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D7" w:rsidRDefault="00202CD7">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0562A" w:rsidRPr="0090562A" w:rsidRDefault="0090562A" w:rsidP="0090562A">
      <w:pPr>
        <w:widowControl w:val="0"/>
        <w:pBdr>
          <w:bottom w:val="double" w:sz="24" w:space="1" w:color="000000"/>
        </w:pBdr>
        <w:suppressAutoHyphens/>
        <w:autoSpaceDE w:val="0"/>
        <w:spacing w:after="0" w:line="276" w:lineRule="auto"/>
        <w:jc w:val="center"/>
        <w:rPr>
          <w:rFonts w:ascii="Times New Roman CYR" w:eastAsia="Times New Roman" w:hAnsi="Times New Roman CYR" w:cs="Times New Roman CYR"/>
          <w:b/>
          <w:bCs/>
          <w:sz w:val="36"/>
          <w:szCs w:val="36"/>
          <w:lang w:eastAsia="zh-CN"/>
        </w:rPr>
      </w:pPr>
      <w:r w:rsidRPr="0090562A">
        <w:rPr>
          <w:rFonts w:ascii="Times New Roman CYR" w:eastAsia="Times New Roman" w:hAnsi="Times New Roman CYR" w:cs="Times New Roman CYR"/>
          <w:b/>
          <w:bCs/>
          <w:sz w:val="36"/>
          <w:szCs w:val="36"/>
          <w:lang w:eastAsia="zh-CN"/>
        </w:rPr>
        <w:t xml:space="preserve">Комунальне некомерційне підприємство </w:t>
      </w:r>
    </w:p>
    <w:p w:rsidR="0090562A" w:rsidRPr="0090562A" w:rsidRDefault="0090562A" w:rsidP="00087C15">
      <w:pPr>
        <w:widowControl w:val="0"/>
        <w:pBdr>
          <w:bottom w:val="double" w:sz="24" w:space="1" w:color="000000"/>
        </w:pBdr>
        <w:suppressAutoHyphens/>
        <w:autoSpaceDE w:val="0"/>
        <w:spacing w:after="0" w:line="276" w:lineRule="auto"/>
        <w:jc w:val="center"/>
        <w:rPr>
          <w:rFonts w:ascii="Times New Roman CYR" w:eastAsia="Times New Roman" w:hAnsi="Times New Roman CYR" w:cs="Times New Roman CYR"/>
          <w:b/>
          <w:bCs/>
          <w:sz w:val="36"/>
          <w:szCs w:val="36"/>
          <w:lang w:eastAsia="zh-CN"/>
        </w:rPr>
      </w:pPr>
      <w:r w:rsidRPr="0090562A">
        <w:rPr>
          <w:rFonts w:ascii="Times New Roman CYR" w:eastAsia="Times New Roman" w:hAnsi="Times New Roman CYR" w:cs="Times New Roman CYR"/>
          <w:b/>
          <w:bCs/>
          <w:sz w:val="36"/>
          <w:szCs w:val="36"/>
          <w:lang w:eastAsia="zh-CN"/>
        </w:rPr>
        <w:t>«</w:t>
      </w:r>
      <w:r w:rsidR="00087C15">
        <w:rPr>
          <w:rFonts w:ascii="Times New Roman CYR" w:eastAsia="Times New Roman" w:hAnsi="Times New Roman CYR" w:cs="Times New Roman CYR"/>
          <w:b/>
          <w:bCs/>
          <w:sz w:val="36"/>
          <w:szCs w:val="36"/>
          <w:lang w:eastAsia="zh-CN"/>
        </w:rPr>
        <w:t>Мадвинська амбулаторія загальної практики-сімейної медицини</w:t>
      </w:r>
      <w:r w:rsidRPr="0090562A">
        <w:rPr>
          <w:rFonts w:ascii="Times New Roman CYR" w:eastAsia="Times New Roman" w:hAnsi="Times New Roman CYR" w:cs="Times New Roman CYR"/>
          <w:b/>
          <w:bCs/>
          <w:sz w:val="36"/>
          <w:szCs w:val="36"/>
          <w:lang w:eastAsia="zh-CN"/>
        </w:rPr>
        <w:t>»</w:t>
      </w:r>
      <w:r w:rsidR="00087C15">
        <w:rPr>
          <w:rFonts w:ascii="Times New Roman CYR" w:eastAsia="Times New Roman" w:hAnsi="Times New Roman CYR" w:cs="Times New Roman CYR"/>
          <w:b/>
          <w:bCs/>
          <w:sz w:val="36"/>
          <w:szCs w:val="36"/>
          <w:lang w:eastAsia="zh-CN"/>
        </w:rPr>
        <w:t xml:space="preserve"> Медвинська сільська рада</w:t>
      </w:r>
    </w:p>
    <w:p w:rsidR="0090562A" w:rsidRPr="0090562A" w:rsidRDefault="0090562A" w:rsidP="0090562A">
      <w:pPr>
        <w:widowControl w:val="0"/>
        <w:pBdr>
          <w:bottom w:val="double" w:sz="24" w:space="1" w:color="000000"/>
        </w:pBdr>
        <w:suppressAutoHyphens/>
        <w:autoSpaceDE w:val="0"/>
        <w:spacing w:after="0" w:line="276" w:lineRule="auto"/>
        <w:jc w:val="center"/>
        <w:rPr>
          <w:rFonts w:ascii="Times New Roman" w:eastAsia="Times New Roman" w:hAnsi="Times New Roman" w:cs="Times New Roman"/>
          <w:b/>
          <w:sz w:val="36"/>
          <w:szCs w:val="36"/>
          <w:lang w:eastAsia="zh-CN"/>
        </w:rPr>
      </w:pPr>
      <w:r w:rsidRPr="0090562A">
        <w:rPr>
          <w:rFonts w:ascii="Times New Roman CYR" w:eastAsia="Times New Roman" w:hAnsi="Times New Roman CYR" w:cs="Times New Roman CYR"/>
          <w:b/>
          <w:bCs/>
          <w:sz w:val="36"/>
          <w:szCs w:val="36"/>
          <w:lang w:eastAsia="zh-CN"/>
        </w:rPr>
        <w:t>КНП «</w:t>
      </w:r>
      <w:r w:rsidR="001A6052">
        <w:rPr>
          <w:rFonts w:ascii="Times New Roman CYR" w:eastAsia="Times New Roman" w:hAnsi="Times New Roman CYR" w:cs="Times New Roman CYR"/>
          <w:b/>
          <w:bCs/>
          <w:sz w:val="36"/>
          <w:szCs w:val="36"/>
          <w:lang w:eastAsia="zh-CN"/>
        </w:rPr>
        <w:t>Медвинська АЗПСМ</w:t>
      </w:r>
      <w:r w:rsidRPr="0090562A">
        <w:rPr>
          <w:rFonts w:ascii="Times New Roman CYR" w:eastAsia="Times New Roman" w:hAnsi="Times New Roman CYR" w:cs="Times New Roman CYR"/>
          <w:b/>
          <w:bCs/>
          <w:sz w:val="36"/>
          <w:szCs w:val="36"/>
          <w:lang w:eastAsia="zh-CN"/>
        </w:rPr>
        <w:t>»</w:t>
      </w:r>
    </w:p>
    <w:p w:rsidR="0090562A" w:rsidRPr="0090562A" w:rsidRDefault="0090562A" w:rsidP="0090562A">
      <w:pPr>
        <w:widowControl w:val="0"/>
        <w:suppressAutoHyphens/>
        <w:autoSpaceDE w:val="0"/>
        <w:spacing w:after="0" w:line="276" w:lineRule="auto"/>
        <w:jc w:val="center"/>
        <w:rPr>
          <w:rFonts w:ascii="Times New Roman" w:eastAsia="Times New Roman" w:hAnsi="Times New Roman" w:cs="Times New Roman"/>
          <w:b/>
          <w:sz w:val="36"/>
          <w:szCs w:val="24"/>
          <w:lang w:eastAsia="zh-CN"/>
        </w:rPr>
      </w:pP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3"/>
        <w:gridCol w:w="5247"/>
      </w:tblGrid>
      <w:tr w:rsidR="0090562A" w:rsidRPr="0090562A" w:rsidTr="0090562A">
        <w:trPr>
          <w:jc w:val="center"/>
        </w:trPr>
        <w:tc>
          <w:tcPr>
            <w:tcW w:w="3931" w:type="dxa"/>
            <w:tcBorders>
              <w:top w:val="nil"/>
              <w:left w:val="nil"/>
              <w:bottom w:val="nil"/>
              <w:right w:val="nil"/>
            </w:tcBorders>
          </w:tcPr>
          <w:p w:rsidR="0090562A" w:rsidRPr="0090562A" w:rsidRDefault="0090562A" w:rsidP="0090562A">
            <w:pPr>
              <w:widowControl w:val="0"/>
              <w:suppressAutoHyphens/>
              <w:autoSpaceDE w:val="0"/>
              <w:spacing w:after="0" w:line="276" w:lineRule="auto"/>
              <w:rPr>
                <w:rFonts w:ascii="Times New Roman" w:eastAsia="Times New Roman" w:hAnsi="Times New Roman" w:cs="Times New Roman"/>
                <w:b/>
                <w:bCs/>
                <w:sz w:val="28"/>
                <w:szCs w:val="28"/>
                <w:lang w:eastAsia="zh-CN"/>
              </w:rPr>
            </w:pPr>
          </w:p>
        </w:tc>
        <w:tc>
          <w:tcPr>
            <w:tcW w:w="5245" w:type="dxa"/>
            <w:tcBorders>
              <w:top w:val="nil"/>
              <w:left w:val="nil"/>
              <w:bottom w:val="nil"/>
              <w:right w:val="nil"/>
            </w:tcBorders>
            <w:hideMark/>
          </w:tcPr>
          <w:p w:rsidR="0090562A" w:rsidRPr="0090562A" w:rsidRDefault="0090562A" w:rsidP="0090562A">
            <w:pPr>
              <w:spacing w:after="0" w:line="276" w:lineRule="auto"/>
              <w:jc w:val="right"/>
              <w:outlineLvl w:val="0"/>
              <w:rPr>
                <w:rFonts w:ascii="Times New Roman" w:eastAsia="Tahoma" w:hAnsi="Times New Roman" w:cs="Times New Roman"/>
                <w:b/>
                <w:kern w:val="3"/>
                <w:sz w:val="28"/>
                <w:szCs w:val="28"/>
                <w:lang w:eastAsia="en-US"/>
              </w:rPr>
            </w:pPr>
            <w:r w:rsidRPr="0090562A">
              <w:rPr>
                <w:rFonts w:ascii="Times New Roman" w:eastAsia="Tahoma" w:hAnsi="Times New Roman" w:cs="Times New Roman"/>
                <w:b/>
                <w:kern w:val="3"/>
                <w:sz w:val="28"/>
                <w:szCs w:val="28"/>
                <w:lang w:eastAsia="en-US"/>
              </w:rPr>
              <w:t>«ЗАТВЕРДЖЕНО»</w:t>
            </w:r>
          </w:p>
        </w:tc>
      </w:tr>
      <w:tr w:rsidR="0090562A" w:rsidRPr="0090562A" w:rsidTr="0090562A">
        <w:trPr>
          <w:jc w:val="center"/>
        </w:trPr>
        <w:tc>
          <w:tcPr>
            <w:tcW w:w="3931" w:type="dxa"/>
            <w:tcBorders>
              <w:top w:val="nil"/>
              <w:left w:val="nil"/>
              <w:bottom w:val="nil"/>
              <w:right w:val="nil"/>
            </w:tcBorders>
          </w:tcPr>
          <w:p w:rsidR="0090562A" w:rsidRPr="0090562A" w:rsidRDefault="0090562A" w:rsidP="0090562A">
            <w:pPr>
              <w:widowControl w:val="0"/>
              <w:suppressAutoHyphens/>
              <w:autoSpaceDE w:val="0"/>
              <w:spacing w:after="0" w:line="276" w:lineRule="auto"/>
              <w:rPr>
                <w:rFonts w:ascii="Times New Roman" w:eastAsia="Times New Roman" w:hAnsi="Times New Roman" w:cs="Times New Roman"/>
                <w:b/>
                <w:bCs/>
                <w:sz w:val="24"/>
                <w:szCs w:val="24"/>
                <w:lang w:eastAsia="zh-CN"/>
              </w:rPr>
            </w:pPr>
          </w:p>
        </w:tc>
        <w:tc>
          <w:tcPr>
            <w:tcW w:w="5245" w:type="dxa"/>
            <w:tcBorders>
              <w:top w:val="nil"/>
              <w:left w:val="nil"/>
              <w:bottom w:val="nil"/>
              <w:right w:val="nil"/>
            </w:tcBorders>
            <w:hideMark/>
          </w:tcPr>
          <w:p w:rsidR="0090562A" w:rsidRPr="0090562A" w:rsidRDefault="0090562A" w:rsidP="0090562A">
            <w:pPr>
              <w:spacing w:after="0" w:line="276" w:lineRule="auto"/>
              <w:jc w:val="right"/>
              <w:outlineLvl w:val="0"/>
              <w:rPr>
                <w:rFonts w:ascii="Times New Roman" w:eastAsia="Tahoma" w:hAnsi="Times New Roman" w:cs="Times New Roman"/>
                <w:b/>
                <w:kern w:val="3"/>
                <w:sz w:val="28"/>
                <w:szCs w:val="28"/>
                <w:lang w:eastAsia="en-US"/>
              </w:rPr>
            </w:pPr>
            <w:r w:rsidRPr="0090562A">
              <w:rPr>
                <w:rFonts w:ascii="Times New Roman" w:eastAsia="Tahoma" w:hAnsi="Times New Roman" w:cs="Times New Roman"/>
                <w:b/>
                <w:kern w:val="3"/>
                <w:sz w:val="28"/>
                <w:szCs w:val="28"/>
                <w:lang w:eastAsia="en-US"/>
              </w:rPr>
              <w:t xml:space="preserve">                                                             Протокол № </w:t>
            </w:r>
            <w:r w:rsidR="00446D72">
              <w:rPr>
                <w:rFonts w:ascii="Times New Roman" w:eastAsia="Tahoma" w:hAnsi="Times New Roman" w:cs="Times New Roman"/>
                <w:b/>
                <w:kern w:val="3"/>
                <w:sz w:val="28"/>
                <w:szCs w:val="28"/>
                <w:lang w:eastAsia="en-US"/>
              </w:rPr>
              <w:t>9</w:t>
            </w:r>
            <w:r w:rsidRPr="0090562A">
              <w:rPr>
                <w:rFonts w:ascii="Times New Roman" w:eastAsia="Tahoma" w:hAnsi="Times New Roman" w:cs="Times New Roman"/>
                <w:b/>
                <w:kern w:val="3"/>
                <w:sz w:val="28"/>
                <w:szCs w:val="28"/>
                <w:lang w:eastAsia="en-US"/>
              </w:rPr>
              <w:t>/2-</w:t>
            </w:r>
            <w:r>
              <w:rPr>
                <w:rFonts w:ascii="Times New Roman" w:eastAsia="Tahoma" w:hAnsi="Times New Roman" w:cs="Times New Roman"/>
                <w:b/>
                <w:kern w:val="3"/>
                <w:sz w:val="28"/>
                <w:szCs w:val="28"/>
                <w:lang w:eastAsia="en-US"/>
              </w:rPr>
              <w:t>6</w:t>
            </w:r>
          </w:p>
        </w:tc>
      </w:tr>
      <w:tr w:rsidR="0090562A" w:rsidRPr="0090562A" w:rsidTr="0090562A">
        <w:trPr>
          <w:jc w:val="center"/>
        </w:trPr>
        <w:tc>
          <w:tcPr>
            <w:tcW w:w="3931" w:type="dxa"/>
            <w:tcBorders>
              <w:top w:val="nil"/>
              <w:left w:val="nil"/>
              <w:bottom w:val="nil"/>
              <w:right w:val="nil"/>
            </w:tcBorders>
          </w:tcPr>
          <w:p w:rsidR="0090562A" w:rsidRPr="0090562A" w:rsidRDefault="0090562A" w:rsidP="0090562A">
            <w:pPr>
              <w:widowControl w:val="0"/>
              <w:suppressAutoHyphens/>
              <w:autoSpaceDE w:val="0"/>
              <w:spacing w:after="0" w:line="276" w:lineRule="auto"/>
              <w:rPr>
                <w:rFonts w:ascii="Times New Roman" w:eastAsia="Times New Roman" w:hAnsi="Times New Roman" w:cs="Times New Roman"/>
                <w:b/>
                <w:bCs/>
                <w:sz w:val="28"/>
                <w:szCs w:val="28"/>
                <w:lang w:eastAsia="zh-CN"/>
              </w:rPr>
            </w:pPr>
          </w:p>
        </w:tc>
        <w:tc>
          <w:tcPr>
            <w:tcW w:w="5245" w:type="dxa"/>
            <w:tcBorders>
              <w:top w:val="nil"/>
              <w:left w:val="nil"/>
              <w:bottom w:val="nil"/>
              <w:right w:val="nil"/>
            </w:tcBorders>
            <w:hideMark/>
          </w:tcPr>
          <w:p w:rsidR="0090562A" w:rsidRPr="0090562A" w:rsidRDefault="0090562A" w:rsidP="0090562A">
            <w:pPr>
              <w:spacing w:after="0" w:line="276" w:lineRule="auto"/>
              <w:jc w:val="right"/>
              <w:outlineLvl w:val="0"/>
              <w:rPr>
                <w:rFonts w:ascii="Times New Roman" w:eastAsia="Tahoma" w:hAnsi="Times New Roman" w:cs="Times New Roman"/>
                <w:b/>
                <w:kern w:val="3"/>
                <w:sz w:val="28"/>
                <w:szCs w:val="28"/>
                <w:lang w:eastAsia="en-US"/>
              </w:rPr>
            </w:pPr>
            <w:r w:rsidRPr="0090562A">
              <w:rPr>
                <w:rFonts w:ascii="Times New Roman" w:eastAsia="Tahoma" w:hAnsi="Times New Roman" w:cs="Times New Roman"/>
                <w:b/>
                <w:kern w:val="3"/>
                <w:sz w:val="28"/>
                <w:szCs w:val="28"/>
                <w:lang w:eastAsia="en-US"/>
              </w:rPr>
              <w:t xml:space="preserve">                                         Від </w:t>
            </w:r>
            <w:r w:rsidR="00A93729">
              <w:rPr>
                <w:rFonts w:ascii="Times New Roman" w:eastAsia="Tahoma" w:hAnsi="Times New Roman" w:cs="Times New Roman"/>
                <w:b/>
                <w:kern w:val="3"/>
                <w:sz w:val="28"/>
                <w:szCs w:val="28"/>
                <w:lang w:eastAsia="en-US"/>
              </w:rPr>
              <w:t>14</w:t>
            </w:r>
            <w:r w:rsidRPr="0090562A">
              <w:rPr>
                <w:rFonts w:ascii="Times New Roman" w:eastAsia="Tahoma" w:hAnsi="Times New Roman" w:cs="Times New Roman"/>
                <w:b/>
                <w:kern w:val="3"/>
                <w:sz w:val="28"/>
                <w:szCs w:val="28"/>
                <w:lang w:eastAsia="en-US"/>
              </w:rPr>
              <w:t>.</w:t>
            </w:r>
            <w:r w:rsidR="00A93729">
              <w:rPr>
                <w:rFonts w:ascii="Times New Roman" w:eastAsia="Tahoma" w:hAnsi="Times New Roman" w:cs="Times New Roman"/>
                <w:b/>
                <w:kern w:val="3"/>
                <w:sz w:val="28"/>
                <w:szCs w:val="28"/>
                <w:lang w:eastAsia="en-US"/>
              </w:rPr>
              <w:t>1</w:t>
            </w:r>
            <w:r w:rsidR="00446D72">
              <w:rPr>
                <w:rFonts w:ascii="Times New Roman" w:eastAsia="Tahoma" w:hAnsi="Times New Roman" w:cs="Times New Roman"/>
                <w:b/>
                <w:kern w:val="3"/>
                <w:sz w:val="28"/>
                <w:szCs w:val="28"/>
                <w:lang w:eastAsia="en-US"/>
              </w:rPr>
              <w:t>2</w:t>
            </w:r>
            <w:r w:rsidRPr="0090562A">
              <w:rPr>
                <w:rFonts w:ascii="Times New Roman" w:eastAsia="Tahoma" w:hAnsi="Times New Roman" w:cs="Times New Roman"/>
                <w:b/>
                <w:kern w:val="3"/>
                <w:sz w:val="28"/>
                <w:szCs w:val="28"/>
                <w:lang w:eastAsia="en-US"/>
              </w:rPr>
              <w:t>.2023 р.</w:t>
            </w:r>
          </w:p>
        </w:tc>
      </w:tr>
      <w:tr w:rsidR="0090562A" w:rsidRPr="0090562A" w:rsidTr="0090562A">
        <w:trPr>
          <w:jc w:val="center"/>
        </w:trPr>
        <w:tc>
          <w:tcPr>
            <w:tcW w:w="3931" w:type="dxa"/>
            <w:tcBorders>
              <w:top w:val="nil"/>
              <w:left w:val="nil"/>
              <w:bottom w:val="nil"/>
              <w:right w:val="nil"/>
            </w:tcBorders>
          </w:tcPr>
          <w:p w:rsidR="0090562A" w:rsidRPr="0090562A" w:rsidRDefault="0090562A" w:rsidP="0090562A">
            <w:pPr>
              <w:widowControl w:val="0"/>
              <w:suppressAutoHyphens/>
              <w:autoSpaceDE w:val="0"/>
              <w:spacing w:after="0" w:line="276" w:lineRule="auto"/>
              <w:rPr>
                <w:rFonts w:ascii="Times New Roman" w:eastAsia="Times New Roman" w:hAnsi="Times New Roman" w:cs="Times New Roman"/>
                <w:b/>
                <w:bCs/>
                <w:sz w:val="28"/>
                <w:szCs w:val="28"/>
                <w:lang w:eastAsia="zh-CN"/>
              </w:rPr>
            </w:pPr>
          </w:p>
        </w:tc>
        <w:tc>
          <w:tcPr>
            <w:tcW w:w="5245" w:type="dxa"/>
            <w:tcBorders>
              <w:top w:val="nil"/>
              <w:left w:val="nil"/>
              <w:bottom w:val="nil"/>
              <w:right w:val="nil"/>
            </w:tcBorders>
            <w:hideMark/>
          </w:tcPr>
          <w:p w:rsidR="0090562A" w:rsidRPr="0090562A" w:rsidRDefault="0090562A" w:rsidP="0090562A">
            <w:pPr>
              <w:spacing w:after="0" w:line="276" w:lineRule="auto"/>
              <w:jc w:val="right"/>
              <w:outlineLvl w:val="0"/>
              <w:rPr>
                <w:rFonts w:ascii="Times New Roman" w:eastAsia="Tahoma" w:hAnsi="Times New Roman" w:cs="Times New Roman"/>
                <w:b/>
                <w:kern w:val="3"/>
                <w:sz w:val="28"/>
                <w:szCs w:val="28"/>
                <w:lang w:eastAsia="en-US"/>
              </w:rPr>
            </w:pPr>
            <w:r w:rsidRPr="0090562A">
              <w:rPr>
                <w:rFonts w:ascii="Times New Roman" w:eastAsia="Tahoma" w:hAnsi="Times New Roman" w:cs="Times New Roman"/>
                <w:b/>
                <w:kern w:val="3"/>
                <w:sz w:val="28"/>
                <w:szCs w:val="28"/>
                <w:lang w:eastAsia="en-US"/>
              </w:rPr>
              <w:t xml:space="preserve">                                                                                                                              </w:t>
            </w:r>
            <w:r w:rsidR="001A6052">
              <w:rPr>
                <w:rFonts w:ascii="Times New Roman" w:eastAsia="Tahoma" w:hAnsi="Times New Roman" w:cs="Times New Roman"/>
                <w:b/>
                <w:kern w:val="3"/>
                <w:sz w:val="28"/>
                <w:szCs w:val="28"/>
                <w:lang w:eastAsia="en-US"/>
              </w:rPr>
              <w:t>Уповноважена особа</w:t>
            </w:r>
            <w:r w:rsidRPr="0090562A">
              <w:rPr>
                <w:rFonts w:ascii="Times New Roman" w:eastAsia="Tahoma" w:hAnsi="Times New Roman" w:cs="Times New Roman"/>
                <w:b/>
                <w:kern w:val="3"/>
                <w:sz w:val="28"/>
                <w:szCs w:val="28"/>
                <w:lang w:eastAsia="en-US"/>
              </w:rPr>
              <w:t xml:space="preserve"> з публічних закупівель</w:t>
            </w:r>
          </w:p>
        </w:tc>
      </w:tr>
      <w:tr w:rsidR="0090562A" w:rsidRPr="0090562A" w:rsidTr="0090562A">
        <w:trPr>
          <w:trHeight w:val="80"/>
          <w:jc w:val="center"/>
        </w:trPr>
        <w:tc>
          <w:tcPr>
            <w:tcW w:w="3931" w:type="dxa"/>
            <w:tcBorders>
              <w:top w:val="nil"/>
              <w:left w:val="nil"/>
              <w:bottom w:val="nil"/>
              <w:right w:val="nil"/>
            </w:tcBorders>
          </w:tcPr>
          <w:p w:rsidR="0090562A" w:rsidRPr="0090562A" w:rsidRDefault="0090562A" w:rsidP="0090562A">
            <w:pPr>
              <w:widowControl w:val="0"/>
              <w:suppressAutoHyphens/>
              <w:autoSpaceDE w:val="0"/>
              <w:spacing w:after="0" w:line="276" w:lineRule="auto"/>
              <w:rPr>
                <w:rFonts w:ascii="Times New Roman" w:eastAsia="Times New Roman" w:hAnsi="Times New Roman" w:cs="Times New Roman"/>
                <w:b/>
                <w:bCs/>
                <w:sz w:val="28"/>
                <w:szCs w:val="28"/>
                <w:lang w:eastAsia="zh-CN"/>
              </w:rPr>
            </w:pPr>
          </w:p>
        </w:tc>
        <w:tc>
          <w:tcPr>
            <w:tcW w:w="5245" w:type="dxa"/>
            <w:tcBorders>
              <w:top w:val="nil"/>
              <w:left w:val="nil"/>
              <w:bottom w:val="nil"/>
              <w:right w:val="nil"/>
            </w:tcBorders>
          </w:tcPr>
          <w:p w:rsidR="0090562A" w:rsidRPr="0090562A" w:rsidRDefault="0090562A" w:rsidP="0090562A">
            <w:pPr>
              <w:spacing w:after="0" w:line="276" w:lineRule="auto"/>
              <w:outlineLvl w:val="0"/>
              <w:rPr>
                <w:rFonts w:ascii="Times New Roman" w:eastAsia="Tahoma" w:hAnsi="Times New Roman" w:cs="Times New Roman"/>
                <w:b/>
                <w:kern w:val="3"/>
                <w:sz w:val="28"/>
                <w:szCs w:val="28"/>
                <w:lang w:eastAsia="en-US"/>
              </w:rPr>
            </w:pPr>
          </w:p>
        </w:tc>
      </w:tr>
    </w:tbl>
    <w:p w:rsidR="0090562A" w:rsidRPr="0090562A" w:rsidRDefault="0090562A" w:rsidP="0090562A">
      <w:pPr>
        <w:widowControl w:val="0"/>
        <w:suppressAutoHyphens/>
        <w:autoSpaceDE w:val="0"/>
        <w:spacing w:after="0" w:line="276" w:lineRule="auto"/>
        <w:ind w:left="4253"/>
        <w:rPr>
          <w:rFonts w:ascii="Times New Roman" w:eastAsia="Times New Roman" w:hAnsi="Times New Roman" w:cs="Times New Roman"/>
          <w:b/>
          <w:sz w:val="28"/>
          <w:szCs w:val="28"/>
          <w:lang w:eastAsia="zh-CN"/>
        </w:rPr>
      </w:pPr>
      <w:r w:rsidRPr="0090562A">
        <w:rPr>
          <w:rFonts w:ascii="Times New Roman" w:eastAsia="Times New Roman" w:hAnsi="Times New Roman" w:cs="Times New Roman"/>
          <w:b/>
          <w:sz w:val="28"/>
          <w:szCs w:val="28"/>
          <w:lang w:eastAsia="zh-CN"/>
        </w:rPr>
        <w:t xml:space="preserve">                             _________ </w:t>
      </w:r>
      <w:r w:rsidR="001A6052">
        <w:rPr>
          <w:rFonts w:ascii="Times New Roman" w:eastAsia="Times New Roman" w:hAnsi="Times New Roman" w:cs="Times New Roman"/>
          <w:b/>
          <w:sz w:val="28"/>
          <w:szCs w:val="28"/>
          <w:lang w:eastAsia="zh-CN"/>
        </w:rPr>
        <w:t>Шолудько Л.В.</w:t>
      </w:r>
    </w:p>
    <w:p w:rsidR="0090562A" w:rsidRPr="0090562A" w:rsidRDefault="0090562A" w:rsidP="0090562A">
      <w:pPr>
        <w:widowControl w:val="0"/>
        <w:suppressAutoHyphens/>
        <w:autoSpaceDE w:val="0"/>
        <w:spacing w:after="0" w:line="276" w:lineRule="auto"/>
        <w:rPr>
          <w:rFonts w:ascii="Times New Roman" w:eastAsia="Times New Roman" w:hAnsi="Times New Roman" w:cs="Times New Roman"/>
          <w:sz w:val="24"/>
          <w:szCs w:val="24"/>
          <w:lang w:eastAsia="zh-CN"/>
        </w:rPr>
      </w:pPr>
    </w:p>
    <w:p w:rsidR="0090562A" w:rsidRPr="0090562A" w:rsidRDefault="0090562A" w:rsidP="0090562A">
      <w:pPr>
        <w:widowControl w:val="0"/>
        <w:suppressAutoHyphens/>
        <w:autoSpaceDE w:val="0"/>
        <w:spacing w:after="0" w:line="276" w:lineRule="auto"/>
        <w:jc w:val="center"/>
        <w:rPr>
          <w:rFonts w:ascii="Times New Roman" w:eastAsia="Times New Roman" w:hAnsi="Times New Roman" w:cs="Times New Roman"/>
          <w:sz w:val="24"/>
          <w:szCs w:val="24"/>
          <w:lang w:eastAsia="zh-CN"/>
        </w:rPr>
      </w:pPr>
    </w:p>
    <w:tbl>
      <w:tblPr>
        <w:tblW w:w="9780" w:type="dxa"/>
        <w:tblLayout w:type="fixed"/>
        <w:tblLook w:val="04A0" w:firstRow="1" w:lastRow="0" w:firstColumn="1" w:lastColumn="0" w:noHBand="0" w:noVBand="1"/>
      </w:tblPr>
      <w:tblGrid>
        <w:gridCol w:w="9780"/>
      </w:tblGrid>
      <w:tr w:rsidR="0090562A" w:rsidRPr="0090562A" w:rsidTr="0090562A">
        <w:tc>
          <w:tcPr>
            <w:tcW w:w="9781" w:type="dxa"/>
          </w:tcPr>
          <w:p w:rsidR="0090562A" w:rsidRPr="0090562A" w:rsidRDefault="0090562A" w:rsidP="0090562A">
            <w:pPr>
              <w:widowControl w:val="0"/>
              <w:suppressAutoHyphens/>
              <w:autoSpaceDE w:val="0"/>
              <w:spacing w:after="0" w:line="276" w:lineRule="auto"/>
              <w:jc w:val="center"/>
              <w:rPr>
                <w:rFonts w:ascii="Times New Roman" w:eastAsia="Times New Roman" w:hAnsi="Times New Roman" w:cs="Times New Roman"/>
                <w:b/>
                <w:bCs/>
                <w:sz w:val="48"/>
                <w:szCs w:val="48"/>
                <w:lang w:eastAsia="zh-CN"/>
              </w:rPr>
            </w:pPr>
            <w:r w:rsidRPr="0090562A">
              <w:rPr>
                <w:rFonts w:ascii="Times New Roman" w:eastAsia="Times New Roman" w:hAnsi="Times New Roman" w:cs="Times New Roman"/>
                <w:b/>
                <w:bCs/>
                <w:sz w:val="48"/>
                <w:szCs w:val="48"/>
                <w:lang w:eastAsia="zh-CN"/>
              </w:rPr>
              <w:t>ТЕНДЕРНА ДОКУМЕНТАЦІЯ</w:t>
            </w:r>
          </w:p>
          <w:p w:rsidR="0090562A" w:rsidRPr="0090562A" w:rsidRDefault="0090562A" w:rsidP="0090562A">
            <w:pPr>
              <w:widowControl w:val="0"/>
              <w:suppressAutoHyphens/>
              <w:autoSpaceDE w:val="0"/>
              <w:spacing w:after="0" w:line="276" w:lineRule="auto"/>
              <w:jc w:val="center"/>
              <w:rPr>
                <w:rFonts w:ascii="Times New Roman" w:eastAsia="Times New Roman" w:hAnsi="Times New Roman" w:cs="Times New Roman"/>
                <w:b/>
                <w:bCs/>
                <w:sz w:val="48"/>
                <w:szCs w:val="48"/>
                <w:lang w:eastAsia="zh-CN"/>
              </w:rPr>
            </w:pPr>
          </w:p>
        </w:tc>
      </w:tr>
      <w:tr w:rsidR="0090562A" w:rsidRPr="0090562A" w:rsidTr="0090562A">
        <w:tc>
          <w:tcPr>
            <w:tcW w:w="9781" w:type="dxa"/>
          </w:tcPr>
          <w:p w:rsidR="0090562A" w:rsidRPr="0090562A" w:rsidRDefault="0090562A" w:rsidP="0090562A">
            <w:pPr>
              <w:widowControl w:val="0"/>
              <w:suppressAutoHyphens/>
              <w:autoSpaceDE w:val="0"/>
              <w:spacing w:after="0" w:line="276" w:lineRule="auto"/>
              <w:jc w:val="center"/>
              <w:rPr>
                <w:rFonts w:ascii="Times New Roman" w:eastAsia="Times New Roman" w:hAnsi="Times New Roman" w:cs="Times New Roman"/>
                <w:b/>
                <w:bCs/>
                <w:sz w:val="48"/>
                <w:szCs w:val="48"/>
                <w:lang w:eastAsia="zh-CN"/>
              </w:rPr>
            </w:pPr>
            <w:r w:rsidRPr="0090562A">
              <w:rPr>
                <w:rFonts w:ascii="Times New Roman" w:eastAsia="Times New Roman" w:hAnsi="Times New Roman" w:cs="Times New Roman"/>
                <w:b/>
                <w:bCs/>
                <w:sz w:val="48"/>
                <w:szCs w:val="48"/>
                <w:lang w:eastAsia="zh-CN"/>
              </w:rPr>
              <w:t xml:space="preserve">для  процедури закупівлі </w:t>
            </w:r>
          </w:p>
          <w:p w:rsidR="0090562A" w:rsidRPr="0090562A" w:rsidRDefault="0090562A" w:rsidP="0090562A">
            <w:pPr>
              <w:widowControl w:val="0"/>
              <w:suppressAutoHyphens/>
              <w:autoSpaceDE w:val="0"/>
              <w:spacing w:after="0" w:line="276" w:lineRule="auto"/>
              <w:jc w:val="center"/>
              <w:rPr>
                <w:rFonts w:ascii="Times New Roman" w:eastAsia="Times New Roman" w:hAnsi="Times New Roman" w:cs="Times New Roman"/>
                <w:b/>
                <w:bCs/>
                <w:sz w:val="48"/>
                <w:szCs w:val="48"/>
                <w:u w:val="single"/>
                <w:lang w:eastAsia="zh-CN"/>
              </w:rPr>
            </w:pPr>
            <w:r w:rsidRPr="0090562A">
              <w:rPr>
                <w:rFonts w:ascii="Times New Roman" w:eastAsia="Times New Roman" w:hAnsi="Times New Roman" w:cs="Times New Roman"/>
                <w:b/>
                <w:bCs/>
                <w:sz w:val="48"/>
                <w:szCs w:val="48"/>
                <w:u w:val="single"/>
                <w:lang w:eastAsia="zh-CN"/>
              </w:rPr>
              <w:t xml:space="preserve">ВІДКРИТІ ТОРГИ </w:t>
            </w:r>
          </w:p>
          <w:p w:rsidR="0090562A" w:rsidRPr="0090562A" w:rsidRDefault="0090562A" w:rsidP="0090562A">
            <w:pPr>
              <w:spacing w:after="0" w:line="276" w:lineRule="auto"/>
              <w:jc w:val="center"/>
              <w:rPr>
                <w:rFonts w:ascii="Times New Roman" w:eastAsia="Times New Roman" w:hAnsi="Times New Roman" w:cs="Times New Roman"/>
                <w:color w:val="000000"/>
                <w:sz w:val="28"/>
                <w:szCs w:val="28"/>
              </w:rPr>
            </w:pPr>
          </w:p>
          <w:p w:rsidR="0090562A" w:rsidRPr="0090562A" w:rsidRDefault="0090562A" w:rsidP="0090562A">
            <w:pPr>
              <w:spacing w:after="0" w:line="276" w:lineRule="auto"/>
              <w:jc w:val="center"/>
              <w:rPr>
                <w:rFonts w:ascii="Times New Roman" w:eastAsia="Times New Roman" w:hAnsi="Times New Roman" w:cs="Times New Roman"/>
                <w:b/>
                <w:color w:val="000000"/>
                <w:sz w:val="32"/>
                <w:szCs w:val="32"/>
              </w:rPr>
            </w:pPr>
            <w:r w:rsidRPr="0090562A">
              <w:rPr>
                <w:rFonts w:ascii="Times New Roman" w:eastAsia="Times New Roman" w:hAnsi="Times New Roman" w:cs="Times New Roman"/>
                <w:b/>
                <w:color w:val="000000"/>
                <w:sz w:val="32"/>
                <w:szCs w:val="32"/>
              </w:rPr>
              <w:t>(з особливостями)</w:t>
            </w:r>
          </w:p>
          <w:p w:rsidR="0090562A" w:rsidRPr="0090562A" w:rsidRDefault="0090562A" w:rsidP="0090562A">
            <w:pPr>
              <w:spacing w:after="0" w:line="276" w:lineRule="auto"/>
              <w:jc w:val="center"/>
              <w:rPr>
                <w:rFonts w:ascii="Times New Roman" w:eastAsia="Times New Roman" w:hAnsi="Times New Roman" w:cs="Times New Roman"/>
                <w:b/>
                <w:color w:val="000000"/>
                <w:sz w:val="32"/>
                <w:szCs w:val="32"/>
              </w:rPr>
            </w:pPr>
          </w:p>
        </w:tc>
      </w:tr>
    </w:tbl>
    <w:p w:rsidR="00202CD7" w:rsidRPr="0090562A" w:rsidRDefault="00202CD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RU"/>
        </w:rPr>
      </w:pPr>
    </w:p>
    <w:p w:rsidR="00202CD7" w:rsidRPr="0090562A" w:rsidRDefault="00761707">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90562A">
        <w:rPr>
          <w:rFonts w:ascii="Times New Roman" w:eastAsia="Times New Roman" w:hAnsi="Times New Roman" w:cs="Times New Roman"/>
          <w:color w:val="000000"/>
          <w:sz w:val="28"/>
          <w:szCs w:val="28"/>
        </w:rPr>
        <w:t>на закупівлю товару</w:t>
      </w:r>
    </w:p>
    <w:p w:rsidR="00202CD7" w:rsidRPr="0090562A" w:rsidRDefault="00202CD7">
      <w:pPr>
        <w:spacing w:after="0" w:line="240" w:lineRule="auto"/>
        <w:jc w:val="center"/>
        <w:rPr>
          <w:rFonts w:ascii="Times New Roman" w:eastAsia="Times New Roman" w:hAnsi="Times New Roman" w:cs="Times New Roman"/>
          <w:b/>
          <w:color w:val="000000"/>
          <w:sz w:val="28"/>
          <w:szCs w:val="28"/>
        </w:rPr>
      </w:pPr>
    </w:p>
    <w:p w:rsidR="00202CD7" w:rsidRPr="0090562A" w:rsidRDefault="00761707">
      <w:pPr>
        <w:tabs>
          <w:tab w:val="left" w:pos="426"/>
          <w:tab w:val="left" w:pos="567"/>
        </w:tabs>
        <w:spacing w:after="0" w:line="240" w:lineRule="auto"/>
        <w:ind w:left="360"/>
        <w:jc w:val="center"/>
        <w:rPr>
          <w:rFonts w:ascii="Times New Roman" w:eastAsia="Times New Roman" w:hAnsi="Times New Roman" w:cs="Times New Roman"/>
          <w:b/>
          <w:color w:val="000000"/>
          <w:sz w:val="28"/>
          <w:szCs w:val="28"/>
          <w:highlight w:val="white"/>
        </w:rPr>
      </w:pPr>
      <w:r w:rsidRPr="0090562A">
        <w:rPr>
          <w:rFonts w:ascii="Times New Roman" w:eastAsia="Times New Roman" w:hAnsi="Times New Roman" w:cs="Times New Roman"/>
          <w:b/>
          <w:sz w:val="28"/>
          <w:szCs w:val="28"/>
          <w:highlight w:val="white"/>
        </w:rPr>
        <w:t xml:space="preserve">Природний газ, код 09120000-6 «Газове паливо» за ДК 021:2015 </w:t>
      </w:r>
      <w:r w:rsidRPr="0090562A">
        <w:rPr>
          <w:rFonts w:ascii="Times New Roman" w:eastAsia="Times New Roman" w:hAnsi="Times New Roman" w:cs="Times New Roman"/>
          <w:sz w:val="28"/>
          <w:szCs w:val="28"/>
          <w:highlight w:val="white"/>
        </w:rPr>
        <w:t>Єдиного закупівельного словника</w:t>
      </w:r>
    </w:p>
    <w:p w:rsidR="00202CD7" w:rsidRPr="0090562A" w:rsidRDefault="00761707" w:rsidP="0090562A">
      <w:pPr>
        <w:spacing w:before="240" w:after="0" w:line="240" w:lineRule="auto"/>
        <w:jc w:val="center"/>
        <w:rPr>
          <w:rFonts w:ascii="Times New Roman" w:eastAsia="Times New Roman" w:hAnsi="Times New Roman" w:cs="Times New Roman"/>
          <w:sz w:val="28"/>
          <w:szCs w:val="28"/>
        </w:rPr>
      </w:pPr>
      <w:r w:rsidRPr="0090562A">
        <w:rPr>
          <w:rFonts w:ascii="Times New Roman" w:eastAsia="Times New Roman" w:hAnsi="Times New Roman" w:cs="Times New Roman"/>
          <w:color w:val="000000"/>
          <w:sz w:val="28"/>
          <w:szCs w:val="28"/>
        </w:rPr>
        <w:t> </w:t>
      </w:r>
    </w:p>
    <w:p w:rsidR="00202CD7" w:rsidRPr="0090562A" w:rsidRDefault="001A6052" w:rsidP="0090562A">
      <w:pPr>
        <w:spacing w:before="240" w:after="0" w:line="240" w:lineRule="auto"/>
        <w:jc w:val="center"/>
        <w:rPr>
          <w:rFonts w:ascii="Times New Roman" w:eastAsia="Times New Roman" w:hAnsi="Times New Roman" w:cs="Times New Roman"/>
          <w:color w:val="000000"/>
          <w:sz w:val="28"/>
          <w:szCs w:val="28"/>
          <w:highlight w:val="white"/>
        </w:rPr>
      </w:pPr>
      <w:bookmarkStart w:id="1" w:name="_heading=h.gjdgxs" w:colFirst="0" w:colLast="0"/>
      <w:bookmarkStart w:id="2" w:name="_heading=h.9wno7i7ht2af" w:colFirst="0" w:colLast="0"/>
      <w:bookmarkEnd w:id="1"/>
      <w:bookmarkEnd w:id="2"/>
      <w:r>
        <w:rPr>
          <w:rFonts w:ascii="Times New Roman" w:eastAsia="Times New Roman" w:hAnsi="Times New Roman" w:cs="Times New Roman"/>
          <w:sz w:val="28"/>
          <w:szCs w:val="28"/>
        </w:rPr>
        <w:t>с.Медвин</w:t>
      </w:r>
    </w:p>
    <w:p w:rsidR="00202CD7" w:rsidRDefault="00202CD7">
      <w:pPr>
        <w:spacing w:after="0" w:line="240" w:lineRule="auto"/>
        <w:rPr>
          <w:rFonts w:ascii="Times New Roman" w:eastAsia="Times New Roman" w:hAnsi="Times New Roman" w:cs="Times New Roman"/>
          <w:sz w:val="24"/>
          <w:szCs w:val="24"/>
        </w:rPr>
      </w:pPr>
    </w:p>
    <w:p w:rsidR="00202CD7" w:rsidRDefault="003A01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0562A" w:rsidRDefault="0090562A">
      <w:pPr>
        <w:spacing w:after="0" w:line="240" w:lineRule="auto"/>
        <w:rPr>
          <w:rFonts w:ascii="Times New Roman" w:eastAsia="Times New Roman" w:hAnsi="Times New Roman" w:cs="Times New Roman"/>
          <w:sz w:val="24"/>
          <w:szCs w:val="24"/>
        </w:rPr>
      </w:pPr>
    </w:p>
    <w:p w:rsidR="0090562A" w:rsidRDefault="0090562A">
      <w:pPr>
        <w:spacing w:after="0" w:line="240" w:lineRule="auto"/>
        <w:rPr>
          <w:rFonts w:ascii="Times New Roman" w:eastAsia="Times New Roman" w:hAnsi="Times New Roman" w:cs="Times New Roman"/>
          <w:sz w:val="24"/>
          <w:szCs w:val="24"/>
        </w:rPr>
      </w:pPr>
    </w:p>
    <w:p w:rsidR="0090562A" w:rsidRDefault="0090562A">
      <w:pPr>
        <w:spacing w:after="0" w:line="240" w:lineRule="auto"/>
        <w:rPr>
          <w:rFonts w:ascii="Times New Roman" w:eastAsia="Times New Roman" w:hAnsi="Times New Roman" w:cs="Times New Roman"/>
          <w:sz w:val="24"/>
          <w:szCs w:val="24"/>
        </w:rPr>
      </w:pPr>
    </w:p>
    <w:p w:rsidR="00401E86" w:rsidRDefault="00401E86">
      <w:pPr>
        <w:spacing w:after="0" w:line="240" w:lineRule="auto"/>
        <w:rPr>
          <w:rFonts w:ascii="Times New Roman" w:eastAsia="Times New Roman" w:hAnsi="Times New Roman" w:cs="Times New Roman"/>
          <w:sz w:val="24"/>
          <w:szCs w:val="24"/>
        </w:rPr>
      </w:pPr>
    </w:p>
    <w:p w:rsidR="00401E86" w:rsidRDefault="00401E86">
      <w:pPr>
        <w:spacing w:after="0" w:line="240" w:lineRule="auto"/>
        <w:rPr>
          <w:rFonts w:ascii="Times New Roman" w:eastAsia="Times New Roman" w:hAnsi="Times New Roman" w:cs="Times New Roman"/>
          <w:sz w:val="24"/>
          <w:szCs w:val="24"/>
        </w:rPr>
      </w:pPr>
    </w:p>
    <w:p w:rsidR="00202CD7" w:rsidRDefault="00202CD7">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02CD7">
        <w:trPr>
          <w:trHeight w:val="416"/>
          <w:jc w:val="center"/>
        </w:trPr>
        <w:tc>
          <w:tcPr>
            <w:tcW w:w="705" w:type="dxa"/>
            <w:vAlign w:val="center"/>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02CD7" w:rsidRDefault="007617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2CD7">
        <w:trPr>
          <w:trHeight w:val="411"/>
          <w:jc w:val="center"/>
        </w:trPr>
        <w:tc>
          <w:tcPr>
            <w:tcW w:w="705" w:type="dxa"/>
            <w:vAlign w:val="center"/>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2CD7">
        <w:trPr>
          <w:trHeight w:val="1119"/>
          <w:jc w:val="center"/>
        </w:trPr>
        <w:tc>
          <w:tcPr>
            <w:tcW w:w="705" w:type="dxa"/>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02CD7" w:rsidRDefault="007617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02CD7" w:rsidRPr="0090562A" w:rsidRDefault="007617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color w:val="00B050"/>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90562A">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202CD7" w:rsidRDefault="0076170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202CD7">
        <w:trPr>
          <w:trHeight w:val="615"/>
          <w:jc w:val="center"/>
        </w:trPr>
        <w:tc>
          <w:tcPr>
            <w:tcW w:w="705" w:type="dxa"/>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02CD7" w:rsidRDefault="0076170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02CD7" w:rsidRDefault="0076170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2CD7">
        <w:trPr>
          <w:trHeight w:val="285"/>
          <w:jc w:val="center"/>
        </w:trPr>
        <w:tc>
          <w:tcPr>
            <w:tcW w:w="705" w:type="dxa"/>
          </w:tcPr>
          <w:p w:rsidR="00202CD7" w:rsidRDefault="0076170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02CD7" w:rsidRDefault="0076170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02CD7" w:rsidRDefault="001A6052">
            <w:pPr>
              <w:jc w:val="both"/>
              <w:rPr>
                <w:rFonts w:ascii="Times New Roman" w:eastAsia="Times New Roman" w:hAnsi="Times New Roman" w:cs="Times New Roman"/>
                <w:i/>
                <w:sz w:val="24"/>
                <w:szCs w:val="24"/>
              </w:rPr>
            </w:pPr>
            <w:r w:rsidRPr="00773ED2">
              <w:rPr>
                <w:rFonts w:ascii="Times New Roman" w:hAnsi="Times New Roman" w:cs="Times New Roman"/>
                <w:sz w:val="24"/>
                <w:szCs w:val="24"/>
              </w:rPr>
              <w:t>Комунальне  некомерційне  підприємство  «Медвинська  амбулаторія  загальної практики- сімейної  медицини « Медвинської  сільської  ради  Білоцерківського району Київської області</w:t>
            </w:r>
          </w:p>
        </w:tc>
      </w:tr>
      <w:tr w:rsidR="0090562A">
        <w:trPr>
          <w:trHeight w:val="510"/>
          <w:jc w:val="center"/>
        </w:trPr>
        <w:tc>
          <w:tcPr>
            <w:tcW w:w="705" w:type="dxa"/>
          </w:tcPr>
          <w:p w:rsidR="0090562A" w:rsidRDefault="009056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0562A" w:rsidRDefault="009056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0562A" w:rsidRPr="006D75F9" w:rsidRDefault="001A6052" w:rsidP="000F633C">
            <w:pPr>
              <w:pBdr>
                <w:top w:val="nil"/>
                <w:left w:val="nil"/>
                <w:bottom w:val="nil"/>
                <w:right w:val="nil"/>
                <w:between w:val="nil"/>
              </w:pBdr>
              <w:ind w:hanging="2"/>
              <w:jc w:val="both"/>
              <w:rPr>
                <w:rFonts w:ascii="Times New Roman" w:eastAsia="Times New Roman" w:hAnsi="Times New Roman" w:cs="Times New Roman"/>
                <w:color w:val="FF0000"/>
                <w:sz w:val="24"/>
                <w:szCs w:val="24"/>
              </w:rPr>
            </w:pPr>
            <w:r w:rsidRPr="00773ED2">
              <w:rPr>
                <w:rFonts w:ascii="Times New Roman" w:hAnsi="Times New Roman" w:cs="Times New Roman"/>
                <w:sz w:val="24"/>
                <w:szCs w:val="24"/>
              </w:rPr>
              <w:t>09751, Київська область, Білоцерківський  район, с.Медвин, вул. О.Василенка,7А</w:t>
            </w:r>
          </w:p>
        </w:tc>
      </w:tr>
      <w:tr w:rsidR="0090562A">
        <w:trPr>
          <w:trHeight w:val="1119"/>
          <w:jc w:val="center"/>
        </w:trPr>
        <w:tc>
          <w:tcPr>
            <w:tcW w:w="705" w:type="dxa"/>
          </w:tcPr>
          <w:p w:rsidR="0090562A" w:rsidRDefault="009056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0562A" w:rsidRDefault="0090562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0562A" w:rsidRDefault="001A6052" w:rsidP="0090562A">
            <w:pPr>
              <w:jc w:val="both"/>
              <w:rPr>
                <w:rFonts w:ascii="Times New Roman" w:eastAsia="Times New Roman" w:hAnsi="Times New Roman" w:cs="Times New Roman"/>
                <w:sz w:val="24"/>
                <w:szCs w:val="24"/>
                <w:highlight w:val="cyan"/>
              </w:rPr>
            </w:pPr>
            <w:r w:rsidRPr="00EE6920">
              <w:rPr>
                <w:rFonts w:ascii="Times New Roman" w:hAnsi="Times New Roman" w:cs="Times New Roman"/>
                <w:sz w:val="24"/>
                <w:szCs w:val="24"/>
              </w:rPr>
              <w:t xml:space="preserve">Шолудько Лариса Василівна – уповноважена особа КНП»Медвинська АЗПСМ» Медвинської сільської ради </w:t>
            </w:r>
            <w:r>
              <w:rPr>
                <w:rFonts w:ascii="Times New Roman" w:hAnsi="Times New Roman" w:cs="Times New Roman"/>
                <w:sz w:val="24"/>
                <w:szCs w:val="24"/>
              </w:rPr>
              <w:t xml:space="preserve">Тел.0986021883, ел.пошта </w:t>
            </w:r>
            <w:hyperlink r:id="rId9" w:history="1">
              <w:r w:rsidRPr="002E4AE5">
                <w:rPr>
                  <w:rStyle w:val="a6"/>
                  <w:rFonts w:ascii="OpenSans-Regular;Arial;sans-ser" w:hAnsi="OpenSans-Regular;Arial;sans-ser" w:cs="Times New Roman"/>
                  <w:sz w:val="21"/>
                  <w:szCs w:val="24"/>
                  <w:lang w:val="en-US"/>
                </w:rPr>
                <w:t>medambu</w:t>
              </w:r>
              <w:r w:rsidRPr="002E4AE5">
                <w:rPr>
                  <w:rStyle w:val="a6"/>
                  <w:rFonts w:ascii="OpenSans-Regular;Arial;sans-ser" w:hAnsi="OpenSans-Regular;Arial;sans-ser" w:cs="Times New Roman"/>
                  <w:sz w:val="21"/>
                  <w:szCs w:val="24"/>
                </w:rPr>
                <w:t>@ukr.net</w:t>
              </w:r>
            </w:hyperlink>
          </w:p>
        </w:tc>
      </w:tr>
      <w:tr w:rsidR="0090562A">
        <w:trPr>
          <w:trHeight w:val="15"/>
          <w:jc w:val="center"/>
        </w:trPr>
        <w:tc>
          <w:tcPr>
            <w:tcW w:w="705" w:type="dxa"/>
          </w:tcPr>
          <w:p w:rsidR="0090562A" w:rsidRDefault="009056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562A" w:rsidRDefault="009056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0562A" w:rsidRDefault="0090562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0562A">
        <w:trPr>
          <w:trHeight w:val="240"/>
          <w:jc w:val="center"/>
        </w:trPr>
        <w:tc>
          <w:tcPr>
            <w:tcW w:w="705" w:type="dxa"/>
          </w:tcPr>
          <w:p w:rsidR="0090562A" w:rsidRDefault="009056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562A" w:rsidRDefault="0090562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0562A" w:rsidRDefault="0090562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0562A">
        <w:trPr>
          <w:jc w:val="center"/>
        </w:trPr>
        <w:tc>
          <w:tcPr>
            <w:tcW w:w="705" w:type="dxa"/>
          </w:tcPr>
          <w:p w:rsidR="0090562A" w:rsidRDefault="009056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0562A" w:rsidRDefault="009056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0562A" w:rsidRDefault="0090562A">
            <w:pPr>
              <w:tabs>
                <w:tab w:val="left" w:pos="426"/>
                <w:tab w:val="left" w:pos="567"/>
              </w:tabs>
              <w:jc w:val="both"/>
              <w:rPr>
                <w:rFonts w:ascii="Times New Roman" w:eastAsia="Times New Roman" w:hAnsi="Times New Roman" w:cs="Times New Roman"/>
                <w:b/>
                <w:color w:val="000000"/>
                <w:sz w:val="24"/>
                <w:szCs w:val="24"/>
                <w:highlight w:val="white"/>
              </w:rPr>
            </w:pPr>
            <w:bookmarkStart w:id="3" w:name="_heading=h.1fob9te" w:colFirst="0" w:colLast="0"/>
            <w:bookmarkEnd w:id="3"/>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90562A" w:rsidRDefault="0090562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0562A" w:rsidRDefault="0090562A">
            <w:pPr>
              <w:widowControl w:val="0"/>
              <w:ind w:right="120"/>
              <w:jc w:val="both"/>
              <w:rPr>
                <w:rFonts w:ascii="Times New Roman" w:eastAsia="Times New Roman" w:hAnsi="Times New Roman" w:cs="Times New Roman"/>
                <w:color w:val="000000"/>
                <w:sz w:val="24"/>
                <w:szCs w:val="24"/>
              </w:rPr>
            </w:pPr>
          </w:p>
          <w:p w:rsidR="0090562A" w:rsidRDefault="00905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0562A" w:rsidRDefault="0090562A">
            <w:pPr>
              <w:widowControl w:val="0"/>
              <w:ind w:right="120"/>
              <w:jc w:val="both"/>
              <w:rPr>
                <w:rFonts w:ascii="Times New Roman" w:eastAsia="Times New Roman" w:hAnsi="Times New Roman" w:cs="Times New Roman"/>
                <w:color w:val="000000"/>
                <w:sz w:val="24"/>
                <w:szCs w:val="24"/>
                <w:highlight w:val="magenta"/>
              </w:rPr>
            </w:pPr>
          </w:p>
          <w:p w:rsidR="0090562A" w:rsidRDefault="0090562A" w:rsidP="0090562A">
            <w:pPr>
              <w:widowControl w:val="0"/>
              <w:ind w:right="120"/>
              <w:jc w:val="both"/>
              <w:rPr>
                <w:rFonts w:ascii="Times New Roman" w:eastAsia="Times New Roman" w:hAnsi="Times New Roman" w:cs="Times New Roman"/>
                <w:i/>
                <w:color w:val="FF0000"/>
                <w:sz w:val="24"/>
                <w:szCs w:val="24"/>
                <w:highlight w:val="yellow"/>
              </w:rPr>
            </w:pPr>
          </w:p>
        </w:tc>
      </w:tr>
      <w:tr w:rsidR="0090562A">
        <w:trPr>
          <w:trHeight w:val="930"/>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0562A" w:rsidRPr="0090562A" w:rsidRDefault="0090562A">
            <w:pPr>
              <w:widowControl w:val="0"/>
              <w:rPr>
                <w:rFonts w:ascii="Times New Roman" w:eastAsia="Times New Roman" w:hAnsi="Times New Roman" w:cs="Times New Roman"/>
                <w:color w:val="000000"/>
                <w:sz w:val="24"/>
                <w:szCs w:val="24"/>
              </w:rPr>
            </w:pPr>
            <w:r w:rsidRPr="0090562A">
              <w:rPr>
                <w:rFonts w:ascii="Times New Roman" w:eastAsia="Times New Roman" w:hAnsi="Times New Roman" w:cs="Times New Roman"/>
                <w:color w:val="000000"/>
                <w:sz w:val="24"/>
                <w:szCs w:val="24"/>
              </w:rPr>
              <w:t xml:space="preserve">кількість товару та місце його поставки </w:t>
            </w:r>
          </w:p>
          <w:p w:rsidR="0090562A" w:rsidRPr="0090562A" w:rsidRDefault="0090562A">
            <w:pPr>
              <w:widowControl w:val="0"/>
              <w:rPr>
                <w:rFonts w:ascii="Times New Roman" w:eastAsia="Times New Roman" w:hAnsi="Times New Roman" w:cs="Times New Roman"/>
                <w:color w:val="000000"/>
                <w:sz w:val="24"/>
                <w:szCs w:val="24"/>
              </w:rPr>
            </w:pPr>
          </w:p>
        </w:tc>
        <w:tc>
          <w:tcPr>
            <w:tcW w:w="6420" w:type="dxa"/>
          </w:tcPr>
          <w:p w:rsidR="0090562A" w:rsidRPr="0090562A" w:rsidRDefault="0090562A">
            <w:pPr>
              <w:widowControl w:val="0"/>
              <w:ind w:right="120"/>
              <w:jc w:val="both"/>
              <w:rPr>
                <w:rFonts w:ascii="Times New Roman" w:eastAsia="Times New Roman" w:hAnsi="Times New Roman" w:cs="Times New Roman"/>
                <w:i/>
                <w:color w:val="FF0000"/>
                <w:sz w:val="24"/>
                <w:szCs w:val="24"/>
              </w:rPr>
            </w:pPr>
            <w:r w:rsidRPr="0090562A">
              <w:rPr>
                <w:rFonts w:ascii="Times New Roman" w:eastAsia="Times New Roman" w:hAnsi="Times New Roman" w:cs="Times New Roman"/>
                <w:color w:val="000000"/>
                <w:sz w:val="24"/>
                <w:szCs w:val="24"/>
              </w:rPr>
              <w:t xml:space="preserve">Кількість: </w:t>
            </w:r>
            <w:r w:rsidR="00941528">
              <w:rPr>
                <w:rFonts w:ascii="Times New Roman" w:eastAsia="Times New Roman" w:hAnsi="Times New Roman" w:cs="Times New Roman"/>
                <w:sz w:val="24"/>
                <w:szCs w:val="24"/>
              </w:rPr>
              <w:t>20</w:t>
            </w:r>
            <w:r w:rsidR="001A6052">
              <w:rPr>
                <w:rFonts w:ascii="Times New Roman" w:eastAsia="Times New Roman" w:hAnsi="Times New Roman" w:cs="Times New Roman"/>
                <w:sz w:val="24"/>
                <w:szCs w:val="24"/>
              </w:rPr>
              <w:t>,</w:t>
            </w:r>
            <w:r w:rsidR="00A93729">
              <w:rPr>
                <w:rFonts w:ascii="Times New Roman" w:eastAsia="Times New Roman" w:hAnsi="Times New Roman" w:cs="Times New Roman"/>
                <w:sz w:val="24"/>
                <w:szCs w:val="24"/>
              </w:rPr>
              <w:t>0</w:t>
            </w:r>
            <w:r w:rsidR="001A6052">
              <w:rPr>
                <w:rFonts w:ascii="Times New Roman" w:eastAsia="Times New Roman" w:hAnsi="Times New Roman" w:cs="Times New Roman"/>
                <w:sz w:val="24"/>
                <w:szCs w:val="24"/>
              </w:rPr>
              <w:t>00</w:t>
            </w:r>
            <w:r w:rsidRPr="0090562A">
              <w:rPr>
                <w:rFonts w:ascii="Times New Roman" w:eastAsia="Times New Roman" w:hAnsi="Times New Roman" w:cs="Times New Roman"/>
                <w:sz w:val="24"/>
                <w:szCs w:val="24"/>
              </w:rPr>
              <w:t xml:space="preserve"> (тис. куб.м.)</w:t>
            </w:r>
          </w:p>
          <w:p w:rsidR="0090562A" w:rsidRPr="0090562A" w:rsidRDefault="0090562A">
            <w:pPr>
              <w:widowControl w:val="0"/>
              <w:ind w:right="120"/>
              <w:jc w:val="both"/>
              <w:rPr>
                <w:rFonts w:ascii="Times New Roman" w:eastAsia="Times New Roman" w:hAnsi="Times New Roman" w:cs="Times New Roman"/>
                <w:i/>
                <w:color w:val="4A86E8"/>
                <w:sz w:val="20"/>
                <w:szCs w:val="20"/>
              </w:rPr>
            </w:pPr>
            <w:r w:rsidRPr="0090562A">
              <w:rPr>
                <w:rFonts w:ascii="Times New Roman" w:eastAsia="Times New Roman" w:hAnsi="Times New Roman" w:cs="Times New Roman"/>
                <w:color w:val="000000"/>
                <w:sz w:val="24"/>
                <w:szCs w:val="24"/>
              </w:rPr>
              <w:t xml:space="preserve">Місце поставки товарів: </w:t>
            </w:r>
            <w:r w:rsidR="001A6052">
              <w:rPr>
                <w:rFonts w:ascii="Times New Roman" w:hAnsi="Times New Roman" w:cs="Times New Roman"/>
                <w:color w:val="000000"/>
                <w:sz w:val="24"/>
                <w:szCs w:val="24"/>
              </w:rPr>
              <w:t>Україна,</w:t>
            </w:r>
            <w:r w:rsidR="001A6052">
              <w:t xml:space="preserve"> </w:t>
            </w:r>
            <w:r w:rsidR="001A6052" w:rsidRPr="00B44704">
              <w:rPr>
                <w:rFonts w:ascii="Times New Roman" w:hAnsi="Times New Roman" w:cs="Times New Roman"/>
                <w:color w:val="000000"/>
                <w:sz w:val="24"/>
                <w:szCs w:val="24"/>
              </w:rPr>
              <w:t>09751, Київська область, Білоцерківський район, с.Медвин, вул. О.Василенка, 7-А</w:t>
            </w:r>
            <w:r w:rsidR="001A6052">
              <w:rPr>
                <w:rFonts w:ascii="Times New Roman" w:hAnsi="Times New Roman" w:cs="Times New Roman"/>
                <w:color w:val="000000"/>
                <w:sz w:val="24"/>
                <w:szCs w:val="24"/>
              </w:rPr>
              <w:t>; за адресами Споживача</w:t>
            </w:r>
          </w:p>
        </w:tc>
      </w:tr>
      <w:tr w:rsidR="0090562A">
        <w:trPr>
          <w:trHeight w:val="645"/>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0562A" w:rsidRPr="0090562A" w:rsidRDefault="0090562A">
            <w:pPr>
              <w:widowControl w:val="0"/>
              <w:rPr>
                <w:rFonts w:ascii="Times New Roman" w:eastAsia="Times New Roman" w:hAnsi="Times New Roman" w:cs="Times New Roman"/>
                <w:sz w:val="24"/>
                <w:szCs w:val="24"/>
              </w:rPr>
            </w:pPr>
            <w:r w:rsidRPr="0090562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0562A" w:rsidRPr="0090562A" w:rsidRDefault="00A93729" w:rsidP="0090562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01.01.2024 року </w:t>
            </w:r>
            <w:r w:rsidR="0090562A" w:rsidRPr="0090562A">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rPr>
              <w:t>15.04.</w:t>
            </w:r>
            <w:r w:rsidR="0090562A" w:rsidRPr="0090562A">
              <w:rPr>
                <w:rFonts w:ascii="Times New Roman" w:eastAsia="Times New Roman" w:hAnsi="Times New Roman" w:cs="Times New Roman"/>
                <w:color w:val="000000"/>
                <w:sz w:val="24"/>
                <w:szCs w:val="24"/>
              </w:rPr>
              <w:t xml:space="preserve"> 2023року включно </w:t>
            </w:r>
          </w:p>
        </w:tc>
      </w:tr>
      <w:tr w:rsidR="0090562A">
        <w:trPr>
          <w:trHeight w:val="841"/>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0562A" w:rsidRDefault="009056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0562A" w:rsidRDefault="0090562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0562A" w:rsidRDefault="0090562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562A">
        <w:trPr>
          <w:trHeight w:val="501"/>
          <w:jc w:val="center"/>
        </w:trPr>
        <w:tc>
          <w:tcPr>
            <w:tcW w:w="9960" w:type="dxa"/>
            <w:gridSpan w:val="3"/>
            <w:vAlign w:val="center"/>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0562A">
        <w:trPr>
          <w:trHeight w:val="1975"/>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0562A" w:rsidRDefault="009056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90562A">
        <w:trPr>
          <w:trHeight w:val="69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0562A" w:rsidRDefault="0090562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A6052">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машинозчитувальному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90562A">
        <w:trPr>
          <w:trHeight w:val="480"/>
          <w:jc w:val="center"/>
        </w:trPr>
        <w:tc>
          <w:tcPr>
            <w:tcW w:w="9960" w:type="dxa"/>
            <w:gridSpan w:val="3"/>
            <w:vAlign w:val="center"/>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0562A" w:rsidRPr="001A6052" w:rsidRDefault="0090562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A6052">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90562A" w:rsidRPr="001A6052" w:rsidRDefault="0090562A">
            <w:pPr>
              <w:widowControl w:val="0"/>
              <w:jc w:val="both"/>
              <w:rPr>
                <w:rFonts w:ascii="Times New Roman" w:eastAsia="Times New Roman" w:hAnsi="Times New Roman" w:cs="Times New Roman"/>
                <w:color w:val="000000" w:themeColor="text1"/>
                <w:sz w:val="24"/>
                <w:szCs w:val="24"/>
                <w:highlight w:val="white"/>
              </w:rPr>
            </w:pPr>
            <w:r w:rsidRPr="001A6052">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A6052">
                <w:rPr>
                  <w:rFonts w:ascii="Times New Roman" w:eastAsia="Times New Roman" w:hAnsi="Times New Roman" w:cs="Times New Roman"/>
                  <w:color w:val="000000" w:themeColor="text1"/>
                  <w:sz w:val="24"/>
                  <w:szCs w:val="24"/>
                  <w:highlight w:val="white"/>
                </w:rPr>
                <w:t>пункті 47</w:t>
              </w:r>
            </w:hyperlink>
            <w:r w:rsidRPr="001A6052">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0562A" w:rsidRDefault="0090562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0562A" w:rsidRDefault="0090562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0562A" w:rsidRDefault="0090562A">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0562A" w:rsidRDefault="0090562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0562A" w:rsidRDefault="0090562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0562A" w:rsidRPr="0090562A" w:rsidRDefault="0090562A">
            <w:pPr>
              <w:widowControl w:val="0"/>
              <w:jc w:val="both"/>
              <w:rPr>
                <w:rFonts w:ascii="Times New Roman" w:eastAsia="Times New Roman" w:hAnsi="Times New Roman" w:cs="Times New Roman"/>
                <w:b/>
                <w:sz w:val="24"/>
                <w:szCs w:val="24"/>
              </w:rPr>
            </w:pPr>
            <w:r w:rsidRPr="0090562A">
              <w:rPr>
                <w:rFonts w:ascii="Times New Roman" w:eastAsia="Times New Roman" w:hAnsi="Times New Roman" w:cs="Times New Roman"/>
                <w:b/>
                <w:sz w:val="24"/>
                <w:szCs w:val="24"/>
              </w:rPr>
              <w:t xml:space="preserve">Першим днем строку, передбаченого цією тендерною </w:t>
            </w:r>
            <w:r w:rsidRPr="0090562A">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0562A" w:rsidRDefault="009056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0562A" w:rsidRDefault="009056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562A" w:rsidRDefault="009056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0562A" w:rsidRDefault="0090562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562A" w:rsidRDefault="0090562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0562A" w:rsidRDefault="0090562A">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0562A" w:rsidRDefault="009056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0562A" w:rsidRPr="0090562A" w:rsidRDefault="0090562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0562A">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90562A">
              <w:rPr>
                <w:rFonts w:ascii="Times New Roman" w:eastAsia="Times New Roman" w:hAnsi="Times New Roman" w:cs="Times New Roman"/>
                <w:b/>
                <w:sz w:val="24"/>
                <w:szCs w:val="24"/>
              </w:rPr>
              <w:t>сом (УЕП)</w:t>
            </w:r>
            <w:r w:rsidRPr="0090562A">
              <w:rPr>
                <w:rFonts w:ascii="Times New Roman" w:eastAsia="Times New Roman" w:hAnsi="Times New Roman" w:cs="Times New Roman"/>
                <w:b/>
                <w:color w:val="000000"/>
                <w:sz w:val="24"/>
                <w:szCs w:val="24"/>
              </w:rPr>
              <w:t>;</w:t>
            </w:r>
          </w:p>
          <w:p w:rsidR="0090562A" w:rsidRPr="0090562A" w:rsidRDefault="0090562A">
            <w:pPr>
              <w:jc w:val="both"/>
              <w:rPr>
                <w:rFonts w:ascii="Times New Roman" w:eastAsia="Times New Roman" w:hAnsi="Times New Roman" w:cs="Times New Roman"/>
                <w:b/>
                <w:color w:val="000000"/>
                <w:sz w:val="24"/>
                <w:szCs w:val="24"/>
              </w:rPr>
            </w:pPr>
            <w:r w:rsidRPr="009056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562A" w:rsidRPr="0090562A" w:rsidRDefault="0090562A">
            <w:pPr>
              <w:jc w:val="both"/>
              <w:rPr>
                <w:rFonts w:ascii="Times New Roman" w:eastAsia="Times New Roman" w:hAnsi="Times New Roman" w:cs="Times New Roman"/>
                <w:b/>
                <w:color w:val="000000"/>
                <w:sz w:val="24"/>
                <w:szCs w:val="24"/>
              </w:rPr>
            </w:pPr>
            <w:r w:rsidRPr="0090562A">
              <w:rPr>
                <w:rFonts w:ascii="Times New Roman" w:eastAsia="Times New Roman" w:hAnsi="Times New Roman" w:cs="Times New Roman"/>
                <w:b/>
                <w:color w:val="000000"/>
                <w:sz w:val="24"/>
                <w:szCs w:val="24"/>
              </w:rPr>
              <w:t>Винятки:</w:t>
            </w:r>
          </w:p>
          <w:p w:rsidR="0090562A" w:rsidRPr="0090562A" w:rsidRDefault="0090562A">
            <w:pPr>
              <w:jc w:val="both"/>
              <w:rPr>
                <w:rFonts w:ascii="Times New Roman" w:eastAsia="Times New Roman" w:hAnsi="Times New Roman" w:cs="Times New Roman"/>
                <w:b/>
                <w:color w:val="000000"/>
                <w:sz w:val="24"/>
                <w:szCs w:val="24"/>
              </w:rPr>
            </w:pPr>
            <w:r w:rsidRPr="009056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562A" w:rsidRDefault="0090562A">
            <w:pPr>
              <w:widowControl w:val="0"/>
              <w:jc w:val="both"/>
              <w:rPr>
                <w:rFonts w:ascii="Times New Roman" w:eastAsia="Times New Roman" w:hAnsi="Times New Roman" w:cs="Times New Roman"/>
                <w:b/>
                <w:color w:val="000000"/>
                <w:sz w:val="24"/>
                <w:szCs w:val="24"/>
              </w:rPr>
            </w:pPr>
            <w:r w:rsidRPr="0090562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Pr>
                <w:rFonts w:ascii="Times New Roman" w:eastAsia="Times New Roman" w:hAnsi="Times New Roman" w:cs="Times New Roman"/>
                <w:b/>
                <w:color w:val="000000"/>
                <w:sz w:val="24"/>
                <w:szCs w:val="24"/>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w:t>
            </w:r>
            <w:r>
              <w:rPr>
                <w:rFonts w:ascii="Times New Roman" w:eastAsia="Times New Roman" w:hAnsi="Times New Roman" w:cs="Times New Roman"/>
                <w:b/>
                <w:color w:val="000000"/>
                <w:sz w:val="24"/>
                <w:szCs w:val="24"/>
              </w:rPr>
              <w:lastRenderedPageBreak/>
              <w:t xml:space="preserve">іншими підприємствами / установами / організаціями). </w:t>
            </w:r>
          </w:p>
          <w:p w:rsidR="0090562A" w:rsidRDefault="0090562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562A" w:rsidRDefault="0090562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0562A">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90562A" w:rsidRDefault="0090562A">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0562A" w:rsidRDefault="0090562A">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0562A" w:rsidRDefault="0090562A">
            <w:pPr>
              <w:widowControl w:val="0"/>
              <w:jc w:val="both"/>
              <w:rPr>
                <w:rFonts w:ascii="Times New Roman" w:eastAsia="Times New Roman" w:hAnsi="Times New Roman" w:cs="Times New Roman"/>
                <w:color w:val="000000"/>
                <w:sz w:val="24"/>
                <w:szCs w:val="24"/>
                <w:highlight w:val="yellow"/>
              </w:rPr>
            </w:pPr>
            <w:bookmarkStart w:id="7" w:name="_heading=h.ftj7vaqoric" w:colFirst="0" w:colLast="0"/>
            <w:bookmarkEnd w:id="7"/>
          </w:p>
        </w:tc>
      </w:tr>
      <w:tr w:rsidR="0090562A">
        <w:trPr>
          <w:trHeight w:val="913"/>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562A" w:rsidRDefault="0090562A">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0562A" w:rsidRPr="00826BD9" w:rsidRDefault="0090562A">
            <w:pPr>
              <w:widowControl w:val="0"/>
              <w:ind w:right="120"/>
              <w:jc w:val="both"/>
              <w:rPr>
                <w:rFonts w:ascii="Times New Roman" w:eastAsia="Times New Roman" w:hAnsi="Times New Roman" w:cs="Times New Roman"/>
                <w:sz w:val="24"/>
                <w:szCs w:val="24"/>
              </w:rPr>
            </w:pPr>
            <w:r w:rsidRPr="00826BD9">
              <w:rPr>
                <w:rFonts w:ascii="Times New Roman" w:eastAsia="Times New Roman" w:hAnsi="Times New Roman" w:cs="Times New Roman"/>
                <w:sz w:val="24"/>
                <w:szCs w:val="24"/>
              </w:rPr>
              <w:t>Забезпечення тендерної пропозиції  не вимагається.</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0562A" w:rsidRPr="00826BD9" w:rsidRDefault="0090562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26BD9">
              <w:rPr>
                <w:rFonts w:ascii="Times New Roman" w:eastAsia="Times New Roman" w:hAnsi="Times New Roman" w:cs="Times New Roman"/>
                <w:sz w:val="24"/>
                <w:szCs w:val="24"/>
              </w:rPr>
              <w:t>Не передбачається.</w:t>
            </w:r>
          </w:p>
        </w:tc>
      </w:tr>
      <w:tr w:rsidR="0090562A">
        <w:trPr>
          <w:trHeight w:val="560"/>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26BD9">
              <w:rPr>
                <w:rFonts w:ascii="Times New Roman" w:eastAsia="Times New Roman" w:hAnsi="Times New Roman" w:cs="Times New Roman"/>
                <w:sz w:val="24"/>
                <w:szCs w:val="24"/>
                <w:u w:val="single"/>
              </w:rPr>
              <w:t xml:space="preserve">протягом </w:t>
            </w:r>
            <w:r w:rsidR="00826BD9" w:rsidRPr="00826BD9">
              <w:rPr>
                <w:rFonts w:ascii="Times New Roman" w:eastAsia="Times New Roman" w:hAnsi="Times New Roman" w:cs="Times New Roman"/>
                <w:sz w:val="24"/>
                <w:szCs w:val="24"/>
                <w:u w:val="single"/>
              </w:rPr>
              <w:t>9</w:t>
            </w:r>
            <w:r w:rsidRPr="00826BD9">
              <w:rPr>
                <w:rFonts w:ascii="Times New Roman" w:eastAsia="Times New Roman" w:hAnsi="Times New Roman" w:cs="Times New Roman"/>
                <w:sz w:val="24"/>
                <w:szCs w:val="24"/>
                <w:u w:val="single"/>
              </w:rPr>
              <w:t>0 (</w:t>
            </w:r>
            <w:r w:rsidR="00826BD9" w:rsidRPr="00826BD9">
              <w:rPr>
                <w:rFonts w:ascii="Times New Roman" w:eastAsia="Times New Roman" w:hAnsi="Times New Roman" w:cs="Times New Roman"/>
                <w:sz w:val="24"/>
                <w:szCs w:val="24"/>
                <w:u w:val="single"/>
              </w:rPr>
              <w:t>дев’яносто</w:t>
            </w:r>
            <w:r w:rsidRPr="00826BD9">
              <w:rPr>
                <w:rFonts w:ascii="Times New Roman" w:eastAsia="Times New Roman" w:hAnsi="Times New Roman" w:cs="Times New Roman"/>
                <w:sz w:val="24"/>
                <w:szCs w:val="24"/>
                <w:u w:val="single"/>
              </w:rPr>
              <w:t xml:space="preserve"> днів</w:t>
            </w:r>
            <w:r w:rsidR="00826BD9" w:rsidRPr="00826BD9">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562A" w:rsidRDefault="0090562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0562A" w:rsidRDefault="0090562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90562A" w:rsidRDefault="00905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0562A" w:rsidRDefault="0090562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562A" w:rsidRDefault="0090562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0562A" w:rsidRDefault="009056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90562A" w:rsidRDefault="009056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562A" w:rsidRDefault="0090562A">
            <w:pPr>
              <w:jc w:val="both"/>
              <w:rPr>
                <w:rFonts w:ascii="Times New Roman" w:eastAsia="Times New Roman" w:hAnsi="Times New Roman" w:cs="Times New Roman"/>
                <w:sz w:val="24"/>
                <w:szCs w:val="24"/>
                <w:highlight w:val="white"/>
              </w:rPr>
            </w:pPr>
          </w:p>
          <w:p w:rsidR="0090562A" w:rsidRDefault="009056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0562A" w:rsidRDefault="0090562A">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w:t>
            </w:r>
            <w:r>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0562A" w:rsidRDefault="00905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90562A" w:rsidRDefault="0090562A">
            <w:pPr>
              <w:widowControl w:val="0"/>
              <w:ind w:right="120"/>
              <w:jc w:val="both"/>
              <w:rPr>
                <w:rFonts w:ascii="Times New Roman" w:eastAsia="Times New Roman" w:hAnsi="Times New Roman" w:cs="Times New Roman"/>
                <w:sz w:val="24"/>
                <w:szCs w:val="24"/>
              </w:rPr>
            </w:pPr>
            <w:r w:rsidRPr="00826BD9">
              <w:rPr>
                <w:rFonts w:ascii="Times New Roman" w:eastAsia="Times New Roman" w:hAnsi="Times New Roman" w:cs="Times New Roman"/>
                <w:color w:val="000000"/>
                <w:sz w:val="24"/>
                <w:szCs w:val="24"/>
              </w:rPr>
              <w:t xml:space="preserve">Не передбачено.  </w:t>
            </w:r>
          </w:p>
          <w:p w:rsidR="0090562A" w:rsidRDefault="0090562A">
            <w:pPr>
              <w:widowControl w:val="0"/>
              <w:ind w:right="120"/>
              <w:jc w:val="both"/>
              <w:rPr>
                <w:rFonts w:ascii="Times New Roman" w:eastAsia="Times New Roman" w:hAnsi="Times New Roman" w:cs="Times New Roman"/>
                <w:sz w:val="24"/>
                <w:szCs w:val="24"/>
              </w:rPr>
            </w:pPr>
          </w:p>
        </w:tc>
      </w:tr>
      <w:tr w:rsidR="0090562A">
        <w:trPr>
          <w:trHeight w:val="841"/>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562A">
        <w:trPr>
          <w:trHeight w:val="442"/>
          <w:jc w:val="center"/>
        </w:trPr>
        <w:tc>
          <w:tcPr>
            <w:tcW w:w="9960" w:type="dxa"/>
            <w:gridSpan w:val="3"/>
            <w:vAlign w:val="center"/>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562A" w:rsidRPr="00537F74" w:rsidRDefault="0090562A">
            <w:pPr>
              <w:widowControl w:val="0"/>
              <w:rPr>
                <w:rFonts w:ascii="Times New Roman" w:eastAsia="Times New Roman" w:hAnsi="Times New Roman" w:cs="Times New Roman"/>
                <w:sz w:val="24"/>
                <w:szCs w:val="24"/>
              </w:rPr>
            </w:pPr>
            <w:r w:rsidRPr="00537F74">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0562A" w:rsidRPr="00537F74" w:rsidRDefault="0090562A">
            <w:pPr>
              <w:widowControl w:val="0"/>
              <w:ind w:left="40" w:right="120"/>
              <w:jc w:val="both"/>
              <w:rPr>
                <w:rFonts w:ascii="Times New Roman" w:eastAsia="Times New Roman" w:hAnsi="Times New Roman" w:cs="Times New Roman"/>
                <w:sz w:val="24"/>
                <w:szCs w:val="24"/>
                <w:highlight w:val="white"/>
              </w:rPr>
            </w:pPr>
            <w:r w:rsidRPr="00537F74">
              <w:rPr>
                <w:rFonts w:ascii="Times New Roman" w:eastAsia="Times New Roman" w:hAnsi="Times New Roman" w:cs="Times New Roman"/>
                <w:sz w:val="24"/>
                <w:szCs w:val="24"/>
              </w:rPr>
              <w:t xml:space="preserve">Кінцевий строк подання тендерних пропозицій — </w:t>
            </w:r>
            <w:r w:rsidR="00537F74" w:rsidRPr="00537F74">
              <w:rPr>
                <w:rFonts w:ascii="Times New Roman" w:eastAsia="Times New Roman" w:hAnsi="Times New Roman" w:cs="Times New Roman"/>
                <w:sz w:val="24"/>
                <w:szCs w:val="24"/>
              </w:rPr>
              <w:t xml:space="preserve">до </w:t>
            </w:r>
            <w:r w:rsidR="00A93729">
              <w:rPr>
                <w:rFonts w:ascii="Times New Roman" w:eastAsia="Times New Roman" w:hAnsi="Times New Roman" w:cs="Times New Roman"/>
                <w:b/>
                <w:sz w:val="24"/>
                <w:szCs w:val="24"/>
              </w:rPr>
              <w:t>2</w:t>
            </w:r>
            <w:r w:rsidR="004A19B6">
              <w:rPr>
                <w:rFonts w:ascii="Times New Roman" w:eastAsia="Times New Roman" w:hAnsi="Times New Roman" w:cs="Times New Roman"/>
                <w:b/>
                <w:sz w:val="24"/>
                <w:szCs w:val="24"/>
              </w:rPr>
              <w:t>2</w:t>
            </w:r>
            <w:bookmarkStart w:id="9" w:name="_GoBack"/>
            <w:bookmarkEnd w:id="9"/>
            <w:r w:rsidR="00826BD9" w:rsidRPr="00537F74">
              <w:rPr>
                <w:rFonts w:ascii="Times New Roman" w:eastAsia="Times New Roman" w:hAnsi="Times New Roman" w:cs="Times New Roman"/>
                <w:b/>
                <w:sz w:val="24"/>
                <w:szCs w:val="24"/>
              </w:rPr>
              <w:t>.</w:t>
            </w:r>
            <w:r w:rsidR="00A93729">
              <w:rPr>
                <w:rFonts w:ascii="Times New Roman" w:eastAsia="Times New Roman" w:hAnsi="Times New Roman" w:cs="Times New Roman"/>
                <w:b/>
                <w:sz w:val="24"/>
                <w:szCs w:val="24"/>
              </w:rPr>
              <w:t>12</w:t>
            </w:r>
            <w:r w:rsidR="00826BD9" w:rsidRPr="00537F74">
              <w:rPr>
                <w:rFonts w:ascii="Times New Roman" w:eastAsia="Times New Roman" w:hAnsi="Times New Roman" w:cs="Times New Roman"/>
                <w:b/>
                <w:sz w:val="24"/>
                <w:szCs w:val="24"/>
              </w:rPr>
              <w:t>.</w:t>
            </w:r>
            <w:r w:rsidRPr="00537F74">
              <w:rPr>
                <w:rFonts w:ascii="Times New Roman" w:eastAsia="Times New Roman" w:hAnsi="Times New Roman" w:cs="Times New Roman"/>
                <w:b/>
                <w:sz w:val="24"/>
                <w:szCs w:val="24"/>
              </w:rPr>
              <w:t xml:space="preserve"> 20</w:t>
            </w:r>
            <w:r w:rsidR="00826BD9" w:rsidRPr="00537F74">
              <w:rPr>
                <w:rFonts w:ascii="Times New Roman" w:eastAsia="Times New Roman" w:hAnsi="Times New Roman" w:cs="Times New Roman"/>
                <w:b/>
                <w:sz w:val="24"/>
                <w:szCs w:val="24"/>
              </w:rPr>
              <w:t>23</w:t>
            </w:r>
            <w:r w:rsidRPr="00537F74">
              <w:rPr>
                <w:rFonts w:ascii="Times New Roman" w:eastAsia="Times New Roman" w:hAnsi="Times New Roman" w:cs="Times New Roman"/>
                <w:b/>
                <w:sz w:val="24"/>
                <w:szCs w:val="24"/>
              </w:rPr>
              <w:t xml:space="preserve"> року </w:t>
            </w:r>
          </w:p>
          <w:p w:rsidR="0090562A" w:rsidRPr="00537F74" w:rsidRDefault="0090562A">
            <w:pPr>
              <w:widowControl w:val="0"/>
              <w:ind w:left="40" w:right="120"/>
              <w:jc w:val="both"/>
              <w:rPr>
                <w:rFonts w:ascii="Times New Roman" w:eastAsia="Times New Roman" w:hAnsi="Times New Roman" w:cs="Times New Roman"/>
                <w:highlight w:val="magenta"/>
              </w:rPr>
            </w:pPr>
            <w:r w:rsidRPr="00537F74">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0562A" w:rsidRPr="00537F74"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562A" w:rsidRPr="00537F74"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562A" w:rsidRPr="00537F74" w:rsidRDefault="0090562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37F7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562A" w:rsidRPr="00FA4FBC" w:rsidRDefault="0090562A">
            <w:pPr>
              <w:widowControl w:val="0"/>
              <w:rPr>
                <w:rFonts w:ascii="Times New Roman" w:eastAsia="Times New Roman" w:hAnsi="Times New Roman" w:cs="Times New Roman"/>
                <w:color w:val="000000" w:themeColor="text1"/>
                <w:sz w:val="24"/>
                <w:szCs w:val="24"/>
              </w:rPr>
            </w:pPr>
            <w:r w:rsidRPr="00FA4FBC">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20" w:type="dxa"/>
            <w:vAlign w:val="center"/>
          </w:tcPr>
          <w:p w:rsidR="0090562A" w:rsidRPr="00FA4FBC" w:rsidRDefault="0090562A">
            <w:pPr>
              <w:shd w:val="clear" w:color="auto" w:fill="FFFFFF"/>
              <w:jc w:val="both"/>
              <w:rPr>
                <w:rFonts w:ascii="Times New Roman" w:eastAsia="Times New Roman" w:hAnsi="Times New Roman" w:cs="Times New Roman"/>
                <w:color w:val="000000" w:themeColor="text1"/>
                <w:sz w:val="24"/>
                <w:szCs w:val="24"/>
                <w:highlight w:val="white"/>
              </w:rPr>
            </w:pPr>
            <w:r w:rsidRPr="00FA4FBC">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0562A" w:rsidRPr="00FA4FBC" w:rsidRDefault="0090562A">
            <w:pPr>
              <w:shd w:val="clear" w:color="auto" w:fill="FFFFFF"/>
              <w:jc w:val="both"/>
              <w:rPr>
                <w:rFonts w:ascii="Times New Roman" w:eastAsia="Times New Roman" w:hAnsi="Times New Roman" w:cs="Times New Roman"/>
                <w:color w:val="000000" w:themeColor="text1"/>
                <w:sz w:val="24"/>
                <w:szCs w:val="24"/>
                <w:highlight w:val="white"/>
              </w:rPr>
            </w:pPr>
            <w:r w:rsidRPr="00FA4FBC">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0562A" w:rsidRPr="00FA4FBC" w:rsidRDefault="0090562A">
            <w:pPr>
              <w:shd w:val="clear" w:color="auto" w:fill="FFFFFF"/>
              <w:jc w:val="both"/>
              <w:rPr>
                <w:rFonts w:ascii="Times New Roman" w:eastAsia="Times New Roman" w:hAnsi="Times New Roman" w:cs="Times New Roman"/>
                <w:color w:val="000000" w:themeColor="text1"/>
                <w:sz w:val="24"/>
                <w:szCs w:val="24"/>
                <w:highlight w:val="white"/>
              </w:rPr>
            </w:pPr>
            <w:r w:rsidRPr="00FA4FBC">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w:t>
            </w:r>
            <w:r w:rsidRPr="00FA4FBC">
              <w:rPr>
                <w:rFonts w:ascii="Times New Roman" w:eastAsia="Times New Roman" w:hAnsi="Times New Roman" w:cs="Times New Roman"/>
                <w:color w:val="000000" w:themeColor="text1"/>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FA4FBC">
                <w:rPr>
                  <w:rFonts w:ascii="Times New Roman" w:eastAsia="Times New Roman" w:hAnsi="Times New Roman" w:cs="Times New Roman"/>
                  <w:color w:val="000000" w:themeColor="text1"/>
                  <w:sz w:val="24"/>
                  <w:szCs w:val="24"/>
                  <w:highlight w:val="white"/>
                </w:rPr>
                <w:t>47</w:t>
              </w:r>
            </w:hyperlink>
            <w:r w:rsidRPr="00FA4FBC">
              <w:rPr>
                <w:rFonts w:ascii="Times New Roman" w:eastAsia="Times New Roman" w:hAnsi="Times New Roman" w:cs="Times New Roman"/>
                <w:color w:val="000000" w:themeColor="text1"/>
                <w:sz w:val="24"/>
                <w:szCs w:val="24"/>
                <w:highlight w:val="white"/>
              </w:rPr>
              <w:t xml:space="preserve"> Особливостей.</w:t>
            </w:r>
          </w:p>
        </w:tc>
      </w:tr>
      <w:tr w:rsidR="0090562A">
        <w:trPr>
          <w:trHeight w:val="512"/>
          <w:jc w:val="center"/>
        </w:trPr>
        <w:tc>
          <w:tcPr>
            <w:tcW w:w="9960" w:type="dxa"/>
            <w:gridSpan w:val="3"/>
            <w:vAlign w:val="center"/>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0562A" w:rsidRPr="00FA4FBC" w:rsidRDefault="0090562A">
            <w:pPr>
              <w:shd w:val="clear" w:color="auto" w:fill="FFFFFF"/>
              <w:jc w:val="both"/>
              <w:rPr>
                <w:rFonts w:ascii="Times New Roman" w:eastAsia="Times New Roman" w:hAnsi="Times New Roman" w:cs="Times New Roman"/>
                <w:color w:val="000000" w:themeColor="text1"/>
                <w:sz w:val="24"/>
                <w:szCs w:val="24"/>
                <w:highlight w:val="white"/>
              </w:rPr>
            </w:pPr>
            <w:r w:rsidRPr="00FA4FBC">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A4FBC">
                <w:rPr>
                  <w:rFonts w:ascii="Times New Roman" w:eastAsia="Times New Roman" w:hAnsi="Times New Roman" w:cs="Times New Roman"/>
                  <w:color w:val="000000" w:themeColor="text1"/>
                  <w:sz w:val="24"/>
                  <w:szCs w:val="24"/>
                  <w:highlight w:val="white"/>
                </w:rPr>
                <w:t>шістнадцятої</w:t>
              </w:r>
            </w:hyperlink>
            <w:r w:rsidRPr="00FA4FBC">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0562A" w:rsidRPr="00FA4FBC" w:rsidRDefault="0090562A">
            <w:pPr>
              <w:widowControl w:val="0"/>
              <w:jc w:val="both"/>
              <w:rPr>
                <w:rFonts w:ascii="Times New Roman" w:eastAsia="Times New Roman" w:hAnsi="Times New Roman" w:cs="Times New Roman"/>
                <w:color w:val="000000" w:themeColor="text1"/>
                <w:sz w:val="24"/>
                <w:szCs w:val="24"/>
                <w:highlight w:val="white"/>
              </w:rPr>
            </w:pPr>
            <w:r w:rsidRPr="00FA4FBC">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FA4FBC">
              <w:rPr>
                <w:rFonts w:ascii="Times New Roman" w:eastAsia="Times New Roman" w:hAnsi="Times New Roman" w:cs="Times New Roman"/>
                <w:color w:val="000000" w:themeColor="text1"/>
                <w:sz w:val="24"/>
                <w:szCs w:val="24"/>
                <w:highlight w:val="white"/>
              </w:rPr>
              <w:t>статті 29 Закону.</w:t>
            </w:r>
          </w:p>
          <w:p w:rsidR="0090562A" w:rsidRDefault="0090562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0562A" w:rsidRPr="00FA4FBC" w:rsidRDefault="0090562A">
            <w:pPr>
              <w:widowControl w:val="0"/>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0562A" w:rsidRPr="00FA4FBC" w:rsidRDefault="0090562A">
            <w:pPr>
              <w:widowControl w:val="0"/>
              <w:jc w:val="both"/>
              <w:rPr>
                <w:rFonts w:ascii="Times New Roman" w:eastAsia="Times New Roman" w:hAnsi="Times New Roman" w:cs="Times New Roman"/>
                <w:i/>
                <w:sz w:val="24"/>
                <w:szCs w:val="24"/>
                <w:highlight w:val="white"/>
              </w:rPr>
            </w:pPr>
            <w:r w:rsidRPr="00FA4FBC">
              <w:rPr>
                <w:rFonts w:ascii="Times New Roman" w:eastAsia="Times New Roman" w:hAnsi="Times New Roman" w:cs="Times New Roman"/>
                <w:i/>
                <w:sz w:val="24"/>
                <w:szCs w:val="24"/>
                <w:highlight w:val="white"/>
              </w:rPr>
              <w:t>(у разі якщо подано дві і більше тендерних пропозицій).</w:t>
            </w:r>
          </w:p>
          <w:p w:rsidR="0090562A" w:rsidRPr="00FA4FBC" w:rsidRDefault="0090562A">
            <w:pPr>
              <w:shd w:val="clear" w:color="auto" w:fill="FFFFFF"/>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0562A" w:rsidRPr="00FA4FBC" w:rsidRDefault="0090562A">
            <w:pPr>
              <w:widowControl w:val="0"/>
              <w:jc w:val="both"/>
              <w:rPr>
                <w:rFonts w:ascii="Times New Roman" w:eastAsia="Times New Roman" w:hAnsi="Times New Roman" w:cs="Times New Roman"/>
                <w:i/>
                <w:sz w:val="24"/>
                <w:szCs w:val="24"/>
                <w:highlight w:val="yellow"/>
              </w:rPr>
            </w:pPr>
            <w:r w:rsidRPr="00FA4FB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w:t>
            </w:r>
            <w:r w:rsidRPr="00FA4FBC">
              <w:rPr>
                <w:rFonts w:ascii="Times New Roman" w:eastAsia="Times New Roman" w:hAnsi="Times New Roman" w:cs="Times New Roman"/>
                <w:sz w:val="24"/>
                <w:szCs w:val="24"/>
                <w:highlight w:val="white"/>
              </w:rPr>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562A" w:rsidRPr="00401E86"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i/>
                <w:sz w:val="24"/>
                <w:szCs w:val="24"/>
              </w:rPr>
              <w:t xml:space="preserve">Ціна тендерної пропозиції </w:t>
            </w:r>
            <w:r w:rsidRPr="00401E86">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562A" w:rsidRPr="00537F74" w:rsidRDefault="0090562A">
            <w:pPr>
              <w:widowControl w:val="0"/>
              <w:jc w:val="both"/>
              <w:rPr>
                <w:rFonts w:ascii="Times New Roman" w:eastAsia="Times New Roman" w:hAnsi="Times New Roman" w:cs="Times New Roman"/>
                <w:b/>
                <w:i/>
                <w:color w:val="4A86E8"/>
                <w:sz w:val="24"/>
                <w:szCs w:val="24"/>
              </w:rPr>
            </w:pPr>
            <w:r w:rsidRPr="00401E86">
              <w:rPr>
                <w:rFonts w:ascii="Times New Roman" w:eastAsia="Times New Roman" w:hAnsi="Times New Roman" w:cs="Times New Roman"/>
                <w:i/>
                <w:sz w:val="24"/>
                <w:szCs w:val="24"/>
              </w:rPr>
              <w:t xml:space="preserve">До розгляду </w:t>
            </w:r>
            <w:r w:rsidRPr="00401E86">
              <w:rPr>
                <w:rFonts w:ascii="Times New Roman" w:eastAsia="Times New Roman" w:hAnsi="Times New Roman" w:cs="Times New Roman"/>
                <w:i/>
                <w:sz w:val="24"/>
                <w:szCs w:val="24"/>
                <w:u w:val="single"/>
              </w:rPr>
              <w:t xml:space="preserve">не приймається </w:t>
            </w:r>
            <w:r w:rsidRPr="00401E86">
              <w:rPr>
                <w:rFonts w:ascii="Times New Roman" w:eastAsia="Times New Roman" w:hAnsi="Times New Roman" w:cs="Times New Roman"/>
                <w:i/>
                <w:sz w:val="24"/>
                <w:szCs w:val="24"/>
              </w:rPr>
              <w:t>тен</w:t>
            </w:r>
            <w:r w:rsidRPr="00537F74">
              <w:rPr>
                <w:rFonts w:ascii="Times New Roman" w:eastAsia="Times New Roman" w:hAnsi="Times New Roman" w:cs="Times New Roman"/>
                <w:i/>
                <w:sz w:val="24"/>
                <w:szCs w:val="24"/>
              </w:rPr>
              <w:t>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562A" w:rsidRPr="00537F74"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0562A" w:rsidRPr="00537F74"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562A" w:rsidRPr="00537F74"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sz w:val="24"/>
                <w:szCs w:val="24"/>
              </w:rPr>
              <w:t>Оцінка здійснюється щодо предмета закупівлі в цілому.</w:t>
            </w:r>
          </w:p>
          <w:p w:rsidR="0090562A" w:rsidRPr="00537F74" w:rsidRDefault="0090562A">
            <w:pPr>
              <w:widowControl w:val="0"/>
              <w:jc w:val="both"/>
              <w:rPr>
                <w:rFonts w:ascii="Times New Roman" w:eastAsia="Times New Roman" w:hAnsi="Times New Roman" w:cs="Times New Roman"/>
                <w:sz w:val="24"/>
                <w:szCs w:val="24"/>
              </w:rPr>
            </w:pPr>
            <w:r w:rsidRPr="00537F74">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Pr="00537F74">
              <w:rPr>
                <w:rFonts w:ascii="Times New Roman" w:eastAsia="Times New Roman" w:hAnsi="Times New Roman" w:cs="Times New Roman"/>
                <w:color w:val="FF0000"/>
                <w:sz w:val="24"/>
                <w:szCs w:val="24"/>
              </w:rPr>
              <w:t xml:space="preserve"> </w:t>
            </w:r>
            <w:r w:rsidRPr="00537F74">
              <w:rPr>
                <w:rFonts w:ascii="Times New Roman" w:eastAsia="Times New Roman" w:hAnsi="Times New Roman" w:cs="Times New Roman"/>
                <w:sz w:val="24"/>
                <w:szCs w:val="24"/>
              </w:rPr>
              <w:t>даного виду.</w:t>
            </w:r>
          </w:p>
          <w:p w:rsidR="0090562A" w:rsidRPr="00FA4FBC" w:rsidRDefault="0090562A">
            <w:pPr>
              <w:widowControl w:val="0"/>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90562A" w:rsidRPr="00FA4FBC" w:rsidRDefault="0090562A">
            <w:pPr>
              <w:shd w:val="clear" w:color="auto" w:fill="FFFFFF"/>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562A" w:rsidRPr="00FA4FBC" w:rsidRDefault="0090562A">
            <w:pPr>
              <w:keepNext/>
              <w:shd w:val="clear" w:color="auto" w:fill="FFFFFF"/>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562A" w:rsidRPr="00FA4FBC" w:rsidRDefault="0090562A">
            <w:pPr>
              <w:keepNext/>
              <w:shd w:val="clear" w:color="auto" w:fill="FFFFFF"/>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FA4FBC">
              <w:rPr>
                <w:rFonts w:ascii="Times New Roman" w:eastAsia="Times New Roman" w:hAnsi="Times New Roman" w:cs="Times New Roman"/>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562A" w:rsidRPr="00FA4FBC" w:rsidRDefault="0090562A">
            <w:pPr>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562A" w:rsidRPr="00FA4FBC" w:rsidRDefault="0090562A">
            <w:pPr>
              <w:jc w:val="both"/>
              <w:rPr>
                <w:rFonts w:ascii="Times New Roman" w:eastAsia="Times New Roman" w:hAnsi="Times New Roman" w:cs="Times New Roman"/>
                <w:strike/>
                <w:sz w:val="24"/>
                <w:szCs w:val="24"/>
                <w:highlight w:val="white"/>
              </w:rPr>
            </w:pPr>
            <w:r w:rsidRPr="00FA4FB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90562A" w:rsidRPr="00FA4FBC" w:rsidRDefault="0090562A">
            <w:pPr>
              <w:widowControl w:val="0"/>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0562A" w:rsidRDefault="0090562A">
            <w:pPr>
              <w:widowControl w:val="0"/>
              <w:jc w:val="both"/>
              <w:rPr>
                <w:rFonts w:ascii="Times New Roman" w:eastAsia="Times New Roman" w:hAnsi="Times New Roman" w:cs="Times New Roman"/>
                <w:sz w:val="24"/>
                <w:szCs w:val="24"/>
              </w:rPr>
            </w:pP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0562A" w:rsidRDefault="009056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w:t>
            </w:r>
            <w:r w:rsidR="00537F74">
              <w:rPr>
                <w:rFonts w:ascii="Times New Roman" w:eastAsia="Times New Roman" w:hAnsi="Times New Roman" w:cs="Times New Roman"/>
                <w:sz w:val="24"/>
                <w:szCs w:val="24"/>
              </w:rPr>
              <w:t>купівлю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FA4FB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FA4FB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0562A" w:rsidRDefault="009056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0562A" w:rsidRDefault="009056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FA4FB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90562A" w:rsidRPr="00537F74" w:rsidRDefault="0090562A">
            <w:pPr>
              <w:widowControl w:val="0"/>
              <w:jc w:val="both"/>
              <w:rPr>
                <w:rFonts w:ascii="Times New Roman" w:eastAsia="Times New Roman" w:hAnsi="Times New Roman" w:cs="Times New Roman"/>
                <w:color w:val="000000"/>
                <w:sz w:val="24"/>
                <w:szCs w:val="24"/>
              </w:rPr>
            </w:pPr>
            <w:r w:rsidRPr="00537F74">
              <w:rPr>
                <w:rFonts w:ascii="Times New Roman" w:eastAsia="Times New Roman" w:hAnsi="Times New Roman" w:cs="Times New Roman"/>
                <w:color w:val="000000"/>
                <w:sz w:val="24"/>
                <w:szCs w:val="24"/>
              </w:rPr>
              <w:t xml:space="preserve">11. </w:t>
            </w:r>
            <w:r w:rsidRPr="00537F74">
              <w:rPr>
                <w:rFonts w:ascii="Times New Roman" w:eastAsia="Times New Roman" w:hAnsi="Times New Roman" w:cs="Times New Roman"/>
                <w:sz w:val="24"/>
                <w:szCs w:val="24"/>
              </w:rPr>
              <w:t>Тендерна п</w:t>
            </w:r>
            <w:r w:rsidRPr="00537F7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0562A" w:rsidRDefault="00905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90562A" w:rsidRDefault="00905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562A" w:rsidRDefault="009056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562A" w:rsidRDefault="0090562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A4FB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0562A" w:rsidRDefault="0090562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color w:val="00B050"/>
                <w:sz w:val="24"/>
                <w:szCs w:val="24"/>
                <w:highlight w:val="white"/>
              </w:rPr>
              <w:t xml:space="preserve">, </w:t>
            </w:r>
            <w:r w:rsidRPr="00FA4FBC">
              <w:rPr>
                <w:rFonts w:ascii="Times New Roman" w:eastAsia="Times New Roman" w:hAnsi="Times New Roman" w:cs="Times New Roman"/>
                <w:sz w:val="24"/>
                <w:szCs w:val="24"/>
                <w:highlight w:val="white"/>
              </w:rPr>
              <w:t xml:space="preserve">передбачених Законом України “Про публічні закупівлі”, на </w:t>
            </w:r>
            <w:r w:rsidRPr="00FA4FBC">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A4FBC">
                <w:rPr>
                  <w:rFonts w:ascii="Times New Roman" w:eastAsia="Times New Roman" w:hAnsi="Times New Roman" w:cs="Times New Roman"/>
                  <w:sz w:val="24"/>
                  <w:szCs w:val="24"/>
                  <w:highlight w:val="white"/>
                </w:rPr>
                <w:t>пункту 4</w:t>
              </w:r>
            </w:hyperlink>
            <w:r w:rsidRPr="00FA4FBC">
              <w:rPr>
                <w:rFonts w:ascii="Times New Roman" w:eastAsia="Times New Roman" w:hAnsi="Times New Roman" w:cs="Times New Roman"/>
                <w:sz w:val="24"/>
                <w:szCs w:val="24"/>
                <w:highlight w:val="white"/>
              </w:rPr>
              <w:t>3 цих особливостей;</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0562A" w:rsidRDefault="0090562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0562A" w:rsidRPr="00FA4FBC" w:rsidRDefault="0090562A">
            <w:pPr>
              <w:shd w:val="clear" w:color="auto" w:fill="FFFFFF"/>
              <w:ind w:firstLine="567"/>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0562A" w:rsidRDefault="0090562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0562A" w:rsidRDefault="009056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562A" w:rsidRDefault="0090562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90562A" w:rsidRDefault="009056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562A" w:rsidRDefault="0090562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562A">
        <w:trPr>
          <w:trHeight w:val="472"/>
          <w:jc w:val="center"/>
        </w:trPr>
        <w:tc>
          <w:tcPr>
            <w:tcW w:w="9960" w:type="dxa"/>
            <w:gridSpan w:val="3"/>
            <w:vAlign w:val="center"/>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562A" w:rsidRDefault="0090562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0562A" w:rsidRDefault="009056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0562A" w:rsidRDefault="0090562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0562A" w:rsidRDefault="009056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562A" w:rsidRDefault="009056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0562A" w:rsidRPr="00FA4FBC" w:rsidRDefault="0090562A">
            <w:pPr>
              <w:widowControl w:val="0"/>
              <w:ind w:right="120"/>
              <w:jc w:val="both"/>
              <w:rPr>
                <w:rFonts w:ascii="Times New Roman" w:eastAsia="Times New Roman" w:hAnsi="Times New Roman" w:cs="Times New Roman"/>
                <w:sz w:val="24"/>
                <w:szCs w:val="24"/>
              </w:rPr>
            </w:pPr>
            <w:r w:rsidRPr="00FA4FBC">
              <w:rPr>
                <w:rFonts w:ascii="Times New Roman" w:eastAsia="Times New Roman" w:hAnsi="Times New Roman" w:cs="Times New Roman"/>
                <w:sz w:val="24"/>
                <w:szCs w:val="24"/>
              </w:rPr>
              <w:t xml:space="preserve">Проєкт договору про закупівлю викладено в </w:t>
            </w:r>
            <w:r w:rsidRPr="00FA4FBC">
              <w:rPr>
                <w:rFonts w:ascii="Times New Roman" w:eastAsia="Times New Roman" w:hAnsi="Times New Roman" w:cs="Times New Roman"/>
                <w:b/>
                <w:i/>
                <w:sz w:val="24"/>
                <w:szCs w:val="24"/>
              </w:rPr>
              <w:t>Додатку 3</w:t>
            </w:r>
            <w:r w:rsidRPr="00FA4FBC">
              <w:rPr>
                <w:rFonts w:ascii="Times New Roman" w:eastAsia="Times New Roman" w:hAnsi="Times New Roman" w:cs="Times New Roman"/>
                <w:sz w:val="24"/>
                <w:szCs w:val="24"/>
              </w:rPr>
              <w:t xml:space="preserve"> до цієї тендерної документації.</w:t>
            </w:r>
          </w:p>
          <w:p w:rsidR="0090562A" w:rsidRPr="00FA4FBC" w:rsidRDefault="0090562A">
            <w:pPr>
              <w:widowControl w:val="0"/>
              <w:ind w:right="120"/>
              <w:jc w:val="both"/>
              <w:rPr>
                <w:rFonts w:ascii="Times New Roman" w:eastAsia="Times New Roman" w:hAnsi="Times New Roman" w:cs="Times New Roman"/>
                <w:sz w:val="24"/>
                <w:szCs w:val="24"/>
              </w:rPr>
            </w:pPr>
            <w:r w:rsidRPr="00FA4FB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0562A" w:rsidRPr="00FA4FBC" w:rsidRDefault="0090562A">
            <w:pPr>
              <w:widowControl w:val="0"/>
              <w:ind w:right="120"/>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0562A" w:rsidRPr="00FA4FBC" w:rsidRDefault="0090562A">
            <w:pPr>
              <w:widowControl w:val="0"/>
              <w:ind w:right="120"/>
              <w:jc w:val="both"/>
              <w:rPr>
                <w:rFonts w:ascii="Times New Roman" w:eastAsia="Times New Roman" w:hAnsi="Times New Roman" w:cs="Times New Roman"/>
                <w:sz w:val="24"/>
                <w:szCs w:val="24"/>
                <w:highlight w:val="white"/>
              </w:rPr>
            </w:pPr>
          </w:p>
        </w:tc>
      </w:tr>
      <w:tr w:rsidR="0090562A">
        <w:trPr>
          <w:trHeight w:val="1575"/>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562A" w:rsidRPr="00FA4FBC" w:rsidRDefault="0090562A">
            <w:pPr>
              <w:widowControl w:val="0"/>
              <w:jc w:val="both"/>
              <w:rPr>
                <w:rFonts w:ascii="Times New Roman" w:eastAsia="Times New Roman" w:hAnsi="Times New Roman" w:cs="Times New Roman"/>
                <w:sz w:val="24"/>
                <w:szCs w:val="24"/>
                <w:highlight w:val="white"/>
              </w:rPr>
            </w:pPr>
            <w:r w:rsidRPr="00FA4FB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0562A" w:rsidRPr="00FA4FBC" w:rsidRDefault="0090562A">
            <w:pPr>
              <w:widowControl w:val="0"/>
              <w:jc w:val="both"/>
              <w:rPr>
                <w:rFonts w:ascii="Times New Roman" w:eastAsia="Times New Roman" w:hAnsi="Times New Roman" w:cs="Times New Roman"/>
                <w:sz w:val="24"/>
                <w:szCs w:val="24"/>
              </w:rPr>
            </w:pPr>
            <w:r w:rsidRPr="00FA4FB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0562A" w:rsidRPr="00FA4FBC" w:rsidRDefault="0090562A">
            <w:pPr>
              <w:shd w:val="clear" w:color="auto" w:fill="FFFFFF"/>
              <w:spacing w:before="120"/>
              <w:jc w:val="both"/>
              <w:rPr>
                <w:rFonts w:ascii="Times New Roman" w:eastAsia="Times New Roman" w:hAnsi="Times New Roman" w:cs="Times New Roman"/>
                <w:sz w:val="24"/>
                <w:szCs w:val="24"/>
              </w:rPr>
            </w:pPr>
            <w:r w:rsidRPr="00FA4FB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A4FBC">
              <w:rPr>
                <w:rFonts w:ascii="Times New Roman" w:eastAsia="Times New Roman" w:hAnsi="Times New Roman" w:cs="Times New Roman"/>
                <w:sz w:val="24"/>
                <w:szCs w:val="24"/>
                <w:highlight w:val="white"/>
              </w:rPr>
              <w:t>у тому числі за результатами електронного аукціону, кр</w:t>
            </w:r>
            <w:r w:rsidRPr="00FA4FBC">
              <w:rPr>
                <w:rFonts w:ascii="Times New Roman" w:eastAsia="Times New Roman" w:hAnsi="Times New Roman" w:cs="Times New Roman"/>
                <w:sz w:val="24"/>
                <w:szCs w:val="24"/>
              </w:rPr>
              <w:t>ім випадків:</w:t>
            </w:r>
          </w:p>
          <w:p w:rsidR="0090562A" w:rsidRPr="00FA4FBC" w:rsidRDefault="0090562A">
            <w:pPr>
              <w:widowControl w:val="0"/>
              <w:jc w:val="both"/>
              <w:rPr>
                <w:rFonts w:ascii="Times New Roman" w:eastAsia="Times New Roman" w:hAnsi="Times New Roman" w:cs="Times New Roman"/>
                <w:sz w:val="24"/>
                <w:szCs w:val="24"/>
              </w:rPr>
            </w:pPr>
            <w:r w:rsidRPr="00FA4FBC">
              <w:rPr>
                <w:rFonts w:ascii="Times New Roman" w:eastAsia="Times New Roman" w:hAnsi="Times New Roman" w:cs="Times New Roman"/>
                <w:sz w:val="24"/>
                <w:szCs w:val="24"/>
              </w:rPr>
              <w:t xml:space="preserve">визначення грошового еквівалента зобов’язання в іноземній </w:t>
            </w:r>
            <w:r w:rsidRPr="00FA4FBC">
              <w:rPr>
                <w:rFonts w:ascii="Times New Roman" w:eastAsia="Times New Roman" w:hAnsi="Times New Roman" w:cs="Times New Roman"/>
                <w:sz w:val="24"/>
                <w:szCs w:val="24"/>
              </w:rPr>
              <w:lastRenderedPageBreak/>
              <w:t>валюті;</w:t>
            </w:r>
          </w:p>
          <w:p w:rsidR="0090562A" w:rsidRPr="00FA4FBC" w:rsidRDefault="0090562A">
            <w:pPr>
              <w:widowControl w:val="0"/>
              <w:jc w:val="both"/>
              <w:rPr>
                <w:rFonts w:ascii="Times New Roman" w:eastAsia="Times New Roman" w:hAnsi="Times New Roman" w:cs="Times New Roman"/>
                <w:sz w:val="24"/>
                <w:szCs w:val="24"/>
              </w:rPr>
            </w:pPr>
            <w:r w:rsidRPr="00FA4FB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0562A" w:rsidRPr="00FA4FBC" w:rsidRDefault="0090562A">
            <w:pPr>
              <w:widowControl w:val="0"/>
              <w:jc w:val="both"/>
              <w:rPr>
                <w:rFonts w:ascii="Times New Roman" w:eastAsia="Times New Roman" w:hAnsi="Times New Roman" w:cs="Times New Roman"/>
                <w:sz w:val="24"/>
                <w:szCs w:val="24"/>
              </w:rPr>
            </w:pPr>
          </w:p>
        </w:tc>
      </w:tr>
      <w:tr w:rsidR="0090562A">
        <w:trPr>
          <w:trHeight w:val="1119"/>
          <w:jc w:val="center"/>
        </w:trPr>
        <w:tc>
          <w:tcPr>
            <w:tcW w:w="705" w:type="dxa"/>
          </w:tcPr>
          <w:p w:rsidR="0090562A" w:rsidRDefault="009056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0562A" w:rsidRDefault="009056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0562A" w:rsidRDefault="0090562A">
            <w:pPr>
              <w:widowControl w:val="0"/>
              <w:ind w:right="120"/>
              <w:jc w:val="both"/>
              <w:rPr>
                <w:rFonts w:ascii="Times New Roman" w:eastAsia="Times New Roman" w:hAnsi="Times New Roman" w:cs="Times New Roman"/>
                <w:color w:val="FF0000"/>
                <w:sz w:val="24"/>
                <w:szCs w:val="24"/>
                <w:highlight w:val="yellow"/>
              </w:rPr>
            </w:pPr>
            <w:r w:rsidRPr="00537F7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02CD7" w:rsidRDefault="00202CD7">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202CD7" w:rsidRDefault="007617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202CD7" w:rsidRDefault="0076170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202CD7" w:rsidRDefault="00761707">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202CD7" w:rsidRDefault="00202CD7">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p w:rsidR="005B10A1" w:rsidRDefault="005B10A1">
      <w:pPr>
        <w:widowControl w:val="0"/>
        <w:spacing w:after="0" w:line="240" w:lineRule="auto"/>
        <w:jc w:val="both"/>
        <w:rPr>
          <w:rFonts w:ascii="Times New Roman" w:eastAsia="Times New Roman" w:hAnsi="Times New Roman" w:cs="Times New Roman"/>
          <w:sz w:val="24"/>
          <w:szCs w:val="24"/>
        </w:rPr>
      </w:pPr>
    </w:p>
    <w:p w:rsidR="005B10A1" w:rsidRDefault="005B10A1">
      <w:pPr>
        <w:widowControl w:val="0"/>
        <w:spacing w:after="0" w:line="240" w:lineRule="auto"/>
        <w:jc w:val="both"/>
        <w:rPr>
          <w:rFonts w:ascii="Times New Roman" w:eastAsia="Times New Roman" w:hAnsi="Times New Roman" w:cs="Times New Roman"/>
          <w:sz w:val="24"/>
          <w:szCs w:val="24"/>
        </w:rPr>
      </w:pPr>
    </w:p>
    <w:p w:rsidR="00D11DFB" w:rsidRPr="005077BB" w:rsidRDefault="00D11DFB">
      <w:pPr>
        <w:widowControl w:val="0"/>
        <w:spacing w:after="0" w:line="240" w:lineRule="auto"/>
        <w:jc w:val="both"/>
        <w:rPr>
          <w:rFonts w:ascii="Times New Roman" w:eastAsia="Times New Roman" w:hAnsi="Times New Roman" w:cs="Times New Roman"/>
          <w:sz w:val="24"/>
          <w:szCs w:val="24"/>
        </w:rPr>
      </w:pPr>
    </w:p>
    <w:p w:rsidR="005B10A1" w:rsidRPr="005B10A1" w:rsidRDefault="005B10A1" w:rsidP="005B10A1">
      <w:pPr>
        <w:spacing w:after="0" w:line="240" w:lineRule="auto"/>
        <w:ind w:left="5660" w:firstLine="700"/>
        <w:jc w:val="right"/>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ДОДАТОК 1</w:t>
      </w:r>
    </w:p>
    <w:p w:rsidR="005B10A1" w:rsidRPr="005B10A1" w:rsidRDefault="005B10A1" w:rsidP="005B10A1">
      <w:pPr>
        <w:spacing w:after="0" w:line="240" w:lineRule="auto"/>
        <w:ind w:left="5660" w:firstLine="700"/>
        <w:jc w:val="right"/>
        <w:rPr>
          <w:rFonts w:ascii="Times New Roman" w:eastAsia="Times New Roman" w:hAnsi="Times New Roman" w:cs="Times New Roman"/>
          <w:sz w:val="24"/>
          <w:szCs w:val="24"/>
          <w:lang w:val="ru-RU"/>
        </w:rPr>
      </w:pPr>
      <w:r w:rsidRPr="005B10A1">
        <w:rPr>
          <w:rFonts w:ascii="Times New Roman" w:eastAsia="Times New Roman" w:hAnsi="Times New Roman" w:cs="Times New Roman"/>
          <w:i/>
          <w:color w:val="000000"/>
          <w:sz w:val="24"/>
          <w:szCs w:val="24"/>
          <w:lang w:val="ru-RU"/>
        </w:rPr>
        <w:t>до тендерної документації</w:t>
      </w:r>
    </w:p>
    <w:p w:rsidR="005B10A1" w:rsidRPr="005B10A1" w:rsidRDefault="005B10A1" w:rsidP="005B10A1">
      <w:pPr>
        <w:spacing w:after="0" w:line="240" w:lineRule="auto"/>
        <w:ind w:left="5660" w:firstLine="700"/>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i/>
          <w:color w:val="000000"/>
          <w:sz w:val="24"/>
          <w:szCs w:val="24"/>
          <w:lang w:val="ru-RU"/>
        </w:rPr>
        <w:t> </w:t>
      </w:r>
    </w:p>
    <w:p w:rsidR="005B10A1" w:rsidRPr="005B10A1" w:rsidRDefault="005B10A1" w:rsidP="005B10A1">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5B10A1">
        <w:rPr>
          <w:rFonts w:ascii="Times New Roman" w:eastAsia="Times New Roman" w:hAnsi="Times New Roman" w:cs="Times New Roman"/>
          <w:b/>
          <w:color w:val="000000"/>
          <w:sz w:val="24"/>
          <w:szCs w:val="24"/>
          <w:lang w:val="ru-RU"/>
        </w:rPr>
        <w:t xml:space="preserve">Перелік документів та </w:t>
      </w:r>
      <w:proofErr w:type="gramStart"/>
      <w:r w:rsidRPr="005B10A1">
        <w:rPr>
          <w:rFonts w:ascii="Times New Roman" w:eastAsia="Times New Roman" w:hAnsi="Times New Roman" w:cs="Times New Roman"/>
          <w:b/>
          <w:color w:val="000000"/>
          <w:sz w:val="24"/>
          <w:szCs w:val="24"/>
          <w:lang w:val="ru-RU"/>
        </w:rPr>
        <w:t>інформації  для</w:t>
      </w:r>
      <w:proofErr w:type="gramEnd"/>
      <w:r w:rsidRPr="005B10A1">
        <w:rPr>
          <w:rFonts w:ascii="Times New Roman" w:eastAsia="Times New Roman" w:hAnsi="Times New Roman" w:cs="Times New Roman"/>
          <w:b/>
          <w:color w:val="000000"/>
          <w:sz w:val="24"/>
          <w:szCs w:val="24"/>
          <w:lang w:val="ru-RU"/>
        </w:rPr>
        <w:t xml:space="preserve"> підтвердження відповідності УЧАСНИКА  кваліфікаційним критеріям, визначеним у статті 16 Закону </w:t>
      </w:r>
      <w:r w:rsidRPr="005B10A1">
        <w:rPr>
          <w:rFonts w:ascii="Times New Roman" w:eastAsia="Times New Roman" w:hAnsi="Times New Roman" w:cs="Times New Roman"/>
          <w:b/>
          <w:sz w:val="24"/>
          <w:szCs w:val="24"/>
          <w:lang w:val="ru-RU"/>
        </w:rPr>
        <w:t>«</w:t>
      </w:r>
      <w:r w:rsidRPr="005B10A1">
        <w:rPr>
          <w:rFonts w:ascii="Times New Roman" w:eastAsia="Times New Roman" w:hAnsi="Times New Roman" w:cs="Times New Roman"/>
          <w:b/>
          <w:color w:val="000000"/>
          <w:sz w:val="24"/>
          <w:szCs w:val="24"/>
          <w:lang w:val="ru-RU"/>
        </w:rPr>
        <w:t>Про публічні закупівлі</w:t>
      </w:r>
      <w:r w:rsidRPr="005B10A1">
        <w:rPr>
          <w:rFonts w:ascii="Times New Roman" w:eastAsia="Times New Roman" w:hAnsi="Times New Roman" w:cs="Times New Roman"/>
          <w:b/>
          <w:sz w:val="24"/>
          <w:szCs w:val="24"/>
          <w:lang w:val="ru-RU"/>
        </w:rPr>
        <w:t>»</w:t>
      </w:r>
      <w:r w:rsidRPr="005B10A1">
        <w:rPr>
          <w:rFonts w:ascii="Times New Roman" w:eastAsia="Times New Roman" w:hAnsi="Times New Roman" w:cs="Times New Roman"/>
          <w:b/>
          <w:color w:val="000000"/>
          <w:sz w:val="24"/>
          <w:szCs w:val="24"/>
          <w:lang w:val="ru-RU"/>
        </w:rPr>
        <w:t>:</w:t>
      </w:r>
    </w:p>
    <w:p w:rsidR="005B10A1" w:rsidRPr="005B10A1" w:rsidRDefault="005B10A1" w:rsidP="005B10A1">
      <w:pPr>
        <w:spacing w:after="0" w:line="240" w:lineRule="auto"/>
        <w:ind w:left="885"/>
        <w:jc w:val="center"/>
        <w:rPr>
          <w:rFonts w:ascii="Times New Roman" w:eastAsia="Times New Roman" w:hAnsi="Times New Roman" w:cs="Times New Roman"/>
          <w:b/>
          <w:i/>
          <w:color w:val="4472C4"/>
          <w:sz w:val="24"/>
          <w:szCs w:val="24"/>
          <w:lang w:val="ru-RU"/>
        </w:rPr>
      </w:pPr>
    </w:p>
    <w:p w:rsidR="005B10A1" w:rsidRPr="005B10A1" w:rsidRDefault="005B10A1" w:rsidP="005B10A1">
      <w:pPr>
        <w:spacing w:after="0" w:line="240" w:lineRule="auto"/>
        <w:ind w:left="885"/>
        <w:jc w:val="center"/>
        <w:rPr>
          <w:rFonts w:ascii="Times New Roman" w:eastAsia="Times New Roman" w:hAnsi="Times New Roman" w:cs="Times New Roman"/>
          <w:color w:val="4472C4"/>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5B10A1" w:rsidRPr="005B10A1" w:rsidTr="000F633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B10A1" w:rsidRPr="005B10A1" w:rsidRDefault="005B10A1" w:rsidP="005B10A1">
            <w:pPr>
              <w:spacing w:before="240" w:after="0" w:line="240" w:lineRule="auto"/>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 xml:space="preserve">№ </w:t>
            </w:r>
            <w:r w:rsidRPr="005B10A1">
              <w:rPr>
                <w:rFonts w:ascii="Times New Roman" w:eastAsia="Times New Roman" w:hAnsi="Times New Roman" w:cs="Times New Roman"/>
                <w:b/>
                <w:sz w:val="24"/>
                <w:szCs w:val="24"/>
                <w:lang w:val="ru-RU"/>
              </w:rPr>
              <w:t>з</w:t>
            </w:r>
            <w:r w:rsidRPr="005B10A1">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B10A1" w:rsidRPr="005B10A1" w:rsidRDefault="005B10A1" w:rsidP="005B10A1">
            <w:pPr>
              <w:spacing w:before="240" w:after="0" w:line="240" w:lineRule="auto"/>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Кваліфікаційні критерії</w:t>
            </w:r>
            <w:r w:rsidRPr="005B10A1">
              <w:rPr>
                <w:rFonts w:ascii="Times New Roman" w:eastAsia="Times New Roman" w:hAnsi="Times New Roman" w:cs="Times New Roman"/>
                <w:b/>
                <w:sz w:val="24"/>
                <w:szCs w:val="24"/>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B10A1" w:rsidRPr="005B10A1" w:rsidRDefault="005B10A1" w:rsidP="005B10A1">
            <w:pPr>
              <w:spacing w:before="240" w:after="0" w:line="240" w:lineRule="auto"/>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Документи, які підтверджують відповідність Учасника кваліфікаційним критеріям*</w:t>
            </w:r>
          </w:p>
        </w:tc>
      </w:tr>
      <w:tr w:rsidR="005B10A1" w:rsidRPr="005B10A1" w:rsidTr="000F633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Наявність фінансової спроможності***</w:t>
            </w:r>
          </w:p>
          <w:p w:rsidR="005B10A1" w:rsidRPr="005B10A1" w:rsidRDefault="005B10A1" w:rsidP="005B10A1">
            <w:pPr>
              <w:spacing w:after="0" w:line="240" w:lineRule="auto"/>
              <w:rPr>
                <w:rFonts w:ascii="Times New Roman" w:eastAsia="Times New Roman" w:hAnsi="Times New Roman" w:cs="Times New Roman"/>
                <w:i/>
                <w:sz w:val="24"/>
                <w:szCs w:val="24"/>
                <w:lang w:val="ru-RU"/>
              </w:rPr>
            </w:pPr>
          </w:p>
          <w:p w:rsidR="005B10A1" w:rsidRPr="005B10A1" w:rsidRDefault="005B10A1" w:rsidP="005B10A1">
            <w:pPr>
              <w:spacing w:after="0" w:line="240" w:lineRule="auto"/>
              <w:rPr>
                <w:rFonts w:ascii="Times New Roman" w:eastAsia="Times New Roman" w:hAnsi="Times New Roman" w:cs="Times New Roman"/>
                <w:sz w:val="24"/>
                <w:szCs w:val="24"/>
                <w:lang w:val="ru-RU"/>
              </w:rPr>
            </w:pPr>
            <w:r w:rsidRPr="005B10A1">
              <w:rPr>
                <w:rFonts w:ascii="Times New Roman" w:eastAsia="Times New Roman" w:hAnsi="Times New Roman" w:cs="Times New Roman"/>
                <w:i/>
                <w:sz w:val="24"/>
                <w:szCs w:val="24"/>
                <w:lang w:val="ru-RU"/>
              </w:rPr>
              <w:t xml:space="preserve">*** Замовник </w:t>
            </w:r>
            <w:proofErr w:type="gramStart"/>
            <w:r w:rsidRPr="005B10A1">
              <w:rPr>
                <w:rFonts w:ascii="Times New Roman" w:eastAsia="Times New Roman" w:hAnsi="Times New Roman" w:cs="Times New Roman"/>
                <w:i/>
                <w:sz w:val="24"/>
                <w:szCs w:val="24"/>
                <w:lang w:val="ru-RU"/>
              </w:rPr>
              <w:t>не  вимагає</w:t>
            </w:r>
            <w:proofErr w:type="gramEnd"/>
            <w:r w:rsidRPr="005B10A1">
              <w:rPr>
                <w:rFonts w:ascii="Times New Roman" w:eastAsia="Times New Roman" w:hAnsi="Times New Roman" w:cs="Times New Roman"/>
                <w:i/>
                <w:sz w:val="24"/>
                <w:szCs w:val="24"/>
                <w:lang w:val="ru-RU"/>
              </w:rPr>
              <w:t xml:space="preserve">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1.1. На підтвердження фінансової спроможності учасник надає фінансову звітність за 20</w:t>
            </w:r>
            <w:r w:rsidRPr="005B10A1">
              <w:rPr>
                <w:rFonts w:ascii="Times New Roman" w:eastAsia="Times New Roman" w:hAnsi="Times New Roman" w:cs="Times New Roman"/>
                <w:sz w:val="24"/>
                <w:szCs w:val="24"/>
              </w:rPr>
              <w:t>22</w:t>
            </w:r>
            <w:r w:rsidRPr="005B10A1">
              <w:rPr>
                <w:rFonts w:ascii="Times New Roman" w:eastAsia="Times New Roman" w:hAnsi="Times New Roman" w:cs="Times New Roman"/>
                <w:sz w:val="24"/>
                <w:szCs w:val="24"/>
                <w:lang w:val="ru-RU"/>
              </w:rPr>
              <w:t xml:space="preserve">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p>
          <w:p w:rsidR="005B10A1" w:rsidRPr="005B10A1" w:rsidRDefault="005B10A1" w:rsidP="005B10A1">
            <w:pPr>
              <w:spacing w:after="0" w:line="240" w:lineRule="auto"/>
              <w:jc w:val="both"/>
              <w:rPr>
                <w:rFonts w:ascii="Times New Roman" w:eastAsia="Times New Roman" w:hAnsi="Times New Roman" w:cs="Times New Roman"/>
                <w:i/>
                <w:sz w:val="24"/>
                <w:szCs w:val="24"/>
                <w:lang w:val="ru-RU"/>
              </w:rPr>
            </w:pPr>
            <w:r w:rsidRPr="005B10A1">
              <w:rPr>
                <w:rFonts w:ascii="Times New Roman" w:eastAsia="Times New Roman" w:hAnsi="Times New Roman" w:cs="Times New Roman"/>
                <w:i/>
                <w:sz w:val="24"/>
                <w:szCs w:val="24"/>
                <w:lang w:val="ru-RU"/>
              </w:rPr>
              <w:t>Звітним періодом для складання фінансової звітності є календарний рік.</w:t>
            </w:r>
          </w:p>
          <w:p w:rsidR="005B10A1" w:rsidRPr="005B10A1" w:rsidRDefault="005B10A1" w:rsidP="005B10A1">
            <w:pPr>
              <w:spacing w:after="0" w:line="240" w:lineRule="auto"/>
              <w:jc w:val="both"/>
              <w:rPr>
                <w:rFonts w:ascii="Times New Roman" w:eastAsia="Times New Roman" w:hAnsi="Times New Roman" w:cs="Times New Roman"/>
                <w:i/>
                <w:sz w:val="24"/>
                <w:szCs w:val="24"/>
                <w:lang w:val="ru-RU"/>
              </w:rPr>
            </w:pPr>
            <w:r w:rsidRPr="005B10A1">
              <w:rPr>
                <w:rFonts w:ascii="Times New Roman" w:eastAsia="Times New Roman" w:hAnsi="Times New Roman" w:cs="Times New Roman"/>
                <w:i/>
                <w:sz w:val="24"/>
                <w:szCs w:val="24"/>
                <w:lang w:val="ru-RU"/>
              </w:rPr>
              <w:t>Ті учасники, що працюють менше одного року, надають документи на підтвердження фінансової спроможності за період роботи.</w:t>
            </w:r>
          </w:p>
          <w:p w:rsidR="005B10A1" w:rsidRPr="005B10A1" w:rsidRDefault="005B10A1" w:rsidP="005B10A1">
            <w:pPr>
              <w:spacing w:after="0" w:line="240" w:lineRule="auto"/>
              <w:jc w:val="both"/>
              <w:rPr>
                <w:rFonts w:ascii="Times New Roman" w:eastAsia="Times New Roman" w:hAnsi="Times New Roman" w:cs="Times New Roman"/>
                <w:i/>
                <w:sz w:val="24"/>
                <w:szCs w:val="24"/>
                <w:lang w:val="ru-RU"/>
              </w:rPr>
            </w:pPr>
            <w:r w:rsidRPr="005B10A1">
              <w:rPr>
                <w:rFonts w:ascii="Times New Roman" w:eastAsia="Times New Roman" w:hAnsi="Times New Roman" w:cs="Times New Roman"/>
                <w:i/>
                <w:sz w:val="24"/>
                <w:szCs w:val="24"/>
                <w:lang w:val="ru-RU"/>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5B10A1" w:rsidRPr="005B10A1" w:rsidRDefault="005B10A1" w:rsidP="005B10A1">
            <w:pPr>
              <w:spacing w:after="0" w:line="240" w:lineRule="auto"/>
              <w:rPr>
                <w:rFonts w:ascii="Times New Roman" w:eastAsia="Times New Roman" w:hAnsi="Times New Roman" w:cs="Times New Roman"/>
                <w:sz w:val="24"/>
                <w:szCs w:val="24"/>
                <w:lang w:val="ru-RU"/>
              </w:rPr>
            </w:pPr>
          </w:p>
          <w:p w:rsidR="005B10A1" w:rsidRPr="005B10A1" w:rsidRDefault="005B10A1" w:rsidP="005B10A1">
            <w:pPr>
              <w:spacing w:after="0" w:line="240" w:lineRule="auto"/>
              <w:rPr>
                <w:rFonts w:ascii="Times New Roman" w:eastAsia="Times New Roman" w:hAnsi="Times New Roman" w:cs="Times New Roman"/>
                <w:sz w:val="24"/>
                <w:szCs w:val="24"/>
                <w:lang w:val="ru-RU"/>
              </w:rPr>
            </w:pPr>
          </w:p>
        </w:tc>
      </w:tr>
    </w:tbl>
    <w:p w:rsidR="005B10A1" w:rsidRPr="00261A73" w:rsidRDefault="005B10A1" w:rsidP="005B10A1">
      <w:pPr>
        <w:spacing w:before="240" w:after="0" w:line="240" w:lineRule="auto"/>
        <w:ind w:firstLine="720"/>
        <w:jc w:val="both"/>
        <w:rPr>
          <w:rFonts w:ascii="Times New Roman" w:eastAsia="Times New Roman" w:hAnsi="Times New Roman" w:cs="Times New Roman"/>
          <w:sz w:val="24"/>
          <w:szCs w:val="24"/>
        </w:rPr>
      </w:pPr>
      <w:r w:rsidRPr="00261A7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10A1" w:rsidRPr="00261A73" w:rsidRDefault="005B10A1" w:rsidP="005B10A1">
      <w:pPr>
        <w:spacing w:before="20" w:after="20" w:line="240" w:lineRule="auto"/>
        <w:ind w:firstLine="720"/>
        <w:jc w:val="both"/>
        <w:rPr>
          <w:rFonts w:ascii="Times New Roman" w:eastAsia="Times New Roman" w:hAnsi="Times New Roman" w:cs="Times New Roman"/>
          <w:b/>
          <w:sz w:val="24"/>
          <w:szCs w:val="24"/>
        </w:rPr>
      </w:pPr>
    </w:p>
    <w:p w:rsidR="005B10A1" w:rsidRPr="005B10A1" w:rsidRDefault="005B10A1" w:rsidP="005B10A1">
      <w:pPr>
        <w:spacing w:before="20" w:after="20" w:line="240" w:lineRule="auto"/>
        <w:jc w:val="both"/>
        <w:rPr>
          <w:rFonts w:ascii="Times New Roman" w:eastAsia="Times New Roman" w:hAnsi="Times New Roman" w:cs="Times New Roman"/>
          <w:b/>
          <w:sz w:val="24"/>
          <w:szCs w:val="24"/>
          <w:highlight w:val="white"/>
          <w:lang w:val="ru-RU"/>
        </w:rPr>
      </w:pPr>
      <w:r w:rsidRPr="005B10A1">
        <w:rPr>
          <w:rFonts w:ascii="Times New Roman" w:eastAsia="Times New Roman" w:hAnsi="Times New Roman" w:cs="Times New Roman"/>
          <w:b/>
          <w:sz w:val="24"/>
          <w:szCs w:val="24"/>
          <w:lang w:val="ru-RU"/>
        </w:rPr>
        <w:t xml:space="preserve">2. Підтвердження відповідності УЧАСНИКА (в тому числі для об’єднання учасників як учасника </w:t>
      </w:r>
      <w:proofErr w:type="gramStart"/>
      <w:r w:rsidRPr="005B10A1">
        <w:rPr>
          <w:rFonts w:ascii="Times New Roman" w:eastAsia="Times New Roman" w:hAnsi="Times New Roman" w:cs="Times New Roman"/>
          <w:b/>
          <w:sz w:val="24"/>
          <w:szCs w:val="24"/>
          <w:lang w:val="ru-RU"/>
        </w:rPr>
        <w:t>процедури)  вимогам</w:t>
      </w:r>
      <w:proofErr w:type="gramEnd"/>
      <w:r w:rsidRPr="005B10A1">
        <w:rPr>
          <w:rFonts w:ascii="Times New Roman" w:eastAsia="Times New Roman" w:hAnsi="Times New Roman" w:cs="Times New Roman"/>
          <w:b/>
          <w:sz w:val="24"/>
          <w:szCs w:val="24"/>
          <w:lang w:val="ru-RU"/>
        </w:rPr>
        <w:t>, визначени</w:t>
      </w:r>
      <w:r w:rsidRPr="005B10A1">
        <w:rPr>
          <w:rFonts w:ascii="Times New Roman" w:eastAsia="Times New Roman" w:hAnsi="Times New Roman" w:cs="Times New Roman"/>
          <w:b/>
          <w:sz w:val="24"/>
          <w:szCs w:val="24"/>
          <w:highlight w:val="white"/>
          <w:lang w:val="ru-RU"/>
        </w:rPr>
        <w:t xml:space="preserve">м у пункті </w:t>
      </w:r>
      <w:r w:rsidRPr="005B10A1">
        <w:rPr>
          <w:rFonts w:ascii="Times New Roman" w:eastAsia="Times New Roman" w:hAnsi="Times New Roman" w:cs="Times New Roman"/>
          <w:b/>
          <w:color w:val="00B050"/>
          <w:sz w:val="24"/>
          <w:szCs w:val="24"/>
          <w:highlight w:val="white"/>
          <w:lang w:val="ru-RU"/>
        </w:rPr>
        <w:t>47</w:t>
      </w:r>
      <w:r w:rsidRPr="005B10A1">
        <w:rPr>
          <w:rFonts w:ascii="Times New Roman" w:eastAsia="Times New Roman" w:hAnsi="Times New Roman" w:cs="Times New Roman"/>
          <w:b/>
          <w:sz w:val="24"/>
          <w:szCs w:val="24"/>
          <w:highlight w:val="white"/>
          <w:lang w:val="ru-RU"/>
        </w:rPr>
        <w:t xml:space="preserve"> Особливостей.</w:t>
      </w:r>
    </w:p>
    <w:p w:rsidR="005B10A1" w:rsidRPr="005B10A1" w:rsidRDefault="005B10A1" w:rsidP="005B10A1">
      <w:pPr>
        <w:spacing w:after="0"/>
        <w:ind w:firstLine="567"/>
        <w:jc w:val="both"/>
        <w:rPr>
          <w:rFonts w:ascii="Times New Roman" w:eastAsia="Times New Roman" w:hAnsi="Times New Roman" w:cs="Times New Roman"/>
          <w:sz w:val="24"/>
          <w:szCs w:val="24"/>
          <w:highlight w:val="white"/>
          <w:lang w:val="ru-RU"/>
        </w:rPr>
      </w:pPr>
      <w:r w:rsidRPr="005B10A1">
        <w:rPr>
          <w:rFonts w:ascii="Times New Roman" w:eastAsia="Times New Roman" w:hAnsi="Times New Roman" w:cs="Times New Roman"/>
          <w:sz w:val="24"/>
          <w:szCs w:val="24"/>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5B10A1">
        <w:rPr>
          <w:rFonts w:ascii="Times New Roman" w:eastAsia="Times New Roman" w:hAnsi="Times New Roman" w:cs="Times New Roman"/>
          <w:color w:val="00B050"/>
          <w:sz w:val="24"/>
          <w:szCs w:val="24"/>
          <w:highlight w:val="white"/>
          <w:lang w:val="ru-RU"/>
        </w:rPr>
        <w:t>47</w:t>
      </w:r>
      <w:r w:rsidRPr="005B10A1">
        <w:rPr>
          <w:rFonts w:ascii="Times New Roman" w:eastAsia="Times New Roman" w:hAnsi="Times New Roman" w:cs="Times New Roman"/>
          <w:sz w:val="24"/>
          <w:szCs w:val="24"/>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5B10A1">
        <w:rPr>
          <w:rFonts w:ascii="Times New Roman" w:eastAsia="Times New Roman" w:hAnsi="Times New Roman" w:cs="Times New Roman"/>
          <w:sz w:val="24"/>
          <w:szCs w:val="24"/>
          <w:highlight w:val="white"/>
          <w:lang w:val="ru-RU"/>
        </w:rPr>
        <w:t>до абзацу</w:t>
      </w:r>
      <w:proofErr w:type="gramEnd"/>
      <w:r w:rsidRPr="005B10A1">
        <w:rPr>
          <w:rFonts w:ascii="Times New Roman" w:eastAsia="Times New Roman" w:hAnsi="Times New Roman" w:cs="Times New Roman"/>
          <w:sz w:val="24"/>
          <w:szCs w:val="24"/>
          <w:highlight w:val="white"/>
          <w:lang w:val="ru-RU"/>
        </w:rPr>
        <w:t xml:space="preserve"> шістнадцятого пункту </w:t>
      </w:r>
      <w:r w:rsidRPr="005B10A1">
        <w:rPr>
          <w:rFonts w:ascii="Times New Roman" w:eastAsia="Times New Roman" w:hAnsi="Times New Roman" w:cs="Times New Roman"/>
          <w:color w:val="00B050"/>
          <w:sz w:val="24"/>
          <w:szCs w:val="24"/>
          <w:highlight w:val="white"/>
          <w:lang w:val="ru-RU"/>
        </w:rPr>
        <w:t>47</w:t>
      </w:r>
      <w:r w:rsidRPr="005B10A1">
        <w:rPr>
          <w:rFonts w:ascii="Times New Roman" w:eastAsia="Times New Roman" w:hAnsi="Times New Roman" w:cs="Times New Roman"/>
          <w:sz w:val="24"/>
          <w:szCs w:val="24"/>
          <w:highlight w:val="white"/>
          <w:lang w:val="ru-RU"/>
        </w:rPr>
        <w:t xml:space="preserve"> Особливостей.</w:t>
      </w:r>
    </w:p>
    <w:p w:rsidR="005B10A1" w:rsidRPr="00FA4FBC" w:rsidRDefault="005B10A1" w:rsidP="005B10A1">
      <w:pPr>
        <w:spacing w:after="0"/>
        <w:ind w:firstLine="567"/>
        <w:jc w:val="both"/>
        <w:rPr>
          <w:rFonts w:ascii="Times New Roman" w:eastAsia="Times New Roman" w:hAnsi="Times New Roman" w:cs="Times New Roman"/>
          <w:sz w:val="24"/>
          <w:szCs w:val="24"/>
          <w:highlight w:val="white"/>
          <w:lang w:val="ru-RU"/>
        </w:rPr>
      </w:pPr>
      <w:r w:rsidRPr="00FA4FBC">
        <w:rPr>
          <w:rFonts w:ascii="Times New Roman" w:eastAsia="Times New Roman" w:hAnsi="Times New Roman" w:cs="Times New Roman"/>
          <w:sz w:val="24"/>
          <w:szCs w:val="24"/>
          <w:highlight w:val="white"/>
          <w:lang w:val="ru-RU"/>
        </w:rPr>
        <w:t xml:space="preserve">Учасник процедури закупівлі підтверджує відсутність підстав, зазначених в пункті 47 </w:t>
      </w:r>
      <w:proofErr w:type="gramStart"/>
      <w:r w:rsidRPr="00FA4FBC">
        <w:rPr>
          <w:rFonts w:ascii="Times New Roman" w:eastAsia="Times New Roman" w:hAnsi="Times New Roman" w:cs="Times New Roman"/>
          <w:sz w:val="24"/>
          <w:szCs w:val="24"/>
          <w:highlight w:val="white"/>
          <w:lang w:val="ru-RU"/>
        </w:rPr>
        <w:t>Особливостей  (</w:t>
      </w:r>
      <w:proofErr w:type="gramEnd"/>
      <w:r w:rsidRPr="00FA4FBC">
        <w:rPr>
          <w:rFonts w:ascii="Times New Roman" w:eastAsia="Times New Roman" w:hAnsi="Times New Roman" w:cs="Times New Roman"/>
          <w:sz w:val="24"/>
          <w:szCs w:val="24"/>
          <w:highlight w:val="white"/>
          <w:lang w:val="ru-RU"/>
        </w:rPr>
        <w:t xml:space="preserve">крім підпунктів 1 і 7, абзацу чотирнадцятого цього пункту), шляхом </w:t>
      </w:r>
      <w:r w:rsidRPr="00FA4FBC">
        <w:rPr>
          <w:rFonts w:ascii="Times New Roman" w:eastAsia="Times New Roman" w:hAnsi="Times New Roman" w:cs="Times New Roman"/>
          <w:sz w:val="24"/>
          <w:szCs w:val="24"/>
          <w:highlight w:val="white"/>
          <w:lang w:val="ru-RU"/>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5B10A1" w:rsidRPr="00FA4FBC" w:rsidRDefault="005B10A1" w:rsidP="005B10A1">
      <w:pPr>
        <w:spacing w:after="0"/>
        <w:ind w:firstLine="567"/>
        <w:jc w:val="both"/>
        <w:rPr>
          <w:rFonts w:ascii="Times New Roman" w:eastAsia="Times New Roman" w:hAnsi="Times New Roman" w:cs="Times New Roman"/>
          <w:sz w:val="24"/>
          <w:szCs w:val="24"/>
          <w:highlight w:val="white"/>
          <w:lang w:val="ru-RU"/>
        </w:rPr>
      </w:pPr>
      <w:r w:rsidRPr="00FA4FBC">
        <w:rPr>
          <w:rFonts w:ascii="Times New Roman" w:eastAsia="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B10A1" w:rsidRPr="005B10A1" w:rsidRDefault="005B10A1" w:rsidP="005B10A1">
      <w:pPr>
        <w:widowControl w:val="0"/>
        <w:spacing w:after="0" w:line="240" w:lineRule="auto"/>
        <w:ind w:firstLine="567"/>
        <w:jc w:val="both"/>
        <w:rPr>
          <w:rFonts w:ascii="Times New Roman" w:eastAsia="Times New Roman" w:hAnsi="Times New Roman" w:cs="Times New Roman"/>
          <w:sz w:val="24"/>
          <w:szCs w:val="24"/>
          <w:lang w:val="ru-RU"/>
        </w:rPr>
      </w:pPr>
      <w:proofErr w:type="gramStart"/>
      <w:r w:rsidRPr="005B10A1">
        <w:rPr>
          <w:rFonts w:ascii="Times New Roman" w:eastAsia="Times New Roman" w:hAnsi="Times New Roman" w:cs="Times New Roman"/>
          <w:sz w:val="24"/>
          <w:szCs w:val="24"/>
          <w:lang w:val="ru-RU"/>
        </w:rPr>
        <w:t>Учасник  повинен</w:t>
      </w:r>
      <w:proofErr w:type="gramEnd"/>
      <w:r w:rsidRPr="005B10A1">
        <w:rPr>
          <w:rFonts w:ascii="Times New Roman" w:eastAsia="Times New Roman" w:hAnsi="Times New Roman" w:cs="Times New Roman"/>
          <w:sz w:val="24"/>
          <w:szCs w:val="24"/>
          <w:lang w:val="ru-RU"/>
        </w:rPr>
        <w:t xml:space="preserve"> надати </w:t>
      </w:r>
      <w:r w:rsidRPr="005B10A1">
        <w:rPr>
          <w:rFonts w:ascii="Times New Roman" w:eastAsia="Times New Roman" w:hAnsi="Times New Roman" w:cs="Times New Roman"/>
          <w:b/>
          <w:sz w:val="24"/>
          <w:szCs w:val="24"/>
          <w:lang w:val="ru-RU"/>
        </w:rPr>
        <w:t>довідку у довільній формі</w:t>
      </w:r>
      <w:r w:rsidRPr="005B10A1">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B10A1">
        <w:rPr>
          <w:rFonts w:ascii="Times New Roman" w:eastAsia="Times New Roman" w:hAnsi="Times New Roman" w:cs="Times New Roman"/>
          <w:color w:val="00B050"/>
          <w:sz w:val="24"/>
          <w:szCs w:val="24"/>
          <w:highlight w:val="white"/>
          <w:lang w:val="ru-RU"/>
        </w:rPr>
        <w:t>47</w:t>
      </w:r>
      <w:r w:rsidRPr="005B10A1">
        <w:rPr>
          <w:rFonts w:ascii="Times New Roman" w:eastAsia="Times New Roman" w:hAnsi="Times New Roman" w:cs="Times New Roman"/>
          <w:sz w:val="24"/>
          <w:szCs w:val="24"/>
          <w:highlight w:val="white"/>
          <w:lang w:val="ru-RU"/>
        </w:rPr>
        <w:t xml:space="preserve"> </w:t>
      </w:r>
      <w:r w:rsidRPr="005B10A1">
        <w:rPr>
          <w:rFonts w:ascii="Times New Roman" w:eastAsia="Times New Roman" w:hAnsi="Times New Roman" w:cs="Times New Roman"/>
          <w:sz w:val="24"/>
          <w:szCs w:val="24"/>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10A1" w:rsidRPr="005B10A1" w:rsidRDefault="005B10A1" w:rsidP="005B10A1">
      <w:pPr>
        <w:widowControl w:val="0"/>
        <w:spacing w:after="0" w:line="240" w:lineRule="auto"/>
        <w:ind w:firstLine="567"/>
        <w:jc w:val="both"/>
        <w:rPr>
          <w:rFonts w:ascii="Times New Roman" w:eastAsia="Times New Roman" w:hAnsi="Times New Roman" w:cs="Times New Roman"/>
          <w:i/>
          <w:color w:val="4A86E8"/>
          <w:sz w:val="24"/>
          <w:szCs w:val="24"/>
          <w:lang w:val="ru-RU"/>
        </w:rPr>
      </w:pPr>
      <w:r w:rsidRPr="005B10A1">
        <w:rPr>
          <w:rFonts w:ascii="Times New Roman" w:eastAsia="Times New Roman" w:hAnsi="Times New Roman" w:cs="Times New Roman"/>
          <w:i/>
          <w:color w:val="4A86E8"/>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B10A1" w:rsidRPr="005B10A1" w:rsidRDefault="005B10A1" w:rsidP="005B10A1">
      <w:pPr>
        <w:widowControl w:val="0"/>
        <w:spacing w:after="0" w:line="240" w:lineRule="auto"/>
        <w:jc w:val="both"/>
        <w:rPr>
          <w:rFonts w:ascii="Times New Roman" w:eastAsia="Times New Roman" w:hAnsi="Times New Roman" w:cs="Times New Roman"/>
          <w:color w:val="00B050"/>
          <w:sz w:val="24"/>
          <w:szCs w:val="24"/>
          <w:lang w:val="ru-RU"/>
        </w:rPr>
      </w:pPr>
    </w:p>
    <w:p w:rsidR="005B10A1" w:rsidRPr="005B10A1" w:rsidRDefault="005B10A1" w:rsidP="005B10A1">
      <w:pPr>
        <w:widowControl w:val="0"/>
        <w:spacing w:after="0" w:line="240" w:lineRule="auto"/>
        <w:jc w:val="both"/>
        <w:rPr>
          <w:rFonts w:ascii="Times New Roman" w:eastAsia="Times New Roman" w:hAnsi="Times New Roman" w:cs="Times New Roman"/>
          <w:i/>
          <w:sz w:val="24"/>
          <w:szCs w:val="24"/>
          <w:lang w:val="ru-RU"/>
        </w:rPr>
      </w:pPr>
    </w:p>
    <w:p w:rsidR="005B10A1" w:rsidRPr="005B10A1" w:rsidRDefault="005B10A1" w:rsidP="005B10A1">
      <w:pPr>
        <w:spacing w:after="0" w:line="240" w:lineRule="auto"/>
        <w:jc w:val="both"/>
        <w:rPr>
          <w:rFonts w:ascii="Times New Roman" w:eastAsia="Times New Roman" w:hAnsi="Times New Roman" w:cs="Times New Roman"/>
          <w:b/>
          <w:sz w:val="24"/>
          <w:szCs w:val="24"/>
          <w:highlight w:val="white"/>
          <w:lang w:val="ru-RU"/>
        </w:rPr>
      </w:pPr>
      <w:r w:rsidRPr="005B10A1">
        <w:rPr>
          <w:rFonts w:ascii="Times New Roman" w:eastAsia="Times New Roman" w:hAnsi="Times New Roman" w:cs="Times New Roman"/>
          <w:b/>
          <w:sz w:val="24"/>
          <w:szCs w:val="24"/>
          <w:lang w:val="ru-RU"/>
        </w:rPr>
        <w:t xml:space="preserve">3. Перелік документів та </w:t>
      </w:r>
      <w:proofErr w:type="gramStart"/>
      <w:r w:rsidRPr="005B10A1">
        <w:rPr>
          <w:rFonts w:ascii="Times New Roman" w:eastAsia="Times New Roman" w:hAnsi="Times New Roman" w:cs="Times New Roman"/>
          <w:b/>
          <w:sz w:val="24"/>
          <w:szCs w:val="24"/>
          <w:lang w:val="ru-RU"/>
        </w:rPr>
        <w:t>інформації  для</w:t>
      </w:r>
      <w:proofErr w:type="gramEnd"/>
      <w:r w:rsidRPr="005B10A1">
        <w:rPr>
          <w:rFonts w:ascii="Times New Roman" w:eastAsia="Times New Roman" w:hAnsi="Times New Roman" w:cs="Times New Roman"/>
          <w:b/>
          <w:sz w:val="24"/>
          <w:szCs w:val="24"/>
          <w:lang w:val="ru-RU"/>
        </w:rPr>
        <w:t xml:space="preserve"> підтвердження відповідності ПЕРЕМОЖЦЯ вимогам, визначеним у пун</w:t>
      </w:r>
      <w:r w:rsidRPr="005B10A1">
        <w:rPr>
          <w:rFonts w:ascii="Times New Roman" w:eastAsia="Times New Roman" w:hAnsi="Times New Roman" w:cs="Times New Roman"/>
          <w:b/>
          <w:sz w:val="24"/>
          <w:szCs w:val="24"/>
          <w:highlight w:val="white"/>
          <w:lang w:val="ru-RU"/>
        </w:rPr>
        <w:t xml:space="preserve">кті </w:t>
      </w:r>
      <w:r w:rsidRPr="005B10A1">
        <w:rPr>
          <w:rFonts w:ascii="Times New Roman" w:eastAsia="Times New Roman" w:hAnsi="Times New Roman" w:cs="Times New Roman"/>
          <w:color w:val="00B050"/>
          <w:sz w:val="24"/>
          <w:szCs w:val="24"/>
          <w:highlight w:val="white"/>
          <w:lang w:val="ru-RU"/>
        </w:rPr>
        <w:t>47</w:t>
      </w:r>
      <w:r w:rsidRPr="005B10A1">
        <w:rPr>
          <w:rFonts w:ascii="Times New Roman" w:eastAsia="Times New Roman" w:hAnsi="Times New Roman" w:cs="Times New Roman"/>
          <w:b/>
          <w:sz w:val="24"/>
          <w:szCs w:val="24"/>
          <w:highlight w:val="white"/>
          <w:lang w:val="ru-RU"/>
        </w:rPr>
        <w:t xml:space="preserve"> Особливостей:</w:t>
      </w:r>
    </w:p>
    <w:p w:rsidR="005B10A1" w:rsidRPr="005B10A1" w:rsidRDefault="005B10A1" w:rsidP="005B10A1">
      <w:pPr>
        <w:widowControl w:val="0"/>
        <w:spacing w:after="0" w:line="240" w:lineRule="auto"/>
        <w:ind w:firstLine="567"/>
        <w:jc w:val="both"/>
        <w:rPr>
          <w:rFonts w:ascii="Times New Roman" w:eastAsia="Times New Roman" w:hAnsi="Times New Roman" w:cs="Times New Roman"/>
          <w:sz w:val="24"/>
          <w:szCs w:val="24"/>
          <w:highlight w:val="white"/>
          <w:lang w:val="ru-RU"/>
        </w:rPr>
      </w:pPr>
      <w:r w:rsidRPr="005B10A1">
        <w:rPr>
          <w:rFonts w:ascii="Times New Roman" w:eastAsia="Times New Roman" w:hAnsi="Times New Roman" w:cs="Times New Roman"/>
          <w:sz w:val="24"/>
          <w:szCs w:val="24"/>
          <w:highlight w:val="white"/>
          <w:lang w:val="ru-RU"/>
        </w:rPr>
        <w:t xml:space="preserve">Переможець процедури закупівлі у строк, що </w:t>
      </w:r>
      <w:r w:rsidRPr="005B10A1">
        <w:rPr>
          <w:rFonts w:ascii="Times New Roman" w:eastAsia="Times New Roman" w:hAnsi="Times New Roman" w:cs="Times New Roman"/>
          <w:b/>
          <w:i/>
          <w:sz w:val="24"/>
          <w:szCs w:val="24"/>
          <w:highlight w:val="white"/>
          <w:lang w:val="ru-RU"/>
        </w:rPr>
        <w:t xml:space="preserve">не перевищує чотири дні </w:t>
      </w:r>
      <w:r w:rsidRPr="005B10A1">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B10A1">
        <w:rPr>
          <w:rFonts w:ascii="Times New Roman" w:eastAsia="Times New Roman" w:hAnsi="Times New Roman" w:cs="Times New Roman"/>
          <w:color w:val="00B050"/>
          <w:sz w:val="24"/>
          <w:szCs w:val="24"/>
          <w:highlight w:val="white"/>
          <w:lang w:val="ru-RU"/>
        </w:rPr>
        <w:t>47</w:t>
      </w:r>
      <w:r w:rsidRPr="005B10A1">
        <w:rPr>
          <w:rFonts w:ascii="Times New Roman" w:eastAsia="Times New Roman" w:hAnsi="Times New Roman" w:cs="Times New Roman"/>
          <w:sz w:val="24"/>
          <w:szCs w:val="24"/>
          <w:highlight w:val="white"/>
          <w:lang w:val="ru-RU"/>
        </w:rPr>
        <w:t xml:space="preserve"> Особливостей. </w:t>
      </w:r>
    </w:p>
    <w:p w:rsidR="005B10A1" w:rsidRPr="005B10A1" w:rsidRDefault="005B10A1" w:rsidP="005B10A1">
      <w:pPr>
        <w:widowControl w:val="0"/>
        <w:spacing w:after="0" w:line="240" w:lineRule="auto"/>
        <w:ind w:firstLine="567"/>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10A1" w:rsidRPr="005B10A1" w:rsidRDefault="005B10A1" w:rsidP="005B10A1">
      <w:pPr>
        <w:spacing w:after="0" w:line="240" w:lineRule="auto"/>
        <w:rPr>
          <w:rFonts w:ascii="Times New Roman" w:eastAsia="Times New Roman" w:hAnsi="Times New Roman" w:cs="Times New Roman"/>
          <w:color w:val="000000"/>
          <w:sz w:val="24"/>
          <w:szCs w:val="24"/>
          <w:lang w:val="ru-RU"/>
        </w:rPr>
      </w:pPr>
    </w:p>
    <w:p w:rsidR="005B10A1" w:rsidRPr="005B10A1" w:rsidRDefault="005B10A1" w:rsidP="005B10A1">
      <w:pPr>
        <w:spacing w:after="0" w:line="240" w:lineRule="auto"/>
        <w:rPr>
          <w:rFonts w:ascii="Times New Roman" w:eastAsia="Times New Roman" w:hAnsi="Times New Roman" w:cs="Times New Roman"/>
          <w:b/>
          <w:sz w:val="24"/>
          <w:szCs w:val="24"/>
          <w:lang w:val="ru-RU"/>
        </w:rPr>
      </w:pPr>
      <w:r w:rsidRPr="005B10A1">
        <w:rPr>
          <w:rFonts w:ascii="Times New Roman" w:eastAsia="Times New Roman" w:hAnsi="Times New Roman" w:cs="Times New Roman"/>
          <w:sz w:val="24"/>
          <w:szCs w:val="24"/>
          <w:lang w:val="ru-RU"/>
        </w:rPr>
        <w:t> </w:t>
      </w:r>
      <w:r w:rsidRPr="005B10A1">
        <w:rPr>
          <w:rFonts w:ascii="Times New Roman" w:eastAsia="Times New Roman" w:hAnsi="Times New Roman" w:cs="Times New Roman"/>
          <w:b/>
          <w:sz w:val="24"/>
          <w:szCs w:val="24"/>
          <w:lang w:val="ru-RU"/>
        </w:rPr>
        <w:t xml:space="preserve">3.1. Документи, які </w:t>
      </w:r>
      <w:proofErr w:type="gramStart"/>
      <w:r w:rsidRPr="005B10A1">
        <w:rPr>
          <w:rFonts w:ascii="Times New Roman" w:eastAsia="Times New Roman" w:hAnsi="Times New Roman" w:cs="Times New Roman"/>
          <w:b/>
          <w:sz w:val="24"/>
          <w:szCs w:val="24"/>
          <w:lang w:val="ru-RU"/>
        </w:rPr>
        <w:t>надаються  ПЕРЕМОЖЦЕМ</w:t>
      </w:r>
      <w:proofErr w:type="gramEnd"/>
      <w:r w:rsidRPr="005B10A1">
        <w:rPr>
          <w:rFonts w:ascii="Times New Roman" w:eastAsia="Times New Roman" w:hAnsi="Times New Roman" w:cs="Times New Roman"/>
          <w:b/>
          <w:sz w:val="24"/>
          <w:szCs w:val="24"/>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B10A1" w:rsidRPr="005B10A1" w:rsidTr="000F63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w:t>
            </w:r>
          </w:p>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Вимоги згідно п.</w:t>
            </w:r>
            <w:r w:rsidRPr="005B10A1">
              <w:rPr>
                <w:rFonts w:ascii="Times New Roman" w:eastAsia="Times New Roman" w:hAnsi="Times New Roman" w:cs="Times New Roman"/>
                <w:b/>
                <w:color w:val="00B050"/>
                <w:sz w:val="24"/>
                <w:szCs w:val="24"/>
                <w:lang w:val="ru-RU"/>
              </w:rPr>
              <w:t xml:space="preserve"> 47</w:t>
            </w:r>
            <w:r w:rsidRPr="005B10A1">
              <w:rPr>
                <w:rFonts w:ascii="Times New Roman" w:eastAsia="Times New Roman" w:hAnsi="Times New Roman" w:cs="Times New Roman"/>
                <w:b/>
                <w:sz w:val="24"/>
                <w:szCs w:val="24"/>
                <w:lang w:val="ru-RU"/>
              </w:rPr>
              <w:t xml:space="preserve"> Особливостей</w:t>
            </w:r>
          </w:p>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Переможець торгів на виконання вимоги згідно п.</w:t>
            </w:r>
            <w:r w:rsidRPr="005B10A1">
              <w:rPr>
                <w:rFonts w:ascii="Times New Roman" w:eastAsia="Times New Roman" w:hAnsi="Times New Roman" w:cs="Times New Roman"/>
                <w:b/>
                <w:color w:val="00B050"/>
                <w:sz w:val="24"/>
                <w:szCs w:val="24"/>
                <w:lang w:val="ru-RU"/>
              </w:rPr>
              <w:t xml:space="preserve"> 47</w:t>
            </w:r>
            <w:r w:rsidRPr="005B10A1">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5B10A1" w:rsidRPr="005B10A1" w:rsidTr="000F63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widowControl w:val="0"/>
              <w:spacing w:before="120"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B10A1">
              <w:rPr>
                <w:rFonts w:ascii="Times New Roman" w:eastAsia="Times New Roman" w:hAnsi="Times New Roman" w:cs="Times New Roman"/>
                <w:sz w:val="24"/>
                <w:szCs w:val="24"/>
                <w:lang w:val="ru-RU"/>
              </w:rPr>
              <w:t>законом  до</w:t>
            </w:r>
            <w:proofErr w:type="gramEnd"/>
            <w:r w:rsidRPr="005B10A1">
              <w:rPr>
                <w:rFonts w:ascii="Times New Roman" w:eastAsia="Times New Roman" w:hAnsi="Times New Roman" w:cs="Times New Roman"/>
                <w:sz w:val="24"/>
                <w:szCs w:val="24"/>
                <w:lang w:val="ru-RU"/>
              </w:rPr>
              <w:t xml:space="preserve"> відповідальності за вчинення корупційного правопорушення або правопорушення, пов’язаного з корупцією.</w:t>
            </w:r>
          </w:p>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 xml:space="preserve">(підпункт 3 пункт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right="140"/>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B10A1">
              <w:rPr>
                <w:rFonts w:ascii="Times New Roman" w:eastAsia="Times New Roman" w:hAnsi="Times New Roman" w:cs="Times New Roman"/>
                <w:sz w:val="24"/>
                <w:szCs w:val="24"/>
                <w:lang w:val="ru-RU"/>
              </w:rPr>
              <w:t>керівника</w:t>
            </w:r>
            <w:r w:rsidRPr="005B10A1">
              <w:rPr>
                <w:rFonts w:ascii="Times New Roman" w:eastAsia="Times New Roman" w:hAnsi="Times New Roman" w:cs="Times New Roman"/>
                <w:b/>
                <w:sz w:val="24"/>
                <w:szCs w:val="24"/>
                <w:lang w:val="ru-RU"/>
              </w:rPr>
              <w:t xml:space="preserve"> учасника процедури закупівлі. Довідка надається в період відсутності функціональної можливості </w:t>
            </w:r>
            <w:r w:rsidRPr="005B10A1">
              <w:rPr>
                <w:rFonts w:ascii="Times New Roman" w:eastAsia="Times New Roman" w:hAnsi="Times New Roman" w:cs="Times New Roman"/>
                <w:b/>
                <w:sz w:val="24"/>
                <w:szCs w:val="24"/>
                <w:lang w:val="ru-RU"/>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10A1" w:rsidRPr="005B10A1" w:rsidTr="000F63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widowControl w:val="0"/>
              <w:spacing w:before="120"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10A1" w:rsidRPr="005B10A1" w:rsidRDefault="005B10A1" w:rsidP="005B10A1">
            <w:pPr>
              <w:spacing w:after="0" w:line="240" w:lineRule="auto"/>
              <w:ind w:right="140"/>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(підпункт 6 пункт</w:t>
            </w:r>
            <w:r w:rsidRPr="005B10A1">
              <w:rPr>
                <w:rFonts w:ascii="Times New Roman" w:eastAsia="Times New Roman" w:hAnsi="Times New Roman" w:cs="Times New Roman"/>
                <w:b/>
                <w:color w:val="00B050"/>
                <w:sz w:val="24"/>
                <w:szCs w:val="24"/>
                <w:lang w:val="ru-RU"/>
              </w:rPr>
              <w:t xml:space="preserve"> 47</w:t>
            </w:r>
            <w:r w:rsidRPr="005B10A1">
              <w:rPr>
                <w:rFonts w:ascii="Times New Roman" w:eastAsia="Times New Roman" w:hAnsi="Times New Roman" w:cs="Times New Roman"/>
                <w:b/>
                <w:sz w:val="24"/>
                <w:szCs w:val="24"/>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p>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w:t>
            </w:r>
            <w:r w:rsidRPr="005B10A1">
              <w:rPr>
                <w:rFonts w:ascii="Times New Roman" w:eastAsia="Times New Roman" w:hAnsi="Times New Roman" w:cs="Times New Roman"/>
                <w:b/>
                <w:sz w:val="24"/>
                <w:szCs w:val="24"/>
                <w:lang w:val="ru-RU"/>
              </w:rPr>
              <w:t>.</w:t>
            </w:r>
            <w:r w:rsidRPr="005B10A1">
              <w:rPr>
                <w:rFonts w:ascii="Times New Roman" w:eastAsia="Times New Roman" w:hAnsi="Times New Roman" w:cs="Times New Roman"/>
                <w:sz w:val="24"/>
                <w:szCs w:val="24"/>
                <w:lang w:val="ru-RU"/>
              </w:rPr>
              <w:t> </w:t>
            </w:r>
          </w:p>
        </w:tc>
      </w:tr>
      <w:tr w:rsidR="005B10A1" w:rsidRPr="005B10A1" w:rsidTr="000F633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widowControl w:val="0"/>
              <w:spacing w:before="120"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 xml:space="preserve">(підпункт 12 пункт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10A1" w:rsidRPr="005B10A1" w:rsidRDefault="005B10A1" w:rsidP="005B10A1">
            <w:pPr>
              <w:widowControl w:val="0"/>
              <w:spacing w:after="0" w:line="276" w:lineRule="auto"/>
              <w:rPr>
                <w:rFonts w:ascii="Times New Roman" w:eastAsia="Times New Roman" w:hAnsi="Times New Roman" w:cs="Times New Roman"/>
                <w:b/>
                <w:sz w:val="24"/>
                <w:szCs w:val="24"/>
                <w:lang w:val="ru-RU"/>
              </w:rPr>
            </w:pPr>
          </w:p>
        </w:tc>
      </w:tr>
      <w:tr w:rsidR="005B10A1" w:rsidRPr="005B10A1" w:rsidTr="000F633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 xml:space="preserve">(абзац 14 пункт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348"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Довідка в довільній формі</w:t>
            </w:r>
            <w:r w:rsidRPr="005B10A1">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10A1" w:rsidRPr="005B10A1" w:rsidRDefault="005B10A1" w:rsidP="005B10A1">
      <w:pPr>
        <w:spacing w:after="0" w:line="240" w:lineRule="auto"/>
        <w:rPr>
          <w:rFonts w:ascii="Times New Roman" w:eastAsia="Times New Roman" w:hAnsi="Times New Roman" w:cs="Times New Roman"/>
          <w:b/>
          <w:sz w:val="24"/>
          <w:szCs w:val="24"/>
          <w:lang w:val="ru-RU"/>
        </w:rPr>
      </w:pPr>
    </w:p>
    <w:p w:rsidR="005B10A1" w:rsidRPr="005B10A1" w:rsidRDefault="005B10A1" w:rsidP="005B10A1">
      <w:pPr>
        <w:spacing w:before="240" w:after="0" w:line="240" w:lineRule="auto"/>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B10A1" w:rsidRPr="005B10A1" w:rsidTr="000F633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w:t>
            </w:r>
          </w:p>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 xml:space="preserve">Вимоги </w:t>
            </w:r>
            <w:r w:rsidRPr="005B10A1">
              <w:rPr>
                <w:rFonts w:ascii="Times New Roman" w:eastAsia="Times New Roman" w:hAnsi="Times New Roman" w:cs="Times New Roman"/>
                <w:sz w:val="24"/>
                <w:szCs w:val="24"/>
                <w:lang w:val="ru-RU"/>
              </w:rPr>
              <w:t>з</w:t>
            </w:r>
            <w:r w:rsidRPr="005B10A1">
              <w:rPr>
                <w:rFonts w:ascii="Times New Roman" w:eastAsia="Times New Roman" w:hAnsi="Times New Roman" w:cs="Times New Roman"/>
                <w:b/>
                <w:sz w:val="24"/>
                <w:szCs w:val="24"/>
                <w:lang w:val="ru-RU"/>
              </w:rPr>
              <w:t xml:space="preserve">гідно пункту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w:t>
            </w:r>
          </w:p>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 xml:space="preserve">Переможець торгів на виконання вимоги згідно пункту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5B10A1" w:rsidRPr="005B10A1" w:rsidTr="000F63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widowControl w:val="0"/>
              <w:spacing w:before="120"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B10A1">
              <w:rPr>
                <w:rFonts w:ascii="Times New Roman" w:eastAsia="Times New Roman" w:hAnsi="Times New Roman" w:cs="Times New Roman"/>
                <w:sz w:val="24"/>
                <w:szCs w:val="24"/>
                <w:lang w:val="ru-RU"/>
              </w:rPr>
              <w:t>законом  до</w:t>
            </w:r>
            <w:proofErr w:type="gramEnd"/>
            <w:r w:rsidRPr="005B10A1">
              <w:rPr>
                <w:rFonts w:ascii="Times New Roman" w:eastAsia="Times New Roman" w:hAnsi="Times New Roman" w:cs="Times New Roman"/>
                <w:sz w:val="24"/>
                <w:szCs w:val="24"/>
                <w:lang w:val="ru-RU"/>
              </w:rPr>
              <w:t xml:space="preserve"> відповідальності за вчинення корупційного правопорушення або правопорушення, пов’язаного з корупцією.</w:t>
            </w:r>
          </w:p>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(підпункт 3 пункт</w:t>
            </w:r>
            <w:r w:rsidRPr="005B10A1">
              <w:rPr>
                <w:rFonts w:ascii="Times New Roman" w:eastAsia="Times New Roman" w:hAnsi="Times New Roman" w:cs="Times New Roman"/>
                <w:b/>
                <w:color w:val="00B050"/>
                <w:sz w:val="24"/>
                <w:szCs w:val="24"/>
                <w:lang w:val="ru-RU"/>
              </w:rPr>
              <w:t xml:space="preserve"> 47</w:t>
            </w:r>
            <w:r w:rsidRPr="005B10A1">
              <w:rPr>
                <w:rFonts w:ascii="Times New Roman" w:eastAsia="Times New Roman" w:hAnsi="Times New Roman" w:cs="Times New Roman"/>
                <w:b/>
                <w:sz w:val="24"/>
                <w:szCs w:val="24"/>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right="140"/>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10A1" w:rsidRPr="005B10A1" w:rsidTr="00A835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10A1" w:rsidRPr="005B10A1" w:rsidRDefault="005B10A1" w:rsidP="005B10A1">
            <w:pPr>
              <w:widowControl w:val="0"/>
              <w:spacing w:before="120"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10A1" w:rsidRPr="005B10A1" w:rsidRDefault="005B10A1" w:rsidP="005B10A1">
            <w:pPr>
              <w:widowControl w:val="0"/>
              <w:spacing w:before="120"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 xml:space="preserve">(підпункт 5 пункт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w:t>
            </w:r>
          </w:p>
        </w:tc>
        <w:tc>
          <w:tcPr>
            <w:tcW w:w="4605"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jc w:val="both"/>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p>
        </w:tc>
      </w:tr>
      <w:tr w:rsidR="005B10A1" w:rsidRPr="005B10A1" w:rsidTr="00A835B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5B10A1" w:rsidRPr="005B10A1" w:rsidRDefault="005B10A1" w:rsidP="005B10A1">
            <w:pPr>
              <w:widowControl w:val="0"/>
              <w:spacing w:before="120"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lang w:val="ru-RU"/>
              </w:rPr>
              <w:t>(підпункт 12 пункт</w:t>
            </w:r>
            <w:r w:rsidRPr="005B10A1">
              <w:rPr>
                <w:rFonts w:ascii="Times New Roman" w:eastAsia="Times New Roman" w:hAnsi="Times New Roman" w:cs="Times New Roman"/>
                <w:b/>
                <w:color w:val="00B050"/>
                <w:sz w:val="24"/>
                <w:szCs w:val="24"/>
                <w:lang w:val="ru-RU"/>
              </w:rPr>
              <w:t xml:space="preserve"> 47</w:t>
            </w:r>
            <w:r w:rsidRPr="005B10A1">
              <w:rPr>
                <w:rFonts w:ascii="Times New Roman" w:eastAsia="Times New Roman" w:hAnsi="Times New Roman" w:cs="Times New Roman"/>
                <w:b/>
                <w:sz w:val="24"/>
                <w:szCs w:val="24"/>
                <w:lang w:val="ru-RU"/>
              </w:rPr>
              <w:t xml:space="preserve"> Особливостей)</w:t>
            </w:r>
          </w:p>
        </w:tc>
        <w:tc>
          <w:tcPr>
            <w:tcW w:w="4605" w:type="dxa"/>
            <w:tcBorders>
              <w:top w:val="single" w:sz="4" w:space="0" w:color="auto"/>
              <w:left w:val="single" w:sz="4" w:space="0" w:color="auto"/>
              <w:right w:val="single" w:sz="8" w:space="0" w:color="000000"/>
            </w:tcBorders>
            <w:tcMar>
              <w:top w:w="100" w:type="dxa"/>
              <w:left w:w="100" w:type="dxa"/>
              <w:bottom w:w="100" w:type="dxa"/>
              <w:right w:w="100" w:type="dxa"/>
            </w:tcMar>
          </w:tcPr>
          <w:p w:rsidR="005B10A1" w:rsidRPr="005B10A1" w:rsidRDefault="00A835B1" w:rsidP="005B10A1">
            <w:pPr>
              <w:spacing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 </w:t>
            </w:r>
          </w:p>
        </w:tc>
      </w:tr>
      <w:tr w:rsidR="005B10A1" w:rsidRPr="005B10A1" w:rsidTr="000F63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b/>
                <w:sz w:val="24"/>
                <w:szCs w:val="24"/>
                <w:lang w:val="ru-RU"/>
              </w:rPr>
            </w:pPr>
            <w:r w:rsidRPr="005B10A1">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10A1" w:rsidRPr="005B10A1" w:rsidRDefault="005B10A1" w:rsidP="005B10A1">
            <w:pPr>
              <w:spacing w:after="0" w:line="240" w:lineRule="auto"/>
              <w:jc w:val="both"/>
              <w:rPr>
                <w:rFonts w:ascii="Times New Roman" w:eastAsia="Times New Roman" w:hAnsi="Times New Roman" w:cs="Times New Roman"/>
                <w:b/>
                <w:sz w:val="24"/>
                <w:szCs w:val="24"/>
                <w:highlight w:val="yellow"/>
                <w:lang w:val="ru-RU"/>
              </w:rPr>
            </w:pPr>
            <w:r w:rsidRPr="005B10A1">
              <w:rPr>
                <w:rFonts w:ascii="Times New Roman" w:eastAsia="Times New Roman" w:hAnsi="Times New Roman" w:cs="Times New Roman"/>
                <w:b/>
                <w:sz w:val="24"/>
                <w:szCs w:val="24"/>
                <w:lang w:val="ru-RU"/>
              </w:rPr>
              <w:t xml:space="preserve">(абзац 14 пункт </w:t>
            </w:r>
            <w:r w:rsidRPr="005B10A1">
              <w:rPr>
                <w:rFonts w:ascii="Times New Roman" w:eastAsia="Times New Roman" w:hAnsi="Times New Roman" w:cs="Times New Roman"/>
                <w:b/>
                <w:color w:val="00B050"/>
                <w:sz w:val="24"/>
                <w:szCs w:val="24"/>
                <w:lang w:val="ru-RU"/>
              </w:rPr>
              <w:t>47</w:t>
            </w:r>
            <w:r w:rsidRPr="005B10A1">
              <w:rPr>
                <w:rFonts w:ascii="Times New Roman" w:eastAsia="Times New Roman" w:hAnsi="Times New Roman" w:cs="Times New Roman"/>
                <w:b/>
                <w:sz w:val="24"/>
                <w:szCs w:val="24"/>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348" w:line="240" w:lineRule="auto"/>
              <w:jc w:val="both"/>
              <w:rPr>
                <w:rFonts w:ascii="Times New Roman" w:eastAsia="Times New Roman" w:hAnsi="Times New Roman" w:cs="Times New Roman"/>
                <w:sz w:val="24"/>
                <w:szCs w:val="24"/>
                <w:highlight w:val="yellow"/>
                <w:lang w:val="ru-RU"/>
              </w:rPr>
            </w:pPr>
            <w:r w:rsidRPr="005B10A1">
              <w:rPr>
                <w:rFonts w:ascii="Times New Roman" w:eastAsia="Times New Roman" w:hAnsi="Times New Roman" w:cs="Times New Roman"/>
                <w:b/>
                <w:sz w:val="24"/>
                <w:szCs w:val="24"/>
                <w:lang w:val="ru-RU"/>
              </w:rPr>
              <w:t>Довідка в довільній формі</w:t>
            </w:r>
            <w:r w:rsidRPr="005B10A1">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10A1" w:rsidRPr="005B10A1" w:rsidRDefault="005B10A1" w:rsidP="005B10A1">
      <w:pPr>
        <w:shd w:val="clear" w:color="auto" w:fill="FFFFFF"/>
        <w:spacing w:after="0" w:line="240" w:lineRule="auto"/>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 </w:t>
      </w:r>
    </w:p>
    <w:p w:rsidR="005B10A1" w:rsidRPr="005B10A1" w:rsidRDefault="005B10A1" w:rsidP="005B10A1">
      <w:pPr>
        <w:shd w:val="clear" w:color="auto" w:fill="FFFFFF"/>
        <w:spacing w:after="0" w:line="240" w:lineRule="auto"/>
        <w:rPr>
          <w:rFonts w:ascii="Times New Roman" w:eastAsia="Times New Roman" w:hAnsi="Times New Roman" w:cs="Times New Roman"/>
          <w:sz w:val="24"/>
          <w:szCs w:val="24"/>
          <w:lang w:val="ru-RU"/>
        </w:rPr>
      </w:pPr>
    </w:p>
    <w:p w:rsidR="005B10A1" w:rsidRPr="005B10A1" w:rsidRDefault="005B10A1" w:rsidP="005B10A1">
      <w:pPr>
        <w:shd w:val="clear" w:color="auto" w:fill="FFFFFF"/>
        <w:spacing w:after="0" w:line="240" w:lineRule="auto"/>
        <w:rPr>
          <w:rFonts w:ascii="Times New Roman" w:eastAsia="Times New Roman" w:hAnsi="Times New Roman" w:cs="Times New Roman"/>
          <w:b/>
          <w:sz w:val="24"/>
          <w:szCs w:val="24"/>
          <w:lang w:val="ru-RU"/>
        </w:rPr>
      </w:pPr>
      <w:r w:rsidRPr="005B10A1">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5B10A1">
        <w:rPr>
          <w:rFonts w:ascii="Times New Roman" w:eastAsia="Times New Roman" w:hAnsi="Times New Roman" w:cs="Times New Roman"/>
          <w:b/>
          <w:sz w:val="24"/>
          <w:szCs w:val="24"/>
          <w:lang w:val="ru-RU"/>
        </w:rPr>
        <w:t>—</w:t>
      </w:r>
      <w:r w:rsidRPr="005B10A1">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5B10A1">
        <w:rPr>
          <w:rFonts w:ascii="Times New Roman" w:eastAsia="Times New Roman" w:hAnsi="Times New Roman" w:cs="Times New Roman"/>
          <w:b/>
          <w:sz w:val="24"/>
          <w:szCs w:val="24"/>
          <w:lang w:val="ru-RU"/>
        </w:rPr>
        <w:t xml:space="preserve"> — </w:t>
      </w:r>
      <w:r w:rsidRPr="005B10A1">
        <w:rPr>
          <w:rFonts w:ascii="Times New Roman" w:eastAsia="Times New Roman" w:hAnsi="Times New Roman" w:cs="Times New Roman"/>
          <w:b/>
          <w:color w:val="000000"/>
          <w:sz w:val="24"/>
          <w:szCs w:val="24"/>
          <w:lang w:val="ru-RU"/>
        </w:rPr>
        <w:t>підприємців)</w:t>
      </w:r>
      <w:r w:rsidRPr="005B10A1">
        <w:rPr>
          <w:rFonts w:ascii="Times New Roman" w:eastAsia="Times New Roman" w:hAnsi="Times New Roman" w:cs="Times New Roman"/>
          <w:b/>
          <w:sz w:val="24"/>
          <w:szCs w:val="24"/>
          <w:lang w:val="ru-RU"/>
        </w:rPr>
        <w:t>:</w:t>
      </w:r>
    </w:p>
    <w:p w:rsidR="005B10A1" w:rsidRPr="005B10A1" w:rsidRDefault="005B10A1" w:rsidP="005B10A1">
      <w:pPr>
        <w:shd w:val="clear" w:color="auto" w:fill="FFFFFF"/>
        <w:spacing w:after="0" w:line="240" w:lineRule="auto"/>
        <w:rPr>
          <w:rFonts w:ascii="Times New Roman" w:eastAsia="Times New Roman" w:hAnsi="Times New Roman" w:cs="Times New Roman"/>
          <w:b/>
          <w:sz w:val="24"/>
          <w:szCs w:val="24"/>
          <w:lang w:val="ru-RU"/>
        </w:rPr>
      </w:pPr>
    </w:p>
    <w:tbl>
      <w:tblPr>
        <w:tblW w:w="9619" w:type="dxa"/>
        <w:tblInd w:w="-100" w:type="dxa"/>
        <w:tblLayout w:type="fixed"/>
        <w:tblLook w:val="0400" w:firstRow="0" w:lastRow="0" w:firstColumn="0" w:lastColumn="0" w:noHBand="0" w:noVBand="1"/>
      </w:tblPr>
      <w:tblGrid>
        <w:gridCol w:w="400"/>
        <w:gridCol w:w="9219"/>
      </w:tblGrid>
      <w:tr w:rsidR="005B10A1" w:rsidRPr="005B10A1" w:rsidTr="000F633C">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B10A1" w:rsidRPr="005B10A1" w:rsidRDefault="005B10A1" w:rsidP="005B10A1">
            <w:pPr>
              <w:spacing w:after="0" w:line="240" w:lineRule="auto"/>
              <w:ind w:left="100"/>
              <w:jc w:val="center"/>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Інші документи від Учасника:</w:t>
            </w:r>
          </w:p>
        </w:tc>
      </w:tr>
      <w:tr w:rsidR="005B10A1" w:rsidRPr="005B10A1" w:rsidTr="000F633C">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sz w:val="24"/>
                <w:szCs w:val="24"/>
                <w:lang w:val="ru-RU"/>
              </w:rPr>
              <w:t xml:space="preserve">Виписка з Єдиного державного реєстру юридичних осіб, </w:t>
            </w:r>
            <w:proofErr w:type="gramStart"/>
            <w:r w:rsidRPr="005B10A1">
              <w:rPr>
                <w:rFonts w:ascii="Times New Roman" w:eastAsia="Times New Roman" w:hAnsi="Times New Roman" w:cs="Times New Roman"/>
                <w:sz w:val="24"/>
                <w:szCs w:val="24"/>
                <w:lang w:val="ru-RU"/>
              </w:rPr>
              <w:t>фізичних  осіб</w:t>
            </w:r>
            <w:proofErr w:type="gramEnd"/>
            <w:r w:rsidRPr="005B10A1">
              <w:rPr>
                <w:rFonts w:ascii="Times New Roman" w:eastAsia="Times New Roman" w:hAnsi="Times New Roman" w:cs="Times New Roman"/>
                <w:sz w:val="24"/>
                <w:szCs w:val="24"/>
                <w:lang w:val="ru-RU"/>
              </w:rPr>
              <w:t xml:space="preserve">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5B10A1" w:rsidRPr="005B10A1" w:rsidTr="000F633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before="240" w:after="0" w:line="240" w:lineRule="auto"/>
              <w:ind w:left="100"/>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0A1" w:rsidRPr="005B10A1" w:rsidRDefault="005B10A1" w:rsidP="005B10A1">
            <w:pPr>
              <w:spacing w:after="0" w:line="240" w:lineRule="auto"/>
              <w:ind w:left="100" w:right="120" w:hanging="20"/>
              <w:jc w:val="both"/>
              <w:rPr>
                <w:rFonts w:ascii="Times New Roman" w:eastAsia="Times New Roman" w:hAnsi="Times New Roman" w:cs="Times New Roman"/>
                <w:sz w:val="24"/>
                <w:szCs w:val="24"/>
                <w:lang w:val="ru-RU"/>
              </w:rPr>
            </w:pPr>
            <w:r w:rsidRPr="005B10A1">
              <w:rPr>
                <w:rFonts w:ascii="Times New Roman" w:eastAsia="Times New Roman" w:hAnsi="Times New Roman" w:cs="Times New Roman"/>
                <w:b/>
                <w:color w:val="000000"/>
                <w:sz w:val="24"/>
                <w:szCs w:val="24"/>
                <w:lang w:val="ru-RU"/>
              </w:rPr>
              <w:t xml:space="preserve">Достовірна інформація у вигляді довідки довільної форми, </w:t>
            </w:r>
            <w:r w:rsidRPr="005B10A1">
              <w:rPr>
                <w:rFonts w:ascii="Times New Roman" w:eastAsia="Times New Roman" w:hAnsi="Times New Roman" w:cs="Times New Roman"/>
                <w:sz w:val="24"/>
                <w:szCs w:val="24"/>
                <w:lang w:val="ru-RU"/>
              </w:rPr>
              <w:t>у</w:t>
            </w:r>
            <w:r w:rsidRPr="005B10A1">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B10A1">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bl>
    <w:p w:rsidR="005B10A1" w:rsidRPr="005B10A1" w:rsidRDefault="005B10A1" w:rsidP="005B10A1">
      <w:pPr>
        <w:spacing w:after="0" w:line="240" w:lineRule="auto"/>
        <w:rPr>
          <w:rFonts w:ascii="Times New Roman" w:eastAsia="Times New Roman" w:hAnsi="Times New Roman" w:cs="Times New Roman"/>
          <w:sz w:val="24"/>
          <w:szCs w:val="24"/>
          <w:lang w:val="ru-RU"/>
        </w:rPr>
      </w:pPr>
    </w:p>
    <w:p w:rsidR="005B10A1" w:rsidRPr="005B10A1" w:rsidRDefault="005B10A1" w:rsidP="005B10A1">
      <w:pPr>
        <w:rPr>
          <w:rFonts w:ascii="Times New Roman" w:eastAsia="Times New Roman" w:hAnsi="Times New Roman" w:cs="Times New Roman"/>
          <w:sz w:val="24"/>
          <w:szCs w:val="24"/>
          <w:lang w:val="ru-RU"/>
        </w:rPr>
      </w:pPr>
    </w:p>
    <w:p w:rsidR="00D11DFB" w:rsidRPr="005077BB" w:rsidRDefault="00D11DFB" w:rsidP="00D11DFB">
      <w:pPr>
        <w:widowControl w:val="0"/>
        <w:spacing w:after="0" w:line="240" w:lineRule="auto"/>
        <w:jc w:val="both"/>
        <w:rPr>
          <w:rFonts w:ascii="Times New Roman" w:eastAsia="Times New Roman" w:hAnsi="Times New Roman" w:cs="Times New Roman"/>
          <w:sz w:val="24"/>
          <w:szCs w:val="24"/>
          <w:lang w:val="ru-RU"/>
        </w:rPr>
      </w:pPr>
    </w:p>
    <w:p w:rsidR="00035C78" w:rsidRPr="005077BB"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035C78" w:rsidRPr="005077BB"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035C78" w:rsidRPr="005077BB"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035C78"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0F633C" w:rsidRPr="005077BB" w:rsidRDefault="000F633C" w:rsidP="00D11DFB">
      <w:pPr>
        <w:widowControl w:val="0"/>
        <w:spacing w:after="0" w:line="240" w:lineRule="auto"/>
        <w:jc w:val="both"/>
        <w:rPr>
          <w:rFonts w:ascii="Times New Roman" w:eastAsia="Times New Roman" w:hAnsi="Times New Roman" w:cs="Times New Roman"/>
          <w:sz w:val="24"/>
          <w:szCs w:val="24"/>
          <w:lang w:val="ru-RU"/>
        </w:rPr>
      </w:pPr>
    </w:p>
    <w:p w:rsidR="00035C78" w:rsidRPr="005077BB"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035C78"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035C78" w:rsidRPr="005B10A1" w:rsidRDefault="00035C78" w:rsidP="00D11DFB">
      <w:pPr>
        <w:widowControl w:val="0"/>
        <w:spacing w:after="0" w:line="240" w:lineRule="auto"/>
        <w:jc w:val="both"/>
        <w:rPr>
          <w:rFonts w:ascii="Times New Roman" w:eastAsia="Times New Roman" w:hAnsi="Times New Roman" w:cs="Times New Roman"/>
          <w:sz w:val="24"/>
          <w:szCs w:val="24"/>
          <w:lang w:val="ru-RU"/>
        </w:rPr>
      </w:pPr>
    </w:p>
    <w:p w:rsidR="00D11DFB" w:rsidRPr="00D11DFB" w:rsidRDefault="00D11DFB" w:rsidP="000F633C">
      <w:pPr>
        <w:widowControl w:val="0"/>
        <w:spacing w:after="0" w:line="240" w:lineRule="auto"/>
        <w:jc w:val="right"/>
        <w:rPr>
          <w:rFonts w:ascii="Times New Roman" w:eastAsia="Times New Roman" w:hAnsi="Times New Roman" w:cs="Times New Roman"/>
          <w:b/>
          <w:sz w:val="24"/>
          <w:szCs w:val="24"/>
        </w:rPr>
      </w:pPr>
      <w:r w:rsidRPr="00D11DFB">
        <w:rPr>
          <w:rFonts w:ascii="Times New Roman" w:eastAsia="Times New Roman" w:hAnsi="Times New Roman" w:cs="Times New Roman"/>
          <w:b/>
          <w:sz w:val="24"/>
          <w:szCs w:val="24"/>
        </w:rPr>
        <w:lastRenderedPageBreak/>
        <w:t>ДОДАТОК  2</w:t>
      </w:r>
    </w:p>
    <w:p w:rsidR="00D11DFB" w:rsidRPr="00D11DFB" w:rsidRDefault="00D11DFB" w:rsidP="000F633C">
      <w:pPr>
        <w:widowControl w:val="0"/>
        <w:spacing w:after="0" w:line="240" w:lineRule="auto"/>
        <w:jc w:val="right"/>
        <w:rPr>
          <w:rFonts w:ascii="Times New Roman" w:eastAsia="Times New Roman" w:hAnsi="Times New Roman" w:cs="Times New Roman"/>
          <w:i/>
          <w:sz w:val="24"/>
          <w:szCs w:val="24"/>
        </w:rPr>
      </w:pPr>
      <w:r w:rsidRPr="00D11DFB">
        <w:rPr>
          <w:rFonts w:ascii="Times New Roman" w:eastAsia="Times New Roman" w:hAnsi="Times New Roman" w:cs="Times New Roman"/>
          <w:i/>
          <w:sz w:val="24"/>
          <w:szCs w:val="24"/>
        </w:rPr>
        <w:t xml:space="preserve">до тендерної документації </w:t>
      </w:r>
    </w:p>
    <w:p w:rsidR="00D11DFB" w:rsidRPr="00D11DFB" w:rsidRDefault="00D11DFB" w:rsidP="00D11DFB">
      <w:pPr>
        <w:widowControl w:val="0"/>
        <w:spacing w:after="0" w:line="240" w:lineRule="auto"/>
        <w:jc w:val="right"/>
        <w:rPr>
          <w:rFonts w:ascii="Times New Roman" w:eastAsia="Times New Roman" w:hAnsi="Times New Roman" w:cs="Times New Roman"/>
          <w:sz w:val="24"/>
          <w:szCs w:val="24"/>
        </w:rPr>
      </w:pPr>
    </w:p>
    <w:p w:rsidR="00D11DFB" w:rsidRPr="00D11DFB" w:rsidRDefault="00D11DFB" w:rsidP="00D11DFB">
      <w:pPr>
        <w:widowControl w:val="0"/>
        <w:spacing w:after="0" w:line="240" w:lineRule="auto"/>
        <w:jc w:val="center"/>
        <w:rPr>
          <w:rFonts w:ascii="Times New Roman" w:eastAsia="Times New Roman" w:hAnsi="Times New Roman" w:cs="Times New Roman"/>
          <w:b/>
          <w:i/>
          <w:sz w:val="24"/>
          <w:szCs w:val="24"/>
        </w:rPr>
      </w:pPr>
      <w:r w:rsidRPr="00D11DFB">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D11DFB" w:rsidRPr="00D11DFB" w:rsidRDefault="00D11DFB" w:rsidP="00D11DFB">
      <w:pPr>
        <w:widowControl w:val="0"/>
        <w:spacing w:after="0" w:line="240" w:lineRule="auto"/>
        <w:jc w:val="center"/>
        <w:rPr>
          <w:rFonts w:ascii="Times New Roman" w:eastAsia="Times New Roman" w:hAnsi="Times New Roman" w:cs="Times New Roman"/>
          <w:i/>
          <w:sz w:val="24"/>
          <w:szCs w:val="24"/>
        </w:rPr>
      </w:pPr>
    </w:p>
    <w:p w:rsidR="00D11DFB" w:rsidRPr="00D11DFB" w:rsidRDefault="00D11DFB" w:rsidP="00D11DFB">
      <w:pPr>
        <w:widowControl w:val="0"/>
        <w:spacing w:after="0" w:line="240" w:lineRule="auto"/>
        <w:jc w:val="center"/>
        <w:rPr>
          <w:rFonts w:ascii="Times New Roman" w:eastAsia="Times New Roman" w:hAnsi="Times New Roman" w:cs="Times New Roman"/>
          <w:b/>
          <w:sz w:val="24"/>
          <w:szCs w:val="24"/>
        </w:rPr>
      </w:pPr>
      <w:r w:rsidRPr="00D11DFB">
        <w:rPr>
          <w:rFonts w:ascii="Times New Roman" w:eastAsia="Times New Roman" w:hAnsi="Times New Roman" w:cs="Times New Roman"/>
          <w:b/>
          <w:sz w:val="24"/>
          <w:szCs w:val="24"/>
        </w:rPr>
        <w:t>ТЕХНІЧНА СПЕЦИФІКАЦІЯ</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1.</w:t>
      </w:r>
      <w:r w:rsidRPr="00D11DFB">
        <w:rPr>
          <w:rFonts w:ascii="Times New Roman" w:eastAsia="Times New Roman" w:hAnsi="Times New Roman" w:cs="Times New Roman"/>
          <w:sz w:val="24"/>
          <w:szCs w:val="24"/>
        </w:rPr>
        <w:tab/>
        <w:t>Детальний опис предмета закупівлі:</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 xml:space="preserve">Назва предмета закупівлі </w:t>
      </w:r>
      <w:r w:rsidR="00401E86">
        <w:rPr>
          <w:rFonts w:ascii="Times New Roman" w:eastAsia="Times New Roman" w:hAnsi="Times New Roman" w:cs="Times New Roman"/>
          <w:sz w:val="24"/>
          <w:szCs w:val="24"/>
        </w:rPr>
        <w:t>:</w:t>
      </w:r>
      <w:r w:rsidRPr="00D11DFB">
        <w:rPr>
          <w:rFonts w:ascii="Times New Roman" w:eastAsia="Times New Roman" w:hAnsi="Times New Roman" w:cs="Times New Roman"/>
          <w:sz w:val="24"/>
          <w:szCs w:val="24"/>
        </w:rPr>
        <w:tab/>
        <w:t>Природний газ</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 xml:space="preserve">Код ДК 021:2015 за Єдиним закупівельним словником </w:t>
      </w:r>
      <w:r w:rsidRPr="00D11DFB">
        <w:rPr>
          <w:rFonts w:ascii="Times New Roman" w:eastAsia="Times New Roman" w:hAnsi="Times New Roman" w:cs="Times New Roman"/>
          <w:sz w:val="24"/>
          <w:szCs w:val="24"/>
        </w:rPr>
        <w:tab/>
        <w:t>09120000-6 – газове паливо</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sidRPr="00D11DFB">
        <w:rPr>
          <w:rFonts w:ascii="Times New Roman" w:eastAsia="Times New Roman" w:hAnsi="Times New Roman" w:cs="Times New Roman"/>
          <w:sz w:val="24"/>
          <w:szCs w:val="24"/>
        </w:rPr>
        <w:tab/>
        <w:t>природний газ: 09123000-7 – природний газ</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Одиниці виміру</w:t>
      </w:r>
      <w:r w:rsidR="00401E86">
        <w:rPr>
          <w:rFonts w:ascii="Times New Roman" w:eastAsia="Times New Roman" w:hAnsi="Times New Roman" w:cs="Times New Roman"/>
          <w:sz w:val="24"/>
          <w:szCs w:val="24"/>
        </w:rPr>
        <w:t>:</w:t>
      </w:r>
      <w:r w:rsidR="00261A73">
        <w:rPr>
          <w:rFonts w:ascii="Times New Roman" w:eastAsia="Times New Roman" w:hAnsi="Times New Roman" w:cs="Times New Roman"/>
          <w:sz w:val="24"/>
          <w:szCs w:val="24"/>
        </w:rPr>
        <w:t xml:space="preserve"> </w:t>
      </w:r>
      <w:r w:rsidRPr="00D11DFB">
        <w:rPr>
          <w:rFonts w:ascii="Times New Roman" w:eastAsia="Times New Roman" w:hAnsi="Times New Roman" w:cs="Times New Roman"/>
          <w:sz w:val="24"/>
          <w:szCs w:val="24"/>
        </w:rPr>
        <w:t>тисяча кубічних метрів (тис. куб.м.)</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Кількість (обсяг), тис. куб.м.</w:t>
      </w:r>
      <w:r w:rsidR="00401E86">
        <w:rPr>
          <w:rFonts w:ascii="Times New Roman" w:eastAsia="Times New Roman" w:hAnsi="Times New Roman" w:cs="Times New Roman"/>
          <w:sz w:val="24"/>
          <w:szCs w:val="24"/>
        </w:rPr>
        <w:t>:</w:t>
      </w:r>
      <w:r w:rsidR="00941528">
        <w:rPr>
          <w:rFonts w:ascii="Times New Roman" w:eastAsia="Times New Roman" w:hAnsi="Times New Roman" w:cs="Times New Roman"/>
          <w:sz w:val="24"/>
          <w:szCs w:val="24"/>
        </w:rPr>
        <w:t>20</w:t>
      </w:r>
      <w:r w:rsidR="00FA4FBC">
        <w:rPr>
          <w:rFonts w:ascii="Times New Roman" w:eastAsia="Times New Roman" w:hAnsi="Times New Roman" w:cs="Times New Roman"/>
          <w:sz w:val="24"/>
          <w:szCs w:val="24"/>
        </w:rPr>
        <w:t>,</w:t>
      </w:r>
      <w:r w:rsidR="00A93729">
        <w:rPr>
          <w:rFonts w:ascii="Times New Roman" w:eastAsia="Times New Roman" w:hAnsi="Times New Roman" w:cs="Times New Roman"/>
          <w:sz w:val="24"/>
          <w:szCs w:val="24"/>
        </w:rPr>
        <w:t>0</w:t>
      </w:r>
      <w:r w:rsidR="00FA4FBC">
        <w:rPr>
          <w:rFonts w:ascii="Times New Roman" w:eastAsia="Times New Roman" w:hAnsi="Times New Roman" w:cs="Times New Roman"/>
          <w:sz w:val="24"/>
          <w:szCs w:val="24"/>
        </w:rPr>
        <w:t>00</w:t>
      </w:r>
    </w:p>
    <w:p w:rsidR="00FA4FBC"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Місце поставки товару</w:t>
      </w:r>
      <w:r w:rsidR="00401E86">
        <w:rPr>
          <w:rFonts w:ascii="Times New Roman" w:eastAsia="Times New Roman" w:hAnsi="Times New Roman" w:cs="Times New Roman"/>
          <w:sz w:val="24"/>
          <w:szCs w:val="24"/>
        </w:rPr>
        <w:t>:</w:t>
      </w:r>
      <w:r w:rsidR="00FA4FBC" w:rsidRPr="00FA4FBC">
        <w:rPr>
          <w:rFonts w:ascii="Times New Roman" w:hAnsi="Times New Roman" w:cs="Times New Roman"/>
          <w:color w:val="000000"/>
          <w:sz w:val="24"/>
          <w:szCs w:val="24"/>
        </w:rPr>
        <w:t xml:space="preserve"> </w:t>
      </w:r>
      <w:r w:rsidR="00FA4FBC">
        <w:rPr>
          <w:rFonts w:ascii="Times New Roman" w:hAnsi="Times New Roman" w:cs="Times New Roman"/>
          <w:color w:val="000000"/>
          <w:sz w:val="24"/>
          <w:szCs w:val="24"/>
        </w:rPr>
        <w:t>Україна,</w:t>
      </w:r>
      <w:r w:rsidR="00FA4FBC">
        <w:t xml:space="preserve"> </w:t>
      </w:r>
      <w:r w:rsidR="00FA4FBC" w:rsidRPr="00B44704">
        <w:rPr>
          <w:rFonts w:ascii="Times New Roman" w:hAnsi="Times New Roman" w:cs="Times New Roman"/>
          <w:color w:val="000000"/>
          <w:sz w:val="24"/>
          <w:szCs w:val="24"/>
        </w:rPr>
        <w:t>09751, Київська область, Білоцерківський район, с.Медвин, вул. О.Василенка, 7-А</w:t>
      </w:r>
      <w:r w:rsidR="00FA4FBC">
        <w:rPr>
          <w:rFonts w:ascii="Times New Roman" w:hAnsi="Times New Roman" w:cs="Times New Roman"/>
          <w:color w:val="000000"/>
          <w:sz w:val="24"/>
          <w:szCs w:val="24"/>
        </w:rPr>
        <w:t>; за адресами Споживача.</w:t>
      </w:r>
      <w:r w:rsidR="00FA4FBC" w:rsidRPr="00D11DFB">
        <w:rPr>
          <w:rFonts w:ascii="Times New Roman" w:eastAsia="Times New Roman" w:hAnsi="Times New Roman" w:cs="Times New Roman"/>
          <w:sz w:val="24"/>
          <w:szCs w:val="24"/>
        </w:rPr>
        <w:t xml:space="preserve"> </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Строк поставки товару</w:t>
      </w:r>
      <w:r w:rsidR="00401E86">
        <w:rPr>
          <w:rFonts w:ascii="Times New Roman" w:eastAsia="Times New Roman" w:hAnsi="Times New Roman" w:cs="Times New Roman"/>
          <w:sz w:val="24"/>
          <w:szCs w:val="24"/>
        </w:rPr>
        <w:t>:</w:t>
      </w:r>
      <w:r w:rsidR="00261A73">
        <w:rPr>
          <w:rFonts w:ascii="Times New Roman" w:eastAsia="Times New Roman" w:hAnsi="Times New Roman" w:cs="Times New Roman"/>
          <w:sz w:val="24"/>
          <w:szCs w:val="24"/>
        </w:rPr>
        <w:t xml:space="preserve">  </w:t>
      </w:r>
      <w:r w:rsidRPr="00D11DFB">
        <w:rPr>
          <w:rFonts w:ascii="Times New Roman" w:eastAsia="Times New Roman" w:hAnsi="Times New Roman" w:cs="Times New Roman"/>
          <w:sz w:val="24"/>
          <w:szCs w:val="24"/>
        </w:rPr>
        <w:t xml:space="preserve">Цілодобово </w:t>
      </w:r>
      <w:r w:rsidR="00A93729">
        <w:rPr>
          <w:rFonts w:ascii="Times New Roman" w:eastAsia="Times New Roman" w:hAnsi="Times New Roman" w:cs="Times New Roman"/>
          <w:sz w:val="24"/>
          <w:szCs w:val="24"/>
        </w:rPr>
        <w:t xml:space="preserve">з 01.01.2024 року </w:t>
      </w:r>
      <w:r w:rsidRPr="00D11DFB">
        <w:rPr>
          <w:rFonts w:ascii="Times New Roman" w:eastAsia="Times New Roman" w:hAnsi="Times New Roman" w:cs="Times New Roman"/>
          <w:sz w:val="24"/>
          <w:szCs w:val="24"/>
        </w:rPr>
        <w:t xml:space="preserve">до </w:t>
      </w:r>
      <w:r w:rsidR="00A93729">
        <w:rPr>
          <w:rFonts w:ascii="Times New Roman" w:eastAsia="Times New Roman" w:hAnsi="Times New Roman" w:cs="Times New Roman"/>
          <w:sz w:val="24"/>
          <w:szCs w:val="24"/>
        </w:rPr>
        <w:t>15</w:t>
      </w:r>
      <w:r w:rsidRPr="00D11DFB">
        <w:rPr>
          <w:rFonts w:ascii="Times New Roman" w:eastAsia="Times New Roman" w:hAnsi="Times New Roman" w:cs="Times New Roman"/>
          <w:sz w:val="24"/>
          <w:szCs w:val="24"/>
        </w:rPr>
        <w:t>.</w:t>
      </w:r>
      <w:r w:rsidR="00A93729">
        <w:rPr>
          <w:rFonts w:ascii="Times New Roman" w:eastAsia="Times New Roman" w:hAnsi="Times New Roman" w:cs="Times New Roman"/>
          <w:sz w:val="24"/>
          <w:szCs w:val="24"/>
        </w:rPr>
        <w:t>04</w:t>
      </w:r>
      <w:r w:rsidRPr="00D11DFB">
        <w:rPr>
          <w:rFonts w:ascii="Times New Roman" w:eastAsia="Times New Roman" w:hAnsi="Times New Roman" w:cs="Times New Roman"/>
          <w:sz w:val="24"/>
          <w:szCs w:val="24"/>
        </w:rPr>
        <w:t>.202</w:t>
      </w:r>
      <w:r w:rsidR="00A93729">
        <w:rPr>
          <w:rFonts w:ascii="Times New Roman" w:eastAsia="Times New Roman" w:hAnsi="Times New Roman" w:cs="Times New Roman"/>
          <w:sz w:val="24"/>
          <w:szCs w:val="24"/>
        </w:rPr>
        <w:t>4</w:t>
      </w:r>
      <w:r w:rsidRPr="00D11DFB">
        <w:rPr>
          <w:rFonts w:ascii="Times New Roman" w:eastAsia="Times New Roman" w:hAnsi="Times New Roman" w:cs="Times New Roman"/>
          <w:sz w:val="24"/>
          <w:szCs w:val="24"/>
        </w:rPr>
        <w:t xml:space="preserve"> включно. </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2.</w:t>
      </w:r>
      <w:r w:rsidRPr="00D11DFB">
        <w:rPr>
          <w:rFonts w:ascii="Times New Roman" w:eastAsia="Times New Roman" w:hAnsi="Times New Roman" w:cs="Times New Roman"/>
          <w:sz w:val="24"/>
          <w:szCs w:val="24"/>
        </w:rPr>
        <w:tab/>
        <w:t>Постачання природного газу, його технічні та якісні характеристики повинні відповідати  нормам чинного законодавства України:</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w:t>
      </w:r>
      <w:r w:rsidRPr="00D11DFB">
        <w:rPr>
          <w:rFonts w:ascii="Times New Roman" w:eastAsia="Times New Roman" w:hAnsi="Times New Roman" w:cs="Times New Roman"/>
          <w:sz w:val="24"/>
          <w:szCs w:val="24"/>
        </w:rPr>
        <w:tab/>
        <w:t>Закону України «Про ринок природного газу» № 329-VIII від 09.04.2015;</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w:t>
      </w:r>
      <w:r w:rsidRPr="00D11DFB">
        <w:rPr>
          <w:rFonts w:ascii="Times New Roman" w:eastAsia="Times New Roman" w:hAnsi="Times New Roman" w:cs="Times New Roman"/>
          <w:sz w:val="24"/>
          <w:szCs w:val="24"/>
        </w:rPr>
        <w:tab/>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lastRenderedPageBreak/>
        <w:t>●</w:t>
      </w:r>
      <w:r w:rsidRPr="00D11DFB">
        <w:rPr>
          <w:rFonts w:ascii="Times New Roman" w:eastAsia="Times New Roman" w:hAnsi="Times New Roman" w:cs="Times New Roman"/>
          <w:sz w:val="24"/>
          <w:szCs w:val="24"/>
        </w:rPr>
        <w:tab/>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w:t>
      </w:r>
      <w:r w:rsidRPr="00D11DFB">
        <w:rPr>
          <w:rFonts w:ascii="Times New Roman" w:eastAsia="Times New Roman" w:hAnsi="Times New Roman" w:cs="Times New Roman"/>
          <w:sz w:val="24"/>
          <w:szCs w:val="24"/>
        </w:rPr>
        <w:tab/>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w:t>
      </w:r>
      <w:r w:rsidRPr="00D11DFB">
        <w:rPr>
          <w:rFonts w:ascii="Times New Roman" w:eastAsia="Times New Roman" w:hAnsi="Times New Roman" w:cs="Times New Roman"/>
          <w:sz w:val="24"/>
          <w:szCs w:val="24"/>
        </w:rPr>
        <w:tab/>
        <w:t>іншим нормативно-правовим актам, прийнятим на виконання Закону України «Про ринок природного газу».</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3.</w:t>
      </w:r>
      <w:r w:rsidRPr="00D11DFB">
        <w:rPr>
          <w:rFonts w:ascii="Times New Roman" w:eastAsia="Times New Roman" w:hAnsi="Times New Roman" w:cs="Times New Roman"/>
          <w:sz w:val="24"/>
          <w:szCs w:val="24"/>
        </w:rPr>
        <w:tab/>
        <w:t xml:space="preserve">Вимоги щодо якості предмета закупівлі. </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4.</w:t>
      </w:r>
      <w:r w:rsidRPr="00D11DFB">
        <w:rPr>
          <w:rFonts w:ascii="Times New Roman" w:eastAsia="Times New Roman" w:hAnsi="Times New Roman" w:cs="Times New Roman"/>
          <w:sz w:val="24"/>
          <w:szCs w:val="24"/>
        </w:rPr>
        <w:tab/>
        <w:t>Особливі вимоги до предмета закупівлі.</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Ціна на предмет даної закупівлі обов'язково повинна включати до вартості ціни тендерної пропозиції вартість послуг, пов’язаних з транспортуванням газу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При цьому до ціни газу не включається вартість послуг з розподілу природного газу, що є предметом регулювання окремого договору між Замовником та Оператором газорозподільної системи.</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ab/>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5.   Умови постачання.</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D11DFB" w:rsidRPr="00D11DFB" w:rsidRDefault="00D11DFB" w:rsidP="00D11DFB">
      <w:pPr>
        <w:widowControl w:val="0"/>
        <w:spacing w:after="0" w:line="240" w:lineRule="auto"/>
        <w:jc w:val="both"/>
        <w:rPr>
          <w:rFonts w:ascii="Times New Roman" w:eastAsia="Times New Roman" w:hAnsi="Times New Roman" w:cs="Times New Roman"/>
          <w:sz w:val="24"/>
          <w:szCs w:val="24"/>
        </w:rPr>
      </w:pPr>
      <w:r w:rsidRPr="00D11DFB">
        <w:rPr>
          <w:rFonts w:ascii="Times New Roman" w:eastAsia="Times New Roman" w:hAnsi="Times New Roman" w:cs="Times New Roman"/>
          <w:sz w:val="24"/>
          <w:szCs w:val="24"/>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0F633C" w:rsidRDefault="000F633C" w:rsidP="00D11DF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F633C" w:rsidRPr="00D11DFB" w:rsidRDefault="000F633C" w:rsidP="00D11DFB">
      <w:pPr>
        <w:widowControl w:val="0"/>
        <w:spacing w:after="0" w:line="240" w:lineRule="auto"/>
        <w:jc w:val="both"/>
        <w:rPr>
          <w:rFonts w:ascii="Times New Roman" w:eastAsia="Times New Roman" w:hAnsi="Times New Roman" w:cs="Times New Roman"/>
          <w:sz w:val="24"/>
          <w:szCs w:val="24"/>
        </w:rPr>
      </w:pPr>
    </w:p>
    <w:p w:rsidR="00D11DFB" w:rsidRDefault="00D11DFB" w:rsidP="00D11DFB">
      <w:pPr>
        <w:widowControl w:val="0"/>
        <w:spacing w:after="0" w:line="240" w:lineRule="auto"/>
        <w:jc w:val="both"/>
        <w:rPr>
          <w:rFonts w:ascii="Times New Roman" w:eastAsia="Times New Roman" w:hAnsi="Times New Roman" w:cs="Times New Roman"/>
          <w:sz w:val="24"/>
          <w:szCs w:val="24"/>
        </w:rPr>
      </w:pPr>
    </w:p>
    <w:p w:rsidR="000F633C" w:rsidRDefault="000F633C" w:rsidP="00D11DFB">
      <w:pPr>
        <w:widowControl w:val="0"/>
        <w:spacing w:after="0" w:line="240" w:lineRule="auto"/>
        <w:jc w:val="both"/>
        <w:rPr>
          <w:rFonts w:ascii="Times New Roman" w:eastAsia="Times New Roman" w:hAnsi="Times New Roman" w:cs="Times New Roman"/>
          <w:sz w:val="24"/>
          <w:szCs w:val="24"/>
        </w:rPr>
      </w:pPr>
    </w:p>
    <w:p w:rsidR="000F633C" w:rsidRDefault="000F633C" w:rsidP="00D11DFB">
      <w:pPr>
        <w:widowControl w:val="0"/>
        <w:spacing w:after="0" w:line="240" w:lineRule="auto"/>
        <w:jc w:val="both"/>
        <w:rPr>
          <w:rFonts w:ascii="Times New Roman" w:eastAsia="Times New Roman" w:hAnsi="Times New Roman" w:cs="Times New Roman"/>
          <w:sz w:val="24"/>
          <w:szCs w:val="24"/>
        </w:rPr>
      </w:pPr>
    </w:p>
    <w:p w:rsidR="000F633C" w:rsidRDefault="000F633C" w:rsidP="00D11DFB">
      <w:pPr>
        <w:widowControl w:val="0"/>
        <w:spacing w:after="0" w:line="240" w:lineRule="auto"/>
        <w:jc w:val="both"/>
        <w:rPr>
          <w:rFonts w:ascii="Times New Roman" w:eastAsia="Times New Roman" w:hAnsi="Times New Roman" w:cs="Times New Roman"/>
          <w:sz w:val="24"/>
          <w:szCs w:val="24"/>
        </w:rPr>
      </w:pPr>
    </w:p>
    <w:p w:rsidR="000F633C" w:rsidRDefault="000F633C" w:rsidP="00D11DFB">
      <w:pPr>
        <w:widowControl w:val="0"/>
        <w:spacing w:after="0" w:line="240" w:lineRule="auto"/>
        <w:jc w:val="both"/>
        <w:rPr>
          <w:rFonts w:ascii="Times New Roman" w:eastAsia="Times New Roman" w:hAnsi="Times New Roman" w:cs="Times New Roman"/>
          <w:sz w:val="24"/>
          <w:szCs w:val="24"/>
        </w:rPr>
      </w:pPr>
    </w:p>
    <w:p w:rsidR="000F633C" w:rsidRDefault="000F633C" w:rsidP="00D11DFB">
      <w:pPr>
        <w:widowControl w:val="0"/>
        <w:spacing w:after="0" w:line="240" w:lineRule="auto"/>
        <w:jc w:val="both"/>
        <w:rPr>
          <w:rFonts w:ascii="Times New Roman" w:eastAsia="Times New Roman" w:hAnsi="Times New Roman" w:cs="Times New Roman"/>
          <w:sz w:val="24"/>
          <w:szCs w:val="24"/>
        </w:rPr>
      </w:pPr>
    </w:p>
    <w:p w:rsidR="000F633C" w:rsidRPr="00D11DFB" w:rsidRDefault="000F633C" w:rsidP="00D11DFB">
      <w:pPr>
        <w:widowControl w:val="0"/>
        <w:spacing w:after="0" w:line="240" w:lineRule="auto"/>
        <w:jc w:val="both"/>
        <w:rPr>
          <w:rFonts w:ascii="Times New Roman" w:eastAsia="Times New Roman" w:hAnsi="Times New Roman" w:cs="Times New Roman"/>
          <w:sz w:val="24"/>
          <w:szCs w:val="24"/>
        </w:rPr>
      </w:pPr>
    </w:p>
    <w:p w:rsidR="000F633C" w:rsidRPr="000F633C" w:rsidRDefault="000F633C" w:rsidP="000F633C">
      <w:pPr>
        <w:widowControl w:val="0"/>
        <w:spacing w:after="0" w:line="240" w:lineRule="auto"/>
        <w:ind w:left="7200"/>
        <w:jc w:val="right"/>
        <w:rPr>
          <w:rFonts w:ascii="Times New Roman" w:eastAsia="Times New Roman" w:hAnsi="Times New Roman" w:cs="Times New Roman"/>
          <w:b/>
        </w:rPr>
      </w:pPr>
      <w:r w:rsidRPr="000F633C">
        <w:rPr>
          <w:rFonts w:ascii="Times New Roman" w:eastAsia="Times New Roman" w:hAnsi="Times New Roman" w:cs="Times New Roman"/>
          <w:b/>
        </w:rPr>
        <w:lastRenderedPageBreak/>
        <w:t>ДОДАТОК 3</w:t>
      </w:r>
    </w:p>
    <w:p w:rsidR="000F633C" w:rsidRPr="000F633C" w:rsidRDefault="000F633C" w:rsidP="000F633C">
      <w:pPr>
        <w:widowControl w:val="0"/>
        <w:spacing w:after="0" w:line="240" w:lineRule="auto"/>
        <w:jc w:val="right"/>
        <w:rPr>
          <w:rFonts w:ascii="Times New Roman" w:eastAsia="Times New Roman" w:hAnsi="Times New Roman" w:cs="Times New Roman"/>
          <w:b/>
          <w:sz w:val="24"/>
          <w:szCs w:val="24"/>
        </w:rPr>
      </w:pPr>
      <w:r w:rsidRPr="000F633C">
        <w:rPr>
          <w:rFonts w:ascii="Times New Roman" w:eastAsia="Times New Roman" w:hAnsi="Times New Roman" w:cs="Times New Roman"/>
          <w:i/>
          <w:sz w:val="24"/>
          <w:szCs w:val="24"/>
        </w:rPr>
        <w:t>                                                                           до тендерної документації </w:t>
      </w:r>
    </w:p>
    <w:p w:rsidR="000F633C" w:rsidRPr="000F633C" w:rsidRDefault="000F633C" w:rsidP="000F633C">
      <w:pPr>
        <w:widowControl w:val="0"/>
        <w:spacing w:after="0" w:line="240" w:lineRule="auto"/>
        <w:jc w:val="center"/>
        <w:rPr>
          <w:rFonts w:ascii="Times New Roman" w:eastAsia="Times New Roman" w:hAnsi="Times New Roman" w:cs="Times New Roman"/>
          <w:b/>
          <w:sz w:val="24"/>
          <w:szCs w:val="24"/>
        </w:rPr>
      </w:pPr>
    </w:p>
    <w:p w:rsidR="000F633C" w:rsidRPr="000F633C" w:rsidRDefault="000F633C" w:rsidP="000F633C">
      <w:pPr>
        <w:widowControl w:val="0"/>
        <w:spacing w:before="240" w:after="0" w:line="276" w:lineRule="auto"/>
        <w:jc w:val="center"/>
        <w:rPr>
          <w:rFonts w:ascii="Times New Roman" w:eastAsia="Times New Roman" w:hAnsi="Times New Roman" w:cs="Times New Roman"/>
          <w:b/>
          <w:i/>
          <w:sz w:val="24"/>
          <w:szCs w:val="24"/>
        </w:rPr>
      </w:pPr>
      <w:r w:rsidRPr="000F633C">
        <w:rPr>
          <w:rFonts w:ascii="Times New Roman" w:eastAsia="Times New Roman" w:hAnsi="Times New Roman" w:cs="Times New Roman"/>
          <w:b/>
          <w:i/>
          <w:sz w:val="24"/>
          <w:szCs w:val="24"/>
        </w:rPr>
        <w:t>Проєкт договору про закупівлю із зазначенням порядку його змін</w:t>
      </w:r>
    </w:p>
    <w:p w:rsidR="000F633C" w:rsidRPr="000F633C" w:rsidRDefault="000F633C" w:rsidP="000F633C">
      <w:pPr>
        <w:widowControl w:val="0"/>
        <w:spacing w:after="0" w:line="240" w:lineRule="auto"/>
        <w:jc w:val="center"/>
        <w:rPr>
          <w:rFonts w:ascii="Times New Roman" w:eastAsia="Times New Roman" w:hAnsi="Times New Roman" w:cs="Times New Roman"/>
          <w:b/>
          <w:sz w:val="24"/>
          <w:szCs w:val="24"/>
        </w:rPr>
      </w:pPr>
    </w:p>
    <w:p w:rsidR="000F633C" w:rsidRPr="000F633C" w:rsidRDefault="000F633C" w:rsidP="000F633C">
      <w:pPr>
        <w:widowControl w:val="0"/>
        <w:spacing w:after="0" w:line="240" w:lineRule="auto"/>
        <w:jc w:val="center"/>
        <w:rPr>
          <w:rFonts w:ascii="Times New Roman" w:eastAsia="Times New Roman" w:hAnsi="Times New Roman" w:cs="Times New Roman"/>
          <w:sz w:val="24"/>
          <w:szCs w:val="24"/>
        </w:rPr>
      </w:pPr>
      <w:bookmarkStart w:id="11" w:name="bookmark=id.gjdgxs" w:colFirst="0" w:colLast="0"/>
      <w:bookmarkEnd w:id="11"/>
      <w:r w:rsidRPr="000F633C">
        <w:rPr>
          <w:rFonts w:ascii="Times New Roman" w:eastAsia="Times New Roman" w:hAnsi="Times New Roman" w:cs="Times New Roman"/>
          <w:b/>
          <w:color w:val="000000"/>
          <w:sz w:val="24"/>
          <w:szCs w:val="24"/>
        </w:rPr>
        <w:t>Договір №</w:t>
      </w:r>
    </w:p>
    <w:p w:rsidR="000F633C" w:rsidRPr="000F633C" w:rsidRDefault="000F633C" w:rsidP="000F633C">
      <w:pPr>
        <w:spacing w:after="0" w:line="240" w:lineRule="auto"/>
        <w:jc w:val="center"/>
        <w:rPr>
          <w:rFonts w:ascii="Times New Roman" w:eastAsia="Times New Roman" w:hAnsi="Times New Roman" w:cs="Times New Roman"/>
          <w:sz w:val="24"/>
          <w:szCs w:val="24"/>
        </w:rPr>
      </w:pPr>
      <w:bookmarkStart w:id="12" w:name="bookmark=id.30j0zll" w:colFirst="0" w:colLast="0"/>
      <w:bookmarkEnd w:id="12"/>
      <w:r w:rsidRPr="000F633C">
        <w:rPr>
          <w:rFonts w:ascii="Times New Roman" w:eastAsia="Times New Roman" w:hAnsi="Times New Roman" w:cs="Times New Roman"/>
          <w:b/>
          <w:color w:val="000000"/>
          <w:sz w:val="24"/>
          <w:szCs w:val="24"/>
        </w:rPr>
        <w:t>постачання природного газу</w:t>
      </w:r>
    </w:p>
    <w:p w:rsidR="000F633C" w:rsidRPr="000F633C" w:rsidRDefault="000F633C" w:rsidP="000F633C">
      <w:pPr>
        <w:spacing w:after="0" w:line="240" w:lineRule="auto"/>
        <w:ind w:left="4248" w:firstLine="708"/>
        <w:jc w:val="both"/>
        <w:rPr>
          <w:rFonts w:ascii="Times New Roman" w:eastAsia="Times New Roman" w:hAnsi="Times New Roman" w:cs="Times New Roman"/>
          <w:b/>
          <w:color w:val="000000"/>
          <w:sz w:val="24"/>
          <w:szCs w:val="24"/>
        </w:rPr>
      </w:pPr>
    </w:p>
    <w:p w:rsidR="000F633C" w:rsidRPr="000F633C" w:rsidRDefault="000F633C" w:rsidP="000F633C">
      <w:pPr>
        <w:spacing w:after="0" w:line="240" w:lineRule="auto"/>
        <w:ind w:left="4248" w:firstLine="708"/>
        <w:jc w:val="both"/>
        <w:rPr>
          <w:rFonts w:ascii="Times New Roman" w:eastAsia="Times New Roman" w:hAnsi="Times New Roman" w:cs="Times New Roman"/>
          <w:b/>
          <w:color w:val="000000"/>
          <w:sz w:val="24"/>
          <w:szCs w:val="24"/>
        </w:rPr>
      </w:pPr>
    </w:p>
    <w:p w:rsidR="000F633C" w:rsidRPr="000F633C" w:rsidRDefault="00A93729" w:rsidP="000F633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с.Медвин</w:t>
      </w:r>
      <w:r w:rsidR="000F633C" w:rsidRPr="000F633C">
        <w:rPr>
          <w:rFonts w:ascii="Times New Roman" w:eastAsia="Times New Roman" w:hAnsi="Times New Roman" w:cs="Times New Roman"/>
          <w:b/>
          <w:color w:val="000000"/>
          <w:sz w:val="24"/>
          <w:szCs w:val="24"/>
        </w:rPr>
        <w:tab/>
      </w:r>
      <w:r w:rsidR="000F633C" w:rsidRPr="000F633C">
        <w:rPr>
          <w:rFonts w:ascii="Times New Roman" w:eastAsia="Times New Roman" w:hAnsi="Times New Roman" w:cs="Times New Roman"/>
          <w:b/>
          <w:color w:val="000000"/>
          <w:sz w:val="24"/>
          <w:szCs w:val="24"/>
        </w:rPr>
        <w:tab/>
      </w:r>
      <w:r w:rsidR="000F633C" w:rsidRPr="000F633C">
        <w:rPr>
          <w:rFonts w:ascii="Times New Roman" w:eastAsia="Times New Roman" w:hAnsi="Times New Roman" w:cs="Times New Roman"/>
          <w:b/>
          <w:color w:val="000000"/>
          <w:sz w:val="24"/>
          <w:szCs w:val="24"/>
        </w:rPr>
        <w:tab/>
      </w:r>
      <w:r w:rsidR="000F633C" w:rsidRPr="000F633C">
        <w:rPr>
          <w:rFonts w:ascii="Times New Roman" w:eastAsia="Times New Roman" w:hAnsi="Times New Roman" w:cs="Times New Roman"/>
          <w:b/>
          <w:color w:val="000000"/>
          <w:sz w:val="24"/>
          <w:szCs w:val="24"/>
        </w:rPr>
        <w:tab/>
      </w:r>
      <w:r w:rsidR="000F633C" w:rsidRPr="000F633C">
        <w:rPr>
          <w:rFonts w:ascii="Times New Roman" w:eastAsia="Times New Roman" w:hAnsi="Times New Roman" w:cs="Times New Roman"/>
          <w:b/>
          <w:color w:val="000000"/>
          <w:sz w:val="24"/>
          <w:szCs w:val="24"/>
        </w:rPr>
        <w:tab/>
      </w:r>
      <w:r w:rsidR="000F633C" w:rsidRPr="000F633C">
        <w:rPr>
          <w:rFonts w:ascii="Times New Roman" w:eastAsia="Times New Roman" w:hAnsi="Times New Roman" w:cs="Times New Roman"/>
          <w:b/>
          <w:color w:val="000000"/>
          <w:sz w:val="24"/>
          <w:szCs w:val="24"/>
        </w:rPr>
        <w:tab/>
      </w:r>
      <w:r w:rsidR="000F633C" w:rsidRPr="000F633C">
        <w:rPr>
          <w:rFonts w:ascii="Times New Roman" w:eastAsia="Times New Roman" w:hAnsi="Times New Roman" w:cs="Times New Roman"/>
          <w:b/>
          <w:color w:val="000000"/>
          <w:sz w:val="24"/>
          <w:szCs w:val="24"/>
        </w:rPr>
        <w:tab/>
      </w:r>
      <w:r w:rsidR="000F633C" w:rsidRPr="000F633C">
        <w:rPr>
          <w:rFonts w:ascii="Times New Roman" w:eastAsia="Times New Roman" w:hAnsi="Times New Roman" w:cs="Times New Roman"/>
          <w:b/>
          <w:sz w:val="24"/>
          <w:szCs w:val="24"/>
        </w:rPr>
        <w:t xml:space="preserve">          </w:t>
      </w:r>
      <w:r w:rsidR="000F633C" w:rsidRPr="000F633C">
        <w:rPr>
          <w:rFonts w:ascii="Times New Roman" w:eastAsia="Times New Roman" w:hAnsi="Times New Roman" w:cs="Times New Roman"/>
          <w:b/>
          <w:color w:val="000000"/>
          <w:sz w:val="24"/>
          <w:szCs w:val="24"/>
        </w:rPr>
        <w:t>«  » _________</w:t>
      </w:r>
      <w:r w:rsidR="000F633C" w:rsidRPr="000F633C">
        <w:rPr>
          <w:rFonts w:ascii="Times New Roman" w:eastAsia="Times New Roman" w:hAnsi="Times New Roman" w:cs="Times New Roman"/>
          <w:b/>
          <w:sz w:val="24"/>
          <w:szCs w:val="24"/>
        </w:rPr>
        <w:t xml:space="preserve"> </w:t>
      </w:r>
      <w:r w:rsidR="000F633C" w:rsidRPr="000F633C">
        <w:rPr>
          <w:rFonts w:ascii="Times New Roman" w:eastAsia="Times New Roman" w:hAnsi="Times New Roman" w:cs="Times New Roman"/>
          <w:b/>
          <w:color w:val="000000"/>
          <w:sz w:val="24"/>
          <w:szCs w:val="24"/>
        </w:rPr>
        <w:t>202</w:t>
      </w:r>
      <w:r w:rsidR="000F633C" w:rsidRPr="000F633C">
        <w:rPr>
          <w:rFonts w:ascii="Times New Roman" w:eastAsia="Times New Roman" w:hAnsi="Times New Roman" w:cs="Times New Roman"/>
          <w:b/>
          <w:sz w:val="24"/>
          <w:szCs w:val="24"/>
        </w:rPr>
        <w:t>3</w:t>
      </w:r>
      <w:r w:rsidR="000F633C" w:rsidRPr="000F633C">
        <w:rPr>
          <w:rFonts w:ascii="Times New Roman" w:eastAsia="Times New Roman" w:hAnsi="Times New Roman" w:cs="Times New Roman"/>
          <w:b/>
          <w:color w:val="000000"/>
          <w:sz w:val="24"/>
          <w:szCs w:val="24"/>
        </w:rPr>
        <w:t xml:space="preserve"> року</w:t>
      </w:r>
    </w:p>
    <w:p w:rsidR="000F633C" w:rsidRPr="000F633C" w:rsidRDefault="000F633C" w:rsidP="000F633C">
      <w:pPr>
        <w:spacing w:after="0" w:line="240" w:lineRule="auto"/>
        <w:jc w:val="both"/>
        <w:rPr>
          <w:rFonts w:ascii="Times New Roman" w:eastAsia="Times New Roman" w:hAnsi="Times New Roman" w:cs="Times New Roman"/>
          <w:sz w:val="24"/>
          <w:szCs w:val="24"/>
        </w:rPr>
      </w:pPr>
    </w:p>
    <w:p w:rsidR="000F633C" w:rsidRPr="000F633C" w:rsidRDefault="000F633C" w:rsidP="000F633C">
      <w:pPr>
        <w:spacing w:after="0" w:line="240" w:lineRule="auto"/>
        <w:jc w:val="both"/>
        <w:rPr>
          <w:rFonts w:ascii="Times New Roman" w:eastAsia="Times New Roman" w:hAnsi="Times New Roman" w:cs="Times New Roman"/>
          <w:b/>
          <w:color w:val="000000"/>
          <w:sz w:val="24"/>
          <w:szCs w:val="24"/>
        </w:rPr>
      </w:pPr>
    </w:p>
    <w:p w:rsidR="000F633C" w:rsidRPr="000F633C" w:rsidRDefault="000F633C" w:rsidP="000F633C">
      <w:pPr>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b/>
          <w:color w:val="000000"/>
          <w:sz w:val="24"/>
          <w:szCs w:val="24"/>
        </w:rPr>
        <w:t>___________________________, ЕІС-код ___________________</w:t>
      </w:r>
      <w:r w:rsidRPr="000F633C">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0F633C">
        <w:rPr>
          <w:rFonts w:ascii="Times New Roman" w:eastAsia="Times New Roman" w:hAnsi="Times New Roman" w:cs="Times New Roman"/>
          <w:color w:val="000000"/>
          <w:sz w:val="24"/>
          <w:szCs w:val="24"/>
        </w:rPr>
        <w:tab/>
        <w:t>та ________, з однієї сторони,</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 xml:space="preserve">та  Комунальне некомерційне підприємство "Обласний госпіталь ветеранів війни Івано-Франківської обласної ради" </w:t>
      </w:r>
      <w:r w:rsidRPr="000F633C">
        <w:rPr>
          <w:rFonts w:ascii="Times New Roman" w:eastAsia="Times New Roman" w:hAnsi="Times New Roman" w:cs="Times New Roman"/>
          <w:b/>
          <w:color w:val="000000"/>
          <w:sz w:val="24"/>
          <w:szCs w:val="24"/>
        </w:rPr>
        <w:t>ЕІС-код 56</w:t>
      </w:r>
      <w:r w:rsidRPr="000F633C">
        <w:rPr>
          <w:rFonts w:ascii="Times New Roman" w:eastAsia="Times New Roman" w:hAnsi="Times New Roman" w:cs="Times New Roman"/>
          <w:b/>
          <w:color w:val="000000"/>
          <w:sz w:val="24"/>
          <w:szCs w:val="24"/>
          <w:lang w:val="en-US"/>
        </w:rPr>
        <w:t>XS</w:t>
      </w:r>
      <w:r w:rsidRPr="000F633C">
        <w:rPr>
          <w:rFonts w:ascii="Times New Roman" w:eastAsia="Times New Roman" w:hAnsi="Times New Roman" w:cs="Times New Roman"/>
          <w:b/>
          <w:color w:val="000000"/>
          <w:sz w:val="24"/>
          <w:szCs w:val="24"/>
        </w:rPr>
        <w:t>0000133</w:t>
      </w:r>
      <w:r w:rsidRPr="000F633C">
        <w:rPr>
          <w:rFonts w:ascii="Times New Roman" w:eastAsia="Times New Roman" w:hAnsi="Times New Roman" w:cs="Times New Roman"/>
          <w:b/>
          <w:color w:val="000000"/>
          <w:sz w:val="24"/>
          <w:szCs w:val="24"/>
          <w:lang w:val="en-US"/>
        </w:rPr>
        <w:t>J</w:t>
      </w:r>
      <w:r w:rsidRPr="000F633C">
        <w:rPr>
          <w:rFonts w:ascii="Times New Roman" w:eastAsia="Times New Roman" w:hAnsi="Times New Roman" w:cs="Times New Roman"/>
          <w:b/>
          <w:color w:val="000000"/>
          <w:sz w:val="24"/>
          <w:szCs w:val="24"/>
        </w:rPr>
        <w:t>00</w:t>
      </w:r>
      <w:r w:rsidRPr="000F633C">
        <w:rPr>
          <w:rFonts w:ascii="Times New Roman" w:eastAsia="Times New Roman" w:hAnsi="Times New Roman" w:cs="Times New Roman"/>
          <w:b/>
          <w:color w:val="000000"/>
          <w:sz w:val="24"/>
          <w:szCs w:val="24"/>
          <w:lang w:val="en-US"/>
        </w:rPr>
        <w:t>N</w:t>
      </w:r>
      <w:r w:rsidRPr="000F633C">
        <w:rPr>
          <w:rFonts w:ascii="Times New Roman" w:eastAsia="Times New Roman" w:hAnsi="Times New Roman" w:cs="Times New Roman"/>
          <w:b/>
          <w:color w:val="000000"/>
          <w:sz w:val="24"/>
          <w:szCs w:val="24"/>
        </w:rPr>
        <w:t>,</w:t>
      </w:r>
      <w:r w:rsidRPr="000F633C">
        <w:rPr>
          <w:rFonts w:ascii="Times New Roman" w:eastAsia="Times New Roman" w:hAnsi="Times New Roman" w:cs="Times New Roman"/>
          <w:color w:val="000000"/>
          <w:sz w:val="24"/>
          <w:szCs w:val="24"/>
        </w:rPr>
        <w:t xml:space="preserve"> юридична особа, що створена та діє</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 xml:space="preserve">відповідно до законодавства України і є </w:t>
      </w:r>
      <w:r w:rsidRPr="000F633C">
        <w:rPr>
          <w:rFonts w:ascii="Times New Roman" w:eastAsia="Times New Roman" w:hAnsi="Times New Roman" w:cs="Times New Roman"/>
          <w:b/>
          <w:color w:val="000000"/>
          <w:sz w:val="24"/>
          <w:szCs w:val="24"/>
        </w:rPr>
        <w:t>бюджетною установою/організацією</w:t>
      </w:r>
      <w:r w:rsidRPr="000F633C">
        <w:rPr>
          <w:rFonts w:ascii="Times New Roman" w:eastAsia="Times New Roman" w:hAnsi="Times New Roman" w:cs="Times New Roman"/>
          <w:color w:val="000000"/>
          <w:sz w:val="24"/>
          <w:szCs w:val="24"/>
        </w:rPr>
        <w:t>, надалі -</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Споживач, в особі генерального директора Федоришина Володимира Євгенійовича, який/яка діє на підставі Статуту, з</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-а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w:t>
      </w:r>
      <w:r w:rsidRPr="000F633C">
        <w:rPr>
          <w:rFonts w:ascii="Times New Roman" w:eastAsia="Times New Roman" w:hAnsi="Times New Roman" w:cs="Times New Roman"/>
          <w:color w:val="000000"/>
          <w:sz w:val="24"/>
          <w:szCs w:val="24"/>
          <w:highlight w:val="white"/>
        </w:rPr>
        <w:t>(із змінами і доповненнями, внесеними ________________________ _______________________),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___________________________</w:t>
      </w:r>
      <w:r w:rsidRPr="000F633C">
        <w:rPr>
          <w:rFonts w:ascii="Times New Roman" w:eastAsia="Times New Roman" w:hAnsi="Times New Roman" w:cs="Times New Roman"/>
          <w:sz w:val="26"/>
          <w:szCs w:val="26"/>
          <w:highlight w:val="white"/>
        </w:rPr>
        <w:t xml:space="preserve"> </w:t>
      </w:r>
      <w:r w:rsidRPr="000F633C">
        <w:rPr>
          <w:rFonts w:ascii="Times New Roman" w:eastAsia="Times New Roman" w:hAnsi="Times New Roman" w:cs="Times New Roman"/>
          <w:color w:val="000000"/>
          <w:sz w:val="24"/>
          <w:szCs w:val="24"/>
          <w:highlight w:val="white"/>
        </w:rPr>
        <w:t>та іншими нормативно-правовими актами України, що регулюють відносини у сфері постачання природного газу ________________ , уклали цей Договір постачання природного газу (надалі - Договір) про наступне:</w:t>
      </w: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bookmarkStart w:id="13" w:name="bookmark=id.1fob9te" w:colFirst="0" w:colLast="0"/>
      <w:bookmarkEnd w:id="13"/>
      <w:r w:rsidRPr="000F633C">
        <w:rPr>
          <w:rFonts w:ascii="Times New Roman" w:eastAsia="Times New Roman" w:hAnsi="Times New Roman" w:cs="Times New Roman"/>
          <w:b/>
          <w:color w:val="000000"/>
          <w:sz w:val="24"/>
          <w:szCs w:val="24"/>
        </w:rPr>
        <w:t>Предмет договору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зобов'язується поставити Споживачеві природний газ (далі - газ) за ДК 021:2015 код 09120000-6 «Газове паливо», а Споживач зобов'язується прийняти його та оплатити на умовах цього Договору.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мережи).</w:t>
      </w:r>
    </w:p>
    <w:p w:rsidR="000F633C" w:rsidRPr="000F633C" w:rsidRDefault="000F633C" w:rsidP="000F633C">
      <w:pPr>
        <w:spacing w:after="0" w:line="240" w:lineRule="auto"/>
        <w:ind w:firstLine="708"/>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0F633C" w:rsidRPr="000F633C" w:rsidRDefault="000F633C" w:rsidP="000F633C">
      <w:pPr>
        <w:numPr>
          <w:ilvl w:val="1"/>
          <w:numId w:val="5"/>
        </w:numPr>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АТ «Оператор Газорозподільної системи «Івано-Франківськгаз», з яким (якими) Споживач уклав відповідний договір (договори).</w:t>
      </w:r>
    </w:p>
    <w:p w:rsidR="000F633C" w:rsidRPr="000F633C" w:rsidRDefault="000F633C" w:rsidP="000F633C">
      <w:pPr>
        <w:spacing w:after="0" w:line="240" w:lineRule="auto"/>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Кількість та фізико-хімічні показники природного газу</w:t>
      </w:r>
    </w:p>
    <w:p w:rsidR="000F633C" w:rsidRPr="000F633C" w:rsidRDefault="000F633C" w:rsidP="000F633C">
      <w:pPr>
        <w:numPr>
          <w:ilvl w:val="1"/>
          <w:numId w:val="5"/>
        </w:numPr>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передає Споживачу на умовах цього Договору замовлений</w:t>
      </w:r>
    </w:p>
    <w:p w:rsidR="000F633C" w:rsidRPr="000F633C" w:rsidRDefault="000F633C" w:rsidP="000F633C">
      <w:pPr>
        <w:spacing w:after="0" w:line="240" w:lineRule="auto"/>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Споживачем обсяг (об’єм) природного газу у період з 01.0</w:t>
      </w:r>
      <w:r w:rsidR="00A93729">
        <w:rPr>
          <w:rFonts w:ascii="Times New Roman" w:eastAsia="Times New Roman" w:hAnsi="Times New Roman" w:cs="Times New Roman"/>
          <w:color w:val="000000"/>
          <w:sz w:val="24"/>
          <w:szCs w:val="24"/>
        </w:rPr>
        <w:t>1</w:t>
      </w:r>
      <w:r w:rsidRPr="000F633C">
        <w:rPr>
          <w:rFonts w:ascii="Times New Roman" w:eastAsia="Times New Roman" w:hAnsi="Times New Roman" w:cs="Times New Roman"/>
          <w:color w:val="000000"/>
          <w:sz w:val="24"/>
          <w:szCs w:val="24"/>
        </w:rPr>
        <w:t>.</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202</w:t>
      </w:r>
      <w:r w:rsidR="00A93729">
        <w:rPr>
          <w:rFonts w:ascii="Times New Roman" w:eastAsia="Times New Roman" w:hAnsi="Times New Roman" w:cs="Times New Roman"/>
          <w:color w:val="000000"/>
          <w:sz w:val="24"/>
          <w:szCs w:val="24"/>
        </w:rPr>
        <w:t>4</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 xml:space="preserve">року по </w:t>
      </w:r>
      <w:r w:rsidR="00A93729">
        <w:rPr>
          <w:rFonts w:ascii="Times New Roman" w:eastAsia="Times New Roman" w:hAnsi="Times New Roman" w:cs="Times New Roman"/>
          <w:color w:val="000000"/>
          <w:sz w:val="24"/>
          <w:szCs w:val="24"/>
        </w:rPr>
        <w:t>15</w:t>
      </w:r>
      <w:r w:rsidRPr="000F633C">
        <w:rPr>
          <w:rFonts w:ascii="Times New Roman" w:eastAsia="Times New Roman" w:hAnsi="Times New Roman" w:cs="Times New Roman"/>
          <w:color w:val="000000"/>
          <w:sz w:val="24"/>
          <w:szCs w:val="24"/>
        </w:rPr>
        <w:t>.</w:t>
      </w:r>
      <w:r w:rsidR="00A93729">
        <w:rPr>
          <w:rFonts w:ascii="Times New Roman" w:eastAsia="Times New Roman" w:hAnsi="Times New Roman" w:cs="Times New Roman"/>
          <w:color w:val="000000"/>
          <w:sz w:val="24"/>
          <w:szCs w:val="24"/>
        </w:rPr>
        <w:t>04</w:t>
      </w:r>
      <w:r w:rsidRPr="000F633C">
        <w:rPr>
          <w:rFonts w:ascii="Times New Roman" w:eastAsia="Times New Roman" w:hAnsi="Times New Roman" w:cs="Times New Roman"/>
          <w:color w:val="000000"/>
          <w:sz w:val="24"/>
          <w:szCs w:val="24"/>
        </w:rPr>
        <w:t>. 202</w:t>
      </w:r>
      <w:r w:rsidR="00A93729">
        <w:rPr>
          <w:rFonts w:ascii="Times New Roman" w:eastAsia="Times New Roman" w:hAnsi="Times New Roman" w:cs="Times New Roman"/>
          <w:color w:val="000000"/>
          <w:sz w:val="24"/>
          <w:szCs w:val="24"/>
        </w:rPr>
        <w:t>4</w:t>
      </w:r>
      <w:r w:rsidRPr="000F633C">
        <w:rPr>
          <w:rFonts w:ascii="Times New Roman" w:eastAsia="Times New Roman" w:hAnsi="Times New Roman" w:cs="Times New Roman"/>
          <w:color w:val="000000"/>
          <w:sz w:val="24"/>
          <w:szCs w:val="24"/>
        </w:rPr>
        <w:t xml:space="preserve"> року (включно), в кількості </w:t>
      </w:r>
      <w:r w:rsidR="00CB7FD7">
        <w:rPr>
          <w:rFonts w:ascii="Times New Roman" w:eastAsia="Times New Roman" w:hAnsi="Times New Roman" w:cs="Times New Roman"/>
          <w:color w:val="000000"/>
          <w:sz w:val="24"/>
          <w:szCs w:val="24"/>
        </w:rPr>
        <w:t>20</w:t>
      </w:r>
      <w:r w:rsidR="003A0150">
        <w:rPr>
          <w:rFonts w:ascii="Times New Roman" w:eastAsia="Times New Roman" w:hAnsi="Times New Roman" w:cs="Times New Roman"/>
          <w:color w:val="000000"/>
          <w:sz w:val="24"/>
          <w:szCs w:val="24"/>
        </w:rPr>
        <w:t>,</w:t>
      </w:r>
      <w:r w:rsidR="00A93729">
        <w:rPr>
          <w:rFonts w:ascii="Times New Roman" w:eastAsia="Times New Roman" w:hAnsi="Times New Roman" w:cs="Times New Roman"/>
          <w:color w:val="000000"/>
          <w:sz w:val="24"/>
          <w:szCs w:val="24"/>
        </w:rPr>
        <w:t>0</w:t>
      </w:r>
      <w:r w:rsidR="003A0150">
        <w:rPr>
          <w:rFonts w:ascii="Times New Roman" w:eastAsia="Times New Roman" w:hAnsi="Times New Roman" w:cs="Times New Roman"/>
          <w:color w:val="000000"/>
          <w:sz w:val="24"/>
          <w:szCs w:val="24"/>
        </w:rPr>
        <w:t>00</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тис.</w:t>
      </w:r>
      <w:r w:rsidR="00261A73">
        <w:rPr>
          <w:rFonts w:ascii="Times New Roman" w:eastAsia="Times New Roman" w:hAnsi="Times New Roman" w:cs="Times New Roman"/>
          <w:color w:val="000000"/>
          <w:sz w:val="24"/>
          <w:szCs w:val="24"/>
        </w:rPr>
        <w:t xml:space="preserve"> </w:t>
      </w:r>
      <w:r w:rsidRPr="000F633C">
        <w:rPr>
          <w:rFonts w:ascii="Times New Roman" w:eastAsia="Times New Roman" w:hAnsi="Times New Roman" w:cs="Times New Roman"/>
          <w:color w:val="000000"/>
          <w:sz w:val="24"/>
          <w:szCs w:val="24"/>
        </w:rPr>
        <w:t>куб.</w:t>
      </w:r>
      <w:r w:rsidR="00261A73">
        <w:rPr>
          <w:rFonts w:ascii="Times New Roman" w:eastAsia="Times New Roman" w:hAnsi="Times New Roman" w:cs="Times New Roman"/>
          <w:color w:val="000000"/>
          <w:sz w:val="24"/>
          <w:szCs w:val="24"/>
        </w:rPr>
        <w:t xml:space="preserve"> </w:t>
      </w:r>
      <w:r w:rsidRPr="000F633C">
        <w:rPr>
          <w:rFonts w:ascii="Times New Roman" w:eastAsia="Times New Roman" w:hAnsi="Times New Roman" w:cs="Times New Roman"/>
          <w:color w:val="000000"/>
          <w:sz w:val="24"/>
          <w:szCs w:val="24"/>
        </w:rPr>
        <w:t>метрів</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w:t>
      </w:r>
      <w:r w:rsidR="00CB7FD7">
        <w:rPr>
          <w:rFonts w:ascii="Times New Roman" w:eastAsia="Times New Roman" w:hAnsi="Times New Roman" w:cs="Times New Roman"/>
          <w:color w:val="000000"/>
          <w:sz w:val="24"/>
          <w:szCs w:val="24"/>
        </w:rPr>
        <w:t xml:space="preserve">Двадцять </w:t>
      </w:r>
      <w:r w:rsidRPr="000F633C">
        <w:rPr>
          <w:rFonts w:ascii="Times New Roman" w:eastAsia="Times New Roman" w:hAnsi="Times New Roman" w:cs="Times New Roman"/>
          <w:color w:val="000000"/>
          <w:sz w:val="24"/>
          <w:szCs w:val="24"/>
        </w:rPr>
        <w:t xml:space="preserve">тисяч </w:t>
      </w:r>
      <w:r w:rsidR="003A0150">
        <w:rPr>
          <w:rFonts w:ascii="Times New Roman" w:eastAsia="Times New Roman" w:hAnsi="Times New Roman" w:cs="Times New Roman"/>
          <w:color w:val="000000"/>
          <w:sz w:val="24"/>
          <w:szCs w:val="24"/>
        </w:rPr>
        <w:t xml:space="preserve"> </w:t>
      </w:r>
      <w:r w:rsidRPr="000F633C">
        <w:rPr>
          <w:rFonts w:ascii="Times New Roman" w:eastAsia="Times New Roman" w:hAnsi="Times New Roman" w:cs="Times New Roman"/>
          <w:color w:val="000000"/>
          <w:sz w:val="24"/>
          <w:szCs w:val="24"/>
        </w:rPr>
        <w:t>куб.</w:t>
      </w:r>
      <w:r w:rsidR="00261A73">
        <w:rPr>
          <w:rFonts w:ascii="Times New Roman" w:eastAsia="Times New Roman" w:hAnsi="Times New Roman" w:cs="Times New Roman"/>
          <w:color w:val="000000"/>
          <w:sz w:val="24"/>
          <w:szCs w:val="24"/>
        </w:rPr>
        <w:t xml:space="preserve"> метр</w:t>
      </w:r>
      <w:r w:rsidRPr="000F633C">
        <w:rPr>
          <w:rFonts w:ascii="Times New Roman" w:eastAsia="Times New Roman" w:hAnsi="Times New Roman" w:cs="Times New Roman"/>
          <w:color w:val="000000"/>
          <w:sz w:val="24"/>
          <w:szCs w:val="24"/>
        </w:rPr>
        <w:t>),</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в тому числі по місяцях (далі також - розрахункові періоди) (тис.</w:t>
      </w:r>
      <w:r w:rsidR="00261A73">
        <w:rPr>
          <w:rFonts w:ascii="Times New Roman" w:eastAsia="Times New Roman" w:hAnsi="Times New Roman" w:cs="Times New Roman"/>
          <w:color w:val="000000"/>
          <w:sz w:val="24"/>
          <w:szCs w:val="24"/>
        </w:rPr>
        <w:t xml:space="preserve"> </w:t>
      </w:r>
      <w:r w:rsidRPr="000F633C">
        <w:rPr>
          <w:rFonts w:ascii="Times New Roman" w:eastAsia="Times New Roman" w:hAnsi="Times New Roman" w:cs="Times New Roman"/>
          <w:color w:val="000000"/>
          <w:sz w:val="24"/>
          <w:szCs w:val="24"/>
        </w:rPr>
        <w:t>куб</w:t>
      </w:r>
      <w:r w:rsidR="00261A73">
        <w:rPr>
          <w:rFonts w:ascii="Times New Roman" w:eastAsia="Times New Roman" w:hAnsi="Times New Roman" w:cs="Times New Roman"/>
          <w:color w:val="000000"/>
          <w:sz w:val="24"/>
          <w:szCs w:val="24"/>
        </w:rPr>
        <w:t xml:space="preserve"> </w:t>
      </w:r>
      <w:r w:rsidRPr="000F633C">
        <w:rPr>
          <w:rFonts w:ascii="Times New Roman" w:eastAsia="Times New Roman" w:hAnsi="Times New Roman" w:cs="Times New Roman"/>
          <w:color w:val="000000"/>
          <w:sz w:val="24"/>
          <w:szCs w:val="24"/>
        </w:rPr>
        <w:t>.м.):</w:t>
      </w:r>
    </w:p>
    <w:tbl>
      <w:tblPr>
        <w:tblW w:w="9125" w:type="dxa"/>
        <w:tblInd w:w="-5" w:type="dxa"/>
        <w:tblLayout w:type="fixed"/>
        <w:tblLook w:val="0000" w:firstRow="0" w:lastRow="0" w:firstColumn="0" w:lastColumn="0" w:noHBand="0" w:noVBand="0"/>
      </w:tblPr>
      <w:tblGrid>
        <w:gridCol w:w="3874"/>
        <w:gridCol w:w="5251"/>
      </w:tblGrid>
      <w:tr w:rsidR="000F633C" w:rsidRPr="000F633C" w:rsidTr="000F633C">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0F633C" w:rsidRPr="00401E86" w:rsidRDefault="000F633C" w:rsidP="000F633C">
            <w:pPr>
              <w:spacing w:after="0" w:line="220" w:lineRule="auto"/>
              <w:jc w:val="center"/>
              <w:rPr>
                <w:rFonts w:ascii="Times New Roman" w:hAnsi="Times New Roman" w:cs="Times New Roman"/>
                <w:sz w:val="24"/>
                <w:szCs w:val="24"/>
              </w:rPr>
            </w:pPr>
            <w:r w:rsidRPr="00401E86">
              <w:rPr>
                <w:rFonts w:ascii="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0F633C" w:rsidRPr="00401E86" w:rsidRDefault="000F633C" w:rsidP="000F633C">
            <w:pPr>
              <w:spacing w:after="0" w:line="220" w:lineRule="auto"/>
              <w:jc w:val="center"/>
              <w:rPr>
                <w:rFonts w:ascii="Times New Roman" w:hAnsi="Times New Roman" w:cs="Times New Roman"/>
                <w:sz w:val="24"/>
                <w:szCs w:val="24"/>
              </w:rPr>
            </w:pPr>
            <w:r w:rsidRPr="00401E86">
              <w:rPr>
                <w:rFonts w:ascii="Times New Roman" w:hAnsi="Times New Roman" w:cs="Times New Roman"/>
                <w:color w:val="000000"/>
                <w:sz w:val="24"/>
                <w:szCs w:val="24"/>
              </w:rPr>
              <w:t>Замовлений обсяг, тис.куб м</w:t>
            </w:r>
          </w:p>
        </w:tc>
      </w:tr>
      <w:tr w:rsidR="000F633C" w:rsidRPr="000F633C" w:rsidTr="000F633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F633C" w:rsidRPr="00401E86" w:rsidRDefault="00A93729" w:rsidP="000F633C">
            <w:pPr>
              <w:spacing w:after="0" w:line="220" w:lineRule="auto"/>
              <w:jc w:val="center"/>
              <w:rPr>
                <w:rFonts w:ascii="Times New Roman" w:hAnsi="Times New Roman" w:cs="Times New Roman"/>
                <w:sz w:val="24"/>
                <w:szCs w:val="24"/>
              </w:rPr>
            </w:pPr>
            <w:r>
              <w:rPr>
                <w:rFonts w:ascii="Times New Roman" w:hAnsi="Times New Roman" w:cs="Times New Roman"/>
                <w:sz w:val="24"/>
                <w:szCs w:val="24"/>
              </w:rPr>
              <w:t>Січень</w:t>
            </w:r>
            <w:r w:rsidR="000F633C" w:rsidRPr="00401E86">
              <w:rPr>
                <w:rFonts w:ascii="Times New Roman" w:hAnsi="Times New Roman" w:cs="Times New Roman"/>
                <w:sz w:val="24"/>
                <w:szCs w:val="24"/>
              </w:rPr>
              <w:t xml:space="preserve">  202</w:t>
            </w:r>
            <w:r>
              <w:rPr>
                <w:rFonts w:ascii="Times New Roman" w:hAnsi="Times New Roman" w:cs="Times New Roman"/>
                <w:sz w:val="24"/>
                <w:szCs w:val="24"/>
              </w:rPr>
              <w:t>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F633C" w:rsidRPr="00401E86" w:rsidRDefault="00A93729" w:rsidP="00261A73">
            <w:pPr>
              <w:spacing w:after="0"/>
              <w:jc w:val="center"/>
              <w:rPr>
                <w:rFonts w:ascii="Times New Roman" w:hAnsi="Times New Roman" w:cs="Times New Roman"/>
                <w:sz w:val="24"/>
                <w:szCs w:val="24"/>
              </w:rPr>
            </w:pPr>
            <w:r>
              <w:rPr>
                <w:rFonts w:ascii="Times New Roman" w:hAnsi="Times New Roman" w:cs="Times New Roman"/>
                <w:sz w:val="24"/>
                <w:szCs w:val="24"/>
              </w:rPr>
              <w:t>6,0</w:t>
            </w:r>
            <w:r w:rsidR="00A0541D">
              <w:rPr>
                <w:rFonts w:ascii="Times New Roman" w:hAnsi="Times New Roman" w:cs="Times New Roman"/>
                <w:sz w:val="24"/>
                <w:szCs w:val="24"/>
              </w:rPr>
              <w:t>00</w:t>
            </w:r>
          </w:p>
        </w:tc>
      </w:tr>
      <w:tr w:rsidR="000F633C" w:rsidRPr="000F633C" w:rsidTr="000F633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F633C" w:rsidRPr="00401E86" w:rsidRDefault="00A93729" w:rsidP="000F633C">
            <w:pPr>
              <w:spacing w:after="0" w:line="220" w:lineRule="auto"/>
              <w:jc w:val="center"/>
              <w:rPr>
                <w:rFonts w:ascii="Times New Roman" w:hAnsi="Times New Roman" w:cs="Times New Roman"/>
                <w:sz w:val="24"/>
                <w:szCs w:val="24"/>
              </w:rPr>
            </w:pPr>
            <w:r>
              <w:rPr>
                <w:rFonts w:ascii="Times New Roman" w:hAnsi="Times New Roman" w:cs="Times New Roman"/>
                <w:sz w:val="24"/>
                <w:szCs w:val="24"/>
              </w:rPr>
              <w:t>Лютий</w:t>
            </w:r>
            <w:r w:rsidR="000F633C" w:rsidRPr="00401E86">
              <w:rPr>
                <w:rFonts w:ascii="Times New Roman" w:hAnsi="Times New Roman" w:cs="Times New Roman"/>
                <w:sz w:val="24"/>
                <w:szCs w:val="24"/>
              </w:rPr>
              <w:t xml:space="preserve">  202</w:t>
            </w:r>
            <w:r>
              <w:rPr>
                <w:rFonts w:ascii="Times New Roman" w:hAnsi="Times New Roman" w:cs="Times New Roman"/>
                <w:sz w:val="24"/>
                <w:szCs w:val="24"/>
              </w:rPr>
              <w:t>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F633C" w:rsidRPr="00401E86" w:rsidRDefault="00A0541D" w:rsidP="00261A73">
            <w:pPr>
              <w:spacing w:after="0"/>
              <w:jc w:val="center"/>
              <w:rPr>
                <w:rFonts w:ascii="Times New Roman" w:hAnsi="Times New Roman" w:cs="Times New Roman"/>
                <w:sz w:val="24"/>
                <w:szCs w:val="24"/>
              </w:rPr>
            </w:pPr>
            <w:r>
              <w:rPr>
                <w:rFonts w:ascii="Times New Roman" w:hAnsi="Times New Roman" w:cs="Times New Roman"/>
                <w:sz w:val="24"/>
                <w:szCs w:val="24"/>
              </w:rPr>
              <w:t>6</w:t>
            </w:r>
            <w:r w:rsidR="003A0150">
              <w:rPr>
                <w:rFonts w:ascii="Times New Roman" w:hAnsi="Times New Roman" w:cs="Times New Roman"/>
                <w:sz w:val="24"/>
                <w:szCs w:val="24"/>
              </w:rPr>
              <w:t>,</w:t>
            </w:r>
            <w:r w:rsidR="00A93729">
              <w:rPr>
                <w:rFonts w:ascii="Times New Roman" w:hAnsi="Times New Roman" w:cs="Times New Roman"/>
                <w:sz w:val="24"/>
                <w:szCs w:val="24"/>
              </w:rPr>
              <w:t>0</w:t>
            </w:r>
            <w:r w:rsidR="003A0150">
              <w:rPr>
                <w:rFonts w:ascii="Times New Roman" w:hAnsi="Times New Roman" w:cs="Times New Roman"/>
                <w:sz w:val="24"/>
                <w:szCs w:val="24"/>
              </w:rPr>
              <w:t>00</w:t>
            </w:r>
          </w:p>
        </w:tc>
      </w:tr>
      <w:tr w:rsidR="000F633C" w:rsidRPr="000F633C" w:rsidTr="000F633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F633C" w:rsidRPr="00401E86" w:rsidRDefault="00A93729" w:rsidP="000F633C">
            <w:pPr>
              <w:spacing w:after="0" w:line="220" w:lineRule="auto"/>
              <w:jc w:val="center"/>
              <w:rPr>
                <w:rFonts w:ascii="Times New Roman" w:hAnsi="Times New Roman" w:cs="Times New Roman"/>
                <w:sz w:val="24"/>
                <w:szCs w:val="24"/>
              </w:rPr>
            </w:pPr>
            <w:r>
              <w:rPr>
                <w:rFonts w:ascii="Times New Roman" w:hAnsi="Times New Roman" w:cs="Times New Roman"/>
                <w:sz w:val="24"/>
                <w:szCs w:val="24"/>
              </w:rPr>
              <w:t>Березень</w:t>
            </w:r>
            <w:r w:rsidR="000F633C" w:rsidRPr="00401E86">
              <w:rPr>
                <w:rFonts w:ascii="Times New Roman" w:hAnsi="Times New Roman" w:cs="Times New Roman"/>
                <w:sz w:val="24"/>
                <w:szCs w:val="24"/>
              </w:rPr>
              <w:t xml:space="preserve">  202</w:t>
            </w:r>
            <w:r>
              <w:rPr>
                <w:rFonts w:ascii="Times New Roman" w:hAnsi="Times New Roman" w:cs="Times New Roman"/>
                <w:sz w:val="24"/>
                <w:szCs w:val="24"/>
              </w:rPr>
              <w:t>4</w:t>
            </w:r>
            <w:r w:rsidR="000F633C" w:rsidRPr="00401E86">
              <w:rPr>
                <w:rFonts w:ascii="Times New Roman" w:hAnsi="Times New Roman" w:cs="Times New Roman"/>
                <w:sz w:val="24"/>
                <w:szCs w:val="24"/>
              </w:rPr>
              <w:t xml:space="preserve">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F633C" w:rsidRPr="00401E86" w:rsidRDefault="003A0150" w:rsidP="000F633C">
            <w:pPr>
              <w:spacing w:after="0"/>
              <w:jc w:val="center"/>
              <w:rPr>
                <w:rFonts w:ascii="Times New Roman" w:hAnsi="Times New Roman" w:cs="Times New Roman"/>
                <w:sz w:val="24"/>
                <w:szCs w:val="24"/>
              </w:rPr>
            </w:pPr>
            <w:r>
              <w:rPr>
                <w:rFonts w:ascii="Times New Roman" w:hAnsi="Times New Roman" w:cs="Times New Roman"/>
                <w:sz w:val="24"/>
                <w:szCs w:val="24"/>
              </w:rPr>
              <w:t>5</w:t>
            </w:r>
            <w:r w:rsidR="00A93729">
              <w:rPr>
                <w:rFonts w:ascii="Times New Roman" w:hAnsi="Times New Roman" w:cs="Times New Roman"/>
                <w:sz w:val="24"/>
                <w:szCs w:val="24"/>
              </w:rPr>
              <w:t>,0</w:t>
            </w:r>
            <w:r>
              <w:rPr>
                <w:rFonts w:ascii="Times New Roman" w:hAnsi="Times New Roman" w:cs="Times New Roman"/>
                <w:sz w:val="24"/>
                <w:szCs w:val="24"/>
              </w:rPr>
              <w:t>00</w:t>
            </w:r>
          </w:p>
        </w:tc>
      </w:tr>
      <w:tr w:rsidR="000F633C" w:rsidRPr="000F633C" w:rsidTr="000F633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0F633C" w:rsidRPr="00401E86" w:rsidRDefault="00A93729" w:rsidP="000F633C">
            <w:pPr>
              <w:spacing w:after="0" w:line="220" w:lineRule="auto"/>
              <w:jc w:val="center"/>
              <w:rPr>
                <w:rFonts w:ascii="Times New Roman" w:hAnsi="Times New Roman" w:cs="Times New Roman"/>
                <w:sz w:val="24"/>
                <w:szCs w:val="24"/>
              </w:rPr>
            </w:pPr>
            <w:r>
              <w:rPr>
                <w:rFonts w:ascii="Times New Roman" w:hAnsi="Times New Roman" w:cs="Times New Roman"/>
                <w:sz w:val="24"/>
                <w:szCs w:val="24"/>
              </w:rPr>
              <w:t xml:space="preserve">Квітень </w:t>
            </w:r>
            <w:r w:rsidR="000F633C" w:rsidRPr="00401E86">
              <w:rPr>
                <w:rFonts w:ascii="Times New Roman" w:hAnsi="Times New Roman" w:cs="Times New Roman"/>
                <w:sz w:val="24"/>
                <w:szCs w:val="24"/>
              </w:rPr>
              <w:t xml:space="preserve"> 202</w:t>
            </w:r>
            <w:r>
              <w:rPr>
                <w:rFonts w:ascii="Times New Roman" w:hAnsi="Times New Roman" w:cs="Times New Roman"/>
                <w:sz w:val="24"/>
                <w:szCs w:val="24"/>
              </w:rPr>
              <w:t>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0F633C" w:rsidRPr="00401E86" w:rsidRDefault="00A93729" w:rsidP="000F633C">
            <w:pPr>
              <w:spacing w:after="0"/>
              <w:jc w:val="center"/>
              <w:rPr>
                <w:rFonts w:ascii="Times New Roman" w:hAnsi="Times New Roman" w:cs="Times New Roman"/>
                <w:sz w:val="24"/>
                <w:szCs w:val="24"/>
              </w:rPr>
            </w:pPr>
            <w:r>
              <w:rPr>
                <w:rFonts w:ascii="Times New Roman" w:hAnsi="Times New Roman" w:cs="Times New Roman"/>
                <w:sz w:val="24"/>
                <w:szCs w:val="24"/>
              </w:rPr>
              <w:t>3</w:t>
            </w:r>
            <w:r w:rsidR="003A0150">
              <w:rPr>
                <w:rFonts w:ascii="Times New Roman" w:hAnsi="Times New Roman" w:cs="Times New Roman"/>
                <w:sz w:val="24"/>
                <w:szCs w:val="24"/>
              </w:rPr>
              <w:t>,</w:t>
            </w:r>
            <w:r w:rsidR="00A0541D">
              <w:rPr>
                <w:rFonts w:ascii="Times New Roman" w:hAnsi="Times New Roman" w:cs="Times New Roman"/>
                <w:sz w:val="24"/>
                <w:szCs w:val="24"/>
              </w:rPr>
              <w:t>0</w:t>
            </w:r>
            <w:r w:rsidR="003A0150">
              <w:rPr>
                <w:rFonts w:ascii="Times New Roman" w:hAnsi="Times New Roman" w:cs="Times New Roman"/>
                <w:sz w:val="24"/>
                <w:szCs w:val="24"/>
              </w:rPr>
              <w:t>00</w:t>
            </w:r>
          </w:p>
        </w:tc>
      </w:tr>
      <w:tr w:rsidR="000F633C" w:rsidRPr="000F633C" w:rsidTr="000F633C">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0F633C" w:rsidRPr="00401E86" w:rsidRDefault="000F633C" w:rsidP="000F633C">
            <w:pPr>
              <w:spacing w:after="0" w:line="220" w:lineRule="auto"/>
              <w:jc w:val="center"/>
              <w:rPr>
                <w:rFonts w:ascii="Times New Roman" w:hAnsi="Times New Roman" w:cs="Times New Roman"/>
                <w:sz w:val="24"/>
                <w:szCs w:val="24"/>
              </w:rPr>
            </w:pPr>
            <w:r w:rsidRPr="00401E86">
              <w:rPr>
                <w:rFonts w:ascii="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633C" w:rsidRPr="00401E86" w:rsidRDefault="00A0541D" w:rsidP="00261A73">
            <w:pPr>
              <w:spacing w:after="0"/>
              <w:jc w:val="center"/>
              <w:rPr>
                <w:rFonts w:ascii="Times New Roman" w:hAnsi="Times New Roman" w:cs="Times New Roman"/>
                <w:sz w:val="24"/>
                <w:szCs w:val="24"/>
              </w:rPr>
            </w:pPr>
            <w:r>
              <w:rPr>
                <w:rFonts w:ascii="Times New Roman" w:hAnsi="Times New Roman" w:cs="Times New Roman"/>
                <w:sz w:val="24"/>
                <w:szCs w:val="24"/>
              </w:rPr>
              <w:t>20</w:t>
            </w:r>
            <w:r w:rsidR="002B6704">
              <w:rPr>
                <w:rFonts w:ascii="Times New Roman" w:hAnsi="Times New Roman" w:cs="Times New Roman"/>
                <w:sz w:val="24"/>
                <w:szCs w:val="24"/>
              </w:rPr>
              <w:t>,</w:t>
            </w:r>
            <w:r>
              <w:rPr>
                <w:rFonts w:ascii="Times New Roman" w:hAnsi="Times New Roman" w:cs="Times New Roman"/>
                <w:sz w:val="24"/>
                <w:szCs w:val="24"/>
              </w:rPr>
              <w:t>0</w:t>
            </w:r>
            <w:r w:rsidR="003A0150">
              <w:rPr>
                <w:rFonts w:ascii="Times New Roman" w:hAnsi="Times New Roman" w:cs="Times New Roman"/>
                <w:sz w:val="24"/>
                <w:szCs w:val="24"/>
              </w:rPr>
              <w:t>00</w:t>
            </w:r>
          </w:p>
        </w:tc>
      </w:tr>
    </w:tbl>
    <w:p w:rsidR="000F633C" w:rsidRPr="000F633C" w:rsidRDefault="000F633C" w:rsidP="000F633C">
      <w:pPr>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2"/>
          <w:numId w:val="5"/>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sidRPr="000F633C">
        <w:rPr>
          <w:rFonts w:ascii="Times New Roman" w:eastAsia="Times New Roman" w:hAnsi="Times New Roman" w:cs="Times New Roman"/>
          <w:color w:val="000000"/>
          <w:sz w:val="24"/>
          <w:szCs w:val="24"/>
          <w:vertAlign w:val="superscript"/>
        </w:rPr>
        <w:t>о</w:t>
      </w:r>
      <w:r w:rsidRPr="000F633C">
        <w:rPr>
          <w:rFonts w:ascii="Times New Roman" w:eastAsia="Times New Roman" w:hAnsi="Times New Roman" w:cs="Times New Roman"/>
          <w:color w:val="000000"/>
          <w:sz w:val="24"/>
          <w:szCs w:val="24"/>
        </w:rPr>
        <w:t>С), тиск газу (Р) 101,325 кПа (760 мм рт. ст.).</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Порядок та умови передачі природного газу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0F633C" w:rsidRPr="000F633C" w:rsidRDefault="000F633C" w:rsidP="000F633C">
      <w:pPr>
        <w:numPr>
          <w:ilvl w:val="2"/>
          <w:numId w:val="5"/>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0F633C" w:rsidRPr="000F633C" w:rsidRDefault="000F633C" w:rsidP="000F633C">
      <w:pPr>
        <w:numPr>
          <w:ilvl w:val="2"/>
          <w:numId w:val="5"/>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0F633C" w:rsidRPr="000F633C" w:rsidRDefault="000F633C" w:rsidP="000F633C">
      <w:pPr>
        <w:numPr>
          <w:ilvl w:val="2"/>
          <w:numId w:val="5"/>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0F633C" w:rsidRPr="000F633C" w:rsidRDefault="000F633C" w:rsidP="000F633C">
      <w:pPr>
        <w:numPr>
          <w:ilvl w:val="2"/>
          <w:numId w:val="5"/>
        </w:numPr>
        <w:tabs>
          <w:tab w:val="left" w:pos="1134"/>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 xml:space="preserve">3.5.1 цього пункту, та даних щодо остаточної алокації відборів Споживача на Інформаційній платформі </w:t>
      </w:r>
      <w:r w:rsidRPr="000F633C">
        <w:rPr>
          <w:rFonts w:ascii="Times New Roman" w:eastAsia="Times New Roman" w:hAnsi="Times New Roman" w:cs="Times New Roman"/>
          <w:color w:val="000000"/>
          <w:sz w:val="24"/>
          <w:szCs w:val="24"/>
        </w:rPr>
        <w:lastRenderedPageBreak/>
        <w:t>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F633C" w:rsidRPr="000F633C" w:rsidRDefault="000F633C" w:rsidP="000F633C">
      <w:pPr>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Ціна та вартість природного газу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b/>
          <w:color w:val="000000"/>
          <w:sz w:val="24"/>
          <w:szCs w:val="24"/>
        </w:rPr>
        <w:t xml:space="preserve">Ціна природного газу </w:t>
      </w:r>
      <w:r w:rsidRPr="000F633C">
        <w:rPr>
          <w:rFonts w:ascii="Times New Roman" w:eastAsia="Times New Roman" w:hAnsi="Times New Roman" w:cs="Times New Roman"/>
          <w:color w:val="000000"/>
          <w:sz w:val="24"/>
          <w:szCs w:val="24"/>
        </w:rPr>
        <w:t xml:space="preserve">за 1000 куб. м газу без ПДВ - </w:t>
      </w:r>
      <w:r w:rsidRPr="000F633C">
        <w:rPr>
          <w:rFonts w:ascii="Times New Roman" w:eastAsia="Times New Roman" w:hAnsi="Times New Roman" w:cs="Times New Roman"/>
          <w:b/>
          <w:color w:val="000000"/>
          <w:sz w:val="24"/>
          <w:szCs w:val="24"/>
        </w:rPr>
        <w:t>______________ грн.</w:t>
      </w:r>
      <w:r w:rsidRPr="000F633C">
        <w:rPr>
          <w:rFonts w:ascii="Times New Roman" w:eastAsia="Times New Roman" w:hAnsi="Times New Roman" w:cs="Times New Roman"/>
          <w:color w:val="000000"/>
          <w:sz w:val="24"/>
          <w:szCs w:val="24"/>
        </w:rPr>
        <w:t>,</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крім того податок на додану вартість за ставкою 20%,</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 xml:space="preserve">ціна природного газу за 1000 куб. м з ПДВ - </w:t>
      </w:r>
      <w:r w:rsidRPr="000F633C">
        <w:rPr>
          <w:rFonts w:ascii="Times New Roman" w:eastAsia="Times New Roman" w:hAnsi="Times New Roman" w:cs="Times New Roman"/>
          <w:b/>
          <w:color w:val="000000"/>
          <w:sz w:val="24"/>
          <w:szCs w:val="24"/>
        </w:rPr>
        <w:t>_______________ грн</w:t>
      </w:r>
      <w:r w:rsidRPr="000F633C">
        <w:rPr>
          <w:rFonts w:ascii="Times New Roman" w:eastAsia="Times New Roman" w:hAnsi="Times New Roman" w:cs="Times New Roman"/>
          <w:color w:val="000000"/>
          <w:sz w:val="24"/>
          <w:szCs w:val="24"/>
        </w:rPr>
        <w:t>;</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b/>
          <w:color w:val="000000"/>
          <w:sz w:val="24"/>
          <w:szCs w:val="24"/>
        </w:rPr>
        <w:t>Всього ціна газу за 1000 куб. м з ПДВ</w:t>
      </w:r>
      <w:r w:rsidRPr="000F633C">
        <w:rPr>
          <w:rFonts w:ascii="Times New Roman" w:eastAsia="Times New Roman" w:hAnsi="Times New Roman" w:cs="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0F633C">
        <w:rPr>
          <w:rFonts w:ascii="Times New Roman" w:eastAsia="Times New Roman" w:hAnsi="Times New Roman" w:cs="Times New Roman"/>
          <w:b/>
          <w:color w:val="000000"/>
          <w:sz w:val="24"/>
          <w:szCs w:val="24"/>
        </w:rPr>
        <w:t>________ грн</w:t>
      </w:r>
      <w:r w:rsidRPr="000F633C">
        <w:rPr>
          <w:rFonts w:ascii="Times New Roman" w:eastAsia="Times New Roman" w:hAnsi="Times New Roman" w:cs="Times New Roman"/>
          <w:color w:val="000000"/>
          <w:sz w:val="24"/>
          <w:szCs w:val="24"/>
        </w:rPr>
        <w:t>.</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0F633C" w:rsidRPr="000F633C" w:rsidRDefault="000F633C" w:rsidP="000F633C">
      <w:pPr>
        <w:numPr>
          <w:ilvl w:val="1"/>
          <w:numId w:val="5"/>
        </w:numPr>
        <w:tabs>
          <w:tab w:val="left" w:pos="993"/>
          <w:tab w:val="left" w:pos="1134"/>
        </w:tabs>
        <w:spacing w:after="0" w:line="240" w:lineRule="auto"/>
        <w:jc w:val="both"/>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 xml:space="preserve">Загальна вартість цього Договору на дату укладання </w:t>
      </w:r>
      <w:r w:rsidRPr="000F633C">
        <w:rPr>
          <w:rFonts w:ascii="Times New Roman" w:eastAsia="Times New Roman" w:hAnsi="Times New Roman" w:cs="Times New Roman"/>
          <w:color w:val="000000"/>
          <w:sz w:val="24"/>
          <w:szCs w:val="24"/>
        </w:rPr>
        <w:t>становить ______________________ грн,</w:t>
      </w:r>
      <w:r w:rsidRPr="000F633C">
        <w:rPr>
          <w:rFonts w:ascii="Times New Roman" w:eastAsia="Times New Roman" w:hAnsi="Times New Roman" w:cs="Times New Roman"/>
          <w:b/>
          <w:color w:val="000000"/>
          <w:sz w:val="24"/>
          <w:szCs w:val="24"/>
        </w:rPr>
        <w:t xml:space="preserve"> </w:t>
      </w:r>
      <w:r w:rsidRPr="000F633C">
        <w:rPr>
          <w:rFonts w:ascii="Times New Roman" w:eastAsia="Times New Roman" w:hAnsi="Times New Roman" w:cs="Times New Roman"/>
          <w:color w:val="000000"/>
          <w:sz w:val="24"/>
          <w:szCs w:val="24"/>
        </w:rPr>
        <w:t>крім того ПДВ - _________ грн, разом з ПДВ - __________ (______________) грн.</w:t>
      </w:r>
    </w:p>
    <w:p w:rsidR="000F633C" w:rsidRPr="000F633C" w:rsidRDefault="000F633C" w:rsidP="000F633C">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Порядок та умови проведення розрахунків</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0F633C" w:rsidRPr="000F633C" w:rsidRDefault="000F633C" w:rsidP="000F633C">
      <w:pPr>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F633C" w:rsidRPr="000F633C" w:rsidRDefault="000F633C" w:rsidP="000F633C">
      <w:pPr>
        <w:spacing w:after="0" w:line="240" w:lineRule="auto"/>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F633C" w:rsidRPr="000F633C" w:rsidRDefault="000F633C" w:rsidP="000F633C">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0F633C" w:rsidRPr="000F633C" w:rsidRDefault="000F633C" w:rsidP="000F633C">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0F633C" w:rsidRPr="000F633C" w:rsidRDefault="000F633C" w:rsidP="000F633C">
      <w:pPr>
        <w:numPr>
          <w:ilvl w:val="0"/>
          <w:numId w:val="6"/>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0F633C" w:rsidRPr="000F633C" w:rsidRDefault="000F633C" w:rsidP="000F633C">
      <w:pPr>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Права та обов’язки сторін</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Споживач має право:</w:t>
      </w:r>
    </w:p>
    <w:p w:rsidR="000F633C" w:rsidRPr="000F633C" w:rsidRDefault="000F633C" w:rsidP="000F633C">
      <w:pPr>
        <w:numPr>
          <w:ilvl w:val="0"/>
          <w:numId w:val="7"/>
        </w:numPr>
        <w:tabs>
          <w:tab w:val="left" w:pos="993"/>
        </w:tabs>
        <w:spacing w:after="0" w:line="240" w:lineRule="auto"/>
        <w:ind w:firstLine="566"/>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0F633C" w:rsidRPr="000F633C" w:rsidRDefault="000F633C" w:rsidP="000F633C">
      <w:pPr>
        <w:numPr>
          <w:ilvl w:val="0"/>
          <w:numId w:val="7"/>
        </w:numPr>
        <w:tabs>
          <w:tab w:val="left" w:pos="993"/>
        </w:tabs>
        <w:spacing w:after="0" w:line="240" w:lineRule="auto"/>
        <w:ind w:firstLine="566"/>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0F633C" w:rsidRPr="000F633C" w:rsidRDefault="000F633C" w:rsidP="000F633C">
      <w:pPr>
        <w:numPr>
          <w:ilvl w:val="0"/>
          <w:numId w:val="7"/>
        </w:numPr>
        <w:tabs>
          <w:tab w:val="left" w:pos="993"/>
        </w:tabs>
        <w:spacing w:after="0" w:line="240" w:lineRule="auto"/>
        <w:ind w:firstLine="566"/>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0F633C" w:rsidRPr="000F633C" w:rsidRDefault="000F633C" w:rsidP="000F633C">
      <w:pPr>
        <w:numPr>
          <w:ilvl w:val="0"/>
          <w:numId w:val="7"/>
        </w:numPr>
        <w:tabs>
          <w:tab w:val="left" w:pos="993"/>
        </w:tabs>
        <w:spacing w:after="0" w:line="240" w:lineRule="auto"/>
        <w:ind w:firstLine="566"/>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F633C" w:rsidRPr="000F633C" w:rsidRDefault="000F633C" w:rsidP="000F633C">
      <w:pPr>
        <w:spacing w:after="0" w:line="240" w:lineRule="auto"/>
        <w:jc w:val="both"/>
        <w:rPr>
          <w:rFonts w:ascii="Times New Roman" w:eastAsia="Times New Roman" w:hAnsi="Times New Roman" w:cs="Times New Roman"/>
          <w:color w:val="000000"/>
          <w:sz w:val="24"/>
          <w:szCs w:val="24"/>
        </w:rPr>
      </w:pPr>
    </w:p>
    <w:p w:rsidR="000F633C" w:rsidRPr="000F633C" w:rsidRDefault="000F633C" w:rsidP="000F633C">
      <w:pPr>
        <w:numPr>
          <w:ilvl w:val="1"/>
          <w:numId w:val="5"/>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Споживач зобов'язаний:</w:t>
      </w:r>
    </w:p>
    <w:p w:rsidR="000F633C" w:rsidRPr="000F633C" w:rsidRDefault="000F633C" w:rsidP="000F633C">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F633C" w:rsidRPr="000F633C" w:rsidRDefault="000F633C" w:rsidP="000F633C">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F633C" w:rsidRPr="000F633C" w:rsidRDefault="000F633C" w:rsidP="000F633C">
      <w:pPr>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самостійно припиняти (обмежувати) використання природного газу в разі:</w:t>
      </w:r>
    </w:p>
    <w:p w:rsidR="000F633C" w:rsidRPr="000F633C" w:rsidRDefault="000F633C" w:rsidP="000F633C">
      <w:pPr>
        <w:numPr>
          <w:ilvl w:val="0"/>
          <w:numId w:val="8"/>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0F633C" w:rsidRPr="000F633C" w:rsidRDefault="000F633C" w:rsidP="000F633C">
      <w:pPr>
        <w:numPr>
          <w:ilvl w:val="0"/>
          <w:numId w:val="8"/>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0F633C" w:rsidRPr="000F633C" w:rsidRDefault="000F633C" w:rsidP="000F633C">
      <w:pPr>
        <w:numPr>
          <w:ilvl w:val="0"/>
          <w:numId w:val="8"/>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0F633C" w:rsidRPr="000F633C" w:rsidRDefault="000F633C" w:rsidP="000F633C">
      <w:pPr>
        <w:numPr>
          <w:ilvl w:val="0"/>
          <w:numId w:val="8"/>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0F633C" w:rsidRPr="000F633C" w:rsidRDefault="000F633C" w:rsidP="000F633C">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0F633C" w:rsidRPr="000F633C" w:rsidRDefault="000F633C" w:rsidP="000F633C">
      <w:pPr>
        <w:numPr>
          <w:ilvl w:val="0"/>
          <w:numId w:val="4"/>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0F633C" w:rsidRPr="000F633C" w:rsidRDefault="000F633C" w:rsidP="000F633C">
      <w:pPr>
        <w:tabs>
          <w:tab w:val="left" w:pos="993"/>
        </w:tabs>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Постачальник має право:</w:t>
      </w:r>
    </w:p>
    <w:p w:rsidR="000F633C" w:rsidRPr="000F633C" w:rsidRDefault="000F633C" w:rsidP="000F633C">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0F633C" w:rsidRPr="000F633C" w:rsidRDefault="000F633C" w:rsidP="000F633C">
      <w:pPr>
        <w:numPr>
          <w:ilvl w:val="0"/>
          <w:numId w:val="8"/>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невиконання Споживачем пунктів 5.1 та 8.4. цього Договору;</w:t>
      </w:r>
    </w:p>
    <w:p w:rsidR="000F633C" w:rsidRPr="000F633C" w:rsidRDefault="000F633C" w:rsidP="000F633C">
      <w:pPr>
        <w:numPr>
          <w:ilvl w:val="0"/>
          <w:numId w:val="8"/>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відмови Споживача від підписання акту приймання-передачі без відповідного письмового обґрунтування.</w:t>
      </w:r>
    </w:p>
    <w:p w:rsidR="000F633C" w:rsidRPr="000F633C" w:rsidRDefault="000F633C" w:rsidP="000F633C">
      <w:pPr>
        <w:tabs>
          <w:tab w:val="left" w:pos="993"/>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0F633C" w:rsidRPr="000F633C" w:rsidRDefault="000F633C" w:rsidP="000F633C">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0F633C" w:rsidRPr="000F633C" w:rsidRDefault="000F633C" w:rsidP="000F633C">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0F633C" w:rsidRPr="000F633C" w:rsidRDefault="000F633C" w:rsidP="000F633C">
      <w:pPr>
        <w:numPr>
          <w:ilvl w:val="0"/>
          <w:numId w:val="9"/>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0F633C" w:rsidRPr="000F633C" w:rsidRDefault="000F633C" w:rsidP="000F633C">
      <w:pPr>
        <w:tabs>
          <w:tab w:val="left" w:pos="993"/>
        </w:tabs>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Постачальник зобов'язаний:</w:t>
      </w:r>
    </w:p>
    <w:p w:rsidR="000F633C" w:rsidRPr="000F633C" w:rsidRDefault="000F633C" w:rsidP="000F633C">
      <w:pPr>
        <w:numPr>
          <w:ilvl w:val="0"/>
          <w:numId w:val="10"/>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виконувати умови цього Договору;</w:t>
      </w:r>
    </w:p>
    <w:p w:rsidR="000F633C" w:rsidRPr="000F633C" w:rsidRDefault="000F633C" w:rsidP="000F633C">
      <w:pPr>
        <w:numPr>
          <w:ilvl w:val="0"/>
          <w:numId w:val="10"/>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0F633C" w:rsidRPr="000F633C" w:rsidRDefault="000F633C" w:rsidP="000F633C">
      <w:pPr>
        <w:numPr>
          <w:ilvl w:val="0"/>
          <w:numId w:val="10"/>
        </w:numPr>
        <w:tabs>
          <w:tab w:val="left" w:pos="993"/>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F633C" w:rsidRPr="000F633C" w:rsidRDefault="000F633C" w:rsidP="000F633C">
      <w:pPr>
        <w:numPr>
          <w:ilvl w:val="0"/>
          <w:numId w:val="10"/>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0F633C" w:rsidRPr="000F633C" w:rsidRDefault="000F633C" w:rsidP="000F633C">
      <w:pPr>
        <w:numPr>
          <w:ilvl w:val="0"/>
          <w:numId w:val="10"/>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0F633C" w:rsidRPr="000F633C" w:rsidRDefault="000F633C" w:rsidP="000F633C">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Відповідальність сторін</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F633C" w:rsidRPr="000F633C" w:rsidRDefault="000F633C" w:rsidP="000F633C">
      <w:pPr>
        <w:spacing w:after="0" w:line="240" w:lineRule="auto"/>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Постачальник не припиняє постачання Споживачу у випадках:</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0F633C" w:rsidRPr="000F633C" w:rsidRDefault="000F633C" w:rsidP="000F633C">
      <w:pPr>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 xml:space="preserve">- </w:t>
      </w:r>
      <w:r w:rsidRPr="000F633C">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0F633C" w:rsidRPr="000F633C" w:rsidRDefault="000F633C" w:rsidP="000F633C">
      <w:pPr>
        <w:numPr>
          <w:ilvl w:val="0"/>
          <w:numId w:val="8"/>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0F633C" w:rsidRPr="000F633C" w:rsidRDefault="000F633C" w:rsidP="000F633C">
      <w:pPr>
        <w:numPr>
          <w:ilvl w:val="0"/>
          <w:numId w:val="8"/>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0F633C" w:rsidRPr="000F633C" w:rsidRDefault="000F633C" w:rsidP="000F633C">
      <w:pPr>
        <w:numPr>
          <w:ilvl w:val="0"/>
          <w:numId w:val="8"/>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F633C" w:rsidRPr="000F633C" w:rsidRDefault="000F633C" w:rsidP="000F633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284"/>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Порядок зміни постачальника</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0F633C" w:rsidRPr="000F633C" w:rsidRDefault="000F633C" w:rsidP="000F633C">
      <w:pPr>
        <w:numPr>
          <w:ilvl w:val="1"/>
          <w:numId w:val="5"/>
        </w:numPr>
        <w:tabs>
          <w:tab w:val="left" w:pos="993"/>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0F633C" w:rsidRPr="000F633C" w:rsidRDefault="000F633C" w:rsidP="000F633C">
      <w:pPr>
        <w:spacing w:after="0" w:line="240" w:lineRule="auto"/>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426"/>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Форс-мажор</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426"/>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Порядок розв’язання спорів (розбіжностей)</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0F633C" w:rsidRPr="000F633C" w:rsidRDefault="000F633C" w:rsidP="000F633C">
      <w:pPr>
        <w:spacing w:after="0" w:line="240" w:lineRule="auto"/>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426"/>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Санкційне та антикорупційне застереження</w:t>
      </w:r>
    </w:p>
    <w:p w:rsidR="000F633C" w:rsidRPr="000F633C" w:rsidRDefault="000F633C" w:rsidP="000F633C">
      <w:pPr>
        <w:widowControl w:val="0"/>
        <w:numPr>
          <w:ilvl w:val="1"/>
          <w:numId w:val="5"/>
        </w:numPr>
        <w:tabs>
          <w:tab w:val="left" w:pos="1348"/>
        </w:tabs>
        <w:spacing w:after="0" w:line="240" w:lineRule="auto"/>
        <w:ind w:right="-2"/>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 xml:space="preserve">Постачальник має право в односторонньому порядку відмовитися від виконання </w:t>
      </w:r>
      <w:r w:rsidRPr="000F633C">
        <w:rPr>
          <w:rFonts w:ascii="Times New Roman" w:eastAsia="Times New Roman" w:hAnsi="Times New Roman" w:cs="Times New Roman"/>
          <w:sz w:val="24"/>
          <w:szCs w:val="24"/>
        </w:rPr>
        <w:lastRenderedPageBreak/>
        <w:t>своїх зобов’язань за Договором та/або розірвати Договір у разі, якщо:</w:t>
      </w:r>
    </w:p>
    <w:p w:rsidR="000F633C" w:rsidRPr="000F633C" w:rsidRDefault="000F633C" w:rsidP="000F633C">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0F633C" w:rsidRPr="000F633C" w:rsidRDefault="000F633C" w:rsidP="000F633C">
      <w:pPr>
        <w:widowControl w:val="0"/>
        <w:numPr>
          <w:ilvl w:val="2"/>
          <w:numId w:val="5"/>
        </w:numPr>
        <w:tabs>
          <w:tab w:val="left" w:pos="1528"/>
        </w:tabs>
        <w:spacing w:after="0" w:line="240" w:lineRule="auto"/>
        <w:ind w:right="-2"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F633C" w:rsidRPr="000F633C" w:rsidRDefault="000F633C" w:rsidP="000F633C">
      <w:pPr>
        <w:widowControl w:val="0"/>
        <w:numPr>
          <w:ilvl w:val="2"/>
          <w:numId w:val="5"/>
        </w:numPr>
        <w:tabs>
          <w:tab w:val="left" w:pos="1276"/>
        </w:tabs>
        <w:spacing w:after="0" w:line="240" w:lineRule="auto"/>
        <w:ind w:right="-2"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0F633C" w:rsidRPr="000F633C" w:rsidRDefault="000F633C" w:rsidP="000F633C">
      <w:pPr>
        <w:widowControl w:val="0"/>
        <w:numPr>
          <w:ilvl w:val="2"/>
          <w:numId w:val="5"/>
        </w:numPr>
        <w:tabs>
          <w:tab w:val="left" w:pos="1276"/>
        </w:tabs>
        <w:spacing w:after="0" w:line="240" w:lineRule="auto"/>
        <w:ind w:right="-2"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0F633C" w:rsidRPr="000F633C" w:rsidRDefault="000F633C" w:rsidP="000F633C">
      <w:pPr>
        <w:widowControl w:val="0"/>
        <w:numPr>
          <w:ilvl w:val="2"/>
          <w:numId w:val="5"/>
        </w:numPr>
        <w:tabs>
          <w:tab w:val="left" w:pos="1276"/>
        </w:tabs>
        <w:spacing w:after="0" w:line="240" w:lineRule="auto"/>
        <w:ind w:right="-2"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sidRPr="000F633C">
        <w:rPr>
          <w:noProof/>
          <w:lang w:val="ru-RU"/>
        </w:rPr>
        <mc:AlternateContent>
          <mc:Choice Requires="wps">
            <w:drawing>
              <wp:anchor distT="0" distB="0" distL="0" distR="0" simplePos="0" relativeHeight="251659264" behindDoc="1" locked="0" layoutInCell="1" hidden="0" allowOverlap="1" wp14:anchorId="3CFA9B46" wp14:editId="75239ACD">
                <wp:simplePos x="0" y="0"/>
                <wp:positionH relativeFrom="column">
                  <wp:posOffset>5803900</wp:posOffset>
                </wp:positionH>
                <wp:positionV relativeFrom="paragraph">
                  <wp:posOffset>673100</wp:posOffset>
                </wp:positionV>
                <wp:extent cx="7620" cy="12700"/>
                <wp:effectExtent l="0" t="0" r="0" b="0"/>
                <wp:wrapNone/>
                <wp:docPr id="24" name="Прямоугольник 24"/>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A93729" w:rsidRDefault="00A93729" w:rsidP="000F633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FA9B46" id="Прямоугольник 24" o:spid="_x0000_s1026" style="position:absolute;left:0;text-align:left;margin-left:457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" fillcolor="black" stroked="f">
                <v:textbox inset="2.53958mm,2.53958mm,2.53958mm,2.53958mm">
                  <w:txbxContent>
                    <w:p w:rsidR="00A93729" w:rsidRDefault="00A93729" w:rsidP="000F633C">
                      <w:pPr>
                        <w:spacing w:after="0" w:line="240" w:lineRule="auto"/>
                        <w:textDirection w:val="btLr"/>
                      </w:pPr>
                    </w:p>
                  </w:txbxContent>
                </v:textbox>
              </v:rect>
            </w:pict>
          </mc:Fallback>
        </mc:AlternateContent>
      </w:r>
    </w:p>
    <w:p w:rsidR="000F633C" w:rsidRPr="000F633C" w:rsidRDefault="000F633C" w:rsidP="000F633C">
      <w:pPr>
        <w:numPr>
          <w:ilvl w:val="1"/>
          <w:numId w:val="5"/>
        </w:numPr>
        <w:tabs>
          <w:tab w:val="left" w:pos="1276"/>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F633C" w:rsidRPr="000F633C" w:rsidRDefault="000F633C" w:rsidP="000F633C">
      <w:pPr>
        <w:numPr>
          <w:ilvl w:val="2"/>
          <w:numId w:val="5"/>
        </w:numPr>
        <w:tabs>
          <w:tab w:val="left" w:pos="1276"/>
        </w:tabs>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F633C" w:rsidRPr="000F633C" w:rsidRDefault="000F633C" w:rsidP="000F633C">
      <w:pPr>
        <w:numPr>
          <w:ilvl w:val="2"/>
          <w:numId w:val="5"/>
        </w:numPr>
        <w:spacing w:after="0" w:line="240" w:lineRule="auto"/>
        <w:ind w:firstLine="567"/>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w:t>
      </w:r>
      <w:r w:rsidRPr="000F633C">
        <w:rPr>
          <w:rFonts w:ascii="Times New Roman" w:eastAsia="Times New Roman" w:hAnsi="Times New Roman" w:cs="Times New Roman"/>
          <w:color w:val="000000"/>
          <w:sz w:val="24"/>
          <w:szCs w:val="24"/>
        </w:rPr>
        <w:lastRenderedPageBreak/>
        <w:t>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F633C" w:rsidRPr="000F633C" w:rsidRDefault="000F633C" w:rsidP="000F633C">
      <w:pPr>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tabs>
          <w:tab w:val="left" w:pos="426"/>
        </w:tabs>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Строк дії Договору та інші умови.</w:t>
      </w:r>
    </w:p>
    <w:p w:rsidR="000F633C" w:rsidRPr="000F633C" w:rsidRDefault="00A0541D" w:rsidP="00A0541D">
      <w:pPr>
        <w:autoSpaceDE w:val="0"/>
        <w:autoSpaceDN w:val="0"/>
        <w:adjustRightInd w:val="0"/>
        <w:spacing w:after="0" w:line="240" w:lineRule="auto"/>
        <w:jc w:val="both"/>
        <w:rPr>
          <w:rFonts w:ascii="Times New Roman" w:eastAsia="Times New Roman" w:hAnsi="Times New Roman" w:cs="Times New Roman"/>
          <w:color w:val="000000"/>
          <w:sz w:val="24"/>
          <w:szCs w:val="24"/>
          <w:highlight w:val="white"/>
        </w:rPr>
      </w:pPr>
      <w:r>
        <w:rPr>
          <w:rFonts w:ascii="Times New Roman" w:hAnsi="Times New Roman" w:cs="Times New Roman"/>
          <w:color w:val="000000"/>
          <w:sz w:val="24"/>
          <w:szCs w:val="24"/>
        </w:rPr>
        <w:t xml:space="preserve">           13.1.</w:t>
      </w:r>
      <w:r w:rsidRPr="00A0541D">
        <w:rPr>
          <w:rFonts w:ascii="Times New Roman" w:hAnsi="Times New Roman" w:cs="Times New Roman"/>
          <w:color w:val="000000"/>
          <w:sz w:val="24"/>
          <w:szCs w:val="24"/>
        </w:rPr>
        <w:t xml:space="preserve">Даний Договір набирає чинності з «01» січня 2024 року і діє в частині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highlight w:val="white"/>
        </w:rPr>
      </w:pPr>
      <w:r w:rsidRPr="000F633C">
        <w:rPr>
          <w:rFonts w:ascii="Times New Roman" w:eastAsia="Times New Roman" w:hAnsi="Times New Roman" w:cs="Times New Roman"/>
          <w:color w:val="000000"/>
          <w:sz w:val="24"/>
          <w:szCs w:val="24"/>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 є платником податку на додану вартість та не має статус</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(є/не є, потрібне зазначити)</w:t>
      </w:r>
      <w:r w:rsidRPr="000F633C">
        <w:rPr>
          <w:rFonts w:ascii="Times New Roman" w:eastAsia="Times New Roman" w:hAnsi="Times New Roman" w:cs="Times New Roman"/>
          <w:color w:val="000000"/>
          <w:sz w:val="24"/>
          <w:szCs w:val="24"/>
        </w:rPr>
        <w:tab/>
        <w:t xml:space="preserve">                              (має/не має, потрібне зазначити)</w:t>
      </w:r>
    </w:p>
    <w:p w:rsidR="000F633C" w:rsidRPr="000F633C" w:rsidRDefault="000F633C" w:rsidP="000F633C">
      <w:pPr>
        <w:tabs>
          <w:tab w:val="left" w:pos="1134"/>
        </w:tabs>
        <w:spacing w:after="0" w:line="240" w:lineRule="auto"/>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0F633C" w:rsidRPr="000F633C" w:rsidRDefault="000F633C" w:rsidP="000F633C">
      <w:pPr>
        <w:tabs>
          <w:tab w:val="left" w:pos="1134"/>
        </w:tabs>
        <w:spacing w:after="0" w:line="240" w:lineRule="auto"/>
        <w:ind w:firstLine="567"/>
        <w:jc w:val="both"/>
        <w:rPr>
          <w:rFonts w:ascii="Times New Roman" w:eastAsia="Times New Roman" w:hAnsi="Times New Roman" w:cs="Times New Roman"/>
          <w:sz w:val="24"/>
          <w:szCs w:val="24"/>
        </w:rPr>
      </w:pPr>
      <w:r w:rsidRPr="000F633C">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0F633C" w:rsidRPr="000F633C" w:rsidRDefault="000F633C" w:rsidP="000F633C">
      <w:pPr>
        <w:numPr>
          <w:ilvl w:val="1"/>
          <w:numId w:val="5"/>
        </w:numPr>
        <w:tabs>
          <w:tab w:val="left" w:pos="1134"/>
        </w:tabs>
        <w:spacing w:after="0" w:line="240" w:lineRule="auto"/>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F633C" w:rsidRPr="000F633C" w:rsidRDefault="000F633C" w:rsidP="000F633C">
      <w:pPr>
        <w:spacing w:after="0" w:line="240" w:lineRule="auto"/>
        <w:ind w:left="567"/>
        <w:jc w:val="both"/>
        <w:rPr>
          <w:rFonts w:ascii="Times New Roman" w:eastAsia="Times New Roman" w:hAnsi="Times New Roman" w:cs="Times New Roman"/>
          <w:color w:val="000000"/>
          <w:sz w:val="24"/>
          <w:szCs w:val="24"/>
        </w:rPr>
      </w:pPr>
    </w:p>
    <w:p w:rsidR="000F633C" w:rsidRPr="000F633C" w:rsidRDefault="000F633C" w:rsidP="000F633C">
      <w:pPr>
        <w:numPr>
          <w:ilvl w:val="0"/>
          <w:numId w:val="5"/>
        </w:numPr>
        <w:spacing w:after="0" w:line="240" w:lineRule="auto"/>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Адреси та реквізити сторін</w:t>
      </w:r>
    </w:p>
    <w:p w:rsidR="000F633C" w:rsidRPr="000F633C" w:rsidRDefault="000F633C" w:rsidP="000F633C">
      <w:pPr>
        <w:spacing w:after="0" w:line="240" w:lineRule="auto"/>
        <w:rPr>
          <w:rFonts w:ascii="Times New Roman" w:eastAsia="Times New Roman" w:hAnsi="Times New Roman" w:cs="Times New Roman"/>
          <w:b/>
          <w:color w:val="000000"/>
          <w:sz w:val="24"/>
          <w:szCs w:val="24"/>
        </w:rPr>
      </w:pPr>
    </w:p>
    <w:p w:rsidR="000F633C" w:rsidRPr="000F633C" w:rsidRDefault="000F633C" w:rsidP="000F633C">
      <w:pPr>
        <w:spacing w:after="0" w:line="240" w:lineRule="auto"/>
        <w:ind w:right="-36" w:firstLine="567"/>
        <w:jc w:val="center"/>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0F633C" w:rsidRPr="000F633C" w:rsidTr="000F633C">
        <w:tc>
          <w:tcPr>
            <w:tcW w:w="4609" w:type="dxa"/>
          </w:tcPr>
          <w:p w:rsidR="000F633C" w:rsidRPr="000F633C" w:rsidRDefault="000F633C" w:rsidP="000F633C">
            <w:pPr>
              <w:spacing w:after="0" w:line="240" w:lineRule="auto"/>
              <w:ind w:right="-36"/>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ПОСТАЧАЛЬНИК</w:t>
            </w:r>
          </w:p>
        </w:tc>
        <w:tc>
          <w:tcPr>
            <w:tcW w:w="4420" w:type="dxa"/>
          </w:tcPr>
          <w:p w:rsidR="000F633C" w:rsidRPr="000F633C" w:rsidRDefault="000F633C" w:rsidP="000F633C">
            <w:pPr>
              <w:spacing w:after="0" w:line="240" w:lineRule="auto"/>
              <w:ind w:right="-36"/>
              <w:jc w:val="center"/>
              <w:rPr>
                <w:rFonts w:ascii="Times New Roman" w:eastAsia="Times New Roman" w:hAnsi="Times New Roman" w:cs="Times New Roman"/>
                <w:b/>
                <w:color w:val="000000"/>
                <w:sz w:val="24"/>
                <w:szCs w:val="24"/>
              </w:rPr>
            </w:pPr>
            <w:r w:rsidRPr="000F633C">
              <w:rPr>
                <w:rFonts w:ascii="Times New Roman" w:eastAsia="Times New Roman" w:hAnsi="Times New Roman" w:cs="Times New Roman"/>
                <w:b/>
                <w:color w:val="000000"/>
                <w:sz w:val="24"/>
                <w:szCs w:val="24"/>
              </w:rPr>
              <w:t>СПОЖИВАЧ</w:t>
            </w:r>
          </w:p>
        </w:tc>
      </w:tr>
      <w:tr w:rsidR="000F633C" w:rsidRPr="000F633C" w:rsidTr="000F633C">
        <w:tc>
          <w:tcPr>
            <w:tcW w:w="4609" w:type="dxa"/>
          </w:tcPr>
          <w:p w:rsidR="000F633C" w:rsidRPr="000F633C" w:rsidRDefault="000F633C" w:rsidP="000F633C">
            <w:pPr>
              <w:spacing w:after="0" w:line="240" w:lineRule="auto"/>
              <w:ind w:right="-36" w:firstLine="567"/>
              <w:jc w:val="center"/>
              <w:rPr>
                <w:rFonts w:ascii="Times New Roman" w:eastAsia="Times New Roman" w:hAnsi="Times New Roman" w:cs="Times New Roman"/>
                <w:b/>
                <w:color w:val="000000"/>
                <w:sz w:val="24"/>
                <w:szCs w:val="24"/>
              </w:rPr>
            </w:pPr>
          </w:p>
        </w:tc>
        <w:tc>
          <w:tcPr>
            <w:tcW w:w="4420" w:type="dxa"/>
          </w:tcPr>
          <w:p w:rsidR="000F633C" w:rsidRPr="000F633C" w:rsidRDefault="000F633C" w:rsidP="000F633C">
            <w:pPr>
              <w:spacing w:after="0" w:line="240" w:lineRule="auto"/>
              <w:ind w:right="-36"/>
              <w:jc w:val="both"/>
              <w:rPr>
                <w:rFonts w:ascii="Times New Roman" w:eastAsia="Times New Roman" w:hAnsi="Times New Roman" w:cs="Times New Roman"/>
                <w:b/>
                <w:color w:val="000000"/>
                <w:sz w:val="24"/>
                <w:szCs w:val="24"/>
              </w:rPr>
            </w:pPr>
          </w:p>
        </w:tc>
      </w:tr>
    </w:tbl>
    <w:p w:rsidR="000F633C" w:rsidRPr="000F633C" w:rsidRDefault="00446D72" w:rsidP="000F63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633C" w:rsidRPr="000F633C" w:rsidRDefault="000F633C" w:rsidP="000F633C">
      <w:pPr>
        <w:spacing w:after="0" w:line="240" w:lineRule="auto"/>
        <w:jc w:val="both"/>
        <w:rPr>
          <w:rFonts w:ascii="Times New Roman" w:eastAsia="Times New Roman" w:hAnsi="Times New Roman" w:cs="Times New Roman"/>
          <w:sz w:val="24"/>
          <w:szCs w:val="24"/>
        </w:rPr>
      </w:pPr>
    </w:p>
    <w:p w:rsidR="000F633C" w:rsidRPr="000F633C" w:rsidRDefault="000F633C" w:rsidP="000F633C">
      <w:pPr>
        <w:spacing w:after="0" w:line="240" w:lineRule="auto"/>
        <w:jc w:val="both"/>
        <w:rPr>
          <w:rFonts w:ascii="Times New Roman" w:eastAsia="Times New Roman" w:hAnsi="Times New Roman" w:cs="Times New Roman"/>
          <w:sz w:val="24"/>
          <w:szCs w:val="24"/>
        </w:rPr>
      </w:pPr>
    </w:p>
    <w:p w:rsidR="000F633C" w:rsidRPr="000F633C" w:rsidRDefault="000F633C" w:rsidP="000F633C">
      <w:pPr>
        <w:spacing w:after="240" w:line="240" w:lineRule="auto"/>
        <w:jc w:val="center"/>
        <w:rPr>
          <w:rFonts w:ascii="Times New Roman" w:eastAsia="Times New Roman" w:hAnsi="Times New Roman" w:cs="Times New Roman"/>
          <w:b/>
          <w:sz w:val="24"/>
          <w:szCs w:val="24"/>
        </w:rPr>
      </w:pPr>
    </w:p>
    <w:p w:rsidR="000F633C" w:rsidRPr="000F633C" w:rsidRDefault="000F633C" w:rsidP="000F633C">
      <w:pPr>
        <w:spacing w:after="240" w:line="240" w:lineRule="auto"/>
        <w:jc w:val="center"/>
        <w:rPr>
          <w:rFonts w:ascii="Times New Roman" w:eastAsia="Times New Roman" w:hAnsi="Times New Roman" w:cs="Times New Roman"/>
          <w:b/>
          <w:sz w:val="24"/>
          <w:szCs w:val="24"/>
        </w:rPr>
      </w:pPr>
    </w:p>
    <w:p w:rsidR="000F633C" w:rsidRPr="000F633C" w:rsidRDefault="000F633C" w:rsidP="000F633C">
      <w:pPr>
        <w:spacing w:after="240" w:line="240" w:lineRule="auto"/>
        <w:jc w:val="center"/>
        <w:rPr>
          <w:rFonts w:ascii="Times New Roman" w:eastAsia="Times New Roman" w:hAnsi="Times New Roman" w:cs="Times New Roman"/>
          <w:b/>
          <w:sz w:val="24"/>
          <w:szCs w:val="24"/>
        </w:rPr>
      </w:pPr>
      <w:r w:rsidRPr="000F633C">
        <w:rPr>
          <w:rFonts w:ascii="Times New Roman" w:eastAsia="Times New Roman" w:hAnsi="Times New Roman" w:cs="Times New Roman"/>
          <w:b/>
          <w:sz w:val="24"/>
          <w:szCs w:val="24"/>
        </w:rPr>
        <w:lastRenderedPageBreak/>
        <w:t>ПОРЯДОК ЗМІНИ УМОВ ДОГОВОРУ</w:t>
      </w:r>
    </w:p>
    <w:p w:rsidR="000F633C" w:rsidRPr="000F633C" w:rsidRDefault="000F633C" w:rsidP="000F633C">
      <w:pPr>
        <w:spacing w:after="0" w:line="240" w:lineRule="auto"/>
        <w:ind w:right="-2"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0F633C" w:rsidRPr="000F633C" w:rsidRDefault="000F633C" w:rsidP="000F633C">
      <w:pPr>
        <w:spacing w:after="0" w:line="240" w:lineRule="auto"/>
        <w:ind w:right="-2"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0F633C" w:rsidRPr="000F633C" w:rsidRDefault="000F633C" w:rsidP="000F633C">
      <w:pPr>
        <w:spacing w:after="0" w:line="240" w:lineRule="auto"/>
        <w:ind w:right="-2"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F633C" w:rsidRPr="000F633C" w:rsidRDefault="000F633C" w:rsidP="000F633C">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14" w:name="bookmark=id.3znysh7" w:colFirst="0" w:colLast="0"/>
      <w:bookmarkEnd w:id="14"/>
      <w:r w:rsidRPr="000F633C">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0F633C" w:rsidRPr="000F633C" w:rsidRDefault="000F633C" w:rsidP="000F633C">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15" w:name="bookmark=id.2et92p0" w:colFirst="0" w:colLast="0"/>
      <w:bookmarkEnd w:id="15"/>
      <w:r w:rsidRPr="000F633C">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0F633C" w:rsidRPr="000F633C" w:rsidRDefault="000F633C" w:rsidP="000F633C">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16" w:name="bookmark=id.tyjcwt" w:colFirst="0" w:colLast="0"/>
      <w:bookmarkEnd w:id="16"/>
      <w:r w:rsidRPr="000F633C">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633C" w:rsidRPr="000F633C" w:rsidRDefault="000F633C" w:rsidP="000F633C">
      <w:pPr>
        <w:spacing w:line="240" w:lineRule="auto"/>
        <w:ind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0F633C" w:rsidRPr="000F633C" w:rsidRDefault="000F633C" w:rsidP="000F633C">
      <w:pPr>
        <w:spacing w:after="0" w:line="240" w:lineRule="auto"/>
        <w:ind w:right="-2"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0F633C" w:rsidRPr="000F633C" w:rsidRDefault="000F633C" w:rsidP="000F633C">
      <w:pPr>
        <w:spacing w:after="0" w:line="240" w:lineRule="auto"/>
        <w:ind w:right="-2"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F633C" w:rsidRPr="000F633C" w:rsidRDefault="000F633C" w:rsidP="000F633C">
      <w:pPr>
        <w:spacing w:after="80" w:line="240" w:lineRule="auto"/>
        <w:ind w:right="-2" w:firstLine="851"/>
        <w:jc w:val="both"/>
        <w:rPr>
          <w:rFonts w:ascii="Times New Roman" w:eastAsia="Times New Roman" w:hAnsi="Times New Roman" w:cs="Times New Roman"/>
          <w:color w:val="000000"/>
          <w:sz w:val="24"/>
          <w:szCs w:val="24"/>
        </w:rPr>
      </w:pPr>
      <w:r w:rsidRPr="000F633C">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0F633C" w:rsidRPr="000F633C" w:rsidRDefault="000F633C" w:rsidP="000F633C">
      <w:pPr>
        <w:spacing w:before="80" w:after="240" w:line="240" w:lineRule="auto"/>
        <w:ind w:firstLine="860"/>
        <w:jc w:val="both"/>
        <w:rPr>
          <w:rFonts w:ascii="Times New Roman" w:eastAsia="Times New Roman" w:hAnsi="Times New Roman" w:cs="Times New Roman"/>
          <w:color w:val="000000"/>
          <w:sz w:val="24"/>
          <w:szCs w:val="24"/>
        </w:rPr>
      </w:pPr>
    </w:p>
    <w:p w:rsidR="00D11DFB" w:rsidRDefault="00D11DFB">
      <w:pPr>
        <w:widowControl w:val="0"/>
        <w:spacing w:after="0" w:line="240" w:lineRule="auto"/>
        <w:jc w:val="both"/>
        <w:rPr>
          <w:rFonts w:ascii="Times New Roman" w:eastAsia="Times New Roman" w:hAnsi="Times New Roman" w:cs="Times New Roman"/>
          <w:sz w:val="24"/>
          <w:szCs w:val="24"/>
        </w:rPr>
      </w:pPr>
    </w:p>
    <w:sectPr w:rsidR="00D11DFB">
      <w:headerReference w:type="default" r:id="rId19"/>
      <w:footerReference w:type="defaul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CD7" w:rsidRDefault="00070CD7">
      <w:pPr>
        <w:spacing w:after="0" w:line="240" w:lineRule="auto"/>
      </w:pPr>
      <w:r>
        <w:separator/>
      </w:r>
    </w:p>
  </w:endnote>
  <w:endnote w:type="continuationSeparator" w:id="0">
    <w:p w:rsidR="00070CD7" w:rsidRDefault="0007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1"/>
    <w:family w:val="swiss"/>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Regular;Arial;sans-se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729" w:rsidRDefault="00A9372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CD7" w:rsidRDefault="00070CD7">
      <w:pPr>
        <w:spacing w:after="0" w:line="240" w:lineRule="auto"/>
      </w:pPr>
      <w:r>
        <w:separator/>
      </w:r>
    </w:p>
  </w:footnote>
  <w:footnote w:type="continuationSeparator" w:id="0">
    <w:p w:rsidR="00070CD7" w:rsidRDefault="00070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729" w:rsidRDefault="00A93729">
    <w:pPr>
      <w:pStyle w:val="af"/>
    </w:pPr>
  </w:p>
  <w:p w:rsidR="00A93729" w:rsidRDefault="00A937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7C9"/>
    <w:multiLevelType w:val="multilevel"/>
    <w:tmpl w:val="49BADB0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070D1ED2"/>
    <w:multiLevelType w:val="multilevel"/>
    <w:tmpl w:val="51A0FDF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15:restartNumberingAfterBreak="0">
    <w:nsid w:val="0B294AD1"/>
    <w:multiLevelType w:val="multilevel"/>
    <w:tmpl w:val="E892D2F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1389182D"/>
    <w:multiLevelType w:val="multilevel"/>
    <w:tmpl w:val="35320B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3577216"/>
    <w:multiLevelType w:val="multilevel"/>
    <w:tmpl w:val="0526F01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35F52F0E"/>
    <w:multiLevelType w:val="multilevel"/>
    <w:tmpl w:val="E6D87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6C0363"/>
    <w:multiLevelType w:val="multilevel"/>
    <w:tmpl w:val="50E275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E4B5AF9"/>
    <w:multiLevelType w:val="multilevel"/>
    <w:tmpl w:val="809C87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305158A"/>
    <w:multiLevelType w:val="multilevel"/>
    <w:tmpl w:val="23CCBD3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9" w15:restartNumberingAfterBreak="0">
    <w:nsid w:val="77A83310"/>
    <w:multiLevelType w:val="multilevel"/>
    <w:tmpl w:val="65562D1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7"/>
  </w:num>
  <w:num w:numId="2">
    <w:abstractNumId w:val="3"/>
  </w:num>
  <w:num w:numId="3">
    <w:abstractNumId w:val="6"/>
  </w:num>
  <w:num w:numId="4">
    <w:abstractNumId w:val="5"/>
  </w:num>
  <w:num w:numId="5">
    <w:abstractNumId w:val="1"/>
  </w:num>
  <w:num w:numId="6">
    <w:abstractNumId w:val="9"/>
  </w:num>
  <w:num w:numId="7">
    <w:abstractNumId w:val="2"/>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02CD7"/>
    <w:rsid w:val="00035C78"/>
    <w:rsid w:val="00070CD7"/>
    <w:rsid w:val="00087C15"/>
    <w:rsid w:val="000F633C"/>
    <w:rsid w:val="00165211"/>
    <w:rsid w:val="001A6052"/>
    <w:rsid w:val="00202CD7"/>
    <w:rsid w:val="002227C7"/>
    <w:rsid w:val="00261A73"/>
    <w:rsid w:val="002B6704"/>
    <w:rsid w:val="00357B79"/>
    <w:rsid w:val="003A0150"/>
    <w:rsid w:val="00401E86"/>
    <w:rsid w:val="00446D72"/>
    <w:rsid w:val="004A19B6"/>
    <w:rsid w:val="005077BB"/>
    <w:rsid w:val="005124A0"/>
    <w:rsid w:val="00537F74"/>
    <w:rsid w:val="005B10A1"/>
    <w:rsid w:val="005C732D"/>
    <w:rsid w:val="005F0C4B"/>
    <w:rsid w:val="006323F6"/>
    <w:rsid w:val="00761707"/>
    <w:rsid w:val="007B30CE"/>
    <w:rsid w:val="00826BD9"/>
    <w:rsid w:val="008B10C9"/>
    <w:rsid w:val="008B5D28"/>
    <w:rsid w:val="008C69A4"/>
    <w:rsid w:val="0090562A"/>
    <w:rsid w:val="00941528"/>
    <w:rsid w:val="00A0541D"/>
    <w:rsid w:val="00A835B1"/>
    <w:rsid w:val="00A93729"/>
    <w:rsid w:val="00AD39A9"/>
    <w:rsid w:val="00CB7FD7"/>
    <w:rsid w:val="00D11DFB"/>
    <w:rsid w:val="00FA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B350"/>
  <w15:docId w15:val="{C7114936-5C9F-4415-8910-88A3F8A4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styleId="af">
    <w:name w:val="header"/>
    <w:basedOn w:val="a"/>
    <w:link w:val="af0"/>
    <w:uiPriority w:val="99"/>
    <w:unhideWhenUsed/>
    <w:rsid w:val="00035C78"/>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035C78"/>
  </w:style>
  <w:style w:type="paragraph" w:styleId="af1">
    <w:name w:val="footer"/>
    <w:basedOn w:val="a"/>
    <w:link w:val="af2"/>
    <w:uiPriority w:val="99"/>
    <w:unhideWhenUsed/>
    <w:rsid w:val="00035C78"/>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035C78"/>
  </w:style>
  <w:style w:type="paragraph" w:customStyle="1" w:styleId="Default">
    <w:name w:val="Default"/>
    <w:rsid w:val="00A054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79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dambu@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9D06C4-3407-4B2D-865B-7EBD96B1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68775</Words>
  <Characters>39203</Characters>
  <Application>Microsoft Office Word</Application>
  <DocSecurity>0</DocSecurity>
  <Lines>326</Lines>
  <Paragraphs>215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MSI</cp:lastModifiedBy>
  <cp:revision>25</cp:revision>
  <dcterms:created xsi:type="dcterms:W3CDTF">2020-04-14T07:28:00Z</dcterms:created>
  <dcterms:modified xsi:type="dcterms:W3CDTF">2023-12-14T07:53:00Z</dcterms:modified>
</cp:coreProperties>
</file>