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proofErr w:type="gramStart"/>
      <w:r w:rsidRPr="00D75006">
        <w:rPr>
          <w:rFonts w:ascii="Times New Roman" w:eastAsia="Times New Roman" w:hAnsi="Times New Roman" w:cs="Times New Roman"/>
          <w:b/>
          <w:bCs/>
          <w:sz w:val="28"/>
          <w:szCs w:val="28"/>
          <w:lang w:val="ru-RU" w:eastAsia="ru-RU"/>
        </w:rPr>
        <w:t>підприємство  «</w:t>
      </w:r>
      <w:proofErr w:type="gramEnd"/>
      <w:r w:rsidRPr="00D75006">
        <w:rPr>
          <w:rFonts w:ascii="Times New Roman" w:eastAsia="Times New Roman" w:hAnsi="Times New Roman" w:cs="Times New Roman"/>
          <w:b/>
          <w:bCs/>
          <w:sz w:val="28"/>
          <w:szCs w:val="28"/>
          <w:lang w:val="ru-RU" w:eastAsia="ru-RU"/>
        </w:rPr>
        <w:t xml:space="preserve">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D75006" w:rsidRDefault="00D75006" w:rsidP="008176F1">
            <w:pPr>
              <w:widowControl w:val="0"/>
              <w:spacing w:after="0" w:line="240" w:lineRule="auto"/>
              <w:ind w:right="142"/>
              <w:rPr>
                <w:rFonts w:ascii="Times New Roman" w:eastAsia="Times New Roman" w:hAnsi="Times New Roman" w:cs="Times New Roman"/>
                <w:snapToGrid w:val="0"/>
                <w:sz w:val="28"/>
                <w:szCs w:val="28"/>
                <w:lang w:eastAsia="ru-RU"/>
              </w:rPr>
            </w:pPr>
            <w:r w:rsidRPr="00FC617A">
              <w:rPr>
                <w:rFonts w:ascii="Times New Roman" w:eastAsia="Times New Roman" w:hAnsi="Times New Roman" w:cs="Times New Roman"/>
                <w:b/>
                <w:snapToGrid w:val="0"/>
                <w:sz w:val="28"/>
                <w:szCs w:val="28"/>
                <w:lang w:eastAsia="ru-RU"/>
              </w:rPr>
              <w:t>від «</w:t>
            </w:r>
            <w:r w:rsidR="008176F1">
              <w:rPr>
                <w:rFonts w:ascii="Times New Roman" w:eastAsia="Times New Roman" w:hAnsi="Times New Roman" w:cs="Times New Roman"/>
                <w:b/>
                <w:snapToGrid w:val="0"/>
                <w:sz w:val="28"/>
                <w:szCs w:val="28"/>
                <w:lang w:eastAsia="ru-RU"/>
              </w:rPr>
              <w:t>08</w:t>
            </w:r>
            <w:r w:rsidRPr="00FC617A">
              <w:rPr>
                <w:rFonts w:ascii="Times New Roman" w:eastAsia="Times New Roman" w:hAnsi="Times New Roman" w:cs="Times New Roman"/>
                <w:b/>
                <w:snapToGrid w:val="0"/>
                <w:sz w:val="28"/>
                <w:szCs w:val="28"/>
                <w:lang w:eastAsia="ru-RU"/>
              </w:rPr>
              <w:t xml:space="preserve">» </w:t>
            </w:r>
            <w:r w:rsidR="008176F1">
              <w:rPr>
                <w:rFonts w:ascii="Times New Roman" w:eastAsia="Times New Roman" w:hAnsi="Times New Roman" w:cs="Times New Roman"/>
                <w:b/>
                <w:snapToGrid w:val="0"/>
                <w:sz w:val="28"/>
                <w:szCs w:val="28"/>
                <w:lang w:eastAsia="ru-RU"/>
              </w:rPr>
              <w:t>грудня</w:t>
            </w:r>
            <w:r w:rsidRPr="00FC617A">
              <w:rPr>
                <w:rFonts w:ascii="Times New Roman" w:eastAsia="Times New Roman" w:hAnsi="Times New Roman" w:cs="Times New Roman"/>
                <w:b/>
                <w:snapToGrid w:val="0"/>
                <w:sz w:val="28"/>
                <w:szCs w:val="28"/>
                <w:lang w:eastAsia="ru-RU"/>
              </w:rPr>
              <w:t xml:space="preserve"> 2022 року № </w:t>
            </w:r>
            <w:r w:rsidR="00384A30">
              <w:rPr>
                <w:rFonts w:ascii="Times New Roman" w:eastAsia="Times New Roman" w:hAnsi="Times New Roman" w:cs="Times New Roman"/>
                <w:b/>
                <w:snapToGrid w:val="0"/>
                <w:sz w:val="28"/>
                <w:szCs w:val="28"/>
                <w:lang w:eastAsia="ru-RU"/>
              </w:rPr>
              <w:t>1</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CD4429" w:rsidRDefault="003E7A98"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CD4429">
              <w:rPr>
                <w:rFonts w:ascii="Times New Roman" w:eastAsia="Times New Roman" w:hAnsi="Times New Roman" w:cs="Times New Roman"/>
                <w:sz w:val="28"/>
                <w:szCs w:val="28"/>
                <w:lang w:eastAsia="ru-RU"/>
              </w:rPr>
              <w:t>_____________    /</w:t>
            </w:r>
            <w:r w:rsidR="00333E11" w:rsidRPr="00CD4429">
              <w:rPr>
                <w:rFonts w:ascii="Times New Roman" w:eastAsia="Times New Roman" w:hAnsi="Times New Roman" w:cs="Times New Roman"/>
                <w:sz w:val="28"/>
                <w:szCs w:val="28"/>
                <w:lang w:eastAsia="ru-RU"/>
              </w:rPr>
              <w:t>Т</w:t>
            </w:r>
            <w:r w:rsidRPr="00CD4429">
              <w:rPr>
                <w:rFonts w:ascii="Times New Roman" w:eastAsia="Times New Roman" w:hAnsi="Times New Roman" w:cs="Times New Roman"/>
                <w:sz w:val="28"/>
                <w:szCs w:val="28"/>
                <w:lang w:eastAsia="ru-RU"/>
              </w:rPr>
              <w:t>.</w:t>
            </w:r>
            <w:r w:rsidR="00333E11" w:rsidRPr="00CD4429">
              <w:rPr>
                <w:rFonts w:ascii="Times New Roman" w:eastAsia="Times New Roman" w:hAnsi="Times New Roman" w:cs="Times New Roman"/>
                <w:sz w:val="28"/>
                <w:szCs w:val="28"/>
                <w:lang w:eastAsia="ru-RU"/>
              </w:rPr>
              <w:t>О</w:t>
            </w:r>
            <w:r w:rsidRPr="00CD4429">
              <w:rPr>
                <w:rFonts w:ascii="Times New Roman" w:eastAsia="Times New Roman" w:hAnsi="Times New Roman" w:cs="Times New Roman"/>
                <w:sz w:val="28"/>
                <w:szCs w:val="28"/>
                <w:lang w:eastAsia="ru-RU"/>
              </w:rPr>
              <w:t xml:space="preserve">. </w:t>
            </w:r>
            <w:r w:rsidR="00333E11" w:rsidRPr="00CD4429">
              <w:rPr>
                <w:rFonts w:ascii="Times New Roman" w:eastAsia="Times New Roman" w:hAnsi="Times New Roman" w:cs="Times New Roman"/>
                <w:sz w:val="28"/>
                <w:szCs w:val="28"/>
                <w:lang w:eastAsia="ru-RU"/>
              </w:rPr>
              <w:t>Кіяшко</w:t>
            </w:r>
            <w:r w:rsidR="00D75006" w:rsidRPr="00CD4429">
              <w:rPr>
                <w:rFonts w:ascii="Times New Roman" w:eastAsia="Times New Roman" w:hAnsi="Times New Roman" w:cs="Times New Roman"/>
                <w:sz w:val="28"/>
                <w:szCs w:val="28"/>
                <w:lang w:eastAsia="ru-RU"/>
              </w:rPr>
              <w:t>/</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D75006" w:rsidRPr="00D75006" w:rsidRDefault="00F20B3B" w:rsidP="00D75006">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D75006" w:rsidRPr="00D75006">
        <w:rPr>
          <w:rFonts w:ascii="Times New Roman" w:eastAsia="Times New Roman" w:hAnsi="Times New Roman" w:cs="Times New Roman"/>
          <w:b/>
          <w:sz w:val="28"/>
          <w:szCs w:val="28"/>
          <w:lang w:eastAsia="ru-RU"/>
        </w:rPr>
        <w:t>о процедурі ВІДКРИТІ ТОРГИ (з особливостями)</w:t>
      </w:r>
    </w:p>
    <w:p w:rsidR="00D75006" w:rsidRP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НА ЗАКУПІВЛЮ ТОВАРІВ:</w:t>
      </w:r>
    </w:p>
    <w:p w:rsidR="00D75006" w:rsidRPr="00D75006" w:rsidRDefault="00D75006" w:rsidP="00D75006">
      <w:pPr>
        <w:spacing w:after="0" w:line="20" w:lineRule="atLeast"/>
        <w:ind w:left="180" w:right="324"/>
        <w:jc w:val="center"/>
        <w:rPr>
          <w:rFonts w:ascii="Times New Roman" w:eastAsia="Times New Roman" w:hAnsi="Times New Roman" w:cs="Times New Roman"/>
          <w:b/>
          <w:sz w:val="24"/>
          <w:szCs w:val="24"/>
          <w:lang w:eastAsia="ru-RU"/>
        </w:rPr>
      </w:pPr>
    </w:p>
    <w:p w:rsidR="00D75006" w:rsidRPr="003E7A98" w:rsidRDefault="008176F1" w:rsidP="00D75006">
      <w:pPr>
        <w:suppressAutoHyphens/>
        <w:spacing w:after="0" w:line="240" w:lineRule="auto"/>
        <w:jc w:val="center"/>
        <w:rPr>
          <w:rFonts w:ascii="Times New Roman" w:eastAsia="Times New Roman" w:hAnsi="Times New Roman" w:cs="Times New Roman"/>
          <w:b/>
          <w:sz w:val="32"/>
          <w:szCs w:val="23"/>
          <w:lang w:eastAsia="zh-CN"/>
        </w:rPr>
      </w:pPr>
      <w:r>
        <w:rPr>
          <w:rFonts w:ascii="Times New Roman" w:hAnsi="Times New Roman"/>
          <w:b/>
          <w:sz w:val="24"/>
          <w:szCs w:val="24"/>
        </w:rPr>
        <w:t>Л</w:t>
      </w:r>
      <w:r w:rsidRPr="00170537">
        <w:rPr>
          <w:rFonts w:ascii="Times New Roman" w:hAnsi="Times New Roman"/>
          <w:b/>
          <w:sz w:val="24"/>
          <w:szCs w:val="24"/>
        </w:rPr>
        <w:t>анцюг</w:t>
      </w:r>
      <w:r>
        <w:rPr>
          <w:rFonts w:ascii="Times New Roman" w:hAnsi="Times New Roman"/>
          <w:b/>
          <w:sz w:val="24"/>
          <w:szCs w:val="24"/>
        </w:rPr>
        <w:t>и</w:t>
      </w:r>
      <w:r w:rsidRPr="00170537">
        <w:rPr>
          <w:rFonts w:ascii="Times New Roman" w:hAnsi="Times New Roman"/>
          <w:b/>
          <w:sz w:val="24"/>
          <w:szCs w:val="24"/>
        </w:rPr>
        <w:t xml:space="preserve"> піскорозкидача МДК </w:t>
      </w:r>
      <w:r>
        <w:rPr>
          <w:rFonts w:ascii="Times New Roman" w:hAnsi="Times New Roman"/>
          <w:b/>
          <w:sz w:val="24"/>
          <w:szCs w:val="24"/>
        </w:rPr>
        <w:t>432932</w:t>
      </w:r>
      <w:r w:rsidRPr="007C09F9">
        <w:rPr>
          <w:rFonts w:ascii="Times New Roman" w:hAnsi="Times New Roman"/>
          <w:b/>
          <w:sz w:val="24"/>
          <w:szCs w:val="24"/>
        </w:rPr>
        <w:t xml:space="preserve"> (ДК 021:2015 код  </w:t>
      </w:r>
      <w:r w:rsidRPr="00170537">
        <w:rPr>
          <w:rFonts w:ascii="Times New Roman" w:hAnsi="Times New Roman"/>
          <w:b/>
          <w:sz w:val="24"/>
          <w:szCs w:val="24"/>
        </w:rPr>
        <w:t>44540000-7 Ланцюги</w:t>
      </w:r>
      <w:r w:rsidRPr="007C09F9">
        <w:rPr>
          <w:rFonts w:ascii="Times New Roman" w:hAnsi="Times New Roman"/>
          <w:b/>
          <w:sz w:val="24"/>
          <w:szCs w:val="24"/>
        </w:rPr>
        <w:t>)</w:t>
      </w: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4F1EE7" w:rsidRDefault="004F1EE7" w:rsidP="00D75006">
      <w:pPr>
        <w:spacing w:before="240" w:after="0" w:line="240" w:lineRule="auto"/>
        <w:jc w:val="center"/>
        <w:rPr>
          <w:rFonts w:ascii="Times New Roman" w:eastAsia="Times New Roman" w:hAnsi="Times New Roman" w:cs="Times New Roman"/>
          <w:b/>
          <w:sz w:val="24"/>
          <w:szCs w:val="24"/>
          <w:lang w:eastAsia="ru-RU"/>
        </w:rPr>
      </w:pPr>
    </w:p>
    <w:p w:rsidR="004F1EE7" w:rsidRDefault="004F1EE7" w:rsidP="00D75006">
      <w:pPr>
        <w:spacing w:before="240" w:after="0" w:line="240" w:lineRule="auto"/>
        <w:jc w:val="center"/>
        <w:rPr>
          <w:rFonts w:ascii="Times New Roman" w:eastAsia="Times New Roman" w:hAnsi="Times New Roman" w:cs="Times New Roman"/>
          <w:b/>
          <w:sz w:val="24"/>
          <w:szCs w:val="24"/>
          <w:lang w:eastAsia="ru-RU"/>
        </w:rPr>
      </w:pPr>
    </w:p>
    <w:p w:rsidR="004F1EE7" w:rsidRDefault="004F1EE7" w:rsidP="00D75006">
      <w:pPr>
        <w:spacing w:before="240" w:after="0" w:line="240" w:lineRule="auto"/>
        <w:jc w:val="center"/>
        <w:rPr>
          <w:rFonts w:ascii="Times New Roman" w:eastAsia="Times New Roman" w:hAnsi="Times New Roman" w:cs="Times New Roman"/>
          <w:b/>
          <w:sz w:val="24"/>
          <w:szCs w:val="24"/>
          <w:lang w:eastAsia="ru-RU"/>
        </w:rPr>
      </w:pPr>
    </w:p>
    <w:p w:rsidR="008176F1" w:rsidRDefault="008176F1" w:rsidP="00B36F7C">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B36F7C">
      <w:pPr>
        <w:spacing w:before="240" w:after="0" w:line="240" w:lineRule="auto"/>
        <w:jc w:val="center"/>
        <w:rPr>
          <w:rFonts w:ascii="Times New Roman" w:eastAsia="Times New Roman" w:hAnsi="Times New Roman" w:cs="Times New Roman"/>
          <w:sz w:val="24"/>
          <w:szCs w:val="24"/>
        </w:rPr>
      </w:pPr>
      <w:r w:rsidRPr="00D75006">
        <w:rPr>
          <w:rFonts w:ascii="Times New Roman" w:eastAsia="Times New Roman" w:hAnsi="Times New Roman" w:cs="Times New Roman"/>
          <w:b/>
          <w:sz w:val="24"/>
          <w:szCs w:val="24"/>
          <w:lang w:eastAsia="ru-RU"/>
        </w:rPr>
        <w:t>Київ – 20</w:t>
      </w:r>
      <w:r w:rsidRPr="00333E11">
        <w:rPr>
          <w:rFonts w:ascii="Times New Roman" w:eastAsia="Times New Roman" w:hAnsi="Times New Roman" w:cs="Times New Roman"/>
          <w:b/>
          <w:sz w:val="24"/>
          <w:szCs w:val="24"/>
          <w:lang w:val="ru-RU" w:eastAsia="ru-RU"/>
        </w:rPr>
        <w:t>2</w:t>
      </w:r>
      <w:r w:rsidRPr="00D75006">
        <w:rPr>
          <w:rFonts w:ascii="Times New Roman" w:eastAsia="Times New Roman" w:hAnsi="Times New Roman" w:cs="Times New Roman"/>
          <w:b/>
          <w:sz w:val="24"/>
          <w:szCs w:val="24"/>
          <w:lang w:val="ru-RU" w:eastAsia="ru-RU"/>
        </w:rPr>
        <w:t>2</w:t>
      </w:r>
      <w:r w:rsidRPr="00D75006">
        <w:rPr>
          <w:rFonts w:ascii="Times New Roman" w:eastAsia="Times New Roman" w:hAnsi="Times New Roman" w:cs="Times New Roman"/>
          <w:b/>
          <w:sz w:val="24"/>
          <w:szCs w:val="24"/>
          <w:lang w:eastAsia="ru-RU"/>
        </w:rPr>
        <w:t xml:space="preserve"> року</w:t>
      </w:r>
    </w:p>
    <w:p w:rsidR="005B6A55" w:rsidRDefault="005B6A55">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B6A55">
        <w:trPr>
          <w:trHeight w:val="416"/>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B6A55" w:rsidRDefault="00C71F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B6A55">
        <w:trPr>
          <w:trHeight w:val="411"/>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B6A55">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75006">
              <w:rPr>
                <w:rFonts w:ascii="Times New Roman" w:eastAsia="Times New Roman" w:hAnsi="Times New Roman" w:cs="Times New Roman"/>
                <w:color w:val="000000"/>
                <w:sz w:val="24"/>
                <w:szCs w:val="24"/>
              </w:rPr>
              <w:t xml:space="preserve">«Про публічні закупівлі» (далі </w:t>
            </w:r>
            <w:r w:rsidRPr="00D75006">
              <w:rPr>
                <w:rFonts w:ascii="Times New Roman" w:eastAsia="Times New Roman" w:hAnsi="Times New Roman" w:cs="Times New Roman"/>
                <w:sz w:val="24"/>
                <w:szCs w:val="24"/>
              </w:rPr>
              <w:t>—</w:t>
            </w:r>
            <w:r w:rsidRPr="00D75006">
              <w:rPr>
                <w:rFonts w:ascii="Times New Roman" w:eastAsia="Times New Roman" w:hAnsi="Times New Roman" w:cs="Times New Roman"/>
                <w:color w:val="000000"/>
                <w:sz w:val="24"/>
                <w:szCs w:val="24"/>
              </w:rPr>
              <w:t xml:space="preserve"> Закон)</w:t>
            </w:r>
            <w:r w:rsidRPr="00D7500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w:t>
            </w:r>
          </w:p>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2A3ABC" w:rsidRDefault="002A3ABC">
            <w:pPr>
              <w:jc w:val="both"/>
              <w:rPr>
                <w:rFonts w:ascii="Times New Roman" w:eastAsia="Times New Roman" w:hAnsi="Times New Roman" w:cs="Times New Roman"/>
                <w:sz w:val="24"/>
                <w:szCs w:val="24"/>
              </w:rPr>
            </w:pPr>
          </w:p>
        </w:tc>
      </w:tr>
      <w:tr w:rsidR="005B6A55">
        <w:trPr>
          <w:trHeight w:val="6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B6A55">
        <w:trPr>
          <w:trHeight w:val="28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A3ABC" w:rsidRDefault="00D75006">
            <w:pPr>
              <w:jc w:val="both"/>
              <w:rPr>
                <w:rFonts w:ascii="Times New Roman" w:eastAsia="Times New Roman" w:hAnsi="Times New Roman" w:cs="Times New Roman"/>
                <w:bCs/>
                <w:sz w:val="24"/>
                <w:szCs w:val="24"/>
                <w:lang w:eastAsia="ru-RU"/>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p w:rsidR="005B6A55" w:rsidRDefault="00D75006">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                                                   </w:t>
            </w:r>
          </w:p>
        </w:tc>
      </w:tr>
      <w:tr w:rsidR="00D75006">
        <w:trPr>
          <w:trHeight w:val="510"/>
          <w:jc w:val="center"/>
        </w:trPr>
        <w:tc>
          <w:tcPr>
            <w:tcW w:w="705" w:type="dxa"/>
          </w:tcPr>
          <w:p w:rsidR="00D75006" w:rsidRDefault="00D750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75006" w:rsidRDefault="00D750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75006" w:rsidRDefault="00D75006" w:rsidP="00D75006">
            <w:pPr>
              <w:widowControl w:val="0"/>
              <w:contextualSpacing/>
              <w:rPr>
                <w:rStyle w:val="ab"/>
                <w:rFonts w:ascii="Times New Roman" w:eastAsia="Times New Roman CYR" w:hAnsi="Times New Roman"/>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Науки,53</w:t>
            </w:r>
            <w:r w:rsidRPr="00D75006">
              <w:rPr>
                <w:rFonts w:ascii="Times New Roman" w:eastAsia="Times New Roman CYR" w:hAnsi="Times New Roman" w:cs="Times New Roman"/>
                <w:sz w:val="24"/>
                <w:szCs w:val="24"/>
              </w:rPr>
              <w:t xml:space="preserve"> </w:t>
            </w:r>
            <w:r w:rsidRPr="00D75006">
              <w:rPr>
                <w:rStyle w:val="ab"/>
                <w:rFonts w:ascii="Times New Roman" w:eastAsia="Times New Roman CYR" w:hAnsi="Times New Roman"/>
                <w:sz w:val="24"/>
                <w:szCs w:val="24"/>
              </w:rPr>
              <w:t xml:space="preserve">(юридична та фактична адреса) </w:t>
            </w:r>
          </w:p>
          <w:p w:rsidR="002A3ABC" w:rsidRPr="00D75006" w:rsidRDefault="002A3ABC" w:rsidP="00D75006">
            <w:pPr>
              <w:widowControl w:val="0"/>
              <w:contextualSpacing/>
              <w:rPr>
                <w:rFonts w:ascii="Times New Roman" w:hAnsi="Times New Roman" w:cs="Times New Roman"/>
                <w:b/>
                <w:sz w:val="24"/>
                <w:szCs w:val="24"/>
              </w:rPr>
            </w:pPr>
          </w:p>
        </w:tc>
      </w:tr>
      <w:tr w:rsidR="005B6A55" w:rsidTr="00FC617A">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D75006" w:rsidRPr="00D75006" w:rsidRDefault="00D75006" w:rsidP="00732E12">
            <w:pPr>
              <w:spacing w:line="20" w:lineRule="atLeast"/>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003E7A98">
              <w:rPr>
                <w:rFonts w:ascii="Times New Roman" w:eastAsia="Times New Roman" w:hAnsi="Times New Roman" w:cs="Times New Roman"/>
                <w:sz w:val="24"/>
                <w:szCs w:val="24"/>
                <w:shd w:val="clear" w:color="auto" w:fill="FFFFFF"/>
                <w:lang w:eastAsia="ru-RU"/>
              </w:rPr>
              <w:t xml:space="preserve">: </w:t>
            </w:r>
            <w:r w:rsidR="00732E12">
              <w:rPr>
                <w:rFonts w:ascii="Times New Roman" w:eastAsia="Times New Roman" w:hAnsi="Times New Roman" w:cs="Times New Roman"/>
                <w:sz w:val="24"/>
                <w:szCs w:val="24"/>
                <w:shd w:val="clear" w:color="auto" w:fill="FFFFFF"/>
                <w:lang w:eastAsia="ru-RU"/>
              </w:rPr>
              <w:t>Кіяшко Тарас Олександрович</w:t>
            </w:r>
            <w:r w:rsidRPr="00D75006">
              <w:rPr>
                <w:rFonts w:ascii="Times New Roman" w:eastAsia="Times New Roman" w:hAnsi="Times New Roman" w:cs="Times New Roman"/>
                <w:sz w:val="24"/>
                <w:szCs w:val="24"/>
                <w:lang w:eastAsia="ru-RU"/>
              </w:rPr>
              <w:t>;</w:t>
            </w:r>
          </w:p>
          <w:p w:rsidR="00D75006" w:rsidRPr="00732E12" w:rsidRDefault="00D75006" w:rsidP="00732E12">
            <w:pPr>
              <w:spacing w:line="20" w:lineRule="atLeast"/>
              <w:rPr>
                <w:rFonts w:ascii="Times New Roman" w:eastAsia="Times New Roman" w:hAnsi="Times New Roman" w:cs="Times New Roman"/>
                <w:sz w:val="28"/>
                <w:szCs w:val="24"/>
                <w:shd w:val="clear" w:color="auto" w:fill="FFFFFF"/>
                <w:lang w:eastAsia="ru-RU"/>
              </w:rPr>
            </w:pPr>
            <w:r w:rsidRPr="00D75006">
              <w:rPr>
                <w:rFonts w:ascii="Times New Roman" w:eastAsia="Times New Roman" w:hAnsi="Times New Roman" w:cs="Times New Roman"/>
                <w:sz w:val="24"/>
                <w:szCs w:val="24"/>
                <w:lang w:val="en-US" w:eastAsia="ru-RU"/>
              </w:rPr>
              <w:t xml:space="preserve">e-mail: </w:t>
            </w:r>
            <w:r w:rsidR="00732E12" w:rsidRPr="00732E12">
              <w:rPr>
                <w:rFonts w:ascii="Times New Roman" w:hAnsi="Times New Roman" w:cs="Times New Roman"/>
                <w:spacing w:val="3"/>
                <w:sz w:val="24"/>
                <w:szCs w:val="21"/>
                <w:shd w:val="clear" w:color="auto" w:fill="FFFFFF"/>
              </w:rPr>
              <w:t>taras.sheygolos@gmail.com</w:t>
            </w:r>
          </w:p>
          <w:p w:rsidR="00D75006" w:rsidRPr="00D75006" w:rsidRDefault="00D75006" w:rsidP="00732E12">
            <w:pPr>
              <w:spacing w:line="20" w:lineRule="atLeast"/>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lang w:val="ru-RU" w:eastAsia="ru-RU"/>
              </w:rPr>
              <w:t>тел.</w:t>
            </w:r>
            <w:r w:rsidRPr="00D75006">
              <w:rPr>
                <w:rFonts w:ascii="Times New Roman" w:eastAsia="Times New Roman" w:hAnsi="Times New Roman" w:cs="Times New Roman"/>
                <w:sz w:val="24"/>
                <w:szCs w:val="24"/>
                <w:lang w:eastAsia="ru-RU"/>
              </w:rPr>
              <w:t>:</w:t>
            </w:r>
            <w:r w:rsidRPr="00D75006">
              <w:rPr>
                <w:rFonts w:ascii="Times New Roman" w:eastAsia="Times New Roman" w:hAnsi="Times New Roman" w:cs="Times New Roman"/>
                <w:sz w:val="24"/>
                <w:szCs w:val="24"/>
                <w:lang w:val="ru-RU" w:eastAsia="ru-RU"/>
              </w:rPr>
              <w:t xml:space="preserve"> (</w:t>
            </w:r>
            <w:r w:rsidR="00732E12">
              <w:rPr>
                <w:rFonts w:ascii="Times New Roman" w:eastAsia="Times New Roman" w:hAnsi="Times New Roman" w:cs="Times New Roman"/>
                <w:sz w:val="24"/>
                <w:szCs w:val="24"/>
                <w:lang w:val="ru-RU" w:eastAsia="ru-RU"/>
              </w:rPr>
              <w:t>093</w:t>
            </w:r>
            <w:r w:rsidRPr="00D75006">
              <w:rPr>
                <w:rFonts w:ascii="Times New Roman" w:eastAsia="Times New Roman" w:hAnsi="Times New Roman" w:cs="Times New Roman"/>
                <w:sz w:val="24"/>
                <w:szCs w:val="24"/>
                <w:lang w:val="ru-RU" w:eastAsia="ru-RU"/>
              </w:rPr>
              <w:t xml:space="preserve">) </w:t>
            </w:r>
            <w:r w:rsidR="00732E12">
              <w:rPr>
                <w:rFonts w:ascii="Times New Roman" w:eastAsia="Times New Roman" w:hAnsi="Times New Roman" w:cs="Times New Roman"/>
                <w:sz w:val="24"/>
                <w:szCs w:val="24"/>
                <w:lang w:val="ru-RU" w:eastAsia="ru-RU"/>
              </w:rPr>
              <w:t>437 35 93</w:t>
            </w:r>
            <w:r w:rsidRPr="00D75006">
              <w:rPr>
                <w:rFonts w:ascii="Times New Roman" w:eastAsia="Times New Roman" w:hAnsi="Times New Roman" w:cs="Times New Roman"/>
                <w:sz w:val="24"/>
                <w:szCs w:val="24"/>
                <w:lang w:eastAsia="ru-RU"/>
              </w:rPr>
              <w:t>;</w:t>
            </w:r>
          </w:p>
          <w:p w:rsidR="005B6A55" w:rsidRDefault="005B6A55" w:rsidP="00FC617A">
            <w:pPr>
              <w:rPr>
                <w:rFonts w:ascii="Times New Roman" w:eastAsia="Times New Roman" w:hAnsi="Times New Roman" w:cs="Times New Roman"/>
                <w:sz w:val="24"/>
                <w:szCs w:val="24"/>
              </w:rPr>
            </w:pPr>
          </w:p>
        </w:tc>
      </w:tr>
      <w:tr w:rsidR="005B6A55">
        <w:trPr>
          <w:trHeight w:val="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p w:rsidR="002A3ABC" w:rsidRDefault="002A3ABC">
            <w:pPr>
              <w:jc w:val="both"/>
              <w:rPr>
                <w:rFonts w:ascii="Times New Roman" w:eastAsia="Times New Roman" w:hAnsi="Times New Roman" w:cs="Times New Roman"/>
                <w:color w:val="4A86E8"/>
                <w:sz w:val="24"/>
                <w:szCs w:val="24"/>
              </w:rPr>
            </w:pPr>
          </w:p>
        </w:tc>
      </w:tr>
      <w:tr w:rsidR="005B6A55">
        <w:trPr>
          <w:trHeight w:val="240"/>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B6A55">
        <w:trPr>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A3ABC" w:rsidRDefault="008176F1" w:rsidP="003E7A98">
            <w:pPr>
              <w:jc w:val="both"/>
              <w:rPr>
                <w:rFonts w:ascii="Times New Roman" w:eastAsia="Times New Roman" w:hAnsi="Times New Roman" w:cs="Times New Roman"/>
                <w:i/>
                <w:sz w:val="24"/>
                <w:szCs w:val="24"/>
              </w:rPr>
            </w:pPr>
            <w:r>
              <w:rPr>
                <w:rFonts w:ascii="Times New Roman" w:hAnsi="Times New Roman"/>
                <w:b/>
                <w:sz w:val="24"/>
                <w:szCs w:val="24"/>
              </w:rPr>
              <w:t>Л</w:t>
            </w:r>
            <w:r w:rsidRPr="00170537">
              <w:rPr>
                <w:rFonts w:ascii="Times New Roman" w:hAnsi="Times New Roman"/>
                <w:b/>
                <w:sz w:val="24"/>
                <w:szCs w:val="24"/>
              </w:rPr>
              <w:t>анцюг</w:t>
            </w:r>
            <w:r>
              <w:rPr>
                <w:rFonts w:ascii="Times New Roman" w:hAnsi="Times New Roman"/>
                <w:b/>
                <w:sz w:val="24"/>
                <w:szCs w:val="24"/>
              </w:rPr>
              <w:t>и</w:t>
            </w:r>
            <w:r w:rsidRPr="00170537">
              <w:rPr>
                <w:rFonts w:ascii="Times New Roman" w:hAnsi="Times New Roman"/>
                <w:b/>
                <w:sz w:val="24"/>
                <w:szCs w:val="24"/>
              </w:rPr>
              <w:t xml:space="preserve"> піскорозкидача МДК </w:t>
            </w:r>
            <w:r>
              <w:rPr>
                <w:rFonts w:ascii="Times New Roman" w:hAnsi="Times New Roman"/>
                <w:b/>
                <w:sz w:val="24"/>
                <w:szCs w:val="24"/>
              </w:rPr>
              <w:t>432932</w:t>
            </w:r>
            <w:r w:rsidRPr="007C09F9">
              <w:rPr>
                <w:rFonts w:ascii="Times New Roman" w:hAnsi="Times New Roman"/>
                <w:b/>
                <w:sz w:val="24"/>
                <w:szCs w:val="24"/>
              </w:rPr>
              <w:t xml:space="preserve"> (ДК 021:2015 код  </w:t>
            </w:r>
            <w:r w:rsidRPr="00170537">
              <w:rPr>
                <w:rFonts w:ascii="Times New Roman" w:hAnsi="Times New Roman"/>
                <w:b/>
                <w:sz w:val="24"/>
                <w:szCs w:val="24"/>
              </w:rPr>
              <w:t>44540000-7 Ланцюги</w:t>
            </w:r>
            <w:r w:rsidRPr="007C09F9">
              <w:rPr>
                <w:rFonts w:ascii="Times New Roman" w:hAnsi="Times New Roman"/>
                <w:b/>
                <w:sz w:val="24"/>
                <w:szCs w:val="24"/>
              </w:rPr>
              <w:t>)</w:t>
            </w: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B6A55" w:rsidRDefault="00C71F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B6A55" w:rsidRDefault="005B6A55" w:rsidP="00FC617A">
            <w:pPr>
              <w:widowControl w:val="0"/>
              <w:ind w:right="120"/>
              <w:rPr>
                <w:rFonts w:ascii="Times New Roman" w:eastAsia="Times New Roman" w:hAnsi="Times New Roman" w:cs="Times New Roman"/>
                <w:i/>
                <w:color w:val="FF0000"/>
                <w:sz w:val="24"/>
                <w:szCs w:val="24"/>
                <w:highlight w:val="yellow"/>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B6A55" w:rsidRPr="00D75006" w:rsidRDefault="00C71F44">
            <w:pPr>
              <w:widowControl w:val="0"/>
              <w:rPr>
                <w:rFonts w:ascii="Times New Roman" w:eastAsia="Times New Roman" w:hAnsi="Times New Roman" w:cs="Times New Roman"/>
                <w:i/>
                <w:color w:val="FF0000"/>
                <w:sz w:val="24"/>
                <w:szCs w:val="24"/>
              </w:rPr>
            </w:pPr>
            <w:r w:rsidRPr="00D75006">
              <w:rPr>
                <w:rFonts w:ascii="Times New Roman" w:eastAsia="Times New Roman" w:hAnsi="Times New Roman" w:cs="Times New Roman"/>
                <w:color w:val="000000"/>
                <w:sz w:val="24"/>
                <w:szCs w:val="24"/>
              </w:rPr>
              <w:t>кількіст</w:t>
            </w:r>
            <w:r w:rsidR="00D75006">
              <w:rPr>
                <w:rFonts w:ascii="Times New Roman" w:eastAsia="Times New Roman" w:hAnsi="Times New Roman" w:cs="Times New Roman"/>
                <w:color w:val="000000"/>
                <w:sz w:val="24"/>
                <w:szCs w:val="24"/>
              </w:rPr>
              <w:t>ь товару та місце його поставки, або</w:t>
            </w:r>
          </w:p>
          <w:p w:rsidR="005B6A55" w:rsidRPr="00D75006" w:rsidRDefault="00C71F44" w:rsidP="00D75006">
            <w:pPr>
              <w:widowControl w:val="0"/>
              <w:rPr>
                <w:rFonts w:ascii="Times New Roman" w:eastAsia="Times New Roman" w:hAnsi="Times New Roman" w:cs="Times New Roman"/>
                <w:color w:val="000000"/>
                <w:sz w:val="24"/>
                <w:szCs w:val="24"/>
              </w:rPr>
            </w:pPr>
            <w:r w:rsidRPr="00D750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3E7A98" w:rsidRPr="008176F1" w:rsidRDefault="00C71F44">
            <w:pPr>
              <w:widowControl w:val="0"/>
              <w:ind w:right="120"/>
              <w:jc w:val="both"/>
              <w:rPr>
                <w:rFonts w:ascii="Times New Roman" w:hAnsi="Times New Roman"/>
                <w:sz w:val="20"/>
                <w:szCs w:val="20"/>
                <w:lang w:val="ru-RU" w:eastAsia="zh-CN"/>
              </w:rPr>
            </w:pPr>
            <w:r w:rsidRPr="00384A30">
              <w:rPr>
                <w:rFonts w:ascii="Times New Roman" w:eastAsia="Times New Roman" w:hAnsi="Times New Roman" w:cs="Times New Roman"/>
                <w:color w:val="000000"/>
                <w:sz w:val="24"/>
                <w:szCs w:val="24"/>
              </w:rPr>
              <w:t>Кількість:</w:t>
            </w:r>
            <w:r w:rsidR="003E7A98" w:rsidRPr="00384A30">
              <w:rPr>
                <w:rFonts w:ascii="Times New Roman" w:hAnsi="Times New Roman"/>
                <w:sz w:val="20"/>
                <w:szCs w:val="20"/>
                <w:lang w:eastAsia="zh-CN"/>
              </w:rPr>
              <w:t xml:space="preserve"> </w:t>
            </w:r>
            <w:r w:rsidR="008176F1" w:rsidRPr="00341F88">
              <w:rPr>
                <w:rFonts w:ascii="Times New Roman" w:hAnsi="Times New Roman"/>
                <w:b/>
                <w:sz w:val="24"/>
                <w:szCs w:val="20"/>
                <w:lang w:val="ru-RU" w:eastAsia="zh-CN"/>
              </w:rPr>
              <w:t xml:space="preserve">2 </w:t>
            </w:r>
            <w:r w:rsidR="008176F1">
              <w:rPr>
                <w:rFonts w:ascii="Times New Roman" w:hAnsi="Times New Roman"/>
                <w:b/>
                <w:sz w:val="24"/>
                <w:szCs w:val="20"/>
                <w:lang w:val="ru-RU" w:eastAsia="zh-CN"/>
              </w:rPr>
              <w:t>шт.</w:t>
            </w:r>
          </w:p>
          <w:p w:rsidR="005B6A55" w:rsidRPr="00384A30" w:rsidRDefault="00C71F44">
            <w:pPr>
              <w:widowControl w:val="0"/>
              <w:ind w:right="120"/>
              <w:jc w:val="both"/>
              <w:rPr>
                <w:rFonts w:ascii="Times New Roman" w:eastAsia="Times New Roman" w:hAnsi="Times New Roman" w:cs="Times New Roman"/>
                <w:i/>
                <w:color w:val="4A86E8"/>
                <w:sz w:val="28"/>
                <w:szCs w:val="28"/>
              </w:rPr>
            </w:pPr>
            <w:r w:rsidRPr="00384A30">
              <w:rPr>
                <w:rFonts w:ascii="Times New Roman" w:eastAsia="Times New Roman" w:hAnsi="Times New Roman" w:cs="Times New Roman"/>
                <w:color w:val="000000"/>
                <w:sz w:val="24"/>
                <w:szCs w:val="24"/>
              </w:rPr>
              <w:t xml:space="preserve"> </w:t>
            </w:r>
            <w:r w:rsidR="00164FB9" w:rsidRPr="00384A30">
              <w:rPr>
                <w:rFonts w:ascii="Times New Roman" w:eastAsia="Times New Roman" w:hAnsi="Times New Roman" w:cs="Times New Roman"/>
                <w:color w:val="000000"/>
                <w:sz w:val="24"/>
                <w:szCs w:val="24"/>
                <w:lang w:val="ru-RU"/>
              </w:rPr>
              <w:t>(</w:t>
            </w:r>
            <w:r w:rsidR="003E7A98" w:rsidRPr="00384A30">
              <w:rPr>
                <w:rFonts w:ascii="Times New Roman" w:eastAsia="Times New Roman" w:hAnsi="Times New Roman" w:cs="Times New Roman"/>
                <w:color w:val="000000"/>
                <w:sz w:val="24"/>
                <w:szCs w:val="24"/>
                <w:lang w:val="ru-RU"/>
              </w:rPr>
              <w:t xml:space="preserve">Більш детальна інформація зазначена у </w:t>
            </w:r>
            <w:r w:rsidR="003E7A98" w:rsidRPr="00384A30">
              <w:rPr>
                <w:rFonts w:ascii="Times New Roman" w:eastAsia="Times New Roman" w:hAnsi="Times New Roman" w:cs="Times New Roman"/>
                <w:color w:val="000000"/>
                <w:sz w:val="24"/>
                <w:szCs w:val="24"/>
              </w:rPr>
              <w:t>Додат</w:t>
            </w:r>
            <w:r w:rsidR="00164FB9" w:rsidRPr="00384A30">
              <w:rPr>
                <w:rFonts w:ascii="Times New Roman" w:eastAsia="Times New Roman" w:hAnsi="Times New Roman" w:cs="Times New Roman"/>
                <w:color w:val="000000"/>
                <w:sz w:val="24"/>
                <w:szCs w:val="24"/>
              </w:rPr>
              <w:t>к</w:t>
            </w:r>
            <w:r w:rsidR="003E7A98" w:rsidRPr="00384A30">
              <w:rPr>
                <w:rFonts w:ascii="Times New Roman" w:eastAsia="Times New Roman" w:hAnsi="Times New Roman" w:cs="Times New Roman"/>
                <w:color w:val="000000"/>
                <w:sz w:val="24"/>
                <w:szCs w:val="24"/>
              </w:rPr>
              <w:t>у</w:t>
            </w:r>
            <w:r w:rsidR="00164FB9" w:rsidRPr="00384A30">
              <w:rPr>
                <w:rFonts w:ascii="Times New Roman" w:eastAsia="Times New Roman" w:hAnsi="Times New Roman" w:cs="Times New Roman"/>
                <w:color w:val="000000"/>
                <w:sz w:val="24"/>
                <w:szCs w:val="24"/>
              </w:rPr>
              <w:t xml:space="preserve"> 2 до тендерної документації)</w:t>
            </w:r>
          </w:p>
          <w:p w:rsidR="005B6A55" w:rsidRPr="00384A30" w:rsidRDefault="005B6A55">
            <w:pPr>
              <w:widowControl w:val="0"/>
              <w:ind w:right="120"/>
              <w:jc w:val="both"/>
              <w:rPr>
                <w:rFonts w:ascii="Times New Roman" w:eastAsia="Times New Roman" w:hAnsi="Times New Roman" w:cs="Times New Roman"/>
                <w:i/>
                <w:color w:val="4A86E8"/>
                <w:sz w:val="28"/>
                <w:szCs w:val="28"/>
              </w:rPr>
            </w:pPr>
          </w:p>
          <w:p w:rsidR="005B6A55" w:rsidRPr="00384A30" w:rsidRDefault="00D75006">
            <w:pPr>
              <w:widowControl w:val="0"/>
              <w:ind w:right="120"/>
              <w:jc w:val="both"/>
              <w:rPr>
                <w:rFonts w:ascii="Times New Roman" w:eastAsia="Times New Roman" w:hAnsi="Times New Roman" w:cs="Times New Roman"/>
                <w:i/>
                <w:sz w:val="24"/>
                <w:szCs w:val="24"/>
              </w:rPr>
            </w:pPr>
            <w:r w:rsidRPr="00384A30">
              <w:rPr>
                <w:rFonts w:ascii="Times New Roman" w:hAnsi="Times New Roman" w:cs="Times New Roman"/>
                <w:sz w:val="24"/>
                <w:szCs w:val="24"/>
              </w:rPr>
              <w:t>Україна,</w:t>
            </w:r>
            <w:r w:rsidRPr="00384A30">
              <w:rPr>
                <w:rFonts w:ascii="Times New Roman" w:eastAsia="Times New Roman CYR" w:hAnsi="Times New Roman" w:cs="Times New Roman"/>
                <w:sz w:val="24"/>
                <w:szCs w:val="24"/>
              </w:rPr>
              <w:t xml:space="preserve"> </w:t>
            </w:r>
            <w:r w:rsidRPr="00384A30">
              <w:rPr>
                <w:rFonts w:ascii="Times New Roman" w:hAnsi="Times New Roman" w:cs="Times New Roman"/>
                <w:sz w:val="24"/>
                <w:szCs w:val="24"/>
              </w:rPr>
              <w:t>03083,  м. Київ, просп. Науки,53</w:t>
            </w:r>
          </w:p>
          <w:p w:rsidR="005B6A55" w:rsidRPr="00384A30" w:rsidRDefault="005B6A55">
            <w:pPr>
              <w:widowControl w:val="0"/>
              <w:ind w:right="120"/>
              <w:jc w:val="both"/>
              <w:rPr>
                <w:rFonts w:ascii="Times New Roman" w:eastAsia="Times New Roman" w:hAnsi="Times New Roman" w:cs="Times New Roman"/>
                <w:sz w:val="24"/>
                <w:szCs w:val="24"/>
              </w:rPr>
            </w:pPr>
          </w:p>
          <w:p w:rsidR="005B6A55" w:rsidRPr="00384A30" w:rsidRDefault="00C63609" w:rsidP="008D6DAC">
            <w:pPr>
              <w:ind w:right="68"/>
              <w:jc w:val="both"/>
              <w:rPr>
                <w:rFonts w:ascii="Times New Roman" w:eastAsia="Times New Roman" w:hAnsi="Times New Roman" w:cs="Times New Roman"/>
                <w:i/>
                <w:color w:val="4A86E8"/>
                <w:sz w:val="24"/>
                <w:szCs w:val="24"/>
              </w:rPr>
            </w:pPr>
            <w:r w:rsidRPr="00384A30">
              <w:rPr>
                <w:rFonts w:ascii="Times New Roman" w:eastAsia="Times New Roman" w:hAnsi="Times New Roman" w:cs="Times New Roman"/>
                <w:sz w:val="24"/>
                <w:szCs w:val="24"/>
                <w:lang w:eastAsia="ru-RU"/>
              </w:rPr>
              <w:t>Поставка Товару здійснюється П</w:t>
            </w:r>
            <w:r w:rsidR="008D6DAC" w:rsidRPr="00384A30">
              <w:rPr>
                <w:rFonts w:ascii="Times New Roman" w:eastAsia="Times New Roman" w:hAnsi="Times New Roman" w:cs="Times New Roman"/>
                <w:sz w:val="24"/>
                <w:szCs w:val="24"/>
                <w:lang w:eastAsia="ru-RU"/>
              </w:rPr>
              <w:t>остачальником</w:t>
            </w:r>
            <w:r w:rsidR="008D6DAC" w:rsidRPr="00384A30">
              <w:t xml:space="preserve"> </w:t>
            </w:r>
            <w:r w:rsidR="008D6DAC" w:rsidRPr="00384A30">
              <w:rPr>
                <w:rFonts w:ascii="Times New Roman" w:eastAsia="Times New Roman" w:hAnsi="Times New Roman" w:cs="Times New Roman"/>
                <w:sz w:val="24"/>
                <w:szCs w:val="24"/>
                <w:lang w:eastAsia="ru-RU"/>
              </w:rPr>
              <w:t>згідно заявки Замовника</w:t>
            </w:r>
            <w:r w:rsidRPr="00384A30">
              <w:rPr>
                <w:rFonts w:ascii="Times New Roman" w:eastAsia="Times New Roman" w:hAnsi="Times New Roman" w:cs="Times New Roman"/>
                <w:sz w:val="24"/>
                <w:szCs w:val="24"/>
                <w:lang w:eastAsia="ru-RU"/>
              </w:rPr>
              <w:t xml:space="preserve"> на склад </w:t>
            </w:r>
            <w:r w:rsidR="008D6DAC" w:rsidRPr="00384A30">
              <w:rPr>
                <w:rFonts w:ascii="Times New Roman" w:eastAsia="Times New Roman" w:hAnsi="Times New Roman" w:cs="Times New Roman"/>
                <w:sz w:val="24"/>
                <w:szCs w:val="24"/>
                <w:lang w:eastAsia="ru-RU"/>
              </w:rPr>
              <w:t>Замовника</w:t>
            </w:r>
            <w:r w:rsidRPr="00384A30">
              <w:rPr>
                <w:rFonts w:ascii="Times New Roman" w:eastAsia="Times New Roman" w:hAnsi="Times New Roman" w:cs="Times New Roman"/>
                <w:sz w:val="24"/>
                <w:szCs w:val="24"/>
                <w:lang w:eastAsia="ru-RU"/>
              </w:rPr>
              <w:t xml:space="preserve"> в м. Києві (за рахунок П</w:t>
            </w:r>
            <w:r w:rsidR="008D6DAC" w:rsidRPr="00384A30">
              <w:rPr>
                <w:rFonts w:ascii="Times New Roman" w:eastAsia="Times New Roman" w:hAnsi="Times New Roman" w:cs="Times New Roman"/>
                <w:sz w:val="24"/>
                <w:szCs w:val="24"/>
                <w:lang w:eastAsia="ru-RU"/>
              </w:rPr>
              <w:t>остачальника</w:t>
            </w:r>
            <w:r w:rsidRPr="00384A30">
              <w:rPr>
                <w:rFonts w:ascii="Times New Roman" w:eastAsia="Times New Roman" w:hAnsi="Times New Roman" w:cs="Times New Roman"/>
                <w:sz w:val="24"/>
                <w:szCs w:val="24"/>
                <w:lang w:eastAsia="ru-RU"/>
              </w:rPr>
              <w:t>)</w:t>
            </w:r>
            <w:r w:rsidRPr="00384A30">
              <w:rPr>
                <w:rFonts w:ascii="Times New Roman" w:eastAsia="Times New Roman" w:hAnsi="Times New Roman" w:cs="Times New Roman"/>
                <w:sz w:val="24"/>
                <w:szCs w:val="24"/>
                <w:lang w:val="ru-RU" w:eastAsia="ru-RU"/>
              </w:rPr>
              <w:t>.</w:t>
            </w:r>
          </w:p>
        </w:tc>
      </w:tr>
      <w:tr w:rsidR="005B6A55" w:rsidTr="00FC617A">
        <w:trPr>
          <w:trHeight w:val="64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B6A55" w:rsidRDefault="00C71F44" w:rsidP="00FC617A">
            <w:pPr>
              <w:widowControl w:val="0"/>
              <w:rPr>
                <w:rFonts w:ascii="Times New Roman" w:eastAsia="Times New Roman" w:hAnsi="Times New Roman" w:cs="Times New Roman"/>
                <w:sz w:val="24"/>
                <w:szCs w:val="24"/>
              </w:rPr>
            </w:pPr>
            <w:r w:rsidRPr="00C63609">
              <w:rPr>
                <w:rFonts w:ascii="Times New Roman" w:eastAsia="Times New Roman" w:hAnsi="Times New Roman" w:cs="Times New Roman"/>
                <w:color w:val="000000"/>
                <w:sz w:val="24"/>
                <w:szCs w:val="24"/>
              </w:rPr>
              <w:t>до  31 грудня  20</w:t>
            </w:r>
            <w:r w:rsidR="00C63609">
              <w:rPr>
                <w:rFonts w:ascii="Times New Roman" w:eastAsia="Times New Roman" w:hAnsi="Times New Roman" w:cs="Times New Roman"/>
                <w:color w:val="000000"/>
                <w:sz w:val="24"/>
                <w:szCs w:val="24"/>
              </w:rPr>
              <w:t>22</w:t>
            </w:r>
            <w:r w:rsidRPr="00C63609">
              <w:rPr>
                <w:rFonts w:ascii="Times New Roman" w:eastAsia="Times New Roman" w:hAnsi="Times New Roman" w:cs="Times New Roman"/>
                <w:color w:val="000000"/>
                <w:sz w:val="24"/>
                <w:szCs w:val="24"/>
              </w:rPr>
              <w:t xml:space="preserve"> року </w:t>
            </w: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A3ABC" w:rsidRDefault="002A3ABC">
            <w:pPr>
              <w:widowControl w:val="0"/>
              <w:ind w:right="14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2A3ABC" w:rsidRDefault="002A3ABC">
            <w:pPr>
              <w:widowControl w:val="0"/>
              <w:ind w:right="14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B6A55" w:rsidRDefault="00C71F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2A3ABC" w:rsidRDefault="002A3ABC">
            <w:pPr>
              <w:widowControl w:val="0"/>
              <w:jc w:val="both"/>
              <w:rPr>
                <w:rFonts w:ascii="Times New Roman" w:eastAsia="Times New Roman" w:hAnsi="Times New Roman" w:cs="Times New Roman"/>
                <w:sz w:val="24"/>
                <w:szCs w:val="24"/>
              </w:rPr>
            </w:pPr>
          </w:p>
          <w:p w:rsidR="002A3ABC" w:rsidRDefault="002A3ABC">
            <w:pPr>
              <w:widowControl w:val="0"/>
              <w:jc w:val="both"/>
              <w:rPr>
                <w:rFonts w:ascii="Times New Roman" w:eastAsia="Times New Roman" w:hAnsi="Times New Roman" w:cs="Times New Roman"/>
                <w:sz w:val="24"/>
                <w:szCs w:val="24"/>
              </w:rPr>
            </w:pPr>
          </w:p>
          <w:p w:rsidR="002A3ABC" w:rsidRDefault="002A3ABC">
            <w:pPr>
              <w:widowControl w:val="0"/>
              <w:jc w:val="both"/>
              <w:rPr>
                <w:rFonts w:ascii="Times New Roman" w:eastAsia="Times New Roman" w:hAnsi="Times New Roman" w:cs="Times New Roman"/>
                <w:sz w:val="24"/>
                <w:szCs w:val="24"/>
              </w:rPr>
            </w:pPr>
          </w:p>
        </w:tc>
      </w:tr>
      <w:tr w:rsidR="005B6A55">
        <w:trPr>
          <w:trHeight w:val="501"/>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5B6A55">
        <w:trPr>
          <w:trHeight w:val="197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B6A55" w:rsidRDefault="00C71F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B6A55" w:rsidRDefault="00C71F4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p w:rsidR="002A3ABC" w:rsidRDefault="002A3ABC">
            <w:pPr>
              <w:widowControl w:val="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A3ABC" w:rsidRDefault="002A3ABC">
            <w:pPr>
              <w:widowControl w:val="0"/>
              <w:jc w:val="both"/>
              <w:rPr>
                <w:rFonts w:ascii="Times New Roman" w:eastAsia="Times New Roman" w:hAnsi="Times New Roman" w:cs="Times New Roman"/>
                <w:sz w:val="24"/>
                <w:szCs w:val="24"/>
              </w:rPr>
            </w:pPr>
          </w:p>
        </w:tc>
      </w:tr>
      <w:tr w:rsidR="005B6A55">
        <w:trPr>
          <w:trHeight w:val="480"/>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5195E" w:rsidRDefault="00D5195E" w:rsidP="00D519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 xml:space="preserve"> </w:t>
            </w:r>
            <w:r w:rsidR="009F1093" w:rsidRPr="009F1093">
              <w:rPr>
                <w:rFonts w:ascii="Times New Roman" w:eastAsia="Times New Roman" w:hAnsi="Times New Roman" w:cs="Times New Roman"/>
                <w:sz w:val="24"/>
                <w:szCs w:val="24"/>
              </w:rPr>
              <w:t>тендерною пропозицією – згідно Додатку 1</w:t>
            </w:r>
            <w:r>
              <w:t xml:space="preserve"> </w:t>
            </w:r>
            <w:r w:rsidRPr="00D5195E">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w:t>
            </w:r>
          </w:p>
          <w:p w:rsidR="009F1093" w:rsidRDefault="00D5195E" w:rsidP="00D51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009F1093" w:rsidRPr="009F1093">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у випадку якщо учасником процедури закупівлі є об’єднання учасників, для підтвердження відповідності кожного з учасників такого об’єднання  вимогам, визначеним у статті 16,17 Закону - інформація подається згідно Додатку </w:t>
            </w:r>
            <w:r>
              <w:rPr>
                <w:rFonts w:ascii="Times New Roman" w:eastAsia="Times New Roman" w:hAnsi="Times New Roman" w:cs="Times New Roman"/>
                <w:sz w:val="24"/>
                <w:szCs w:val="24"/>
              </w:rPr>
              <w:t>3</w:t>
            </w:r>
            <w:r w:rsidRPr="009F1093">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Додатку </w:t>
            </w:r>
            <w:r>
              <w:rPr>
                <w:rFonts w:ascii="Times New Roman" w:eastAsia="Times New Roman" w:hAnsi="Times New Roman" w:cs="Times New Roman"/>
                <w:sz w:val="24"/>
                <w:szCs w:val="24"/>
              </w:rPr>
              <w:t>2</w:t>
            </w:r>
            <w:r w:rsidRPr="009F1093">
              <w:rPr>
                <w:rFonts w:ascii="Times New Roman" w:eastAsia="Times New Roman" w:hAnsi="Times New Roman" w:cs="Times New Roman"/>
                <w:sz w:val="24"/>
                <w:szCs w:val="24"/>
              </w:rPr>
              <w:t xml:space="preserve"> до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sidRPr="000D1DC2">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DC2">
              <w:rPr>
                <w:rFonts w:ascii="Times New Roman" w:eastAsia="Times New Roman" w:hAnsi="Times New Roman" w:cs="Times New Roman"/>
                <w:i/>
                <w:color w:val="FF0000"/>
                <w:sz w:val="24"/>
                <w:szCs w:val="24"/>
              </w:rPr>
              <w:t>(у разі встановлення даної вимоги в Додатку 2)</w:t>
            </w:r>
            <w:r w:rsidRPr="000D1DC2">
              <w:rPr>
                <w:rFonts w:ascii="Times New Roman" w:eastAsia="Times New Roman" w:hAnsi="Times New Roman" w:cs="Times New Roman"/>
                <w:sz w:val="24"/>
                <w:szCs w:val="24"/>
              </w:rPr>
              <w:t xml:space="preserve"> - </w:t>
            </w:r>
            <w:r w:rsidRPr="000D1DC2">
              <w:rPr>
                <w:rFonts w:ascii="Times New Roman" w:eastAsia="Times New Roman" w:hAnsi="Times New Roman" w:cs="Times New Roman"/>
                <w:b/>
                <w:i/>
                <w:sz w:val="24"/>
                <w:szCs w:val="24"/>
              </w:rPr>
              <w:t>згідно Додатку 2</w:t>
            </w:r>
            <w:r w:rsidRPr="000D1DC2">
              <w:rPr>
                <w:rFonts w:ascii="Times New Roman" w:eastAsia="Times New Roman" w:hAnsi="Times New Roman" w:cs="Times New Roman"/>
                <w:sz w:val="24"/>
                <w:szCs w:val="24"/>
              </w:rPr>
              <w:t xml:space="preserve"> до тендерної документації;</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sidR="004B68B2">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sidR="008B20E4">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інформацією щодо кожного  субпідрядника/ співвиконавця у разі залучення (з урахуванням п. 7 «Інформація про субпідрядника» даного Розділу);</w:t>
            </w:r>
          </w:p>
          <w:p w:rsidR="005B6A55" w:rsidRDefault="000D1DC2" w:rsidP="000D1DC2">
            <w:pPr>
              <w:widowControl w:val="0"/>
              <w:ind w:left="766"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71F44" w:rsidRPr="000D1DC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C71F44" w:rsidRPr="000D1DC2">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00C71F44" w:rsidRPr="000D1DC2">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1093" w:rsidRDefault="009F1093" w:rsidP="00842FB9">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довідкою у довільній формі щодо згоди з проектом Договору або завізований договір (викладений у Додатку 4</w:t>
            </w:r>
            <w:r w:rsidR="00842FB9">
              <w:t xml:space="preserve"> </w:t>
            </w:r>
            <w:r w:rsidR="00842FB9" w:rsidRPr="00842FB9">
              <w:rPr>
                <w:rFonts w:ascii="Times New Roman" w:eastAsia="Times New Roman" w:hAnsi="Times New Roman" w:cs="Times New Roman"/>
                <w:sz w:val="24"/>
                <w:szCs w:val="24"/>
              </w:rPr>
              <w:t>до тендерної документації</w:t>
            </w:r>
            <w:r w:rsidRPr="009F1093">
              <w:rPr>
                <w:rFonts w:ascii="Times New Roman" w:eastAsia="Times New Roman" w:hAnsi="Times New Roman" w:cs="Times New Roman"/>
                <w:sz w:val="24"/>
                <w:szCs w:val="24"/>
              </w:rPr>
              <w:t>);</w:t>
            </w:r>
          </w:p>
          <w:p w:rsidR="009F1093" w:rsidRPr="009F1093" w:rsidRDefault="007014D4" w:rsidP="007014D4">
            <w:pPr>
              <w:widowControl w:val="0"/>
              <w:numPr>
                <w:ilvl w:val="0"/>
                <w:numId w:val="2"/>
              </w:numPr>
              <w:jc w:val="both"/>
              <w:rPr>
                <w:rFonts w:ascii="Times New Roman" w:eastAsia="Times New Roman" w:hAnsi="Times New Roman" w:cs="Times New Roman"/>
                <w:sz w:val="24"/>
                <w:szCs w:val="24"/>
              </w:rPr>
            </w:pPr>
            <w:r w:rsidRPr="007014D4">
              <w:rPr>
                <w:rFonts w:ascii="Times New Roman" w:eastAsia="Times New Roman" w:hAnsi="Times New Roman" w:cs="Times New Roman"/>
                <w:sz w:val="24"/>
                <w:szCs w:val="24"/>
              </w:rPr>
              <w:t>Інформаці</w:t>
            </w:r>
            <w:r w:rsidR="004B68B2">
              <w:rPr>
                <w:rFonts w:ascii="Times New Roman" w:eastAsia="Times New Roman" w:hAnsi="Times New Roman" w:cs="Times New Roman"/>
                <w:sz w:val="24"/>
                <w:szCs w:val="24"/>
              </w:rPr>
              <w:t>єю</w:t>
            </w:r>
            <w:r w:rsidRPr="007014D4">
              <w:rPr>
                <w:rFonts w:ascii="Times New Roman" w:eastAsia="Times New Roman" w:hAnsi="Times New Roman" w:cs="Times New Roman"/>
                <w:sz w:val="24"/>
                <w:szCs w:val="24"/>
              </w:rPr>
              <w:t xml:space="preserve"> про учасника</w:t>
            </w:r>
            <w:r w:rsidR="009F1093" w:rsidRPr="009F1093">
              <w:rPr>
                <w:rFonts w:ascii="Times New Roman" w:eastAsia="Times New Roman" w:hAnsi="Times New Roman" w:cs="Times New Roman"/>
                <w:sz w:val="24"/>
                <w:szCs w:val="24"/>
              </w:rPr>
              <w:t xml:space="preserve"> згідно Додатку </w:t>
            </w:r>
            <w:r w:rsidR="009F1093">
              <w:rPr>
                <w:rFonts w:ascii="Times New Roman" w:eastAsia="Times New Roman" w:hAnsi="Times New Roman" w:cs="Times New Roman"/>
                <w:sz w:val="24"/>
                <w:szCs w:val="24"/>
              </w:rPr>
              <w:t>5</w:t>
            </w:r>
            <w:r w:rsidR="00842FB9">
              <w:rPr>
                <w:rFonts w:ascii="Times New Roman" w:eastAsia="Times New Roman" w:hAnsi="Times New Roman" w:cs="Times New Roman"/>
                <w:sz w:val="24"/>
                <w:szCs w:val="24"/>
              </w:rPr>
              <w:t xml:space="preserve"> </w:t>
            </w:r>
            <w:r w:rsidR="00842FB9" w:rsidRPr="00842FB9">
              <w:rPr>
                <w:rFonts w:ascii="Times New Roman" w:eastAsia="Times New Roman" w:hAnsi="Times New Roman" w:cs="Times New Roman"/>
                <w:sz w:val="24"/>
                <w:szCs w:val="24"/>
              </w:rPr>
              <w:t>до тендерної документації</w:t>
            </w:r>
            <w:r w:rsidR="009F1093" w:rsidRPr="009F1093">
              <w:rPr>
                <w:rFonts w:ascii="Times New Roman" w:eastAsia="Times New Roman" w:hAnsi="Times New Roman" w:cs="Times New Roman"/>
                <w:sz w:val="24"/>
                <w:szCs w:val="24"/>
              </w:rPr>
              <w:t>, підписаний та звірений печаткою (за наявності) учасника;</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842FB9">
              <w:rPr>
                <w:rFonts w:ascii="Times New Roman" w:eastAsia="Times New Roman" w:hAnsi="Times New Roman" w:cs="Times New Roman"/>
                <w:i/>
                <w:sz w:val="24"/>
                <w:szCs w:val="24"/>
                <w:highlight w:val="white"/>
              </w:rPr>
              <w:t>3</w:t>
            </w:r>
            <w:r>
              <w:rPr>
                <w:rFonts w:ascii="Times New Roman" w:eastAsia="Times New Roman" w:hAnsi="Times New Roman" w:cs="Times New Roman"/>
                <w:i/>
                <w:sz w:val="24"/>
                <w:szCs w:val="24"/>
                <w:highlight w:val="white"/>
              </w:rPr>
              <w:t xml:space="preserve"> (для переможця).</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B6A55" w:rsidRDefault="00C71F4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6A55" w:rsidRDefault="005B6A55">
            <w:pPr>
              <w:widowControl w:val="0"/>
              <w:ind w:left="40" w:hanging="20"/>
              <w:jc w:val="both"/>
              <w:rPr>
                <w:rFonts w:ascii="Times New Roman" w:eastAsia="Times New Roman" w:hAnsi="Times New Roman" w:cs="Times New Roman"/>
                <w:b/>
                <w:color w:val="000000"/>
                <w:sz w:val="24"/>
                <w:szCs w:val="24"/>
              </w:rPr>
            </w:pPr>
          </w:p>
          <w:p w:rsidR="005B6A55" w:rsidRDefault="00C71F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5B6A55" w:rsidRDefault="00C71F4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B6A55" w:rsidRDefault="00C71F4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D1DC2">
              <w:rPr>
                <w:rFonts w:ascii="Times New Roman" w:eastAsia="Times New Roman" w:hAnsi="Times New Roman" w:cs="Times New Roman"/>
                <w:b/>
                <w:color w:val="000000"/>
                <w:sz w:val="24"/>
                <w:szCs w:val="24"/>
              </w:rPr>
              <w:t>кваліфікованим електронним підписом (КЕП);</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w:t>
            </w:r>
          </w:p>
          <w:p w:rsidR="005B6A55" w:rsidRDefault="00C71F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B6A55" w:rsidRDefault="00C71F4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B6A55" w:rsidRDefault="00C71F4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відповідно до умов тендерної документації </w:t>
            </w:r>
            <w:r>
              <w:rPr>
                <w:rFonts w:ascii="Times New Roman" w:eastAsia="Times New Roman" w:hAnsi="Times New Roman" w:cs="Times New Roman"/>
                <w:b/>
                <w:color w:val="000000"/>
                <w:sz w:val="24"/>
                <w:szCs w:val="24"/>
              </w:rPr>
              <w:lastRenderedPageBreak/>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B6A55" w:rsidRDefault="00C71F44">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B6A55" w:rsidRDefault="00C71F4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B6A55" w:rsidRDefault="00C71F44">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0D1DC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D1DC2">
              <w:rPr>
                <w:rFonts w:ascii="Times New Roman" w:eastAsia="Times New Roman" w:hAnsi="Times New Roman" w:cs="Times New Roman"/>
                <w:i/>
                <w:color w:val="FF0000"/>
                <w:sz w:val="24"/>
                <w:szCs w:val="24"/>
              </w:rPr>
              <w:t>(у разі здійснення закупівлі за лотами)</w:t>
            </w:r>
            <w:r w:rsidRPr="000D1D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5B6A55" w:rsidRDefault="00C71F4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0D1DC2">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0D1DC2">
              <w:rPr>
                <w:rFonts w:ascii="Times New Roman" w:eastAsia="Times New Roman" w:hAnsi="Times New Roman" w:cs="Times New Roman"/>
                <w:i/>
                <w:color w:val="FF0000"/>
                <w:sz w:val="20"/>
                <w:szCs w:val="20"/>
              </w:rPr>
              <w:t>(у разі здійснення закупівлі за лотами),</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2A3ABC" w:rsidRDefault="002A3ABC">
            <w:pPr>
              <w:widowControl w:val="0"/>
              <w:jc w:val="both"/>
              <w:rPr>
                <w:rFonts w:ascii="Times New Roman" w:eastAsia="Times New Roman" w:hAnsi="Times New Roman" w:cs="Times New Roman"/>
                <w:color w:val="000000"/>
                <w:sz w:val="24"/>
                <w:szCs w:val="24"/>
              </w:rPr>
            </w:pPr>
          </w:p>
        </w:tc>
      </w:tr>
      <w:tr w:rsidR="005B6A55" w:rsidTr="00FC617A">
        <w:trPr>
          <w:trHeight w:val="913"/>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b/>
                <w:color w:val="FF0000"/>
                <w:sz w:val="24"/>
                <w:szCs w:val="24"/>
                <w:highlight w:val="yellow"/>
              </w:rPr>
            </w:pPr>
            <w:r w:rsidRPr="00793E84">
              <w:rPr>
                <w:rFonts w:ascii="Times New Roman" w:eastAsia="Times New Roman" w:hAnsi="Times New Roman" w:cs="Times New Roman"/>
                <w:sz w:val="24"/>
                <w:szCs w:val="24"/>
              </w:rPr>
              <w:t>Забезпечення тендерної пропозиції</w:t>
            </w:r>
            <w:r w:rsidR="00793E84">
              <w:rPr>
                <w:rFonts w:ascii="Times New Roman" w:eastAsia="Times New Roman" w:hAnsi="Times New Roman" w:cs="Times New Roman"/>
                <w:sz w:val="24"/>
                <w:szCs w:val="24"/>
              </w:rPr>
              <w:t>:</w:t>
            </w:r>
            <w:r w:rsidRPr="00793E84">
              <w:rPr>
                <w:rFonts w:ascii="Times New Roman" w:eastAsia="Times New Roman" w:hAnsi="Times New Roman" w:cs="Times New Roman"/>
                <w:sz w:val="24"/>
                <w:szCs w:val="24"/>
              </w:rPr>
              <w:t>  не вимагається.</w:t>
            </w:r>
            <w:bookmarkStart w:id="5" w:name="_heading=h.3dy6vkm" w:colFirst="0" w:colLast="0"/>
            <w:bookmarkEnd w:id="5"/>
          </w:p>
          <w:p w:rsidR="005B6A55" w:rsidRDefault="005B6A55" w:rsidP="00FC617A">
            <w:pPr>
              <w:widowControl w:val="0"/>
              <w:rPr>
                <w:rFonts w:ascii="Times New Roman" w:eastAsia="Times New Roman" w:hAnsi="Times New Roman" w:cs="Times New Roman"/>
                <w:b/>
                <w:i/>
                <w:color w:val="FF0000"/>
                <w:sz w:val="24"/>
                <w:szCs w:val="24"/>
              </w:rPr>
            </w:pPr>
            <w:bookmarkStart w:id="6" w:name="_heading=h.qh3irfvunfcq" w:colFirst="0" w:colLast="0"/>
            <w:bookmarkEnd w:id="6"/>
          </w:p>
          <w:p w:rsidR="005B6A55" w:rsidRDefault="005B6A55" w:rsidP="00FC617A">
            <w:pPr>
              <w:widowControl w:val="0"/>
              <w:rPr>
                <w:rFonts w:ascii="Times New Roman" w:eastAsia="Times New Roman" w:hAnsi="Times New Roman" w:cs="Times New Roman"/>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color w:val="FF0000"/>
                <w:sz w:val="24"/>
                <w:szCs w:val="24"/>
                <w:highlight w:val="yellow"/>
              </w:rPr>
            </w:pPr>
            <w:r w:rsidRPr="00793E84">
              <w:rPr>
                <w:rFonts w:ascii="Times New Roman" w:eastAsia="Times New Roman" w:hAnsi="Times New Roman" w:cs="Times New Roman"/>
                <w:sz w:val="24"/>
                <w:szCs w:val="24"/>
              </w:rPr>
              <w:t>Не передбачається.</w:t>
            </w:r>
          </w:p>
          <w:p w:rsidR="005B6A55" w:rsidRDefault="005B6A55" w:rsidP="00FC617A">
            <w:pPr>
              <w:widowControl w:val="0"/>
              <w:ind w:right="120"/>
              <w:rPr>
                <w:rFonts w:ascii="Times New Roman" w:eastAsia="Times New Roman" w:hAnsi="Times New Roman" w:cs="Times New Roman"/>
                <w:color w:val="FF0000"/>
                <w:sz w:val="24"/>
                <w:szCs w:val="24"/>
                <w:highlight w:val="yellow"/>
              </w:rPr>
            </w:pPr>
          </w:p>
          <w:p w:rsidR="005B6A55" w:rsidRDefault="005B6A55" w:rsidP="00FC617A">
            <w:pPr>
              <w:widowControl w:val="0"/>
              <w:rPr>
                <w:rFonts w:ascii="Times New Roman" w:eastAsia="Times New Roman" w:hAnsi="Times New Roman" w:cs="Times New Roman"/>
                <w:sz w:val="24"/>
                <w:szCs w:val="24"/>
              </w:rPr>
            </w:pPr>
          </w:p>
        </w:tc>
      </w:tr>
      <w:tr w:rsidR="005B6A55">
        <w:trPr>
          <w:trHeight w:val="560"/>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93E84">
              <w:rPr>
                <w:rFonts w:ascii="Times New Roman" w:eastAsia="Times New Roman" w:hAnsi="Times New Roman" w:cs="Times New Roman"/>
                <w:b/>
                <w:i/>
                <w:sz w:val="24"/>
                <w:szCs w:val="24"/>
                <w:u w:val="single"/>
              </w:rPr>
              <w:t xml:space="preserve">протягом </w:t>
            </w:r>
            <w:r w:rsidR="00793E84" w:rsidRPr="00793E84">
              <w:rPr>
                <w:rFonts w:ascii="Times New Roman" w:eastAsia="Times New Roman" w:hAnsi="Times New Roman" w:cs="Times New Roman"/>
                <w:b/>
                <w:i/>
                <w:sz w:val="24"/>
                <w:szCs w:val="24"/>
                <w:u w:val="single"/>
              </w:rPr>
              <w:t>9</w:t>
            </w:r>
            <w:r w:rsidRPr="00793E84">
              <w:rPr>
                <w:rFonts w:ascii="Times New Roman" w:eastAsia="Times New Roman" w:hAnsi="Times New Roman" w:cs="Times New Roman"/>
                <w:b/>
                <w:i/>
                <w:sz w:val="24"/>
                <w:szCs w:val="24"/>
                <w:u w:val="single"/>
              </w:rPr>
              <w:t>0 (</w:t>
            </w:r>
            <w:r w:rsidR="00793E84" w:rsidRPr="00793E84">
              <w:rPr>
                <w:rFonts w:ascii="Times New Roman" w:eastAsia="Times New Roman" w:hAnsi="Times New Roman" w:cs="Times New Roman"/>
                <w:b/>
                <w:i/>
                <w:sz w:val="24"/>
                <w:szCs w:val="24"/>
                <w:u w:val="single"/>
              </w:rPr>
              <w:t>дев’яносто</w:t>
            </w:r>
            <w:r w:rsidRPr="00793E8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B6A55" w:rsidRDefault="00C71F4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sidR="00D5195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B6A55" w:rsidRDefault="00C71F44">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B6A55" w:rsidRDefault="00C71F4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6A55" w:rsidRDefault="00C71F4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6A55" w:rsidRDefault="00C71F4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25FEF">
              <w:rPr>
                <w:rFonts w:ascii="Times New Roman" w:eastAsia="Times New Roman" w:hAnsi="Times New Roman" w:cs="Times New Roman"/>
                <w:b/>
                <w:sz w:val="24"/>
                <w:szCs w:val="24"/>
              </w:rPr>
              <w:t xml:space="preserve">субпідрядника /співвиконавця </w:t>
            </w:r>
            <w:r w:rsidRPr="00125FEF">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5B6A55" w:rsidRDefault="00C71F44">
            <w:pPr>
              <w:widowControl w:val="0"/>
              <w:ind w:right="120"/>
              <w:jc w:val="both"/>
              <w:rPr>
                <w:rFonts w:ascii="Times New Roman" w:eastAsia="Times New Roman" w:hAnsi="Times New Roman" w:cs="Times New Roman"/>
                <w:color w:val="000000"/>
                <w:sz w:val="24"/>
                <w:szCs w:val="24"/>
              </w:rPr>
            </w:pPr>
            <w:r w:rsidRPr="00125FEF">
              <w:rPr>
                <w:rFonts w:ascii="Times New Roman" w:eastAsia="Times New Roman" w:hAnsi="Times New Roman" w:cs="Times New Roman"/>
                <w:color w:val="000000"/>
                <w:sz w:val="24"/>
                <w:szCs w:val="24"/>
              </w:rPr>
              <w:t xml:space="preserve">Не передбачено.  </w:t>
            </w:r>
          </w:p>
          <w:p w:rsidR="005B6A55" w:rsidRDefault="005B6A55">
            <w:pPr>
              <w:widowControl w:val="0"/>
              <w:ind w:right="120"/>
              <w:jc w:val="both"/>
              <w:rPr>
                <w:rFonts w:ascii="Times New Roman" w:eastAsia="Times New Roman" w:hAnsi="Times New Roman" w:cs="Times New Roman"/>
                <w:b/>
                <w:sz w:val="24"/>
                <w:szCs w:val="24"/>
                <w:highlight w:val="magenta"/>
              </w:rPr>
            </w:pPr>
          </w:p>
          <w:p w:rsidR="005B6A55" w:rsidRDefault="005B6A55">
            <w:pPr>
              <w:widowControl w:val="0"/>
              <w:ind w:right="120"/>
              <w:jc w:val="both"/>
              <w:rPr>
                <w:rFonts w:ascii="Times New Roman" w:eastAsia="Times New Roman" w:hAnsi="Times New Roman" w:cs="Times New Roman"/>
                <w:sz w:val="24"/>
                <w:szCs w:val="24"/>
              </w:rPr>
            </w:pP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B6A55" w:rsidRDefault="005B6A55">
            <w:pPr>
              <w:widowControl w:val="0"/>
              <w:jc w:val="both"/>
              <w:rPr>
                <w:rFonts w:ascii="Times New Roman" w:eastAsia="Times New Roman" w:hAnsi="Times New Roman" w:cs="Times New Roman"/>
                <w:sz w:val="24"/>
                <w:szCs w:val="24"/>
              </w:rPr>
            </w:pPr>
          </w:p>
        </w:tc>
      </w:tr>
      <w:tr w:rsidR="005B6A55">
        <w:trPr>
          <w:trHeight w:val="44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83496" w:rsidRDefault="00C71F4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FA6DD2">
              <w:rPr>
                <w:rFonts w:ascii="Times New Roman" w:eastAsia="Times New Roman" w:hAnsi="Times New Roman" w:cs="Times New Roman"/>
                <w:color w:val="000000"/>
                <w:sz w:val="24"/>
                <w:szCs w:val="24"/>
              </w:rPr>
              <w:t xml:space="preserve">            </w:t>
            </w:r>
          </w:p>
          <w:p w:rsidR="005B6A55" w:rsidRDefault="008176F1" w:rsidP="00615FD5">
            <w:pPr>
              <w:widowControl w:val="0"/>
              <w:ind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FF0000"/>
                <w:sz w:val="24"/>
                <w:szCs w:val="24"/>
                <w:lang w:val="ru-RU"/>
              </w:rPr>
              <w:t>16</w:t>
            </w:r>
            <w:r w:rsidR="00C71F44" w:rsidRPr="00883496">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lang w:val="ru-RU"/>
              </w:rPr>
              <w:t>грудня</w:t>
            </w:r>
            <w:r w:rsidR="00C71F44" w:rsidRPr="00883496">
              <w:rPr>
                <w:rFonts w:ascii="Times New Roman" w:eastAsia="Times New Roman" w:hAnsi="Times New Roman" w:cs="Times New Roman"/>
                <w:b/>
                <w:color w:val="FF0000"/>
                <w:sz w:val="24"/>
                <w:szCs w:val="24"/>
              </w:rPr>
              <w:t xml:space="preserve"> 20</w:t>
            </w:r>
            <w:r w:rsidR="00883496" w:rsidRPr="00883496">
              <w:rPr>
                <w:rFonts w:ascii="Times New Roman" w:eastAsia="Times New Roman" w:hAnsi="Times New Roman" w:cs="Times New Roman"/>
                <w:b/>
                <w:color w:val="FF0000"/>
                <w:sz w:val="24"/>
                <w:szCs w:val="24"/>
              </w:rPr>
              <w:t>22</w:t>
            </w:r>
            <w:r w:rsidR="00C71F44" w:rsidRPr="00883496">
              <w:rPr>
                <w:rFonts w:ascii="Times New Roman" w:eastAsia="Times New Roman" w:hAnsi="Times New Roman" w:cs="Times New Roman"/>
                <w:b/>
                <w:color w:val="FF0000"/>
                <w:sz w:val="24"/>
                <w:szCs w:val="24"/>
              </w:rPr>
              <w:t xml:space="preserve"> року</w:t>
            </w:r>
            <w:r w:rsidR="00125FEF">
              <w:rPr>
                <w:rFonts w:ascii="Times New Roman" w:eastAsia="Times New Roman" w:hAnsi="Times New Roman" w:cs="Times New Roman"/>
                <w:b/>
                <w:color w:val="FF0000"/>
                <w:sz w:val="24"/>
                <w:szCs w:val="24"/>
              </w:rPr>
              <w:t xml:space="preserve">.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A3ABC" w:rsidRDefault="002A3A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6A55" w:rsidRDefault="00C71F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6A55" w:rsidRDefault="00C71F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B6A55" w:rsidRDefault="005B6A55">
            <w:pPr>
              <w:widowControl w:val="0"/>
              <w:jc w:val="both"/>
              <w:rPr>
                <w:rFonts w:ascii="Times New Roman" w:eastAsia="Times New Roman" w:hAnsi="Times New Roman" w:cs="Times New Roman"/>
                <w:strike/>
                <w:sz w:val="24"/>
                <w:szCs w:val="24"/>
              </w:rPr>
            </w:pPr>
          </w:p>
        </w:tc>
      </w:tr>
      <w:tr w:rsidR="005B6A55">
        <w:trPr>
          <w:trHeight w:val="51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B6A55" w:rsidRDefault="00C71F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5B6A55" w:rsidRPr="009528FC" w:rsidRDefault="00C71F44">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B6A55" w:rsidRDefault="00C71F44">
            <w:pPr>
              <w:widowControl w:val="0"/>
              <w:jc w:val="both"/>
              <w:rPr>
                <w:rFonts w:ascii="Times New Roman" w:eastAsia="Times New Roman" w:hAnsi="Times New Roman" w:cs="Times New Roman"/>
                <w:i/>
                <w:sz w:val="24"/>
                <w:szCs w:val="24"/>
                <w:highlight w:val="yellow"/>
              </w:rPr>
            </w:pPr>
            <w:r w:rsidRPr="009528FC">
              <w:rPr>
                <w:rFonts w:ascii="Times New Roman" w:eastAsia="Times New Roman" w:hAnsi="Times New Roman" w:cs="Times New Roman"/>
                <w:sz w:val="24"/>
                <w:szCs w:val="24"/>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528FC">
              <w:rPr>
                <w:rFonts w:ascii="Times New Roman" w:eastAsia="Times New Roman" w:hAnsi="Times New Roman" w:cs="Times New Roman"/>
                <w:i/>
                <w:sz w:val="24"/>
                <w:szCs w:val="24"/>
              </w:rPr>
              <w:t>(у разі якщо подано дві і більше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B6A55" w:rsidRPr="009528FC" w:rsidRDefault="00C71F44">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i/>
                <w:sz w:val="24"/>
                <w:szCs w:val="24"/>
              </w:rPr>
              <w:t xml:space="preserve">Ціна тендерної пропозиції </w:t>
            </w:r>
            <w:r w:rsidRPr="009528FC">
              <w:rPr>
                <w:rFonts w:ascii="Times New Roman" w:eastAsia="Times New Roman" w:hAnsi="Times New Roman" w:cs="Times New Roman"/>
                <w:i/>
                <w:color w:val="FF0000"/>
                <w:sz w:val="24"/>
                <w:szCs w:val="24"/>
              </w:rPr>
              <w:t>не може</w:t>
            </w:r>
            <w:r w:rsidR="009528FC" w:rsidRPr="009528FC">
              <w:rPr>
                <w:rFonts w:ascii="Times New Roman" w:eastAsia="Times New Roman" w:hAnsi="Times New Roman" w:cs="Times New Roman"/>
                <w:i/>
                <w:sz w:val="24"/>
                <w:szCs w:val="24"/>
              </w:rPr>
              <w:t xml:space="preserve"> </w:t>
            </w:r>
            <w:r w:rsidRPr="009528F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B6A55" w:rsidRDefault="00C71F44">
            <w:pPr>
              <w:widowControl w:val="0"/>
              <w:jc w:val="both"/>
              <w:rPr>
                <w:rFonts w:ascii="Times New Roman" w:eastAsia="Times New Roman" w:hAnsi="Times New Roman" w:cs="Times New Roman"/>
                <w:b/>
                <w:i/>
                <w:color w:val="4A86E8"/>
                <w:sz w:val="24"/>
                <w:szCs w:val="24"/>
                <w:highlight w:val="white"/>
              </w:rPr>
            </w:pPr>
            <w:r w:rsidRPr="009528FC">
              <w:rPr>
                <w:rFonts w:ascii="Times New Roman" w:eastAsia="Times New Roman" w:hAnsi="Times New Roman" w:cs="Times New Roman"/>
                <w:i/>
                <w:sz w:val="24"/>
                <w:szCs w:val="24"/>
              </w:rPr>
              <w:t xml:space="preserve">До розгляду </w:t>
            </w:r>
            <w:r w:rsidRPr="009528FC">
              <w:rPr>
                <w:rFonts w:ascii="Times New Roman" w:eastAsia="Times New Roman" w:hAnsi="Times New Roman" w:cs="Times New Roman"/>
                <w:i/>
                <w:color w:val="FF0000"/>
                <w:sz w:val="24"/>
                <w:szCs w:val="24"/>
                <w:u w:val="single"/>
              </w:rPr>
              <w:t xml:space="preserve">не приймається </w:t>
            </w:r>
            <w:r w:rsidRPr="009528FC">
              <w:rPr>
                <w:rFonts w:ascii="Times New Roman" w:eastAsia="Times New Roman" w:hAnsi="Times New Roman" w:cs="Times New Roman"/>
                <w:i/>
                <w:color w:val="FF0000"/>
                <w:sz w:val="24"/>
                <w:szCs w:val="24"/>
              </w:rPr>
              <w:t xml:space="preserve"> </w:t>
            </w:r>
            <w:r w:rsidRPr="009528F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B6A55" w:rsidRDefault="005B6A55">
            <w:pPr>
              <w:widowControl w:val="0"/>
              <w:jc w:val="both"/>
              <w:rPr>
                <w:rFonts w:ascii="Times New Roman" w:eastAsia="Times New Roman" w:hAnsi="Times New Roman" w:cs="Times New Roman"/>
                <w:i/>
                <w:color w:val="4A86E8"/>
                <w:sz w:val="24"/>
                <w:szCs w:val="24"/>
                <w:highlight w:val="white"/>
              </w:rPr>
            </w:pP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5B6A55" w:rsidRDefault="005B6A55">
            <w:pPr>
              <w:widowControl w:val="0"/>
              <w:jc w:val="both"/>
              <w:rPr>
                <w:rFonts w:ascii="Times New Roman" w:eastAsia="Times New Roman" w:hAnsi="Times New Roman" w:cs="Times New Roman"/>
                <w:i/>
                <w:color w:val="FF0000"/>
                <w:sz w:val="24"/>
                <w:szCs w:val="24"/>
              </w:rPr>
            </w:pP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528FC">
              <w:rPr>
                <w:rFonts w:ascii="Times New Roman" w:eastAsia="Times New Roman" w:hAnsi="Times New Roman" w:cs="Times New Roman"/>
                <w:sz w:val="24"/>
                <w:szCs w:val="24"/>
              </w:rPr>
              <w:t>–</w:t>
            </w:r>
            <w:r w:rsidRPr="009528FC">
              <w:rPr>
                <w:rFonts w:ascii="Times New Roman" w:eastAsia="Times New Roman" w:hAnsi="Times New Roman" w:cs="Times New Roman"/>
                <w:color w:val="FF0000"/>
                <w:sz w:val="24"/>
                <w:szCs w:val="24"/>
              </w:rPr>
              <w:t xml:space="preserve"> </w:t>
            </w:r>
            <w:r w:rsidRPr="009528FC">
              <w:rPr>
                <w:rFonts w:ascii="Times New Roman" w:eastAsia="Times New Roman" w:hAnsi="Times New Roman" w:cs="Times New Roman"/>
                <w:b/>
                <w:sz w:val="24"/>
                <w:szCs w:val="24"/>
              </w:rPr>
              <w:t>1%</w:t>
            </w:r>
            <w:r w:rsidR="009528FC" w:rsidRPr="009528FC">
              <w:rPr>
                <w:rFonts w:ascii="Times New Roman" w:eastAsia="Times New Roman" w:hAnsi="Times New Roman" w:cs="Times New Roman"/>
                <w:b/>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9528FC">
              <w:rPr>
                <w:rFonts w:ascii="Times New Roman" w:eastAsia="Times New Roman" w:hAnsi="Times New Roman" w:cs="Times New Roman"/>
                <w:sz w:val="24"/>
                <w:szCs w:val="24"/>
              </w:rPr>
              <w:t>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9528FC">
              <w:rPr>
                <w:rFonts w:ascii="Times New Roman" w:eastAsia="Times New Roman" w:hAnsi="Times New Roman" w:cs="Times New Roman"/>
                <w:sz w:val="24"/>
                <w:szCs w:val="24"/>
              </w:rPr>
              <w:t>усіх інших витрат передбачених для товару/послуг/робіт даного виду.</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w:t>
            </w:r>
            <w:r>
              <w:rPr>
                <w:rFonts w:ascii="Times New Roman" w:eastAsia="Times New Roman" w:hAnsi="Times New Roman" w:cs="Times New Roman"/>
                <w:sz w:val="24"/>
                <w:szCs w:val="24"/>
              </w:rPr>
              <w:lastRenderedPageBreak/>
              <w:t xml:space="preserve">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5B6A55" w:rsidRDefault="00C71F4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B6A55" w:rsidRDefault="00C71F4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B6A55" w:rsidRDefault="00C71F4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5B6A55" w:rsidRDefault="00C71F4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5B6A55" w:rsidRPr="009528FC" w:rsidRDefault="00C71F44">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6A55" w:rsidRDefault="00C71F4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B6A55" w:rsidRDefault="00C71F4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528F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528FC">
              <w:rPr>
                <w:rFonts w:ascii="Times New Roman" w:eastAsia="Times New Roman" w:hAnsi="Times New Roman" w:cs="Times New Roman"/>
                <w:i/>
                <w:color w:val="FF0000"/>
                <w:sz w:val="24"/>
                <w:szCs w:val="24"/>
              </w:rPr>
              <w:t>(у разі встановлення такої вимоги)</w:t>
            </w:r>
            <w:r w:rsidRPr="009528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BE1F4A">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BE1F4A">
              <w:rPr>
                <w:rFonts w:ascii="Times New Roman" w:eastAsia="Times New Roman" w:hAnsi="Times New Roman" w:cs="Times New Roman"/>
                <w:b/>
                <w:i/>
                <w:color w:val="000000"/>
                <w:sz w:val="24"/>
                <w:szCs w:val="24"/>
              </w:rPr>
              <w:t xml:space="preserve">4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B6A55" w:rsidRDefault="00C71F44">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5B6A55" w:rsidRDefault="00C71F44">
            <w:pPr>
              <w:widowControl w:val="0"/>
              <w:jc w:val="both"/>
              <w:rPr>
                <w:rFonts w:ascii="Times New Roman" w:eastAsia="Times New Roman" w:hAnsi="Times New Roman" w:cs="Times New Roman"/>
                <w:color w:val="000000"/>
                <w:sz w:val="24"/>
                <w:szCs w:val="24"/>
                <w:highlight w:val="yellow"/>
              </w:rPr>
            </w:pPr>
            <w:r w:rsidRPr="009528FC">
              <w:rPr>
                <w:rFonts w:ascii="Times New Roman" w:eastAsia="Times New Roman" w:hAnsi="Times New Roman" w:cs="Times New Roman"/>
                <w:color w:val="000000"/>
                <w:sz w:val="24"/>
                <w:szCs w:val="24"/>
              </w:rPr>
              <w:t xml:space="preserve">11. </w:t>
            </w:r>
            <w:r w:rsidRPr="009528FC">
              <w:rPr>
                <w:rFonts w:ascii="Times New Roman" w:eastAsia="Times New Roman" w:hAnsi="Times New Roman" w:cs="Times New Roman"/>
                <w:sz w:val="24"/>
                <w:szCs w:val="24"/>
              </w:rPr>
              <w:t>Тендерна п</w:t>
            </w:r>
            <w:r w:rsidRPr="009528FC">
              <w:rPr>
                <w:rFonts w:ascii="Times New Roman" w:eastAsia="Times New Roman" w:hAnsi="Times New Roman" w:cs="Times New Roman"/>
                <w:color w:val="000000"/>
                <w:sz w:val="24"/>
                <w:szCs w:val="24"/>
              </w:rPr>
              <w:t xml:space="preserve">ропозиція учасника може містити документи </w:t>
            </w:r>
            <w:r w:rsidRPr="009528FC">
              <w:rPr>
                <w:rFonts w:ascii="Times New Roman" w:eastAsia="Times New Roman" w:hAnsi="Times New Roman" w:cs="Times New Roman"/>
                <w:color w:val="000000"/>
                <w:sz w:val="24"/>
                <w:szCs w:val="24"/>
              </w:rPr>
              <w:lastRenderedPageBreak/>
              <w:t>з водяними знаками.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6A55" w:rsidRDefault="00C71F4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6A55" w:rsidRDefault="00C71F44">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2A3ABC" w:rsidRDefault="002A3ABC">
            <w:pPr>
              <w:widowControl w:val="0"/>
              <w:jc w:val="both"/>
              <w:rPr>
                <w:rFonts w:ascii="Times New Roman" w:eastAsia="Times New Roman" w:hAnsi="Times New Roman" w:cs="Times New Roman"/>
                <w:i/>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A3ABC" w:rsidRDefault="002A3ABC">
            <w:pPr>
              <w:widowControl w:val="0"/>
              <w:jc w:val="both"/>
              <w:rPr>
                <w:rFonts w:ascii="Times New Roman" w:eastAsia="Times New Roman" w:hAnsi="Times New Roman" w:cs="Times New Roman"/>
                <w:sz w:val="24"/>
                <w:szCs w:val="24"/>
              </w:rPr>
            </w:pPr>
          </w:p>
        </w:tc>
      </w:tr>
      <w:tr w:rsidR="005B6A55">
        <w:trPr>
          <w:trHeight w:val="47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6A55" w:rsidRDefault="00C71F4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6A55" w:rsidRDefault="00C71F4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6A55" w:rsidRDefault="00C71F44">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p w:rsidR="002A3ABC" w:rsidRDefault="002A3ABC">
            <w:pPr>
              <w:widowControl w:val="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p w:rsidR="00BE1F4A" w:rsidRDefault="00BE1F4A">
            <w:pPr>
              <w:widowControl w:val="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5725D" w:rsidRPr="00F5725D" w:rsidRDefault="00F5725D" w:rsidP="00F5725D">
            <w:pPr>
              <w:keepNext/>
              <w:keepLines/>
              <w:spacing w:line="256" w:lineRule="auto"/>
              <w:ind w:right="120"/>
              <w:contextualSpacing/>
              <w:jc w:val="both"/>
              <w:rPr>
                <w:rFonts w:ascii="Times New Roman" w:eastAsia="Times New Roman" w:hAnsi="Times New Roman" w:cs="Times New Roman"/>
                <w:color w:val="000000"/>
                <w:sz w:val="24"/>
                <w:szCs w:val="24"/>
                <w:lang w:eastAsia="ru-RU"/>
              </w:rPr>
            </w:pPr>
            <w:r w:rsidRPr="00F5725D">
              <w:rPr>
                <w:rFonts w:ascii="Times New Roman" w:eastAsia="Times New Roman" w:hAnsi="Times New Roman" w:cs="Times New Roman"/>
                <w:color w:val="000000"/>
                <w:sz w:val="24"/>
                <w:szCs w:val="24"/>
                <w:lang w:eastAsia="ru-RU"/>
              </w:rPr>
              <w:t xml:space="preserve">Проект Договору про закупівлю викладено в </w:t>
            </w:r>
            <w:r w:rsidRPr="00F5725D">
              <w:rPr>
                <w:rFonts w:ascii="Times New Roman" w:eastAsia="Times New Roman" w:hAnsi="Times New Roman" w:cs="Times New Roman"/>
                <w:b/>
                <w:bCs/>
                <w:i/>
                <w:iCs/>
                <w:color w:val="000000"/>
                <w:sz w:val="24"/>
                <w:szCs w:val="24"/>
                <w:lang w:eastAsia="ru-RU"/>
              </w:rPr>
              <w:t>Додатку 4</w:t>
            </w:r>
            <w:r w:rsidRPr="00F5725D">
              <w:rPr>
                <w:rFonts w:ascii="Times New Roman" w:eastAsia="Times New Roman" w:hAnsi="Times New Roman" w:cs="Times New Roman"/>
                <w:color w:val="000000"/>
                <w:sz w:val="24"/>
                <w:szCs w:val="24"/>
                <w:lang w:eastAsia="ru-RU"/>
              </w:rPr>
              <w:t xml:space="preserve"> до цієї тендерної документації.</w:t>
            </w:r>
          </w:p>
          <w:p w:rsidR="00F5725D" w:rsidRPr="00F5725D" w:rsidRDefault="00F5725D" w:rsidP="00F5725D">
            <w:pPr>
              <w:keepNext/>
              <w:keepLines/>
              <w:spacing w:line="256" w:lineRule="auto"/>
              <w:ind w:right="120"/>
              <w:contextualSpacing/>
              <w:jc w:val="both"/>
              <w:rPr>
                <w:rFonts w:ascii="Times New Roman" w:eastAsia="Times New Roman" w:hAnsi="Times New Roman" w:cs="Times New Roman"/>
                <w:color w:val="000000"/>
                <w:sz w:val="24"/>
                <w:szCs w:val="24"/>
                <w:lang w:eastAsia="ru-RU"/>
              </w:rPr>
            </w:pPr>
            <w:r w:rsidRPr="00F5725D">
              <w:rPr>
                <w:rFonts w:ascii="Times New Roman" w:eastAsia="Times New Roman" w:hAnsi="Times New Roman" w:cs="Times New Roman"/>
                <w:color w:val="000000"/>
                <w:sz w:val="24"/>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5725D" w:rsidRPr="00F5725D" w:rsidRDefault="00F5725D" w:rsidP="00F5725D">
            <w:pPr>
              <w:spacing w:line="256" w:lineRule="auto"/>
              <w:jc w:val="both"/>
              <w:rPr>
                <w:rFonts w:ascii="Times New Roman" w:hAnsi="Times New Roman" w:cs="Times New Roman"/>
                <w:sz w:val="24"/>
                <w:szCs w:val="24"/>
                <w:lang w:eastAsia="en-US"/>
              </w:rPr>
            </w:pPr>
            <w:r w:rsidRPr="00F5725D">
              <w:rPr>
                <w:rFonts w:ascii="Times New Roman" w:hAnsi="Times New Roman" w:cs="Times New Roman"/>
                <w:sz w:val="24"/>
                <w:szCs w:val="24"/>
                <w:lang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w:t>
            </w:r>
            <w:r w:rsidRPr="00F5725D">
              <w:rPr>
                <w:rFonts w:ascii="Times New Roman" w:hAnsi="Times New Roman" w:cs="Times New Roman"/>
                <w:b/>
                <w:sz w:val="24"/>
                <w:szCs w:val="24"/>
                <w:lang w:eastAsia="en-US"/>
              </w:rPr>
              <w:t xml:space="preserve">Переможець повинен підписати 2 примірники договору у строки, визначені пунктом 2 «Строк укладення договору» цього розділу </w:t>
            </w:r>
            <w:r w:rsidRPr="00F5725D">
              <w:rPr>
                <w:rFonts w:ascii="Times New Roman" w:hAnsi="Times New Roman" w:cs="Times New Roman"/>
                <w:sz w:val="24"/>
                <w:szCs w:val="24"/>
                <w:lang w:eastAsia="en-US"/>
              </w:rPr>
              <w:t>та передати замовнику  примірники договору. Непідписання переможцем договору та/або не передання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5725D" w:rsidRDefault="00F5725D">
            <w:pPr>
              <w:widowControl w:val="0"/>
              <w:ind w:right="120"/>
              <w:jc w:val="both"/>
              <w:rPr>
                <w:rFonts w:ascii="Times New Roman" w:eastAsia="Times New Roman" w:hAnsi="Times New Roman" w:cs="Times New Roman"/>
                <w:color w:val="000000"/>
                <w:sz w:val="24"/>
                <w:szCs w:val="24"/>
              </w:rPr>
            </w:pPr>
          </w:p>
          <w:p w:rsidR="005B6A55" w:rsidRDefault="00C71F4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BE1F4A">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B6A55" w:rsidRDefault="00C71F44">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B6A55" w:rsidRDefault="00C71F44">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B6A55" w:rsidRDefault="00C71F4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p w:rsidR="002A3ABC" w:rsidRDefault="002A3ABC">
            <w:pPr>
              <w:widowControl w:val="0"/>
              <w:jc w:val="both"/>
              <w:rPr>
                <w:rFonts w:ascii="Times New Roman" w:eastAsia="Times New Roman" w:hAnsi="Times New Roman" w:cs="Times New Roman"/>
                <w:i/>
                <w:sz w:val="24"/>
                <w:szCs w:val="24"/>
                <w:highlight w:val="white"/>
              </w:rPr>
            </w:pPr>
          </w:p>
        </w:tc>
      </w:tr>
      <w:tr w:rsidR="005B6A55" w:rsidTr="00F5725D">
        <w:trPr>
          <w:trHeight w:val="628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6A55" w:rsidRPr="002806E4" w:rsidRDefault="00C71F44">
            <w:pPr>
              <w:widowControl w:val="0"/>
              <w:jc w:val="both"/>
              <w:rPr>
                <w:rFonts w:ascii="Times New Roman" w:eastAsia="Times New Roman" w:hAnsi="Times New Roman" w:cs="Times New Roman"/>
                <w:sz w:val="24"/>
                <w:szCs w:val="24"/>
              </w:rPr>
            </w:pPr>
            <w:r w:rsidRPr="002806E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B6A55" w:rsidRPr="002806E4" w:rsidRDefault="00C71F44">
            <w:pPr>
              <w:widowControl w:val="0"/>
              <w:jc w:val="both"/>
              <w:rPr>
                <w:rFonts w:ascii="Times New Roman" w:eastAsia="Times New Roman" w:hAnsi="Times New Roman" w:cs="Times New Roman"/>
                <w:sz w:val="24"/>
                <w:szCs w:val="24"/>
              </w:rPr>
            </w:pPr>
            <w:r w:rsidRPr="002806E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6A55" w:rsidRPr="002806E4" w:rsidRDefault="00C71F44">
            <w:pPr>
              <w:widowControl w:val="0"/>
              <w:jc w:val="both"/>
              <w:rPr>
                <w:rFonts w:ascii="Times New Roman" w:eastAsia="Times New Roman" w:hAnsi="Times New Roman" w:cs="Times New Roman"/>
                <w:sz w:val="24"/>
                <w:szCs w:val="24"/>
              </w:rPr>
            </w:pPr>
            <w:r w:rsidRPr="002806E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B6A55" w:rsidRPr="002806E4" w:rsidRDefault="00C71F44">
            <w:pPr>
              <w:widowControl w:val="0"/>
              <w:numPr>
                <w:ilvl w:val="0"/>
                <w:numId w:val="3"/>
              </w:numPr>
              <w:jc w:val="both"/>
              <w:rPr>
                <w:rFonts w:ascii="Times New Roman" w:eastAsia="Times New Roman" w:hAnsi="Times New Roman" w:cs="Times New Roman"/>
                <w:sz w:val="24"/>
                <w:szCs w:val="24"/>
              </w:rPr>
            </w:pPr>
            <w:r w:rsidRPr="002806E4">
              <w:rPr>
                <w:rFonts w:ascii="Times New Roman" w:eastAsia="Times New Roman" w:hAnsi="Times New Roman" w:cs="Times New Roman"/>
                <w:sz w:val="24"/>
                <w:szCs w:val="24"/>
              </w:rPr>
              <w:t>визначення грошового еквівалента зобов’язання в іноземній валюті;</w:t>
            </w:r>
          </w:p>
          <w:p w:rsidR="005B6A55" w:rsidRPr="002806E4" w:rsidRDefault="00C71F44">
            <w:pPr>
              <w:widowControl w:val="0"/>
              <w:numPr>
                <w:ilvl w:val="0"/>
                <w:numId w:val="8"/>
              </w:numPr>
              <w:jc w:val="both"/>
              <w:rPr>
                <w:rFonts w:ascii="Times New Roman" w:eastAsia="Times New Roman" w:hAnsi="Times New Roman" w:cs="Times New Roman"/>
                <w:sz w:val="24"/>
                <w:szCs w:val="24"/>
              </w:rPr>
            </w:pPr>
            <w:r w:rsidRPr="002806E4">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B6A55" w:rsidRDefault="00C71F44">
            <w:pPr>
              <w:widowControl w:val="0"/>
              <w:numPr>
                <w:ilvl w:val="0"/>
                <w:numId w:val="4"/>
              </w:numPr>
              <w:jc w:val="both"/>
              <w:rPr>
                <w:rFonts w:ascii="Times New Roman" w:eastAsia="Times New Roman" w:hAnsi="Times New Roman" w:cs="Times New Roman"/>
                <w:color w:val="323232"/>
                <w:sz w:val="24"/>
                <w:szCs w:val="24"/>
              </w:rPr>
            </w:pPr>
            <w:r w:rsidRPr="002806E4">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6A55" w:rsidRPr="008B7368" w:rsidRDefault="00C71F44">
            <w:pPr>
              <w:widowControl w:val="0"/>
              <w:ind w:right="120"/>
              <w:jc w:val="both"/>
              <w:rPr>
                <w:rFonts w:ascii="Times New Roman" w:eastAsia="Times New Roman" w:hAnsi="Times New Roman" w:cs="Times New Roman"/>
                <w:b/>
                <w:color w:val="FF0000"/>
                <w:sz w:val="24"/>
                <w:szCs w:val="24"/>
              </w:rPr>
            </w:pPr>
            <w:r w:rsidRPr="008B7368">
              <w:rPr>
                <w:rFonts w:ascii="Times New Roman" w:eastAsia="Times New Roman" w:hAnsi="Times New Roman" w:cs="Times New Roman"/>
                <w:sz w:val="24"/>
                <w:szCs w:val="24"/>
              </w:rPr>
              <w:t>Забезпечення виконання договору про закупівлю</w:t>
            </w:r>
            <w:r w:rsidR="008B7368">
              <w:rPr>
                <w:rFonts w:ascii="Times New Roman" w:eastAsia="Times New Roman" w:hAnsi="Times New Roman" w:cs="Times New Roman"/>
                <w:sz w:val="24"/>
                <w:szCs w:val="24"/>
              </w:rPr>
              <w:t>:</w:t>
            </w:r>
            <w:r w:rsidRPr="008B7368">
              <w:rPr>
                <w:rFonts w:ascii="Times New Roman" w:eastAsia="Times New Roman" w:hAnsi="Times New Roman" w:cs="Times New Roman"/>
                <w:sz w:val="24"/>
                <w:szCs w:val="24"/>
              </w:rPr>
              <w:t xml:space="preserve"> </w:t>
            </w:r>
            <w:r w:rsidRPr="008B7368">
              <w:rPr>
                <w:rFonts w:ascii="Times New Roman" w:eastAsia="Times New Roman" w:hAnsi="Times New Roman" w:cs="Times New Roman"/>
                <w:b/>
                <w:sz w:val="24"/>
                <w:szCs w:val="24"/>
              </w:rPr>
              <w:t>не вимагається.</w:t>
            </w:r>
          </w:p>
          <w:p w:rsidR="005B6A55" w:rsidRDefault="005B6A55">
            <w:pPr>
              <w:widowControl w:val="0"/>
              <w:ind w:right="120"/>
              <w:jc w:val="both"/>
              <w:rPr>
                <w:rFonts w:ascii="Times New Roman" w:eastAsia="Times New Roman" w:hAnsi="Times New Roman" w:cs="Times New Roman"/>
                <w:sz w:val="24"/>
                <w:szCs w:val="24"/>
              </w:rPr>
            </w:pPr>
          </w:p>
          <w:p w:rsidR="005B6A55" w:rsidRDefault="005B6A55">
            <w:pPr>
              <w:widowControl w:val="0"/>
              <w:jc w:val="both"/>
              <w:rPr>
                <w:rFonts w:ascii="Times New Roman" w:eastAsia="Times New Roman" w:hAnsi="Times New Roman" w:cs="Times New Roman"/>
                <w:sz w:val="24"/>
                <w:szCs w:val="24"/>
              </w:rPr>
            </w:pPr>
          </w:p>
        </w:tc>
      </w:tr>
    </w:tbl>
    <w:p w:rsidR="005B6A55" w:rsidRDefault="005B6A5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01503" w:rsidRDefault="00C71F44" w:rsidP="00F5725D">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F5725D">
        <w:rPr>
          <w:rFonts w:ascii="Times New Roman" w:eastAsia="Times New Roman" w:hAnsi="Times New Roman" w:cs="Times New Roman"/>
          <w:sz w:val="24"/>
          <w:szCs w:val="24"/>
          <w:highlight w:val="white"/>
        </w:rPr>
        <w:t xml:space="preserve">          </w:t>
      </w:r>
    </w:p>
    <w:p w:rsidR="005B6A55" w:rsidRDefault="00F5725D"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1. Додаток 1 до тендерної документації </w:t>
      </w:r>
      <w:r w:rsidR="00501503">
        <w:rPr>
          <w:rFonts w:ascii="Times New Roman" w:eastAsia="Times New Roman" w:hAnsi="Times New Roman" w:cs="Times New Roman"/>
          <w:sz w:val="24"/>
          <w:szCs w:val="24"/>
          <w:highlight w:val="white"/>
        </w:rPr>
        <w:t>«</w:t>
      </w:r>
      <w:r w:rsidR="00501503" w:rsidRPr="00501503">
        <w:rPr>
          <w:rFonts w:ascii="Times New Roman" w:eastAsia="Times New Roman" w:hAnsi="Times New Roman" w:cs="Times New Roman"/>
          <w:sz w:val="24"/>
          <w:szCs w:val="24"/>
        </w:rPr>
        <w:t>Тендерна пропозиція</w:t>
      </w:r>
      <w:r w:rsidR="00501503">
        <w:rPr>
          <w:rFonts w:ascii="Times New Roman" w:eastAsia="Times New Roman" w:hAnsi="Times New Roman" w:cs="Times New Roman"/>
          <w:sz w:val="24"/>
          <w:szCs w:val="24"/>
        </w:rPr>
        <w:t>»</w:t>
      </w:r>
      <w:r w:rsidR="00501503" w:rsidRPr="00501503">
        <w:rPr>
          <w:rFonts w:ascii="Times New Roman" w:eastAsia="Times New Roman" w:hAnsi="Times New Roman" w:cs="Times New Roman"/>
          <w:sz w:val="24"/>
          <w:szCs w:val="24"/>
          <w:highlight w:val="white"/>
        </w:rPr>
        <w:t xml:space="preserve"> </w:t>
      </w:r>
    </w:p>
    <w:p w:rsidR="005B6A55" w:rsidRDefault="00501503"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5B6A55"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3. Додаток 3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4. Додаток 4 до тендерної документації</w:t>
      </w:r>
      <w:r>
        <w:rPr>
          <w:rFonts w:ascii="Times New Roman" w:eastAsia="Times New Roman" w:hAnsi="Times New Roman" w:cs="Times New Roman"/>
          <w:sz w:val="24"/>
          <w:szCs w:val="24"/>
          <w:highlight w:val="white"/>
        </w:rPr>
        <w:t xml:space="preserve">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5. Додаток 5 до тендерної документації</w:t>
      </w:r>
      <w:r>
        <w:rPr>
          <w:rFonts w:ascii="Times New Roman" w:eastAsia="Times New Roman" w:hAnsi="Times New Roman" w:cs="Times New Roman"/>
          <w:sz w:val="24"/>
          <w:szCs w:val="24"/>
          <w:highlight w:val="white"/>
        </w:rPr>
        <w:t xml:space="preserve"> «</w:t>
      </w:r>
      <w:r w:rsidR="007014D4"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8B7368" w:rsidRDefault="008B7368">
      <w:pPr>
        <w:rPr>
          <w:rFonts w:ascii="Times New Roman" w:eastAsia="Times New Roman" w:hAnsi="Times New Roman" w:cs="Times New Roman"/>
          <w:sz w:val="24"/>
          <w:szCs w:val="24"/>
          <w:highlight w:val="white"/>
        </w:rPr>
      </w:pPr>
    </w:p>
    <w:p w:rsidR="00842FB9" w:rsidRDefault="00842FB9" w:rsidP="00384A3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176F1" w:rsidRDefault="008176F1" w:rsidP="00384A3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176F1" w:rsidRDefault="008176F1" w:rsidP="00384A3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176F1" w:rsidRDefault="008176F1" w:rsidP="00384A3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176F1" w:rsidRDefault="008176F1" w:rsidP="00384A3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176F1" w:rsidRDefault="008176F1" w:rsidP="00384A3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176F1" w:rsidRDefault="008176F1" w:rsidP="00384A3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lastRenderedPageBreak/>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до/або за результатами електронного аукціону на закупівлю</w:t>
      </w:r>
    </w:p>
    <w:p w:rsidR="00842FB9" w:rsidRPr="00842FB9" w:rsidRDefault="00842FB9"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(подається Учасником/Переможцем на фірмовому бланку (у разі наявності такого бланку</w:t>
      </w:r>
      <w:r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8176F1" w:rsidRDefault="002D0768" w:rsidP="008176F1">
      <w:pPr>
        <w:suppressAutoHyphens/>
        <w:spacing w:after="0" w:line="240" w:lineRule="auto"/>
        <w:jc w:val="both"/>
        <w:rPr>
          <w:rFonts w:ascii="Times New Roman" w:eastAsia="Times New Roman" w:hAnsi="Times New Roman" w:cs="Times New Roman"/>
          <w:b/>
          <w:sz w:val="32"/>
          <w:szCs w:val="23"/>
          <w:lang w:eastAsia="zh-CN"/>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 xml:space="preserve">Ми, (назва Учасника), надаємо свою пропозицію щодо участі у  відкритих торгах  на закупівлю </w:t>
      </w:r>
      <w:r w:rsidR="008176F1">
        <w:rPr>
          <w:rFonts w:ascii="Times New Roman" w:hAnsi="Times New Roman"/>
          <w:b/>
          <w:sz w:val="24"/>
          <w:szCs w:val="24"/>
        </w:rPr>
        <w:t>Л</w:t>
      </w:r>
      <w:r w:rsidR="008176F1" w:rsidRPr="00170537">
        <w:rPr>
          <w:rFonts w:ascii="Times New Roman" w:hAnsi="Times New Roman"/>
          <w:b/>
          <w:sz w:val="24"/>
          <w:szCs w:val="24"/>
        </w:rPr>
        <w:t>анцюг</w:t>
      </w:r>
      <w:r w:rsidR="008176F1">
        <w:rPr>
          <w:rFonts w:ascii="Times New Roman" w:hAnsi="Times New Roman"/>
          <w:b/>
          <w:sz w:val="24"/>
          <w:szCs w:val="24"/>
        </w:rPr>
        <w:t>и</w:t>
      </w:r>
      <w:r w:rsidR="008176F1" w:rsidRPr="00170537">
        <w:rPr>
          <w:rFonts w:ascii="Times New Roman" w:hAnsi="Times New Roman"/>
          <w:b/>
          <w:sz w:val="24"/>
          <w:szCs w:val="24"/>
        </w:rPr>
        <w:t xml:space="preserve"> піскорозкидача МДК </w:t>
      </w:r>
      <w:r w:rsidR="008176F1">
        <w:rPr>
          <w:rFonts w:ascii="Times New Roman" w:hAnsi="Times New Roman"/>
          <w:b/>
          <w:sz w:val="24"/>
          <w:szCs w:val="24"/>
        </w:rPr>
        <w:t>432932</w:t>
      </w:r>
      <w:r w:rsidR="008176F1" w:rsidRPr="007C09F9">
        <w:rPr>
          <w:rFonts w:ascii="Times New Roman" w:hAnsi="Times New Roman"/>
          <w:b/>
          <w:sz w:val="24"/>
          <w:szCs w:val="24"/>
        </w:rPr>
        <w:t xml:space="preserve"> (ДК 021:2015 код  </w:t>
      </w:r>
      <w:r w:rsidR="008176F1" w:rsidRPr="00170537">
        <w:rPr>
          <w:rFonts w:ascii="Times New Roman" w:hAnsi="Times New Roman"/>
          <w:b/>
          <w:sz w:val="24"/>
          <w:szCs w:val="24"/>
        </w:rPr>
        <w:t>44540000-7 Ланцюги</w:t>
      </w:r>
      <w:r w:rsidR="008176F1" w:rsidRPr="007C09F9">
        <w:rPr>
          <w:rFonts w:ascii="Times New Roman" w:hAnsi="Times New Roman"/>
          <w:b/>
          <w:sz w:val="24"/>
          <w:szCs w:val="24"/>
        </w:rPr>
        <w:t>)</w:t>
      </w:r>
      <w:r w:rsidR="002806E4">
        <w:rPr>
          <w:rFonts w:ascii="Times New Roman" w:hAnsi="Times New Roman"/>
          <w:b/>
        </w:rPr>
        <w:t xml:space="preserve">, </w:t>
      </w:r>
      <w:r w:rsidRPr="002D0768">
        <w:rPr>
          <w:rFonts w:ascii="Times New Roman" w:eastAsia="Times New Roman" w:hAnsi="Times New Roman" w:cs="Times New Roman"/>
          <w:sz w:val="24"/>
          <w:szCs w:val="24"/>
          <w:lang w:eastAsia="ru-RU"/>
        </w:rPr>
        <w:t>згідно з технічним завданням Замовника торгів.</w:t>
      </w:r>
    </w:p>
    <w:p w:rsidR="002D0768" w:rsidRPr="002D0768" w:rsidRDefault="002D0768" w:rsidP="002D0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2D0768" w:rsidRPr="002D0768" w:rsidTr="00BA0ECF">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ind w:left="-97" w:right="-141"/>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Вартість </w:t>
            </w:r>
          </w:p>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 без ПДВ, грн.</w:t>
            </w:r>
          </w:p>
        </w:tc>
      </w:tr>
      <w:tr w:rsidR="002D0768"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r w:rsidRPr="002D0768">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bl>
    <w:p w:rsidR="002D0768" w:rsidRPr="002D0768" w:rsidRDefault="002D0768" w:rsidP="002D0768">
      <w:pPr>
        <w:spacing w:after="0" w:line="280" w:lineRule="atLeast"/>
        <w:ind w:firstLine="540"/>
        <w:jc w:val="both"/>
        <w:rPr>
          <w:rFonts w:ascii="Times New Roman" w:eastAsia="Times New Roman" w:hAnsi="Times New Roman" w:cs="Times New Roman"/>
          <w:color w:val="000000"/>
          <w:sz w:val="24"/>
          <w:szCs w:val="24"/>
        </w:rPr>
      </w:pPr>
    </w:p>
    <w:p w:rsidR="002D0768" w:rsidRPr="002D0768" w:rsidRDefault="002D0768" w:rsidP="002D0768">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 ПДВ, він зазначає ціни без ПДВ.</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дотримуватися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цієї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розкриття</w:t>
      </w:r>
      <w:r w:rsidRPr="00EE247A">
        <w:rPr>
          <w:rFonts w:ascii="Times New Roman" w:eastAsia="Times New Roman CYR" w:hAnsi="Times New Roman" w:cs="Times New Roman"/>
          <w:sz w:val="24"/>
          <w:szCs w:val="24"/>
          <w:lang w:val="ru-RU" w:eastAsia="ru-RU"/>
        </w:rPr>
        <w:t xml:space="preserve"> тендерних </w:t>
      </w:r>
      <w:r w:rsidRPr="00EE247A">
        <w:rPr>
          <w:rFonts w:ascii="Times New Roman" w:eastAsia="Times New Roman" w:hAnsi="Times New Roman" w:cs="Times New Roman"/>
          <w:sz w:val="24"/>
          <w:szCs w:val="24"/>
          <w:lang w:val="ru-RU" w:eastAsia="ru-RU"/>
        </w:rPr>
        <w:t>пропозицій.</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відхилити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всі</w:t>
      </w:r>
      <w:r w:rsidRPr="00EE247A">
        <w:rPr>
          <w:rFonts w:ascii="Times New Roman" w:eastAsia="Times New Roman CYR" w:hAnsi="Times New Roman" w:cs="Times New Roman"/>
          <w:sz w:val="24"/>
          <w:szCs w:val="24"/>
          <w:lang w:val="ru-RU" w:eastAsia="ru-RU"/>
        </w:rPr>
        <w:t xml:space="preserve">  тендерні</w:t>
      </w:r>
      <w:proofErr w:type="gram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тендерної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розуміємо,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обмежені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прийнятті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будь-якої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іншої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більш</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вигідними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зобов'язуємося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підписати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рішення про намір укласти договір про закупівлю, але не раніше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 днів з дати оприлюднення на веб-порталі Уповноваженого органу повідомлення про намір укласти договір про закупівлю.</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розрахунків: з відстрочкою платежу до </w:t>
      </w:r>
      <w:proofErr w:type="gramStart"/>
      <w:r>
        <w:rPr>
          <w:rFonts w:ascii="Times New Roman" w:eastAsia="Times New Roman" w:hAnsi="Times New Roman" w:cs="Times New Roman"/>
          <w:sz w:val="24"/>
          <w:szCs w:val="24"/>
          <w:lang w:val="ru-RU" w:eastAsia="ru-RU"/>
        </w:rPr>
        <w:t>3</w:t>
      </w:r>
      <w:r w:rsidRPr="00EE247A">
        <w:rPr>
          <w:rFonts w:ascii="Times New Roman" w:eastAsia="Times New Roman" w:hAnsi="Times New Roman" w:cs="Times New Roman"/>
          <w:sz w:val="24"/>
          <w:szCs w:val="24"/>
          <w:lang w:val="ru-RU" w:eastAsia="ru-RU"/>
        </w:rPr>
        <w:t>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банківських</w:t>
      </w:r>
      <w:proofErr w:type="gram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EE247A" w:rsidRP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lastRenderedPageBreak/>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341F88">
      <w:pPr>
        <w:spacing w:after="0" w:line="240" w:lineRule="auto"/>
        <w:outlineLvl w:val="0"/>
        <w:rPr>
          <w:rFonts w:ascii="Times New Roman" w:eastAsia="Times New Roman" w:hAnsi="Times New Roman" w:cs="Times New Roman"/>
          <w:b/>
          <w:sz w:val="28"/>
          <w:szCs w:val="28"/>
        </w:rPr>
      </w:pPr>
    </w:p>
    <w:p w:rsidR="008176F1" w:rsidRPr="00170537" w:rsidRDefault="008176F1" w:rsidP="008176F1">
      <w:pPr>
        <w:spacing w:after="0" w:line="240" w:lineRule="auto"/>
        <w:ind w:left="-284"/>
        <w:jc w:val="center"/>
        <w:rPr>
          <w:rFonts w:ascii="Times New Roman" w:eastAsia="Times New Roman" w:hAnsi="Times New Roman"/>
          <w:b/>
          <w:sz w:val="24"/>
          <w:szCs w:val="24"/>
          <w:lang w:eastAsia="ru-RU"/>
        </w:rPr>
      </w:pPr>
      <w:r w:rsidRPr="00170537">
        <w:rPr>
          <w:rFonts w:ascii="Times New Roman" w:eastAsia="Times New Roman" w:hAnsi="Times New Roman"/>
          <w:b/>
          <w:sz w:val="24"/>
          <w:szCs w:val="24"/>
        </w:rPr>
        <w:t xml:space="preserve">Інформація про необхідні технічні, якісні, кількісні характеристики та вимоги до предмета закупівлі: </w:t>
      </w:r>
      <w:r w:rsidRPr="00170537">
        <w:rPr>
          <w:rFonts w:ascii="Times New Roman" w:hAnsi="Times New Roman"/>
          <w:b/>
          <w:sz w:val="24"/>
          <w:szCs w:val="24"/>
        </w:rPr>
        <w:t>Ланцюги піскорозкидача МДК 432932 (ДК 021:2015 код  44540000-7 Ланцюги)</w:t>
      </w:r>
    </w:p>
    <w:p w:rsidR="008176F1" w:rsidRPr="00170537" w:rsidRDefault="008176F1" w:rsidP="008176F1">
      <w:pPr>
        <w:spacing w:after="0" w:line="240" w:lineRule="auto"/>
        <w:jc w:val="center"/>
        <w:outlineLvl w:val="0"/>
        <w:rPr>
          <w:rFonts w:ascii="Times New Roman" w:eastAsia="Times New Roman" w:hAnsi="Times New Roman"/>
          <w:b/>
          <w:sz w:val="28"/>
          <w:szCs w:val="28"/>
        </w:rPr>
      </w:pPr>
    </w:p>
    <w:p w:rsidR="008176F1" w:rsidRPr="00170537" w:rsidRDefault="008176F1" w:rsidP="008176F1">
      <w:pPr>
        <w:suppressAutoHyphens/>
        <w:spacing w:after="0" w:line="240" w:lineRule="auto"/>
        <w:ind w:firstLine="708"/>
        <w:rPr>
          <w:rFonts w:ascii="Times New Roman" w:hAnsi="Times New Roman"/>
          <w:b/>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726"/>
        <w:gridCol w:w="4352"/>
        <w:gridCol w:w="1252"/>
        <w:gridCol w:w="920"/>
      </w:tblGrid>
      <w:tr w:rsidR="008176F1" w:rsidRPr="007C09F9" w:rsidTr="00604183">
        <w:trPr>
          <w:trHeight w:val="248"/>
        </w:trPr>
        <w:tc>
          <w:tcPr>
            <w:tcW w:w="307" w:type="pct"/>
            <w:vMerge w:val="restart"/>
            <w:shd w:val="clear" w:color="000000" w:fill="FFFFFF"/>
            <w:noWrap/>
            <w:vAlign w:val="center"/>
            <w:hideMark/>
          </w:tcPr>
          <w:p w:rsidR="008176F1" w:rsidRPr="007C09F9" w:rsidRDefault="008176F1" w:rsidP="00604183">
            <w:pPr>
              <w:spacing w:after="0" w:line="240" w:lineRule="auto"/>
              <w:jc w:val="center"/>
              <w:rPr>
                <w:rFonts w:ascii="Times New Roman" w:eastAsia="Times New Roman" w:hAnsi="Times New Roman"/>
                <w:b/>
                <w:bCs/>
                <w:sz w:val="20"/>
                <w:szCs w:val="20"/>
              </w:rPr>
            </w:pPr>
            <w:r w:rsidRPr="007C09F9">
              <w:rPr>
                <w:rFonts w:ascii="Times New Roman" w:eastAsia="Times New Roman" w:hAnsi="Times New Roman"/>
                <w:b/>
                <w:bCs/>
                <w:sz w:val="20"/>
                <w:szCs w:val="20"/>
              </w:rPr>
              <w:t>№</w:t>
            </w:r>
          </w:p>
        </w:tc>
        <w:tc>
          <w:tcPr>
            <w:tcW w:w="1383" w:type="pct"/>
            <w:vMerge w:val="restart"/>
            <w:shd w:val="clear" w:color="000000" w:fill="FFFFFF"/>
            <w:noWrap/>
            <w:vAlign w:val="center"/>
            <w:hideMark/>
          </w:tcPr>
          <w:p w:rsidR="008176F1" w:rsidRPr="007C09F9" w:rsidRDefault="008176F1" w:rsidP="00604183">
            <w:pPr>
              <w:spacing w:after="0" w:line="240" w:lineRule="auto"/>
              <w:jc w:val="center"/>
              <w:rPr>
                <w:rFonts w:ascii="Times New Roman" w:eastAsia="Times New Roman" w:hAnsi="Times New Roman"/>
                <w:b/>
                <w:bCs/>
                <w:sz w:val="20"/>
                <w:szCs w:val="20"/>
              </w:rPr>
            </w:pPr>
            <w:r w:rsidRPr="007C09F9">
              <w:rPr>
                <w:rFonts w:ascii="Times New Roman" w:eastAsia="Times New Roman" w:hAnsi="Times New Roman"/>
                <w:b/>
                <w:bCs/>
                <w:sz w:val="20"/>
                <w:szCs w:val="20"/>
              </w:rPr>
              <w:t>Катал номер</w:t>
            </w:r>
          </w:p>
        </w:tc>
        <w:tc>
          <w:tcPr>
            <w:tcW w:w="2208" w:type="pct"/>
            <w:vMerge w:val="restart"/>
            <w:shd w:val="clear" w:color="000000" w:fill="FFFFFF"/>
            <w:vAlign w:val="center"/>
            <w:hideMark/>
          </w:tcPr>
          <w:p w:rsidR="008176F1" w:rsidRPr="007C09F9" w:rsidRDefault="008176F1" w:rsidP="00604183">
            <w:pPr>
              <w:spacing w:after="0" w:line="240" w:lineRule="auto"/>
              <w:jc w:val="center"/>
              <w:rPr>
                <w:rFonts w:ascii="Times New Roman" w:eastAsia="Times New Roman" w:hAnsi="Times New Roman"/>
                <w:b/>
                <w:bCs/>
                <w:sz w:val="20"/>
                <w:szCs w:val="20"/>
              </w:rPr>
            </w:pPr>
            <w:r w:rsidRPr="007C09F9">
              <w:rPr>
                <w:rFonts w:ascii="Times New Roman" w:eastAsia="Times New Roman" w:hAnsi="Times New Roman"/>
                <w:b/>
                <w:bCs/>
                <w:sz w:val="20"/>
                <w:szCs w:val="20"/>
              </w:rPr>
              <w:t>Товари (роботи, послуги)</w:t>
            </w:r>
          </w:p>
        </w:tc>
        <w:tc>
          <w:tcPr>
            <w:tcW w:w="635" w:type="pct"/>
            <w:shd w:val="clear" w:color="000000" w:fill="FFFFFF"/>
            <w:noWrap/>
            <w:vAlign w:val="center"/>
            <w:hideMark/>
          </w:tcPr>
          <w:p w:rsidR="008176F1" w:rsidRPr="007C09F9" w:rsidRDefault="008176F1" w:rsidP="00604183">
            <w:pPr>
              <w:spacing w:after="0" w:line="240" w:lineRule="auto"/>
              <w:jc w:val="center"/>
              <w:rPr>
                <w:rFonts w:ascii="Times New Roman" w:eastAsia="Times New Roman" w:hAnsi="Times New Roman"/>
                <w:sz w:val="20"/>
                <w:szCs w:val="20"/>
              </w:rPr>
            </w:pPr>
            <w:r w:rsidRPr="007C09F9">
              <w:rPr>
                <w:rFonts w:ascii="Times New Roman" w:eastAsia="Times New Roman" w:hAnsi="Times New Roman"/>
                <w:sz w:val="20"/>
                <w:szCs w:val="20"/>
              </w:rPr>
              <w:t>Кількість</w:t>
            </w:r>
          </w:p>
        </w:tc>
        <w:tc>
          <w:tcPr>
            <w:tcW w:w="467" w:type="pct"/>
            <w:shd w:val="clear" w:color="000000" w:fill="FFFFFF"/>
            <w:noWrap/>
            <w:vAlign w:val="center"/>
            <w:hideMark/>
          </w:tcPr>
          <w:p w:rsidR="008176F1" w:rsidRPr="007C09F9" w:rsidRDefault="008176F1" w:rsidP="00604183">
            <w:pPr>
              <w:spacing w:after="0" w:line="240" w:lineRule="auto"/>
              <w:jc w:val="center"/>
              <w:rPr>
                <w:rFonts w:ascii="Times New Roman" w:eastAsia="Times New Roman" w:hAnsi="Times New Roman"/>
                <w:sz w:val="20"/>
                <w:szCs w:val="20"/>
              </w:rPr>
            </w:pPr>
            <w:r w:rsidRPr="007C09F9">
              <w:rPr>
                <w:rFonts w:ascii="Times New Roman" w:eastAsia="Times New Roman" w:hAnsi="Times New Roman"/>
                <w:sz w:val="20"/>
                <w:szCs w:val="20"/>
              </w:rPr>
              <w:t>Од</w:t>
            </w:r>
          </w:p>
        </w:tc>
      </w:tr>
      <w:tr w:rsidR="008176F1" w:rsidRPr="007C09F9" w:rsidTr="00604183">
        <w:trPr>
          <w:trHeight w:val="248"/>
        </w:trPr>
        <w:tc>
          <w:tcPr>
            <w:tcW w:w="307" w:type="pct"/>
            <w:vMerge/>
            <w:vAlign w:val="center"/>
            <w:hideMark/>
          </w:tcPr>
          <w:p w:rsidR="008176F1" w:rsidRPr="007C09F9" w:rsidRDefault="008176F1" w:rsidP="00604183">
            <w:pPr>
              <w:spacing w:after="0" w:line="240" w:lineRule="auto"/>
              <w:jc w:val="center"/>
              <w:rPr>
                <w:rFonts w:ascii="Times New Roman" w:eastAsia="Times New Roman" w:hAnsi="Times New Roman"/>
                <w:b/>
                <w:bCs/>
                <w:sz w:val="20"/>
                <w:szCs w:val="20"/>
              </w:rPr>
            </w:pPr>
          </w:p>
        </w:tc>
        <w:tc>
          <w:tcPr>
            <w:tcW w:w="1383" w:type="pct"/>
            <w:vMerge/>
            <w:vAlign w:val="center"/>
            <w:hideMark/>
          </w:tcPr>
          <w:p w:rsidR="008176F1" w:rsidRPr="007C09F9" w:rsidRDefault="008176F1" w:rsidP="00604183">
            <w:pPr>
              <w:spacing w:after="0" w:line="240" w:lineRule="auto"/>
              <w:jc w:val="center"/>
              <w:rPr>
                <w:rFonts w:ascii="Times New Roman" w:eastAsia="Times New Roman" w:hAnsi="Times New Roman"/>
                <w:b/>
                <w:bCs/>
                <w:sz w:val="20"/>
                <w:szCs w:val="20"/>
              </w:rPr>
            </w:pPr>
          </w:p>
        </w:tc>
        <w:tc>
          <w:tcPr>
            <w:tcW w:w="2208" w:type="pct"/>
            <w:vMerge/>
            <w:vAlign w:val="center"/>
            <w:hideMark/>
          </w:tcPr>
          <w:p w:rsidR="008176F1" w:rsidRPr="007C09F9" w:rsidRDefault="008176F1" w:rsidP="00604183">
            <w:pPr>
              <w:spacing w:after="0" w:line="240" w:lineRule="auto"/>
              <w:jc w:val="center"/>
              <w:rPr>
                <w:rFonts w:ascii="Times New Roman" w:eastAsia="Times New Roman" w:hAnsi="Times New Roman"/>
                <w:b/>
                <w:bCs/>
                <w:sz w:val="20"/>
                <w:szCs w:val="20"/>
              </w:rPr>
            </w:pPr>
          </w:p>
        </w:tc>
        <w:tc>
          <w:tcPr>
            <w:tcW w:w="635" w:type="pct"/>
            <w:shd w:val="clear" w:color="000000" w:fill="FFFFFF"/>
            <w:noWrap/>
            <w:vAlign w:val="center"/>
            <w:hideMark/>
          </w:tcPr>
          <w:p w:rsidR="008176F1" w:rsidRPr="007C09F9" w:rsidRDefault="008176F1" w:rsidP="00604183">
            <w:pPr>
              <w:spacing w:after="0" w:line="240" w:lineRule="auto"/>
              <w:jc w:val="center"/>
              <w:rPr>
                <w:rFonts w:ascii="Times New Roman" w:eastAsia="Times New Roman" w:hAnsi="Times New Roman"/>
                <w:sz w:val="20"/>
                <w:szCs w:val="20"/>
              </w:rPr>
            </w:pPr>
          </w:p>
        </w:tc>
        <w:tc>
          <w:tcPr>
            <w:tcW w:w="467" w:type="pct"/>
            <w:shd w:val="clear" w:color="000000" w:fill="FFFFFF"/>
            <w:noWrap/>
            <w:vAlign w:val="center"/>
            <w:hideMark/>
          </w:tcPr>
          <w:p w:rsidR="008176F1" w:rsidRPr="007C09F9" w:rsidRDefault="008176F1" w:rsidP="00604183">
            <w:pPr>
              <w:spacing w:after="0" w:line="240" w:lineRule="auto"/>
              <w:jc w:val="center"/>
              <w:rPr>
                <w:rFonts w:ascii="Times New Roman" w:eastAsia="Times New Roman" w:hAnsi="Times New Roman"/>
                <w:sz w:val="20"/>
                <w:szCs w:val="20"/>
              </w:rPr>
            </w:pPr>
          </w:p>
        </w:tc>
      </w:tr>
      <w:tr w:rsidR="008176F1" w:rsidRPr="007C09F9" w:rsidTr="00604183">
        <w:trPr>
          <w:trHeight w:val="323"/>
        </w:trPr>
        <w:tc>
          <w:tcPr>
            <w:tcW w:w="307" w:type="pct"/>
            <w:shd w:val="clear" w:color="auto" w:fill="auto"/>
            <w:noWrap/>
            <w:vAlign w:val="center"/>
            <w:hideMark/>
          </w:tcPr>
          <w:p w:rsidR="008176F1" w:rsidRPr="007C09F9" w:rsidRDefault="008176F1" w:rsidP="00604183">
            <w:pPr>
              <w:spacing w:after="0" w:line="240" w:lineRule="auto"/>
              <w:jc w:val="center"/>
              <w:rPr>
                <w:rFonts w:ascii="Times New Roman" w:eastAsia="Times New Roman" w:hAnsi="Times New Roman"/>
                <w:sz w:val="20"/>
                <w:szCs w:val="20"/>
              </w:rPr>
            </w:pPr>
            <w:bookmarkStart w:id="8" w:name="_GoBack" w:colFirst="1" w:colLast="2"/>
            <w:r w:rsidRPr="007C09F9">
              <w:rPr>
                <w:rFonts w:ascii="Times New Roman" w:eastAsia="Times New Roman" w:hAnsi="Times New Roman"/>
                <w:sz w:val="20"/>
                <w:szCs w:val="20"/>
              </w:rPr>
              <w:t>1</w:t>
            </w:r>
          </w:p>
        </w:tc>
        <w:tc>
          <w:tcPr>
            <w:tcW w:w="1383" w:type="pct"/>
            <w:shd w:val="clear" w:color="auto" w:fill="auto"/>
            <w:vAlign w:val="center"/>
            <w:hideMark/>
          </w:tcPr>
          <w:p w:rsidR="008176F1" w:rsidRPr="007C09F9" w:rsidRDefault="008176F1" w:rsidP="00604183">
            <w:pPr>
              <w:spacing w:after="0" w:line="240" w:lineRule="auto"/>
              <w:jc w:val="center"/>
              <w:rPr>
                <w:rFonts w:ascii="Times New Roman" w:eastAsia="Times New Roman" w:hAnsi="Times New Roman"/>
                <w:sz w:val="20"/>
                <w:szCs w:val="20"/>
              </w:rPr>
            </w:pPr>
            <w:r w:rsidRPr="007C09F9">
              <w:rPr>
                <w:rFonts w:ascii="Times New Roman" w:hAnsi="Times New Roman"/>
                <w:sz w:val="20"/>
                <w:szCs w:val="20"/>
              </w:rPr>
              <w:t>ЦТ80 - 9333000 - 06</w:t>
            </w:r>
          </w:p>
        </w:tc>
        <w:tc>
          <w:tcPr>
            <w:tcW w:w="2208" w:type="pct"/>
            <w:shd w:val="clear" w:color="auto" w:fill="auto"/>
            <w:vAlign w:val="center"/>
            <w:hideMark/>
          </w:tcPr>
          <w:p w:rsidR="008176F1" w:rsidRPr="007C09F9" w:rsidRDefault="008176F1" w:rsidP="00604183">
            <w:pPr>
              <w:spacing w:after="0" w:line="240" w:lineRule="auto"/>
              <w:jc w:val="center"/>
              <w:rPr>
                <w:rFonts w:ascii="Times New Roman" w:eastAsia="Times New Roman" w:hAnsi="Times New Roman"/>
                <w:sz w:val="20"/>
                <w:szCs w:val="20"/>
              </w:rPr>
            </w:pPr>
            <w:r w:rsidRPr="007C09F9">
              <w:rPr>
                <w:rFonts w:ascii="Times New Roman" w:hAnsi="Times New Roman"/>
                <w:sz w:val="20"/>
                <w:szCs w:val="20"/>
              </w:rPr>
              <w:t>Ланцюг тяговий, легко розбірний транспортера без скребків</w:t>
            </w:r>
          </w:p>
        </w:tc>
        <w:tc>
          <w:tcPr>
            <w:tcW w:w="635" w:type="pct"/>
            <w:shd w:val="clear" w:color="auto" w:fill="auto"/>
            <w:noWrap/>
            <w:vAlign w:val="center"/>
            <w:hideMark/>
          </w:tcPr>
          <w:p w:rsidR="008176F1" w:rsidRPr="007C09F9" w:rsidRDefault="008176F1" w:rsidP="00604183">
            <w:pPr>
              <w:spacing w:after="0" w:line="240" w:lineRule="auto"/>
              <w:jc w:val="center"/>
              <w:rPr>
                <w:rFonts w:ascii="Times New Roman" w:eastAsia="Times New Roman" w:hAnsi="Times New Roman"/>
                <w:sz w:val="20"/>
                <w:szCs w:val="20"/>
              </w:rPr>
            </w:pPr>
            <w:r w:rsidRPr="007C09F9">
              <w:rPr>
                <w:rFonts w:ascii="Times New Roman" w:eastAsia="Times New Roman" w:hAnsi="Times New Roman"/>
                <w:sz w:val="20"/>
                <w:szCs w:val="20"/>
              </w:rPr>
              <w:t>2</w:t>
            </w:r>
          </w:p>
        </w:tc>
        <w:tc>
          <w:tcPr>
            <w:tcW w:w="467" w:type="pct"/>
            <w:shd w:val="clear" w:color="auto" w:fill="auto"/>
            <w:noWrap/>
            <w:vAlign w:val="center"/>
            <w:hideMark/>
          </w:tcPr>
          <w:p w:rsidR="008176F1" w:rsidRPr="007C09F9" w:rsidRDefault="008176F1" w:rsidP="00604183">
            <w:pPr>
              <w:spacing w:after="0" w:line="240" w:lineRule="auto"/>
              <w:jc w:val="center"/>
              <w:rPr>
                <w:rFonts w:ascii="Times New Roman" w:eastAsia="Times New Roman" w:hAnsi="Times New Roman"/>
                <w:sz w:val="20"/>
                <w:szCs w:val="20"/>
              </w:rPr>
            </w:pPr>
            <w:r w:rsidRPr="007C09F9">
              <w:rPr>
                <w:rFonts w:ascii="Times New Roman" w:eastAsia="Times New Roman" w:hAnsi="Times New Roman"/>
                <w:sz w:val="20"/>
                <w:szCs w:val="20"/>
              </w:rPr>
              <w:t>шт</w:t>
            </w:r>
          </w:p>
        </w:tc>
      </w:tr>
      <w:bookmarkEnd w:id="8"/>
    </w:tbl>
    <w:p w:rsidR="008176F1" w:rsidRPr="007C09F9" w:rsidRDefault="008176F1" w:rsidP="008176F1">
      <w:pPr>
        <w:suppressAutoHyphens/>
        <w:spacing w:after="0" w:line="240" w:lineRule="auto"/>
        <w:ind w:firstLine="708"/>
        <w:jc w:val="center"/>
        <w:rPr>
          <w:rFonts w:ascii="Times New Roman" w:hAnsi="Times New Roman"/>
          <w:b/>
          <w:sz w:val="24"/>
          <w:szCs w:val="24"/>
          <w:lang w:eastAsia="zh-CN"/>
        </w:rPr>
      </w:pPr>
    </w:p>
    <w:p w:rsidR="008176F1" w:rsidRPr="007C09F9" w:rsidRDefault="008176F1" w:rsidP="008176F1">
      <w:pPr>
        <w:spacing w:after="0"/>
        <w:rPr>
          <w:rFonts w:ascii="Times New Roman" w:hAnsi="Times New Roman"/>
        </w:rPr>
      </w:pPr>
      <w:r w:rsidRPr="007C09F9">
        <w:rPr>
          <w:rFonts w:ascii="Times New Roman" w:hAnsi="Times New Roman"/>
        </w:rPr>
        <w:t>Характеристика товару:</w:t>
      </w:r>
    </w:p>
    <w:p w:rsidR="008176F1" w:rsidRPr="007C09F9" w:rsidRDefault="008176F1" w:rsidP="008176F1">
      <w:pPr>
        <w:spacing w:after="0"/>
        <w:rPr>
          <w:rFonts w:ascii="Times New Roman" w:hAnsi="Times New Roman"/>
        </w:rPr>
      </w:pPr>
      <w:r w:rsidRPr="007C09F9">
        <w:rPr>
          <w:rFonts w:ascii="Times New Roman" w:hAnsi="Times New Roman"/>
        </w:rPr>
        <w:t>-</w:t>
      </w:r>
      <w:r>
        <w:rPr>
          <w:rFonts w:ascii="Times New Roman" w:hAnsi="Times New Roman"/>
        </w:rPr>
        <w:t xml:space="preserve"> </w:t>
      </w:r>
      <w:r w:rsidRPr="007C09F9">
        <w:rPr>
          <w:rFonts w:ascii="Times New Roman" w:hAnsi="Times New Roman"/>
        </w:rPr>
        <w:t>довжина ланцюга по колу - 8,30</w:t>
      </w:r>
      <w:r>
        <w:rPr>
          <w:rFonts w:ascii="Times New Roman" w:hAnsi="Times New Roman"/>
        </w:rPr>
        <w:t xml:space="preserve"> </w:t>
      </w:r>
      <w:r w:rsidRPr="007C09F9">
        <w:rPr>
          <w:rFonts w:ascii="Times New Roman" w:hAnsi="Times New Roman"/>
        </w:rPr>
        <w:t>м.</w:t>
      </w:r>
    </w:p>
    <w:p w:rsidR="008176F1" w:rsidRDefault="008176F1" w:rsidP="008176F1">
      <w:pPr>
        <w:spacing w:after="0"/>
        <w:rPr>
          <w:rFonts w:ascii="Times New Roman" w:hAnsi="Times New Roman"/>
        </w:rPr>
      </w:pPr>
      <w:r w:rsidRPr="007C09F9">
        <w:rPr>
          <w:rFonts w:ascii="Times New Roman" w:hAnsi="Times New Roman"/>
        </w:rPr>
        <w:t>-</w:t>
      </w:r>
      <w:r>
        <w:rPr>
          <w:rFonts w:ascii="Times New Roman" w:hAnsi="Times New Roman"/>
        </w:rPr>
        <w:t xml:space="preserve"> </w:t>
      </w:r>
      <w:r w:rsidRPr="007C09F9">
        <w:rPr>
          <w:rFonts w:ascii="Times New Roman" w:hAnsi="Times New Roman"/>
        </w:rPr>
        <w:t>довжина однієї ланки 125</w:t>
      </w:r>
      <w:r>
        <w:rPr>
          <w:rFonts w:ascii="Times New Roman" w:hAnsi="Times New Roman"/>
        </w:rPr>
        <w:t xml:space="preserve"> </w:t>
      </w:r>
      <w:r w:rsidRPr="007C09F9">
        <w:rPr>
          <w:rFonts w:ascii="Times New Roman" w:hAnsi="Times New Roman"/>
        </w:rPr>
        <w:t>мм.</w:t>
      </w:r>
    </w:p>
    <w:p w:rsidR="008176F1" w:rsidRPr="007C09F9" w:rsidRDefault="008176F1" w:rsidP="008176F1">
      <w:pPr>
        <w:spacing w:after="0"/>
        <w:rPr>
          <w:rFonts w:ascii="Times New Roman" w:hAnsi="Times New Roman"/>
        </w:rPr>
      </w:pPr>
    </w:p>
    <w:p w:rsidR="008176F1" w:rsidRPr="007C09F9" w:rsidRDefault="008176F1" w:rsidP="008176F1">
      <w:pPr>
        <w:snapToGrid w:val="0"/>
        <w:spacing w:before="20" w:after="20" w:line="360" w:lineRule="auto"/>
        <w:jc w:val="center"/>
        <w:rPr>
          <w:rFonts w:ascii="Times New Roman" w:eastAsia="Times New Roman" w:hAnsi="Times New Roman"/>
          <w:b/>
          <w:bCs/>
          <w:sz w:val="24"/>
          <w:szCs w:val="20"/>
          <w:lang w:eastAsia="ru-RU"/>
        </w:rPr>
      </w:pPr>
      <w:r w:rsidRPr="007C09F9">
        <w:rPr>
          <w:rFonts w:ascii="Times New Roman" w:eastAsia="Times New Roman" w:hAnsi="Times New Roman"/>
          <w:b/>
          <w:bCs/>
          <w:sz w:val="24"/>
          <w:szCs w:val="20"/>
          <w:lang w:eastAsia="ru-RU"/>
        </w:rPr>
        <w:t>Додаткові характеристики, умови:</w:t>
      </w:r>
    </w:p>
    <w:p w:rsidR="008176F1" w:rsidRPr="007C09F9" w:rsidRDefault="008176F1" w:rsidP="008176F1">
      <w:pPr>
        <w:snapToGrid w:val="0"/>
        <w:spacing w:before="20" w:after="20" w:line="240" w:lineRule="atLeast"/>
        <w:jc w:val="both"/>
        <w:rPr>
          <w:rFonts w:ascii="Times New Roman" w:eastAsia="Times New Roman" w:hAnsi="Times New Roman"/>
          <w:b/>
          <w:sz w:val="24"/>
          <w:szCs w:val="20"/>
          <w:lang w:eastAsia="ru-RU"/>
        </w:rPr>
      </w:pPr>
      <w:r w:rsidRPr="007C09F9">
        <w:rPr>
          <w:rFonts w:ascii="Times New Roman" w:eastAsia="Times New Roman" w:hAnsi="Times New Roman"/>
          <w:b/>
          <w:sz w:val="24"/>
          <w:szCs w:val="20"/>
          <w:lang w:eastAsia="ru-RU"/>
        </w:rPr>
        <w:t xml:space="preserve">Період постачання: Поставка товару, згідно заявки Замовника, протягом </w:t>
      </w:r>
      <w:r w:rsidRPr="007C09F9">
        <w:rPr>
          <w:rFonts w:ascii="Times New Roman" w:eastAsia="Times New Roman" w:hAnsi="Times New Roman"/>
          <w:b/>
          <w:bCs/>
          <w:sz w:val="24"/>
          <w:szCs w:val="24"/>
        </w:rPr>
        <w:t>3 (трьох) робочих</w:t>
      </w:r>
      <w:r w:rsidRPr="007C09F9">
        <w:rPr>
          <w:rFonts w:ascii="Times New Roman" w:eastAsia="Times New Roman" w:hAnsi="Times New Roman"/>
          <w:b/>
          <w:sz w:val="24"/>
          <w:szCs w:val="20"/>
          <w:lang w:eastAsia="ru-RU"/>
        </w:rPr>
        <w:t xml:space="preserve"> з дня надання заявки.  </w:t>
      </w:r>
    </w:p>
    <w:p w:rsidR="008176F1" w:rsidRPr="007C09F9" w:rsidRDefault="008176F1" w:rsidP="008176F1">
      <w:pPr>
        <w:snapToGrid w:val="0"/>
        <w:spacing w:before="100" w:beforeAutospacing="1" w:after="100" w:afterAutospacing="1" w:line="240" w:lineRule="atLeast"/>
        <w:ind w:right="45"/>
        <w:contextualSpacing/>
        <w:jc w:val="both"/>
        <w:rPr>
          <w:rFonts w:ascii="Times New Roman" w:eastAsia="Times New Roman" w:hAnsi="Times New Roman"/>
          <w:sz w:val="24"/>
          <w:szCs w:val="24"/>
        </w:rPr>
      </w:pPr>
      <w:r w:rsidRPr="007C09F9">
        <w:rPr>
          <w:rFonts w:ascii="Times New Roman" w:eastAsia="Times New Roman" w:hAnsi="Times New Roman"/>
          <w:b/>
          <w:sz w:val="24"/>
          <w:szCs w:val="20"/>
          <w:lang w:eastAsia="ru-RU"/>
        </w:rPr>
        <w:t xml:space="preserve">Умови поставки: </w:t>
      </w:r>
      <w:r w:rsidRPr="007C09F9">
        <w:rPr>
          <w:rFonts w:ascii="Times New Roman" w:eastAsia="Times New Roman" w:hAnsi="Times New Roman"/>
          <w:sz w:val="24"/>
          <w:szCs w:val="24"/>
        </w:rPr>
        <w:t>03083, м. Київ, просп. Науки,53.</w:t>
      </w:r>
    </w:p>
    <w:p w:rsidR="008176F1" w:rsidRPr="007C09F9" w:rsidRDefault="008176F1" w:rsidP="008176F1">
      <w:pPr>
        <w:snapToGrid w:val="0"/>
        <w:spacing w:before="100" w:beforeAutospacing="1" w:after="100" w:afterAutospacing="1" w:line="240" w:lineRule="atLeast"/>
        <w:ind w:right="45"/>
        <w:contextualSpacing/>
        <w:jc w:val="both"/>
        <w:rPr>
          <w:rFonts w:ascii="Times New Roman" w:eastAsia="Times New Roman" w:hAnsi="Times New Roman"/>
        </w:rPr>
      </w:pPr>
    </w:p>
    <w:p w:rsidR="008176F1" w:rsidRPr="007C09F9" w:rsidRDefault="008176F1" w:rsidP="008176F1">
      <w:pPr>
        <w:snapToGrid w:val="0"/>
        <w:spacing w:before="100" w:beforeAutospacing="1" w:after="100" w:afterAutospacing="1" w:line="240" w:lineRule="auto"/>
        <w:ind w:right="45"/>
        <w:contextualSpacing/>
        <w:jc w:val="both"/>
        <w:rPr>
          <w:rFonts w:ascii="Times New Roman" w:eastAsia="Times New Roman" w:hAnsi="Times New Roman"/>
        </w:rPr>
      </w:pPr>
      <w:r w:rsidRPr="007C09F9">
        <w:rPr>
          <w:rFonts w:ascii="Times New Roman" w:eastAsia="Times New Roman" w:hAnsi="Times New Roman"/>
        </w:rPr>
        <w:t xml:space="preserve">- Товар має бути новим. Гарантійний строк на товар, що поставляється повинен бути не менш ніж 12 місяців. </w:t>
      </w:r>
    </w:p>
    <w:p w:rsidR="008176F1" w:rsidRPr="007C09F9" w:rsidRDefault="008176F1" w:rsidP="008176F1">
      <w:pPr>
        <w:snapToGrid w:val="0"/>
        <w:spacing w:before="100" w:beforeAutospacing="1" w:after="100" w:afterAutospacing="1" w:line="240" w:lineRule="auto"/>
        <w:ind w:right="45"/>
        <w:contextualSpacing/>
        <w:jc w:val="both"/>
        <w:rPr>
          <w:rFonts w:ascii="Times New Roman" w:eastAsia="Times New Roman" w:hAnsi="Times New Roman"/>
        </w:rPr>
      </w:pPr>
      <w:r w:rsidRPr="007C09F9">
        <w:rPr>
          <w:rFonts w:ascii="Times New Roman" w:eastAsia="Times New Roman" w:hAnsi="Times New Roman"/>
        </w:rPr>
        <w:t>- У разi настання гарантійного випадку, Постачальник повинен мати змогу замiни</w:t>
      </w:r>
      <w:r>
        <w:rPr>
          <w:rFonts w:ascii="Times New Roman" w:eastAsia="Times New Roman" w:hAnsi="Times New Roman"/>
        </w:rPr>
        <w:t xml:space="preserve"> </w:t>
      </w:r>
      <w:r w:rsidRPr="007C09F9">
        <w:rPr>
          <w:rFonts w:ascii="Times New Roman" w:eastAsia="Times New Roman" w:hAnsi="Times New Roman"/>
        </w:rPr>
        <w:t>поставленої запчастини в термін не бiльше п’яти  робочих днів.</w:t>
      </w:r>
    </w:p>
    <w:p w:rsidR="008176F1" w:rsidRPr="007C09F9" w:rsidRDefault="008176F1" w:rsidP="008176F1">
      <w:pPr>
        <w:snapToGrid w:val="0"/>
        <w:spacing w:before="100" w:beforeAutospacing="1" w:after="100" w:afterAutospacing="1" w:line="240" w:lineRule="auto"/>
        <w:ind w:right="45"/>
        <w:contextualSpacing/>
        <w:jc w:val="both"/>
        <w:rPr>
          <w:rFonts w:ascii="Times New Roman" w:eastAsia="Times New Roman" w:hAnsi="Times New Roman"/>
        </w:rPr>
      </w:pPr>
      <w:r w:rsidRPr="007C09F9">
        <w:rPr>
          <w:rFonts w:ascii="Times New Roman" w:eastAsia="Times New Roman" w:hAnsi="Times New Roman"/>
        </w:rPr>
        <w:t>- Товар повинен відповідати діючим технічним умовам виробника, а також має засвідчуватись відповідними сертифікатами (для продукції, яка віднесена до Переліку продукції, що підлягає обов’язковій сертифікації в Україні), відповідати заявленій моделі.</w:t>
      </w:r>
    </w:p>
    <w:p w:rsidR="008176F1" w:rsidRPr="007C09F9" w:rsidRDefault="008176F1" w:rsidP="008176F1">
      <w:pPr>
        <w:snapToGrid w:val="0"/>
        <w:spacing w:before="100" w:beforeAutospacing="1" w:after="100" w:afterAutospacing="1" w:line="240" w:lineRule="auto"/>
        <w:ind w:right="45"/>
        <w:contextualSpacing/>
        <w:jc w:val="both"/>
        <w:rPr>
          <w:rFonts w:ascii="Times New Roman" w:eastAsia="Times New Roman" w:hAnsi="Times New Roman"/>
        </w:rPr>
      </w:pPr>
      <w:r w:rsidRPr="007C09F9">
        <w:rPr>
          <w:rFonts w:ascii="Times New Roman" w:eastAsia="Times New Roman" w:hAnsi="Times New Roman"/>
        </w:rPr>
        <w:t xml:space="preserve">- Товар відвантажується в упаковці, що повинна захищати його від ушкоджень під час перевезення, а також під час вантажно-розвантажувальних робіт. </w:t>
      </w:r>
    </w:p>
    <w:p w:rsidR="008176F1" w:rsidRPr="0078254C" w:rsidRDefault="008176F1" w:rsidP="008176F1">
      <w:pPr>
        <w:spacing w:before="100" w:beforeAutospacing="1" w:after="100" w:afterAutospacing="1" w:line="240" w:lineRule="auto"/>
        <w:ind w:right="45"/>
        <w:contextualSpacing/>
        <w:jc w:val="both"/>
        <w:rPr>
          <w:rFonts w:ascii="Times New Roman" w:eastAsia="Times New Roman" w:hAnsi="Times New Roman"/>
        </w:rPr>
      </w:pPr>
      <w:r w:rsidRPr="007C09F9">
        <w:rPr>
          <w:rFonts w:ascii="Times New Roman" w:eastAsia="Times New Roman" w:hAnsi="Times New Roman"/>
        </w:rPr>
        <w:t>- Надати довідку про місцезнаходження складу запасних частин (обов’язково зазначити години роботи, контакту особу).</w:t>
      </w:r>
    </w:p>
    <w:p w:rsidR="008176F1" w:rsidRPr="007C09F9" w:rsidRDefault="008176F1" w:rsidP="008176F1">
      <w:pPr>
        <w:spacing w:after="0"/>
        <w:ind w:firstLine="708"/>
        <w:rPr>
          <w:rFonts w:ascii="Times New Roman" w:hAnsi="Times New Roman"/>
          <w:i/>
          <w:noProof/>
          <w:szCs w:val="24"/>
        </w:rPr>
      </w:pPr>
      <w:r w:rsidRPr="007C09F9">
        <w:rPr>
          <w:rFonts w:ascii="Times New Roman" w:hAnsi="Times New Roman"/>
          <w:i/>
          <w:noProof/>
          <w:szCs w:val="24"/>
        </w:rPr>
        <w:t xml:space="preserve">Примітка: </w:t>
      </w:r>
    </w:p>
    <w:p w:rsidR="008176F1" w:rsidRPr="007C09F9" w:rsidRDefault="008176F1" w:rsidP="008176F1">
      <w:pPr>
        <w:pStyle w:val="rvps2"/>
        <w:shd w:val="clear" w:color="auto" w:fill="FFFFFF"/>
        <w:spacing w:before="0" w:beforeAutospacing="0" w:after="0" w:afterAutospacing="0"/>
        <w:ind w:firstLine="450"/>
        <w:jc w:val="both"/>
        <w:rPr>
          <w:i/>
        </w:rPr>
      </w:pPr>
      <w:r w:rsidRPr="007C09F9">
        <w:rPr>
          <w:i/>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8176F1" w:rsidRPr="007C09F9" w:rsidRDefault="008176F1" w:rsidP="008176F1">
      <w:pPr>
        <w:pStyle w:val="rvps2"/>
        <w:shd w:val="clear" w:color="auto" w:fill="FFFFFF"/>
        <w:spacing w:before="0" w:beforeAutospacing="0" w:after="150" w:afterAutospacing="0"/>
        <w:ind w:firstLine="450"/>
        <w:jc w:val="both"/>
        <w:rPr>
          <w:i/>
        </w:rPr>
      </w:pPr>
    </w:p>
    <w:p w:rsidR="008176F1" w:rsidRPr="007C09F9" w:rsidRDefault="008176F1" w:rsidP="008176F1">
      <w:pPr>
        <w:pStyle w:val="rvps2"/>
        <w:shd w:val="clear" w:color="auto" w:fill="FFFFFF"/>
        <w:spacing w:before="0" w:beforeAutospacing="0" w:after="150" w:afterAutospacing="0"/>
        <w:ind w:firstLine="450"/>
        <w:jc w:val="both"/>
        <w:rPr>
          <w:i/>
        </w:rPr>
      </w:pPr>
      <w:r w:rsidRPr="007C09F9">
        <w:rPr>
          <w:i/>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8176F1" w:rsidRPr="007C09F9" w:rsidRDefault="008176F1" w:rsidP="008176F1">
      <w:pPr>
        <w:pStyle w:val="rvps2"/>
        <w:shd w:val="clear" w:color="auto" w:fill="FFFFFF"/>
        <w:spacing w:before="0" w:beforeAutospacing="0" w:after="150" w:afterAutospacing="0"/>
        <w:ind w:firstLine="450"/>
        <w:jc w:val="both"/>
        <w:rPr>
          <w:i/>
        </w:rPr>
      </w:pPr>
      <w:r w:rsidRPr="007C09F9">
        <w:rPr>
          <w:i/>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176F1" w:rsidRPr="007C09F9" w:rsidRDefault="008176F1" w:rsidP="008176F1">
      <w:pPr>
        <w:pStyle w:val="rvps2"/>
        <w:shd w:val="clear" w:color="auto" w:fill="FFFFFF"/>
        <w:spacing w:before="0" w:beforeAutospacing="0" w:after="150" w:afterAutospacing="0"/>
        <w:ind w:firstLine="450"/>
        <w:jc w:val="both"/>
        <w:rPr>
          <w:i/>
        </w:rPr>
      </w:pPr>
      <w:r w:rsidRPr="007C09F9">
        <w:rPr>
          <w:i/>
        </w:rPr>
        <w:lastRenderedPageBreak/>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8176F1" w:rsidRPr="0078254C" w:rsidRDefault="008176F1" w:rsidP="008176F1">
      <w:pPr>
        <w:spacing w:after="0" w:line="240" w:lineRule="auto"/>
        <w:ind w:firstLine="567"/>
        <w:jc w:val="both"/>
        <w:rPr>
          <w:rFonts w:ascii="Times New Roman" w:eastAsia="Times New Roman" w:hAnsi="Times New Roman"/>
          <w:sz w:val="24"/>
          <w:szCs w:val="24"/>
        </w:rPr>
      </w:pPr>
      <w:r w:rsidRPr="0078254C">
        <w:rPr>
          <w:rFonts w:ascii="Times New Roman" w:hAnsi="Times New Roman"/>
          <w:i/>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78254C">
        <w:rPr>
          <w:rFonts w:ascii="Times New Roman" w:eastAsia="Times New Roman" w:hAnsi="Times New Roman"/>
          <w:sz w:val="24"/>
          <w:szCs w:val="24"/>
        </w:rPr>
        <w:t xml:space="preserve"> </w:t>
      </w: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2806E4">
      <w:pPr>
        <w:spacing w:after="0" w:line="240" w:lineRule="auto"/>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2806E4">
      <w:pPr>
        <w:spacing w:after="0" w:line="240" w:lineRule="auto"/>
        <w:rPr>
          <w:rFonts w:ascii="Times New Roman" w:eastAsia="Times New Roman" w:hAnsi="Times New Roman" w:cs="Times New Roman"/>
          <w:b/>
          <w:color w:val="000000"/>
          <w:sz w:val="20"/>
          <w:szCs w:val="20"/>
        </w:rPr>
      </w:pPr>
    </w:p>
    <w:p w:rsid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384A30" w:rsidRPr="002806E4" w:rsidRDefault="00384A30" w:rsidP="008B7368">
      <w:pPr>
        <w:spacing w:after="0" w:line="240" w:lineRule="auto"/>
        <w:ind w:left="5660" w:firstLine="700"/>
        <w:jc w:val="right"/>
        <w:rPr>
          <w:rFonts w:ascii="Times New Roman" w:eastAsia="Times New Roman" w:hAnsi="Times New Roman" w:cs="Times New Roman"/>
          <w:b/>
          <w:color w:val="000000"/>
          <w:sz w:val="20"/>
          <w:szCs w:val="20"/>
        </w:rPr>
      </w:pPr>
    </w:p>
    <w:p w:rsidR="002806E4" w:rsidRPr="002806E4" w:rsidRDefault="002806E4" w:rsidP="008B7368">
      <w:pPr>
        <w:spacing w:after="0" w:line="240" w:lineRule="auto"/>
        <w:ind w:left="5660" w:firstLine="700"/>
        <w:jc w:val="right"/>
        <w:rPr>
          <w:rFonts w:ascii="Times New Roman" w:eastAsia="Times New Roman" w:hAnsi="Times New Roman" w:cs="Times New Roman"/>
          <w:b/>
          <w:color w:val="000000"/>
          <w:sz w:val="20"/>
          <w:szCs w:val="20"/>
        </w:rPr>
      </w:pPr>
    </w:p>
    <w:p w:rsidR="008B7368" w:rsidRPr="00384A30" w:rsidRDefault="008B7368" w:rsidP="008B7368">
      <w:pPr>
        <w:spacing w:after="0" w:line="240" w:lineRule="auto"/>
        <w:ind w:left="5660" w:firstLine="700"/>
        <w:jc w:val="right"/>
        <w:rPr>
          <w:rFonts w:ascii="Times New Roman" w:eastAsia="Times New Roman" w:hAnsi="Times New Roman" w:cs="Times New Roman"/>
          <w:sz w:val="20"/>
          <w:szCs w:val="20"/>
        </w:rPr>
      </w:pPr>
      <w:r w:rsidRPr="00384A30">
        <w:rPr>
          <w:rFonts w:ascii="Times New Roman" w:eastAsia="Times New Roman" w:hAnsi="Times New Roman" w:cs="Times New Roman"/>
          <w:b/>
          <w:color w:val="000000"/>
          <w:sz w:val="20"/>
          <w:szCs w:val="20"/>
        </w:rPr>
        <w:t xml:space="preserve">ДОДАТОК </w:t>
      </w:r>
      <w:r w:rsidR="00EE247A" w:rsidRPr="00384A30">
        <w:rPr>
          <w:rFonts w:ascii="Times New Roman" w:eastAsia="Times New Roman" w:hAnsi="Times New Roman" w:cs="Times New Roman"/>
          <w:b/>
          <w:color w:val="000000"/>
          <w:sz w:val="20"/>
          <w:szCs w:val="20"/>
        </w:rPr>
        <w:t>3</w:t>
      </w:r>
    </w:p>
    <w:p w:rsidR="008B7368" w:rsidRPr="00384A30" w:rsidRDefault="008B7368" w:rsidP="008B7368">
      <w:pPr>
        <w:spacing w:after="0" w:line="240" w:lineRule="auto"/>
        <w:ind w:left="5660" w:firstLine="700"/>
        <w:jc w:val="right"/>
        <w:rPr>
          <w:rFonts w:ascii="Times New Roman" w:eastAsia="Times New Roman" w:hAnsi="Times New Roman" w:cs="Times New Roman"/>
          <w:sz w:val="20"/>
          <w:szCs w:val="20"/>
        </w:rPr>
      </w:pPr>
      <w:r w:rsidRPr="00384A30">
        <w:rPr>
          <w:rFonts w:ascii="Times New Roman" w:eastAsia="Times New Roman" w:hAnsi="Times New Roman" w:cs="Times New Roman"/>
          <w:i/>
          <w:color w:val="000000"/>
          <w:sz w:val="20"/>
          <w:szCs w:val="20"/>
        </w:rPr>
        <w:t>до тендерної документації</w:t>
      </w:r>
    </w:p>
    <w:p w:rsidR="008B7368" w:rsidRPr="00384A30" w:rsidRDefault="008B7368" w:rsidP="008B7368">
      <w:pPr>
        <w:spacing w:after="0" w:line="240" w:lineRule="auto"/>
        <w:ind w:left="5660" w:firstLine="700"/>
        <w:jc w:val="both"/>
        <w:rPr>
          <w:rFonts w:ascii="Times New Roman" w:eastAsia="Times New Roman" w:hAnsi="Times New Roman" w:cs="Times New Roman"/>
          <w:sz w:val="20"/>
          <w:szCs w:val="20"/>
        </w:rPr>
      </w:pPr>
      <w:r w:rsidRPr="008B7368">
        <w:rPr>
          <w:rFonts w:ascii="Times New Roman" w:eastAsia="Times New Roman" w:hAnsi="Times New Roman" w:cs="Times New Roman"/>
          <w:i/>
          <w:color w:val="000000"/>
          <w:sz w:val="20"/>
          <w:szCs w:val="20"/>
          <w:lang w:val="ru-RU"/>
        </w:rPr>
        <w:t> </w:t>
      </w:r>
    </w:p>
    <w:p w:rsidR="00834212" w:rsidRPr="005F5EB9" w:rsidRDefault="00834212" w:rsidP="005F5EB9">
      <w:pPr>
        <w:pStyle w:val="a5"/>
        <w:numPr>
          <w:ilvl w:val="3"/>
          <w:numId w:val="1"/>
        </w:numPr>
        <w:shd w:val="clear" w:color="auto" w:fill="FFFFFF"/>
        <w:spacing w:after="0" w:line="240" w:lineRule="auto"/>
        <w:ind w:left="0" w:right="20"/>
        <w:jc w:val="both"/>
        <w:rPr>
          <w:rFonts w:ascii="Times New Roman" w:eastAsia="Times New Roman" w:hAnsi="Times New Roman" w:cs="Times New Roman"/>
          <w:b/>
          <w:bCs/>
          <w:i/>
          <w:iCs/>
          <w:color w:val="000000"/>
          <w:sz w:val="24"/>
          <w:szCs w:val="24"/>
          <w:lang w:eastAsia="ru-RU"/>
        </w:rPr>
      </w:pPr>
      <w:r w:rsidRPr="005F5EB9">
        <w:rPr>
          <w:rFonts w:ascii="Times New Roman" w:eastAsia="Times New Roman" w:hAnsi="Times New Roman" w:cs="Times New Roman"/>
          <w:b/>
          <w:bCs/>
          <w:i/>
          <w:iCs/>
          <w:color w:val="000000"/>
          <w:sz w:val="24"/>
          <w:lang w:eastAsia="ru-RU"/>
        </w:rPr>
        <w:t> </w:t>
      </w:r>
      <w:r w:rsidRPr="005F5EB9">
        <w:rPr>
          <w:rFonts w:ascii="Times New Roman" w:eastAsia="Times New Roman" w:hAnsi="Times New Roman" w:cs="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34212" w:rsidRPr="00834212" w:rsidRDefault="00834212" w:rsidP="00834212">
      <w:pPr>
        <w:spacing w:after="27" w:line="240" w:lineRule="auto"/>
        <w:ind w:left="10" w:right="22" w:hanging="10"/>
        <w:jc w:val="both"/>
        <w:rPr>
          <w:rFonts w:ascii="Times New Roman" w:eastAsia="Times New Roman" w:hAnsi="Times New Roman" w:cs="Times New Roman"/>
          <w:bCs/>
          <w:color w:val="000000"/>
          <w:sz w:val="24"/>
          <w:szCs w:val="24"/>
        </w:rPr>
      </w:pPr>
      <w:r w:rsidRPr="00834212">
        <w:rPr>
          <w:rFonts w:ascii="Times New Roman" w:eastAsia="Times New Roman" w:hAnsi="Times New Roman" w:cs="Times New Roman"/>
          <w:bCs/>
          <w:color w:val="000000"/>
          <w:sz w:val="24"/>
          <w:szCs w:val="24"/>
        </w:rPr>
        <w:t xml:space="preserve">                               </w:t>
      </w:r>
    </w:p>
    <w:tbl>
      <w:tblPr>
        <w:tblStyle w:val="11"/>
        <w:tblW w:w="0" w:type="auto"/>
        <w:tblLook w:val="01E0" w:firstRow="1" w:lastRow="1" w:firstColumn="1" w:lastColumn="1" w:noHBand="0" w:noVBand="0"/>
      </w:tblPr>
      <w:tblGrid>
        <w:gridCol w:w="3167"/>
        <w:gridCol w:w="5624"/>
      </w:tblGrid>
      <w:tr w:rsidR="00834212" w:rsidRPr="00834212" w:rsidTr="00834212">
        <w:tc>
          <w:tcPr>
            <w:tcW w:w="3167" w:type="dxa"/>
            <w:tcBorders>
              <w:top w:val="single" w:sz="4" w:space="0" w:color="auto"/>
              <w:left w:val="single" w:sz="4" w:space="0" w:color="auto"/>
              <w:bottom w:val="single" w:sz="4" w:space="0" w:color="auto"/>
              <w:right w:val="single" w:sz="4" w:space="0" w:color="auto"/>
            </w:tcBorders>
            <w:hideMark/>
          </w:tcPr>
          <w:p w:rsidR="00834212" w:rsidRPr="00834212" w:rsidRDefault="00834212" w:rsidP="00834212">
            <w:pPr>
              <w:spacing w:after="27" w:line="254" w:lineRule="auto"/>
              <w:ind w:left="10" w:right="20" w:firstLine="66"/>
              <w:jc w:val="both"/>
              <w:rPr>
                <w:b/>
                <w:color w:val="000000"/>
                <w:sz w:val="24"/>
              </w:rPr>
            </w:pPr>
            <w:r w:rsidRPr="00834212">
              <w:rPr>
                <w:b/>
                <w:color w:val="000000"/>
                <w:sz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834212">
              <w:rPr>
                <w:color w:val="000000"/>
                <w:sz w:val="24"/>
                <w:shd w:val="clear" w:color="auto" w:fill="FFFFFF"/>
              </w:rPr>
              <w:t>)</w:t>
            </w:r>
            <w:r w:rsidRPr="00834212">
              <w:rPr>
                <w:b/>
                <w:color w:val="000000"/>
                <w:sz w:val="24"/>
              </w:rPr>
              <w:t xml:space="preserve"> </w:t>
            </w:r>
          </w:p>
        </w:tc>
        <w:tc>
          <w:tcPr>
            <w:tcW w:w="5624" w:type="dxa"/>
            <w:tcBorders>
              <w:top w:val="single" w:sz="4" w:space="0" w:color="auto"/>
              <w:left w:val="single" w:sz="4" w:space="0" w:color="auto"/>
              <w:bottom w:val="single" w:sz="4" w:space="0" w:color="auto"/>
              <w:right w:val="single" w:sz="4" w:space="0" w:color="auto"/>
            </w:tcBorders>
          </w:tcPr>
          <w:p w:rsidR="00842FB9" w:rsidRDefault="00834212" w:rsidP="00842FB9">
            <w:pPr>
              <w:widowControl w:val="0"/>
              <w:shd w:val="clear" w:color="auto" w:fill="FFFFFF"/>
              <w:autoSpaceDE w:val="0"/>
              <w:autoSpaceDN w:val="0"/>
              <w:adjustRightInd w:val="0"/>
              <w:spacing w:after="27" w:line="254" w:lineRule="auto"/>
              <w:ind w:left="10" w:right="20" w:firstLine="567"/>
              <w:jc w:val="both"/>
              <w:rPr>
                <w:color w:val="000000"/>
                <w:sz w:val="24"/>
              </w:rPr>
            </w:pPr>
            <w:r w:rsidRPr="00834212">
              <w:rPr>
                <w:color w:val="000000"/>
                <w:sz w:val="24"/>
              </w:rPr>
              <w:t>Відповідає, якщо учасником надано у складі тендерної пропозиції</w:t>
            </w:r>
            <w:r w:rsidR="00842FB9">
              <w:rPr>
                <w:color w:val="000000"/>
                <w:sz w:val="24"/>
              </w:rPr>
              <w:t>:</w:t>
            </w:r>
            <w:r w:rsidRPr="00834212">
              <w:rPr>
                <w:color w:val="000000"/>
                <w:sz w:val="24"/>
              </w:rPr>
              <w:t xml:space="preserve"> </w:t>
            </w:r>
          </w:p>
          <w:p w:rsidR="00842FB9" w:rsidRPr="00842FB9" w:rsidRDefault="00842FB9" w:rsidP="00842FB9">
            <w:pPr>
              <w:widowControl w:val="0"/>
              <w:shd w:val="clear" w:color="auto" w:fill="FFFFFF"/>
              <w:autoSpaceDE w:val="0"/>
              <w:autoSpaceDN w:val="0"/>
              <w:adjustRightInd w:val="0"/>
              <w:spacing w:after="27" w:line="254" w:lineRule="auto"/>
              <w:ind w:left="10" w:right="20" w:firstLine="567"/>
              <w:jc w:val="both"/>
              <w:rPr>
                <w:color w:val="000000"/>
                <w:sz w:val="24"/>
                <w:szCs w:val="24"/>
              </w:rPr>
            </w:pPr>
            <w:r w:rsidRPr="00842FB9">
              <w:rPr>
                <w:color w:val="000000"/>
                <w:sz w:val="24"/>
                <w:szCs w:val="24"/>
              </w:rPr>
              <w:t xml:space="preserve">Довідка в довільному вигляді на фірмовому бланку (у разі наявності такого бланку) за підписом керівника або уповноваженої особи Учасника та відтиском печатки Учасника про виконання </w:t>
            </w:r>
            <w:r w:rsidRPr="00842FB9">
              <w:rPr>
                <w:color w:val="000000"/>
                <w:sz w:val="24"/>
                <w:szCs w:val="24"/>
              </w:rPr>
              <w:lastRenderedPageBreak/>
              <w:t xml:space="preserve">аналогічного договору *. </w:t>
            </w:r>
          </w:p>
          <w:p w:rsidR="00842FB9" w:rsidRPr="00842FB9" w:rsidRDefault="00842FB9" w:rsidP="00842FB9">
            <w:pPr>
              <w:widowControl w:val="0"/>
              <w:shd w:val="clear" w:color="auto" w:fill="FFFFFF"/>
              <w:autoSpaceDE w:val="0"/>
              <w:autoSpaceDN w:val="0"/>
              <w:adjustRightInd w:val="0"/>
              <w:spacing w:after="27" w:line="254" w:lineRule="auto"/>
              <w:ind w:left="10" w:right="20" w:firstLine="567"/>
              <w:jc w:val="both"/>
              <w:rPr>
                <w:color w:val="000000"/>
                <w:sz w:val="24"/>
                <w:szCs w:val="24"/>
              </w:rPr>
            </w:pPr>
            <w:r w:rsidRPr="00842FB9">
              <w:rPr>
                <w:color w:val="000000"/>
                <w:sz w:val="24"/>
                <w:szCs w:val="24"/>
              </w:rPr>
              <w:t>Підтверджуючі документи: копія аналогічного договору</w:t>
            </w:r>
            <w:r w:rsidR="00872415">
              <w:rPr>
                <w:color w:val="000000"/>
                <w:sz w:val="24"/>
                <w:szCs w:val="24"/>
              </w:rPr>
              <w:t xml:space="preserve"> та всі додатки до нього</w:t>
            </w:r>
            <w:r w:rsidRPr="00842FB9">
              <w:rPr>
                <w:color w:val="000000"/>
                <w:sz w:val="24"/>
                <w:szCs w:val="24"/>
              </w:rPr>
              <w:t xml:space="preserve">, зазначеного в довідці. </w:t>
            </w:r>
          </w:p>
          <w:p w:rsidR="00842FB9" w:rsidRPr="00834212" w:rsidRDefault="00842FB9" w:rsidP="00842FB9">
            <w:pPr>
              <w:widowControl w:val="0"/>
              <w:shd w:val="clear" w:color="auto" w:fill="FFFFFF"/>
              <w:autoSpaceDE w:val="0"/>
              <w:autoSpaceDN w:val="0"/>
              <w:adjustRightInd w:val="0"/>
              <w:spacing w:after="27" w:line="254" w:lineRule="auto"/>
              <w:ind w:left="10" w:right="20" w:firstLine="567"/>
              <w:jc w:val="both"/>
              <w:rPr>
                <w:color w:val="000000"/>
                <w:sz w:val="24"/>
                <w:szCs w:val="24"/>
              </w:rPr>
            </w:pPr>
            <w:r w:rsidRPr="00842FB9">
              <w:rPr>
                <w:color w:val="000000"/>
                <w:sz w:val="24"/>
                <w:szCs w:val="24"/>
              </w:rPr>
              <w:t>* Учасник самостійно визначає, за який (які) із років подає інформацію.</w:t>
            </w:r>
          </w:p>
          <w:p w:rsidR="00834212" w:rsidRPr="00834212" w:rsidRDefault="00834212" w:rsidP="00834212">
            <w:pPr>
              <w:spacing w:after="27" w:line="254" w:lineRule="auto"/>
              <w:ind w:left="10" w:right="20" w:hanging="10"/>
              <w:jc w:val="both"/>
              <w:rPr>
                <w:color w:val="000000"/>
                <w:sz w:val="24"/>
              </w:rPr>
            </w:pPr>
          </w:p>
        </w:tc>
      </w:tr>
    </w:tbl>
    <w:p w:rsidR="00834212" w:rsidRPr="00834212" w:rsidRDefault="00834212" w:rsidP="00834212">
      <w:pPr>
        <w:spacing w:after="27" w:line="240" w:lineRule="auto"/>
        <w:ind w:left="10" w:right="20" w:hanging="10"/>
        <w:jc w:val="both"/>
        <w:rPr>
          <w:rFonts w:ascii="Times New Roman" w:eastAsia="Times New Roman" w:hAnsi="Times New Roman" w:cs="Times New Roman"/>
          <w:bCs/>
          <w:color w:val="FF0000"/>
          <w:sz w:val="24"/>
          <w:szCs w:val="24"/>
        </w:rPr>
      </w:pPr>
      <w:r w:rsidRPr="00834212">
        <w:rPr>
          <w:rFonts w:ascii="Times New Roman" w:eastAsia="Times New Roman" w:hAnsi="Times New Roman" w:cs="Times New Roman"/>
          <w:bCs/>
          <w:color w:val="FF0000"/>
          <w:sz w:val="24"/>
          <w:szCs w:val="24"/>
        </w:rPr>
        <w:lastRenderedPageBreak/>
        <w:t xml:space="preserve">                              </w:t>
      </w:r>
    </w:p>
    <w:p w:rsidR="00834212" w:rsidRPr="00834212" w:rsidRDefault="00834212" w:rsidP="00834212">
      <w:pPr>
        <w:spacing w:after="27" w:line="240" w:lineRule="auto"/>
        <w:ind w:left="10" w:right="20" w:hanging="10"/>
        <w:jc w:val="both"/>
        <w:rPr>
          <w:rFonts w:ascii="Times New Roman" w:eastAsia="Times New Roman" w:hAnsi="Times New Roman" w:cs="Times New Roman"/>
          <w:b/>
          <w:bCs/>
          <w:color w:val="000000"/>
          <w:sz w:val="24"/>
          <w:szCs w:val="24"/>
        </w:rPr>
      </w:pPr>
      <w:r w:rsidRPr="00834212">
        <w:rPr>
          <w:rFonts w:ascii="Times New Roman" w:eastAsia="Times New Roman" w:hAnsi="Times New Roman" w:cs="Times New Roman"/>
          <w:b/>
          <w:bCs/>
          <w:color w:val="000000"/>
          <w:sz w:val="24"/>
          <w:szCs w:val="24"/>
        </w:rPr>
        <w:t>*</w:t>
      </w:r>
      <w:r w:rsidRPr="00834212">
        <w:rPr>
          <w:rFonts w:ascii="Times New Roman" w:eastAsia="Times New Roman" w:hAnsi="Times New Roman" w:cs="Times New Roman"/>
          <w:i/>
          <w:iCs/>
          <w:color w:val="000000"/>
          <w:sz w:val="24"/>
          <w:szCs w:val="24"/>
          <w:lang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rsidR="008B7368" w:rsidRPr="00834212" w:rsidRDefault="00834212" w:rsidP="00834212">
      <w:pPr>
        <w:spacing w:before="240" w:after="0" w:line="240" w:lineRule="auto"/>
        <w:jc w:val="both"/>
        <w:rPr>
          <w:rFonts w:ascii="Times New Roman" w:eastAsia="Times New Roman" w:hAnsi="Times New Roman" w:cs="Times New Roman"/>
          <w:sz w:val="20"/>
          <w:szCs w:val="20"/>
        </w:rPr>
      </w:pPr>
      <w:r w:rsidRPr="00834212">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r w:rsidRPr="00834212">
        <w:rPr>
          <w:rFonts w:ascii="Times New Roman" w:eastAsia="Times New Roman" w:hAnsi="Times New Roman" w:cs="Times New Roman"/>
          <w:b/>
          <w:sz w:val="24"/>
          <w:szCs w:val="24"/>
          <w:lang w:val="ru-RU"/>
        </w:rPr>
        <w:t>2.</w:t>
      </w:r>
      <w:r w:rsidRPr="008B7368">
        <w:rPr>
          <w:rFonts w:ascii="Times New Roman" w:eastAsia="Times New Roman" w:hAnsi="Times New Roman" w:cs="Times New Roman"/>
          <w:b/>
          <w:sz w:val="20"/>
          <w:szCs w:val="20"/>
          <w:lang w:val="ru-RU"/>
        </w:rPr>
        <w:t xml:space="preserve"> </w:t>
      </w:r>
      <w:r w:rsidRPr="00834212">
        <w:rPr>
          <w:rFonts w:ascii="Times New Roman" w:eastAsia="Times New Roman" w:hAnsi="Times New Roman" w:cs="Times New Roman"/>
          <w:b/>
          <w:color w:val="000000"/>
          <w:sz w:val="24"/>
          <w:szCs w:val="24"/>
          <w:lang w:val="ru-RU"/>
        </w:rPr>
        <w:t xml:space="preserve">Підтвердження відповідності </w:t>
      </w:r>
      <w:proofErr w:type="gramStart"/>
      <w:r w:rsidRPr="00834212">
        <w:rPr>
          <w:rFonts w:ascii="Times New Roman" w:eastAsia="Times New Roman" w:hAnsi="Times New Roman" w:cs="Times New Roman"/>
          <w:b/>
          <w:color w:val="000000"/>
          <w:sz w:val="24"/>
          <w:szCs w:val="24"/>
          <w:lang w:val="ru-RU"/>
        </w:rPr>
        <w:t>УЧАСНИКА  вимогам</w:t>
      </w:r>
      <w:proofErr w:type="gramEnd"/>
      <w:r w:rsidRPr="00834212">
        <w:rPr>
          <w:rFonts w:ascii="Times New Roman" w:eastAsia="Times New Roman" w:hAnsi="Times New Roman" w:cs="Times New Roman"/>
          <w:b/>
          <w:color w:val="000000"/>
          <w:sz w:val="24"/>
          <w:szCs w:val="24"/>
          <w:lang w:val="ru-RU"/>
        </w:rPr>
        <w:t>, визначеним у статті 17 Закону “Про публічні закупівлі” (далі – Закон) у відповідності до вимог Особливостей.</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8B7368">
        <w:rPr>
          <w:rFonts w:ascii="Times New Roman" w:eastAsia="Times New Roman" w:hAnsi="Times New Roman" w:cs="Times New Roman"/>
          <w:sz w:val="20"/>
          <w:szCs w:val="20"/>
          <w:lang w:val="ru-RU"/>
        </w:rPr>
        <w:t>до абзацу</w:t>
      </w:r>
      <w:proofErr w:type="gramEnd"/>
      <w:r w:rsidRPr="008B7368">
        <w:rPr>
          <w:rFonts w:ascii="Times New Roman" w:eastAsia="Times New Roman" w:hAnsi="Times New Roman" w:cs="Times New Roman"/>
          <w:sz w:val="20"/>
          <w:szCs w:val="20"/>
          <w:lang w:val="ru-RU"/>
        </w:rPr>
        <w:t xml:space="preserve"> четвертого пункту 44 Особливостей.</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B7368" w:rsidRPr="008B7368" w:rsidRDefault="008B7368" w:rsidP="008B736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 xml:space="preserve">3. </w:t>
      </w:r>
      <w:r w:rsidRPr="008B7368">
        <w:rPr>
          <w:rFonts w:ascii="Times New Roman" w:eastAsia="Times New Roman" w:hAnsi="Times New Roman" w:cs="Times New Roman"/>
          <w:b/>
          <w:color w:val="000000"/>
          <w:sz w:val="20"/>
          <w:szCs w:val="20"/>
          <w:lang w:val="ru-RU"/>
        </w:rPr>
        <w:t xml:space="preserve">Перелік документів та </w:t>
      </w:r>
      <w:proofErr w:type="gramStart"/>
      <w:r w:rsidRPr="008B7368">
        <w:rPr>
          <w:rFonts w:ascii="Times New Roman" w:eastAsia="Times New Roman" w:hAnsi="Times New Roman" w:cs="Times New Roman"/>
          <w:b/>
          <w:color w:val="000000"/>
          <w:sz w:val="20"/>
          <w:szCs w:val="20"/>
          <w:lang w:val="ru-RU"/>
        </w:rPr>
        <w:t>інформації  для</w:t>
      </w:r>
      <w:proofErr w:type="gramEnd"/>
      <w:r w:rsidRPr="008B7368">
        <w:rPr>
          <w:rFonts w:ascii="Times New Roman" w:eastAsia="Times New Roman" w:hAnsi="Times New Roman" w:cs="Times New Roman"/>
          <w:b/>
          <w:color w:val="000000"/>
          <w:sz w:val="20"/>
          <w:szCs w:val="20"/>
          <w:lang w:val="ru-RU"/>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8B7368" w:rsidRPr="008B7368" w:rsidRDefault="008B7368" w:rsidP="008B7368">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sz w:val="20"/>
          <w:szCs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B7368" w:rsidRDefault="008B7368" w:rsidP="00DA366B">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highlight w:val="yellow"/>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A366B" w:rsidRPr="008B7368" w:rsidRDefault="00DA366B" w:rsidP="00DA366B">
      <w:pPr>
        <w:spacing w:after="450" w:line="240" w:lineRule="auto"/>
        <w:jc w:val="both"/>
        <w:rPr>
          <w:rFonts w:ascii="Times New Roman" w:eastAsia="Times New Roman" w:hAnsi="Times New Roman" w:cs="Times New Roman"/>
          <w:color w:val="000000"/>
          <w:sz w:val="20"/>
          <w:szCs w:val="20"/>
          <w:lang w:val="ru-RU"/>
        </w:rPr>
      </w:pPr>
    </w:p>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color w:val="000000"/>
          <w:sz w:val="20"/>
          <w:szCs w:val="20"/>
          <w:lang w:val="ru-RU"/>
        </w:rPr>
        <w:t> </w:t>
      </w:r>
      <w:r w:rsidRPr="008B7368">
        <w:rPr>
          <w:rFonts w:ascii="Times New Roman" w:eastAsia="Times New Roman" w:hAnsi="Times New Roman" w:cs="Times New Roman"/>
          <w:b/>
          <w:color w:val="000000"/>
          <w:sz w:val="20"/>
          <w:szCs w:val="20"/>
          <w:lang w:val="ru-RU"/>
        </w:rPr>
        <w:t xml:space="preserve">3.1. Документи, які </w:t>
      </w:r>
      <w:proofErr w:type="gramStart"/>
      <w:r w:rsidRPr="008B7368">
        <w:rPr>
          <w:rFonts w:ascii="Times New Roman" w:eastAsia="Times New Roman" w:hAnsi="Times New Roman" w:cs="Times New Roman"/>
          <w:b/>
          <w:color w:val="000000"/>
          <w:sz w:val="20"/>
          <w:szCs w:val="20"/>
          <w:lang w:val="ru-RU"/>
        </w:rPr>
        <w:t>надаються  ПЕРЕМОЖЦЕМ</w:t>
      </w:r>
      <w:proofErr w:type="gramEnd"/>
      <w:r w:rsidRPr="008B7368">
        <w:rPr>
          <w:rFonts w:ascii="Times New Roman" w:eastAsia="Times New Roman" w:hAnsi="Times New Roman" w:cs="Times New Roman"/>
          <w:b/>
          <w:color w:val="000000"/>
          <w:sz w:val="20"/>
          <w:szCs w:val="20"/>
          <w:lang w:val="ru-RU"/>
        </w:rPr>
        <w:t xml:space="preserve"> (юридичною особою):</w:t>
      </w:r>
    </w:p>
    <w:tbl>
      <w:tblPr>
        <w:tblW w:w="9618" w:type="dxa"/>
        <w:tblLayout w:type="fixed"/>
        <w:tblLook w:val="0400" w:firstRow="0" w:lastRow="0" w:firstColumn="0" w:lastColumn="0" w:noHBand="0" w:noVBand="1"/>
      </w:tblPr>
      <w:tblGrid>
        <w:gridCol w:w="765"/>
        <w:gridCol w:w="4350"/>
        <w:gridCol w:w="4503"/>
      </w:tblGrid>
      <w:tr w:rsidR="008B7368" w:rsidRPr="008B7368" w:rsidTr="001B6205">
        <w:trPr>
          <w:trHeight w:val="8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8B7368" w:rsidRPr="008B7368" w:rsidTr="00BA0E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B7368" w:rsidRPr="008B7368" w:rsidTr="00BA0E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7368">
              <w:rPr>
                <w:rFonts w:ascii="Times New Roman" w:eastAsia="Times New Roman" w:hAnsi="Times New Roman" w:cs="Times New Roman"/>
                <w:b/>
                <w:color w:val="000000"/>
                <w:sz w:val="20"/>
                <w:szCs w:val="20"/>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B7368">
              <w:rPr>
                <w:rFonts w:ascii="Times New Roman" w:eastAsia="Times New Roman" w:hAnsi="Times New Roman" w:cs="Times New Roman"/>
                <w:b/>
                <w:color w:val="000000"/>
                <w:sz w:val="20"/>
                <w:szCs w:val="20"/>
                <w:lang w:val="ru-RU"/>
              </w:rPr>
              <w:t>про  відсутність</w:t>
            </w:r>
            <w:proofErr w:type="gramEnd"/>
            <w:r w:rsidRPr="008B7368">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8B7368" w:rsidRPr="008B7368" w:rsidTr="001B6205">
        <w:trPr>
          <w:trHeight w:val="21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7368">
              <w:rPr>
                <w:rFonts w:ascii="Times New Roman" w:eastAsia="Times New Roman" w:hAnsi="Times New Roman" w:cs="Times New Roman"/>
                <w:b/>
                <w:color w:val="000000"/>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p>
    <w:p w:rsidR="008B7368" w:rsidRPr="008B7368" w:rsidRDefault="008B7368" w:rsidP="008B7368">
      <w:pPr>
        <w:spacing w:before="240" w:after="0" w:line="240" w:lineRule="auto"/>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8B7368" w:rsidRPr="008B7368" w:rsidTr="001B6205">
        <w:trPr>
          <w:trHeight w:val="8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8B7368" w:rsidRPr="008B7368" w:rsidTr="00BA0E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B7368" w:rsidRPr="008B7368" w:rsidTr="00BA0E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8B7368">
              <w:rPr>
                <w:rFonts w:ascii="Times New Roman" w:eastAsia="Times New Roman" w:hAnsi="Times New Roman" w:cs="Times New Roman"/>
                <w:b/>
                <w:color w:val="000000"/>
                <w:sz w:val="20"/>
                <w:szCs w:val="20"/>
                <w:lang w:val="ru-RU"/>
              </w:rPr>
              <w:t>про  відсутність</w:t>
            </w:r>
            <w:proofErr w:type="gramEnd"/>
            <w:r w:rsidRPr="008B7368">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8B7368" w:rsidRPr="008B7368" w:rsidTr="001B6205">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0B1B8F" w:rsidRDefault="008B7368" w:rsidP="008B7368">
      <w:pPr>
        <w:shd w:val="clear" w:color="auto" w:fill="FFFFFF"/>
        <w:spacing w:before="120" w:after="0" w:line="240" w:lineRule="auto"/>
        <w:jc w:val="both"/>
        <w:rPr>
          <w:rFonts w:ascii="Times New Roman" w:eastAsia="Times New Roman" w:hAnsi="Times New Roman" w:cs="Times New Roman"/>
          <w:b/>
          <w:i/>
          <w:color w:val="4A86E8"/>
          <w:sz w:val="20"/>
          <w:szCs w:val="20"/>
        </w:rPr>
      </w:pPr>
      <w:r w:rsidRPr="009F1093">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8B7368">
        <w:rPr>
          <w:rFonts w:ascii="Times New Roman" w:eastAsia="Times New Roman" w:hAnsi="Times New Roman" w:cs="Times New Roman"/>
          <w:b/>
          <w:i/>
          <w:color w:val="4A86E8"/>
          <w:sz w:val="20"/>
          <w:szCs w:val="20"/>
          <w:highlight w:val="white"/>
          <w:lang w:val="ru-RU"/>
        </w:rPr>
        <w:t> </w:t>
      </w:r>
    </w:p>
    <w:p w:rsidR="00E04F53" w:rsidRPr="009F1093" w:rsidRDefault="00E04F53" w:rsidP="008B7368">
      <w:pPr>
        <w:shd w:val="clear" w:color="auto" w:fill="FFFFFF"/>
        <w:spacing w:before="120" w:after="0" w:line="240" w:lineRule="auto"/>
        <w:jc w:val="both"/>
        <w:rPr>
          <w:rFonts w:ascii="Times New Roman" w:eastAsia="Times New Roman" w:hAnsi="Times New Roman" w:cs="Times New Roman"/>
          <w:sz w:val="20"/>
          <w:szCs w:val="20"/>
        </w:rPr>
      </w:pPr>
    </w:p>
    <w:p w:rsidR="00E04F53" w:rsidRPr="000B1B8F" w:rsidRDefault="00E04F53" w:rsidP="008B7368">
      <w:pPr>
        <w:shd w:val="clear" w:color="auto" w:fill="FFFFFF"/>
        <w:spacing w:after="0" w:line="240" w:lineRule="auto"/>
        <w:rPr>
          <w:rFonts w:ascii="Times New Roman" w:eastAsia="Times New Roman" w:hAnsi="Times New Roman" w:cs="Times New Roman"/>
          <w:sz w:val="20"/>
          <w:szCs w:val="20"/>
        </w:rPr>
      </w:pPr>
    </w:p>
    <w:p w:rsidR="008B7368" w:rsidRPr="008B7368" w:rsidRDefault="008B7368" w:rsidP="008B7368">
      <w:pPr>
        <w:shd w:val="clear" w:color="auto" w:fill="FFFFFF"/>
        <w:spacing w:after="0" w:line="240" w:lineRule="auto"/>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w:t>
      </w:r>
      <w:r w:rsidRPr="008B7368">
        <w:rPr>
          <w:rFonts w:ascii="Times New Roman" w:eastAsia="Times New Roman" w:hAnsi="Times New Roman" w:cs="Times New Roman"/>
          <w:b/>
          <w:color w:val="000000"/>
          <w:sz w:val="20"/>
          <w:szCs w:val="20"/>
          <w:lang w:val="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8B7368" w:rsidRPr="008B7368" w:rsidTr="00BA0E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Інші документи від Учасника:</w:t>
            </w:r>
          </w:p>
        </w:tc>
      </w:tr>
      <w:tr w:rsidR="008B7368" w:rsidRPr="001B6205" w:rsidTr="00BA0E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212" w:rsidRPr="00834212" w:rsidRDefault="00834212" w:rsidP="00834212">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Копія Статуту з усіма змінами та доповненнями, (повний текст), за винятком, коли діє на підставі модельного статуту;</w:t>
            </w:r>
          </w:p>
          <w:p w:rsidR="00834212" w:rsidRPr="00834212" w:rsidRDefault="00834212" w:rsidP="00834212">
            <w:pPr>
              <w:widowControl w:val="0"/>
              <w:tabs>
                <w:tab w:val="left" w:pos="338"/>
              </w:tabs>
              <w:spacing w:after="0" w:line="240" w:lineRule="auto"/>
              <w:jc w:val="both"/>
              <w:rPr>
                <w:rFonts w:ascii="Times New Roman" w:eastAsia="Times New Roman" w:hAnsi="Times New Roman" w:cs="Times New Roman"/>
                <w:color w:val="000000"/>
              </w:rPr>
            </w:pPr>
          </w:p>
          <w:p w:rsidR="00834212" w:rsidRPr="00834212" w:rsidRDefault="00834212" w:rsidP="00834212">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Копії документів, що підтверджують повноваження посадової особи учасника на підписання пропозиції: </w:t>
            </w:r>
          </w:p>
          <w:p w:rsidR="00834212" w:rsidRPr="00834212" w:rsidRDefault="00834212"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1) виписка з протоколу засновників про призначення директора (генерального директора, президента, інше); </w:t>
            </w:r>
          </w:p>
          <w:p w:rsidR="00834212" w:rsidRPr="00834212" w:rsidRDefault="00834212"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2) копія наказу про призначення директора. </w:t>
            </w:r>
          </w:p>
          <w:p w:rsidR="00834212" w:rsidRDefault="00834212" w:rsidP="00D02DB6">
            <w:pPr>
              <w:widowControl w:val="0"/>
              <w:tabs>
                <w:tab w:val="left" w:pos="338"/>
                <w:tab w:val="left" w:pos="708"/>
              </w:tabs>
              <w:spacing w:after="0" w:line="240" w:lineRule="auto"/>
              <w:ind w:left="720"/>
              <w:jc w:val="both"/>
              <w:rPr>
                <w:rFonts w:ascii="Times New Roman" w:eastAsia="Times New Roman" w:hAnsi="Times New Roman" w:cs="Times New Roman"/>
                <w:b/>
                <w:lang w:eastAsia="ru-RU"/>
              </w:rPr>
            </w:pPr>
            <w:r w:rsidRPr="00834212">
              <w:rPr>
                <w:rFonts w:ascii="Times New Roman" w:eastAsia="Times New Roman" w:hAnsi="Times New Roman" w:cs="Times New Roman"/>
                <w:b/>
                <w:lang w:eastAsia="ru-RU"/>
              </w:rPr>
              <w:lastRenderedPageBreak/>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додатково надає довіреність або доручення на таку особу.</w:t>
            </w:r>
          </w:p>
          <w:p w:rsidR="00D02DB6" w:rsidRPr="00834212" w:rsidRDefault="00D02DB6" w:rsidP="00D02DB6">
            <w:pPr>
              <w:widowControl w:val="0"/>
              <w:tabs>
                <w:tab w:val="left" w:pos="338"/>
                <w:tab w:val="left" w:pos="708"/>
              </w:tabs>
              <w:spacing w:after="0" w:line="240" w:lineRule="auto"/>
              <w:ind w:left="720"/>
              <w:jc w:val="both"/>
              <w:rPr>
                <w:rFonts w:ascii="Times New Roman" w:eastAsia="Times New Roman" w:hAnsi="Times New Roman" w:cs="Times New Roman"/>
                <w:color w:val="000000"/>
              </w:rPr>
            </w:pPr>
          </w:p>
          <w:p w:rsidR="001B6205" w:rsidRPr="00834212" w:rsidRDefault="00834212" w:rsidP="007014D4">
            <w:pPr>
              <w:numPr>
                <w:ilvl w:val="0"/>
                <w:numId w:val="12"/>
              </w:numPr>
              <w:spacing w:after="200" w:line="276" w:lineRule="auto"/>
              <w:rPr>
                <w:rFonts w:ascii="Times New Roman" w:eastAsia="Times New Roman" w:hAnsi="Times New Roman" w:cs="Times New Roman"/>
                <w:b/>
                <w:sz w:val="20"/>
                <w:szCs w:val="20"/>
              </w:rPr>
            </w:pPr>
            <w:r w:rsidRPr="00834212">
              <w:rPr>
                <w:rFonts w:ascii="Times New Roman" w:eastAsia="Times New Roman" w:hAnsi="Times New Roman" w:cs="Times New Roman"/>
                <w:lang w:eastAsia="ru-RU"/>
              </w:rPr>
              <w:t>Довідка, складена в довільній формі про застосува</w:t>
            </w:r>
            <w:r w:rsidR="00D02DB6">
              <w:rPr>
                <w:rFonts w:ascii="Times New Roman" w:eastAsia="Times New Roman" w:hAnsi="Times New Roman" w:cs="Times New Roman"/>
                <w:lang w:eastAsia="ru-RU"/>
              </w:rPr>
              <w:t>ння заходів із захисту довкілля.</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8B7368">
              <w:rPr>
                <w:rFonts w:ascii="Times New Roman" w:eastAsia="Times New Roman" w:hAnsi="Times New Roman" w:cs="Times New Roman"/>
                <w:color w:val="000000"/>
                <w:sz w:val="20"/>
                <w:szCs w:val="20"/>
                <w:lang w:val="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B7368">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2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8B7368">
              <w:rPr>
                <w:rFonts w:ascii="Times New Roman" w:eastAsia="Times New Roman" w:hAnsi="Times New Roman" w:cs="Times New Roman"/>
                <w:sz w:val="20"/>
                <w:szCs w:val="20"/>
                <w:lang w:val="ru-RU"/>
              </w:rPr>
              <w:t>місця проживання</w:t>
            </w:r>
            <w:r w:rsidRPr="008B7368">
              <w:rPr>
                <w:rFonts w:ascii="Times New Roman" w:eastAsia="Times New Roman" w:hAnsi="Times New Roman" w:cs="Times New Roman"/>
                <w:color w:val="000000"/>
                <w:sz w:val="20"/>
                <w:szCs w:val="20"/>
                <w:lang w:val="ru-RU"/>
              </w:rPr>
              <w:t xml:space="preserve"> та громадянство.</w:t>
            </w:r>
          </w:p>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8B7368">
              <w:rPr>
                <w:rFonts w:ascii="Times New Roman" w:eastAsia="Times New Roman" w:hAnsi="Times New Roman" w:cs="Times New Roman"/>
                <w:i/>
                <w:color w:val="000000"/>
                <w:sz w:val="20"/>
                <w:szCs w:val="20"/>
                <w:lang w:val="ru-RU"/>
              </w:rPr>
              <w:t>до пункту</w:t>
            </w:r>
            <w:proofErr w:type="gramEnd"/>
            <w:r w:rsidRPr="008B7368">
              <w:rPr>
                <w:rFonts w:ascii="Times New Roman" w:eastAsia="Times New Roman" w:hAnsi="Times New Roman" w:cs="Times New Roman"/>
                <w:i/>
                <w:color w:val="000000"/>
                <w:sz w:val="20"/>
                <w:szCs w:val="20"/>
                <w:lang w:val="ru-RU"/>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8B7368">
                <w:rPr>
                  <w:rFonts w:ascii="Times New Roman" w:eastAsia="Times New Roman" w:hAnsi="Times New Roman" w:cs="Times New Roman"/>
                  <w:sz w:val="20"/>
                  <w:szCs w:val="20"/>
                  <w:lang w:val="ru-RU"/>
                </w:rPr>
                <w:t>Наказом № 794/21</w:t>
              </w:r>
            </w:hyperlink>
            <w:r w:rsidRPr="008B7368">
              <w:rPr>
                <w:rFonts w:ascii="Times New Roman" w:eastAsia="Times New Roman" w:hAnsi="Times New Roman" w:cs="Times New Roman"/>
                <w:sz w:val="20"/>
                <w:szCs w:val="20"/>
                <w:lang w:val="ru-RU"/>
              </w:rPr>
              <w:t xml:space="preserve">  та відповідний наказ про затвердження антикорупційної програми та призначення уповноваженого з її реалізації.</w:t>
            </w:r>
          </w:p>
        </w:tc>
      </w:tr>
      <w:tr w:rsidR="00D02DB6"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8B7368" w:rsidRDefault="00D02DB6" w:rsidP="008B7368">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D02DB6" w:rsidRDefault="00D02DB6"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 </w:t>
            </w:r>
            <w:r w:rsidRPr="00D02DB6">
              <w:rPr>
                <w:rFonts w:ascii="Times New Roman" w:eastAsia="Times New Roman" w:hAnsi="Times New Roman" w:cs="Times New Roman"/>
                <w:sz w:val="20"/>
                <w:szCs w:val="20"/>
                <w:lang w:val="ru-RU"/>
              </w:rPr>
              <w:t>При укладанні договору копія першої та другої сторінки паспорта – для фізичної особи-підприємця;</w:t>
            </w:r>
          </w:p>
          <w:p w:rsidR="00D02DB6" w:rsidRPr="00D02DB6"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D02DB6" w:rsidRPr="00D02DB6">
              <w:rPr>
                <w:rFonts w:ascii="Times New Roman" w:eastAsia="Times New Roman" w:hAnsi="Times New Roman" w:cs="Times New Roman"/>
                <w:sz w:val="20"/>
                <w:szCs w:val="20"/>
                <w:lang w:val="ru-RU"/>
              </w:rPr>
              <w:t xml:space="preserve">. При укладанні договору копія довідки про присвоєння ідентифікаційного коду – для фізичної особи-підприємця; </w:t>
            </w:r>
          </w:p>
          <w:p w:rsidR="00D02DB6" w:rsidRPr="008B7368"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r w:rsidR="00D02DB6" w:rsidRPr="00D02DB6">
              <w:rPr>
                <w:rFonts w:ascii="Times New Roman" w:eastAsia="Times New Roman" w:hAnsi="Times New Roman" w:cs="Times New Roman"/>
                <w:sz w:val="20"/>
                <w:szCs w:val="20"/>
                <w:lang w:val="ru-RU"/>
              </w:rPr>
              <w:t>.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p>
        </w:tc>
      </w:tr>
    </w:tbl>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lastRenderedPageBreak/>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3E7A98">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3E7A98">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3E7A98">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3E7A98">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3E7A98">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3E7A98">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3E7A98">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6"/>
  </w:num>
  <w:num w:numId="4">
    <w:abstractNumId w:val="11"/>
  </w:num>
  <w:num w:numId="5">
    <w:abstractNumId w:val="2"/>
  </w:num>
  <w:num w:numId="6">
    <w:abstractNumId w:val="9"/>
  </w:num>
  <w:num w:numId="7">
    <w:abstractNumId w:val="7"/>
  </w:num>
  <w:num w:numId="8">
    <w:abstractNumId w:val="12"/>
  </w:num>
  <w:num w:numId="9">
    <w:abstractNumId w:val="5"/>
  </w:num>
  <w:num w:numId="10">
    <w:abstractNumId w:val="3"/>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4"/>
  </w:compat>
  <w:rsids>
    <w:rsidRoot w:val="005B6A55"/>
    <w:rsid w:val="000B1B8F"/>
    <w:rsid w:val="000D1DC2"/>
    <w:rsid w:val="001071FD"/>
    <w:rsid w:val="00125FEF"/>
    <w:rsid w:val="00164FB9"/>
    <w:rsid w:val="00194B84"/>
    <w:rsid w:val="001B6205"/>
    <w:rsid w:val="001E7B70"/>
    <w:rsid w:val="002806E4"/>
    <w:rsid w:val="002A3ABC"/>
    <w:rsid w:val="002D0768"/>
    <w:rsid w:val="00333E11"/>
    <w:rsid w:val="00341F88"/>
    <w:rsid w:val="00384569"/>
    <w:rsid w:val="00384A30"/>
    <w:rsid w:val="003E7A98"/>
    <w:rsid w:val="004B68B2"/>
    <w:rsid w:val="004F1EE7"/>
    <w:rsid w:val="00501503"/>
    <w:rsid w:val="005B4F9B"/>
    <w:rsid w:val="005B6A55"/>
    <w:rsid w:val="005F5EB9"/>
    <w:rsid w:val="00615FD5"/>
    <w:rsid w:val="00674CCC"/>
    <w:rsid w:val="006C3892"/>
    <w:rsid w:val="007014D4"/>
    <w:rsid w:val="00732E12"/>
    <w:rsid w:val="00733196"/>
    <w:rsid w:val="00793E84"/>
    <w:rsid w:val="008176F1"/>
    <w:rsid w:val="00834212"/>
    <w:rsid w:val="00842FB9"/>
    <w:rsid w:val="00872415"/>
    <w:rsid w:val="00883496"/>
    <w:rsid w:val="008B20E4"/>
    <w:rsid w:val="008B7368"/>
    <w:rsid w:val="008D6DAC"/>
    <w:rsid w:val="009528FC"/>
    <w:rsid w:val="009B0BD7"/>
    <w:rsid w:val="009F1093"/>
    <w:rsid w:val="00B36F7C"/>
    <w:rsid w:val="00B8045A"/>
    <w:rsid w:val="00BA0ECF"/>
    <w:rsid w:val="00BE1F4A"/>
    <w:rsid w:val="00C36019"/>
    <w:rsid w:val="00C63609"/>
    <w:rsid w:val="00C71F44"/>
    <w:rsid w:val="00C73FEC"/>
    <w:rsid w:val="00CD4429"/>
    <w:rsid w:val="00D02DB6"/>
    <w:rsid w:val="00D5195E"/>
    <w:rsid w:val="00D75006"/>
    <w:rsid w:val="00DA366B"/>
    <w:rsid w:val="00E04F53"/>
    <w:rsid w:val="00EE247A"/>
    <w:rsid w:val="00F20B3B"/>
    <w:rsid w:val="00F5725D"/>
    <w:rsid w:val="00FA6DD2"/>
    <w:rsid w:val="00FC6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7C4FE-B25A-45BB-92F8-FF13C6DE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78359132">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49729</Words>
  <Characters>28347</Characters>
  <Application>Microsoft Office Word</Application>
  <DocSecurity>0</DocSecurity>
  <Lines>236</Lines>
  <Paragraphs>155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21</cp:revision>
  <cp:lastPrinted>2022-10-25T05:23:00Z</cp:lastPrinted>
  <dcterms:created xsi:type="dcterms:W3CDTF">2022-10-24T11:45:00Z</dcterms:created>
  <dcterms:modified xsi:type="dcterms:W3CDTF">2022-12-08T12:07:00Z</dcterms:modified>
</cp:coreProperties>
</file>