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77" w:rsidRPr="007C1F20" w:rsidRDefault="00757B77" w:rsidP="00757B77">
      <w:pPr>
        <w:jc w:val="right"/>
      </w:pPr>
      <w:bookmarkStart w:id="0" w:name="_GoBack"/>
      <w:bookmarkEnd w:id="0"/>
      <w:r w:rsidRPr="007C1F20">
        <w:rPr>
          <w:b/>
        </w:rPr>
        <w:t>Додаток </w:t>
      </w:r>
      <w:r w:rsidR="00221279">
        <w:rPr>
          <w:b/>
        </w:rPr>
        <w:t>2</w:t>
      </w:r>
      <w:r w:rsidRPr="007C1F20">
        <w:rPr>
          <w:b/>
        </w:rPr>
        <w:br/>
      </w:r>
      <w:r w:rsidRPr="007C1F20">
        <w:t>до тендерної документації</w:t>
      </w:r>
    </w:p>
    <w:p w:rsidR="00757B77" w:rsidRDefault="00757B77" w:rsidP="00757B77">
      <w:pPr>
        <w:jc w:val="center"/>
        <w:rPr>
          <w:b/>
          <w:color w:val="000000"/>
        </w:rPr>
      </w:pPr>
      <w:r>
        <w:rPr>
          <w:b/>
          <w:color w:val="000000"/>
        </w:rPr>
        <w:t xml:space="preserve">                                                                      </w:t>
      </w:r>
    </w:p>
    <w:p w:rsidR="00757B77" w:rsidRDefault="00757B77" w:rsidP="00757B77">
      <w:pPr>
        <w:jc w:val="center"/>
        <w:rPr>
          <w:b/>
        </w:rPr>
      </w:pPr>
      <w:r w:rsidRPr="007C1F20">
        <w:rPr>
          <w:b/>
        </w:rPr>
        <w:t>КВАЛІФІКАЦІЙНІ КРИТЕРІЇ ПРОЦЕДУРИ ЗАКУПІВЛІ ТА ДОКУМЕНТИ, ЯКІ ВИМАГАЮТЬСЯ ДЛЯ ПІДТВЕРДЖЕННЯ ВІДПОВІДНОСТІ ПРОПОЗИЦІЇ УЧАСНИКА КВАЛІФІКАЦІЙНИМ КРИТЕРІЯМ ТА ІНШИМ ВИМОГАМ ЗАМОВНИКА</w:t>
      </w:r>
    </w:p>
    <w:p w:rsidR="00757B77" w:rsidRPr="007C1F20" w:rsidRDefault="00757B77" w:rsidP="00757B77">
      <w:pPr>
        <w:jc w:val="center"/>
        <w:rPr>
          <w:b/>
        </w:rPr>
      </w:pPr>
    </w:p>
    <w:p w:rsidR="00757B77" w:rsidRPr="007C1F20" w:rsidRDefault="00757B77" w:rsidP="00757B77">
      <w:pPr>
        <w:jc w:val="center"/>
        <w:rPr>
          <w:b/>
          <w:sz w:val="2"/>
        </w:rPr>
      </w:pPr>
    </w:p>
    <w:p w:rsidR="00757B77" w:rsidRPr="007C1F20" w:rsidRDefault="00757B77" w:rsidP="00757B77">
      <w:pPr>
        <w:keepNext/>
        <w:spacing w:after="120"/>
        <w:rPr>
          <w:b/>
          <w:bCs/>
          <w:lang w:val="ru-RU"/>
        </w:rPr>
      </w:pPr>
      <w:r w:rsidRPr="007C1F20">
        <w:rPr>
          <w:b/>
          <w:bCs/>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486"/>
      </w:tblGrid>
      <w:tr w:rsidR="00757B77" w:rsidRPr="007C1F20" w:rsidTr="00A42F39">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rsidR="00757B77" w:rsidRPr="007C1F20" w:rsidRDefault="00757B77" w:rsidP="00A42F39">
            <w:pPr>
              <w:keepNext/>
              <w:jc w:val="center"/>
              <w:rPr>
                <w:b/>
              </w:rPr>
            </w:pPr>
            <w:r w:rsidRPr="007C1F20">
              <w:rPr>
                <w:b/>
              </w:rPr>
              <w:t>Вимога</w:t>
            </w:r>
          </w:p>
        </w:tc>
        <w:tc>
          <w:tcPr>
            <w:tcW w:w="6486" w:type="dxa"/>
            <w:tcBorders>
              <w:top w:val="single" w:sz="4" w:space="0" w:color="auto"/>
              <w:left w:val="single" w:sz="4" w:space="0" w:color="auto"/>
              <w:bottom w:val="single" w:sz="4" w:space="0" w:color="auto"/>
              <w:right w:val="single" w:sz="4" w:space="0" w:color="auto"/>
            </w:tcBorders>
            <w:hideMark/>
          </w:tcPr>
          <w:p w:rsidR="00757B77" w:rsidRPr="007C1F20" w:rsidRDefault="00757B77" w:rsidP="00A42F39">
            <w:pPr>
              <w:keepNext/>
              <w:jc w:val="center"/>
              <w:rPr>
                <w:b/>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221279" w:rsidRPr="007C1F20" w:rsidTr="00A42F39">
        <w:trPr>
          <w:trHeight w:val="20"/>
          <w:jc w:val="center"/>
        </w:trPr>
        <w:tc>
          <w:tcPr>
            <w:tcW w:w="3654" w:type="dxa"/>
            <w:tcBorders>
              <w:top w:val="single" w:sz="4" w:space="0" w:color="auto"/>
              <w:left w:val="single" w:sz="4" w:space="0" w:color="auto"/>
              <w:bottom w:val="single" w:sz="4" w:space="0" w:color="auto"/>
              <w:right w:val="single" w:sz="4" w:space="0" w:color="auto"/>
            </w:tcBorders>
          </w:tcPr>
          <w:p w:rsidR="00221279" w:rsidRDefault="00221279" w:rsidP="008D250E">
            <w:pPr>
              <w:tabs>
                <w:tab w:val="left" w:pos="9639"/>
              </w:tabs>
              <w:rPr>
                <w:color w:val="000000"/>
              </w:rPr>
            </w:pPr>
            <w:r>
              <w:rPr>
                <w:color w:val="000000"/>
              </w:rPr>
              <w:t xml:space="preserve">1. </w:t>
            </w:r>
            <w:r w:rsidRPr="00FE5E54">
              <w:t>Наявність обладнання</w:t>
            </w:r>
            <w:r w:rsidR="008D250E">
              <w:t>,</w:t>
            </w:r>
            <w:r w:rsidRPr="00FE5E54">
              <w:t xml:space="preserve"> матеріально-технічної бази</w:t>
            </w:r>
            <w:r w:rsidR="008D250E">
              <w:t xml:space="preserve"> та технологій</w:t>
            </w:r>
          </w:p>
        </w:tc>
        <w:tc>
          <w:tcPr>
            <w:tcW w:w="6486" w:type="dxa"/>
            <w:tcBorders>
              <w:top w:val="single" w:sz="4" w:space="0" w:color="auto"/>
              <w:left w:val="single" w:sz="4" w:space="0" w:color="auto"/>
              <w:bottom w:val="single" w:sz="4" w:space="0" w:color="auto"/>
              <w:right w:val="single" w:sz="4" w:space="0" w:color="auto"/>
            </w:tcBorders>
          </w:tcPr>
          <w:p w:rsidR="00221279" w:rsidRPr="001F507C" w:rsidRDefault="00221279" w:rsidP="008D250E">
            <w:pPr>
              <w:jc w:val="both"/>
              <w:rPr>
                <w:color w:val="000000"/>
              </w:rPr>
            </w:pPr>
            <w:r w:rsidRPr="001F507C">
              <w:t>1.1. Інформаційна довідка про наявність обладнання матеріально-технічної бази</w:t>
            </w:r>
            <w:r w:rsidR="008D250E">
              <w:t xml:space="preserve"> та технологій</w:t>
            </w:r>
            <w:r w:rsidRPr="001F507C">
              <w:t xml:space="preserve"> (за формою згідно з додатком 2.1 до тендерної документації).</w:t>
            </w:r>
          </w:p>
        </w:tc>
      </w:tr>
      <w:tr w:rsidR="00221279" w:rsidRPr="007C1F20" w:rsidTr="00A42F39">
        <w:trPr>
          <w:trHeight w:val="20"/>
          <w:jc w:val="center"/>
        </w:trPr>
        <w:tc>
          <w:tcPr>
            <w:tcW w:w="3654" w:type="dxa"/>
            <w:tcBorders>
              <w:top w:val="single" w:sz="4" w:space="0" w:color="auto"/>
              <w:left w:val="single" w:sz="4" w:space="0" w:color="auto"/>
              <w:bottom w:val="single" w:sz="4" w:space="0" w:color="auto"/>
              <w:right w:val="single" w:sz="4" w:space="0" w:color="auto"/>
            </w:tcBorders>
          </w:tcPr>
          <w:p w:rsidR="00221279" w:rsidRDefault="00221279" w:rsidP="00221279">
            <w:pPr>
              <w:tabs>
                <w:tab w:val="left" w:pos="9639"/>
              </w:tabs>
              <w:rPr>
                <w:color w:val="000000"/>
              </w:rPr>
            </w:pPr>
            <w:r>
              <w:rPr>
                <w:color w:val="000000"/>
              </w:rPr>
              <w:t>2. Наявність документально підтвердженого досвіду виконання аналогічного (аналогічних) за предметом закупівлі договору (договорів)</w:t>
            </w:r>
          </w:p>
        </w:tc>
        <w:tc>
          <w:tcPr>
            <w:tcW w:w="6486" w:type="dxa"/>
            <w:tcBorders>
              <w:top w:val="single" w:sz="4" w:space="0" w:color="auto"/>
              <w:left w:val="single" w:sz="4" w:space="0" w:color="auto"/>
              <w:bottom w:val="single" w:sz="4" w:space="0" w:color="auto"/>
              <w:right w:val="single" w:sz="4" w:space="0" w:color="auto"/>
            </w:tcBorders>
          </w:tcPr>
          <w:p w:rsidR="00221279" w:rsidRDefault="00221279" w:rsidP="00221279">
            <w:pPr>
              <w:jc w:val="both"/>
              <w:rPr>
                <w:color w:val="000000"/>
              </w:rPr>
            </w:pPr>
            <w:r>
              <w:rPr>
                <w:color w:val="000000"/>
              </w:rPr>
              <w:t>2.1. Інформаційна довідка про наявність досвіду виконання аналогічного договору, який є предметом закупівлі (за формою згідно з додатком 2.2 до тендерної документації), яка має містити інформацію про його виконання.</w:t>
            </w:r>
          </w:p>
          <w:p w:rsidR="00221279" w:rsidRPr="007C6138" w:rsidRDefault="00221279" w:rsidP="00221279">
            <w:pPr>
              <w:keepNext/>
              <w:ind w:left="57"/>
              <w:jc w:val="both"/>
              <w:rPr>
                <w:color w:val="000000"/>
              </w:rPr>
            </w:pPr>
            <w:bookmarkStart w:id="1" w:name="_heading=h.gjdgxs" w:colFirst="0" w:colLast="0"/>
            <w:bookmarkEnd w:id="1"/>
            <w:r>
              <w:rPr>
                <w:color w:val="000000"/>
              </w:rPr>
              <w:t xml:space="preserve">2.2. На підтвердження інформації, вказаній у довідці (пункті 2.1), учасник має надати копію вказаного договору (договорів) та копії документів, що підтверджують виконання договору (договорів) в повному обсязі або лист-відгук від </w:t>
            </w:r>
            <w:r w:rsidRPr="00CE2E6B">
              <w:rPr>
                <w:color w:val="000000"/>
              </w:rPr>
              <w:t>замовника у випадку якщо ці договори захищені вимогами про використання та нерозголошення інформації з обмеженим доступом (</w:t>
            </w:r>
            <w:r w:rsidRPr="00CE2E6B">
              <w:rPr>
                <w:color w:val="000000"/>
                <w:lang w:val="en-US"/>
              </w:rPr>
              <w:t>NDA</w:t>
            </w:r>
            <w:r w:rsidRPr="00CE2E6B">
              <w:rPr>
                <w:color w:val="000000"/>
              </w:rPr>
              <w:t>) та передбачають нерозголошення умов договору.</w:t>
            </w:r>
          </w:p>
        </w:tc>
      </w:tr>
      <w:tr w:rsidR="00221279" w:rsidRPr="007C1F20" w:rsidTr="00A42F39">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rsidR="00221279" w:rsidRDefault="00221279" w:rsidP="00221279">
            <w:pPr>
              <w:tabs>
                <w:tab w:val="left" w:pos="9639"/>
              </w:tabs>
              <w:rPr>
                <w:color w:val="000000"/>
              </w:rPr>
            </w:pPr>
            <w:r>
              <w:rPr>
                <w:color w:val="000000"/>
              </w:rPr>
              <w:t xml:space="preserve">3. </w:t>
            </w:r>
            <w:r>
              <w:t>Наявність працівників відповідної кваліфікації, які мають необхідні знання та досвід</w:t>
            </w:r>
          </w:p>
        </w:tc>
        <w:tc>
          <w:tcPr>
            <w:tcW w:w="6486" w:type="dxa"/>
            <w:tcBorders>
              <w:top w:val="single" w:sz="4" w:space="0" w:color="auto"/>
              <w:left w:val="single" w:sz="4" w:space="0" w:color="auto"/>
              <w:bottom w:val="single" w:sz="4" w:space="0" w:color="auto"/>
              <w:right w:val="single" w:sz="4" w:space="0" w:color="auto"/>
            </w:tcBorders>
            <w:hideMark/>
          </w:tcPr>
          <w:p w:rsidR="00221279" w:rsidRPr="008C7544" w:rsidRDefault="00221279" w:rsidP="00221279">
            <w:pPr>
              <w:jc w:val="both"/>
              <w:rPr>
                <w:bCs/>
              </w:rPr>
            </w:pPr>
            <w:r w:rsidRPr="007233D8">
              <w:t>3.</w:t>
            </w:r>
            <w:r w:rsidRPr="008C7544">
              <w:t xml:space="preserve">1. Інформаційна довідка про наявність працівників відповідної кваліфікації, які мають необхідні знання та досвід </w:t>
            </w:r>
            <w:r w:rsidRPr="008C7544">
              <w:rPr>
                <w:iCs/>
                <w:lang w:eastAsia="ar-SA"/>
              </w:rPr>
              <w:t xml:space="preserve">для постачання, монтажу та </w:t>
            </w:r>
            <w:proofErr w:type="spellStart"/>
            <w:r w:rsidRPr="008C7544">
              <w:rPr>
                <w:iCs/>
                <w:lang w:eastAsia="ar-SA"/>
              </w:rPr>
              <w:t>пусконалагодження</w:t>
            </w:r>
            <w:proofErr w:type="spellEnd"/>
            <w:r w:rsidRPr="008C7544">
              <w:t xml:space="preserve">, а саме: не менше одного сертифікованого інженера, що має кваліфікацію по монтажу та </w:t>
            </w:r>
            <w:proofErr w:type="spellStart"/>
            <w:r w:rsidRPr="008C7544">
              <w:t>пусконалагодженню</w:t>
            </w:r>
            <w:proofErr w:type="spellEnd"/>
            <w:r w:rsidRPr="008C7544">
              <w:t xml:space="preserve"> та впровадж</w:t>
            </w:r>
            <w:r w:rsidR="006D7AC7">
              <w:t>е</w:t>
            </w:r>
            <w:r w:rsidRPr="008C7544">
              <w:t xml:space="preserve">нню запропонованого товару (за формою згідно з </w:t>
            </w:r>
            <w:r w:rsidRPr="008C7544">
              <w:rPr>
                <w:bCs/>
              </w:rPr>
              <w:t>додатком 2.3</w:t>
            </w:r>
            <w:r>
              <w:rPr>
                <w:bCs/>
              </w:rPr>
              <w:t xml:space="preserve"> до тендерної документації</w:t>
            </w:r>
            <w:r w:rsidRPr="008C7544">
              <w:rPr>
                <w:bCs/>
              </w:rPr>
              <w:t>).</w:t>
            </w:r>
          </w:p>
          <w:p w:rsidR="00221279" w:rsidRPr="008C7544" w:rsidRDefault="00221279" w:rsidP="00221279">
            <w:pPr>
              <w:spacing w:line="252" w:lineRule="auto"/>
              <w:jc w:val="both"/>
            </w:pPr>
            <w:r w:rsidRPr="008C7544">
              <w:t>На підтвердження інформації, вказаній у довідці (пункт 3.1), учасник повинен надати:</w:t>
            </w:r>
          </w:p>
          <w:p w:rsidR="00221279" w:rsidRPr="008C7544" w:rsidRDefault="00221279" w:rsidP="00221279">
            <w:pPr>
              <w:pStyle w:val="a3"/>
              <w:numPr>
                <w:ilvl w:val="0"/>
                <w:numId w:val="7"/>
              </w:numPr>
              <w:ind w:left="49" w:firstLine="567"/>
              <w:jc w:val="both"/>
            </w:pPr>
            <w:r w:rsidRPr="008C7544">
              <w:t>копії документів, що підтверджують трудові або цивільно-правові відносини з працівниками, зазначеними в інформаційній довідці (п.2.3);</w:t>
            </w:r>
          </w:p>
          <w:p w:rsidR="00221279" w:rsidRDefault="00221279" w:rsidP="00221279">
            <w:pPr>
              <w:pStyle w:val="a3"/>
              <w:numPr>
                <w:ilvl w:val="0"/>
                <w:numId w:val="7"/>
              </w:numPr>
              <w:spacing w:line="252" w:lineRule="auto"/>
              <w:ind w:left="0" w:firstLine="616"/>
              <w:jc w:val="both"/>
            </w:pPr>
            <w:r w:rsidRPr="008C7544">
              <w:t>копії сертифікатів/дипломів/</w:t>
            </w:r>
            <w:proofErr w:type="spellStart"/>
            <w:r w:rsidRPr="008C7544">
              <w:t>свідоцтв</w:t>
            </w:r>
            <w:proofErr w:type="spellEnd"/>
            <w:r w:rsidRPr="008C7544">
              <w:t xml:space="preserve"> (або інших документів) спеціаліста учасника (не менше одного). Достовірність копії/-</w:t>
            </w:r>
            <w:proofErr w:type="spellStart"/>
            <w:r w:rsidRPr="008C7544">
              <w:t>ій</w:t>
            </w:r>
            <w:proofErr w:type="spellEnd"/>
            <w:r w:rsidRPr="008C7544">
              <w:t xml:space="preserve"> сертифікатів/дипломів/</w:t>
            </w:r>
            <w:proofErr w:type="spellStart"/>
            <w:r w:rsidRPr="008C7544">
              <w:t>свідоцтв</w:t>
            </w:r>
            <w:proofErr w:type="spellEnd"/>
            <w:r w:rsidRPr="008C7544">
              <w:t xml:space="preserve"> (або інших документів) має бути підтверджено виробником або офіційним представником/дистриб’ютором виробника на території України.</w:t>
            </w:r>
          </w:p>
        </w:tc>
      </w:tr>
      <w:tr w:rsidR="00221279" w:rsidRPr="007C1F20" w:rsidTr="00A42F39">
        <w:trPr>
          <w:trHeight w:val="20"/>
          <w:jc w:val="center"/>
        </w:trPr>
        <w:tc>
          <w:tcPr>
            <w:tcW w:w="3654" w:type="dxa"/>
            <w:tcBorders>
              <w:top w:val="single" w:sz="4" w:space="0" w:color="auto"/>
              <w:left w:val="single" w:sz="4" w:space="0" w:color="auto"/>
              <w:bottom w:val="single" w:sz="4" w:space="0" w:color="auto"/>
              <w:right w:val="single" w:sz="4" w:space="0" w:color="auto"/>
            </w:tcBorders>
          </w:tcPr>
          <w:p w:rsidR="00221279" w:rsidRDefault="00221279" w:rsidP="00221279">
            <w:pPr>
              <w:tabs>
                <w:tab w:val="left" w:pos="9639"/>
              </w:tabs>
              <w:rPr>
                <w:color w:val="000000"/>
              </w:rPr>
            </w:pPr>
            <w:r>
              <w:rPr>
                <w:color w:val="000000"/>
              </w:rPr>
              <w:t xml:space="preserve">4. </w:t>
            </w:r>
            <w:r>
              <w:rPr>
                <w:color w:val="000000"/>
                <w:highlight w:val="white"/>
              </w:rPr>
              <w:t>Наявність фінансової спроможності, яка підтверджується фінансовою звітністю</w:t>
            </w:r>
          </w:p>
        </w:tc>
        <w:tc>
          <w:tcPr>
            <w:tcW w:w="6486" w:type="dxa"/>
            <w:tcBorders>
              <w:top w:val="single" w:sz="4" w:space="0" w:color="auto"/>
              <w:left w:val="single" w:sz="4" w:space="0" w:color="auto"/>
              <w:bottom w:val="single" w:sz="4" w:space="0" w:color="auto"/>
              <w:right w:val="single" w:sz="4" w:space="0" w:color="auto"/>
            </w:tcBorders>
          </w:tcPr>
          <w:p w:rsidR="00221279" w:rsidRDefault="00221279" w:rsidP="00221279">
            <w:pPr>
              <w:tabs>
                <w:tab w:val="left" w:pos="9639"/>
              </w:tabs>
              <w:jc w:val="both"/>
              <w:rPr>
                <w:color w:val="000000"/>
              </w:rPr>
            </w:pPr>
            <w:r>
              <w:rPr>
                <w:color w:val="000000"/>
              </w:rPr>
              <w:t>4.1. Учасник повинен надати копії балансу, звіту про фінансові результати та звіту про рух грошових коштів за останній звітний період з відмітками про прийняття відповідним державним органом або надати документ про передачу та прийняття електронної звітності</w:t>
            </w:r>
          </w:p>
        </w:tc>
      </w:tr>
    </w:tbl>
    <w:p w:rsidR="00757B77" w:rsidRDefault="00757B77" w:rsidP="00757B77">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57B77" w:rsidRDefault="00757B77" w:rsidP="00757B77">
      <w:pPr>
        <w:tabs>
          <w:tab w:val="num" w:pos="720"/>
          <w:tab w:val="left" w:pos="1440"/>
        </w:tabs>
        <w:jc w:val="both"/>
        <w:rPr>
          <w:b/>
        </w:rPr>
      </w:pPr>
    </w:p>
    <w:p w:rsidR="00757B77" w:rsidRPr="00D05A4B" w:rsidRDefault="00757B77" w:rsidP="00757B77">
      <w:pPr>
        <w:tabs>
          <w:tab w:val="num" w:pos="720"/>
          <w:tab w:val="left" w:pos="1440"/>
        </w:tabs>
        <w:jc w:val="both"/>
        <w:rPr>
          <w:b/>
        </w:rPr>
      </w:pPr>
      <w:r w:rsidRPr="00D05A4B">
        <w:rPr>
          <w:b/>
        </w:rPr>
        <w:lastRenderedPageBreak/>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rsidR="00757B77" w:rsidRPr="00D05A4B" w:rsidRDefault="00757B77" w:rsidP="00757B77">
      <w:pPr>
        <w:tabs>
          <w:tab w:val="num" w:pos="720"/>
          <w:tab w:val="left" w:pos="1440"/>
        </w:tabs>
        <w:jc w:val="both"/>
        <w:rPr>
          <w:b/>
        </w:rPr>
      </w:pPr>
    </w:p>
    <w:p w:rsidR="00757B77" w:rsidRPr="00473964" w:rsidRDefault="00757B77" w:rsidP="00757B77">
      <w:pPr>
        <w:ind w:firstLine="567"/>
        <w:jc w:val="both"/>
        <w:rPr>
          <w:color w:val="000000"/>
          <w:highlight w:val="white"/>
        </w:rPr>
      </w:pPr>
      <w:r w:rsidRPr="00B3050E">
        <w:t xml:space="preserve">     </w:t>
      </w:r>
      <w:r w:rsidRPr="00473964">
        <w:rPr>
          <w:color w:val="00000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73964">
        <w:rPr>
          <w:color w:val="000000"/>
          <w:highlight w:val="white"/>
        </w:rPr>
        <w:t>закупівель</w:t>
      </w:r>
      <w:proofErr w:type="spellEnd"/>
      <w:r w:rsidRPr="00473964">
        <w:rPr>
          <w:color w:val="00000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57B77" w:rsidRPr="003C0590" w:rsidRDefault="00757B77" w:rsidP="00757B77">
      <w:pPr>
        <w:ind w:firstLine="567"/>
        <w:jc w:val="both"/>
        <w:rPr>
          <w:highlight w:val="white"/>
        </w:rPr>
      </w:pPr>
      <w:r w:rsidRPr="003C0590">
        <w:rPr>
          <w:highlight w:val="white"/>
        </w:rPr>
        <w:t>Учасник процедури закупівлі підтверджує відсутність підстав, зазначених в пункті 47 Особли</w:t>
      </w:r>
      <w:r>
        <w:rPr>
          <w:highlight w:val="white"/>
        </w:rPr>
        <w:t xml:space="preserve">востей  (крім підпунктів 1 і 7 </w:t>
      </w:r>
      <w:r w:rsidRPr="003C0590">
        <w:rPr>
          <w:highlight w:val="white"/>
        </w:rPr>
        <w:t xml:space="preserve">цього пункту), шляхом самостійного декларування відсутності таких підстав в електронній системі </w:t>
      </w:r>
      <w:proofErr w:type="spellStart"/>
      <w:r w:rsidRPr="003C0590">
        <w:rPr>
          <w:highlight w:val="white"/>
        </w:rPr>
        <w:t>закупівель</w:t>
      </w:r>
      <w:proofErr w:type="spellEnd"/>
      <w:r w:rsidRPr="003C0590">
        <w:rPr>
          <w:highlight w:val="white"/>
        </w:rPr>
        <w:t xml:space="preserve"> під час подання тендерної пропозиції.</w:t>
      </w:r>
    </w:p>
    <w:p w:rsidR="00757B77" w:rsidRPr="003C0590" w:rsidRDefault="00757B77" w:rsidP="00757B77">
      <w:pPr>
        <w:ind w:firstLine="567"/>
        <w:jc w:val="both"/>
        <w:rPr>
          <w:highlight w:val="white"/>
        </w:rPr>
      </w:pPr>
      <w:r w:rsidRPr="003C0590">
        <w:rPr>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C0590">
        <w:rPr>
          <w:highlight w:val="white"/>
        </w:rPr>
        <w:t>закупівель</w:t>
      </w:r>
      <w:proofErr w:type="spellEnd"/>
      <w:r w:rsidRPr="003C0590">
        <w:rPr>
          <w:highlight w:val="white"/>
        </w:rPr>
        <w:t xml:space="preserve"> відсутність в учасника процедури закупівлі підстав, визначених підпунктами 1 і 7 цього пункту.</w:t>
      </w:r>
    </w:p>
    <w:p w:rsidR="00757B77" w:rsidRPr="003C0590" w:rsidRDefault="00757B77" w:rsidP="00757B77">
      <w:pPr>
        <w:ind w:firstLine="567"/>
        <w:jc w:val="both"/>
        <w:rPr>
          <w:highlight w:val="white"/>
        </w:rPr>
      </w:pPr>
    </w:p>
    <w:p w:rsidR="00757B77" w:rsidRDefault="00757B77" w:rsidP="00757B77">
      <w:pPr>
        <w:widowControl w:val="0"/>
        <w:ind w:firstLine="567"/>
        <w:jc w:val="both"/>
        <w:rPr>
          <w:i/>
          <w:color w:val="4A86E8"/>
          <w:sz w:val="20"/>
          <w:szCs w:val="20"/>
        </w:rPr>
      </w:pPr>
      <w:r w:rsidRPr="003C0590">
        <w:rPr>
          <w:i/>
          <w:color w:val="4A86E8"/>
          <w:sz w:val="20"/>
          <w:szCs w:val="20"/>
        </w:rPr>
        <w:t xml:space="preserve">Якщо на момент подання тендерної пропозиції учасником в електронній системі </w:t>
      </w:r>
      <w:proofErr w:type="spellStart"/>
      <w:r w:rsidRPr="003C0590">
        <w:rPr>
          <w:i/>
          <w:color w:val="4A86E8"/>
          <w:sz w:val="20"/>
          <w:szCs w:val="20"/>
        </w:rPr>
        <w:t>закупівель</w:t>
      </w:r>
      <w:proofErr w:type="spellEnd"/>
      <w:r w:rsidRPr="003C0590">
        <w:rPr>
          <w:i/>
          <w:color w:val="4A86E8"/>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57B77" w:rsidRDefault="00757B77" w:rsidP="00757B77">
      <w:pPr>
        <w:widowControl w:val="0"/>
        <w:rPr>
          <w:b/>
          <w:color w:val="000000"/>
        </w:rPr>
      </w:pPr>
    </w:p>
    <w:p w:rsidR="00757B77" w:rsidRDefault="00757B77" w:rsidP="00757B77">
      <w:pPr>
        <w:widowControl w:val="0"/>
        <w:rPr>
          <w:b/>
          <w:color w:val="000000"/>
        </w:rPr>
      </w:pPr>
      <w:r>
        <w:rPr>
          <w:b/>
          <w:color w:val="000000"/>
        </w:rPr>
        <w:t>Таблиця 2. Інші документи,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3"/>
        <w:gridCol w:w="6466"/>
      </w:tblGrid>
      <w:tr w:rsidR="00757B77" w:rsidTr="00A42F39">
        <w:trPr>
          <w:trHeight w:val="20"/>
          <w:jc w:val="center"/>
        </w:trPr>
        <w:tc>
          <w:tcPr>
            <w:tcW w:w="3603" w:type="dxa"/>
          </w:tcPr>
          <w:p w:rsidR="00757B77" w:rsidRDefault="00757B77" w:rsidP="00A42F39">
            <w:pPr>
              <w:widowControl w:val="0"/>
              <w:jc w:val="center"/>
              <w:rPr>
                <w:b/>
                <w:color w:val="000000"/>
              </w:rPr>
            </w:pPr>
            <w:r>
              <w:rPr>
                <w:b/>
                <w:color w:val="000000"/>
              </w:rPr>
              <w:t>Вимога</w:t>
            </w:r>
          </w:p>
        </w:tc>
        <w:tc>
          <w:tcPr>
            <w:tcW w:w="6466" w:type="dxa"/>
          </w:tcPr>
          <w:p w:rsidR="00757B77" w:rsidRDefault="00757B77" w:rsidP="00A42F39">
            <w:pPr>
              <w:widowControl w:val="0"/>
              <w:jc w:val="center"/>
              <w:rPr>
                <w:b/>
                <w:color w:val="000000"/>
              </w:rPr>
            </w:pPr>
            <w:r>
              <w:rPr>
                <w:b/>
                <w:color w:val="000000"/>
              </w:rPr>
              <w:t>Документи щодо підтвердження інформації про відповідність вимогам</w:t>
            </w:r>
          </w:p>
        </w:tc>
      </w:tr>
      <w:tr w:rsidR="00757B77" w:rsidTr="00A42F39">
        <w:trPr>
          <w:trHeight w:val="20"/>
          <w:jc w:val="center"/>
        </w:trPr>
        <w:tc>
          <w:tcPr>
            <w:tcW w:w="3603" w:type="dxa"/>
          </w:tcPr>
          <w:p w:rsidR="00757B77" w:rsidRDefault="00757B77" w:rsidP="00A42F39">
            <w:pPr>
              <w:widowControl w:val="0"/>
              <w:rPr>
                <w:color w:val="000000"/>
              </w:rPr>
            </w:pPr>
            <w:r>
              <w:rPr>
                <w:color w:val="000000"/>
              </w:rPr>
              <w:t>1. Інформація про Учасника</w:t>
            </w:r>
          </w:p>
        </w:tc>
        <w:tc>
          <w:tcPr>
            <w:tcW w:w="6466" w:type="dxa"/>
          </w:tcPr>
          <w:p w:rsidR="00757B77" w:rsidRPr="00991C1E" w:rsidRDefault="00757B77" w:rsidP="00A42F39">
            <w:pPr>
              <w:widowControl w:val="0"/>
              <w:jc w:val="both"/>
              <w:rPr>
                <w:color w:val="000000"/>
              </w:rPr>
            </w:pPr>
            <w:r>
              <w:rPr>
                <w:color w:val="000000"/>
              </w:rPr>
              <w:t>1</w:t>
            </w:r>
            <w:r w:rsidRPr="00991C1E">
              <w:rPr>
                <w:color w:val="000000"/>
              </w:rPr>
              <w:t>.1. Копія Статуту або іншого установчого документа (зі змінами у разі наявності) (для юридичних осіб).</w:t>
            </w:r>
          </w:p>
          <w:p w:rsidR="00757B77" w:rsidRPr="00991C1E" w:rsidRDefault="00757B77" w:rsidP="00A42F39">
            <w:pPr>
              <w:widowControl w:val="0"/>
              <w:jc w:val="both"/>
              <w:rPr>
                <w:color w:val="000000"/>
              </w:rPr>
            </w:pPr>
            <w:r>
              <w:rPr>
                <w:color w:val="000000"/>
              </w:rPr>
              <w:t>1</w:t>
            </w:r>
            <w:r w:rsidRPr="00991C1E">
              <w:rPr>
                <w:color w:val="000000"/>
              </w:rPr>
              <w:t>.2.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757B77" w:rsidRDefault="00757B77" w:rsidP="00A42F39">
            <w:pPr>
              <w:widowControl w:val="0"/>
              <w:jc w:val="both"/>
              <w:rPr>
                <w:color w:val="000000"/>
              </w:rPr>
            </w:pPr>
            <w:r>
              <w:rPr>
                <w:color w:val="000000"/>
              </w:rPr>
              <w:t>1</w:t>
            </w:r>
            <w:r w:rsidRPr="00991C1E">
              <w:rPr>
                <w:color w:val="000000"/>
              </w:rPr>
              <w:t>.3.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757B77" w:rsidRPr="00991C1E" w:rsidRDefault="00757B77" w:rsidP="00A42F39">
            <w:pPr>
              <w:widowControl w:val="0"/>
              <w:jc w:val="both"/>
              <w:rPr>
                <w:color w:val="000000"/>
              </w:rPr>
            </w:pPr>
            <w:r>
              <w:rPr>
                <w:color w:val="000000"/>
              </w:rPr>
              <w:t>1</w:t>
            </w:r>
            <w:r w:rsidRPr="00991C1E">
              <w:rPr>
                <w:color w:val="000000"/>
              </w:rPr>
              <w:t>.4. Копія довідки про присвоєння ідентифікаційного коду (для фізичних осіб).</w:t>
            </w:r>
          </w:p>
          <w:p w:rsidR="00757B77" w:rsidRPr="00991C1E" w:rsidRDefault="00757B77" w:rsidP="00A42F39">
            <w:pPr>
              <w:widowControl w:val="0"/>
              <w:jc w:val="both"/>
              <w:rPr>
                <w:color w:val="000000"/>
              </w:rPr>
            </w:pPr>
            <w:r>
              <w:rPr>
                <w:color w:val="000000"/>
              </w:rPr>
              <w:t>1</w:t>
            </w:r>
            <w:r w:rsidRPr="00991C1E">
              <w:rPr>
                <w:color w:val="000000"/>
              </w:rPr>
              <w:t>.5. Копія паспорту (для фізичних осіб)</w:t>
            </w:r>
          </w:p>
          <w:p w:rsidR="00757B77" w:rsidRDefault="00757B77" w:rsidP="00A42F39">
            <w:pPr>
              <w:widowControl w:val="0"/>
              <w:jc w:val="both"/>
              <w:rPr>
                <w:color w:val="000000"/>
              </w:rPr>
            </w:pPr>
            <w:r w:rsidRPr="005A7442">
              <w:rPr>
                <w:iCs/>
              </w:rPr>
              <w:t>1.</w:t>
            </w:r>
            <w:r>
              <w:rPr>
                <w:iCs/>
              </w:rPr>
              <w:t>6</w:t>
            </w:r>
            <w:r w:rsidRPr="005A7442">
              <w:rPr>
                <w:iCs/>
              </w:rPr>
              <w:t>. </w:t>
            </w:r>
            <w:r w:rsidRPr="005A7442">
              <w:t xml:space="preserve">Учасник </w:t>
            </w:r>
            <w:r w:rsidRPr="005A7442">
              <w:rPr>
                <w:i/>
              </w:rPr>
              <w:t xml:space="preserve">– </w:t>
            </w:r>
            <w:r w:rsidRPr="005A7442">
              <w:t xml:space="preserve">нерезидент надає документ, виданий уповноваженим органом країни походження учасника, </w:t>
            </w:r>
            <w:r w:rsidRPr="005A7442">
              <w:br/>
              <w:t>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w:t>
            </w:r>
            <w:r w:rsidRPr="005A7442">
              <w:br/>
              <w:t xml:space="preserve">та в якому органі, </w:t>
            </w:r>
            <w:r w:rsidRPr="005A7442">
              <w:rPr>
                <w:color w:val="000000"/>
                <w:shd w:val="clear" w:color="auto" w:fill="FFFFFF"/>
              </w:rPr>
              <w:t xml:space="preserve">інформація про кінцевого </w:t>
            </w:r>
            <w:proofErr w:type="spellStart"/>
            <w:r w:rsidRPr="005A7442">
              <w:rPr>
                <w:color w:val="000000"/>
                <w:shd w:val="clear" w:color="auto" w:fill="FFFFFF"/>
              </w:rPr>
              <w:t>бенефіціарного</w:t>
            </w:r>
            <w:proofErr w:type="spellEnd"/>
            <w:r w:rsidRPr="005A7442">
              <w:rPr>
                <w:color w:val="000000"/>
                <w:shd w:val="clear" w:color="auto" w:fill="FFFFFF"/>
              </w:rPr>
              <w:t xml:space="preserve"> власника (контролера) юридичної особи,</w:t>
            </w:r>
            <w:r w:rsidRPr="005A7442">
              <w:rPr>
                <w:color w:val="000000"/>
                <w:shd w:val="clear" w:color="auto" w:fill="FFFFFF"/>
              </w:rPr>
              <w:br/>
              <w:t xml:space="preserve">а у разі відсутності в юридичної особи кінцевого </w:t>
            </w:r>
            <w:proofErr w:type="spellStart"/>
            <w:r w:rsidRPr="005A7442">
              <w:rPr>
                <w:color w:val="000000"/>
                <w:shd w:val="clear" w:color="auto" w:fill="FFFFFF"/>
              </w:rPr>
              <w:t>бенефіціарного</w:t>
            </w:r>
            <w:proofErr w:type="spellEnd"/>
            <w:r w:rsidRPr="005A7442">
              <w:rPr>
                <w:color w:val="000000"/>
                <w:shd w:val="clear" w:color="auto" w:fill="FFFFFF"/>
              </w:rPr>
              <w:t xml:space="preserve"> власника (контролера) юридичної особи,</w:t>
            </w:r>
            <w:r w:rsidRPr="005A7442">
              <w:rPr>
                <w:color w:val="000000"/>
                <w:shd w:val="clear" w:color="auto" w:fill="FFFFFF"/>
              </w:rPr>
              <w:br/>
              <w:t xml:space="preserve">у тому числі кінцевого </w:t>
            </w:r>
            <w:proofErr w:type="spellStart"/>
            <w:r w:rsidRPr="005A7442">
              <w:rPr>
                <w:color w:val="000000"/>
                <w:shd w:val="clear" w:color="auto" w:fill="FFFFFF"/>
              </w:rPr>
              <w:t>бенефіціарного</w:t>
            </w:r>
            <w:proofErr w:type="spellEnd"/>
            <w:r w:rsidRPr="005A7442">
              <w:rPr>
                <w:color w:val="000000"/>
                <w:shd w:val="clear" w:color="auto" w:fill="FFFFFF"/>
              </w:rPr>
              <w:t xml:space="preserve"> власника (контролера) її засновника, якщо засновник </w:t>
            </w:r>
            <w:r w:rsidRPr="005A7442">
              <w:t>–</w:t>
            </w:r>
            <w:r w:rsidRPr="005A7442">
              <w:rPr>
                <w:color w:val="000000"/>
                <w:shd w:val="clear" w:color="auto" w:fill="FFFFFF"/>
              </w:rPr>
              <w:t xml:space="preserve"> юридична особа інформація про причину його відсутності</w:t>
            </w:r>
            <w:r w:rsidRPr="005A7442">
              <w:t>).</w:t>
            </w:r>
          </w:p>
          <w:p w:rsidR="00757B77" w:rsidRDefault="00757B77" w:rsidP="00A42F39">
            <w:pPr>
              <w:widowControl w:val="0"/>
              <w:jc w:val="both"/>
              <w:rPr>
                <w:color w:val="000000"/>
              </w:rPr>
            </w:pPr>
          </w:p>
        </w:tc>
      </w:tr>
    </w:tbl>
    <w:p w:rsidR="00757B77" w:rsidRDefault="00757B77" w:rsidP="00757B77">
      <w:pPr>
        <w:widowControl w:val="0"/>
        <w:tabs>
          <w:tab w:val="left" w:pos="9900"/>
        </w:tabs>
        <w:rPr>
          <w:i/>
          <w:color w:val="000000"/>
          <w:u w:val="single"/>
        </w:rPr>
      </w:pPr>
    </w:p>
    <w:p w:rsidR="00757B77" w:rsidRPr="00E429C6" w:rsidRDefault="00757B77" w:rsidP="00757B77">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757B77" w:rsidTr="00A42F39">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7B77" w:rsidRDefault="00757B77" w:rsidP="00A42F39">
            <w:pPr>
              <w:ind w:left="100"/>
              <w:jc w:val="center"/>
              <w:rPr>
                <w:sz w:val="20"/>
                <w:szCs w:val="20"/>
              </w:rPr>
            </w:pPr>
            <w:r>
              <w:rPr>
                <w:b/>
                <w:color w:val="000000"/>
                <w:sz w:val="20"/>
                <w:szCs w:val="20"/>
              </w:rPr>
              <w:t>Інші документи від Учасника:</w:t>
            </w:r>
          </w:p>
        </w:tc>
      </w:tr>
      <w:tr w:rsidR="00757B77" w:rsidTr="00A42F39">
        <w:trPr>
          <w:trHeight w:val="332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Default="00757B77" w:rsidP="00A42F39">
            <w:pPr>
              <w:ind w:left="100"/>
              <w:rPr>
                <w:sz w:val="20"/>
                <w:szCs w:val="20"/>
              </w:rPr>
            </w:pPr>
            <w:r>
              <w:rPr>
                <w:b/>
                <w:color w:val="000000"/>
                <w:sz w:val="20"/>
                <w:szCs w:val="20"/>
              </w:rPr>
              <w:lastRenderedPageBreak/>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4B7DF9" w:rsidRDefault="00757B77" w:rsidP="00A42F39">
            <w:pPr>
              <w:tabs>
                <w:tab w:val="left" w:pos="1080"/>
              </w:tabs>
              <w:ind w:firstLine="184"/>
              <w:jc w:val="both"/>
              <w:rPr>
                <w:color w:val="000000"/>
              </w:rPr>
            </w:pPr>
            <w:r w:rsidRPr="004B7DF9">
              <w:rPr>
                <w:color w:val="000000"/>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757B77" w:rsidRPr="0090354D" w:rsidRDefault="00757B77" w:rsidP="00A42F39">
            <w:pPr>
              <w:tabs>
                <w:tab w:val="left" w:pos="1080"/>
              </w:tabs>
              <w:jc w:val="both"/>
              <w:rPr>
                <w:color w:val="000000"/>
              </w:rPr>
            </w:pPr>
            <w:r w:rsidRPr="0090354D">
              <w:rPr>
                <w:color w:val="000000"/>
              </w:rPr>
              <w:t xml:space="preserve">та </w:t>
            </w:r>
          </w:p>
          <w:p w:rsidR="00757B77" w:rsidRDefault="00757B77" w:rsidP="00A42F39">
            <w:pPr>
              <w:ind w:left="140" w:right="120" w:hanging="20"/>
              <w:jc w:val="both"/>
              <w:rPr>
                <w:sz w:val="20"/>
                <w:szCs w:val="20"/>
              </w:rPr>
            </w:pPr>
            <w:r w:rsidRPr="004B7DF9">
              <w:rPr>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57B77" w:rsidTr="00A42F3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3B5C75" w:rsidRDefault="00757B77" w:rsidP="00A42F39">
            <w:pPr>
              <w:ind w:left="100"/>
              <w:rPr>
                <w:b/>
                <w:color w:val="000000"/>
                <w:sz w:val="20"/>
                <w:szCs w:val="20"/>
              </w:rPr>
            </w:pPr>
            <w:r w:rsidRPr="003B5C75">
              <w:rPr>
                <w:b/>
                <w:color w:val="000000"/>
                <w:sz w:val="20"/>
                <w:szCs w:val="20"/>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4B7DF9" w:rsidRDefault="00757B77" w:rsidP="00A42F39">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57B77" w:rsidTr="00A42F3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3B5C75" w:rsidRDefault="00757B77" w:rsidP="00A42F39">
            <w:pPr>
              <w:spacing w:before="240"/>
              <w:ind w:left="100"/>
              <w:rPr>
                <w:b/>
                <w:sz w:val="20"/>
                <w:szCs w:val="20"/>
              </w:rPr>
            </w:pPr>
            <w:r w:rsidRPr="00473964">
              <w:rPr>
                <w:b/>
                <w:color w:val="000000"/>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4B7DF9" w:rsidRDefault="00757B77" w:rsidP="00A42F39">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757B77" w:rsidTr="00A42F39">
        <w:trPr>
          <w:trHeight w:val="196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3B5C75" w:rsidRDefault="00757B77" w:rsidP="00A42F39">
            <w:pPr>
              <w:ind w:left="100"/>
              <w:rPr>
                <w:b/>
                <w:color w:val="000000"/>
                <w:sz w:val="20"/>
                <w:szCs w:val="20"/>
              </w:rPr>
            </w:pPr>
            <w:r w:rsidRPr="003B5C75">
              <w:rPr>
                <w:b/>
                <w:color w:val="000000"/>
                <w:sz w:val="20"/>
                <w:szCs w:val="20"/>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037C62" w:rsidRDefault="00757B77" w:rsidP="00A42F39">
            <w:pPr>
              <w:contextualSpacing/>
              <w:jc w:val="both"/>
              <w:rPr>
                <w:color w:val="000000"/>
              </w:rPr>
            </w:pPr>
            <w:r w:rsidRPr="00037C62">
              <w:rPr>
                <w:color w:val="000000"/>
              </w:rPr>
              <w:t>Гарантійний  лист від Учасника  наступного змісту:</w:t>
            </w:r>
          </w:p>
          <w:p w:rsidR="00757B77" w:rsidRPr="00037C62" w:rsidRDefault="00757B77" w:rsidP="00A42F39">
            <w:pPr>
              <w:contextualSpacing/>
              <w:jc w:val="both"/>
              <w:rPr>
                <w:lang w:val="ru-RU"/>
              </w:rPr>
            </w:pPr>
            <w:r w:rsidRPr="00037C62">
              <w:rPr>
                <w:color w:val="000000"/>
              </w:rPr>
              <w:t xml:space="preserve">“Даним листом підтверджуємо, що </w:t>
            </w:r>
            <w:r w:rsidRPr="00037C62">
              <w:rPr>
                <w:color w:val="000000"/>
                <w:u w:val="single"/>
              </w:rPr>
              <w:t xml:space="preserve">Учасник </w:t>
            </w:r>
            <w:proofErr w:type="spellStart"/>
            <w:r w:rsidRPr="00037C62">
              <w:rPr>
                <w:color w:val="000000"/>
                <w:u w:val="single"/>
                <w:lang w:val="ru-RU"/>
              </w:rPr>
              <w:t>закупівлі</w:t>
            </w:r>
            <w:proofErr w:type="spellEnd"/>
            <w:r w:rsidRPr="00037C62">
              <w:rPr>
                <w:color w:val="000000"/>
                <w:u w:val="single"/>
              </w:rPr>
              <w:t xml:space="preserve"> – назва учасника</w:t>
            </w:r>
            <w:r w:rsidRPr="00037C62">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757B77" w:rsidTr="00A42F39">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3B5C75" w:rsidRDefault="00757B77" w:rsidP="00A42F39">
            <w:pPr>
              <w:ind w:left="100"/>
              <w:rPr>
                <w:b/>
                <w:sz w:val="20"/>
                <w:szCs w:val="20"/>
              </w:rPr>
            </w:pPr>
            <w:r w:rsidRPr="003B5C75">
              <w:rPr>
                <w:b/>
                <w:color w:val="000000"/>
                <w:sz w:val="20"/>
                <w:szCs w:val="20"/>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037C62" w:rsidRDefault="00757B77" w:rsidP="00221279">
            <w:pPr>
              <w:contextualSpacing/>
              <w:jc w:val="both"/>
              <w:rPr>
                <w:color w:val="000000"/>
                <w:lang w:val="ru-RU"/>
              </w:rPr>
            </w:pPr>
            <w:r w:rsidRPr="00037C62">
              <w:t xml:space="preserve">Лист-погодження Учасника з умовами проекту Договору, що міститься в Додатку </w:t>
            </w:r>
            <w:r w:rsidR="00221279">
              <w:t>5</w:t>
            </w:r>
            <w:r w:rsidRPr="00037C62">
              <w:t xml:space="preserve"> до </w:t>
            </w:r>
            <w:r>
              <w:t>тендерної документації.</w:t>
            </w:r>
          </w:p>
        </w:tc>
      </w:tr>
      <w:tr w:rsidR="00757B77" w:rsidTr="00A42F3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Default="00757B77" w:rsidP="00A42F39">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4B7DF9" w:rsidRDefault="00757B77" w:rsidP="00A42F39">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757B77" w:rsidRPr="004B7DF9" w:rsidRDefault="00757B77" w:rsidP="00A42F39">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57B77" w:rsidTr="00A42F3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Default="00757B77" w:rsidP="00A42F39">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7B267B" w:rsidRDefault="00757B77" w:rsidP="00A42F39">
            <w:pPr>
              <w:jc w:val="both"/>
            </w:pPr>
            <w:r w:rsidRPr="007B267B">
              <w:t xml:space="preserve">У разі якщо учасник або його кінцевий </w:t>
            </w:r>
            <w:proofErr w:type="spellStart"/>
            <w:r w:rsidRPr="007B267B">
              <w:t>бенефіціарний</w:t>
            </w:r>
            <w:proofErr w:type="spellEnd"/>
            <w:r w:rsidRPr="007B267B">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7B267B">
              <w:rPr>
                <w:color w:val="00B050"/>
                <w:highlight w:val="white"/>
              </w:rPr>
              <w:t xml:space="preserve"> </w:t>
            </w:r>
            <w:r w:rsidRPr="007B267B">
              <w:rPr>
                <w:highlight w:val="white"/>
              </w:rPr>
              <w:t>Ісламської Республіки Іран</w:t>
            </w:r>
            <w:r w:rsidRPr="007B267B">
              <w:t xml:space="preserve"> та проживає на території України на законних підставах, то учасник у складі тендерної пропозиції має надати стосовно таких осіб:</w:t>
            </w:r>
          </w:p>
          <w:p w:rsidR="00757B77" w:rsidRPr="007B267B" w:rsidRDefault="00757B77" w:rsidP="00757B77">
            <w:pPr>
              <w:numPr>
                <w:ilvl w:val="0"/>
                <w:numId w:val="4"/>
              </w:numPr>
              <w:ind w:left="283" w:hanging="283"/>
              <w:jc w:val="both"/>
            </w:pPr>
            <w:r w:rsidRPr="007B267B">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57B77" w:rsidRPr="007B267B" w:rsidRDefault="00757B77" w:rsidP="00A42F39">
            <w:pPr>
              <w:ind w:left="283" w:hanging="283"/>
              <w:jc w:val="both"/>
              <w:rPr>
                <w:i/>
              </w:rPr>
            </w:pPr>
            <w:r w:rsidRPr="007B267B">
              <w:rPr>
                <w:i/>
              </w:rPr>
              <w:t>або</w:t>
            </w:r>
          </w:p>
          <w:p w:rsidR="00757B77" w:rsidRPr="007B267B" w:rsidRDefault="00757B77" w:rsidP="00757B77">
            <w:pPr>
              <w:numPr>
                <w:ilvl w:val="0"/>
                <w:numId w:val="5"/>
              </w:numPr>
              <w:ind w:left="283" w:hanging="283"/>
              <w:jc w:val="both"/>
            </w:pPr>
            <w:r w:rsidRPr="007B267B">
              <w:t>посвідчення біженця чи документ, що підтверджує надання притулку в Україні,</w:t>
            </w:r>
          </w:p>
          <w:p w:rsidR="00757B77" w:rsidRPr="007B267B" w:rsidRDefault="00757B77" w:rsidP="00A42F39">
            <w:pPr>
              <w:ind w:left="283" w:hanging="283"/>
              <w:jc w:val="both"/>
              <w:rPr>
                <w:i/>
              </w:rPr>
            </w:pPr>
            <w:r w:rsidRPr="007B267B">
              <w:rPr>
                <w:i/>
              </w:rPr>
              <w:t>або</w:t>
            </w:r>
          </w:p>
          <w:p w:rsidR="00757B77" w:rsidRPr="007B267B" w:rsidRDefault="00757B77" w:rsidP="00757B77">
            <w:pPr>
              <w:numPr>
                <w:ilvl w:val="0"/>
                <w:numId w:val="2"/>
              </w:numPr>
              <w:ind w:left="283" w:hanging="283"/>
              <w:jc w:val="both"/>
            </w:pPr>
            <w:r w:rsidRPr="007B267B">
              <w:t xml:space="preserve"> посвідчення особи, яка потребує додаткового захисту в Україні,</w:t>
            </w:r>
          </w:p>
          <w:p w:rsidR="00757B77" w:rsidRPr="007B267B" w:rsidRDefault="00757B77" w:rsidP="00A42F39">
            <w:pPr>
              <w:ind w:left="283" w:hanging="283"/>
              <w:jc w:val="both"/>
              <w:rPr>
                <w:i/>
              </w:rPr>
            </w:pPr>
            <w:r w:rsidRPr="007B267B">
              <w:rPr>
                <w:i/>
              </w:rPr>
              <w:t>або</w:t>
            </w:r>
          </w:p>
          <w:p w:rsidR="00757B77" w:rsidRPr="007B267B" w:rsidRDefault="00757B77" w:rsidP="00757B77">
            <w:pPr>
              <w:numPr>
                <w:ilvl w:val="0"/>
                <w:numId w:val="3"/>
              </w:numPr>
              <w:shd w:val="clear" w:color="auto" w:fill="FFFFFF"/>
              <w:ind w:left="283" w:hanging="283"/>
              <w:jc w:val="both"/>
            </w:pPr>
            <w:r w:rsidRPr="007B267B">
              <w:t>посвідчення особи, якій надано тимчасовий захист в Україні,</w:t>
            </w:r>
          </w:p>
          <w:p w:rsidR="00757B77" w:rsidRPr="007B267B" w:rsidRDefault="00757B77" w:rsidP="00A42F39">
            <w:pPr>
              <w:shd w:val="clear" w:color="auto" w:fill="FFFFFF"/>
              <w:ind w:left="283" w:hanging="283"/>
              <w:jc w:val="both"/>
              <w:rPr>
                <w:i/>
              </w:rPr>
            </w:pPr>
            <w:r w:rsidRPr="007B267B">
              <w:rPr>
                <w:i/>
              </w:rPr>
              <w:t>або</w:t>
            </w:r>
          </w:p>
          <w:p w:rsidR="00757B77" w:rsidRPr="007B267B" w:rsidRDefault="00757B77" w:rsidP="00A42F39">
            <w:pPr>
              <w:spacing w:line="256" w:lineRule="auto"/>
              <w:ind w:left="120" w:right="120" w:hanging="20"/>
              <w:jc w:val="both"/>
            </w:pPr>
            <w:r w:rsidRPr="007B267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57B77" w:rsidRPr="007B267B" w:rsidRDefault="00757B77" w:rsidP="00A42F39">
            <w:pPr>
              <w:spacing w:line="256" w:lineRule="auto"/>
              <w:ind w:left="120" w:right="120" w:hanging="20"/>
              <w:jc w:val="both"/>
              <w:rPr>
                <w:color w:val="000000"/>
              </w:rPr>
            </w:pPr>
            <w:r w:rsidRPr="007B267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B267B">
              <w:br/>
              <w:t xml:space="preserve"> • Ухвалу слідчого судді, суду, щодо арешту активів,</w:t>
            </w:r>
            <w:r w:rsidRPr="007B267B">
              <w:br/>
            </w:r>
            <w:r w:rsidRPr="007B267B">
              <w:rPr>
                <w:i/>
              </w:rPr>
              <w:t xml:space="preserve"> або</w:t>
            </w:r>
            <w:r w:rsidRPr="007B267B">
              <w:rPr>
                <w:i/>
              </w:rPr>
              <w:br/>
            </w:r>
            <w:r w:rsidRPr="007B267B">
              <w:t xml:space="preserve"> • Нотаріально засвідчену копію згоди власника, щодо управління активами,</w:t>
            </w:r>
            <w:r w:rsidRPr="007B267B">
              <w:br/>
              <w:t xml:space="preserve"> а також:</w:t>
            </w:r>
            <w:r w:rsidRPr="007B267B">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B267B">
              <w:br/>
              <w:t xml:space="preserve"> </w:t>
            </w:r>
            <w:r w:rsidRPr="007B267B">
              <w:rPr>
                <w:i/>
              </w:rPr>
              <w:t>або</w:t>
            </w:r>
            <w:r w:rsidRPr="007B267B">
              <w:rPr>
                <w:i/>
              </w:rPr>
              <w:br/>
            </w:r>
            <w:r w:rsidRPr="007B267B">
              <w:t xml:space="preserve"> • рішення Кабінету Міністрів України, щодо управління активами, на які накладено арешт у кримінальному провадженні.</w:t>
            </w:r>
          </w:p>
        </w:tc>
      </w:tr>
    </w:tbl>
    <w:p w:rsidR="00757B77" w:rsidRDefault="00757B77" w:rsidP="00757B77">
      <w:pPr>
        <w:tabs>
          <w:tab w:val="left" w:pos="9900"/>
        </w:tabs>
        <w:spacing w:before="120"/>
        <w:rPr>
          <w:sz w:val="22"/>
          <w:szCs w:val="22"/>
          <w:u w:val="single"/>
        </w:rPr>
      </w:pPr>
    </w:p>
    <w:p w:rsidR="00757B77" w:rsidRPr="00EA5050" w:rsidRDefault="00757B77" w:rsidP="00757B77">
      <w:pPr>
        <w:widowControl w:val="0"/>
        <w:tabs>
          <w:tab w:val="left" w:pos="9900"/>
        </w:tabs>
        <w:spacing w:before="120"/>
        <w:rPr>
          <w:i/>
          <w:color w:val="000000"/>
          <w:u w:val="single"/>
        </w:rPr>
      </w:pPr>
      <w:r w:rsidRPr="00EA5050">
        <w:rPr>
          <w:i/>
          <w:color w:val="000000"/>
          <w:u w:val="single"/>
        </w:rPr>
        <w:t>Примітки:</w:t>
      </w:r>
    </w:p>
    <w:p w:rsidR="00757B77" w:rsidRDefault="00757B77" w:rsidP="00757B77">
      <w:pPr>
        <w:pStyle w:val="a3"/>
        <w:numPr>
          <w:ilvl w:val="0"/>
          <w:numId w:val="1"/>
        </w:numPr>
        <w:tabs>
          <w:tab w:val="clear" w:pos="502"/>
          <w:tab w:val="num" w:pos="360"/>
          <w:tab w:val="num" w:pos="540"/>
        </w:tabs>
        <w:ind w:left="36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757B77" w:rsidRPr="005D67EA" w:rsidRDefault="00757B77" w:rsidP="00757B77">
      <w:pPr>
        <w:numPr>
          <w:ilvl w:val="0"/>
          <w:numId w:val="1"/>
        </w:numPr>
        <w:tabs>
          <w:tab w:val="clear" w:pos="502"/>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757B77" w:rsidRPr="000074A1" w:rsidRDefault="00757B77" w:rsidP="00757B77">
      <w:pPr>
        <w:pStyle w:val="a3"/>
        <w:numPr>
          <w:ilvl w:val="0"/>
          <w:numId w:val="1"/>
        </w:numPr>
        <w:tabs>
          <w:tab w:val="clear" w:pos="502"/>
          <w:tab w:val="num" w:pos="360"/>
        </w:tabs>
        <w:autoSpaceDE w:val="0"/>
        <w:ind w:left="36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57B77" w:rsidRPr="007C1F20" w:rsidRDefault="00757B77" w:rsidP="00757B77">
      <w:pPr>
        <w:tabs>
          <w:tab w:val="num" w:pos="426"/>
        </w:tabs>
        <w:spacing w:after="120"/>
        <w:ind w:left="1353" w:hanging="360"/>
        <w:jc w:val="both"/>
        <w:rPr>
          <w:i/>
          <w:sz w:val="22"/>
          <w:szCs w:val="22"/>
        </w:rPr>
      </w:pPr>
    </w:p>
    <w:p w:rsidR="00221279" w:rsidRPr="00F33341" w:rsidRDefault="00221279" w:rsidP="00221279">
      <w:pPr>
        <w:pageBreakBefore/>
        <w:tabs>
          <w:tab w:val="left" w:pos="9639"/>
        </w:tabs>
        <w:ind w:left="6804"/>
        <w:rPr>
          <w:color w:val="000000"/>
        </w:rPr>
      </w:pPr>
      <w:r>
        <w:rPr>
          <w:b/>
          <w:color w:val="000000"/>
        </w:rPr>
        <w:lastRenderedPageBreak/>
        <w:t xml:space="preserve">Додаток 2.1 </w:t>
      </w:r>
      <w:r w:rsidRPr="00F33341">
        <w:rPr>
          <w:color w:val="000000"/>
        </w:rPr>
        <w:t>до тендерної документації</w:t>
      </w:r>
    </w:p>
    <w:p w:rsidR="00221279" w:rsidRDefault="00221279" w:rsidP="00221279">
      <w:pPr>
        <w:widowControl w:val="0"/>
        <w:tabs>
          <w:tab w:val="left" w:pos="9639"/>
        </w:tabs>
        <w:spacing w:before="480" w:after="240"/>
        <w:jc w:val="center"/>
        <w:rPr>
          <w:i/>
          <w:color w:val="000000"/>
        </w:rPr>
      </w:pPr>
    </w:p>
    <w:p w:rsidR="00221279" w:rsidRDefault="00221279" w:rsidP="00221279">
      <w:pPr>
        <w:widowControl w:val="0"/>
        <w:tabs>
          <w:tab w:val="left" w:pos="9639"/>
        </w:tabs>
        <w:spacing w:before="480" w:after="240"/>
        <w:jc w:val="center"/>
        <w:rPr>
          <w:i/>
          <w:color w:val="000000"/>
        </w:rPr>
      </w:pPr>
      <w:r>
        <w:rPr>
          <w:i/>
          <w:color w:val="000000"/>
        </w:rPr>
        <w:t>НА БЛАНКУ УЧАСНИКА (за наявності)</w:t>
      </w:r>
    </w:p>
    <w:p w:rsidR="00221279" w:rsidRPr="00FE5E54" w:rsidRDefault="00221279" w:rsidP="00221279">
      <w:pPr>
        <w:widowControl w:val="0"/>
        <w:autoSpaceDE w:val="0"/>
        <w:autoSpaceDN w:val="0"/>
        <w:adjustRightInd w:val="0"/>
        <w:spacing w:before="240" w:after="480"/>
        <w:jc w:val="center"/>
        <w:rPr>
          <w:b/>
          <w:bCs/>
        </w:rPr>
      </w:pPr>
      <w:r w:rsidRPr="00FE5E54">
        <w:rPr>
          <w:b/>
          <w:bCs/>
        </w:rPr>
        <w:t xml:space="preserve">ДОВІДКА </w:t>
      </w:r>
      <w:r w:rsidRPr="00FE5E54">
        <w:rPr>
          <w:b/>
          <w:bCs/>
        </w:rPr>
        <w:br/>
        <w:t>ПРО НАЯВНІСТЬ ОБЛАДНАННЯ</w:t>
      </w:r>
      <w:r w:rsidR="00644F49">
        <w:rPr>
          <w:b/>
          <w:bCs/>
        </w:rPr>
        <w:t xml:space="preserve">, </w:t>
      </w:r>
      <w:r w:rsidRPr="00FE5E54">
        <w:rPr>
          <w:b/>
          <w:bCs/>
        </w:rPr>
        <w:t>МАТЕРІАЛЬНО-ТЕХНІЧНОЇ БАЗИ</w:t>
      </w:r>
      <w:r w:rsidR="00644F49">
        <w:rPr>
          <w:b/>
          <w:bCs/>
        </w:rPr>
        <w:t xml:space="preserve"> ТА ТЕХНОЛОГІЙ</w:t>
      </w:r>
    </w:p>
    <w:p w:rsidR="00221279" w:rsidRPr="00FE5E54" w:rsidRDefault="00221279" w:rsidP="00221279">
      <w:pPr>
        <w:spacing w:before="120" w:after="120"/>
        <w:ind w:firstLine="709"/>
        <w:jc w:val="both"/>
      </w:pPr>
      <w:r w:rsidRPr="00FE5E54">
        <w:rPr>
          <w:i/>
          <w:u w:val="single"/>
        </w:rPr>
        <w:t xml:space="preserve">     (найменування/ПІБ учасника)     </w:t>
      </w:r>
      <w:r w:rsidRPr="00FE5E54">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 з кваліфікаційними критеріями, встановленими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175"/>
        <w:gridCol w:w="1922"/>
        <w:gridCol w:w="1937"/>
        <w:gridCol w:w="1941"/>
      </w:tblGrid>
      <w:tr w:rsidR="00221279" w:rsidRPr="00FE5E54" w:rsidTr="00221279">
        <w:tc>
          <w:tcPr>
            <w:tcW w:w="654" w:type="dxa"/>
            <w:shd w:val="clear" w:color="auto" w:fill="auto"/>
          </w:tcPr>
          <w:p w:rsidR="00221279" w:rsidRPr="00FE5E54" w:rsidRDefault="00221279" w:rsidP="00963D42">
            <w:pPr>
              <w:jc w:val="center"/>
            </w:pPr>
            <w:r w:rsidRPr="00FE5E54">
              <w:t>№ з/п</w:t>
            </w:r>
          </w:p>
        </w:tc>
        <w:tc>
          <w:tcPr>
            <w:tcW w:w="3175" w:type="dxa"/>
            <w:shd w:val="clear" w:color="auto" w:fill="auto"/>
          </w:tcPr>
          <w:p w:rsidR="00221279" w:rsidRPr="00FE5E54" w:rsidRDefault="00221279" w:rsidP="00963D42">
            <w:pPr>
              <w:jc w:val="center"/>
            </w:pPr>
            <w:r w:rsidRPr="00FE5E54">
              <w:t>Найменування обладнання</w:t>
            </w:r>
          </w:p>
        </w:tc>
        <w:tc>
          <w:tcPr>
            <w:tcW w:w="1922" w:type="dxa"/>
            <w:shd w:val="clear" w:color="auto" w:fill="auto"/>
          </w:tcPr>
          <w:p w:rsidR="00221279" w:rsidRPr="00FE5E54" w:rsidRDefault="00221279" w:rsidP="00963D42">
            <w:pPr>
              <w:jc w:val="center"/>
            </w:pPr>
            <w:r w:rsidRPr="00FE5E54">
              <w:t>Кількість</w:t>
            </w:r>
          </w:p>
        </w:tc>
        <w:tc>
          <w:tcPr>
            <w:tcW w:w="1937" w:type="dxa"/>
            <w:shd w:val="clear" w:color="auto" w:fill="auto"/>
          </w:tcPr>
          <w:p w:rsidR="00221279" w:rsidRPr="00FE5E54" w:rsidRDefault="00221279" w:rsidP="00963D42">
            <w:pPr>
              <w:jc w:val="center"/>
            </w:pPr>
            <w:r w:rsidRPr="00FE5E54">
              <w:t>Технічний стан</w:t>
            </w:r>
          </w:p>
        </w:tc>
        <w:tc>
          <w:tcPr>
            <w:tcW w:w="1941" w:type="dxa"/>
            <w:shd w:val="clear" w:color="auto" w:fill="auto"/>
          </w:tcPr>
          <w:p w:rsidR="00221279" w:rsidRPr="00FE5E54" w:rsidRDefault="00221279" w:rsidP="00963D42">
            <w:pPr>
              <w:jc w:val="center"/>
            </w:pPr>
            <w:r w:rsidRPr="00FE5E54">
              <w:t>Примітки (власність, оренда тощо)</w:t>
            </w:r>
          </w:p>
        </w:tc>
      </w:tr>
      <w:tr w:rsidR="00221279" w:rsidRPr="00FE5E54" w:rsidTr="00221279">
        <w:tc>
          <w:tcPr>
            <w:tcW w:w="654" w:type="dxa"/>
            <w:shd w:val="clear" w:color="auto" w:fill="auto"/>
          </w:tcPr>
          <w:p w:rsidR="00221279" w:rsidRPr="00FE5E54" w:rsidRDefault="00221279" w:rsidP="00963D42">
            <w:pPr>
              <w:spacing w:after="120"/>
              <w:jc w:val="center"/>
            </w:pPr>
          </w:p>
        </w:tc>
        <w:tc>
          <w:tcPr>
            <w:tcW w:w="3175" w:type="dxa"/>
            <w:shd w:val="clear" w:color="auto" w:fill="auto"/>
          </w:tcPr>
          <w:p w:rsidR="00221279" w:rsidRPr="00FE5E54" w:rsidRDefault="00221279" w:rsidP="00963D42">
            <w:pPr>
              <w:spacing w:after="120"/>
            </w:pPr>
          </w:p>
        </w:tc>
        <w:tc>
          <w:tcPr>
            <w:tcW w:w="1922" w:type="dxa"/>
            <w:shd w:val="clear" w:color="auto" w:fill="auto"/>
          </w:tcPr>
          <w:p w:rsidR="00221279" w:rsidRPr="00FE5E54" w:rsidRDefault="00221279" w:rsidP="00963D42">
            <w:pPr>
              <w:spacing w:after="120"/>
              <w:jc w:val="center"/>
            </w:pPr>
          </w:p>
        </w:tc>
        <w:tc>
          <w:tcPr>
            <w:tcW w:w="1937" w:type="dxa"/>
            <w:shd w:val="clear" w:color="auto" w:fill="auto"/>
          </w:tcPr>
          <w:p w:rsidR="00221279" w:rsidRPr="00FE5E54" w:rsidRDefault="00221279" w:rsidP="00963D42">
            <w:pPr>
              <w:spacing w:after="120"/>
            </w:pPr>
          </w:p>
        </w:tc>
        <w:tc>
          <w:tcPr>
            <w:tcW w:w="1941" w:type="dxa"/>
            <w:shd w:val="clear" w:color="auto" w:fill="auto"/>
          </w:tcPr>
          <w:p w:rsidR="00221279" w:rsidRPr="00FE5E54" w:rsidRDefault="00221279" w:rsidP="00963D42">
            <w:pPr>
              <w:spacing w:after="120"/>
            </w:pPr>
          </w:p>
        </w:tc>
      </w:tr>
      <w:tr w:rsidR="00221279" w:rsidRPr="00FE5E54" w:rsidTr="00221279">
        <w:tc>
          <w:tcPr>
            <w:tcW w:w="654" w:type="dxa"/>
            <w:shd w:val="clear" w:color="auto" w:fill="auto"/>
          </w:tcPr>
          <w:p w:rsidR="00221279" w:rsidRPr="00FE5E54" w:rsidRDefault="00221279" w:rsidP="00963D42">
            <w:pPr>
              <w:spacing w:after="120"/>
              <w:jc w:val="center"/>
            </w:pPr>
          </w:p>
        </w:tc>
        <w:tc>
          <w:tcPr>
            <w:tcW w:w="3175" w:type="dxa"/>
            <w:shd w:val="clear" w:color="auto" w:fill="auto"/>
          </w:tcPr>
          <w:p w:rsidR="00221279" w:rsidRPr="00FE5E54" w:rsidRDefault="00221279" w:rsidP="00963D42">
            <w:pPr>
              <w:spacing w:after="120"/>
            </w:pPr>
          </w:p>
        </w:tc>
        <w:tc>
          <w:tcPr>
            <w:tcW w:w="1922" w:type="dxa"/>
            <w:shd w:val="clear" w:color="auto" w:fill="auto"/>
          </w:tcPr>
          <w:p w:rsidR="00221279" w:rsidRPr="00FE5E54" w:rsidRDefault="00221279" w:rsidP="00963D42">
            <w:pPr>
              <w:spacing w:after="120"/>
              <w:jc w:val="center"/>
            </w:pPr>
          </w:p>
        </w:tc>
        <w:tc>
          <w:tcPr>
            <w:tcW w:w="1937" w:type="dxa"/>
            <w:shd w:val="clear" w:color="auto" w:fill="auto"/>
          </w:tcPr>
          <w:p w:rsidR="00221279" w:rsidRPr="00FE5E54" w:rsidRDefault="00221279" w:rsidP="00963D42">
            <w:pPr>
              <w:spacing w:after="120"/>
            </w:pPr>
          </w:p>
        </w:tc>
        <w:tc>
          <w:tcPr>
            <w:tcW w:w="1941" w:type="dxa"/>
            <w:shd w:val="clear" w:color="auto" w:fill="auto"/>
          </w:tcPr>
          <w:p w:rsidR="00221279" w:rsidRPr="00FE5E54" w:rsidRDefault="00221279" w:rsidP="00963D42">
            <w:pPr>
              <w:spacing w:after="120"/>
            </w:pPr>
          </w:p>
        </w:tc>
      </w:tr>
    </w:tbl>
    <w:p w:rsidR="00221279" w:rsidRDefault="00221279" w:rsidP="00221279">
      <w:pPr>
        <w:tabs>
          <w:tab w:val="left" w:pos="9639"/>
        </w:tabs>
        <w:spacing w:before="120" w:after="120"/>
        <w:ind w:firstLine="709"/>
        <w:jc w:val="both"/>
        <w:rPr>
          <w:color w:val="000000"/>
        </w:rPr>
      </w:pPr>
    </w:p>
    <w:p w:rsidR="00221279" w:rsidRDefault="00221279" w:rsidP="00221279">
      <w:pPr>
        <w:tabs>
          <w:tab w:val="left" w:pos="9639"/>
        </w:tabs>
        <w:spacing w:before="120" w:after="120"/>
        <w:ind w:firstLine="709"/>
        <w:jc w:val="both"/>
        <w:rPr>
          <w:color w:val="000000"/>
        </w:rPr>
      </w:pPr>
    </w:p>
    <w:p w:rsidR="00221279" w:rsidRDefault="00221279" w:rsidP="00221279">
      <w:pPr>
        <w:tabs>
          <w:tab w:val="left" w:pos="9639"/>
        </w:tabs>
        <w:spacing w:before="120" w:after="120"/>
        <w:ind w:firstLine="709"/>
        <w:jc w:val="both"/>
        <w:rPr>
          <w:color w:val="000000"/>
        </w:rPr>
      </w:pPr>
    </w:p>
    <w:p w:rsidR="00221279" w:rsidRDefault="00221279" w:rsidP="00221279">
      <w:pPr>
        <w:pBdr>
          <w:top w:val="single" w:sz="4" w:space="1" w:color="000000"/>
        </w:pBdr>
        <w:tabs>
          <w:tab w:val="left" w:pos="9639"/>
        </w:tabs>
        <w:spacing w:before="120" w:after="120"/>
        <w:rPr>
          <w:i/>
          <w:color w:val="000000"/>
        </w:rPr>
      </w:pPr>
      <w:r>
        <w:rPr>
          <w:i/>
          <w:color w:val="000000"/>
        </w:rPr>
        <w:t>(Посада, прізвище, ініціали, підпис уповноваженої особи Учасника, завірені печаткою (у разі наявності))</w:t>
      </w:r>
    </w:p>
    <w:p w:rsidR="00221279" w:rsidRDefault="00221279" w:rsidP="00221279">
      <w:pPr>
        <w:widowControl w:val="0"/>
        <w:tabs>
          <w:tab w:val="left" w:pos="9639"/>
        </w:tabs>
        <w:spacing w:before="480" w:after="240"/>
        <w:jc w:val="center"/>
        <w:rPr>
          <w:i/>
          <w:color w:val="000000"/>
        </w:rPr>
      </w:pPr>
    </w:p>
    <w:p w:rsidR="00221279" w:rsidRPr="00F33341" w:rsidRDefault="00221279" w:rsidP="00221279">
      <w:pPr>
        <w:pageBreakBefore/>
        <w:tabs>
          <w:tab w:val="left" w:pos="9639"/>
        </w:tabs>
        <w:ind w:left="6804"/>
        <w:rPr>
          <w:color w:val="000000"/>
        </w:rPr>
      </w:pPr>
      <w:r>
        <w:rPr>
          <w:b/>
          <w:color w:val="000000"/>
        </w:rPr>
        <w:lastRenderedPageBreak/>
        <w:t xml:space="preserve">Додаток 2.2 </w:t>
      </w:r>
      <w:r w:rsidRPr="00F33341">
        <w:rPr>
          <w:color w:val="000000"/>
        </w:rPr>
        <w:t>до тендерної документації</w:t>
      </w:r>
    </w:p>
    <w:p w:rsidR="00F33341" w:rsidRDefault="00F33341" w:rsidP="00F33341">
      <w:pPr>
        <w:widowControl w:val="0"/>
        <w:spacing w:before="480" w:after="240"/>
        <w:jc w:val="center"/>
        <w:rPr>
          <w:i/>
        </w:rPr>
      </w:pPr>
      <w:r>
        <w:rPr>
          <w:i/>
        </w:rPr>
        <w:t>НА БЛАНКУ УЧАСНИКА (за наявності)</w:t>
      </w:r>
    </w:p>
    <w:p w:rsidR="00221279" w:rsidRDefault="00221279" w:rsidP="00221279">
      <w:pPr>
        <w:widowControl w:val="0"/>
        <w:tabs>
          <w:tab w:val="left" w:pos="9639"/>
        </w:tabs>
        <w:spacing w:before="240" w:after="480"/>
        <w:jc w:val="center"/>
        <w:rPr>
          <w:b/>
          <w:color w:val="000000"/>
        </w:rPr>
      </w:pPr>
      <w:r>
        <w:rPr>
          <w:b/>
          <w:color w:val="000000"/>
        </w:rPr>
        <w:t xml:space="preserve">ДОВІДКА </w:t>
      </w:r>
      <w:r>
        <w:rPr>
          <w:b/>
          <w:color w:val="000000"/>
        </w:rPr>
        <w:br/>
        <w:t>ПРО НАЯВНІСТЬ ДОСВІДУ ВИКОНАННЯ АНАЛОГІЧНОГО ДОГОВОРУ</w:t>
      </w:r>
    </w:p>
    <w:p w:rsidR="00221279" w:rsidRDefault="00221279" w:rsidP="00221279">
      <w:pPr>
        <w:tabs>
          <w:tab w:val="left" w:pos="9639"/>
        </w:tabs>
        <w:spacing w:before="120" w:after="120"/>
        <w:ind w:firstLine="709"/>
        <w:jc w:val="both"/>
        <w:rPr>
          <w:color w:val="000000"/>
        </w:rPr>
      </w:pPr>
      <w:r>
        <w:rPr>
          <w:i/>
          <w:color w:val="000000"/>
          <w:u w:val="single"/>
        </w:rPr>
        <w:t xml:space="preserve">     (найменування/ПІБ Учасника)     </w:t>
      </w:r>
      <w:r>
        <w:rPr>
          <w:color w:val="000000"/>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1688"/>
        <w:gridCol w:w="1853"/>
        <w:gridCol w:w="1503"/>
        <w:gridCol w:w="1643"/>
        <w:gridCol w:w="2343"/>
      </w:tblGrid>
      <w:tr w:rsidR="00221279" w:rsidTr="00963D42">
        <w:tc>
          <w:tcPr>
            <w:tcW w:w="576" w:type="dxa"/>
            <w:shd w:val="clear" w:color="auto" w:fill="auto"/>
          </w:tcPr>
          <w:p w:rsidR="00221279" w:rsidRDefault="00221279" w:rsidP="00963D42">
            <w:pPr>
              <w:tabs>
                <w:tab w:val="left" w:pos="9639"/>
              </w:tabs>
              <w:jc w:val="center"/>
              <w:rPr>
                <w:color w:val="000000"/>
              </w:rPr>
            </w:pPr>
            <w:r>
              <w:rPr>
                <w:color w:val="000000"/>
              </w:rPr>
              <w:t>№ з/п</w:t>
            </w:r>
          </w:p>
        </w:tc>
        <w:tc>
          <w:tcPr>
            <w:tcW w:w="1688" w:type="dxa"/>
            <w:shd w:val="clear" w:color="auto" w:fill="auto"/>
          </w:tcPr>
          <w:p w:rsidR="00221279" w:rsidRDefault="00221279" w:rsidP="00963D42">
            <w:pPr>
              <w:tabs>
                <w:tab w:val="left" w:pos="9639"/>
              </w:tabs>
              <w:jc w:val="center"/>
              <w:rPr>
                <w:color w:val="000000"/>
              </w:rPr>
            </w:pPr>
            <w:r>
              <w:rPr>
                <w:color w:val="000000"/>
              </w:rPr>
              <w:t>Дата та номер договору</w:t>
            </w:r>
          </w:p>
        </w:tc>
        <w:tc>
          <w:tcPr>
            <w:tcW w:w="1853" w:type="dxa"/>
          </w:tcPr>
          <w:p w:rsidR="00221279" w:rsidRDefault="00221279" w:rsidP="00963D42">
            <w:pPr>
              <w:tabs>
                <w:tab w:val="left" w:pos="9639"/>
              </w:tabs>
              <w:jc w:val="center"/>
              <w:rPr>
                <w:color w:val="000000"/>
              </w:rPr>
            </w:pPr>
            <w:r>
              <w:rPr>
                <w:color w:val="000000"/>
              </w:rPr>
              <w:t>Найменування замовника</w:t>
            </w:r>
          </w:p>
        </w:tc>
        <w:tc>
          <w:tcPr>
            <w:tcW w:w="1503" w:type="dxa"/>
            <w:shd w:val="clear" w:color="auto" w:fill="auto"/>
          </w:tcPr>
          <w:p w:rsidR="00221279" w:rsidRDefault="00221279" w:rsidP="00963D42">
            <w:pPr>
              <w:tabs>
                <w:tab w:val="left" w:pos="9639"/>
              </w:tabs>
              <w:jc w:val="center"/>
              <w:rPr>
                <w:color w:val="000000"/>
              </w:rPr>
            </w:pPr>
            <w:r>
              <w:rPr>
                <w:color w:val="000000"/>
              </w:rPr>
              <w:t>Предмет договору</w:t>
            </w:r>
          </w:p>
        </w:tc>
        <w:tc>
          <w:tcPr>
            <w:tcW w:w="1643" w:type="dxa"/>
            <w:shd w:val="clear" w:color="auto" w:fill="auto"/>
          </w:tcPr>
          <w:p w:rsidR="00221279" w:rsidRDefault="00221279" w:rsidP="00963D42">
            <w:pPr>
              <w:tabs>
                <w:tab w:val="left" w:pos="9639"/>
              </w:tabs>
              <w:jc w:val="center"/>
              <w:rPr>
                <w:color w:val="000000"/>
              </w:rPr>
            </w:pPr>
            <w:r>
              <w:rPr>
                <w:color w:val="000000"/>
              </w:rPr>
              <w:t>Сума договору</w:t>
            </w:r>
          </w:p>
        </w:tc>
        <w:tc>
          <w:tcPr>
            <w:tcW w:w="2343" w:type="dxa"/>
            <w:shd w:val="clear" w:color="auto" w:fill="auto"/>
          </w:tcPr>
          <w:p w:rsidR="00221279" w:rsidRDefault="00221279" w:rsidP="00963D42">
            <w:pPr>
              <w:tabs>
                <w:tab w:val="left" w:pos="9639"/>
              </w:tabs>
              <w:jc w:val="center"/>
              <w:rPr>
                <w:color w:val="000000"/>
              </w:rPr>
            </w:pPr>
            <w:r>
              <w:rPr>
                <w:color w:val="000000"/>
              </w:rPr>
              <w:t>Загальний строк дії договору</w:t>
            </w:r>
          </w:p>
        </w:tc>
      </w:tr>
      <w:tr w:rsidR="00221279" w:rsidTr="00963D42">
        <w:tc>
          <w:tcPr>
            <w:tcW w:w="576" w:type="dxa"/>
            <w:shd w:val="clear" w:color="auto" w:fill="auto"/>
          </w:tcPr>
          <w:p w:rsidR="00221279" w:rsidRDefault="00221279" w:rsidP="00963D42">
            <w:pPr>
              <w:tabs>
                <w:tab w:val="left" w:pos="9639"/>
              </w:tabs>
              <w:spacing w:after="120"/>
              <w:jc w:val="center"/>
              <w:rPr>
                <w:color w:val="000000"/>
              </w:rPr>
            </w:pPr>
          </w:p>
        </w:tc>
        <w:tc>
          <w:tcPr>
            <w:tcW w:w="1688" w:type="dxa"/>
            <w:shd w:val="clear" w:color="auto" w:fill="auto"/>
          </w:tcPr>
          <w:p w:rsidR="00221279" w:rsidRDefault="00221279" w:rsidP="00963D42">
            <w:pPr>
              <w:tabs>
                <w:tab w:val="left" w:pos="9639"/>
              </w:tabs>
              <w:spacing w:after="120"/>
              <w:rPr>
                <w:color w:val="000000"/>
              </w:rPr>
            </w:pPr>
          </w:p>
        </w:tc>
        <w:tc>
          <w:tcPr>
            <w:tcW w:w="1853" w:type="dxa"/>
          </w:tcPr>
          <w:p w:rsidR="00221279" w:rsidRDefault="00221279" w:rsidP="00963D42">
            <w:pPr>
              <w:tabs>
                <w:tab w:val="left" w:pos="9639"/>
              </w:tabs>
              <w:spacing w:after="120"/>
              <w:rPr>
                <w:color w:val="000000"/>
              </w:rPr>
            </w:pPr>
          </w:p>
        </w:tc>
        <w:tc>
          <w:tcPr>
            <w:tcW w:w="1503" w:type="dxa"/>
            <w:shd w:val="clear" w:color="auto" w:fill="auto"/>
          </w:tcPr>
          <w:p w:rsidR="00221279" w:rsidRDefault="00221279" w:rsidP="00963D42">
            <w:pPr>
              <w:tabs>
                <w:tab w:val="left" w:pos="9639"/>
              </w:tabs>
              <w:spacing w:after="120"/>
              <w:rPr>
                <w:color w:val="000000"/>
              </w:rPr>
            </w:pPr>
          </w:p>
        </w:tc>
        <w:tc>
          <w:tcPr>
            <w:tcW w:w="1643" w:type="dxa"/>
            <w:shd w:val="clear" w:color="auto" w:fill="auto"/>
          </w:tcPr>
          <w:p w:rsidR="00221279" w:rsidRDefault="00221279" w:rsidP="00963D42">
            <w:pPr>
              <w:tabs>
                <w:tab w:val="left" w:pos="9639"/>
              </w:tabs>
              <w:spacing w:after="120"/>
              <w:rPr>
                <w:color w:val="000000"/>
              </w:rPr>
            </w:pPr>
          </w:p>
        </w:tc>
        <w:tc>
          <w:tcPr>
            <w:tcW w:w="2343" w:type="dxa"/>
            <w:shd w:val="clear" w:color="auto" w:fill="auto"/>
          </w:tcPr>
          <w:p w:rsidR="00221279" w:rsidRDefault="00221279" w:rsidP="00963D42">
            <w:pPr>
              <w:tabs>
                <w:tab w:val="left" w:pos="9639"/>
              </w:tabs>
              <w:spacing w:after="120"/>
              <w:rPr>
                <w:color w:val="000000"/>
              </w:rPr>
            </w:pPr>
          </w:p>
        </w:tc>
      </w:tr>
      <w:tr w:rsidR="00221279" w:rsidTr="00963D42">
        <w:tc>
          <w:tcPr>
            <w:tcW w:w="576" w:type="dxa"/>
            <w:shd w:val="clear" w:color="auto" w:fill="auto"/>
          </w:tcPr>
          <w:p w:rsidR="00221279" w:rsidRDefault="00221279" w:rsidP="00963D42">
            <w:pPr>
              <w:tabs>
                <w:tab w:val="left" w:pos="9639"/>
              </w:tabs>
              <w:spacing w:after="120"/>
              <w:jc w:val="center"/>
              <w:rPr>
                <w:color w:val="000000"/>
              </w:rPr>
            </w:pPr>
          </w:p>
        </w:tc>
        <w:tc>
          <w:tcPr>
            <w:tcW w:w="1688" w:type="dxa"/>
            <w:shd w:val="clear" w:color="auto" w:fill="auto"/>
          </w:tcPr>
          <w:p w:rsidR="00221279" w:rsidRDefault="00221279" w:rsidP="00963D42">
            <w:pPr>
              <w:tabs>
                <w:tab w:val="left" w:pos="9639"/>
              </w:tabs>
              <w:spacing w:after="120"/>
              <w:rPr>
                <w:color w:val="000000"/>
              </w:rPr>
            </w:pPr>
          </w:p>
        </w:tc>
        <w:tc>
          <w:tcPr>
            <w:tcW w:w="1853" w:type="dxa"/>
          </w:tcPr>
          <w:p w:rsidR="00221279" w:rsidRDefault="00221279" w:rsidP="00963D42">
            <w:pPr>
              <w:tabs>
                <w:tab w:val="left" w:pos="9639"/>
              </w:tabs>
              <w:spacing w:after="120"/>
              <w:rPr>
                <w:color w:val="000000"/>
              </w:rPr>
            </w:pPr>
          </w:p>
        </w:tc>
        <w:tc>
          <w:tcPr>
            <w:tcW w:w="1503" w:type="dxa"/>
            <w:shd w:val="clear" w:color="auto" w:fill="auto"/>
          </w:tcPr>
          <w:p w:rsidR="00221279" w:rsidRDefault="00221279" w:rsidP="00963D42">
            <w:pPr>
              <w:tabs>
                <w:tab w:val="left" w:pos="9639"/>
              </w:tabs>
              <w:spacing w:after="120"/>
              <w:rPr>
                <w:color w:val="000000"/>
              </w:rPr>
            </w:pPr>
          </w:p>
        </w:tc>
        <w:tc>
          <w:tcPr>
            <w:tcW w:w="1643" w:type="dxa"/>
            <w:shd w:val="clear" w:color="auto" w:fill="auto"/>
          </w:tcPr>
          <w:p w:rsidR="00221279" w:rsidRDefault="00221279" w:rsidP="00963D42">
            <w:pPr>
              <w:tabs>
                <w:tab w:val="left" w:pos="9639"/>
              </w:tabs>
              <w:spacing w:after="120"/>
              <w:rPr>
                <w:color w:val="000000"/>
              </w:rPr>
            </w:pPr>
          </w:p>
        </w:tc>
        <w:tc>
          <w:tcPr>
            <w:tcW w:w="2343" w:type="dxa"/>
            <w:shd w:val="clear" w:color="auto" w:fill="auto"/>
          </w:tcPr>
          <w:p w:rsidR="00221279" w:rsidRDefault="00221279" w:rsidP="00963D42">
            <w:pPr>
              <w:tabs>
                <w:tab w:val="left" w:pos="9639"/>
              </w:tabs>
              <w:spacing w:after="120"/>
              <w:rPr>
                <w:color w:val="000000"/>
              </w:rPr>
            </w:pPr>
          </w:p>
        </w:tc>
      </w:tr>
    </w:tbl>
    <w:p w:rsidR="00221279" w:rsidRDefault="00221279" w:rsidP="00221279">
      <w:pPr>
        <w:tabs>
          <w:tab w:val="left" w:pos="9639"/>
        </w:tabs>
        <w:spacing w:before="120" w:after="120"/>
        <w:ind w:firstLine="709"/>
        <w:jc w:val="both"/>
        <w:rPr>
          <w:color w:val="000000"/>
        </w:rPr>
      </w:pPr>
    </w:p>
    <w:p w:rsidR="00221279" w:rsidRDefault="00221279" w:rsidP="00221279">
      <w:pPr>
        <w:tabs>
          <w:tab w:val="left" w:pos="9639"/>
        </w:tabs>
        <w:spacing w:before="120" w:after="120"/>
        <w:ind w:firstLine="709"/>
        <w:jc w:val="both"/>
        <w:rPr>
          <w:color w:val="000000"/>
        </w:rPr>
      </w:pPr>
    </w:p>
    <w:p w:rsidR="00221279" w:rsidRDefault="00221279" w:rsidP="00221279">
      <w:pPr>
        <w:tabs>
          <w:tab w:val="left" w:pos="9639"/>
        </w:tabs>
        <w:spacing w:before="120" w:after="120"/>
        <w:ind w:firstLine="709"/>
        <w:jc w:val="both"/>
        <w:rPr>
          <w:color w:val="000000"/>
        </w:rPr>
      </w:pPr>
    </w:p>
    <w:p w:rsidR="00221279" w:rsidRDefault="00221279" w:rsidP="00221279">
      <w:pPr>
        <w:pBdr>
          <w:top w:val="single" w:sz="4" w:space="1" w:color="000000"/>
        </w:pBdr>
        <w:tabs>
          <w:tab w:val="left" w:pos="9639"/>
        </w:tabs>
        <w:spacing w:before="120" w:after="120"/>
        <w:rPr>
          <w:i/>
          <w:color w:val="000000"/>
        </w:rPr>
      </w:pPr>
      <w:r>
        <w:rPr>
          <w:i/>
          <w:color w:val="000000"/>
        </w:rPr>
        <w:t>(Посада, прізвище, ініціали, підпис уповноваженої особи Учасника, завірені печаткою (у разі наявності))</w:t>
      </w:r>
    </w:p>
    <w:p w:rsidR="00221279" w:rsidRDefault="00221279" w:rsidP="00221279">
      <w:pPr>
        <w:pBdr>
          <w:top w:val="single" w:sz="4" w:space="1" w:color="000000"/>
        </w:pBdr>
        <w:tabs>
          <w:tab w:val="left" w:pos="9639"/>
        </w:tabs>
        <w:spacing w:before="120" w:after="120"/>
        <w:rPr>
          <w:i/>
          <w:color w:val="000000"/>
        </w:rPr>
      </w:pPr>
    </w:p>
    <w:p w:rsidR="00221279" w:rsidRPr="00221279" w:rsidRDefault="00221279" w:rsidP="00221279">
      <w:pPr>
        <w:pageBreakBefore/>
        <w:ind w:left="6804"/>
      </w:pPr>
      <w:r>
        <w:rPr>
          <w:b/>
        </w:rPr>
        <w:lastRenderedPageBreak/>
        <w:t xml:space="preserve">Додаток 2.3 </w:t>
      </w:r>
      <w:r w:rsidRPr="00221279">
        <w:t>до тендерної документації</w:t>
      </w:r>
    </w:p>
    <w:p w:rsidR="00221279" w:rsidRDefault="00221279" w:rsidP="00221279">
      <w:pPr>
        <w:widowControl w:val="0"/>
        <w:spacing w:before="480" w:after="240"/>
        <w:jc w:val="center"/>
        <w:rPr>
          <w:i/>
        </w:rPr>
      </w:pPr>
      <w:r>
        <w:rPr>
          <w:i/>
        </w:rPr>
        <w:t>НА БЛАНКУ УЧАСНИКА (за наявності)</w:t>
      </w:r>
    </w:p>
    <w:p w:rsidR="00221279" w:rsidRDefault="00221279" w:rsidP="00221279">
      <w:pPr>
        <w:widowControl w:val="0"/>
        <w:spacing w:before="240" w:after="480"/>
        <w:jc w:val="center"/>
        <w:rPr>
          <w:b/>
        </w:rPr>
      </w:pPr>
      <w:r>
        <w:rPr>
          <w:b/>
        </w:rPr>
        <w:t xml:space="preserve">ДОВІДКА </w:t>
      </w:r>
      <w:r>
        <w:rPr>
          <w:b/>
        </w:rPr>
        <w:br/>
        <w:t xml:space="preserve">ПРО НАЯВНІСТЬ ПРАЦІВНИКІВ ВІДПОВІДНОЇ КВАЛІФІКАЦІЇ, </w:t>
      </w:r>
      <w:r>
        <w:rPr>
          <w:b/>
        </w:rPr>
        <w:br/>
        <w:t>ЯКІ МАЮТЬ НЕОБХІДНІ ЗНАННЯ ТА ДОСВІД</w:t>
      </w:r>
    </w:p>
    <w:p w:rsidR="00221279" w:rsidRDefault="00221279" w:rsidP="00221279">
      <w:pPr>
        <w:spacing w:before="120" w:after="120"/>
        <w:ind w:firstLine="709"/>
        <w:jc w:val="both"/>
      </w:pPr>
      <w:r>
        <w:rPr>
          <w:i/>
          <w:u w:val="single"/>
        </w:rPr>
        <w:t xml:space="preserve">     (найменування/ПІБ учасника)     </w:t>
      </w:r>
      <w:r>
        <w:t>, на виконання вимог статті 16 Закону України «Про публічні закупівлі» та тендерної документації, повідомляє про наявність працівників відповідної кваліфікації які мають необхідні знання та досвід для належного виконання умов договору про закупівлю, а саме: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
        <w:gridCol w:w="3109"/>
        <w:gridCol w:w="3118"/>
        <w:gridCol w:w="3261"/>
      </w:tblGrid>
      <w:tr w:rsidR="00221279" w:rsidTr="00963D42">
        <w:tc>
          <w:tcPr>
            <w:tcW w:w="572" w:type="dxa"/>
          </w:tcPr>
          <w:p w:rsidR="00221279" w:rsidRDefault="00221279" w:rsidP="00963D42">
            <w:pPr>
              <w:jc w:val="center"/>
            </w:pPr>
            <w:r>
              <w:t>№ з/п</w:t>
            </w:r>
          </w:p>
        </w:tc>
        <w:tc>
          <w:tcPr>
            <w:tcW w:w="3109" w:type="dxa"/>
          </w:tcPr>
          <w:p w:rsidR="00221279" w:rsidRDefault="00221279" w:rsidP="00963D42">
            <w:pPr>
              <w:jc w:val="center"/>
            </w:pPr>
            <w:r>
              <w:t>ПІБ</w:t>
            </w:r>
          </w:p>
        </w:tc>
        <w:tc>
          <w:tcPr>
            <w:tcW w:w="3118" w:type="dxa"/>
          </w:tcPr>
          <w:p w:rsidR="00221279" w:rsidRDefault="00221279" w:rsidP="00963D42">
            <w:pPr>
              <w:jc w:val="center"/>
            </w:pPr>
            <w:r>
              <w:t>Стаж роботи</w:t>
            </w:r>
          </w:p>
        </w:tc>
        <w:tc>
          <w:tcPr>
            <w:tcW w:w="3261" w:type="dxa"/>
          </w:tcPr>
          <w:p w:rsidR="00221279" w:rsidRDefault="00221279" w:rsidP="00963D42">
            <w:pPr>
              <w:jc w:val="center"/>
            </w:pPr>
            <w:r>
              <w:t>Сертифікат від виробника обладнання</w:t>
            </w:r>
          </w:p>
        </w:tc>
      </w:tr>
      <w:tr w:rsidR="00221279" w:rsidTr="00963D42">
        <w:tc>
          <w:tcPr>
            <w:tcW w:w="572" w:type="dxa"/>
          </w:tcPr>
          <w:p w:rsidR="00221279" w:rsidRDefault="00221279" w:rsidP="00963D42">
            <w:pPr>
              <w:spacing w:after="120"/>
              <w:jc w:val="center"/>
            </w:pPr>
          </w:p>
        </w:tc>
        <w:tc>
          <w:tcPr>
            <w:tcW w:w="3109" w:type="dxa"/>
          </w:tcPr>
          <w:p w:rsidR="00221279" w:rsidRDefault="00221279" w:rsidP="00963D42">
            <w:pPr>
              <w:spacing w:after="120"/>
            </w:pPr>
          </w:p>
        </w:tc>
        <w:tc>
          <w:tcPr>
            <w:tcW w:w="3118" w:type="dxa"/>
          </w:tcPr>
          <w:p w:rsidR="00221279" w:rsidRDefault="00221279" w:rsidP="00963D42">
            <w:pPr>
              <w:spacing w:after="120"/>
            </w:pPr>
          </w:p>
        </w:tc>
        <w:tc>
          <w:tcPr>
            <w:tcW w:w="3261" w:type="dxa"/>
          </w:tcPr>
          <w:p w:rsidR="00221279" w:rsidRDefault="00221279" w:rsidP="00963D42">
            <w:pPr>
              <w:spacing w:after="120"/>
            </w:pPr>
          </w:p>
        </w:tc>
      </w:tr>
      <w:tr w:rsidR="00221279" w:rsidTr="00963D42">
        <w:tc>
          <w:tcPr>
            <w:tcW w:w="572" w:type="dxa"/>
          </w:tcPr>
          <w:p w:rsidR="00221279" w:rsidRDefault="00221279" w:rsidP="00963D42">
            <w:pPr>
              <w:spacing w:after="120"/>
              <w:jc w:val="center"/>
            </w:pPr>
          </w:p>
        </w:tc>
        <w:tc>
          <w:tcPr>
            <w:tcW w:w="3109" w:type="dxa"/>
          </w:tcPr>
          <w:p w:rsidR="00221279" w:rsidRDefault="00221279" w:rsidP="00963D42">
            <w:pPr>
              <w:spacing w:after="120"/>
            </w:pPr>
          </w:p>
        </w:tc>
        <w:tc>
          <w:tcPr>
            <w:tcW w:w="3118" w:type="dxa"/>
          </w:tcPr>
          <w:p w:rsidR="00221279" w:rsidRDefault="00221279" w:rsidP="00963D42">
            <w:pPr>
              <w:spacing w:after="120"/>
            </w:pPr>
          </w:p>
        </w:tc>
        <w:tc>
          <w:tcPr>
            <w:tcW w:w="3261" w:type="dxa"/>
          </w:tcPr>
          <w:p w:rsidR="00221279" w:rsidRDefault="00221279" w:rsidP="00963D42">
            <w:pPr>
              <w:spacing w:after="120"/>
            </w:pPr>
          </w:p>
        </w:tc>
      </w:tr>
    </w:tbl>
    <w:p w:rsidR="00221279" w:rsidRDefault="00221279" w:rsidP="00221279">
      <w:pPr>
        <w:spacing w:before="120" w:after="120"/>
        <w:ind w:firstLine="709"/>
        <w:jc w:val="both"/>
      </w:pPr>
    </w:p>
    <w:p w:rsidR="00221279" w:rsidRDefault="00221279" w:rsidP="00221279">
      <w:pPr>
        <w:spacing w:before="120" w:after="120"/>
        <w:ind w:firstLine="709"/>
        <w:jc w:val="both"/>
      </w:pPr>
    </w:p>
    <w:p w:rsidR="00221279" w:rsidRDefault="00221279" w:rsidP="00221279">
      <w:pPr>
        <w:spacing w:before="120" w:after="120"/>
        <w:ind w:firstLine="709"/>
        <w:jc w:val="both"/>
      </w:pPr>
    </w:p>
    <w:p w:rsidR="00221279" w:rsidRDefault="00221279" w:rsidP="00221279">
      <w:pPr>
        <w:pBdr>
          <w:top w:val="single" w:sz="4" w:space="1" w:color="000000"/>
        </w:pBdr>
        <w:spacing w:before="120" w:after="120"/>
        <w:jc w:val="center"/>
        <w:rPr>
          <w:b/>
          <w:i/>
        </w:rPr>
      </w:pPr>
      <w:r>
        <w:rPr>
          <w:b/>
          <w:i/>
        </w:rPr>
        <w:t>(Посада, прізвище, ініціали, підпис уповноваженої особи учасника)</w:t>
      </w: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E62A7F" w:rsidRDefault="00E62A7F"/>
    <w:sectPr w:rsidR="00E62A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518548A"/>
    <w:multiLevelType w:val="hybridMultilevel"/>
    <w:tmpl w:val="6598D2A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1EF3DEA"/>
    <w:multiLevelType w:val="hybridMultilevel"/>
    <w:tmpl w:val="D124E79C"/>
    <w:lvl w:ilvl="0" w:tplc="9516FCE6">
      <w:start w:val="1"/>
      <w:numFmt w:val="bullet"/>
      <w:lvlText w:val="-"/>
      <w:lvlJc w:val="left"/>
      <w:pPr>
        <w:ind w:left="780" w:hanging="360"/>
      </w:pPr>
      <w:rPr>
        <w:rFonts w:ascii="Times New Roman" w:eastAsia="Calibri" w:hAnsi="Times New Roman" w:cs="Times New Roman" w:hint="default"/>
        <w:b w:val="0"/>
        <w:color w:val="000000" w:themeColor="text1"/>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77"/>
    <w:rsid w:val="00221279"/>
    <w:rsid w:val="00362B92"/>
    <w:rsid w:val="00644F49"/>
    <w:rsid w:val="006D7AC7"/>
    <w:rsid w:val="00757B77"/>
    <w:rsid w:val="008D250E"/>
    <w:rsid w:val="00953E2C"/>
    <w:rsid w:val="00AA276D"/>
    <w:rsid w:val="00C04B1A"/>
    <w:rsid w:val="00E62A7F"/>
    <w:rsid w:val="00F33341"/>
    <w:rsid w:val="00F351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575CC-242E-4FEE-911A-CC5E7AA1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Литература,Number Bullets"/>
    <w:basedOn w:val="a"/>
    <w:link w:val="a4"/>
    <w:uiPriority w:val="34"/>
    <w:qFormat/>
    <w:rsid w:val="00757B77"/>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99"/>
    <w:qFormat/>
    <w:rsid w:val="00757B77"/>
    <w:rPr>
      <w:rFonts w:ascii="Times New Roman" w:eastAsia="Times New Roman" w:hAnsi="Times New Roman" w:cs="Times New Roman"/>
      <w:sz w:val="24"/>
      <w:szCs w:val="24"/>
      <w:lang w:eastAsia="ru-RU"/>
    </w:rPr>
  </w:style>
  <w:style w:type="paragraph" w:customStyle="1" w:styleId="3f3f3f3f3f-123f3f-3f3f3f">
    <w:name w:val="С3fт3fи3fл3fь3f -12п3fт3f-у3fк3fр3f"/>
    <w:basedOn w:val="a"/>
    <w:qFormat/>
    <w:rsid w:val="00757B77"/>
    <w:pPr>
      <w:suppressAutoHyphens/>
      <w:ind w:firstLine="720"/>
      <w:jc w:val="both"/>
      <w:textAlignment w:val="baseline"/>
    </w:pPr>
    <w:rPr>
      <w:rFonts w:ascii="Calibri" w:hAnsi="Calibri" w:cs="Calibri"/>
      <w:color w:val="00000A"/>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F0BA-5786-4389-B616-D68D109F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8358</Words>
  <Characters>4765</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Okhrymchuk Irina</dc:creator>
  <cp:keywords/>
  <dc:description/>
  <cp:lastModifiedBy>Okhrymchuk Irina</cp:lastModifiedBy>
  <cp:revision>13</cp:revision>
  <dcterms:created xsi:type="dcterms:W3CDTF">2024-04-11T08:24:00Z</dcterms:created>
  <dcterms:modified xsi:type="dcterms:W3CDTF">2024-04-15T07:32:00Z</dcterms:modified>
</cp:coreProperties>
</file>