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23814CB4" w:rsidR="009F7054" w:rsidRPr="00AF1C17"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B8734A">
        <w:rPr>
          <w:rFonts w:ascii="Times New Roman" w:eastAsia="Calibri" w:hAnsi="Times New Roman" w:cs="Times New Roman"/>
          <w:color w:val="000000" w:themeColor="text1"/>
          <w:sz w:val="24"/>
          <w:szCs w:val="24"/>
          <w:lang w:val="uk-UA" w:eastAsia="ru-RU"/>
        </w:rPr>
        <w:t>0</w:t>
      </w:r>
      <w:r w:rsidR="00AF1C17">
        <w:rPr>
          <w:rFonts w:ascii="Times New Roman" w:eastAsia="Calibri" w:hAnsi="Times New Roman" w:cs="Times New Roman"/>
          <w:color w:val="000000" w:themeColor="text1"/>
          <w:sz w:val="24"/>
          <w:szCs w:val="24"/>
          <w:lang w:val="uk-UA" w:eastAsia="ru-RU"/>
        </w:rPr>
        <w:t>6</w:t>
      </w:r>
      <w:r w:rsidR="0006520C" w:rsidRPr="00B8734A">
        <w:rPr>
          <w:rFonts w:ascii="Times New Roman" w:eastAsia="Calibri" w:hAnsi="Times New Roman" w:cs="Times New Roman"/>
          <w:color w:val="000000" w:themeColor="text1"/>
          <w:sz w:val="24"/>
          <w:szCs w:val="24"/>
          <w:lang w:val="en-US" w:eastAsia="ru-RU"/>
        </w:rPr>
        <w:t>.</w:t>
      </w:r>
      <w:r w:rsidR="00B8734A" w:rsidRPr="00B8734A">
        <w:rPr>
          <w:rFonts w:ascii="Times New Roman" w:eastAsia="Calibri" w:hAnsi="Times New Roman" w:cs="Times New Roman"/>
          <w:color w:val="000000" w:themeColor="text1"/>
          <w:sz w:val="24"/>
          <w:szCs w:val="24"/>
          <w:lang w:val="uk-UA" w:eastAsia="ru-RU"/>
        </w:rPr>
        <w:t>10</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2023 року №</w:t>
      </w:r>
      <w:r w:rsidR="00AF1C17">
        <w:rPr>
          <w:rFonts w:ascii="Times New Roman" w:eastAsia="Calibri" w:hAnsi="Times New Roman" w:cs="Times New Roman"/>
          <w:color w:val="000000" w:themeColor="text1"/>
          <w:sz w:val="24"/>
          <w:szCs w:val="24"/>
          <w:lang w:val="uk-UA" w:eastAsia="ru-RU"/>
        </w:rPr>
        <w:t>71</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14:paraId="5F5C4AEB" w14:textId="77777777">
        <w:tc>
          <w:tcPr>
            <w:tcW w:w="10165" w:type="dxa"/>
            <w:tcBorders>
              <w:top w:val="nil"/>
              <w:left w:val="nil"/>
              <w:bottom w:val="nil"/>
              <w:right w:val="nil"/>
            </w:tcBorders>
          </w:tcPr>
          <w:p w14:paraId="3C59E2BD" w14:textId="38EB9DFA" w:rsidR="009C03C4" w:rsidRDefault="00AF1C17" w:rsidP="009906D1">
            <w:pPr>
              <w:spacing w:before="240" w:line="240" w:lineRule="auto"/>
              <w:jc w:val="center"/>
              <w:rPr>
                <w:rFonts w:ascii="Times New Roman" w:eastAsia="Times New Roman" w:hAnsi="Times New Roman" w:cs="Times New Roman"/>
                <w:color w:val="000000"/>
                <w:sz w:val="28"/>
                <w:szCs w:val="28"/>
              </w:rPr>
            </w:pPr>
            <w:bookmarkStart w:id="0" w:name="_Hlk145945070"/>
            <w:r w:rsidRPr="00AF1C17">
              <w:rPr>
                <w:rFonts w:ascii="Times New Roman" w:eastAsia="Times New Roman" w:hAnsi="Times New Roman" w:cs="Times New Roman"/>
                <w:bCs/>
                <w:spacing w:val="-3"/>
                <w:sz w:val="28"/>
                <w:szCs w:val="28"/>
                <w:lang w:val="uk-UA" w:eastAsia="en-US"/>
              </w:rPr>
              <w:t>Код за ДК 021:2015 - 33190000-8 Медичне обладнання та вироби медичного призначення різні (Рулони для стерилізації).</w:t>
            </w:r>
          </w:p>
        </w:tc>
      </w:tr>
      <w:bookmarkEnd w:id="0"/>
      <w:tr w:rsidR="009C03C4" w14:paraId="590ECEEC" w14:textId="77777777">
        <w:tc>
          <w:tcPr>
            <w:tcW w:w="10165" w:type="dxa"/>
            <w:tcBorders>
              <w:top w:val="nil"/>
              <w:left w:val="nil"/>
              <w:bottom w:val="nil"/>
              <w:right w:val="nil"/>
            </w:tcBorders>
          </w:tcPr>
          <w:p w14:paraId="72B3068A" w14:textId="77777777" w:rsidR="009C03C4" w:rsidRDefault="009C03C4">
            <w:pPr>
              <w:spacing w:line="240" w:lineRule="auto"/>
              <w:rPr>
                <w:rFonts w:ascii="Times New Roman" w:eastAsia="Times New Roman" w:hAnsi="Times New Roman" w:cs="Times New Roman"/>
                <w:color w:val="000000"/>
                <w:sz w:val="28"/>
                <w:szCs w:val="28"/>
              </w:rPr>
            </w:pPr>
          </w:p>
        </w:tc>
      </w:tr>
    </w:tbl>
    <w:p w14:paraId="28251811" w14:textId="77777777" w:rsidR="009C03C4" w:rsidRDefault="009C03C4">
      <w:pPr>
        <w:spacing w:line="240" w:lineRule="auto"/>
        <w:jc w:val="center"/>
        <w:rPr>
          <w:rFonts w:ascii="Times New Roman" w:eastAsia="Times New Roman" w:hAnsi="Times New Roman" w:cs="Times New Roman"/>
          <w:color w:val="000000"/>
          <w:sz w:val="24"/>
          <w:szCs w:val="24"/>
        </w:rPr>
      </w:pPr>
    </w:p>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3333C119" w14:textId="77777777" w:rsidR="009C03C4" w:rsidRDefault="009C03C4">
      <w:pPr>
        <w:spacing w:line="240" w:lineRule="auto"/>
        <w:rPr>
          <w:rFonts w:ascii="Times New Roman" w:eastAsia="Times New Roman" w:hAnsi="Times New Roman" w:cs="Times New Roman"/>
          <w:color w:val="000000"/>
          <w:sz w:val="32"/>
          <w:szCs w:val="32"/>
        </w:rPr>
      </w:pPr>
    </w:p>
    <w:p w14:paraId="6383A296" w14:textId="77777777" w:rsidR="009C03C4" w:rsidRDefault="009C03C4">
      <w:pPr>
        <w:spacing w:line="240" w:lineRule="auto"/>
        <w:jc w:val="center"/>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77777777"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proofErr w:type="gram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roofErr w:type="gramEnd"/>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77777777"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10BDC918" w14:textId="32DFD8CF" w:rsidR="009C03C4" w:rsidRPr="00AA5087" w:rsidRDefault="00AF1C17" w:rsidP="00202F9A">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AF1C17">
              <w:rPr>
                <w:rFonts w:ascii="Times New Roman" w:eastAsia="Times New Roman" w:hAnsi="Times New Roman" w:cs="Times New Roman"/>
                <w:bCs/>
                <w:spacing w:val="-3"/>
                <w:sz w:val="24"/>
                <w:szCs w:val="24"/>
                <w:lang w:val="uk-UA" w:eastAsia="en-US"/>
              </w:rPr>
              <w:t>Код за ДК 021:2015 - 33190000-8 Медичне обладнання та вироби медичного призначення різні (Рулони для стерилізації).</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77777777"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7BEB6EF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65947F91" w:rsidR="009C03C4" w:rsidRDefault="00980758">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2</w:t>
            </w:r>
            <w:r w:rsidR="004A368B">
              <w:rPr>
                <w:rFonts w:ascii="Times New Roman" w:eastAsia="Times New Roman" w:hAnsi="Times New Roman" w:cs="Times New Roman"/>
                <w:color w:val="000000" w:themeColor="text1"/>
                <w:sz w:val="24"/>
                <w:szCs w:val="24"/>
                <w:lang w:val="uk-UA"/>
              </w:rPr>
              <w:t>8</w:t>
            </w:r>
            <w:r>
              <w:rPr>
                <w:rFonts w:ascii="Times New Roman" w:eastAsia="Times New Roman" w:hAnsi="Times New Roman" w:cs="Times New Roman"/>
                <w:color w:val="000000" w:themeColor="text1"/>
                <w:sz w:val="24"/>
                <w:szCs w:val="24"/>
                <w:lang w:val="uk-UA"/>
              </w:rPr>
              <w:t xml:space="preserve"> </w:t>
            </w:r>
            <w:r w:rsidR="004A368B">
              <w:rPr>
                <w:rFonts w:ascii="Times New Roman" w:eastAsia="Times New Roman" w:hAnsi="Times New Roman" w:cs="Times New Roman"/>
                <w:color w:val="000000" w:themeColor="text1"/>
                <w:sz w:val="24"/>
                <w:szCs w:val="24"/>
                <w:lang w:val="uk-UA"/>
              </w:rPr>
              <w:t>0</w:t>
            </w:r>
            <w:r w:rsidR="00D81ACE" w:rsidRPr="00D81ACE">
              <w:rPr>
                <w:rFonts w:ascii="Times New Roman" w:eastAsia="Times New Roman" w:hAnsi="Times New Roman" w:cs="Times New Roman"/>
                <w:color w:val="000000" w:themeColor="text1"/>
                <w:sz w:val="24"/>
                <w:szCs w:val="24"/>
              </w:rPr>
              <w:t>00,00</w:t>
            </w:r>
            <w:r w:rsidR="00F85595" w:rsidRPr="00F85595">
              <w:rPr>
                <w:rFonts w:ascii="Times New Roman" w:eastAsia="Times New Roman" w:hAnsi="Times New Roman" w:cs="Times New Roman"/>
                <w:color w:val="000000" w:themeColor="text1"/>
                <w:sz w:val="24"/>
                <w:szCs w:val="24"/>
              </w:rPr>
              <w:t xml:space="preserve"> 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proofErr w:type="gram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w:t>
            </w:r>
            <w:proofErr w:type="gramEnd"/>
            <w:r>
              <w:rPr>
                <w:rFonts w:ascii="Times New Roman" w:eastAsia="Times New Roman" w:hAnsi="Times New Roman" w:cs="Times New Roman"/>
                <w:color w:val="000000"/>
                <w:sz w:val="24"/>
                <w:szCs w:val="24"/>
              </w:rPr>
              <w:t>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w:t>
            </w:r>
            <w:r w:rsidRPr="00272DA8">
              <w:rPr>
                <w:rFonts w:ascii="Times New Roman" w:eastAsia="Times New Roman" w:hAnsi="Times New Roman" w:cs="Times New Roman"/>
                <w:sz w:val="24"/>
                <w:szCs w:val="24"/>
                <w:lang w:val="uk-UA" w:eastAsia="ru-RU"/>
              </w:rPr>
              <w:lastRenderedPageBreak/>
              <w:t xml:space="preserve">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272DA8">
              <w:rPr>
                <w:rFonts w:ascii="Times New Roman" w:eastAsia="Times New Roman" w:hAnsi="Times New Roman" w:cs="Times New Roman"/>
                <w:sz w:val="24"/>
                <w:szCs w:val="24"/>
                <w:lang w:val="uk-UA" w:eastAsia="ru-RU"/>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w:t>
            </w:r>
            <w:r w:rsidRPr="00272DA8">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272DA8">
              <w:rPr>
                <w:rFonts w:ascii="Times New Roman" w:eastAsia="Times New Roman" w:hAnsi="Times New Roman" w:cs="Times New Roman"/>
                <w:sz w:val="24"/>
                <w:szCs w:val="24"/>
                <w:lang w:val="uk-UA" w:eastAsia="ru-RU"/>
              </w:rPr>
              <w:lastRenderedPageBreak/>
              <w:t>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proofErr w:type="gram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w:t>
            </w:r>
            <w:proofErr w:type="gramStart"/>
            <w:r w:rsidRPr="00AE0365">
              <w:rPr>
                <w:rFonts w:ascii="Times New Roman" w:eastAsia="Times New Roman" w:hAnsi="Times New Roman" w:cs="Times New Roman"/>
                <w:bCs/>
                <w:color w:val="000000"/>
                <w:sz w:val="24"/>
                <w:szCs w:val="24"/>
              </w:rPr>
              <w:t>на роботу</w:t>
            </w:r>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lastRenderedPageBreak/>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295DCFD8" w:rsidR="001D1804" w:rsidRPr="003F1DE4" w:rsidRDefault="00EC3262" w:rsidP="00837072">
            <w:pPr>
              <w:widowControl w:val="0"/>
              <w:spacing w:before="48" w:line="240" w:lineRule="auto"/>
              <w:ind w:left="394" w:right="113"/>
              <w:jc w:val="both"/>
              <w:rPr>
                <w:color w:val="000000" w:themeColor="text1"/>
              </w:rPr>
            </w:pPr>
            <w:r w:rsidRPr="003F1DE4">
              <w:rPr>
                <w:rFonts w:ascii="Times New Roman" w:eastAsia="Times New Roman" w:hAnsi="Times New Roman"/>
                <w:color w:val="000000" w:themeColor="text1"/>
                <w:sz w:val="24"/>
                <w:szCs w:val="24"/>
                <w:lang w:val="uk-UA" w:eastAsia="ru-RU"/>
              </w:rPr>
              <w:t>1</w:t>
            </w:r>
            <w:r w:rsidR="003F1DE4" w:rsidRPr="003F1DE4">
              <w:rPr>
                <w:rFonts w:ascii="Times New Roman" w:eastAsia="Times New Roman" w:hAnsi="Times New Roman"/>
                <w:color w:val="000000" w:themeColor="text1"/>
                <w:sz w:val="24"/>
                <w:szCs w:val="24"/>
                <w:lang w:val="uk-UA" w:eastAsia="ru-RU"/>
              </w:rPr>
              <w:t>4</w:t>
            </w:r>
            <w:r w:rsidR="00170584" w:rsidRPr="003F1DE4">
              <w:rPr>
                <w:rFonts w:ascii="Times New Roman" w:eastAsia="Times New Roman" w:hAnsi="Times New Roman"/>
                <w:color w:val="000000" w:themeColor="text1"/>
                <w:sz w:val="24"/>
                <w:szCs w:val="24"/>
                <w:lang w:val="uk-UA" w:eastAsia="ru-RU"/>
              </w:rPr>
              <w:t>.</w:t>
            </w:r>
            <w:r w:rsidRPr="003F1DE4">
              <w:rPr>
                <w:rFonts w:ascii="Times New Roman" w:eastAsia="Times New Roman" w:hAnsi="Times New Roman"/>
                <w:color w:val="000000" w:themeColor="text1"/>
                <w:sz w:val="24"/>
                <w:szCs w:val="24"/>
                <w:lang w:val="uk-UA" w:eastAsia="ru-RU"/>
              </w:rPr>
              <w:t>1</w:t>
            </w:r>
            <w:r w:rsidR="00A57CF3" w:rsidRPr="003F1DE4">
              <w:rPr>
                <w:rFonts w:ascii="Times New Roman" w:eastAsia="Times New Roman" w:hAnsi="Times New Roman"/>
                <w:color w:val="000000" w:themeColor="text1"/>
                <w:sz w:val="24"/>
                <w:szCs w:val="24"/>
                <w:lang w:val="en-US" w:eastAsia="ru-RU"/>
              </w:rPr>
              <w:t>0.2023</w:t>
            </w:r>
            <w:r w:rsidR="00A57CF3" w:rsidRPr="003F1DE4">
              <w:rPr>
                <w:rFonts w:ascii="Times New Roman" w:eastAsia="Times New Roman" w:hAnsi="Times New Roman"/>
                <w:color w:val="000000" w:themeColor="text1"/>
                <w:sz w:val="28"/>
                <w:szCs w:val="28"/>
                <w:lang w:val="uk-UA" w:eastAsia="ru-RU"/>
              </w:rPr>
              <w:t xml:space="preserve"> </w:t>
            </w:r>
            <w:r w:rsidR="001D1804" w:rsidRPr="003F1DE4">
              <w:rPr>
                <w:rFonts w:ascii="Times New Roman" w:eastAsia="Times New Roman" w:hAnsi="Times New Roman" w:cs="Times New Roman"/>
                <w:color w:val="000000" w:themeColor="text1"/>
                <w:sz w:val="24"/>
                <w:szCs w:val="24"/>
                <w:lang w:val="uk-UA"/>
              </w:rPr>
              <w:t>р.</w:t>
            </w:r>
            <w:r w:rsidR="001D1804" w:rsidRPr="003F1DE4">
              <w:rPr>
                <w:rFonts w:ascii="Times New Roman" w:eastAsia="Times New Roman" w:hAnsi="Times New Roman" w:cs="Times New Roman"/>
                <w:color w:val="000000" w:themeColor="text1"/>
                <w:sz w:val="24"/>
                <w:szCs w:val="24"/>
              </w:rPr>
              <w:t xml:space="preserve"> до 00 год. 00 </w:t>
            </w:r>
            <w:proofErr w:type="spellStart"/>
            <w:r w:rsidR="001D1804" w:rsidRPr="003F1DE4">
              <w:rPr>
                <w:rFonts w:ascii="Times New Roman" w:eastAsia="Times New Roman" w:hAnsi="Times New Roman" w:cs="Times New Roman"/>
                <w:color w:val="000000" w:themeColor="text1"/>
                <w:sz w:val="24"/>
                <w:szCs w:val="24"/>
              </w:rPr>
              <w:t>хв</w:t>
            </w:r>
            <w:proofErr w:type="spellEnd"/>
            <w:r w:rsidR="001D1804" w:rsidRPr="003F1DE4">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lastRenderedPageBreak/>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lastRenderedPageBreak/>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proofErr w:type="gram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w:t>
            </w:r>
            <w:proofErr w:type="gram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w:t>
            </w:r>
            <w:proofErr w:type="gramStart"/>
            <w:r w:rsidRPr="005B07B7">
              <w:rPr>
                <w:rFonts w:ascii="Times New Roman" w:eastAsia="Times New Roman" w:hAnsi="Times New Roman" w:cs="Times New Roman"/>
                <w:color w:val="000000"/>
                <w:sz w:val="24"/>
                <w:szCs w:val="24"/>
              </w:rPr>
              <w:t>% .</w:t>
            </w:r>
            <w:proofErr w:type="gramEnd"/>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gramStart"/>
            <w:r w:rsidRPr="005B07B7">
              <w:rPr>
                <w:rFonts w:ascii="Times New Roman" w:eastAsia="Times New Roman" w:hAnsi="Times New Roman" w:cs="Times New Roman"/>
                <w:color w:val="000000"/>
                <w:sz w:val="24"/>
                <w:szCs w:val="24"/>
              </w:rPr>
              <w:t>у списку</w:t>
            </w:r>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lastRenderedPageBreak/>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5D0DEC">
              <w:rPr>
                <w:rFonts w:ascii="Times New Roman" w:eastAsia="Calibri" w:hAnsi="Times New Roman" w:cs="Times New Roman"/>
                <w:sz w:val="24"/>
                <w:szCs w:val="24"/>
                <w:lang w:val="uk-UA" w:eastAsia="en-US"/>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учасник процедури закупівлі надав неналежне обґрунтування щодо ціни або вартості відповідних </w:t>
            </w:r>
            <w:r w:rsidRPr="005D0DEC">
              <w:rPr>
                <w:rFonts w:ascii="Times New Roman" w:eastAsia="Calibri" w:hAnsi="Times New Roman" w:cs="Times New Roman"/>
                <w:sz w:val="24"/>
                <w:szCs w:val="24"/>
                <w:lang w:val="uk-UA" w:eastAsia="en-US"/>
              </w:rPr>
              <w:lastRenderedPageBreak/>
              <w:t>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77777777"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77777777"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5D747081"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77777777"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F4315"/>
    <w:rsid w:val="000F4B98"/>
    <w:rsid w:val="0010076B"/>
    <w:rsid w:val="00170584"/>
    <w:rsid w:val="001B6EB7"/>
    <w:rsid w:val="001D1804"/>
    <w:rsid w:val="00202B2D"/>
    <w:rsid w:val="00202F9A"/>
    <w:rsid w:val="00240A0D"/>
    <w:rsid w:val="00272DA8"/>
    <w:rsid w:val="00322D7A"/>
    <w:rsid w:val="003517DD"/>
    <w:rsid w:val="003518A1"/>
    <w:rsid w:val="003B6426"/>
    <w:rsid w:val="003C3BC9"/>
    <w:rsid w:val="003C615D"/>
    <w:rsid w:val="003F1DE4"/>
    <w:rsid w:val="004073C7"/>
    <w:rsid w:val="0044017D"/>
    <w:rsid w:val="004638CF"/>
    <w:rsid w:val="00481F0E"/>
    <w:rsid w:val="004839A0"/>
    <w:rsid w:val="00487BE1"/>
    <w:rsid w:val="00493B0A"/>
    <w:rsid w:val="004A11B2"/>
    <w:rsid w:val="004A368B"/>
    <w:rsid w:val="004C1F6D"/>
    <w:rsid w:val="004D4019"/>
    <w:rsid w:val="004D5001"/>
    <w:rsid w:val="004F41A5"/>
    <w:rsid w:val="0050015F"/>
    <w:rsid w:val="00541EC3"/>
    <w:rsid w:val="0054610F"/>
    <w:rsid w:val="0056436E"/>
    <w:rsid w:val="00570366"/>
    <w:rsid w:val="005B07B7"/>
    <w:rsid w:val="005D0DEC"/>
    <w:rsid w:val="00653BA4"/>
    <w:rsid w:val="00676B95"/>
    <w:rsid w:val="00691E61"/>
    <w:rsid w:val="006C36BE"/>
    <w:rsid w:val="006F5985"/>
    <w:rsid w:val="0071570D"/>
    <w:rsid w:val="00771823"/>
    <w:rsid w:val="007C5B27"/>
    <w:rsid w:val="007C76A0"/>
    <w:rsid w:val="007F106B"/>
    <w:rsid w:val="008008D4"/>
    <w:rsid w:val="00810592"/>
    <w:rsid w:val="00837072"/>
    <w:rsid w:val="0085476A"/>
    <w:rsid w:val="008C0BDE"/>
    <w:rsid w:val="0090160C"/>
    <w:rsid w:val="009032C5"/>
    <w:rsid w:val="00911F01"/>
    <w:rsid w:val="00980758"/>
    <w:rsid w:val="009906D1"/>
    <w:rsid w:val="009C03C4"/>
    <w:rsid w:val="009F7054"/>
    <w:rsid w:val="00A21D8A"/>
    <w:rsid w:val="00A57CF3"/>
    <w:rsid w:val="00A6417F"/>
    <w:rsid w:val="00A938BE"/>
    <w:rsid w:val="00AA5087"/>
    <w:rsid w:val="00AC5B21"/>
    <w:rsid w:val="00AE0365"/>
    <w:rsid w:val="00AF1C17"/>
    <w:rsid w:val="00B02D5F"/>
    <w:rsid w:val="00B8734A"/>
    <w:rsid w:val="00BD5E64"/>
    <w:rsid w:val="00BE1ADE"/>
    <w:rsid w:val="00BF0F60"/>
    <w:rsid w:val="00BF5501"/>
    <w:rsid w:val="00C2665F"/>
    <w:rsid w:val="00C51666"/>
    <w:rsid w:val="00C6110E"/>
    <w:rsid w:val="00CA3C9F"/>
    <w:rsid w:val="00CD4575"/>
    <w:rsid w:val="00D002A6"/>
    <w:rsid w:val="00D22F04"/>
    <w:rsid w:val="00D41A7A"/>
    <w:rsid w:val="00D42F9C"/>
    <w:rsid w:val="00D60C9F"/>
    <w:rsid w:val="00D713A3"/>
    <w:rsid w:val="00D76CFF"/>
    <w:rsid w:val="00D81ACE"/>
    <w:rsid w:val="00D93671"/>
    <w:rsid w:val="00DA16F5"/>
    <w:rsid w:val="00DE0AF7"/>
    <w:rsid w:val="00EC3262"/>
    <w:rsid w:val="00EE4FD5"/>
    <w:rsid w:val="00EF6580"/>
    <w:rsid w:val="00F00518"/>
    <w:rsid w:val="00F32F90"/>
    <w:rsid w:val="00F85595"/>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24</Pages>
  <Words>35680</Words>
  <Characters>20339</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62</cp:revision>
  <dcterms:created xsi:type="dcterms:W3CDTF">2022-10-25T11:00:00Z</dcterms:created>
  <dcterms:modified xsi:type="dcterms:W3CDTF">2023-10-06T12:44:00Z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