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5E254" w14:textId="77777777" w:rsidR="003570C5" w:rsidRPr="001C5D20" w:rsidRDefault="003570C5" w:rsidP="003570C5">
      <w:pPr>
        <w:jc w:val="center"/>
        <w:rPr>
          <w:rFonts w:ascii="Times New Roman" w:hAnsi="Times New Roman" w:cs="Times New Roman"/>
          <w:sz w:val="24"/>
          <w:szCs w:val="24"/>
          <w:lang w:eastAsia="ru-RU"/>
        </w:rPr>
      </w:pPr>
      <w:bookmarkStart w:id="0" w:name="_Hlk58414532"/>
      <w:r w:rsidRPr="001C5D20">
        <w:rPr>
          <w:rFonts w:ascii="Times New Roman" w:hAnsi="Times New Roman" w:cs="Times New Roman"/>
          <w:b/>
          <w:bCs/>
          <w:color w:val="000000"/>
          <w:sz w:val="24"/>
          <w:szCs w:val="24"/>
          <w:lang w:eastAsia="ru-RU"/>
        </w:rPr>
        <w:t>ПРОТОКОЛ</w:t>
      </w:r>
    </w:p>
    <w:p w14:paraId="0978724E" w14:textId="77777777" w:rsidR="003570C5" w:rsidRPr="00A20D02" w:rsidRDefault="003570C5" w:rsidP="003570C5">
      <w:pPr>
        <w:jc w:val="center"/>
        <w:rPr>
          <w:rFonts w:ascii="Times New Roman" w:hAnsi="Times New Roman" w:cs="Times New Roman"/>
          <w:sz w:val="28"/>
          <w:szCs w:val="28"/>
          <w:lang w:eastAsia="ru-RU"/>
        </w:rPr>
      </w:pPr>
      <w:r w:rsidRPr="00A20D02">
        <w:rPr>
          <w:rFonts w:ascii="Times New Roman" w:hAnsi="Times New Roman" w:cs="Times New Roman"/>
          <w:color w:val="000000"/>
          <w:sz w:val="28"/>
          <w:szCs w:val="28"/>
          <w:lang w:eastAsia="ru-RU"/>
        </w:rPr>
        <w:t>щодо прийняття рішення уповноваженою особою</w:t>
      </w:r>
    </w:p>
    <w:p w14:paraId="6CC5E03E" w14:textId="77777777" w:rsidR="003570C5" w:rsidRPr="001C5D20" w:rsidRDefault="003570C5" w:rsidP="003570C5">
      <w:pPr>
        <w:rPr>
          <w:rFonts w:ascii="Times New Roman" w:hAnsi="Times New Roman" w:cs="Times New Roman"/>
          <w:sz w:val="24"/>
          <w:szCs w:val="24"/>
          <w:lang w:eastAsia="ru-RU"/>
        </w:rPr>
      </w:pPr>
      <w:r w:rsidRPr="001C5D20">
        <w:rPr>
          <w:rFonts w:ascii="Times New Roman" w:hAnsi="Times New Roman" w:cs="Times New Roman"/>
          <w:b/>
          <w:bCs/>
          <w:color w:val="000000"/>
          <w:sz w:val="24"/>
          <w:szCs w:val="24"/>
          <w:lang w:eastAsia="ru-RU"/>
        </w:rPr>
        <w:t> </w:t>
      </w:r>
    </w:p>
    <w:p w14:paraId="7E38966B" w14:textId="2CDE001C" w:rsidR="003570C5" w:rsidRPr="001C5D20" w:rsidRDefault="000C7603" w:rsidP="003570C5">
      <w:pPr>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01</w:t>
      </w:r>
      <w:r w:rsidR="003570C5">
        <w:rPr>
          <w:rFonts w:ascii="Times New Roman" w:hAnsi="Times New Roman" w:cs="Times New Roman"/>
          <w:color w:val="000000"/>
          <w:sz w:val="24"/>
          <w:szCs w:val="24"/>
          <w:lang w:eastAsia="ru-RU"/>
        </w:rPr>
        <w:t>.0</w:t>
      </w:r>
      <w:r>
        <w:rPr>
          <w:rFonts w:ascii="Times New Roman" w:hAnsi="Times New Roman" w:cs="Times New Roman"/>
          <w:color w:val="000000"/>
          <w:sz w:val="24"/>
          <w:szCs w:val="24"/>
          <w:lang w:eastAsia="ru-RU"/>
        </w:rPr>
        <w:t>6</w:t>
      </w:r>
      <w:r w:rsidR="003570C5">
        <w:rPr>
          <w:rFonts w:ascii="Times New Roman" w:hAnsi="Times New Roman" w:cs="Times New Roman"/>
          <w:color w:val="000000"/>
          <w:sz w:val="24"/>
          <w:szCs w:val="24"/>
          <w:lang w:eastAsia="ru-RU"/>
        </w:rPr>
        <w:t>.</w:t>
      </w:r>
      <w:r w:rsidR="003570C5" w:rsidRPr="001C5D20">
        <w:rPr>
          <w:rFonts w:ascii="Times New Roman" w:hAnsi="Times New Roman" w:cs="Times New Roman"/>
          <w:color w:val="000000"/>
          <w:sz w:val="24"/>
          <w:szCs w:val="24"/>
          <w:lang w:eastAsia="ru-RU"/>
        </w:rPr>
        <w:t xml:space="preserve"> 202</w:t>
      </w:r>
      <w:r w:rsidR="003570C5">
        <w:rPr>
          <w:rFonts w:ascii="Times New Roman" w:hAnsi="Times New Roman" w:cs="Times New Roman"/>
          <w:color w:val="000000"/>
          <w:sz w:val="24"/>
          <w:szCs w:val="24"/>
          <w:lang w:eastAsia="ru-RU"/>
        </w:rPr>
        <w:t xml:space="preserve">3 </w:t>
      </w:r>
      <w:r w:rsidR="003570C5" w:rsidRPr="001C5D20">
        <w:rPr>
          <w:rFonts w:ascii="Times New Roman" w:hAnsi="Times New Roman" w:cs="Times New Roman"/>
          <w:color w:val="000000"/>
          <w:sz w:val="24"/>
          <w:szCs w:val="24"/>
          <w:lang w:eastAsia="ru-RU"/>
        </w:rPr>
        <w:t>р</w:t>
      </w:r>
      <w:r w:rsidR="003570C5">
        <w:rPr>
          <w:rFonts w:ascii="Times New Roman" w:hAnsi="Times New Roman" w:cs="Times New Roman"/>
          <w:color w:val="000000"/>
          <w:sz w:val="24"/>
          <w:szCs w:val="24"/>
          <w:lang w:eastAsia="ru-RU"/>
        </w:rPr>
        <w:t xml:space="preserve">                                                                                         </w:t>
      </w:r>
      <w:r w:rsidR="00FB5048">
        <w:rPr>
          <w:rFonts w:ascii="Times New Roman" w:hAnsi="Times New Roman" w:cs="Times New Roman"/>
          <w:color w:val="000000"/>
          <w:sz w:val="24"/>
          <w:szCs w:val="24"/>
          <w:lang w:eastAsia="ru-RU"/>
        </w:rPr>
        <w:t xml:space="preserve">             </w:t>
      </w:r>
      <w:r w:rsidR="003570C5">
        <w:rPr>
          <w:rFonts w:ascii="Times New Roman" w:hAnsi="Times New Roman" w:cs="Times New Roman"/>
          <w:color w:val="000000"/>
          <w:sz w:val="24"/>
          <w:szCs w:val="24"/>
          <w:lang w:eastAsia="ru-RU"/>
        </w:rPr>
        <w:t xml:space="preserve">             м. Ужгород</w:t>
      </w:r>
    </w:p>
    <w:p w14:paraId="5BEF764A" w14:textId="77777777" w:rsidR="003570C5" w:rsidRDefault="003570C5" w:rsidP="003570C5">
      <w:pPr>
        <w:ind w:firstLine="720"/>
        <w:jc w:val="both"/>
        <w:rPr>
          <w:rFonts w:ascii="Times New Roman" w:hAnsi="Times New Roman" w:cs="Times New Roman"/>
          <w:color w:val="000000"/>
          <w:sz w:val="24"/>
          <w:szCs w:val="24"/>
          <w:lang w:eastAsia="ru-RU"/>
        </w:rPr>
      </w:pPr>
    </w:p>
    <w:p w14:paraId="309B7875" w14:textId="3CFFD1C0" w:rsidR="000C7603" w:rsidRPr="000C7603" w:rsidRDefault="003570C5" w:rsidP="000C7603">
      <w:pPr>
        <w:spacing w:line="240" w:lineRule="atLeast"/>
        <w:jc w:val="both"/>
        <w:rPr>
          <w:rFonts w:ascii="Arial" w:hAnsi="Arial" w:cs="Arial"/>
          <w:color w:val="6D6D6D"/>
          <w:sz w:val="21"/>
          <w:szCs w:val="21"/>
          <w:lang w:eastAsia="ru-RU"/>
        </w:rPr>
      </w:pPr>
      <w:r w:rsidRPr="00EE23C5">
        <w:rPr>
          <w:rFonts w:ascii="Times New Roman" w:hAnsi="Times New Roman" w:cs="Times New Roman"/>
          <w:color w:val="000000"/>
          <w:sz w:val="26"/>
          <w:szCs w:val="26"/>
          <w:lang w:eastAsia="ru-RU"/>
        </w:rPr>
        <w:t xml:space="preserve">Враховуючи вимоги Закону України «Про публічні закупівлі» (далі – Закон), Постанову </w:t>
      </w:r>
      <w:r w:rsidRPr="00EE23C5">
        <w:rPr>
          <w:rFonts w:ascii="Times New Roman" w:hAnsi="Times New Roman" w:cs="Times New Roman"/>
          <w:sz w:val="26"/>
          <w:szCs w:val="26"/>
        </w:rPr>
        <w:t>КМУ від 12.10.2022 р.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sz w:val="26"/>
          <w:szCs w:val="26"/>
        </w:rPr>
        <w:t xml:space="preserve"> (зі змінами)</w:t>
      </w:r>
      <w:r w:rsidR="009D36E1" w:rsidRPr="009D36E1">
        <w:rPr>
          <w:rFonts w:ascii="Times New Roman" w:hAnsi="Times New Roman" w:cs="Times New Roman"/>
          <w:sz w:val="26"/>
          <w:szCs w:val="26"/>
        </w:rPr>
        <w:t xml:space="preserve"> (дал</w:t>
      </w:r>
      <w:r w:rsidR="009D36E1">
        <w:rPr>
          <w:rFonts w:ascii="Times New Roman" w:hAnsi="Times New Roman" w:cs="Times New Roman"/>
          <w:sz w:val="26"/>
          <w:szCs w:val="26"/>
        </w:rPr>
        <w:t>і</w:t>
      </w:r>
      <w:r w:rsidR="009D36E1" w:rsidRPr="009D36E1">
        <w:rPr>
          <w:rFonts w:ascii="Times New Roman" w:hAnsi="Times New Roman" w:cs="Times New Roman"/>
          <w:sz w:val="26"/>
          <w:szCs w:val="26"/>
        </w:rPr>
        <w:t xml:space="preserve"> </w:t>
      </w:r>
      <w:r w:rsidR="009D36E1">
        <w:rPr>
          <w:rFonts w:ascii="Times New Roman" w:hAnsi="Times New Roman" w:cs="Times New Roman"/>
          <w:sz w:val="26"/>
          <w:szCs w:val="26"/>
        </w:rPr>
        <w:t>–</w:t>
      </w:r>
      <w:r w:rsidR="009D36E1" w:rsidRPr="009D36E1">
        <w:rPr>
          <w:rFonts w:ascii="Times New Roman" w:hAnsi="Times New Roman" w:cs="Times New Roman"/>
          <w:sz w:val="26"/>
          <w:szCs w:val="26"/>
        </w:rPr>
        <w:t xml:space="preserve"> Постанова</w:t>
      </w:r>
      <w:r w:rsidR="009D36E1">
        <w:rPr>
          <w:rFonts w:ascii="Times New Roman" w:hAnsi="Times New Roman" w:cs="Times New Roman"/>
          <w:sz w:val="26"/>
          <w:szCs w:val="26"/>
        </w:rPr>
        <w:t>)</w:t>
      </w:r>
      <w:r w:rsidRPr="00EE23C5">
        <w:rPr>
          <w:rFonts w:ascii="Times New Roman" w:hAnsi="Times New Roman" w:cs="Times New Roman"/>
          <w:color w:val="333333"/>
          <w:sz w:val="26"/>
          <w:szCs w:val="26"/>
          <w:shd w:val="clear" w:color="auto" w:fill="FFFFFF"/>
        </w:rPr>
        <w:t xml:space="preserve">, </w:t>
      </w:r>
      <w:r w:rsidRPr="00EE23C5">
        <w:rPr>
          <w:rFonts w:ascii="Times New Roman" w:hAnsi="Times New Roman" w:cs="Times New Roman"/>
          <w:color w:val="000000"/>
          <w:sz w:val="26"/>
          <w:szCs w:val="26"/>
          <w:lang w:eastAsia="ru-RU"/>
        </w:rPr>
        <w:t xml:space="preserve">Положення про уповноважену особу, що затверджене рішенням Ужгородського торговельно-економічного інституту ДТЕУ від 07.02.2022 №10, </w:t>
      </w:r>
      <w:r>
        <w:rPr>
          <w:rFonts w:ascii="Times New Roman" w:hAnsi="Times New Roman" w:cs="Times New Roman"/>
          <w:color w:val="000000"/>
          <w:sz w:val="26"/>
          <w:szCs w:val="26"/>
          <w:lang w:eastAsia="ru-RU"/>
        </w:rPr>
        <w:t>з метою здійснення</w:t>
      </w:r>
      <w:r w:rsidRPr="004740C9">
        <w:rPr>
          <w:rFonts w:ascii="Times New Roman" w:hAnsi="Times New Roman" w:cs="Times New Roman"/>
          <w:color w:val="000000"/>
          <w:sz w:val="26"/>
          <w:szCs w:val="26"/>
          <w:lang w:eastAsia="ru-RU"/>
        </w:rPr>
        <w:t xml:space="preserve"> закупівлі за предметом</w:t>
      </w:r>
      <w:r w:rsidRPr="00F75ED2">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w:t>
      </w:r>
      <w:r w:rsidRPr="003B1E29">
        <w:rPr>
          <w:rFonts w:ascii="Arial" w:hAnsi="Arial" w:cs="Arial"/>
          <w:sz w:val="18"/>
          <w:szCs w:val="18"/>
          <w:shd w:val="clear" w:color="auto" w:fill="FFFFFF"/>
        </w:rPr>
        <w:t xml:space="preserve"> </w:t>
      </w:r>
      <w:r w:rsidRPr="00AB1011">
        <w:rPr>
          <w:rFonts w:ascii="Times New Roman" w:hAnsi="Times New Roman" w:cs="Times New Roman"/>
          <w:b/>
          <w:bCs/>
          <w:sz w:val="24"/>
          <w:szCs w:val="24"/>
          <w:bdr w:val="none" w:sz="0" w:space="0" w:color="auto" w:frame="1"/>
        </w:rPr>
        <w:t>ДК 021:2015:09310000-5</w:t>
      </w:r>
      <w:r w:rsidRPr="00AB1011">
        <w:rPr>
          <w:rFonts w:ascii="Times New Roman" w:hAnsi="Times New Roman" w:cs="Times New Roman"/>
          <w:b/>
          <w:bCs/>
          <w:sz w:val="28"/>
          <w:szCs w:val="28"/>
          <w:bdr w:val="none" w:sz="0" w:space="0" w:color="auto" w:frame="1"/>
        </w:rPr>
        <w:t xml:space="preserve"> – </w:t>
      </w:r>
      <w:r w:rsidRPr="00AB1011">
        <w:rPr>
          <w:rFonts w:ascii="Times New Roman" w:hAnsi="Times New Roman" w:cs="Times New Roman"/>
          <w:b/>
          <w:bCs/>
          <w:sz w:val="24"/>
          <w:szCs w:val="24"/>
          <w:bdr w:val="none" w:sz="0" w:space="0" w:color="auto" w:frame="1"/>
        </w:rPr>
        <w:t>Електрична енергія</w:t>
      </w:r>
      <w:r w:rsidRPr="008F658F">
        <w:rPr>
          <w:rFonts w:ascii="Times New Roman" w:hAnsi="Times New Roman" w:cs="Times New Roman"/>
          <w:bCs/>
          <w:i/>
          <w:sz w:val="24"/>
          <w:szCs w:val="24"/>
          <w:lang w:eastAsia="ru-RU"/>
        </w:rPr>
        <w:t xml:space="preserve"> (</w:t>
      </w:r>
      <w:r>
        <w:rPr>
          <w:rFonts w:ascii="Times New Roman" w:hAnsi="Times New Roman" w:cs="Times New Roman"/>
          <w:bCs/>
          <w:i/>
          <w:sz w:val="24"/>
          <w:szCs w:val="24"/>
          <w:lang w:eastAsia="ru-RU"/>
        </w:rPr>
        <w:t>Постачання електричної енергії</w:t>
      </w:r>
      <w:r w:rsidRPr="008F658F">
        <w:rPr>
          <w:rFonts w:ascii="Times New Roman" w:hAnsi="Times New Roman" w:cs="Times New Roman"/>
          <w:bCs/>
          <w:sz w:val="24"/>
          <w:szCs w:val="24"/>
          <w:lang w:eastAsia="ru-RU"/>
        </w:rPr>
        <w:t>)</w:t>
      </w:r>
      <w:r w:rsidRPr="000B1EFA">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на суму </w:t>
      </w:r>
      <w:r w:rsidR="00671975" w:rsidRPr="00671975">
        <w:rPr>
          <w:rFonts w:ascii="Times New Roman" w:hAnsi="Times New Roman" w:cs="Times New Roman"/>
          <w:color w:val="000000"/>
          <w:sz w:val="24"/>
          <w:szCs w:val="24"/>
          <w:lang w:eastAsia="ru-RU"/>
        </w:rPr>
        <w:t>72</w:t>
      </w:r>
      <w:r>
        <w:rPr>
          <w:rFonts w:ascii="Times New Roman" w:hAnsi="Times New Roman" w:cs="Times New Roman"/>
          <w:color w:val="000000"/>
          <w:sz w:val="24"/>
          <w:szCs w:val="24"/>
          <w:lang w:eastAsia="ru-RU"/>
        </w:rPr>
        <w:t>0000 грн.,</w:t>
      </w:r>
      <w:r w:rsidR="000C7603">
        <w:rPr>
          <w:rFonts w:ascii="Times New Roman" w:hAnsi="Times New Roman" w:cs="Times New Roman"/>
          <w:color w:val="000000"/>
          <w:sz w:val="24"/>
          <w:szCs w:val="24"/>
          <w:lang w:eastAsia="ru-RU"/>
        </w:rPr>
        <w:t xml:space="preserve"> </w:t>
      </w:r>
      <w:bookmarkStart w:id="1" w:name="_Hlk136517244"/>
      <w:r w:rsidR="000C7603" w:rsidRPr="000C7603">
        <w:rPr>
          <w:rFonts w:ascii="Arial" w:hAnsi="Arial" w:cs="Arial"/>
          <w:color w:val="6D6D6D"/>
          <w:sz w:val="21"/>
          <w:szCs w:val="21"/>
          <w:lang w:val="ru-RU" w:eastAsia="ru-RU"/>
        </w:rPr>
        <w:fldChar w:fldCharType="begin"/>
      </w:r>
      <w:r w:rsidR="000C7603" w:rsidRPr="000C7603">
        <w:rPr>
          <w:rFonts w:ascii="Arial" w:hAnsi="Arial" w:cs="Arial"/>
          <w:color w:val="6D6D6D"/>
          <w:sz w:val="21"/>
          <w:szCs w:val="21"/>
          <w:lang w:val="ru-RU" w:eastAsia="ru-RU"/>
        </w:rPr>
        <w:instrText>HYPERLINK</w:instrText>
      </w:r>
      <w:r w:rsidR="000C7603" w:rsidRPr="000C7603">
        <w:rPr>
          <w:rFonts w:ascii="Arial" w:hAnsi="Arial" w:cs="Arial"/>
          <w:color w:val="6D6D6D"/>
          <w:sz w:val="21"/>
          <w:szCs w:val="21"/>
          <w:lang w:eastAsia="ru-RU"/>
        </w:rPr>
        <w:instrText xml:space="preserve"> "</w:instrText>
      </w:r>
      <w:r w:rsidR="000C7603" w:rsidRPr="000C7603">
        <w:rPr>
          <w:rFonts w:ascii="Arial" w:hAnsi="Arial" w:cs="Arial"/>
          <w:color w:val="6D6D6D"/>
          <w:sz w:val="21"/>
          <w:szCs w:val="21"/>
          <w:lang w:val="ru-RU" w:eastAsia="ru-RU"/>
        </w:rPr>
        <w:instrText>https</w:instrText>
      </w:r>
      <w:r w:rsidR="000C7603" w:rsidRPr="000C7603">
        <w:rPr>
          <w:rFonts w:ascii="Arial" w:hAnsi="Arial" w:cs="Arial"/>
          <w:color w:val="6D6D6D"/>
          <w:sz w:val="21"/>
          <w:szCs w:val="21"/>
          <w:lang w:eastAsia="ru-RU"/>
        </w:rPr>
        <w:instrText>://</w:instrText>
      </w:r>
      <w:r w:rsidR="000C7603" w:rsidRPr="000C7603">
        <w:rPr>
          <w:rFonts w:ascii="Arial" w:hAnsi="Arial" w:cs="Arial"/>
          <w:color w:val="6D6D6D"/>
          <w:sz w:val="21"/>
          <w:szCs w:val="21"/>
          <w:lang w:val="ru-RU" w:eastAsia="ru-RU"/>
        </w:rPr>
        <w:instrText>prozorro</w:instrText>
      </w:r>
      <w:r w:rsidR="000C7603" w:rsidRPr="000C7603">
        <w:rPr>
          <w:rFonts w:ascii="Arial" w:hAnsi="Arial" w:cs="Arial"/>
          <w:color w:val="6D6D6D"/>
          <w:sz w:val="21"/>
          <w:szCs w:val="21"/>
          <w:lang w:eastAsia="ru-RU"/>
        </w:rPr>
        <w:instrText>.</w:instrText>
      </w:r>
      <w:r w:rsidR="000C7603" w:rsidRPr="000C7603">
        <w:rPr>
          <w:rFonts w:ascii="Arial" w:hAnsi="Arial" w:cs="Arial"/>
          <w:color w:val="6D6D6D"/>
          <w:sz w:val="21"/>
          <w:szCs w:val="21"/>
          <w:lang w:val="ru-RU" w:eastAsia="ru-RU"/>
        </w:rPr>
        <w:instrText>gov</w:instrText>
      </w:r>
      <w:r w:rsidR="000C7603" w:rsidRPr="000C7603">
        <w:rPr>
          <w:rFonts w:ascii="Arial" w:hAnsi="Arial" w:cs="Arial"/>
          <w:color w:val="6D6D6D"/>
          <w:sz w:val="21"/>
          <w:szCs w:val="21"/>
          <w:lang w:eastAsia="ru-RU"/>
        </w:rPr>
        <w:instrText>.</w:instrText>
      </w:r>
      <w:r w:rsidR="000C7603" w:rsidRPr="000C7603">
        <w:rPr>
          <w:rFonts w:ascii="Arial" w:hAnsi="Arial" w:cs="Arial"/>
          <w:color w:val="6D6D6D"/>
          <w:sz w:val="21"/>
          <w:szCs w:val="21"/>
          <w:lang w:val="ru-RU" w:eastAsia="ru-RU"/>
        </w:rPr>
        <w:instrText>ua</w:instrText>
      </w:r>
      <w:r w:rsidR="000C7603" w:rsidRPr="000C7603">
        <w:rPr>
          <w:rFonts w:ascii="Arial" w:hAnsi="Arial" w:cs="Arial"/>
          <w:color w:val="6D6D6D"/>
          <w:sz w:val="21"/>
          <w:szCs w:val="21"/>
          <w:lang w:eastAsia="ru-RU"/>
        </w:rPr>
        <w:instrText>/</w:instrText>
      </w:r>
      <w:r w:rsidR="000C7603" w:rsidRPr="000C7603">
        <w:rPr>
          <w:rFonts w:ascii="Arial" w:hAnsi="Arial" w:cs="Arial"/>
          <w:color w:val="6D6D6D"/>
          <w:sz w:val="21"/>
          <w:szCs w:val="21"/>
          <w:lang w:val="ru-RU" w:eastAsia="ru-RU"/>
        </w:rPr>
        <w:instrText>tender</w:instrText>
      </w:r>
      <w:r w:rsidR="000C7603" w:rsidRPr="000C7603">
        <w:rPr>
          <w:rFonts w:ascii="Arial" w:hAnsi="Arial" w:cs="Arial"/>
          <w:color w:val="6D6D6D"/>
          <w:sz w:val="21"/>
          <w:szCs w:val="21"/>
          <w:lang w:eastAsia="ru-RU"/>
        </w:rPr>
        <w:instrText>/</w:instrText>
      </w:r>
      <w:r w:rsidR="000C7603" w:rsidRPr="000C7603">
        <w:rPr>
          <w:rFonts w:ascii="Arial" w:hAnsi="Arial" w:cs="Arial"/>
          <w:color w:val="6D6D6D"/>
          <w:sz w:val="21"/>
          <w:szCs w:val="21"/>
          <w:lang w:val="ru-RU" w:eastAsia="ru-RU"/>
        </w:rPr>
        <w:instrText>UA</w:instrText>
      </w:r>
      <w:r w:rsidR="000C7603" w:rsidRPr="000C7603">
        <w:rPr>
          <w:rFonts w:ascii="Arial" w:hAnsi="Arial" w:cs="Arial"/>
          <w:color w:val="6D6D6D"/>
          <w:sz w:val="21"/>
          <w:szCs w:val="21"/>
          <w:lang w:eastAsia="ru-RU"/>
        </w:rPr>
        <w:instrText>-2023-05-30-008051-</w:instrText>
      </w:r>
      <w:r w:rsidR="000C7603" w:rsidRPr="000C7603">
        <w:rPr>
          <w:rFonts w:ascii="Arial" w:hAnsi="Arial" w:cs="Arial"/>
          <w:color w:val="6D6D6D"/>
          <w:sz w:val="21"/>
          <w:szCs w:val="21"/>
          <w:lang w:val="ru-RU" w:eastAsia="ru-RU"/>
        </w:rPr>
        <w:instrText>a</w:instrText>
      </w:r>
      <w:r w:rsidR="000C7603" w:rsidRPr="000C7603">
        <w:rPr>
          <w:rFonts w:ascii="Arial" w:hAnsi="Arial" w:cs="Arial"/>
          <w:color w:val="6D6D6D"/>
          <w:sz w:val="21"/>
          <w:szCs w:val="21"/>
          <w:lang w:eastAsia="ru-RU"/>
        </w:rPr>
        <w:instrText>" \</w:instrText>
      </w:r>
      <w:r w:rsidR="000C7603" w:rsidRPr="000C7603">
        <w:rPr>
          <w:rFonts w:ascii="Arial" w:hAnsi="Arial" w:cs="Arial"/>
          <w:color w:val="6D6D6D"/>
          <w:sz w:val="21"/>
          <w:szCs w:val="21"/>
          <w:lang w:val="ru-RU" w:eastAsia="ru-RU"/>
        </w:rPr>
        <w:instrText>o</w:instrText>
      </w:r>
      <w:r w:rsidR="000C7603" w:rsidRPr="000C7603">
        <w:rPr>
          <w:rFonts w:ascii="Arial" w:hAnsi="Arial" w:cs="Arial"/>
          <w:color w:val="6D6D6D"/>
          <w:sz w:val="21"/>
          <w:szCs w:val="21"/>
          <w:lang w:eastAsia="ru-RU"/>
        </w:rPr>
        <w:instrText xml:space="preserve"> "Оголошення на порталі Уповноваженого органу" \</w:instrText>
      </w:r>
      <w:r w:rsidR="000C7603" w:rsidRPr="000C7603">
        <w:rPr>
          <w:rFonts w:ascii="Arial" w:hAnsi="Arial" w:cs="Arial"/>
          <w:color w:val="6D6D6D"/>
          <w:sz w:val="21"/>
          <w:szCs w:val="21"/>
          <w:lang w:val="ru-RU" w:eastAsia="ru-RU"/>
        </w:rPr>
        <w:instrText>t</w:instrText>
      </w:r>
      <w:r w:rsidR="000C7603" w:rsidRPr="000C7603">
        <w:rPr>
          <w:rFonts w:ascii="Arial" w:hAnsi="Arial" w:cs="Arial"/>
          <w:color w:val="6D6D6D"/>
          <w:sz w:val="21"/>
          <w:szCs w:val="21"/>
          <w:lang w:eastAsia="ru-RU"/>
        </w:rPr>
        <w:instrText xml:space="preserve"> "_</w:instrText>
      </w:r>
      <w:r w:rsidR="000C7603" w:rsidRPr="000C7603">
        <w:rPr>
          <w:rFonts w:ascii="Arial" w:hAnsi="Arial" w:cs="Arial"/>
          <w:color w:val="6D6D6D"/>
          <w:sz w:val="21"/>
          <w:szCs w:val="21"/>
          <w:lang w:val="ru-RU" w:eastAsia="ru-RU"/>
        </w:rPr>
        <w:instrText>blank</w:instrText>
      </w:r>
      <w:r w:rsidR="000C7603" w:rsidRPr="000C7603">
        <w:rPr>
          <w:rFonts w:ascii="Arial" w:hAnsi="Arial" w:cs="Arial"/>
          <w:color w:val="6D6D6D"/>
          <w:sz w:val="21"/>
          <w:szCs w:val="21"/>
          <w:lang w:eastAsia="ru-RU"/>
        </w:rPr>
        <w:instrText>"</w:instrText>
      </w:r>
      <w:r w:rsidR="000C7603" w:rsidRPr="000C7603">
        <w:rPr>
          <w:rFonts w:ascii="Arial" w:hAnsi="Arial" w:cs="Arial"/>
          <w:color w:val="6D6D6D"/>
          <w:sz w:val="21"/>
          <w:szCs w:val="21"/>
          <w:lang w:val="ru-RU" w:eastAsia="ru-RU"/>
        </w:rPr>
      </w:r>
      <w:r w:rsidR="000C7603" w:rsidRPr="000C7603">
        <w:rPr>
          <w:rFonts w:ascii="Arial" w:hAnsi="Arial" w:cs="Arial"/>
          <w:color w:val="6D6D6D"/>
          <w:sz w:val="21"/>
          <w:szCs w:val="21"/>
          <w:lang w:val="ru-RU" w:eastAsia="ru-RU"/>
        </w:rPr>
        <w:fldChar w:fldCharType="separate"/>
      </w:r>
      <w:r w:rsidR="000C7603">
        <w:rPr>
          <w:rFonts w:ascii="Arial" w:hAnsi="Arial" w:cs="Arial"/>
          <w:color w:val="000000"/>
          <w:sz w:val="21"/>
          <w:szCs w:val="21"/>
          <w:u w:val="single"/>
          <w:bdr w:val="none" w:sz="0" w:space="0" w:color="auto" w:frame="1"/>
          <w:lang w:eastAsia="ru-RU"/>
        </w:rPr>
        <w:t xml:space="preserve">код закупівлі </w:t>
      </w:r>
      <w:r w:rsidR="000C7603" w:rsidRPr="000C7603">
        <w:rPr>
          <w:rFonts w:ascii="Arial" w:hAnsi="Arial" w:cs="Arial"/>
          <w:color w:val="000000"/>
          <w:sz w:val="21"/>
          <w:szCs w:val="21"/>
          <w:u w:val="single"/>
          <w:bdr w:val="none" w:sz="0" w:space="0" w:color="auto" w:frame="1"/>
          <w:lang w:val="ru-RU" w:eastAsia="ru-RU"/>
        </w:rPr>
        <w:t>UA</w:t>
      </w:r>
      <w:r w:rsidR="000C7603" w:rsidRPr="000C7603">
        <w:rPr>
          <w:rFonts w:ascii="Arial" w:hAnsi="Arial" w:cs="Arial"/>
          <w:color w:val="000000"/>
          <w:sz w:val="21"/>
          <w:szCs w:val="21"/>
          <w:u w:val="single"/>
          <w:bdr w:val="none" w:sz="0" w:space="0" w:color="auto" w:frame="1"/>
          <w:lang w:eastAsia="ru-RU"/>
        </w:rPr>
        <w:t>-2023-05-30-008051-</w:t>
      </w:r>
      <w:r w:rsidR="000C7603" w:rsidRPr="000C7603">
        <w:rPr>
          <w:rFonts w:ascii="Arial" w:hAnsi="Arial" w:cs="Arial"/>
          <w:color w:val="000000"/>
          <w:sz w:val="21"/>
          <w:szCs w:val="21"/>
          <w:u w:val="single"/>
          <w:bdr w:val="none" w:sz="0" w:space="0" w:color="auto" w:frame="1"/>
          <w:lang w:val="ru-RU" w:eastAsia="ru-RU"/>
        </w:rPr>
        <w:t>a</w:t>
      </w:r>
      <w:r w:rsidR="000C7603" w:rsidRPr="000C7603">
        <w:rPr>
          <w:rFonts w:ascii="Arial" w:hAnsi="Arial" w:cs="Arial"/>
          <w:color w:val="6D6D6D"/>
          <w:sz w:val="21"/>
          <w:szCs w:val="21"/>
          <w:lang w:val="ru-RU" w:eastAsia="ru-RU"/>
        </w:rPr>
        <w:fldChar w:fldCharType="end"/>
      </w:r>
      <w:bookmarkEnd w:id="1"/>
    </w:p>
    <w:p w14:paraId="0C99D29F" w14:textId="374EDCB5" w:rsidR="003570C5" w:rsidRPr="00B2036F" w:rsidRDefault="003570C5" w:rsidP="003570C5">
      <w:pPr>
        <w:shd w:val="clear" w:color="auto" w:fill="FFFFFF"/>
        <w:spacing w:line="312" w:lineRule="auto"/>
        <w:jc w:val="both"/>
        <w:textAlignment w:val="baseline"/>
        <w:rPr>
          <w:rFonts w:ascii="Times New Roman" w:hAnsi="Times New Roman" w:cs="Times New Roman"/>
          <w:color w:val="000000"/>
          <w:sz w:val="24"/>
          <w:szCs w:val="24"/>
          <w:lang w:eastAsia="ru-RU"/>
        </w:rPr>
      </w:pPr>
    </w:p>
    <w:p w14:paraId="0431DA28" w14:textId="77777777" w:rsidR="003570C5" w:rsidRPr="001C5D20" w:rsidRDefault="003570C5" w:rsidP="003570C5">
      <w:pPr>
        <w:ind w:firstLine="860"/>
        <w:jc w:val="both"/>
        <w:rPr>
          <w:rFonts w:ascii="Times New Roman" w:hAnsi="Times New Roman" w:cs="Times New Roman"/>
          <w:sz w:val="24"/>
          <w:szCs w:val="24"/>
          <w:lang w:eastAsia="ru-RU"/>
        </w:rPr>
      </w:pPr>
    </w:p>
    <w:p w14:paraId="078AF372" w14:textId="77777777" w:rsidR="003570C5" w:rsidRPr="001C5D20" w:rsidRDefault="003570C5" w:rsidP="003570C5">
      <w:pPr>
        <w:ind w:firstLine="700"/>
        <w:jc w:val="both"/>
        <w:rPr>
          <w:rFonts w:ascii="Times New Roman" w:hAnsi="Times New Roman" w:cs="Times New Roman"/>
          <w:sz w:val="24"/>
          <w:szCs w:val="24"/>
          <w:lang w:eastAsia="ru-RU"/>
        </w:rPr>
      </w:pPr>
      <w:r w:rsidRPr="001C5D20">
        <w:rPr>
          <w:rFonts w:ascii="Times New Roman" w:hAnsi="Times New Roman" w:cs="Times New Roman"/>
          <w:b/>
          <w:bCs/>
          <w:color w:val="000000"/>
          <w:sz w:val="24"/>
          <w:szCs w:val="24"/>
          <w:lang w:eastAsia="ru-RU"/>
        </w:rPr>
        <w:t>ВИРІШИВ:</w:t>
      </w:r>
    </w:p>
    <w:p w14:paraId="78AA17C1" w14:textId="755E597C" w:rsidR="003570C5" w:rsidRPr="004A73BE" w:rsidRDefault="003570C5" w:rsidP="003570C5">
      <w:pPr>
        <w:ind w:firstLine="700"/>
        <w:jc w:val="both"/>
        <w:rPr>
          <w:rFonts w:ascii="Times New Roman" w:hAnsi="Times New Roman" w:cs="Times New Roman"/>
          <w:sz w:val="26"/>
          <w:szCs w:val="26"/>
          <w:lang w:eastAsia="ru-RU"/>
        </w:rPr>
      </w:pPr>
      <w:r w:rsidRPr="001C5D20">
        <w:rPr>
          <w:rFonts w:ascii="Times New Roman" w:hAnsi="Times New Roman" w:cs="Times New Roman"/>
          <w:color w:val="000000"/>
          <w:sz w:val="24"/>
          <w:szCs w:val="24"/>
          <w:lang w:eastAsia="ru-RU"/>
        </w:rPr>
        <w:t xml:space="preserve">1. </w:t>
      </w:r>
      <w:r w:rsidR="000C7603" w:rsidRPr="000C7603">
        <w:rPr>
          <w:rFonts w:ascii="Times New Roman" w:hAnsi="Times New Roman" w:cs="Times New Roman"/>
          <w:color w:val="000000"/>
          <w:sz w:val="26"/>
          <w:szCs w:val="26"/>
          <w:lang w:eastAsia="ru-RU"/>
        </w:rPr>
        <w:t xml:space="preserve">Внести зміни в тендерну документацію до закупівлі </w:t>
      </w:r>
      <w:hyperlink r:id="rId5" w:tgtFrame="_blank" w:tooltip="Оголошення на порталі Уповноваженого органу" w:history="1">
        <w:r w:rsidR="000C7603" w:rsidRPr="000C7603">
          <w:rPr>
            <w:rFonts w:ascii="Times New Roman" w:hAnsi="Times New Roman" w:cs="Times New Roman"/>
            <w:color w:val="000000"/>
            <w:sz w:val="26"/>
            <w:szCs w:val="26"/>
            <w:u w:val="single"/>
            <w:bdr w:val="none" w:sz="0" w:space="0" w:color="auto" w:frame="1"/>
            <w:lang w:val="ru-RU" w:eastAsia="ru-RU"/>
          </w:rPr>
          <w:t>UA</w:t>
        </w:r>
        <w:r w:rsidR="000C7603" w:rsidRPr="000C7603">
          <w:rPr>
            <w:rFonts w:ascii="Times New Roman" w:hAnsi="Times New Roman" w:cs="Times New Roman"/>
            <w:color w:val="000000"/>
            <w:sz w:val="26"/>
            <w:szCs w:val="26"/>
            <w:u w:val="single"/>
            <w:bdr w:val="none" w:sz="0" w:space="0" w:color="auto" w:frame="1"/>
            <w:lang w:eastAsia="ru-RU"/>
          </w:rPr>
          <w:t>-2023-05-30-008051-</w:t>
        </w:r>
        <w:r w:rsidR="000C7603" w:rsidRPr="000C7603">
          <w:rPr>
            <w:rFonts w:ascii="Times New Roman" w:hAnsi="Times New Roman" w:cs="Times New Roman"/>
            <w:color w:val="000000"/>
            <w:sz w:val="26"/>
            <w:szCs w:val="26"/>
            <w:u w:val="single"/>
            <w:bdr w:val="none" w:sz="0" w:space="0" w:color="auto" w:frame="1"/>
            <w:lang w:val="ru-RU" w:eastAsia="ru-RU"/>
          </w:rPr>
          <w:t>a</w:t>
        </w:r>
      </w:hyperlink>
      <w:r w:rsidR="000C7603" w:rsidRPr="000C7603">
        <w:rPr>
          <w:rFonts w:ascii="Times New Roman" w:hAnsi="Times New Roman" w:cs="Times New Roman"/>
          <w:color w:val="6D6D6D"/>
          <w:sz w:val="26"/>
          <w:szCs w:val="26"/>
          <w:lang w:val="ru-RU" w:eastAsia="ru-RU"/>
        </w:rPr>
        <w:t xml:space="preserve">, </w:t>
      </w:r>
      <w:r w:rsidR="000C7603" w:rsidRPr="000C7603">
        <w:rPr>
          <w:rFonts w:ascii="Times New Roman" w:hAnsi="Times New Roman" w:cs="Times New Roman"/>
          <w:sz w:val="26"/>
          <w:szCs w:val="26"/>
          <w:lang w:val="ru-RU" w:eastAsia="ru-RU"/>
        </w:rPr>
        <w:t>а саме в проект договору про закупівлю</w:t>
      </w:r>
      <w:r w:rsidR="000C7603">
        <w:rPr>
          <w:rFonts w:ascii="Times New Roman" w:hAnsi="Times New Roman" w:cs="Times New Roman"/>
          <w:sz w:val="26"/>
          <w:szCs w:val="26"/>
          <w:lang w:val="ru-RU" w:eastAsia="ru-RU"/>
        </w:rPr>
        <w:t>, а також додати до ТД проект комерційної пропозиції та заяву-приєднання до договору.</w:t>
      </w:r>
      <w:r w:rsidR="00A11356">
        <w:rPr>
          <w:rFonts w:ascii="Times New Roman" w:hAnsi="Times New Roman" w:cs="Times New Roman"/>
          <w:sz w:val="26"/>
          <w:szCs w:val="26"/>
          <w:lang w:val="ru-RU" w:eastAsia="ru-RU"/>
        </w:rPr>
        <w:t xml:space="preserve"> (Перелік змін </w:t>
      </w:r>
      <w:r w:rsidR="00C01A5F">
        <w:rPr>
          <w:rFonts w:ascii="Times New Roman" w:hAnsi="Times New Roman" w:cs="Times New Roman"/>
          <w:sz w:val="26"/>
          <w:szCs w:val="26"/>
          <w:lang w:val="ru-RU" w:eastAsia="ru-RU"/>
        </w:rPr>
        <w:t xml:space="preserve">до тендерної документації </w:t>
      </w:r>
      <w:r w:rsidR="00A11356">
        <w:rPr>
          <w:rFonts w:ascii="Times New Roman" w:hAnsi="Times New Roman" w:cs="Times New Roman"/>
          <w:sz w:val="26"/>
          <w:szCs w:val="26"/>
          <w:lang w:val="ru-RU" w:eastAsia="ru-RU"/>
        </w:rPr>
        <w:t>додається)</w:t>
      </w:r>
    </w:p>
    <w:p w14:paraId="31257037" w14:textId="305550EA" w:rsidR="003570C5" w:rsidRPr="004A73BE" w:rsidRDefault="003570C5" w:rsidP="003570C5">
      <w:pPr>
        <w:ind w:firstLine="700"/>
        <w:jc w:val="both"/>
        <w:rPr>
          <w:rFonts w:ascii="Times New Roman" w:hAnsi="Times New Roman" w:cs="Times New Roman"/>
          <w:sz w:val="26"/>
          <w:szCs w:val="26"/>
          <w:lang w:eastAsia="ru-RU"/>
        </w:rPr>
      </w:pPr>
      <w:r w:rsidRPr="004A73BE">
        <w:rPr>
          <w:rFonts w:ascii="Times New Roman" w:hAnsi="Times New Roman" w:cs="Times New Roman"/>
          <w:color w:val="000000"/>
          <w:sz w:val="26"/>
          <w:szCs w:val="26"/>
          <w:lang w:eastAsia="ru-RU"/>
        </w:rPr>
        <w:t xml:space="preserve">2. Затвердити тендерну документацію до предмета закупівлі та проект договору </w:t>
      </w:r>
      <w:r w:rsidR="000C7603">
        <w:rPr>
          <w:rFonts w:ascii="Times New Roman" w:hAnsi="Times New Roman" w:cs="Times New Roman"/>
          <w:color w:val="000000"/>
          <w:sz w:val="26"/>
          <w:szCs w:val="26"/>
          <w:lang w:eastAsia="ru-RU"/>
        </w:rPr>
        <w:t xml:space="preserve">у виправленій редакції </w:t>
      </w:r>
      <w:r w:rsidRPr="004A73BE">
        <w:rPr>
          <w:rFonts w:ascii="Times New Roman" w:hAnsi="Times New Roman" w:cs="Times New Roman"/>
          <w:color w:val="000000"/>
          <w:sz w:val="26"/>
          <w:szCs w:val="26"/>
          <w:lang w:eastAsia="ru-RU"/>
        </w:rPr>
        <w:t>(додається) і оприлюднити на веб-порталі Уповноваженого органу в порядку, передбаченому Законом.</w:t>
      </w:r>
    </w:p>
    <w:p w14:paraId="044EC37A" w14:textId="77777777" w:rsidR="0032462A" w:rsidRPr="001C5D20" w:rsidRDefault="0032462A" w:rsidP="0032462A">
      <w:pPr>
        <w:jc w:val="both"/>
        <w:rPr>
          <w:rFonts w:ascii="Times New Roman" w:hAnsi="Times New Roman" w:cs="Times New Roman"/>
          <w:sz w:val="24"/>
          <w:szCs w:val="24"/>
          <w:lang w:eastAsia="ru-RU"/>
        </w:rPr>
      </w:pPr>
      <w:r>
        <w:rPr>
          <w:noProof/>
        </w:rPr>
        <w:drawing>
          <wp:anchor distT="0" distB="0" distL="114300" distR="114300" simplePos="0" relativeHeight="251659264" behindDoc="0" locked="0" layoutInCell="1" allowOverlap="1" wp14:anchorId="2F6F378B" wp14:editId="64C6C283">
            <wp:simplePos x="0" y="0"/>
            <wp:positionH relativeFrom="column">
              <wp:posOffset>3427095</wp:posOffset>
            </wp:positionH>
            <wp:positionV relativeFrom="paragraph">
              <wp:posOffset>163830</wp:posOffset>
            </wp:positionV>
            <wp:extent cx="1101090" cy="658495"/>
            <wp:effectExtent l="0" t="0" r="3810" b="825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BEBA8EAE-BF5A-486C-A8C5-ECC9F3942E4B}">
                          <a14:imgProps xmlns:a14="http://schemas.microsoft.com/office/drawing/2010/main">
                            <a14:imgLayer r:embed="rId7">
                              <a14:imgEffect>
                                <a14:sharpenSoften amount="95000"/>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101090" cy="658495"/>
                    </a:xfrm>
                    <a:prstGeom prst="rect">
                      <a:avLst/>
                    </a:prstGeom>
                  </pic:spPr>
                </pic:pic>
              </a:graphicData>
            </a:graphic>
            <wp14:sizeRelH relativeFrom="page">
              <wp14:pctWidth>0</wp14:pctWidth>
            </wp14:sizeRelH>
            <wp14:sizeRelV relativeFrom="page">
              <wp14:pctHeight>0</wp14:pctHeight>
            </wp14:sizeRelV>
          </wp:anchor>
        </w:drawing>
      </w:r>
    </w:p>
    <w:p w14:paraId="5CADDC76" w14:textId="77777777" w:rsidR="0032462A" w:rsidRPr="001C5D20" w:rsidRDefault="0032462A" w:rsidP="0032462A">
      <w:pPr>
        <w:rPr>
          <w:rFonts w:ascii="Times New Roman" w:hAnsi="Times New Roman" w:cs="Times New Roman"/>
          <w:sz w:val="24"/>
          <w:szCs w:val="24"/>
          <w:lang w:eastAsia="ru-RU"/>
        </w:rPr>
      </w:pPr>
    </w:p>
    <w:p w14:paraId="14EF7D1A" w14:textId="77777777" w:rsidR="0032462A" w:rsidRPr="004740C9" w:rsidRDefault="0032462A" w:rsidP="0032462A">
      <w:pPr>
        <w:ind w:firstLine="700"/>
        <w:jc w:val="both"/>
        <w:rPr>
          <w:rFonts w:ascii="Times New Roman" w:hAnsi="Times New Roman" w:cs="Times New Roman"/>
          <w:sz w:val="26"/>
          <w:szCs w:val="26"/>
          <w:lang w:eastAsia="ru-RU"/>
        </w:rPr>
      </w:pPr>
      <w:r w:rsidRPr="004740C9">
        <w:rPr>
          <w:rFonts w:ascii="Times New Roman" w:hAnsi="Times New Roman" w:cs="Times New Roman"/>
          <w:b/>
          <w:bCs/>
          <w:color w:val="000000"/>
          <w:sz w:val="26"/>
          <w:szCs w:val="26"/>
          <w:lang w:eastAsia="ru-RU"/>
        </w:rPr>
        <w:t xml:space="preserve">Уповноважена особа </w:t>
      </w:r>
      <w:r w:rsidRPr="004740C9">
        <w:rPr>
          <w:rFonts w:ascii="Times New Roman" w:hAnsi="Times New Roman" w:cs="Times New Roman"/>
          <w:b/>
          <w:i/>
          <w:iCs/>
          <w:color w:val="000000"/>
          <w:sz w:val="26"/>
          <w:szCs w:val="26"/>
          <w:lang w:eastAsia="ru-RU"/>
        </w:rPr>
        <w:t>Бедзир В.С.</w:t>
      </w:r>
      <w:r w:rsidRPr="004740C9">
        <w:rPr>
          <w:rFonts w:ascii="Times New Roman" w:hAnsi="Times New Roman" w:cs="Times New Roman"/>
          <w:b/>
          <w:bCs/>
          <w:color w:val="000000"/>
          <w:sz w:val="26"/>
          <w:szCs w:val="26"/>
          <w:lang w:eastAsia="ru-RU"/>
        </w:rPr>
        <w:t xml:space="preserve"> </w:t>
      </w:r>
    </w:p>
    <w:bookmarkEnd w:id="0"/>
    <w:p w14:paraId="429F06F1" w14:textId="77777777" w:rsidR="0032462A" w:rsidRPr="001C5D20" w:rsidRDefault="0032462A" w:rsidP="0032462A"/>
    <w:p w14:paraId="69DA23BD" w14:textId="77777777" w:rsidR="0032462A" w:rsidRDefault="0032462A" w:rsidP="0032462A">
      <w:pPr>
        <w:ind w:left="5220"/>
        <w:jc w:val="right"/>
        <w:rPr>
          <w:b/>
          <w:bCs/>
          <w:noProof/>
        </w:rPr>
      </w:pPr>
      <w:r w:rsidRPr="005F35CB">
        <w:rPr>
          <w:b/>
          <w:bCs/>
          <w:noProof/>
        </w:rPr>
        <w:t xml:space="preserve"> </w:t>
      </w:r>
    </w:p>
    <w:p w14:paraId="3FEC47DC" w14:textId="77777777" w:rsidR="00A05A45" w:rsidRPr="000562CE" w:rsidRDefault="0032462A" w:rsidP="00A05A45">
      <w:pPr>
        <w:spacing w:after="120"/>
        <w:jc w:val="center"/>
        <w:rPr>
          <w:rFonts w:ascii="Times New Roman" w:hAnsi="Times New Roman" w:cs="Times New Roman"/>
          <w:b/>
          <w:bCs/>
          <w:sz w:val="24"/>
          <w:szCs w:val="24"/>
        </w:rPr>
      </w:pPr>
      <w:r>
        <w:rPr>
          <w:b/>
          <w:bCs/>
          <w:noProof/>
        </w:rPr>
        <w:br w:type="page"/>
      </w:r>
      <w:r w:rsidR="00A05A45" w:rsidRPr="000562CE">
        <w:rPr>
          <w:rFonts w:ascii="Times New Roman" w:hAnsi="Times New Roman" w:cs="Times New Roman"/>
          <w:b/>
          <w:bCs/>
          <w:sz w:val="24"/>
          <w:szCs w:val="24"/>
        </w:rPr>
        <w:lastRenderedPageBreak/>
        <w:t>ПЕРЕЛІК ВНЕСЕНИХ ЗМІН</w:t>
      </w:r>
    </w:p>
    <w:p w14:paraId="668DA29A" w14:textId="77777777" w:rsidR="00A05A45" w:rsidRPr="000562CE" w:rsidRDefault="00A05A45" w:rsidP="00A05A45">
      <w:pPr>
        <w:spacing w:after="120"/>
        <w:jc w:val="center"/>
        <w:rPr>
          <w:rFonts w:ascii="Arial" w:hAnsi="Arial" w:cs="Arial"/>
          <w:color w:val="6D6D6D"/>
          <w:sz w:val="21"/>
          <w:szCs w:val="21"/>
          <w:lang w:eastAsia="ru-RU"/>
        </w:rPr>
      </w:pPr>
      <w:r w:rsidRPr="000562CE">
        <w:rPr>
          <w:rFonts w:ascii="Times New Roman" w:hAnsi="Times New Roman" w:cs="Times New Roman"/>
          <w:sz w:val="24"/>
          <w:szCs w:val="24"/>
        </w:rPr>
        <w:t xml:space="preserve">у тендерну документацію по закупівлі  </w:t>
      </w:r>
      <w:hyperlink r:id="rId8" w:tgtFrame="_blank" w:tooltip="Оголошення на порталі Уповноваженого органу" w:history="1">
        <w:r w:rsidRPr="000562CE">
          <w:rPr>
            <w:rFonts w:ascii="Arial" w:hAnsi="Arial" w:cs="Arial"/>
            <w:color w:val="000000"/>
            <w:sz w:val="21"/>
            <w:szCs w:val="21"/>
            <w:bdr w:val="none" w:sz="0" w:space="0" w:color="auto" w:frame="1"/>
            <w:lang w:eastAsia="ru-RU"/>
          </w:rPr>
          <w:t>UA-2023-05-30-008051-a</w:t>
        </w:r>
      </w:hyperlink>
    </w:p>
    <w:p w14:paraId="62A3EC6C" w14:textId="77777777" w:rsidR="00A05A45" w:rsidRPr="000562CE" w:rsidRDefault="00A05A45" w:rsidP="00A05A45">
      <w:pPr>
        <w:spacing w:after="120"/>
        <w:jc w:val="center"/>
        <w:rPr>
          <w:rFonts w:ascii="Arial" w:hAnsi="Arial" w:cs="Arial"/>
          <w:color w:val="6D6D6D"/>
          <w:sz w:val="21"/>
          <w:szCs w:val="21"/>
          <w:lang w:eastAsia="ru-RU"/>
        </w:rPr>
      </w:pPr>
    </w:p>
    <w:p w14:paraId="45B1DC73" w14:textId="77777777" w:rsidR="00A05A45" w:rsidRPr="000562CE" w:rsidRDefault="00A05A45" w:rsidP="00A05A45">
      <w:pPr>
        <w:spacing w:after="120"/>
        <w:ind w:firstLine="567"/>
        <w:rPr>
          <w:rFonts w:ascii="Times New Roman" w:hAnsi="Times New Roman" w:cs="Times New Roman"/>
          <w:sz w:val="24"/>
          <w:szCs w:val="24"/>
        </w:rPr>
      </w:pPr>
      <w:r w:rsidRPr="000562CE">
        <w:rPr>
          <w:rFonts w:ascii="Times New Roman" w:hAnsi="Times New Roman" w:cs="Times New Roman"/>
          <w:sz w:val="24"/>
          <w:szCs w:val="24"/>
        </w:rPr>
        <w:t>1. Пункт 1.1 проекту Договору про постачання електричної енергії викладено в наступній редакції:</w:t>
      </w:r>
    </w:p>
    <w:p w14:paraId="53631339" w14:textId="77777777" w:rsidR="00A05A45" w:rsidRPr="000562CE" w:rsidRDefault="00A05A45" w:rsidP="00A05A45">
      <w:pPr>
        <w:spacing w:after="120"/>
        <w:jc w:val="both"/>
        <w:rPr>
          <w:rFonts w:ascii="Times New Roman" w:hAnsi="Times New Roman" w:cs="Times New Roman"/>
        </w:rPr>
      </w:pPr>
      <w:r w:rsidRPr="000562CE">
        <w:rPr>
          <w:rFonts w:ascii="Times New Roman" w:hAnsi="Times New Roman" w:cs="Times New Roman"/>
        </w:rPr>
        <w:t>«1.1.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Закону України «Про публічні закупівлі» та Постанови Кабінету Міністрів України від 12.10.2022 №1178 «Особливості здійснення публічних закупівель товарів, робіт і послуг для замовників, передбачених ЗУ «Про публічні закупівлі», на період дії правового режиму воєнного стану в Україні та протягом 90 днів з дня його припинення або скасування» (зі змінами).»</w:t>
      </w:r>
    </w:p>
    <w:p w14:paraId="1AE55DAE" w14:textId="77777777" w:rsidR="00A05A45" w:rsidRPr="000562CE" w:rsidRDefault="00A05A45" w:rsidP="00A05A45">
      <w:pPr>
        <w:spacing w:after="120"/>
        <w:ind w:firstLine="567"/>
        <w:rPr>
          <w:rFonts w:ascii="Times New Roman" w:hAnsi="Times New Roman" w:cs="Times New Roman"/>
          <w:sz w:val="24"/>
          <w:szCs w:val="24"/>
        </w:rPr>
      </w:pPr>
      <w:r w:rsidRPr="000562CE">
        <w:rPr>
          <w:rFonts w:ascii="Times New Roman" w:hAnsi="Times New Roman" w:cs="Times New Roman"/>
          <w:sz w:val="24"/>
          <w:szCs w:val="24"/>
        </w:rPr>
        <w:t>2. Пункт 2.4 проекту Договору</w:t>
      </w:r>
      <w:r>
        <w:rPr>
          <w:rFonts w:ascii="Times New Roman" w:hAnsi="Times New Roman" w:cs="Times New Roman"/>
          <w:sz w:val="24"/>
          <w:szCs w:val="24"/>
        </w:rPr>
        <w:t xml:space="preserve"> </w:t>
      </w:r>
      <w:r w:rsidRPr="000562CE">
        <w:rPr>
          <w:rFonts w:ascii="Times New Roman" w:hAnsi="Times New Roman" w:cs="Times New Roman"/>
          <w:sz w:val="24"/>
          <w:szCs w:val="24"/>
        </w:rPr>
        <w:t>викладено в наступній редакції:</w:t>
      </w:r>
    </w:p>
    <w:p w14:paraId="6C47AC3B" w14:textId="77777777" w:rsidR="00A05A45" w:rsidRPr="000562CE" w:rsidRDefault="00A05A45" w:rsidP="00A05A45">
      <w:pPr>
        <w:pStyle w:val="a3"/>
        <w:spacing w:before="0" w:beforeAutospacing="0" w:after="120" w:afterAutospacing="0"/>
        <w:jc w:val="both"/>
        <w:rPr>
          <w:sz w:val="22"/>
          <w:szCs w:val="22"/>
        </w:rPr>
      </w:pPr>
      <w:r w:rsidRPr="000562CE">
        <w:t>«</w:t>
      </w:r>
      <w:r w:rsidRPr="000562CE">
        <w:rPr>
          <w:sz w:val="22"/>
          <w:szCs w:val="22"/>
        </w:rPr>
        <w:t>2.4  При виконанні умов даного Договору, а також з усіх питань необумовлених цим Договором, Сторони керуються укладеним Договором про постачання електричної енергії, за яким Учасник є Постачальником, а Замовник – Споживачем, а також чинним зоконодавством України.»</w:t>
      </w:r>
    </w:p>
    <w:p w14:paraId="14A75357" w14:textId="77777777" w:rsidR="00A05A45" w:rsidRPr="000562CE" w:rsidRDefault="00A05A45" w:rsidP="00A05A45">
      <w:pPr>
        <w:spacing w:after="120"/>
        <w:ind w:firstLine="567"/>
        <w:rPr>
          <w:rFonts w:ascii="Times New Roman" w:hAnsi="Times New Roman" w:cs="Times New Roman"/>
          <w:sz w:val="24"/>
          <w:szCs w:val="24"/>
        </w:rPr>
      </w:pPr>
      <w:r w:rsidRPr="000562CE">
        <w:rPr>
          <w:rFonts w:ascii="Times New Roman" w:hAnsi="Times New Roman" w:cs="Times New Roman"/>
          <w:sz w:val="24"/>
          <w:szCs w:val="24"/>
        </w:rPr>
        <w:t>3. Пункт 4.3 проекту Договору</w:t>
      </w:r>
      <w:r>
        <w:rPr>
          <w:rFonts w:ascii="Times New Roman" w:hAnsi="Times New Roman" w:cs="Times New Roman"/>
          <w:sz w:val="24"/>
          <w:szCs w:val="24"/>
        </w:rPr>
        <w:t xml:space="preserve"> </w:t>
      </w:r>
      <w:r w:rsidRPr="000562CE">
        <w:rPr>
          <w:rFonts w:ascii="Times New Roman" w:hAnsi="Times New Roman" w:cs="Times New Roman"/>
          <w:sz w:val="24"/>
          <w:szCs w:val="24"/>
        </w:rPr>
        <w:t>викладено в наступній редакції:</w:t>
      </w:r>
    </w:p>
    <w:p w14:paraId="7234E67A" w14:textId="77777777" w:rsidR="00A05A45" w:rsidRPr="000562CE" w:rsidRDefault="00A05A45" w:rsidP="00A05A45">
      <w:pPr>
        <w:autoSpaceDE w:val="0"/>
        <w:autoSpaceDN w:val="0"/>
        <w:adjustRightInd w:val="0"/>
        <w:spacing w:after="120"/>
        <w:jc w:val="both"/>
        <w:rPr>
          <w:rFonts w:ascii="Times New Roman" w:hAnsi="Times New Roman" w:cs="Times New Roman"/>
        </w:rPr>
      </w:pPr>
      <w:r w:rsidRPr="000562CE">
        <w:t>«</w:t>
      </w:r>
      <w:r w:rsidRPr="000562CE">
        <w:rPr>
          <w:rFonts w:ascii="Times New Roman" w:hAnsi="Times New Roman" w:cs="Times New Roman"/>
        </w:rPr>
        <w:t>4.3. Сторони погодили, що відповідно до Закону України "Про ринок електричної енергії" та ПРРЕЕ, затверджених постановою Національної комісії, що здійснює державне регулювання у сферах енергетики та комунальних послуг від 14.03.2018 № 312, ціна 1 кВт*год та вартість електроенергії за відповідний розрахунковий період є змінними. Тариф на постачання електричної енергії формується відповідно до наявних змін законодавства у сферах енергетики і комунальних послуг та на підставі Постанови Національної комісії, що здійснює державне регулювання у сферах енергетики та комунальних послуг №1788 від 21.12.2022 «Про встановлення тарифу на послуги з передачі електричної енергії НЕК «УКРЕНЕРГО».»</w:t>
      </w:r>
    </w:p>
    <w:p w14:paraId="727AC729" w14:textId="77777777" w:rsidR="00A05A45" w:rsidRPr="000562CE" w:rsidRDefault="00A05A45" w:rsidP="00A05A45">
      <w:pPr>
        <w:spacing w:after="120"/>
        <w:ind w:firstLine="567"/>
        <w:rPr>
          <w:rFonts w:ascii="Times New Roman" w:hAnsi="Times New Roman" w:cs="Times New Roman"/>
          <w:sz w:val="24"/>
          <w:szCs w:val="24"/>
        </w:rPr>
      </w:pPr>
      <w:r w:rsidRPr="000562CE">
        <w:rPr>
          <w:rFonts w:ascii="Times New Roman" w:hAnsi="Times New Roman" w:cs="Times New Roman"/>
          <w:sz w:val="24"/>
          <w:szCs w:val="24"/>
        </w:rPr>
        <w:t>4. . Пункт 11.2 проекту Договору</w:t>
      </w:r>
      <w:r w:rsidRPr="00015AA6">
        <w:rPr>
          <w:rFonts w:ascii="Times New Roman" w:hAnsi="Times New Roman" w:cs="Times New Roman"/>
          <w:sz w:val="24"/>
          <w:szCs w:val="24"/>
        </w:rPr>
        <w:t xml:space="preserve"> </w:t>
      </w:r>
      <w:r w:rsidRPr="000562CE">
        <w:rPr>
          <w:rFonts w:ascii="Times New Roman" w:hAnsi="Times New Roman" w:cs="Times New Roman"/>
          <w:sz w:val="24"/>
          <w:szCs w:val="24"/>
        </w:rPr>
        <w:t>викладено в наступній редакції:</w:t>
      </w:r>
    </w:p>
    <w:p w14:paraId="6B375F03" w14:textId="77777777" w:rsidR="00A05A45" w:rsidRPr="000562CE" w:rsidRDefault="00A05A45" w:rsidP="00A05A45">
      <w:pPr>
        <w:pStyle w:val="a3"/>
        <w:spacing w:before="0" w:beforeAutospacing="0" w:after="120" w:afterAutospacing="0"/>
        <w:jc w:val="both"/>
        <w:rPr>
          <w:sz w:val="22"/>
          <w:szCs w:val="22"/>
        </w:rPr>
      </w:pPr>
      <w:r w:rsidRPr="000562CE">
        <w:rPr>
          <w:sz w:val="22"/>
          <w:szCs w:val="22"/>
        </w:rPr>
        <w:t xml:space="preserve">«11.2. Дія даного Договору може бути продовжена Сторонами у випадках та в порядку, що передбачені Законом України «Про публічні закупівлі» </w:t>
      </w:r>
      <w:r w:rsidRPr="000562CE">
        <w:t>та Постанови Кабінету Міністрів України від 12.10.2022 №1178 «Особливості здійснення публічних закупівель товарів, робіт і послуг для замовників, передбачених ЗУ «Про публічні закупівлі», на період дії правового режиму воєнного стануц в Україні та протягом 90 днів з дня його припинення або скасування» (зі змінами).»</w:t>
      </w:r>
      <w:r w:rsidRPr="000562CE">
        <w:rPr>
          <w:sz w:val="22"/>
          <w:szCs w:val="22"/>
        </w:rPr>
        <w:t xml:space="preserve"> </w:t>
      </w:r>
    </w:p>
    <w:p w14:paraId="4644DE51" w14:textId="77777777" w:rsidR="00A05A45" w:rsidRPr="000562CE" w:rsidRDefault="00A05A45" w:rsidP="00A05A45">
      <w:pPr>
        <w:pStyle w:val="a3"/>
        <w:spacing w:before="0" w:beforeAutospacing="0" w:after="120" w:afterAutospacing="0"/>
        <w:ind w:firstLine="567"/>
        <w:jc w:val="both"/>
      </w:pPr>
      <w:r w:rsidRPr="000562CE">
        <w:t>5. Розділ 12 проекту Договору доповнено пунктом 12.3:</w:t>
      </w:r>
    </w:p>
    <w:p w14:paraId="5B119660" w14:textId="77777777" w:rsidR="00A05A45" w:rsidRPr="000562CE" w:rsidRDefault="00A05A45" w:rsidP="00A05A45">
      <w:pPr>
        <w:autoSpaceDE w:val="0"/>
        <w:autoSpaceDN w:val="0"/>
        <w:adjustRightInd w:val="0"/>
        <w:spacing w:after="120"/>
        <w:jc w:val="both"/>
        <w:rPr>
          <w:rFonts w:ascii="Times New Roman" w:hAnsi="Times New Roman" w:cs="Times New Roman"/>
        </w:rPr>
      </w:pPr>
      <w:r w:rsidRPr="000562CE">
        <w:rPr>
          <w:rFonts w:ascii="Times New Roman" w:hAnsi="Times New Roman" w:cs="Times New Roman"/>
        </w:rPr>
        <w:t>«12.3. Істотні умови цього договору не можуть змінюватися після його підписання до виконання зобов’язань сторонами в повному обсязі, крім випадків, визначених п. 19 Постанови Кабінету Міністрів України від 12.10.2022 №1178 «Особливості здійснення публічних закупівель товарів, робіт і послуг для замовників, передбачених ЗУ «Про публічні закупівлі», на період дії правового режиму воєнного стану в Україні та протягом 90 днів з дня його припинення або скасування» (зі змінами)»</w:t>
      </w:r>
    </w:p>
    <w:p w14:paraId="4CC2CF9E" w14:textId="77777777" w:rsidR="00A05A45" w:rsidRDefault="00A05A45" w:rsidP="00A05A45">
      <w:pPr>
        <w:autoSpaceDE w:val="0"/>
        <w:autoSpaceDN w:val="0"/>
        <w:adjustRightInd w:val="0"/>
        <w:spacing w:after="120"/>
        <w:ind w:firstLine="567"/>
        <w:jc w:val="both"/>
        <w:rPr>
          <w:rFonts w:ascii="Times New Roman" w:hAnsi="Times New Roman" w:cs="Times New Roman"/>
          <w:sz w:val="24"/>
          <w:szCs w:val="24"/>
        </w:rPr>
      </w:pPr>
      <w:r w:rsidRPr="000562CE">
        <w:rPr>
          <w:rFonts w:ascii="Times New Roman" w:hAnsi="Times New Roman" w:cs="Times New Roman"/>
          <w:sz w:val="24"/>
          <w:szCs w:val="24"/>
        </w:rPr>
        <w:t>6. Проект Договору доповнено зразками «Заяви-приєднання до умов Договору» та «Комерційною пропозицією»</w:t>
      </w:r>
      <w:r>
        <w:rPr>
          <w:rFonts w:ascii="Times New Roman" w:hAnsi="Times New Roman" w:cs="Times New Roman"/>
          <w:sz w:val="24"/>
          <w:szCs w:val="24"/>
        </w:rPr>
        <w:t>.</w:t>
      </w:r>
    </w:p>
    <w:p w14:paraId="6C13BEC3" w14:textId="390903CB" w:rsidR="0009454A" w:rsidRPr="000562CE" w:rsidRDefault="0009454A" w:rsidP="00A05A45">
      <w:pPr>
        <w:autoSpaceDE w:val="0"/>
        <w:autoSpaceDN w:val="0"/>
        <w:adjustRightInd w:val="0"/>
        <w:spacing w:after="120"/>
        <w:ind w:firstLine="567"/>
        <w:jc w:val="both"/>
        <w:rPr>
          <w:rFonts w:ascii="Times New Roman" w:hAnsi="Times New Roman" w:cs="Times New Roman"/>
          <w:sz w:val="24"/>
          <w:szCs w:val="24"/>
        </w:rPr>
      </w:pPr>
      <w:r>
        <w:rPr>
          <w:rFonts w:ascii="Times New Roman" w:hAnsi="Times New Roman" w:cs="Times New Roman"/>
          <w:sz w:val="24"/>
          <w:szCs w:val="24"/>
        </w:rPr>
        <w:t xml:space="preserve">7. Додаток 1 до тендерної документації доповнено Переліком </w:t>
      </w:r>
      <w:r w:rsidRPr="0009454A">
        <w:rPr>
          <w:rFonts w:ascii="Times New Roman" w:hAnsi="Times New Roman" w:cs="Times New Roman"/>
          <w:bCs/>
          <w:sz w:val="24"/>
          <w:szCs w:val="24"/>
        </w:rPr>
        <w:t>документів для підтвердження відповідності учасника вимогам, визначеним у п.47 Особливостей</w:t>
      </w:r>
    </w:p>
    <w:p w14:paraId="68A3CC11" w14:textId="77777777" w:rsidR="00A05A45" w:rsidRPr="000562CE" w:rsidRDefault="00A05A45" w:rsidP="00A05A45">
      <w:pPr>
        <w:spacing w:after="120"/>
        <w:rPr>
          <w:rFonts w:ascii="Times New Roman" w:hAnsi="Times New Roman" w:cs="Times New Roman"/>
        </w:rPr>
      </w:pPr>
    </w:p>
    <w:p w14:paraId="709A01D8" w14:textId="6ED8A90D" w:rsidR="00B464D2" w:rsidRDefault="00B464D2" w:rsidP="00A05A45">
      <w:pPr>
        <w:spacing w:after="120"/>
        <w:jc w:val="center"/>
        <w:rPr>
          <w:b/>
          <w:bCs/>
          <w:noProof/>
        </w:rPr>
      </w:pPr>
      <w:r>
        <w:rPr>
          <w:b/>
          <w:bCs/>
          <w:noProof/>
        </w:rPr>
        <w:br w:type="page"/>
      </w:r>
    </w:p>
    <w:p w14:paraId="5F45A2CB" w14:textId="77777777" w:rsidR="00A250F5" w:rsidRPr="005F35CB" w:rsidRDefault="00A250F5" w:rsidP="0032462A">
      <w:pPr>
        <w:ind w:left="5220"/>
        <w:jc w:val="right"/>
        <w:rPr>
          <w:b/>
          <w:bCs/>
          <w:noProof/>
        </w:rPr>
      </w:pPr>
      <w:r w:rsidRPr="005F35CB">
        <w:rPr>
          <w:b/>
          <w:bCs/>
          <w:noProof/>
        </w:rPr>
        <w:lastRenderedPageBreak/>
        <w:t>«ЗАТВЕРДЖЕНО»</w:t>
      </w:r>
    </w:p>
    <w:p w14:paraId="0D83322C" w14:textId="77777777" w:rsidR="00A250F5" w:rsidRPr="005F35CB" w:rsidRDefault="003570C5" w:rsidP="00A250F5">
      <w:pPr>
        <w:ind w:left="5220"/>
        <w:jc w:val="right"/>
        <w:rPr>
          <w:noProof/>
        </w:rPr>
      </w:pPr>
      <w:r>
        <w:rPr>
          <w:noProof/>
        </w:rPr>
        <w:t>Протоколом</w:t>
      </w:r>
      <w:r w:rsidR="00A250F5" w:rsidRPr="005F35CB">
        <w:rPr>
          <w:noProof/>
        </w:rPr>
        <w:t xml:space="preserve"> </w:t>
      </w:r>
      <w:r w:rsidR="00A250F5">
        <w:rPr>
          <w:noProof/>
        </w:rPr>
        <w:t>уповноваженої особи</w:t>
      </w:r>
    </w:p>
    <w:p w14:paraId="7D286F16" w14:textId="48342C50" w:rsidR="00A250F5" w:rsidRDefault="00A250F5" w:rsidP="00A250F5">
      <w:pPr>
        <w:ind w:left="5220"/>
        <w:jc w:val="right"/>
        <w:rPr>
          <w:noProof/>
        </w:rPr>
      </w:pPr>
      <w:r w:rsidRPr="004A75B9">
        <w:rPr>
          <w:noProof/>
        </w:rPr>
        <w:t>від «</w:t>
      </w:r>
      <w:r w:rsidR="00DB6AF7">
        <w:rPr>
          <w:noProof/>
          <w:lang w:val="ru-RU"/>
        </w:rPr>
        <w:t>01</w:t>
      </w:r>
      <w:r w:rsidRPr="004A75B9">
        <w:rPr>
          <w:noProof/>
        </w:rPr>
        <w:t xml:space="preserve">» </w:t>
      </w:r>
      <w:r w:rsidRPr="00974888">
        <w:rPr>
          <w:noProof/>
          <w:lang w:val="ru-RU"/>
        </w:rPr>
        <w:t>___</w:t>
      </w:r>
      <w:r w:rsidR="00DB6AF7">
        <w:rPr>
          <w:noProof/>
          <w:lang w:val="ru-RU"/>
        </w:rPr>
        <w:t>червня</w:t>
      </w:r>
      <w:r w:rsidRPr="00974888">
        <w:rPr>
          <w:noProof/>
          <w:lang w:val="ru-RU"/>
        </w:rPr>
        <w:t xml:space="preserve"> _</w:t>
      </w:r>
      <w:r w:rsidRPr="004A75B9">
        <w:rPr>
          <w:noProof/>
        </w:rPr>
        <w:t xml:space="preserve"> 20</w:t>
      </w:r>
      <w:r>
        <w:rPr>
          <w:noProof/>
        </w:rPr>
        <w:t>2</w:t>
      </w:r>
      <w:r w:rsidR="003570C5">
        <w:rPr>
          <w:noProof/>
        </w:rPr>
        <w:t>3</w:t>
      </w:r>
      <w:r w:rsidRPr="004A75B9">
        <w:rPr>
          <w:noProof/>
        </w:rPr>
        <w:t xml:space="preserve"> р</w:t>
      </w:r>
      <w:r>
        <w:rPr>
          <w:noProof/>
        </w:rPr>
        <w:t>.</w:t>
      </w:r>
    </w:p>
    <w:p w14:paraId="133AAC89" w14:textId="77777777" w:rsidR="00A55BBD" w:rsidRPr="00ED13EF" w:rsidRDefault="00A55BBD" w:rsidP="00A55BBD">
      <w:pPr>
        <w:ind w:left="320"/>
        <w:jc w:val="right"/>
        <w:rPr>
          <w:rFonts w:ascii="Times New Roman" w:hAnsi="Times New Roman" w:cs="Times New Roman"/>
          <w:b/>
          <w:bCs/>
          <w:sz w:val="24"/>
          <w:szCs w:val="24"/>
        </w:rPr>
      </w:pPr>
    </w:p>
    <w:p w14:paraId="4CF9BBE4" w14:textId="77777777" w:rsidR="00A55BBD" w:rsidRDefault="00A55BBD" w:rsidP="00A55BBD">
      <w:pPr>
        <w:jc w:val="center"/>
        <w:rPr>
          <w:rFonts w:ascii="Times New Roman" w:hAnsi="Times New Roman" w:cs="Times New Roman"/>
          <w:b/>
          <w:bCs/>
          <w:sz w:val="24"/>
          <w:szCs w:val="24"/>
        </w:rPr>
      </w:pPr>
    </w:p>
    <w:p w14:paraId="23A9F58B" w14:textId="77777777" w:rsidR="00A55BBD" w:rsidRDefault="00A55BBD" w:rsidP="00A55BBD">
      <w:pPr>
        <w:jc w:val="center"/>
        <w:rPr>
          <w:rFonts w:ascii="Times New Roman" w:hAnsi="Times New Roman" w:cs="Times New Roman"/>
          <w:b/>
          <w:bCs/>
          <w:sz w:val="24"/>
          <w:szCs w:val="24"/>
        </w:rPr>
      </w:pPr>
    </w:p>
    <w:p w14:paraId="4A3D958F" w14:textId="77777777" w:rsidR="00A55BBD" w:rsidRDefault="00A55BBD" w:rsidP="00A55BBD">
      <w:pPr>
        <w:jc w:val="center"/>
        <w:rPr>
          <w:rFonts w:ascii="Times New Roman" w:hAnsi="Times New Roman" w:cs="Times New Roman"/>
          <w:b/>
          <w:bCs/>
          <w:sz w:val="24"/>
          <w:szCs w:val="24"/>
        </w:rPr>
      </w:pPr>
      <w:r w:rsidRPr="00ED13EF">
        <w:rPr>
          <w:rFonts w:ascii="Times New Roman" w:hAnsi="Times New Roman" w:cs="Times New Roman"/>
          <w:b/>
          <w:bCs/>
          <w:sz w:val="24"/>
          <w:szCs w:val="24"/>
        </w:rPr>
        <w:t>ТЕНДЕРНА ДОКУМЕНТАЦІЯ</w:t>
      </w:r>
    </w:p>
    <w:p w14:paraId="379F7467" w14:textId="77777777" w:rsidR="00A55BBD" w:rsidRPr="00ED13EF" w:rsidRDefault="00A55BBD" w:rsidP="00A55BBD">
      <w:pPr>
        <w:jc w:val="center"/>
        <w:rPr>
          <w:rFonts w:ascii="Times New Roman" w:hAnsi="Times New Roman" w:cs="Times New Roman"/>
          <w:b/>
          <w:bCs/>
          <w:sz w:val="24"/>
          <w:szCs w:val="24"/>
        </w:rPr>
      </w:pPr>
    </w:p>
    <w:p w14:paraId="7B416B01" w14:textId="2CB0CAF4" w:rsidR="00A55BBD" w:rsidRPr="00ED13EF" w:rsidRDefault="00A55BBD" w:rsidP="00A55BBD">
      <w:pPr>
        <w:jc w:val="center"/>
        <w:rPr>
          <w:rFonts w:ascii="Times New Roman" w:hAnsi="Times New Roman" w:cs="Times New Roman"/>
          <w:b/>
          <w:bCs/>
          <w:sz w:val="24"/>
          <w:szCs w:val="24"/>
        </w:rPr>
      </w:pPr>
      <w:r w:rsidRPr="00ED13EF">
        <w:rPr>
          <w:rFonts w:ascii="Times New Roman" w:hAnsi="Times New Roman" w:cs="Times New Roman"/>
          <w:b/>
          <w:bCs/>
          <w:sz w:val="24"/>
          <w:szCs w:val="24"/>
        </w:rPr>
        <w:t>ВІДКРИТІ ТОРГИ</w:t>
      </w:r>
      <w:r w:rsidR="00F55B79">
        <w:rPr>
          <w:rFonts w:ascii="Times New Roman" w:hAnsi="Times New Roman" w:cs="Times New Roman"/>
          <w:b/>
          <w:bCs/>
          <w:sz w:val="24"/>
          <w:szCs w:val="24"/>
        </w:rPr>
        <w:t xml:space="preserve"> З ОСОБЛИВОСТЯМИ</w:t>
      </w:r>
    </w:p>
    <w:p w14:paraId="17B31288" w14:textId="77777777" w:rsidR="00A55BBD" w:rsidRDefault="00A55BBD" w:rsidP="00A55BBD">
      <w:pPr>
        <w:jc w:val="center"/>
        <w:rPr>
          <w:rFonts w:ascii="Times New Roman" w:hAnsi="Times New Roman" w:cs="Times New Roman"/>
          <w:sz w:val="24"/>
          <w:szCs w:val="24"/>
        </w:rPr>
      </w:pPr>
    </w:p>
    <w:p w14:paraId="4BDAA6F9" w14:textId="77777777" w:rsidR="00A55BBD" w:rsidRDefault="00A55BBD" w:rsidP="00A55BBD">
      <w:pPr>
        <w:shd w:val="clear" w:color="auto" w:fill="FFFFFF"/>
        <w:jc w:val="center"/>
        <w:textAlignment w:val="baseline"/>
        <w:rPr>
          <w:rFonts w:ascii="Times New Roman" w:hAnsi="Times New Roman" w:cs="Times New Roman"/>
          <w:b/>
          <w:bCs/>
          <w:sz w:val="28"/>
          <w:szCs w:val="28"/>
          <w:bdr w:val="none" w:sz="0" w:space="0" w:color="auto" w:frame="1"/>
        </w:rPr>
      </w:pPr>
      <w:bookmarkStart w:id="2" w:name="n48"/>
      <w:bookmarkEnd w:id="2"/>
      <w:r w:rsidRPr="004C7EE4">
        <w:rPr>
          <w:rFonts w:ascii="Times New Roman" w:hAnsi="Times New Roman" w:cs="Times New Roman"/>
          <w:b/>
          <w:bCs/>
          <w:sz w:val="28"/>
          <w:szCs w:val="28"/>
          <w:bdr w:val="none" w:sz="0" w:space="0" w:color="auto" w:frame="1"/>
        </w:rPr>
        <w:t>ПРЕДМЕТ ЗАКУПІВЛІ</w:t>
      </w:r>
    </w:p>
    <w:p w14:paraId="1E4487CF" w14:textId="77777777" w:rsidR="00A315AE" w:rsidRDefault="00A55BBD" w:rsidP="00A315AE">
      <w:pPr>
        <w:shd w:val="clear" w:color="auto" w:fill="FFFFFF"/>
        <w:jc w:val="center"/>
        <w:textAlignment w:val="baseline"/>
        <w:rPr>
          <w:rFonts w:ascii="Times New Roman" w:hAnsi="Times New Roman" w:cs="Times New Roman"/>
          <w:b/>
          <w:bCs/>
          <w:sz w:val="24"/>
          <w:szCs w:val="24"/>
          <w:bdr w:val="none" w:sz="0" w:space="0" w:color="auto" w:frame="1"/>
          <w:lang w:val="ru-RU"/>
        </w:rPr>
      </w:pPr>
      <w:r w:rsidRPr="004C7EE4">
        <w:rPr>
          <w:rFonts w:ascii="Times New Roman" w:hAnsi="Times New Roman" w:cs="Times New Roman"/>
          <w:b/>
          <w:bCs/>
          <w:sz w:val="24"/>
          <w:szCs w:val="24"/>
          <w:bdr w:val="none" w:sz="0" w:space="0" w:color="auto" w:frame="1"/>
        </w:rPr>
        <w:t>ДК 021:2015:09</w:t>
      </w:r>
      <w:r w:rsidR="00A52A82">
        <w:rPr>
          <w:rFonts w:ascii="Times New Roman" w:hAnsi="Times New Roman" w:cs="Times New Roman"/>
          <w:b/>
          <w:bCs/>
          <w:sz w:val="24"/>
          <w:szCs w:val="24"/>
          <w:bdr w:val="none" w:sz="0" w:space="0" w:color="auto" w:frame="1"/>
        </w:rPr>
        <w:t>310000</w:t>
      </w:r>
      <w:r w:rsidRPr="004C7EE4">
        <w:rPr>
          <w:rFonts w:ascii="Times New Roman" w:hAnsi="Times New Roman" w:cs="Times New Roman"/>
          <w:b/>
          <w:bCs/>
          <w:sz w:val="24"/>
          <w:szCs w:val="24"/>
          <w:bdr w:val="none" w:sz="0" w:space="0" w:color="auto" w:frame="1"/>
        </w:rPr>
        <w:t>-</w:t>
      </w:r>
      <w:r w:rsidR="00D55400">
        <w:rPr>
          <w:rFonts w:ascii="Times New Roman" w:hAnsi="Times New Roman" w:cs="Times New Roman"/>
          <w:b/>
          <w:bCs/>
          <w:sz w:val="24"/>
          <w:szCs w:val="24"/>
          <w:bdr w:val="none" w:sz="0" w:space="0" w:color="auto" w:frame="1"/>
        </w:rPr>
        <w:t>5</w:t>
      </w:r>
      <w:r w:rsidR="00A315AE" w:rsidRPr="00A315AE">
        <w:rPr>
          <w:rFonts w:ascii="Times New Roman" w:hAnsi="Times New Roman" w:cs="Times New Roman"/>
          <w:b/>
          <w:bCs/>
          <w:sz w:val="28"/>
          <w:szCs w:val="28"/>
          <w:bdr w:val="none" w:sz="0" w:space="0" w:color="auto" w:frame="1"/>
        </w:rPr>
        <w:t xml:space="preserve"> </w:t>
      </w:r>
      <w:r w:rsidR="00A315AE">
        <w:rPr>
          <w:rFonts w:ascii="Times New Roman" w:hAnsi="Times New Roman" w:cs="Times New Roman"/>
          <w:b/>
          <w:bCs/>
          <w:sz w:val="28"/>
          <w:szCs w:val="28"/>
          <w:bdr w:val="none" w:sz="0" w:space="0" w:color="auto" w:frame="1"/>
          <w:lang w:val="ru-RU"/>
        </w:rPr>
        <w:t xml:space="preserve">– </w:t>
      </w:r>
      <w:r w:rsidR="00D55400">
        <w:rPr>
          <w:rFonts w:ascii="Times New Roman" w:hAnsi="Times New Roman" w:cs="Times New Roman"/>
          <w:b/>
          <w:bCs/>
          <w:sz w:val="24"/>
          <w:szCs w:val="24"/>
          <w:bdr w:val="none" w:sz="0" w:space="0" w:color="auto" w:frame="1"/>
        </w:rPr>
        <w:t>Еле</w:t>
      </w:r>
      <w:r w:rsidR="00915A96">
        <w:rPr>
          <w:rFonts w:ascii="Times New Roman" w:hAnsi="Times New Roman" w:cs="Times New Roman"/>
          <w:b/>
          <w:bCs/>
          <w:sz w:val="24"/>
          <w:szCs w:val="24"/>
          <w:bdr w:val="none" w:sz="0" w:space="0" w:color="auto" w:frame="1"/>
        </w:rPr>
        <w:t>ктрична енергія</w:t>
      </w:r>
    </w:p>
    <w:p w14:paraId="461AD283" w14:textId="77777777" w:rsidR="00A55BBD" w:rsidRPr="004C7EE4" w:rsidRDefault="00A55BBD" w:rsidP="00A55BBD">
      <w:pPr>
        <w:shd w:val="clear" w:color="auto" w:fill="FFFFFF"/>
        <w:jc w:val="center"/>
        <w:textAlignment w:val="baseline"/>
        <w:rPr>
          <w:rFonts w:ascii="Times New Roman" w:hAnsi="Times New Roman" w:cs="Times New Roman"/>
          <w:b/>
          <w:bCs/>
          <w:sz w:val="24"/>
          <w:szCs w:val="24"/>
          <w:bdr w:val="none" w:sz="0" w:space="0" w:color="auto" w:frame="1"/>
        </w:rPr>
      </w:pPr>
    </w:p>
    <w:p w14:paraId="0E0ABBEB" w14:textId="77777777" w:rsidR="00A55BBD" w:rsidRPr="004C7EE4" w:rsidRDefault="00A55BBD" w:rsidP="00A55BBD">
      <w:pPr>
        <w:jc w:val="center"/>
        <w:rPr>
          <w:sz w:val="24"/>
          <w:szCs w:val="24"/>
        </w:rPr>
      </w:pPr>
    </w:p>
    <w:p w14:paraId="4CD7CF0F" w14:textId="77777777" w:rsidR="00A55BBD" w:rsidRDefault="00A55BBD" w:rsidP="00A55BBD"/>
    <w:p w14:paraId="0E2F3E21" w14:textId="77777777" w:rsidR="00A55BBD" w:rsidRDefault="00A55BBD" w:rsidP="00A55BBD"/>
    <w:p w14:paraId="456F3CFF" w14:textId="77777777" w:rsidR="00A55BBD" w:rsidRDefault="00A55BBD" w:rsidP="00A55BBD"/>
    <w:p w14:paraId="5783E7A4" w14:textId="77777777" w:rsidR="00A55BBD" w:rsidRDefault="00A55BBD" w:rsidP="00A55BBD"/>
    <w:p w14:paraId="7A5A52B8" w14:textId="77777777" w:rsidR="00A55BBD" w:rsidRDefault="00A55BBD" w:rsidP="00A55BBD"/>
    <w:p w14:paraId="76245C5E" w14:textId="77777777" w:rsidR="00A55BBD" w:rsidRDefault="00A55BBD" w:rsidP="00A55BBD"/>
    <w:p w14:paraId="6BF88858" w14:textId="77777777" w:rsidR="00A55BBD" w:rsidRDefault="00A55BBD" w:rsidP="00A55BBD"/>
    <w:p w14:paraId="38937E19" w14:textId="77777777" w:rsidR="00A55BBD" w:rsidRDefault="00A55BBD" w:rsidP="00A55BBD"/>
    <w:p w14:paraId="0D594EBD" w14:textId="77777777" w:rsidR="00A55BBD" w:rsidRDefault="00A55BBD" w:rsidP="00A55BBD"/>
    <w:p w14:paraId="362E7157" w14:textId="77777777" w:rsidR="00A55BBD" w:rsidRDefault="00A55BBD" w:rsidP="00A55BBD"/>
    <w:p w14:paraId="2EBEF7CA" w14:textId="77777777" w:rsidR="00A55BBD" w:rsidRDefault="00A55BBD" w:rsidP="00A55BBD"/>
    <w:p w14:paraId="6F34CA69" w14:textId="77777777" w:rsidR="00A55BBD" w:rsidRDefault="00A55BBD" w:rsidP="00A55BBD"/>
    <w:p w14:paraId="574609AA" w14:textId="77777777" w:rsidR="00A55BBD" w:rsidRDefault="00A55BBD" w:rsidP="00A55BBD"/>
    <w:p w14:paraId="34EDB1C6" w14:textId="77777777" w:rsidR="00A55BBD" w:rsidRDefault="00A55BBD" w:rsidP="00A55BBD">
      <w:pPr>
        <w:jc w:val="center"/>
        <w:rPr>
          <w:rFonts w:ascii="Times New Roman" w:hAnsi="Times New Roman" w:cs="Times New Roman"/>
          <w:sz w:val="24"/>
          <w:szCs w:val="24"/>
        </w:rPr>
      </w:pPr>
    </w:p>
    <w:p w14:paraId="1DC9CBCE" w14:textId="77777777" w:rsidR="00A55BBD" w:rsidRDefault="00A55BBD" w:rsidP="00A55BBD">
      <w:pPr>
        <w:jc w:val="center"/>
        <w:rPr>
          <w:rFonts w:ascii="Times New Roman" w:hAnsi="Times New Roman" w:cs="Times New Roman"/>
          <w:sz w:val="24"/>
          <w:szCs w:val="24"/>
        </w:rPr>
      </w:pPr>
    </w:p>
    <w:p w14:paraId="619C4D44" w14:textId="77777777" w:rsidR="00A55BBD" w:rsidRDefault="00A55BBD" w:rsidP="00A55BBD">
      <w:pPr>
        <w:jc w:val="center"/>
        <w:rPr>
          <w:rFonts w:ascii="Times New Roman" w:hAnsi="Times New Roman" w:cs="Times New Roman"/>
          <w:sz w:val="24"/>
          <w:szCs w:val="24"/>
        </w:rPr>
      </w:pPr>
    </w:p>
    <w:p w14:paraId="444D02B8" w14:textId="77777777" w:rsidR="00A55BBD" w:rsidRDefault="00A55BBD" w:rsidP="00A55BBD">
      <w:pPr>
        <w:jc w:val="center"/>
        <w:rPr>
          <w:rFonts w:ascii="Times New Roman" w:hAnsi="Times New Roman" w:cs="Times New Roman"/>
          <w:sz w:val="24"/>
          <w:szCs w:val="24"/>
        </w:rPr>
      </w:pPr>
    </w:p>
    <w:p w14:paraId="596E1E97" w14:textId="77777777" w:rsidR="00A55BBD" w:rsidRDefault="00A55BBD" w:rsidP="00A55BBD">
      <w:pPr>
        <w:jc w:val="center"/>
        <w:rPr>
          <w:rFonts w:ascii="Times New Roman" w:hAnsi="Times New Roman" w:cs="Times New Roman"/>
          <w:sz w:val="24"/>
          <w:szCs w:val="24"/>
        </w:rPr>
      </w:pPr>
    </w:p>
    <w:p w14:paraId="70986736" w14:textId="77777777" w:rsidR="00A55BBD" w:rsidRDefault="00A55BBD" w:rsidP="00A55BBD">
      <w:pPr>
        <w:jc w:val="center"/>
        <w:rPr>
          <w:rFonts w:ascii="Times New Roman" w:hAnsi="Times New Roman" w:cs="Times New Roman"/>
          <w:sz w:val="24"/>
          <w:szCs w:val="24"/>
        </w:rPr>
      </w:pPr>
    </w:p>
    <w:p w14:paraId="21BC7316" w14:textId="77777777" w:rsidR="00A55BBD" w:rsidRDefault="00A55BBD" w:rsidP="00A55BBD">
      <w:pPr>
        <w:jc w:val="center"/>
        <w:rPr>
          <w:rFonts w:ascii="Times New Roman" w:hAnsi="Times New Roman" w:cs="Times New Roman"/>
          <w:sz w:val="24"/>
          <w:szCs w:val="24"/>
        </w:rPr>
      </w:pPr>
    </w:p>
    <w:p w14:paraId="5597DF31" w14:textId="77777777" w:rsidR="00A55BBD" w:rsidRDefault="00A55BBD" w:rsidP="00A55BBD">
      <w:pPr>
        <w:jc w:val="center"/>
        <w:rPr>
          <w:rFonts w:ascii="Times New Roman" w:hAnsi="Times New Roman" w:cs="Times New Roman"/>
          <w:sz w:val="24"/>
          <w:szCs w:val="24"/>
        </w:rPr>
      </w:pPr>
    </w:p>
    <w:p w14:paraId="3E5A5097" w14:textId="77777777" w:rsidR="00A55BBD" w:rsidRDefault="00A55BBD" w:rsidP="00A55BBD">
      <w:pPr>
        <w:jc w:val="center"/>
        <w:rPr>
          <w:rFonts w:ascii="Times New Roman" w:hAnsi="Times New Roman" w:cs="Times New Roman"/>
          <w:sz w:val="24"/>
          <w:szCs w:val="24"/>
        </w:rPr>
      </w:pPr>
    </w:p>
    <w:p w14:paraId="29D27903" w14:textId="77777777" w:rsidR="00A55BBD" w:rsidRDefault="00A55BBD" w:rsidP="00A55BBD">
      <w:pPr>
        <w:jc w:val="center"/>
        <w:rPr>
          <w:rFonts w:ascii="Times New Roman" w:hAnsi="Times New Roman" w:cs="Times New Roman"/>
          <w:sz w:val="24"/>
          <w:szCs w:val="24"/>
        </w:rPr>
      </w:pPr>
    </w:p>
    <w:p w14:paraId="0A793EDC" w14:textId="77777777" w:rsidR="00A55BBD" w:rsidRDefault="00A55BBD" w:rsidP="00A55BBD">
      <w:pPr>
        <w:jc w:val="center"/>
        <w:rPr>
          <w:rFonts w:ascii="Times New Roman" w:hAnsi="Times New Roman" w:cs="Times New Roman"/>
          <w:sz w:val="24"/>
          <w:szCs w:val="24"/>
        </w:rPr>
      </w:pPr>
    </w:p>
    <w:p w14:paraId="686D3E6F" w14:textId="77777777" w:rsidR="00935653" w:rsidRDefault="00935653" w:rsidP="00A55BBD">
      <w:pPr>
        <w:jc w:val="center"/>
        <w:rPr>
          <w:rFonts w:ascii="Times New Roman" w:hAnsi="Times New Roman" w:cs="Times New Roman"/>
          <w:sz w:val="24"/>
          <w:szCs w:val="24"/>
        </w:rPr>
      </w:pPr>
    </w:p>
    <w:p w14:paraId="42011139" w14:textId="77777777" w:rsidR="00935653" w:rsidRDefault="00935653" w:rsidP="00A55BBD">
      <w:pPr>
        <w:jc w:val="center"/>
        <w:rPr>
          <w:rFonts w:ascii="Times New Roman" w:hAnsi="Times New Roman" w:cs="Times New Roman"/>
          <w:sz w:val="24"/>
          <w:szCs w:val="24"/>
        </w:rPr>
      </w:pPr>
    </w:p>
    <w:p w14:paraId="3DFE9CF0" w14:textId="77777777" w:rsidR="00A55BBD" w:rsidRDefault="00A55BBD" w:rsidP="00A55BBD">
      <w:pPr>
        <w:jc w:val="center"/>
        <w:rPr>
          <w:rFonts w:ascii="Times New Roman" w:hAnsi="Times New Roman" w:cs="Times New Roman"/>
          <w:sz w:val="24"/>
          <w:szCs w:val="24"/>
        </w:rPr>
      </w:pPr>
    </w:p>
    <w:p w14:paraId="6BD765DF" w14:textId="77777777" w:rsidR="00A55BBD" w:rsidRDefault="00A55BBD" w:rsidP="00A55BBD">
      <w:pPr>
        <w:jc w:val="center"/>
        <w:rPr>
          <w:rFonts w:ascii="Times New Roman" w:hAnsi="Times New Roman" w:cs="Times New Roman"/>
          <w:sz w:val="24"/>
          <w:szCs w:val="24"/>
        </w:rPr>
      </w:pPr>
    </w:p>
    <w:p w14:paraId="416C0F2D" w14:textId="77777777" w:rsidR="00743FA5" w:rsidRDefault="00743FA5" w:rsidP="00A55BBD">
      <w:pPr>
        <w:jc w:val="center"/>
        <w:rPr>
          <w:rFonts w:ascii="Times New Roman" w:hAnsi="Times New Roman" w:cs="Times New Roman"/>
          <w:sz w:val="24"/>
          <w:szCs w:val="24"/>
        </w:rPr>
      </w:pPr>
    </w:p>
    <w:p w14:paraId="698F123A" w14:textId="77777777" w:rsidR="00743FA5" w:rsidRDefault="00743FA5" w:rsidP="00A55BBD">
      <w:pPr>
        <w:jc w:val="center"/>
        <w:rPr>
          <w:rFonts w:ascii="Times New Roman" w:hAnsi="Times New Roman" w:cs="Times New Roman"/>
          <w:sz w:val="24"/>
          <w:szCs w:val="24"/>
        </w:rPr>
      </w:pPr>
    </w:p>
    <w:p w14:paraId="30BB35F4" w14:textId="77777777" w:rsidR="00743FA5" w:rsidRDefault="00743FA5" w:rsidP="00A55BBD">
      <w:pPr>
        <w:jc w:val="center"/>
        <w:rPr>
          <w:rFonts w:ascii="Times New Roman" w:hAnsi="Times New Roman" w:cs="Times New Roman"/>
          <w:sz w:val="24"/>
          <w:szCs w:val="24"/>
        </w:rPr>
      </w:pPr>
    </w:p>
    <w:p w14:paraId="1911A749" w14:textId="77777777" w:rsidR="00743FA5" w:rsidRDefault="00743FA5" w:rsidP="00A55BBD">
      <w:pPr>
        <w:jc w:val="center"/>
        <w:rPr>
          <w:rFonts w:ascii="Times New Roman" w:hAnsi="Times New Roman" w:cs="Times New Roman"/>
          <w:sz w:val="24"/>
          <w:szCs w:val="24"/>
        </w:rPr>
      </w:pPr>
    </w:p>
    <w:p w14:paraId="554B6699" w14:textId="77777777" w:rsidR="00A55BBD" w:rsidRPr="0034296A" w:rsidRDefault="00A55BBD" w:rsidP="00A55BBD">
      <w:pPr>
        <w:jc w:val="center"/>
        <w:rPr>
          <w:rFonts w:ascii="Times New Roman" w:hAnsi="Times New Roman" w:cs="Times New Roman"/>
          <w:b/>
          <w:bCs/>
          <w:sz w:val="24"/>
          <w:szCs w:val="24"/>
          <w:lang w:val="ru-RU"/>
        </w:rPr>
      </w:pPr>
    </w:p>
    <w:p w14:paraId="48ABD592" w14:textId="77777777" w:rsidR="00A55BBD" w:rsidRPr="004C7EE4" w:rsidRDefault="00A55BBD" w:rsidP="00A55BBD">
      <w:pPr>
        <w:jc w:val="center"/>
        <w:rPr>
          <w:rFonts w:ascii="Times New Roman" w:hAnsi="Times New Roman" w:cs="Times New Roman"/>
          <w:b/>
          <w:bCs/>
          <w:sz w:val="24"/>
          <w:szCs w:val="24"/>
        </w:rPr>
      </w:pPr>
      <w:r>
        <w:rPr>
          <w:rFonts w:ascii="Times New Roman" w:hAnsi="Times New Roman" w:cs="Times New Roman"/>
          <w:b/>
          <w:bCs/>
          <w:sz w:val="24"/>
          <w:szCs w:val="24"/>
        </w:rPr>
        <w:t>Україна, м.</w:t>
      </w:r>
      <w:r w:rsidRPr="00361CF2">
        <w:rPr>
          <w:rFonts w:ascii="Times New Roman" w:hAnsi="Times New Roman" w:cs="Times New Roman"/>
          <w:b/>
          <w:bCs/>
          <w:sz w:val="24"/>
          <w:szCs w:val="24"/>
          <w:lang w:val="ru-RU"/>
        </w:rPr>
        <w:t xml:space="preserve"> </w:t>
      </w:r>
      <w:r>
        <w:rPr>
          <w:rFonts w:ascii="Times New Roman" w:hAnsi="Times New Roman" w:cs="Times New Roman"/>
          <w:b/>
          <w:bCs/>
          <w:sz w:val="24"/>
          <w:szCs w:val="24"/>
        </w:rPr>
        <w:t>Ужгород 20</w:t>
      </w:r>
      <w:r w:rsidR="00AF4188">
        <w:rPr>
          <w:rFonts w:ascii="Times New Roman" w:hAnsi="Times New Roman" w:cs="Times New Roman"/>
          <w:b/>
          <w:bCs/>
          <w:sz w:val="24"/>
          <w:szCs w:val="24"/>
        </w:rPr>
        <w:t>2</w:t>
      </w:r>
      <w:r w:rsidR="003570C5">
        <w:rPr>
          <w:rFonts w:ascii="Times New Roman" w:hAnsi="Times New Roman" w:cs="Times New Roman"/>
          <w:b/>
          <w:bCs/>
          <w:sz w:val="24"/>
          <w:szCs w:val="24"/>
        </w:rPr>
        <w:t>3</w:t>
      </w:r>
      <w:r>
        <w:rPr>
          <w:rFonts w:ascii="Times New Roman" w:hAnsi="Times New Roman" w:cs="Times New Roman"/>
          <w:b/>
          <w:bCs/>
          <w:sz w:val="24"/>
          <w:szCs w:val="24"/>
        </w:rPr>
        <w:t xml:space="preserve"> р.</w:t>
      </w:r>
    </w:p>
    <w:p w14:paraId="032D21A7" w14:textId="77777777" w:rsidR="00A315AE" w:rsidRDefault="00A315AE">
      <w:pPr>
        <w:rPr>
          <w:rFonts w:ascii="Times New Roman" w:hAnsi="Times New Roman" w:cs="Times New Roman"/>
          <w:b/>
          <w:bCs/>
          <w:sz w:val="24"/>
          <w:szCs w:val="24"/>
          <w:lang w:val="ru-RU"/>
        </w:rPr>
      </w:pPr>
      <w:r>
        <w:rPr>
          <w:rFonts w:ascii="Times New Roman" w:hAnsi="Times New Roman" w:cs="Times New Roman"/>
          <w:b/>
          <w:bCs/>
          <w:sz w:val="24"/>
          <w:szCs w:val="24"/>
          <w:lang w:val="ru-RU"/>
        </w:rPr>
        <w:br w:type="page"/>
      </w:r>
    </w:p>
    <w:p w14:paraId="7570AE73" w14:textId="77777777" w:rsidR="00A55BBD" w:rsidRPr="00BE38BA" w:rsidRDefault="00A55BBD" w:rsidP="00A55BBD">
      <w:pPr>
        <w:rPr>
          <w:rFonts w:ascii="Times New Roman" w:hAnsi="Times New Roman" w:cs="Times New Roman"/>
        </w:rPr>
      </w:pPr>
    </w:p>
    <w:tbl>
      <w:tblPr>
        <w:tblW w:w="9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2351"/>
        <w:gridCol w:w="6755"/>
      </w:tblGrid>
      <w:tr w:rsidR="00A55BBD" w:rsidRPr="00BE38BA" w14:paraId="64D5B80B" w14:textId="77777777" w:rsidTr="00F92617">
        <w:trPr>
          <w:trHeight w:val="520"/>
          <w:jc w:val="center"/>
        </w:trPr>
        <w:tc>
          <w:tcPr>
            <w:tcW w:w="576" w:type="dxa"/>
            <w:vAlign w:val="center"/>
          </w:tcPr>
          <w:p w14:paraId="7EE1671D" w14:textId="77777777" w:rsidR="00A55BBD" w:rsidRPr="00BE38BA" w:rsidRDefault="00A55BBD" w:rsidP="00F92617">
            <w:pPr>
              <w:pStyle w:val="11"/>
              <w:widowControl w:val="0"/>
              <w:jc w:val="center"/>
              <w:rPr>
                <w:lang w:val="uk-UA"/>
              </w:rPr>
            </w:pPr>
            <w:r w:rsidRPr="00BE38BA">
              <w:rPr>
                <w:rFonts w:ascii="Times New Roman" w:hAnsi="Times New Roman" w:cs="Times New Roman"/>
                <w:lang w:val="uk-UA"/>
              </w:rPr>
              <w:t>№</w:t>
            </w:r>
          </w:p>
        </w:tc>
        <w:tc>
          <w:tcPr>
            <w:tcW w:w="9106" w:type="dxa"/>
            <w:gridSpan w:val="2"/>
            <w:vAlign w:val="center"/>
          </w:tcPr>
          <w:p w14:paraId="283DC5B0" w14:textId="77777777" w:rsidR="00A55BBD" w:rsidRPr="00BE38BA" w:rsidRDefault="00A55BBD" w:rsidP="00F92617">
            <w:pPr>
              <w:pStyle w:val="11"/>
              <w:widowControl w:val="0"/>
              <w:jc w:val="center"/>
              <w:rPr>
                <w:b/>
                <w:bCs/>
                <w:lang w:val="uk-UA"/>
              </w:rPr>
            </w:pPr>
            <w:r w:rsidRPr="00BE38BA">
              <w:rPr>
                <w:rFonts w:ascii="Times New Roman" w:hAnsi="Times New Roman" w:cs="Times New Roman"/>
                <w:b/>
                <w:bCs/>
                <w:lang w:val="uk-UA"/>
              </w:rPr>
              <w:t>Розділ 1. Загальні положення</w:t>
            </w:r>
          </w:p>
        </w:tc>
      </w:tr>
      <w:tr w:rsidR="00A55BBD" w:rsidRPr="00BE38BA" w14:paraId="62C579C8" w14:textId="77777777" w:rsidTr="00F92617">
        <w:trPr>
          <w:trHeight w:val="520"/>
          <w:jc w:val="center"/>
        </w:trPr>
        <w:tc>
          <w:tcPr>
            <w:tcW w:w="576" w:type="dxa"/>
            <w:vAlign w:val="center"/>
          </w:tcPr>
          <w:p w14:paraId="7602664B" w14:textId="77777777" w:rsidR="00A55BBD" w:rsidRPr="00BE38BA" w:rsidRDefault="00A55BBD" w:rsidP="00F92617">
            <w:pPr>
              <w:pStyle w:val="11"/>
              <w:widowControl w:val="0"/>
              <w:jc w:val="center"/>
              <w:rPr>
                <w:lang w:val="uk-UA"/>
              </w:rPr>
            </w:pPr>
            <w:r w:rsidRPr="00BE38BA">
              <w:rPr>
                <w:rFonts w:ascii="Times New Roman" w:hAnsi="Times New Roman" w:cs="Times New Roman"/>
                <w:lang w:val="uk-UA"/>
              </w:rPr>
              <w:t>1</w:t>
            </w:r>
          </w:p>
        </w:tc>
        <w:tc>
          <w:tcPr>
            <w:tcW w:w="2351" w:type="dxa"/>
            <w:vAlign w:val="center"/>
          </w:tcPr>
          <w:p w14:paraId="551B4574" w14:textId="77777777" w:rsidR="00A55BBD" w:rsidRPr="00BE38BA" w:rsidRDefault="00A55BBD" w:rsidP="00F92617">
            <w:pPr>
              <w:pStyle w:val="11"/>
              <w:widowControl w:val="0"/>
              <w:jc w:val="center"/>
              <w:rPr>
                <w:lang w:val="uk-UA"/>
              </w:rPr>
            </w:pPr>
            <w:r w:rsidRPr="00BE38BA">
              <w:rPr>
                <w:rFonts w:ascii="Times New Roman" w:hAnsi="Times New Roman" w:cs="Times New Roman"/>
                <w:lang w:val="uk-UA"/>
              </w:rPr>
              <w:t>2</w:t>
            </w:r>
          </w:p>
        </w:tc>
        <w:tc>
          <w:tcPr>
            <w:tcW w:w="6755" w:type="dxa"/>
            <w:vAlign w:val="center"/>
          </w:tcPr>
          <w:p w14:paraId="124456E0" w14:textId="77777777" w:rsidR="00A55BBD" w:rsidRPr="00BE38BA" w:rsidRDefault="00A55BBD" w:rsidP="00F92617">
            <w:pPr>
              <w:pStyle w:val="11"/>
              <w:widowControl w:val="0"/>
              <w:jc w:val="center"/>
              <w:rPr>
                <w:lang w:val="uk-UA"/>
              </w:rPr>
            </w:pPr>
            <w:r w:rsidRPr="00BE38BA">
              <w:rPr>
                <w:rFonts w:ascii="Times New Roman" w:hAnsi="Times New Roman" w:cs="Times New Roman"/>
                <w:lang w:val="uk-UA"/>
              </w:rPr>
              <w:t>3</w:t>
            </w:r>
          </w:p>
        </w:tc>
      </w:tr>
      <w:tr w:rsidR="00A55BBD" w:rsidRPr="00BE38BA" w14:paraId="4768C3DF" w14:textId="77777777" w:rsidTr="00F92617">
        <w:trPr>
          <w:trHeight w:val="520"/>
          <w:jc w:val="center"/>
        </w:trPr>
        <w:tc>
          <w:tcPr>
            <w:tcW w:w="576" w:type="dxa"/>
          </w:tcPr>
          <w:p w14:paraId="4CDDE684" w14:textId="77777777" w:rsidR="00A55BBD" w:rsidRPr="00BE38BA" w:rsidRDefault="00A55BBD" w:rsidP="00F92617">
            <w:pPr>
              <w:pStyle w:val="11"/>
              <w:widowControl w:val="0"/>
              <w:rPr>
                <w:rFonts w:ascii="Times New Roman" w:hAnsi="Times New Roman" w:cs="Times New Roman"/>
                <w:lang w:val="uk-UA"/>
              </w:rPr>
            </w:pPr>
          </w:p>
          <w:p w14:paraId="77E12F44" w14:textId="77777777" w:rsidR="00A55BBD" w:rsidRPr="00BE38BA" w:rsidRDefault="00A55BBD" w:rsidP="00F92617">
            <w:pPr>
              <w:pStyle w:val="11"/>
              <w:widowControl w:val="0"/>
              <w:rPr>
                <w:rFonts w:ascii="Times New Roman" w:hAnsi="Times New Roman" w:cs="Times New Roman"/>
                <w:lang w:val="uk-UA"/>
              </w:rPr>
            </w:pPr>
          </w:p>
          <w:p w14:paraId="14DF3154" w14:textId="77777777" w:rsidR="00A55BBD" w:rsidRPr="00BE38BA" w:rsidRDefault="00A55BBD" w:rsidP="00F92617">
            <w:pPr>
              <w:pStyle w:val="11"/>
              <w:widowControl w:val="0"/>
              <w:jc w:val="center"/>
              <w:rPr>
                <w:lang w:val="uk-UA"/>
              </w:rPr>
            </w:pPr>
            <w:r w:rsidRPr="00BE38BA">
              <w:rPr>
                <w:rFonts w:ascii="Times New Roman" w:hAnsi="Times New Roman" w:cs="Times New Roman"/>
                <w:lang w:val="uk-UA"/>
              </w:rPr>
              <w:t>1</w:t>
            </w:r>
          </w:p>
        </w:tc>
        <w:tc>
          <w:tcPr>
            <w:tcW w:w="2351" w:type="dxa"/>
          </w:tcPr>
          <w:p w14:paraId="51740D1A" w14:textId="77777777" w:rsidR="00A55BBD" w:rsidRPr="00BE38BA" w:rsidRDefault="00A55BBD" w:rsidP="00F92617">
            <w:pPr>
              <w:pStyle w:val="11"/>
              <w:widowControl w:val="0"/>
              <w:rPr>
                <w:rFonts w:ascii="Times New Roman" w:hAnsi="Times New Roman" w:cs="Times New Roman"/>
                <w:b/>
                <w:bCs/>
                <w:lang w:val="uk-UA"/>
              </w:rPr>
            </w:pPr>
          </w:p>
          <w:p w14:paraId="6C277104" w14:textId="77777777" w:rsidR="00A55BBD" w:rsidRPr="00BE38BA" w:rsidRDefault="00A55BBD" w:rsidP="00F92617">
            <w:pPr>
              <w:pStyle w:val="11"/>
              <w:widowControl w:val="0"/>
              <w:rPr>
                <w:b/>
                <w:bCs/>
                <w:lang w:val="uk-UA"/>
              </w:rPr>
            </w:pPr>
            <w:r w:rsidRPr="00BE38BA">
              <w:rPr>
                <w:rFonts w:ascii="Times New Roman" w:hAnsi="Times New Roman" w:cs="Times New Roman"/>
                <w:b/>
                <w:bCs/>
                <w:lang w:val="uk-UA"/>
              </w:rPr>
              <w:t>Терміни, які вживаються в тендерній документації</w:t>
            </w:r>
          </w:p>
        </w:tc>
        <w:tc>
          <w:tcPr>
            <w:tcW w:w="6755" w:type="dxa"/>
            <w:vAlign w:val="center"/>
          </w:tcPr>
          <w:p w14:paraId="402786BC" w14:textId="77777777" w:rsidR="00A55BBD" w:rsidRPr="003570C5" w:rsidRDefault="003570C5" w:rsidP="003570C5">
            <w:pPr>
              <w:spacing w:before="80"/>
              <w:rPr>
                <w:rFonts w:ascii="Times New Roman" w:hAnsi="Times New Roman" w:cs="Times New Roman"/>
                <w:sz w:val="24"/>
                <w:szCs w:val="24"/>
              </w:rPr>
            </w:pPr>
            <w:r w:rsidRPr="005B09F3">
              <w:rPr>
                <w:rFonts w:ascii="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w:t>
            </w:r>
            <w:r>
              <w:rPr>
                <w:rFonts w:ascii="Times New Roman" w:hAnsi="Times New Roman" w:cs="Times New Roman"/>
                <w:sz w:val="24"/>
                <w:szCs w:val="24"/>
              </w:rPr>
              <w:t xml:space="preserve"> </w:t>
            </w:r>
            <w:r w:rsidRPr="005B09F3">
              <w:rPr>
                <w:rFonts w:ascii="Times New Roman" w:hAnsi="Times New Roman" w:cs="Times New Roman"/>
                <w:sz w:val="24"/>
                <w:szCs w:val="24"/>
              </w:rPr>
              <w:t>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w:t>
            </w:r>
            <w:r>
              <w:rPr>
                <w:rFonts w:ascii="Times New Roman" w:hAnsi="Times New Roman" w:cs="Times New Roman"/>
                <w:sz w:val="24"/>
                <w:szCs w:val="24"/>
              </w:rPr>
              <w:t xml:space="preserve"> </w:t>
            </w:r>
            <w:r w:rsidRPr="005B09F3">
              <w:rPr>
                <w:rFonts w:ascii="Times New Roman" w:hAnsi="Times New Roman" w:cs="Times New Roman"/>
                <w:sz w:val="24"/>
                <w:szCs w:val="24"/>
              </w:rPr>
              <w:t>Кабміну від 12.10.2022 № 1178 (із змінами й доповненнями)</w:t>
            </w:r>
            <w:r>
              <w:rPr>
                <w:rFonts w:ascii="Times New Roman" w:hAnsi="Times New Roman" w:cs="Times New Roman"/>
                <w:sz w:val="24"/>
                <w:szCs w:val="24"/>
              </w:rPr>
              <w:t xml:space="preserve"> </w:t>
            </w:r>
            <w:r w:rsidRPr="005B09F3">
              <w:rPr>
                <w:rFonts w:ascii="Times New Roman" w:hAnsi="Times New Roman" w:cs="Times New Roman"/>
                <w:sz w:val="24"/>
                <w:szCs w:val="24"/>
              </w:rPr>
              <w:t>(далі — Особливості).</w:t>
            </w:r>
          </w:p>
        </w:tc>
      </w:tr>
      <w:tr w:rsidR="00A55BBD" w:rsidRPr="00BE38BA" w14:paraId="14414FC3" w14:textId="77777777" w:rsidTr="00F92617">
        <w:trPr>
          <w:trHeight w:val="520"/>
          <w:jc w:val="center"/>
        </w:trPr>
        <w:tc>
          <w:tcPr>
            <w:tcW w:w="576" w:type="dxa"/>
          </w:tcPr>
          <w:p w14:paraId="192F193B" w14:textId="77777777" w:rsidR="00A55BBD" w:rsidRPr="00BE38BA" w:rsidRDefault="00A55BBD" w:rsidP="00F92617">
            <w:pPr>
              <w:pStyle w:val="11"/>
              <w:widowControl w:val="0"/>
              <w:jc w:val="center"/>
              <w:rPr>
                <w:rFonts w:ascii="Times New Roman" w:hAnsi="Times New Roman" w:cs="Times New Roman"/>
                <w:lang w:val="uk-UA"/>
              </w:rPr>
            </w:pPr>
            <w:r w:rsidRPr="00BE38BA">
              <w:rPr>
                <w:rFonts w:ascii="Times New Roman" w:hAnsi="Times New Roman" w:cs="Times New Roman"/>
                <w:lang w:val="uk-UA"/>
              </w:rPr>
              <w:t>2</w:t>
            </w:r>
          </w:p>
          <w:p w14:paraId="3EE7B065" w14:textId="77777777" w:rsidR="00A55BBD" w:rsidRPr="00BE38BA" w:rsidRDefault="00A55BBD" w:rsidP="00F92617">
            <w:pPr>
              <w:pStyle w:val="11"/>
              <w:widowControl w:val="0"/>
              <w:rPr>
                <w:lang w:val="uk-UA"/>
              </w:rPr>
            </w:pPr>
          </w:p>
        </w:tc>
        <w:tc>
          <w:tcPr>
            <w:tcW w:w="2351" w:type="dxa"/>
          </w:tcPr>
          <w:p w14:paraId="5966E2DD" w14:textId="77777777" w:rsidR="00A55BBD" w:rsidRPr="00BE38BA" w:rsidRDefault="00A55BBD" w:rsidP="00F92617">
            <w:pPr>
              <w:pStyle w:val="11"/>
              <w:widowControl w:val="0"/>
              <w:jc w:val="both"/>
              <w:rPr>
                <w:b/>
                <w:bCs/>
                <w:lang w:val="uk-UA"/>
              </w:rPr>
            </w:pPr>
            <w:r w:rsidRPr="00BE38BA">
              <w:rPr>
                <w:rFonts w:ascii="Times New Roman" w:hAnsi="Times New Roman" w:cs="Times New Roman"/>
                <w:b/>
                <w:bCs/>
                <w:lang w:val="uk-UA"/>
              </w:rPr>
              <w:t>Інформація про замовника торгів</w:t>
            </w:r>
          </w:p>
        </w:tc>
        <w:tc>
          <w:tcPr>
            <w:tcW w:w="6755" w:type="dxa"/>
          </w:tcPr>
          <w:p w14:paraId="5B1A1FC3" w14:textId="77777777" w:rsidR="00A55BBD" w:rsidRPr="00BE38BA" w:rsidRDefault="00A55BBD" w:rsidP="00F92617">
            <w:pPr>
              <w:pStyle w:val="11"/>
              <w:widowControl w:val="0"/>
              <w:jc w:val="both"/>
              <w:rPr>
                <w:lang w:val="uk-UA"/>
              </w:rPr>
            </w:pPr>
          </w:p>
        </w:tc>
      </w:tr>
      <w:tr w:rsidR="00A55BBD" w:rsidRPr="00BE38BA" w14:paraId="4441CD9A" w14:textId="77777777" w:rsidTr="00F92617">
        <w:trPr>
          <w:trHeight w:val="520"/>
          <w:jc w:val="center"/>
        </w:trPr>
        <w:tc>
          <w:tcPr>
            <w:tcW w:w="576" w:type="dxa"/>
          </w:tcPr>
          <w:p w14:paraId="289DB01A" w14:textId="77777777" w:rsidR="00A55BBD" w:rsidRPr="00BE38BA" w:rsidRDefault="00A55BBD" w:rsidP="00F92617">
            <w:pPr>
              <w:pStyle w:val="11"/>
              <w:widowControl w:val="0"/>
              <w:rPr>
                <w:lang w:val="uk-UA"/>
              </w:rPr>
            </w:pPr>
            <w:r w:rsidRPr="00BE38BA">
              <w:rPr>
                <w:rFonts w:ascii="Times New Roman" w:hAnsi="Times New Roman" w:cs="Times New Roman"/>
                <w:lang w:val="uk-UA"/>
              </w:rPr>
              <w:t>2.1</w:t>
            </w:r>
          </w:p>
        </w:tc>
        <w:tc>
          <w:tcPr>
            <w:tcW w:w="2351" w:type="dxa"/>
          </w:tcPr>
          <w:p w14:paraId="44799B21" w14:textId="77777777" w:rsidR="00A55BBD" w:rsidRPr="00BE38BA" w:rsidRDefault="00A55BBD" w:rsidP="00F92617">
            <w:pPr>
              <w:pStyle w:val="11"/>
              <w:widowControl w:val="0"/>
              <w:ind w:right="113"/>
              <w:jc w:val="both"/>
              <w:rPr>
                <w:lang w:val="uk-UA"/>
              </w:rPr>
            </w:pPr>
            <w:r w:rsidRPr="00BE38BA">
              <w:rPr>
                <w:rFonts w:ascii="Times New Roman" w:hAnsi="Times New Roman" w:cs="Times New Roman"/>
                <w:lang w:val="uk-UA"/>
              </w:rPr>
              <w:t>повне найменування</w:t>
            </w:r>
          </w:p>
        </w:tc>
        <w:tc>
          <w:tcPr>
            <w:tcW w:w="6755" w:type="dxa"/>
          </w:tcPr>
          <w:p w14:paraId="084117FC" w14:textId="77777777" w:rsidR="00A55BBD" w:rsidRPr="00BE38BA" w:rsidRDefault="004D39DF" w:rsidP="00F92617">
            <w:pPr>
              <w:shd w:val="clear" w:color="auto" w:fill="FFFFFF"/>
              <w:jc w:val="both"/>
              <w:textAlignment w:val="baseline"/>
              <w:rPr>
                <w:rFonts w:ascii="Times New Roman" w:hAnsi="Times New Roman" w:cs="Times New Roman"/>
                <w:bdr w:val="none" w:sz="0" w:space="0" w:color="auto" w:frame="1"/>
              </w:rPr>
            </w:pPr>
            <w:bookmarkStart w:id="3" w:name="n44"/>
            <w:bookmarkEnd w:id="3"/>
            <w:r w:rsidRPr="00BE38BA">
              <w:rPr>
                <w:rFonts w:ascii="Times New Roman" w:hAnsi="Times New Roman" w:cs="Times New Roman"/>
                <w:bCs/>
                <w:spacing w:val="-3"/>
              </w:rPr>
              <w:t xml:space="preserve">Ужгородський торговельно-економічний інститут </w:t>
            </w:r>
            <w:r w:rsidR="00F26B4B" w:rsidRPr="00BE38BA">
              <w:rPr>
                <w:rFonts w:ascii="Times New Roman" w:hAnsi="Times New Roman" w:cs="Times New Roman"/>
                <w:bCs/>
                <w:spacing w:val="-3"/>
              </w:rPr>
              <w:t>Державного</w:t>
            </w:r>
            <w:r w:rsidRPr="00BE38BA">
              <w:rPr>
                <w:rFonts w:ascii="Times New Roman" w:hAnsi="Times New Roman" w:cs="Times New Roman"/>
                <w:bCs/>
                <w:spacing w:val="-3"/>
              </w:rPr>
              <w:t xml:space="preserve"> торговельно-економічного університету</w:t>
            </w:r>
          </w:p>
        </w:tc>
      </w:tr>
      <w:tr w:rsidR="00A55BBD" w:rsidRPr="00BE38BA" w14:paraId="7B0D40F2" w14:textId="77777777" w:rsidTr="00F92617">
        <w:trPr>
          <w:trHeight w:val="520"/>
          <w:jc w:val="center"/>
        </w:trPr>
        <w:tc>
          <w:tcPr>
            <w:tcW w:w="576" w:type="dxa"/>
          </w:tcPr>
          <w:p w14:paraId="2B79697C" w14:textId="77777777" w:rsidR="00A55BBD" w:rsidRPr="00BE38BA" w:rsidRDefault="00A55BBD" w:rsidP="00F92617">
            <w:pPr>
              <w:pStyle w:val="11"/>
              <w:widowControl w:val="0"/>
              <w:rPr>
                <w:lang w:val="uk-UA"/>
              </w:rPr>
            </w:pPr>
            <w:r w:rsidRPr="00BE38BA">
              <w:rPr>
                <w:rFonts w:ascii="Times New Roman" w:hAnsi="Times New Roman" w:cs="Times New Roman"/>
                <w:lang w:val="uk-UA"/>
              </w:rPr>
              <w:t>2.2</w:t>
            </w:r>
          </w:p>
        </w:tc>
        <w:tc>
          <w:tcPr>
            <w:tcW w:w="2351" w:type="dxa"/>
          </w:tcPr>
          <w:p w14:paraId="6BD07A09" w14:textId="77777777" w:rsidR="00A55BBD" w:rsidRPr="00BE38BA" w:rsidRDefault="00A55BBD" w:rsidP="00F92617">
            <w:pPr>
              <w:pStyle w:val="11"/>
              <w:widowControl w:val="0"/>
              <w:ind w:right="113"/>
              <w:jc w:val="both"/>
              <w:rPr>
                <w:lang w:val="uk-UA"/>
              </w:rPr>
            </w:pPr>
            <w:r w:rsidRPr="00BE38BA">
              <w:rPr>
                <w:rFonts w:ascii="Times New Roman" w:hAnsi="Times New Roman" w:cs="Times New Roman"/>
                <w:lang w:val="uk-UA"/>
              </w:rPr>
              <w:t>місцезнаходження</w:t>
            </w:r>
          </w:p>
        </w:tc>
        <w:tc>
          <w:tcPr>
            <w:tcW w:w="6755" w:type="dxa"/>
          </w:tcPr>
          <w:p w14:paraId="37E689C1" w14:textId="77777777" w:rsidR="00A55BBD" w:rsidRPr="00BE38BA" w:rsidRDefault="004D39DF" w:rsidP="00F97FBD">
            <w:pPr>
              <w:shd w:val="clear" w:color="auto" w:fill="FFFFFF"/>
              <w:jc w:val="both"/>
              <w:textAlignment w:val="baseline"/>
              <w:rPr>
                <w:rFonts w:ascii="Times New Roman" w:hAnsi="Times New Roman" w:cs="Times New Roman"/>
                <w:bCs/>
                <w:color w:val="000000"/>
              </w:rPr>
            </w:pPr>
            <w:r w:rsidRPr="00BE38BA">
              <w:rPr>
                <w:rFonts w:ascii="Times New Roman" w:hAnsi="Times New Roman" w:cs="Times New Roman"/>
                <w:bCs/>
                <w:color w:val="000000"/>
              </w:rPr>
              <w:t xml:space="preserve">Закарпатська область, місто Ужгород, </w:t>
            </w:r>
            <w:r w:rsidR="00AF4188" w:rsidRPr="00BE38BA">
              <w:rPr>
                <w:rFonts w:ascii="Times New Roman" w:hAnsi="Times New Roman" w:cs="Times New Roman"/>
                <w:bCs/>
                <w:color w:val="000000"/>
              </w:rPr>
              <w:t>Православна набережна</w:t>
            </w:r>
            <w:r w:rsidRPr="00BE38BA">
              <w:rPr>
                <w:rFonts w:ascii="Times New Roman" w:hAnsi="Times New Roman" w:cs="Times New Roman"/>
                <w:bCs/>
                <w:color w:val="000000"/>
              </w:rPr>
              <w:t xml:space="preserve">, </w:t>
            </w:r>
            <w:r w:rsidR="00AF4188" w:rsidRPr="00BE38BA">
              <w:rPr>
                <w:rFonts w:ascii="Times New Roman" w:hAnsi="Times New Roman" w:cs="Times New Roman"/>
                <w:bCs/>
                <w:color w:val="000000"/>
              </w:rPr>
              <w:t>21</w:t>
            </w:r>
            <w:r w:rsidRPr="00BE38BA">
              <w:rPr>
                <w:rFonts w:ascii="Times New Roman" w:hAnsi="Times New Roman" w:cs="Times New Roman"/>
                <w:bCs/>
                <w:color w:val="000000"/>
              </w:rPr>
              <w:t>, поштовий індекс 880</w:t>
            </w:r>
            <w:r w:rsidR="00F97FBD" w:rsidRPr="00BE38BA">
              <w:rPr>
                <w:rFonts w:ascii="Times New Roman" w:hAnsi="Times New Roman" w:cs="Times New Roman"/>
                <w:bCs/>
                <w:color w:val="000000"/>
              </w:rPr>
              <w:t>0</w:t>
            </w:r>
            <w:r w:rsidRPr="00BE38BA">
              <w:rPr>
                <w:rFonts w:ascii="Times New Roman" w:hAnsi="Times New Roman" w:cs="Times New Roman"/>
                <w:bCs/>
                <w:color w:val="000000"/>
              </w:rPr>
              <w:t>0</w:t>
            </w:r>
          </w:p>
          <w:p w14:paraId="223F8CE7" w14:textId="77777777" w:rsidR="00F26B4B" w:rsidRPr="00BE38BA" w:rsidRDefault="00F26B4B" w:rsidP="00F97FBD">
            <w:pPr>
              <w:shd w:val="clear" w:color="auto" w:fill="FFFFFF"/>
              <w:jc w:val="both"/>
              <w:textAlignment w:val="baseline"/>
              <w:rPr>
                <w:rFonts w:ascii="Times New Roman" w:hAnsi="Times New Roman" w:cs="Times New Roman"/>
                <w:color w:val="000000"/>
                <w:bdr w:val="none" w:sz="0" w:space="0" w:color="auto" w:frame="1"/>
              </w:rPr>
            </w:pPr>
            <w:r w:rsidRPr="00BE38BA">
              <w:rPr>
                <w:rFonts w:ascii="Times New Roman" w:hAnsi="Times New Roman" w:cs="Times New Roman"/>
                <w:bCs/>
                <w:color w:val="000000"/>
              </w:rPr>
              <w:t>Юридична адреса: 88000 м.Ужгород, вул.Коритнянсмька, 4</w:t>
            </w:r>
          </w:p>
        </w:tc>
      </w:tr>
      <w:tr w:rsidR="00A55BBD" w:rsidRPr="00BE38BA" w14:paraId="55CD1A92" w14:textId="77777777" w:rsidTr="00F92617">
        <w:trPr>
          <w:trHeight w:val="520"/>
          <w:jc w:val="center"/>
        </w:trPr>
        <w:tc>
          <w:tcPr>
            <w:tcW w:w="576" w:type="dxa"/>
          </w:tcPr>
          <w:p w14:paraId="46818B9C" w14:textId="77777777" w:rsidR="00A55BBD" w:rsidRPr="00BE38BA" w:rsidRDefault="00A55BBD" w:rsidP="00F92617">
            <w:pPr>
              <w:pStyle w:val="11"/>
              <w:widowControl w:val="0"/>
              <w:rPr>
                <w:lang w:val="uk-UA"/>
              </w:rPr>
            </w:pPr>
            <w:r w:rsidRPr="00BE38BA">
              <w:rPr>
                <w:rFonts w:ascii="Times New Roman" w:hAnsi="Times New Roman" w:cs="Times New Roman"/>
                <w:lang w:val="uk-UA"/>
              </w:rPr>
              <w:t>2.3</w:t>
            </w:r>
          </w:p>
        </w:tc>
        <w:tc>
          <w:tcPr>
            <w:tcW w:w="2351" w:type="dxa"/>
          </w:tcPr>
          <w:p w14:paraId="72D5B7B6" w14:textId="77777777" w:rsidR="00A55BBD" w:rsidRPr="00BE38BA" w:rsidRDefault="00A55BBD" w:rsidP="00F92617">
            <w:pPr>
              <w:pStyle w:val="11"/>
              <w:widowControl w:val="0"/>
              <w:jc w:val="both"/>
              <w:rPr>
                <w:lang w:val="uk-UA"/>
              </w:rPr>
            </w:pPr>
            <w:r w:rsidRPr="00BE38BA">
              <w:rPr>
                <w:rFonts w:ascii="Times New Roman" w:hAnsi="Times New Roman" w:cs="Times New Roman"/>
                <w:lang w:val="uk-UA"/>
              </w:rPr>
              <w:t>посадова особа замовника, уповноважена здійснювати зв'язок з учасниками</w:t>
            </w:r>
          </w:p>
        </w:tc>
        <w:tc>
          <w:tcPr>
            <w:tcW w:w="6755" w:type="dxa"/>
          </w:tcPr>
          <w:p w14:paraId="0BF5AB5E" w14:textId="77777777" w:rsidR="004D39DF" w:rsidRPr="00BE38BA" w:rsidRDefault="004D39DF" w:rsidP="004D39DF">
            <w:pPr>
              <w:pStyle w:val="a3"/>
              <w:spacing w:before="0" w:beforeAutospacing="0" w:after="0" w:afterAutospacing="0"/>
              <w:ind w:left="57" w:right="57"/>
              <w:rPr>
                <w:sz w:val="22"/>
                <w:szCs w:val="22"/>
              </w:rPr>
            </w:pPr>
            <w:r w:rsidRPr="00BE38BA">
              <w:rPr>
                <w:sz w:val="22"/>
                <w:szCs w:val="22"/>
              </w:rPr>
              <w:t xml:space="preserve">Бедзир Володимир Саватійович, заступник директора з АГР, </w:t>
            </w:r>
            <w:r w:rsidR="00AF4188" w:rsidRPr="00BE38BA">
              <w:rPr>
                <w:sz w:val="22"/>
                <w:szCs w:val="22"/>
                <w:lang w:val="ru-RU"/>
              </w:rPr>
              <w:t>уповноважена особа</w:t>
            </w:r>
            <w:r w:rsidRPr="00BE38BA">
              <w:rPr>
                <w:sz w:val="22"/>
                <w:szCs w:val="22"/>
                <w:lang w:val="ru-RU"/>
              </w:rPr>
              <w:t>.</w:t>
            </w:r>
          </w:p>
          <w:p w14:paraId="6ABBFE80" w14:textId="77777777" w:rsidR="00AF4188" w:rsidRPr="00BE38BA" w:rsidRDefault="004D39DF" w:rsidP="004D39DF">
            <w:pPr>
              <w:shd w:val="clear" w:color="auto" w:fill="FFFFFF"/>
              <w:jc w:val="both"/>
              <w:textAlignment w:val="baseline"/>
              <w:rPr>
                <w:rFonts w:ascii="Times New Roman" w:hAnsi="Times New Roman" w:cs="Times New Roman"/>
              </w:rPr>
            </w:pPr>
            <w:r w:rsidRPr="00BE38BA">
              <w:rPr>
                <w:rFonts w:ascii="Times New Roman" w:hAnsi="Times New Roman" w:cs="Times New Roman"/>
                <w:lang w:val="ru-RU"/>
              </w:rPr>
              <w:t>К</w:t>
            </w:r>
            <w:r w:rsidRPr="00BE38BA">
              <w:rPr>
                <w:rFonts w:ascii="Times New Roman" w:hAnsi="Times New Roman" w:cs="Times New Roman"/>
              </w:rPr>
              <w:t>онтактний телефон (0</w:t>
            </w:r>
            <w:r w:rsidR="00F97FBD" w:rsidRPr="00BE38BA">
              <w:rPr>
                <w:rFonts w:ascii="Times New Roman" w:hAnsi="Times New Roman" w:cs="Times New Roman"/>
              </w:rPr>
              <w:t>50</w:t>
            </w:r>
            <w:r w:rsidRPr="00BE38BA">
              <w:rPr>
                <w:rFonts w:ascii="Times New Roman" w:hAnsi="Times New Roman" w:cs="Times New Roman"/>
              </w:rPr>
              <w:t xml:space="preserve">) </w:t>
            </w:r>
            <w:r w:rsidR="00F97FBD" w:rsidRPr="00BE38BA">
              <w:rPr>
                <w:rFonts w:ascii="Times New Roman" w:hAnsi="Times New Roman" w:cs="Times New Roman"/>
                <w:color w:val="000000"/>
              </w:rPr>
              <w:t>6185362</w:t>
            </w:r>
            <w:r w:rsidRPr="00BE38BA">
              <w:rPr>
                <w:rFonts w:ascii="Times New Roman" w:hAnsi="Times New Roman" w:cs="Times New Roman"/>
              </w:rPr>
              <w:t xml:space="preserve"> </w:t>
            </w:r>
            <w:r w:rsidR="00AF4188" w:rsidRPr="00BE38BA">
              <w:rPr>
                <w:rFonts w:ascii="Times New Roman" w:hAnsi="Times New Roman" w:cs="Times New Roman"/>
                <w:lang w:val="ru-RU"/>
              </w:rPr>
              <w:t xml:space="preserve">     </w:t>
            </w:r>
            <w:r w:rsidR="00AF4188" w:rsidRPr="00BE38BA">
              <w:rPr>
                <w:rFonts w:ascii="Times New Roman" w:hAnsi="Times New Roman" w:cs="Times New Roman"/>
              </w:rPr>
              <w:t xml:space="preserve"> </w:t>
            </w:r>
            <w:r w:rsidRPr="00BE38BA">
              <w:rPr>
                <w:rFonts w:ascii="Times New Roman" w:hAnsi="Times New Roman" w:cs="Times New Roman"/>
              </w:rPr>
              <w:t>(</w:t>
            </w:r>
            <w:r w:rsidR="00AF4188" w:rsidRPr="00BE38BA">
              <w:rPr>
                <w:rFonts w:ascii="Times New Roman" w:hAnsi="Times New Roman" w:cs="Times New Roman"/>
                <w:lang w:val="en-US"/>
              </w:rPr>
              <w:t>Viber</w:t>
            </w:r>
            <w:r w:rsidRPr="00BE38BA">
              <w:rPr>
                <w:rFonts w:ascii="Times New Roman" w:hAnsi="Times New Roman" w:cs="Times New Roman"/>
              </w:rPr>
              <w:t xml:space="preserve">); </w:t>
            </w:r>
          </w:p>
          <w:p w14:paraId="491F6E09" w14:textId="77777777" w:rsidR="00A55BBD" w:rsidRPr="00BE38BA" w:rsidRDefault="004D39DF" w:rsidP="004D39DF">
            <w:pPr>
              <w:shd w:val="clear" w:color="auto" w:fill="FFFFFF"/>
              <w:jc w:val="both"/>
              <w:textAlignment w:val="baseline"/>
              <w:rPr>
                <w:rFonts w:ascii="Times New Roman" w:hAnsi="Times New Roman" w:cs="Times New Roman"/>
                <w:color w:val="000000"/>
                <w:bdr w:val="none" w:sz="0" w:space="0" w:color="auto" w:frame="1"/>
                <w:lang w:val="ru-RU"/>
              </w:rPr>
            </w:pPr>
            <w:r w:rsidRPr="00BE38BA">
              <w:rPr>
                <w:rFonts w:ascii="Times New Roman" w:hAnsi="Times New Roman" w:cs="Times New Roman"/>
              </w:rPr>
              <w:t xml:space="preserve">Електронна </w:t>
            </w:r>
            <w:r w:rsidRPr="00BE38BA">
              <w:rPr>
                <w:rFonts w:ascii="Times New Roman" w:hAnsi="Times New Roman" w:cs="Times New Roman"/>
                <w:lang w:val="ru-RU"/>
              </w:rPr>
              <w:t>адреса</w:t>
            </w:r>
            <w:r w:rsidRPr="00BE38BA">
              <w:rPr>
                <w:rFonts w:ascii="Times New Roman" w:hAnsi="Times New Roman" w:cs="Times New Roman"/>
              </w:rPr>
              <w:t xml:space="preserve">  </w:t>
            </w:r>
            <w:hyperlink r:id="rId9" w:history="1">
              <w:r w:rsidRPr="00BE38BA">
                <w:rPr>
                  <w:rStyle w:val="a5"/>
                  <w:rFonts w:ascii="Times New Roman" w:hAnsi="Times New Roman" w:cs="Times New Roman"/>
                  <w:lang w:val="en-US"/>
                </w:rPr>
                <w:t>agr</w:t>
              </w:r>
              <w:r w:rsidRPr="00BE38BA">
                <w:rPr>
                  <w:rStyle w:val="a5"/>
                  <w:rFonts w:ascii="Times New Roman" w:hAnsi="Times New Roman" w:cs="Times New Roman"/>
                  <w:lang w:val="ru-RU"/>
                </w:rPr>
                <w:t>-</w:t>
              </w:r>
              <w:r w:rsidRPr="00BE38BA">
                <w:rPr>
                  <w:rStyle w:val="a5"/>
                  <w:rFonts w:ascii="Times New Roman" w:hAnsi="Times New Roman" w:cs="Times New Roman"/>
                  <w:lang w:val="en-US"/>
                </w:rPr>
                <w:t>utei</w:t>
              </w:r>
              <w:r w:rsidRPr="00BE38BA">
                <w:rPr>
                  <w:rStyle w:val="a5"/>
                  <w:rFonts w:ascii="Times New Roman" w:hAnsi="Times New Roman" w:cs="Times New Roman"/>
                  <w:lang w:val="ru-RU"/>
                </w:rPr>
                <w:t>-</w:t>
              </w:r>
              <w:r w:rsidRPr="00BE38BA">
                <w:rPr>
                  <w:rStyle w:val="a5"/>
                  <w:rFonts w:ascii="Times New Roman" w:hAnsi="Times New Roman" w:cs="Times New Roman"/>
                  <w:lang w:val="en-US"/>
                </w:rPr>
                <w:t>knteu</w:t>
              </w:r>
              <w:r w:rsidRPr="00BE38BA">
                <w:rPr>
                  <w:rStyle w:val="a5"/>
                  <w:rFonts w:ascii="Times New Roman" w:hAnsi="Times New Roman" w:cs="Times New Roman"/>
                </w:rPr>
                <w:t>@</w:t>
              </w:r>
              <w:r w:rsidRPr="00BE38BA">
                <w:rPr>
                  <w:rStyle w:val="a5"/>
                  <w:rFonts w:ascii="Times New Roman" w:hAnsi="Times New Roman" w:cs="Times New Roman"/>
                  <w:lang w:val="en-US"/>
                </w:rPr>
                <w:t>ukr</w:t>
              </w:r>
              <w:r w:rsidRPr="00BE38BA">
                <w:rPr>
                  <w:rStyle w:val="a5"/>
                  <w:rFonts w:ascii="Times New Roman" w:hAnsi="Times New Roman" w:cs="Times New Roman"/>
                </w:rPr>
                <w:t>.</w:t>
              </w:r>
              <w:r w:rsidRPr="00BE38BA">
                <w:rPr>
                  <w:rStyle w:val="a5"/>
                  <w:rFonts w:ascii="Times New Roman" w:hAnsi="Times New Roman" w:cs="Times New Roman"/>
                  <w:lang w:val="en-US"/>
                </w:rPr>
                <w:t>net</w:t>
              </w:r>
            </w:hyperlink>
            <w:r w:rsidRPr="00BE38BA">
              <w:rPr>
                <w:rFonts w:ascii="Times New Roman" w:hAnsi="Times New Roman" w:cs="Times New Roman"/>
              </w:rPr>
              <w:t>.</w:t>
            </w:r>
          </w:p>
        </w:tc>
      </w:tr>
      <w:tr w:rsidR="00A55BBD" w:rsidRPr="00BE38BA" w14:paraId="03F9ECFA" w14:textId="77777777" w:rsidTr="00F92617">
        <w:trPr>
          <w:trHeight w:val="520"/>
          <w:jc w:val="center"/>
        </w:trPr>
        <w:tc>
          <w:tcPr>
            <w:tcW w:w="576" w:type="dxa"/>
          </w:tcPr>
          <w:p w14:paraId="388141EF" w14:textId="77777777" w:rsidR="00A55BBD" w:rsidRPr="00BE38BA" w:rsidRDefault="00A55BBD" w:rsidP="00F92617">
            <w:pPr>
              <w:pStyle w:val="11"/>
              <w:widowControl w:val="0"/>
              <w:rPr>
                <w:lang w:val="uk-UA"/>
              </w:rPr>
            </w:pPr>
            <w:r w:rsidRPr="00BE38BA">
              <w:rPr>
                <w:rFonts w:ascii="Times New Roman" w:hAnsi="Times New Roman" w:cs="Times New Roman"/>
                <w:lang w:val="uk-UA"/>
              </w:rPr>
              <w:t>3</w:t>
            </w:r>
          </w:p>
        </w:tc>
        <w:tc>
          <w:tcPr>
            <w:tcW w:w="2351" w:type="dxa"/>
          </w:tcPr>
          <w:p w14:paraId="51CB4112" w14:textId="77777777" w:rsidR="00A55BBD" w:rsidRPr="00BE38BA" w:rsidRDefault="00A55BBD" w:rsidP="00F92617">
            <w:pPr>
              <w:pStyle w:val="11"/>
              <w:widowControl w:val="0"/>
              <w:jc w:val="both"/>
              <w:rPr>
                <w:b/>
                <w:bCs/>
                <w:lang w:val="uk-UA"/>
              </w:rPr>
            </w:pPr>
            <w:r w:rsidRPr="00BE38BA">
              <w:rPr>
                <w:rFonts w:ascii="Times New Roman" w:hAnsi="Times New Roman" w:cs="Times New Roman"/>
                <w:b/>
                <w:bCs/>
                <w:lang w:val="uk-UA"/>
              </w:rPr>
              <w:t>Процедура закупівлі</w:t>
            </w:r>
          </w:p>
        </w:tc>
        <w:tc>
          <w:tcPr>
            <w:tcW w:w="6755" w:type="dxa"/>
          </w:tcPr>
          <w:p w14:paraId="7D8C21CF" w14:textId="650AE0AE" w:rsidR="00A55BBD" w:rsidRPr="00BE38BA" w:rsidRDefault="00A55BBD" w:rsidP="00F92617">
            <w:pPr>
              <w:shd w:val="clear" w:color="auto" w:fill="FFFFFF"/>
              <w:jc w:val="both"/>
              <w:textAlignment w:val="baseline"/>
              <w:rPr>
                <w:rFonts w:ascii="Times New Roman" w:hAnsi="Times New Roman" w:cs="Times New Roman"/>
                <w:color w:val="000000"/>
                <w:bdr w:val="none" w:sz="0" w:space="0" w:color="auto" w:frame="1"/>
              </w:rPr>
            </w:pPr>
            <w:r w:rsidRPr="00BE38BA">
              <w:rPr>
                <w:rFonts w:ascii="Times New Roman" w:hAnsi="Times New Roman" w:cs="Times New Roman"/>
                <w:color w:val="000000"/>
                <w:bdr w:val="none" w:sz="0" w:space="0" w:color="auto" w:frame="1"/>
              </w:rPr>
              <w:t>відкриті торги</w:t>
            </w:r>
            <w:r w:rsidR="00F55B79">
              <w:rPr>
                <w:rFonts w:ascii="Times New Roman" w:hAnsi="Times New Roman" w:cs="Times New Roman"/>
                <w:color w:val="000000"/>
                <w:bdr w:val="none" w:sz="0" w:space="0" w:color="auto" w:frame="1"/>
              </w:rPr>
              <w:t xml:space="preserve"> з особливостями</w:t>
            </w:r>
          </w:p>
        </w:tc>
      </w:tr>
      <w:tr w:rsidR="00A55BBD" w:rsidRPr="00BE38BA" w14:paraId="3A636A75" w14:textId="77777777" w:rsidTr="00F92617">
        <w:trPr>
          <w:trHeight w:val="520"/>
          <w:jc w:val="center"/>
        </w:trPr>
        <w:tc>
          <w:tcPr>
            <w:tcW w:w="576" w:type="dxa"/>
          </w:tcPr>
          <w:p w14:paraId="2604E027" w14:textId="77777777" w:rsidR="00A55BBD" w:rsidRPr="00BE38BA" w:rsidRDefault="00A55BBD" w:rsidP="00F92617">
            <w:pPr>
              <w:pStyle w:val="11"/>
              <w:widowControl w:val="0"/>
              <w:rPr>
                <w:lang w:val="uk-UA"/>
              </w:rPr>
            </w:pPr>
            <w:r w:rsidRPr="00BE38BA">
              <w:rPr>
                <w:rFonts w:ascii="Times New Roman" w:hAnsi="Times New Roman" w:cs="Times New Roman"/>
                <w:lang w:val="uk-UA"/>
              </w:rPr>
              <w:t>4</w:t>
            </w:r>
          </w:p>
        </w:tc>
        <w:tc>
          <w:tcPr>
            <w:tcW w:w="2351" w:type="dxa"/>
          </w:tcPr>
          <w:p w14:paraId="24180DE3" w14:textId="77777777" w:rsidR="00A55BBD" w:rsidRPr="00BE38BA" w:rsidRDefault="00A55BBD" w:rsidP="00F92617">
            <w:pPr>
              <w:pStyle w:val="11"/>
              <w:widowControl w:val="0"/>
              <w:jc w:val="both"/>
              <w:rPr>
                <w:b/>
                <w:bCs/>
                <w:lang w:val="uk-UA"/>
              </w:rPr>
            </w:pPr>
            <w:r w:rsidRPr="00BE38BA">
              <w:rPr>
                <w:rFonts w:ascii="Times New Roman" w:hAnsi="Times New Roman" w:cs="Times New Roman"/>
                <w:b/>
                <w:bCs/>
                <w:lang w:val="uk-UA"/>
              </w:rPr>
              <w:t>Інформація про предмет закупівлі</w:t>
            </w:r>
          </w:p>
        </w:tc>
        <w:tc>
          <w:tcPr>
            <w:tcW w:w="6755" w:type="dxa"/>
          </w:tcPr>
          <w:p w14:paraId="49D98F83" w14:textId="77777777" w:rsidR="00A55BBD" w:rsidRPr="00BE38BA" w:rsidRDefault="00A55BBD" w:rsidP="00F92617">
            <w:pPr>
              <w:shd w:val="clear" w:color="auto" w:fill="FFFFFF"/>
              <w:jc w:val="both"/>
              <w:textAlignment w:val="baseline"/>
              <w:rPr>
                <w:rFonts w:ascii="Times New Roman" w:hAnsi="Times New Roman" w:cs="Times New Roman"/>
                <w:i/>
                <w:iCs/>
                <w:color w:val="000000"/>
                <w:bdr w:val="none" w:sz="0" w:space="0" w:color="auto" w:frame="1"/>
              </w:rPr>
            </w:pPr>
          </w:p>
        </w:tc>
      </w:tr>
      <w:tr w:rsidR="00A55BBD" w:rsidRPr="00BE38BA" w14:paraId="426321F2" w14:textId="77777777" w:rsidTr="00F92617">
        <w:trPr>
          <w:trHeight w:val="520"/>
          <w:jc w:val="center"/>
        </w:trPr>
        <w:tc>
          <w:tcPr>
            <w:tcW w:w="576" w:type="dxa"/>
          </w:tcPr>
          <w:p w14:paraId="12F7EA7D" w14:textId="77777777" w:rsidR="00A55BBD" w:rsidRPr="00BE38BA" w:rsidRDefault="00A55BBD" w:rsidP="00F92617">
            <w:pPr>
              <w:pStyle w:val="11"/>
              <w:widowControl w:val="0"/>
              <w:rPr>
                <w:lang w:val="uk-UA"/>
              </w:rPr>
            </w:pPr>
            <w:r w:rsidRPr="00BE38BA">
              <w:rPr>
                <w:rFonts w:ascii="Times New Roman" w:hAnsi="Times New Roman" w:cs="Times New Roman"/>
                <w:lang w:val="uk-UA"/>
              </w:rPr>
              <w:t>4.1</w:t>
            </w:r>
          </w:p>
        </w:tc>
        <w:tc>
          <w:tcPr>
            <w:tcW w:w="2351" w:type="dxa"/>
          </w:tcPr>
          <w:p w14:paraId="4BEB8B09" w14:textId="77777777" w:rsidR="00A55BBD" w:rsidRPr="00BE38BA" w:rsidRDefault="00A55BBD" w:rsidP="00F92617">
            <w:pPr>
              <w:pStyle w:val="11"/>
              <w:widowControl w:val="0"/>
              <w:ind w:left="-9" w:right="113"/>
              <w:jc w:val="both"/>
              <w:rPr>
                <w:lang w:val="uk-UA"/>
              </w:rPr>
            </w:pPr>
            <w:r w:rsidRPr="00BE38BA">
              <w:rPr>
                <w:rFonts w:ascii="Times New Roman" w:hAnsi="Times New Roman" w:cs="Times New Roman"/>
                <w:lang w:val="uk-UA"/>
              </w:rPr>
              <w:t>назва предмета закупівлі</w:t>
            </w:r>
          </w:p>
        </w:tc>
        <w:tc>
          <w:tcPr>
            <w:tcW w:w="6755" w:type="dxa"/>
            <w:vAlign w:val="center"/>
          </w:tcPr>
          <w:p w14:paraId="2641B901" w14:textId="77777777" w:rsidR="00A55BBD" w:rsidRPr="00BE38BA" w:rsidRDefault="004D39DF" w:rsidP="004D39DF">
            <w:pPr>
              <w:shd w:val="clear" w:color="auto" w:fill="FFFFFF"/>
              <w:textAlignment w:val="baseline"/>
              <w:rPr>
                <w:rFonts w:ascii="Times New Roman" w:hAnsi="Times New Roman" w:cs="Times New Roman"/>
                <w:bCs/>
                <w:bdr w:val="none" w:sz="0" w:space="0" w:color="auto" w:frame="1"/>
              </w:rPr>
            </w:pPr>
            <w:r w:rsidRPr="00BE38BA">
              <w:rPr>
                <w:rFonts w:ascii="Times New Roman" w:hAnsi="Times New Roman" w:cs="Times New Roman"/>
                <w:bCs/>
                <w:bdr w:val="none" w:sz="0" w:space="0" w:color="auto" w:frame="1"/>
              </w:rPr>
              <w:t>ДК 021:2015:</w:t>
            </w:r>
            <w:r w:rsidR="00915A96" w:rsidRPr="00BE38BA">
              <w:rPr>
                <w:rFonts w:ascii="Times New Roman" w:hAnsi="Times New Roman" w:cs="Times New Roman"/>
                <w:bCs/>
                <w:bdr w:val="none" w:sz="0" w:space="0" w:color="auto" w:frame="1"/>
              </w:rPr>
              <w:t>09310000-5</w:t>
            </w:r>
            <w:r w:rsidRPr="00BE38BA">
              <w:rPr>
                <w:rFonts w:ascii="Times New Roman" w:hAnsi="Times New Roman" w:cs="Times New Roman"/>
                <w:bCs/>
                <w:bdr w:val="none" w:sz="0" w:space="0" w:color="auto" w:frame="1"/>
                <w:lang w:val="ru-RU"/>
              </w:rPr>
              <w:t xml:space="preserve"> – </w:t>
            </w:r>
            <w:r w:rsidR="00915A96" w:rsidRPr="00BE38BA">
              <w:rPr>
                <w:rFonts w:ascii="Times New Roman" w:hAnsi="Times New Roman" w:cs="Times New Roman"/>
                <w:bCs/>
                <w:bdr w:val="none" w:sz="0" w:space="0" w:color="auto" w:frame="1"/>
                <w:lang w:val="ru-RU"/>
              </w:rPr>
              <w:t>Електрична енергія</w:t>
            </w:r>
            <w:r w:rsidR="00A55BBD" w:rsidRPr="00BE38BA">
              <w:rPr>
                <w:rFonts w:ascii="Times New Roman" w:hAnsi="Times New Roman" w:cs="Times New Roman"/>
                <w:bCs/>
                <w:bdr w:val="none" w:sz="0" w:space="0" w:color="auto" w:frame="1"/>
              </w:rPr>
              <w:t xml:space="preserve"> </w:t>
            </w:r>
          </w:p>
        </w:tc>
      </w:tr>
      <w:tr w:rsidR="00A55BBD" w:rsidRPr="00BE38BA" w14:paraId="46EC92A1" w14:textId="77777777" w:rsidTr="00F92617">
        <w:trPr>
          <w:trHeight w:val="520"/>
          <w:jc w:val="center"/>
        </w:trPr>
        <w:tc>
          <w:tcPr>
            <w:tcW w:w="576" w:type="dxa"/>
          </w:tcPr>
          <w:p w14:paraId="701A1ECC" w14:textId="77777777" w:rsidR="00A55BBD" w:rsidRPr="00BE38BA" w:rsidRDefault="00A55BBD" w:rsidP="00F92617">
            <w:pPr>
              <w:pStyle w:val="11"/>
              <w:widowControl w:val="0"/>
              <w:rPr>
                <w:rFonts w:ascii="Times New Roman" w:hAnsi="Times New Roman" w:cs="Times New Roman"/>
                <w:lang w:val="uk-UA"/>
              </w:rPr>
            </w:pPr>
          </w:p>
          <w:p w14:paraId="351C68CD" w14:textId="77777777" w:rsidR="00A55BBD" w:rsidRPr="00BE38BA" w:rsidRDefault="00A55BBD" w:rsidP="00F92617">
            <w:pPr>
              <w:pStyle w:val="11"/>
              <w:widowControl w:val="0"/>
              <w:rPr>
                <w:lang w:val="uk-UA"/>
              </w:rPr>
            </w:pPr>
            <w:r w:rsidRPr="00BE38BA">
              <w:rPr>
                <w:rFonts w:ascii="Times New Roman" w:hAnsi="Times New Roman" w:cs="Times New Roman"/>
                <w:lang w:val="uk-UA"/>
              </w:rPr>
              <w:t>4.2</w:t>
            </w:r>
          </w:p>
        </w:tc>
        <w:tc>
          <w:tcPr>
            <w:tcW w:w="2351" w:type="dxa"/>
          </w:tcPr>
          <w:p w14:paraId="1DED6182" w14:textId="77777777" w:rsidR="00A55BBD" w:rsidRPr="00BE38BA" w:rsidRDefault="00A55BBD" w:rsidP="00F92617">
            <w:pPr>
              <w:pStyle w:val="11"/>
              <w:widowControl w:val="0"/>
              <w:ind w:left="-9" w:right="113"/>
              <w:rPr>
                <w:color w:val="auto"/>
                <w:lang w:val="uk-UA"/>
              </w:rPr>
            </w:pPr>
            <w:r w:rsidRPr="00BE38BA">
              <w:rPr>
                <w:rFonts w:ascii="Times New Roman" w:hAnsi="Times New Roman" w:cs="Times New Roman"/>
                <w:color w:val="auto"/>
                <w:lang w:val="uk-UA"/>
              </w:rPr>
              <w:t xml:space="preserve">опис окремої частини (частин) предмета закупівлі (лота), щодо якої можуть бути подані тендерні пропозиції </w:t>
            </w:r>
          </w:p>
        </w:tc>
        <w:tc>
          <w:tcPr>
            <w:tcW w:w="6755" w:type="dxa"/>
          </w:tcPr>
          <w:p w14:paraId="36C27452" w14:textId="77777777" w:rsidR="00A55BBD" w:rsidRPr="00BE38BA" w:rsidRDefault="00A55BBD" w:rsidP="00F92617">
            <w:pPr>
              <w:pStyle w:val="11"/>
              <w:widowControl w:val="0"/>
              <w:ind w:right="113"/>
              <w:jc w:val="both"/>
              <w:rPr>
                <w:rFonts w:ascii="Times New Roman" w:hAnsi="Times New Roman" w:cs="Times New Roman"/>
                <w:lang w:val="uk-UA"/>
              </w:rPr>
            </w:pPr>
          </w:p>
          <w:p w14:paraId="5CF53B30" w14:textId="77777777" w:rsidR="00A55BBD" w:rsidRPr="00BE38BA" w:rsidRDefault="00A55BBD" w:rsidP="00F92617">
            <w:pPr>
              <w:pStyle w:val="11"/>
              <w:widowControl w:val="0"/>
              <w:ind w:right="113"/>
              <w:jc w:val="both"/>
              <w:rPr>
                <w:rFonts w:ascii="Times New Roman" w:hAnsi="Times New Roman" w:cs="Times New Roman"/>
                <w:lang w:val="uk-UA"/>
              </w:rPr>
            </w:pPr>
            <w:r w:rsidRPr="00BE38BA">
              <w:rPr>
                <w:rFonts w:ascii="Times New Roman" w:hAnsi="Times New Roman" w:cs="Times New Roman"/>
                <w:lang w:val="uk-UA"/>
              </w:rPr>
              <w:t>Закупівля здійснюється щодо предмету закупівлі в цілому.</w:t>
            </w:r>
          </w:p>
        </w:tc>
      </w:tr>
      <w:tr w:rsidR="00A55BBD" w:rsidRPr="00BE38BA" w14:paraId="7FBA54F9" w14:textId="77777777" w:rsidTr="00F92617">
        <w:trPr>
          <w:trHeight w:val="520"/>
          <w:jc w:val="center"/>
        </w:trPr>
        <w:tc>
          <w:tcPr>
            <w:tcW w:w="576" w:type="dxa"/>
          </w:tcPr>
          <w:p w14:paraId="7CC1FD6E" w14:textId="77777777" w:rsidR="00A55BBD" w:rsidRPr="00BE38BA" w:rsidRDefault="00A55BBD" w:rsidP="00F92617">
            <w:pPr>
              <w:pStyle w:val="11"/>
              <w:widowControl w:val="0"/>
              <w:rPr>
                <w:rFonts w:ascii="Times New Roman" w:hAnsi="Times New Roman" w:cs="Times New Roman"/>
                <w:lang w:val="uk-UA"/>
              </w:rPr>
            </w:pPr>
          </w:p>
          <w:p w14:paraId="39246816" w14:textId="77777777" w:rsidR="00A55BBD" w:rsidRPr="00BE38BA" w:rsidRDefault="00A55BBD" w:rsidP="00F92617">
            <w:pPr>
              <w:pStyle w:val="11"/>
              <w:widowControl w:val="0"/>
              <w:rPr>
                <w:lang w:val="uk-UA"/>
              </w:rPr>
            </w:pPr>
            <w:r w:rsidRPr="00BE38BA">
              <w:rPr>
                <w:rFonts w:ascii="Times New Roman" w:hAnsi="Times New Roman" w:cs="Times New Roman"/>
                <w:lang w:val="uk-UA"/>
              </w:rPr>
              <w:t>4.3</w:t>
            </w:r>
          </w:p>
        </w:tc>
        <w:tc>
          <w:tcPr>
            <w:tcW w:w="2351" w:type="dxa"/>
          </w:tcPr>
          <w:p w14:paraId="44B9E909" w14:textId="77777777" w:rsidR="00A55BBD" w:rsidRPr="00BE38BA" w:rsidRDefault="00A55BBD" w:rsidP="00F92617">
            <w:pPr>
              <w:pStyle w:val="11"/>
              <w:widowControl w:val="0"/>
              <w:ind w:left="-9" w:right="113"/>
              <w:jc w:val="both"/>
              <w:rPr>
                <w:lang w:val="uk-UA"/>
              </w:rPr>
            </w:pPr>
            <w:r w:rsidRPr="00BE38BA">
              <w:rPr>
                <w:rFonts w:ascii="Times New Roman" w:hAnsi="Times New Roman" w:cs="Times New Roman"/>
                <w:lang w:val="uk-UA"/>
              </w:rPr>
              <w:t>місце, кількість, обсяг поставки товарів (надання послуг, виконання робіт)</w:t>
            </w:r>
          </w:p>
        </w:tc>
        <w:tc>
          <w:tcPr>
            <w:tcW w:w="6755" w:type="dxa"/>
          </w:tcPr>
          <w:p w14:paraId="2B2DDE54" w14:textId="77777777" w:rsidR="004D39DF" w:rsidRPr="00BE38BA" w:rsidRDefault="004D39DF" w:rsidP="004D39DF">
            <w:pPr>
              <w:widowControl w:val="0"/>
              <w:autoSpaceDE w:val="0"/>
              <w:autoSpaceDN w:val="0"/>
              <w:adjustRightInd w:val="0"/>
              <w:spacing w:line="252" w:lineRule="exact"/>
              <w:ind w:left="57" w:right="57"/>
              <w:rPr>
                <w:rFonts w:ascii="Times New Roman" w:hAnsi="Times New Roman" w:cs="Times New Roman"/>
                <w:bCs/>
              </w:rPr>
            </w:pPr>
            <w:r w:rsidRPr="00BE38BA">
              <w:rPr>
                <w:rFonts w:ascii="Times New Roman" w:hAnsi="Times New Roman" w:cs="Times New Roman"/>
                <w:bCs/>
              </w:rPr>
              <w:t xml:space="preserve">За місцем розташування замовника. </w:t>
            </w:r>
          </w:p>
          <w:p w14:paraId="19B7111D" w14:textId="202F8477" w:rsidR="004D39DF" w:rsidRPr="00BE38BA" w:rsidRDefault="004D39DF" w:rsidP="004D39DF">
            <w:pPr>
              <w:widowControl w:val="0"/>
              <w:autoSpaceDE w:val="0"/>
              <w:autoSpaceDN w:val="0"/>
              <w:adjustRightInd w:val="0"/>
              <w:spacing w:line="252" w:lineRule="exact"/>
              <w:ind w:left="57" w:right="57"/>
              <w:rPr>
                <w:rFonts w:ascii="Times New Roman" w:hAnsi="Times New Roman" w:cs="Times New Roman"/>
                <w:bCs/>
              </w:rPr>
            </w:pPr>
            <w:r w:rsidRPr="00BE38BA">
              <w:rPr>
                <w:rFonts w:ascii="Times New Roman" w:hAnsi="Times New Roman" w:cs="Times New Roman"/>
                <w:bCs/>
              </w:rPr>
              <w:t xml:space="preserve">Загальний обсяг закупівлі становить </w:t>
            </w:r>
            <w:r w:rsidR="00DE086F">
              <w:rPr>
                <w:rFonts w:ascii="Times New Roman" w:hAnsi="Times New Roman" w:cs="Times New Roman"/>
                <w:bCs/>
              </w:rPr>
              <w:t xml:space="preserve">до </w:t>
            </w:r>
            <w:r w:rsidR="00091413" w:rsidRPr="00BE38BA">
              <w:rPr>
                <w:rFonts w:ascii="Times New Roman" w:hAnsi="Times New Roman" w:cs="Times New Roman"/>
                <w:bCs/>
              </w:rPr>
              <w:t>1</w:t>
            </w:r>
            <w:r w:rsidR="008C2E3C">
              <w:rPr>
                <w:rFonts w:ascii="Times New Roman" w:hAnsi="Times New Roman" w:cs="Times New Roman"/>
                <w:bCs/>
                <w:lang w:val="ru-RU"/>
              </w:rPr>
              <w:t>3</w:t>
            </w:r>
            <w:r w:rsidR="00364535">
              <w:rPr>
                <w:rFonts w:ascii="Times New Roman" w:hAnsi="Times New Roman" w:cs="Times New Roman"/>
                <w:bCs/>
                <w:lang w:val="ru-RU"/>
              </w:rPr>
              <w:t>0</w:t>
            </w:r>
            <w:r w:rsidR="00091413" w:rsidRPr="00BE38BA">
              <w:rPr>
                <w:rFonts w:ascii="Times New Roman" w:hAnsi="Times New Roman" w:cs="Times New Roman"/>
                <w:bCs/>
              </w:rPr>
              <w:t>000 квт.год</w:t>
            </w:r>
          </w:p>
          <w:p w14:paraId="1F183BC9" w14:textId="77777777" w:rsidR="00A55BBD" w:rsidRPr="00BE38BA" w:rsidRDefault="00A55BBD" w:rsidP="00F92617">
            <w:pPr>
              <w:pStyle w:val="11"/>
              <w:widowControl w:val="0"/>
              <w:ind w:right="113"/>
              <w:jc w:val="both"/>
              <w:rPr>
                <w:rFonts w:ascii="Times New Roman" w:hAnsi="Times New Roman" w:cs="Times New Roman"/>
                <w:lang w:val="uk-UA"/>
              </w:rPr>
            </w:pPr>
          </w:p>
        </w:tc>
      </w:tr>
      <w:tr w:rsidR="00A55BBD" w:rsidRPr="00BE38BA" w14:paraId="20174854" w14:textId="77777777" w:rsidTr="00F92617">
        <w:trPr>
          <w:trHeight w:val="520"/>
          <w:jc w:val="center"/>
        </w:trPr>
        <w:tc>
          <w:tcPr>
            <w:tcW w:w="576" w:type="dxa"/>
          </w:tcPr>
          <w:p w14:paraId="2A5AD52F" w14:textId="77777777" w:rsidR="00A55BBD" w:rsidRPr="00BE38BA" w:rsidRDefault="00A55BBD" w:rsidP="00F92617">
            <w:pPr>
              <w:pStyle w:val="11"/>
              <w:widowControl w:val="0"/>
              <w:rPr>
                <w:lang w:val="uk-UA"/>
              </w:rPr>
            </w:pPr>
            <w:r w:rsidRPr="00BE38BA">
              <w:rPr>
                <w:rFonts w:ascii="Times New Roman" w:hAnsi="Times New Roman" w:cs="Times New Roman"/>
                <w:lang w:val="uk-UA"/>
              </w:rPr>
              <w:t>4.4</w:t>
            </w:r>
          </w:p>
        </w:tc>
        <w:tc>
          <w:tcPr>
            <w:tcW w:w="2351" w:type="dxa"/>
          </w:tcPr>
          <w:p w14:paraId="79B1484F" w14:textId="77777777" w:rsidR="00A55BBD" w:rsidRPr="00BE38BA" w:rsidRDefault="00A55BBD" w:rsidP="00F92617">
            <w:pPr>
              <w:pStyle w:val="11"/>
              <w:widowControl w:val="0"/>
              <w:ind w:left="-9" w:right="113"/>
              <w:rPr>
                <w:lang w:val="uk-UA"/>
              </w:rPr>
            </w:pPr>
            <w:r w:rsidRPr="00BE38BA">
              <w:rPr>
                <w:rFonts w:ascii="Times New Roman" w:hAnsi="Times New Roman" w:cs="Times New Roman"/>
                <w:lang w:val="uk-UA"/>
              </w:rPr>
              <w:t>строк поставки товарів (надання послуг, виконання робіт)</w:t>
            </w:r>
          </w:p>
        </w:tc>
        <w:tc>
          <w:tcPr>
            <w:tcW w:w="6755" w:type="dxa"/>
          </w:tcPr>
          <w:p w14:paraId="212FEF8B" w14:textId="67F08B32" w:rsidR="00894601" w:rsidRPr="00BE38BA" w:rsidRDefault="008C2E3C" w:rsidP="00894601">
            <w:pPr>
              <w:ind w:left="57" w:right="57"/>
              <w:rPr>
                <w:rFonts w:ascii="Times New Roman" w:hAnsi="Times New Roman" w:cs="Times New Roman"/>
                <w:color w:val="121212"/>
              </w:rPr>
            </w:pPr>
            <w:r>
              <w:rPr>
                <w:rFonts w:ascii="Times New Roman" w:hAnsi="Times New Roman" w:cs="Times New Roman"/>
                <w:b/>
                <w:color w:val="121212"/>
              </w:rPr>
              <w:t xml:space="preserve">до 31 </w:t>
            </w:r>
            <w:r w:rsidR="00894601" w:rsidRPr="00BE38BA">
              <w:rPr>
                <w:rFonts w:ascii="Times New Roman" w:hAnsi="Times New Roman" w:cs="Times New Roman"/>
                <w:b/>
                <w:color w:val="121212"/>
              </w:rPr>
              <w:t>груд</w:t>
            </w:r>
            <w:r>
              <w:rPr>
                <w:rFonts w:ascii="Times New Roman" w:hAnsi="Times New Roman" w:cs="Times New Roman"/>
                <w:b/>
                <w:color w:val="121212"/>
              </w:rPr>
              <w:t>ня</w:t>
            </w:r>
            <w:r w:rsidR="00894601" w:rsidRPr="00BE38BA">
              <w:rPr>
                <w:rFonts w:ascii="Times New Roman" w:hAnsi="Times New Roman" w:cs="Times New Roman"/>
                <w:color w:val="121212"/>
              </w:rPr>
              <w:t xml:space="preserve"> </w:t>
            </w:r>
            <w:r w:rsidR="00894601" w:rsidRPr="006D3E0E">
              <w:rPr>
                <w:rFonts w:ascii="Times New Roman" w:hAnsi="Times New Roman" w:cs="Times New Roman"/>
                <w:b/>
                <w:bCs/>
                <w:color w:val="121212"/>
              </w:rPr>
              <w:t>20</w:t>
            </w:r>
            <w:r w:rsidR="00AF4188" w:rsidRPr="006D3E0E">
              <w:rPr>
                <w:rFonts w:ascii="Times New Roman" w:hAnsi="Times New Roman" w:cs="Times New Roman"/>
                <w:b/>
                <w:bCs/>
                <w:color w:val="121212"/>
                <w:lang w:val="en-US"/>
              </w:rPr>
              <w:t>2</w:t>
            </w:r>
            <w:r w:rsidR="00F26B4B" w:rsidRPr="006D3E0E">
              <w:rPr>
                <w:rFonts w:ascii="Times New Roman" w:hAnsi="Times New Roman" w:cs="Times New Roman"/>
                <w:b/>
                <w:bCs/>
                <w:color w:val="121212"/>
              </w:rPr>
              <w:t>3</w:t>
            </w:r>
            <w:r w:rsidR="00894601" w:rsidRPr="008C2E3C">
              <w:rPr>
                <w:rFonts w:ascii="Times New Roman" w:hAnsi="Times New Roman" w:cs="Times New Roman"/>
                <w:b/>
                <w:bCs/>
                <w:color w:val="121212"/>
              </w:rPr>
              <w:t xml:space="preserve"> року</w:t>
            </w:r>
            <w:r w:rsidR="00894601" w:rsidRPr="00BE38BA">
              <w:rPr>
                <w:rFonts w:ascii="Times New Roman" w:hAnsi="Times New Roman" w:cs="Times New Roman"/>
                <w:color w:val="121212"/>
              </w:rPr>
              <w:t xml:space="preserve"> </w:t>
            </w:r>
          </w:p>
          <w:p w14:paraId="47057040" w14:textId="77777777" w:rsidR="00A55BBD" w:rsidRPr="00BE38BA" w:rsidRDefault="00A55BBD" w:rsidP="00F92617">
            <w:pPr>
              <w:pStyle w:val="11"/>
              <w:widowControl w:val="0"/>
              <w:ind w:right="113" w:hanging="2"/>
              <w:jc w:val="both"/>
              <w:rPr>
                <w:rFonts w:ascii="Times New Roman" w:hAnsi="Times New Roman" w:cs="Times New Roman"/>
                <w:lang w:val="uk-UA"/>
              </w:rPr>
            </w:pPr>
          </w:p>
          <w:p w14:paraId="36B02F67" w14:textId="77777777" w:rsidR="00A55BBD" w:rsidRPr="00BE38BA" w:rsidRDefault="00A55BBD" w:rsidP="00F92617">
            <w:pPr>
              <w:pStyle w:val="11"/>
              <w:widowControl w:val="0"/>
              <w:ind w:right="113" w:hanging="2"/>
              <w:jc w:val="both"/>
              <w:rPr>
                <w:rFonts w:ascii="Times New Roman" w:hAnsi="Times New Roman" w:cs="Times New Roman"/>
                <w:lang w:val="uk-UA"/>
              </w:rPr>
            </w:pPr>
          </w:p>
        </w:tc>
      </w:tr>
      <w:tr w:rsidR="00A55BBD" w:rsidRPr="00BE38BA" w14:paraId="2FA5666E" w14:textId="77777777" w:rsidTr="00F92617">
        <w:trPr>
          <w:trHeight w:val="520"/>
          <w:jc w:val="center"/>
        </w:trPr>
        <w:tc>
          <w:tcPr>
            <w:tcW w:w="576" w:type="dxa"/>
          </w:tcPr>
          <w:p w14:paraId="383E840D" w14:textId="77777777" w:rsidR="00A55BBD" w:rsidRPr="00BE38BA" w:rsidRDefault="00A55BBD" w:rsidP="00F92617">
            <w:pPr>
              <w:pStyle w:val="11"/>
              <w:widowControl w:val="0"/>
              <w:rPr>
                <w:lang w:val="uk-UA"/>
              </w:rPr>
            </w:pPr>
            <w:r w:rsidRPr="00BE38BA">
              <w:rPr>
                <w:rFonts w:ascii="Times New Roman" w:hAnsi="Times New Roman" w:cs="Times New Roman"/>
                <w:lang w:val="uk-UA"/>
              </w:rPr>
              <w:t>5</w:t>
            </w:r>
          </w:p>
        </w:tc>
        <w:tc>
          <w:tcPr>
            <w:tcW w:w="2351" w:type="dxa"/>
          </w:tcPr>
          <w:p w14:paraId="515CAFC7" w14:textId="77777777" w:rsidR="00A55BBD" w:rsidRPr="00BE38BA" w:rsidRDefault="00A55BBD" w:rsidP="00F92617">
            <w:pPr>
              <w:pStyle w:val="11"/>
              <w:widowControl w:val="0"/>
              <w:ind w:right="113"/>
              <w:jc w:val="both"/>
              <w:rPr>
                <w:b/>
                <w:bCs/>
                <w:lang w:val="uk-UA"/>
              </w:rPr>
            </w:pPr>
            <w:r w:rsidRPr="00BE38BA">
              <w:rPr>
                <w:rFonts w:ascii="Times New Roman" w:hAnsi="Times New Roman" w:cs="Times New Roman"/>
                <w:b/>
                <w:bCs/>
                <w:lang w:val="uk-UA"/>
              </w:rPr>
              <w:t>Недискримінація учасників</w:t>
            </w:r>
          </w:p>
        </w:tc>
        <w:tc>
          <w:tcPr>
            <w:tcW w:w="6755" w:type="dxa"/>
          </w:tcPr>
          <w:p w14:paraId="6BD042F3" w14:textId="77777777" w:rsidR="00A55BBD" w:rsidRPr="00BE38BA" w:rsidRDefault="00A55BBD" w:rsidP="00F92617">
            <w:pPr>
              <w:pStyle w:val="11"/>
              <w:widowControl w:val="0"/>
              <w:ind w:left="34" w:right="113" w:hanging="21"/>
              <w:jc w:val="both"/>
              <w:rPr>
                <w:lang w:val="uk-UA"/>
              </w:rPr>
            </w:pPr>
            <w:r w:rsidRPr="00BE38BA">
              <w:rPr>
                <w:rFonts w:ascii="Times New Roman" w:hAnsi="Times New Roman" w:cs="Times New Roman"/>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A55BBD" w:rsidRPr="00BE38BA" w14:paraId="56E4D1AF" w14:textId="77777777" w:rsidTr="00F92617">
        <w:trPr>
          <w:trHeight w:val="520"/>
          <w:jc w:val="center"/>
        </w:trPr>
        <w:tc>
          <w:tcPr>
            <w:tcW w:w="576" w:type="dxa"/>
          </w:tcPr>
          <w:p w14:paraId="77575111" w14:textId="77777777" w:rsidR="00A55BBD" w:rsidRPr="00BE38BA" w:rsidRDefault="00A55BBD" w:rsidP="00F92617">
            <w:pPr>
              <w:pStyle w:val="11"/>
              <w:widowControl w:val="0"/>
              <w:rPr>
                <w:lang w:val="uk-UA"/>
              </w:rPr>
            </w:pPr>
            <w:r w:rsidRPr="00BE38BA">
              <w:rPr>
                <w:rFonts w:ascii="Times New Roman" w:hAnsi="Times New Roman" w:cs="Times New Roman"/>
                <w:lang w:val="uk-UA"/>
              </w:rPr>
              <w:t>6</w:t>
            </w:r>
          </w:p>
        </w:tc>
        <w:tc>
          <w:tcPr>
            <w:tcW w:w="2351" w:type="dxa"/>
          </w:tcPr>
          <w:p w14:paraId="6BCDE179" w14:textId="77777777" w:rsidR="00A55BBD" w:rsidRPr="00BE38BA" w:rsidRDefault="00A55BBD" w:rsidP="00F92617">
            <w:pPr>
              <w:pStyle w:val="11"/>
              <w:widowControl w:val="0"/>
              <w:ind w:right="113"/>
              <w:rPr>
                <w:b/>
                <w:bCs/>
                <w:lang w:val="uk-UA"/>
              </w:rPr>
            </w:pPr>
            <w:r w:rsidRPr="00BE38BA">
              <w:rPr>
                <w:rFonts w:ascii="Times New Roman" w:hAnsi="Times New Roman" w:cs="Times New Roman"/>
                <w:b/>
                <w:bCs/>
                <w:lang w:val="uk-UA"/>
              </w:rPr>
              <w:t>Інформація про валюту, у якій повинно бути розраховано та зазначено ціну тендерної пропозиції</w:t>
            </w:r>
          </w:p>
        </w:tc>
        <w:tc>
          <w:tcPr>
            <w:tcW w:w="6755" w:type="dxa"/>
          </w:tcPr>
          <w:p w14:paraId="544FD92A" w14:textId="77777777" w:rsidR="00A55BBD" w:rsidRPr="00BE38BA" w:rsidRDefault="00A55BBD" w:rsidP="00F92617">
            <w:pPr>
              <w:jc w:val="both"/>
              <w:rPr>
                <w:rFonts w:ascii="Times New Roman" w:hAnsi="Times New Roman" w:cs="Times New Roman"/>
              </w:rPr>
            </w:pPr>
          </w:p>
          <w:p w14:paraId="164B03FE" w14:textId="77777777" w:rsidR="00A55BBD" w:rsidRPr="00BE38BA" w:rsidRDefault="00A55BBD" w:rsidP="00F92617">
            <w:pPr>
              <w:jc w:val="both"/>
              <w:rPr>
                <w:rFonts w:ascii="Times New Roman" w:hAnsi="Times New Roman" w:cs="Times New Roman"/>
              </w:rPr>
            </w:pPr>
            <w:r w:rsidRPr="00BE38BA">
              <w:rPr>
                <w:rFonts w:ascii="Times New Roman" w:hAnsi="Times New Roman" w:cs="Times New Roman"/>
              </w:rPr>
              <w:t>Валютою тендерної пропозиції є гривня.</w:t>
            </w:r>
          </w:p>
        </w:tc>
      </w:tr>
      <w:tr w:rsidR="00A55BBD" w:rsidRPr="00BE38BA" w14:paraId="56E031EB" w14:textId="77777777" w:rsidTr="00F92617">
        <w:trPr>
          <w:trHeight w:val="520"/>
          <w:jc w:val="center"/>
        </w:trPr>
        <w:tc>
          <w:tcPr>
            <w:tcW w:w="576" w:type="dxa"/>
          </w:tcPr>
          <w:p w14:paraId="234CF913" w14:textId="77777777" w:rsidR="00A55BBD" w:rsidRPr="00BE38BA" w:rsidRDefault="00A55BBD" w:rsidP="00F92617">
            <w:pPr>
              <w:pStyle w:val="11"/>
              <w:widowControl w:val="0"/>
              <w:rPr>
                <w:lang w:val="uk-UA"/>
              </w:rPr>
            </w:pPr>
            <w:r w:rsidRPr="00BE38BA">
              <w:rPr>
                <w:rFonts w:ascii="Times New Roman" w:hAnsi="Times New Roman" w:cs="Times New Roman"/>
                <w:lang w:val="uk-UA"/>
              </w:rPr>
              <w:lastRenderedPageBreak/>
              <w:t>7</w:t>
            </w:r>
          </w:p>
        </w:tc>
        <w:tc>
          <w:tcPr>
            <w:tcW w:w="2351" w:type="dxa"/>
            <w:vAlign w:val="center"/>
          </w:tcPr>
          <w:p w14:paraId="5AFC00DA" w14:textId="77777777" w:rsidR="00A55BBD" w:rsidRPr="00BE38BA" w:rsidRDefault="00A55BBD" w:rsidP="00F92617">
            <w:pPr>
              <w:pStyle w:val="11"/>
              <w:widowControl w:val="0"/>
              <w:ind w:right="113"/>
              <w:rPr>
                <w:b/>
                <w:bCs/>
                <w:lang w:val="uk-UA"/>
              </w:rPr>
            </w:pPr>
            <w:r w:rsidRPr="00BE38BA">
              <w:rPr>
                <w:rFonts w:ascii="Times New Roman" w:hAnsi="Times New Roman" w:cs="Times New Roman"/>
                <w:b/>
                <w:bCs/>
                <w:lang w:val="uk-UA"/>
              </w:rPr>
              <w:t>Інформація</w:t>
            </w:r>
            <w:r w:rsidR="003E2DB8">
              <w:rPr>
                <w:rFonts w:ascii="Times New Roman" w:hAnsi="Times New Roman" w:cs="Times New Roman"/>
                <w:b/>
                <w:bCs/>
                <w:lang w:val="uk-UA"/>
              </w:rPr>
              <w:t xml:space="preserve"> </w:t>
            </w:r>
            <w:r w:rsidRPr="00BE38BA">
              <w:rPr>
                <w:rFonts w:ascii="Times New Roman" w:hAnsi="Times New Roman" w:cs="Times New Roman"/>
                <w:b/>
                <w:bCs/>
                <w:lang w:val="uk-UA"/>
              </w:rPr>
              <w:t>про</w:t>
            </w:r>
            <w:r w:rsidR="003E2DB8">
              <w:rPr>
                <w:rFonts w:ascii="Times New Roman" w:hAnsi="Times New Roman" w:cs="Times New Roman"/>
                <w:b/>
                <w:bCs/>
                <w:lang w:val="uk-UA"/>
              </w:rPr>
              <w:t xml:space="preserve"> </w:t>
            </w:r>
            <w:r w:rsidRPr="00BE38BA">
              <w:rPr>
                <w:rFonts w:ascii="Times New Roman" w:hAnsi="Times New Roman" w:cs="Times New Roman"/>
                <w:b/>
                <w:bCs/>
                <w:lang w:val="uk-UA"/>
              </w:rPr>
              <w:t>мову(мови),</w:t>
            </w:r>
            <w:r w:rsidR="003E2DB8">
              <w:rPr>
                <w:rFonts w:ascii="Times New Roman" w:hAnsi="Times New Roman" w:cs="Times New Roman"/>
                <w:b/>
                <w:bCs/>
                <w:lang w:val="uk-UA"/>
              </w:rPr>
              <w:t xml:space="preserve"> </w:t>
            </w:r>
            <w:r w:rsidRPr="00BE38BA">
              <w:rPr>
                <w:rFonts w:ascii="Times New Roman" w:hAnsi="Times New Roman" w:cs="Times New Roman"/>
                <w:b/>
                <w:bCs/>
                <w:lang w:val="uk-UA"/>
              </w:rPr>
              <w:t>якою</w:t>
            </w:r>
            <w:r w:rsidR="003E2DB8">
              <w:rPr>
                <w:rFonts w:ascii="Times New Roman" w:hAnsi="Times New Roman" w:cs="Times New Roman"/>
                <w:b/>
                <w:bCs/>
                <w:lang w:val="uk-UA"/>
              </w:rPr>
              <w:t xml:space="preserve"> </w:t>
            </w:r>
            <w:r w:rsidRPr="00BE38BA">
              <w:rPr>
                <w:rFonts w:ascii="Times New Roman" w:hAnsi="Times New Roman" w:cs="Times New Roman"/>
                <w:b/>
                <w:bCs/>
                <w:lang w:val="uk-UA"/>
              </w:rPr>
              <w:t>(якими) повинно</w:t>
            </w:r>
            <w:r w:rsidR="003E2DB8">
              <w:rPr>
                <w:rFonts w:ascii="Times New Roman" w:hAnsi="Times New Roman" w:cs="Times New Roman"/>
                <w:b/>
                <w:bCs/>
                <w:lang w:val="uk-UA"/>
              </w:rPr>
              <w:t xml:space="preserve"> </w:t>
            </w:r>
            <w:r w:rsidRPr="00BE38BA">
              <w:rPr>
                <w:rFonts w:ascii="Times New Roman" w:hAnsi="Times New Roman" w:cs="Times New Roman"/>
                <w:b/>
                <w:bCs/>
                <w:lang w:val="uk-UA"/>
              </w:rPr>
              <w:t>бути</w:t>
            </w:r>
            <w:r w:rsidR="003E2DB8">
              <w:rPr>
                <w:rFonts w:ascii="Times New Roman" w:hAnsi="Times New Roman" w:cs="Times New Roman"/>
                <w:b/>
                <w:bCs/>
                <w:lang w:val="uk-UA"/>
              </w:rPr>
              <w:t xml:space="preserve"> </w:t>
            </w:r>
            <w:r w:rsidRPr="00BE38BA">
              <w:rPr>
                <w:rFonts w:ascii="Times New Roman" w:hAnsi="Times New Roman" w:cs="Times New Roman"/>
                <w:b/>
                <w:bCs/>
                <w:lang w:val="uk-UA"/>
              </w:rPr>
              <w:t>складено тендерні пропозиції</w:t>
            </w:r>
          </w:p>
        </w:tc>
        <w:tc>
          <w:tcPr>
            <w:tcW w:w="6755" w:type="dxa"/>
          </w:tcPr>
          <w:p w14:paraId="10B998D2" w14:textId="77777777" w:rsidR="00BC3800" w:rsidRDefault="008C2E3C" w:rsidP="008C2E3C">
            <w:pPr>
              <w:pStyle w:val="11"/>
              <w:widowControl w:val="0"/>
              <w:ind w:left="34" w:right="113" w:hanging="21"/>
              <w:jc w:val="both"/>
              <w:rPr>
                <w:rFonts w:ascii="Times New Roman" w:hAnsi="Times New Roman" w:cs="Times New Roman"/>
                <w:lang w:val="uk-UA"/>
              </w:rPr>
            </w:pPr>
            <w:r w:rsidRPr="008C2E3C">
              <w:rPr>
                <w:rFonts w:ascii="Times New Roman" w:hAnsi="Times New Roman" w:cs="Times New Roman"/>
                <w:lang w:val="uk-UA"/>
              </w:rPr>
              <w:t>Мова тендерної пропозиції – українська.</w:t>
            </w:r>
            <w:r>
              <w:rPr>
                <w:rFonts w:ascii="Times New Roman" w:hAnsi="Times New Roman" w:cs="Times New Roman"/>
                <w:lang w:val="uk-UA"/>
              </w:rPr>
              <w:t xml:space="preserve"> </w:t>
            </w:r>
            <w:r w:rsidRPr="008C2E3C">
              <w:rPr>
                <w:rFonts w:ascii="Times New Roman" w:hAnsi="Times New Roman" w:cs="Times New Roman"/>
                <w:lang w:val="uk-UA"/>
              </w:rPr>
              <w:t>Під час проведення процедур закупівель усі документи, що</w:t>
            </w:r>
            <w:r>
              <w:rPr>
                <w:rFonts w:ascii="Times New Roman" w:hAnsi="Times New Roman" w:cs="Times New Roman"/>
                <w:lang w:val="uk-UA"/>
              </w:rPr>
              <w:t xml:space="preserve"> </w:t>
            </w:r>
            <w:r w:rsidRPr="008C2E3C">
              <w:rPr>
                <w:rFonts w:ascii="Times New Roman" w:hAnsi="Times New Roman" w:cs="Times New Roman"/>
                <w:lang w:val="uk-UA"/>
              </w:rPr>
              <w:t>готуються замовником, викладаються українською мовою, а</w:t>
            </w:r>
            <w:r>
              <w:rPr>
                <w:rFonts w:ascii="Times New Roman" w:hAnsi="Times New Roman" w:cs="Times New Roman"/>
                <w:lang w:val="uk-UA"/>
              </w:rPr>
              <w:t xml:space="preserve"> </w:t>
            </w:r>
            <w:r w:rsidRPr="008C2E3C">
              <w:rPr>
                <w:rFonts w:ascii="Times New Roman" w:hAnsi="Times New Roman" w:cs="Times New Roman"/>
                <w:lang w:val="uk-UA"/>
              </w:rPr>
              <w:t>також за рішенням замовника одночасно всі документи</w:t>
            </w:r>
            <w:r>
              <w:rPr>
                <w:rFonts w:ascii="Times New Roman" w:hAnsi="Times New Roman" w:cs="Times New Roman"/>
                <w:lang w:val="uk-UA"/>
              </w:rPr>
              <w:t xml:space="preserve"> </w:t>
            </w:r>
            <w:r w:rsidRPr="008C2E3C">
              <w:rPr>
                <w:rFonts w:ascii="Times New Roman" w:hAnsi="Times New Roman" w:cs="Times New Roman"/>
                <w:lang w:val="uk-UA"/>
              </w:rPr>
              <w:t>можуть мати автентичний переклад іншою мовою.</w:t>
            </w:r>
            <w:r>
              <w:rPr>
                <w:rFonts w:ascii="Times New Roman" w:hAnsi="Times New Roman" w:cs="Times New Roman"/>
                <w:lang w:val="uk-UA"/>
              </w:rPr>
              <w:t xml:space="preserve"> </w:t>
            </w:r>
          </w:p>
          <w:p w14:paraId="3B2859CD" w14:textId="77777777" w:rsidR="008C2E3C" w:rsidRPr="008C2E3C" w:rsidRDefault="008C2E3C" w:rsidP="008C2E3C">
            <w:pPr>
              <w:pStyle w:val="11"/>
              <w:widowControl w:val="0"/>
              <w:ind w:left="34" w:right="113" w:hanging="21"/>
              <w:jc w:val="both"/>
              <w:rPr>
                <w:rFonts w:ascii="Times New Roman" w:hAnsi="Times New Roman" w:cs="Times New Roman"/>
                <w:lang w:val="uk-UA"/>
              </w:rPr>
            </w:pPr>
            <w:r w:rsidRPr="008C2E3C">
              <w:rPr>
                <w:rFonts w:ascii="Times New Roman" w:hAnsi="Times New Roman" w:cs="Times New Roman"/>
                <w:lang w:val="uk-UA"/>
              </w:rPr>
              <w:t>Визначальним є текст, викладений українською мовою.</w:t>
            </w:r>
            <w:r>
              <w:rPr>
                <w:rFonts w:ascii="Times New Roman" w:hAnsi="Times New Roman" w:cs="Times New Roman"/>
                <w:lang w:val="uk-UA"/>
              </w:rPr>
              <w:t xml:space="preserve"> </w:t>
            </w:r>
            <w:r w:rsidRPr="008C2E3C">
              <w:rPr>
                <w:rFonts w:ascii="Times New Roman" w:hAnsi="Times New Roman" w:cs="Times New Roman"/>
                <w:lang w:val="uk-UA"/>
              </w:rPr>
              <w:t>Стандартні характеристики, вимоги, умовні позначення у</w:t>
            </w:r>
            <w:r>
              <w:rPr>
                <w:rFonts w:ascii="Times New Roman" w:hAnsi="Times New Roman" w:cs="Times New Roman"/>
                <w:lang w:val="uk-UA"/>
              </w:rPr>
              <w:t xml:space="preserve"> </w:t>
            </w:r>
            <w:r w:rsidRPr="008C2E3C">
              <w:rPr>
                <w:rFonts w:ascii="Times New Roman" w:hAnsi="Times New Roman" w:cs="Times New Roman"/>
                <w:lang w:val="uk-UA"/>
              </w:rPr>
              <w:t>вигляді скорочень та термінологія, пов’язана з товарами,</w:t>
            </w:r>
            <w:r>
              <w:rPr>
                <w:rFonts w:ascii="Times New Roman" w:hAnsi="Times New Roman" w:cs="Times New Roman"/>
                <w:lang w:val="uk-UA"/>
              </w:rPr>
              <w:t xml:space="preserve"> </w:t>
            </w:r>
            <w:r w:rsidRPr="008C2E3C">
              <w:rPr>
                <w:rFonts w:ascii="Times New Roman" w:hAnsi="Times New Roman" w:cs="Times New Roman"/>
                <w:lang w:val="uk-UA"/>
              </w:rPr>
              <w:t>роботами чи послугами, що закуповуються, передбачені</w:t>
            </w:r>
            <w:r>
              <w:rPr>
                <w:rFonts w:ascii="Times New Roman" w:hAnsi="Times New Roman" w:cs="Times New Roman"/>
                <w:lang w:val="uk-UA"/>
              </w:rPr>
              <w:t xml:space="preserve"> </w:t>
            </w:r>
            <w:r w:rsidRPr="008C2E3C">
              <w:rPr>
                <w:rFonts w:ascii="Times New Roman" w:hAnsi="Times New Roman" w:cs="Times New Roman"/>
                <w:lang w:val="uk-UA"/>
              </w:rPr>
              <w:t>існуючими міжнародними або національними стандартами,</w:t>
            </w:r>
            <w:r w:rsidR="00BC3800">
              <w:rPr>
                <w:rFonts w:ascii="Times New Roman" w:hAnsi="Times New Roman" w:cs="Times New Roman"/>
                <w:lang w:val="uk-UA"/>
              </w:rPr>
              <w:t xml:space="preserve"> </w:t>
            </w:r>
            <w:r w:rsidRPr="008C2E3C">
              <w:rPr>
                <w:rFonts w:ascii="Times New Roman" w:hAnsi="Times New Roman" w:cs="Times New Roman"/>
                <w:lang w:val="uk-UA"/>
              </w:rPr>
              <w:t>нормами та правилами, викладаються мовою їх</w:t>
            </w:r>
            <w:r w:rsidR="00BC3800">
              <w:rPr>
                <w:rFonts w:ascii="Times New Roman" w:hAnsi="Times New Roman" w:cs="Times New Roman"/>
                <w:lang w:val="uk-UA"/>
              </w:rPr>
              <w:t xml:space="preserve"> </w:t>
            </w:r>
            <w:r w:rsidRPr="008C2E3C">
              <w:rPr>
                <w:rFonts w:ascii="Times New Roman" w:hAnsi="Times New Roman" w:cs="Times New Roman"/>
                <w:lang w:val="uk-UA"/>
              </w:rPr>
              <w:t>загальноприйнятого застосування.</w:t>
            </w:r>
          </w:p>
          <w:p w14:paraId="1609D914" w14:textId="77777777" w:rsidR="00BC3800" w:rsidRDefault="008C2E3C" w:rsidP="008C2E3C">
            <w:pPr>
              <w:pStyle w:val="11"/>
              <w:widowControl w:val="0"/>
              <w:ind w:left="34" w:right="113" w:hanging="21"/>
              <w:jc w:val="both"/>
              <w:rPr>
                <w:rFonts w:ascii="Times New Roman" w:hAnsi="Times New Roman" w:cs="Times New Roman"/>
                <w:lang w:val="uk-UA"/>
              </w:rPr>
            </w:pPr>
            <w:r w:rsidRPr="008C2E3C">
              <w:rPr>
                <w:rFonts w:ascii="Times New Roman" w:hAnsi="Times New Roman" w:cs="Times New Roman"/>
                <w:lang w:val="uk-UA"/>
              </w:rPr>
              <w:t>Уся інформація розміщується в електронній системі</w:t>
            </w:r>
            <w:r w:rsidR="00BC3800">
              <w:rPr>
                <w:rFonts w:ascii="Times New Roman" w:hAnsi="Times New Roman" w:cs="Times New Roman"/>
                <w:lang w:val="uk-UA"/>
              </w:rPr>
              <w:t xml:space="preserve"> </w:t>
            </w:r>
            <w:r w:rsidRPr="008C2E3C">
              <w:rPr>
                <w:rFonts w:ascii="Times New Roman" w:hAnsi="Times New Roman" w:cs="Times New Roman"/>
                <w:lang w:val="uk-UA"/>
              </w:rPr>
              <w:t>закупівель українською мовою, крім тих випадків, коли</w:t>
            </w:r>
            <w:r w:rsidR="00BC3800">
              <w:rPr>
                <w:rFonts w:ascii="Times New Roman" w:hAnsi="Times New Roman" w:cs="Times New Roman"/>
                <w:lang w:val="uk-UA"/>
              </w:rPr>
              <w:t xml:space="preserve"> </w:t>
            </w:r>
            <w:r w:rsidRPr="008C2E3C">
              <w:rPr>
                <w:rFonts w:ascii="Times New Roman" w:hAnsi="Times New Roman" w:cs="Times New Roman"/>
                <w:lang w:val="uk-UA"/>
              </w:rPr>
              <w:t>використання букв та символів української мови</w:t>
            </w:r>
            <w:r w:rsidR="00BC3800">
              <w:rPr>
                <w:rFonts w:ascii="Times New Roman" w:hAnsi="Times New Roman" w:cs="Times New Roman"/>
                <w:lang w:val="uk-UA"/>
              </w:rPr>
              <w:t xml:space="preserve"> </w:t>
            </w:r>
            <w:r w:rsidRPr="008C2E3C">
              <w:rPr>
                <w:rFonts w:ascii="Times New Roman" w:hAnsi="Times New Roman" w:cs="Times New Roman"/>
                <w:lang w:val="uk-UA"/>
              </w:rPr>
              <w:t>призводить до їх спотворення (зокрема, але не виключно,</w:t>
            </w:r>
            <w:r w:rsidR="00BC3800">
              <w:rPr>
                <w:rFonts w:ascii="Times New Roman" w:hAnsi="Times New Roman" w:cs="Times New Roman"/>
                <w:lang w:val="uk-UA"/>
              </w:rPr>
              <w:t xml:space="preserve"> </w:t>
            </w:r>
            <w:r w:rsidRPr="008C2E3C">
              <w:rPr>
                <w:rFonts w:ascii="Times New Roman" w:hAnsi="Times New Roman" w:cs="Times New Roman"/>
                <w:lang w:val="uk-UA"/>
              </w:rPr>
              <w:t>адреси мережі Інтернет, адреси електронної пошти,</w:t>
            </w:r>
            <w:r w:rsidR="00BC3800">
              <w:rPr>
                <w:rFonts w:ascii="Times New Roman" w:hAnsi="Times New Roman" w:cs="Times New Roman"/>
                <w:lang w:val="uk-UA"/>
              </w:rPr>
              <w:t xml:space="preserve"> </w:t>
            </w:r>
            <w:r w:rsidRPr="008C2E3C">
              <w:rPr>
                <w:rFonts w:ascii="Times New Roman" w:hAnsi="Times New Roman" w:cs="Times New Roman"/>
                <w:lang w:val="uk-UA"/>
              </w:rPr>
              <w:t>торговельної марки (знака для товарів та послуг),</w:t>
            </w:r>
            <w:r w:rsidR="00BC3800">
              <w:rPr>
                <w:rFonts w:ascii="Times New Roman" w:hAnsi="Times New Roman" w:cs="Times New Roman"/>
                <w:lang w:val="uk-UA"/>
              </w:rPr>
              <w:t xml:space="preserve"> </w:t>
            </w:r>
            <w:r w:rsidRPr="008C2E3C">
              <w:rPr>
                <w:rFonts w:ascii="Times New Roman" w:hAnsi="Times New Roman" w:cs="Times New Roman"/>
                <w:lang w:val="uk-UA"/>
              </w:rPr>
              <w:t xml:space="preserve">загальноприйняті міжнародні терміни). </w:t>
            </w:r>
          </w:p>
          <w:p w14:paraId="12D9924F" w14:textId="77777777" w:rsidR="008C2E3C" w:rsidRPr="008C2E3C" w:rsidRDefault="008C2E3C" w:rsidP="008C2E3C">
            <w:pPr>
              <w:pStyle w:val="11"/>
              <w:widowControl w:val="0"/>
              <w:ind w:left="34" w:right="113" w:hanging="21"/>
              <w:jc w:val="both"/>
              <w:rPr>
                <w:rFonts w:ascii="Times New Roman" w:hAnsi="Times New Roman" w:cs="Times New Roman"/>
                <w:lang w:val="uk-UA"/>
              </w:rPr>
            </w:pPr>
            <w:r w:rsidRPr="008C2E3C">
              <w:rPr>
                <w:rFonts w:ascii="Times New Roman" w:hAnsi="Times New Roman" w:cs="Times New Roman"/>
                <w:lang w:val="uk-UA"/>
              </w:rPr>
              <w:t>Тендерна</w:t>
            </w:r>
            <w:r w:rsidR="00BC3800">
              <w:rPr>
                <w:rFonts w:ascii="Times New Roman" w:hAnsi="Times New Roman" w:cs="Times New Roman"/>
                <w:lang w:val="uk-UA"/>
              </w:rPr>
              <w:t xml:space="preserve"> </w:t>
            </w:r>
            <w:r w:rsidRPr="008C2E3C">
              <w:rPr>
                <w:rFonts w:ascii="Times New Roman" w:hAnsi="Times New Roman" w:cs="Times New Roman"/>
                <w:lang w:val="uk-UA"/>
              </w:rPr>
              <w:t>пропозиція та всі документи, які передбачені вимогами</w:t>
            </w:r>
            <w:r w:rsidR="00BC3800">
              <w:rPr>
                <w:rFonts w:ascii="Times New Roman" w:hAnsi="Times New Roman" w:cs="Times New Roman"/>
                <w:lang w:val="uk-UA"/>
              </w:rPr>
              <w:t xml:space="preserve"> </w:t>
            </w:r>
            <w:r w:rsidRPr="008C2E3C">
              <w:rPr>
                <w:rFonts w:ascii="Times New Roman" w:hAnsi="Times New Roman" w:cs="Times New Roman"/>
                <w:lang w:val="uk-UA"/>
              </w:rPr>
              <w:t>тендерної документації та додатками до неї, складаються</w:t>
            </w:r>
            <w:r w:rsidR="00BC3800">
              <w:rPr>
                <w:rFonts w:ascii="Times New Roman" w:hAnsi="Times New Roman" w:cs="Times New Roman"/>
                <w:lang w:val="uk-UA"/>
              </w:rPr>
              <w:t xml:space="preserve"> </w:t>
            </w:r>
            <w:r w:rsidRPr="008C2E3C">
              <w:rPr>
                <w:rFonts w:ascii="Times New Roman" w:hAnsi="Times New Roman" w:cs="Times New Roman"/>
                <w:lang w:val="uk-UA"/>
              </w:rPr>
              <w:t>українською мовою. Документи або копії документів (які</w:t>
            </w:r>
            <w:r w:rsidR="00BC3800">
              <w:rPr>
                <w:rFonts w:ascii="Times New Roman" w:hAnsi="Times New Roman" w:cs="Times New Roman"/>
                <w:lang w:val="uk-UA"/>
              </w:rPr>
              <w:t xml:space="preserve"> </w:t>
            </w:r>
            <w:r w:rsidRPr="008C2E3C">
              <w:rPr>
                <w:rFonts w:ascii="Times New Roman" w:hAnsi="Times New Roman" w:cs="Times New Roman"/>
                <w:lang w:val="uk-UA"/>
              </w:rPr>
              <w:t>передбачені вимогами тендерної документації та додатками</w:t>
            </w:r>
            <w:r w:rsidR="00BC3800">
              <w:rPr>
                <w:rFonts w:ascii="Times New Roman" w:hAnsi="Times New Roman" w:cs="Times New Roman"/>
                <w:lang w:val="uk-UA"/>
              </w:rPr>
              <w:t xml:space="preserve"> </w:t>
            </w:r>
            <w:r w:rsidRPr="008C2E3C">
              <w:rPr>
                <w:rFonts w:ascii="Times New Roman" w:hAnsi="Times New Roman" w:cs="Times New Roman"/>
                <w:lang w:val="uk-UA"/>
              </w:rPr>
              <w:t>до неї), які надаються Учасником у складі тендерної</w:t>
            </w:r>
            <w:r w:rsidR="00BC3800">
              <w:rPr>
                <w:rFonts w:ascii="Times New Roman" w:hAnsi="Times New Roman" w:cs="Times New Roman"/>
                <w:lang w:val="uk-UA"/>
              </w:rPr>
              <w:t xml:space="preserve"> </w:t>
            </w:r>
            <w:r w:rsidRPr="008C2E3C">
              <w:rPr>
                <w:rFonts w:ascii="Times New Roman" w:hAnsi="Times New Roman" w:cs="Times New Roman"/>
                <w:lang w:val="uk-UA"/>
              </w:rPr>
              <w:t>пропозиції, викладені іншими мовами, повинні надаватися</w:t>
            </w:r>
            <w:r w:rsidR="00BC3800">
              <w:rPr>
                <w:rFonts w:ascii="Times New Roman" w:hAnsi="Times New Roman" w:cs="Times New Roman"/>
                <w:lang w:val="uk-UA"/>
              </w:rPr>
              <w:t xml:space="preserve"> </w:t>
            </w:r>
            <w:r w:rsidRPr="008C2E3C">
              <w:rPr>
                <w:rFonts w:ascii="Times New Roman" w:hAnsi="Times New Roman" w:cs="Times New Roman"/>
                <w:lang w:val="uk-UA"/>
              </w:rPr>
              <w:t>разом із їх автентичним перекладом українською мовою.</w:t>
            </w:r>
          </w:p>
          <w:p w14:paraId="3FCEA376" w14:textId="77777777" w:rsidR="008C2E3C" w:rsidRPr="008C2E3C" w:rsidRDefault="008C2E3C" w:rsidP="008C2E3C">
            <w:pPr>
              <w:pStyle w:val="11"/>
              <w:widowControl w:val="0"/>
              <w:ind w:left="34" w:right="113" w:hanging="21"/>
              <w:jc w:val="both"/>
              <w:rPr>
                <w:rFonts w:ascii="Times New Roman" w:hAnsi="Times New Roman" w:cs="Times New Roman"/>
                <w:lang w:val="uk-UA"/>
              </w:rPr>
            </w:pPr>
            <w:r w:rsidRPr="008C2E3C">
              <w:rPr>
                <w:rFonts w:ascii="Times New Roman" w:hAnsi="Times New Roman" w:cs="Times New Roman"/>
                <w:lang w:val="uk-UA"/>
              </w:rPr>
              <w:t>Виключення:</w:t>
            </w:r>
          </w:p>
          <w:p w14:paraId="7561B9A2" w14:textId="77777777" w:rsidR="008C2E3C" w:rsidRPr="008C2E3C" w:rsidRDefault="008C2E3C" w:rsidP="008C2E3C">
            <w:pPr>
              <w:pStyle w:val="11"/>
              <w:widowControl w:val="0"/>
              <w:ind w:left="34" w:right="113" w:hanging="21"/>
              <w:jc w:val="both"/>
              <w:rPr>
                <w:rFonts w:ascii="Times New Roman" w:hAnsi="Times New Roman" w:cs="Times New Roman"/>
                <w:lang w:val="uk-UA"/>
              </w:rPr>
            </w:pPr>
            <w:r w:rsidRPr="008C2E3C">
              <w:rPr>
                <w:rFonts w:ascii="Times New Roman" w:hAnsi="Times New Roman" w:cs="Times New Roman"/>
                <w:lang w:val="uk-UA"/>
              </w:rPr>
              <w:t>1. Замовник не зобов’язаний розглядати документи, які не</w:t>
            </w:r>
            <w:r w:rsidR="00BC3800">
              <w:rPr>
                <w:rFonts w:ascii="Times New Roman" w:hAnsi="Times New Roman" w:cs="Times New Roman"/>
                <w:lang w:val="uk-UA"/>
              </w:rPr>
              <w:t xml:space="preserve"> </w:t>
            </w:r>
            <w:r w:rsidRPr="008C2E3C">
              <w:rPr>
                <w:rFonts w:ascii="Times New Roman" w:hAnsi="Times New Roman" w:cs="Times New Roman"/>
                <w:lang w:val="uk-UA"/>
              </w:rPr>
              <w:t>передбачені вимогами тендерної документації та додатками</w:t>
            </w:r>
            <w:r w:rsidR="00BC3800">
              <w:rPr>
                <w:rFonts w:ascii="Times New Roman" w:hAnsi="Times New Roman" w:cs="Times New Roman"/>
                <w:lang w:val="uk-UA"/>
              </w:rPr>
              <w:t xml:space="preserve"> </w:t>
            </w:r>
            <w:r w:rsidRPr="008C2E3C">
              <w:rPr>
                <w:rFonts w:ascii="Times New Roman" w:hAnsi="Times New Roman" w:cs="Times New Roman"/>
                <w:lang w:val="uk-UA"/>
              </w:rPr>
              <w:t>до неї та які учасник додатково надає на власний розсуд, у</w:t>
            </w:r>
            <w:r w:rsidR="00BC3800">
              <w:rPr>
                <w:rFonts w:ascii="Times New Roman" w:hAnsi="Times New Roman" w:cs="Times New Roman"/>
                <w:lang w:val="uk-UA"/>
              </w:rPr>
              <w:t xml:space="preserve"> </w:t>
            </w:r>
            <w:r w:rsidRPr="008C2E3C">
              <w:rPr>
                <w:rFonts w:ascii="Times New Roman" w:hAnsi="Times New Roman" w:cs="Times New Roman"/>
                <w:lang w:val="uk-UA"/>
              </w:rPr>
              <w:t>тому числі якщо такі документи надані іноземною мовою</w:t>
            </w:r>
            <w:r w:rsidR="00BC3800">
              <w:rPr>
                <w:rFonts w:ascii="Times New Roman" w:hAnsi="Times New Roman" w:cs="Times New Roman"/>
                <w:lang w:val="uk-UA"/>
              </w:rPr>
              <w:t xml:space="preserve"> </w:t>
            </w:r>
            <w:r w:rsidRPr="008C2E3C">
              <w:rPr>
                <w:rFonts w:ascii="Times New Roman" w:hAnsi="Times New Roman" w:cs="Times New Roman"/>
                <w:lang w:val="uk-UA"/>
              </w:rPr>
              <w:t>без перекладу.</w:t>
            </w:r>
          </w:p>
          <w:p w14:paraId="411B7EE7" w14:textId="77777777" w:rsidR="00A55BBD" w:rsidRPr="00BE38BA" w:rsidRDefault="008C2E3C" w:rsidP="00BC3800">
            <w:pPr>
              <w:pStyle w:val="11"/>
              <w:widowControl w:val="0"/>
              <w:ind w:left="34" w:right="113" w:hanging="21"/>
              <w:jc w:val="both"/>
              <w:rPr>
                <w:rFonts w:ascii="Times New Roman" w:hAnsi="Times New Roman" w:cs="Times New Roman"/>
                <w:lang w:val="uk-UA"/>
              </w:rPr>
            </w:pPr>
            <w:r w:rsidRPr="008C2E3C">
              <w:rPr>
                <w:rFonts w:ascii="Times New Roman" w:hAnsi="Times New Roman" w:cs="Times New Roman"/>
                <w:lang w:val="uk-UA"/>
              </w:rPr>
              <w:t>2. У випадку надання учасником на підтвердження однієї</w:t>
            </w:r>
            <w:r w:rsidR="00BC3800">
              <w:rPr>
                <w:rFonts w:ascii="Times New Roman" w:hAnsi="Times New Roman" w:cs="Times New Roman"/>
                <w:lang w:val="uk-UA"/>
              </w:rPr>
              <w:t xml:space="preserve"> </w:t>
            </w:r>
            <w:r w:rsidRPr="008C2E3C">
              <w:rPr>
                <w:rFonts w:ascii="Times New Roman" w:hAnsi="Times New Roman" w:cs="Times New Roman"/>
                <w:lang w:val="uk-UA"/>
              </w:rPr>
              <w:t>вимоги кількох документів, викладених різними мовами, та</w:t>
            </w:r>
            <w:r w:rsidR="00BC3800">
              <w:rPr>
                <w:rFonts w:ascii="Times New Roman" w:hAnsi="Times New Roman" w:cs="Times New Roman"/>
                <w:lang w:val="uk-UA"/>
              </w:rPr>
              <w:t xml:space="preserve"> </w:t>
            </w:r>
            <w:r w:rsidRPr="008C2E3C">
              <w:rPr>
                <w:rFonts w:ascii="Times New Roman" w:hAnsi="Times New Roman" w:cs="Times New Roman"/>
                <w:lang w:val="uk-UA"/>
              </w:rPr>
              <w:t>за умови, що хоча б один з наданих документів відповідає</w:t>
            </w:r>
            <w:r w:rsidR="00BC3800">
              <w:rPr>
                <w:rFonts w:ascii="Times New Roman" w:hAnsi="Times New Roman" w:cs="Times New Roman"/>
                <w:lang w:val="uk-UA"/>
              </w:rPr>
              <w:t xml:space="preserve"> </w:t>
            </w:r>
            <w:r w:rsidRPr="008C2E3C">
              <w:rPr>
                <w:rFonts w:ascii="Times New Roman" w:hAnsi="Times New Roman" w:cs="Times New Roman"/>
                <w:lang w:val="uk-UA"/>
              </w:rPr>
              <w:t>встановленій вимозі, в тому числі щодо мови, замовник не</w:t>
            </w:r>
            <w:r w:rsidR="00BC3800">
              <w:rPr>
                <w:rFonts w:ascii="Times New Roman" w:hAnsi="Times New Roman" w:cs="Times New Roman"/>
                <w:lang w:val="uk-UA"/>
              </w:rPr>
              <w:t xml:space="preserve"> </w:t>
            </w:r>
            <w:r w:rsidRPr="008C2E3C">
              <w:rPr>
                <w:rFonts w:ascii="Times New Roman" w:hAnsi="Times New Roman" w:cs="Times New Roman"/>
                <w:lang w:val="uk-UA"/>
              </w:rPr>
              <w:t>розглядає інший(і) документ(и), що учасник надав</w:t>
            </w:r>
            <w:r w:rsidR="00BC3800">
              <w:rPr>
                <w:rFonts w:ascii="Times New Roman" w:hAnsi="Times New Roman" w:cs="Times New Roman"/>
                <w:lang w:val="uk-UA"/>
              </w:rPr>
              <w:t xml:space="preserve"> </w:t>
            </w:r>
            <w:r w:rsidRPr="008C2E3C">
              <w:rPr>
                <w:rFonts w:ascii="Times New Roman" w:hAnsi="Times New Roman" w:cs="Times New Roman"/>
                <w:lang w:val="uk-UA"/>
              </w:rPr>
              <w:t>додатково на підтвердження цієї вимоги, навіть якщо інший</w:t>
            </w:r>
            <w:r w:rsidR="00BC3800">
              <w:rPr>
                <w:rFonts w:ascii="Times New Roman" w:hAnsi="Times New Roman" w:cs="Times New Roman"/>
                <w:lang w:val="uk-UA"/>
              </w:rPr>
              <w:t xml:space="preserve"> </w:t>
            </w:r>
            <w:r w:rsidRPr="008C2E3C">
              <w:rPr>
                <w:rFonts w:ascii="Times New Roman" w:hAnsi="Times New Roman" w:cs="Times New Roman"/>
                <w:lang w:val="uk-UA"/>
              </w:rPr>
              <w:t>документ наданий іноземною мовою без перекладу.</w:t>
            </w:r>
          </w:p>
        </w:tc>
      </w:tr>
      <w:tr w:rsidR="00A55BBD" w:rsidRPr="00BE38BA" w14:paraId="67C5E978" w14:textId="77777777" w:rsidTr="00F92617">
        <w:trPr>
          <w:trHeight w:val="520"/>
          <w:jc w:val="center"/>
        </w:trPr>
        <w:tc>
          <w:tcPr>
            <w:tcW w:w="9682" w:type="dxa"/>
            <w:gridSpan w:val="3"/>
            <w:vAlign w:val="center"/>
          </w:tcPr>
          <w:p w14:paraId="71E7E194" w14:textId="77777777" w:rsidR="00A55BBD" w:rsidRPr="00BE38BA" w:rsidRDefault="00A55BBD" w:rsidP="00F92617">
            <w:pPr>
              <w:pStyle w:val="11"/>
              <w:widowControl w:val="0"/>
              <w:jc w:val="center"/>
              <w:rPr>
                <w:b/>
                <w:bCs/>
                <w:lang w:val="uk-UA"/>
              </w:rPr>
            </w:pPr>
            <w:r w:rsidRPr="00BE38BA">
              <w:rPr>
                <w:rFonts w:ascii="Times New Roman" w:hAnsi="Times New Roman" w:cs="Times New Roman"/>
                <w:b/>
                <w:bCs/>
                <w:lang w:val="uk-UA"/>
              </w:rPr>
              <w:t>Розділ 2. Порядок унесення змін та надання роз’яснень до тендерної документації</w:t>
            </w:r>
          </w:p>
        </w:tc>
      </w:tr>
      <w:tr w:rsidR="00A55BBD" w:rsidRPr="00BE38BA" w14:paraId="142E6811" w14:textId="77777777" w:rsidTr="00F92617">
        <w:trPr>
          <w:trHeight w:val="520"/>
          <w:jc w:val="center"/>
        </w:trPr>
        <w:tc>
          <w:tcPr>
            <w:tcW w:w="576" w:type="dxa"/>
          </w:tcPr>
          <w:p w14:paraId="2E9A806E" w14:textId="77777777" w:rsidR="00A55BBD" w:rsidRPr="00BE38BA" w:rsidRDefault="00A55BBD" w:rsidP="00F92617">
            <w:pPr>
              <w:pStyle w:val="11"/>
              <w:widowControl w:val="0"/>
              <w:rPr>
                <w:lang w:val="uk-UA"/>
              </w:rPr>
            </w:pPr>
            <w:r w:rsidRPr="00BE38BA">
              <w:rPr>
                <w:rFonts w:ascii="Times New Roman" w:hAnsi="Times New Roman" w:cs="Times New Roman"/>
                <w:lang w:val="uk-UA"/>
              </w:rPr>
              <w:t>1</w:t>
            </w:r>
          </w:p>
        </w:tc>
        <w:tc>
          <w:tcPr>
            <w:tcW w:w="2351" w:type="dxa"/>
          </w:tcPr>
          <w:p w14:paraId="783DBBA6" w14:textId="77777777" w:rsidR="00A55BBD" w:rsidRPr="00BE38BA" w:rsidRDefault="00A55BBD" w:rsidP="00F92617">
            <w:pPr>
              <w:pStyle w:val="11"/>
              <w:widowControl w:val="0"/>
              <w:ind w:right="113"/>
              <w:rPr>
                <w:b/>
                <w:bCs/>
                <w:color w:val="auto"/>
                <w:lang w:val="uk-UA"/>
              </w:rPr>
            </w:pPr>
            <w:r w:rsidRPr="00BE38BA">
              <w:rPr>
                <w:rFonts w:ascii="Times New Roman" w:hAnsi="Times New Roman" w:cs="Times New Roman"/>
                <w:b/>
                <w:bCs/>
                <w:color w:val="auto"/>
                <w:lang w:val="uk-UA"/>
              </w:rPr>
              <w:t xml:space="preserve">Процедура надання роз’яснень щодо тендерної документації </w:t>
            </w:r>
          </w:p>
        </w:tc>
        <w:tc>
          <w:tcPr>
            <w:tcW w:w="6755" w:type="dxa"/>
          </w:tcPr>
          <w:p w14:paraId="7354B847" w14:textId="52529993" w:rsidR="00A55BBD" w:rsidRPr="00BE38BA" w:rsidRDefault="00A55BBD" w:rsidP="00F92617">
            <w:pPr>
              <w:pStyle w:val="11"/>
              <w:widowControl w:val="0"/>
              <w:ind w:right="113"/>
              <w:jc w:val="both"/>
              <w:rPr>
                <w:color w:val="auto"/>
                <w:lang w:val="uk-UA"/>
              </w:rPr>
            </w:pPr>
            <w:r w:rsidRPr="00BE38BA">
              <w:rPr>
                <w:rFonts w:ascii="Times New Roman" w:hAnsi="Times New Roman" w:cs="Times New Roman"/>
                <w:color w:val="auto"/>
                <w:lang w:val="uk-UA"/>
              </w:rPr>
              <w:t xml:space="preserve">Фізична/юридична особа має право не пізніше ніж за </w:t>
            </w:r>
            <w:r w:rsidR="00373DF7">
              <w:rPr>
                <w:rFonts w:ascii="Times New Roman" w:hAnsi="Times New Roman" w:cs="Times New Roman"/>
                <w:color w:val="auto"/>
                <w:lang w:val="uk-UA"/>
              </w:rPr>
              <w:t>три</w:t>
            </w:r>
            <w:r w:rsidRPr="00BE38BA">
              <w:rPr>
                <w:rFonts w:ascii="Times New Roman" w:hAnsi="Times New Roman" w:cs="Times New Roman"/>
                <w:color w:val="auto"/>
                <w:lang w:val="uk-UA"/>
              </w:rPr>
              <w:t xml:space="preserve"> дні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та оприлюднити його на веб-порталі Уповноваженого. У разі несвоєчасного надання або ненадання замовником роз’яснень щодо змісту тендерної документації</w:t>
            </w:r>
            <w:r w:rsidR="00373DF7">
              <w:rPr>
                <w:rFonts w:ascii="Times New Roman" w:hAnsi="Times New Roman" w:cs="Times New Roman"/>
                <w:color w:val="auto"/>
                <w:lang w:val="uk-UA"/>
              </w:rPr>
              <w:t xml:space="preserve"> електронна система автоматично зупиняє перебіг відкритих торгів; після надання замовником роз’яснення</w:t>
            </w:r>
            <w:r w:rsidRPr="00BE38BA">
              <w:rPr>
                <w:rFonts w:ascii="Times New Roman" w:hAnsi="Times New Roman" w:cs="Times New Roman"/>
                <w:color w:val="auto"/>
                <w:lang w:val="uk-UA"/>
              </w:rPr>
              <w:t xml:space="preserve"> строк подання тендерних пропозицій автоматично продовжується електронною системою не менше як на </w:t>
            </w:r>
            <w:r w:rsidR="000700DF">
              <w:rPr>
                <w:rFonts w:ascii="Times New Roman" w:hAnsi="Times New Roman" w:cs="Times New Roman"/>
                <w:color w:val="auto"/>
                <w:lang w:val="uk-UA"/>
              </w:rPr>
              <w:t>чотири</w:t>
            </w:r>
            <w:r w:rsidRPr="00BE38BA">
              <w:rPr>
                <w:rFonts w:ascii="Times New Roman" w:hAnsi="Times New Roman" w:cs="Times New Roman"/>
                <w:color w:val="auto"/>
                <w:lang w:val="uk-UA"/>
              </w:rPr>
              <w:t xml:space="preserve"> дні.</w:t>
            </w:r>
          </w:p>
        </w:tc>
      </w:tr>
      <w:tr w:rsidR="00A55BBD" w:rsidRPr="00BE38BA" w14:paraId="6D6DEDF7" w14:textId="77777777" w:rsidTr="00F92617">
        <w:trPr>
          <w:trHeight w:val="520"/>
          <w:jc w:val="center"/>
        </w:trPr>
        <w:tc>
          <w:tcPr>
            <w:tcW w:w="576" w:type="dxa"/>
          </w:tcPr>
          <w:p w14:paraId="535B19C9" w14:textId="77777777" w:rsidR="00A55BBD" w:rsidRPr="00BE38BA" w:rsidRDefault="00A55BBD" w:rsidP="00F92617">
            <w:pPr>
              <w:pStyle w:val="11"/>
              <w:widowControl w:val="0"/>
              <w:jc w:val="center"/>
              <w:rPr>
                <w:lang w:val="uk-UA"/>
              </w:rPr>
            </w:pPr>
            <w:r w:rsidRPr="00BE38BA">
              <w:rPr>
                <w:rFonts w:ascii="Times New Roman" w:hAnsi="Times New Roman" w:cs="Times New Roman"/>
                <w:lang w:val="uk-UA"/>
              </w:rPr>
              <w:t>2</w:t>
            </w:r>
          </w:p>
        </w:tc>
        <w:tc>
          <w:tcPr>
            <w:tcW w:w="2351" w:type="dxa"/>
          </w:tcPr>
          <w:p w14:paraId="68F9040A" w14:textId="77777777" w:rsidR="00A55BBD" w:rsidRPr="00BE38BA" w:rsidRDefault="00A55BBD" w:rsidP="00F92617">
            <w:pPr>
              <w:pStyle w:val="11"/>
              <w:widowControl w:val="0"/>
              <w:ind w:right="113"/>
              <w:rPr>
                <w:b/>
                <w:bCs/>
                <w:color w:val="auto"/>
                <w:lang w:val="uk-UA"/>
              </w:rPr>
            </w:pPr>
            <w:r w:rsidRPr="00BE38BA">
              <w:rPr>
                <w:rFonts w:ascii="Times New Roman" w:hAnsi="Times New Roman" w:cs="Times New Roman"/>
                <w:b/>
                <w:bCs/>
                <w:color w:val="auto"/>
                <w:lang w:val="uk-UA"/>
              </w:rPr>
              <w:t>Унесення змін до тендерної документації</w:t>
            </w:r>
          </w:p>
        </w:tc>
        <w:tc>
          <w:tcPr>
            <w:tcW w:w="6755" w:type="dxa"/>
          </w:tcPr>
          <w:p w14:paraId="341CF389" w14:textId="4DAD8960" w:rsidR="00A55BBD" w:rsidRPr="00BE38BA" w:rsidRDefault="00A55BBD" w:rsidP="00F92617">
            <w:pPr>
              <w:pStyle w:val="11"/>
              <w:widowControl w:val="0"/>
              <w:ind w:right="113"/>
              <w:jc w:val="both"/>
              <w:rPr>
                <w:lang w:val="uk-UA"/>
              </w:rPr>
            </w:pPr>
            <w:r w:rsidRPr="00BE38BA">
              <w:rPr>
                <w:rFonts w:ascii="Times New Roman" w:hAnsi="Times New Roman" w:cs="Times New Roman"/>
                <w:lang w:val="uk-UA"/>
              </w:rPr>
              <w:t xml:space="preserve">Замовник має право з власної ініціативи чи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w:t>
            </w:r>
            <w:r w:rsidR="004247CF">
              <w:rPr>
                <w:rFonts w:ascii="Times New Roman" w:hAnsi="Times New Roman" w:cs="Times New Roman"/>
                <w:lang w:val="uk-UA"/>
              </w:rPr>
              <w:lastRenderedPageBreak/>
              <w:t>чотирьох</w:t>
            </w:r>
            <w:r w:rsidRPr="00BE38BA">
              <w:rPr>
                <w:rFonts w:ascii="Times New Roman" w:hAnsi="Times New Roman" w:cs="Times New Roman"/>
                <w:lang w:val="uk-UA"/>
              </w:rPr>
              <w:t xml:space="preserve"> днів.</w:t>
            </w:r>
          </w:p>
          <w:p w14:paraId="02255657" w14:textId="5CFE6BF4" w:rsidR="00A55BBD" w:rsidRPr="00BE38BA" w:rsidRDefault="00A55BBD" w:rsidP="00466058">
            <w:pPr>
              <w:pStyle w:val="11"/>
              <w:widowControl w:val="0"/>
              <w:ind w:right="113" w:hanging="21"/>
              <w:jc w:val="both"/>
              <w:rPr>
                <w:color w:val="auto"/>
                <w:lang w:val="uk-UA"/>
              </w:rPr>
            </w:pPr>
            <w:r w:rsidRPr="00BE38BA">
              <w:rPr>
                <w:rFonts w:ascii="Times New Roman" w:hAnsi="Times New Roman" w:cs="Times New Roman"/>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00466058">
              <w:rPr>
                <w:rFonts w:ascii="Times New Roman" w:hAnsi="Times New Roman" w:cs="Times New Roman"/>
                <w:lang w:val="uk-UA"/>
              </w:rPr>
              <w:t>Зміни до ТД</w:t>
            </w:r>
            <w:r w:rsidRPr="00BE38BA">
              <w:rPr>
                <w:rFonts w:ascii="Times New Roman" w:hAnsi="Times New Roman" w:cs="Times New Roman"/>
                <w:lang w:val="uk-UA"/>
              </w:rPr>
              <w:t xml:space="preserve"> оприлюднюється замовником </w:t>
            </w:r>
            <w:r w:rsidR="00466058">
              <w:rPr>
                <w:rFonts w:ascii="Times New Roman" w:hAnsi="Times New Roman" w:cs="Times New Roman"/>
                <w:lang w:val="uk-UA"/>
              </w:rPr>
              <w:t>протягом одного дня з дати прийняття рішення про їх внесення</w:t>
            </w:r>
            <w:r w:rsidRPr="00BE38BA">
              <w:rPr>
                <w:rFonts w:ascii="Times New Roman" w:hAnsi="Times New Roman" w:cs="Times New Roman"/>
                <w:lang w:val="uk-UA"/>
              </w:rPr>
              <w:t>.</w:t>
            </w:r>
          </w:p>
        </w:tc>
      </w:tr>
      <w:tr w:rsidR="00A55BBD" w:rsidRPr="00BE38BA" w14:paraId="4F15E580" w14:textId="77777777" w:rsidTr="00F92617">
        <w:trPr>
          <w:trHeight w:val="520"/>
          <w:jc w:val="center"/>
        </w:trPr>
        <w:tc>
          <w:tcPr>
            <w:tcW w:w="9682" w:type="dxa"/>
            <w:gridSpan w:val="3"/>
            <w:vAlign w:val="center"/>
          </w:tcPr>
          <w:p w14:paraId="2D4F1CF0" w14:textId="77777777" w:rsidR="00A55BBD" w:rsidRPr="00BE38BA" w:rsidRDefault="00A55BBD" w:rsidP="00F92617">
            <w:pPr>
              <w:pStyle w:val="11"/>
              <w:widowControl w:val="0"/>
              <w:jc w:val="center"/>
              <w:rPr>
                <w:b/>
                <w:bCs/>
                <w:color w:val="auto"/>
                <w:lang w:val="uk-UA"/>
              </w:rPr>
            </w:pPr>
            <w:r w:rsidRPr="00BE38BA">
              <w:rPr>
                <w:rFonts w:ascii="Times New Roman" w:hAnsi="Times New Roman" w:cs="Times New Roman"/>
                <w:b/>
                <w:bCs/>
                <w:color w:val="auto"/>
                <w:lang w:val="uk-UA"/>
              </w:rPr>
              <w:lastRenderedPageBreak/>
              <w:t xml:space="preserve">Розділ 3. Інструкція з підготовки тендерної пропозиції </w:t>
            </w:r>
          </w:p>
        </w:tc>
      </w:tr>
      <w:tr w:rsidR="00A55BBD" w:rsidRPr="00BE38BA" w14:paraId="7963A11E" w14:textId="77777777" w:rsidTr="00F92617">
        <w:trPr>
          <w:trHeight w:val="520"/>
          <w:jc w:val="center"/>
        </w:trPr>
        <w:tc>
          <w:tcPr>
            <w:tcW w:w="576" w:type="dxa"/>
          </w:tcPr>
          <w:p w14:paraId="16122FD3" w14:textId="77777777" w:rsidR="00A55BBD" w:rsidRPr="00BE38BA" w:rsidRDefault="00A55BBD" w:rsidP="00F92617">
            <w:pPr>
              <w:pStyle w:val="11"/>
              <w:widowControl w:val="0"/>
              <w:jc w:val="center"/>
              <w:rPr>
                <w:lang w:val="uk-UA"/>
              </w:rPr>
            </w:pPr>
            <w:r w:rsidRPr="00BE38BA">
              <w:rPr>
                <w:rFonts w:ascii="Times New Roman" w:hAnsi="Times New Roman" w:cs="Times New Roman"/>
                <w:lang w:val="uk-UA"/>
              </w:rPr>
              <w:t>1</w:t>
            </w:r>
          </w:p>
        </w:tc>
        <w:tc>
          <w:tcPr>
            <w:tcW w:w="2351" w:type="dxa"/>
          </w:tcPr>
          <w:p w14:paraId="52C180B3" w14:textId="77777777" w:rsidR="00A55BBD" w:rsidRPr="00BE38BA" w:rsidRDefault="00A55BBD" w:rsidP="00F92617">
            <w:pPr>
              <w:pStyle w:val="11"/>
              <w:widowControl w:val="0"/>
              <w:ind w:right="113"/>
              <w:jc w:val="both"/>
              <w:rPr>
                <w:b/>
                <w:bCs/>
                <w:lang w:val="uk-UA"/>
              </w:rPr>
            </w:pPr>
            <w:r w:rsidRPr="00BE38BA">
              <w:rPr>
                <w:rFonts w:ascii="Times New Roman" w:hAnsi="Times New Roman" w:cs="Times New Roman"/>
                <w:b/>
                <w:bCs/>
                <w:lang w:val="uk-UA"/>
              </w:rPr>
              <w:t>Зміст і спосіб подання тендерної пропозиції</w:t>
            </w:r>
          </w:p>
        </w:tc>
        <w:tc>
          <w:tcPr>
            <w:tcW w:w="6755" w:type="dxa"/>
          </w:tcPr>
          <w:p w14:paraId="64734511" w14:textId="77777777" w:rsidR="000E50DF" w:rsidRPr="000E50DF" w:rsidRDefault="000E50DF" w:rsidP="000E50DF">
            <w:pPr>
              <w:pStyle w:val="11"/>
              <w:widowControl w:val="0"/>
              <w:ind w:left="34" w:right="113" w:hanging="21"/>
              <w:jc w:val="both"/>
              <w:rPr>
                <w:rFonts w:ascii="Times New Roman" w:hAnsi="Times New Roman" w:cs="Times New Roman"/>
                <w:lang w:val="uk-UA"/>
              </w:rPr>
            </w:pPr>
            <w:r w:rsidRPr="000E50DF">
              <w:rPr>
                <w:rFonts w:ascii="Times New Roman" w:hAnsi="Times New Roman" w:cs="Times New Roman"/>
                <w:lang w:val="uk-UA"/>
              </w:rPr>
              <w:t>Тендерні пропозиції подаються відповідно до порядку,</w:t>
            </w:r>
            <w:r>
              <w:rPr>
                <w:rFonts w:ascii="Times New Roman" w:hAnsi="Times New Roman" w:cs="Times New Roman"/>
                <w:lang w:val="uk-UA"/>
              </w:rPr>
              <w:t xml:space="preserve"> </w:t>
            </w:r>
            <w:r w:rsidRPr="000E50DF">
              <w:rPr>
                <w:rFonts w:ascii="Times New Roman" w:hAnsi="Times New Roman" w:cs="Times New Roman"/>
                <w:lang w:val="uk-UA"/>
              </w:rPr>
              <w:t>визначеного статтею 26 Закону, крім положень частин</w:t>
            </w:r>
            <w:r>
              <w:rPr>
                <w:rFonts w:ascii="Times New Roman" w:hAnsi="Times New Roman" w:cs="Times New Roman"/>
                <w:lang w:val="uk-UA"/>
              </w:rPr>
              <w:t xml:space="preserve"> </w:t>
            </w:r>
            <w:r w:rsidRPr="000E50DF">
              <w:rPr>
                <w:rFonts w:ascii="Times New Roman" w:hAnsi="Times New Roman" w:cs="Times New Roman"/>
                <w:lang w:val="uk-UA"/>
              </w:rPr>
              <w:t>першої, четвертої, шостої та сьомої статті 26 Закону.</w:t>
            </w:r>
            <w:r>
              <w:rPr>
                <w:rFonts w:ascii="Times New Roman" w:hAnsi="Times New Roman" w:cs="Times New Roman"/>
                <w:lang w:val="uk-UA"/>
              </w:rPr>
              <w:t xml:space="preserve"> </w:t>
            </w:r>
          </w:p>
          <w:p w14:paraId="352D888D" w14:textId="77777777" w:rsidR="000E50DF" w:rsidRPr="000E50DF" w:rsidRDefault="000E50DF" w:rsidP="000E50DF">
            <w:pPr>
              <w:pStyle w:val="11"/>
              <w:widowControl w:val="0"/>
              <w:ind w:left="34" w:right="113" w:hanging="21"/>
              <w:jc w:val="both"/>
              <w:rPr>
                <w:rFonts w:ascii="Times New Roman" w:hAnsi="Times New Roman" w:cs="Times New Roman"/>
                <w:lang w:val="uk-UA"/>
              </w:rPr>
            </w:pPr>
            <w:r w:rsidRPr="000E50DF">
              <w:rPr>
                <w:rFonts w:ascii="Times New Roman" w:hAnsi="Times New Roman" w:cs="Times New Roman"/>
                <w:lang w:val="uk-UA"/>
              </w:rPr>
              <w:t>Тендерна пропозиція подається в електронній формі через</w:t>
            </w:r>
            <w:r>
              <w:rPr>
                <w:rFonts w:ascii="Times New Roman" w:hAnsi="Times New Roman" w:cs="Times New Roman"/>
                <w:lang w:val="uk-UA"/>
              </w:rPr>
              <w:t xml:space="preserve"> </w:t>
            </w:r>
            <w:r w:rsidRPr="000E50DF">
              <w:rPr>
                <w:rFonts w:ascii="Times New Roman" w:hAnsi="Times New Roman" w:cs="Times New Roman"/>
                <w:lang w:val="uk-UA"/>
              </w:rPr>
              <w:t>електронну систему закупівель шляхом заповнення</w:t>
            </w:r>
            <w:r>
              <w:rPr>
                <w:rFonts w:ascii="Times New Roman" w:hAnsi="Times New Roman" w:cs="Times New Roman"/>
                <w:lang w:val="uk-UA"/>
              </w:rPr>
              <w:t xml:space="preserve"> </w:t>
            </w:r>
            <w:r w:rsidRPr="000E50DF">
              <w:rPr>
                <w:rFonts w:ascii="Times New Roman" w:hAnsi="Times New Roman" w:cs="Times New Roman"/>
                <w:lang w:val="uk-UA"/>
              </w:rPr>
              <w:t>електронних форм з окремими полями, у яких зазначається</w:t>
            </w:r>
            <w:r>
              <w:rPr>
                <w:rFonts w:ascii="Times New Roman" w:hAnsi="Times New Roman" w:cs="Times New Roman"/>
                <w:lang w:val="uk-UA"/>
              </w:rPr>
              <w:t xml:space="preserve"> </w:t>
            </w:r>
            <w:r w:rsidRPr="000E50DF">
              <w:rPr>
                <w:rFonts w:ascii="Times New Roman" w:hAnsi="Times New Roman" w:cs="Times New Roman"/>
                <w:lang w:val="uk-UA"/>
              </w:rPr>
              <w:t>інформація про ціну, інші критерії оцінки (у разі їх</w:t>
            </w:r>
            <w:r>
              <w:rPr>
                <w:rFonts w:ascii="Times New Roman" w:hAnsi="Times New Roman" w:cs="Times New Roman"/>
                <w:lang w:val="uk-UA"/>
              </w:rPr>
              <w:t xml:space="preserve"> </w:t>
            </w:r>
            <w:r w:rsidRPr="000E50DF">
              <w:rPr>
                <w:rFonts w:ascii="Times New Roman" w:hAnsi="Times New Roman" w:cs="Times New Roman"/>
                <w:lang w:val="uk-UA"/>
              </w:rPr>
              <w:t>встановлення замовником), інформація від учасника</w:t>
            </w:r>
            <w:r>
              <w:rPr>
                <w:rFonts w:ascii="Times New Roman" w:hAnsi="Times New Roman" w:cs="Times New Roman"/>
                <w:lang w:val="uk-UA"/>
              </w:rPr>
              <w:t xml:space="preserve"> </w:t>
            </w:r>
            <w:r w:rsidRPr="000E50DF">
              <w:rPr>
                <w:rFonts w:ascii="Times New Roman" w:hAnsi="Times New Roman" w:cs="Times New Roman"/>
                <w:lang w:val="uk-UA"/>
              </w:rPr>
              <w:t>процедури закупівлі про його відповідність кваліфікаційним</w:t>
            </w:r>
            <w:r>
              <w:rPr>
                <w:rFonts w:ascii="Times New Roman" w:hAnsi="Times New Roman" w:cs="Times New Roman"/>
                <w:lang w:val="uk-UA"/>
              </w:rPr>
              <w:t xml:space="preserve"> </w:t>
            </w:r>
            <w:r w:rsidRPr="000E50DF">
              <w:rPr>
                <w:rFonts w:ascii="Times New Roman" w:hAnsi="Times New Roman" w:cs="Times New Roman"/>
                <w:lang w:val="uk-UA"/>
              </w:rPr>
              <w:t>(кваліфікаційному) критеріям (у разі їх (його) встановлення,</w:t>
            </w:r>
            <w:r>
              <w:rPr>
                <w:rFonts w:ascii="Times New Roman" w:hAnsi="Times New Roman" w:cs="Times New Roman"/>
                <w:lang w:val="uk-UA"/>
              </w:rPr>
              <w:t xml:space="preserve"> </w:t>
            </w:r>
            <w:r w:rsidRPr="000E50DF">
              <w:rPr>
                <w:rFonts w:ascii="Times New Roman" w:hAnsi="Times New Roman" w:cs="Times New Roman"/>
                <w:lang w:val="uk-UA"/>
              </w:rPr>
              <w:t>наявність/відсутність підстав, установлених у пункті 47</w:t>
            </w:r>
            <w:r>
              <w:rPr>
                <w:rFonts w:ascii="Times New Roman" w:hAnsi="Times New Roman" w:cs="Times New Roman"/>
                <w:lang w:val="uk-UA"/>
              </w:rPr>
              <w:t xml:space="preserve"> </w:t>
            </w:r>
            <w:r w:rsidRPr="000E50DF">
              <w:rPr>
                <w:rFonts w:ascii="Times New Roman" w:hAnsi="Times New Roman" w:cs="Times New Roman"/>
                <w:lang w:val="uk-UA"/>
              </w:rPr>
              <w:t>Особливостей і в тендерній документації, та шляхом</w:t>
            </w:r>
            <w:r>
              <w:rPr>
                <w:rFonts w:ascii="Times New Roman" w:hAnsi="Times New Roman" w:cs="Times New Roman"/>
                <w:lang w:val="uk-UA"/>
              </w:rPr>
              <w:t xml:space="preserve"> </w:t>
            </w:r>
            <w:r w:rsidRPr="000E50DF">
              <w:rPr>
                <w:rFonts w:ascii="Times New Roman" w:hAnsi="Times New Roman" w:cs="Times New Roman"/>
                <w:lang w:val="uk-UA"/>
              </w:rPr>
              <w:t>завантаження необхідних документів, що вимагаються</w:t>
            </w:r>
            <w:r>
              <w:rPr>
                <w:rFonts w:ascii="Times New Roman" w:hAnsi="Times New Roman" w:cs="Times New Roman"/>
                <w:lang w:val="uk-UA"/>
              </w:rPr>
              <w:t xml:space="preserve"> </w:t>
            </w:r>
            <w:r w:rsidRPr="000E50DF">
              <w:rPr>
                <w:rFonts w:ascii="Times New Roman" w:hAnsi="Times New Roman" w:cs="Times New Roman"/>
                <w:lang w:val="uk-UA"/>
              </w:rPr>
              <w:t>замовником у тендерній документації:</w:t>
            </w:r>
          </w:p>
          <w:p w14:paraId="2EDC47DD" w14:textId="77777777" w:rsidR="000E50DF" w:rsidRPr="000E50DF" w:rsidRDefault="000E50DF" w:rsidP="000E50DF">
            <w:pPr>
              <w:pStyle w:val="11"/>
              <w:widowControl w:val="0"/>
              <w:ind w:left="34" w:right="113" w:hanging="21"/>
              <w:jc w:val="both"/>
              <w:rPr>
                <w:rFonts w:ascii="Times New Roman" w:hAnsi="Times New Roman" w:cs="Times New Roman"/>
                <w:lang w:val="uk-UA"/>
              </w:rPr>
            </w:pPr>
            <w:r w:rsidRPr="000E50DF">
              <w:rPr>
                <w:rFonts w:ascii="Times New Roman" w:hAnsi="Times New Roman" w:cs="Times New Roman"/>
                <w:lang w:val="uk-UA"/>
              </w:rPr>
              <w:t>− інформацією, що підтверджує відповідність учасника</w:t>
            </w:r>
            <w:r>
              <w:rPr>
                <w:rFonts w:ascii="Times New Roman" w:hAnsi="Times New Roman" w:cs="Times New Roman"/>
                <w:lang w:val="uk-UA"/>
              </w:rPr>
              <w:t xml:space="preserve"> </w:t>
            </w:r>
            <w:r w:rsidRPr="000E50DF">
              <w:rPr>
                <w:rFonts w:ascii="Times New Roman" w:hAnsi="Times New Roman" w:cs="Times New Roman"/>
                <w:lang w:val="uk-UA"/>
              </w:rPr>
              <w:t>кваліфікаційним (кваліфікаційному) критеріям –</w:t>
            </w:r>
            <w:r>
              <w:rPr>
                <w:rFonts w:ascii="Times New Roman" w:hAnsi="Times New Roman" w:cs="Times New Roman"/>
                <w:lang w:val="uk-UA"/>
              </w:rPr>
              <w:t xml:space="preserve"> </w:t>
            </w:r>
            <w:r w:rsidRPr="000E50DF">
              <w:rPr>
                <w:rFonts w:ascii="Times New Roman" w:hAnsi="Times New Roman" w:cs="Times New Roman"/>
                <w:lang w:val="uk-UA"/>
              </w:rPr>
              <w:t>згідно з Додатком 1 до цієї тендерної документації;</w:t>
            </w:r>
          </w:p>
          <w:p w14:paraId="53BDBD6E" w14:textId="77777777" w:rsidR="000E50DF" w:rsidRPr="000E50DF" w:rsidRDefault="000E50DF" w:rsidP="000E50DF">
            <w:pPr>
              <w:pStyle w:val="11"/>
              <w:widowControl w:val="0"/>
              <w:ind w:left="34" w:right="113" w:hanging="21"/>
              <w:jc w:val="both"/>
              <w:rPr>
                <w:rFonts w:ascii="Times New Roman" w:hAnsi="Times New Roman" w:cs="Times New Roman"/>
                <w:lang w:val="uk-UA"/>
              </w:rPr>
            </w:pPr>
            <w:r w:rsidRPr="000E50DF">
              <w:rPr>
                <w:rFonts w:ascii="Times New Roman" w:hAnsi="Times New Roman" w:cs="Times New Roman"/>
                <w:lang w:val="uk-UA"/>
              </w:rPr>
              <w:t>− інформацією щодо відсутності підстав, установлених</w:t>
            </w:r>
            <w:r>
              <w:rPr>
                <w:rFonts w:ascii="Times New Roman" w:hAnsi="Times New Roman" w:cs="Times New Roman"/>
                <w:lang w:val="uk-UA"/>
              </w:rPr>
              <w:t xml:space="preserve"> </w:t>
            </w:r>
            <w:r w:rsidRPr="000E50DF">
              <w:rPr>
                <w:rFonts w:ascii="Times New Roman" w:hAnsi="Times New Roman" w:cs="Times New Roman"/>
                <w:lang w:val="uk-UA"/>
              </w:rPr>
              <w:t>в пункті 47 Особливостей, – згідно з Додатком 1 до</w:t>
            </w:r>
            <w:r>
              <w:rPr>
                <w:rFonts w:ascii="Times New Roman" w:hAnsi="Times New Roman" w:cs="Times New Roman"/>
                <w:lang w:val="uk-UA"/>
              </w:rPr>
              <w:t xml:space="preserve"> </w:t>
            </w:r>
            <w:r w:rsidRPr="000E50DF">
              <w:rPr>
                <w:rFonts w:ascii="Times New Roman" w:hAnsi="Times New Roman" w:cs="Times New Roman"/>
                <w:lang w:val="uk-UA"/>
              </w:rPr>
              <w:t>цієї тендерної документації;</w:t>
            </w:r>
          </w:p>
          <w:p w14:paraId="3118FE20" w14:textId="77777777" w:rsidR="000E50DF" w:rsidRDefault="000E50DF" w:rsidP="000E50DF">
            <w:pPr>
              <w:pStyle w:val="11"/>
              <w:widowControl w:val="0"/>
              <w:ind w:left="34" w:right="113" w:hanging="21"/>
              <w:jc w:val="both"/>
              <w:rPr>
                <w:rFonts w:ascii="Times New Roman" w:hAnsi="Times New Roman" w:cs="Times New Roman"/>
                <w:lang w:val="uk-UA"/>
              </w:rPr>
            </w:pPr>
            <w:r w:rsidRPr="000E50DF">
              <w:rPr>
                <w:rFonts w:ascii="Times New Roman" w:hAnsi="Times New Roman" w:cs="Times New Roman"/>
                <w:lang w:val="uk-UA"/>
              </w:rPr>
              <w:t>− для об’єднання учасників як учасника процедури</w:t>
            </w:r>
            <w:r>
              <w:rPr>
                <w:rFonts w:ascii="Times New Roman" w:hAnsi="Times New Roman" w:cs="Times New Roman"/>
                <w:lang w:val="uk-UA"/>
              </w:rPr>
              <w:t xml:space="preserve"> </w:t>
            </w:r>
            <w:r w:rsidRPr="000E50DF">
              <w:rPr>
                <w:rFonts w:ascii="Times New Roman" w:hAnsi="Times New Roman" w:cs="Times New Roman"/>
                <w:lang w:val="uk-UA"/>
              </w:rPr>
              <w:t>закупівлі замовником зазначаються умови щодо</w:t>
            </w:r>
            <w:r>
              <w:rPr>
                <w:rFonts w:ascii="Times New Roman" w:hAnsi="Times New Roman" w:cs="Times New Roman"/>
                <w:lang w:val="uk-UA"/>
              </w:rPr>
              <w:t xml:space="preserve"> </w:t>
            </w:r>
            <w:r w:rsidRPr="000E50DF">
              <w:rPr>
                <w:rFonts w:ascii="Times New Roman" w:hAnsi="Times New Roman" w:cs="Times New Roman"/>
                <w:lang w:val="uk-UA"/>
              </w:rPr>
              <w:t>надання інформації та способу підтвердження</w:t>
            </w:r>
            <w:r>
              <w:rPr>
                <w:rFonts w:ascii="Times New Roman" w:hAnsi="Times New Roman" w:cs="Times New Roman"/>
                <w:lang w:val="uk-UA"/>
              </w:rPr>
              <w:t xml:space="preserve"> </w:t>
            </w:r>
            <w:r w:rsidRPr="000E50DF">
              <w:rPr>
                <w:rFonts w:ascii="Times New Roman" w:hAnsi="Times New Roman" w:cs="Times New Roman"/>
                <w:lang w:val="uk-UA"/>
              </w:rPr>
              <w:t>відповідності таких учасників об’єднання</w:t>
            </w:r>
            <w:r w:rsidR="00F9311E">
              <w:rPr>
                <w:rFonts w:ascii="Times New Roman" w:hAnsi="Times New Roman" w:cs="Times New Roman"/>
                <w:lang w:val="uk-UA"/>
              </w:rPr>
              <w:t xml:space="preserve"> </w:t>
            </w:r>
            <w:r w:rsidRPr="000E50DF">
              <w:rPr>
                <w:rFonts w:ascii="Times New Roman" w:hAnsi="Times New Roman" w:cs="Times New Roman"/>
                <w:lang w:val="uk-UA"/>
              </w:rPr>
              <w:t>установленим кваліфікаційним критеріям та</w:t>
            </w:r>
            <w:r w:rsidR="00F9311E">
              <w:rPr>
                <w:rFonts w:ascii="Times New Roman" w:hAnsi="Times New Roman" w:cs="Times New Roman"/>
                <w:lang w:val="uk-UA"/>
              </w:rPr>
              <w:t xml:space="preserve"> </w:t>
            </w:r>
            <w:r w:rsidRPr="000E50DF">
              <w:rPr>
                <w:rFonts w:ascii="Times New Roman" w:hAnsi="Times New Roman" w:cs="Times New Roman"/>
                <w:lang w:val="uk-UA"/>
              </w:rPr>
              <w:t>підставам, визначеним 47 Особливостей, - згідно з</w:t>
            </w:r>
            <w:r w:rsidR="00F9311E">
              <w:rPr>
                <w:rFonts w:ascii="Times New Roman" w:hAnsi="Times New Roman" w:cs="Times New Roman"/>
                <w:lang w:val="uk-UA"/>
              </w:rPr>
              <w:t xml:space="preserve"> </w:t>
            </w:r>
            <w:r w:rsidRPr="000E50DF">
              <w:rPr>
                <w:rFonts w:ascii="Times New Roman" w:hAnsi="Times New Roman" w:cs="Times New Roman"/>
                <w:lang w:val="uk-UA"/>
              </w:rPr>
              <w:t>Додатком 1 до цієї тендерної документації;</w:t>
            </w:r>
          </w:p>
          <w:p w14:paraId="26D9F14F" w14:textId="77777777" w:rsidR="00F9311E" w:rsidRPr="00F9311E" w:rsidRDefault="00F9311E" w:rsidP="00F9311E">
            <w:pPr>
              <w:pStyle w:val="11"/>
              <w:widowControl w:val="0"/>
              <w:ind w:left="34" w:right="113" w:hanging="21"/>
              <w:jc w:val="both"/>
              <w:rPr>
                <w:rFonts w:ascii="Times New Roman" w:hAnsi="Times New Roman" w:cs="Times New Roman"/>
                <w:lang w:val="uk-UA"/>
              </w:rPr>
            </w:pPr>
            <w:r w:rsidRPr="00F9311E">
              <w:rPr>
                <w:rFonts w:ascii="Times New Roman" w:hAnsi="Times New Roman" w:cs="Times New Roman"/>
                <w:lang w:val="uk-UA"/>
              </w:rPr>
              <w:t>− у разі якщо тендерна пропозиція подається</w:t>
            </w:r>
            <w:r>
              <w:rPr>
                <w:rFonts w:ascii="Times New Roman" w:hAnsi="Times New Roman" w:cs="Times New Roman"/>
                <w:lang w:val="uk-UA"/>
              </w:rPr>
              <w:t xml:space="preserve"> </w:t>
            </w:r>
            <w:r w:rsidRPr="00F9311E">
              <w:rPr>
                <w:rFonts w:ascii="Times New Roman" w:hAnsi="Times New Roman" w:cs="Times New Roman"/>
                <w:lang w:val="uk-UA"/>
              </w:rPr>
              <w:t>об’єднанням учасників, до неї обов’язково</w:t>
            </w:r>
            <w:r>
              <w:rPr>
                <w:rFonts w:ascii="Times New Roman" w:hAnsi="Times New Roman" w:cs="Times New Roman"/>
                <w:lang w:val="uk-UA"/>
              </w:rPr>
              <w:t xml:space="preserve"> </w:t>
            </w:r>
            <w:r w:rsidRPr="00F9311E">
              <w:rPr>
                <w:rFonts w:ascii="Times New Roman" w:hAnsi="Times New Roman" w:cs="Times New Roman"/>
                <w:lang w:val="uk-UA"/>
              </w:rPr>
              <w:t>включається документ про створення такого</w:t>
            </w:r>
            <w:r>
              <w:rPr>
                <w:rFonts w:ascii="Times New Roman" w:hAnsi="Times New Roman" w:cs="Times New Roman"/>
                <w:lang w:val="uk-UA"/>
              </w:rPr>
              <w:t xml:space="preserve"> </w:t>
            </w:r>
            <w:r w:rsidRPr="00F9311E">
              <w:rPr>
                <w:rFonts w:ascii="Times New Roman" w:hAnsi="Times New Roman" w:cs="Times New Roman"/>
                <w:lang w:val="uk-UA"/>
              </w:rPr>
              <w:t>об’єднання;</w:t>
            </w:r>
          </w:p>
          <w:p w14:paraId="120B3BD1" w14:textId="77777777" w:rsidR="00F9311E" w:rsidRPr="00F9311E" w:rsidRDefault="00F9311E" w:rsidP="00F9311E">
            <w:pPr>
              <w:pStyle w:val="11"/>
              <w:widowControl w:val="0"/>
              <w:ind w:left="34" w:right="113" w:hanging="21"/>
              <w:jc w:val="both"/>
              <w:rPr>
                <w:rFonts w:ascii="Times New Roman" w:hAnsi="Times New Roman" w:cs="Times New Roman"/>
                <w:lang w:val="uk-UA"/>
              </w:rPr>
            </w:pPr>
            <w:r w:rsidRPr="00F9311E">
              <w:rPr>
                <w:rFonts w:ascii="Times New Roman" w:hAnsi="Times New Roman" w:cs="Times New Roman"/>
                <w:lang w:val="uk-UA"/>
              </w:rPr>
              <w:t>− іншою інформацією та документами, відповідно до</w:t>
            </w:r>
            <w:r>
              <w:rPr>
                <w:rFonts w:ascii="Times New Roman" w:hAnsi="Times New Roman" w:cs="Times New Roman"/>
                <w:lang w:val="uk-UA"/>
              </w:rPr>
              <w:t xml:space="preserve"> </w:t>
            </w:r>
            <w:r w:rsidRPr="00F9311E">
              <w:rPr>
                <w:rFonts w:ascii="Times New Roman" w:hAnsi="Times New Roman" w:cs="Times New Roman"/>
                <w:lang w:val="uk-UA"/>
              </w:rPr>
              <w:t>вимог цієї тендерної документації та додатків до неї.</w:t>
            </w:r>
          </w:p>
          <w:p w14:paraId="54028BC7" w14:textId="77777777" w:rsidR="00F9311E" w:rsidRPr="00F9311E" w:rsidRDefault="00F9311E" w:rsidP="00F9311E">
            <w:pPr>
              <w:pStyle w:val="11"/>
              <w:widowControl w:val="0"/>
              <w:ind w:left="34" w:right="113" w:hanging="21"/>
              <w:jc w:val="both"/>
              <w:rPr>
                <w:rFonts w:ascii="Times New Roman" w:hAnsi="Times New Roman" w:cs="Times New Roman"/>
                <w:lang w:val="uk-UA"/>
              </w:rPr>
            </w:pPr>
            <w:r w:rsidRPr="00F9311E">
              <w:rPr>
                <w:rFonts w:ascii="Times New Roman" w:hAnsi="Times New Roman" w:cs="Times New Roman"/>
                <w:lang w:val="uk-UA"/>
              </w:rPr>
              <w:t>Рекомендується документи у складі пропозиції Учасника</w:t>
            </w:r>
            <w:r>
              <w:rPr>
                <w:rFonts w:ascii="Times New Roman" w:hAnsi="Times New Roman" w:cs="Times New Roman"/>
                <w:lang w:val="uk-UA"/>
              </w:rPr>
              <w:t xml:space="preserve"> </w:t>
            </w:r>
            <w:r w:rsidRPr="00F9311E">
              <w:rPr>
                <w:rFonts w:ascii="Times New Roman" w:hAnsi="Times New Roman" w:cs="Times New Roman"/>
                <w:lang w:val="uk-UA"/>
              </w:rPr>
              <w:t>надавати у тій послідовності, у якій вони наведені у</w:t>
            </w:r>
            <w:r>
              <w:rPr>
                <w:rFonts w:ascii="Times New Roman" w:hAnsi="Times New Roman" w:cs="Times New Roman"/>
                <w:lang w:val="uk-UA"/>
              </w:rPr>
              <w:t xml:space="preserve"> </w:t>
            </w:r>
            <w:r w:rsidRPr="00F9311E">
              <w:rPr>
                <w:rFonts w:ascii="Times New Roman" w:hAnsi="Times New Roman" w:cs="Times New Roman"/>
                <w:lang w:val="uk-UA"/>
              </w:rPr>
              <w:t>тендерній документації замовника, а також надавати</w:t>
            </w:r>
            <w:r>
              <w:rPr>
                <w:rFonts w:ascii="Times New Roman" w:hAnsi="Times New Roman" w:cs="Times New Roman"/>
                <w:lang w:val="uk-UA"/>
              </w:rPr>
              <w:t xml:space="preserve"> </w:t>
            </w:r>
            <w:r w:rsidRPr="00F9311E">
              <w:rPr>
                <w:rFonts w:ascii="Times New Roman" w:hAnsi="Times New Roman" w:cs="Times New Roman"/>
                <w:lang w:val="uk-UA"/>
              </w:rPr>
              <w:t>окремим файлом кожний документ, що іменується</w:t>
            </w:r>
            <w:r>
              <w:rPr>
                <w:rFonts w:ascii="Times New Roman" w:hAnsi="Times New Roman" w:cs="Times New Roman"/>
                <w:lang w:val="uk-UA"/>
              </w:rPr>
              <w:t xml:space="preserve"> </w:t>
            </w:r>
            <w:r w:rsidRPr="00F9311E">
              <w:rPr>
                <w:rFonts w:ascii="Times New Roman" w:hAnsi="Times New Roman" w:cs="Times New Roman"/>
                <w:lang w:val="uk-UA"/>
              </w:rPr>
              <w:t>відповідно до змісту документа.</w:t>
            </w:r>
          </w:p>
          <w:p w14:paraId="00B93CBF" w14:textId="77777777" w:rsidR="00F9311E" w:rsidRPr="00F9311E" w:rsidRDefault="00F9311E" w:rsidP="00F9311E">
            <w:pPr>
              <w:pStyle w:val="11"/>
              <w:widowControl w:val="0"/>
              <w:ind w:left="34" w:right="113" w:hanging="21"/>
              <w:jc w:val="both"/>
              <w:rPr>
                <w:rFonts w:ascii="Times New Roman" w:hAnsi="Times New Roman" w:cs="Times New Roman"/>
                <w:lang w:val="uk-UA"/>
              </w:rPr>
            </w:pPr>
            <w:r w:rsidRPr="00F9311E">
              <w:rPr>
                <w:rFonts w:ascii="Times New Roman" w:hAnsi="Times New Roman" w:cs="Times New Roman"/>
                <w:lang w:val="uk-UA"/>
              </w:rPr>
              <w:t>Переможець процедури закупівлі у строк, що не перевищує</w:t>
            </w:r>
            <w:r>
              <w:rPr>
                <w:rFonts w:ascii="Times New Roman" w:hAnsi="Times New Roman" w:cs="Times New Roman"/>
                <w:lang w:val="uk-UA"/>
              </w:rPr>
              <w:t xml:space="preserve"> </w:t>
            </w:r>
            <w:r w:rsidRPr="00F9311E">
              <w:rPr>
                <w:rFonts w:ascii="Times New Roman" w:hAnsi="Times New Roman" w:cs="Times New Roman"/>
                <w:lang w:val="uk-UA"/>
              </w:rPr>
              <w:t>чотири дні з дати оприлюднення в електронній системі</w:t>
            </w:r>
            <w:r>
              <w:rPr>
                <w:rFonts w:ascii="Times New Roman" w:hAnsi="Times New Roman" w:cs="Times New Roman"/>
                <w:lang w:val="uk-UA"/>
              </w:rPr>
              <w:t xml:space="preserve"> </w:t>
            </w:r>
            <w:r w:rsidRPr="00F9311E">
              <w:rPr>
                <w:rFonts w:ascii="Times New Roman" w:hAnsi="Times New Roman" w:cs="Times New Roman"/>
                <w:lang w:val="uk-UA"/>
              </w:rPr>
              <w:t>закупівель повідомлення про намір укласти договір про</w:t>
            </w:r>
            <w:r>
              <w:rPr>
                <w:rFonts w:ascii="Times New Roman" w:hAnsi="Times New Roman" w:cs="Times New Roman"/>
                <w:lang w:val="uk-UA"/>
              </w:rPr>
              <w:t xml:space="preserve"> </w:t>
            </w:r>
            <w:r w:rsidRPr="00F9311E">
              <w:rPr>
                <w:rFonts w:ascii="Times New Roman" w:hAnsi="Times New Roman" w:cs="Times New Roman"/>
                <w:lang w:val="uk-UA"/>
              </w:rPr>
              <w:t>закупівлю, повинен надати замовнику шляхом</w:t>
            </w:r>
            <w:r>
              <w:rPr>
                <w:rFonts w:ascii="Times New Roman" w:hAnsi="Times New Roman" w:cs="Times New Roman"/>
                <w:lang w:val="uk-UA"/>
              </w:rPr>
              <w:t xml:space="preserve"> </w:t>
            </w:r>
            <w:r w:rsidRPr="00F9311E">
              <w:rPr>
                <w:rFonts w:ascii="Times New Roman" w:hAnsi="Times New Roman" w:cs="Times New Roman"/>
                <w:lang w:val="uk-UA"/>
              </w:rPr>
              <w:t>оприлюднення в електронній системі закупівель документи,</w:t>
            </w:r>
            <w:r>
              <w:rPr>
                <w:rFonts w:ascii="Times New Roman" w:hAnsi="Times New Roman" w:cs="Times New Roman"/>
                <w:lang w:val="uk-UA"/>
              </w:rPr>
              <w:t xml:space="preserve"> </w:t>
            </w:r>
            <w:r w:rsidRPr="00F9311E">
              <w:rPr>
                <w:rFonts w:ascii="Times New Roman" w:hAnsi="Times New Roman" w:cs="Times New Roman"/>
                <w:lang w:val="uk-UA"/>
              </w:rPr>
              <w:t>встановлені в Додатку 1 (для переможця).</w:t>
            </w:r>
          </w:p>
          <w:p w14:paraId="5D5C0AA1" w14:textId="77777777" w:rsidR="00F9311E" w:rsidRDefault="00F9311E" w:rsidP="00F9311E">
            <w:pPr>
              <w:pStyle w:val="11"/>
              <w:widowControl w:val="0"/>
              <w:ind w:left="34" w:right="113" w:hanging="21"/>
              <w:jc w:val="both"/>
              <w:rPr>
                <w:rFonts w:ascii="Times New Roman" w:hAnsi="Times New Roman" w:cs="Times New Roman"/>
                <w:lang w:val="uk-UA"/>
              </w:rPr>
            </w:pPr>
            <w:r w:rsidRPr="00F9311E">
              <w:rPr>
                <w:rFonts w:ascii="Times New Roman" w:hAnsi="Times New Roman" w:cs="Times New Roman"/>
                <w:lang w:val="uk-UA"/>
              </w:rPr>
              <w:t>Першим днем строку, передбаченого цією тендерною</w:t>
            </w:r>
            <w:r>
              <w:rPr>
                <w:rFonts w:ascii="Times New Roman" w:hAnsi="Times New Roman" w:cs="Times New Roman"/>
                <w:lang w:val="uk-UA"/>
              </w:rPr>
              <w:t xml:space="preserve"> </w:t>
            </w:r>
            <w:r w:rsidRPr="00F9311E">
              <w:rPr>
                <w:rFonts w:ascii="Times New Roman" w:hAnsi="Times New Roman" w:cs="Times New Roman"/>
                <w:lang w:val="uk-UA"/>
              </w:rPr>
              <w:t>документацією та/ або Законом та/ або Особливостями,</w:t>
            </w:r>
            <w:r>
              <w:rPr>
                <w:rFonts w:ascii="Times New Roman" w:hAnsi="Times New Roman" w:cs="Times New Roman"/>
                <w:lang w:val="uk-UA"/>
              </w:rPr>
              <w:t xml:space="preserve"> </w:t>
            </w:r>
            <w:r w:rsidRPr="00F9311E">
              <w:rPr>
                <w:rFonts w:ascii="Times New Roman" w:hAnsi="Times New Roman" w:cs="Times New Roman"/>
                <w:lang w:val="uk-UA"/>
              </w:rPr>
              <w:t>перебіг якого визначається з дати певної події,</w:t>
            </w:r>
            <w:r>
              <w:rPr>
                <w:rFonts w:ascii="Times New Roman" w:hAnsi="Times New Roman" w:cs="Times New Roman"/>
                <w:lang w:val="uk-UA"/>
              </w:rPr>
              <w:t xml:space="preserve"> </w:t>
            </w:r>
            <w:r w:rsidRPr="00F9311E">
              <w:rPr>
                <w:rFonts w:ascii="Times New Roman" w:hAnsi="Times New Roman" w:cs="Times New Roman"/>
                <w:lang w:val="uk-UA"/>
              </w:rPr>
              <w:t>вважатиметься наступний за днем відповідної події</w:t>
            </w:r>
            <w:r>
              <w:rPr>
                <w:rFonts w:ascii="Times New Roman" w:hAnsi="Times New Roman" w:cs="Times New Roman"/>
                <w:lang w:val="uk-UA"/>
              </w:rPr>
              <w:t xml:space="preserve"> </w:t>
            </w:r>
            <w:r w:rsidRPr="00F9311E">
              <w:rPr>
                <w:rFonts w:ascii="Times New Roman" w:hAnsi="Times New Roman" w:cs="Times New Roman"/>
                <w:lang w:val="uk-UA"/>
              </w:rPr>
              <w:t>календарний або робочий день, залежно від того, у яких</w:t>
            </w:r>
            <w:r>
              <w:rPr>
                <w:rFonts w:ascii="Times New Roman" w:hAnsi="Times New Roman" w:cs="Times New Roman"/>
                <w:lang w:val="uk-UA"/>
              </w:rPr>
              <w:t xml:space="preserve"> </w:t>
            </w:r>
            <w:r w:rsidRPr="00F9311E">
              <w:rPr>
                <w:rFonts w:ascii="Times New Roman" w:hAnsi="Times New Roman" w:cs="Times New Roman"/>
                <w:lang w:val="uk-UA"/>
              </w:rPr>
              <w:t>днях (календарних чи робочих) обраховується</w:t>
            </w:r>
            <w:r>
              <w:rPr>
                <w:rFonts w:ascii="Times New Roman" w:hAnsi="Times New Roman" w:cs="Times New Roman"/>
                <w:lang w:val="uk-UA"/>
              </w:rPr>
              <w:t xml:space="preserve"> </w:t>
            </w:r>
            <w:r w:rsidRPr="00F9311E">
              <w:rPr>
                <w:rFonts w:ascii="Times New Roman" w:hAnsi="Times New Roman" w:cs="Times New Roman"/>
                <w:lang w:val="uk-UA"/>
              </w:rPr>
              <w:t>відповідний строк.</w:t>
            </w:r>
          </w:p>
          <w:p w14:paraId="2F10B8E1" w14:textId="77777777" w:rsidR="00F9311E" w:rsidRDefault="00F9311E" w:rsidP="00F9311E">
            <w:pPr>
              <w:pStyle w:val="11"/>
              <w:widowControl w:val="0"/>
              <w:ind w:right="113"/>
              <w:jc w:val="both"/>
              <w:rPr>
                <w:rFonts w:ascii="Times New Roman" w:hAnsi="Times New Roman" w:cs="Times New Roman"/>
                <w:lang w:val="uk-UA"/>
              </w:rPr>
            </w:pPr>
          </w:p>
          <w:p w14:paraId="2F914E61" w14:textId="74153DE8" w:rsidR="00A55BBD" w:rsidRPr="00BE38BA" w:rsidRDefault="00A55BBD" w:rsidP="00F92617">
            <w:pPr>
              <w:pStyle w:val="11"/>
              <w:widowControl w:val="0"/>
              <w:ind w:left="34" w:right="113" w:hanging="21"/>
              <w:jc w:val="both"/>
              <w:rPr>
                <w:rFonts w:ascii="Times New Roman" w:hAnsi="Times New Roman" w:cs="Times New Roman"/>
                <w:lang w:val="uk-UA"/>
              </w:rPr>
            </w:pPr>
            <w:r w:rsidRPr="00BE38BA">
              <w:rPr>
                <w:rFonts w:ascii="Times New Roman" w:hAnsi="Times New Roman" w:cs="Times New Roman"/>
                <w:lang w:val="uk-UA"/>
              </w:rPr>
              <w:t xml:space="preserve">До формальних (несуттєвих) помилок замовником відносяться технічні, механічні та інші помилки допущені учасниками в </w:t>
            </w:r>
            <w:r w:rsidRPr="00BE38BA">
              <w:rPr>
                <w:rFonts w:ascii="Times New Roman" w:hAnsi="Times New Roman" w:cs="Times New Roman"/>
                <w:lang w:val="uk-UA"/>
              </w:rPr>
              <w:lastRenderedPageBreak/>
              <w:t xml:space="preserve">документах, що подані ними в складі тендерної пропозиції та такі, що не </w:t>
            </w:r>
            <w:r w:rsidR="00B249D1">
              <w:rPr>
                <w:rFonts w:ascii="Times New Roman" w:hAnsi="Times New Roman" w:cs="Times New Roman"/>
                <w:lang w:val="uk-UA"/>
              </w:rPr>
              <w:t>впливають на зміст тендерної пропозиції</w:t>
            </w:r>
            <w:r w:rsidR="00E81102">
              <w:rPr>
                <w:rFonts w:ascii="Times New Roman" w:hAnsi="Times New Roman" w:cs="Times New Roman"/>
                <w:lang w:val="uk-UA"/>
              </w:rPr>
              <w:t>,</w:t>
            </w:r>
            <w:r w:rsidRPr="00BE38BA">
              <w:rPr>
                <w:rFonts w:ascii="Times New Roman" w:hAnsi="Times New Roman" w:cs="Times New Roman"/>
                <w:lang w:val="uk-UA"/>
              </w:rPr>
              <w:t xml:space="preserve"> </w:t>
            </w:r>
            <w:r w:rsidR="00E81102" w:rsidRPr="00E81102">
              <w:rPr>
                <w:rFonts w:ascii="Times New Roman" w:hAnsi="Times New Roman" w:cs="Times New Roman"/>
                <w:lang w:val="uk-UA"/>
              </w:rPr>
              <w:t xml:space="preserve">на </w:t>
            </w:r>
            <w:r w:rsidR="00E81102">
              <w:rPr>
                <w:rFonts w:ascii="Times New Roman" w:hAnsi="Times New Roman" w:cs="Times New Roman"/>
                <w:lang w:val="uk-UA"/>
              </w:rPr>
              <w:t xml:space="preserve">її </w:t>
            </w:r>
            <w:r w:rsidR="00E81102" w:rsidRPr="00E81102">
              <w:rPr>
                <w:rFonts w:ascii="Times New Roman" w:hAnsi="Times New Roman" w:cs="Times New Roman"/>
                <w:lang w:val="uk-UA"/>
              </w:rPr>
              <w:t>ціну</w:t>
            </w:r>
            <w:r w:rsidR="00E81102">
              <w:rPr>
                <w:rFonts w:ascii="Times New Roman" w:hAnsi="Times New Roman" w:cs="Times New Roman"/>
                <w:lang w:val="uk-UA"/>
              </w:rPr>
              <w:t xml:space="preserve">, </w:t>
            </w:r>
            <w:r w:rsidR="00E81102" w:rsidRPr="00E81102">
              <w:rPr>
                <w:rFonts w:ascii="Times New Roman" w:hAnsi="Times New Roman" w:cs="Times New Roman"/>
                <w:lang w:val="uk-UA"/>
              </w:rPr>
              <w:t>не</w:t>
            </w:r>
            <w:r w:rsidR="00E81102">
              <w:rPr>
                <w:rFonts w:ascii="Times New Roman" w:hAnsi="Times New Roman" w:cs="Times New Roman"/>
                <w:lang w:val="uk-UA"/>
              </w:rPr>
              <w:t xml:space="preserve"> </w:t>
            </w:r>
            <w:r w:rsidR="00E81102" w:rsidRPr="00E81102">
              <w:rPr>
                <w:rFonts w:ascii="Times New Roman" w:hAnsi="Times New Roman" w:cs="Times New Roman"/>
                <w:lang w:val="uk-UA"/>
              </w:rPr>
              <w:t xml:space="preserve">призводить до спотворення </w:t>
            </w:r>
            <w:r w:rsidR="00E81102">
              <w:rPr>
                <w:rFonts w:ascii="Times New Roman" w:hAnsi="Times New Roman" w:cs="Times New Roman"/>
                <w:lang w:val="uk-UA"/>
              </w:rPr>
              <w:t xml:space="preserve">тендерної пропозиції </w:t>
            </w:r>
            <w:r w:rsidR="00E81102" w:rsidRPr="00E81102">
              <w:rPr>
                <w:rFonts w:ascii="Times New Roman" w:hAnsi="Times New Roman" w:cs="Times New Roman"/>
                <w:lang w:val="uk-UA"/>
              </w:rPr>
              <w:t>та / або не стосується</w:t>
            </w:r>
            <w:r w:rsidR="00E81102">
              <w:rPr>
                <w:rFonts w:ascii="Times New Roman" w:hAnsi="Times New Roman" w:cs="Times New Roman"/>
                <w:lang w:val="uk-UA"/>
              </w:rPr>
              <w:t xml:space="preserve"> </w:t>
            </w:r>
            <w:r w:rsidR="00E81102" w:rsidRPr="00E81102">
              <w:rPr>
                <w:rFonts w:ascii="Times New Roman" w:hAnsi="Times New Roman" w:cs="Times New Roman"/>
                <w:lang w:val="uk-UA"/>
              </w:rPr>
              <w:t>характеристики предмета закупівлі, кваліфікаційних</w:t>
            </w:r>
            <w:r w:rsidR="00E81102">
              <w:rPr>
                <w:rFonts w:ascii="Times New Roman" w:hAnsi="Times New Roman" w:cs="Times New Roman"/>
                <w:lang w:val="uk-UA"/>
              </w:rPr>
              <w:t xml:space="preserve"> </w:t>
            </w:r>
            <w:r w:rsidR="00E81102" w:rsidRPr="00E81102">
              <w:rPr>
                <w:rFonts w:ascii="Times New Roman" w:hAnsi="Times New Roman" w:cs="Times New Roman"/>
                <w:lang w:val="uk-UA"/>
              </w:rPr>
              <w:t>критеріїв до учасника процедури закупівлі.</w:t>
            </w:r>
          </w:p>
          <w:p w14:paraId="7478B361" w14:textId="77777777" w:rsidR="00A55BBD" w:rsidRDefault="00A55BBD" w:rsidP="00F92617">
            <w:pPr>
              <w:pStyle w:val="11"/>
              <w:widowControl w:val="0"/>
              <w:ind w:left="34" w:right="113" w:hanging="21"/>
              <w:jc w:val="both"/>
              <w:rPr>
                <w:rFonts w:ascii="Times New Roman" w:hAnsi="Times New Roman" w:cs="Times New Roman"/>
                <w:lang w:val="uk-UA"/>
              </w:rPr>
            </w:pPr>
            <w:r w:rsidRPr="00BE38BA">
              <w:rPr>
                <w:rFonts w:ascii="Times New Roman" w:hAnsi="Times New Roman" w:cs="Times New Roman"/>
                <w:lang w:val="uk-UA"/>
              </w:rPr>
              <w:t xml:space="preserve">До формальних (несуттєвих) помилок відносяться: </w:t>
            </w:r>
          </w:p>
          <w:p w14:paraId="0238CD5F" w14:textId="719E8519" w:rsidR="00B249D1" w:rsidRPr="00BE38BA" w:rsidRDefault="00B249D1" w:rsidP="00E81102">
            <w:pPr>
              <w:pStyle w:val="11"/>
              <w:widowControl w:val="0"/>
              <w:ind w:left="395" w:right="113" w:hanging="283"/>
              <w:jc w:val="both"/>
              <w:rPr>
                <w:rFonts w:ascii="Times New Roman" w:hAnsi="Times New Roman" w:cs="Times New Roman"/>
                <w:lang w:val="uk-UA"/>
              </w:rPr>
            </w:pPr>
            <w:r>
              <w:rPr>
                <w:rFonts w:ascii="Times New Roman" w:hAnsi="Times New Roman" w:cs="Times New Roman"/>
                <w:lang w:val="uk-UA"/>
              </w:rPr>
              <w:t xml:space="preserve">- </w:t>
            </w:r>
            <w:r w:rsidR="00E81102">
              <w:rPr>
                <w:rFonts w:ascii="Times New Roman" w:hAnsi="Times New Roman" w:cs="Times New Roman"/>
                <w:lang w:val="uk-UA"/>
              </w:rPr>
              <w:t xml:space="preserve">невірне </w:t>
            </w:r>
            <w:r>
              <w:rPr>
                <w:rFonts w:ascii="Times New Roman" w:hAnsi="Times New Roman" w:cs="Times New Roman"/>
                <w:lang w:val="uk-UA"/>
              </w:rPr>
              <w:t>вживання великої літери, розділових знаків</w:t>
            </w:r>
            <w:r w:rsidR="00E81102">
              <w:rPr>
                <w:rFonts w:ascii="Times New Roman" w:hAnsi="Times New Roman" w:cs="Times New Roman"/>
                <w:lang w:val="uk-UA"/>
              </w:rPr>
              <w:t xml:space="preserve"> та відмінювання слів у реченнях</w:t>
            </w:r>
          </w:p>
          <w:p w14:paraId="55868FC4" w14:textId="77777777" w:rsidR="00A55BBD" w:rsidRPr="00BE38BA" w:rsidRDefault="00A55BBD" w:rsidP="008547AC">
            <w:pPr>
              <w:pStyle w:val="11"/>
              <w:widowControl w:val="0"/>
              <w:numPr>
                <w:ilvl w:val="0"/>
                <w:numId w:val="1"/>
              </w:numPr>
              <w:ind w:left="395" w:right="113"/>
              <w:jc w:val="both"/>
              <w:rPr>
                <w:rFonts w:ascii="Times New Roman" w:hAnsi="Times New Roman" w:cs="Times New Roman"/>
                <w:lang w:val="uk-UA"/>
              </w:rPr>
            </w:pPr>
            <w:r w:rsidRPr="00BE38BA">
              <w:rPr>
                <w:rFonts w:ascii="Times New Roman" w:hAnsi="Times New Roman" w:cs="Times New Roman"/>
                <w:lang w:val="uk-UA"/>
              </w:rPr>
              <w:t>незначні неточності перекладу, якщо вони не впливають на зміст пропозиції;</w:t>
            </w:r>
          </w:p>
          <w:p w14:paraId="2646320A" w14:textId="77777777" w:rsidR="00A55BBD" w:rsidRPr="00BE38BA" w:rsidRDefault="00A55BBD" w:rsidP="008547AC">
            <w:pPr>
              <w:pStyle w:val="11"/>
              <w:widowControl w:val="0"/>
              <w:numPr>
                <w:ilvl w:val="0"/>
                <w:numId w:val="1"/>
              </w:numPr>
              <w:ind w:left="395" w:right="113"/>
              <w:jc w:val="both"/>
              <w:rPr>
                <w:rFonts w:ascii="Times New Roman" w:hAnsi="Times New Roman" w:cs="Times New Roman"/>
                <w:lang w:val="uk-UA"/>
              </w:rPr>
            </w:pPr>
            <w:r w:rsidRPr="00BE38BA">
              <w:rPr>
                <w:rFonts w:ascii="Times New Roman" w:hAnsi="Times New Roman" w:cs="Times New Roman"/>
                <w:lang w:val="uk-UA"/>
              </w:rPr>
              <w:t>розміщення інформації не на фірмовому бланку підприємства;</w:t>
            </w:r>
          </w:p>
          <w:p w14:paraId="6DFA6952" w14:textId="77777777" w:rsidR="00A55BBD" w:rsidRPr="00BE38BA" w:rsidRDefault="00A55BBD" w:rsidP="008547AC">
            <w:pPr>
              <w:pStyle w:val="11"/>
              <w:widowControl w:val="0"/>
              <w:numPr>
                <w:ilvl w:val="0"/>
                <w:numId w:val="1"/>
              </w:numPr>
              <w:ind w:left="395" w:right="113"/>
              <w:jc w:val="both"/>
              <w:rPr>
                <w:rFonts w:ascii="Times New Roman" w:hAnsi="Times New Roman" w:cs="Times New Roman"/>
                <w:lang w:val="uk-UA"/>
              </w:rPr>
            </w:pPr>
            <w:r w:rsidRPr="00BE38BA">
              <w:rPr>
                <w:rFonts w:ascii="Times New Roman" w:hAnsi="Times New Roman" w:cs="Times New Roman"/>
                <w:lang w:val="uk-UA"/>
              </w:rPr>
              <w:t>самостійне виправлення учасником технічних, механічних помилок у поданій пропозиції під час складання учасником такої пропозиції, якщо вони не впливають на зміст пропозиції. Такі виправлення мають бути засвідчені печаткою Учасника та написом «Виправленому вірити» із зазначенням прізвища, ініціалів та посади особи, що здійснила таке виправлення, дати завірення;</w:t>
            </w:r>
          </w:p>
          <w:p w14:paraId="3AA757C4" w14:textId="77777777" w:rsidR="00A55BBD" w:rsidRPr="00BE38BA" w:rsidRDefault="00A55BBD" w:rsidP="008547AC">
            <w:pPr>
              <w:pStyle w:val="11"/>
              <w:widowControl w:val="0"/>
              <w:numPr>
                <w:ilvl w:val="0"/>
                <w:numId w:val="1"/>
              </w:numPr>
              <w:ind w:left="395" w:right="113"/>
              <w:jc w:val="both"/>
              <w:rPr>
                <w:rFonts w:ascii="Times New Roman" w:hAnsi="Times New Roman" w:cs="Times New Roman"/>
                <w:lang w:val="uk-UA"/>
              </w:rPr>
            </w:pPr>
            <w:r w:rsidRPr="00BE38BA">
              <w:rPr>
                <w:rFonts w:ascii="Times New Roman" w:hAnsi="Times New Roman" w:cs="Times New Roman"/>
                <w:lang w:val="uk-UA"/>
              </w:rPr>
              <w:t xml:space="preserve">не завірення окремої сторінки (сторінок) підписом та/або печаткою (за наявності) учасника торгів; </w:t>
            </w:r>
          </w:p>
          <w:p w14:paraId="40DEC01D" w14:textId="77777777" w:rsidR="00A55BBD" w:rsidRPr="00BE38BA" w:rsidRDefault="00A55BBD" w:rsidP="008547AC">
            <w:pPr>
              <w:pStyle w:val="11"/>
              <w:widowControl w:val="0"/>
              <w:numPr>
                <w:ilvl w:val="0"/>
                <w:numId w:val="1"/>
              </w:numPr>
              <w:ind w:left="395" w:right="113"/>
              <w:jc w:val="both"/>
              <w:rPr>
                <w:rFonts w:ascii="Times New Roman" w:hAnsi="Times New Roman" w:cs="Times New Roman"/>
                <w:lang w:val="uk-UA"/>
              </w:rPr>
            </w:pPr>
            <w:r w:rsidRPr="00BE38BA">
              <w:rPr>
                <w:rFonts w:ascii="Times New Roman" w:hAnsi="Times New Roman" w:cs="Times New Roman"/>
                <w:lang w:val="uk-UA"/>
              </w:rPr>
              <w:t>невірне (неповне) завірення або не завірення учасником копії документу згідно вимог цієї документації. Наприклад: завірення копії документу лише підписом уповноваженої особи;</w:t>
            </w:r>
          </w:p>
          <w:p w14:paraId="3C7CDE12" w14:textId="77777777" w:rsidR="00A55BBD" w:rsidRPr="00BE38BA" w:rsidRDefault="00A55BBD" w:rsidP="008547AC">
            <w:pPr>
              <w:pStyle w:val="11"/>
              <w:widowControl w:val="0"/>
              <w:numPr>
                <w:ilvl w:val="0"/>
                <w:numId w:val="1"/>
              </w:numPr>
              <w:ind w:left="395" w:right="113"/>
              <w:jc w:val="both"/>
              <w:rPr>
                <w:rFonts w:ascii="Times New Roman" w:hAnsi="Times New Roman" w:cs="Times New Roman"/>
                <w:lang w:val="uk-UA"/>
              </w:rPr>
            </w:pPr>
            <w:r w:rsidRPr="00BE38BA">
              <w:rPr>
                <w:rFonts w:ascii="Times New Roman" w:hAnsi="Times New Roman" w:cs="Times New Roman"/>
                <w:lang w:val="uk-UA"/>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14:paraId="1D602199" w14:textId="6EF68856" w:rsidR="008547AC" w:rsidRDefault="00A55BBD" w:rsidP="00F23777">
            <w:pPr>
              <w:pStyle w:val="11"/>
              <w:widowControl w:val="0"/>
              <w:numPr>
                <w:ilvl w:val="0"/>
                <w:numId w:val="1"/>
              </w:numPr>
              <w:ind w:left="395" w:right="113" w:hanging="283"/>
              <w:jc w:val="both"/>
              <w:rPr>
                <w:rFonts w:ascii="Times New Roman" w:hAnsi="Times New Roman" w:cs="Times New Roman"/>
                <w:lang w:val="uk-UA"/>
              </w:rPr>
            </w:pPr>
            <w:r w:rsidRPr="008547AC">
              <w:rPr>
                <w:rFonts w:ascii="Times New Roman" w:hAnsi="Times New Roman" w:cs="Times New Roman"/>
                <w:lang w:val="uk-UA"/>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r w:rsidR="00F23777">
              <w:rPr>
                <w:rFonts w:ascii="Times New Roman" w:hAnsi="Times New Roman" w:cs="Times New Roman"/>
                <w:lang w:val="uk-UA"/>
              </w:rPr>
              <w:t xml:space="preserve">; </w:t>
            </w:r>
          </w:p>
          <w:p w14:paraId="6295442A" w14:textId="3BDCB8AC" w:rsidR="00F23777" w:rsidRDefault="00F23777" w:rsidP="00F23777">
            <w:pPr>
              <w:pStyle w:val="11"/>
              <w:widowControl w:val="0"/>
              <w:numPr>
                <w:ilvl w:val="0"/>
                <w:numId w:val="1"/>
              </w:numPr>
              <w:ind w:left="395" w:right="113" w:hanging="283"/>
              <w:jc w:val="both"/>
              <w:rPr>
                <w:rFonts w:ascii="Times New Roman" w:hAnsi="Times New Roman" w:cs="Times New Roman"/>
                <w:lang w:val="uk-UA"/>
              </w:rPr>
            </w:pPr>
            <w:r>
              <w:rPr>
                <w:rFonts w:ascii="Times New Roman" w:hAnsi="Times New Roman" w:cs="Times New Roman"/>
                <w:lang w:val="uk-UA"/>
              </w:rPr>
              <w:t>п</w:t>
            </w:r>
            <w:r w:rsidRPr="00F23777">
              <w:rPr>
                <w:rFonts w:ascii="Times New Roman" w:hAnsi="Times New Roman" w:cs="Times New Roman"/>
                <w:lang w:val="uk-UA"/>
              </w:rPr>
              <w:t>одання документів учасником</w:t>
            </w:r>
            <w:r>
              <w:rPr>
                <w:rFonts w:ascii="Times New Roman" w:hAnsi="Times New Roman" w:cs="Times New Roman"/>
                <w:lang w:val="uk-UA"/>
              </w:rPr>
              <w:t xml:space="preserve"> </w:t>
            </w:r>
            <w:r w:rsidRPr="00F23777">
              <w:rPr>
                <w:rFonts w:ascii="Times New Roman" w:hAnsi="Times New Roman" w:cs="Times New Roman"/>
                <w:lang w:val="uk-UA"/>
              </w:rPr>
              <w:t>процедури закупівлі у складі тендерної пропозиції в</w:t>
            </w:r>
            <w:r>
              <w:rPr>
                <w:rFonts w:ascii="Times New Roman" w:hAnsi="Times New Roman" w:cs="Times New Roman"/>
                <w:lang w:val="uk-UA"/>
              </w:rPr>
              <w:t xml:space="preserve"> </w:t>
            </w:r>
            <w:r w:rsidRPr="00F23777">
              <w:rPr>
                <w:rFonts w:ascii="Times New Roman" w:hAnsi="Times New Roman" w:cs="Times New Roman"/>
                <w:lang w:val="uk-UA"/>
              </w:rPr>
              <w:t>форматі, що відрізняється від формату, який вимагається</w:t>
            </w:r>
            <w:r>
              <w:rPr>
                <w:rFonts w:ascii="Times New Roman" w:hAnsi="Times New Roman" w:cs="Times New Roman"/>
                <w:lang w:val="uk-UA"/>
              </w:rPr>
              <w:t xml:space="preserve"> </w:t>
            </w:r>
            <w:r w:rsidRPr="00F23777">
              <w:rPr>
                <w:rFonts w:ascii="Times New Roman" w:hAnsi="Times New Roman" w:cs="Times New Roman"/>
                <w:lang w:val="uk-UA"/>
              </w:rPr>
              <w:t>замовником у тендерній документації, при цьому такий</w:t>
            </w:r>
            <w:r>
              <w:rPr>
                <w:rFonts w:ascii="Times New Roman" w:hAnsi="Times New Roman" w:cs="Times New Roman"/>
                <w:lang w:val="uk-UA"/>
              </w:rPr>
              <w:t xml:space="preserve"> </w:t>
            </w:r>
            <w:r w:rsidRPr="00F23777">
              <w:rPr>
                <w:rFonts w:ascii="Times New Roman" w:hAnsi="Times New Roman" w:cs="Times New Roman"/>
                <w:lang w:val="uk-UA"/>
              </w:rPr>
              <w:t>формат документа забезпечує можливість його перегляду.</w:t>
            </w:r>
          </w:p>
          <w:p w14:paraId="69501086" w14:textId="644F32F1" w:rsidR="00A55BBD" w:rsidRPr="008547AC" w:rsidRDefault="00A55BBD" w:rsidP="008547AC">
            <w:pPr>
              <w:pStyle w:val="11"/>
              <w:widowControl w:val="0"/>
              <w:ind w:left="34" w:right="113"/>
              <w:jc w:val="both"/>
              <w:rPr>
                <w:rFonts w:ascii="Times New Roman" w:hAnsi="Times New Roman" w:cs="Times New Roman"/>
                <w:lang w:val="uk-UA"/>
              </w:rPr>
            </w:pPr>
            <w:r w:rsidRPr="008547AC">
              <w:rPr>
                <w:rFonts w:ascii="Times New Roman" w:hAnsi="Times New Roman" w:cs="Times New Roman"/>
                <w:lang w:val="uk-UA"/>
              </w:rPr>
              <w:t xml:space="preserve">Замовник залишає за собою право не відхиляти тендерні пропозиції при виявленні </w:t>
            </w:r>
            <w:r w:rsidR="00926827">
              <w:rPr>
                <w:rFonts w:ascii="Times New Roman" w:hAnsi="Times New Roman" w:cs="Times New Roman"/>
                <w:lang w:val="uk-UA"/>
              </w:rPr>
              <w:t xml:space="preserve">інших </w:t>
            </w:r>
            <w:r w:rsidRPr="008547AC">
              <w:rPr>
                <w:rFonts w:ascii="Times New Roman" w:hAnsi="Times New Roman" w:cs="Times New Roman"/>
                <w:lang w:val="uk-UA"/>
              </w:rPr>
              <w:t>формальних помилок незначного характеру, при цьому замовник гарантує дотримання усіх принципів, визначених Закон</w:t>
            </w:r>
            <w:r w:rsidR="008547AC">
              <w:rPr>
                <w:rFonts w:ascii="Times New Roman" w:hAnsi="Times New Roman" w:cs="Times New Roman"/>
                <w:lang w:val="uk-UA"/>
              </w:rPr>
              <w:t>ом та Особливостями</w:t>
            </w:r>
            <w:r w:rsidRPr="008547AC">
              <w:rPr>
                <w:rFonts w:ascii="Times New Roman" w:hAnsi="Times New Roman" w:cs="Times New Roman"/>
                <w:lang w:val="uk-UA"/>
              </w:rPr>
              <w:t>.</w:t>
            </w:r>
          </w:p>
          <w:p w14:paraId="3F96D213" w14:textId="77777777" w:rsidR="008547AC" w:rsidRPr="008547AC" w:rsidRDefault="008547AC" w:rsidP="008547AC">
            <w:pPr>
              <w:pStyle w:val="11"/>
              <w:widowControl w:val="0"/>
              <w:ind w:left="34" w:right="113" w:hanging="21"/>
              <w:jc w:val="both"/>
              <w:rPr>
                <w:rFonts w:ascii="Times New Roman" w:hAnsi="Times New Roman" w:cs="Times New Roman"/>
                <w:lang w:val="uk-UA"/>
              </w:rPr>
            </w:pPr>
            <w:r w:rsidRPr="008547AC">
              <w:rPr>
                <w:rFonts w:ascii="Times New Roman" w:hAnsi="Times New Roman" w:cs="Times New Roman"/>
                <w:lang w:val="uk-UA"/>
              </w:rPr>
              <w:t>Документи, що не передбачені законодавством для</w:t>
            </w:r>
            <w:r>
              <w:rPr>
                <w:rFonts w:ascii="Times New Roman" w:hAnsi="Times New Roman" w:cs="Times New Roman"/>
                <w:lang w:val="uk-UA"/>
              </w:rPr>
              <w:t xml:space="preserve"> </w:t>
            </w:r>
            <w:r w:rsidRPr="008547AC">
              <w:rPr>
                <w:rFonts w:ascii="Times New Roman" w:hAnsi="Times New Roman" w:cs="Times New Roman"/>
                <w:lang w:val="uk-UA"/>
              </w:rPr>
              <w:t>учасників — юридичних, фізичних осіб, у тому числі</w:t>
            </w:r>
            <w:r>
              <w:rPr>
                <w:rFonts w:ascii="Times New Roman" w:hAnsi="Times New Roman" w:cs="Times New Roman"/>
                <w:lang w:val="uk-UA"/>
              </w:rPr>
              <w:t xml:space="preserve"> </w:t>
            </w:r>
            <w:r w:rsidRPr="008547AC">
              <w:rPr>
                <w:rFonts w:ascii="Times New Roman" w:hAnsi="Times New Roman" w:cs="Times New Roman"/>
                <w:lang w:val="uk-UA"/>
              </w:rPr>
              <w:t>фізичних осіб — підприємців, не подаються ними у складі</w:t>
            </w:r>
            <w:r>
              <w:rPr>
                <w:rFonts w:ascii="Times New Roman" w:hAnsi="Times New Roman" w:cs="Times New Roman"/>
                <w:lang w:val="uk-UA"/>
              </w:rPr>
              <w:t xml:space="preserve"> </w:t>
            </w:r>
            <w:r w:rsidRPr="008547AC">
              <w:rPr>
                <w:rFonts w:ascii="Times New Roman" w:hAnsi="Times New Roman" w:cs="Times New Roman"/>
                <w:lang w:val="uk-UA"/>
              </w:rPr>
              <w:t>тендерної пропозиції. Відсутність документів, що не</w:t>
            </w:r>
            <w:r>
              <w:rPr>
                <w:rFonts w:ascii="Times New Roman" w:hAnsi="Times New Roman" w:cs="Times New Roman"/>
                <w:lang w:val="uk-UA"/>
              </w:rPr>
              <w:t xml:space="preserve"> </w:t>
            </w:r>
            <w:r w:rsidRPr="008547AC">
              <w:rPr>
                <w:rFonts w:ascii="Times New Roman" w:hAnsi="Times New Roman" w:cs="Times New Roman"/>
                <w:lang w:val="uk-UA"/>
              </w:rPr>
              <w:t>передбачені законодавством для учасників — юридичних,</w:t>
            </w:r>
            <w:r>
              <w:rPr>
                <w:rFonts w:ascii="Times New Roman" w:hAnsi="Times New Roman" w:cs="Times New Roman"/>
                <w:lang w:val="uk-UA"/>
              </w:rPr>
              <w:t xml:space="preserve"> </w:t>
            </w:r>
            <w:r w:rsidRPr="008547AC">
              <w:rPr>
                <w:rFonts w:ascii="Times New Roman" w:hAnsi="Times New Roman" w:cs="Times New Roman"/>
                <w:lang w:val="uk-UA"/>
              </w:rPr>
              <w:t>фізичних осіб, у тому числі фізичних осіб — підприємців, у</w:t>
            </w:r>
            <w:r>
              <w:rPr>
                <w:rFonts w:ascii="Times New Roman" w:hAnsi="Times New Roman" w:cs="Times New Roman"/>
                <w:lang w:val="uk-UA"/>
              </w:rPr>
              <w:t xml:space="preserve"> </w:t>
            </w:r>
            <w:r w:rsidRPr="008547AC">
              <w:rPr>
                <w:rFonts w:ascii="Times New Roman" w:hAnsi="Times New Roman" w:cs="Times New Roman"/>
                <w:lang w:val="uk-UA"/>
              </w:rPr>
              <w:t>складі тендерної пропозиції, не може бути підставою для її</w:t>
            </w:r>
            <w:r>
              <w:rPr>
                <w:rFonts w:ascii="Times New Roman" w:hAnsi="Times New Roman" w:cs="Times New Roman"/>
                <w:lang w:val="uk-UA"/>
              </w:rPr>
              <w:t xml:space="preserve"> </w:t>
            </w:r>
            <w:r w:rsidRPr="008547AC">
              <w:rPr>
                <w:rFonts w:ascii="Times New Roman" w:hAnsi="Times New Roman" w:cs="Times New Roman"/>
                <w:lang w:val="uk-UA"/>
              </w:rPr>
              <w:t>відхилення замовником.</w:t>
            </w:r>
          </w:p>
          <w:p w14:paraId="39DD49C3" w14:textId="1F1628DF" w:rsidR="00141987" w:rsidRPr="004A0166" w:rsidRDefault="008547AC" w:rsidP="002C2195">
            <w:pPr>
              <w:pStyle w:val="11"/>
              <w:widowControl w:val="0"/>
              <w:ind w:left="34" w:right="113" w:hanging="21"/>
              <w:jc w:val="both"/>
              <w:rPr>
                <w:rFonts w:ascii="Times New Roman" w:hAnsi="Times New Roman" w:cs="Times New Roman"/>
                <w:b/>
              </w:rPr>
            </w:pPr>
            <w:r w:rsidRPr="008547AC">
              <w:rPr>
                <w:rFonts w:ascii="Times New Roman" w:hAnsi="Times New Roman" w:cs="Times New Roman"/>
                <w:lang w:val="uk-UA"/>
              </w:rPr>
              <w:t>Кожен учасник має право подати тільки одну тендерну</w:t>
            </w:r>
            <w:r w:rsidR="004A0166">
              <w:rPr>
                <w:rFonts w:ascii="Times New Roman" w:hAnsi="Times New Roman" w:cs="Times New Roman"/>
                <w:lang w:val="uk-UA"/>
              </w:rPr>
              <w:t xml:space="preserve"> </w:t>
            </w:r>
            <w:r w:rsidRPr="008547AC">
              <w:rPr>
                <w:rFonts w:ascii="Times New Roman" w:hAnsi="Times New Roman" w:cs="Times New Roman"/>
                <w:lang w:val="uk-UA"/>
              </w:rPr>
              <w:t xml:space="preserve">пропозицію </w:t>
            </w:r>
            <w:bookmarkStart w:id="4" w:name="n293"/>
            <w:bookmarkEnd w:id="4"/>
            <w:r w:rsidR="00A55BBD" w:rsidRPr="00BE38BA">
              <w:rPr>
                <w:rFonts w:ascii="Times New Roman" w:hAnsi="Times New Roman" w:cs="Times New Roman"/>
                <w:b/>
                <w:snapToGrid w:val="0"/>
              </w:rPr>
              <w:t xml:space="preserve">Тендерна пропозиція </w:t>
            </w:r>
            <w:r w:rsidR="00A55BBD" w:rsidRPr="00BE38BA">
              <w:rPr>
                <w:rFonts w:ascii="Times New Roman" w:hAnsi="Times New Roman" w:cs="Times New Roman"/>
                <w:b/>
              </w:rPr>
              <w:t>повинна містити реєстр наданих документів.</w:t>
            </w:r>
          </w:p>
        </w:tc>
      </w:tr>
      <w:tr w:rsidR="00A55BBD" w:rsidRPr="00BE38BA" w14:paraId="2C97061E" w14:textId="77777777" w:rsidTr="00F92617">
        <w:trPr>
          <w:trHeight w:val="400"/>
          <w:jc w:val="center"/>
        </w:trPr>
        <w:tc>
          <w:tcPr>
            <w:tcW w:w="576" w:type="dxa"/>
          </w:tcPr>
          <w:p w14:paraId="7E28EF96" w14:textId="77777777" w:rsidR="00A55BBD" w:rsidRPr="00BE38BA" w:rsidRDefault="00A55BBD" w:rsidP="00F92617">
            <w:pPr>
              <w:pStyle w:val="11"/>
              <w:widowControl w:val="0"/>
              <w:rPr>
                <w:lang w:val="uk-UA"/>
              </w:rPr>
            </w:pPr>
            <w:r w:rsidRPr="00BE38BA">
              <w:rPr>
                <w:rFonts w:ascii="Times New Roman" w:hAnsi="Times New Roman" w:cs="Times New Roman"/>
                <w:lang w:val="uk-UA"/>
              </w:rPr>
              <w:lastRenderedPageBreak/>
              <w:t>2</w:t>
            </w:r>
          </w:p>
        </w:tc>
        <w:tc>
          <w:tcPr>
            <w:tcW w:w="2351" w:type="dxa"/>
          </w:tcPr>
          <w:p w14:paraId="037C38B8" w14:textId="77777777" w:rsidR="00A55BBD" w:rsidRPr="00BE38BA" w:rsidRDefault="00A55BBD" w:rsidP="00F92617">
            <w:pPr>
              <w:pStyle w:val="11"/>
              <w:widowControl w:val="0"/>
              <w:jc w:val="both"/>
              <w:rPr>
                <w:b/>
                <w:bCs/>
                <w:lang w:val="uk-UA"/>
              </w:rPr>
            </w:pPr>
            <w:r w:rsidRPr="00BE38BA">
              <w:rPr>
                <w:rFonts w:ascii="Times New Roman" w:hAnsi="Times New Roman" w:cs="Times New Roman"/>
                <w:b/>
                <w:bCs/>
                <w:color w:val="auto"/>
                <w:lang w:val="uk-UA"/>
              </w:rPr>
              <w:t>Забезпечення тендерної пропозиції</w:t>
            </w:r>
          </w:p>
        </w:tc>
        <w:tc>
          <w:tcPr>
            <w:tcW w:w="6755" w:type="dxa"/>
            <w:shd w:val="clear" w:color="auto" w:fill="auto"/>
          </w:tcPr>
          <w:p w14:paraId="4F989B9F" w14:textId="73132F1C" w:rsidR="00E81102" w:rsidRPr="00BE38BA" w:rsidRDefault="00862276" w:rsidP="00F23777">
            <w:pPr>
              <w:pStyle w:val="11"/>
              <w:widowControl w:val="0"/>
              <w:ind w:right="113"/>
              <w:jc w:val="both"/>
              <w:rPr>
                <w:rFonts w:ascii="Times New Roman" w:hAnsi="Times New Roman" w:cs="Times New Roman"/>
                <w:lang w:val="uk-UA"/>
              </w:rPr>
            </w:pPr>
            <w:r w:rsidRPr="00BE38BA">
              <w:rPr>
                <w:rFonts w:ascii="Times New Roman" w:hAnsi="Times New Roman" w:cs="Times New Roman"/>
                <w:lang w:val="uk-UA"/>
              </w:rPr>
              <w:t>Не вимагається</w:t>
            </w:r>
          </w:p>
        </w:tc>
      </w:tr>
      <w:tr w:rsidR="00A55BBD" w:rsidRPr="00BE38BA" w14:paraId="6145565C" w14:textId="77777777" w:rsidTr="00F92617">
        <w:trPr>
          <w:trHeight w:val="520"/>
          <w:jc w:val="center"/>
        </w:trPr>
        <w:tc>
          <w:tcPr>
            <w:tcW w:w="576" w:type="dxa"/>
          </w:tcPr>
          <w:p w14:paraId="38D28132" w14:textId="77777777" w:rsidR="00A55BBD" w:rsidRPr="00BE38BA" w:rsidRDefault="00A55BBD" w:rsidP="00F92617">
            <w:pPr>
              <w:pStyle w:val="11"/>
              <w:widowControl w:val="0"/>
              <w:rPr>
                <w:lang w:val="uk-UA"/>
              </w:rPr>
            </w:pPr>
            <w:r w:rsidRPr="00BE38BA">
              <w:rPr>
                <w:rFonts w:ascii="Times New Roman" w:hAnsi="Times New Roman" w:cs="Times New Roman"/>
                <w:lang w:val="uk-UA"/>
              </w:rPr>
              <w:t>3</w:t>
            </w:r>
          </w:p>
        </w:tc>
        <w:tc>
          <w:tcPr>
            <w:tcW w:w="2351" w:type="dxa"/>
          </w:tcPr>
          <w:p w14:paraId="7EB31BE6" w14:textId="77777777" w:rsidR="00A55BBD" w:rsidRPr="00BE38BA" w:rsidRDefault="00A55BBD" w:rsidP="00F92617">
            <w:pPr>
              <w:pStyle w:val="11"/>
              <w:widowControl w:val="0"/>
              <w:ind w:right="113"/>
              <w:rPr>
                <w:b/>
                <w:bCs/>
                <w:lang w:val="uk-UA"/>
              </w:rPr>
            </w:pPr>
            <w:r w:rsidRPr="00BE38BA">
              <w:rPr>
                <w:rFonts w:ascii="Times New Roman" w:hAnsi="Times New Roman" w:cs="Times New Roman"/>
                <w:b/>
                <w:bCs/>
                <w:lang w:val="uk-UA"/>
              </w:rPr>
              <w:t>Умови повернення чи неповернення забезпечення тендерної пропозиції</w:t>
            </w:r>
          </w:p>
        </w:tc>
        <w:tc>
          <w:tcPr>
            <w:tcW w:w="6755" w:type="dxa"/>
            <w:shd w:val="clear" w:color="auto" w:fill="auto"/>
          </w:tcPr>
          <w:p w14:paraId="3842445C" w14:textId="77777777" w:rsidR="00A55BBD" w:rsidRPr="00BE38BA" w:rsidRDefault="00862276" w:rsidP="00B62E0C">
            <w:pPr>
              <w:pStyle w:val="11"/>
              <w:widowControl w:val="0"/>
              <w:ind w:right="113"/>
              <w:jc w:val="both"/>
              <w:rPr>
                <w:rFonts w:ascii="Times New Roman" w:hAnsi="Times New Roman" w:cs="Times New Roman"/>
                <w:highlight w:val="magenta"/>
                <w:lang w:val="uk-UA"/>
              </w:rPr>
            </w:pPr>
            <w:bookmarkStart w:id="5" w:name="h_2et92p0" w:colFirst="0" w:colLast="0"/>
            <w:bookmarkEnd w:id="5"/>
            <w:r w:rsidRPr="00BE38BA">
              <w:rPr>
                <w:rFonts w:ascii="Times New Roman" w:hAnsi="Times New Roman" w:cs="Times New Roman"/>
                <w:lang w:val="uk-UA"/>
              </w:rPr>
              <w:t>Не вимагається</w:t>
            </w:r>
          </w:p>
        </w:tc>
      </w:tr>
      <w:tr w:rsidR="00A55BBD" w:rsidRPr="00BE38BA" w14:paraId="1257A792" w14:textId="77777777" w:rsidTr="00BE38BA">
        <w:trPr>
          <w:trHeight w:val="2048"/>
          <w:jc w:val="center"/>
        </w:trPr>
        <w:tc>
          <w:tcPr>
            <w:tcW w:w="576" w:type="dxa"/>
          </w:tcPr>
          <w:p w14:paraId="3C0EF890" w14:textId="77777777" w:rsidR="00A55BBD" w:rsidRPr="00BE38BA" w:rsidRDefault="00A55BBD" w:rsidP="00F92617">
            <w:pPr>
              <w:pStyle w:val="11"/>
              <w:widowControl w:val="0"/>
              <w:rPr>
                <w:lang w:val="uk-UA"/>
              </w:rPr>
            </w:pPr>
            <w:r w:rsidRPr="00BE38BA">
              <w:rPr>
                <w:rFonts w:ascii="Times New Roman" w:hAnsi="Times New Roman" w:cs="Times New Roman"/>
                <w:lang w:val="uk-UA"/>
              </w:rPr>
              <w:lastRenderedPageBreak/>
              <w:t>4</w:t>
            </w:r>
          </w:p>
        </w:tc>
        <w:tc>
          <w:tcPr>
            <w:tcW w:w="2351" w:type="dxa"/>
          </w:tcPr>
          <w:p w14:paraId="256290CB" w14:textId="77777777" w:rsidR="00A55BBD" w:rsidRPr="00BE38BA" w:rsidRDefault="00A55BBD" w:rsidP="00F92617">
            <w:pPr>
              <w:pStyle w:val="11"/>
              <w:widowControl w:val="0"/>
              <w:ind w:right="113"/>
              <w:rPr>
                <w:b/>
                <w:bCs/>
                <w:lang w:val="uk-UA"/>
              </w:rPr>
            </w:pPr>
            <w:r w:rsidRPr="00BE38BA">
              <w:rPr>
                <w:rFonts w:ascii="Times New Roman" w:hAnsi="Times New Roman" w:cs="Times New Roman"/>
                <w:b/>
                <w:bCs/>
                <w:lang w:val="uk-UA"/>
              </w:rPr>
              <w:t>Строк, протягом якого тендерні пропозиції є дійсними</w:t>
            </w:r>
          </w:p>
        </w:tc>
        <w:tc>
          <w:tcPr>
            <w:tcW w:w="6755" w:type="dxa"/>
          </w:tcPr>
          <w:p w14:paraId="5159857A" w14:textId="77777777" w:rsidR="00A55BBD" w:rsidRPr="00BE38BA" w:rsidRDefault="00A55BBD" w:rsidP="00F92617">
            <w:pPr>
              <w:pStyle w:val="11"/>
              <w:widowControl w:val="0"/>
              <w:ind w:right="113"/>
              <w:jc w:val="both"/>
              <w:rPr>
                <w:lang w:val="uk-UA"/>
              </w:rPr>
            </w:pPr>
            <w:r w:rsidRPr="00BE38BA">
              <w:rPr>
                <w:rFonts w:ascii="Times New Roman" w:hAnsi="Times New Roman" w:cs="Times New Roman"/>
                <w:lang w:val="uk-UA"/>
              </w:rPr>
              <w:t xml:space="preserve">Тендерні пропозиції вважаються дійсними протягом </w:t>
            </w:r>
            <w:r w:rsidR="004A0166">
              <w:rPr>
                <w:rFonts w:ascii="Times New Roman" w:hAnsi="Times New Roman" w:cs="Times New Roman"/>
                <w:color w:val="auto"/>
                <w:lang w:val="uk-UA"/>
              </w:rPr>
              <w:t>120</w:t>
            </w:r>
            <w:r w:rsidRPr="00BE38BA">
              <w:rPr>
                <w:rFonts w:ascii="Times New Roman" w:hAnsi="Times New Roman" w:cs="Times New Roman"/>
                <w:color w:val="auto"/>
                <w:lang w:val="uk-UA"/>
              </w:rPr>
              <w:t xml:space="preserve"> дн</w:t>
            </w:r>
            <w:r w:rsidR="004A0166">
              <w:rPr>
                <w:rFonts w:ascii="Times New Roman" w:hAnsi="Times New Roman" w:cs="Times New Roman"/>
                <w:color w:val="auto"/>
                <w:lang w:val="uk-UA"/>
              </w:rPr>
              <w:t>ів</w:t>
            </w:r>
            <w:r w:rsidRPr="00BE38BA">
              <w:rPr>
                <w:rFonts w:ascii="Times New Roman" w:hAnsi="Times New Roman" w:cs="Times New Roman"/>
                <w:color w:val="auto"/>
                <w:lang w:val="uk-UA"/>
              </w:rPr>
              <w:t xml:space="preserve"> </w:t>
            </w:r>
            <w:r w:rsidR="004A0166">
              <w:rPr>
                <w:rFonts w:ascii="Times New Roman" w:hAnsi="Times New Roman" w:cs="Times New Roman"/>
                <w:color w:val="auto"/>
                <w:lang w:val="uk-UA"/>
              </w:rPr>
              <w:t>і</w:t>
            </w:r>
            <w:r w:rsidRPr="00BE38BA">
              <w:rPr>
                <w:rFonts w:ascii="Times New Roman" w:hAnsi="Times New Roman" w:cs="Times New Roman"/>
                <w:color w:val="auto"/>
                <w:lang w:val="uk-UA"/>
              </w:rPr>
              <w:t xml:space="preserve">з дати </w:t>
            </w:r>
            <w:r w:rsidR="004A0166">
              <w:rPr>
                <w:rFonts w:ascii="Times New Roman" w:hAnsi="Times New Roman" w:cs="Times New Roman"/>
                <w:color w:val="auto"/>
                <w:lang w:val="uk-UA"/>
              </w:rPr>
              <w:t>кінцевого строку подання</w:t>
            </w:r>
            <w:r w:rsidRPr="00BE38BA">
              <w:rPr>
                <w:rFonts w:ascii="Times New Roman" w:hAnsi="Times New Roman" w:cs="Times New Roman"/>
                <w:color w:val="auto"/>
                <w:lang w:val="uk-UA"/>
              </w:rPr>
              <w:t xml:space="preserve"> тендерних</w:t>
            </w:r>
            <w:r w:rsidRPr="00BE38BA">
              <w:rPr>
                <w:rFonts w:ascii="Times New Roman" w:hAnsi="Times New Roman" w:cs="Times New Roman"/>
                <w:lang w:val="uk-UA"/>
              </w:rPr>
              <w:t xml:space="preserve"> пропозицій. До закінчення цього строку замовник має право вимагати від учасників продовження строку дії тендерних пропозицій.</w:t>
            </w:r>
          </w:p>
          <w:p w14:paraId="7754FC15" w14:textId="2BBCA97A" w:rsidR="00A55BBD" w:rsidRPr="00BE38BA" w:rsidRDefault="00A55BBD" w:rsidP="002C2195">
            <w:pPr>
              <w:pStyle w:val="11"/>
              <w:widowControl w:val="0"/>
              <w:ind w:right="113"/>
              <w:jc w:val="both"/>
              <w:rPr>
                <w:rFonts w:ascii="Times New Roman" w:hAnsi="Times New Roman" w:cs="Times New Roman"/>
                <w:lang w:val="uk-UA"/>
              </w:rPr>
            </w:pPr>
            <w:r w:rsidRPr="00BE38BA">
              <w:rPr>
                <w:rFonts w:ascii="Times New Roman" w:hAnsi="Times New Roman" w:cs="Times New Roman"/>
                <w:lang w:val="uk-UA"/>
              </w:rPr>
              <w:t>Учасник має право</w:t>
            </w:r>
            <w:r w:rsidR="002C2195">
              <w:rPr>
                <w:rFonts w:ascii="Times New Roman" w:hAnsi="Times New Roman" w:cs="Times New Roman"/>
                <w:lang w:val="uk-UA"/>
              </w:rPr>
              <w:t xml:space="preserve"> </w:t>
            </w:r>
            <w:r w:rsidRPr="00BE38BA">
              <w:rPr>
                <w:rFonts w:ascii="Times New Roman" w:hAnsi="Times New Roman" w:cs="Times New Roman"/>
                <w:lang w:val="uk-UA"/>
              </w:rPr>
              <w:t>відхиляти таку вимогу</w:t>
            </w:r>
            <w:r w:rsidR="002C2195">
              <w:rPr>
                <w:rFonts w:ascii="Times New Roman" w:hAnsi="Times New Roman" w:cs="Times New Roman"/>
                <w:lang w:val="uk-UA"/>
              </w:rPr>
              <w:t xml:space="preserve">, або </w:t>
            </w:r>
            <w:r w:rsidRPr="00BE38BA">
              <w:rPr>
                <w:rFonts w:ascii="Times New Roman" w:hAnsi="Times New Roman" w:cs="Times New Roman"/>
                <w:lang w:val="uk-UA"/>
              </w:rPr>
              <w:t>погодитися з вимогою про продовження строку дії поданої ним тендерної пропозиці</w:t>
            </w:r>
            <w:r w:rsidR="002C2195">
              <w:rPr>
                <w:rFonts w:ascii="Times New Roman" w:hAnsi="Times New Roman" w:cs="Times New Roman"/>
                <w:lang w:val="uk-UA"/>
              </w:rPr>
              <w:t xml:space="preserve">. </w:t>
            </w:r>
            <w:r w:rsidR="002C2195" w:rsidRPr="002C2195">
              <w:rPr>
                <w:rFonts w:ascii="Times New Roman" w:hAnsi="Times New Roman" w:cs="Times New Roman"/>
                <w:lang w:val="uk-UA"/>
              </w:rPr>
              <w:t>У разі необхідності учасник процедури закупівлі має право</w:t>
            </w:r>
            <w:r w:rsidR="002C2195">
              <w:rPr>
                <w:rFonts w:ascii="Times New Roman" w:hAnsi="Times New Roman" w:cs="Times New Roman"/>
                <w:lang w:val="uk-UA"/>
              </w:rPr>
              <w:t xml:space="preserve"> </w:t>
            </w:r>
            <w:r w:rsidR="002C2195" w:rsidRPr="002C2195">
              <w:rPr>
                <w:rFonts w:ascii="Times New Roman" w:hAnsi="Times New Roman" w:cs="Times New Roman"/>
                <w:lang w:val="uk-UA"/>
              </w:rPr>
              <w:t>з власної ініціативи продовжити строк дії своєї тендерної</w:t>
            </w:r>
            <w:r w:rsidR="002C2195">
              <w:rPr>
                <w:rFonts w:ascii="Times New Roman" w:hAnsi="Times New Roman" w:cs="Times New Roman"/>
                <w:lang w:val="uk-UA"/>
              </w:rPr>
              <w:t xml:space="preserve"> </w:t>
            </w:r>
            <w:r w:rsidR="002C2195" w:rsidRPr="002C2195">
              <w:rPr>
                <w:rFonts w:ascii="Times New Roman" w:hAnsi="Times New Roman" w:cs="Times New Roman"/>
                <w:lang w:val="uk-UA"/>
              </w:rPr>
              <w:t>пропозиції, повідомивши про це замовникові через</w:t>
            </w:r>
            <w:r w:rsidR="002C2195">
              <w:rPr>
                <w:rFonts w:ascii="Times New Roman" w:hAnsi="Times New Roman" w:cs="Times New Roman"/>
                <w:lang w:val="uk-UA"/>
              </w:rPr>
              <w:t xml:space="preserve"> </w:t>
            </w:r>
            <w:r w:rsidR="002C2195" w:rsidRPr="002C2195">
              <w:rPr>
                <w:rFonts w:ascii="Times New Roman" w:hAnsi="Times New Roman" w:cs="Times New Roman"/>
                <w:lang w:val="uk-UA"/>
              </w:rPr>
              <w:t>електронну систему закупівель.</w:t>
            </w:r>
          </w:p>
        </w:tc>
      </w:tr>
      <w:tr w:rsidR="00A55BBD" w:rsidRPr="00BE38BA" w14:paraId="34E8017E" w14:textId="77777777" w:rsidTr="00F92617">
        <w:trPr>
          <w:trHeight w:val="263"/>
          <w:jc w:val="center"/>
        </w:trPr>
        <w:tc>
          <w:tcPr>
            <w:tcW w:w="576" w:type="dxa"/>
          </w:tcPr>
          <w:p w14:paraId="47C43BEB" w14:textId="77777777" w:rsidR="00A55BBD" w:rsidRPr="00BE38BA" w:rsidRDefault="00A55BBD" w:rsidP="00F92617">
            <w:pPr>
              <w:pStyle w:val="11"/>
              <w:widowControl w:val="0"/>
              <w:rPr>
                <w:lang w:val="uk-UA"/>
              </w:rPr>
            </w:pPr>
            <w:r w:rsidRPr="00BE38BA">
              <w:rPr>
                <w:rFonts w:ascii="Times New Roman" w:hAnsi="Times New Roman" w:cs="Times New Roman"/>
                <w:lang w:val="uk-UA"/>
              </w:rPr>
              <w:t>5</w:t>
            </w:r>
          </w:p>
        </w:tc>
        <w:tc>
          <w:tcPr>
            <w:tcW w:w="2351" w:type="dxa"/>
          </w:tcPr>
          <w:p w14:paraId="4E3B82D5" w14:textId="6BB22E45" w:rsidR="00A55BBD" w:rsidRPr="00BE38BA" w:rsidRDefault="00A55BBD" w:rsidP="00F3597D">
            <w:pPr>
              <w:pStyle w:val="11"/>
              <w:widowControl w:val="0"/>
              <w:ind w:right="113"/>
              <w:rPr>
                <w:b/>
                <w:bCs/>
                <w:lang w:val="uk-UA"/>
              </w:rPr>
            </w:pPr>
            <w:r w:rsidRPr="00BE38BA">
              <w:rPr>
                <w:rFonts w:ascii="Times New Roman" w:hAnsi="Times New Roman" w:cs="Times New Roman"/>
                <w:b/>
                <w:bCs/>
                <w:lang w:val="uk-UA"/>
              </w:rPr>
              <w:t xml:space="preserve">Кваліфікаційні критерії до учасників та вимоги, </w:t>
            </w:r>
            <w:r w:rsidR="00F3597D" w:rsidRPr="00F3597D">
              <w:rPr>
                <w:rFonts w:ascii="Times New Roman" w:hAnsi="Times New Roman" w:cs="Times New Roman"/>
                <w:b/>
                <w:bCs/>
                <w:lang w:val="uk-UA"/>
              </w:rPr>
              <w:t>згідно з</w:t>
            </w:r>
            <w:r w:rsidR="00F3597D">
              <w:rPr>
                <w:rFonts w:ascii="Times New Roman" w:hAnsi="Times New Roman" w:cs="Times New Roman"/>
                <w:b/>
                <w:bCs/>
                <w:lang w:val="uk-UA"/>
              </w:rPr>
              <w:t xml:space="preserve"> </w:t>
            </w:r>
            <w:r w:rsidR="00F3597D" w:rsidRPr="00F3597D">
              <w:rPr>
                <w:rFonts w:ascii="Times New Roman" w:hAnsi="Times New Roman" w:cs="Times New Roman"/>
                <w:b/>
                <w:bCs/>
                <w:lang w:val="uk-UA"/>
              </w:rPr>
              <w:t>пунктом 28 та</w:t>
            </w:r>
            <w:r w:rsidR="00F3597D">
              <w:rPr>
                <w:rFonts w:ascii="Times New Roman" w:hAnsi="Times New Roman" w:cs="Times New Roman"/>
                <w:b/>
                <w:bCs/>
                <w:lang w:val="uk-UA"/>
              </w:rPr>
              <w:t xml:space="preserve"> </w:t>
            </w:r>
            <w:r w:rsidR="00F3597D" w:rsidRPr="00F3597D">
              <w:rPr>
                <w:rFonts w:ascii="Times New Roman" w:hAnsi="Times New Roman" w:cs="Times New Roman"/>
                <w:b/>
                <w:bCs/>
                <w:lang w:val="uk-UA"/>
              </w:rPr>
              <w:t>пунктом 47</w:t>
            </w:r>
            <w:r w:rsidR="00F3597D">
              <w:rPr>
                <w:rFonts w:ascii="Times New Roman" w:hAnsi="Times New Roman" w:cs="Times New Roman"/>
                <w:b/>
                <w:bCs/>
                <w:lang w:val="uk-UA"/>
              </w:rPr>
              <w:t xml:space="preserve"> </w:t>
            </w:r>
            <w:r w:rsidR="00F3597D" w:rsidRPr="00F3597D">
              <w:rPr>
                <w:rFonts w:ascii="Times New Roman" w:hAnsi="Times New Roman" w:cs="Times New Roman"/>
                <w:b/>
                <w:bCs/>
                <w:lang w:val="uk-UA"/>
              </w:rPr>
              <w:t>Особливостей</w:t>
            </w:r>
          </w:p>
        </w:tc>
        <w:tc>
          <w:tcPr>
            <w:tcW w:w="6755" w:type="dxa"/>
          </w:tcPr>
          <w:p w14:paraId="5C1704C3" w14:textId="77777777" w:rsidR="00A55BBD" w:rsidRPr="00BE38BA" w:rsidRDefault="00A55BBD" w:rsidP="00F92617">
            <w:pPr>
              <w:pStyle w:val="11"/>
              <w:widowControl w:val="0"/>
              <w:ind w:right="113"/>
              <w:jc w:val="both"/>
              <w:rPr>
                <w:lang w:val="uk-UA"/>
              </w:rPr>
            </w:pPr>
            <w:r w:rsidRPr="00BE38BA">
              <w:rPr>
                <w:rFonts w:ascii="Times New Roman" w:hAnsi="Times New Roman" w:cs="Times New Roman"/>
                <w:lang w:val="uk-UA"/>
              </w:rPr>
              <w:t>Замовник установлює один або декілька кваліфікаційних критеріїв відповідно до статті 1</w:t>
            </w:r>
            <w:r w:rsidR="004A0166">
              <w:rPr>
                <w:rFonts w:ascii="Times New Roman" w:hAnsi="Times New Roman" w:cs="Times New Roman"/>
                <w:lang w:val="uk-UA"/>
              </w:rPr>
              <w:t>6</w:t>
            </w:r>
            <w:r w:rsidRPr="00BE38BA">
              <w:rPr>
                <w:rFonts w:ascii="Times New Roman" w:hAnsi="Times New Roman" w:cs="Times New Roman"/>
                <w:lang w:val="uk-UA"/>
              </w:rPr>
              <w:t xml:space="preserve">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14:paraId="0171E3C1" w14:textId="77777777" w:rsidR="00CD02B0" w:rsidRPr="003F2FA5" w:rsidRDefault="00CD02B0" w:rsidP="00CD02B0">
            <w:pPr>
              <w:jc w:val="both"/>
              <w:textAlignment w:val="baseline"/>
              <w:rPr>
                <w:rFonts w:ascii="Times New Roman" w:hAnsi="Times New Roman" w:cs="Times New Roman"/>
              </w:rPr>
            </w:pPr>
            <w:r w:rsidRPr="003F2FA5">
              <w:rPr>
                <w:rFonts w:ascii="Times New Roman" w:hAnsi="Times New Roman" w:cs="Times New Roman"/>
              </w:rPr>
              <w:t>Підстави, визначені пунктом 47 Особливостей.</w:t>
            </w:r>
            <w:r w:rsidR="003F2FA5" w:rsidRPr="003F2FA5">
              <w:rPr>
                <w:rFonts w:ascii="Times New Roman" w:hAnsi="Times New Roman" w:cs="Times New Roman"/>
              </w:rPr>
              <w:t xml:space="preserve"> </w:t>
            </w:r>
            <w:r w:rsidRPr="003F2FA5">
              <w:rPr>
                <w:rFonts w:ascii="Times New Roman" w:hAnsi="Times New Roman" w:cs="Times New Roman"/>
              </w:rPr>
              <w:t>Замовник приймає рішення про відмову учаснику</w:t>
            </w:r>
            <w:r w:rsidR="003F2FA5" w:rsidRPr="003F2FA5">
              <w:rPr>
                <w:rFonts w:ascii="Times New Roman" w:hAnsi="Times New Roman" w:cs="Times New Roman"/>
              </w:rPr>
              <w:t xml:space="preserve"> </w:t>
            </w:r>
            <w:r w:rsidRPr="003F2FA5">
              <w:rPr>
                <w:rFonts w:ascii="Times New Roman" w:hAnsi="Times New Roman" w:cs="Times New Roman"/>
              </w:rPr>
              <w:t>процедури закупівлі в участі у відкритих торгах та</w:t>
            </w:r>
            <w:r w:rsidR="003F2FA5" w:rsidRPr="003F2FA5">
              <w:rPr>
                <w:rFonts w:ascii="Times New Roman" w:hAnsi="Times New Roman" w:cs="Times New Roman"/>
              </w:rPr>
              <w:t xml:space="preserve"> </w:t>
            </w:r>
            <w:r w:rsidRPr="003F2FA5">
              <w:rPr>
                <w:rFonts w:ascii="Times New Roman" w:hAnsi="Times New Roman" w:cs="Times New Roman"/>
              </w:rPr>
              <w:t>зобов’язаний відхилити тендерну пропозицію учасника</w:t>
            </w:r>
            <w:r w:rsidR="003F2FA5" w:rsidRPr="003F2FA5">
              <w:rPr>
                <w:rFonts w:ascii="Times New Roman" w:hAnsi="Times New Roman" w:cs="Times New Roman"/>
              </w:rPr>
              <w:t xml:space="preserve"> </w:t>
            </w:r>
            <w:r w:rsidRPr="003F2FA5">
              <w:rPr>
                <w:rFonts w:ascii="Times New Roman" w:hAnsi="Times New Roman" w:cs="Times New Roman"/>
              </w:rPr>
              <w:t>процедури закупівлі в разі, коли:</w:t>
            </w:r>
          </w:p>
          <w:p w14:paraId="093B26C7" w14:textId="77777777" w:rsidR="00CD02B0" w:rsidRPr="003F2FA5" w:rsidRDefault="00CD02B0" w:rsidP="00CD02B0">
            <w:pPr>
              <w:jc w:val="both"/>
              <w:textAlignment w:val="baseline"/>
              <w:rPr>
                <w:rFonts w:ascii="Times New Roman" w:hAnsi="Times New Roman" w:cs="Times New Roman"/>
              </w:rPr>
            </w:pPr>
            <w:r w:rsidRPr="003F2FA5">
              <w:rPr>
                <w:rFonts w:ascii="Times New Roman" w:hAnsi="Times New Roman" w:cs="Times New Roman"/>
              </w:rPr>
              <w:t>1) замовник має незаперечні докази того, що учасник</w:t>
            </w:r>
            <w:r w:rsidR="003F2FA5" w:rsidRPr="003F2FA5">
              <w:rPr>
                <w:rFonts w:ascii="Times New Roman" w:hAnsi="Times New Roman" w:cs="Times New Roman"/>
              </w:rPr>
              <w:t xml:space="preserve"> </w:t>
            </w:r>
            <w:r w:rsidRPr="003F2FA5">
              <w:rPr>
                <w:rFonts w:ascii="Times New Roman" w:hAnsi="Times New Roman" w:cs="Times New Roman"/>
              </w:rPr>
              <w:t>процедури закупівлі пропонує, дає або погоджується дати</w:t>
            </w:r>
            <w:r w:rsidR="003F2FA5" w:rsidRPr="003F2FA5">
              <w:rPr>
                <w:rFonts w:ascii="Times New Roman" w:hAnsi="Times New Roman" w:cs="Times New Roman"/>
              </w:rPr>
              <w:t xml:space="preserve"> </w:t>
            </w:r>
            <w:r w:rsidRPr="003F2FA5">
              <w:rPr>
                <w:rFonts w:ascii="Times New Roman" w:hAnsi="Times New Roman" w:cs="Times New Roman"/>
              </w:rPr>
              <w:t>прямо чи опосередковано будь-якій службовій (посадовій)</w:t>
            </w:r>
            <w:r w:rsidR="003F2FA5" w:rsidRPr="003F2FA5">
              <w:rPr>
                <w:rFonts w:ascii="Times New Roman" w:hAnsi="Times New Roman" w:cs="Times New Roman"/>
              </w:rPr>
              <w:t xml:space="preserve"> </w:t>
            </w:r>
            <w:r w:rsidRPr="003F2FA5">
              <w:rPr>
                <w:rFonts w:ascii="Times New Roman" w:hAnsi="Times New Roman" w:cs="Times New Roman"/>
              </w:rPr>
              <w:t>особі замовника, іншого державного органу винагороду в</w:t>
            </w:r>
            <w:r w:rsidR="003F2FA5" w:rsidRPr="003F2FA5">
              <w:rPr>
                <w:rFonts w:ascii="Times New Roman" w:hAnsi="Times New Roman" w:cs="Times New Roman"/>
              </w:rPr>
              <w:t xml:space="preserve"> </w:t>
            </w:r>
            <w:r w:rsidRPr="003F2FA5">
              <w:rPr>
                <w:rFonts w:ascii="Times New Roman" w:hAnsi="Times New Roman" w:cs="Times New Roman"/>
              </w:rPr>
              <w:t>будь-якій формі (пропозиція щодо наймання на роботу,</w:t>
            </w:r>
            <w:r w:rsidR="003F2FA5" w:rsidRPr="003F2FA5">
              <w:rPr>
                <w:rFonts w:ascii="Times New Roman" w:hAnsi="Times New Roman" w:cs="Times New Roman"/>
              </w:rPr>
              <w:t xml:space="preserve"> </w:t>
            </w:r>
            <w:r w:rsidRPr="003F2FA5">
              <w:rPr>
                <w:rFonts w:ascii="Times New Roman" w:hAnsi="Times New Roman" w:cs="Times New Roman"/>
              </w:rPr>
              <w:t>цінна річ, послуга тощо) з метою вплинути на прийняття</w:t>
            </w:r>
            <w:r w:rsidR="003F2FA5" w:rsidRPr="003F2FA5">
              <w:rPr>
                <w:rFonts w:ascii="Times New Roman" w:hAnsi="Times New Roman" w:cs="Times New Roman"/>
              </w:rPr>
              <w:t xml:space="preserve"> </w:t>
            </w:r>
            <w:r w:rsidRPr="003F2FA5">
              <w:rPr>
                <w:rFonts w:ascii="Times New Roman" w:hAnsi="Times New Roman" w:cs="Times New Roman"/>
              </w:rPr>
              <w:t>рішення щодо визначення переможця процедури закупівлі;</w:t>
            </w:r>
          </w:p>
          <w:p w14:paraId="3D4B5498" w14:textId="77777777" w:rsidR="00CD02B0" w:rsidRPr="003F2FA5" w:rsidRDefault="00CD02B0" w:rsidP="00CD02B0">
            <w:pPr>
              <w:jc w:val="both"/>
              <w:textAlignment w:val="baseline"/>
              <w:rPr>
                <w:rFonts w:ascii="Times New Roman" w:hAnsi="Times New Roman" w:cs="Times New Roman"/>
              </w:rPr>
            </w:pPr>
            <w:r w:rsidRPr="003F2FA5">
              <w:rPr>
                <w:rFonts w:ascii="Times New Roman" w:hAnsi="Times New Roman" w:cs="Times New Roman"/>
              </w:rPr>
              <w:t>2) відомості про юридичну особу, яка є учасником</w:t>
            </w:r>
            <w:r w:rsidR="003F2FA5" w:rsidRPr="003F2FA5">
              <w:rPr>
                <w:rFonts w:ascii="Times New Roman" w:hAnsi="Times New Roman" w:cs="Times New Roman"/>
              </w:rPr>
              <w:t xml:space="preserve"> </w:t>
            </w:r>
            <w:r w:rsidRPr="003F2FA5">
              <w:rPr>
                <w:rFonts w:ascii="Times New Roman" w:hAnsi="Times New Roman" w:cs="Times New Roman"/>
              </w:rPr>
              <w:t>процедури закупівлі, внесено до Єдиного державного</w:t>
            </w:r>
            <w:r w:rsidR="003F2FA5" w:rsidRPr="003F2FA5">
              <w:rPr>
                <w:rFonts w:ascii="Times New Roman" w:hAnsi="Times New Roman" w:cs="Times New Roman"/>
              </w:rPr>
              <w:t xml:space="preserve"> </w:t>
            </w:r>
            <w:r w:rsidRPr="003F2FA5">
              <w:rPr>
                <w:rFonts w:ascii="Times New Roman" w:hAnsi="Times New Roman" w:cs="Times New Roman"/>
              </w:rPr>
              <w:t>реєстру осіб, які вчинили корупційні або пов’язані з</w:t>
            </w:r>
            <w:r w:rsidR="003F2FA5" w:rsidRPr="003F2FA5">
              <w:rPr>
                <w:rFonts w:ascii="Times New Roman" w:hAnsi="Times New Roman" w:cs="Times New Roman"/>
              </w:rPr>
              <w:t xml:space="preserve"> </w:t>
            </w:r>
            <w:r w:rsidRPr="003F2FA5">
              <w:rPr>
                <w:rFonts w:ascii="Times New Roman" w:hAnsi="Times New Roman" w:cs="Times New Roman"/>
              </w:rPr>
              <w:t>корупцією правопорушення;</w:t>
            </w:r>
          </w:p>
          <w:p w14:paraId="0DF92852" w14:textId="77777777" w:rsidR="00CD02B0" w:rsidRPr="003F2FA5" w:rsidRDefault="00CD02B0" w:rsidP="00CD02B0">
            <w:pPr>
              <w:jc w:val="both"/>
              <w:textAlignment w:val="baseline"/>
              <w:rPr>
                <w:rFonts w:ascii="Times New Roman" w:hAnsi="Times New Roman" w:cs="Times New Roman"/>
              </w:rPr>
            </w:pPr>
            <w:r w:rsidRPr="003F2FA5">
              <w:rPr>
                <w:rFonts w:ascii="Times New Roman" w:hAnsi="Times New Roman" w:cs="Times New Roman"/>
              </w:rPr>
              <w:t>3) керівника учасника процедури закупівлі, фізичну</w:t>
            </w:r>
            <w:r w:rsidR="003F2FA5" w:rsidRPr="003F2FA5">
              <w:rPr>
                <w:rFonts w:ascii="Times New Roman" w:hAnsi="Times New Roman" w:cs="Times New Roman"/>
              </w:rPr>
              <w:t xml:space="preserve"> </w:t>
            </w:r>
            <w:r w:rsidRPr="003F2FA5">
              <w:rPr>
                <w:rFonts w:ascii="Times New Roman" w:hAnsi="Times New Roman" w:cs="Times New Roman"/>
              </w:rPr>
              <w:t>особу, яка є учасником процедури закупівлі, було</w:t>
            </w:r>
            <w:r w:rsidR="003F2FA5" w:rsidRPr="003F2FA5">
              <w:rPr>
                <w:rFonts w:ascii="Times New Roman" w:hAnsi="Times New Roman" w:cs="Times New Roman"/>
              </w:rPr>
              <w:t xml:space="preserve"> </w:t>
            </w:r>
            <w:r w:rsidRPr="003F2FA5">
              <w:rPr>
                <w:rFonts w:ascii="Times New Roman" w:hAnsi="Times New Roman" w:cs="Times New Roman"/>
              </w:rPr>
              <w:t>притягнуто згідно із законом до відповідальності за</w:t>
            </w:r>
            <w:r w:rsidR="003F2FA5" w:rsidRPr="003F2FA5">
              <w:rPr>
                <w:rFonts w:ascii="Times New Roman" w:hAnsi="Times New Roman" w:cs="Times New Roman"/>
              </w:rPr>
              <w:t xml:space="preserve"> </w:t>
            </w:r>
            <w:r w:rsidRPr="003F2FA5">
              <w:rPr>
                <w:rFonts w:ascii="Times New Roman" w:hAnsi="Times New Roman" w:cs="Times New Roman"/>
              </w:rPr>
              <w:t>вчинення корупційного правопорушення або</w:t>
            </w:r>
          </w:p>
          <w:p w14:paraId="2A8C8C89" w14:textId="77777777" w:rsidR="00CD02B0" w:rsidRPr="003F2FA5" w:rsidRDefault="00CD02B0" w:rsidP="00CD02B0">
            <w:pPr>
              <w:jc w:val="both"/>
              <w:textAlignment w:val="baseline"/>
              <w:rPr>
                <w:rFonts w:ascii="Times New Roman" w:hAnsi="Times New Roman" w:cs="Times New Roman"/>
              </w:rPr>
            </w:pPr>
            <w:r w:rsidRPr="003F2FA5">
              <w:rPr>
                <w:rFonts w:ascii="Times New Roman" w:hAnsi="Times New Roman" w:cs="Times New Roman"/>
              </w:rPr>
              <w:t>правопорушення, пов’язаного з корупцією;</w:t>
            </w:r>
          </w:p>
          <w:p w14:paraId="6CF826D4" w14:textId="77777777" w:rsidR="00CD02B0" w:rsidRPr="003F2FA5" w:rsidRDefault="00CD02B0" w:rsidP="00CD02B0">
            <w:pPr>
              <w:jc w:val="both"/>
              <w:textAlignment w:val="baseline"/>
              <w:rPr>
                <w:rFonts w:ascii="Times New Roman" w:hAnsi="Times New Roman" w:cs="Times New Roman"/>
              </w:rPr>
            </w:pPr>
            <w:r w:rsidRPr="003F2FA5">
              <w:rPr>
                <w:rFonts w:ascii="Times New Roman" w:hAnsi="Times New Roman" w:cs="Times New Roman"/>
              </w:rPr>
              <w:t>4) суб’єкт господарювання (учасник процедури</w:t>
            </w:r>
            <w:r w:rsidR="003F2FA5" w:rsidRPr="003F2FA5">
              <w:rPr>
                <w:rFonts w:ascii="Times New Roman" w:hAnsi="Times New Roman" w:cs="Times New Roman"/>
              </w:rPr>
              <w:t xml:space="preserve"> </w:t>
            </w:r>
            <w:r w:rsidRPr="003F2FA5">
              <w:rPr>
                <w:rFonts w:ascii="Times New Roman" w:hAnsi="Times New Roman" w:cs="Times New Roman"/>
              </w:rPr>
              <w:t>закупівлі) протягом останніх трьох років притягувався до</w:t>
            </w:r>
            <w:r w:rsidR="003F2FA5" w:rsidRPr="003F2FA5">
              <w:rPr>
                <w:rFonts w:ascii="Times New Roman" w:hAnsi="Times New Roman" w:cs="Times New Roman"/>
              </w:rPr>
              <w:t xml:space="preserve"> </w:t>
            </w:r>
            <w:r w:rsidRPr="003F2FA5">
              <w:rPr>
                <w:rFonts w:ascii="Times New Roman" w:hAnsi="Times New Roman" w:cs="Times New Roman"/>
              </w:rPr>
              <w:t>відповідальності за порушення, передбачене пунктом 4</w:t>
            </w:r>
            <w:r w:rsidR="003F2FA5" w:rsidRPr="003F2FA5">
              <w:rPr>
                <w:rFonts w:ascii="Times New Roman" w:hAnsi="Times New Roman" w:cs="Times New Roman"/>
              </w:rPr>
              <w:t xml:space="preserve"> </w:t>
            </w:r>
            <w:r w:rsidRPr="003F2FA5">
              <w:rPr>
                <w:rFonts w:ascii="Times New Roman" w:hAnsi="Times New Roman" w:cs="Times New Roman"/>
              </w:rPr>
              <w:t>частини другої статті 6, пунктом 1 статті 50 Закону України</w:t>
            </w:r>
            <w:r w:rsidR="003F2FA5" w:rsidRPr="003F2FA5">
              <w:rPr>
                <w:rFonts w:ascii="Times New Roman" w:hAnsi="Times New Roman" w:cs="Times New Roman"/>
              </w:rPr>
              <w:t xml:space="preserve"> </w:t>
            </w:r>
            <w:r w:rsidRPr="003F2FA5">
              <w:rPr>
                <w:rFonts w:ascii="Times New Roman" w:hAnsi="Times New Roman" w:cs="Times New Roman"/>
              </w:rPr>
              <w:t>“Про захист економічної конкуренції”, у вигляді вчинення</w:t>
            </w:r>
            <w:r w:rsidR="003F2FA5" w:rsidRPr="003F2FA5">
              <w:rPr>
                <w:rFonts w:ascii="Times New Roman" w:hAnsi="Times New Roman" w:cs="Times New Roman"/>
              </w:rPr>
              <w:t xml:space="preserve"> </w:t>
            </w:r>
            <w:r w:rsidRPr="003F2FA5">
              <w:rPr>
                <w:rFonts w:ascii="Times New Roman" w:hAnsi="Times New Roman" w:cs="Times New Roman"/>
              </w:rPr>
              <w:t>антиконкурентних узгоджених дій, що стосуються</w:t>
            </w:r>
          </w:p>
          <w:p w14:paraId="06F682AA" w14:textId="77777777" w:rsidR="00CD02B0" w:rsidRPr="003F2FA5" w:rsidRDefault="00CD02B0" w:rsidP="00CD02B0">
            <w:pPr>
              <w:jc w:val="both"/>
              <w:textAlignment w:val="baseline"/>
              <w:rPr>
                <w:rFonts w:ascii="Times New Roman" w:hAnsi="Times New Roman" w:cs="Times New Roman"/>
              </w:rPr>
            </w:pPr>
            <w:r w:rsidRPr="003F2FA5">
              <w:rPr>
                <w:rFonts w:ascii="Times New Roman" w:hAnsi="Times New Roman" w:cs="Times New Roman"/>
              </w:rPr>
              <w:t>спотворення результатів тендерів;</w:t>
            </w:r>
          </w:p>
          <w:p w14:paraId="39FF59BF" w14:textId="77777777" w:rsidR="00CD02B0" w:rsidRPr="00CD02B0" w:rsidRDefault="00CD02B0" w:rsidP="00CD02B0">
            <w:pPr>
              <w:jc w:val="both"/>
              <w:textAlignment w:val="baseline"/>
              <w:rPr>
                <w:rFonts w:ascii="Times New Roman" w:hAnsi="Times New Roman" w:cs="Times New Roman"/>
              </w:rPr>
            </w:pPr>
            <w:r w:rsidRPr="003F2FA5">
              <w:rPr>
                <w:rFonts w:ascii="Times New Roman" w:hAnsi="Times New Roman" w:cs="Times New Roman"/>
              </w:rPr>
              <w:t>5) фізична особа, яка є учасником процедури</w:t>
            </w:r>
            <w:r w:rsidR="003F2FA5" w:rsidRPr="003F2FA5">
              <w:rPr>
                <w:rFonts w:ascii="Times New Roman" w:hAnsi="Times New Roman" w:cs="Times New Roman"/>
              </w:rPr>
              <w:t xml:space="preserve"> </w:t>
            </w:r>
            <w:r w:rsidRPr="003F2FA5">
              <w:rPr>
                <w:rFonts w:ascii="Times New Roman" w:hAnsi="Times New Roman" w:cs="Times New Roman"/>
              </w:rPr>
              <w:t>закупівлі, була засуджена за кримінальне правопорушення,</w:t>
            </w:r>
            <w:r w:rsidR="003F2FA5" w:rsidRPr="003F2FA5">
              <w:rPr>
                <w:rFonts w:ascii="Times New Roman" w:hAnsi="Times New Roman" w:cs="Times New Roman"/>
              </w:rPr>
              <w:t xml:space="preserve"> </w:t>
            </w:r>
            <w:r w:rsidRPr="003F2FA5">
              <w:rPr>
                <w:rFonts w:ascii="Times New Roman" w:hAnsi="Times New Roman" w:cs="Times New Roman"/>
              </w:rPr>
              <w:t>вчинене з корисливих мотивів (зокрема, пов’язане з</w:t>
            </w:r>
            <w:r w:rsidR="003F2FA5" w:rsidRPr="003F2FA5">
              <w:rPr>
                <w:rFonts w:ascii="Times New Roman" w:hAnsi="Times New Roman" w:cs="Times New Roman"/>
              </w:rPr>
              <w:t xml:space="preserve"> </w:t>
            </w:r>
            <w:r w:rsidRPr="003F2FA5">
              <w:rPr>
                <w:rFonts w:ascii="Times New Roman" w:hAnsi="Times New Roman" w:cs="Times New Roman"/>
              </w:rPr>
              <w:t xml:space="preserve">хабарництвом та відмиванням </w:t>
            </w:r>
            <w:r w:rsidRPr="00CD02B0">
              <w:rPr>
                <w:rFonts w:ascii="Times New Roman" w:hAnsi="Times New Roman" w:cs="Times New Roman"/>
              </w:rPr>
              <w:t>коштів), судимість з якої не</w:t>
            </w:r>
            <w:r w:rsidR="003F2FA5">
              <w:rPr>
                <w:rFonts w:ascii="Times New Roman" w:hAnsi="Times New Roman" w:cs="Times New Roman"/>
              </w:rPr>
              <w:t xml:space="preserve"> </w:t>
            </w:r>
            <w:r w:rsidRPr="00CD02B0">
              <w:rPr>
                <w:rFonts w:ascii="Times New Roman" w:hAnsi="Times New Roman" w:cs="Times New Roman"/>
              </w:rPr>
              <w:t>знято або не погашено в установленому законом порядку;</w:t>
            </w:r>
          </w:p>
          <w:p w14:paraId="1422D1C0" w14:textId="77777777" w:rsidR="00CD02B0" w:rsidRPr="00CD02B0" w:rsidRDefault="00CD02B0" w:rsidP="00CD02B0">
            <w:pPr>
              <w:jc w:val="both"/>
              <w:textAlignment w:val="baseline"/>
              <w:rPr>
                <w:rFonts w:ascii="Times New Roman" w:hAnsi="Times New Roman" w:cs="Times New Roman"/>
              </w:rPr>
            </w:pPr>
            <w:r w:rsidRPr="00CD02B0">
              <w:rPr>
                <w:rFonts w:ascii="Times New Roman" w:hAnsi="Times New Roman" w:cs="Times New Roman"/>
              </w:rPr>
              <w:t>6) керівник учасника процедури закупівлі був</w:t>
            </w:r>
            <w:r w:rsidR="003F2FA5">
              <w:rPr>
                <w:rFonts w:ascii="Times New Roman" w:hAnsi="Times New Roman" w:cs="Times New Roman"/>
              </w:rPr>
              <w:t xml:space="preserve"> </w:t>
            </w:r>
            <w:r w:rsidRPr="00CD02B0">
              <w:rPr>
                <w:rFonts w:ascii="Times New Roman" w:hAnsi="Times New Roman" w:cs="Times New Roman"/>
              </w:rPr>
              <w:t>засуджений за кримінальне правопорушення, вчинене з</w:t>
            </w:r>
            <w:r w:rsidR="003F2FA5">
              <w:rPr>
                <w:rFonts w:ascii="Times New Roman" w:hAnsi="Times New Roman" w:cs="Times New Roman"/>
              </w:rPr>
              <w:t xml:space="preserve"> </w:t>
            </w:r>
            <w:r w:rsidRPr="00CD02B0">
              <w:rPr>
                <w:rFonts w:ascii="Times New Roman" w:hAnsi="Times New Roman" w:cs="Times New Roman"/>
              </w:rPr>
              <w:t>корисливих мотивів (зокрема, пов’язане з хабарництвом,</w:t>
            </w:r>
            <w:r w:rsidR="003F2FA5">
              <w:rPr>
                <w:rFonts w:ascii="Times New Roman" w:hAnsi="Times New Roman" w:cs="Times New Roman"/>
              </w:rPr>
              <w:t xml:space="preserve"> </w:t>
            </w:r>
            <w:r w:rsidRPr="00CD02B0">
              <w:rPr>
                <w:rFonts w:ascii="Times New Roman" w:hAnsi="Times New Roman" w:cs="Times New Roman"/>
              </w:rPr>
              <w:t>шахрайством та відмиванням коштів), судимість з якого не</w:t>
            </w:r>
            <w:r w:rsidR="003F2FA5">
              <w:rPr>
                <w:rFonts w:ascii="Times New Roman" w:hAnsi="Times New Roman" w:cs="Times New Roman"/>
              </w:rPr>
              <w:t xml:space="preserve"> </w:t>
            </w:r>
            <w:r w:rsidRPr="00CD02B0">
              <w:rPr>
                <w:rFonts w:ascii="Times New Roman" w:hAnsi="Times New Roman" w:cs="Times New Roman"/>
              </w:rPr>
              <w:t>знято або не погашено в установленому законом порядку;</w:t>
            </w:r>
          </w:p>
          <w:p w14:paraId="16D572AB" w14:textId="77777777" w:rsidR="00CD02B0" w:rsidRPr="00CD02B0" w:rsidRDefault="00CD02B0" w:rsidP="00CD02B0">
            <w:pPr>
              <w:jc w:val="both"/>
              <w:textAlignment w:val="baseline"/>
              <w:rPr>
                <w:rFonts w:ascii="Times New Roman" w:hAnsi="Times New Roman" w:cs="Times New Roman"/>
              </w:rPr>
            </w:pPr>
            <w:r w:rsidRPr="00CD02B0">
              <w:rPr>
                <w:rFonts w:ascii="Times New Roman" w:hAnsi="Times New Roman" w:cs="Times New Roman"/>
              </w:rPr>
              <w:t>7) тендерна пропозиція подана учасником процедури</w:t>
            </w:r>
            <w:r w:rsidR="003F2FA5">
              <w:rPr>
                <w:rFonts w:ascii="Times New Roman" w:hAnsi="Times New Roman" w:cs="Times New Roman"/>
              </w:rPr>
              <w:t xml:space="preserve"> </w:t>
            </w:r>
            <w:r w:rsidRPr="00CD02B0">
              <w:rPr>
                <w:rFonts w:ascii="Times New Roman" w:hAnsi="Times New Roman" w:cs="Times New Roman"/>
              </w:rPr>
              <w:t>закупівлі, який є пов’язаною особою з іншими учасниками</w:t>
            </w:r>
            <w:r w:rsidR="003F2FA5">
              <w:rPr>
                <w:rFonts w:ascii="Times New Roman" w:hAnsi="Times New Roman" w:cs="Times New Roman"/>
              </w:rPr>
              <w:t xml:space="preserve"> </w:t>
            </w:r>
            <w:r w:rsidRPr="00CD02B0">
              <w:rPr>
                <w:rFonts w:ascii="Times New Roman" w:hAnsi="Times New Roman" w:cs="Times New Roman"/>
              </w:rPr>
              <w:t>процедури закупівлі та/або з уповноваженою особою</w:t>
            </w:r>
            <w:r w:rsidR="003F2FA5">
              <w:rPr>
                <w:rFonts w:ascii="Times New Roman" w:hAnsi="Times New Roman" w:cs="Times New Roman"/>
              </w:rPr>
              <w:t xml:space="preserve"> </w:t>
            </w:r>
            <w:r w:rsidRPr="00CD02B0">
              <w:rPr>
                <w:rFonts w:ascii="Times New Roman" w:hAnsi="Times New Roman" w:cs="Times New Roman"/>
              </w:rPr>
              <w:t>(особами), та/або з керівником замовника;</w:t>
            </w:r>
          </w:p>
          <w:p w14:paraId="159CBB47" w14:textId="77777777" w:rsidR="00CD02B0" w:rsidRPr="00CD02B0" w:rsidRDefault="00CD02B0" w:rsidP="00CD02B0">
            <w:pPr>
              <w:jc w:val="both"/>
              <w:textAlignment w:val="baseline"/>
              <w:rPr>
                <w:rFonts w:ascii="Times New Roman" w:hAnsi="Times New Roman" w:cs="Times New Roman"/>
              </w:rPr>
            </w:pPr>
            <w:r w:rsidRPr="00CD02B0">
              <w:rPr>
                <w:rFonts w:ascii="Times New Roman" w:hAnsi="Times New Roman" w:cs="Times New Roman"/>
              </w:rPr>
              <w:t>8) учасник процедури закупівлі визнаний в</w:t>
            </w:r>
            <w:r w:rsidR="003F2FA5">
              <w:rPr>
                <w:rFonts w:ascii="Times New Roman" w:hAnsi="Times New Roman" w:cs="Times New Roman"/>
              </w:rPr>
              <w:t xml:space="preserve"> </w:t>
            </w:r>
            <w:r w:rsidRPr="00CD02B0">
              <w:rPr>
                <w:rFonts w:ascii="Times New Roman" w:hAnsi="Times New Roman" w:cs="Times New Roman"/>
              </w:rPr>
              <w:t>установленому законом порядку банкрутом та стосовно</w:t>
            </w:r>
            <w:r w:rsidR="003F2FA5">
              <w:rPr>
                <w:rFonts w:ascii="Times New Roman" w:hAnsi="Times New Roman" w:cs="Times New Roman"/>
              </w:rPr>
              <w:t xml:space="preserve"> </w:t>
            </w:r>
            <w:r w:rsidRPr="00CD02B0">
              <w:rPr>
                <w:rFonts w:ascii="Times New Roman" w:hAnsi="Times New Roman" w:cs="Times New Roman"/>
              </w:rPr>
              <w:t>нього відкрита ліквідаційна процедура;</w:t>
            </w:r>
          </w:p>
          <w:p w14:paraId="38C94C44" w14:textId="77777777" w:rsidR="00CD02B0" w:rsidRPr="00CD02B0" w:rsidRDefault="00CD02B0" w:rsidP="00CD02B0">
            <w:pPr>
              <w:jc w:val="both"/>
              <w:textAlignment w:val="baseline"/>
              <w:rPr>
                <w:rFonts w:ascii="Times New Roman" w:hAnsi="Times New Roman" w:cs="Times New Roman"/>
              </w:rPr>
            </w:pPr>
            <w:r w:rsidRPr="00CD02B0">
              <w:rPr>
                <w:rFonts w:ascii="Times New Roman" w:hAnsi="Times New Roman" w:cs="Times New Roman"/>
              </w:rPr>
              <w:t>9) у Єдиному державному реєстрі юридичних осіб,</w:t>
            </w:r>
            <w:r w:rsidR="003F2FA5">
              <w:rPr>
                <w:rFonts w:ascii="Times New Roman" w:hAnsi="Times New Roman" w:cs="Times New Roman"/>
              </w:rPr>
              <w:t xml:space="preserve"> </w:t>
            </w:r>
            <w:r w:rsidRPr="00CD02B0">
              <w:rPr>
                <w:rFonts w:ascii="Times New Roman" w:hAnsi="Times New Roman" w:cs="Times New Roman"/>
              </w:rPr>
              <w:t xml:space="preserve">фізичних осіб </w:t>
            </w:r>
            <w:r w:rsidR="003F2FA5">
              <w:rPr>
                <w:rFonts w:ascii="Times New Roman" w:hAnsi="Times New Roman" w:cs="Times New Roman"/>
              </w:rPr>
              <w:t>-</w:t>
            </w:r>
            <w:r w:rsidRPr="00CD02B0">
              <w:rPr>
                <w:rFonts w:ascii="Times New Roman" w:hAnsi="Times New Roman" w:cs="Times New Roman"/>
              </w:rPr>
              <w:t>підприємців та громадських формувань</w:t>
            </w:r>
            <w:r w:rsidR="003F2FA5">
              <w:rPr>
                <w:rFonts w:ascii="Times New Roman" w:hAnsi="Times New Roman" w:cs="Times New Roman"/>
              </w:rPr>
              <w:t xml:space="preserve"> </w:t>
            </w:r>
            <w:r w:rsidRPr="00CD02B0">
              <w:rPr>
                <w:rFonts w:ascii="Times New Roman" w:hAnsi="Times New Roman" w:cs="Times New Roman"/>
              </w:rPr>
              <w:t xml:space="preserve">відсутня інформація, </w:t>
            </w:r>
            <w:r w:rsidRPr="00CD02B0">
              <w:rPr>
                <w:rFonts w:ascii="Times New Roman" w:hAnsi="Times New Roman" w:cs="Times New Roman"/>
              </w:rPr>
              <w:lastRenderedPageBreak/>
              <w:t>передбачена пунктом 9 частини другої</w:t>
            </w:r>
            <w:r w:rsidR="003F2FA5">
              <w:rPr>
                <w:rFonts w:ascii="Times New Roman" w:hAnsi="Times New Roman" w:cs="Times New Roman"/>
              </w:rPr>
              <w:t xml:space="preserve"> </w:t>
            </w:r>
            <w:r w:rsidRPr="00CD02B0">
              <w:rPr>
                <w:rFonts w:ascii="Times New Roman" w:hAnsi="Times New Roman" w:cs="Times New Roman"/>
              </w:rPr>
              <w:t>статті 9 Закону України “Про державну реєстрацію</w:t>
            </w:r>
            <w:r w:rsidR="003F2FA5">
              <w:rPr>
                <w:rFonts w:ascii="Times New Roman" w:hAnsi="Times New Roman" w:cs="Times New Roman"/>
              </w:rPr>
              <w:t xml:space="preserve"> </w:t>
            </w:r>
            <w:r w:rsidRPr="00CD02B0">
              <w:rPr>
                <w:rFonts w:ascii="Times New Roman" w:hAnsi="Times New Roman" w:cs="Times New Roman"/>
              </w:rPr>
              <w:t>юридичних осіб, фізичних осіб — підприємців та</w:t>
            </w:r>
            <w:r w:rsidR="003F2FA5">
              <w:rPr>
                <w:rFonts w:ascii="Times New Roman" w:hAnsi="Times New Roman" w:cs="Times New Roman"/>
              </w:rPr>
              <w:t xml:space="preserve"> </w:t>
            </w:r>
            <w:r w:rsidRPr="00CD02B0">
              <w:rPr>
                <w:rFonts w:ascii="Times New Roman" w:hAnsi="Times New Roman" w:cs="Times New Roman"/>
              </w:rPr>
              <w:t>громадських формувань” (крім нерезидентів);</w:t>
            </w:r>
          </w:p>
          <w:p w14:paraId="1D7F8C65" w14:textId="77777777" w:rsidR="00CD02B0" w:rsidRPr="00CD02B0" w:rsidRDefault="00CD02B0" w:rsidP="00CD02B0">
            <w:pPr>
              <w:jc w:val="both"/>
              <w:textAlignment w:val="baseline"/>
              <w:rPr>
                <w:rFonts w:ascii="Times New Roman" w:hAnsi="Times New Roman" w:cs="Times New Roman"/>
              </w:rPr>
            </w:pPr>
            <w:r w:rsidRPr="00CD02B0">
              <w:rPr>
                <w:rFonts w:ascii="Times New Roman" w:hAnsi="Times New Roman" w:cs="Times New Roman"/>
              </w:rPr>
              <w:t>10) юридична особа, яка є учасником процедури</w:t>
            </w:r>
            <w:r w:rsidR="003F2FA5">
              <w:rPr>
                <w:rFonts w:ascii="Times New Roman" w:hAnsi="Times New Roman" w:cs="Times New Roman"/>
              </w:rPr>
              <w:t xml:space="preserve"> </w:t>
            </w:r>
            <w:r w:rsidRPr="00CD02B0">
              <w:rPr>
                <w:rFonts w:ascii="Times New Roman" w:hAnsi="Times New Roman" w:cs="Times New Roman"/>
              </w:rPr>
              <w:t>закупівлі (крім нерезидентів), не має антикорупційної</w:t>
            </w:r>
            <w:r>
              <w:rPr>
                <w:rFonts w:ascii="Times New Roman" w:hAnsi="Times New Roman" w:cs="Times New Roman"/>
              </w:rPr>
              <w:t xml:space="preserve"> </w:t>
            </w:r>
            <w:r w:rsidRPr="00CD02B0">
              <w:rPr>
                <w:rFonts w:ascii="Times New Roman" w:hAnsi="Times New Roman" w:cs="Times New Roman"/>
              </w:rPr>
              <w:t>програми чи уповноваженого з реалізації антикорупційної</w:t>
            </w:r>
            <w:r w:rsidR="003F2FA5">
              <w:rPr>
                <w:rFonts w:ascii="Times New Roman" w:hAnsi="Times New Roman" w:cs="Times New Roman"/>
              </w:rPr>
              <w:t xml:space="preserve"> </w:t>
            </w:r>
            <w:r w:rsidRPr="00CD02B0">
              <w:rPr>
                <w:rFonts w:ascii="Times New Roman" w:hAnsi="Times New Roman" w:cs="Times New Roman"/>
              </w:rPr>
              <w:t>програми, якщо вартість закупівлі товару (товарів), послуги</w:t>
            </w:r>
            <w:r w:rsidR="003F2FA5">
              <w:rPr>
                <w:rFonts w:ascii="Times New Roman" w:hAnsi="Times New Roman" w:cs="Times New Roman"/>
              </w:rPr>
              <w:t xml:space="preserve"> </w:t>
            </w:r>
            <w:r w:rsidRPr="00CD02B0">
              <w:rPr>
                <w:rFonts w:ascii="Times New Roman" w:hAnsi="Times New Roman" w:cs="Times New Roman"/>
              </w:rPr>
              <w:t>(послуг) або робіт дорівнює чи перевищує 20 млн. гривень</w:t>
            </w:r>
            <w:r w:rsidR="003F2FA5">
              <w:rPr>
                <w:rFonts w:ascii="Times New Roman" w:hAnsi="Times New Roman" w:cs="Times New Roman"/>
              </w:rPr>
              <w:t xml:space="preserve"> </w:t>
            </w:r>
            <w:r w:rsidRPr="00CD02B0">
              <w:rPr>
                <w:rFonts w:ascii="Times New Roman" w:hAnsi="Times New Roman" w:cs="Times New Roman"/>
              </w:rPr>
              <w:t>(у тому числі за лотом);</w:t>
            </w:r>
          </w:p>
          <w:p w14:paraId="4139C14E" w14:textId="77777777" w:rsidR="00CD02B0" w:rsidRPr="00CD02B0" w:rsidRDefault="00CD02B0" w:rsidP="00CD02B0">
            <w:pPr>
              <w:jc w:val="both"/>
              <w:textAlignment w:val="baseline"/>
              <w:rPr>
                <w:rFonts w:ascii="Times New Roman" w:hAnsi="Times New Roman" w:cs="Times New Roman"/>
              </w:rPr>
            </w:pPr>
            <w:r w:rsidRPr="00CD02B0">
              <w:rPr>
                <w:rFonts w:ascii="Times New Roman" w:hAnsi="Times New Roman" w:cs="Times New Roman"/>
              </w:rPr>
              <w:t>11) учасник процедури закупівлі або кінцевий</w:t>
            </w:r>
            <w:r w:rsidR="003F2FA5">
              <w:rPr>
                <w:rFonts w:ascii="Times New Roman" w:hAnsi="Times New Roman" w:cs="Times New Roman"/>
              </w:rPr>
              <w:t xml:space="preserve"> </w:t>
            </w:r>
            <w:r w:rsidRPr="00CD02B0">
              <w:rPr>
                <w:rFonts w:ascii="Times New Roman" w:hAnsi="Times New Roman" w:cs="Times New Roman"/>
              </w:rPr>
              <w:t>бенефіціарний власник, член або учасник (акціонер)</w:t>
            </w:r>
            <w:r w:rsidR="003F2FA5">
              <w:rPr>
                <w:rFonts w:ascii="Times New Roman" w:hAnsi="Times New Roman" w:cs="Times New Roman"/>
              </w:rPr>
              <w:t xml:space="preserve"> </w:t>
            </w:r>
            <w:r w:rsidRPr="00CD02B0">
              <w:rPr>
                <w:rFonts w:ascii="Times New Roman" w:hAnsi="Times New Roman" w:cs="Times New Roman"/>
              </w:rPr>
              <w:t xml:space="preserve">юридичної особи </w:t>
            </w:r>
            <w:r w:rsidR="003F2FA5">
              <w:rPr>
                <w:rFonts w:ascii="Times New Roman" w:hAnsi="Times New Roman" w:cs="Times New Roman"/>
              </w:rPr>
              <w:t>-</w:t>
            </w:r>
            <w:r w:rsidRPr="00CD02B0">
              <w:rPr>
                <w:rFonts w:ascii="Times New Roman" w:hAnsi="Times New Roman" w:cs="Times New Roman"/>
              </w:rPr>
              <w:t xml:space="preserve"> учасника процедури закупівлі є</w:t>
            </w:r>
            <w:r w:rsidR="003F2FA5">
              <w:rPr>
                <w:rFonts w:ascii="Times New Roman" w:hAnsi="Times New Roman" w:cs="Times New Roman"/>
              </w:rPr>
              <w:t xml:space="preserve"> </w:t>
            </w:r>
            <w:r w:rsidRPr="00CD02B0">
              <w:rPr>
                <w:rFonts w:ascii="Times New Roman" w:hAnsi="Times New Roman" w:cs="Times New Roman"/>
              </w:rPr>
              <w:t>особою, до якої застосовано санкцію у вигляді заборони на</w:t>
            </w:r>
            <w:r w:rsidR="003F2FA5">
              <w:rPr>
                <w:rFonts w:ascii="Times New Roman" w:hAnsi="Times New Roman" w:cs="Times New Roman"/>
              </w:rPr>
              <w:t xml:space="preserve"> </w:t>
            </w:r>
            <w:r w:rsidRPr="00CD02B0">
              <w:rPr>
                <w:rFonts w:ascii="Times New Roman" w:hAnsi="Times New Roman" w:cs="Times New Roman"/>
              </w:rPr>
              <w:t>здійснення нею публічних закупівель товарів, робіт і послуг</w:t>
            </w:r>
            <w:r w:rsidR="003F2FA5">
              <w:rPr>
                <w:rFonts w:ascii="Times New Roman" w:hAnsi="Times New Roman" w:cs="Times New Roman"/>
              </w:rPr>
              <w:t xml:space="preserve"> </w:t>
            </w:r>
            <w:r w:rsidRPr="00CD02B0">
              <w:rPr>
                <w:rFonts w:ascii="Times New Roman" w:hAnsi="Times New Roman" w:cs="Times New Roman"/>
              </w:rPr>
              <w:t>згідно із Законом України “Про санкції”;</w:t>
            </w:r>
          </w:p>
          <w:p w14:paraId="5FB9932B" w14:textId="77777777" w:rsidR="00A55BBD" w:rsidRDefault="00CD02B0" w:rsidP="003F2FA5">
            <w:pPr>
              <w:jc w:val="both"/>
              <w:textAlignment w:val="baseline"/>
              <w:rPr>
                <w:rFonts w:ascii="Times New Roman" w:hAnsi="Times New Roman" w:cs="Times New Roman"/>
              </w:rPr>
            </w:pPr>
            <w:r w:rsidRPr="00CD02B0">
              <w:rPr>
                <w:rFonts w:ascii="Times New Roman" w:hAnsi="Times New Roman" w:cs="Times New Roman"/>
              </w:rPr>
              <w:t>12) керівника учасника процедури закупівлі, фізичну</w:t>
            </w:r>
            <w:r w:rsidR="003F2FA5">
              <w:rPr>
                <w:rFonts w:ascii="Times New Roman" w:hAnsi="Times New Roman" w:cs="Times New Roman"/>
              </w:rPr>
              <w:t xml:space="preserve"> </w:t>
            </w:r>
            <w:r w:rsidRPr="00CD02B0">
              <w:rPr>
                <w:rFonts w:ascii="Times New Roman" w:hAnsi="Times New Roman" w:cs="Times New Roman"/>
              </w:rPr>
              <w:t>особу, яка є учасником процедури закупівлі, було</w:t>
            </w:r>
            <w:r w:rsidR="003F2FA5">
              <w:rPr>
                <w:rFonts w:ascii="Times New Roman" w:hAnsi="Times New Roman" w:cs="Times New Roman"/>
              </w:rPr>
              <w:t xml:space="preserve"> </w:t>
            </w:r>
            <w:r w:rsidRPr="00CD02B0">
              <w:rPr>
                <w:rFonts w:ascii="Times New Roman" w:hAnsi="Times New Roman" w:cs="Times New Roman"/>
              </w:rPr>
              <w:t>притягнуто згідно із законом до відповідальності за</w:t>
            </w:r>
            <w:r w:rsidR="003F2FA5">
              <w:rPr>
                <w:rFonts w:ascii="Times New Roman" w:hAnsi="Times New Roman" w:cs="Times New Roman"/>
              </w:rPr>
              <w:t xml:space="preserve"> </w:t>
            </w:r>
            <w:r w:rsidRPr="00CD02B0">
              <w:rPr>
                <w:rFonts w:ascii="Times New Roman" w:hAnsi="Times New Roman" w:cs="Times New Roman"/>
              </w:rPr>
              <w:t>вчинення правопорушення, пов’язаного з використанням</w:t>
            </w:r>
            <w:r w:rsidR="003F2FA5">
              <w:rPr>
                <w:rFonts w:ascii="Times New Roman" w:hAnsi="Times New Roman" w:cs="Times New Roman"/>
              </w:rPr>
              <w:t xml:space="preserve"> </w:t>
            </w:r>
            <w:r w:rsidRPr="00CD02B0">
              <w:rPr>
                <w:rFonts w:ascii="Times New Roman" w:hAnsi="Times New Roman" w:cs="Times New Roman"/>
              </w:rPr>
              <w:t>дитячої праці чи будь-якими формами торгівлі людьми.</w:t>
            </w:r>
          </w:p>
          <w:p w14:paraId="6D4FBD8C" w14:textId="77777777" w:rsidR="00E004F9" w:rsidRPr="005B09F3" w:rsidRDefault="00E004F9" w:rsidP="00E004F9">
            <w:pPr>
              <w:spacing w:before="80"/>
              <w:rPr>
                <w:rFonts w:ascii="Times New Roman" w:hAnsi="Times New Roman" w:cs="Times New Roman"/>
                <w:sz w:val="24"/>
                <w:szCs w:val="24"/>
              </w:rPr>
            </w:pPr>
            <w:r w:rsidRPr="005B09F3">
              <w:rPr>
                <w:rFonts w:ascii="Times New Roman" w:hAnsi="Times New Roman" w:cs="Times New Roman"/>
                <w:sz w:val="24"/>
                <w:szCs w:val="24"/>
              </w:rPr>
              <w:t>Замовник може прийняти рішення про відмову учаснику</w:t>
            </w:r>
            <w:r>
              <w:rPr>
                <w:rFonts w:ascii="Times New Roman" w:hAnsi="Times New Roman" w:cs="Times New Roman"/>
                <w:sz w:val="24"/>
                <w:szCs w:val="24"/>
              </w:rPr>
              <w:t xml:space="preserve"> </w:t>
            </w:r>
            <w:r w:rsidRPr="005B09F3">
              <w:rPr>
                <w:rFonts w:ascii="Times New Roman" w:hAnsi="Times New Roman" w:cs="Times New Roman"/>
                <w:sz w:val="24"/>
                <w:szCs w:val="24"/>
              </w:rPr>
              <w:t>процедури закупівлі в участі у відкритих торгах та</w:t>
            </w:r>
            <w:r>
              <w:rPr>
                <w:rFonts w:ascii="Times New Roman" w:hAnsi="Times New Roman" w:cs="Times New Roman"/>
                <w:sz w:val="24"/>
                <w:szCs w:val="24"/>
              </w:rPr>
              <w:t xml:space="preserve"> </w:t>
            </w:r>
            <w:r w:rsidRPr="005B09F3">
              <w:rPr>
                <w:rFonts w:ascii="Times New Roman" w:hAnsi="Times New Roman" w:cs="Times New Roman"/>
                <w:sz w:val="24"/>
                <w:szCs w:val="24"/>
              </w:rPr>
              <w:t>відхилити тендерну пропозицію учасника процедури</w:t>
            </w:r>
            <w:r>
              <w:rPr>
                <w:rFonts w:ascii="Times New Roman" w:hAnsi="Times New Roman" w:cs="Times New Roman"/>
                <w:sz w:val="24"/>
                <w:szCs w:val="24"/>
              </w:rPr>
              <w:t xml:space="preserve"> </w:t>
            </w:r>
            <w:r w:rsidRPr="005B09F3">
              <w:rPr>
                <w:rFonts w:ascii="Times New Roman" w:hAnsi="Times New Roman" w:cs="Times New Roman"/>
                <w:sz w:val="24"/>
                <w:szCs w:val="24"/>
              </w:rPr>
              <w:t>закупівлі в разі, коли учасник процедури закупівлі не</w:t>
            </w:r>
            <w:r>
              <w:rPr>
                <w:rFonts w:ascii="Times New Roman" w:hAnsi="Times New Roman" w:cs="Times New Roman"/>
                <w:sz w:val="24"/>
                <w:szCs w:val="24"/>
              </w:rPr>
              <w:t xml:space="preserve"> </w:t>
            </w:r>
            <w:r w:rsidRPr="005B09F3">
              <w:rPr>
                <w:rFonts w:ascii="Times New Roman" w:hAnsi="Times New Roman" w:cs="Times New Roman"/>
                <w:sz w:val="24"/>
                <w:szCs w:val="24"/>
              </w:rPr>
              <w:t>виконав свої зобов’язання за раніше укладеним договором</w:t>
            </w:r>
            <w:r>
              <w:rPr>
                <w:rFonts w:ascii="Times New Roman" w:hAnsi="Times New Roman" w:cs="Times New Roman"/>
                <w:sz w:val="24"/>
                <w:szCs w:val="24"/>
              </w:rPr>
              <w:t xml:space="preserve"> </w:t>
            </w:r>
            <w:r w:rsidRPr="005B09F3">
              <w:rPr>
                <w:rFonts w:ascii="Times New Roman" w:hAnsi="Times New Roman" w:cs="Times New Roman"/>
                <w:sz w:val="24"/>
                <w:szCs w:val="24"/>
              </w:rPr>
              <w:t>про закупівлю із цим самим замовником, що призвело до</w:t>
            </w:r>
            <w:r>
              <w:rPr>
                <w:rFonts w:ascii="Times New Roman" w:hAnsi="Times New Roman" w:cs="Times New Roman"/>
                <w:sz w:val="24"/>
                <w:szCs w:val="24"/>
              </w:rPr>
              <w:t xml:space="preserve"> </w:t>
            </w:r>
            <w:r w:rsidRPr="005B09F3">
              <w:rPr>
                <w:rFonts w:ascii="Times New Roman" w:hAnsi="Times New Roman" w:cs="Times New Roman"/>
                <w:sz w:val="24"/>
                <w:szCs w:val="24"/>
              </w:rPr>
              <w:t>його дострокового розірвання, і було застосовано санкції у</w:t>
            </w:r>
            <w:r>
              <w:rPr>
                <w:rFonts w:ascii="Times New Roman" w:hAnsi="Times New Roman" w:cs="Times New Roman"/>
                <w:sz w:val="24"/>
                <w:szCs w:val="24"/>
              </w:rPr>
              <w:t xml:space="preserve"> </w:t>
            </w:r>
            <w:r w:rsidRPr="005B09F3">
              <w:rPr>
                <w:rFonts w:ascii="Times New Roman" w:hAnsi="Times New Roman" w:cs="Times New Roman"/>
                <w:sz w:val="24"/>
                <w:szCs w:val="24"/>
              </w:rPr>
              <w:t>вигляді штрафів та/або відшкодування збитків протягом</w:t>
            </w:r>
            <w:r>
              <w:rPr>
                <w:rFonts w:ascii="Times New Roman" w:hAnsi="Times New Roman" w:cs="Times New Roman"/>
                <w:sz w:val="24"/>
                <w:szCs w:val="24"/>
              </w:rPr>
              <w:t xml:space="preserve"> </w:t>
            </w:r>
            <w:r w:rsidRPr="005B09F3">
              <w:rPr>
                <w:rFonts w:ascii="Times New Roman" w:hAnsi="Times New Roman" w:cs="Times New Roman"/>
                <w:sz w:val="24"/>
                <w:szCs w:val="24"/>
              </w:rPr>
              <w:t>трьох років з дати дострокового розірвання такого</w:t>
            </w:r>
            <w:r>
              <w:rPr>
                <w:rFonts w:ascii="Times New Roman" w:hAnsi="Times New Roman" w:cs="Times New Roman"/>
                <w:sz w:val="24"/>
                <w:szCs w:val="24"/>
              </w:rPr>
              <w:t xml:space="preserve"> </w:t>
            </w:r>
            <w:r w:rsidRPr="005B09F3">
              <w:rPr>
                <w:rFonts w:ascii="Times New Roman" w:hAnsi="Times New Roman" w:cs="Times New Roman"/>
                <w:sz w:val="24"/>
                <w:szCs w:val="24"/>
              </w:rPr>
              <w:t>договору. Учасник процедури закупівлі, що перебуває в</w:t>
            </w:r>
            <w:r>
              <w:rPr>
                <w:rFonts w:ascii="Times New Roman" w:hAnsi="Times New Roman" w:cs="Times New Roman"/>
                <w:sz w:val="24"/>
                <w:szCs w:val="24"/>
              </w:rPr>
              <w:t xml:space="preserve"> </w:t>
            </w:r>
            <w:r w:rsidRPr="005B09F3">
              <w:rPr>
                <w:rFonts w:ascii="Times New Roman" w:hAnsi="Times New Roman" w:cs="Times New Roman"/>
                <w:sz w:val="24"/>
                <w:szCs w:val="24"/>
              </w:rPr>
              <w:t>обставинах, зазначених у цьому абзаці, може надати</w:t>
            </w:r>
            <w:r>
              <w:rPr>
                <w:rFonts w:ascii="Times New Roman" w:hAnsi="Times New Roman" w:cs="Times New Roman"/>
                <w:sz w:val="24"/>
                <w:szCs w:val="24"/>
              </w:rPr>
              <w:t xml:space="preserve"> </w:t>
            </w:r>
            <w:r w:rsidRPr="005B09F3">
              <w:rPr>
                <w:rFonts w:ascii="Times New Roman" w:hAnsi="Times New Roman" w:cs="Times New Roman"/>
                <w:sz w:val="24"/>
                <w:szCs w:val="24"/>
              </w:rPr>
              <w:t>підтвердження вжиття заходів для доведення своєї</w:t>
            </w:r>
            <w:r>
              <w:rPr>
                <w:rFonts w:ascii="Times New Roman" w:hAnsi="Times New Roman" w:cs="Times New Roman"/>
                <w:sz w:val="24"/>
                <w:szCs w:val="24"/>
              </w:rPr>
              <w:t xml:space="preserve"> </w:t>
            </w:r>
            <w:r w:rsidRPr="005B09F3">
              <w:rPr>
                <w:rFonts w:ascii="Times New Roman" w:hAnsi="Times New Roman" w:cs="Times New Roman"/>
                <w:sz w:val="24"/>
                <w:szCs w:val="24"/>
              </w:rPr>
              <w:t>надійності, незважаючи на наявність відповідної підстави</w:t>
            </w:r>
            <w:r>
              <w:rPr>
                <w:rFonts w:ascii="Times New Roman" w:hAnsi="Times New Roman" w:cs="Times New Roman"/>
                <w:sz w:val="24"/>
                <w:szCs w:val="24"/>
              </w:rPr>
              <w:t xml:space="preserve"> </w:t>
            </w:r>
            <w:r w:rsidRPr="005B09F3">
              <w:rPr>
                <w:rFonts w:ascii="Times New Roman" w:hAnsi="Times New Roman" w:cs="Times New Roman"/>
                <w:sz w:val="24"/>
                <w:szCs w:val="24"/>
              </w:rPr>
              <w:t>для відмови в участі у відкритих торгах. Для цього учасник</w:t>
            </w:r>
            <w:r>
              <w:rPr>
                <w:rFonts w:ascii="Times New Roman" w:hAnsi="Times New Roman" w:cs="Times New Roman"/>
                <w:sz w:val="24"/>
                <w:szCs w:val="24"/>
              </w:rPr>
              <w:t xml:space="preserve"> </w:t>
            </w:r>
            <w:r w:rsidRPr="005B09F3">
              <w:rPr>
                <w:rFonts w:ascii="Times New Roman" w:hAnsi="Times New Roman" w:cs="Times New Roman"/>
                <w:sz w:val="24"/>
                <w:szCs w:val="24"/>
              </w:rPr>
              <w:t>(суб’єкт господарювання) повинен довести, що він сплатив</w:t>
            </w:r>
            <w:r>
              <w:rPr>
                <w:rFonts w:ascii="Times New Roman" w:hAnsi="Times New Roman" w:cs="Times New Roman"/>
                <w:sz w:val="24"/>
                <w:szCs w:val="24"/>
              </w:rPr>
              <w:t xml:space="preserve"> </w:t>
            </w:r>
            <w:r w:rsidRPr="005B09F3">
              <w:rPr>
                <w:rFonts w:ascii="Times New Roman" w:hAnsi="Times New Roman" w:cs="Times New Roman"/>
                <w:sz w:val="24"/>
                <w:szCs w:val="24"/>
              </w:rPr>
              <w:t>або зобов’язався сплатити відповідні зобов’язання та</w:t>
            </w:r>
            <w:r>
              <w:rPr>
                <w:rFonts w:ascii="Times New Roman" w:hAnsi="Times New Roman" w:cs="Times New Roman"/>
                <w:sz w:val="24"/>
                <w:szCs w:val="24"/>
              </w:rPr>
              <w:t xml:space="preserve"> </w:t>
            </w:r>
            <w:r w:rsidRPr="005B09F3">
              <w:rPr>
                <w:rFonts w:ascii="Times New Roman" w:hAnsi="Times New Roman" w:cs="Times New Roman"/>
                <w:sz w:val="24"/>
                <w:szCs w:val="24"/>
              </w:rPr>
              <w:t>відшкодування завданих збитків. Якщо замовник вважає</w:t>
            </w:r>
            <w:r>
              <w:rPr>
                <w:rFonts w:ascii="Times New Roman" w:hAnsi="Times New Roman" w:cs="Times New Roman"/>
                <w:sz w:val="24"/>
                <w:szCs w:val="24"/>
              </w:rPr>
              <w:t xml:space="preserve"> </w:t>
            </w:r>
            <w:r w:rsidRPr="005B09F3">
              <w:rPr>
                <w:rFonts w:ascii="Times New Roman" w:hAnsi="Times New Roman" w:cs="Times New Roman"/>
                <w:sz w:val="24"/>
                <w:szCs w:val="24"/>
              </w:rPr>
              <w:t>таке підтвердження достатнім, учаснику процедури</w:t>
            </w:r>
            <w:r>
              <w:rPr>
                <w:rFonts w:ascii="Times New Roman" w:hAnsi="Times New Roman" w:cs="Times New Roman"/>
                <w:sz w:val="24"/>
                <w:szCs w:val="24"/>
              </w:rPr>
              <w:t xml:space="preserve"> </w:t>
            </w:r>
            <w:r w:rsidRPr="005B09F3">
              <w:rPr>
                <w:rFonts w:ascii="Times New Roman" w:hAnsi="Times New Roman" w:cs="Times New Roman"/>
                <w:sz w:val="24"/>
                <w:szCs w:val="24"/>
              </w:rPr>
              <w:t>закупівлі не може бути відмовлено в участі в процедурі</w:t>
            </w:r>
            <w:r>
              <w:rPr>
                <w:rFonts w:ascii="Times New Roman" w:hAnsi="Times New Roman" w:cs="Times New Roman"/>
                <w:sz w:val="24"/>
                <w:szCs w:val="24"/>
              </w:rPr>
              <w:t xml:space="preserve"> </w:t>
            </w:r>
            <w:r w:rsidRPr="005B09F3">
              <w:rPr>
                <w:rFonts w:ascii="Times New Roman" w:hAnsi="Times New Roman" w:cs="Times New Roman"/>
                <w:sz w:val="24"/>
                <w:szCs w:val="24"/>
              </w:rPr>
              <w:t>закупівлі.</w:t>
            </w:r>
          </w:p>
          <w:p w14:paraId="27279767" w14:textId="77777777" w:rsidR="00E004F9" w:rsidRPr="00E004F9" w:rsidRDefault="00E004F9" w:rsidP="00092219">
            <w:pPr>
              <w:spacing w:before="80"/>
              <w:rPr>
                <w:rFonts w:ascii="Times New Roman" w:hAnsi="Times New Roman" w:cs="Times New Roman"/>
                <w:sz w:val="24"/>
                <w:szCs w:val="24"/>
              </w:rPr>
            </w:pPr>
            <w:r w:rsidRPr="005B09F3">
              <w:rPr>
                <w:rFonts w:ascii="Times New Roman" w:hAnsi="Times New Roman" w:cs="Times New Roman"/>
                <w:sz w:val="24"/>
                <w:szCs w:val="24"/>
              </w:rPr>
              <w:t>Замовник не вимагає документального підтвердження</w:t>
            </w:r>
            <w:r>
              <w:rPr>
                <w:rFonts w:ascii="Times New Roman" w:hAnsi="Times New Roman" w:cs="Times New Roman"/>
                <w:sz w:val="24"/>
                <w:szCs w:val="24"/>
              </w:rPr>
              <w:t xml:space="preserve"> </w:t>
            </w:r>
            <w:r w:rsidRPr="005B09F3">
              <w:rPr>
                <w:rFonts w:ascii="Times New Roman" w:hAnsi="Times New Roman" w:cs="Times New Roman"/>
                <w:sz w:val="24"/>
                <w:szCs w:val="24"/>
              </w:rPr>
              <w:t>інформації про відсутність підстав для відхилення</w:t>
            </w:r>
            <w:r>
              <w:rPr>
                <w:rFonts w:ascii="Times New Roman" w:hAnsi="Times New Roman" w:cs="Times New Roman"/>
                <w:sz w:val="24"/>
                <w:szCs w:val="24"/>
              </w:rPr>
              <w:t xml:space="preserve"> тендерної пропозиції учасника/</w:t>
            </w:r>
            <w:r w:rsidRPr="005B09F3">
              <w:rPr>
                <w:rFonts w:ascii="Times New Roman" w:hAnsi="Times New Roman" w:cs="Times New Roman"/>
                <w:sz w:val="24"/>
                <w:szCs w:val="24"/>
              </w:rPr>
              <w:t xml:space="preserve">переможця </w:t>
            </w:r>
            <w:r>
              <w:rPr>
                <w:rFonts w:ascii="Times New Roman" w:hAnsi="Times New Roman" w:cs="Times New Roman"/>
                <w:sz w:val="24"/>
                <w:szCs w:val="24"/>
              </w:rPr>
              <w:t>процедури закупівлі</w:t>
            </w:r>
            <w:r w:rsidRPr="005B09F3">
              <w:rPr>
                <w:rFonts w:ascii="Times New Roman" w:hAnsi="Times New Roman" w:cs="Times New Roman"/>
                <w:sz w:val="24"/>
                <w:szCs w:val="24"/>
              </w:rPr>
              <w:t xml:space="preserve"> у разі,</w:t>
            </w:r>
            <w:r>
              <w:rPr>
                <w:rFonts w:ascii="Times New Roman" w:hAnsi="Times New Roman" w:cs="Times New Roman"/>
                <w:sz w:val="24"/>
                <w:szCs w:val="24"/>
              </w:rPr>
              <w:t xml:space="preserve"> </w:t>
            </w:r>
            <w:r w:rsidRPr="005B09F3">
              <w:rPr>
                <w:rFonts w:ascii="Times New Roman" w:hAnsi="Times New Roman" w:cs="Times New Roman"/>
                <w:sz w:val="24"/>
                <w:szCs w:val="24"/>
              </w:rPr>
              <w:t>коли така інформація є публічною, що оприлюднена у</w:t>
            </w:r>
            <w:r>
              <w:rPr>
                <w:rFonts w:ascii="Times New Roman" w:hAnsi="Times New Roman" w:cs="Times New Roman"/>
                <w:sz w:val="24"/>
                <w:szCs w:val="24"/>
              </w:rPr>
              <w:t xml:space="preserve"> </w:t>
            </w:r>
            <w:r w:rsidRPr="005B09F3">
              <w:rPr>
                <w:rFonts w:ascii="Times New Roman" w:hAnsi="Times New Roman" w:cs="Times New Roman"/>
                <w:sz w:val="24"/>
                <w:szCs w:val="24"/>
              </w:rPr>
              <w:t>ф</w:t>
            </w:r>
            <w:r>
              <w:rPr>
                <w:rFonts w:ascii="Times New Roman" w:hAnsi="Times New Roman" w:cs="Times New Roman"/>
                <w:sz w:val="24"/>
                <w:szCs w:val="24"/>
              </w:rPr>
              <w:t>ормі відкритих даних згідно із з</w:t>
            </w:r>
            <w:r w:rsidRPr="005B09F3">
              <w:rPr>
                <w:rFonts w:ascii="Times New Roman" w:hAnsi="Times New Roman" w:cs="Times New Roman"/>
                <w:sz w:val="24"/>
                <w:szCs w:val="24"/>
              </w:rPr>
              <w:t>аконо</w:t>
            </w:r>
            <w:r>
              <w:rPr>
                <w:rFonts w:ascii="Times New Roman" w:hAnsi="Times New Roman" w:cs="Times New Roman"/>
                <w:sz w:val="24"/>
                <w:szCs w:val="24"/>
              </w:rPr>
              <w:t>давством</w:t>
            </w:r>
            <w:r w:rsidRPr="005B09F3">
              <w:rPr>
                <w:rFonts w:ascii="Times New Roman" w:hAnsi="Times New Roman" w:cs="Times New Roman"/>
                <w:sz w:val="24"/>
                <w:szCs w:val="24"/>
              </w:rPr>
              <w:t xml:space="preserve"> України, та/або міститься у</w:t>
            </w:r>
            <w:r>
              <w:rPr>
                <w:rFonts w:ascii="Times New Roman" w:hAnsi="Times New Roman" w:cs="Times New Roman"/>
                <w:sz w:val="24"/>
                <w:szCs w:val="24"/>
              </w:rPr>
              <w:t xml:space="preserve"> </w:t>
            </w:r>
            <w:r w:rsidRPr="005B09F3">
              <w:rPr>
                <w:rFonts w:ascii="Times New Roman" w:hAnsi="Times New Roman" w:cs="Times New Roman"/>
                <w:sz w:val="24"/>
                <w:szCs w:val="24"/>
              </w:rPr>
              <w:t>відкритих публічних електронних реєстрах, та/або може бути отримана електронною</w:t>
            </w:r>
            <w:r>
              <w:rPr>
                <w:rFonts w:ascii="Times New Roman" w:hAnsi="Times New Roman" w:cs="Times New Roman"/>
                <w:sz w:val="24"/>
                <w:szCs w:val="24"/>
              </w:rPr>
              <w:t xml:space="preserve"> </w:t>
            </w:r>
            <w:r w:rsidRPr="005B09F3">
              <w:rPr>
                <w:rFonts w:ascii="Times New Roman" w:hAnsi="Times New Roman" w:cs="Times New Roman"/>
                <w:sz w:val="24"/>
                <w:szCs w:val="24"/>
              </w:rPr>
              <w:t>системою закупівель шляхом обміну інформацією з іншими</w:t>
            </w:r>
            <w:r>
              <w:rPr>
                <w:rFonts w:ascii="Times New Roman" w:hAnsi="Times New Roman" w:cs="Times New Roman"/>
                <w:sz w:val="24"/>
                <w:szCs w:val="24"/>
              </w:rPr>
              <w:t xml:space="preserve"> </w:t>
            </w:r>
            <w:r w:rsidRPr="005B09F3">
              <w:rPr>
                <w:rFonts w:ascii="Times New Roman" w:hAnsi="Times New Roman" w:cs="Times New Roman"/>
                <w:sz w:val="24"/>
                <w:szCs w:val="24"/>
              </w:rPr>
              <w:t xml:space="preserve">державними системами та </w:t>
            </w:r>
            <w:r>
              <w:rPr>
                <w:rFonts w:ascii="Times New Roman" w:hAnsi="Times New Roman" w:cs="Times New Roman"/>
                <w:sz w:val="24"/>
                <w:szCs w:val="24"/>
              </w:rPr>
              <w:t>реєстрами.</w:t>
            </w:r>
          </w:p>
        </w:tc>
      </w:tr>
      <w:tr w:rsidR="00A55BBD" w:rsidRPr="00BE38BA" w14:paraId="4CA1EB06" w14:textId="77777777" w:rsidTr="00F92617">
        <w:trPr>
          <w:trHeight w:val="520"/>
          <w:jc w:val="center"/>
        </w:trPr>
        <w:tc>
          <w:tcPr>
            <w:tcW w:w="576" w:type="dxa"/>
          </w:tcPr>
          <w:p w14:paraId="438E05A8" w14:textId="77777777" w:rsidR="00A55BBD" w:rsidRPr="00BE38BA" w:rsidRDefault="00A55BBD" w:rsidP="00F92617">
            <w:pPr>
              <w:pStyle w:val="11"/>
              <w:widowControl w:val="0"/>
              <w:rPr>
                <w:lang w:val="uk-UA"/>
              </w:rPr>
            </w:pPr>
            <w:r w:rsidRPr="00BE38BA">
              <w:rPr>
                <w:rFonts w:ascii="Times New Roman" w:hAnsi="Times New Roman" w:cs="Times New Roman"/>
                <w:lang w:val="uk-UA"/>
              </w:rPr>
              <w:lastRenderedPageBreak/>
              <w:t>6</w:t>
            </w:r>
          </w:p>
        </w:tc>
        <w:tc>
          <w:tcPr>
            <w:tcW w:w="2351" w:type="dxa"/>
          </w:tcPr>
          <w:p w14:paraId="3A7BD16D" w14:textId="77777777" w:rsidR="00A55BBD" w:rsidRPr="00BE38BA" w:rsidRDefault="00A55BBD" w:rsidP="00F92617">
            <w:pPr>
              <w:pStyle w:val="11"/>
              <w:widowControl w:val="0"/>
              <w:ind w:right="113"/>
              <w:rPr>
                <w:b/>
                <w:bCs/>
                <w:lang w:val="uk-UA"/>
              </w:rPr>
            </w:pPr>
            <w:r w:rsidRPr="00BE38BA">
              <w:rPr>
                <w:rFonts w:ascii="Times New Roman" w:hAnsi="Times New Roman" w:cs="Times New Roman"/>
                <w:b/>
                <w:bCs/>
                <w:lang w:val="uk-UA"/>
              </w:rPr>
              <w:t>Інформація про технічні, якісні та кількісні характеристики предмета закупівлі</w:t>
            </w:r>
          </w:p>
        </w:tc>
        <w:tc>
          <w:tcPr>
            <w:tcW w:w="6755" w:type="dxa"/>
          </w:tcPr>
          <w:p w14:paraId="0E2A1B5F" w14:textId="2BD79E33" w:rsidR="00A55BBD" w:rsidRPr="00BE38BA" w:rsidRDefault="00A55BBD" w:rsidP="00F92617">
            <w:pPr>
              <w:pStyle w:val="11"/>
              <w:widowControl w:val="0"/>
              <w:ind w:right="113"/>
              <w:jc w:val="both"/>
              <w:rPr>
                <w:rFonts w:ascii="Times New Roman" w:hAnsi="Times New Roman" w:cs="Times New Roman"/>
                <w:b/>
                <w:lang w:val="uk-UA"/>
              </w:rPr>
            </w:pPr>
            <w:r w:rsidRPr="00BE38BA">
              <w:rPr>
                <w:rFonts w:ascii="Times New Roman" w:hAnsi="Times New Roman" w:cs="Times New Roman"/>
                <w:b/>
                <w:lang w:val="uk-UA"/>
              </w:rPr>
              <w:t xml:space="preserve">Інформація щодо необхідних технічних, якісних та інших вимог до предмета закупівлі , зазначена у </w:t>
            </w:r>
            <w:r w:rsidRPr="001E3005">
              <w:rPr>
                <w:rFonts w:ascii="Times New Roman" w:hAnsi="Times New Roman" w:cs="Times New Roman"/>
                <w:b/>
                <w:color w:val="auto"/>
                <w:lang w:val="uk-UA"/>
              </w:rPr>
              <w:t xml:space="preserve">Додатку </w:t>
            </w:r>
            <w:r w:rsidR="009C7E62" w:rsidRPr="001E3005">
              <w:rPr>
                <w:rFonts w:ascii="Times New Roman" w:hAnsi="Times New Roman" w:cs="Times New Roman"/>
                <w:b/>
                <w:color w:val="auto"/>
                <w:lang w:val="uk-UA"/>
              </w:rPr>
              <w:t>2</w:t>
            </w:r>
            <w:r w:rsidRPr="001E3005">
              <w:rPr>
                <w:rFonts w:ascii="Times New Roman" w:hAnsi="Times New Roman" w:cs="Times New Roman"/>
                <w:b/>
                <w:color w:val="auto"/>
                <w:lang w:val="uk-UA"/>
              </w:rPr>
              <w:t>.</w:t>
            </w:r>
          </w:p>
          <w:p w14:paraId="0068B986" w14:textId="77777777" w:rsidR="00A55BBD" w:rsidRPr="00BE38BA" w:rsidRDefault="00A55BBD" w:rsidP="00F92617">
            <w:pPr>
              <w:pStyle w:val="11"/>
              <w:widowControl w:val="0"/>
              <w:ind w:right="113"/>
              <w:jc w:val="both"/>
              <w:rPr>
                <w:rFonts w:ascii="Times New Roman" w:hAnsi="Times New Roman"/>
                <w:lang w:val="uk-UA"/>
              </w:rPr>
            </w:pPr>
            <w:r w:rsidRPr="00BE38BA">
              <w:rPr>
                <w:rFonts w:ascii="Times New Roman" w:hAnsi="Times New Roman"/>
                <w:lang w:val="uk-UA"/>
              </w:rPr>
              <w:t>Технічні, якісні характеристики предмета закупівлі повинні відповідати встановленим/зареєстрованим нормативним актам діючого законодавства (державни</w:t>
            </w:r>
            <w:r w:rsidR="0083208C" w:rsidRPr="00BE38BA">
              <w:rPr>
                <w:rFonts w:ascii="Times New Roman" w:hAnsi="Times New Roman"/>
                <w:lang w:val="uk-UA"/>
              </w:rPr>
              <w:t>м стандартам</w:t>
            </w:r>
            <w:r w:rsidR="00862276" w:rsidRPr="00BE38BA">
              <w:rPr>
                <w:rFonts w:ascii="Times New Roman" w:hAnsi="Times New Roman"/>
                <w:lang w:val="uk-UA"/>
              </w:rPr>
              <w:t xml:space="preserve">, </w:t>
            </w:r>
            <w:r w:rsidR="0083208C" w:rsidRPr="00BE38BA">
              <w:rPr>
                <w:rFonts w:ascii="Times New Roman" w:hAnsi="Times New Roman"/>
                <w:lang w:val="uk-UA"/>
              </w:rPr>
              <w:t>технічним умовам)</w:t>
            </w:r>
            <w:r w:rsidRPr="00BE38BA">
              <w:rPr>
                <w:rFonts w:ascii="Times New Roman" w:hAnsi="Times New Roman"/>
                <w:lang w:val="uk-UA"/>
              </w:rPr>
              <w:t>, які передбачають застосування заходів із захисту довкілля.</w:t>
            </w:r>
          </w:p>
        </w:tc>
      </w:tr>
      <w:tr w:rsidR="006B54FA" w:rsidRPr="00BE38BA" w14:paraId="4735C7F0" w14:textId="77777777" w:rsidTr="00F92617">
        <w:trPr>
          <w:trHeight w:val="520"/>
          <w:jc w:val="center"/>
        </w:trPr>
        <w:tc>
          <w:tcPr>
            <w:tcW w:w="576" w:type="dxa"/>
          </w:tcPr>
          <w:p w14:paraId="7AC21880" w14:textId="77777777" w:rsidR="006B54FA" w:rsidRPr="00BE38BA" w:rsidRDefault="006B54FA" w:rsidP="006B54FA">
            <w:pPr>
              <w:pStyle w:val="11"/>
              <w:widowControl w:val="0"/>
              <w:rPr>
                <w:lang w:val="uk-UA"/>
              </w:rPr>
            </w:pPr>
            <w:r w:rsidRPr="00BE38BA">
              <w:rPr>
                <w:rFonts w:ascii="Times New Roman" w:hAnsi="Times New Roman" w:cs="Times New Roman"/>
                <w:lang w:val="uk-UA"/>
              </w:rPr>
              <w:t>7</w:t>
            </w:r>
          </w:p>
        </w:tc>
        <w:tc>
          <w:tcPr>
            <w:tcW w:w="2351" w:type="dxa"/>
          </w:tcPr>
          <w:p w14:paraId="0332CE21" w14:textId="77777777" w:rsidR="006B54FA" w:rsidRPr="00BE38BA" w:rsidRDefault="006B54FA" w:rsidP="006B54FA">
            <w:pPr>
              <w:pStyle w:val="11"/>
              <w:widowControl w:val="0"/>
              <w:ind w:right="113"/>
              <w:rPr>
                <w:b/>
                <w:bCs/>
                <w:lang w:val="uk-UA"/>
              </w:rPr>
            </w:pPr>
            <w:r w:rsidRPr="00BE38BA">
              <w:rPr>
                <w:rFonts w:ascii="Times New Roman" w:hAnsi="Times New Roman" w:cs="Times New Roman"/>
                <w:b/>
                <w:bCs/>
                <w:lang w:val="uk-UA"/>
              </w:rPr>
              <w:t xml:space="preserve">Унесення змін або відкликання тендерної </w:t>
            </w:r>
            <w:r w:rsidRPr="00BE38BA">
              <w:rPr>
                <w:rFonts w:ascii="Times New Roman" w:hAnsi="Times New Roman" w:cs="Times New Roman"/>
                <w:b/>
                <w:bCs/>
                <w:lang w:val="uk-UA"/>
              </w:rPr>
              <w:lastRenderedPageBreak/>
              <w:t>пропозиції учасником</w:t>
            </w:r>
          </w:p>
        </w:tc>
        <w:tc>
          <w:tcPr>
            <w:tcW w:w="6755" w:type="dxa"/>
          </w:tcPr>
          <w:p w14:paraId="4F1A838E" w14:textId="77777777" w:rsidR="006B54FA" w:rsidRPr="00BE38BA" w:rsidRDefault="006B54FA" w:rsidP="006B54FA">
            <w:pPr>
              <w:pStyle w:val="11"/>
              <w:widowControl w:val="0"/>
              <w:ind w:right="113"/>
              <w:jc w:val="both"/>
              <w:rPr>
                <w:lang w:val="uk-UA"/>
              </w:rPr>
            </w:pPr>
            <w:r w:rsidRPr="00BE38BA">
              <w:rPr>
                <w:rFonts w:ascii="Times New Roman" w:hAnsi="Times New Roman" w:cs="Times New Roman"/>
                <w:lang w:val="uk-UA"/>
              </w:rPr>
              <w:lastRenderedPageBreak/>
              <w:t xml:space="preserve">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w:t>
            </w:r>
            <w:r w:rsidRPr="00BE38BA">
              <w:rPr>
                <w:rFonts w:ascii="Times New Roman" w:hAnsi="Times New Roman" w:cs="Times New Roman"/>
                <w:lang w:val="uk-UA"/>
              </w:rPr>
              <w:lastRenderedPageBreak/>
              <w:t>отримано електронною системою закупівель до закінчення строку подання тендерних пропозицій.</w:t>
            </w:r>
          </w:p>
        </w:tc>
      </w:tr>
      <w:tr w:rsidR="006B54FA" w:rsidRPr="00BE38BA" w14:paraId="50DFEB1F" w14:textId="77777777" w:rsidTr="00F92617">
        <w:trPr>
          <w:trHeight w:val="520"/>
          <w:jc w:val="center"/>
        </w:trPr>
        <w:tc>
          <w:tcPr>
            <w:tcW w:w="9682" w:type="dxa"/>
            <w:gridSpan w:val="3"/>
            <w:vAlign w:val="center"/>
          </w:tcPr>
          <w:p w14:paraId="75441B80" w14:textId="77777777" w:rsidR="006B54FA" w:rsidRPr="00BE38BA" w:rsidRDefault="006B54FA" w:rsidP="006B54FA">
            <w:pPr>
              <w:pStyle w:val="11"/>
              <w:widowControl w:val="0"/>
              <w:ind w:left="34" w:right="113" w:hanging="23"/>
              <w:jc w:val="center"/>
              <w:rPr>
                <w:b/>
                <w:bCs/>
                <w:lang w:val="uk-UA"/>
              </w:rPr>
            </w:pPr>
            <w:r w:rsidRPr="00BE38BA">
              <w:rPr>
                <w:rFonts w:ascii="Times New Roman" w:hAnsi="Times New Roman" w:cs="Times New Roman"/>
                <w:b/>
                <w:bCs/>
                <w:lang w:val="uk-UA"/>
              </w:rPr>
              <w:lastRenderedPageBreak/>
              <w:t>Розділ 4. Подання та розкриття тендерної пропозиції</w:t>
            </w:r>
          </w:p>
        </w:tc>
      </w:tr>
      <w:tr w:rsidR="006B54FA" w:rsidRPr="00BE38BA" w14:paraId="0D7FC466" w14:textId="77777777" w:rsidTr="00F92617">
        <w:trPr>
          <w:trHeight w:val="520"/>
          <w:jc w:val="center"/>
        </w:trPr>
        <w:tc>
          <w:tcPr>
            <w:tcW w:w="576" w:type="dxa"/>
          </w:tcPr>
          <w:p w14:paraId="394BD436" w14:textId="77777777" w:rsidR="006B54FA" w:rsidRPr="00BE38BA" w:rsidRDefault="006B54FA" w:rsidP="006B54FA">
            <w:pPr>
              <w:pStyle w:val="11"/>
              <w:widowControl w:val="0"/>
              <w:rPr>
                <w:lang w:val="uk-UA"/>
              </w:rPr>
            </w:pPr>
            <w:r w:rsidRPr="00BE38BA">
              <w:rPr>
                <w:rFonts w:ascii="Times New Roman" w:hAnsi="Times New Roman" w:cs="Times New Roman"/>
                <w:lang w:val="uk-UA"/>
              </w:rPr>
              <w:t>1</w:t>
            </w:r>
          </w:p>
        </w:tc>
        <w:tc>
          <w:tcPr>
            <w:tcW w:w="2351" w:type="dxa"/>
          </w:tcPr>
          <w:p w14:paraId="2D18EE31" w14:textId="77777777" w:rsidR="006B54FA" w:rsidRPr="00BE38BA" w:rsidRDefault="006B54FA" w:rsidP="006B54FA">
            <w:pPr>
              <w:pStyle w:val="11"/>
              <w:widowControl w:val="0"/>
              <w:ind w:right="113"/>
              <w:jc w:val="both"/>
              <w:rPr>
                <w:b/>
                <w:bCs/>
                <w:color w:val="FF0000"/>
                <w:lang w:val="uk-UA"/>
              </w:rPr>
            </w:pPr>
            <w:r w:rsidRPr="00BE38BA">
              <w:rPr>
                <w:rFonts w:ascii="Times New Roman" w:hAnsi="Times New Roman" w:cs="Times New Roman"/>
                <w:b/>
                <w:bCs/>
                <w:color w:val="auto"/>
                <w:lang w:val="uk-UA"/>
              </w:rPr>
              <w:t>Кінцевий строк подання тендерної пропозиції</w:t>
            </w:r>
          </w:p>
        </w:tc>
        <w:tc>
          <w:tcPr>
            <w:tcW w:w="6755" w:type="dxa"/>
          </w:tcPr>
          <w:p w14:paraId="307687B9" w14:textId="77777777" w:rsidR="006B54FA" w:rsidRPr="00BE38BA" w:rsidRDefault="006B54FA" w:rsidP="006B54FA">
            <w:pPr>
              <w:pStyle w:val="11"/>
              <w:widowControl w:val="0"/>
              <w:ind w:left="34" w:right="113"/>
              <w:jc w:val="both"/>
              <w:rPr>
                <w:b/>
                <w:lang w:val="uk-UA"/>
              </w:rPr>
            </w:pPr>
            <w:r w:rsidRPr="00BE38BA">
              <w:rPr>
                <w:rFonts w:ascii="Times New Roman" w:hAnsi="Times New Roman" w:cs="Times New Roman"/>
                <w:lang w:val="uk-UA"/>
              </w:rPr>
              <w:t xml:space="preserve">Кінцевий строк подання тендерних пропозицій: </w:t>
            </w:r>
            <w:r w:rsidRPr="00BE38BA">
              <w:rPr>
                <w:rFonts w:ascii="Times New Roman" w:hAnsi="Times New Roman" w:cs="Times New Roman"/>
                <w:lang w:val="uk-UA"/>
              </w:rPr>
              <w:br/>
            </w:r>
            <w:r w:rsidR="004566E6">
              <w:rPr>
                <w:rFonts w:ascii="Times New Roman" w:hAnsi="Times New Roman" w:cs="Times New Roman"/>
                <w:b/>
                <w:lang w:val="uk-UA"/>
              </w:rPr>
              <w:t>відображено в електронній системі</w:t>
            </w:r>
            <w:r w:rsidRPr="00BE38BA">
              <w:rPr>
                <w:rFonts w:ascii="Times New Roman" w:hAnsi="Times New Roman" w:cs="Times New Roman"/>
                <w:b/>
                <w:lang w:val="uk-UA"/>
              </w:rPr>
              <w:t>.</w:t>
            </w:r>
          </w:p>
          <w:p w14:paraId="4E418758" w14:textId="77777777" w:rsidR="006B54FA" w:rsidRPr="00BE38BA" w:rsidRDefault="006B54FA" w:rsidP="006B54FA">
            <w:pPr>
              <w:pStyle w:val="11"/>
              <w:widowControl w:val="0"/>
              <w:ind w:left="34" w:right="113"/>
              <w:jc w:val="both"/>
              <w:rPr>
                <w:lang w:val="uk-UA"/>
              </w:rPr>
            </w:pPr>
            <w:r w:rsidRPr="00BE38BA">
              <w:rPr>
                <w:rFonts w:ascii="Times New Roman" w:hAnsi="Times New Roman" w:cs="Times New Roman"/>
                <w:lang w:val="uk-UA"/>
              </w:rPr>
              <w:t>Отримана тендерна пропозиція автоматично вноситься до реєстру.</w:t>
            </w:r>
          </w:p>
          <w:p w14:paraId="5AA52B6C" w14:textId="3389FA4F" w:rsidR="006B54FA" w:rsidRPr="00BE38BA" w:rsidRDefault="006B54FA" w:rsidP="009A4EFE">
            <w:pPr>
              <w:pStyle w:val="11"/>
              <w:widowControl w:val="0"/>
              <w:ind w:left="34" w:right="113"/>
              <w:jc w:val="both"/>
              <w:rPr>
                <w:lang w:val="uk-UA"/>
              </w:rPr>
            </w:pPr>
            <w:r w:rsidRPr="00BE38BA">
              <w:rPr>
                <w:rFonts w:ascii="Times New Roman" w:hAnsi="Times New Roman" w:cs="Times New Roman"/>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r w:rsidR="009A4EFE">
              <w:rPr>
                <w:rFonts w:ascii="Times New Roman" w:hAnsi="Times New Roman" w:cs="Times New Roman"/>
                <w:lang w:val="uk-UA"/>
              </w:rPr>
              <w:t xml:space="preserve"> </w:t>
            </w:r>
            <w:r w:rsidRPr="00BE38BA">
              <w:rPr>
                <w:rFonts w:ascii="Times New Roman" w:hAnsi="Times New Roman" w:cs="Times New Roman"/>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6B54FA" w:rsidRPr="00BE38BA" w14:paraId="4A8D0044" w14:textId="77777777" w:rsidTr="00F92617">
        <w:trPr>
          <w:trHeight w:val="520"/>
          <w:jc w:val="center"/>
        </w:trPr>
        <w:tc>
          <w:tcPr>
            <w:tcW w:w="576" w:type="dxa"/>
          </w:tcPr>
          <w:p w14:paraId="799E41B0" w14:textId="77777777" w:rsidR="006B54FA" w:rsidRPr="00BE38BA" w:rsidRDefault="006B54FA" w:rsidP="006B54FA">
            <w:pPr>
              <w:pStyle w:val="11"/>
              <w:widowControl w:val="0"/>
              <w:rPr>
                <w:lang w:val="uk-UA"/>
              </w:rPr>
            </w:pPr>
            <w:r w:rsidRPr="00BE38BA">
              <w:rPr>
                <w:rFonts w:ascii="Times New Roman" w:hAnsi="Times New Roman" w:cs="Times New Roman"/>
                <w:lang w:val="uk-UA"/>
              </w:rPr>
              <w:t>2</w:t>
            </w:r>
          </w:p>
        </w:tc>
        <w:tc>
          <w:tcPr>
            <w:tcW w:w="2351" w:type="dxa"/>
          </w:tcPr>
          <w:p w14:paraId="474AE576" w14:textId="77777777" w:rsidR="006B54FA" w:rsidRPr="00BE38BA" w:rsidRDefault="006B54FA" w:rsidP="006B54FA">
            <w:pPr>
              <w:pStyle w:val="11"/>
              <w:widowControl w:val="0"/>
              <w:ind w:right="113"/>
              <w:rPr>
                <w:b/>
                <w:bCs/>
                <w:lang w:val="uk-UA"/>
              </w:rPr>
            </w:pPr>
            <w:r w:rsidRPr="00BE38BA">
              <w:rPr>
                <w:rFonts w:ascii="Times New Roman" w:hAnsi="Times New Roman" w:cs="Times New Roman"/>
                <w:b/>
                <w:bCs/>
                <w:lang w:val="uk-UA"/>
              </w:rPr>
              <w:t>Дата та час розкриття тендерної пропозиції</w:t>
            </w:r>
          </w:p>
        </w:tc>
        <w:tc>
          <w:tcPr>
            <w:tcW w:w="6755" w:type="dxa"/>
          </w:tcPr>
          <w:p w14:paraId="1F51C8B2" w14:textId="65BFAB97" w:rsidR="006B54FA" w:rsidRPr="00BE38BA" w:rsidRDefault="006B54FA" w:rsidP="006B54FA">
            <w:pPr>
              <w:pStyle w:val="11"/>
              <w:widowControl w:val="0"/>
              <w:ind w:right="113"/>
              <w:jc w:val="both"/>
              <w:rPr>
                <w:rFonts w:ascii="Times New Roman" w:hAnsi="Times New Roman" w:cs="Times New Roman"/>
                <w:lang w:val="uk-UA"/>
              </w:rPr>
            </w:pPr>
            <w:r w:rsidRPr="00BE38BA">
              <w:rPr>
                <w:rFonts w:ascii="Times New Roman" w:hAnsi="Times New Roman" w:cs="Times New Roman"/>
                <w:lang w:val="uk-UA"/>
              </w:rPr>
              <w:t xml:space="preserve">Дата і час розкриття тендерних пропозицій визначаються електронною системою закупівель автоматично </w:t>
            </w:r>
            <w:r w:rsidR="009A4EFE">
              <w:rPr>
                <w:rFonts w:ascii="Times New Roman" w:hAnsi="Times New Roman" w:cs="Times New Roman"/>
                <w:lang w:val="uk-UA"/>
              </w:rPr>
              <w:t xml:space="preserve">в день оприлюднення </w:t>
            </w:r>
            <w:r w:rsidR="003B30EE">
              <w:rPr>
                <w:rFonts w:ascii="Times New Roman" w:hAnsi="Times New Roman" w:cs="Times New Roman"/>
                <w:lang w:val="uk-UA"/>
              </w:rPr>
              <w:t>замовником оголошення про закупівлю</w:t>
            </w:r>
            <w:r w:rsidRPr="00BE38BA">
              <w:rPr>
                <w:rFonts w:ascii="Times New Roman" w:hAnsi="Times New Roman" w:cs="Times New Roman"/>
                <w:lang w:val="uk-UA"/>
              </w:rPr>
              <w:t>.</w:t>
            </w:r>
          </w:p>
          <w:p w14:paraId="5F37A4EF" w14:textId="1C692257" w:rsidR="003B30EE" w:rsidRPr="003B30EE" w:rsidRDefault="003B30EE" w:rsidP="003B30EE">
            <w:pPr>
              <w:pStyle w:val="11"/>
              <w:widowControl w:val="0"/>
              <w:ind w:right="113"/>
              <w:jc w:val="both"/>
              <w:rPr>
                <w:rFonts w:ascii="Times New Roman" w:hAnsi="Times New Roman" w:cs="Times New Roman"/>
              </w:rPr>
            </w:pPr>
            <w:r w:rsidRPr="003B30EE">
              <w:rPr>
                <w:rFonts w:ascii="Times New Roman" w:hAnsi="Times New Roman" w:cs="Times New Roman"/>
              </w:rPr>
              <w:t>Розкриття тендерних пропозицій здійснюється відповідно</w:t>
            </w:r>
            <w:r>
              <w:rPr>
                <w:rFonts w:ascii="Times New Roman" w:hAnsi="Times New Roman" w:cs="Times New Roman"/>
                <w:lang w:val="uk-UA"/>
              </w:rPr>
              <w:t xml:space="preserve"> </w:t>
            </w:r>
            <w:r w:rsidRPr="003B30EE">
              <w:rPr>
                <w:rFonts w:ascii="Times New Roman" w:hAnsi="Times New Roman" w:cs="Times New Roman"/>
              </w:rPr>
              <w:t>до статті</w:t>
            </w:r>
            <w:r>
              <w:rPr>
                <w:rFonts w:ascii="Times New Roman" w:hAnsi="Times New Roman" w:cs="Times New Roman"/>
                <w:lang w:val="uk-UA"/>
              </w:rPr>
              <w:t xml:space="preserve"> </w:t>
            </w:r>
            <w:r w:rsidRPr="003B30EE">
              <w:rPr>
                <w:rFonts w:ascii="Times New Roman" w:hAnsi="Times New Roman" w:cs="Times New Roman"/>
              </w:rPr>
              <w:t>28 Закону (положення абзацу третього частини</w:t>
            </w:r>
            <w:r>
              <w:rPr>
                <w:rFonts w:ascii="Times New Roman" w:hAnsi="Times New Roman" w:cs="Times New Roman"/>
                <w:lang w:val="uk-UA"/>
              </w:rPr>
              <w:t xml:space="preserve"> </w:t>
            </w:r>
            <w:r w:rsidRPr="003B30EE">
              <w:rPr>
                <w:rFonts w:ascii="Times New Roman" w:hAnsi="Times New Roman" w:cs="Times New Roman"/>
              </w:rPr>
              <w:t>першої та абзацу другого частини другої статті 28 Закону не</w:t>
            </w:r>
            <w:r>
              <w:rPr>
                <w:rFonts w:ascii="Times New Roman" w:hAnsi="Times New Roman" w:cs="Times New Roman"/>
                <w:lang w:val="uk-UA"/>
              </w:rPr>
              <w:t xml:space="preserve"> </w:t>
            </w:r>
            <w:r w:rsidRPr="003B30EE">
              <w:rPr>
                <w:rFonts w:ascii="Times New Roman" w:hAnsi="Times New Roman" w:cs="Times New Roman"/>
              </w:rPr>
              <w:t>застосовуються).</w:t>
            </w:r>
          </w:p>
          <w:p w14:paraId="6BA8ECB0" w14:textId="71949F4E" w:rsidR="003B30EE" w:rsidRPr="00BE38BA" w:rsidRDefault="003B30EE" w:rsidP="003B30EE">
            <w:pPr>
              <w:pStyle w:val="11"/>
              <w:widowControl w:val="0"/>
              <w:ind w:right="113"/>
              <w:jc w:val="both"/>
              <w:rPr>
                <w:rFonts w:ascii="Times New Roman" w:hAnsi="Times New Roman" w:cs="Times New Roman"/>
              </w:rPr>
            </w:pPr>
            <w:r w:rsidRPr="003B30EE">
              <w:rPr>
                <w:rFonts w:ascii="Times New Roman" w:hAnsi="Times New Roman" w:cs="Times New Roman"/>
              </w:rPr>
              <w:t>Не підлягає розкриттю інформація, що обґрунтовано</w:t>
            </w:r>
            <w:r>
              <w:rPr>
                <w:rFonts w:ascii="Times New Roman" w:hAnsi="Times New Roman" w:cs="Times New Roman"/>
                <w:lang w:val="uk-UA"/>
              </w:rPr>
              <w:t xml:space="preserve"> </w:t>
            </w:r>
            <w:r w:rsidRPr="003B30EE">
              <w:rPr>
                <w:rFonts w:ascii="Times New Roman" w:hAnsi="Times New Roman" w:cs="Times New Roman"/>
              </w:rPr>
              <w:t>визначена учасником як конфіденційна, у тому числі</w:t>
            </w:r>
            <w:r>
              <w:rPr>
                <w:rFonts w:ascii="Times New Roman" w:hAnsi="Times New Roman" w:cs="Times New Roman"/>
                <w:lang w:val="uk-UA"/>
              </w:rPr>
              <w:t xml:space="preserve"> </w:t>
            </w:r>
            <w:r w:rsidRPr="003B30EE">
              <w:rPr>
                <w:rFonts w:ascii="Times New Roman" w:hAnsi="Times New Roman" w:cs="Times New Roman"/>
              </w:rPr>
              <w:t>інформація, що містить персональні дані. Конфіденційною</w:t>
            </w:r>
            <w:r>
              <w:rPr>
                <w:rFonts w:ascii="Times New Roman" w:hAnsi="Times New Roman" w:cs="Times New Roman"/>
                <w:lang w:val="uk-UA"/>
              </w:rPr>
              <w:t xml:space="preserve"> </w:t>
            </w:r>
            <w:r w:rsidRPr="003B30EE">
              <w:rPr>
                <w:rFonts w:ascii="Times New Roman" w:hAnsi="Times New Roman" w:cs="Times New Roman"/>
              </w:rPr>
              <w:t>не може бути визначена інформація про запропоновану</w:t>
            </w:r>
            <w:r>
              <w:rPr>
                <w:rFonts w:ascii="Times New Roman" w:hAnsi="Times New Roman" w:cs="Times New Roman"/>
                <w:lang w:val="uk-UA"/>
              </w:rPr>
              <w:t xml:space="preserve"> </w:t>
            </w:r>
            <w:r w:rsidRPr="003B30EE">
              <w:rPr>
                <w:rFonts w:ascii="Times New Roman" w:hAnsi="Times New Roman" w:cs="Times New Roman"/>
              </w:rPr>
              <w:t>ціну, інші критерії оцінки, технічні умови, технічні</w:t>
            </w:r>
            <w:r>
              <w:rPr>
                <w:rFonts w:ascii="Times New Roman" w:hAnsi="Times New Roman" w:cs="Times New Roman"/>
                <w:lang w:val="uk-UA"/>
              </w:rPr>
              <w:t xml:space="preserve"> </w:t>
            </w:r>
            <w:r w:rsidRPr="003B30EE">
              <w:rPr>
                <w:rFonts w:ascii="Times New Roman" w:hAnsi="Times New Roman" w:cs="Times New Roman"/>
              </w:rPr>
              <w:t>специфікації та документи, що підтверджують відповідність</w:t>
            </w:r>
            <w:r>
              <w:rPr>
                <w:rFonts w:ascii="Times New Roman" w:hAnsi="Times New Roman" w:cs="Times New Roman"/>
                <w:lang w:val="uk-UA"/>
              </w:rPr>
              <w:t xml:space="preserve"> </w:t>
            </w:r>
            <w:r w:rsidRPr="003B30EE">
              <w:rPr>
                <w:rFonts w:ascii="Times New Roman" w:hAnsi="Times New Roman" w:cs="Times New Roman"/>
              </w:rPr>
              <w:t>кваліфікаційним критеріям відповідно до статті 16 Закону, і</w:t>
            </w:r>
            <w:r>
              <w:rPr>
                <w:rFonts w:ascii="Times New Roman" w:hAnsi="Times New Roman" w:cs="Times New Roman"/>
                <w:lang w:val="uk-UA"/>
              </w:rPr>
              <w:t xml:space="preserve"> </w:t>
            </w:r>
            <w:r w:rsidRPr="003B30EE">
              <w:rPr>
                <w:rFonts w:ascii="Times New Roman" w:hAnsi="Times New Roman" w:cs="Times New Roman"/>
              </w:rPr>
              <w:t>документи, що підтверджують відсутність підстав,</w:t>
            </w:r>
            <w:r>
              <w:rPr>
                <w:rFonts w:ascii="Times New Roman" w:hAnsi="Times New Roman" w:cs="Times New Roman"/>
                <w:lang w:val="uk-UA"/>
              </w:rPr>
              <w:t xml:space="preserve"> </w:t>
            </w:r>
            <w:r w:rsidRPr="003B30EE">
              <w:rPr>
                <w:rFonts w:ascii="Times New Roman" w:hAnsi="Times New Roman" w:cs="Times New Roman"/>
              </w:rPr>
              <w:t>визначених пунктом 47 Особливостей.</w:t>
            </w:r>
          </w:p>
        </w:tc>
      </w:tr>
      <w:tr w:rsidR="006B54FA" w:rsidRPr="00BE38BA" w14:paraId="02ADE5C5" w14:textId="77777777" w:rsidTr="00F92617">
        <w:trPr>
          <w:trHeight w:val="520"/>
          <w:jc w:val="center"/>
        </w:trPr>
        <w:tc>
          <w:tcPr>
            <w:tcW w:w="9682" w:type="dxa"/>
            <w:gridSpan w:val="3"/>
          </w:tcPr>
          <w:p w14:paraId="1E501E7A" w14:textId="77777777" w:rsidR="006B54FA" w:rsidRPr="00BE38BA" w:rsidRDefault="006B54FA" w:rsidP="006B54FA">
            <w:pPr>
              <w:pStyle w:val="11"/>
              <w:widowControl w:val="0"/>
              <w:ind w:right="113"/>
              <w:jc w:val="center"/>
              <w:rPr>
                <w:b/>
                <w:bCs/>
                <w:lang w:val="uk-UA"/>
              </w:rPr>
            </w:pPr>
            <w:r w:rsidRPr="00BE38BA">
              <w:rPr>
                <w:rFonts w:ascii="Times New Roman" w:hAnsi="Times New Roman" w:cs="Times New Roman"/>
                <w:b/>
                <w:bCs/>
                <w:lang w:val="uk-UA"/>
              </w:rPr>
              <w:t>Розділ 5. Оцінка тендерної пропозиції</w:t>
            </w:r>
          </w:p>
        </w:tc>
      </w:tr>
      <w:tr w:rsidR="006B54FA" w:rsidRPr="00BE38BA" w14:paraId="3A3E79E7" w14:textId="77777777" w:rsidTr="00F92617">
        <w:trPr>
          <w:trHeight w:val="520"/>
          <w:jc w:val="center"/>
        </w:trPr>
        <w:tc>
          <w:tcPr>
            <w:tcW w:w="576" w:type="dxa"/>
          </w:tcPr>
          <w:p w14:paraId="645479ED" w14:textId="77777777" w:rsidR="006B54FA" w:rsidRPr="00BE38BA" w:rsidRDefault="006B54FA" w:rsidP="006B54FA">
            <w:pPr>
              <w:pStyle w:val="11"/>
              <w:widowControl w:val="0"/>
              <w:rPr>
                <w:lang w:val="uk-UA"/>
              </w:rPr>
            </w:pPr>
            <w:r w:rsidRPr="00BE38BA">
              <w:rPr>
                <w:rFonts w:ascii="Times New Roman" w:hAnsi="Times New Roman" w:cs="Times New Roman"/>
                <w:lang w:val="uk-UA"/>
              </w:rPr>
              <w:t>1</w:t>
            </w:r>
          </w:p>
        </w:tc>
        <w:tc>
          <w:tcPr>
            <w:tcW w:w="2351" w:type="dxa"/>
          </w:tcPr>
          <w:p w14:paraId="17D65E42" w14:textId="77777777" w:rsidR="006B54FA" w:rsidRPr="00BE38BA" w:rsidRDefault="006B54FA" w:rsidP="006B54FA">
            <w:pPr>
              <w:pStyle w:val="11"/>
              <w:widowControl w:val="0"/>
              <w:ind w:right="113"/>
              <w:rPr>
                <w:b/>
                <w:bCs/>
                <w:lang w:val="uk-UA"/>
              </w:rPr>
            </w:pPr>
            <w:r w:rsidRPr="00BE38BA">
              <w:rPr>
                <w:rFonts w:ascii="Times New Roman" w:hAnsi="Times New Roman" w:cs="Times New Roman"/>
                <w:b/>
                <w:bCs/>
                <w:lang w:val="uk-UA"/>
              </w:rPr>
              <w:t>Перелік критеріїв та методика оцінки тендерної пропозиції із зазначенням питомої ваги критерію</w:t>
            </w:r>
          </w:p>
        </w:tc>
        <w:tc>
          <w:tcPr>
            <w:tcW w:w="6755" w:type="dxa"/>
          </w:tcPr>
          <w:p w14:paraId="15EAB656" w14:textId="77777777" w:rsidR="0099384D" w:rsidRPr="005B09F3" w:rsidRDefault="006B54FA" w:rsidP="0099384D">
            <w:pPr>
              <w:spacing w:before="80"/>
              <w:rPr>
                <w:rFonts w:ascii="Times New Roman" w:hAnsi="Times New Roman" w:cs="Times New Roman"/>
                <w:sz w:val="24"/>
                <w:szCs w:val="24"/>
              </w:rPr>
            </w:pPr>
            <w:r w:rsidRPr="00BE38BA">
              <w:rPr>
                <w:rFonts w:ascii="Times New Roman" w:hAnsi="Times New Roman" w:cs="Times New Roman"/>
              </w:rPr>
              <w:t xml:space="preserve">Критерії та методика оцінки </w:t>
            </w:r>
            <w:r w:rsidR="0071251D">
              <w:rPr>
                <w:rFonts w:ascii="Times New Roman" w:hAnsi="Times New Roman" w:cs="Times New Roman"/>
              </w:rPr>
              <w:t xml:space="preserve">тендерної пропозиції </w:t>
            </w:r>
            <w:r w:rsidRPr="00BE38BA">
              <w:rPr>
                <w:rFonts w:ascii="Times New Roman" w:hAnsi="Times New Roman" w:cs="Times New Roman"/>
              </w:rPr>
              <w:t>визначаються відповідно до частини першої статті 2</w:t>
            </w:r>
            <w:r w:rsidR="00092219">
              <w:rPr>
                <w:rFonts w:ascii="Times New Roman" w:hAnsi="Times New Roman" w:cs="Times New Roman"/>
              </w:rPr>
              <w:t>9</w:t>
            </w:r>
            <w:r w:rsidRPr="00BE38BA">
              <w:rPr>
                <w:rFonts w:ascii="Times New Roman" w:hAnsi="Times New Roman" w:cs="Times New Roman"/>
              </w:rPr>
              <w:t xml:space="preserve"> Закону</w:t>
            </w:r>
            <w:r w:rsidR="0099384D">
              <w:rPr>
                <w:rFonts w:ascii="Times New Roman" w:hAnsi="Times New Roman" w:cs="Times New Roman"/>
              </w:rPr>
              <w:t xml:space="preserve"> </w:t>
            </w:r>
            <w:r w:rsidR="0099384D" w:rsidRPr="005B09F3">
              <w:rPr>
                <w:rFonts w:ascii="Times New Roman" w:hAnsi="Times New Roman" w:cs="Times New Roman"/>
                <w:sz w:val="24"/>
                <w:szCs w:val="24"/>
              </w:rPr>
              <w:t>(положення частин другої,</w:t>
            </w:r>
            <w:r w:rsidR="0099384D">
              <w:rPr>
                <w:rFonts w:ascii="Times New Roman" w:hAnsi="Times New Roman" w:cs="Times New Roman"/>
                <w:sz w:val="24"/>
                <w:szCs w:val="24"/>
              </w:rPr>
              <w:t xml:space="preserve"> </w:t>
            </w:r>
            <w:r w:rsidR="0099384D" w:rsidRPr="005B09F3">
              <w:rPr>
                <w:rFonts w:ascii="Times New Roman" w:hAnsi="Times New Roman" w:cs="Times New Roman"/>
                <w:sz w:val="24"/>
                <w:szCs w:val="24"/>
              </w:rPr>
              <w:t>дванадцятої, шістнадцятої, абзаців другого і третього</w:t>
            </w:r>
            <w:r w:rsidR="0099384D">
              <w:rPr>
                <w:rFonts w:ascii="Times New Roman" w:hAnsi="Times New Roman" w:cs="Times New Roman"/>
                <w:sz w:val="24"/>
                <w:szCs w:val="24"/>
              </w:rPr>
              <w:t xml:space="preserve"> </w:t>
            </w:r>
            <w:r w:rsidR="0099384D" w:rsidRPr="005B09F3">
              <w:rPr>
                <w:rFonts w:ascii="Times New Roman" w:hAnsi="Times New Roman" w:cs="Times New Roman"/>
                <w:sz w:val="24"/>
                <w:szCs w:val="24"/>
              </w:rPr>
              <w:t>частини п’ятнадцятої статті 29 Закону не застосовуються) з</w:t>
            </w:r>
            <w:r w:rsidR="0099384D">
              <w:rPr>
                <w:rFonts w:ascii="Times New Roman" w:hAnsi="Times New Roman" w:cs="Times New Roman"/>
                <w:sz w:val="24"/>
                <w:szCs w:val="24"/>
              </w:rPr>
              <w:t xml:space="preserve"> </w:t>
            </w:r>
            <w:r w:rsidR="0099384D" w:rsidRPr="005B09F3">
              <w:rPr>
                <w:rFonts w:ascii="Times New Roman" w:hAnsi="Times New Roman" w:cs="Times New Roman"/>
                <w:sz w:val="24"/>
                <w:szCs w:val="24"/>
              </w:rPr>
              <w:t>урахуванням положень пункту 43 Особливостей.</w:t>
            </w:r>
          </w:p>
          <w:p w14:paraId="6861C919" w14:textId="77777777" w:rsidR="0071251D" w:rsidRPr="005B09F3" w:rsidRDefault="006B54FA" w:rsidP="00AD787D">
            <w:pPr>
              <w:pStyle w:val="11"/>
              <w:widowControl w:val="0"/>
              <w:jc w:val="both"/>
              <w:rPr>
                <w:rFonts w:ascii="Times New Roman" w:hAnsi="Times New Roman" w:cs="Times New Roman"/>
                <w:sz w:val="24"/>
                <w:szCs w:val="24"/>
                <w:lang w:val="uk-UA"/>
              </w:rPr>
            </w:pPr>
            <w:r w:rsidRPr="00BE38BA">
              <w:rPr>
                <w:rFonts w:ascii="Times New Roman" w:hAnsi="Times New Roman" w:cs="Times New Roman"/>
                <w:lang w:val="uk-UA"/>
              </w:rPr>
              <w:t xml:space="preserve">Оцінка тендерних пропозицій здійснюється </w:t>
            </w:r>
            <w:r w:rsidR="0071251D" w:rsidRPr="00BE38BA">
              <w:rPr>
                <w:rFonts w:ascii="Times New Roman" w:hAnsi="Times New Roman" w:cs="Times New Roman"/>
              </w:rPr>
              <w:t>здійснюється щодо предмета закупівлі в цілому</w:t>
            </w:r>
            <w:r w:rsidR="0071251D" w:rsidRPr="00BE38BA">
              <w:rPr>
                <w:rFonts w:ascii="Times New Roman" w:hAnsi="Times New Roman" w:cs="Times New Roman"/>
                <w:lang w:val="uk-UA"/>
              </w:rPr>
              <w:t xml:space="preserve"> </w:t>
            </w:r>
            <w:r w:rsidRPr="00BE38BA">
              <w:rPr>
                <w:rFonts w:ascii="Times New Roman" w:hAnsi="Times New Roman" w:cs="Times New Roman"/>
                <w:lang w:val="uk-UA"/>
              </w:rPr>
              <w:t xml:space="preserve">на основі критерію „Ціна”. </w:t>
            </w:r>
            <w:r w:rsidR="0071251D" w:rsidRPr="005B09F3">
              <w:rPr>
                <w:rFonts w:ascii="Times New Roman" w:hAnsi="Times New Roman" w:cs="Times New Roman"/>
                <w:sz w:val="24"/>
                <w:szCs w:val="24"/>
                <w:lang w:val="uk-UA"/>
              </w:rPr>
              <w:t>Питома вага – 100 %.</w:t>
            </w:r>
            <w:r w:rsidR="0071251D">
              <w:rPr>
                <w:rFonts w:ascii="Times New Roman" w:hAnsi="Times New Roman" w:cs="Times New Roman"/>
                <w:sz w:val="24"/>
                <w:szCs w:val="24"/>
                <w:lang w:val="uk-UA"/>
              </w:rPr>
              <w:t xml:space="preserve"> </w:t>
            </w:r>
            <w:r w:rsidR="0071251D" w:rsidRPr="005B09F3">
              <w:rPr>
                <w:rFonts w:ascii="Times New Roman" w:hAnsi="Times New Roman" w:cs="Times New Roman"/>
                <w:sz w:val="24"/>
                <w:szCs w:val="24"/>
                <w:lang w:val="uk-UA"/>
              </w:rPr>
              <w:t>Найбільш економічно вигідною пропозицією буде</w:t>
            </w:r>
            <w:r w:rsidR="00AD787D">
              <w:rPr>
                <w:rFonts w:ascii="Times New Roman" w:hAnsi="Times New Roman" w:cs="Times New Roman"/>
                <w:sz w:val="24"/>
                <w:szCs w:val="24"/>
                <w:lang w:val="uk-UA"/>
              </w:rPr>
              <w:t xml:space="preserve"> </w:t>
            </w:r>
            <w:r w:rsidR="0071251D" w:rsidRPr="005B09F3">
              <w:rPr>
                <w:rFonts w:ascii="Times New Roman" w:hAnsi="Times New Roman" w:cs="Times New Roman"/>
                <w:sz w:val="24"/>
                <w:szCs w:val="24"/>
                <w:lang w:val="uk-UA"/>
              </w:rPr>
              <w:t>вважатися пропозиція з найнижчою ціною з урахуванням</w:t>
            </w:r>
            <w:r w:rsidR="00AD787D">
              <w:rPr>
                <w:rFonts w:ascii="Times New Roman" w:hAnsi="Times New Roman" w:cs="Times New Roman"/>
                <w:sz w:val="24"/>
                <w:szCs w:val="24"/>
                <w:lang w:val="uk-UA"/>
              </w:rPr>
              <w:t xml:space="preserve"> </w:t>
            </w:r>
            <w:r w:rsidR="0071251D" w:rsidRPr="005B09F3">
              <w:rPr>
                <w:rFonts w:ascii="Times New Roman" w:hAnsi="Times New Roman" w:cs="Times New Roman"/>
                <w:sz w:val="24"/>
                <w:szCs w:val="24"/>
                <w:lang w:val="uk-UA"/>
              </w:rPr>
              <w:t>усіх податків та зборів (у тому числі податку на додану</w:t>
            </w:r>
            <w:r w:rsidR="00AD787D">
              <w:rPr>
                <w:rFonts w:ascii="Times New Roman" w:hAnsi="Times New Roman" w:cs="Times New Roman"/>
                <w:sz w:val="24"/>
                <w:szCs w:val="24"/>
                <w:lang w:val="uk-UA"/>
              </w:rPr>
              <w:t xml:space="preserve"> </w:t>
            </w:r>
            <w:r w:rsidR="0071251D" w:rsidRPr="005B09F3">
              <w:rPr>
                <w:rFonts w:ascii="Times New Roman" w:hAnsi="Times New Roman" w:cs="Times New Roman"/>
                <w:sz w:val="24"/>
                <w:szCs w:val="24"/>
                <w:lang w:val="uk-UA"/>
              </w:rPr>
              <w:t>вартість (ПДВ), у разі якщо учасник є платником ПДВ або</w:t>
            </w:r>
            <w:r w:rsidR="00AD787D">
              <w:rPr>
                <w:rFonts w:ascii="Times New Roman" w:hAnsi="Times New Roman" w:cs="Times New Roman"/>
                <w:sz w:val="24"/>
                <w:szCs w:val="24"/>
                <w:lang w:val="uk-UA"/>
              </w:rPr>
              <w:t xml:space="preserve"> </w:t>
            </w:r>
            <w:r w:rsidR="0071251D" w:rsidRPr="005B09F3">
              <w:rPr>
                <w:rFonts w:ascii="Times New Roman" w:hAnsi="Times New Roman" w:cs="Times New Roman"/>
                <w:sz w:val="24"/>
                <w:szCs w:val="24"/>
                <w:lang w:val="uk-UA"/>
              </w:rPr>
              <w:t>без ПДВ — у разі, якщо учасник  не є платником ПДВ, а</w:t>
            </w:r>
            <w:r w:rsidR="00AD787D">
              <w:rPr>
                <w:rFonts w:ascii="Times New Roman" w:hAnsi="Times New Roman" w:cs="Times New Roman"/>
                <w:sz w:val="24"/>
                <w:szCs w:val="24"/>
                <w:lang w:val="uk-UA"/>
              </w:rPr>
              <w:t xml:space="preserve"> </w:t>
            </w:r>
            <w:r w:rsidR="0071251D" w:rsidRPr="005B09F3">
              <w:rPr>
                <w:rFonts w:ascii="Times New Roman" w:hAnsi="Times New Roman" w:cs="Times New Roman"/>
                <w:sz w:val="24"/>
                <w:szCs w:val="24"/>
                <w:lang w:val="uk-UA"/>
              </w:rPr>
              <w:t>також без ПДВ - якщо предмет закупівлі не</w:t>
            </w:r>
            <w:r w:rsidR="00AD787D">
              <w:rPr>
                <w:rFonts w:ascii="Times New Roman" w:hAnsi="Times New Roman" w:cs="Times New Roman"/>
                <w:sz w:val="24"/>
                <w:szCs w:val="24"/>
                <w:lang w:val="uk-UA"/>
              </w:rPr>
              <w:t xml:space="preserve"> </w:t>
            </w:r>
            <w:r w:rsidR="0071251D" w:rsidRPr="005B09F3">
              <w:rPr>
                <w:rFonts w:ascii="Times New Roman" w:hAnsi="Times New Roman" w:cs="Times New Roman"/>
                <w:sz w:val="24"/>
                <w:szCs w:val="24"/>
                <w:lang w:val="uk-UA"/>
              </w:rPr>
              <w:t>оподатковується.</w:t>
            </w:r>
          </w:p>
          <w:p w14:paraId="0A6CA558" w14:textId="77777777" w:rsidR="006B54FA" w:rsidRPr="00BE38BA" w:rsidRDefault="006B54FA" w:rsidP="006B54FA">
            <w:pPr>
              <w:pStyle w:val="11"/>
              <w:widowControl w:val="0"/>
              <w:jc w:val="both"/>
              <w:rPr>
                <w:lang w:val="uk-UA"/>
              </w:rPr>
            </w:pPr>
            <w:r w:rsidRPr="00BE38BA">
              <w:rPr>
                <w:rFonts w:ascii="Times New Roman" w:hAnsi="Times New Roman" w:cs="Times New Roman"/>
                <w:lang w:val="uk-UA"/>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14:paraId="050FCB9B" w14:textId="2C38EAB4" w:rsidR="006B54FA" w:rsidRPr="00BE38BA" w:rsidRDefault="006B54FA" w:rsidP="006B54FA">
            <w:pPr>
              <w:pStyle w:val="11"/>
              <w:widowControl w:val="0"/>
              <w:jc w:val="both"/>
              <w:rPr>
                <w:rFonts w:ascii="Times New Roman" w:hAnsi="Times New Roman" w:cs="Times New Roman"/>
                <w:color w:val="auto"/>
                <w:lang w:val="uk-UA"/>
              </w:rPr>
            </w:pPr>
            <w:r w:rsidRPr="00BE38BA">
              <w:rPr>
                <w:rFonts w:ascii="Times New Roman" w:hAnsi="Times New Roman" w:cs="Times New Roman"/>
                <w:b/>
                <w:lang w:val="uk-UA"/>
              </w:rPr>
              <w:t>Учасник визначає цін</w:t>
            </w:r>
            <w:r w:rsidR="003B6057">
              <w:rPr>
                <w:rFonts w:ascii="Times New Roman" w:hAnsi="Times New Roman" w:cs="Times New Roman"/>
                <w:b/>
                <w:lang w:val="uk-UA"/>
              </w:rPr>
              <w:t>у</w:t>
            </w:r>
            <w:r w:rsidRPr="00BE38BA">
              <w:rPr>
                <w:rFonts w:ascii="Times New Roman" w:hAnsi="Times New Roman" w:cs="Times New Roman"/>
                <w:b/>
                <w:lang w:val="uk-UA"/>
              </w:rPr>
              <w:t xml:space="preserve"> </w:t>
            </w:r>
            <w:r w:rsidR="003B6057">
              <w:rPr>
                <w:rFonts w:ascii="Times New Roman" w:hAnsi="Times New Roman" w:cs="Times New Roman"/>
                <w:b/>
                <w:lang w:val="uk-UA"/>
              </w:rPr>
              <w:t>за товар</w:t>
            </w:r>
            <w:r w:rsidRPr="00BE38BA">
              <w:rPr>
                <w:rFonts w:ascii="Times New Roman" w:hAnsi="Times New Roman" w:cs="Times New Roman"/>
                <w:b/>
                <w:lang w:val="uk-UA"/>
              </w:rPr>
              <w:t xml:space="preserve">, </w:t>
            </w:r>
            <w:r w:rsidR="003B6057">
              <w:rPr>
                <w:rFonts w:ascii="Times New Roman" w:hAnsi="Times New Roman" w:cs="Times New Roman"/>
                <w:b/>
                <w:lang w:val="uk-UA"/>
              </w:rPr>
              <w:t>що є предметом закупівлі</w:t>
            </w:r>
            <w:r w:rsidRPr="00BE38BA">
              <w:rPr>
                <w:rFonts w:ascii="Times New Roman" w:hAnsi="Times New Roman" w:cs="Times New Roman"/>
                <w:b/>
                <w:lang w:val="uk-UA"/>
              </w:rPr>
              <w:t xml:space="preserve">, з урахуванням </w:t>
            </w:r>
            <w:r w:rsidR="003B6057">
              <w:rPr>
                <w:rFonts w:ascii="Times New Roman" w:hAnsi="Times New Roman" w:cs="Times New Roman"/>
                <w:b/>
                <w:lang w:val="uk-UA"/>
              </w:rPr>
              <w:t xml:space="preserve">усіх </w:t>
            </w:r>
            <w:r w:rsidRPr="00BE38BA">
              <w:rPr>
                <w:rFonts w:ascii="Times New Roman" w:hAnsi="Times New Roman" w:cs="Times New Roman"/>
                <w:b/>
                <w:lang w:val="uk-UA"/>
              </w:rPr>
              <w:t>податків і зборів (в тому числі податку на додану вартість (ПДВ), у разі якщо учасник є платником ПДВ),</w:t>
            </w:r>
            <w:r w:rsidRPr="00BE38BA">
              <w:rPr>
                <w:rFonts w:ascii="Times New Roman" w:hAnsi="Times New Roman" w:cs="Times New Roman"/>
                <w:lang w:val="uk-UA"/>
              </w:rPr>
              <w:t xml:space="preserve"> що сплачуються або мають бути сплачені, витрат на транспортування, страхування, сплату митних тарифів, усіх інших витрат </w:t>
            </w:r>
            <w:r w:rsidRPr="00BE38BA">
              <w:rPr>
                <w:rFonts w:ascii="Times New Roman" w:hAnsi="Times New Roman" w:cs="Times New Roman"/>
                <w:color w:val="auto"/>
                <w:lang w:val="uk-UA"/>
              </w:rPr>
              <w:t>передбачених для товару даного виду.</w:t>
            </w:r>
          </w:p>
          <w:p w14:paraId="71DB874A" w14:textId="77777777" w:rsidR="006B54FA" w:rsidRDefault="00B93252" w:rsidP="00A92971">
            <w:pPr>
              <w:spacing w:before="80"/>
              <w:rPr>
                <w:rFonts w:ascii="Times New Roman" w:hAnsi="Times New Roman" w:cs="Times New Roman"/>
                <w:sz w:val="24"/>
                <w:szCs w:val="24"/>
              </w:rPr>
            </w:pPr>
            <w:r w:rsidRPr="005B09F3">
              <w:rPr>
                <w:rFonts w:ascii="Times New Roman" w:hAnsi="Times New Roman" w:cs="Times New Roman"/>
                <w:sz w:val="24"/>
                <w:szCs w:val="24"/>
              </w:rPr>
              <w:t>До розрахунку ціни</w:t>
            </w:r>
            <w:r w:rsidR="008D3B9A">
              <w:rPr>
                <w:rFonts w:ascii="Times New Roman" w:hAnsi="Times New Roman" w:cs="Times New Roman"/>
                <w:sz w:val="24"/>
                <w:szCs w:val="24"/>
              </w:rPr>
              <w:t xml:space="preserve"> </w:t>
            </w:r>
            <w:r w:rsidRPr="005B09F3">
              <w:rPr>
                <w:rFonts w:ascii="Times New Roman" w:hAnsi="Times New Roman" w:cs="Times New Roman"/>
                <w:sz w:val="24"/>
                <w:szCs w:val="24"/>
              </w:rPr>
              <w:t>пропозиції не включаються будь-які</w:t>
            </w:r>
            <w:r w:rsidR="00A92971">
              <w:rPr>
                <w:rFonts w:ascii="Times New Roman" w:hAnsi="Times New Roman" w:cs="Times New Roman"/>
                <w:sz w:val="24"/>
                <w:szCs w:val="24"/>
              </w:rPr>
              <w:t xml:space="preserve"> </w:t>
            </w:r>
            <w:r w:rsidRPr="005B09F3">
              <w:rPr>
                <w:rFonts w:ascii="Times New Roman" w:hAnsi="Times New Roman" w:cs="Times New Roman"/>
                <w:sz w:val="24"/>
                <w:szCs w:val="24"/>
              </w:rPr>
              <w:t>витрати, понесені учасником у процесі проведення</w:t>
            </w:r>
            <w:r>
              <w:rPr>
                <w:rFonts w:ascii="Times New Roman" w:hAnsi="Times New Roman" w:cs="Times New Roman"/>
                <w:sz w:val="24"/>
                <w:szCs w:val="24"/>
              </w:rPr>
              <w:t xml:space="preserve"> </w:t>
            </w:r>
            <w:r w:rsidRPr="005B09F3">
              <w:rPr>
                <w:rFonts w:ascii="Times New Roman" w:hAnsi="Times New Roman" w:cs="Times New Roman"/>
                <w:sz w:val="24"/>
                <w:szCs w:val="24"/>
              </w:rPr>
              <w:t>процедури закупівлі та укладення договору про закупівлю,</w:t>
            </w:r>
            <w:r>
              <w:rPr>
                <w:rFonts w:ascii="Times New Roman" w:hAnsi="Times New Roman" w:cs="Times New Roman"/>
                <w:sz w:val="24"/>
                <w:szCs w:val="24"/>
              </w:rPr>
              <w:t xml:space="preserve"> </w:t>
            </w:r>
            <w:r w:rsidRPr="005B09F3">
              <w:rPr>
                <w:rFonts w:ascii="Times New Roman" w:hAnsi="Times New Roman" w:cs="Times New Roman"/>
                <w:sz w:val="24"/>
                <w:szCs w:val="24"/>
              </w:rPr>
              <w:t>витрати, пов</w:t>
            </w:r>
            <w:r>
              <w:rPr>
                <w:rFonts w:ascii="Times New Roman" w:hAnsi="Times New Roman" w:cs="Times New Roman"/>
                <w:sz w:val="24"/>
                <w:szCs w:val="24"/>
              </w:rPr>
              <w:t>’</w:t>
            </w:r>
            <w:r w:rsidRPr="005B09F3">
              <w:rPr>
                <w:rFonts w:ascii="Times New Roman" w:hAnsi="Times New Roman" w:cs="Times New Roman"/>
                <w:sz w:val="24"/>
                <w:szCs w:val="24"/>
              </w:rPr>
              <w:t>язані із оформленням забезпечення тендерної</w:t>
            </w:r>
            <w:r>
              <w:rPr>
                <w:rFonts w:ascii="Times New Roman" w:hAnsi="Times New Roman" w:cs="Times New Roman"/>
                <w:sz w:val="24"/>
                <w:szCs w:val="24"/>
              </w:rPr>
              <w:t xml:space="preserve"> </w:t>
            </w:r>
            <w:r w:rsidRPr="005B09F3">
              <w:rPr>
                <w:rFonts w:ascii="Times New Roman" w:hAnsi="Times New Roman" w:cs="Times New Roman"/>
                <w:sz w:val="24"/>
                <w:szCs w:val="24"/>
              </w:rPr>
              <w:t xml:space="preserve">пропозиції </w:t>
            </w:r>
            <w:r w:rsidRPr="005B09F3">
              <w:rPr>
                <w:rFonts w:ascii="Times New Roman" w:hAnsi="Times New Roman" w:cs="Times New Roman"/>
                <w:sz w:val="24"/>
                <w:szCs w:val="24"/>
              </w:rPr>
              <w:lastRenderedPageBreak/>
              <w:t>(у разі встановлення такої вимоги). Зазначені</w:t>
            </w:r>
            <w:r>
              <w:rPr>
                <w:rFonts w:ascii="Times New Roman" w:hAnsi="Times New Roman" w:cs="Times New Roman"/>
                <w:sz w:val="24"/>
                <w:szCs w:val="24"/>
              </w:rPr>
              <w:t xml:space="preserve"> </w:t>
            </w:r>
            <w:r w:rsidRPr="005B09F3">
              <w:rPr>
                <w:rFonts w:ascii="Times New Roman" w:hAnsi="Times New Roman" w:cs="Times New Roman"/>
                <w:sz w:val="24"/>
                <w:szCs w:val="24"/>
              </w:rPr>
              <w:t>витрати сплачуються учасником за рахунок його прибутку.</w:t>
            </w:r>
            <w:r w:rsidR="00A92971">
              <w:rPr>
                <w:rFonts w:ascii="Times New Roman" w:hAnsi="Times New Roman" w:cs="Times New Roman"/>
                <w:sz w:val="24"/>
                <w:szCs w:val="24"/>
              </w:rPr>
              <w:t xml:space="preserve"> </w:t>
            </w:r>
            <w:r w:rsidRPr="005B09F3">
              <w:rPr>
                <w:rFonts w:ascii="Times New Roman" w:hAnsi="Times New Roman" w:cs="Times New Roman"/>
                <w:sz w:val="24"/>
                <w:szCs w:val="24"/>
              </w:rPr>
              <w:t>Понесені витрати не відшкодовуються (в тому числі у разі</w:t>
            </w:r>
            <w:r>
              <w:rPr>
                <w:rFonts w:ascii="Times New Roman" w:hAnsi="Times New Roman" w:cs="Times New Roman"/>
                <w:sz w:val="24"/>
                <w:szCs w:val="24"/>
              </w:rPr>
              <w:t xml:space="preserve"> </w:t>
            </w:r>
            <w:r w:rsidRPr="005B09F3">
              <w:rPr>
                <w:rFonts w:ascii="Times New Roman" w:hAnsi="Times New Roman" w:cs="Times New Roman"/>
                <w:sz w:val="24"/>
                <w:szCs w:val="24"/>
              </w:rPr>
              <w:t>відміни торгів чи визнання торгів такими, що не відбулися).</w:t>
            </w:r>
          </w:p>
          <w:p w14:paraId="56D53D39" w14:textId="3CE1A948" w:rsidR="002A3B44" w:rsidRPr="002A3B44" w:rsidRDefault="002A3B44" w:rsidP="002A3B44">
            <w:pPr>
              <w:tabs>
                <w:tab w:val="left" w:pos="228"/>
              </w:tabs>
              <w:ind w:right="127"/>
              <w:jc w:val="both"/>
              <w:rPr>
                <w:rFonts w:ascii="Times New Roman" w:hAnsi="Times New Roman" w:cs="Times New Roman"/>
                <w:lang w:eastAsia="ru-RU"/>
              </w:rPr>
            </w:pPr>
            <w:r w:rsidRPr="006A7105">
              <w:rPr>
                <w:rFonts w:ascii="Times New Roman" w:hAnsi="Times New Roman" w:cs="Times New Roman"/>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5B3B548" w14:textId="7D3D4FF0" w:rsidR="008D3B9A" w:rsidRPr="00E804EC" w:rsidRDefault="008D3B9A" w:rsidP="008D3B9A">
            <w:pPr>
              <w:spacing w:before="80"/>
              <w:jc w:val="both"/>
              <w:rPr>
                <w:rFonts w:ascii="Times New Roman" w:hAnsi="Times New Roman" w:cs="Times New Roman"/>
                <w:sz w:val="24"/>
                <w:szCs w:val="24"/>
              </w:rPr>
            </w:pPr>
            <w:r w:rsidRPr="008D3B9A">
              <w:rPr>
                <w:rFonts w:ascii="Times New Roman" w:hAnsi="Times New Roman" w:cs="Times New Roman"/>
                <w:sz w:val="24"/>
                <w:szCs w:val="24"/>
              </w:rPr>
              <w:t>Учасник процедури закупівлі виправляє невідповідності в</w:t>
            </w:r>
            <w:r>
              <w:rPr>
                <w:rFonts w:ascii="Times New Roman" w:hAnsi="Times New Roman" w:cs="Times New Roman"/>
                <w:sz w:val="24"/>
                <w:szCs w:val="24"/>
              </w:rPr>
              <w:t xml:space="preserve"> </w:t>
            </w:r>
            <w:r w:rsidRPr="008D3B9A">
              <w:rPr>
                <w:rFonts w:ascii="Times New Roman" w:hAnsi="Times New Roman" w:cs="Times New Roman"/>
                <w:sz w:val="24"/>
                <w:szCs w:val="24"/>
              </w:rPr>
              <w:t>інформації та/або документах, що подані ним у своїй</w:t>
            </w:r>
            <w:r>
              <w:rPr>
                <w:rFonts w:ascii="Times New Roman" w:hAnsi="Times New Roman" w:cs="Times New Roman"/>
                <w:sz w:val="24"/>
                <w:szCs w:val="24"/>
              </w:rPr>
              <w:t xml:space="preserve"> </w:t>
            </w:r>
            <w:r w:rsidRPr="008D3B9A">
              <w:rPr>
                <w:rFonts w:ascii="Times New Roman" w:hAnsi="Times New Roman" w:cs="Times New Roman"/>
                <w:sz w:val="24"/>
                <w:szCs w:val="24"/>
              </w:rPr>
              <w:t>тендерній пропозиції, виявлені замовником після розкриття</w:t>
            </w:r>
            <w:r>
              <w:rPr>
                <w:rFonts w:ascii="Times New Roman" w:hAnsi="Times New Roman" w:cs="Times New Roman"/>
                <w:sz w:val="24"/>
                <w:szCs w:val="24"/>
              </w:rPr>
              <w:t xml:space="preserve"> </w:t>
            </w:r>
            <w:r w:rsidRPr="008D3B9A">
              <w:rPr>
                <w:rFonts w:ascii="Times New Roman" w:hAnsi="Times New Roman" w:cs="Times New Roman"/>
                <w:sz w:val="24"/>
                <w:szCs w:val="24"/>
              </w:rPr>
              <w:t>тендерних пропозицій, шляхом завантаження через</w:t>
            </w:r>
            <w:r>
              <w:rPr>
                <w:rFonts w:ascii="Times New Roman" w:hAnsi="Times New Roman" w:cs="Times New Roman"/>
                <w:sz w:val="24"/>
                <w:szCs w:val="24"/>
              </w:rPr>
              <w:t xml:space="preserve"> </w:t>
            </w:r>
            <w:r w:rsidRPr="008D3B9A">
              <w:rPr>
                <w:rFonts w:ascii="Times New Roman" w:hAnsi="Times New Roman" w:cs="Times New Roman"/>
                <w:sz w:val="24"/>
                <w:szCs w:val="24"/>
              </w:rPr>
              <w:t>електронну систему закупівель уточнених або нових</w:t>
            </w:r>
            <w:r>
              <w:rPr>
                <w:rFonts w:ascii="Times New Roman" w:hAnsi="Times New Roman" w:cs="Times New Roman"/>
                <w:sz w:val="24"/>
                <w:szCs w:val="24"/>
              </w:rPr>
              <w:t xml:space="preserve"> </w:t>
            </w:r>
            <w:r w:rsidRPr="008D3B9A">
              <w:rPr>
                <w:rFonts w:ascii="Times New Roman" w:hAnsi="Times New Roman" w:cs="Times New Roman"/>
                <w:sz w:val="24"/>
                <w:szCs w:val="24"/>
              </w:rPr>
              <w:t>документів в електронній системі закупівель протягом 24</w:t>
            </w:r>
            <w:r>
              <w:rPr>
                <w:rFonts w:ascii="Times New Roman" w:hAnsi="Times New Roman" w:cs="Times New Roman"/>
                <w:sz w:val="24"/>
                <w:szCs w:val="24"/>
              </w:rPr>
              <w:t xml:space="preserve"> </w:t>
            </w:r>
            <w:r w:rsidRPr="008D3B9A">
              <w:rPr>
                <w:rFonts w:ascii="Times New Roman" w:hAnsi="Times New Roman" w:cs="Times New Roman"/>
                <w:sz w:val="24"/>
                <w:szCs w:val="24"/>
              </w:rPr>
              <w:t>годин з моменту розміщення замовником в електронній</w:t>
            </w:r>
            <w:r>
              <w:rPr>
                <w:rFonts w:ascii="Times New Roman" w:hAnsi="Times New Roman" w:cs="Times New Roman"/>
                <w:sz w:val="24"/>
                <w:szCs w:val="24"/>
              </w:rPr>
              <w:t xml:space="preserve"> </w:t>
            </w:r>
            <w:r w:rsidRPr="008D3B9A">
              <w:rPr>
                <w:rFonts w:ascii="Times New Roman" w:hAnsi="Times New Roman" w:cs="Times New Roman"/>
                <w:sz w:val="24"/>
                <w:szCs w:val="24"/>
              </w:rPr>
              <w:t>системі закупівель повідомлення з вимогою про усунення</w:t>
            </w:r>
            <w:r>
              <w:rPr>
                <w:rFonts w:ascii="Times New Roman" w:hAnsi="Times New Roman" w:cs="Times New Roman"/>
                <w:sz w:val="24"/>
                <w:szCs w:val="24"/>
              </w:rPr>
              <w:t xml:space="preserve"> </w:t>
            </w:r>
            <w:r w:rsidRPr="008D3B9A">
              <w:rPr>
                <w:rFonts w:ascii="Times New Roman" w:hAnsi="Times New Roman" w:cs="Times New Roman"/>
                <w:sz w:val="24"/>
                <w:szCs w:val="24"/>
              </w:rPr>
              <w:t>таких невідповідностей. Замовник розглядає подані</w:t>
            </w:r>
            <w:r>
              <w:rPr>
                <w:rFonts w:ascii="Times New Roman" w:hAnsi="Times New Roman" w:cs="Times New Roman"/>
                <w:sz w:val="24"/>
                <w:szCs w:val="24"/>
              </w:rPr>
              <w:t xml:space="preserve"> </w:t>
            </w:r>
            <w:r w:rsidRPr="008D3B9A">
              <w:rPr>
                <w:rFonts w:ascii="Times New Roman" w:hAnsi="Times New Roman" w:cs="Times New Roman"/>
                <w:sz w:val="24"/>
                <w:szCs w:val="24"/>
              </w:rPr>
              <w:t>тендерні пропозиції з урахуванням виправлення або</w:t>
            </w:r>
            <w:r>
              <w:rPr>
                <w:rFonts w:ascii="Times New Roman" w:hAnsi="Times New Roman" w:cs="Times New Roman"/>
                <w:sz w:val="24"/>
                <w:szCs w:val="24"/>
              </w:rPr>
              <w:t xml:space="preserve"> </w:t>
            </w:r>
            <w:r w:rsidRPr="008D3B9A">
              <w:rPr>
                <w:rFonts w:ascii="Times New Roman" w:hAnsi="Times New Roman" w:cs="Times New Roman"/>
                <w:sz w:val="24"/>
                <w:szCs w:val="24"/>
              </w:rPr>
              <w:t>невиправлення учасниками виявлених невідповідностей.</w:t>
            </w:r>
            <w:r>
              <w:rPr>
                <w:rFonts w:ascii="Times New Roman" w:hAnsi="Times New Roman" w:cs="Times New Roman"/>
                <w:sz w:val="24"/>
                <w:szCs w:val="24"/>
              </w:rPr>
              <w:t xml:space="preserve"> </w:t>
            </w:r>
            <w:r w:rsidRPr="008D3B9A">
              <w:rPr>
                <w:rFonts w:ascii="Times New Roman" w:hAnsi="Times New Roman" w:cs="Times New Roman"/>
                <w:sz w:val="24"/>
                <w:szCs w:val="24"/>
              </w:rPr>
              <w:t>У разі відхилення тендерної пропозиції з підстави,</w:t>
            </w:r>
            <w:r>
              <w:rPr>
                <w:rFonts w:ascii="Times New Roman" w:hAnsi="Times New Roman" w:cs="Times New Roman"/>
                <w:sz w:val="24"/>
                <w:szCs w:val="24"/>
              </w:rPr>
              <w:t xml:space="preserve"> </w:t>
            </w:r>
            <w:r w:rsidRPr="008D3B9A">
              <w:rPr>
                <w:rFonts w:ascii="Times New Roman" w:hAnsi="Times New Roman" w:cs="Times New Roman"/>
                <w:sz w:val="24"/>
                <w:szCs w:val="24"/>
              </w:rPr>
              <w:t>визначеної підпунктом 3 пункту 44 Особливостей, замовник</w:t>
            </w:r>
            <w:r>
              <w:rPr>
                <w:rFonts w:ascii="Times New Roman" w:hAnsi="Times New Roman" w:cs="Times New Roman"/>
                <w:sz w:val="24"/>
                <w:szCs w:val="24"/>
              </w:rPr>
              <w:t xml:space="preserve"> </w:t>
            </w:r>
            <w:r w:rsidRPr="008D3B9A">
              <w:rPr>
                <w:rFonts w:ascii="Times New Roman" w:hAnsi="Times New Roman" w:cs="Times New Roman"/>
                <w:sz w:val="24"/>
                <w:szCs w:val="24"/>
              </w:rPr>
              <w:t>визначає переможця процедури закупівлі серед тих</w:t>
            </w:r>
            <w:r>
              <w:rPr>
                <w:rFonts w:ascii="Times New Roman" w:hAnsi="Times New Roman" w:cs="Times New Roman"/>
                <w:sz w:val="24"/>
                <w:szCs w:val="24"/>
              </w:rPr>
              <w:t xml:space="preserve"> </w:t>
            </w:r>
            <w:r w:rsidRPr="008D3B9A">
              <w:rPr>
                <w:rFonts w:ascii="Times New Roman" w:hAnsi="Times New Roman" w:cs="Times New Roman"/>
                <w:sz w:val="24"/>
                <w:szCs w:val="24"/>
              </w:rPr>
              <w:t>учасників процедури закупівлі, тендерна пропозиція (строк</w:t>
            </w:r>
            <w:r>
              <w:rPr>
                <w:rFonts w:ascii="Times New Roman" w:hAnsi="Times New Roman" w:cs="Times New Roman"/>
                <w:sz w:val="24"/>
                <w:szCs w:val="24"/>
              </w:rPr>
              <w:t xml:space="preserve"> </w:t>
            </w:r>
            <w:r w:rsidRPr="008D3B9A">
              <w:rPr>
                <w:rFonts w:ascii="Times New Roman" w:hAnsi="Times New Roman" w:cs="Times New Roman"/>
                <w:sz w:val="24"/>
                <w:szCs w:val="24"/>
              </w:rPr>
              <w:t>дії якої ще не минув) якого відповідає критеріям та умовам,</w:t>
            </w:r>
            <w:r>
              <w:rPr>
                <w:rFonts w:ascii="Times New Roman" w:hAnsi="Times New Roman" w:cs="Times New Roman"/>
                <w:sz w:val="24"/>
                <w:szCs w:val="24"/>
              </w:rPr>
              <w:t xml:space="preserve"> </w:t>
            </w:r>
            <w:r w:rsidRPr="008D3B9A">
              <w:rPr>
                <w:rFonts w:ascii="Times New Roman" w:hAnsi="Times New Roman" w:cs="Times New Roman"/>
                <w:sz w:val="24"/>
                <w:szCs w:val="24"/>
              </w:rPr>
              <w:t>що визначені у тендерній документації, і може бути визнана</w:t>
            </w:r>
            <w:r>
              <w:rPr>
                <w:rFonts w:ascii="Times New Roman" w:hAnsi="Times New Roman" w:cs="Times New Roman"/>
                <w:sz w:val="24"/>
                <w:szCs w:val="24"/>
              </w:rPr>
              <w:t xml:space="preserve"> </w:t>
            </w:r>
            <w:r w:rsidRPr="008D3B9A">
              <w:rPr>
                <w:rFonts w:ascii="Times New Roman" w:hAnsi="Times New Roman" w:cs="Times New Roman"/>
                <w:sz w:val="24"/>
                <w:szCs w:val="24"/>
              </w:rPr>
              <w:t>найбільш економічно вигідною відповідно до вимог Закону</w:t>
            </w:r>
            <w:r>
              <w:rPr>
                <w:rFonts w:ascii="Times New Roman" w:hAnsi="Times New Roman" w:cs="Times New Roman"/>
                <w:sz w:val="24"/>
                <w:szCs w:val="24"/>
              </w:rPr>
              <w:t xml:space="preserve"> </w:t>
            </w:r>
            <w:r w:rsidRPr="008D3B9A">
              <w:rPr>
                <w:rFonts w:ascii="Times New Roman" w:hAnsi="Times New Roman" w:cs="Times New Roman"/>
                <w:sz w:val="24"/>
                <w:szCs w:val="24"/>
              </w:rPr>
              <w:t>та Особливостей, та приймає рішення про намір укласти</w:t>
            </w:r>
            <w:r>
              <w:rPr>
                <w:rFonts w:ascii="Times New Roman" w:hAnsi="Times New Roman" w:cs="Times New Roman"/>
                <w:sz w:val="24"/>
                <w:szCs w:val="24"/>
              </w:rPr>
              <w:t xml:space="preserve"> </w:t>
            </w:r>
            <w:r w:rsidRPr="008D3B9A">
              <w:rPr>
                <w:rFonts w:ascii="Times New Roman" w:hAnsi="Times New Roman" w:cs="Times New Roman"/>
                <w:sz w:val="24"/>
                <w:szCs w:val="24"/>
              </w:rPr>
              <w:t>договір про закупівлю у порядку та на умовах, визначених</w:t>
            </w:r>
            <w:r>
              <w:rPr>
                <w:rFonts w:ascii="Times New Roman" w:hAnsi="Times New Roman" w:cs="Times New Roman"/>
                <w:sz w:val="24"/>
                <w:szCs w:val="24"/>
              </w:rPr>
              <w:t xml:space="preserve"> </w:t>
            </w:r>
            <w:r w:rsidRPr="008D3B9A">
              <w:rPr>
                <w:rFonts w:ascii="Times New Roman" w:hAnsi="Times New Roman" w:cs="Times New Roman"/>
                <w:sz w:val="24"/>
                <w:szCs w:val="24"/>
              </w:rPr>
              <w:t>статтею 33 Закону та пункту 49 Особливостей.</w:t>
            </w:r>
          </w:p>
        </w:tc>
      </w:tr>
      <w:tr w:rsidR="006B54FA" w:rsidRPr="00BE38BA" w14:paraId="2615413A" w14:textId="77777777" w:rsidTr="00F92617">
        <w:trPr>
          <w:trHeight w:val="520"/>
          <w:jc w:val="center"/>
        </w:trPr>
        <w:tc>
          <w:tcPr>
            <w:tcW w:w="576" w:type="dxa"/>
          </w:tcPr>
          <w:p w14:paraId="09D7583B" w14:textId="77777777" w:rsidR="006B54FA" w:rsidRPr="00BE38BA" w:rsidRDefault="006B54FA" w:rsidP="006B54FA">
            <w:pPr>
              <w:pStyle w:val="11"/>
              <w:widowControl w:val="0"/>
              <w:rPr>
                <w:lang w:val="uk-UA"/>
              </w:rPr>
            </w:pPr>
            <w:r w:rsidRPr="00BE38BA">
              <w:rPr>
                <w:rFonts w:ascii="Times New Roman" w:hAnsi="Times New Roman" w:cs="Times New Roman"/>
                <w:lang w:val="uk-UA"/>
              </w:rPr>
              <w:lastRenderedPageBreak/>
              <w:t>2</w:t>
            </w:r>
          </w:p>
        </w:tc>
        <w:tc>
          <w:tcPr>
            <w:tcW w:w="2351" w:type="dxa"/>
          </w:tcPr>
          <w:p w14:paraId="25608396" w14:textId="77777777" w:rsidR="006B54FA" w:rsidRPr="00BE38BA" w:rsidRDefault="006B54FA" w:rsidP="006B54FA">
            <w:pPr>
              <w:pStyle w:val="11"/>
              <w:widowControl w:val="0"/>
              <w:ind w:right="113"/>
              <w:rPr>
                <w:b/>
                <w:bCs/>
                <w:lang w:val="uk-UA"/>
              </w:rPr>
            </w:pPr>
            <w:r w:rsidRPr="00BE38BA">
              <w:rPr>
                <w:rFonts w:ascii="Times New Roman" w:hAnsi="Times New Roman" w:cs="Times New Roman"/>
                <w:b/>
                <w:bCs/>
                <w:lang w:val="uk-UA"/>
              </w:rPr>
              <w:t>Інша інформація</w:t>
            </w:r>
          </w:p>
        </w:tc>
        <w:tc>
          <w:tcPr>
            <w:tcW w:w="6755" w:type="dxa"/>
          </w:tcPr>
          <w:p w14:paraId="02A4D528" w14:textId="77777777" w:rsidR="006B54FA" w:rsidRPr="006A7105" w:rsidRDefault="006B54FA" w:rsidP="00EE03EE">
            <w:pPr>
              <w:jc w:val="both"/>
              <w:textAlignment w:val="baseline"/>
              <w:rPr>
                <w:rFonts w:ascii="Times New Roman" w:hAnsi="Times New Roman" w:cs="Times New Roman"/>
                <w:lang w:eastAsia="ru-RU"/>
              </w:rPr>
            </w:pPr>
            <w:r w:rsidRPr="006A7105">
              <w:rPr>
                <w:rFonts w:ascii="Times New Roman" w:hAnsi="Times New Roman" w:cs="Times New Roman"/>
                <w:lang w:eastAsia="ru-RU"/>
              </w:rPr>
              <w:t>Вартість тендерної пропозиції та всі інші ціни повинні бути чітко визначені.</w:t>
            </w:r>
          </w:p>
          <w:p w14:paraId="089213D6" w14:textId="77777777" w:rsidR="006B54FA" w:rsidRPr="006A7105" w:rsidRDefault="006B54FA" w:rsidP="00EE03EE">
            <w:pPr>
              <w:suppressAutoHyphens/>
              <w:jc w:val="both"/>
              <w:textAlignment w:val="baseline"/>
              <w:rPr>
                <w:rFonts w:ascii="Times New Roman" w:hAnsi="Times New Roman" w:cs="Times New Roman"/>
                <w:lang w:eastAsia="ru-RU"/>
              </w:rPr>
            </w:pPr>
            <w:r w:rsidRPr="006A7105">
              <w:rPr>
                <w:rFonts w:ascii="Times New Roman" w:hAnsi="Times New Roman" w:cs="Times New Roman"/>
                <w:lang w:eastAsia="ru-RU"/>
              </w:rPr>
              <w:t>Учасник відповідає за наявність та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0A40B929" w14:textId="77777777" w:rsidR="006B54FA" w:rsidRPr="006A7105" w:rsidRDefault="006B54FA" w:rsidP="00EE03EE">
            <w:pPr>
              <w:suppressAutoHyphens/>
              <w:jc w:val="both"/>
              <w:textAlignment w:val="baseline"/>
              <w:rPr>
                <w:rFonts w:ascii="Times New Roman" w:hAnsi="Times New Roman" w:cs="Times New Roman"/>
                <w:lang w:eastAsia="ru-RU"/>
              </w:rPr>
            </w:pPr>
            <w:r w:rsidRPr="006A7105">
              <w:rPr>
                <w:rFonts w:ascii="Times New Roman" w:hAnsi="Times New Roman" w:cs="Times New Roman"/>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00BFDA2" w14:textId="77777777" w:rsidR="006B54FA" w:rsidRPr="006A7105" w:rsidRDefault="006B54FA" w:rsidP="00EE0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rFonts w:ascii="Times New Roman" w:hAnsi="Times New Roman" w:cs="Times New Roman"/>
                <w:lang w:eastAsia="ru-RU"/>
              </w:rPr>
            </w:pPr>
            <w:r w:rsidRPr="006A7105">
              <w:rPr>
                <w:rFonts w:ascii="Times New Roman" w:hAnsi="Times New Roman" w:cs="Times New Roman"/>
                <w:lang w:eastAsia="ru-RU"/>
              </w:rPr>
              <w:t xml:space="preserve">У разі виникнення у учасників процедури закупівлі питань, що не висвітлені в тендерній документації, то при вирішенні останніх </w:t>
            </w:r>
            <w:r w:rsidR="00671975" w:rsidRPr="006A7105">
              <w:rPr>
                <w:rFonts w:ascii="Times New Roman" w:hAnsi="Times New Roman" w:cs="Times New Roman"/>
                <w:lang w:val="ru-RU" w:eastAsia="ru-RU"/>
              </w:rPr>
              <w:t>замовник</w:t>
            </w:r>
            <w:r w:rsidRPr="006A7105">
              <w:rPr>
                <w:rFonts w:ascii="Times New Roman" w:hAnsi="Times New Roman" w:cs="Times New Roman"/>
                <w:lang w:eastAsia="ru-RU"/>
              </w:rPr>
              <w:t xml:space="preserve"> та учасники процедури закупівлі керуються чинними нормативно-правовими актами України.</w:t>
            </w:r>
          </w:p>
          <w:p w14:paraId="170E2258" w14:textId="77777777" w:rsidR="006B54FA" w:rsidRPr="00BE38BA" w:rsidRDefault="006B54FA" w:rsidP="00EE0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450"/>
              <w:jc w:val="both"/>
              <w:textAlignment w:val="baseline"/>
              <w:rPr>
                <w:rFonts w:ascii="Times New Roman" w:hAnsi="Times New Roman" w:cs="Times New Roman"/>
                <w:lang w:eastAsia="ru-RU"/>
              </w:rPr>
            </w:pPr>
            <w:r w:rsidRPr="00BE38BA">
              <w:rPr>
                <w:rFonts w:ascii="Times New Roman" w:hAnsi="Times New Roman" w:cs="Times New Roman"/>
                <w:b/>
                <w:lang w:eastAsia="ru-RU"/>
              </w:rPr>
              <w:t>Інші умови тендерної документації</w:t>
            </w:r>
            <w:r w:rsidRPr="00BE38BA">
              <w:rPr>
                <w:rFonts w:ascii="Times New Roman" w:hAnsi="Times New Roman" w:cs="Times New Roman"/>
                <w:lang w:eastAsia="ru-RU"/>
              </w:rPr>
              <w:t>:</w:t>
            </w:r>
          </w:p>
          <w:p w14:paraId="1448526D" w14:textId="77777777" w:rsidR="006B54FA" w:rsidRPr="009A626B" w:rsidRDefault="00B52C86" w:rsidP="00EE03EE">
            <w:pPr>
              <w:pStyle w:val="11"/>
              <w:widowControl w:val="0"/>
              <w:jc w:val="both"/>
              <w:rPr>
                <w:rFonts w:ascii="Times New Roman" w:hAnsi="Times New Roman" w:cs="Times New Roman"/>
                <w:color w:val="auto"/>
                <w:lang w:val="uk-UA"/>
              </w:rPr>
            </w:pPr>
            <w:r>
              <w:rPr>
                <w:rFonts w:ascii="Times New Roman" w:hAnsi="Times New Roman" w:cs="Times New Roman"/>
                <w:color w:val="auto"/>
                <w:lang w:val="uk-UA"/>
              </w:rPr>
              <w:t xml:space="preserve">1. </w:t>
            </w:r>
            <w:r w:rsidR="006B54FA" w:rsidRPr="00BE38BA">
              <w:rPr>
                <w:rFonts w:ascii="Times New Roman" w:hAnsi="Times New Roman" w:cs="Times New Roman"/>
                <w:color w:val="auto"/>
                <w:lang w:val="uk-UA"/>
              </w:rPr>
              <w:t>Учасники відповідають за зміст своїх тендерних пропозицій, та повинні дотримуватись норм чинного законодавства України</w:t>
            </w:r>
            <w:r w:rsidR="009A626B">
              <w:rPr>
                <w:rFonts w:ascii="Times New Roman" w:hAnsi="Times New Roman" w:cs="Times New Roman"/>
                <w:color w:val="auto"/>
                <w:lang w:val="uk-UA"/>
              </w:rPr>
              <w:t>.</w:t>
            </w:r>
          </w:p>
          <w:p w14:paraId="46FBC6C4" w14:textId="451332DE" w:rsidR="009A626B" w:rsidRPr="005B09F3" w:rsidRDefault="009A626B" w:rsidP="00EE03EE">
            <w:pPr>
              <w:spacing w:before="80"/>
              <w:jc w:val="both"/>
              <w:rPr>
                <w:rFonts w:ascii="Times New Roman" w:hAnsi="Times New Roman" w:cs="Times New Roman"/>
                <w:sz w:val="24"/>
                <w:szCs w:val="24"/>
              </w:rPr>
            </w:pPr>
            <w:r>
              <w:rPr>
                <w:rFonts w:ascii="Times New Roman" w:hAnsi="Times New Roman" w:cs="Times New Roman"/>
              </w:rPr>
              <w:t xml:space="preserve">2. </w:t>
            </w:r>
            <w:r w:rsidRPr="005B09F3">
              <w:rPr>
                <w:rFonts w:ascii="Times New Roman" w:hAnsi="Times New Roman" w:cs="Times New Roman"/>
                <w:sz w:val="24"/>
                <w:szCs w:val="24"/>
              </w:rPr>
              <w:t>Документи, що не передбачені законодавством для</w:t>
            </w:r>
            <w:r>
              <w:rPr>
                <w:rFonts w:ascii="Times New Roman" w:hAnsi="Times New Roman" w:cs="Times New Roman"/>
                <w:sz w:val="24"/>
                <w:szCs w:val="24"/>
              </w:rPr>
              <w:t xml:space="preserve"> </w:t>
            </w:r>
            <w:r w:rsidRPr="005B09F3">
              <w:rPr>
                <w:rFonts w:ascii="Times New Roman" w:hAnsi="Times New Roman" w:cs="Times New Roman"/>
                <w:sz w:val="24"/>
                <w:szCs w:val="24"/>
              </w:rPr>
              <w:t>учасників — юридичних, фізичних осіб, у тому числі</w:t>
            </w:r>
            <w:r>
              <w:rPr>
                <w:rFonts w:ascii="Times New Roman" w:hAnsi="Times New Roman" w:cs="Times New Roman"/>
                <w:sz w:val="24"/>
                <w:szCs w:val="24"/>
              </w:rPr>
              <w:t xml:space="preserve"> </w:t>
            </w:r>
            <w:r w:rsidRPr="005B09F3">
              <w:rPr>
                <w:rFonts w:ascii="Times New Roman" w:hAnsi="Times New Roman" w:cs="Times New Roman"/>
                <w:sz w:val="24"/>
                <w:szCs w:val="24"/>
              </w:rPr>
              <w:t>фізичних осіб — підприємців, не подаються ними у складі</w:t>
            </w:r>
            <w:r>
              <w:rPr>
                <w:rFonts w:ascii="Times New Roman" w:hAnsi="Times New Roman" w:cs="Times New Roman"/>
                <w:sz w:val="24"/>
                <w:szCs w:val="24"/>
              </w:rPr>
              <w:t xml:space="preserve"> </w:t>
            </w:r>
            <w:r w:rsidRPr="005B09F3">
              <w:rPr>
                <w:rFonts w:ascii="Times New Roman" w:hAnsi="Times New Roman" w:cs="Times New Roman"/>
                <w:sz w:val="24"/>
                <w:szCs w:val="24"/>
              </w:rPr>
              <w:t>тендерної пропозиції.</w:t>
            </w:r>
            <w:r>
              <w:rPr>
                <w:rFonts w:ascii="Times New Roman" w:hAnsi="Times New Roman" w:cs="Times New Roman"/>
                <w:sz w:val="24"/>
                <w:szCs w:val="24"/>
              </w:rPr>
              <w:t xml:space="preserve"> </w:t>
            </w:r>
            <w:r w:rsidRPr="005B09F3">
              <w:rPr>
                <w:rFonts w:ascii="Times New Roman" w:hAnsi="Times New Roman" w:cs="Times New Roman"/>
                <w:sz w:val="24"/>
                <w:szCs w:val="24"/>
              </w:rPr>
              <w:t>Відсутність документів, що не передбачені</w:t>
            </w:r>
            <w:r>
              <w:rPr>
                <w:rFonts w:ascii="Times New Roman" w:hAnsi="Times New Roman" w:cs="Times New Roman"/>
                <w:sz w:val="24"/>
                <w:szCs w:val="24"/>
              </w:rPr>
              <w:t xml:space="preserve"> </w:t>
            </w:r>
            <w:r w:rsidRPr="005B09F3">
              <w:rPr>
                <w:rFonts w:ascii="Times New Roman" w:hAnsi="Times New Roman" w:cs="Times New Roman"/>
                <w:sz w:val="24"/>
                <w:szCs w:val="24"/>
              </w:rPr>
              <w:t xml:space="preserve">законодавством для учасників </w:t>
            </w:r>
            <w:r>
              <w:rPr>
                <w:rFonts w:ascii="Times New Roman" w:hAnsi="Times New Roman" w:cs="Times New Roman"/>
                <w:sz w:val="24"/>
                <w:szCs w:val="24"/>
              </w:rPr>
              <w:t>процедури закупівлі,</w:t>
            </w:r>
            <w:r w:rsidRPr="005B09F3">
              <w:rPr>
                <w:rFonts w:ascii="Times New Roman" w:hAnsi="Times New Roman" w:cs="Times New Roman"/>
                <w:sz w:val="24"/>
                <w:szCs w:val="24"/>
              </w:rPr>
              <w:t xml:space="preserve"> у складі</w:t>
            </w:r>
            <w:r w:rsidR="005015E3">
              <w:rPr>
                <w:rFonts w:ascii="Times New Roman" w:hAnsi="Times New Roman" w:cs="Times New Roman"/>
                <w:sz w:val="24"/>
                <w:szCs w:val="24"/>
              </w:rPr>
              <w:t xml:space="preserve"> </w:t>
            </w:r>
            <w:r w:rsidRPr="005B09F3">
              <w:rPr>
                <w:rFonts w:ascii="Times New Roman" w:hAnsi="Times New Roman" w:cs="Times New Roman"/>
                <w:sz w:val="24"/>
                <w:szCs w:val="24"/>
              </w:rPr>
              <w:t>тендерної пропозиції не може бути підставою для її</w:t>
            </w:r>
            <w:r>
              <w:rPr>
                <w:rFonts w:ascii="Times New Roman" w:hAnsi="Times New Roman" w:cs="Times New Roman"/>
                <w:sz w:val="24"/>
                <w:szCs w:val="24"/>
              </w:rPr>
              <w:t xml:space="preserve"> </w:t>
            </w:r>
            <w:r w:rsidRPr="005B09F3">
              <w:rPr>
                <w:rFonts w:ascii="Times New Roman" w:hAnsi="Times New Roman" w:cs="Times New Roman"/>
                <w:sz w:val="24"/>
                <w:szCs w:val="24"/>
              </w:rPr>
              <w:t>відхилення замовником.</w:t>
            </w:r>
          </w:p>
          <w:p w14:paraId="4405379A" w14:textId="77777777" w:rsidR="009A626B" w:rsidRPr="005B09F3" w:rsidRDefault="009A626B" w:rsidP="00EE03EE">
            <w:pPr>
              <w:spacing w:before="80"/>
              <w:jc w:val="both"/>
              <w:rPr>
                <w:rFonts w:ascii="Times New Roman" w:hAnsi="Times New Roman" w:cs="Times New Roman"/>
                <w:sz w:val="24"/>
                <w:szCs w:val="24"/>
              </w:rPr>
            </w:pPr>
            <w:r>
              <w:rPr>
                <w:rFonts w:ascii="Times New Roman" w:hAnsi="Times New Roman" w:cs="Times New Roman"/>
              </w:rPr>
              <w:lastRenderedPageBreak/>
              <w:t xml:space="preserve">3. </w:t>
            </w:r>
            <w:r w:rsidRPr="005B09F3">
              <w:rPr>
                <w:rFonts w:ascii="Times New Roman" w:hAnsi="Times New Roman" w:cs="Times New Roman"/>
                <w:sz w:val="24"/>
                <w:szCs w:val="24"/>
              </w:rPr>
              <w:t xml:space="preserve">Факт подання тендерної пропозиції учасником </w:t>
            </w:r>
            <w:r>
              <w:rPr>
                <w:rFonts w:ascii="Times New Roman" w:hAnsi="Times New Roman" w:cs="Times New Roman"/>
                <w:sz w:val="24"/>
                <w:szCs w:val="24"/>
              </w:rPr>
              <w:t xml:space="preserve">- </w:t>
            </w:r>
            <w:r w:rsidRPr="005B09F3">
              <w:rPr>
                <w:rFonts w:ascii="Times New Roman" w:hAnsi="Times New Roman" w:cs="Times New Roman"/>
                <w:sz w:val="24"/>
                <w:szCs w:val="24"/>
              </w:rPr>
              <w:t>фізичною особою чи фізичною особою</w:t>
            </w:r>
            <w:r>
              <w:rPr>
                <w:rFonts w:ascii="Times New Roman" w:hAnsi="Times New Roman" w:cs="Times New Roman"/>
                <w:sz w:val="24"/>
                <w:szCs w:val="24"/>
              </w:rPr>
              <w:t>-</w:t>
            </w:r>
            <w:r w:rsidRPr="005B09F3">
              <w:rPr>
                <w:rFonts w:ascii="Times New Roman" w:hAnsi="Times New Roman" w:cs="Times New Roman"/>
                <w:sz w:val="24"/>
                <w:szCs w:val="24"/>
              </w:rPr>
              <w:t>підприємцем, яка</w:t>
            </w:r>
            <w:r>
              <w:rPr>
                <w:rFonts w:ascii="Times New Roman" w:hAnsi="Times New Roman" w:cs="Times New Roman"/>
                <w:sz w:val="24"/>
                <w:szCs w:val="24"/>
              </w:rPr>
              <w:t xml:space="preserve"> </w:t>
            </w:r>
            <w:r w:rsidRPr="005B09F3">
              <w:rPr>
                <w:rFonts w:ascii="Times New Roman" w:hAnsi="Times New Roman" w:cs="Times New Roman"/>
                <w:sz w:val="24"/>
                <w:szCs w:val="24"/>
              </w:rPr>
              <w:t>є суб’єктом персональних даних, вважається безумовною</w:t>
            </w:r>
            <w:r>
              <w:rPr>
                <w:rFonts w:ascii="Times New Roman" w:hAnsi="Times New Roman" w:cs="Times New Roman"/>
                <w:sz w:val="24"/>
                <w:szCs w:val="24"/>
              </w:rPr>
              <w:t xml:space="preserve"> </w:t>
            </w:r>
            <w:r w:rsidRPr="005B09F3">
              <w:rPr>
                <w:rFonts w:ascii="Times New Roman" w:hAnsi="Times New Roman" w:cs="Times New Roman"/>
                <w:sz w:val="24"/>
                <w:szCs w:val="24"/>
              </w:rPr>
              <w:t>згодою суб’єкта персональних даних щодо обробки її</w:t>
            </w:r>
            <w:r>
              <w:rPr>
                <w:rFonts w:ascii="Times New Roman" w:hAnsi="Times New Roman" w:cs="Times New Roman"/>
                <w:sz w:val="24"/>
                <w:szCs w:val="24"/>
              </w:rPr>
              <w:t xml:space="preserve"> </w:t>
            </w:r>
            <w:r w:rsidRPr="005B09F3">
              <w:rPr>
                <w:rFonts w:ascii="Times New Roman" w:hAnsi="Times New Roman" w:cs="Times New Roman"/>
                <w:sz w:val="24"/>
                <w:szCs w:val="24"/>
              </w:rPr>
              <w:t>персональних даних у зв’язку з участю в процедурі</w:t>
            </w:r>
            <w:r>
              <w:rPr>
                <w:rFonts w:ascii="Times New Roman" w:hAnsi="Times New Roman" w:cs="Times New Roman"/>
                <w:sz w:val="24"/>
                <w:szCs w:val="24"/>
              </w:rPr>
              <w:t xml:space="preserve"> </w:t>
            </w:r>
            <w:r w:rsidRPr="005B09F3">
              <w:rPr>
                <w:rFonts w:ascii="Times New Roman" w:hAnsi="Times New Roman" w:cs="Times New Roman"/>
                <w:sz w:val="24"/>
                <w:szCs w:val="24"/>
              </w:rPr>
              <w:t>закупівлі, відповідно до абзацу 4 статті 2 Закону України</w:t>
            </w:r>
            <w:r>
              <w:rPr>
                <w:rFonts w:ascii="Times New Roman" w:hAnsi="Times New Roman" w:cs="Times New Roman"/>
                <w:sz w:val="24"/>
                <w:szCs w:val="24"/>
              </w:rPr>
              <w:t xml:space="preserve"> </w:t>
            </w:r>
            <w:r w:rsidRPr="005B09F3">
              <w:rPr>
                <w:rFonts w:ascii="Times New Roman" w:hAnsi="Times New Roman" w:cs="Times New Roman"/>
                <w:sz w:val="24"/>
                <w:szCs w:val="24"/>
              </w:rPr>
              <w:t xml:space="preserve">«Про захист персональних даних» </w:t>
            </w:r>
            <w:r>
              <w:rPr>
                <w:rFonts w:ascii="Times New Roman" w:hAnsi="Times New Roman" w:cs="Times New Roman"/>
                <w:sz w:val="24"/>
                <w:szCs w:val="24"/>
              </w:rPr>
              <w:t xml:space="preserve"> </w:t>
            </w:r>
            <w:r w:rsidRPr="005B09F3">
              <w:rPr>
                <w:rFonts w:ascii="Times New Roman" w:hAnsi="Times New Roman" w:cs="Times New Roman"/>
                <w:sz w:val="24"/>
                <w:szCs w:val="24"/>
              </w:rPr>
              <w:t>від 01.06.2010 № 2297-VI.</w:t>
            </w:r>
            <w:r>
              <w:rPr>
                <w:rFonts w:ascii="Times New Roman" w:hAnsi="Times New Roman" w:cs="Times New Roman"/>
                <w:sz w:val="24"/>
                <w:szCs w:val="24"/>
              </w:rPr>
              <w:t xml:space="preserve"> </w:t>
            </w:r>
            <w:r w:rsidRPr="005B09F3">
              <w:rPr>
                <w:rFonts w:ascii="Times New Roman" w:hAnsi="Times New Roman" w:cs="Times New Roman"/>
                <w:sz w:val="24"/>
                <w:szCs w:val="24"/>
              </w:rPr>
              <w:t>В усіх інших випадках факт подання тендерної пропозиції</w:t>
            </w:r>
            <w:r>
              <w:rPr>
                <w:rFonts w:ascii="Times New Roman" w:hAnsi="Times New Roman" w:cs="Times New Roman"/>
                <w:sz w:val="24"/>
                <w:szCs w:val="24"/>
              </w:rPr>
              <w:t xml:space="preserve"> </w:t>
            </w:r>
            <w:r w:rsidRPr="005B09F3">
              <w:rPr>
                <w:rFonts w:ascii="Times New Roman" w:hAnsi="Times New Roman" w:cs="Times New Roman"/>
                <w:sz w:val="24"/>
                <w:szCs w:val="24"/>
              </w:rPr>
              <w:t>учасником – юридичною особою, що є розпорядником</w:t>
            </w:r>
            <w:r>
              <w:rPr>
                <w:rFonts w:ascii="Times New Roman" w:hAnsi="Times New Roman" w:cs="Times New Roman"/>
                <w:sz w:val="24"/>
                <w:szCs w:val="24"/>
              </w:rPr>
              <w:t xml:space="preserve"> </w:t>
            </w:r>
            <w:r w:rsidRPr="005B09F3">
              <w:rPr>
                <w:rFonts w:ascii="Times New Roman" w:hAnsi="Times New Roman" w:cs="Times New Roman"/>
                <w:sz w:val="24"/>
                <w:szCs w:val="24"/>
              </w:rPr>
              <w:t>персональних даних, вважається підтвердженням наявності</w:t>
            </w:r>
            <w:r>
              <w:rPr>
                <w:rFonts w:ascii="Times New Roman" w:hAnsi="Times New Roman" w:cs="Times New Roman"/>
                <w:sz w:val="24"/>
                <w:szCs w:val="24"/>
              </w:rPr>
              <w:t xml:space="preserve"> </w:t>
            </w:r>
            <w:r w:rsidRPr="005B09F3">
              <w:rPr>
                <w:rFonts w:ascii="Times New Roman" w:hAnsi="Times New Roman" w:cs="Times New Roman"/>
                <w:sz w:val="24"/>
                <w:szCs w:val="24"/>
              </w:rPr>
              <w:t>у неї права на обробку персональних даних, а також</w:t>
            </w:r>
            <w:r>
              <w:rPr>
                <w:rFonts w:ascii="Times New Roman" w:hAnsi="Times New Roman" w:cs="Times New Roman"/>
                <w:sz w:val="24"/>
                <w:szCs w:val="24"/>
              </w:rPr>
              <w:t xml:space="preserve"> </w:t>
            </w:r>
            <w:r w:rsidRPr="005B09F3">
              <w:rPr>
                <w:rFonts w:ascii="Times New Roman" w:hAnsi="Times New Roman" w:cs="Times New Roman"/>
                <w:sz w:val="24"/>
                <w:szCs w:val="24"/>
              </w:rPr>
              <w:t>надання такого права замовнику як одержувачу зазначених</w:t>
            </w:r>
            <w:r>
              <w:rPr>
                <w:rFonts w:ascii="Times New Roman" w:hAnsi="Times New Roman" w:cs="Times New Roman"/>
                <w:sz w:val="24"/>
                <w:szCs w:val="24"/>
              </w:rPr>
              <w:t xml:space="preserve"> </w:t>
            </w:r>
            <w:r w:rsidRPr="005B09F3">
              <w:rPr>
                <w:rFonts w:ascii="Times New Roman" w:hAnsi="Times New Roman" w:cs="Times New Roman"/>
                <w:sz w:val="24"/>
                <w:szCs w:val="24"/>
              </w:rPr>
              <w:t>персональних даних від імені суб’єкта (володільця). Таким</w:t>
            </w:r>
            <w:r>
              <w:rPr>
                <w:rFonts w:ascii="Times New Roman" w:hAnsi="Times New Roman" w:cs="Times New Roman"/>
                <w:sz w:val="24"/>
                <w:szCs w:val="24"/>
              </w:rPr>
              <w:t xml:space="preserve"> </w:t>
            </w:r>
            <w:r w:rsidRPr="005B09F3">
              <w:rPr>
                <w:rFonts w:ascii="Times New Roman" w:hAnsi="Times New Roman" w:cs="Times New Roman"/>
                <w:sz w:val="24"/>
                <w:szCs w:val="24"/>
              </w:rPr>
              <w:t>чином, відповідальність за неправомірну передачу</w:t>
            </w:r>
            <w:r>
              <w:rPr>
                <w:rFonts w:ascii="Times New Roman" w:hAnsi="Times New Roman" w:cs="Times New Roman"/>
                <w:sz w:val="24"/>
                <w:szCs w:val="24"/>
              </w:rPr>
              <w:t xml:space="preserve"> </w:t>
            </w:r>
            <w:r w:rsidRPr="005B09F3">
              <w:rPr>
                <w:rFonts w:ascii="Times New Roman" w:hAnsi="Times New Roman" w:cs="Times New Roman"/>
                <w:sz w:val="24"/>
                <w:szCs w:val="24"/>
              </w:rPr>
              <w:t>замовнику персональних даних, а також їх обробку несе</w:t>
            </w:r>
            <w:r>
              <w:rPr>
                <w:rFonts w:ascii="Times New Roman" w:hAnsi="Times New Roman" w:cs="Times New Roman"/>
                <w:sz w:val="24"/>
                <w:szCs w:val="24"/>
              </w:rPr>
              <w:t xml:space="preserve"> </w:t>
            </w:r>
            <w:r w:rsidRPr="005B09F3">
              <w:rPr>
                <w:rFonts w:ascii="Times New Roman" w:hAnsi="Times New Roman" w:cs="Times New Roman"/>
                <w:sz w:val="24"/>
                <w:szCs w:val="24"/>
              </w:rPr>
              <w:t>виключно учасник процедури закупівлі, що подав тендерну</w:t>
            </w:r>
            <w:r>
              <w:rPr>
                <w:rFonts w:ascii="Times New Roman" w:hAnsi="Times New Roman" w:cs="Times New Roman"/>
                <w:sz w:val="24"/>
                <w:szCs w:val="24"/>
              </w:rPr>
              <w:t xml:space="preserve"> </w:t>
            </w:r>
            <w:r w:rsidRPr="005B09F3">
              <w:rPr>
                <w:rFonts w:ascii="Times New Roman" w:hAnsi="Times New Roman" w:cs="Times New Roman"/>
                <w:sz w:val="24"/>
                <w:szCs w:val="24"/>
              </w:rPr>
              <w:t>пропозицію.</w:t>
            </w:r>
          </w:p>
          <w:p w14:paraId="1732E617" w14:textId="77777777" w:rsidR="00064CAA" w:rsidRPr="005B09F3" w:rsidRDefault="00064CAA" w:rsidP="00EE03EE">
            <w:pPr>
              <w:spacing w:before="80"/>
              <w:jc w:val="both"/>
              <w:rPr>
                <w:rFonts w:ascii="Times New Roman" w:hAnsi="Times New Roman" w:cs="Times New Roman"/>
                <w:sz w:val="24"/>
                <w:szCs w:val="24"/>
              </w:rPr>
            </w:pPr>
            <w:r>
              <w:rPr>
                <w:rFonts w:ascii="Times New Roman" w:hAnsi="Times New Roman" w:cs="Times New Roman"/>
              </w:rPr>
              <w:t xml:space="preserve">4. </w:t>
            </w:r>
            <w:r w:rsidRPr="005B09F3">
              <w:rPr>
                <w:rFonts w:ascii="Times New Roman" w:hAnsi="Times New Roman" w:cs="Times New Roman"/>
                <w:sz w:val="24"/>
                <w:szCs w:val="24"/>
              </w:rPr>
              <w:t>Документи, видані державними органами, повинні</w:t>
            </w:r>
            <w:r>
              <w:rPr>
                <w:rFonts w:ascii="Times New Roman" w:hAnsi="Times New Roman" w:cs="Times New Roman"/>
                <w:sz w:val="24"/>
                <w:szCs w:val="24"/>
              </w:rPr>
              <w:t xml:space="preserve"> </w:t>
            </w:r>
            <w:r w:rsidRPr="005B09F3">
              <w:rPr>
                <w:rFonts w:ascii="Times New Roman" w:hAnsi="Times New Roman" w:cs="Times New Roman"/>
                <w:sz w:val="24"/>
                <w:szCs w:val="24"/>
              </w:rPr>
              <w:t>відповідати вимогам нормативних актів, відповідно до яких</w:t>
            </w:r>
            <w:r>
              <w:rPr>
                <w:rFonts w:ascii="Times New Roman" w:hAnsi="Times New Roman" w:cs="Times New Roman"/>
                <w:sz w:val="24"/>
                <w:szCs w:val="24"/>
              </w:rPr>
              <w:t xml:space="preserve"> </w:t>
            </w:r>
            <w:r w:rsidRPr="005B09F3">
              <w:rPr>
                <w:rFonts w:ascii="Times New Roman" w:hAnsi="Times New Roman" w:cs="Times New Roman"/>
                <w:sz w:val="24"/>
                <w:szCs w:val="24"/>
              </w:rPr>
              <w:t>такі документи видані.</w:t>
            </w:r>
          </w:p>
          <w:p w14:paraId="16B1BD5A" w14:textId="77777777" w:rsidR="00064CAA" w:rsidRDefault="00064CAA" w:rsidP="00EE03EE">
            <w:pPr>
              <w:spacing w:before="80"/>
              <w:jc w:val="both"/>
              <w:rPr>
                <w:rFonts w:ascii="Times New Roman" w:hAnsi="Times New Roman" w:cs="Times New Roman"/>
                <w:sz w:val="24"/>
                <w:szCs w:val="24"/>
              </w:rPr>
            </w:pPr>
            <w:r>
              <w:rPr>
                <w:rFonts w:ascii="Times New Roman" w:hAnsi="Times New Roman" w:cs="Times New Roman"/>
                <w:sz w:val="24"/>
                <w:szCs w:val="24"/>
              </w:rPr>
              <w:t>5</w:t>
            </w:r>
            <w:r w:rsidRPr="005B09F3">
              <w:rPr>
                <w:rFonts w:ascii="Times New Roman" w:hAnsi="Times New Roman" w:cs="Times New Roman"/>
                <w:sz w:val="24"/>
                <w:szCs w:val="24"/>
              </w:rPr>
              <w:t>. Учасник, який подав тендерну пропозицію, вважається</w:t>
            </w:r>
            <w:r>
              <w:rPr>
                <w:rFonts w:ascii="Times New Roman" w:hAnsi="Times New Roman" w:cs="Times New Roman"/>
                <w:sz w:val="24"/>
                <w:szCs w:val="24"/>
              </w:rPr>
              <w:t xml:space="preserve"> </w:t>
            </w:r>
            <w:r w:rsidRPr="005B09F3">
              <w:rPr>
                <w:rFonts w:ascii="Times New Roman" w:hAnsi="Times New Roman" w:cs="Times New Roman"/>
                <w:sz w:val="24"/>
                <w:szCs w:val="24"/>
              </w:rPr>
              <w:t>таким, що згодний з про</w:t>
            </w:r>
            <w:r w:rsidR="00325DC4">
              <w:rPr>
                <w:rFonts w:ascii="Times New Roman" w:hAnsi="Times New Roman" w:cs="Times New Roman"/>
                <w:sz w:val="24"/>
                <w:szCs w:val="24"/>
              </w:rPr>
              <w:t>е</w:t>
            </w:r>
            <w:r w:rsidRPr="005B09F3">
              <w:rPr>
                <w:rFonts w:ascii="Times New Roman" w:hAnsi="Times New Roman" w:cs="Times New Roman"/>
                <w:sz w:val="24"/>
                <w:szCs w:val="24"/>
              </w:rPr>
              <w:t>ктом договору про закупівлю,</w:t>
            </w:r>
            <w:r>
              <w:rPr>
                <w:rFonts w:ascii="Times New Roman" w:hAnsi="Times New Roman" w:cs="Times New Roman"/>
                <w:sz w:val="24"/>
                <w:szCs w:val="24"/>
              </w:rPr>
              <w:t xml:space="preserve"> </w:t>
            </w:r>
            <w:r w:rsidRPr="005B09F3">
              <w:rPr>
                <w:rFonts w:ascii="Times New Roman" w:hAnsi="Times New Roman" w:cs="Times New Roman"/>
                <w:sz w:val="24"/>
                <w:szCs w:val="24"/>
              </w:rPr>
              <w:t xml:space="preserve">викладеним у Додатку </w:t>
            </w:r>
            <w:r w:rsidR="00325DC4">
              <w:rPr>
                <w:rFonts w:ascii="Times New Roman" w:hAnsi="Times New Roman" w:cs="Times New Roman"/>
                <w:sz w:val="24"/>
                <w:szCs w:val="24"/>
              </w:rPr>
              <w:t>4</w:t>
            </w:r>
            <w:r w:rsidRPr="005B09F3">
              <w:rPr>
                <w:rFonts w:ascii="Times New Roman" w:hAnsi="Times New Roman" w:cs="Times New Roman"/>
                <w:sz w:val="24"/>
                <w:szCs w:val="24"/>
              </w:rPr>
              <w:t xml:space="preserve"> до цієї тендерної документації, та</w:t>
            </w:r>
            <w:r>
              <w:rPr>
                <w:rFonts w:ascii="Times New Roman" w:hAnsi="Times New Roman" w:cs="Times New Roman"/>
                <w:sz w:val="24"/>
                <w:szCs w:val="24"/>
              </w:rPr>
              <w:t xml:space="preserve"> </w:t>
            </w:r>
            <w:r w:rsidRPr="005B09F3">
              <w:rPr>
                <w:rFonts w:ascii="Times New Roman" w:hAnsi="Times New Roman" w:cs="Times New Roman"/>
                <w:sz w:val="24"/>
                <w:szCs w:val="24"/>
              </w:rPr>
              <w:t>буде дотримуватися умов своєї тендерної пропозиції</w:t>
            </w:r>
            <w:r>
              <w:rPr>
                <w:rFonts w:ascii="Times New Roman" w:hAnsi="Times New Roman" w:cs="Times New Roman"/>
                <w:sz w:val="24"/>
                <w:szCs w:val="24"/>
              </w:rPr>
              <w:t xml:space="preserve"> </w:t>
            </w:r>
            <w:r w:rsidRPr="005B09F3">
              <w:rPr>
                <w:rFonts w:ascii="Times New Roman" w:hAnsi="Times New Roman" w:cs="Times New Roman"/>
                <w:sz w:val="24"/>
                <w:szCs w:val="24"/>
              </w:rPr>
              <w:t xml:space="preserve">протягом строку, встановленого </w:t>
            </w:r>
            <w:r>
              <w:rPr>
                <w:rFonts w:ascii="Times New Roman" w:hAnsi="Times New Roman" w:cs="Times New Roman"/>
                <w:sz w:val="24"/>
                <w:szCs w:val="24"/>
              </w:rPr>
              <w:t xml:space="preserve">в </w:t>
            </w:r>
            <w:r w:rsidRPr="005B09F3">
              <w:rPr>
                <w:rFonts w:ascii="Times New Roman" w:hAnsi="Times New Roman" w:cs="Times New Roman"/>
                <w:sz w:val="24"/>
                <w:szCs w:val="24"/>
              </w:rPr>
              <w:t>тендерної документації.</w:t>
            </w:r>
          </w:p>
          <w:p w14:paraId="3BB9D3A0" w14:textId="77777777" w:rsidR="00325DC4" w:rsidRPr="005B09F3" w:rsidRDefault="00325DC4" w:rsidP="00EE03EE">
            <w:pPr>
              <w:spacing w:before="80"/>
              <w:jc w:val="both"/>
              <w:rPr>
                <w:rFonts w:ascii="Times New Roman" w:hAnsi="Times New Roman" w:cs="Times New Roman"/>
                <w:sz w:val="24"/>
                <w:szCs w:val="24"/>
              </w:rPr>
            </w:pPr>
            <w:r>
              <w:rPr>
                <w:rFonts w:ascii="Times New Roman" w:hAnsi="Times New Roman" w:cs="Times New Roman"/>
                <w:sz w:val="24"/>
                <w:szCs w:val="24"/>
              </w:rPr>
              <w:t xml:space="preserve">6. </w:t>
            </w:r>
            <w:r w:rsidRPr="005B09F3">
              <w:rPr>
                <w:rFonts w:ascii="Times New Roman" w:hAnsi="Times New Roman" w:cs="Times New Roman"/>
                <w:sz w:val="24"/>
                <w:szCs w:val="24"/>
              </w:rPr>
              <w:t>Учасники при поданні тендерної пропозиції повинні</w:t>
            </w:r>
            <w:r>
              <w:rPr>
                <w:rFonts w:ascii="Times New Roman" w:hAnsi="Times New Roman" w:cs="Times New Roman"/>
                <w:sz w:val="24"/>
                <w:szCs w:val="24"/>
              </w:rPr>
              <w:t xml:space="preserve"> </w:t>
            </w:r>
            <w:r w:rsidRPr="005B09F3">
              <w:rPr>
                <w:rFonts w:ascii="Times New Roman" w:hAnsi="Times New Roman" w:cs="Times New Roman"/>
                <w:sz w:val="24"/>
                <w:szCs w:val="24"/>
              </w:rPr>
              <w:t>враховувати норми:</w:t>
            </w:r>
          </w:p>
          <w:p w14:paraId="62F88839" w14:textId="77777777" w:rsidR="00325DC4" w:rsidRPr="005B09F3" w:rsidRDefault="00325DC4" w:rsidP="00EE03EE">
            <w:pPr>
              <w:spacing w:before="80"/>
              <w:jc w:val="both"/>
              <w:rPr>
                <w:rFonts w:ascii="Times New Roman" w:hAnsi="Times New Roman" w:cs="Times New Roman"/>
                <w:sz w:val="24"/>
                <w:szCs w:val="24"/>
              </w:rPr>
            </w:pPr>
            <w:r w:rsidRPr="005B09F3">
              <w:rPr>
                <w:rFonts w:ascii="Times New Roman" w:hAnsi="Times New Roman" w:cs="Times New Roman"/>
                <w:sz w:val="24"/>
                <w:szCs w:val="24"/>
              </w:rPr>
              <w:t>— постанови К</w:t>
            </w:r>
            <w:r>
              <w:rPr>
                <w:rFonts w:ascii="Times New Roman" w:hAnsi="Times New Roman" w:cs="Times New Roman"/>
                <w:sz w:val="24"/>
                <w:szCs w:val="24"/>
              </w:rPr>
              <w:t>МУ</w:t>
            </w:r>
            <w:r w:rsidRPr="005B09F3">
              <w:rPr>
                <w:rFonts w:ascii="Times New Roman" w:hAnsi="Times New Roman" w:cs="Times New Roman"/>
                <w:sz w:val="24"/>
                <w:szCs w:val="24"/>
              </w:rPr>
              <w:t xml:space="preserve"> «Про</w:t>
            </w:r>
            <w:r>
              <w:rPr>
                <w:rFonts w:ascii="Times New Roman" w:hAnsi="Times New Roman" w:cs="Times New Roman"/>
                <w:sz w:val="24"/>
                <w:szCs w:val="24"/>
              </w:rPr>
              <w:t xml:space="preserve"> </w:t>
            </w:r>
            <w:r w:rsidRPr="005B09F3">
              <w:rPr>
                <w:rFonts w:ascii="Times New Roman" w:hAnsi="Times New Roman" w:cs="Times New Roman"/>
                <w:sz w:val="24"/>
                <w:szCs w:val="24"/>
              </w:rPr>
              <w:t>забезпечення захисту національних інтересів за майбутніми</w:t>
            </w:r>
            <w:r>
              <w:rPr>
                <w:rFonts w:ascii="Times New Roman" w:hAnsi="Times New Roman" w:cs="Times New Roman"/>
                <w:sz w:val="24"/>
                <w:szCs w:val="24"/>
              </w:rPr>
              <w:t xml:space="preserve"> </w:t>
            </w:r>
            <w:r w:rsidRPr="005B09F3">
              <w:rPr>
                <w:rFonts w:ascii="Times New Roman" w:hAnsi="Times New Roman" w:cs="Times New Roman"/>
                <w:sz w:val="24"/>
                <w:szCs w:val="24"/>
              </w:rPr>
              <w:t>позовами держави Україна у зв’язку з військовою агресією</w:t>
            </w:r>
            <w:r>
              <w:rPr>
                <w:rFonts w:ascii="Times New Roman" w:hAnsi="Times New Roman" w:cs="Times New Roman"/>
                <w:sz w:val="24"/>
                <w:szCs w:val="24"/>
              </w:rPr>
              <w:t xml:space="preserve"> </w:t>
            </w:r>
            <w:r w:rsidRPr="005B09F3">
              <w:rPr>
                <w:rFonts w:ascii="Times New Roman" w:hAnsi="Times New Roman" w:cs="Times New Roman"/>
                <w:sz w:val="24"/>
                <w:szCs w:val="24"/>
              </w:rPr>
              <w:t>Російської Федерації» від 03.03.2022 № 187, оскільки</w:t>
            </w:r>
            <w:r>
              <w:rPr>
                <w:rFonts w:ascii="Times New Roman" w:hAnsi="Times New Roman" w:cs="Times New Roman"/>
                <w:sz w:val="24"/>
                <w:szCs w:val="24"/>
              </w:rPr>
              <w:t xml:space="preserve"> </w:t>
            </w:r>
            <w:r w:rsidRPr="005B09F3">
              <w:rPr>
                <w:rFonts w:ascii="Times New Roman" w:hAnsi="Times New Roman" w:cs="Times New Roman"/>
                <w:sz w:val="24"/>
                <w:szCs w:val="24"/>
              </w:rPr>
              <w:t>замовник не може виконувати зобов’язання, кредиторами за</w:t>
            </w:r>
            <w:r>
              <w:rPr>
                <w:rFonts w:ascii="Times New Roman" w:hAnsi="Times New Roman" w:cs="Times New Roman"/>
                <w:sz w:val="24"/>
                <w:szCs w:val="24"/>
              </w:rPr>
              <w:t xml:space="preserve"> </w:t>
            </w:r>
            <w:r w:rsidRPr="005B09F3">
              <w:rPr>
                <w:rFonts w:ascii="Times New Roman" w:hAnsi="Times New Roman" w:cs="Times New Roman"/>
                <w:sz w:val="24"/>
                <w:szCs w:val="24"/>
              </w:rPr>
              <w:t>якими є Російська Федерація або особи, пов’язані з</w:t>
            </w:r>
            <w:r>
              <w:rPr>
                <w:rFonts w:ascii="Times New Roman" w:hAnsi="Times New Roman" w:cs="Times New Roman"/>
                <w:sz w:val="24"/>
                <w:szCs w:val="24"/>
              </w:rPr>
              <w:t xml:space="preserve"> </w:t>
            </w:r>
            <w:r w:rsidRPr="005B09F3">
              <w:rPr>
                <w:rFonts w:ascii="Times New Roman" w:hAnsi="Times New Roman" w:cs="Times New Roman"/>
                <w:sz w:val="24"/>
                <w:szCs w:val="24"/>
              </w:rPr>
              <w:t>країною-агресором, що визначені підпунктом 1 пункту 1</w:t>
            </w:r>
            <w:r>
              <w:rPr>
                <w:rFonts w:ascii="Times New Roman" w:hAnsi="Times New Roman" w:cs="Times New Roman"/>
                <w:sz w:val="24"/>
                <w:szCs w:val="24"/>
              </w:rPr>
              <w:t xml:space="preserve"> </w:t>
            </w:r>
            <w:r w:rsidRPr="005B09F3">
              <w:rPr>
                <w:rFonts w:ascii="Times New Roman" w:hAnsi="Times New Roman" w:cs="Times New Roman"/>
                <w:sz w:val="24"/>
                <w:szCs w:val="24"/>
              </w:rPr>
              <w:t>цієї Постанови;</w:t>
            </w:r>
          </w:p>
          <w:p w14:paraId="738EF082" w14:textId="77777777" w:rsidR="00325DC4" w:rsidRPr="005B09F3" w:rsidRDefault="00325DC4" w:rsidP="00EE03EE">
            <w:pPr>
              <w:spacing w:before="80"/>
              <w:jc w:val="both"/>
              <w:rPr>
                <w:rFonts w:ascii="Times New Roman" w:hAnsi="Times New Roman" w:cs="Times New Roman"/>
                <w:sz w:val="24"/>
                <w:szCs w:val="24"/>
              </w:rPr>
            </w:pPr>
            <w:r w:rsidRPr="005B09F3">
              <w:rPr>
                <w:rFonts w:ascii="Times New Roman" w:hAnsi="Times New Roman" w:cs="Times New Roman"/>
                <w:sz w:val="24"/>
                <w:szCs w:val="24"/>
              </w:rPr>
              <w:t xml:space="preserve">— постанови </w:t>
            </w:r>
            <w:r>
              <w:rPr>
                <w:rFonts w:ascii="Times New Roman" w:hAnsi="Times New Roman" w:cs="Times New Roman"/>
                <w:sz w:val="24"/>
                <w:szCs w:val="24"/>
              </w:rPr>
              <w:t>КМУ</w:t>
            </w:r>
            <w:r w:rsidRPr="005B09F3">
              <w:rPr>
                <w:rFonts w:ascii="Times New Roman" w:hAnsi="Times New Roman" w:cs="Times New Roman"/>
                <w:sz w:val="24"/>
                <w:szCs w:val="24"/>
              </w:rPr>
              <w:t xml:space="preserve"> «Про</w:t>
            </w:r>
            <w:r>
              <w:rPr>
                <w:rFonts w:ascii="Times New Roman" w:hAnsi="Times New Roman" w:cs="Times New Roman"/>
                <w:sz w:val="24"/>
                <w:szCs w:val="24"/>
              </w:rPr>
              <w:t xml:space="preserve"> </w:t>
            </w:r>
            <w:r w:rsidRPr="005B09F3">
              <w:rPr>
                <w:rFonts w:ascii="Times New Roman" w:hAnsi="Times New Roman" w:cs="Times New Roman"/>
                <w:sz w:val="24"/>
                <w:szCs w:val="24"/>
              </w:rPr>
              <w:t>застосування заборони ввезення товарів з Російської</w:t>
            </w:r>
            <w:r>
              <w:rPr>
                <w:rFonts w:ascii="Times New Roman" w:hAnsi="Times New Roman" w:cs="Times New Roman"/>
                <w:sz w:val="24"/>
                <w:szCs w:val="24"/>
              </w:rPr>
              <w:t xml:space="preserve"> </w:t>
            </w:r>
            <w:r w:rsidRPr="005B09F3">
              <w:rPr>
                <w:rFonts w:ascii="Times New Roman" w:hAnsi="Times New Roman" w:cs="Times New Roman"/>
                <w:sz w:val="24"/>
                <w:szCs w:val="24"/>
              </w:rPr>
              <w:t>Федерації» від 09.04.2022 № 426, оскільки цією постановою</w:t>
            </w:r>
            <w:r>
              <w:rPr>
                <w:rFonts w:ascii="Times New Roman" w:hAnsi="Times New Roman" w:cs="Times New Roman"/>
                <w:sz w:val="24"/>
                <w:szCs w:val="24"/>
              </w:rPr>
              <w:t xml:space="preserve"> </w:t>
            </w:r>
            <w:r w:rsidRPr="005B09F3">
              <w:rPr>
                <w:rFonts w:ascii="Times New Roman" w:hAnsi="Times New Roman" w:cs="Times New Roman"/>
                <w:sz w:val="24"/>
                <w:szCs w:val="24"/>
              </w:rPr>
              <w:t>заборонено ввезення на митну територію України в</w:t>
            </w:r>
            <w:r>
              <w:rPr>
                <w:rFonts w:ascii="Times New Roman" w:hAnsi="Times New Roman" w:cs="Times New Roman"/>
                <w:sz w:val="24"/>
                <w:szCs w:val="24"/>
              </w:rPr>
              <w:t xml:space="preserve"> </w:t>
            </w:r>
            <w:r w:rsidRPr="005B09F3">
              <w:rPr>
                <w:rFonts w:ascii="Times New Roman" w:hAnsi="Times New Roman" w:cs="Times New Roman"/>
                <w:sz w:val="24"/>
                <w:szCs w:val="24"/>
              </w:rPr>
              <w:t>митному режимі імпорту товарів з Російської Федерації;</w:t>
            </w:r>
          </w:p>
          <w:p w14:paraId="4DADAA74" w14:textId="77777777" w:rsidR="00325DC4" w:rsidRPr="005B09F3" w:rsidRDefault="00325DC4" w:rsidP="00EE03EE">
            <w:pPr>
              <w:spacing w:before="80"/>
              <w:jc w:val="both"/>
              <w:rPr>
                <w:rFonts w:ascii="Times New Roman" w:hAnsi="Times New Roman" w:cs="Times New Roman"/>
                <w:sz w:val="24"/>
                <w:szCs w:val="24"/>
              </w:rPr>
            </w:pPr>
            <w:r w:rsidRPr="005B09F3">
              <w:rPr>
                <w:rFonts w:ascii="Times New Roman" w:hAnsi="Times New Roman" w:cs="Times New Roman"/>
                <w:sz w:val="24"/>
                <w:szCs w:val="24"/>
              </w:rPr>
              <w:t>— Закону України «Про забезпечення прав і свобод</w:t>
            </w:r>
            <w:r w:rsidR="000B7045">
              <w:rPr>
                <w:rFonts w:ascii="Times New Roman" w:hAnsi="Times New Roman" w:cs="Times New Roman"/>
                <w:sz w:val="24"/>
                <w:szCs w:val="24"/>
              </w:rPr>
              <w:t xml:space="preserve"> </w:t>
            </w:r>
            <w:r w:rsidRPr="005B09F3">
              <w:rPr>
                <w:rFonts w:ascii="Times New Roman" w:hAnsi="Times New Roman" w:cs="Times New Roman"/>
                <w:sz w:val="24"/>
                <w:szCs w:val="24"/>
              </w:rPr>
              <w:t>громадян та правовий режим на тимчасово окупованій</w:t>
            </w:r>
            <w:r w:rsidR="000B7045">
              <w:rPr>
                <w:rFonts w:ascii="Times New Roman" w:hAnsi="Times New Roman" w:cs="Times New Roman"/>
                <w:sz w:val="24"/>
                <w:szCs w:val="24"/>
              </w:rPr>
              <w:t xml:space="preserve"> </w:t>
            </w:r>
            <w:r w:rsidRPr="005B09F3">
              <w:rPr>
                <w:rFonts w:ascii="Times New Roman" w:hAnsi="Times New Roman" w:cs="Times New Roman"/>
                <w:sz w:val="24"/>
                <w:szCs w:val="24"/>
              </w:rPr>
              <w:t>території України» від 15.04.2014 № 1207-VII.</w:t>
            </w:r>
          </w:p>
          <w:p w14:paraId="1A710E77" w14:textId="77777777" w:rsidR="00325DC4" w:rsidRPr="005B09F3" w:rsidRDefault="00325DC4" w:rsidP="00EE03EE">
            <w:pPr>
              <w:spacing w:before="80"/>
              <w:jc w:val="both"/>
              <w:rPr>
                <w:rFonts w:ascii="Times New Roman" w:hAnsi="Times New Roman" w:cs="Times New Roman"/>
                <w:sz w:val="24"/>
                <w:szCs w:val="24"/>
              </w:rPr>
            </w:pPr>
            <w:r w:rsidRPr="005B09F3">
              <w:rPr>
                <w:rFonts w:ascii="Times New Roman" w:hAnsi="Times New Roman" w:cs="Times New Roman"/>
                <w:sz w:val="24"/>
                <w:szCs w:val="24"/>
              </w:rPr>
              <w:t>А також враховувати, що в Україні замовникам</w:t>
            </w:r>
            <w:r w:rsidR="000B7045">
              <w:rPr>
                <w:rFonts w:ascii="Times New Roman" w:hAnsi="Times New Roman" w:cs="Times New Roman"/>
                <w:sz w:val="24"/>
                <w:szCs w:val="24"/>
              </w:rPr>
              <w:t xml:space="preserve"> </w:t>
            </w:r>
            <w:r w:rsidRPr="005B09F3">
              <w:rPr>
                <w:rFonts w:ascii="Times New Roman" w:hAnsi="Times New Roman" w:cs="Times New Roman"/>
                <w:sz w:val="24"/>
                <w:szCs w:val="24"/>
              </w:rPr>
              <w:t>забороняється здійснювати публічні закупівлі товарів, робіт</w:t>
            </w:r>
            <w:r w:rsidR="000B7045">
              <w:rPr>
                <w:rFonts w:ascii="Times New Roman" w:hAnsi="Times New Roman" w:cs="Times New Roman"/>
                <w:sz w:val="24"/>
                <w:szCs w:val="24"/>
              </w:rPr>
              <w:t xml:space="preserve"> </w:t>
            </w:r>
            <w:r w:rsidRPr="005B09F3">
              <w:rPr>
                <w:rFonts w:ascii="Times New Roman" w:hAnsi="Times New Roman" w:cs="Times New Roman"/>
                <w:sz w:val="24"/>
                <w:szCs w:val="24"/>
              </w:rPr>
              <w:t>і послуг у громадян Російської Федерації/Республіки</w:t>
            </w:r>
            <w:r w:rsidR="000B7045">
              <w:rPr>
                <w:rFonts w:ascii="Times New Roman" w:hAnsi="Times New Roman" w:cs="Times New Roman"/>
                <w:sz w:val="24"/>
                <w:szCs w:val="24"/>
              </w:rPr>
              <w:t xml:space="preserve"> </w:t>
            </w:r>
            <w:r w:rsidRPr="005B09F3">
              <w:rPr>
                <w:rFonts w:ascii="Times New Roman" w:hAnsi="Times New Roman" w:cs="Times New Roman"/>
                <w:sz w:val="24"/>
                <w:szCs w:val="24"/>
              </w:rPr>
              <w:t>Білорусь (крім тих, що проживають на території України на</w:t>
            </w:r>
            <w:r w:rsidR="000B7045">
              <w:rPr>
                <w:rFonts w:ascii="Times New Roman" w:hAnsi="Times New Roman" w:cs="Times New Roman"/>
                <w:sz w:val="24"/>
                <w:szCs w:val="24"/>
              </w:rPr>
              <w:t xml:space="preserve"> </w:t>
            </w:r>
            <w:r w:rsidRPr="005B09F3">
              <w:rPr>
                <w:rFonts w:ascii="Times New Roman" w:hAnsi="Times New Roman" w:cs="Times New Roman"/>
                <w:sz w:val="24"/>
                <w:szCs w:val="24"/>
              </w:rPr>
              <w:t>законних підставах); юридичних осіб, утворених та</w:t>
            </w:r>
            <w:r w:rsidR="000B7045">
              <w:rPr>
                <w:rFonts w:ascii="Times New Roman" w:hAnsi="Times New Roman" w:cs="Times New Roman"/>
                <w:sz w:val="24"/>
                <w:szCs w:val="24"/>
              </w:rPr>
              <w:t xml:space="preserve"> </w:t>
            </w:r>
            <w:r w:rsidRPr="005B09F3">
              <w:rPr>
                <w:rFonts w:ascii="Times New Roman" w:hAnsi="Times New Roman" w:cs="Times New Roman"/>
                <w:sz w:val="24"/>
                <w:szCs w:val="24"/>
              </w:rPr>
              <w:t>зареєстрованих відповідно до законодавства Російської</w:t>
            </w:r>
            <w:r w:rsidR="000B7045">
              <w:rPr>
                <w:rFonts w:ascii="Times New Roman" w:hAnsi="Times New Roman" w:cs="Times New Roman"/>
                <w:sz w:val="24"/>
                <w:szCs w:val="24"/>
              </w:rPr>
              <w:t xml:space="preserve"> </w:t>
            </w:r>
            <w:r w:rsidRPr="005B09F3">
              <w:rPr>
                <w:rFonts w:ascii="Times New Roman" w:hAnsi="Times New Roman" w:cs="Times New Roman"/>
                <w:sz w:val="24"/>
                <w:szCs w:val="24"/>
              </w:rPr>
              <w:t>Федерації/Республіки Білорусь; юридичних осіб, утворених</w:t>
            </w:r>
            <w:r w:rsidR="000B7045">
              <w:rPr>
                <w:rFonts w:ascii="Times New Roman" w:hAnsi="Times New Roman" w:cs="Times New Roman"/>
                <w:sz w:val="24"/>
                <w:szCs w:val="24"/>
              </w:rPr>
              <w:t xml:space="preserve"> </w:t>
            </w:r>
            <w:r w:rsidRPr="005B09F3">
              <w:rPr>
                <w:rFonts w:ascii="Times New Roman" w:hAnsi="Times New Roman" w:cs="Times New Roman"/>
                <w:sz w:val="24"/>
                <w:szCs w:val="24"/>
              </w:rPr>
              <w:t>та зареєстрованих відповідно до законодавства України,</w:t>
            </w:r>
            <w:r w:rsidR="000B7045">
              <w:rPr>
                <w:rFonts w:ascii="Times New Roman" w:hAnsi="Times New Roman" w:cs="Times New Roman"/>
                <w:sz w:val="24"/>
                <w:szCs w:val="24"/>
              </w:rPr>
              <w:t xml:space="preserve"> </w:t>
            </w:r>
            <w:r w:rsidRPr="005B09F3">
              <w:rPr>
                <w:rFonts w:ascii="Times New Roman" w:hAnsi="Times New Roman" w:cs="Times New Roman"/>
                <w:sz w:val="24"/>
                <w:szCs w:val="24"/>
              </w:rPr>
              <w:t>кінцевим бенефіціарним власником, членом або учасником</w:t>
            </w:r>
            <w:r w:rsidR="000B7045">
              <w:rPr>
                <w:rFonts w:ascii="Times New Roman" w:hAnsi="Times New Roman" w:cs="Times New Roman"/>
                <w:sz w:val="24"/>
                <w:szCs w:val="24"/>
              </w:rPr>
              <w:t xml:space="preserve"> </w:t>
            </w:r>
            <w:r w:rsidRPr="005B09F3">
              <w:rPr>
                <w:rFonts w:ascii="Times New Roman" w:hAnsi="Times New Roman" w:cs="Times New Roman"/>
                <w:sz w:val="24"/>
                <w:szCs w:val="24"/>
              </w:rPr>
              <w:t>(акціонером), що має частку в статутному капіталі 10 і</w:t>
            </w:r>
            <w:r w:rsidR="000B7045">
              <w:rPr>
                <w:rFonts w:ascii="Times New Roman" w:hAnsi="Times New Roman" w:cs="Times New Roman"/>
                <w:sz w:val="24"/>
                <w:szCs w:val="24"/>
              </w:rPr>
              <w:t xml:space="preserve"> </w:t>
            </w:r>
            <w:r w:rsidRPr="005B09F3">
              <w:rPr>
                <w:rFonts w:ascii="Times New Roman" w:hAnsi="Times New Roman" w:cs="Times New Roman"/>
                <w:sz w:val="24"/>
                <w:szCs w:val="24"/>
              </w:rPr>
              <w:t xml:space="preserve">більше відсотків (далі — активи), якої </w:t>
            </w:r>
            <w:r w:rsidRPr="005B09F3">
              <w:rPr>
                <w:rFonts w:ascii="Times New Roman" w:hAnsi="Times New Roman" w:cs="Times New Roman"/>
                <w:sz w:val="24"/>
                <w:szCs w:val="24"/>
              </w:rPr>
              <w:lastRenderedPageBreak/>
              <w:t>є Російська</w:t>
            </w:r>
            <w:r w:rsidR="000B7045">
              <w:rPr>
                <w:rFonts w:ascii="Times New Roman" w:hAnsi="Times New Roman" w:cs="Times New Roman"/>
                <w:sz w:val="24"/>
                <w:szCs w:val="24"/>
              </w:rPr>
              <w:t xml:space="preserve"> </w:t>
            </w:r>
            <w:r w:rsidRPr="005B09F3">
              <w:rPr>
                <w:rFonts w:ascii="Times New Roman" w:hAnsi="Times New Roman" w:cs="Times New Roman"/>
                <w:sz w:val="24"/>
                <w:szCs w:val="24"/>
              </w:rPr>
              <w:t>Федерація/Республіка Білорусь, громадянин Російської</w:t>
            </w:r>
            <w:r w:rsidR="000B7045">
              <w:rPr>
                <w:rFonts w:ascii="Times New Roman" w:hAnsi="Times New Roman" w:cs="Times New Roman"/>
                <w:sz w:val="24"/>
                <w:szCs w:val="24"/>
              </w:rPr>
              <w:t xml:space="preserve"> </w:t>
            </w:r>
            <w:r w:rsidRPr="005B09F3">
              <w:rPr>
                <w:rFonts w:ascii="Times New Roman" w:hAnsi="Times New Roman" w:cs="Times New Roman"/>
                <w:sz w:val="24"/>
                <w:szCs w:val="24"/>
              </w:rPr>
              <w:t>Федерації/Республіки Білорусь (крім тих, що проживають</w:t>
            </w:r>
            <w:r w:rsidR="000B7045">
              <w:rPr>
                <w:rFonts w:ascii="Times New Roman" w:hAnsi="Times New Roman" w:cs="Times New Roman"/>
                <w:sz w:val="24"/>
                <w:szCs w:val="24"/>
              </w:rPr>
              <w:t xml:space="preserve"> </w:t>
            </w:r>
            <w:r w:rsidRPr="005B09F3">
              <w:rPr>
                <w:rFonts w:ascii="Times New Roman" w:hAnsi="Times New Roman" w:cs="Times New Roman"/>
                <w:sz w:val="24"/>
                <w:szCs w:val="24"/>
              </w:rPr>
              <w:t>на території України на законних підставах), або</w:t>
            </w:r>
            <w:r w:rsidR="000B7045">
              <w:rPr>
                <w:rFonts w:ascii="Times New Roman" w:hAnsi="Times New Roman" w:cs="Times New Roman"/>
                <w:sz w:val="24"/>
                <w:szCs w:val="24"/>
              </w:rPr>
              <w:t xml:space="preserve"> </w:t>
            </w:r>
            <w:r w:rsidRPr="005B09F3">
              <w:rPr>
                <w:rFonts w:ascii="Times New Roman" w:hAnsi="Times New Roman" w:cs="Times New Roman"/>
                <w:sz w:val="24"/>
                <w:szCs w:val="24"/>
              </w:rPr>
              <w:t>юридичних осіб, утворених та зареєстрованих відповідно до</w:t>
            </w:r>
            <w:r w:rsidR="000B7045">
              <w:rPr>
                <w:rFonts w:ascii="Times New Roman" w:hAnsi="Times New Roman" w:cs="Times New Roman"/>
                <w:sz w:val="24"/>
                <w:szCs w:val="24"/>
              </w:rPr>
              <w:t xml:space="preserve"> </w:t>
            </w:r>
            <w:r w:rsidRPr="005B09F3">
              <w:rPr>
                <w:rFonts w:ascii="Times New Roman" w:hAnsi="Times New Roman" w:cs="Times New Roman"/>
                <w:sz w:val="24"/>
                <w:szCs w:val="24"/>
              </w:rPr>
              <w:t>законодавства Російської Федерації/Республіки Білорусь,</w:t>
            </w:r>
            <w:r w:rsidR="000B7045">
              <w:rPr>
                <w:rFonts w:ascii="Times New Roman" w:hAnsi="Times New Roman" w:cs="Times New Roman"/>
                <w:sz w:val="24"/>
                <w:szCs w:val="24"/>
              </w:rPr>
              <w:t xml:space="preserve"> </w:t>
            </w:r>
            <w:r w:rsidRPr="005B09F3">
              <w:rPr>
                <w:rFonts w:ascii="Times New Roman" w:hAnsi="Times New Roman" w:cs="Times New Roman"/>
                <w:sz w:val="24"/>
                <w:szCs w:val="24"/>
              </w:rPr>
              <w:t>крім випадків коли активи в установленому законодавством</w:t>
            </w:r>
            <w:r w:rsidR="000B7045">
              <w:rPr>
                <w:rFonts w:ascii="Times New Roman" w:hAnsi="Times New Roman" w:cs="Times New Roman"/>
                <w:sz w:val="24"/>
                <w:szCs w:val="24"/>
              </w:rPr>
              <w:t xml:space="preserve"> </w:t>
            </w:r>
            <w:r w:rsidRPr="005B09F3">
              <w:rPr>
                <w:rFonts w:ascii="Times New Roman" w:hAnsi="Times New Roman" w:cs="Times New Roman"/>
                <w:sz w:val="24"/>
                <w:szCs w:val="24"/>
              </w:rPr>
              <w:t>порядку передані в управління Національному агентству з</w:t>
            </w:r>
            <w:r w:rsidR="000B7045">
              <w:rPr>
                <w:rFonts w:ascii="Times New Roman" w:hAnsi="Times New Roman" w:cs="Times New Roman"/>
                <w:sz w:val="24"/>
                <w:szCs w:val="24"/>
              </w:rPr>
              <w:t xml:space="preserve"> </w:t>
            </w:r>
            <w:r w:rsidRPr="005B09F3">
              <w:rPr>
                <w:rFonts w:ascii="Times New Roman" w:hAnsi="Times New Roman" w:cs="Times New Roman"/>
                <w:sz w:val="24"/>
                <w:szCs w:val="24"/>
              </w:rPr>
              <w:t>питань виявлення, розшуку та управління активами,</w:t>
            </w:r>
            <w:r w:rsidR="000B7045">
              <w:rPr>
                <w:rFonts w:ascii="Times New Roman" w:hAnsi="Times New Roman" w:cs="Times New Roman"/>
                <w:sz w:val="24"/>
                <w:szCs w:val="24"/>
              </w:rPr>
              <w:t xml:space="preserve"> </w:t>
            </w:r>
            <w:r w:rsidRPr="005B09F3">
              <w:rPr>
                <w:rFonts w:ascii="Times New Roman" w:hAnsi="Times New Roman" w:cs="Times New Roman"/>
                <w:sz w:val="24"/>
                <w:szCs w:val="24"/>
              </w:rPr>
              <w:t>одержаними від корупційних та інших злочинів.</w:t>
            </w:r>
          </w:p>
          <w:p w14:paraId="7E44BB66" w14:textId="77777777" w:rsidR="006B54FA" w:rsidRPr="009A626B" w:rsidRDefault="006B54FA" w:rsidP="00EE03EE">
            <w:pPr>
              <w:pStyle w:val="11"/>
              <w:widowControl w:val="0"/>
              <w:jc w:val="both"/>
              <w:rPr>
                <w:rFonts w:ascii="Times New Roman" w:hAnsi="Times New Roman" w:cs="Times New Roman"/>
                <w:color w:val="auto"/>
                <w:lang w:val="uk-UA"/>
              </w:rPr>
            </w:pPr>
          </w:p>
          <w:p w14:paraId="2DD645E5" w14:textId="77777777" w:rsidR="006B54FA" w:rsidRPr="00BE38BA" w:rsidRDefault="006B54FA" w:rsidP="00EE03EE">
            <w:pPr>
              <w:pStyle w:val="11"/>
              <w:widowControl w:val="0"/>
              <w:ind w:right="113"/>
              <w:jc w:val="both"/>
              <w:rPr>
                <w:rFonts w:ascii="Times New Roman" w:hAnsi="Times New Roman" w:cs="Times New Roman"/>
                <w:color w:val="auto"/>
                <w:lang w:val="uk-UA"/>
              </w:rPr>
            </w:pPr>
            <w:r w:rsidRPr="00BE38BA">
              <w:rPr>
                <w:rFonts w:ascii="Times New Roman" w:hAnsi="Times New Roman" w:cs="Times New Roman"/>
                <w:b/>
                <w:color w:val="auto"/>
                <w:lang w:val="uk-UA"/>
              </w:rPr>
              <w:t>Учасник має надати гарантійне підтвердження щодо вимог до провадження ліцензіатом господарської діяльності з постачання електричної енергії.</w:t>
            </w:r>
          </w:p>
          <w:p w14:paraId="10443630" w14:textId="77777777" w:rsidR="006B54FA" w:rsidRPr="00BE38BA" w:rsidRDefault="006B54FA" w:rsidP="00EE03EE">
            <w:pPr>
              <w:pStyle w:val="21"/>
              <w:shd w:val="clear" w:color="auto" w:fill="auto"/>
              <w:tabs>
                <w:tab w:val="left" w:pos="1170"/>
              </w:tabs>
              <w:spacing w:after="0" w:line="240" w:lineRule="auto"/>
              <w:ind w:firstLine="0"/>
              <w:jc w:val="both"/>
              <w:rPr>
                <w:rFonts w:ascii="Times New Roman" w:hAnsi="Times New Roman"/>
                <w:b/>
                <w:lang w:eastAsia="ru-RU"/>
              </w:rPr>
            </w:pPr>
          </w:p>
          <w:p w14:paraId="23DF9AAB" w14:textId="77777777" w:rsidR="006B54FA" w:rsidRPr="00BE38BA" w:rsidRDefault="006B54FA" w:rsidP="00EE03EE">
            <w:pPr>
              <w:pStyle w:val="21"/>
              <w:shd w:val="clear" w:color="auto" w:fill="auto"/>
              <w:tabs>
                <w:tab w:val="left" w:pos="1170"/>
              </w:tabs>
              <w:spacing w:after="0" w:line="240" w:lineRule="auto"/>
              <w:ind w:firstLine="0"/>
              <w:jc w:val="both"/>
              <w:rPr>
                <w:rFonts w:ascii="Times New Roman" w:hAnsi="Times New Roman"/>
                <w:b/>
                <w:lang w:eastAsia="ru-RU"/>
              </w:rPr>
            </w:pPr>
            <w:r w:rsidRPr="00BE38BA">
              <w:rPr>
                <w:rFonts w:ascii="Times New Roman" w:hAnsi="Times New Roman"/>
                <w:b/>
                <w:lang w:eastAsia="ru-RU"/>
              </w:rPr>
              <w:t>При провадженні ліцензованої та господарської діяльності ліцензіат повинен дотримуватися таких вимог:</w:t>
            </w:r>
          </w:p>
          <w:p w14:paraId="543D53AF" w14:textId="77777777" w:rsidR="006B54FA" w:rsidRPr="00BE38BA" w:rsidRDefault="006B54FA" w:rsidP="00EE03EE">
            <w:pPr>
              <w:pStyle w:val="21"/>
              <w:numPr>
                <w:ilvl w:val="0"/>
                <w:numId w:val="8"/>
              </w:numPr>
              <w:shd w:val="clear" w:color="auto" w:fill="auto"/>
              <w:tabs>
                <w:tab w:val="left" w:pos="673"/>
              </w:tabs>
              <w:spacing w:after="0" w:line="240" w:lineRule="auto"/>
              <w:ind w:firstLine="390"/>
              <w:jc w:val="both"/>
              <w:rPr>
                <w:rFonts w:ascii="Times New Roman" w:hAnsi="Times New Roman"/>
                <w:lang w:eastAsia="ru-RU"/>
              </w:rPr>
            </w:pPr>
            <w:r w:rsidRPr="00BE38BA">
              <w:rPr>
                <w:rFonts w:ascii="Times New Roman" w:hAnsi="Times New Roman"/>
                <w:lang w:eastAsia="ru-RU"/>
              </w:rPr>
              <w:t>забезпечити функціонування та підтримувати на належному рівні персональний веб-сайт у мережі Інтернет;</w:t>
            </w:r>
          </w:p>
          <w:p w14:paraId="4FC037F1" w14:textId="3C60415A" w:rsidR="006B54FA" w:rsidRPr="00BE38BA" w:rsidRDefault="006B54FA" w:rsidP="00EE03EE">
            <w:pPr>
              <w:pStyle w:val="21"/>
              <w:numPr>
                <w:ilvl w:val="0"/>
                <w:numId w:val="8"/>
              </w:numPr>
              <w:shd w:val="clear" w:color="auto" w:fill="auto"/>
              <w:tabs>
                <w:tab w:val="left" w:pos="673"/>
              </w:tabs>
              <w:spacing w:after="0" w:line="240" w:lineRule="auto"/>
              <w:ind w:firstLine="390"/>
              <w:jc w:val="both"/>
              <w:rPr>
                <w:rFonts w:ascii="Times New Roman" w:hAnsi="Times New Roman"/>
                <w:lang w:eastAsia="ru-RU"/>
              </w:rPr>
            </w:pPr>
            <w:r w:rsidRPr="00BE38BA">
              <w:rPr>
                <w:rFonts w:ascii="Times New Roman" w:hAnsi="Times New Roman"/>
                <w:lang w:eastAsia="ru-RU"/>
              </w:rPr>
              <w:t xml:space="preserve">створити точки контакту (які можуть знаходитись за місцезнаходженням ліцензіата) для надання інформації споживачам стосовно, зокрема, їх прав, чинного законодавства та наявних способів для вирішення спорів. Контактні дані і режим роботи кожної контактної точки повинні бути передбачені у договорі постачання електричної енергії </w:t>
            </w:r>
            <w:r w:rsidR="00EE03EE">
              <w:rPr>
                <w:rFonts w:ascii="Times New Roman" w:hAnsi="Times New Roman"/>
                <w:lang w:eastAsia="ru-RU"/>
              </w:rPr>
              <w:t>та</w:t>
            </w:r>
            <w:r w:rsidRPr="00BE38BA">
              <w:rPr>
                <w:rFonts w:ascii="Times New Roman" w:hAnsi="Times New Roman"/>
                <w:lang w:eastAsia="ru-RU"/>
              </w:rPr>
              <w:t xml:space="preserve"> на </w:t>
            </w:r>
            <w:r w:rsidR="00EE03EE">
              <w:rPr>
                <w:rFonts w:ascii="Times New Roman" w:hAnsi="Times New Roman"/>
                <w:lang w:eastAsia="ru-RU"/>
              </w:rPr>
              <w:t>веб-</w:t>
            </w:r>
            <w:r w:rsidRPr="00BE38BA">
              <w:rPr>
                <w:rFonts w:ascii="Times New Roman" w:hAnsi="Times New Roman"/>
                <w:lang w:eastAsia="ru-RU"/>
              </w:rPr>
              <w:t>сайті ліцензіата;</w:t>
            </w:r>
          </w:p>
          <w:p w14:paraId="1C2EEA73" w14:textId="77777777" w:rsidR="006B54FA" w:rsidRPr="00BE38BA" w:rsidRDefault="006B54FA" w:rsidP="00EE03EE">
            <w:pPr>
              <w:pStyle w:val="21"/>
              <w:numPr>
                <w:ilvl w:val="0"/>
                <w:numId w:val="8"/>
              </w:numPr>
              <w:shd w:val="clear" w:color="auto" w:fill="auto"/>
              <w:tabs>
                <w:tab w:val="left" w:pos="673"/>
                <w:tab w:val="left" w:pos="974"/>
              </w:tabs>
              <w:spacing w:after="0" w:line="240" w:lineRule="auto"/>
              <w:ind w:firstLine="390"/>
              <w:jc w:val="both"/>
              <w:rPr>
                <w:rFonts w:ascii="Times New Roman" w:hAnsi="Times New Roman"/>
                <w:lang w:eastAsia="ru-RU"/>
              </w:rPr>
            </w:pPr>
            <w:r w:rsidRPr="00BE38BA">
              <w:rPr>
                <w:rFonts w:ascii="Times New Roman" w:hAnsi="Times New Roman"/>
                <w:lang w:eastAsia="ru-RU"/>
              </w:rPr>
              <w:t>провадити ліцензовану діяльність виключно з використанням засобів провадження господарської діяльності, що зазначені у відомостях про них, які подані до НКРЕКП згідно з вимогами Ліцензійних умов;</w:t>
            </w:r>
          </w:p>
          <w:p w14:paraId="4EE505B5" w14:textId="77777777" w:rsidR="006B54FA" w:rsidRPr="00BE38BA" w:rsidRDefault="006B54FA" w:rsidP="00EE03EE">
            <w:pPr>
              <w:pStyle w:val="21"/>
              <w:numPr>
                <w:ilvl w:val="0"/>
                <w:numId w:val="8"/>
              </w:numPr>
              <w:shd w:val="clear" w:color="auto" w:fill="auto"/>
              <w:tabs>
                <w:tab w:val="left" w:pos="673"/>
                <w:tab w:val="left" w:pos="974"/>
              </w:tabs>
              <w:spacing w:after="0" w:line="240" w:lineRule="auto"/>
              <w:ind w:firstLine="390"/>
              <w:jc w:val="both"/>
              <w:rPr>
                <w:rFonts w:ascii="Times New Roman" w:hAnsi="Times New Roman"/>
                <w:lang w:eastAsia="ru-RU"/>
              </w:rPr>
            </w:pPr>
            <w:r w:rsidRPr="00BE38BA">
              <w:rPr>
                <w:rFonts w:ascii="Times New Roman" w:hAnsi="Times New Roman"/>
                <w:lang w:eastAsia="ru-RU"/>
              </w:rPr>
              <w:t>забезпечити якість комерційних послуг, які надаються споживачам, що передбачає вчасне та повне інформування споживача про умови постачання, ціни на електричну енергію та вартість надаваних послуг, роз'яснення значення актів законодавства, якими регулюються відносини між постачальником і споживачем, ведення точних та прозорих розрахунків із споживачем, докладання всіх можливих зусиль для вирішення спірних питань шляхом досудового врегулювання;</w:t>
            </w:r>
          </w:p>
          <w:p w14:paraId="4318D8FB" w14:textId="77777777" w:rsidR="006B54FA" w:rsidRPr="00BE38BA" w:rsidRDefault="006B54FA" w:rsidP="00EE03EE">
            <w:pPr>
              <w:pStyle w:val="21"/>
              <w:numPr>
                <w:ilvl w:val="0"/>
                <w:numId w:val="8"/>
              </w:numPr>
              <w:shd w:val="clear" w:color="auto" w:fill="auto"/>
              <w:tabs>
                <w:tab w:val="left" w:pos="673"/>
                <w:tab w:val="left" w:pos="974"/>
              </w:tabs>
              <w:spacing w:after="0" w:line="240" w:lineRule="auto"/>
              <w:ind w:firstLine="390"/>
              <w:jc w:val="both"/>
              <w:rPr>
                <w:rFonts w:ascii="Times New Roman" w:hAnsi="Times New Roman"/>
                <w:lang w:eastAsia="ru-RU"/>
              </w:rPr>
            </w:pPr>
            <w:r w:rsidRPr="00BE38BA">
              <w:rPr>
                <w:rFonts w:ascii="Times New Roman" w:hAnsi="Times New Roman"/>
                <w:lang w:eastAsia="ru-RU"/>
              </w:rPr>
              <w:t>у разі планового або позапланового припинення провадження ліцензованої діяльності загалом або за певним місцем провадження ліцензованої діяльності ліцензіат зобов’язаний повідомити сторону, з якою укладено договір постачання електричної енергії, у встановлений договором строк про дату і причини припинення ліцензованої діяльності із визначенням приблизної дати відновлення її провадження;</w:t>
            </w:r>
          </w:p>
          <w:p w14:paraId="2B48E210" w14:textId="6F0E782F" w:rsidR="006B54FA" w:rsidRPr="00970A01" w:rsidRDefault="006B54FA" w:rsidP="00EE03EE">
            <w:pPr>
              <w:pStyle w:val="21"/>
              <w:numPr>
                <w:ilvl w:val="0"/>
                <w:numId w:val="8"/>
              </w:numPr>
              <w:shd w:val="clear" w:color="auto" w:fill="auto"/>
              <w:tabs>
                <w:tab w:val="left" w:pos="673"/>
                <w:tab w:val="left" w:pos="815"/>
                <w:tab w:val="left" w:pos="1098"/>
              </w:tabs>
              <w:spacing w:after="0" w:line="240" w:lineRule="auto"/>
              <w:ind w:firstLine="390"/>
              <w:jc w:val="both"/>
              <w:rPr>
                <w:rFonts w:ascii="Times New Roman" w:hAnsi="Times New Roman"/>
                <w:bCs/>
                <w:lang w:eastAsia="ru-RU"/>
              </w:rPr>
            </w:pPr>
            <w:r w:rsidRPr="00970A01">
              <w:rPr>
                <w:rFonts w:ascii="Times New Roman" w:hAnsi="Times New Roman"/>
                <w:bCs/>
                <w:lang w:eastAsia="ru-RU"/>
              </w:rPr>
              <w:t xml:space="preserve">мати у власності чи користуванні приміщення, в </w:t>
            </w:r>
            <w:r w:rsidR="00970A01">
              <w:rPr>
                <w:rFonts w:ascii="Times New Roman" w:hAnsi="Times New Roman"/>
                <w:bCs/>
                <w:lang w:eastAsia="ru-RU"/>
              </w:rPr>
              <w:t>якому/</w:t>
            </w:r>
            <w:r w:rsidRPr="00970A01">
              <w:rPr>
                <w:rFonts w:ascii="Times New Roman" w:hAnsi="Times New Roman"/>
                <w:bCs/>
                <w:lang w:eastAsia="ru-RU"/>
              </w:rPr>
              <w:t xml:space="preserve">яких організовано точки контакту для прийому та обслуговування споживачів, і </w:t>
            </w:r>
            <w:r w:rsidR="00970A01">
              <w:rPr>
                <w:rFonts w:ascii="Times New Roman" w:hAnsi="Times New Roman"/>
                <w:bCs/>
                <w:lang w:eastAsia="ru-RU"/>
              </w:rPr>
              <w:t>яке/</w:t>
            </w:r>
            <w:r w:rsidRPr="00970A01">
              <w:rPr>
                <w:rFonts w:ascii="Times New Roman" w:hAnsi="Times New Roman"/>
                <w:bCs/>
                <w:lang w:eastAsia="ru-RU"/>
              </w:rPr>
              <w:t>які знаходяться на функціональній відстані, що не вимагає від замовника відрядних витрат.</w:t>
            </w:r>
          </w:p>
        </w:tc>
      </w:tr>
      <w:tr w:rsidR="006B54FA" w:rsidRPr="00BE38BA" w14:paraId="42E24C3B" w14:textId="77777777" w:rsidTr="00F92617">
        <w:trPr>
          <w:trHeight w:val="699"/>
          <w:jc w:val="center"/>
        </w:trPr>
        <w:tc>
          <w:tcPr>
            <w:tcW w:w="576" w:type="dxa"/>
          </w:tcPr>
          <w:p w14:paraId="18741781" w14:textId="77777777" w:rsidR="006B54FA" w:rsidRPr="00BE38BA" w:rsidRDefault="006B54FA" w:rsidP="006B54FA">
            <w:pPr>
              <w:pStyle w:val="11"/>
              <w:widowControl w:val="0"/>
              <w:rPr>
                <w:lang w:val="uk-UA"/>
              </w:rPr>
            </w:pPr>
            <w:r w:rsidRPr="00BE38BA">
              <w:rPr>
                <w:rFonts w:ascii="Times New Roman" w:hAnsi="Times New Roman" w:cs="Times New Roman"/>
                <w:lang w:val="uk-UA"/>
              </w:rPr>
              <w:lastRenderedPageBreak/>
              <w:t>3</w:t>
            </w:r>
          </w:p>
        </w:tc>
        <w:tc>
          <w:tcPr>
            <w:tcW w:w="2351" w:type="dxa"/>
          </w:tcPr>
          <w:p w14:paraId="38B663A4" w14:textId="77777777" w:rsidR="006B54FA" w:rsidRPr="00BE38BA" w:rsidRDefault="006B54FA" w:rsidP="006B54FA">
            <w:pPr>
              <w:pStyle w:val="11"/>
              <w:widowControl w:val="0"/>
              <w:ind w:right="113"/>
              <w:rPr>
                <w:b/>
                <w:bCs/>
                <w:lang w:val="uk-UA"/>
              </w:rPr>
            </w:pPr>
            <w:r w:rsidRPr="00BE38BA">
              <w:rPr>
                <w:rFonts w:ascii="Times New Roman" w:hAnsi="Times New Roman" w:cs="Times New Roman"/>
                <w:b/>
                <w:bCs/>
                <w:lang w:val="uk-UA"/>
              </w:rPr>
              <w:t>Відхилення тендерних пропозицій</w:t>
            </w:r>
          </w:p>
        </w:tc>
        <w:tc>
          <w:tcPr>
            <w:tcW w:w="6755" w:type="dxa"/>
          </w:tcPr>
          <w:p w14:paraId="481951C3" w14:textId="67B26487" w:rsidR="002D510B" w:rsidRPr="005B09F3" w:rsidRDefault="006B54FA" w:rsidP="003928EE">
            <w:pPr>
              <w:pStyle w:val="11"/>
              <w:widowControl w:val="0"/>
              <w:jc w:val="both"/>
              <w:rPr>
                <w:rFonts w:ascii="Times New Roman" w:hAnsi="Times New Roman" w:cs="Times New Roman"/>
                <w:sz w:val="24"/>
                <w:szCs w:val="24"/>
                <w:lang w:val="uk-UA"/>
              </w:rPr>
            </w:pPr>
            <w:bookmarkStart w:id="6" w:name="h_3rdcrjn" w:colFirst="0" w:colLast="0"/>
            <w:bookmarkEnd w:id="6"/>
            <w:r w:rsidRPr="00BE38BA">
              <w:rPr>
                <w:rFonts w:ascii="Times New Roman" w:hAnsi="Times New Roman" w:cs="Times New Roman"/>
                <w:lang w:val="uk-UA"/>
              </w:rPr>
              <w:t xml:space="preserve">Тендерна пропозиція відхиляється замовником у разі </w:t>
            </w:r>
            <w:r w:rsidR="002D4B72">
              <w:rPr>
                <w:rFonts w:ascii="Times New Roman" w:hAnsi="Times New Roman" w:cs="Times New Roman"/>
                <w:lang w:val="uk-UA"/>
              </w:rPr>
              <w:t xml:space="preserve">наявності будь-якої з підстав, </w:t>
            </w:r>
            <w:r w:rsidR="002D510B" w:rsidRPr="005B09F3">
              <w:rPr>
                <w:rFonts w:ascii="Times New Roman" w:hAnsi="Times New Roman" w:cs="Times New Roman"/>
                <w:sz w:val="24"/>
                <w:szCs w:val="24"/>
                <w:lang w:val="uk-UA"/>
              </w:rPr>
              <w:t>встановлен</w:t>
            </w:r>
            <w:r w:rsidR="002D4B72">
              <w:rPr>
                <w:rFonts w:ascii="Times New Roman" w:hAnsi="Times New Roman" w:cs="Times New Roman"/>
                <w:sz w:val="24"/>
                <w:szCs w:val="24"/>
                <w:lang w:val="uk-UA"/>
              </w:rPr>
              <w:t>их</w:t>
            </w:r>
            <w:r w:rsidR="002D510B" w:rsidRPr="005B09F3">
              <w:rPr>
                <w:rFonts w:ascii="Times New Roman" w:hAnsi="Times New Roman" w:cs="Times New Roman"/>
                <w:sz w:val="24"/>
                <w:szCs w:val="24"/>
                <w:lang w:val="uk-UA"/>
              </w:rPr>
              <w:t xml:space="preserve"> </w:t>
            </w:r>
            <w:r w:rsidR="00E46847">
              <w:rPr>
                <w:rFonts w:ascii="Times New Roman" w:hAnsi="Times New Roman" w:cs="Times New Roman"/>
                <w:sz w:val="24"/>
                <w:szCs w:val="24"/>
                <w:lang w:val="uk-UA"/>
              </w:rPr>
              <w:t xml:space="preserve">Законом та </w:t>
            </w:r>
            <w:r w:rsidR="002D510B" w:rsidRPr="005B09F3">
              <w:rPr>
                <w:rFonts w:ascii="Times New Roman" w:hAnsi="Times New Roman" w:cs="Times New Roman"/>
                <w:sz w:val="24"/>
                <w:szCs w:val="24"/>
                <w:lang w:val="uk-UA"/>
              </w:rPr>
              <w:t>пунктом 4</w:t>
            </w:r>
            <w:r w:rsidR="002D4B72">
              <w:rPr>
                <w:rFonts w:ascii="Times New Roman" w:hAnsi="Times New Roman" w:cs="Times New Roman"/>
                <w:sz w:val="24"/>
                <w:szCs w:val="24"/>
                <w:lang w:val="uk-UA"/>
              </w:rPr>
              <w:t>4</w:t>
            </w:r>
            <w:r w:rsidR="002D510B" w:rsidRPr="005B09F3">
              <w:rPr>
                <w:rFonts w:ascii="Times New Roman" w:hAnsi="Times New Roman" w:cs="Times New Roman"/>
                <w:sz w:val="24"/>
                <w:szCs w:val="24"/>
                <w:lang w:val="uk-UA"/>
              </w:rPr>
              <w:t xml:space="preserve"> </w:t>
            </w:r>
            <w:r w:rsidR="003661F2">
              <w:rPr>
                <w:rFonts w:ascii="Times New Roman" w:hAnsi="Times New Roman" w:cs="Times New Roman"/>
                <w:sz w:val="24"/>
                <w:szCs w:val="24"/>
                <w:lang w:val="uk-UA"/>
              </w:rPr>
              <w:t>О</w:t>
            </w:r>
            <w:r w:rsidR="002D510B" w:rsidRPr="005B09F3">
              <w:rPr>
                <w:rFonts w:ascii="Times New Roman" w:hAnsi="Times New Roman" w:cs="Times New Roman"/>
                <w:sz w:val="24"/>
                <w:szCs w:val="24"/>
                <w:lang w:val="uk-UA"/>
              </w:rPr>
              <w:t>собливостей</w:t>
            </w:r>
          </w:p>
          <w:p w14:paraId="0D54E850" w14:textId="2AB70DE2" w:rsidR="002D4B72" w:rsidRPr="005B09F3" w:rsidRDefault="003928EE" w:rsidP="002D4B72">
            <w:pPr>
              <w:pStyle w:val="11"/>
              <w:widowControl w:val="0"/>
              <w:jc w:val="both"/>
              <w:rPr>
                <w:rFonts w:ascii="Times New Roman" w:hAnsi="Times New Roman" w:cs="Times New Roman"/>
                <w:sz w:val="24"/>
                <w:szCs w:val="24"/>
                <w:lang w:val="uk-UA"/>
              </w:rPr>
            </w:pPr>
            <w:r>
              <w:rPr>
                <w:rFonts w:ascii="Times New Roman" w:hAnsi="Times New Roman" w:cs="Times New Roman"/>
                <w:sz w:val="24"/>
                <w:szCs w:val="24"/>
              </w:rPr>
              <w:t>2</w:t>
            </w:r>
            <w:r w:rsidR="002D4B72" w:rsidRPr="00BE38BA">
              <w:rPr>
                <w:rFonts w:ascii="Times New Roman" w:hAnsi="Times New Roman" w:cs="Times New Roman"/>
                <w:lang w:val="uk-UA"/>
              </w:rPr>
              <w:t xml:space="preserve"> Тендерна пропозиція </w:t>
            </w:r>
            <w:r w:rsidR="002D4B72">
              <w:rPr>
                <w:rFonts w:ascii="Times New Roman" w:hAnsi="Times New Roman" w:cs="Times New Roman"/>
                <w:lang w:val="uk-UA"/>
              </w:rPr>
              <w:t xml:space="preserve">може бути </w:t>
            </w:r>
            <w:r w:rsidR="002D4B72" w:rsidRPr="00BE38BA">
              <w:rPr>
                <w:rFonts w:ascii="Times New Roman" w:hAnsi="Times New Roman" w:cs="Times New Roman"/>
                <w:lang w:val="uk-UA"/>
              </w:rPr>
              <w:t>відхил</w:t>
            </w:r>
            <w:r w:rsidR="002D4B72">
              <w:rPr>
                <w:rFonts w:ascii="Times New Roman" w:hAnsi="Times New Roman" w:cs="Times New Roman"/>
                <w:lang w:val="uk-UA"/>
              </w:rPr>
              <w:t>ена</w:t>
            </w:r>
            <w:r w:rsidR="002D4B72" w:rsidRPr="00BE38BA">
              <w:rPr>
                <w:rFonts w:ascii="Times New Roman" w:hAnsi="Times New Roman" w:cs="Times New Roman"/>
                <w:lang w:val="uk-UA"/>
              </w:rPr>
              <w:t xml:space="preserve"> замовником у разі </w:t>
            </w:r>
            <w:r w:rsidR="002D4B72">
              <w:rPr>
                <w:rFonts w:ascii="Times New Roman" w:hAnsi="Times New Roman" w:cs="Times New Roman"/>
                <w:lang w:val="uk-UA"/>
              </w:rPr>
              <w:t xml:space="preserve">наявності підстав, </w:t>
            </w:r>
            <w:r w:rsidR="00F37855" w:rsidRPr="005B09F3">
              <w:rPr>
                <w:rFonts w:ascii="Times New Roman" w:hAnsi="Times New Roman" w:cs="Times New Roman"/>
                <w:sz w:val="24"/>
                <w:szCs w:val="24"/>
                <w:lang w:val="uk-UA"/>
              </w:rPr>
              <w:t>встановлен</w:t>
            </w:r>
            <w:r w:rsidR="00F37855">
              <w:rPr>
                <w:rFonts w:ascii="Times New Roman" w:hAnsi="Times New Roman" w:cs="Times New Roman"/>
                <w:sz w:val="24"/>
                <w:szCs w:val="24"/>
                <w:lang w:val="uk-UA"/>
              </w:rPr>
              <w:t>их</w:t>
            </w:r>
            <w:r w:rsidR="00F37855">
              <w:rPr>
                <w:rFonts w:ascii="Times New Roman" w:hAnsi="Times New Roman" w:cs="Times New Roman"/>
                <w:lang w:val="uk-UA"/>
              </w:rPr>
              <w:t xml:space="preserve"> </w:t>
            </w:r>
            <w:r w:rsidR="002D4B72" w:rsidRPr="005B09F3">
              <w:rPr>
                <w:rFonts w:ascii="Times New Roman" w:hAnsi="Times New Roman" w:cs="Times New Roman"/>
                <w:sz w:val="24"/>
                <w:szCs w:val="24"/>
                <w:lang w:val="uk-UA"/>
              </w:rPr>
              <w:t>пунктом 4</w:t>
            </w:r>
            <w:r w:rsidR="00F37855">
              <w:rPr>
                <w:rFonts w:ascii="Times New Roman" w:hAnsi="Times New Roman" w:cs="Times New Roman"/>
                <w:sz w:val="24"/>
                <w:szCs w:val="24"/>
                <w:lang w:val="uk-UA"/>
              </w:rPr>
              <w:t>5</w:t>
            </w:r>
            <w:r w:rsidR="002D4B72" w:rsidRPr="005B09F3">
              <w:rPr>
                <w:rFonts w:ascii="Times New Roman" w:hAnsi="Times New Roman" w:cs="Times New Roman"/>
                <w:sz w:val="24"/>
                <w:szCs w:val="24"/>
                <w:lang w:val="uk-UA"/>
              </w:rPr>
              <w:t xml:space="preserve"> </w:t>
            </w:r>
            <w:r w:rsidR="002D4B72">
              <w:rPr>
                <w:rFonts w:ascii="Times New Roman" w:hAnsi="Times New Roman" w:cs="Times New Roman"/>
                <w:sz w:val="24"/>
                <w:szCs w:val="24"/>
                <w:lang w:val="uk-UA"/>
              </w:rPr>
              <w:t>О</w:t>
            </w:r>
            <w:r w:rsidR="002D4B72" w:rsidRPr="005B09F3">
              <w:rPr>
                <w:rFonts w:ascii="Times New Roman" w:hAnsi="Times New Roman" w:cs="Times New Roman"/>
                <w:sz w:val="24"/>
                <w:szCs w:val="24"/>
                <w:lang w:val="uk-UA"/>
              </w:rPr>
              <w:t>собливостей</w:t>
            </w:r>
          </w:p>
          <w:p w14:paraId="2816C734" w14:textId="0D610355" w:rsidR="002D510B" w:rsidRPr="005B09F3" w:rsidRDefault="002D510B" w:rsidP="00932BFF">
            <w:pPr>
              <w:spacing w:before="80"/>
              <w:jc w:val="both"/>
              <w:rPr>
                <w:rFonts w:ascii="Times New Roman" w:hAnsi="Times New Roman" w:cs="Times New Roman"/>
                <w:sz w:val="24"/>
                <w:szCs w:val="24"/>
              </w:rPr>
            </w:pPr>
            <w:r w:rsidRPr="005B09F3">
              <w:rPr>
                <w:rFonts w:ascii="Times New Roman" w:hAnsi="Times New Roman" w:cs="Times New Roman"/>
                <w:sz w:val="24"/>
                <w:szCs w:val="24"/>
              </w:rPr>
              <w:t>Інформація про відхилення тендерної пропозиції, у тому</w:t>
            </w:r>
            <w:r w:rsidR="00C05848">
              <w:rPr>
                <w:rFonts w:ascii="Times New Roman" w:hAnsi="Times New Roman" w:cs="Times New Roman"/>
                <w:sz w:val="24"/>
                <w:szCs w:val="24"/>
              </w:rPr>
              <w:t xml:space="preserve"> </w:t>
            </w:r>
            <w:r w:rsidRPr="005B09F3">
              <w:rPr>
                <w:rFonts w:ascii="Times New Roman" w:hAnsi="Times New Roman" w:cs="Times New Roman"/>
                <w:sz w:val="24"/>
                <w:szCs w:val="24"/>
              </w:rPr>
              <w:t>числі підстави такого відхилення (з посиланням на</w:t>
            </w:r>
            <w:r w:rsidR="00C05848">
              <w:rPr>
                <w:rFonts w:ascii="Times New Roman" w:hAnsi="Times New Roman" w:cs="Times New Roman"/>
                <w:sz w:val="24"/>
                <w:szCs w:val="24"/>
              </w:rPr>
              <w:t xml:space="preserve"> </w:t>
            </w:r>
            <w:r w:rsidRPr="005B09F3">
              <w:rPr>
                <w:rFonts w:ascii="Times New Roman" w:hAnsi="Times New Roman" w:cs="Times New Roman"/>
                <w:sz w:val="24"/>
                <w:szCs w:val="24"/>
              </w:rPr>
              <w:t>відповідні положення особливостей та умови тендерної</w:t>
            </w:r>
            <w:r w:rsidR="00C05848">
              <w:rPr>
                <w:rFonts w:ascii="Times New Roman" w:hAnsi="Times New Roman" w:cs="Times New Roman"/>
                <w:sz w:val="24"/>
                <w:szCs w:val="24"/>
              </w:rPr>
              <w:t xml:space="preserve"> </w:t>
            </w:r>
            <w:r w:rsidRPr="005B09F3">
              <w:rPr>
                <w:rFonts w:ascii="Times New Roman" w:hAnsi="Times New Roman" w:cs="Times New Roman"/>
                <w:sz w:val="24"/>
                <w:szCs w:val="24"/>
              </w:rPr>
              <w:t xml:space="preserve">документації, </w:t>
            </w:r>
            <w:r w:rsidRPr="005B09F3">
              <w:rPr>
                <w:rFonts w:ascii="Times New Roman" w:hAnsi="Times New Roman" w:cs="Times New Roman"/>
                <w:sz w:val="24"/>
                <w:szCs w:val="24"/>
              </w:rPr>
              <w:lastRenderedPageBreak/>
              <w:t>яким така тендерна пропозиція та/або учасник</w:t>
            </w:r>
            <w:r w:rsidR="00C05848">
              <w:rPr>
                <w:rFonts w:ascii="Times New Roman" w:hAnsi="Times New Roman" w:cs="Times New Roman"/>
                <w:sz w:val="24"/>
                <w:szCs w:val="24"/>
              </w:rPr>
              <w:t xml:space="preserve"> </w:t>
            </w:r>
            <w:r w:rsidRPr="005B09F3">
              <w:rPr>
                <w:rFonts w:ascii="Times New Roman" w:hAnsi="Times New Roman" w:cs="Times New Roman"/>
                <w:sz w:val="24"/>
                <w:szCs w:val="24"/>
              </w:rPr>
              <w:t>не відповідають, із зазначенням, у чому саме полягає така</w:t>
            </w:r>
            <w:r w:rsidR="00C05848">
              <w:rPr>
                <w:rFonts w:ascii="Times New Roman" w:hAnsi="Times New Roman" w:cs="Times New Roman"/>
                <w:sz w:val="24"/>
                <w:szCs w:val="24"/>
              </w:rPr>
              <w:t xml:space="preserve"> </w:t>
            </w:r>
            <w:r w:rsidRPr="005B09F3">
              <w:rPr>
                <w:rFonts w:ascii="Times New Roman" w:hAnsi="Times New Roman" w:cs="Times New Roman"/>
                <w:sz w:val="24"/>
                <w:szCs w:val="24"/>
              </w:rPr>
              <w:t>невідповідність), протягом одного дня з дати ухвалення</w:t>
            </w:r>
            <w:r w:rsidR="00C05848">
              <w:rPr>
                <w:rFonts w:ascii="Times New Roman" w:hAnsi="Times New Roman" w:cs="Times New Roman"/>
                <w:sz w:val="24"/>
                <w:szCs w:val="24"/>
              </w:rPr>
              <w:t xml:space="preserve"> </w:t>
            </w:r>
            <w:r w:rsidRPr="005B09F3">
              <w:rPr>
                <w:rFonts w:ascii="Times New Roman" w:hAnsi="Times New Roman" w:cs="Times New Roman"/>
                <w:sz w:val="24"/>
                <w:szCs w:val="24"/>
              </w:rPr>
              <w:t>рішення оприлюднюється в електронній системі закупівель</w:t>
            </w:r>
            <w:r w:rsidR="00C05848">
              <w:rPr>
                <w:rFonts w:ascii="Times New Roman" w:hAnsi="Times New Roman" w:cs="Times New Roman"/>
                <w:sz w:val="24"/>
                <w:szCs w:val="24"/>
              </w:rPr>
              <w:t xml:space="preserve"> </w:t>
            </w:r>
            <w:r w:rsidRPr="005B09F3">
              <w:rPr>
                <w:rFonts w:ascii="Times New Roman" w:hAnsi="Times New Roman" w:cs="Times New Roman"/>
                <w:sz w:val="24"/>
                <w:szCs w:val="24"/>
              </w:rPr>
              <w:t>та автоматично надсилається учаснику процедури</w:t>
            </w:r>
            <w:r w:rsidR="00C05848">
              <w:rPr>
                <w:rFonts w:ascii="Times New Roman" w:hAnsi="Times New Roman" w:cs="Times New Roman"/>
                <w:sz w:val="24"/>
                <w:szCs w:val="24"/>
              </w:rPr>
              <w:t xml:space="preserve"> </w:t>
            </w:r>
            <w:r w:rsidRPr="005B09F3">
              <w:rPr>
                <w:rFonts w:ascii="Times New Roman" w:hAnsi="Times New Roman" w:cs="Times New Roman"/>
                <w:sz w:val="24"/>
                <w:szCs w:val="24"/>
              </w:rPr>
              <w:t>закупівлі/переможцю процедури закупівлі, тендерна</w:t>
            </w:r>
            <w:r w:rsidR="00C05848">
              <w:rPr>
                <w:rFonts w:ascii="Times New Roman" w:hAnsi="Times New Roman" w:cs="Times New Roman"/>
                <w:sz w:val="24"/>
                <w:szCs w:val="24"/>
              </w:rPr>
              <w:t xml:space="preserve"> </w:t>
            </w:r>
            <w:r w:rsidRPr="005B09F3">
              <w:rPr>
                <w:rFonts w:ascii="Times New Roman" w:hAnsi="Times New Roman" w:cs="Times New Roman"/>
                <w:sz w:val="24"/>
                <w:szCs w:val="24"/>
              </w:rPr>
              <w:t>пропозиція якого відхилена, через електронну систему</w:t>
            </w:r>
            <w:r w:rsidR="00C05848">
              <w:rPr>
                <w:rFonts w:ascii="Times New Roman" w:hAnsi="Times New Roman" w:cs="Times New Roman"/>
                <w:sz w:val="24"/>
                <w:szCs w:val="24"/>
              </w:rPr>
              <w:t xml:space="preserve"> </w:t>
            </w:r>
            <w:r w:rsidRPr="005B09F3">
              <w:rPr>
                <w:rFonts w:ascii="Times New Roman" w:hAnsi="Times New Roman" w:cs="Times New Roman"/>
                <w:sz w:val="24"/>
                <w:szCs w:val="24"/>
              </w:rPr>
              <w:t>закупівель.</w:t>
            </w:r>
          </w:p>
          <w:p w14:paraId="0CE4DC40" w14:textId="77777777" w:rsidR="006B54FA" w:rsidRPr="00C05848" w:rsidRDefault="002D510B" w:rsidP="00932BFF">
            <w:pPr>
              <w:spacing w:before="80"/>
              <w:jc w:val="both"/>
              <w:rPr>
                <w:rFonts w:ascii="Times New Roman" w:hAnsi="Times New Roman" w:cs="Times New Roman"/>
                <w:sz w:val="24"/>
                <w:szCs w:val="24"/>
              </w:rPr>
            </w:pPr>
            <w:r w:rsidRPr="005B09F3">
              <w:rPr>
                <w:rFonts w:ascii="Times New Roman" w:hAnsi="Times New Roman" w:cs="Times New Roman"/>
                <w:sz w:val="24"/>
                <w:szCs w:val="24"/>
              </w:rPr>
              <w:t>У разі коли учасник процедури закупівлі, тендерна</w:t>
            </w:r>
            <w:r w:rsidR="00C05848">
              <w:rPr>
                <w:rFonts w:ascii="Times New Roman" w:hAnsi="Times New Roman" w:cs="Times New Roman"/>
                <w:sz w:val="24"/>
                <w:szCs w:val="24"/>
              </w:rPr>
              <w:t xml:space="preserve"> </w:t>
            </w:r>
            <w:r w:rsidRPr="005B09F3">
              <w:rPr>
                <w:rFonts w:ascii="Times New Roman" w:hAnsi="Times New Roman" w:cs="Times New Roman"/>
                <w:sz w:val="24"/>
                <w:szCs w:val="24"/>
              </w:rPr>
              <w:t>пропозиція якого відхилена, вважає недостатньою</w:t>
            </w:r>
            <w:r w:rsidR="00C05848">
              <w:rPr>
                <w:rFonts w:ascii="Times New Roman" w:hAnsi="Times New Roman" w:cs="Times New Roman"/>
                <w:sz w:val="24"/>
                <w:szCs w:val="24"/>
              </w:rPr>
              <w:t xml:space="preserve"> </w:t>
            </w:r>
            <w:r w:rsidRPr="005B09F3">
              <w:rPr>
                <w:rFonts w:ascii="Times New Roman" w:hAnsi="Times New Roman" w:cs="Times New Roman"/>
                <w:sz w:val="24"/>
                <w:szCs w:val="24"/>
              </w:rPr>
              <w:t>аргументацію, зазначену в повідомленні, такий учасник</w:t>
            </w:r>
            <w:r w:rsidR="00C05848">
              <w:rPr>
                <w:rFonts w:ascii="Times New Roman" w:hAnsi="Times New Roman" w:cs="Times New Roman"/>
                <w:sz w:val="24"/>
                <w:szCs w:val="24"/>
              </w:rPr>
              <w:t xml:space="preserve"> </w:t>
            </w:r>
            <w:r w:rsidRPr="005B09F3">
              <w:rPr>
                <w:rFonts w:ascii="Times New Roman" w:hAnsi="Times New Roman" w:cs="Times New Roman"/>
                <w:sz w:val="24"/>
                <w:szCs w:val="24"/>
              </w:rPr>
              <w:t>може звернутися до замовника з вимогою надати додаткову</w:t>
            </w:r>
            <w:r w:rsidR="00C05848">
              <w:rPr>
                <w:rFonts w:ascii="Times New Roman" w:hAnsi="Times New Roman" w:cs="Times New Roman"/>
                <w:sz w:val="24"/>
                <w:szCs w:val="24"/>
              </w:rPr>
              <w:t xml:space="preserve"> </w:t>
            </w:r>
            <w:r w:rsidRPr="005B09F3">
              <w:rPr>
                <w:rFonts w:ascii="Times New Roman" w:hAnsi="Times New Roman" w:cs="Times New Roman"/>
                <w:sz w:val="24"/>
                <w:szCs w:val="24"/>
              </w:rPr>
              <w:t>інформацію про причини невідповідності його пропозиції</w:t>
            </w:r>
            <w:r w:rsidR="00C05848">
              <w:rPr>
                <w:rFonts w:ascii="Times New Roman" w:hAnsi="Times New Roman" w:cs="Times New Roman"/>
                <w:sz w:val="24"/>
                <w:szCs w:val="24"/>
              </w:rPr>
              <w:t xml:space="preserve"> </w:t>
            </w:r>
            <w:r w:rsidRPr="005B09F3">
              <w:rPr>
                <w:rFonts w:ascii="Times New Roman" w:hAnsi="Times New Roman" w:cs="Times New Roman"/>
                <w:sz w:val="24"/>
                <w:szCs w:val="24"/>
              </w:rPr>
              <w:t>умовам тендерної документації, зокрема технічній</w:t>
            </w:r>
            <w:r w:rsidR="00C05848">
              <w:rPr>
                <w:rFonts w:ascii="Times New Roman" w:hAnsi="Times New Roman" w:cs="Times New Roman"/>
                <w:sz w:val="24"/>
                <w:szCs w:val="24"/>
              </w:rPr>
              <w:t xml:space="preserve"> </w:t>
            </w:r>
            <w:r w:rsidRPr="005B09F3">
              <w:rPr>
                <w:rFonts w:ascii="Times New Roman" w:hAnsi="Times New Roman" w:cs="Times New Roman"/>
                <w:sz w:val="24"/>
                <w:szCs w:val="24"/>
              </w:rPr>
              <w:t>специфікації, та/або його невідповідності кваліфікаційним</w:t>
            </w:r>
            <w:r w:rsidR="00C05848">
              <w:rPr>
                <w:rFonts w:ascii="Times New Roman" w:hAnsi="Times New Roman" w:cs="Times New Roman"/>
                <w:sz w:val="24"/>
                <w:szCs w:val="24"/>
              </w:rPr>
              <w:t xml:space="preserve"> </w:t>
            </w:r>
            <w:r w:rsidRPr="005B09F3">
              <w:rPr>
                <w:rFonts w:ascii="Times New Roman" w:hAnsi="Times New Roman" w:cs="Times New Roman"/>
                <w:sz w:val="24"/>
                <w:szCs w:val="24"/>
              </w:rPr>
              <w:t>критеріям, а замовник зобов’язаний надати йому відповідь з</w:t>
            </w:r>
            <w:r w:rsidR="00C05848">
              <w:rPr>
                <w:rFonts w:ascii="Times New Roman" w:hAnsi="Times New Roman" w:cs="Times New Roman"/>
                <w:sz w:val="24"/>
                <w:szCs w:val="24"/>
              </w:rPr>
              <w:t xml:space="preserve"> </w:t>
            </w:r>
            <w:r w:rsidRPr="005B09F3">
              <w:rPr>
                <w:rFonts w:ascii="Times New Roman" w:hAnsi="Times New Roman" w:cs="Times New Roman"/>
                <w:sz w:val="24"/>
                <w:szCs w:val="24"/>
              </w:rPr>
              <w:t>такою інформацією не пізніш як через чотири дні з дати</w:t>
            </w:r>
            <w:r w:rsidR="00C05848">
              <w:rPr>
                <w:rFonts w:ascii="Times New Roman" w:hAnsi="Times New Roman" w:cs="Times New Roman"/>
                <w:sz w:val="24"/>
                <w:szCs w:val="24"/>
              </w:rPr>
              <w:t xml:space="preserve"> </w:t>
            </w:r>
            <w:r w:rsidRPr="005B09F3">
              <w:rPr>
                <w:rFonts w:ascii="Times New Roman" w:hAnsi="Times New Roman" w:cs="Times New Roman"/>
                <w:sz w:val="24"/>
                <w:szCs w:val="24"/>
              </w:rPr>
              <w:t>надходження такого звернення через електронну систему</w:t>
            </w:r>
            <w:r w:rsidR="00C05848">
              <w:rPr>
                <w:rFonts w:ascii="Times New Roman" w:hAnsi="Times New Roman" w:cs="Times New Roman"/>
                <w:sz w:val="24"/>
                <w:szCs w:val="24"/>
              </w:rPr>
              <w:t xml:space="preserve"> </w:t>
            </w:r>
            <w:r w:rsidRPr="005B09F3">
              <w:rPr>
                <w:rFonts w:ascii="Times New Roman" w:hAnsi="Times New Roman" w:cs="Times New Roman"/>
                <w:sz w:val="24"/>
                <w:szCs w:val="24"/>
              </w:rPr>
              <w:t>закупівель, але до моменту оприлюднення договору про</w:t>
            </w:r>
            <w:r w:rsidR="00C05848">
              <w:rPr>
                <w:rFonts w:ascii="Times New Roman" w:hAnsi="Times New Roman" w:cs="Times New Roman"/>
                <w:sz w:val="24"/>
                <w:szCs w:val="24"/>
              </w:rPr>
              <w:t xml:space="preserve"> </w:t>
            </w:r>
            <w:r w:rsidRPr="005B09F3">
              <w:rPr>
                <w:rFonts w:ascii="Times New Roman" w:hAnsi="Times New Roman" w:cs="Times New Roman"/>
                <w:sz w:val="24"/>
                <w:szCs w:val="24"/>
              </w:rPr>
              <w:t>закупівлю в електронній системі закупівель відповідно до</w:t>
            </w:r>
            <w:r w:rsidR="00C05848">
              <w:rPr>
                <w:rFonts w:ascii="Times New Roman" w:hAnsi="Times New Roman" w:cs="Times New Roman"/>
                <w:sz w:val="24"/>
                <w:szCs w:val="24"/>
              </w:rPr>
              <w:t xml:space="preserve"> </w:t>
            </w:r>
            <w:r w:rsidRPr="005B09F3">
              <w:rPr>
                <w:rFonts w:ascii="Times New Roman" w:hAnsi="Times New Roman" w:cs="Times New Roman"/>
                <w:sz w:val="24"/>
                <w:szCs w:val="24"/>
              </w:rPr>
              <w:t>статті 10 Закону.</w:t>
            </w:r>
          </w:p>
        </w:tc>
      </w:tr>
      <w:tr w:rsidR="006B54FA" w:rsidRPr="00BE38BA" w14:paraId="738F8D88" w14:textId="77777777" w:rsidTr="00F92617">
        <w:trPr>
          <w:trHeight w:val="520"/>
          <w:jc w:val="center"/>
        </w:trPr>
        <w:tc>
          <w:tcPr>
            <w:tcW w:w="9682" w:type="dxa"/>
            <w:gridSpan w:val="3"/>
            <w:vAlign w:val="center"/>
          </w:tcPr>
          <w:p w14:paraId="7E934A1F" w14:textId="77777777" w:rsidR="006B54FA" w:rsidRPr="00BE38BA" w:rsidRDefault="006B54FA" w:rsidP="006B54FA">
            <w:pPr>
              <w:pStyle w:val="11"/>
              <w:widowControl w:val="0"/>
              <w:ind w:left="92" w:hanging="20"/>
              <w:jc w:val="center"/>
              <w:rPr>
                <w:b/>
                <w:bCs/>
                <w:lang w:val="uk-UA"/>
              </w:rPr>
            </w:pPr>
            <w:r w:rsidRPr="00BE38BA">
              <w:rPr>
                <w:rFonts w:ascii="Times New Roman" w:hAnsi="Times New Roman" w:cs="Times New Roman"/>
                <w:b/>
                <w:bCs/>
                <w:lang w:val="uk-UA"/>
              </w:rPr>
              <w:lastRenderedPageBreak/>
              <w:t>Розділ 6. Результати торгів та укладання договору про закупівлю</w:t>
            </w:r>
          </w:p>
        </w:tc>
      </w:tr>
      <w:tr w:rsidR="006B54FA" w:rsidRPr="00BE38BA" w14:paraId="118D56A2" w14:textId="77777777" w:rsidTr="00F92617">
        <w:trPr>
          <w:trHeight w:val="520"/>
          <w:jc w:val="center"/>
        </w:trPr>
        <w:tc>
          <w:tcPr>
            <w:tcW w:w="576" w:type="dxa"/>
          </w:tcPr>
          <w:p w14:paraId="6535876D" w14:textId="77777777" w:rsidR="006B54FA" w:rsidRPr="00BE38BA" w:rsidRDefault="006B54FA" w:rsidP="006B54FA">
            <w:pPr>
              <w:pStyle w:val="11"/>
              <w:widowControl w:val="0"/>
              <w:ind w:right="113"/>
              <w:jc w:val="both"/>
              <w:rPr>
                <w:lang w:val="uk-UA"/>
              </w:rPr>
            </w:pPr>
            <w:r w:rsidRPr="00BE38BA">
              <w:rPr>
                <w:rFonts w:ascii="Times New Roman" w:hAnsi="Times New Roman" w:cs="Times New Roman"/>
                <w:lang w:val="uk-UA"/>
              </w:rPr>
              <w:t>1</w:t>
            </w:r>
          </w:p>
        </w:tc>
        <w:tc>
          <w:tcPr>
            <w:tcW w:w="2351" w:type="dxa"/>
            <w:vMerge w:val="restart"/>
          </w:tcPr>
          <w:p w14:paraId="51994586" w14:textId="77777777" w:rsidR="006B54FA" w:rsidRPr="00BE38BA" w:rsidRDefault="006B54FA" w:rsidP="006B54FA">
            <w:pPr>
              <w:pStyle w:val="11"/>
              <w:widowControl w:val="0"/>
              <w:ind w:right="113"/>
              <w:rPr>
                <w:b/>
                <w:bCs/>
                <w:lang w:val="uk-UA"/>
              </w:rPr>
            </w:pPr>
            <w:r w:rsidRPr="00BE38BA">
              <w:rPr>
                <w:rFonts w:ascii="Times New Roman" w:hAnsi="Times New Roman" w:cs="Times New Roman"/>
                <w:b/>
                <w:bCs/>
                <w:lang w:val="uk-UA"/>
              </w:rPr>
              <w:t>Відміна замовником торгів чи визнання їх такими, що не відбулися</w:t>
            </w:r>
          </w:p>
        </w:tc>
        <w:tc>
          <w:tcPr>
            <w:tcW w:w="6755" w:type="dxa"/>
            <w:vMerge w:val="restart"/>
          </w:tcPr>
          <w:p w14:paraId="2683D9C2" w14:textId="0915F512" w:rsidR="00936B14" w:rsidRDefault="003661F2" w:rsidP="00936B14">
            <w:pPr>
              <w:pStyle w:val="ab"/>
              <w:keepNext w:val="0"/>
              <w:keepLines w:val="0"/>
              <w:spacing w:after="0"/>
              <w:ind w:left="0"/>
              <w:jc w:val="both"/>
              <w:rPr>
                <w:rFonts w:ascii="Times New Roman" w:hAnsi="Times New Roman"/>
                <w:sz w:val="24"/>
                <w:szCs w:val="24"/>
              </w:rPr>
            </w:pPr>
            <w:bookmarkStart w:id="7" w:name="h_z337ya" w:colFirst="0" w:colLast="0"/>
            <w:bookmarkEnd w:id="7"/>
            <w:r w:rsidRPr="005B09F3">
              <w:rPr>
                <w:rFonts w:ascii="Times New Roman" w:hAnsi="Times New Roman"/>
                <w:sz w:val="24"/>
                <w:szCs w:val="24"/>
              </w:rPr>
              <w:t xml:space="preserve">Замовник відміняє відкриті торги </w:t>
            </w:r>
            <w:r w:rsidR="007E0D84">
              <w:rPr>
                <w:rFonts w:ascii="Times New Roman" w:hAnsi="Times New Roman"/>
                <w:sz w:val="24"/>
                <w:szCs w:val="24"/>
              </w:rPr>
              <w:t xml:space="preserve">за обставин, визначених </w:t>
            </w:r>
            <w:r w:rsidRPr="00BE38BA">
              <w:rPr>
                <w:rFonts w:ascii="Times New Roman" w:hAnsi="Times New Roman"/>
                <w:sz w:val="22"/>
                <w:szCs w:val="22"/>
              </w:rPr>
              <w:t xml:space="preserve"> </w:t>
            </w:r>
            <w:r w:rsidR="007E0D84">
              <w:rPr>
                <w:rFonts w:ascii="Times New Roman" w:hAnsi="Times New Roman"/>
                <w:sz w:val="22"/>
                <w:szCs w:val="22"/>
              </w:rPr>
              <w:t xml:space="preserve"> </w:t>
            </w:r>
            <w:r w:rsidR="007E0D84" w:rsidRPr="005B09F3">
              <w:rPr>
                <w:rFonts w:ascii="Times New Roman" w:hAnsi="Times New Roman"/>
                <w:sz w:val="24"/>
                <w:szCs w:val="24"/>
              </w:rPr>
              <w:t xml:space="preserve">пунктом </w:t>
            </w:r>
            <w:r w:rsidR="007E0D84">
              <w:rPr>
                <w:rFonts w:ascii="Times New Roman" w:hAnsi="Times New Roman"/>
                <w:sz w:val="24"/>
                <w:szCs w:val="24"/>
              </w:rPr>
              <w:t>50</w:t>
            </w:r>
            <w:r w:rsidR="007E0D84" w:rsidRPr="005B09F3">
              <w:rPr>
                <w:rFonts w:ascii="Times New Roman" w:hAnsi="Times New Roman"/>
                <w:sz w:val="24"/>
                <w:szCs w:val="24"/>
              </w:rPr>
              <w:t xml:space="preserve"> </w:t>
            </w:r>
            <w:r w:rsidR="007E0D84">
              <w:rPr>
                <w:rFonts w:ascii="Times New Roman" w:hAnsi="Times New Roman"/>
                <w:sz w:val="24"/>
                <w:szCs w:val="24"/>
              </w:rPr>
              <w:t>О</w:t>
            </w:r>
            <w:r w:rsidR="007E0D84" w:rsidRPr="005B09F3">
              <w:rPr>
                <w:rFonts w:ascii="Times New Roman" w:hAnsi="Times New Roman"/>
                <w:sz w:val="24"/>
                <w:szCs w:val="24"/>
              </w:rPr>
              <w:t>собливостей</w:t>
            </w:r>
            <w:r w:rsidR="00936B14">
              <w:rPr>
                <w:rFonts w:ascii="Times New Roman" w:hAnsi="Times New Roman"/>
                <w:sz w:val="24"/>
                <w:szCs w:val="24"/>
              </w:rPr>
              <w:t>.</w:t>
            </w:r>
          </w:p>
          <w:p w14:paraId="000D1939" w14:textId="2A67634F" w:rsidR="006B54FA" w:rsidRPr="00936B14" w:rsidRDefault="00936B14" w:rsidP="00936B14">
            <w:pPr>
              <w:pStyle w:val="ab"/>
              <w:keepNext w:val="0"/>
              <w:keepLines w:val="0"/>
              <w:spacing w:after="0"/>
              <w:ind w:left="0"/>
              <w:jc w:val="both"/>
              <w:rPr>
                <w:rFonts w:ascii="Times New Roman" w:hAnsi="Times New Roman"/>
                <w:sz w:val="24"/>
                <w:szCs w:val="24"/>
              </w:rPr>
            </w:pPr>
            <w:r w:rsidRPr="00936B14">
              <w:rPr>
                <w:rFonts w:ascii="Times New Roman" w:hAnsi="Times New Roman"/>
                <w:sz w:val="22"/>
                <w:szCs w:val="22"/>
              </w:rPr>
              <w:t>Відкриті торги автоматично відміняються</w:t>
            </w:r>
            <w:r>
              <w:rPr>
                <w:rFonts w:ascii="Times New Roman" w:hAnsi="Times New Roman"/>
                <w:sz w:val="22"/>
                <w:szCs w:val="22"/>
              </w:rPr>
              <w:t xml:space="preserve"> </w:t>
            </w:r>
            <w:r w:rsidRPr="00936B14">
              <w:rPr>
                <w:rFonts w:ascii="Times New Roman" w:hAnsi="Times New Roman"/>
                <w:sz w:val="22"/>
                <w:szCs w:val="22"/>
              </w:rPr>
              <w:t xml:space="preserve">електронною системою закупівель </w:t>
            </w:r>
            <w:r>
              <w:rPr>
                <w:rFonts w:ascii="Times New Roman" w:hAnsi="Times New Roman"/>
                <w:sz w:val="22"/>
                <w:szCs w:val="22"/>
              </w:rPr>
              <w:t xml:space="preserve">за обставин, </w:t>
            </w:r>
            <w:r>
              <w:rPr>
                <w:rFonts w:ascii="Times New Roman" w:hAnsi="Times New Roman"/>
                <w:sz w:val="24"/>
                <w:szCs w:val="24"/>
              </w:rPr>
              <w:t xml:space="preserve">визначених </w:t>
            </w:r>
            <w:r w:rsidRPr="005B09F3">
              <w:rPr>
                <w:rFonts w:ascii="Times New Roman" w:hAnsi="Times New Roman"/>
                <w:sz w:val="24"/>
                <w:szCs w:val="24"/>
              </w:rPr>
              <w:t xml:space="preserve">пунктом </w:t>
            </w:r>
            <w:r>
              <w:rPr>
                <w:rFonts w:ascii="Times New Roman" w:hAnsi="Times New Roman"/>
                <w:sz w:val="24"/>
                <w:szCs w:val="24"/>
              </w:rPr>
              <w:t>51</w:t>
            </w:r>
            <w:r w:rsidRPr="005B09F3">
              <w:rPr>
                <w:rFonts w:ascii="Times New Roman" w:hAnsi="Times New Roman"/>
                <w:sz w:val="24"/>
                <w:szCs w:val="24"/>
              </w:rPr>
              <w:t xml:space="preserve"> </w:t>
            </w:r>
            <w:r>
              <w:rPr>
                <w:rFonts w:ascii="Times New Roman" w:hAnsi="Times New Roman"/>
                <w:sz w:val="24"/>
                <w:szCs w:val="24"/>
              </w:rPr>
              <w:t>О</w:t>
            </w:r>
            <w:r w:rsidRPr="005B09F3">
              <w:rPr>
                <w:rFonts w:ascii="Times New Roman" w:hAnsi="Times New Roman"/>
                <w:sz w:val="24"/>
                <w:szCs w:val="24"/>
              </w:rPr>
              <w:t>собливостей</w:t>
            </w:r>
            <w:r>
              <w:rPr>
                <w:rFonts w:ascii="Times New Roman" w:hAnsi="Times New Roman"/>
                <w:sz w:val="24"/>
                <w:szCs w:val="24"/>
              </w:rPr>
              <w:t>.</w:t>
            </w:r>
          </w:p>
        </w:tc>
      </w:tr>
      <w:tr w:rsidR="006B54FA" w:rsidRPr="00BE38BA" w14:paraId="6919BE63" w14:textId="77777777" w:rsidTr="00F92617">
        <w:trPr>
          <w:trHeight w:val="520"/>
          <w:jc w:val="center"/>
        </w:trPr>
        <w:tc>
          <w:tcPr>
            <w:tcW w:w="576" w:type="dxa"/>
            <w:vAlign w:val="center"/>
          </w:tcPr>
          <w:p w14:paraId="76413DCC" w14:textId="77777777" w:rsidR="006B54FA" w:rsidRPr="00BE38BA" w:rsidRDefault="006B54FA" w:rsidP="006B54FA">
            <w:pPr>
              <w:pStyle w:val="11"/>
              <w:widowControl w:val="0"/>
              <w:ind w:right="113"/>
              <w:jc w:val="center"/>
              <w:rPr>
                <w:lang w:val="uk-UA"/>
              </w:rPr>
            </w:pPr>
          </w:p>
        </w:tc>
        <w:tc>
          <w:tcPr>
            <w:tcW w:w="2351" w:type="dxa"/>
            <w:vMerge/>
            <w:vAlign w:val="center"/>
          </w:tcPr>
          <w:p w14:paraId="3FECA467" w14:textId="77777777" w:rsidR="006B54FA" w:rsidRPr="00BE38BA" w:rsidRDefault="006B54FA" w:rsidP="006B54FA">
            <w:pPr>
              <w:pStyle w:val="11"/>
              <w:widowControl w:val="0"/>
              <w:ind w:right="113"/>
              <w:jc w:val="center"/>
              <w:rPr>
                <w:lang w:val="uk-UA"/>
              </w:rPr>
            </w:pPr>
          </w:p>
        </w:tc>
        <w:tc>
          <w:tcPr>
            <w:tcW w:w="6755" w:type="dxa"/>
            <w:vMerge/>
            <w:vAlign w:val="center"/>
          </w:tcPr>
          <w:p w14:paraId="746BDD67" w14:textId="77777777" w:rsidR="006B54FA" w:rsidRPr="00BE38BA" w:rsidRDefault="006B54FA" w:rsidP="006B54FA">
            <w:pPr>
              <w:pStyle w:val="11"/>
              <w:widowControl w:val="0"/>
              <w:ind w:right="113"/>
              <w:jc w:val="both"/>
              <w:rPr>
                <w:lang w:val="uk-UA"/>
              </w:rPr>
            </w:pPr>
            <w:bookmarkStart w:id="8" w:name="h_2bn6wsx" w:colFirst="0" w:colLast="0"/>
            <w:bookmarkEnd w:id="8"/>
          </w:p>
        </w:tc>
      </w:tr>
      <w:tr w:rsidR="006B54FA" w:rsidRPr="00BE38BA" w14:paraId="433C6687" w14:textId="77777777" w:rsidTr="00F92617">
        <w:trPr>
          <w:trHeight w:val="520"/>
          <w:jc w:val="center"/>
        </w:trPr>
        <w:tc>
          <w:tcPr>
            <w:tcW w:w="576" w:type="dxa"/>
          </w:tcPr>
          <w:p w14:paraId="1BA9D37A" w14:textId="77777777" w:rsidR="006B54FA" w:rsidRPr="00BE38BA" w:rsidRDefault="006B54FA" w:rsidP="006B54FA">
            <w:pPr>
              <w:pStyle w:val="11"/>
              <w:widowControl w:val="0"/>
              <w:ind w:right="113"/>
              <w:jc w:val="both"/>
              <w:rPr>
                <w:lang w:val="uk-UA"/>
              </w:rPr>
            </w:pPr>
            <w:r w:rsidRPr="00BE38BA">
              <w:rPr>
                <w:rFonts w:ascii="Times New Roman" w:hAnsi="Times New Roman" w:cs="Times New Roman"/>
                <w:lang w:val="uk-UA"/>
              </w:rPr>
              <w:t>2</w:t>
            </w:r>
          </w:p>
        </w:tc>
        <w:tc>
          <w:tcPr>
            <w:tcW w:w="2351" w:type="dxa"/>
          </w:tcPr>
          <w:p w14:paraId="5D22BE4B" w14:textId="77777777" w:rsidR="006B54FA" w:rsidRPr="00BE38BA" w:rsidRDefault="006B54FA" w:rsidP="006B54FA">
            <w:pPr>
              <w:pStyle w:val="11"/>
              <w:widowControl w:val="0"/>
              <w:ind w:right="113"/>
              <w:rPr>
                <w:b/>
                <w:bCs/>
                <w:lang w:val="uk-UA"/>
              </w:rPr>
            </w:pPr>
            <w:r w:rsidRPr="00BE38BA">
              <w:rPr>
                <w:rFonts w:ascii="Times New Roman" w:hAnsi="Times New Roman" w:cs="Times New Roman"/>
                <w:b/>
                <w:bCs/>
                <w:lang w:val="uk-UA"/>
              </w:rPr>
              <w:t xml:space="preserve">Строк укладання договору </w:t>
            </w:r>
          </w:p>
        </w:tc>
        <w:tc>
          <w:tcPr>
            <w:tcW w:w="6755" w:type="dxa"/>
          </w:tcPr>
          <w:p w14:paraId="18EB2E52" w14:textId="4B6D2D0B" w:rsidR="006B54FA" w:rsidRPr="00BE38BA" w:rsidRDefault="006B54FA" w:rsidP="009C7E62">
            <w:pPr>
              <w:spacing w:before="80"/>
              <w:jc w:val="both"/>
            </w:pPr>
            <w:r w:rsidRPr="00BE38BA">
              <w:rPr>
                <w:rFonts w:ascii="Times New Roman" w:hAnsi="Times New Roman" w:cs="Times New Roman"/>
              </w:rPr>
              <w:t xml:space="preserve">Замовник укладає договір про закупівлю з учасником, якого визнано переможцем торгів, протягом строку дії його пропозиції не пізніше ніж через </w:t>
            </w:r>
            <w:r w:rsidR="009C7E62">
              <w:rPr>
                <w:rFonts w:ascii="Times New Roman" w:hAnsi="Times New Roman" w:cs="Times New Roman"/>
              </w:rPr>
              <w:t>15</w:t>
            </w:r>
            <w:r w:rsidRPr="00BE38BA">
              <w:rPr>
                <w:rFonts w:ascii="Times New Roman" w:hAnsi="Times New Roman" w:cs="Times New Roman"/>
              </w:rPr>
              <w:t xml:space="preserve"> днів з дня прийняття рішення про намір укласти договір про закупівлю відповідно до вимог тендерної документації та пропозиції учасника-переможця.</w:t>
            </w:r>
            <w:r w:rsidR="007E0D84">
              <w:rPr>
                <w:rFonts w:ascii="Times New Roman" w:hAnsi="Times New Roman" w:cs="Times New Roman"/>
              </w:rPr>
              <w:t xml:space="preserve"> </w:t>
            </w:r>
            <w:r w:rsidR="007E0D84" w:rsidRPr="005B09F3">
              <w:rPr>
                <w:rFonts w:ascii="Times New Roman" w:hAnsi="Times New Roman" w:cs="Times New Roman"/>
                <w:sz w:val="24"/>
                <w:szCs w:val="24"/>
              </w:rPr>
              <w:t>У</w:t>
            </w:r>
            <w:r w:rsidR="007E0D84">
              <w:rPr>
                <w:rFonts w:ascii="Times New Roman" w:hAnsi="Times New Roman" w:cs="Times New Roman"/>
                <w:sz w:val="24"/>
                <w:szCs w:val="24"/>
              </w:rPr>
              <w:t xml:space="preserve"> </w:t>
            </w:r>
            <w:r w:rsidR="007E0D84" w:rsidRPr="005B09F3">
              <w:rPr>
                <w:rFonts w:ascii="Times New Roman" w:hAnsi="Times New Roman" w:cs="Times New Roman"/>
                <w:sz w:val="24"/>
                <w:szCs w:val="24"/>
              </w:rPr>
              <w:t>випадку обґрунтованої необхідності строк для укладення</w:t>
            </w:r>
            <w:r w:rsidR="007E0D84">
              <w:rPr>
                <w:rFonts w:ascii="Times New Roman" w:hAnsi="Times New Roman" w:cs="Times New Roman"/>
                <w:sz w:val="24"/>
                <w:szCs w:val="24"/>
              </w:rPr>
              <w:t xml:space="preserve"> </w:t>
            </w:r>
            <w:r w:rsidR="007E0D84" w:rsidRPr="005B09F3">
              <w:rPr>
                <w:rFonts w:ascii="Times New Roman" w:hAnsi="Times New Roman" w:cs="Times New Roman"/>
                <w:sz w:val="24"/>
                <w:szCs w:val="24"/>
              </w:rPr>
              <w:t>договору може бути продовжений до 60 днів</w:t>
            </w:r>
          </w:p>
          <w:p w14:paraId="115CC8EC" w14:textId="77777777" w:rsidR="006B54FA" w:rsidRDefault="006B54FA" w:rsidP="009C7E62">
            <w:pPr>
              <w:pStyle w:val="11"/>
              <w:widowControl w:val="0"/>
              <w:ind w:right="113"/>
              <w:jc w:val="both"/>
              <w:rPr>
                <w:rFonts w:ascii="Times New Roman" w:hAnsi="Times New Roman" w:cs="Times New Roman"/>
                <w:lang w:val="uk-UA"/>
              </w:rPr>
            </w:pPr>
            <w:r w:rsidRPr="00BE38BA">
              <w:rPr>
                <w:rFonts w:ascii="Times New Roman" w:hAnsi="Times New Roman" w:cs="Times New Roman"/>
                <w:lang w:val="uk-UA"/>
              </w:rPr>
              <w:t xml:space="preserve">З метою забезпечення права на оскарження рішень замовника договір про закупівлю не може бути укладено раніше ніж через </w:t>
            </w:r>
            <w:r w:rsidR="007E0D84">
              <w:rPr>
                <w:rFonts w:ascii="Times New Roman" w:hAnsi="Times New Roman" w:cs="Times New Roman"/>
                <w:lang w:val="uk-UA"/>
              </w:rPr>
              <w:t>п’ять</w:t>
            </w:r>
            <w:r w:rsidRPr="00BE38BA">
              <w:rPr>
                <w:rFonts w:ascii="Times New Roman" w:hAnsi="Times New Roman" w:cs="Times New Roman"/>
                <w:lang w:val="uk-UA"/>
              </w:rPr>
              <w:t xml:space="preserve"> днів з дати оприлюднення на веб-порталі Уповноваженого органу повідомлення про намір укласти договір про закупівлю.</w:t>
            </w:r>
          </w:p>
          <w:p w14:paraId="2F94C400" w14:textId="77777777" w:rsidR="0090534F" w:rsidRDefault="0090534F" w:rsidP="009C7E62">
            <w:pPr>
              <w:spacing w:before="80"/>
              <w:jc w:val="both"/>
              <w:rPr>
                <w:rFonts w:ascii="Times New Roman" w:hAnsi="Times New Roman" w:cs="Times New Roman"/>
                <w:sz w:val="24"/>
                <w:szCs w:val="24"/>
              </w:rPr>
            </w:pPr>
            <w:r w:rsidRPr="005B09F3">
              <w:rPr>
                <w:rFonts w:ascii="Times New Roman" w:hAnsi="Times New Roman" w:cs="Times New Roman"/>
                <w:sz w:val="24"/>
                <w:szCs w:val="24"/>
              </w:rPr>
              <w:t>У разі подання скарги до органу оскарження після</w:t>
            </w:r>
            <w:r>
              <w:rPr>
                <w:rFonts w:ascii="Times New Roman" w:hAnsi="Times New Roman" w:cs="Times New Roman"/>
                <w:sz w:val="24"/>
                <w:szCs w:val="24"/>
              </w:rPr>
              <w:t xml:space="preserve"> </w:t>
            </w:r>
            <w:r w:rsidRPr="005B09F3">
              <w:rPr>
                <w:rFonts w:ascii="Times New Roman" w:hAnsi="Times New Roman" w:cs="Times New Roman"/>
                <w:sz w:val="24"/>
                <w:szCs w:val="24"/>
              </w:rPr>
              <w:t>оприлюднення в електронній системі закупівель</w:t>
            </w:r>
            <w:r>
              <w:rPr>
                <w:rFonts w:ascii="Times New Roman" w:hAnsi="Times New Roman" w:cs="Times New Roman"/>
                <w:sz w:val="24"/>
                <w:szCs w:val="24"/>
              </w:rPr>
              <w:t xml:space="preserve"> </w:t>
            </w:r>
            <w:r w:rsidRPr="005B09F3">
              <w:rPr>
                <w:rFonts w:ascii="Times New Roman" w:hAnsi="Times New Roman" w:cs="Times New Roman"/>
                <w:sz w:val="24"/>
                <w:szCs w:val="24"/>
              </w:rPr>
              <w:t>повідомлення про намір укласти договір про закупівлю</w:t>
            </w:r>
            <w:r>
              <w:rPr>
                <w:rFonts w:ascii="Times New Roman" w:hAnsi="Times New Roman" w:cs="Times New Roman"/>
                <w:sz w:val="24"/>
                <w:szCs w:val="24"/>
              </w:rPr>
              <w:t xml:space="preserve"> </w:t>
            </w:r>
            <w:r w:rsidRPr="005B09F3">
              <w:rPr>
                <w:rFonts w:ascii="Times New Roman" w:hAnsi="Times New Roman" w:cs="Times New Roman"/>
                <w:sz w:val="24"/>
                <w:szCs w:val="24"/>
              </w:rPr>
              <w:t>перебіг строку для укладення договору про закупівлю</w:t>
            </w:r>
            <w:r>
              <w:rPr>
                <w:rFonts w:ascii="Times New Roman" w:hAnsi="Times New Roman" w:cs="Times New Roman"/>
                <w:sz w:val="24"/>
                <w:szCs w:val="24"/>
              </w:rPr>
              <w:t xml:space="preserve"> </w:t>
            </w:r>
            <w:r w:rsidRPr="005B09F3">
              <w:rPr>
                <w:rFonts w:ascii="Times New Roman" w:hAnsi="Times New Roman" w:cs="Times New Roman"/>
                <w:sz w:val="24"/>
                <w:szCs w:val="24"/>
              </w:rPr>
              <w:t>зупиняється.</w:t>
            </w:r>
          </w:p>
          <w:p w14:paraId="79300BAA" w14:textId="77777777" w:rsidR="0090534F" w:rsidRPr="0090534F" w:rsidRDefault="0090534F" w:rsidP="009C7E62">
            <w:pPr>
              <w:spacing w:before="80"/>
              <w:jc w:val="both"/>
              <w:rPr>
                <w:rFonts w:ascii="Times New Roman" w:hAnsi="Times New Roman" w:cs="Times New Roman"/>
              </w:rPr>
            </w:pPr>
            <w:r w:rsidRPr="0090534F">
              <w:rPr>
                <w:rFonts w:ascii="Times New Roman" w:hAnsi="Times New Roman" w:cs="Times New Roman"/>
              </w:rPr>
              <w:t>Оскарження відкритих торгів відбувається відповідно до статті 18 Закону з урахуванням</w:t>
            </w:r>
            <w:r>
              <w:rPr>
                <w:rFonts w:ascii="Times New Roman" w:hAnsi="Times New Roman" w:cs="Times New Roman"/>
              </w:rPr>
              <w:t xml:space="preserve"> О</w:t>
            </w:r>
            <w:r w:rsidRPr="0090534F">
              <w:rPr>
                <w:rFonts w:ascii="Times New Roman" w:hAnsi="Times New Roman" w:cs="Times New Roman"/>
              </w:rPr>
              <w:t>собливостей.</w:t>
            </w:r>
          </w:p>
        </w:tc>
      </w:tr>
      <w:tr w:rsidR="006B54FA" w:rsidRPr="00BE38BA" w14:paraId="27DB64F7" w14:textId="77777777" w:rsidTr="00F92617">
        <w:trPr>
          <w:trHeight w:val="520"/>
          <w:jc w:val="center"/>
        </w:trPr>
        <w:tc>
          <w:tcPr>
            <w:tcW w:w="576" w:type="dxa"/>
          </w:tcPr>
          <w:p w14:paraId="7F3626ED" w14:textId="77777777" w:rsidR="006B54FA" w:rsidRPr="00BE38BA" w:rsidRDefault="006B54FA" w:rsidP="006B54FA">
            <w:pPr>
              <w:pStyle w:val="11"/>
              <w:widowControl w:val="0"/>
              <w:ind w:right="113"/>
              <w:jc w:val="both"/>
              <w:rPr>
                <w:lang w:val="uk-UA"/>
              </w:rPr>
            </w:pPr>
            <w:r w:rsidRPr="00BE38BA">
              <w:rPr>
                <w:rFonts w:ascii="Times New Roman" w:hAnsi="Times New Roman" w:cs="Times New Roman"/>
                <w:lang w:val="uk-UA"/>
              </w:rPr>
              <w:t>3</w:t>
            </w:r>
          </w:p>
        </w:tc>
        <w:tc>
          <w:tcPr>
            <w:tcW w:w="2351" w:type="dxa"/>
          </w:tcPr>
          <w:p w14:paraId="5B8042CA" w14:textId="77777777" w:rsidR="006B54FA" w:rsidRPr="00BE38BA" w:rsidRDefault="006B54FA" w:rsidP="006B54FA">
            <w:pPr>
              <w:pStyle w:val="11"/>
              <w:widowControl w:val="0"/>
              <w:ind w:right="113"/>
              <w:rPr>
                <w:b/>
                <w:bCs/>
                <w:lang w:val="uk-UA"/>
              </w:rPr>
            </w:pPr>
            <w:r w:rsidRPr="00BE38BA">
              <w:rPr>
                <w:rFonts w:ascii="Times New Roman" w:hAnsi="Times New Roman" w:cs="Times New Roman"/>
                <w:b/>
                <w:bCs/>
                <w:lang w:val="uk-UA"/>
              </w:rPr>
              <w:t xml:space="preserve">Проект договору про закупівлю </w:t>
            </w:r>
          </w:p>
        </w:tc>
        <w:tc>
          <w:tcPr>
            <w:tcW w:w="6755" w:type="dxa"/>
          </w:tcPr>
          <w:p w14:paraId="50B774FE" w14:textId="77777777" w:rsidR="006B54FA" w:rsidRPr="001E3005" w:rsidRDefault="006B54FA" w:rsidP="006B54FA">
            <w:pPr>
              <w:pStyle w:val="11"/>
              <w:widowControl w:val="0"/>
              <w:ind w:right="113"/>
              <w:jc w:val="both"/>
              <w:rPr>
                <w:rFonts w:ascii="Times New Roman" w:hAnsi="Times New Roman" w:cs="Times New Roman"/>
                <w:lang w:val="uk-UA"/>
              </w:rPr>
            </w:pPr>
            <w:r w:rsidRPr="001E3005">
              <w:rPr>
                <w:rFonts w:ascii="Times New Roman" w:hAnsi="Times New Roman" w:cs="Times New Roman"/>
                <w:lang w:val="uk-UA"/>
              </w:rPr>
              <w:t xml:space="preserve">Проект Договору про закупівлю викладено в Додатку </w:t>
            </w:r>
            <w:r w:rsidR="009C7E62" w:rsidRPr="001E3005">
              <w:rPr>
                <w:rFonts w:ascii="Times New Roman" w:hAnsi="Times New Roman" w:cs="Times New Roman"/>
                <w:lang w:val="uk-UA"/>
              </w:rPr>
              <w:t>3</w:t>
            </w:r>
            <w:r w:rsidRPr="001E3005">
              <w:rPr>
                <w:rFonts w:ascii="Times New Roman" w:hAnsi="Times New Roman" w:cs="Times New Roman"/>
                <w:lang w:val="uk-UA"/>
              </w:rPr>
              <w:t xml:space="preserve"> до цієї тендерної документації.</w:t>
            </w:r>
          </w:p>
          <w:p w14:paraId="628F206A" w14:textId="4839D7A0" w:rsidR="001E3005" w:rsidRPr="001E3005" w:rsidRDefault="001E3005" w:rsidP="001E3005">
            <w:pPr>
              <w:pStyle w:val="11"/>
              <w:widowControl w:val="0"/>
              <w:ind w:right="113"/>
              <w:jc w:val="both"/>
              <w:rPr>
                <w:rFonts w:ascii="Times New Roman" w:hAnsi="Times New Roman" w:cs="Times New Roman"/>
                <w:lang w:val="uk-UA"/>
              </w:rPr>
            </w:pPr>
            <w:r w:rsidRPr="001E3005">
              <w:rPr>
                <w:rFonts w:ascii="Times New Roman" w:hAnsi="Times New Roman" w:cs="Times New Roman"/>
                <w:lang w:val="uk-UA"/>
              </w:rPr>
              <w:t>Договір про закупівлю укладається відповідно до вимог</w:t>
            </w:r>
            <w:r>
              <w:rPr>
                <w:rFonts w:ascii="Times New Roman" w:hAnsi="Times New Roman" w:cs="Times New Roman"/>
                <w:lang w:val="uk-UA"/>
              </w:rPr>
              <w:t xml:space="preserve"> </w:t>
            </w:r>
            <w:r w:rsidRPr="001E3005">
              <w:rPr>
                <w:rFonts w:ascii="Times New Roman" w:hAnsi="Times New Roman" w:cs="Times New Roman"/>
                <w:lang w:val="uk-UA"/>
              </w:rPr>
              <w:t>цієї тендерної документації та тендерної пропозиції</w:t>
            </w:r>
            <w:r>
              <w:rPr>
                <w:rFonts w:ascii="Times New Roman" w:hAnsi="Times New Roman" w:cs="Times New Roman"/>
                <w:lang w:val="uk-UA"/>
              </w:rPr>
              <w:t xml:space="preserve"> </w:t>
            </w:r>
            <w:r w:rsidRPr="001E3005">
              <w:rPr>
                <w:rFonts w:ascii="Times New Roman" w:hAnsi="Times New Roman" w:cs="Times New Roman"/>
                <w:lang w:val="uk-UA"/>
              </w:rPr>
              <w:t>переможця</w:t>
            </w:r>
          </w:p>
        </w:tc>
      </w:tr>
      <w:tr w:rsidR="006B54FA" w:rsidRPr="00BE38BA" w14:paraId="04D1594A" w14:textId="77777777" w:rsidTr="00F92617">
        <w:trPr>
          <w:trHeight w:val="520"/>
          <w:jc w:val="center"/>
        </w:trPr>
        <w:tc>
          <w:tcPr>
            <w:tcW w:w="576" w:type="dxa"/>
          </w:tcPr>
          <w:p w14:paraId="26BD2522" w14:textId="77777777" w:rsidR="006B54FA" w:rsidRPr="00BE38BA" w:rsidRDefault="006B54FA" w:rsidP="006B54FA">
            <w:pPr>
              <w:pStyle w:val="11"/>
              <w:widowControl w:val="0"/>
              <w:ind w:right="113"/>
              <w:jc w:val="both"/>
              <w:rPr>
                <w:lang w:val="uk-UA"/>
              </w:rPr>
            </w:pPr>
            <w:r w:rsidRPr="00BE38BA">
              <w:rPr>
                <w:rFonts w:ascii="Times New Roman" w:hAnsi="Times New Roman" w:cs="Times New Roman"/>
                <w:lang w:val="uk-UA"/>
              </w:rPr>
              <w:t>4</w:t>
            </w:r>
          </w:p>
        </w:tc>
        <w:tc>
          <w:tcPr>
            <w:tcW w:w="2351" w:type="dxa"/>
          </w:tcPr>
          <w:p w14:paraId="4146552E" w14:textId="77777777" w:rsidR="006B54FA" w:rsidRPr="00BE38BA" w:rsidRDefault="006B54FA" w:rsidP="006B54FA">
            <w:pPr>
              <w:pStyle w:val="11"/>
              <w:widowControl w:val="0"/>
              <w:ind w:right="113"/>
              <w:rPr>
                <w:b/>
                <w:bCs/>
                <w:lang w:val="uk-UA"/>
              </w:rPr>
            </w:pPr>
            <w:r w:rsidRPr="00BE38BA">
              <w:rPr>
                <w:rFonts w:ascii="Times New Roman" w:hAnsi="Times New Roman" w:cs="Times New Roman"/>
                <w:b/>
                <w:bCs/>
                <w:lang w:val="uk-UA"/>
              </w:rPr>
              <w:t>Істотні умови, що обов’язково включаються до договору про закупівлю</w:t>
            </w:r>
          </w:p>
        </w:tc>
        <w:tc>
          <w:tcPr>
            <w:tcW w:w="6755" w:type="dxa"/>
          </w:tcPr>
          <w:p w14:paraId="423E98A8" w14:textId="77777777" w:rsidR="006B54FA" w:rsidRPr="00BE38BA" w:rsidRDefault="006B54FA" w:rsidP="006B54FA">
            <w:pPr>
              <w:jc w:val="both"/>
              <w:textAlignment w:val="baseline"/>
              <w:rPr>
                <w:rFonts w:ascii="Times New Roman" w:hAnsi="Times New Roman" w:cs="Times New Roman"/>
              </w:rPr>
            </w:pPr>
            <w:r w:rsidRPr="00BE38BA">
              <w:rPr>
                <w:rFonts w:ascii="Times New Roman" w:hAnsi="Times New Roman" w:cs="Times New Roman"/>
              </w:rPr>
              <w:t>Договір про закупівлю укладається відповідно до норм </w:t>
            </w:r>
            <w:hyperlink r:id="rId10" w:tgtFrame="_blank" w:history="1">
              <w:r w:rsidRPr="00BE38BA">
                <w:rPr>
                  <w:rFonts w:ascii="Times New Roman" w:hAnsi="Times New Roman" w:cs="Times New Roman"/>
                </w:rPr>
                <w:t>Цивільного кодексу України</w:t>
              </w:r>
            </w:hyperlink>
            <w:r w:rsidRPr="00BE38BA">
              <w:rPr>
                <w:rFonts w:ascii="Times New Roman" w:hAnsi="Times New Roman" w:cs="Times New Roman"/>
              </w:rPr>
              <w:t xml:space="preserve"> та </w:t>
            </w:r>
            <w:hyperlink r:id="rId11" w:tgtFrame="_blank" w:history="1">
              <w:r w:rsidRPr="00BE38BA">
                <w:rPr>
                  <w:rFonts w:ascii="Times New Roman" w:hAnsi="Times New Roman" w:cs="Times New Roman"/>
                </w:rPr>
                <w:t>Господарського кодексу України</w:t>
              </w:r>
            </w:hyperlink>
            <w:r w:rsidRPr="00BE38BA">
              <w:rPr>
                <w:rFonts w:ascii="Times New Roman" w:hAnsi="Times New Roman" w:cs="Times New Roman"/>
              </w:rPr>
              <w:t xml:space="preserve"> з урахуванням </w:t>
            </w:r>
            <w:r w:rsidR="0090534F">
              <w:rPr>
                <w:rFonts w:ascii="Times New Roman" w:hAnsi="Times New Roman" w:cs="Times New Roman"/>
              </w:rPr>
              <w:t xml:space="preserve">положень </w:t>
            </w:r>
            <w:r w:rsidRPr="00BE38BA">
              <w:rPr>
                <w:rFonts w:ascii="Times New Roman" w:hAnsi="Times New Roman" w:cs="Times New Roman"/>
              </w:rPr>
              <w:t>Закон</w:t>
            </w:r>
            <w:r w:rsidR="0090534F">
              <w:rPr>
                <w:rFonts w:ascii="Times New Roman" w:hAnsi="Times New Roman" w:cs="Times New Roman"/>
              </w:rPr>
              <w:t>у та Особливостей</w:t>
            </w:r>
            <w:r w:rsidRPr="00BE38BA">
              <w:rPr>
                <w:rFonts w:ascii="Times New Roman" w:hAnsi="Times New Roman" w:cs="Times New Roman"/>
              </w:rPr>
              <w:t>.</w:t>
            </w:r>
          </w:p>
          <w:p w14:paraId="767341CA" w14:textId="77777777" w:rsidR="00CE29A5" w:rsidRPr="00E804EC" w:rsidRDefault="00CE29A5" w:rsidP="00CE29A5">
            <w:pPr>
              <w:spacing w:before="80"/>
              <w:rPr>
                <w:rFonts w:ascii="Times New Roman" w:hAnsi="Times New Roman" w:cs="Times New Roman"/>
                <w:sz w:val="24"/>
                <w:szCs w:val="24"/>
              </w:rPr>
            </w:pPr>
            <w:r w:rsidRPr="00E804EC">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w:t>
            </w:r>
          </w:p>
          <w:p w14:paraId="3EAFDDA4" w14:textId="77777777" w:rsidR="00CE29A5" w:rsidRPr="00E804EC" w:rsidRDefault="00CE29A5" w:rsidP="00CE29A5">
            <w:pPr>
              <w:spacing w:before="80"/>
              <w:rPr>
                <w:rFonts w:ascii="Times New Roman" w:hAnsi="Times New Roman" w:cs="Times New Roman"/>
                <w:sz w:val="24"/>
                <w:szCs w:val="24"/>
              </w:rPr>
            </w:pPr>
            <w:r w:rsidRPr="00E804EC">
              <w:rPr>
                <w:rFonts w:ascii="Times New Roman" w:hAnsi="Times New Roman" w:cs="Times New Roman"/>
                <w:sz w:val="24"/>
                <w:szCs w:val="24"/>
              </w:rPr>
              <w:lastRenderedPageBreak/>
              <w:t>Інші умови договору про закупівлю істотними не є та можуть змінюватися відповідно до норм Господарського та Цивільного кодексів.</w:t>
            </w:r>
          </w:p>
          <w:p w14:paraId="7BD6AEC5" w14:textId="77777777" w:rsidR="00CE29A5" w:rsidRPr="00E804EC" w:rsidRDefault="00CE29A5" w:rsidP="001E3005">
            <w:pPr>
              <w:spacing w:before="80"/>
              <w:jc w:val="both"/>
              <w:rPr>
                <w:rFonts w:ascii="Times New Roman" w:hAnsi="Times New Roman" w:cs="Times New Roman"/>
                <w:sz w:val="24"/>
                <w:szCs w:val="24"/>
              </w:rPr>
            </w:pPr>
            <w:r w:rsidRPr="00E804EC">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w:t>
            </w:r>
          </w:p>
          <w:p w14:paraId="75FBC5BB" w14:textId="77777777" w:rsidR="006B54FA" w:rsidRPr="00BE38BA" w:rsidRDefault="006B54FA" w:rsidP="001E3005">
            <w:pPr>
              <w:jc w:val="both"/>
              <w:rPr>
                <w:rFonts w:ascii="Times New Roman" w:hAnsi="Times New Roman" w:cs="Times New Roman"/>
                <w:lang w:eastAsia="ru-RU"/>
              </w:rPr>
            </w:pPr>
            <w:r w:rsidRPr="00BE38BA">
              <w:rPr>
                <w:rFonts w:ascii="Times New Roman" w:hAnsi="Times New Roman" w:cs="Times New Roman"/>
                <w:lang w:eastAsia="ru-RU"/>
              </w:rPr>
              <w:t xml:space="preserve">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 </w:t>
            </w:r>
          </w:p>
          <w:p w14:paraId="56DD9509" w14:textId="77777777" w:rsidR="006B54FA" w:rsidRPr="00BE38BA" w:rsidRDefault="006B54FA" w:rsidP="001E3005">
            <w:pPr>
              <w:jc w:val="both"/>
              <w:textAlignment w:val="baseline"/>
              <w:rPr>
                <w:rFonts w:ascii="Times New Roman" w:hAnsi="Times New Roman" w:cs="Times New Roman"/>
              </w:rPr>
            </w:pPr>
            <w:bookmarkStart w:id="9" w:name="n577"/>
            <w:bookmarkEnd w:id="9"/>
            <w:r w:rsidRPr="00BE38BA">
              <w:rPr>
                <w:rFonts w:ascii="Times New Roman" w:hAnsi="Times New Roman" w:cs="Times New Roman"/>
              </w:rPr>
              <w:t>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0DAB6F16" w14:textId="77777777" w:rsidR="006B54FA" w:rsidRPr="00BE38BA" w:rsidRDefault="006B54FA" w:rsidP="001E3005">
            <w:pPr>
              <w:jc w:val="both"/>
              <w:textAlignment w:val="baseline"/>
              <w:rPr>
                <w:rFonts w:ascii="Times New Roman" w:hAnsi="Times New Roman" w:cs="Times New Roman"/>
              </w:rPr>
            </w:pPr>
            <w:bookmarkStart w:id="10" w:name="n587"/>
            <w:bookmarkStart w:id="11" w:name="n588"/>
            <w:bookmarkEnd w:id="10"/>
            <w:bookmarkEnd w:id="11"/>
            <w:r w:rsidRPr="00BE38BA">
              <w:rPr>
                <w:rFonts w:ascii="Times New Roman" w:hAnsi="Times New Roman" w:cs="Times New Roman"/>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tc>
      </w:tr>
      <w:tr w:rsidR="003F6A61" w:rsidRPr="00BE38BA" w14:paraId="6D93793E" w14:textId="77777777" w:rsidTr="00F92617">
        <w:trPr>
          <w:trHeight w:val="520"/>
          <w:jc w:val="center"/>
        </w:trPr>
        <w:tc>
          <w:tcPr>
            <w:tcW w:w="576" w:type="dxa"/>
          </w:tcPr>
          <w:p w14:paraId="6E5B2B7F" w14:textId="77777777" w:rsidR="003F6A61" w:rsidRPr="00BE38BA" w:rsidRDefault="003F6A61" w:rsidP="003F6A61">
            <w:pPr>
              <w:pStyle w:val="11"/>
              <w:widowControl w:val="0"/>
              <w:ind w:right="113"/>
              <w:jc w:val="both"/>
              <w:rPr>
                <w:lang w:val="uk-UA"/>
              </w:rPr>
            </w:pPr>
            <w:r w:rsidRPr="00BE38BA">
              <w:rPr>
                <w:rFonts w:ascii="Times New Roman" w:hAnsi="Times New Roman" w:cs="Times New Roman"/>
                <w:lang w:val="uk-UA"/>
              </w:rPr>
              <w:lastRenderedPageBreak/>
              <w:t>5</w:t>
            </w:r>
          </w:p>
        </w:tc>
        <w:tc>
          <w:tcPr>
            <w:tcW w:w="2351" w:type="dxa"/>
          </w:tcPr>
          <w:p w14:paraId="3AA08925" w14:textId="77777777" w:rsidR="003F6A61" w:rsidRPr="00BE38BA" w:rsidRDefault="003F6A61" w:rsidP="003F6A61">
            <w:pPr>
              <w:pStyle w:val="11"/>
              <w:widowControl w:val="0"/>
              <w:ind w:right="113"/>
              <w:rPr>
                <w:rFonts w:ascii="Times New Roman" w:hAnsi="Times New Roman" w:cs="Times New Roman"/>
                <w:lang w:val="uk-UA"/>
              </w:rPr>
            </w:pPr>
            <w:r w:rsidRPr="00BE38BA">
              <w:rPr>
                <w:rFonts w:ascii="Times New Roman" w:hAnsi="Times New Roman" w:cs="Times New Roman"/>
                <w:b/>
                <w:color w:val="auto"/>
                <w:lang w:val="uk-UA"/>
              </w:rPr>
              <w:t>Забезпечення виконання договору про</w:t>
            </w:r>
            <w:r w:rsidRPr="00BE38BA">
              <w:rPr>
                <w:rFonts w:ascii="Times New Roman" w:hAnsi="Times New Roman" w:cs="Times New Roman"/>
                <w:color w:val="auto"/>
                <w:lang w:val="uk-UA"/>
              </w:rPr>
              <w:t xml:space="preserve"> </w:t>
            </w:r>
            <w:r w:rsidRPr="00BE38BA">
              <w:rPr>
                <w:rFonts w:ascii="Times New Roman" w:hAnsi="Times New Roman" w:cs="Times New Roman"/>
                <w:b/>
                <w:color w:val="auto"/>
                <w:lang w:val="uk-UA"/>
              </w:rPr>
              <w:t xml:space="preserve">закупівлю </w:t>
            </w:r>
          </w:p>
        </w:tc>
        <w:tc>
          <w:tcPr>
            <w:tcW w:w="6755" w:type="dxa"/>
          </w:tcPr>
          <w:p w14:paraId="3BBA1A65" w14:textId="77777777" w:rsidR="003F6A61" w:rsidRPr="00BE38BA" w:rsidRDefault="003F6A61" w:rsidP="003F6A61">
            <w:pPr>
              <w:pStyle w:val="11"/>
              <w:widowControl w:val="0"/>
              <w:ind w:right="113"/>
              <w:jc w:val="both"/>
              <w:rPr>
                <w:rFonts w:ascii="Times New Roman" w:hAnsi="Times New Roman" w:cs="Times New Roman"/>
                <w:lang w:val="uk-UA"/>
              </w:rPr>
            </w:pPr>
            <w:r w:rsidRPr="00BE38BA">
              <w:rPr>
                <w:rFonts w:ascii="Times New Roman" w:hAnsi="Times New Roman" w:cs="Times New Roman"/>
                <w:lang w:val="uk-UA"/>
              </w:rPr>
              <w:t>Не вимагається</w:t>
            </w:r>
          </w:p>
        </w:tc>
      </w:tr>
      <w:tr w:rsidR="003F6A61" w:rsidRPr="00BE38BA" w14:paraId="5E48FB62" w14:textId="77777777" w:rsidTr="00F92617">
        <w:trPr>
          <w:trHeight w:val="520"/>
          <w:jc w:val="center"/>
        </w:trPr>
        <w:tc>
          <w:tcPr>
            <w:tcW w:w="576" w:type="dxa"/>
          </w:tcPr>
          <w:p w14:paraId="4D9F3696" w14:textId="77777777" w:rsidR="003F6A61" w:rsidRPr="00BE38BA" w:rsidRDefault="003F6A61" w:rsidP="003F6A61">
            <w:pPr>
              <w:pStyle w:val="11"/>
              <w:widowControl w:val="0"/>
              <w:ind w:right="113"/>
              <w:jc w:val="both"/>
              <w:rPr>
                <w:rFonts w:ascii="Times New Roman" w:hAnsi="Times New Roman" w:cs="Times New Roman"/>
                <w:lang w:val="uk-UA"/>
              </w:rPr>
            </w:pPr>
          </w:p>
        </w:tc>
        <w:tc>
          <w:tcPr>
            <w:tcW w:w="2351" w:type="dxa"/>
          </w:tcPr>
          <w:p w14:paraId="6FFDE418" w14:textId="77777777" w:rsidR="003F6A61" w:rsidRPr="00BE38BA" w:rsidRDefault="003F6A61" w:rsidP="003F6A61">
            <w:pPr>
              <w:pStyle w:val="11"/>
              <w:widowControl w:val="0"/>
              <w:ind w:right="113"/>
              <w:rPr>
                <w:rFonts w:ascii="Times New Roman" w:hAnsi="Times New Roman" w:cs="Times New Roman"/>
                <w:lang w:val="uk-UA"/>
              </w:rPr>
            </w:pPr>
          </w:p>
        </w:tc>
        <w:tc>
          <w:tcPr>
            <w:tcW w:w="6755" w:type="dxa"/>
          </w:tcPr>
          <w:p w14:paraId="7A24511F" w14:textId="77777777" w:rsidR="003F6A61" w:rsidRPr="00BE38BA" w:rsidRDefault="003F6A61" w:rsidP="003F6A61">
            <w:pPr>
              <w:pStyle w:val="11"/>
              <w:widowControl w:val="0"/>
              <w:ind w:right="113"/>
              <w:jc w:val="both"/>
              <w:rPr>
                <w:rFonts w:ascii="Times New Roman" w:hAnsi="Times New Roman" w:cs="Times New Roman"/>
                <w:lang w:val="uk-UA"/>
              </w:rPr>
            </w:pPr>
          </w:p>
        </w:tc>
      </w:tr>
    </w:tbl>
    <w:p w14:paraId="30E0D8D0" w14:textId="77777777" w:rsidR="00A55BBD" w:rsidRPr="007C5A83" w:rsidRDefault="00A55BBD" w:rsidP="00A55BBD">
      <w:pPr>
        <w:rPr>
          <w:rFonts w:ascii="Times New Roman" w:hAnsi="Times New Roman" w:cs="Times New Roman"/>
          <w:color w:val="000000"/>
          <w:sz w:val="24"/>
          <w:szCs w:val="24"/>
          <w:lang w:eastAsia="ru-RU"/>
        </w:rPr>
      </w:pPr>
    </w:p>
    <w:p w14:paraId="3CEA60DB" w14:textId="77777777" w:rsidR="00827ED9" w:rsidRDefault="00827ED9">
      <w:r>
        <w:br w:type="page"/>
      </w:r>
    </w:p>
    <w:p w14:paraId="06927B5E" w14:textId="77777777" w:rsidR="00827ED9" w:rsidRPr="00F92617" w:rsidRDefault="00827ED9" w:rsidP="00AF3991">
      <w:pPr>
        <w:ind w:left="5040"/>
        <w:jc w:val="right"/>
        <w:outlineLvl w:val="5"/>
        <w:rPr>
          <w:rFonts w:ascii="Times New Roman" w:hAnsi="Times New Roman" w:cs="Times New Roman"/>
          <w:b/>
          <w:bCs/>
          <w:sz w:val="24"/>
          <w:szCs w:val="24"/>
        </w:rPr>
      </w:pPr>
      <w:r w:rsidRPr="00F92617">
        <w:rPr>
          <w:rFonts w:ascii="Times New Roman" w:hAnsi="Times New Roman" w:cs="Times New Roman"/>
          <w:b/>
          <w:bCs/>
          <w:sz w:val="24"/>
          <w:szCs w:val="24"/>
        </w:rPr>
        <w:lastRenderedPageBreak/>
        <w:t>Додаток 1</w:t>
      </w:r>
    </w:p>
    <w:p w14:paraId="3C937567" w14:textId="77777777" w:rsidR="00827ED9" w:rsidRPr="00F92617" w:rsidRDefault="00827ED9" w:rsidP="00AF3991">
      <w:pPr>
        <w:shd w:val="clear" w:color="auto" w:fill="FFFFFF"/>
        <w:ind w:left="5040"/>
        <w:jc w:val="right"/>
        <w:textAlignment w:val="baseline"/>
        <w:rPr>
          <w:rFonts w:ascii="Times New Roman" w:hAnsi="Times New Roman" w:cs="Times New Roman"/>
          <w:bCs/>
          <w:sz w:val="24"/>
          <w:szCs w:val="24"/>
          <w:bdr w:val="none" w:sz="0" w:space="0" w:color="auto" w:frame="1"/>
        </w:rPr>
      </w:pPr>
      <w:r w:rsidRPr="00F92617">
        <w:rPr>
          <w:rFonts w:ascii="Times New Roman" w:hAnsi="Times New Roman" w:cs="Times New Roman"/>
          <w:sz w:val="24"/>
          <w:szCs w:val="24"/>
          <w:bdr w:val="none" w:sz="0" w:space="0" w:color="auto" w:frame="1"/>
        </w:rPr>
        <w:t>до тендерної документації на закупівлю товару</w:t>
      </w:r>
      <w:r w:rsidRPr="00F92617">
        <w:rPr>
          <w:rFonts w:ascii="Times New Roman" w:hAnsi="Times New Roman" w:cs="Times New Roman"/>
          <w:bCs/>
          <w:sz w:val="24"/>
          <w:szCs w:val="24"/>
          <w:bdr w:val="none" w:sz="0" w:space="0" w:color="auto" w:frame="1"/>
        </w:rPr>
        <w:t xml:space="preserve"> </w:t>
      </w:r>
    </w:p>
    <w:p w14:paraId="000BC95D" w14:textId="77777777" w:rsidR="00827ED9" w:rsidRPr="00F92617" w:rsidRDefault="00827ED9" w:rsidP="00827ED9">
      <w:pPr>
        <w:shd w:val="clear" w:color="auto" w:fill="FFFFFF"/>
        <w:ind w:left="4860"/>
        <w:textAlignment w:val="baseline"/>
        <w:rPr>
          <w:rFonts w:ascii="Times New Roman" w:hAnsi="Times New Roman" w:cs="Times New Roman"/>
          <w:b/>
          <w:bCs/>
          <w:sz w:val="24"/>
          <w:szCs w:val="24"/>
        </w:rPr>
      </w:pPr>
    </w:p>
    <w:p w14:paraId="5F389933" w14:textId="77777777" w:rsidR="00827ED9" w:rsidRPr="00497838" w:rsidRDefault="00827ED9" w:rsidP="00827ED9">
      <w:pPr>
        <w:shd w:val="clear" w:color="auto" w:fill="FFFFFF"/>
        <w:ind w:left="4860"/>
        <w:textAlignment w:val="baseline"/>
        <w:rPr>
          <w:rFonts w:ascii="Times New Roman" w:hAnsi="Times New Roman" w:cs="Times New Roman"/>
          <w:b/>
          <w:bCs/>
          <w:sz w:val="24"/>
          <w:szCs w:val="24"/>
        </w:rPr>
      </w:pPr>
    </w:p>
    <w:p w14:paraId="195A1E03" w14:textId="7D1DFC72" w:rsidR="00827ED9" w:rsidRPr="00497838" w:rsidRDefault="001973ED" w:rsidP="00827ED9">
      <w:pPr>
        <w:jc w:val="center"/>
        <w:outlineLvl w:val="5"/>
        <w:rPr>
          <w:rFonts w:ascii="Times New Roman" w:hAnsi="Times New Roman" w:cs="Times New Roman"/>
          <w:b/>
          <w:bCs/>
          <w:sz w:val="24"/>
          <w:szCs w:val="24"/>
        </w:rPr>
      </w:pPr>
      <w:r>
        <w:rPr>
          <w:rFonts w:ascii="Times New Roman" w:hAnsi="Times New Roman" w:cs="Times New Roman"/>
          <w:b/>
          <w:bCs/>
          <w:sz w:val="24"/>
          <w:szCs w:val="24"/>
        </w:rPr>
        <w:t>К</w:t>
      </w:r>
      <w:r w:rsidRPr="00497838">
        <w:rPr>
          <w:rFonts w:ascii="Times New Roman" w:hAnsi="Times New Roman" w:cs="Times New Roman"/>
          <w:b/>
          <w:bCs/>
          <w:sz w:val="24"/>
          <w:szCs w:val="24"/>
        </w:rPr>
        <w:t>валіфікаційні критерії, що підтверджують інформацію учасників про відповідність їх таким критеріям</w:t>
      </w:r>
    </w:p>
    <w:p w14:paraId="34160C9E" w14:textId="77777777" w:rsidR="00827ED9" w:rsidRPr="00497838" w:rsidRDefault="00827ED9" w:rsidP="00827ED9">
      <w:pPr>
        <w:pStyle w:val="110"/>
        <w:tabs>
          <w:tab w:val="left" w:pos="708"/>
        </w:tabs>
        <w:ind w:left="0"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662"/>
      </w:tblGrid>
      <w:tr w:rsidR="00827ED9" w:rsidRPr="00497838" w14:paraId="62EF24E6" w14:textId="77777777" w:rsidTr="00F92617">
        <w:tc>
          <w:tcPr>
            <w:tcW w:w="3227" w:type="dxa"/>
          </w:tcPr>
          <w:p w14:paraId="4CEED154" w14:textId="77777777" w:rsidR="00827ED9" w:rsidRPr="00497838" w:rsidRDefault="00827ED9" w:rsidP="00F92617">
            <w:pPr>
              <w:spacing w:line="240" w:lineRule="exact"/>
              <w:jc w:val="center"/>
              <w:rPr>
                <w:rFonts w:ascii="Times New Roman" w:hAnsi="Times New Roman" w:cs="Times New Roman"/>
                <w:b/>
                <w:bCs/>
                <w:sz w:val="24"/>
                <w:szCs w:val="24"/>
                <w:lang w:eastAsia="ru-RU"/>
              </w:rPr>
            </w:pPr>
            <w:r w:rsidRPr="00497838">
              <w:rPr>
                <w:rFonts w:ascii="Times New Roman" w:hAnsi="Times New Roman" w:cs="Times New Roman"/>
                <w:b/>
                <w:bCs/>
                <w:sz w:val="24"/>
                <w:szCs w:val="24"/>
                <w:lang w:eastAsia="ru-RU"/>
              </w:rPr>
              <w:t>Критерій</w:t>
            </w:r>
          </w:p>
        </w:tc>
        <w:tc>
          <w:tcPr>
            <w:tcW w:w="6662" w:type="dxa"/>
          </w:tcPr>
          <w:p w14:paraId="00E16BBF" w14:textId="77777777" w:rsidR="00827ED9" w:rsidRPr="00497838" w:rsidRDefault="00827ED9" w:rsidP="00F92617">
            <w:pPr>
              <w:spacing w:line="240" w:lineRule="exact"/>
              <w:jc w:val="center"/>
              <w:rPr>
                <w:rFonts w:ascii="Times New Roman" w:hAnsi="Times New Roman" w:cs="Times New Roman"/>
                <w:b/>
                <w:bCs/>
                <w:sz w:val="24"/>
                <w:szCs w:val="24"/>
                <w:lang w:eastAsia="ru-RU"/>
              </w:rPr>
            </w:pPr>
            <w:r w:rsidRPr="00497838">
              <w:rPr>
                <w:rFonts w:ascii="Times New Roman" w:hAnsi="Times New Roman" w:cs="Times New Roman"/>
                <w:b/>
                <w:bCs/>
                <w:sz w:val="24"/>
                <w:szCs w:val="24"/>
                <w:lang w:eastAsia="ru-RU"/>
              </w:rPr>
              <w:t>Підтвердження відповідності</w:t>
            </w:r>
          </w:p>
        </w:tc>
      </w:tr>
      <w:tr w:rsidR="00827ED9" w:rsidRPr="00497838" w14:paraId="693770B8" w14:textId="77777777" w:rsidTr="00F92617">
        <w:tc>
          <w:tcPr>
            <w:tcW w:w="3227" w:type="dxa"/>
          </w:tcPr>
          <w:p w14:paraId="26FE5844" w14:textId="77777777" w:rsidR="00827ED9" w:rsidRPr="00497838" w:rsidRDefault="00827ED9" w:rsidP="00F92617">
            <w:pPr>
              <w:rPr>
                <w:rFonts w:ascii="Times New Roman" w:hAnsi="Times New Roman" w:cs="Times New Roman"/>
                <w:b/>
                <w:bCs/>
                <w:sz w:val="24"/>
                <w:szCs w:val="24"/>
                <w:lang w:eastAsia="ru-RU"/>
              </w:rPr>
            </w:pPr>
            <w:r w:rsidRPr="00497838">
              <w:rPr>
                <w:rFonts w:ascii="Times New Roman" w:hAnsi="Times New Roman" w:cs="Times New Roman"/>
                <w:b/>
                <w:bCs/>
                <w:sz w:val="24"/>
                <w:szCs w:val="24"/>
                <w:lang w:eastAsia="ru-RU"/>
              </w:rPr>
              <w:t>Наявність документально підтвердженого досвіду виконання аналогічних договорів</w:t>
            </w:r>
          </w:p>
        </w:tc>
        <w:tc>
          <w:tcPr>
            <w:tcW w:w="6662" w:type="dxa"/>
          </w:tcPr>
          <w:p w14:paraId="068CF8F5" w14:textId="214C9661" w:rsidR="00827ED9" w:rsidRPr="00497838" w:rsidRDefault="00827ED9" w:rsidP="00F92617">
            <w:pPr>
              <w:ind w:firstLine="432"/>
              <w:jc w:val="both"/>
              <w:rPr>
                <w:rFonts w:ascii="Times New Roman" w:hAnsi="Times New Roman" w:cs="Times New Roman"/>
                <w:b/>
                <w:bCs/>
                <w:sz w:val="24"/>
                <w:szCs w:val="24"/>
                <w:lang w:eastAsia="ru-RU"/>
              </w:rPr>
            </w:pPr>
            <w:r w:rsidRPr="00497838">
              <w:rPr>
                <w:rFonts w:ascii="Times New Roman" w:hAnsi="Times New Roman" w:cs="Times New Roman"/>
                <w:sz w:val="24"/>
                <w:szCs w:val="24"/>
              </w:rPr>
              <w:t xml:space="preserve">Лист (довідка) в довільній формі, за підписом керівника або уповноваженої особи Учасника завірений печаткою </w:t>
            </w:r>
            <w:r w:rsidRPr="00497838">
              <w:rPr>
                <w:rFonts w:ascii="Times New Roman" w:hAnsi="Times New Roman" w:cs="Times New Roman"/>
                <w:i/>
                <w:sz w:val="24"/>
                <w:szCs w:val="24"/>
              </w:rPr>
              <w:t xml:space="preserve">(за наявності) </w:t>
            </w:r>
            <w:r w:rsidRPr="00497838">
              <w:rPr>
                <w:rFonts w:ascii="Times New Roman" w:hAnsi="Times New Roman" w:cs="Times New Roman"/>
                <w:sz w:val="24"/>
                <w:szCs w:val="24"/>
              </w:rPr>
              <w:t xml:space="preserve">з інформацією </w:t>
            </w:r>
            <w:r w:rsidRPr="00497838">
              <w:rPr>
                <w:rFonts w:ascii="Times New Roman" w:hAnsi="Times New Roman" w:cs="Times New Roman"/>
                <w:sz w:val="24"/>
                <w:szCs w:val="24"/>
                <w:lang w:eastAsia="ru-RU"/>
              </w:rPr>
              <w:t>про досвід виконання аналогічних договорів за останні два роки яка</w:t>
            </w:r>
            <w:r w:rsidR="00A1649B">
              <w:rPr>
                <w:rFonts w:ascii="Times New Roman" w:hAnsi="Times New Roman" w:cs="Times New Roman"/>
                <w:sz w:val="24"/>
                <w:szCs w:val="24"/>
                <w:lang w:eastAsia="ru-RU"/>
              </w:rPr>
              <w:t>,</w:t>
            </w:r>
            <w:r w:rsidRPr="00497838">
              <w:rPr>
                <w:rFonts w:ascii="Times New Roman" w:hAnsi="Times New Roman" w:cs="Times New Roman"/>
                <w:sz w:val="24"/>
                <w:szCs w:val="24"/>
                <w:lang w:eastAsia="ru-RU"/>
              </w:rPr>
              <w:t xml:space="preserve"> має містити інформацію щодо замовника (покупця), обсягів та періоду поставки </w:t>
            </w:r>
            <w:r w:rsidR="00A1649B">
              <w:rPr>
                <w:rFonts w:ascii="Times New Roman" w:hAnsi="Times New Roman" w:cs="Times New Roman"/>
                <w:sz w:val="24"/>
                <w:szCs w:val="24"/>
                <w:lang w:eastAsia="ru-RU"/>
              </w:rPr>
              <w:t>електроенергії</w:t>
            </w:r>
            <w:r w:rsidRPr="00497838">
              <w:rPr>
                <w:rFonts w:ascii="Times New Roman" w:hAnsi="Times New Roman" w:cs="Times New Roman"/>
                <w:sz w:val="24"/>
                <w:szCs w:val="24"/>
                <w:lang w:eastAsia="ru-RU"/>
              </w:rPr>
              <w:t xml:space="preserve">. В якості документального підтвердження досвіду виконання аналогічного договору надати копії не менше </w:t>
            </w:r>
            <w:r w:rsidR="00C41DB8">
              <w:rPr>
                <w:rFonts w:ascii="Times New Roman" w:hAnsi="Times New Roman" w:cs="Times New Roman"/>
                <w:sz w:val="24"/>
                <w:szCs w:val="24"/>
                <w:lang w:eastAsia="ru-RU"/>
              </w:rPr>
              <w:t>2</w:t>
            </w:r>
            <w:r w:rsidRPr="00497838">
              <w:rPr>
                <w:rFonts w:ascii="Times New Roman" w:hAnsi="Times New Roman" w:cs="Times New Roman"/>
                <w:sz w:val="24"/>
                <w:szCs w:val="24"/>
                <w:lang w:eastAsia="ru-RU"/>
              </w:rPr>
              <w:t xml:space="preserve"> договорів на постачання </w:t>
            </w:r>
            <w:r w:rsidR="00A1649B">
              <w:rPr>
                <w:rFonts w:ascii="Times New Roman" w:hAnsi="Times New Roman" w:cs="Times New Roman"/>
                <w:sz w:val="24"/>
                <w:szCs w:val="24"/>
                <w:lang w:eastAsia="ru-RU"/>
              </w:rPr>
              <w:t>електроенергії.</w:t>
            </w:r>
            <w:r w:rsidRPr="00497838">
              <w:rPr>
                <w:rFonts w:ascii="Times New Roman" w:hAnsi="Times New Roman" w:cs="Times New Roman"/>
                <w:sz w:val="24"/>
                <w:szCs w:val="24"/>
              </w:rPr>
              <w:t>. Інформація може надаватися про договір, який виконується.</w:t>
            </w:r>
          </w:p>
        </w:tc>
      </w:tr>
    </w:tbl>
    <w:p w14:paraId="0EEC3902" w14:textId="00F86936" w:rsidR="00827ED9" w:rsidRDefault="00827ED9" w:rsidP="00827ED9">
      <w:pPr>
        <w:shd w:val="clear" w:color="auto" w:fill="FFFFFF"/>
        <w:ind w:firstLine="708"/>
        <w:jc w:val="both"/>
        <w:rPr>
          <w:rFonts w:ascii="Times New Roman" w:hAnsi="Times New Roman" w:cs="Times New Roman"/>
          <w:sz w:val="24"/>
          <w:szCs w:val="24"/>
          <w:lang w:eastAsia="en-US"/>
        </w:rPr>
      </w:pPr>
      <w:r w:rsidRPr="00497838">
        <w:rPr>
          <w:rFonts w:ascii="Times New Roman" w:hAnsi="Times New Roman" w:cs="Times New Roman"/>
          <w:sz w:val="24"/>
          <w:szCs w:val="24"/>
          <w:lang w:eastAsia="en-US"/>
        </w:rPr>
        <w:t>Учасник за власним бажанням може надати додаткові матеріали про його відповідність кваліфікаційним критеріям</w:t>
      </w:r>
      <w:r w:rsidR="007E7003">
        <w:rPr>
          <w:rFonts w:ascii="Times New Roman" w:hAnsi="Times New Roman" w:cs="Times New Roman"/>
          <w:sz w:val="24"/>
          <w:szCs w:val="24"/>
          <w:lang w:eastAsia="en-US"/>
        </w:rPr>
        <w:t>, в тому числі й не відображеним у даному додатку</w:t>
      </w:r>
      <w:r w:rsidRPr="00497838">
        <w:rPr>
          <w:rFonts w:ascii="Times New Roman" w:hAnsi="Times New Roman" w:cs="Times New Roman"/>
          <w:sz w:val="24"/>
          <w:szCs w:val="24"/>
          <w:lang w:eastAsia="en-US"/>
        </w:rPr>
        <w:t>.</w:t>
      </w:r>
    </w:p>
    <w:p w14:paraId="276041E9" w14:textId="77777777" w:rsidR="00345AA7" w:rsidRDefault="00345AA7" w:rsidP="00345AA7">
      <w:pPr>
        <w:spacing w:line="230" w:lineRule="auto"/>
        <w:jc w:val="center"/>
        <w:rPr>
          <w:rFonts w:ascii="Times New Roman" w:hAnsi="Times New Roman" w:cs="Times New Roman"/>
          <w:b/>
          <w:sz w:val="28"/>
          <w:szCs w:val="28"/>
        </w:rPr>
      </w:pPr>
    </w:p>
    <w:p w14:paraId="7FFBFD56" w14:textId="705C7E25" w:rsidR="00345AA7" w:rsidRPr="001973ED" w:rsidRDefault="00345AA7" w:rsidP="00345AA7">
      <w:pPr>
        <w:spacing w:line="230" w:lineRule="auto"/>
        <w:jc w:val="center"/>
        <w:rPr>
          <w:rFonts w:ascii="Times New Roman" w:hAnsi="Times New Roman" w:cs="Times New Roman"/>
          <w:b/>
          <w:sz w:val="24"/>
          <w:szCs w:val="24"/>
        </w:rPr>
      </w:pPr>
      <w:r w:rsidRPr="001973ED">
        <w:rPr>
          <w:rFonts w:ascii="Times New Roman" w:hAnsi="Times New Roman" w:cs="Times New Roman"/>
          <w:b/>
          <w:sz w:val="24"/>
          <w:szCs w:val="24"/>
        </w:rPr>
        <w:t xml:space="preserve">Перелік документів для підтвердження відповідності учасника вимогам, визначеним у п.47 Особливостей </w:t>
      </w:r>
    </w:p>
    <w:p w14:paraId="0132CD7F" w14:textId="77777777" w:rsidR="00345AA7" w:rsidRPr="00497838" w:rsidRDefault="00345AA7" w:rsidP="00345AA7">
      <w:pPr>
        <w:spacing w:line="230" w:lineRule="auto"/>
        <w:jc w:val="center"/>
        <w:rPr>
          <w:rFonts w:ascii="Times New Roman" w:hAnsi="Times New Roman" w:cs="Times New Roman"/>
          <w:b/>
          <w:sz w:val="12"/>
          <w:szCs w:val="12"/>
        </w:rPr>
      </w:pPr>
    </w:p>
    <w:tbl>
      <w:tblPr>
        <w:tblW w:w="985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2870"/>
        <w:gridCol w:w="3399"/>
        <w:gridCol w:w="3087"/>
      </w:tblGrid>
      <w:tr w:rsidR="00345AA7" w:rsidRPr="00497838" w14:paraId="4A73F0D2" w14:textId="77777777" w:rsidTr="00756CA2">
        <w:tc>
          <w:tcPr>
            <w:tcW w:w="497" w:type="dxa"/>
          </w:tcPr>
          <w:p w14:paraId="1502415A" w14:textId="77777777" w:rsidR="00345AA7" w:rsidRPr="00497838" w:rsidRDefault="00345AA7" w:rsidP="00756CA2">
            <w:pPr>
              <w:widowControl w:val="0"/>
              <w:spacing w:line="230" w:lineRule="auto"/>
              <w:jc w:val="center"/>
              <w:rPr>
                <w:rFonts w:ascii="Times New Roman" w:hAnsi="Times New Roman" w:cs="Times New Roman"/>
                <w:b/>
                <w:bCs/>
              </w:rPr>
            </w:pPr>
            <w:r w:rsidRPr="00497838">
              <w:rPr>
                <w:rFonts w:ascii="Times New Roman" w:hAnsi="Times New Roman" w:cs="Times New Roman"/>
                <w:b/>
                <w:bCs/>
              </w:rPr>
              <w:t>№п/п</w:t>
            </w:r>
          </w:p>
        </w:tc>
        <w:tc>
          <w:tcPr>
            <w:tcW w:w="2870" w:type="dxa"/>
          </w:tcPr>
          <w:p w14:paraId="1291E6BA" w14:textId="77777777" w:rsidR="00345AA7" w:rsidRPr="00497838" w:rsidRDefault="00345AA7" w:rsidP="00756CA2">
            <w:pPr>
              <w:widowControl w:val="0"/>
              <w:spacing w:line="230" w:lineRule="auto"/>
              <w:jc w:val="both"/>
              <w:rPr>
                <w:rFonts w:ascii="Times New Roman" w:hAnsi="Times New Roman" w:cs="Times New Roman"/>
              </w:rPr>
            </w:pPr>
            <w:r w:rsidRPr="00497838">
              <w:rPr>
                <w:rFonts w:ascii="Times New Roman" w:hAnsi="Times New Roman" w:cs="Times New Roman"/>
                <w:b/>
              </w:rPr>
              <w:t xml:space="preserve">Вимоги </w:t>
            </w:r>
            <w:r>
              <w:rPr>
                <w:rFonts w:ascii="Times New Roman" w:hAnsi="Times New Roman" w:cs="Times New Roman"/>
                <w:b/>
              </w:rPr>
              <w:t>п.</w:t>
            </w:r>
            <w:r w:rsidRPr="00497838">
              <w:rPr>
                <w:rFonts w:ascii="Times New Roman" w:hAnsi="Times New Roman" w:cs="Times New Roman"/>
                <w:b/>
              </w:rPr>
              <w:t xml:space="preserve"> </w:t>
            </w:r>
            <w:r>
              <w:rPr>
                <w:rFonts w:ascii="Times New Roman" w:hAnsi="Times New Roman" w:cs="Times New Roman"/>
                <w:b/>
              </w:rPr>
              <w:t>4</w:t>
            </w:r>
            <w:r w:rsidRPr="00497838">
              <w:rPr>
                <w:rFonts w:ascii="Times New Roman" w:hAnsi="Times New Roman" w:cs="Times New Roman"/>
                <w:b/>
              </w:rPr>
              <w:t>7</w:t>
            </w:r>
          </w:p>
        </w:tc>
        <w:tc>
          <w:tcPr>
            <w:tcW w:w="3399" w:type="dxa"/>
          </w:tcPr>
          <w:p w14:paraId="024D2210" w14:textId="77777777" w:rsidR="00345AA7" w:rsidRPr="00497838" w:rsidRDefault="00345AA7" w:rsidP="00756CA2">
            <w:pPr>
              <w:tabs>
                <w:tab w:val="center" w:pos="4153"/>
                <w:tab w:val="right" w:pos="8306"/>
              </w:tabs>
              <w:spacing w:line="230" w:lineRule="auto"/>
              <w:jc w:val="both"/>
              <w:rPr>
                <w:rFonts w:ascii="Times New Roman" w:hAnsi="Times New Roman" w:cs="Times New Roman"/>
                <w:b/>
              </w:rPr>
            </w:pPr>
            <w:r w:rsidRPr="00497838">
              <w:rPr>
                <w:rFonts w:ascii="Times New Roman" w:hAnsi="Times New Roman" w:cs="Times New Roman"/>
                <w:b/>
              </w:rPr>
              <w:t xml:space="preserve">Учасник на виконання вимоги </w:t>
            </w:r>
            <w:r>
              <w:rPr>
                <w:rFonts w:ascii="Times New Roman" w:hAnsi="Times New Roman" w:cs="Times New Roman"/>
                <w:b/>
              </w:rPr>
              <w:t>п.4</w:t>
            </w:r>
            <w:r w:rsidRPr="00497838">
              <w:rPr>
                <w:rFonts w:ascii="Times New Roman" w:hAnsi="Times New Roman" w:cs="Times New Roman"/>
                <w:b/>
              </w:rPr>
              <w:t>7 повинен в складі пропозиції надати таку інформацію:</w:t>
            </w:r>
          </w:p>
        </w:tc>
        <w:tc>
          <w:tcPr>
            <w:tcW w:w="3087" w:type="dxa"/>
          </w:tcPr>
          <w:p w14:paraId="64206949" w14:textId="77777777" w:rsidR="00345AA7" w:rsidRPr="00497838" w:rsidRDefault="00345AA7" w:rsidP="00756CA2">
            <w:pPr>
              <w:pStyle w:val="a3"/>
              <w:spacing w:before="0" w:beforeAutospacing="0" w:after="0" w:afterAutospacing="0" w:line="230" w:lineRule="auto"/>
              <w:jc w:val="both"/>
              <w:rPr>
                <w:sz w:val="22"/>
                <w:szCs w:val="22"/>
              </w:rPr>
            </w:pPr>
            <w:r w:rsidRPr="00497838">
              <w:rPr>
                <w:b/>
                <w:sz w:val="22"/>
                <w:szCs w:val="22"/>
              </w:rPr>
              <w:t xml:space="preserve">Переможець торгів на виконання вимоги </w:t>
            </w:r>
            <w:r>
              <w:rPr>
                <w:b/>
                <w:sz w:val="22"/>
                <w:szCs w:val="22"/>
              </w:rPr>
              <w:t>п.4</w:t>
            </w:r>
            <w:r w:rsidRPr="00497838">
              <w:rPr>
                <w:b/>
                <w:sz w:val="22"/>
                <w:szCs w:val="22"/>
              </w:rPr>
              <w:t>7 повинен надати таку інформацію:</w:t>
            </w:r>
          </w:p>
        </w:tc>
      </w:tr>
      <w:tr w:rsidR="00345AA7" w:rsidRPr="00497838" w14:paraId="6E5C1086" w14:textId="77777777" w:rsidTr="00756CA2">
        <w:tc>
          <w:tcPr>
            <w:tcW w:w="497" w:type="dxa"/>
          </w:tcPr>
          <w:p w14:paraId="5CEA9289" w14:textId="77777777" w:rsidR="00345AA7" w:rsidRPr="00497838" w:rsidRDefault="00345AA7" w:rsidP="00756CA2">
            <w:pPr>
              <w:widowControl w:val="0"/>
              <w:spacing w:line="230" w:lineRule="auto"/>
              <w:jc w:val="center"/>
              <w:rPr>
                <w:rFonts w:ascii="Times New Roman" w:hAnsi="Times New Roman" w:cs="Times New Roman"/>
                <w:b/>
                <w:bCs/>
              </w:rPr>
            </w:pPr>
            <w:r w:rsidRPr="00497838">
              <w:rPr>
                <w:rFonts w:ascii="Times New Roman" w:hAnsi="Times New Roman" w:cs="Times New Roman"/>
                <w:b/>
                <w:bCs/>
              </w:rPr>
              <w:t>1</w:t>
            </w:r>
          </w:p>
        </w:tc>
        <w:tc>
          <w:tcPr>
            <w:tcW w:w="2870" w:type="dxa"/>
          </w:tcPr>
          <w:p w14:paraId="2E048157" w14:textId="77777777" w:rsidR="00345AA7" w:rsidRPr="005F1211" w:rsidRDefault="00345AA7" w:rsidP="00756CA2">
            <w:pPr>
              <w:widowControl w:val="0"/>
              <w:jc w:val="both"/>
              <w:rPr>
                <w:rFonts w:ascii="Times New Roman" w:hAnsi="Times New Roman" w:cs="Times New Roman"/>
                <w:b/>
                <w:i/>
                <w:iCs/>
                <w:color w:val="000000"/>
                <w:sz w:val="20"/>
                <w:szCs w:val="20"/>
                <w:bdr w:val="none" w:sz="0" w:space="0" w:color="auto" w:frame="1"/>
                <w:shd w:val="clear" w:color="auto" w:fill="FFFFFF"/>
              </w:rPr>
            </w:pPr>
            <w:r w:rsidRPr="00F92617">
              <w:rPr>
                <w:rFonts w:ascii="Times New Roman" w:hAnsi="Times New Roman" w:cs="Times New Roman"/>
                <w:color w:val="000000"/>
                <w:sz w:val="20"/>
                <w:szCs w:val="20"/>
                <w:shd w:val="clear" w:color="auto" w:fill="FFFFFF"/>
              </w:rPr>
              <w:t xml:space="preserve">Відомості </w:t>
            </w:r>
            <w:r w:rsidRPr="0009454A">
              <w:rPr>
                <w:rFonts w:ascii="Times New Roman" w:hAnsi="Times New Roman" w:cs="Times New Roman"/>
                <w:bCs/>
                <w:color w:val="000000"/>
                <w:sz w:val="20"/>
                <w:szCs w:val="20"/>
                <w:shd w:val="clear" w:color="auto" w:fill="FFFFFF"/>
              </w:rPr>
              <w:t xml:space="preserve">про юридичну особу, </w:t>
            </w:r>
            <w:r w:rsidRPr="00F92617">
              <w:rPr>
                <w:rFonts w:ascii="Times New Roman" w:hAnsi="Times New Roman" w:cs="Times New Roman"/>
                <w:color w:val="000000"/>
                <w:sz w:val="20"/>
                <w:szCs w:val="20"/>
                <w:shd w:val="clear" w:color="auto" w:fill="FFFFFF"/>
              </w:rPr>
              <w:t>яка є учасником</w:t>
            </w:r>
            <w:r>
              <w:rPr>
                <w:rFonts w:ascii="Times New Roman" w:hAnsi="Times New Roman" w:cs="Times New Roman"/>
                <w:color w:val="000000"/>
                <w:sz w:val="20"/>
                <w:szCs w:val="20"/>
                <w:shd w:val="clear" w:color="auto" w:fill="FFFFFF"/>
              </w:rPr>
              <w:t xml:space="preserve"> закупівлі</w:t>
            </w:r>
            <w:r w:rsidRPr="00F92617">
              <w:rPr>
                <w:rFonts w:ascii="Times New Roman" w:hAnsi="Times New Roman" w:cs="Times New Roman"/>
                <w:color w:val="000000"/>
                <w:sz w:val="20"/>
                <w:szCs w:val="20"/>
                <w:shd w:val="clear" w:color="auto" w:fill="FFFFFF"/>
              </w:rPr>
              <w:t xml:space="preserve"> внесено до Єдиного державного реєстру осіб, які вчинили корупційні або пов’язані з корупцією правопорушення</w:t>
            </w:r>
            <w:r>
              <w:rPr>
                <w:rFonts w:ascii="Times New Roman" w:hAnsi="Times New Roman" w:cs="Times New Roman"/>
                <w:color w:val="000000"/>
                <w:sz w:val="20"/>
                <w:szCs w:val="20"/>
                <w:shd w:val="clear" w:color="auto" w:fill="FFFFFF"/>
              </w:rPr>
              <w:t xml:space="preserve"> (ч.2 п.</w:t>
            </w:r>
            <w:r>
              <w:rPr>
                <w:rFonts w:ascii="Times New Roman" w:hAnsi="Times New Roman" w:cs="Times New Roman"/>
                <w:b/>
              </w:rPr>
              <w:t xml:space="preserve"> </w:t>
            </w:r>
            <w:r w:rsidRPr="005F1211">
              <w:rPr>
                <w:rFonts w:ascii="Times New Roman" w:hAnsi="Times New Roman" w:cs="Times New Roman"/>
                <w:bCs/>
                <w:sz w:val="20"/>
                <w:szCs w:val="20"/>
              </w:rPr>
              <w:t>47</w:t>
            </w:r>
            <w:r>
              <w:rPr>
                <w:rFonts w:ascii="Times New Roman" w:hAnsi="Times New Roman" w:cs="Times New Roman"/>
                <w:bCs/>
                <w:sz w:val="20"/>
                <w:szCs w:val="20"/>
              </w:rPr>
              <w:t xml:space="preserve"> Особливостей)</w:t>
            </w:r>
          </w:p>
        </w:tc>
        <w:tc>
          <w:tcPr>
            <w:tcW w:w="3399" w:type="dxa"/>
          </w:tcPr>
          <w:p w14:paraId="7DE2ABD6" w14:textId="77777777" w:rsidR="00345AA7" w:rsidRPr="00F92617" w:rsidRDefault="00345AA7" w:rsidP="00756CA2">
            <w:pPr>
              <w:widowControl w:val="0"/>
              <w:autoSpaceDE w:val="0"/>
              <w:autoSpaceDN w:val="0"/>
              <w:adjustRightInd w:val="0"/>
              <w:rPr>
                <w:rFonts w:ascii="Times New Roman" w:hAnsi="Times New Roman" w:cs="Times New Roman"/>
                <w:color w:val="000000"/>
                <w:sz w:val="20"/>
                <w:szCs w:val="20"/>
                <w:shd w:val="clear" w:color="auto" w:fill="FFFFFF"/>
              </w:rPr>
            </w:pPr>
            <w:r w:rsidRPr="005F1211">
              <w:rPr>
                <w:rFonts w:ascii="Times New Roman" w:hAnsi="Times New Roman" w:cs="Times New Roman"/>
                <w:bCs/>
                <w:color w:val="000000"/>
                <w:sz w:val="20"/>
                <w:szCs w:val="20"/>
                <w:shd w:val="clear" w:color="auto" w:fill="FFFFFF"/>
              </w:rPr>
              <w:t>Учасник подає інформацію в довільній формі</w:t>
            </w:r>
            <w:r w:rsidRPr="00F92617">
              <w:rPr>
                <w:rFonts w:ascii="Times New Roman" w:hAnsi="Times New Roman" w:cs="Times New Roman"/>
                <w:color w:val="000000"/>
                <w:sz w:val="20"/>
                <w:szCs w:val="20"/>
                <w:shd w:val="clear" w:color="auto" w:fill="FFFFFF"/>
              </w:rPr>
              <w:t xml:space="preserve"> (однією довідкою в довільній формі) за підписом уповноваженої особи учасника та завірену печаткою (у разі наявності)</w:t>
            </w:r>
          </w:p>
        </w:tc>
        <w:tc>
          <w:tcPr>
            <w:tcW w:w="3087" w:type="dxa"/>
          </w:tcPr>
          <w:p w14:paraId="7BE72AA6" w14:textId="77777777" w:rsidR="00345AA7" w:rsidRPr="00F92617" w:rsidRDefault="00345AA7" w:rsidP="00756CA2">
            <w:pPr>
              <w:jc w:val="both"/>
              <w:rPr>
                <w:rFonts w:ascii="Times New Roman" w:hAnsi="Times New Roman" w:cs="Times New Roman"/>
                <w:iCs/>
                <w:sz w:val="20"/>
                <w:szCs w:val="20"/>
              </w:rPr>
            </w:pPr>
            <w:r w:rsidRPr="005F1211">
              <w:rPr>
                <w:rFonts w:ascii="Times New Roman" w:hAnsi="Times New Roman" w:cs="Times New Roman"/>
                <w:bCs/>
                <w:color w:val="000000"/>
                <w:sz w:val="20"/>
                <w:szCs w:val="20"/>
                <w:shd w:val="clear" w:color="auto" w:fill="FFFFFF"/>
              </w:rPr>
              <w:t>Учасник подає інформацію в довільній формі</w:t>
            </w:r>
            <w:r w:rsidRPr="00F92617">
              <w:rPr>
                <w:rFonts w:ascii="Times New Roman" w:hAnsi="Times New Roman" w:cs="Times New Roman"/>
                <w:color w:val="000000"/>
                <w:sz w:val="20"/>
                <w:szCs w:val="20"/>
                <w:shd w:val="clear" w:color="auto" w:fill="FFFFFF"/>
              </w:rPr>
              <w:t xml:space="preserve"> (однією довідкою в довільній формі) за підписом уповноваженої особи учасника та завірену печаткою (у разі наявності)</w:t>
            </w:r>
          </w:p>
        </w:tc>
      </w:tr>
      <w:tr w:rsidR="00345AA7" w:rsidRPr="00497838" w14:paraId="5269CD62" w14:textId="77777777" w:rsidTr="00756CA2">
        <w:tc>
          <w:tcPr>
            <w:tcW w:w="497" w:type="dxa"/>
          </w:tcPr>
          <w:p w14:paraId="5CF2C603" w14:textId="77777777" w:rsidR="00345AA7" w:rsidRPr="00497838" w:rsidRDefault="00345AA7" w:rsidP="00756CA2">
            <w:pPr>
              <w:widowControl w:val="0"/>
              <w:spacing w:line="230" w:lineRule="auto"/>
              <w:jc w:val="center"/>
              <w:rPr>
                <w:rFonts w:ascii="Times New Roman" w:hAnsi="Times New Roman" w:cs="Times New Roman"/>
                <w:b/>
                <w:bCs/>
              </w:rPr>
            </w:pPr>
            <w:r>
              <w:rPr>
                <w:rFonts w:ascii="Times New Roman" w:hAnsi="Times New Roman" w:cs="Times New Roman"/>
                <w:b/>
                <w:bCs/>
              </w:rPr>
              <w:t>2</w:t>
            </w:r>
          </w:p>
        </w:tc>
        <w:tc>
          <w:tcPr>
            <w:tcW w:w="2870" w:type="dxa"/>
          </w:tcPr>
          <w:p w14:paraId="68A33921" w14:textId="77777777" w:rsidR="00345AA7" w:rsidRPr="00BA25B7" w:rsidRDefault="00345AA7" w:rsidP="00756CA2">
            <w:pPr>
              <w:widowControl w:val="0"/>
              <w:jc w:val="both"/>
              <w:rPr>
                <w:rFonts w:ascii="Times New Roman" w:hAnsi="Times New Roman" w:cs="Times New Roman"/>
                <w:color w:val="000000"/>
                <w:sz w:val="20"/>
                <w:szCs w:val="20"/>
                <w:shd w:val="clear" w:color="auto" w:fill="FFFFFF"/>
              </w:rPr>
            </w:pPr>
            <w:r w:rsidRPr="00BA25B7">
              <w:rPr>
                <w:rFonts w:ascii="Times New Roman" w:hAnsi="Times New Roman" w:cs="Times New Roman"/>
                <w:sz w:val="20"/>
                <w:szCs w:val="20"/>
              </w:rPr>
              <w:t>Керівника учасника процедури закупівлі, фізичну особу , якак є учасником процедури закупівлі</w:t>
            </w:r>
            <w:r>
              <w:rPr>
                <w:rFonts w:ascii="Times New Roman" w:hAnsi="Times New Roman" w:cs="Times New Roman"/>
                <w:sz w:val="20"/>
                <w:szCs w:val="20"/>
              </w:rPr>
              <w:t xml:space="preserve">, було притягнуто згідно з законом до відповідальності за вчинення корупційного правопорушення  або правопорушення, пов’язаного з корупцією </w:t>
            </w:r>
            <w:r>
              <w:rPr>
                <w:rFonts w:ascii="Times New Roman" w:hAnsi="Times New Roman" w:cs="Times New Roman"/>
                <w:color w:val="000000"/>
                <w:sz w:val="20"/>
                <w:szCs w:val="20"/>
                <w:shd w:val="clear" w:color="auto" w:fill="FFFFFF"/>
              </w:rPr>
              <w:t>(ч.3 п.</w:t>
            </w:r>
            <w:r>
              <w:rPr>
                <w:rFonts w:ascii="Times New Roman" w:hAnsi="Times New Roman" w:cs="Times New Roman"/>
                <w:b/>
              </w:rPr>
              <w:t xml:space="preserve"> </w:t>
            </w:r>
            <w:r w:rsidRPr="005F1211">
              <w:rPr>
                <w:rFonts w:ascii="Times New Roman" w:hAnsi="Times New Roman" w:cs="Times New Roman"/>
                <w:bCs/>
                <w:sz w:val="20"/>
                <w:szCs w:val="20"/>
              </w:rPr>
              <w:t>47</w:t>
            </w:r>
            <w:r>
              <w:rPr>
                <w:rFonts w:ascii="Times New Roman" w:hAnsi="Times New Roman" w:cs="Times New Roman"/>
                <w:bCs/>
                <w:sz w:val="20"/>
                <w:szCs w:val="20"/>
              </w:rPr>
              <w:t xml:space="preserve"> Особливостей)</w:t>
            </w:r>
          </w:p>
        </w:tc>
        <w:tc>
          <w:tcPr>
            <w:tcW w:w="3399" w:type="dxa"/>
          </w:tcPr>
          <w:p w14:paraId="58D3913C" w14:textId="77777777" w:rsidR="00345AA7" w:rsidRPr="005F1211" w:rsidRDefault="00345AA7" w:rsidP="00756CA2">
            <w:pPr>
              <w:widowControl w:val="0"/>
              <w:autoSpaceDE w:val="0"/>
              <w:autoSpaceDN w:val="0"/>
              <w:adjustRightInd w:val="0"/>
              <w:rPr>
                <w:rFonts w:ascii="Times New Roman" w:hAnsi="Times New Roman" w:cs="Times New Roman"/>
                <w:bCs/>
                <w:color w:val="000000"/>
                <w:sz w:val="20"/>
                <w:szCs w:val="20"/>
                <w:shd w:val="clear" w:color="auto" w:fill="FFFFFF"/>
              </w:rPr>
            </w:pPr>
            <w:r w:rsidRPr="005F1211">
              <w:rPr>
                <w:rFonts w:ascii="Times New Roman" w:hAnsi="Times New Roman" w:cs="Times New Roman"/>
                <w:bCs/>
                <w:color w:val="000000"/>
                <w:sz w:val="20"/>
                <w:szCs w:val="20"/>
                <w:shd w:val="clear" w:color="auto" w:fill="FFFFFF"/>
              </w:rPr>
              <w:t>Учасник подає інформацію в довільній формі</w:t>
            </w:r>
            <w:r w:rsidRPr="00F92617">
              <w:rPr>
                <w:rFonts w:ascii="Times New Roman" w:hAnsi="Times New Roman" w:cs="Times New Roman"/>
                <w:color w:val="000000"/>
                <w:sz w:val="20"/>
                <w:szCs w:val="20"/>
                <w:shd w:val="clear" w:color="auto" w:fill="FFFFFF"/>
              </w:rPr>
              <w:t xml:space="preserve"> (однією довідкою в довільній формі) за підписом уповноваженої особи учасника та завірену печаткою (у разі наявності</w:t>
            </w:r>
          </w:p>
        </w:tc>
        <w:tc>
          <w:tcPr>
            <w:tcW w:w="3087" w:type="dxa"/>
          </w:tcPr>
          <w:p w14:paraId="47779A5D" w14:textId="77777777" w:rsidR="00345AA7" w:rsidRPr="00F92617" w:rsidRDefault="00345AA7" w:rsidP="00756CA2">
            <w:pPr>
              <w:jc w:val="both"/>
              <w:rPr>
                <w:rFonts w:ascii="Times New Roman" w:hAnsi="Times New Roman" w:cs="Times New Roman"/>
                <w:iCs/>
                <w:sz w:val="20"/>
                <w:szCs w:val="20"/>
              </w:rPr>
            </w:pPr>
            <w:r>
              <w:rPr>
                <w:rFonts w:ascii="Times New Roman" w:hAnsi="Times New Roman" w:cs="Times New Roman"/>
                <w:iCs/>
                <w:sz w:val="20"/>
                <w:szCs w:val="20"/>
              </w:rPr>
              <w:t>У строк, що не перевищує 4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документів, що що підтверджують відсутність підстав</w:t>
            </w:r>
            <w:r w:rsidRPr="00F92617">
              <w:rPr>
                <w:rFonts w:ascii="Times New Roman" w:hAnsi="Times New Roman" w:cs="Times New Roman"/>
                <w:bCs/>
                <w:iCs/>
                <w:sz w:val="20"/>
                <w:szCs w:val="20"/>
                <w:shd w:val="clear" w:color="auto" w:fill="FFFFFF"/>
              </w:rPr>
              <w:t xml:space="preserve"> </w:t>
            </w:r>
            <w:r>
              <w:rPr>
                <w:rFonts w:ascii="Times New Roman" w:hAnsi="Times New Roman" w:cs="Times New Roman"/>
                <w:color w:val="000000"/>
                <w:sz w:val="20"/>
                <w:szCs w:val="20"/>
                <w:shd w:val="clear" w:color="auto" w:fill="FFFFFF"/>
              </w:rPr>
              <w:t>визначених ч.3 п.</w:t>
            </w:r>
            <w:r>
              <w:rPr>
                <w:rFonts w:ascii="Times New Roman" w:hAnsi="Times New Roman" w:cs="Times New Roman"/>
                <w:b/>
              </w:rPr>
              <w:t xml:space="preserve"> </w:t>
            </w:r>
            <w:r w:rsidRPr="005F1211">
              <w:rPr>
                <w:rFonts w:ascii="Times New Roman" w:hAnsi="Times New Roman" w:cs="Times New Roman"/>
                <w:bCs/>
                <w:sz w:val="20"/>
                <w:szCs w:val="20"/>
              </w:rPr>
              <w:t>47</w:t>
            </w:r>
            <w:r>
              <w:rPr>
                <w:rFonts w:ascii="Times New Roman" w:hAnsi="Times New Roman" w:cs="Times New Roman"/>
                <w:bCs/>
                <w:sz w:val="20"/>
                <w:szCs w:val="20"/>
              </w:rPr>
              <w:t xml:space="preserve"> Особливостей</w:t>
            </w:r>
          </w:p>
        </w:tc>
      </w:tr>
      <w:tr w:rsidR="00345AA7" w:rsidRPr="00497838" w14:paraId="7C7418F4" w14:textId="77777777" w:rsidTr="00756CA2">
        <w:tc>
          <w:tcPr>
            <w:tcW w:w="497" w:type="dxa"/>
          </w:tcPr>
          <w:p w14:paraId="3FF8FC26" w14:textId="5C247771" w:rsidR="00345AA7" w:rsidRPr="00497838" w:rsidRDefault="003C456E" w:rsidP="00756CA2">
            <w:pPr>
              <w:widowControl w:val="0"/>
              <w:spacing w:line="230" w:lineRule="auto"/>
              <w:jc w:val="center"/>
              <w:rPr>
                <w:rFonts w:ascii="Times New Roman" w:hAnsi="Times New Roman" w:cs="Times New Roman"/>
                <w:b/>
                <w:bCs/>
              </w:rPr>
            </w:pPr>
            <w:r>
              <w:rPr>
                <w:rFonts w:ascii="Times New Roman" w:hAnsi="Times New Roman" w:cs="Times New Roman"/>
                <w:b/>
                <w:bCs/>
              </w:rPr>
              <w:t>3</w:t>
            </w:r>
          </w:p>
        </w:tc>
        <w:tc>
          <w:tcPr>
            <w:tcW w:w="2870" w:type="dxa"/>
          </w:tcPr>
          <w:p w14:paraId="4DEE0596" w14:textId="77777777" w:rsidR="00345AA7" w:rsidRPr="000B294C" w:rsidRDefault="00345AA7" w:rsidP="00756CA2">
            <w:pPr>
              <w:widowControl w:val="0"/>
              <w:rPr>
                <w:rFonts w:ascii="Times New Roman" w:hAnsi="Times New Roman" w:cs="Times New Roman"/>
                <w:sz w:val="20"/>
                <w:szCs w:val="20"/>
              </w:rPr>
            </w:pPr>
            <w:r w:rsidRPr="000B294C">
              <w:rPr>
                <w:rFonts w:ascii="Times New Roman" w:hAnsi="Times New Roman" w:cs="Times New Roman"/>
                <w:bCs/>
                <w:sz w:val="20"/>
                <w:szCs w:val="20"/>
                <w:shd w:val="clear" w:color="auto" w:fill="FFFFFF"/>
              </w:rPr>
              <w:t xml:space="preserve">Суб’єкта господарювання (учасника) протягом останніх трьох років було притягнуто до відповідальності за порушення, передбачене пунктом 4 частини другої статті 6, пунктом 1 статті 50 </w:t>
            </w:r>
            <w:hyperlink r:id="rId12" w:tgtFrame="_blank" w:history="1">
              <w:r w:rsidRPr="000B294C">
                <w:rPr>
                  <w:rStyle w:val="a5"/>
                  <w:rFonts w:ascii="Times New Roman" w:hAnsi="Times New Roman"/>
                  <w:bCs/>
                  <w:color w:val="000000"/>
                  <w:sz w:val="20"/>
                  <w:szCs w:val="20"/>
                </w:rPr>
                <w:t>Закону України «Про захист економічної конкуренції»</w:t>
              </w:r>
            </w:hyperlink>
            <w:r w:rsidRPr="000B294C">
              <w:rPr>
                <w:rFonts w:ascii="Times New Roman" w:hAnsi="Times New Roman" w:cs="Times New Roman"/>
                <w:bCs/>
                <w:color w:val="000000"/>
                <w:sz w:val="20"/>
                <w:szCs w:val="20"/>
                <w:shd w:val="clear" w:color="auto" w:fill="FFFFFF"/>
              </w:rPr>
              <w:t>,</w:t>
            </w:r>
            <w:r w:rsidRPr="000B294C">
              <w:rPr>
                <w:rFonts w:ascii="Times New Roman" w:hAnsi="Times New Roman" w:cs="Times New Roman"/>
                <w:bCs/>
                <w:sz w:val="20"/>
                <w:szCs w:val="20"/>
                <w:shd w:val="clear" w:color="auto" w:fill="FFFFFF"/>
              </w:rPr>
              <w:t xml:space="preserve"> у вигляді вчинення антиконкурентних узгоджених дій, які стосуються спотворення результатів торгів (тендерів) (</w:t>
            </w:r>
            <w:r>
              <w:rPr>
                <w:rFonts w:ascii="Times New Roman" w:hAnsi="Times New Roman" w:cs="Times New Roman"/>
                <w:color w:val="000000"/>
                <w:sz w:val="20"/>
                <w:szCs w:val="20"/>
                <w:shd w:val="clear" w:color="auto" w:fill="FFFFFF"/>
              </w:rPr>
              <w:t>ч.4 п.</w:t>
            </w:r>
            <w:r>
              <w:rPr>
                <w:rFonts w:ascii="Times New Roman" w:hAnsi="Times New Roman" w:cs="Times New Roman"/>
                <w:b/>
              </w:rPr>
              <w:t xml:space="preserve"> </w:t>
            </w:r>
            <w:r w:rsidRPr="005F1211">
              <w:rPr>
                <w:rFonts w:ascii="Times New Roman" w:hAnsi="Times New Roman" w:cs="Times New Roman"/>
                <w:bCs/>
                <w:sz w:val="20"/>
                <w:szCs w:val="20"/>
              </w:rPr>
              <w:t>47</w:t>
            </w:r>
            <w:r>
              <w:rPr>
                <w:rFonts w:ascii="Times New Roman" w:hAnsi="Times New Roman" w:cs="Times New Roman"/>
                <w:bCs/>
                <w:sz w:val="20"/>
                <w:szCs w:val="20"/>
              </w:rPr>
              <w:t xml:space="preserve"> </w:t>
            </w:r>
            <w:r>
              <w:rPr>
                <w:rFonts w:ascii="Times New Roman" w:hAnsi="Times New Roman" w:cs="Times New Roman"/>
                <w:bCs/>
                <w:sz w:val="20"/>
                <w:szCs w:val="20"/>
              </w:rPr>
              <w:lastRenderedPageBreak/>
              <w:t>Особливостей)</w:t>
            </w:r>
          </w:p>
        </w:tc>
        <w:tc>
          <w:tcPr>
            <w:tcW w:w="3399" w:type="dxa"/>
          </w:tcPr>
          <w:p w14:paraId="3F5925C8" w14:textId="77777777" w:rsidR="00345AA7" w:rsidRPr="00F92617" w:rsidRDefault="00345AA7" w:rsidP="00756CA2">
            <w:pPr>
              <w:spacing w:line="230" w:lineRule="auto"/>
              <w:rPr>
                <w:rFonts w:ascii="Times New Roman" w:hAnsi="Times New Roman" w:cs="Times New Roman"/>
                <w:iCs/>
                <w:sz w:val="20"/>
                <w:szCs w:val="20"/>
              </w:rPr>
            </w:pPr>
            <w:r>
              <w:rPr>
                <w:rFonts w:ascii="Times New Roman" w:hAnsi="Times New Roman" w:cs="Times New Roman"/>
                <w:bCs/>
                <w:sz w:val="20"/>
                <w:szCs w:val="20"/>
                <w:shd w:val="clear" w:color="auto" w:fill="FFFFFF"/>
              </w:rPr>
              <w:lastRenderedPageBreak/>
              <w:t>У</w:t>
            </w:r>
            <w:r w:rsidRPr="00F92617">
              <w:rPr>
                <w:rFonts w:ascii="Times New Roman" w:hAnsi="Times New Roman" w:cs="Times New Roman"/>
                <w:bCs/>
                <w:sz w:val="20"/>
                <w:szCs w:val="20"/>
                <w:shd w:val="clear" w:color="auto" w:fill="FFFFFF"/>
              </w:rPr>
              <w:t xml:space="preserve">часник подає інформацію в довільній формі (однією довідкою в  довільній формі) за підписом уповноваженої особи учасника та завірену печаткою (уразі наявності). Замовник може також самостійно перевірити таку інформацію 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w:t>
            </w:r>
            <w:r w:rsidRPr="00F92617">
              <w:rPr>
                <w:rFonts w:ascii="Times New Roman" w:hAnsi="Times New Roman" w:cs="Times New Roman"/>
                <w:bCs/>
                <w:sz w:val="20"/>
                <w:szCs w:val="20"/>
                <w:shd w:val="clear" w:color="auto" w:fill="FFFFFF"/>
              </w:rPr>
              <w:lastRenderedPageBreak/>
              <w:t>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державних закупівель»)</w:t>
            </w:r>
          </w:p>
        </w:tc>
        <w:tc>
          <w:tcPr>
            <w:tcW w:w="3087" w:type="dxa"/>
          </w:tcPr>
          <w:p w14:paraId="5A0B3EC6" w14:textId="77777777" w:rsidR="00345AA7" w:rsidRPr="00F92617" w:rsidRDefault="00345AA7" w:rsidP="00756CA2">
            <w:pPr>
              <w:pStyle w:val="a3"/>
              <w:spacing w:before="0" w:beforeAutospacing="0" w:after="0" w:afterAutospacing="0" w:line="230" w:lineRule="auto"/>
              <w:rPr>
                <w:sz w:val="20"/>
                <w:szCs w:val="20"/>
              </w:rPr>
            </w:pPr>
            <w:r>
              <w:rPr>
                <w:bCs/>
                <w:sz w:val="20"/>
                <w:szCs w:val="20"/>
                <w:shd w:val="clear" w:color="auto" w:fill="FFFFFF"/>
              </w:rPr>
              <w:lastRenderedPageBreak/>
              <w:t>У</w:t>
            </w:r>
            <w:r w:rsidRPr="00F92617">
              <w:rPr>
                <w:bCs/>
                <w:sz w:val="20"/>
                <w:szCs w:val="20"/>
                <w:shd w:val="clear" w:color="auto" w:fill="FFFFFF"/>
              </w:rPr>
              <w:t xml:space="preserve">часник подає інформацію в довільній формі (однією довідкою в  довільній формі) за підписом уповноваженої особи учасника та завірену печаткою (уразі наявності). Замовник може також самостійно перевірити таку інформацію 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w:t>
            </w:r>
            <w:r w:rsidRPr="00F92617">
              <w:rPr>
                <w:bCs/>
                <w:sz w:val="20"/>
                <w:szCs w:val="20"/>
                <w:shd w:val="clear" w:color="auto" w:fill="FFFFFF"/>
              </w:rPr>
              <w:lastRenderedPageBreak/>
              <w:t>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державних закупівель»)</w:t>
            </w:r>
          </w:p>
        </w:tc>
      </w:tr>
      <w:tr w:rsidR="00345AA7" w:rsidRPr="00497838" w14:paraId="7A2A57D8" w14:textId="77777777" w:rsidTr="00756CA2">
        <w:tc>
          <w:tcPr>
            <w:tcW w:w="497" w:type="dxa"/>
          </w:tcPr>
          <w:p w14:paraId="0CEE3F7B" w14:textId="6E8ECF1A" w:rsidR="00345AA7" w:rsidRPr="00497838" w:rsidRDefault="003C456E" w:rsidP="00756CA2">
            <w:pPr>
              <w:widowControl w:val="0"/>
              <w:spacing w:line="230" w:lineRule="auto"/>
              <w:jc w:val="center"/>
              <w:rPr>
                <w:rFonts w:ascii="Times New Roman" w:hAnsi="Times New Roman" w:cs="Times New Roman"/>
                <w:b/>
                <w:bCs/>
              </w:rPr>
            </w:pPr>
            <w:r>
              <w:rPr>
                <w:rFonts w:ascii="Times New Roman" w:hAnsi="Times New Roman" w:cs="Times New Roman"/>
                <w:b/>
                <w:bCs/>
              </w:rPr>
              <w:lastRenderedPageBreak/>
              <w:t>4</w:t>
            </w:r>
          </w:p>
        </w:tc>
        <w:tc>
          <w:tcPr>
            <w:tcW w:w="2870" w:type="dxa"/>
          </w:tcPr>
          <w:p w14:paraId="2B060875" w14:textId="77777777" w:rsidR="00345AA7" w:rsidRPr="000B294C" w:rsidRDefault="00345AA7" w:rsidP="00756CA2">
            <w:pPr>
              <w:pStyle w:val="a3"/>
              <w:spacing w:before="0" w:beforeAutospacing="0" w:after="0" w:afterAutospacing="0" w:line="230" w:lineRule="auto"/>
              <w:jc w:val="both"/>
              <w:rPr>
                <w:sz w:val="20"/>
                <w:szCs w:val="20"/>
              </w:rPr>
            </w:pPr>
            <w:r>
              <w:rPr>
                <w:bCs/>
                <w:sz w:val="20"/>
                <w:szCs w:val="20"/>
                <w:shd w:val="clear" w:color="auto" w:fill="FFFFFF"/>
              </w:rPr>
              <w:t>Фізична особа, яка є</w:t>
            </w:r>
            <w:r w:rsidRPr="000B294C">
              <w:rPr>
                <w:bCs/>
                <w:sz w:val="20"/>
                <w:szCs w:val="20"/>
                <w:shd w:val="clear" w:color="auto" w:fill="FFFFFF"/>
              </w:rPr>
              <w:t xml:space="preserve"> учасник</w:t>
            </w:r>
            <w:r>
              <w:rPr>
                <w:bCs/>
                <w:sz w:val="20"/>
                <w:szCs w:val="20"/>
                <w:shd w:val="clear" w:color="auto" w:fill="FFFFFF"/>
              </w:rPr>
              <w:t>ом закупівлі</w:t>
            </w:r>
            <w:r w:rsidRPr="000B294C">
              <w:rPr>
                <w:bCs/>
                <w:sz w:val="20"/>
                <w:szCs w:val="20"/>
                <w:shd w:val="clear" w:color="auto" w:fill="FFFFFF"/>
              </w:rPr>
              <w:t xml:space="preserve">, </w:t>
            </w:r>
            <w:r>
              <w:rPr>
                <w:bCs/>
                <w:sz w:val="20"/>
                <w:szCs w:val="20"/>
                <w:shd w:val="clear" w:color="auto" w:fill="FFFFFF"/>
              </w:rPr>
              <w:t>або посадова особа (керівник) учасника закупівлі</w:t>
            </w:r>
            <w:r w:rsidRPr="000B294C">
              <w:rPr>
                <w:bCs/>
                <w:sz w:val="20"/>
                <w:szCs w:val="20"/>
                <w:shd w:val="clear" w:color="auto" w:fill="FFFFFF"/>
              </w:rPr>
              <w:t>, була засуджена за злочин, вчинений з корисливих мотивів, судимість з якої не знято або не погашено у встановленому законом порядку</w:t>
            </w:r>
            <w:r w:rsidRPr="000B294C">
              <w:rPr>
                <w:sz w:val="20"/>
                <w:szCs w:val="20"/>
              </w:rPr>
              <w:t xml:space="preserve"> (</w:t>
            </w:r>
            <w:r>
              <w:rPr>
                <w:color w:val="000000"/>
                <w:sz w:val="20"/>
                <w:szCs w:val="20"/>
                <w:shd w:val="clear" w:color="auto" w:fill="FFFFFF"/>
              </w:rPr>
              <w:t>ч.5, ч.6 п.</w:t>
            </w:r>
            <w:r>
              <w:rPr>
                <w:b/>
              </w:rPr>
              <w:t xml:space="preserve"> </w:t>
            </w:r>
            <w:r w:rsidRPr="005F1211">
              <w:rPr>
                <w:bCs/>
                <w:sz w:val="20"/>
                <w:szCs w:val="20"/>
              </w:rPr>
              <w:t>47</w:t>
            </w:r>
            <w:r>
              <w:rPr>
                <w:bCs/>
                <w:sz w:val="20"/>
                <w:szCs w:val="20"/>
              </w:rPr>
              <w:t xml:space="preserve"> Особливостей)</w:t>
            </w:r>
          </w:p>
        </w:tc>
        <w:tc>
          <w:tcPr>
            <w:tcW w:w="3399" w:type="dxa"/>
          </w:tcPr>
          <w:p w14:paraId="217F41E1" w14:textId="77777777" w:rsidR="00345AA7" w:rsidRPr="000B294C" w:rsidRDefault="00345AA7" w:rsidP="00756CA2">
            <w:pPr>
              <w:spacing w:line="230" w:lineRule="auto"/>
              <w:jc w:val="both"/>
              <w:rPr>
                <w:rFonts w:ascii="Times New Roman" w:hAnsi="Times New Roman" w:cs="Times New Roman"/>
                <w:bCs/>
                <w:sz w:val="20"/>
                <w:szCs w:val="20"/>
                <w:shd w:val="clear" w:color="auto" w:fill="FFFFFF"/>
              </w:rPr>
            </w:pPr>
            <w:r w:rsidRPr="000B294C">
              <w:rPr>
                <w:rFonts w:ascii="Times New Roman" w:hAnsi="Times New Roman" w:cs="Times New Roman"/>
                <w:bCs/>
                <w:sz w:val="20"/>
                <w:szCs w:val="20"/>
                <w:shd w:val="clear" w:color="auto" w:fill="FFFFFF"/>
              </w:rPr>
              <w:t>Інформація про відсутність підстав, надається однією довідкою в довільній формі за підписом уповноваженої особи учасника та завірену печаткою (у разі наявності).</w:t>
            </w:r>
          </w:p>
          <w:p w14:paraId="2A0F1242" w14:textId="77777777" w:rsidR="00345AA7" w:rsidRPr="000B294C" w:rsidRDefault="00345AA7" w:rsidP="00756CA2">
            <w:pPr>
              <w:widowControl w:val="0"/>
              <w:spacing w:line="230" w:lineRule="auto"/>
              <w:jc w:val="both"/>
              <w:rPr>
                <w:rFonts w:ascii="Times New Roman" w:hAnsi="Times New Roman" w:cs="Times New Roman"/>
                <w:bCs/>
                <w:sz w:val="20"/>
                <w:szCs w:val="20"/>
                <w:shd w:val="clear" w:color="auto" w:fill="FFFFFF"/>
              </w:rPr>
            </w:pPr>
          </w:p>
        </w:tc>
        <w:tc>
          <w:tcPr>
            <w:tcW w:w="3087" w:type="dxa"/>
          </w:tcPr>
          <w:p w14:paraId="1F3C2653" w14:textId="77777777" w:rsidR="00345AA7" w:rsidRPr="00B07D71" w:rsidRDefault="00345AA7" w:rsidP="00756CA2">
            <w:pPr>
              <w:spacing w:line="230" w:lineRule="auto"/>
              <w:jc w:val="both"/>
              <w:rPr>
                <w:rFonts w:ascii="Times New Roman" w:hAnsi="Times New Roman" w:cs="Times New Roman"/>
                <w:bCs/>
                <w:sz w:val="20"/>
                <w:szCs w:val="20"/>
                <w:shd w:val="clear" w:color="auto" w:fill="FFFFFF"/>
              </w:rPr>
            </w:pPr>
            <w:r>
              <w:rPr>
                <w:rFonts w:ascii="Times New Roman" w:hAnsi="Times New Roman" w:cs="Times New Roman"/>
                <w:iCs/>
                <w:sz w:val="20"/>
                <w:szCs w:val="20"/>
              </w:rPr>
              <w:t>У строк, що не перевищує 4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документів, що що підтверджують відсутність підстав</w:t>
            </w:r>
            <w:r w:rsidRPr="00F92617">
              <w:rPr>
                <w:rFonts w:ascii="Times New Roman" w:hAnsi="Times New Roman" w:cs="Times New Roman"/>
                <w:bCs/>
                <w:iCs/>
                <w:sz w:val="20"/>
                <w:szCs w:val="20"/>
                <w:shd w:val="clear" w:color="auto" w:fill="FFFFFF"/>
              </w:rPr>
              <w:t xml:space="preserve"> </w:t>
            </w:r>
            <w:r>
              <w:rPr>
                <w:rFonts w:ascii="Times New Roman" w:hAnsi="Times New Roman" w:cs="Times New Roman"/>
                <w:color w:val="000000"/>
                <w:sz w:val="20"/>
                <w:szCs w:val="20"/>
                <w:shd w:val="clear" w:color="auto" w:fill="FFFFFF"/>
              </w:rPr>
              <w:t>визначених ч.5,ч.6 п.</w:t>
            </w:r>
            <w:r>
              <w:rPr>
                <w:rFonts w:ascii="Times New Roman" w:hAnsi="Times New Roman" w:cs="Times New Roman"/>
                <w:b/>
              </w:rPr>
              <w:t xml:space="preserve"> </w:t>
            </w:r>
            <w:r w:rsidRPr="005F1211">
              <w:rPr>
                <w:rFonts w:ascii="Times New Roman" w:hAnsi="Times New Roman" w:cs="Times New Roman"/>
                <w:bCs/>
                <w:sz w:val="20"/>
                <w:szCs w:val="20"/>
              </w:rPr>
              <w:t>47</w:t>
            </w:r>
            <w:r>
              <w:rPr>
                <w:rFonts w:ascii="Times New Roman" w:hAnsi="Times New Roman" w:cs="Times New Roman"/>
                <w:bCs/>
                <w:sz w:val="20"/>
                <w:szCs w:val="20"/>
              </w:rPr>
              <w:t xml:space="preserve"> Особливостей </w:t>
            </w:r>
          </w:p>
          <w:p w14:paraId="61970868" w14:textId="77777777" w:rsidR="00345AA7" w:rsidRPr="00B07D71" w:rsidRDefault="00345AA7" w:rsidP="00756CA2">
            <w:pPr>
              <w:spacing w:line="230" w:lineRule="auto"/>
              <w:jc w:val="both"/>
              <w:rPr>
                <w:rFonts w:ascii="Times New Roman" w:hAnsi="Times New Roman" w:cs="Times New Roman"/>
                <w:bCs/>
                <w:sz w:val="20"/>
                <w:szCs w:val="20"/>
                <w:shd w:val="clear" w:color="auto" w:fill="FFFFFF"/>
              </w:rPr>
            </w:pPr>
          </w:p>
        </w:tc>
      </w:tr>
      <w:tr w:rsidR="00345AA7" w:rsidRPr="00497838" w14:paraId="32A0DE9B" w14:textId="77777777" w:rsidTr="00756CA2">
        <w:tc>
          <w:tcPr>
            <w:tcW w:w="497" w:type="dxa"/>
          </w:tcPr>
          <w:p w14:paraId="4578E00C" w14:textId="1C691606" w:rsidR="00345AA7" w:rsidRPr="00497838" w:rsidRDefault="003C456E" w:rsidP="00756CA2">
            <w:pPr>
              <w:widowControl w:val="0"/>
              <w:spacing w:line="230" w:lineRule="auto"/>
              <w:jc w:val="center"/>
              <w:rPr>
                <w:rFonts w:ascii="Times New Roman" w:hAnsi="Times New Roman" w:cs="Times New Roman"/>
                <w:b/>
                <w:bCs/>
              </w:rPr>
            </w:pPr>
            <w:r>
              <w:rPr>
                <w:rFonts w:ascii="Times New Roman" w:hAnsi="Times New Roman" w:cs="Times New Roman"/>
                <w:b/>
                <w:bCs/>
              </w:rPr>
              <w:t>5</w:t>
            </w:r>
          </w:p>
        </w:tc>
        <w:tc>
          <w:tcPr>
            <w:tcW w:w="2870" w:type="dxa"/>
          </w:tcPr>
          <w:p w14:paraId="4937F976" w14:textId="77777777" w:rsidR="00345AA7" w:rsidRPr="000B294C" w:rsidRDefault="00345AA7" w:rsidP="00756CA2">
            <w:pPr>
              <w:pStyle w:val="a6"/>
              <w:widowControl w:val="0"/>
              <w:spacing w:before="0" w:beforeAutospacing="0" w:after="0" w:afterAutospacing="0" w:line="230" w:lineRule="auto"/>
              <w:jc w:val="both"/>
              <w:rPr>
                <w:sz w:val="20"/>
                <w:szCs w:val="20"/>
                <w:lang w:val="uk-UA"/>
              </w:rPr>
            </w:pPr>
            <w:r>
              <w:rPr>
                <w:sz w:val="20"/>
                <w:szCs w:val="20"/>
                <w:lang w:val="uk-UA"/>
              </w:rPr>
              <w:t>Керівника учасника процедури закупівлі, фізичну особу , якак є учасником процедури закупівлі, було притягнуто до відповідальності за вчинення правопорушення, пов’язаного з використанням дитячої праці чи будь-якими формами торгівлі людьми</w:t>
            </w:r>
          </w:p>
        </w:tc>
        <w:tc>
          <w:tcPr>
            <w:tcW w:w="3399" w:type="dxa"/>
          </w:tcPr>
          <w:p w14:paraId="0369FA30" w14:textId="77777777" w:rsidR="00345AA7" w:rsidRPr="000B294C" w:rsidRDefault="00345AA7" w:rsidP="00756CA2">
            <w:pPr>
              <w:spacing w:line="230" w:lineRule="auto"/>
              <w:jc w:val="both"/>
              <w:rPr>
                <w:rFonts w:ascii="Times New Roman" w:hAnsi="Times New Roman" w:cs="Times New Roman"/>
                <w:bCs/>
                <w:sz w:val="20"/>
                <w:szCs w:val="20"/>
                <w:shd w:val="clear" w:color="auto" w:fill="FFFFFF"/>
              </w:rPr>
            </w:pPr>
            <w:r w:rsidRPr="000B294C">
              <w:rPr>
                <w:rFonts w:ascii="Times New Roman" w:hAnsi="Times New Roman" w:cs="Times New Roman"/>
                <w:bCs/>
                <w:sz w:val="20"/>
                <w:szCs w:val="20"/>
                <w:shd w:val="clear" w:color="auto" w:fill="FFFFFF"/>
              </w:rPr>
              <w:t>Інформація про відсутність підстав, надається однією довідкою в довільній формі за підписом уповноваженої особи учасника та завірену печаткою (у разі наявності).</w:t>
            </w:r>
          </w:p>
          <w:p w14:paraId="13AFC082" w14:textId="77777777" w:rsidR="00345AA7" w:rsidRPr="000B294C" w:rsidRDefault="00345AA7" w:rsidP="00756CA2">
            <w:pPr>
              <w:spacing w:line="230" w:lineRule="auto"/>
              <w:jc w:val="both"/>
              <w:rPr>
                <w:rFonts w:ascii="Times New Roman" w:hAnsi="Times New Roman" w:cs="Times New Roman"/>
                <w:iCs/>
                <w:sz w:val="20"/>
                <w:szCs w:val="20"/>
              </w:rPr>
            </w:pPr>
          </w:p>
        </w:tc>
        <w:tc>
          <w:tcPr>
            <w:tcW w:w="3087" w:type="dxa"/>
          </w:tcPr>
          <w:p w14:paraId="5878F020" w14:textId="77777777" w:rsidR="00345AA7" w:rsidRPr="006E3CFE" w:rsidRDefault="00345AA7" w:rsidP="00756CA2">
            <w:pPr>
              <w:spacing w:line="230" w:lineRule="auto"/>
              <w:jc w:val="both"/>
              <w:rPr>
                <w:rFonts w:ascii="Times New Roman" w:hAnsi="Times New Roman" w:cs="Times New Roman"/>
                <w:bCs/>
                <w:sz w:val="20"/>
                <w:szCs w:val="20"/>
                <w:shd w:val="clear" w:color="auto" w:fill="FFFFFF"/>
              </w:rPr>
            </w:pPr>
            <w:r>
              <w:rPr>
                <w:rFonts w:ascii="Times New Roman" w:hAnsi="Times New Roman" w:cs="Times New Roman"/>
                <w:iCs/>
                <w:sz w:val="20"/>
                <w:szCs w:val="20"/>
              </w:rPr>
              <w:t>У строк, що не перевищує 4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документів, що що підтверджують відсутність підстав</w:t>
            </w:r>
            <w:r w:rsidRPr="00F92617">
              <w:rPr>
                <w:rFonts w:ascii="Times New Roman" w:hAnsi="Times New Roman" w:cs="Times New Roman"/>
                <w:bCs/>
                <w:iCs/>
                <w:sz w:val="20"/>
                <w:szCs w:val="20"/>
                <w:shd w:val="clear" w:color="auto" w:fill="FFFFFF"/>
              </w:rPr>
              <w:t xml:space="preserve"> </w:t>
            </w:r>
            <w:r>
              <w:rPr>
                <w:rFonts w:ascii="Times New Roman" w:hAnsi="Times New Roman" w:cs="Times New Roman"/>
                <w:color w:val="000000"/>
                <w:sz w:val="20"/>
                <w:szCs w:val="20"/>
                <w:shd w:val="clear" w:color="auto" w:fill="FFFFFF"/>
              </w:rPr>
              <w:t>визначених ч.12 п.</w:t>
            </w:r>
            <w:r>
              <w:rPr>
                <w:rFonts w:ascii="Times New Roman" w:hAnsi="Times New Roman" w:cs="Times New Roman"/>
                <w:b/>
              </w:rPr>
              <w:t xml:space="preserve"> </w:t>
            </w:r>
            <w:r w:rsidRPr="005F1211">
              <w:rPr>
                <w:rFonts w:ascii="Times New Roman" w:hAnsi="Times New Roman" w:cs="Times New Roman"/>
                <w:bCs/>
                <w:sz w:val="20"/>
                <w:szCs w:val="20"/>
              </w:rPr>
              <w:t>47</w:t>
            </w:r>
            <w:r>
              <w:rPr>
                <w:rFonts w:ascii="Times New Roman" w:hAnsi="Times New Roman" w:cs="Times New Roman"/>
                <w:bCs/>
                <w:sz w:val="20"/>
                <w:szCs w:val="20"/>
              </w:rPr>
              <w:t xml:space="preserve"> Особливостей </w:t>
            </w:r>
          </w:p>
        </w:tc>
      </w:tr>
    </w:tbl>
    <w:p w14:paraId="6088B81F" w14:textId="77777777" w:rsidR="00345AA7" w:rsidRPr="00497838" w:rsidRDefault="00345AA7" w:rsidP="00345AA7">
      <w:pPr>
        <w:spacing w:line="230" w:lineRule="auto"/>
        <w:jc w:val="both"/>
        <w:rPr>
          <w:rFonts w:ascii="Times New Roman" w:hAnsi="Times New Roman" w:cs="Times New Roman"/>
          <w:b/>
          <w:i/>
          <w:sz w:val="24"/>
          <w:szCs w:val="24"/>
        </w:rPr>
      </w:pPr>
    </w:p>
    <w:p w14:paraId="780C78F7" w14:textId="77777777" w:rsidR="00345AA7" w:rsidRPr="00497838" w:rsidRDefault="00345AA7" w:rsidP="00345AA7">
      <w:pPr>
        <w:keepNext/>
        <w:keepLines/>
        <w:autoSpaceDE w:val="0"/>
        <w:autoSpaceDN w:val="0"/>
        <w:adjustRightInd w:val="0"/>
        <w:spacing w:line="230" w:lineRule="auto"/>
        <w:ind w:firstLine="708"/>
        <w:jc w:val="both"/>
        <w:rPr>
          <w:rFonts w:ascii="Times New Roman" w:hAnsi="Times New Roman" w:cs="Times New Roman"/>
          <w:bCs/>
          <w:i/>
          <w:iCs/>
          <w:sz w:val="24"/>
          <w:szCs w:val="24"/>
        </w:rPr>
      </w:pPr>
      <w:r w:rsidRPr="00497838">
        <w:rPr>
          <w:rFonts w:ascii="Times New Roman" w:hAnsi="Times New Roman" w:cs="Times New Roman"/>
          <w:bCs/>
          <w:i/>
          <w:iCs/>
          <w:sz w:val="24"/>
          <w:szCs w:val="24"/>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14:paraId="118997AA" w14:textId="77777777" w:rsidR="00345AA7" w:rsidRPr="00497838" w:rsidRDefault="00345AA7" w:rsidP="00345AA7">
      <w:pPr>
        <w:spacing w:line="230" w:lineRule="auto"/>
        <w:ind w:right="23"/>
        <w:jc w:val="both"/>
        <w:rPr>
          <w:rFonts w:ascii="Times New Roman" w:hAnsi="Times New Roman" w:cs="Times New Roman"/>
          <w:bCs/>
          <w:i/>
          <w:iCs/>
          <w:sz w:val="24"/>
          <w:szCs w:val="24"/>
        </w:rPr>
      </w:pPr>
      <w:r w:rsidRPr="00497838">
        <w:rPr>
          <w:rFonts w:ascii="Times New Roman" w:hAnsi="Times New Roman" w:cs="Times New Roman"/>
          <w:bCs/>
          <w:i/>
          <w:iCs/>
          <w:sz w:val="24"/>
          <w:szCs w:val="24"/>
        </w:rPr>
        <w:t xml:space="preserve">Учасники торгів нерезиденти для виконання вимог щодо подання документів, передбачених додатком  </w:t>
      </w:r>
      <w:r>
        <w:rPr>
          <w:rFonts w:ascii="Times New Roman" w:hAnsi="Times New Roman" w:cs="Times New Roman"/>
          <w:bCs/>
          <w:i/>
          <w:iCs/>
          <w:sz w:val="24"/>
          <w:szCs w:val="24"/>
        </w:rPr>
        <w:t>1</w:t>
      </w:r>
      <w:r w:rsidRPr="00497838">
        <w:rPr>
          <w:rFonts w:ascii="Times New Roman" w:hAnsi="Times New Roman" w:cs="Times New Roman"/>
          <w:bCs/>
          <w:i/>
          <w:iCs/>
          <w:sz w:val="24"/>
          <w:szCs w:val="24"/>
        </w:rPr>
        <w:t xml:space="preserve"> тендерної документації подають  у складі своєї пропозиції, документи, передбачені законодавством країн, де вони зареєстровані.</w:t>
      </w:r>
    </w:p>
    <w:p w14:paraId="7FFF4B62" w14:textId="77777777" w:rsidR="00345AA7" w:rsidRPr="00345AA7" w:rsidRDefault="00345AA7" w:rsidP="00827ED9">
      <w:pPr>
        <w:shd w:val="clear" w:color="auto" w:fill="FFFFFF"/>
        <w:ind w:firstLine="708"/>
        <w:jc w:val="both"/>
        <w:rPr>
          <w:rFonts w:ascii="Times New Roman" w:hAnsi="Times New Roman" w:cs="Times New Roman"/>
          <w:sz w:val="24"/>
          <w:szCs w:val="24"/>
          <w:lang w:eastAsia="en-US"/>
        </w:rPr>
      </w:pPr>
    </w:p>
    <w:p w14:paraId="1753C65D" w14:textId="77777777" w:rsidR="00827ED9" w:rsidRDefault="00827ED9">
      <w:pPr>
        <w:rPr>
          <w:lang w:val="ru-RU"/>
        </w:rPr>
      </w:pPr>
      <w:r>
        <w:rPr>
          <w:lang w:val="ru-RU"/>
        </w:rPr>
        <w:br w:type="page"/>
      </w:r>
    </w:p>
    <w:p w14:paraId="76E30541" w14:textId="5A4772A9" w:rsidR="00BF3DCE" w:rsidRPr="00F92617" w:rsidRDefault="00BF3DCE" w:rsidP="00AD1F9E">
      <w:pPr>
        <w:ind w:left="5220"/>
        <w:jc w:val="right"/>
        <w:outlineLvl w:val="5"/>
        <w:rPr>
          <w:rFonts w:ascii="Times New Roman" w:hAnsi="Times New Roman" w:cs="Times New Roman"/>
          <w:b/>
          <w:bCs/>
          <w:sz w:val="24"/>
          <w:szCs w:val="24"/>
        </w:rPr>
      </w:pPr>
      <w:r w:rsidRPr="00F92617">
        <w:rPr>
          <w:rFonts w:ascii="Times New Roman" w:hAnsi="Times New Roman" w:cs="Times New Roman"/>
          <w:b/>
          <w:bCs/>
          <w:sz w:val="24"/>
          <w:szCs w:val="24"/>
        </w:rPr>
        <w:lastRenderedPageBreak/>
        <w:t xml:space="preserve">Додаток </w:t>
      </w:r>
      <w:r w:rsidR="00EC1CE2">
        <w:rPr>
          <w:rFonts w:ascii="Times New Roman" w:hAnsi="Times New Roman" w:cs="Times New Roman"/>
          <w:b/>
          <w:bCs/>
          <w:sz w:val="24"/>
          <w:szCs w:val="24"/>
        </w:rPr>
        <w:t>2</w:t>
      </w:r>
    </w:p>
    <w:p w14:paraId="7E4D9050" w14:textId="77777777" w:rsidR="00BF3DCE" w:rsidRPr="00497838" w:rsidRDefault="00BF3DCE" w:rsidP="00AD1F9E">
      <w:pPr>
        <w:shd w:val="clear" w:color="auto" w:fill="FFFFFF"/>
        <w:ind w:left="5220"/>
        <w:jc w:val="right"/>
        <w:textAlignment w:val="baseline"/>
        <w:rPr>
          <w:rFonts w:ascii="Times New Roman" w:hAnsi="Times New Roman" w:cs="Times New Roman"/>
          <w:sz w:val="20"/>
          <w:szCs w:val="20"/>
          <w:bdr w:val="none" w:sz="0" w:space="0" w:color="auto" w:frame="1"/>
        </w:rPr>
      </w:pPr>
      <w:r w:rsidRPr="00497838">
        <w:rPr>
          <w:rFonts w:ascii="Times New Roman" w:hAnsi="Times New Roman" w:cs="Times New Roman"/>
          <w:sz w:val="20"/>
          <w:szCs w:val="20"/>
          <w:bdr w:val="none" w:sz="0" w:space="0" w:color="auto" w:frame="1"/>
        </w:rPr>
        <w:t>до тендерної документації на закупівлю</w:t>
      </w:r>
    </w:p>
    <w:p w14:paraId="00A63717" w14:textId="77777777" w:rsidR="00BF3DCE" w:rsidRPr="00497838" w:rsidRDefault="00BF3DCE" w:rsidP="00AD1F9E">
      <w:pPr>
        <w:shd w:val="clear" w:color="auto" w:fill="FFFFFF"/>
        <w:ind w:left="5220"/>
        <w:jc w:val="right"/>
        <w:textAlignment w:val="baseline"/>
        <w:rPr>
          <w:rFonts w:ascii="Times New Roman" w:hAnsi="Times New Roman" w:cs="Times New Roman"/>
          <w:b/>
          <w:bCs/>
          <w:sz w:val="20"/>
          <w:szCs w:val="20"/>
          <w:bdr w:val="none" w:sz="0" w:space="0" w:color="auto" w:frame="1"/>
        </w:rPr>
      </w:pPr>
      <w:r w:rsidRPr="00497838">
        <w:rPr>
          <w:rFonts w:ascii="Times New Roman" w:hAnsi="Times New Roman" w:cs="Times New Roman"/>
          <w:sz w:val="20"/>
          <w:szCs w:val="20"/>
          <w:bdr w:val="none" w:sz="0" w:space="0" w:color="auto" w:frame="1"/>
        </w:rPr>
        <w:t>товару</w:t>
      </w:r>
    </w:p>
    <w:p w14:paraId="039C21BC" w14:textId="77777777" w:rsidR="00BF3DCE" w:rsidRPr="00497838" w:rsidRDefault="00BF3DCE" w:rsidP="00BF3DCE">
      <w:pPr>
        <w:tabs>
          <w:tab w:val="left" w:pos="360"/>
          <w:tab w:val="left" w:pos="426"/>
        </w:tabs>
        <w:ind w:left="426" w:firstLine="567"/>
        <w:rPr>
          <w:rFonts w:ascii="Times New Roman" w:hAnsi="Times New Roman" w:cs="Times New Roman"/>
          <w:b/>
          <w:bCs/>
        </w:rPr>
      </w:pPr>
    </w:p>
    <w:p w14:paraId="17C6DB81" w14:textId="77777777" w:rsidR="00BF3DCE" w:rsidRPr="00497838" w:rsidRDefault="00BF3DCE" w:rsidP="00BF3DCE">
      <w:pPr>
        <w:tabs>
          <w:tab w:val="left" w:pos="360"/>
          <w:tab w:val="left" w:pos="426"/>
        </w:tabs>
        <w:ind w:left="426" w:firstLine="567"/>
        <w:jc w:val="center"/>
        <w:rPr>
          <w:rFonts w:ascii="Times New Roman" w:hAnsi="Times New Roman" w:cs="Times New Roman"/>
          <w:b/>
          <w:bCs/>
          <w:sz w:val="24"/>
          <w:szCs w:val="24"/>
        </w:rPr>
      </w:pPr>
      <w:r w:rsidRPr="00497838">
        <w:rPr>
          <w:rFonts w:ascii="Times New Roman" w:hAnsi="Times New Roman" w:cs="Times New Roman"/>
          <w:b/>
          <w:bCs/>
          <w:sz w:val="24"/>
          <w:szCs w:val="24"/>
        </w:rPr>
        <w:t>Технічні вимоги до предмета закупівлі</w:t>
      </w:r>
    </w:p>
    <w:p w14:paraId="42DF974C" w14:textId="77777777" w:rsidR="00BF3DCE" w:rsidRPr="00497838" w:rsidRDefault="00BF3DCE" w:rsidP="00BF3DCE">
      <w:pPr>
        <w:tabs>
          <w:tab w:val="left" w:pos="360"/>
          <w:tab w:val="left" w:pos="426"/>
        </w:tabs>
        <w:ind w:left="426" w:firstLine="567"/>
        <w:jc w:val="center"/>
        <w:rPr>
          <w:rFonts w:ascii="Times New Roman" w:hAnsi="Times New Roman" w:cs="Times New Roman"/>
          <w:b/>
          <w:bCs/>
          <w:sz w:val="24"/>
          <w:szCs w:val="24"/>
        </w:rPr>
      </w:pPr>
    </w:p>
    <w:p w14:paraId="16BC185C" w14:textId="77777777" w:rsidR="00BF3DCE" w:rsidRPr="00497838" w:rsidRDefault="00BF3DCE" w:rsidP="00BF3DCE">
      <w:pPr>
        <w:shd w:val="clear" w:color="auto" w:fill="FFFFFF"/>
        <w:ind w:firstLine="720"/>
        <w:jc w:val="both"/>
        <w:textAlignment w:val="baseline"/>
        <w:rPr>
          <w:rFonts w:ascii="Times New Roman" w:hAnsi="Times New Roman" w:cs="Times New Roman"/>
          <w:bCs/>
          <w:sz w:val="24"/>
          <w:szCs w:val="24"/>
          <w:bdr w:val="none" w:sz="0" w:space="0" w:color="auto" w:frame="1"/>
        </w:rPr>
      </w:pPr>
      <w:r w:rsidRPr="00497838">
        <w:rPr>
          <w:rFonts w:ascii="Times New Roman" w:hAnsi="Times New Roman" w:cs="Times New Roman"/>
          <w:bCs/>
          <w:sz w:val="24"/>
          <w:szCs w:val="24"/>
          <w:bdr w:val="none" w:sz="0" w:space="0" w:color="auto" w:frame="1"/>
        </w:rPr>
        <w:t xml:space="preserve">Предмет закупівлі: </w:t>
      </w:r>
      <w:r w:rsidR="00AD1F9E">
        <w:rPr>
          <w:rFonts w:ascii="Times New Roman" w:hAnsi="Times New Roman" w:cs="Times New Roman"/>
          <w:bCs/>
          <w:sz w:val="24"/>
          <w:szCs w:val="24"/>
          <w:bdr w:val="none" w:sz="0" w:space="0" w:color="auto" w:frame="1"/>
        </w:rPr>
        <w:t>Електрична енергія</w:t>
      </w:r>
      <w:r w:rsidRPr="00497838">
        <w:rPr>
          <w:rFonts w:ascii="Times New Roman" w:hAnsi="Times New Roman" w:cs="Times New Roman"/>
          <w:bCs/>
          <w:sz w:val="24"/>
          <w:szCs w:val="24"/>
          <w:bdr w:val="none" w:sz="0" w:space="0" w:color="auto" w:frame="1"/>
        </w:rPr>
        <w:t xml:space="preserve"> - код ДК 021:2015:</w:t>
      </w:r>
      <w:r w:rsidR="00AD1F9E">
        <w:rPr>
          <w:rFonts w:ascii="Times New Roman" w:hAnsi="Times New Roman" w:cs="Times New Roman"/>
          <w:bCs/>
          <w:sz w:val="24"/>
          <w:szCs w:val="24"/>
          <w:bdr w:val="none" w:sz="0" w:space="0" w:color="auto" w:frame="1"/>
        </w:rPr>
        <w:t>09310000-5</w:t>
      </w:r>
    </w:p>
    <w:p w14:paraId="48FF2DA1" w14:textId="53AAB7FE" w:rsidR="00B759D0" w:rsidRDefault="006B54FA" w:rsidP="00B759D0">
      <w:pPr>
        <w:shd w:val="clear" w:color="auto" w:fill="FFFFFF"/>
        <w:ind w:left="284" w:right="1" w:hanging="284"/>
        <w:rPr>
          <w:rFonts w:ascii="Times New Roman" w:hAnsi="Times New Roman" w:cs="Times New Roman"/>
          <w:sz w:val="24"/>
          <w:szCs w:val="24"/>
          <w:lang w:eastAsia="ru-RU"/>
        </w:rPr>
      </w:pPr>
      <w:r>
        <w:rPr>
          <w:rFonts w:ascii="Times New Roman" w:hAnsi="Times New Roman" w:cs="Times New Roman"/>
          <w:bCs/>
          <w:sz w:val="24"/>
          <w:szCs w:val="24"/>
          <w:lang w:eastAsia="ru-RU"/>
        </w:rPr>
        <w:t xml:space="preserve">Орієнтовна кількість </w:t>
      </w:r>
      <w:r w:rsidR="00BF3DCE" w:rsidRPr="001D28F4">
        <w:rPr>
          <w:rFonts w:ascii="Times New Roman" w:hAnsi="Times New Roman" w:cs="Times New Roman"/>
          <w:bCs/>
          <w:sz w:val="24"/>
          <w:szCs w:val="24"/>
          <w:lang w:eastAsia="ru-RU"/>
        </w:rPr>
        <w:t>товару</w:t>
      </w:r>
      <w:r w:rsidR="00BF3DCE" w:rsidRPr="00497838">
        <w:rPr>
          <w:rFonts w:ascii="Times New Roman" w:hAnsi="Times New Roman" w:cs="Times New Roman"/>
          <w:sz w:val="24"/>
          <w:szCs w:val="24"/>
          <w:lang w:eastAsia="ru-RU"/>
        </w:rPr>
        <w:t xml:space="preserve"> –</w:t>
      </w:r>
      <w:r w:rsidR="00A26D7B">
        <w:rPr>
          <w:rFonts w:ascii="Times New Roman" w:hAnsi="Times New Roman" w:cs="Times New Roman"/>
          <w:sz w:val="24"/>
          <w:szCs w:val="24"/>
          <w:lang w:eastAsia="ru-RU"/>
        </w:rPr>
        <w:t xml:space="preserve"> </w:t>
      </w:r>
      <w:r w:rsidR="00AD1F9E">
        <w:rPr>
          <w:rFonts w:ascii="Times New Roman" w:hAnsi="Times New Roman" w:cs="Times New Roman"/>
          <w:sz w:val="24"/>
          <w:szCs w:val="24"/>
          <w:lang w:eastAsia="ru-RU"/>
        </w:rPr>
        <w:t>1</w:t>
      </w:r>
      <w:r w:rsidR="00364535">
        <w:rPr>
          <w:rFonts w:ascii="Times New Roman" w:hAnsi="Times New Roman" w:cs="Times New Roman"/>
          <w:sz w:val="24"/>
          <w:szCs w:val="24"/>
          <w:lang w:val="ru-RU" w:eastAsia="ru-RU"/>
        </w:rPr>
        <w:t>3</w:t>
      </w:r>
      <w:r w:rsidR="00AD1F9E">
        <w:rPr>
          <w:rFonts w:ascii="Times New Roman" w:hAnsi="Times New Roman" w:cs="Times New Roman"/>
          <w:sz w:val="24"/>
          <w:szCs w:val="24"/>
          <w:lang w:eastAsia="ru-RU"/>
        </w:rPr>
        <w:t xml:space="preserve">0000 </w:t>
      </w:r>
      <w:r>
        <w:rPr>
          <w:rFonts w:ascii="Times New Roman" w:hAnsi="Times New Roman" w:cs="Times New Roman"/>
          <w:sz w:val="24"/>
          <w:szCs w:val="24"/>
          <w:lang w:eastAsia="ru-RU"/>
        </w:rPr>
        <w:t>к</w:t>
      </w:r>
      <w:r w:rsidR="00AD1F9E">
        <w:rPr>
          <w:rFonts w:ascii="Times New Roman" w:hAnsi="Times New Roman" w:cs="Times New Roman"/>
          <w:sz w:val="24"/>
          <w:szCs w:val="24"/>
          <w:lang w:eastAsia="ru-RU"/>
        </w:rPr>
        <w:t>вт.год</w:t>
      </w:r>
      <w:r w:rsidR="00BF3DCE">
        <w:rPr>
          <w:rFonts w:ascii="Times New Roman" w:hAnsi="Times New Roman" w:cs="Times New Roman"/>
          <w:sz w:val="24"/>
          <w:szCs w:val="24"/>
          <w:lang w:eastAsia="ru-RU"/>
        </w:rPr>
        <w:t>.</w:t>
      </w:r>
    </w:p>
    <w:p w14:paraId="008659C6" w14:textId="77777777" w:rsidR="00AD1F9E" w:rsidRPr="00B759D0" w:rsidRDefault="00B759D0" w:rsidP="00B759D0">
      <w:pPr>
        <w:shd w:val="clear" w:color="auto" w:fill="FFFFFF"/>
        <w:ind w:right="1" w:firstLine="709"/>
        <w:rPr>
          <w:rFonts w:ascii="Times New Roman" w:hAnsi="Times New Roman" w:cs="Times New Roman"/>
          <w:sz w:val="24"/>
          <w:szCs w:val="24"/>
          <w:lang w:eastAsia="ru-RU"/>
        </w:rPr>
      </w:pPr>
      <w:r w:rsidRPr="00B759D0">
        <w:rPr>
          <w:rFonts w:ascii="Times New Roman" w:eastAsia="Calibri" w:hAnsi="Times New Roman" w:cs="Times New Roman"/>
          <w:sz w:val="24"/>
          <w:szCs w:val="24"/>
        </w:rPr>
        <w:t>Товар  повинен поставлятись постачальником відповідно до Закону України «Про ринок електричної енергії» та  Правилам користування електричною енергією</w:t>
      </w:r>
      <w:r w:rsidRPr="00B759D0">
        <w:rPr>
          <w:rFonts w:ascii="Times New Roman" w:hAnsi="Times New Roman" w:cs="Times New Roman"/>
          <w:color w:val="000000"/>
          <w:sz w:val="24"/>
          <w:szCs w:val="24"/>
          <w:shd w:val="clear" w:color="auto" w:fill="FFFFFF"/>
        </w:rPr>
        <w:t xml:space="preserve">. </w:t>
      </w:r>
    </w:p>
    <w:p w14:paraId="3D2EC411" w14:textId="77777777" w:rsidR="00AD1F9E" w:rsidRPr="00497838" w:rsidRDefault="00AD1F9E" w:rsidP="00AD1F9E">
      <w:pPr>
        <w:ind w:firstLine="708"/>
        <w:jc w:val="both"/>
        <w:rPr>
          <w:rFonts w:ascii="Times New Roman" w:hAnsi="Times New Roman" w:cs="Times New Roman"/>
          <w:sz w:val="24"/>
          <w:szCs w:val="24"/>
        </w:rPr>
      </w:pPr>
      <w:r w:rsidRPr="00497838">
        <w:rPr>
          <w:rFonts w:ascii="Times New Roman" w:hAnsi="Times New Roman" w:cs="Times New Roman"/>
          <w:sz w:val="24"/>
          <w:szCs w:val="24"/>
          <w:lang w:eastAsia="ru-RU"/>
        </w:rPr>
        <w:t>Технічні та якісні характеристики Товару за предметом закупівлі повинні відповідати встановленим/зареєстрованим діючим нормативним актам законодавства (державним стандартам, технічним умовам), які передбачають застосування заходів із захисту довкілля.</w:t>
      </w:r>
    </w:p>
    <w:p w14:paraId="4624906D" w14:textId="77777777" w:rsidR="00AD1F9E" w:rsidRDefault="00AD1F9E" w:rsidP="00AD1F9E">
      <w:pPr>
        <w:ind w:firstLine="708"/>
        <w:jc w:val="both"/>
        <w:rPr>
          <w:rFonts w:ascii="Times New Roman" w:hAnsi="Times New Roman" w:cs="Times New Roman"/>
          <w:sz w:val="24"/>
          <w:szCs w:val="24"/>
        </w:rPr>
      </w:pPr>
      <w:bookmarkStart w:id="12" w:name="_Ref497022492"/>
      <w:bookmarkStart w:id="13" w:name="_Ref467733776"/>
      <w:bookmarkStart w:id="14" w:name="_Hlk483397707"/>
      <w:r w:rsidRPr="00AD1F9E">
        <w:rPr>
          <w:rFonts w:ascii="Times New Roman" w:hAnsi="Times New Roman" w:cs="Times New Roman"/>
          <w:sz w:val="24"/>
          <w:szCs w:val="24"/>
        </w:rPr>
        <w:t xml:space="preserve">Якісні показники електричної енергії, що постачається Замовнику, повинні відповідати </w:t>
      </w:r>
      <w:r w:rsidR="006B54FA">
        <w:rPr>
          <w:rFonts w:ascii="Times New Roman" w:hAnsi="Times New Roman" w:cs="Times New Roman"/>
          <w:sz w:val="24"/>
          <w:szCs w:val="24"/>
        </w:rPr>
        <w:t>чинним державним стандартам</w:t>
      </w:r>
      <w:r w:rsidRPr="00AD1F9E">
        <w:rPr>
          <w:rFonts w:ascii="Times New Roman" w:hAnsi="Times New Roman" w:cs="Times New Roman"/>
          <w:sz w:val="24"/>
          <w:szCs w:val="24"/>
        </w:rPr>
        <w:t xml:space="preserve">, Правилам користування електричною енергією. </w:t>
      </w:r>
      <w:bookmarkEnd w:id="12"/>
      <w:bookmarkEnd w:id="13"/>
      <w:bookmarkEnd w:id="14"/>
    </w:p>
    <w:p w14:paraId="03C57926" w14:textId="77777777" w:rsidR="00F00F47" w:rsidRPr="00F00F47" w:rsidRDefault="00F00F47" w:rsidP="00BF3DCE">
      <w:pPr>
        <w:ind w:firstLine="708"/>
        <w:jc w:val="both"/>
        <w:rPr>
          <w:rFonts w:ascii="Times New Roman" w:eastAsia="Calibri" w:hAnsi="Times New Roman" w:cs="Times New Roman"/>
          <w:sz w:val="24"/>
          <w:szCs w:val="24"/>
        </w:rPr>
      </w:pPr>
      <w:r w:rsidRPr="00F00F47">
        <w:rPr>
          <w:rFonts w:ascii="Times New Roman" w:eastAsia="Calibri" w:hAnsi="Times New Roman" w:cs="Times New Roman"/>
          <w:sz w:val="24"/>
          <w:szCs w:val="24"/>
        </w:rPr>
        <w:t>Надання супутніх послуг здійснюється учасником – переможцем процедури закупівлі, з яким укладено договір про закупівлю силами власного або залученого відповідно до законодавства персоналу.</w:t>
      </w:r>
    </w:p>
    <w:p w14:paraId="49C54839" w14:textId="382D6831" w:rsidR="00BF3DCE" w:rsidRPr="00497838" w:rsidRDefault="00BF3DCE" w:rsidP="00BF3DCE">
      <w:pPr>
        <w:ind w:firstLine="708"/>
        <w:jc w:val="both"/>
        <w:rPr>
          <w:rFonts w:ascii="Times New Roman" w:hAnsi="Times New Roman" w:cs="Times New Roman"/>
          <w:sz w:val="24"/>
          <w:szCs w:val="24"/>
          <w:lang w:eastAsia="ru-RU"/>
        </w:rPr>
      </w:pPr>
      <w:r w:rsidRPr="00497838">
        <w:rPr>
          <w:rFonts w:ascii="Times New Roman" w:hAnsi="Times New Roman" w:cs="Times New Roman"/>
          <w:sz w:val="24"/>
          <w:szCs w:val="24"/>
          <w:lang w:eastAsia="ru-RU"/>
        </w:rPr>
        <w:t xml:space="preserve">Строк поставки Товару: </w:t>
      </w:r>
      <w:r w:rsidR="00EC1CE2">
        <w:rPr>
          <w:rFonts w:ascii="Times New Roman" w:hAnsi="Times New Roman" w:cs="Times New Roman"/>
          <w:sz w:val="24"/>
          <w:szCs w:val="24"/>
          <w:lang w:eastAsia="ru-RU"/>
        </w:rPr>
        <w:t>до 31 грудня</w:t>
      </w:r>
      <w:r w:rsidRPr="00497838">
        <w:rPr>
          <w:rFonts w:ascii="Times New Roman" w:hAnsi="Times New Roman" w:cs="Times New Roman"/>
          <w:sz w:val="24"/>
          <w:szCs w:val="24"/>
          <w:lang w:eastAsia="ru-RU"/>
        </w:rPr>
        <w:t xml:space="preserve"> </w:t>
      </w:r>
      <w:r>
        <w:rPr>
          <w:rFonts w:ascii="Times New Roman" w:hAnsi="Times New Roman" w:cs="Times New Roman"/>
          <w:sz w:val="24"/>
          <w:szCs w:val="24"/>
          <w:lang w:val="ru-RU" w:eastAsia="ru-RU"/>
        </w:rPr>
        <w:t>20</w:t>
      </w:r>
      <w:r w:rsidR="00E50582">
        <w:rPr>
          <w:rFonts w:ascii="Times New Roman" w:hAnsi="Times New Roman" w:cs="Times New Roman"/>
          <w:sz w:val="24"/>
          <w:szCs w:val="24"/>
          <w:lang w:val="ru-RU" w:eastAsia="ru-RU"/>
        </w:rPr>
        <w:t>2</w:t>
      </w:r>
      <w:r w:rsidR="00A26D7B">
        <w:rPr>
          <w:rFonts w:ascii="Times New Roman" w:hAnsi="Times New Roman" w:cs="Times New Roman"/>
          <w:sz w:val="24"/>
          <w:szCs w:val="24"/>
          <w:lang w:val="ru-RU" w:eastAsia="ru-RU"/>
        </w:rPr>
        <w:t>3</w:t>
      </w:r>
      <w:r w:rsidRPr="00497838">
        <w:rPr>
          <w:rFonts w:ascii="Times New Roman" w:hAnsi="Times New Roman" w:cs="Times New Roman"/>
          <w:sz w:val="24"/>
          <w:szCs w:val="24"/>
          <w:lang w:eastAsia="ru-RU"/>
        </w:rPr>
        <w:t xml:space="preserve"> року з моменту підписання Договору.</w:t>
      </w:r>
    </w:p>
    <w:p w14:paraId="30708CFF" w14:textId="77777777" w:rsidR="00BF3DCE" w:rsidRDefault="00BF3DCE" w:rsidP="00BF3DCE">
      <w:pPr>
        <w:autoSpaceDE w:val="0"/>
        <w:autoSpaceDN w:val="0"/>
        <w:adjustRightInd w:val="0"/>
        <w:ind w:firstLine="708"/>
        <w:jc w:val="both"/>
        <w:rPr>
          <w:rFonts w:ascii="Times New Roman" w:hAnsi="Times New Roman" w:cs="Times New Roman"/>
          <w:sz w:val="24"/>
          <w:szCs w:val="24"/>
          <w:lang w:eastAsia="ru-RU"/>
        </w:rPr>
      </w:pPr>
      <w:r w:rsidRPr="00497838">
        <w:rPr>
          <w:rFonts w:ascii="Times New Roman" w:hAnsi="Times New Roman" w:cs="Times New Roman"/>
          <w:sz w:val="24"/>
          <w:szCs w:val="24"/>
          <w:lang w:eastAsia="ru-RU"/>
        </w:rPr>
        <w:t xml:space="preserve">Місце поставки – </w:t>
      </w:r>
      <w:r>
        <w:rPr>
          <w:rFonts w:ascii="Times New Roman" w:hAnsi="Times New Roman" w:cs="Times New Roman"/>
          <w:sz w:val="24"/>
          <w:szCs w:val="24"/>
          <w:lang w:eastAsia="ru-RU"/>
        </w:rPr>
        <w:t>об’єкти:</w:t>
      </w:r>
    </w:p>
    <w:p w14:paraId="68DDE7C1" w14:textId="77777777" w:rsidR="00C81533" w:rsidRPr="00C81533" w:rsidRDefault="00E50582" w:rsidP="00533D7A">
      <w:pPr>
        <w:pStyle w:val="11"/>
        <w:widowControl w:val="0"/>
        <w:numPr>
          <w:ilvl w:val="0"/>
          <w:numId w:val="10"/>
        </w:numPr>
        <w:tabs>
          <w:tab w:val="left" w:pos="531"/>
          <w:tab w:val="left" w:pos="851"/>
        </w:tabs>
        <w:ind w:right="113" w:hanging="71"/>
        <w:jc w:val="both"/>
        <w:rPr>
          <w:rFonts w:ascii="Times New Roman" w:hAnsi="Times New Roman" w:cs="Times New Roman"/>
          <w:sz w:val="24"/>
          <w:szCs w:val="24"/>
        </w:rPr>
      </w:pPr>
      <w:r>
        <w:rPr>
          <w:rFonts w:ascii="Times New Roman" w:hAnsi="Times New Roman" w:cs="Times New Roman"/>
          <w:sz w:val="24"/>
          <w:szCs w:val="24"/>
          <w:lang w:val="uk-UA"/>
        </w:rPr>
        <w:t>Будівля гуртожитку</w:t>
      </w:r>
      <w:r w:rsidR="00C81533">
        <w:rPr>
          <w:rFonts w:ascii="Times New Roman" w:hAnsi="Times New Roman" w:cs="Times New Roman"/>
          <w:sz w:val="24"/>
          <w:szCs w:val="24"/>
          <w:lang w:val="uk-UA"/>
        </w:rPr>
        <w:t xml:space="preserve"> </w:t>
      </w:r>
      <w:r w:rsidR="00C81533" w:rsidRPr="00C81533">
        <w:rPr>
          <w:rFonts w:ascii="Times New Roman" w:hAnsi="Times New Roman" w:cs="Times New Roman"/>
          <w:sz w:val="24"/>
          <w:szCs w:val="24"/>
          <w:lang w:val="uk-UA"/>
        </w:rPr>
        <w:t xml:space="preserve"> за адресою: Закарпатська обл., м. Ужгород, вул. Коритнянська, 4</w:t>
      </w:r>
      <w:r w:rsidR="0071131B">
        <w:rPr>
          <w:rFonts w:ascii="Times New Roman" w:hAnsi="Times New Roman" w:cs="Times New Roman"/>
          <w:sz w:val="24"/>
          <w:szCs w:val="24"/>
          <w:lang w:val="uk-UA"/>
        </w:rPr>
        <w:t>;</w:t>
      </w:r>
      <w:r w:rsidR="00C81533" w:rsidRPr="00C81533">
        <w:rPr>
          <w:rFonts w:ascii="Times New Roman" w:hAnsi="Times New Roman" w:cs="Times New Roman"/>
          <w:sz w:val="24"/>
          <w:szCs w:val="24"/>
          <w:lang w:val="uk-UA"/>
        </w:rPr>
        <w:t xml:space="preserve"> </w:t>
      </w:r>
      <w:r w:rsidR="0071131B">
        <w:rPr>
          <w:rFonts w:ascii="Times New Roman" w:hAnsi="Times New Roman" w:cs="Times New Roman"/>
          <w:sz w:val="24"/>
          <w:szCs w:val="24"/>
          <w:lang w:val="uk-UA"/>
        </w:rPr>
        <w:t xml:space="preserve">ЕІС-код </w:t>
      </w:r>
      <w:r w:rsidR="00776AF6" w:rsidRPr="0071131B">
        <w:rPr>
          <w:rFonts w:ascii="Times New Roman" w:eastAsiaTheme="minorHAnsi" w:hAnsi="Times New Roman" w:cs="Times New Roman"/>
          <w:bCs/>
          <w:sz w:val="24"/>
          <w:szCs w:val="24"/>
          <w:lang w:eastAsia="en-US"/>
        </w:rPr>
        <w:t>62</w:t>
      </w:r>
      <w:r w:rsidR="0071131B">
        <w:rPr>
          <w:rFonts w:ascii="Times New Roman" w:eastAsiaTheme="minorHAnsi" w:hAnsi="Times New Roman" w:cs="Times New Roman"/>
          <w:bCs/>
          <w:sz w:val="24"/>
          <w:szCs w:val="24"/>
          <w:lang w:val="en-US" w:eastAsia="en-US"/>
        </w:rPr>
        <w:t>Z</w:t>
      </w:r>
      <w:r w:rsidR="00776AF6" w:rsidRPr="0071131B">
        <w:rPr>
          <w:rFonts w:ascii="Times New Roman" w:eastAsiaTheme="minorHAnsi" w:hAnsi="Times New Roman" w:cs="Times New Roman"/>
          <w:bCs/>
          <w:sz w:val="24"/>
          <w:szCs w:val="24"/>
          <w:lang w:eastAsia="en-US"/>
        </w:rPr>
        <w:t>3307052667064</w:t>
      </w:r>
    </w:p>
    <w:p w14:paraId="2410BE24" w14:textId="77777777" w:rsidR="00FA692A" w:rsidRPr="00776AF6" w:rsidRDefault="00C81533" w:rsidP="00533D7A">
      <w:pPr>
        <w:pStyle w:val="11"/>
        <w:widowControl w:val="0"/>
        <w:numPr>
          <w:ilvl w:val="0"/>
          <w:numId w:val="10"/>
        </w:numPr>
        <w:tabs>
          <w:tab w:val="left" w:pos="531"/>
          <w:tab w:val="left" w:pos="851"/>
        </w:tabs>
        <w:ind w:right="113" w:hanging="71"/>
        <w:jc w:val="both"/>
        <w:rPr>
          <w:rFonts w:ascii="Times New Roman" w:hAnsi="Times New Roman" w:cs="Times New Roman"/>
          <w:sz w:val="24"/>
          <w:szCs w:val="24"/>
          <w:lang w:val="uk-UA"/>
        </w:rPr>
      </w:pPr>
      <w:r>
        <w:rPr>
          <w:rFonts w:ascii="Times New Roman" w:hAnsi="Times New Roman" w:cs="Times New Roman"/>
          <w:sz w:val="24"/>
          <w:szCs w:val="24"/>
          <w:lang w:val="uk-UA"/>
        </w:rPr>
        <w:t>Навчальний корпус за адресою: Закарпатська обл., м. Ужгород, Православна набережна, 21</w:t>
      </w:r>
      <w:r w:rsidR="0071131B">
        <w:rPr>
          <w:rFonts w:ascii="Times New Roman" w:hAnsi="Times New Roman" w:cs="Times New Roman"/>
          <w:sz w:val="24"/>
          <w:szCs w:val="24"/>
          <w:lang w:val="uk-UA"/>
        </w:rPr>
        <w:t>;</w:t>
      </w:r>
      <w:r w:rsidR="00776AF6">
        <w:rPr>
          <w:rFonts w:ascii="Times New Roman" w:hAnsi="Times New Roman" w:cs="Times New Roman"/>
          <w:sz w:val="24"/>
          <w:szCs w:val="24"/>
          <w:lang w:val="uk-UA"/>
        </w:rPr>
        <w:t xml:space="preserve"> </w:t>
      </w:r>
      <w:r w:rsidR="0071131B">
        <w:rPr>
          <w:rFonts w:ascii="Times New Roman" w:hAnsi="Times New Roman" w:cs="Times New Roman"/>
          <w:sz w:val="24"/>
          <w:szCs w:val="24"/>
          <w:lang w:val="uk-UA"/>
        </w:rPr>
        <w:t xml:space="preserve">ЕІС-код </w:t>
      </w:r>
      <w:r w:rsidR="00776AF6" w:rsidRPr="00776AF6">
        <w:rPr>
          <w:rFonts w:ascii="Times New Roman" w:eastAsiaTheme="minorHAnsi" w:hAnsi="Times New Roman" w:cs="Times New Roman"/>
          <w:bCs/>
          <w:sz w:val="24"/>
          <w:szCs w:val="24"/>
          <w:lang w:eastAsia="en-US"/>
        </w:rPr>
        <w:t>62</w:t>
      </w:r>
      <w:r w:rsidR="00776AF6">
        <w:rPr>
          <w:rFonts w:ascii="Times New Roman" w:eastAsiaTheme="minorHAnsi" w:hAnsi="Times New Roman" w:cs="Times New Roman"/>
          <w:bCs/>
          <w:sz w:val="24"/>
          <w:szCs w:val="24"/>
          <w:lang w:val="en-US" w:eastAsia="en-US"/>
        </w:rPr>
        <w:t>Z</w:t>
      </w:r>
      <w:r w:rsidR="00776AF6" w:rsidRPr="00776AF6">
        <w:rPr>
          <w:rFonts w:ascii="Times New Roman" w:eastAsiaTheme="minorHAnsi" w:hAnsi="Times New Roman" w:cs="Times New Roman"/>
          <w:bCs/>
          <w:sz w:val="24"/>
          <w:szCs w:val="24"/>
          <w:lang w:eastAsia="en-US"/>
        </w:rPr>
        <w:t>5256343581259</w:t>
      </w:r>
    </w:p>
    <w:p w14:paraId="315B3B8D" w14:textId="77777777" w:rsidR="00533D7A" w:rsidRDefault="00533D7A" w:rsidP="00533D7A">
      <w:pPr>
        <w:pStyle w:val="11"/>
        <w:widowControl w:val="0"/>
        <w:tabs>
          <w:tab w:val="left" w:pos="531"/>
          <w:tab w:val="left" w:pos="851"/>
        </w:tabs>
        <w:ind w:right="113"/>
        <w:jc w:val="both"/>
        <w:rPr>
          <w:rFonts w:ascii="Times New Roman" w:hAnsi="Times New Roman" w:cs="Times New Roman"/>
          <w:sz w:val="24"/>
          <w:szCs w:val="24"/>
          <w:lang w:val="uk-UA"/>
        </w:rPr>
      </w:pPr>
    </w:p>
    <w:p w14:paraId="14086D36" w14:textId="77777777" w:rsidR="00533D7A" w:rsidRDefault="00533D7A">
      <w:pPr>
        <w:rPr>
          <w:rFonts w:ascii="Times New Roman" w:hAnsi="Times New Roman" w:cs="Times New Roman"/>
          <w:color w:val="000000"/>
          <w:sz w:val="24"/>
          <w:szCs w:val="24"/>
          <w:lang w:eastAsia="ru-RU"/>
        </w:rPr>
      </w:pPr>
      <w:r>
        <w:rPr>
          <w:rFonts w:ascii="Times New Roman" w:hAnsi="Times New Roman" w:cs="Times New Roman"/>
          <w:sz w:val="24"/>
          <w:szCs w:val="24"/>
        </w:rPr>
        <w:br w:type="page"/>
      </w:r>
    </w:p>
    <w:p w14:paraId="2252740E" w14:textId="7A5FD9B1" w:rsidR="00FA692A" w:rsidRPr="00F92617" w:rsidRDefault="00FA692A" w:rsidP="00F00F47">
      <w:pPr>
        <w:ind w:left="6243"/>
        <w:jc w:val="right"/>
        <w:outlineLvl w:val="5"/>
        <w:rPr>
          <w:rFonts w:ascii="Times New Roman" w:hAnsi="Times New Roman" w:cs="Times New Roman"/>
          <w:b/>
          <w:sz w:val="24"/>
          <w:szCs w:val="24"/>
          <w:lang w:eastAsia="ru-RU"/>
        </w:rPr>
      </w:pPr>
      <w:r w:rsidRPr="00F92617">
        <w:rPr>
          <w:rFonts w:ascii="Times New Roman" w:hAnsi="Times New Roman" w:cs="Times New Roman"/>
          <w:b/>
          <w:sz w:val="24"/>
          <w:szCs w:val="24"/>
          <w:lang w:eastAsia="ru-RU"/>
        </w:rPr>
        <w:lastRenderedPageBreak/>
        <w:t xml:space="preserve">Додаток </w:t>
      </w:r>
      <w:r w:rsidR="00BC2E03">
        <w:rPr>
          <w:rFonts w:ascii="Times New Roman" w:hAnsi="Times New Roman" w:cs="Times New Roman"/>
          <w:b/>
          <w:sz w:val="24"/>
          <w:szCs w:val="24"/>
          <w:lang w:eastAsia="ru-RU"/>
        </w:rPr>
        <w:t>3</w:t>
      </w:r>
    </w:p>
    <w:p w14:paraId="503B02D8" w14:textId="77777777" w:rsidR="00F00F47" w:rsidRDefault="00FA692A" w:rsidP="00F00F47">
      <w:pPr>
        <w:shd w:val="clear" w:color="auto" w:fill="FFFFFF"/>
        <w:ind w:left="6243"/>
        <w:jc w:val="right"/>
        <w:textAlignment w:val="baseline"/>
        <w:rPr>
          <w:rFonts w:ascii="Times New Roman" w:hAnsi="Times New Roman" w:cs="Times New Roman"/>
          <w:sz w:val="24"/>
          <w:szCs w:val="24"/>
          <w:lang w:eastAsia="ru-RU"/>
        </w:rPr>
      </w:pPr>
      <w:r w:rsidRPr="00497838">
        <w:rPr>
          <w:rFonts w:ascii="Times New Roman" w:hAnsi="Times New Roman" w:cs="Times New Roman"/>
          <w:sz w:val="24"/>
          <w:szCs w:val="24"/>
          <w:lang w:eastAsia="ru-RU"/>
        </w:rPr>
        <w:t xml:space="preserve">до тендерної документації на закупівлю товару </w:t>
      </w:r>
    </w:p>
    <w:p w14:paraId="02E8F66F" w14:textId="77777777" w:rsidR="00FA692A" w:rsidRPr="00497838" w:rsidRDefault="006B6A03" w:rsidP="006B6A03">
      <w:pPr>
        <w:pStyle w:val="3"/>
        <w:tabs>
          <w:tab w:val="left" w:pos="6075"/>
        </w:tabs>
        <w:spacing w:before="0"/>
        <w:ind w:right="-1"/>
        <w:rPr>
          <w:rFonts w:ascii="Times New Roman" w:hAnsi="Times New Roman"/>
          <w:b w:val="0"/>
          <w:bCs w:val="0"/>
          <w:color w:val="auto"/>
          <w:sz w:val="24"/>
          <w:szCs w:val="24"/>
          <w:lang w:eastAsia="ru-RU"/>
        </w:rPr>
      </w:pPr>
      <w:r>
        <w:rPr>
          <w:rFonts w:ascii="Times New Roman" w:hAnsi="Times New Roman"/>
          <w:b w:val="0"/>
          <w:bCs w:val="0"/>
          <w:color w:val="auto"/>
          <w:sz w:val="24"/>
          <w:szCs w:val="24"/>
          <w:lang w:eastAsia="ru-RU"/>
        </w:rPr>
        <w:tab/>
      </w:r>
    </w:p>
    <w:p w14:paraId="3E42AB42" w14:textId="77777777" w:rsidR="00F00F47" w:rsidRPr="00F00F47" w:rsidRDefault="00F00F47" w:rsidP="00F00F47">
      <w:pPr>
        <w:ind w:firstLine="567"/>
        <w:jc w:val="center"/>
        <w:rPr>
          <w:rFonts w:ascii="Times New Roman" w:hAnsi="Times New Roman" w:cs="Times New Roman"/>
        </w:rPr>
      </w:pPr>
      <w:r w:rsidRPr="00F00F47">
        <w:rPr>
          <w:rFonts w:ascii="Times New Roman" w:hAnsi="Times New Roman" w:cs="Times New Roman"/>
        </w:rPr>
        <w:t xml:space="preserve">ПРОЕКТ ДОГОВОРУ </w:t>
      </w:r>
    </w:p>
    <w:p w14:paraId="1EB0DFE4" w14:textId="77777777" w:rsidR="00F00F47" w:rsidRPr="00F00F47" w:rsidRDefault="00F00F47" w:rsidP="00F00F47">
      <w:pPr>
        <w:ind w:firstLine="567"/>
        <w:jc w:val="center"/>
        <w:rPr>
          <w:rFonts w:ascii="Times New Roman" w:hAnsi="Times New Roman" w:cs="Times New Roman"/>
        </w:rPr>
      </w:pPr>
      <w:r w:rsidRPr="00F00F47">
        <w:rPr>
          <w:rFonts w:ascii="Times New Roman" w:hAnsi="Times New Roman" w:cs="Times New Roman"/>
        </w:rPr>
        <w:t>про закупівлю електричної енергії</w:t>
      </w:r>
    </w:p>
    <w:p w14:paraId="028A014D" w14:textId="77777777" w:rsidR="00F00F47" w:rsidRPr="00F00F47" w:rsidRDefault="00F00F47" w:rsidP="00F00F47">
      <w:pPr>
        <w:ind w:firstLine="567"/>
        <w:jc w:val="both"/>
        <w:rPr>
          <w:rFonts w:ascii="Times New Roman" w:hAnsi="Times New Roman" w:cs="Times New Roman"/>
        </w:rPr>
      </w:pPr>
      <w:r w:rsidRPr="00F00F47">
        <w:rPr>
          <w:rFonts w:ascii="Times New Roman" w:hAnsi="Times New Roman" w:cs="Times New Roman"/>
        </w:rPr>
        <w:t xml:space="preserve">м. </w:t>
      </w:r>
      <w:r>
        <w:rPr>
          <w:rFonts w:ascii="Times New Roman" w:hAnsi="Times New Roman" w:cs="Times New Roman"/>
        </w:rPr>
        <w:t>Ужгород</w:t>
      </w:r>
      <w:r w:rsidRPr="00F00F47">
        <w:rPr>
          <w:rFonts w:ascii="Times New Roman" w:hAnsi="Times New Roman" w:cs="Times New Roman"/>
        </w:rPr>
        <w:t xml:space="preserve">                                                                                                  “____”______________ 20</w:t>
      </w:r>
      <w:r w:rsidR="00E50582">
        <w:rPr>
          <w:rFonts w:ascii="Times New Roman" w:hAnsi="Times New Roman" w:cs="Times New Roman"/>
        </w:rPr>
        <w:t>2</w:t>
      </w:r>
      <w:r w:rsidR="00A26D7B">
        <w:rPr>
          <w:rFonts w:ascii="Times New Roman" w:hAnsi="Times New Roman" w:cs="Times New Roman"/>
        </w:rPr>
        <w:t>3</w:t>
      </w:r>
      <w:r w:rsidRPr="00F00F47">
        <w:rPr>
          <w:rFonts w:ascii="Times New Roman" w:hAnsi="Times New Roman" w:cs="Times New Roman"/>
        </w:rPr>
        <w:t>р.</w:t>
      </w:r>
    </w:p>
    <w:p w14:paraId="0360A7CA" w14:textId="77777777" w:rsidR="00F00F47" w:rsidRPr="00F00F47" w:rsidRDefault="00F00F47" w:rsidP="00F00F47">
      <w:pPr>
        <w:ind w:firstLine="567"/>
        <w:jc w:val="both"/>
        <w:rPr>
          <w:rFonts w:ascii="Times New Roman" w:hAnsi="Times New Roman" w:cs="Times New Roman"/>
        </w:rPr>
      </w:pPr>
    </w:p>
    <w:p w14:paraId="2E11A86F" w14:textId="77777777" w:rsidR="00F00F47" w:rsidRPr="00F00F47" w:rsidRDefault="00F00F47" w:rsidP="00F00F47">
      <w:pPr>
        <w:ind w:firstLine="567"/>
        <w:jc w:val="both"/>
        <w:rPr>
          <w:rFonts w:ascii="Times New Roman" w:hAnsi="Times New Roman" w:cs="Times New Roman"/>
        </w:rPr>
      </w:pPr>
    </w:p>
    <w:p w14:paraId="76776FB2" w14:textId="77777777" w:rsidR="00F00F47" w:rsidRPr="00F00F47" w:rsidRDefault="00F00F47" w:rsidP="00F00F47">
      <w:pPr>
        <w:jc w:val="both"/>
        <w:rPr>
          <w:rFonts w:ascii="Times New Roman" w:hAnsi="Times New Roman" w:cs="Times New Roman"/>
        </w:rPr>
      </w:pPr>
      <w:r w:rsidRPr="00F00F47">
        <w:rPr>
          <w:rFonts w:ascii="Times New Roman" w:hAnsi="Times New Roman" w:cs="Times New Roman"/>
        </w:rPr>
        <w:t>_________________________________________________________________________________________,</w:t>
      </w:r>
    </w:p>
    <w:p w14:paraId="5F04F842" w14:textId="77777777" w:rsidR="00F00F47" w:rsidRPr="00F00F47" w:rsidRDefault="00F00F47" w:rsidP="00F00F47">
      <w:pPr>
        <w:jc w:val="center"/>
        <w:rPr>
          <w:rFonts w:ascii="Times New Roman" w:hAnsi="Times New Roman" w:cs="Times New Roman"/>
        </w:rPr>
      </w:pPr>
      <w:r w:rsidRPr="00F00F47">
        <w:rPr>
          <w:rFonts w:ascii="Times New Roman" w:hAnsi="Times New Roman" w:cs="Times New Roman"/>
        </w:rPr>
        <w:t>(посада, прізвище, ім'я та по батькові)</w:t>
      </w:r>
    </w:p>
    <w:p w14:paraId="5CB4F67C" w14:textId="77777777" w:rsidR="00F00F47" w:rsidRPr="00F00F47" w:rsidRDefault="00F00F47" w:rsidP="00F00F47">
      <w:pPr>
        <w:rPr>
          <w:rFonts w:ascii="Times New Roman" w:hAnsi="Times New Roman" w:cs="Times New Roman"/>
        </w:rPr>
      </w:pPr>
      <w:r w:rsidRPr="00F00F47">
        <w:rPr>
          <w:rFonts w:ascii="Times New Roman" w:hAnsi="Times New Roman" w:cs="Times New Roman"/>
        </w:rPr>
        <w:t>що діє на підставі __________________________________________________________________________</w:t>
      </w:r>
    </w:p>
    <w:p w14:paraId="2560CC37" w14:textId="77777777" w:rsidR="00F00F47" w:rsidRPr="00F00F47" w:rsidRDefault="00F00F47" w:rsidP="00F00F47">
      <w:pPr>
        <w:rPr>
          <w:rFonts w:ascii="Times New Roman" w:hAnsi="Times New Roman" w:cs="Times New Roman"/>
        </w:rPr>
      </w:pPr>
      <w:r w:rsidRPr="00F00F47">
        <w:rPr>
          <w:rFonts w:ascii="Times New Roman" w:hAnsi="Times New Roman" w:cs="Times New Roman"/>
        </w:rPr>
        <w:t>                                           (найменування документа, номер, дата та інші необхідні реквізити)</w:t>
      </w:r>
    </w:p>
    <w:p w14:paraId="0D87134E" w14:textId="77777777" w:rsidR="00F00F47" w:rsidRPr="00F00F47" w:rsidRDefault="00F00F47" w:rsidP="00F00F47">
      <w:pPr>
        <w:rPr>
          <w:rFonts w:ascii="Times New Roman" w:hAnsi="Times New Roman" w:cs="Times New Roman"/>
        </w:rPr>
      </w:pPr>
      <w:r w:rsidRPr="00F00F47">
        <w:rPr>
          <w:rFonts w:ascii="Times New Roman" w:hAnsi="Times New Roman" w:cs="Times New Roman"/>
        </w:rPr>
        <w:t xml:space="preserve">(далі - Замовник), з однієї сторони, і </w:t>
      </w:r>
    </w:p>
    <w:p w14:paraId="11FC4917" w14:textId="77777777" w:rsidR="00F00F47" w:rsidRPr="00F00F47" w:rsidRDefault="00F00F47" w:rsidP="00F00F47">
      <w:pPr>
        <w:jc w:val="both"/>
        <w:rPr>
          <w:rFonts w:ascii="Times New Roman" w:hAnsi="Times New Roman" w:cs="Times New Roman"/>
        </w:rPr>
      </w:pPr>
      <w:r w:rsidRPr="00F00F47">
        <w:rPr>
          <w:rFonts w:ascii="Times New Roman" w:hAnsi="Times New Roman" w:cs="Times New Roman"/>
          <w:b/>
        </w:rPr>
        <w:t xml:space="preserve">_____________________________________________________, </w:t>
      </w:r>
      <w:r w:rsidRPr="00F00F47">
        <w:rPr>
          <w:rFonts w:ascii="Times New Roman" w:hAnsi="Times New Roman" w:cs="Times New Roman"/>
        </w:rPr>
        <w:t xml:space="preserve">що діє згідно умов та правил ліцензії                  № __________________ від ______________________________ 20______ року, в особі </w:t>
      </w:r>
      <w:r w:rsidRPr="00F00F47">
        <w:rPr>
          <w:rFonts w:ascii="Times New Roman" w:hAnsi="Times New Roman" w:cs="Times New Roman"/>
          <w:b/>
        </w:rPr>
        <w:t>_________________________________________________________________________________________</w:t>
      </w:r>
      <w:r w:rsidRPr="00F00F47">
        <w:rPr>
          <w:rFonts w:ascii="Times New Roman" w:hAnsi="Times New Roman" w:cs="Times New Roman"/>
        </w:rPr>
        <w:t>, який</w:t>
      </w:r>
      <w:r w:rsidRPr="00F00F47">
        <w:rPr>
          <w:rFonts w:ascii="Times New Roman" w:hAnsi="Times New Roman" w:cs="Times New Roman"/>
          <w:i/>
        </w:rPr>
        <w:t xml:space="preserve"> </w:t>
      </w:r>
      <w:r w:rsidRPr="00F00F47">
        <w:rPr>
          <w:rFonts w:ascii="Times New Roman" w:hAnsi="Times New Roman" w:cs="Times New Roman"/>
        </w:rPr>
        <w:t>діє на підставі ___________________________________________ (далі - Учасник), з іншої сторони, разом - Сторони, уклали цей договір про таке (далі - Договір): </w:t>
      </w:r>
    </w:p>
    <w:p w14:paraId="168CC236" w14:textId="77777777" w:rsidR="00F00F47" w:rsidRPr="00F00F47" w:rsidRDefault="00F00F47" w:rsidP="00F00F47">
      <w:pPr>
        <w:jc w:val="center"/>
        <w:rPr>
          <w:rFonts w:ascii="Times New Roman" w:hAnsi="Times New Roman" w:cs="Times New Roman"/>
          <w:b/>
          <w:u w:val="single"/>
        </w:rPr>
      </w:pPr>
    </w:p>
    <w:p w14:paraId="310356B4" w14:textId="77777777" w:rsidR="00077899" w:rsidRDefault="00F00F47" w:rsidP="00F00F47">
      <w:pPr>
        <w:pStyle w:val="3"/>
        <w:spacing w:before="0"/>
        <w:jc w:val="center"/>
        <w:rPr>
          <w:rFonts w:ascii="Times New Roman" w:hAnsi="Times New Roman" w:cs="Times New Roman"/>
          <w:color w:val="auto"/>
        </w:rPr>
      </w:pPr>
      <w:r w:rsidRPr="00F00F47">
        <w:rPr>
          <w:rFonts w:ascii="Times New Roman" w:hAnsi="Times New Roman" w:cs="Times New Roman"/>
          <w:color w:val="auto"/>
        </w:rPr>
        <w:t xml:space="preserve">I. </w:t>
      </w:r>
      <w:r w:rsidR="00077899">
        <w:rPr>
          <w:rFonts w:ascii="Times New Roman" w:hAnsi="Times New Roman" w:cs="Times New Roman"/>
          <w:color w:val="auto"/>
        </w:rPr>
        <w:t>ЗАГАЛЬНІ ПОЛОЖЕННЯ</w:t>
      </w:r>
    </w:p>
    <w:p w14:paraId="6821FCFF" w14:textId="27D3A4C6" w:rsidR="00077899" w:rsidRDefault="00077899" w:rsidP="00077899">
      <w:pPr>
        <w:jc w:val="both"/>
        <w:rPr>
          <w:rFonts w:ascii="Times New Roman" w:hAnsi="Times New Roman" w:cs="Times New Roman"/>
          <w:sz w:val="24"/>
          <w:szCs w:val="24"/>
        </w:rPr>
      </w:pPr>
      <w:bookmarkStart w:id="15" w:name="_Hlk136517464"/>
      <w:r>
        <w:rPr>
          <w:rFonts w:ascii="Times New Roman" w:hAnsi="Times New Roman" w:cs="Times New Roman"/>
          <w:sz w:val="24"/>
          <w:szCs w:val="24"/>
        </w:rPr>
        <w:t xml:space="preserve">1.1.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w:t>
      </w:r>
      <w:r w:rsidR="00D27F51">
        <w:rPr>
          <w:rFonts w:ascii="Times New Roman" w:hAnsi="Times New Roman" w:cs="Times New Roman"/>
          <w:color w:val="FF0000"/>
          <w:sz w:val="24"/>
          <w:szCs w:val="24"/>
        </w:rPr>
        <w:t>Закону України «Про публічні закупівлі»</w:t>
      </w:r>
      <w:r w:rsidR="002A1C93">
        <w:rPr>
          <w:rFonts w:ascii="Times New Roman" w:hAnsi="Times New Roman" w:cs="Times New Roman"/>
          <w:color w:val="FF0000"/>
          <w:sz w:val="24"/>
          <w:szCs w:val="24"/>
        </w:rPr>
        <w:t xml:space="preserve"> та Постанови Кабінету Міністрів України від 12.10.2022 №1178 «Особливості здійснення публічних закупівель товарів, робіт і послуг для замовників, передбачених ЗУ «Про публічні закупівлі», на період дії правового режиму воєнного стану в Україні та протягом 90 днів з дня його припинення або скасування» (зі змінами)</w:t>
      </w:r>
      <w:r>
        <w:rPr>
          <w:rFonts w:ascii="Times New Roman" w:hAnsi="Times New Roman" w:cs="Times New Roman"/>
          <w:sz w:val="24"/>
          <w:szCs w:val="24"/>
        </w:rPr>
        <w:t xml:space="preserve">. </w:t>
      </w:r>
    </w:p>
    <w:bookmarkEnd w:id="15"/>
    <w:p w14:paraId="7AF3B905" w14:textId="77777777" w:rsidR="00077899" w:rsidRDefault="00077899" w:rsidP="00077899">
      <w:pPr>
        <w:jc w:val="both"/>
      </w:pPr>
      <w:r>
        <w:rPr>
          <w:rFonts w:ascii="Times New Roman" w:hAnsi="Times New Roman" w:cs="Times New Roman"/>
          <w:sz w:val="24"/>
          <w:szCs w:val="24"/>
        </w:rPr>
        <w:t>1.2. Далі по тексту цього Договору Постачальник або Споживач іменуються Сторона, а разом - Сторони.</w:t>
      </w:r>
      <w:r>
        <w:rPr>
          <w:rFonts w:ascii="Times New Roman" w:hAnsi="Times New Roman" w:cs="Times New Roman"/>
          <w:sz w:val="24"/>
          <w:szCs w:val="24"/>
        </w:rPr>
        <w:tab/>
      </w:r>
    </w:p>
    <w:p w14:paraId="730DF4B7" w14:textId="77777777" w:rsidR="00F00F47" w:rsidRPr="00F00F47" w:rsidRDefault="00077899" w:rsidP="00F00F47">
      <w:pPr>
        <w:pStyle w:val="3"/>
        <w:spacing w:before="0"/>
        <w:jc w:val="center"/>
        <w:rPr>
          <w:rFonts w:ascii="Times New Roman" w:hAnsi="Times New Roman" w:cs="Times New Roman"/>
          <w:color w:val="auto"/>
        </w:rPr>
      </w:pPr>
      <w:r>
        <w:rPr>
          <w:rFonts w:ascii="Times New Roman" w:hAnsi="Times New Roman" w:cs="Times New Roman"/>
          <w:color w:val="auto"/>
        </w:rPr>
        <w:t xml:space="preserve">2. </w:t>
      </w:r>
      <w:r w:rsidR="00F00F47" w:rsidRPr="00F00F47">
        <w:rPr>
          <w:rFonts w:ascii="Times New Roman" w:hAnsi="Times New Roman" w:cs="Times New Roman"/>
          <w:color w:val="auto"/>
        </w:rPr>
        <w:t xml:space="preserve">ПРЕДМЕТ ДОГОВОРУ </w:t>
      </w:r>
    </w:p>
    <w:p w14:paraId="79721314" w14:textId="77777777" w:rsidR="00077899" w:rsidRDefault="00077899" w:rsidP="00077899">
      <w:pPr>
        <w:pStyle w:val="a3"/>
        <w:spacing w:before="0" w:beforeAutospacing="0" w:after="0" w:afterAutospacing="0"/>
        <w:jc w:val="both"/>
        <w:rPr>
          <w:sz w:val="22"/>
          <w:szCs w:val="22"/>
        </w:rPr>
      </w:pPr>
      <w:r>
        <w:rPr>
          <w:sz w:val="22"/>
          <w:szCs w:val="22"/>
        </w:rPr>
        <w:t>2</w:t>
      </w:r>
      <w:r w:rsidR="00F00F47" w:rsidRPr="00F00F47">
        <w:rPr>
          <w:sz w:val="22"/>
          <w:szCs w:val="22"/>
        </w:rPr>
        <w:t>.1. Учасник зобов'язується у 20</w:t>
      </w:r>
      <w:r w:rsidR="008860C3">
        <w:rPr>
          <w:sz w:val="22"/>
          <w:szCs w:val="22"/>
        </w:rPr>
        <w:t>2</w:t>
      </w:r>
      <w:r w:rsidR="0041314E">
        <w:rPr>
          <w:sz w:val="22"/>
          <w:szCs w:val="22"/>
        </w:rPr>
        <w:t>3</w:t>
      </w:r>
      <w:r w:rsidR="00F00F47" w:rsidRPr="00F00F47">
        <w:rPr>
          <w:sz w:val="22"/>
          <w:szCs w:val="22"/>
        </w:rPr>
        <w:t xml:space="preserve"> році поставити Замовникові електричну енергію, а Замовник - оплатити </w:t>
      </w:r>
      <w:r>
        <w:t>вартість використаної (купованої) електричної енергії та здійснює інші платежі згідно з умовами цього Договору</w:t>
      </w:r>
      <w:r>
        <w:rPr>
          <w:sz w:val="22"/>
          <w:szCs w:val="22"/>
        </w:rPr>
        <w:t>.</w:t>
      </w:r>
    </w:p>
    <w:p w14:paraId="2852D72F" w14:textId="77777777" w:rsidR="00F00F47" w:rsidRPr="00F00F47" w:rsidRDefault="00077899" w:rsidP="00077899">
      <w:pPr>
        <w:pStyle w:val="a3"/>
        <w:spacing w:before="0" w:beforeAutospacing="0" w:after="0" w:afterAutospacing="0"/>
        <w:jc w:val="both"/>
        <w:rPr>
          <w:sz w:val="22"/>
          <w:szCs w:val="22"/>
        </w:rPr>
      </w:pPr>
      <w:r>
        <w:rPr>
          <w:sz w:val="22"/>
          <w:szCs w:val="22"/>
        </w:rPr>
        <w:t>2</w:t>
      </w:r>
      <w:r w:rsidR="00F00F47" w:rsidRPr="00F00F47">
        <w:rPr>
          <w:sz w:val="22"/>
          <w:szCs w:val="22"/>
        </w:rPr>
        <w:t xml:space="preserve">.2. Найменування (номенклатура, асортимент) товару (роботи або послуги): </w:t>
      </w:r>
      <w:r w:rsidR="00F00F47" w:rsidRPr="00F00F47">
        <w:rPr>
          <w:i/>
          <w:sz w:val="22"/>
          <w:szCs w:val="22"/>
        </w:rPr>
        <w:t>Електрична енергія – за кодом CPV за ДК 021:2015 - 09310000-5</w:t>
      </w:r>
      <w:r w:rsidR="00F00F47" w:rsidRPr="00F00F47">
        <w:rPr>
          <w:sz w:val="22"/>
          <w:szCs w:val="22"/>
        </w:rPr>
        <w:t>.</w:t>
      </w:r>
    </w:p>
    <w:p w14:paraId="0D15F5BA" w14:textId="77777777" w:rsidR="00F00F47" w:rsidRPr="00F00F47" w:rsidRDefault="00F00F47" w:rsidP="00077899">
      <w:pPr>
        <w:jc w:val="both"/>
        <w:rPr>
          <w:rFonts w:ascii="Times New Roman" w:hAnsi="Times New Roman" w:cs="Times New Roman"/>
        </w:rPr>
      </w:pPr>
      <w:r w:rsidRPr="00F00F47">
        <w:rPr>
          <w:rFonts w:ascii="Times New Roman" w:hAnsi="Times New Roman" w:cs="Times New Roman"/>
        </w:rPr>
        <w:t>Прогнозований обсяг закупівлі активної електроенергії за цим Договором визначений в Додатку №1 до Договору про постачання електричної енергії.</w:t>
      </w:r>
    </w:p>
    <w:p w14:paraId="1E809745" w14:textId="77777777" w:rsidR="00F00F47" w:rsidRPr="00F00F47" w:rsidRDefault="00077899" w:rsidP="00077899">
      <w:pPr>
        <w:jc w:val="both"/>
        <w:rPr>
          <w:rFonts w:ascii="Times New Roman" w:hAnsi="Times New Roman" w:cs="Times New Roman"/>
        </w:rPr>
      </w:pPr>
      <w:r>
        <w:rPr>
          <w:rFonts w:ascii="Times New Roman" w:hAnsi="Times New Roman" w:cs="Times New Roman"/>
        </w:rPr>
        <w:t>2</w:t>
      </w:r>
      <w:r w:rsidR="00F00F47" w:rsidRPr="00F00F47">
        <w:rPr>
          <w:rFonts w:ascii="Times New Roman" w:hAnsi="Times New Roman" w:cs="Times New Roman"/>
        </w:rPr>
        <w:t>.3. Обсяги закупівлі електроенергії можуть бути зменшені залежно від реального фінансування видатків та потреби в електроенергії.</w:t>
      </w:r>
    </w:p>
    <w:p w14:paraId="4637FC78" w14:textId="16E9BAB4" w:rsidR="00F00F47" w:rsidRPr="00821449" w:rsidRDefault="00821449" w:rsidP="00077899">
      <w:pPr>
        <w:pStyle w:val="a3"/>
        <w:spacing w:before="0" w:beforeAutospacing="0" w:after="0" w:afterAutospacing="0"/>
        <w:jc w:val="both"/>
        <w:rPr>
          <w:color w:val="FF0000"/>
          <w:sz w:val="22"/>
          <w:szCs w:val="22"/>
        </w:rPr>
      </w:pPr>
      <w:bookmarkStart w:id="16" w:name="_Hlk136517665"/>
      <w:r w:rsidRPr="00821449">
        <w:rPr>
          <w:color w:val="FF0000"/>
          <w:sz w:val="22"/>
          <w:szCs w:val="22"/>
        </w:rPr>
        <w:t>2</w:t>
      </w:r>
      <w:r w:rsidR="00F00F47" w:rsidRPr="00821449">
        <w:rPr>
          <w:color w:val="FF0000"/>
          <w:sz w:val="22"/>
          <w:szCs w:val="22"/>
        </w:rPr>
        <w:t xml:space="preserve">.4  При виконанні умов даного Договору, а також з усіх питань необумовлених цим Договором, Сторони керуються укладеним Договором про постачання електричної енергії, за яким Учасник є Постачальником, а Замовник – Споживачем, а також </w:t>
      </w:r>
      <w:r w:rsidR="00253D06" w:rsidRPr="00821449">
        <w:rPr>
          <w:color w:val="FF0000"/>
          <w:sz w:val="22"/>
          <w:szCs w:val="22"/>
        </w:rPr>
        <w:t>чинним зоконодавством України</w:t>
      </w:r>
      <w:r w:rsidR="00F00F47" w:rsidRPr="00821449">
        <w:rPr>
          <w:color w:val="FF0000"/>
          <w:sz w:val="22"/>
          <w:szCs w:val="22"/>
        </w:rPr>
        <w:t>.</w:t>
      </w:r>
    </w:p>
    <w:p w14:paraId="6CDD6F98" w14:textId="77777777" w:rsidR="00F00F47" w:rsidRPr="00821449" w:rsidRDefault="00F00F47" w:rsidP="00077899">
      <w:pPr>
        <w:jc w:val="center"/>
        <w:rPr>
          <w:rFonts w:ascii="Times New Roman" w:hAnsi="Times New Roman" w:cs="Times New Roman"/>
          <w:color w:val="FF0000"/>
        </w:rPr>
      </w:pPr>
    </w:p>
    <w:bookmarkEnd w:id="16"/>
    <w:p w14:paraId="060EF88F" w14:textId="77777777" w:rsidR="00F00F47" w:rsidRPr="00F00F47" w:rsidRDefault="00077899" w:rsidP="00F00F47">
      <w:pPr>
        <w:pStyle w:val="3"/>
        <w:spacing w:before="0"/>
        <w:jc w:val="center"/>
        <w:rPr>
          <w:rFonts w:ascii="Times New Roman" w:hAnsi="Times New Roman" w:cs="Times New Roman"/>
          <w:color w:val="auto"/>
        </w:rPr>
      </w:pPr>
      <w:r>
        <w:rPr>
          <w:rFonts w:ascii="Times New Roman" w:hAnsi="Times New Roman" w:cs="Times New Roman"/>
          <w:color w:val="auto"/>
        </w:rPr>
        <w:t>3</w:t>
      </w:r>
      <w:r w:rsidR="00F00F47" w:rsidRPr="00F00F47">
        <w:rPr>
          <w:rFonts w:ascii="Times New Roman" w:hAnsi="Times New Roman" w:cs="Times New Roman"/>
          <w:color w:val="auto"/>
        </w:rPr>
        <w:t>. ЯКІСТЬ ЕЛЕКТРИЧНОЇ ЕНЕРГІЇ</w:t>
      </w:r>
    </w:p>
    <w:p w14:paraId="07622D71" w14:textId="77777777" w:rsidR="00F00F47" w:rsidRPr="00F00F47" w:rsidRDefault="00FD7D20" w:rsidP="00FD7D20">
      <w:pPr>
        <w:pStyle w:val="a3"/>
        <w:spacing w:before="0" w:beforeAutospacing="0" w:after="0" w:afterAutospacing="0"/>
        <w:jc w:val="both"/>
        <w:rPr>
          <w:sz w:val="22"/>
          <w:szCs w:val="22"/>
        </w:rPr>
      </w:pPr>
      <w:r>
        <w:rPr>
          <w:sz w:val="22"/>
          <w:szCs w:val="22"/>
        </w:rPr>
        <w:t>3</w:t>
      </w:r>
      <w:r w:rsidR="00F00F47" w:rsidRPr="00F00F47">
        <w:rPr>
          <w:sz w:val="22"/>
          <w:szCs w:val="22"/>
        </w:rPr>
        <w:t>.1. Учасник повинен передати (поставити) Замовнику електричну енергію, якість якої відповідає умовам граничних показників якості електричної енергії, визначених державними стандартами.</w:t>
      </w:r>
    </w:p>
    <w:p w14:paraId="5C75F0F6" w14:textId="77777777" w:rsidR="00F00F47" w:rsidRPr="00F00F47" w:rsidRDefault="00F00F47" w:rsidP="00FD7D20">
      <w:pPr>
        <w:pStyle w:val="a3"/>
        <w:spacing w:before="0" w:beforeAutospacing="0" w:after="0" w:afterAutospacing="0"/>
        <w:jc w:val="both"/>
        <w:rPr>
          <w:sz w:val="22"/>
          <w:szCs w:val="22"/>
        </w:rPr>
      </w:pPr>
    </w:p>
    <w:p w14:paraId="33A9EDF3" w14:textId="77777777" w:rsidR="00F00F47" w:rsidRPr="00F00F47" w:rsidRDefault="00077899" w:rsidP="00FD7D20">
      <w:pPr>
        <w:pStyle w:val="a3"/>
        <w:spacing w:before="0" w:beforeAutospacing="0" w:after="0" w:afterAutospacing="0"/>
        <w:jc w:val="center"/>
        <w:rPr>
          <w:b/>
          <w:sz w:val="22"/>
          <w:szCs w:val="22"/>
        </w:rPr>
      </w:pPr>
      <w:r>
        <w:rPr>
          <w:b/>
          <w:sz w:val="22"/>
          <w:szCs w:val="22"/>
        </w:rPr>
        <w:t>4</w:t>
      </w:r>
      <w:r w:rsidR="00F00F47" w:rsidRPr="00F00F47">
        <w:rPr>
          <w:b/>
          <w:sz w:val="22"/>
          <w:szCs w:val="22"/>
        </w:rPr>
        <w:t>. ЦІНА ДОГОВОРУ</w:t>
      </w:r>
    </w:p>
    <w:p w14:paraId="191A624A" w14:textId="77777777" w:rsidR="00F00F47" w:rsidRDefault="00FD7D20" w:rsidP="00FD7D20">
      <w:pPr>
        <w:pStyle w:val="a3"/>
        <w:spacing w:before="0" w:beforeAutospacing="0" w:after="0" w:afterAutospacing="0"/>
        <w:jc w:val="both"/>
        <w:rPr>
          <w:sz w:val="22"/>
          <w:szCs w:val="22"/>
        </w:rPr>
      </w:pPr>
      <w:r>
        <w:rPr>
          <w:sz w:val="22"/>
          <w:szCs w:val="22"/>
        </w:rPr>
        <w:t>4</w:t>
      </w:r>
      <w:r w:rsidR="00F00F47" w:rsidRPr="00F00F47">
        <w:rPr>
          <w:sz w:val="22"/>
          <w:szCs w:val="22"/>
        </w:rPr>
        <w:t xml:space="preserve">.1. Гранична ціна даного Договору становить _____________________ грн. (з ПДВ). Дана гранична ціна передбачає максимальну величину коштів, які Замовник сплатить </w:t>
      </w:r>
      <w:r w:rsidR="00570451">
        <w:rPr>
          <w:sz w:val="22"/>
          <w:szCs w:val="22"/>
        </w:rPr>
        <w:t>Постачальнику</w:t>
      </w:r>
      <w:r w:rsidR="00F00F47" w:rsidRPr="00F00F47">
        <w:rPr>
          <w:sz w:val="22"/>
          <w:szCs w:val="22"/>
        </w:rPr>
        <w:t xml:space="preserve"> за електроенергію за цим Договором відповідно до проведеної процедури закупівлі електроенергії. </w:t>
      </w:r>
    </w:p>
    <w:p w14:paraId="243970A6" w14:textId="77777777" w:rsidR="00F00F47" w:rsidRPr="00F00F47" w:rsidRDefault="00FD7D20" w:rsidP="00FD7D20">
      <w:pPr>
        <w:pStyle w:val="a3"/>
        <w:spacing w:before="0" w:beforeAutospacing="0" w:after="0" w:afterAutospacing="0"/>
        <w:jc w:val="both"/>
        <w:rPr>
          <w:sz w:val="22"/>
          <w:szCs w:val="22"/>
        </w:rPr>
      </w:pPr>
      <w:r>
        <w:rPr>
          <w:sz w:val="22"/>
          <w:szCs w:val="22"/>
        </w:rPr>
        <w:t>4</w:t>
      </w:r>
      <w:r w:rsidR="00F00F47" w:rsidRPr="00F00F47">
        <w:rPr>
          <w:sz w:val="22"/>
          <w:szCs w:val="22"/>
        </w:rPr>
        <w:t xml:space="preserve">.2. Сторони погодили, що гранична ціна, визначена в п. 3.1. цього Договору, не визначає та не може визначати ціну 1 кВт*год. електричної енергії та вартість спожитої електричної енергії за відповідний розрахунковий період. </w:t>
      </w:r>
    </w:p>
    <w:p w14:paraId="34F2F0A6" w14:textId="3AB4B1FE" w:rsidR="00596890" w:rsidRPr="003D0B85" w:rsidRDefault="00FD7D20" w:rsidP="001C543C">
      <w:pPr>
        <w:autoSpaceDE w:val="0"/>
        <w:autoSpaceDN w:val="0"/>
        <w:adjustRightInd w:val="0"/>
        <w:jc w:val="both"/>
        <w:rPr>
          <w:rFonts w:ascii="Times New Roman" w:hAnsi="Times New Roman" w:cs="Times New Roman"/>
          <w:color w:val="FF0000"/>
        </w:rPr>
      </w:pPr>
      <w:bookmarkStart w:id="17" w:name="_Hlk136517756"/>
      <w:r w:rsidRPr="00596890">
        <w:rPr>
          <w:rFonts w:ascii="Times New Roman" w:hAnsi="Times New Roman" w:cs="Times New Roman"/>
        </w:rPr>
        <w:lastRenderedPageBreak/>
        <w:t>4</w:t>
      </w:r>
      <w:r w:rsidR="00F00F47" w:rsidRPr="00596890">
        <w:rPr>
          <w:rFonts w:ascii="Times New Roman" w:hAnsi="Times New Roman" w:cs="Times New Roman"/>
        </w:rPr>
        <w:t>.3</w:t>
      </w:r>
      <w:r w:rsidR="00F00F47" w:rsidRPr="001C543C">
        <w:rPr>
          <w:rFonts w:ascii="Times New Roman" w:hAnsi="Times New Roman" w:cs="Times New Roman"/>
          <w:color w:val="FF0000"/>
        </w:rPr>
        <w:t xml:space="preserve">. Сторони погодили, що відповідно до </w:t>
      </w:r>
      <w:r w:rsidR="001F7CC0" w:rsidRPr="001C543C">
        <w:rPr>
          <w:rFonts w:ascii="Times New Roman" w:hAnsi="Times New Roman" w:cs="Times New Roman"/>
          <w:color w:val="FF0000"/>
        </w:rPr>
        <w:t>Закону України "Про ринок електричної енергії" та ПРРЕЕ, затверджених постановою Національної комісії, що здійснює державне регулювання у сферах енергетики та комунальних послуг від 14.03.2018 № 312</w:t>
      </w:r>
      <w:r w:rsidR="004822EA" w:rsidRPr="001C543C">
        <w:rPr>
          <w:rFonts w:ascii="Times New Roman" w:hAnsi="Times New Roman" w:cs="Times New Roman"/>
          <w:color w:val="FF0000"/>
        </w:rPr>
        <w:t>,</w:t>
      </w:r>
      <w:r w:rsidR="001F7CC0" w:rsidRPr="001C543C">
        <w:rPr>
          <w:rFonts w:ascii="Times New Roman" w:hAnsi="Times New Roman" w:cs="Times New Roman"/>
          <w:color w:val="FF0000"/>
        </w:rPr>
        <w:t xml:space="preserve"> </w:t>
      </w:r>
      <w:r w:rsidR="00F00F47" w:rsidRPr="001C543C">
        <w:rPr>
          <w:rFonts w:ascii="Times New Roman" w:hAnsi="Times New Roman" w:cs="Times New Roman"/>
          <w:color w:val="FF0000"/>
        </w:rPr>
        <w:t>ціна 1 кВт*год та вартість електроенергії за відповідний розрахунковий період є змінними</w:t>
      </w:r>
      <w:r w:rsidR="00EA7285" w:rsidRPr="001C543C">
        <w:rPr>
          <w:rFonts w:ascii="Times New Roman" w:hAnsi="Times New Roman" w:cs="Times New Roman"/>
          <w:color w:val="FF0000"/>
        </w:rPr>
        <w:t>.</w:t>
      </w:r>
      <w:r w:rsidR="00F00F47" w:rsidRPr="001C543C">
        <w:rPr>
          <w:rFonts w:ascii="Times New Roman" w:hAnsi="Times New Roman" w:cs="Times New Roman"/>
          <w:color w:val="FF0000"/>
        </w:rPr>
        <w:t xml:space="preserve"> </w:t>
      </w:r>
      <w:r w:rsidR="00596890" w:rsidRPr="001C543C">
        <w:rPr>
          <w:rFonts w:ascii="Times New Roman" w:hAnsi="Times New Roman" w:cs="Times New Roman"/>
          <w:color w:val="FF0000"/>
        </w:rPr>
        <w:t xml:space="preserve">Тариф на постачання електричної енергії формується відповідно до наявних змін законодавства </w:t>
      </w:r>
      <w:r w:rsidR="00EA7285" w:rsidRPr="001C543C">
        <w:rPr>
          <w:rFonts w:ascii="Times New Roman" w:hAnsi="Times New Roman" w:cs="Times New Roman"/>
          <w:color w:val="FF0000"/>
        </w:rPr>
        <w:t xml:space="preserve">у сферах енергетики і комунальних послуг </w:t>
      </w:r>
      <w:r w:rsidR="00596890" w:rsidRPr="001C543C">
        <w:rPr>
          <w:rFonts w:ascii="Times New Roman" w:hAnsi="Times New Roman" w:cs="Times New Roman"/>
          <w:color w:val="FF0000"/>
        </w:rPr>
        <w:t xml:space="preserve">та на підставі Постанови Національної комісії, що здійснює </w:t>
      </w:r>
      <w:r w:rsidR="00596890" w:rsidRPr="003D0B85">
        <w:rPr>
          <w:rFonts w:ascii="Times New Roman" w:hAnsi="Times New Roman" w:cs="Times New Roman"/>
          <w:color w:val="FF0000"/>
        </w:rPr>
        <w:t>державне регулювання у сферах енергетики та комунальних послуг №1788 від 21.12.2022</w:t>
      </w:r>
      <w:r w:rsidR="00EA7285" w:rsidRPr="003D0B85">
        <w:rPr>
          <w:rFonts w:ascii="Times New Roman" w:hAnsi="Times New Roman" w:cs="Times New Roman"/>
          <w:color w:val="FF0000"/>
        </w:rPr>
        <w:t xml:space="preserve"> «Про встановлення тарифу на послуги з передачі електричної енергії НЕК «УКРЕНЕРГО»</w:t>
      </w:r>
      <w:r w:rsidR="00596890" w:rsidRPr="003D0B85">
        <w:rPr>
          <w:rFonts w:ascii="Times New Roman" w:hAnsi="Times New Roman" w:cs="Times New Roman"/>
          <w:color w:val="FF0000"/>
        </w:rPr>
        <w:t xml:space="preserve">. </w:t>
      </w:r>
    </w:p>
    <w:bookmarkEnd w:id="17"/>
    <w:p w14:paraId="2DEF4467" w14:textId="6706CFD8" w:rsidR="004822EA" w:rsidRPr="00596890" w:rsidRDefault="004822EA" w:rsidP="00FD7D20">
      <w:pPr>
        <w:pStyle w:val="a3"/>
        <w:spacing w:before="0" w:beforeAutospacing="0" w:after="0" w:afterAutospacing="0"/>
        <w:jc w:val="both"/>
        <w:rPr>
          <w:color w:val="FF0000"/>
          <w:sz w:val="22"/>
          <w:szCs w:val="22"/>
        </w:rPr>
      </w:pPr>
    </w:p>
    <w:p w14:paraId="77BC1B2D" w14:textId="619DF9CB" w:rsidR="00F00F47" w:rsidRPr="00F00F47" w:rsidRDefault="00FD7D20" w:rsidP="00FD7D20">
      <w:pPr>
        <w:jc w:val="both"/>
        <w:rPr>
          <w:rFonts w:ascii="Times New Roman" w:hAnsi="Times New Roman" w:cs="Times New Roman"/>
        </w:rPr>
      </w:pPr>
      <w:r>
        <w:rPr>
          <w:rFonts w:ascii="Times New Roman" w:hAnsi="Times New Roman" w:cs="Times New Roman"/>
        </w:rPr>
        <w:t>4</w:t>
      </w:r>
      <w:r w:rsidR="00F00F47" w:rsidRPr="00F00F47">
        <w:rPr>
          <w:rFonts w:ascii="Times New Roman" w:hAnsi="Times New Roman" w:cs="Times New Roman"/>
        </w:rPr>
        <w:t xml:space="preserve">.4. Вартість обсягу постачання електричної енергії за кожен конкретний місяць (розрахунковий період) визначається самостійно </w:t>
      </w:r>
      <w:r w:rsidR="00570451">
        <w:rPr>
          <w:rFonts w:ascii="Times New Roman" w:hAnsi="Times New Roman" w:cs="Times New Roman"/>
        </w:rPr>
        <w:t>Постачальником</w:t>
      </w:r>
      <w:r w:rsidR="00F00F47" w:rsidRPr="00F00F47">
        <w:rPr>
          <w:rFonts w:ascii="Times New Roman" w:hAnsi="Times New Roman" w:cs="Times New Roman"/>
        </w:rPr>
        <w:t xml:space="preserve"> шляхом множення обсягу спожитої Замовником електричної енергії за відповідний розрахунковий період на роздрібний тариф на відповідний місяць, що затверджений постановою </w:t>
      </w:r>
      <w:r w:rsidR="00253D06" w:rsidRPr="00253D06">
        <w:rPr>
          <w:rFonts w:ascii="Times New Roman" w:hAnsi="Times New Roman" w:cs="Times New Roman"/>
        </w:rPr>
        <w:t>Національної комісії, що здійснює державне регулювання у сфері енергетики</w:t>
      </w:r>
      <w:r w:rsidR="00F00F47" w:rsidRPr="00F00F47">
        <w:rPr>
          <w:rFonts w:ascii="Times New Roman" w:hAnsi="Times New Roman" w:cs="Times New Roman"/>
        </w:rPr>
        <w:t xml:space="preserve">, що здійснює державне регулювання у сфері енергетики. </w:t>
      </w:r>
    </w:p>
    <w:p w14:paraId="066B72A8" w14:textId="77777777" w:rsidR="00F00F47" w:rsidRPr="00F00F47" w:rsidRDefault="00F00F47" w:rsidP="00FD7D20">
      <w:pPr>
        <w:jc w:val="both"/>
        <w:rPr>
          <w:rFonts w:ascii="Times New Roman" w:hAnsi="Times New Roman" w:cs="Times New Roman"/>
        </w:rPr>
      </w:pPr>
      <w:r w:rsidRPr="00F00F47">
        <w:rPr>
          <w:rFonts w:ascii="Times New Roman" w:hAnsi="Times New Roman" w:cs="Times New Roman"/>
        </w:rPr>
        <w:t xml:space="preserve">Загальна вартість цього Договору визначається як сума величин вартості спожитої Замовником електричної енергії протягом відповідних розрахункових періодів. </w:t>
      </w:r>
    </w:p>
    <w:p w14:paraId="631A3A52" w14:textId="77777777" w:rsidR="00F00F47" w:rsidRDefault="00FD7D20" w:rsidP="00FD7D20">
      <w:pPr>
        <w:pStyle w:val="3"/>
        <w:spacing w:before="0"/>
        <w:jc w:val="both"/>
        <w:rPr>
          <w:rFonts w:ascii="Times New Roman" w:hAnsi="Times New Roman" w:cs="Times New Roman"/>
          <w:b w:val="0"/>
          <w:bCs w:val="0"/>
          <w:color w:val="auto"/>
        </w:rPr>
      </w:pPr>
      <w:r>
        <w:rPr>
          <w:rFonts w:ascii="Times New Roman" w:hAnsi="Times New Roman" w:cs="Times New Roman"/>
          <w:b w:val="0"/>
          <w:bCs w:val="0"/>
          <w:color w:val="auto"/>
        </w:rPr>
        <w:t>4</w:t>
      </w:r>
      <w:r w:rsidR="00F00F47" w:rsidRPr="00F00F47">
        <w:rPr>
          <w:rFonts w:ascii="Times New Roman" w:hAnsi="Times New Roman" w:cs="Times New Roman"/>
          <w:b w:val="0"/>
          <w:bCs w:val="0"/>
          <w:color w:val="auto"/>
        </w:rPr>
        <w:t xml:space="preserve">.5. У випадку, якщо загальна вартість цього Договору, визначена відповідно до п. </w:t>
      </w:r>
      <w:r w:rsidR="00D02699">
        <w:rPr>
          <w:rFonts w:ascii="Times New Roman" w:hAnsi="Times New Roman" w:cs="Times New Roman"/>
          <w:b w:val="0"/>
          <w:bCs w:val="0"/>
          <w:color w:val="auto"/>
        </w:rPr>
        <w:t>4</w:t>
      </w:r>
      <w:r w:rsidR="00F00F47" w:rsidRPr="00F00F47">
        <w:rPr>
          <w:rFonts w:ascii="Times New Roman" w:hAnsi="Times New Roman" w:cs="Times New Roman"/>
          <w:b w:val="0"/>
          <w:bCs w:val="0"/>
          <w:color w:val="auto"/>
        </w:rPr>
        <w:t xml:space="preserve">.4.  цього Договору, незалежно від кількості спожитої Замовником електроенергії, перевищить граничну ціну, яка визначена в п. </w:t>
      </w:r>
      <w:r w:rsidR="00D02699">
        <w:rPr>
          <w:rFonts w:ascii="Times New Roman" w:hAnsi="Times New Roman" w:cs="Times New Roman"/>
          <w:b w:val="0"/>
          <w:bCs w:val="0"/>
          <w:color w:val="auto"/>
        </w:rPr>
        <w:t>4</w:t>
      </w:r>
      <w:r w:rsidR="00F00F47" w:rsidRPr="00F00F47">
        <w:rPr>
          <w:rFonts w:ascii="Times New Roman" w:hAnsi="Times New Roman" w:cs="Times New Roman"/>
          <w:b w:val="0"/>
          <w:bCs w:val="0"/>
          <w:color w:val="auto"/>
        </w:rPr>
        <w:t>.1. цього Договору, Замовник проводить нову процедуру закупівлі електроенергії з подальшим укладенням договору про закупівлю електричної енергії.</w:t>
      </w:r>
    </w:p>
    <w:p w14:paraId="003C4AD6" w14:textId="77777777" w:rsidR="00F00F47" w:rsidRPr="00F00F47" w:rsidRDefault="00F00F47" w:rsidP="00F00F47">
      <w:pPr>
        <w:pStyle w:val="aa"/>
        <w:ind w:firstLine="708"/>
        <w:jc w:val="both"/>
        <w:rPr>
          <w:rFonts w:ascii="Times New Roman" w:hAnsi="Times New Roman"/>
        </w:rPr>
      </w:pPr>
      <w:r w:rsidRPr="00F00F47">
        <w:rPr>
          <w:rFonts w:ascii="Times New Roman" w:eastAsia="Times New Roman" w:hAnsi="Times New Roman"/>
          <w:lang w:eastAsia="ru-RU"/>
        </w:rPr>
        <w:tab/>
        <w:t xml:space="preserve"> </w:t>
      </w:r>
    </w:p>
    <w:p w14:paraId="240FAE90" w14:textId="77777777" w:rsidR="00F00F47" w:rsidRPr="00F00F47" w:rsidRDefault="00570451" w:rsidP="00F00F47">
      <w:pPr>
        <w:pStyle w:val="a3"/>
        <w:spacing w:before="0" w:beforeAutospacing="0" w:after="0" w:afterAutospacing="0"/>
        <w:jc w:val="center"/>
        <w:rPr>
          <w:b/>
          <w:sz w:val="22"/>
          <w:szCs w:val="22"/>
        </w:rPr>
      </w:pPr>
      <w:r>
        <w:rPr>
          <w:b/>
          <w:sz w:val="22"/>
          <w:szCs w:val="22"/>
        </w:rPr>
        <w:t>5</w:t>
      </w:r>
      <w:r w:rsidR="00F00F47" w:rsidRPr="00F00F47">
        <w:rPr>
          <w:b/>
          <w:sz w:val="22"/>
          <w:szCs w:val="22"/>
        </w:rPr>
        <w:t xml:space="preserve">. ПОРЯДОК ЗДІЙСНЕННЯ ОПЛАТИ </w:t>
      </w:r>
    </w:p>
    <w:p w14:paraId="08A89459" w14:textId="77777777" w:rsidR="00F00F47" w:rsidRDefault="0083418E" w:rsidP="006A3794">
      <w:pPr>
        <w:pStyle w:val="a3"/>
        <w:spacing w:before="0" w:beforeAutospacing="0" w:after="0" w:afterAutospacing="0"/>
        <w:jc w:val="both"/>
      </w:pPr>
      <w:r>
        <w:rPr>
          <w:sz w:val="22"/>
          <w:szCs w:val="22"/>
        </w:rPr>
        <w:t>5</w:t>
      </w:r>
      <w:r w:rsidR="00F00F47" w:rsidRPr="00F00F47">
        <w:rPr>
          <w:sz w:val="22"/>
          <w:szCs w:val="22"/>
        </w:rPr>
        <w:t>.1. Розрахунки за цим Договором проводяться відповідно до виставлених Учасником рахунків в порядку та на умовах визначених Договором про постачання електричної енергії.</w:t>
      </w:r>
      <w:r w:rsidR="00691613">
        <w:rPr>
          <w:sz w:val="22"/>
          <w:szCs w:val="22"/>
        </w:rPr>
        <w:t xml:space="preserve"> </w:t>
      </w:r>
      <w:r w:rsidR="00691613">
        <w:t>Розрахунковим періодом за цим Договором є календарний місяць.</w:t>
      </w:r>
    </w:p>
    <w:p w14:paraId="464FC784" w14:textId="77777777" w:rsidR="00691613" w:rsidRDefault="006A3794" w:rsidP="006A3794">
      <w:pPr>
        <w:pStyle w:val="a3"/>
        <w:spacing w:before="0" w:beforeAutospacing="0" w:after="0" w:afterAutospacing="0"/>
        <w:jc w:val="both"/>
      </w:pPr>
      <w:r>
        <w:t xml:space="preserve">5.2. </w:t>
      </w:r>
      <w:r w:rsidR="00691613">
        <w:t>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 Оплата вважається здійсненою після того, як на поточний рахунок із спеціальним режимом використання Постачальника надійшла вся сума коштів, що підлягає сплаті за куповану електричну енергію відповідно до умов цього Договору. Поточний рахунок із спеціальним режимом використання Постачальника зазначається у платіжних документах Постачальника, у тому числі у разі його зміни.</w:t>
      </w:r>
    </w:p>
    <w:p w14:paraId="7DA5DABB" w14:textId="77777777" w:rsidR="00D02699" w:rsidRDefault="00D02699" w:rsidP="00D02699">
      <w:pPr>
        <w:pStyle w:val="a3"/>
        <w:spacing w:before="0" w:beforeAutospacing="0" w:after="0" w:afterAutospacing="0"/>
        <w:ind w:firstLine="567"/>
        <w:jc w:val="both"/>
        <w:rPr>
          <w:sz w:val="22"/>
          <w:szCs w:val="22"/>
        </w:rPr>
      </w:pPr>
    </w:p>
    <w:p w14:paraId="5EC53895" w14:textId="77777777" w:rsidR="00EF4169" w:rsidRDefault="00691613" w:rsidP="006A3794">
      <w:pPr>
        <w:pStyle w:val="a3"/>
        <w:spacing w:before="0" w:beforeAutospacing="0" w:after="0" w:afterAutospacing="0"/>
        <w:jc w:val="both"/>
      </w:pPr>
      <w:r>
        <w:t>5.</w:t>
      </w:r>
      <w:r w:rsidR="006A3794">
        <w:t>3</w:t>
      </w:r>
      <w:r>
        <w:t xml:space="preserve">. </w:t>
      </w:r>
      <w:r w:rsidR="00EF4169">
        <w:t>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w:t>
      </w:r>
    </w:p>
    <w:p w14:paraId="4F18A7AF" w14:textId="77777777" w:rsidR="00F00F47" w:rsidRPr="00F00F47" w:rsidRDefault="00691613" w:rsidP="006A3794">
      <w:pPr>
        <w:pStyle w:val="a3"/>
        <w:spacing w:before="0" w:beforeAutospacing="0" w:after="0" w:afterAutospacing="0"/>
        <w:jc w:val="both"/>
        <w:rPr>
          <w:sz w:val="22"/>
          <w:szCs w:val="22"/>
        </w:rPr>
      </w:pPr>
      <w:r>
        <w:t xml:space="preserve">5.3. </w:t>
      </w:r>
      <w:r w:rsidR="00EF4169">
        <w:t>Якщо Споживач не здійснив оплату за цим Договором у строки, передбачені комерційною пропозицією,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у порядку, визначеному ПРРЕЕ. Попередження про припинення повністю або частково постачання електричної енергії оформлюється після встановлення факту наявності підстав для вчинення вказаних дій та надається Споживачу окремим письмовим повідомленням, у якому зазначаються підстава, дата і час, з якого електропостачання буде повністю або частково припинено, прізвище, ім’я, по батькові та підпис відповідальної особи, якою оформлено попередження.</w:t>
      </w:r>
      <w:r w:rsidR="00F00F47" w:rsidRPr="00F00F47">
        <w:rPr>
          <w:sz w:val="22"/>
          <w:szCs w:val="22"/>
        </w:rPr>
        <w:t>.</w:t>
      </w:r>
    </w:p>
    <w:p w14:paraId="7FE5D291" w14:textId="77777777" w:rsidR="00F00F47" w:rsidRPr="00F00F47" w:rsidRDefault="0083418E" w:rsidP="006A3794">
      <w:pPr>
        <w:pStyle w:val="a3"/>
        <w:spacing w:before="0" w:beforeAutospacing="0" w:after="0" w:afterAutospacing="0"/>
        <w:jc w:val="both"/>
        <w:rPr>
          <w:sz w:val="22"/>
          <w:szCs w:val="22"/>
        </w:rPr>
      </w:pPr>
      <w:r>
        <w:rPr>
          <w:sz w:val="22"/>
          <w:szCs w:val="22"/>
        </w:rPr>
        <w:t>5</w:t>
      </w:r>
      <w:r w:rsidR="00F00F47" w:rsidRPr="00F00F47">
        <w:rPr>
          <w:sz w:val="22"/>
          <w:szCs w:val="22"/>
        </w:rPr>
        <w:t>.</w:t>
      </w:r>
      <w:r w:rsidR="006A3794">
        <w:rPr>
          <w:sz w:val="22"/>
          <w:szCs w:val="22"/>
        </w:rPr>
        <w:t>4</w:t>
      </w:r>
      <w:r w:rsidR="00F00F47" w:rsidRPr="00F00F47">
        <w:rPr>
          <w:sz w:val="22"/>
          <w:szCs w:val="22"/>
        </w:rPr>
        <w:t>. На вимогу Замовника до рахунків додаються Акти приймання-передавання товарної продукції.</w:t>
      </w:r>
    </w:p>
    <w:p w14:paraId="2ECBF764" w14:textId="77777777" w:rsidR="00F00F47" w:rsidRPr="00F00F47" w:rsidRDefault="00F00F47" w:rsidP="00F00F47">
      <w:pPr>
        <w:pStyle w:val="a3"/>
        <w:spacing w:before="0" w:beforeAutospacing="0" w:after="0" w:afterAutospacing="0"/>
        <w:ind w:firstLine="708"/>
        <w:jc w:val="both"/>
        <w:rPr>
          <w:sz w:val="22"/>
          <w:szCs w:val="22"/>
        </w:rPr>
      </w:pPr>
    </w:p>
    <w:p w14:paraId="61DE94C3" w14:textId="77777777" w:rsidR="00F00F47" w:rsidRPr="00F00F47" w:rsidRDefault="00570451" w:rsidP="00F00F47">
      <w:pPr>
        <w:pStyle w:val="3"/>
        <w:spacing w:before="0"/>
        <w:jc w:val="center"/>
        <w:rPr>
          <w:rFonts w:ascii="Times New Roman" w:hAnsi="Times New Roman" w:cs="Times New Roman"/>
          <w:color w:val="auto"/>
        </w:rPr>
      </w:pPr>
      <w:r>
        <w:rPr>
          <w:rFonts w:ascii="Times New Roman" w:hAnsi="Times New Roman" w:cs="Times New Roman"/>
          <w:color w:val="auto"/>
        </w:rPr>
        <w:t>6</w:t>
      </w:r>
      <w:r w:rsidR="00F00F47" w:rsidRPr="00F00F47">
        <w:rPr>
          <w:rFonts w:ascii="Times New Roman" w:hAnsi="Times New Roman" w:cs="Times New Roman"/>
          <w:color w:val="auto"/>
        </w:rPr>
        <w:t xml:space="preserve">. ПОСТАВКА ТОВАРІВ (НАДАННЯ ПОСЛУГ АБО ВИКОНАННЯ РОБІТ) </w:t>
      </w:r>
    </w:p>
    <w:p w14:paraId="32FDEA16" w14:textId="77777777" w:rsidR="00F00F47" w:rsidRPr="00F00F47" w:rsidRDefault="00D46F01" w:rsidP="006A3794">
      <w:pPr>
        <w:pStyle w:val="3"/>
        <w:spacing w:before="0"/>
        <w:jc w:val="both"/>
        <w:rPr>
          <w:rFonts w:ascii="Times New Roman" w:hAnsi="Times New Roman" w:cs="Times New Roman"/>
          <w:b w:val="0"/>
          <w:bCs w:val="0"/>
          <w:color w:val="auto"/>
        </w:rPr>
      </w:pPr>
      <w:r>
        <w:rPr>
          <w:rFonts w:ascii="Times New Roman" w:hAnsi="Times New Roman" w:cs="Times New Roman"/>
          <w:b w:val="0"/>
          <w:bCs w:val="0"/>
          <w:color w:val="auto"/>
        </w:rPr>
        <w:t>6</w:t>
      </w:r>
      <w:r w:rsidR="00F00F47" w:rsidRPr="00F00F47">
        <w:rPr>
          <w:rFonts w:ascii="Times New Roman" w:hAnsi="Times New Roman" w:cs="Times New Roman"/>
          <w:b w:val="0"/>
          <w:bCs w:val="0"/>
          <w:color w:val="auto"/>
        </w:rPr>
        <w:t>.1. Строк (термін) поставки електричної енергії здійснюється щомісячно протягом розрахункового періоду.</w:t>
      </w:r>
    </w:p>
    <w:p w14:paraId="520A2163" w14:textId="77777777" w:rsidR="00F00F47" w:rsidRPr="00F00F47" w:rsidRDefault="00D46F01" w:rsidP="006A3794">
      <w:pPr>
        <w:pStyle w:val="3"/>
        <w:spacing w:before="0"/>
        <w:jc w:val="both"/>
        <w:rPr>
          <w:rFonts w:ascii="Times New Roman" w:hAnsi="Times New Roman" w:cs="Times New Roman"/>
          <w:b w:val="0"/>
          <w:bCs w:val="0"/>
          <w:color w:val="auto"/>
        </w:rPr>
      </w:pPr>
      <w:r>
        <w:rPr>
          <w:rFonts w:ascii="Times New Roman" w:hAnsi="Times New Roman" w:cs="Times New Roman"/>
          <w:b w:val="0"/>
          <w:bCs w:val="0"/>
          <w:color w:val="auto"/>
        </w:rPr>
        <w:t>6</w:t>
      </w:r>
      <w:r w:rsidR="00F00F47" w:rsidRPr="00F00F47">
        <w:rPr>
          <w:rFonts w:ascii="Times New Roman" w:hAnsi="Times New Roman" w:cs="Times New Roman"/>
          <w:b w:val="0"/>
          <w:bCs w:val="0"/>
          <w:color w:val="auto"/>
        </w:rPr>
        <w:t>.2. Місце поставки електричної енергії визначається точкою продажу електричної енергії, яка визначена в Договорі про постачання електричної енергії.</w:t>
      </w:r>
    </w:p>
    <w:p w14:paraId="69AFB32C" w14:textId="77777777" w:rsidR="00F00F47" w:rsidRPr="00F00F47" w:rsidRDefault="00F00F47" w:rsidP="00F00F47">
      <w:pPr>
        <w:pStyle w:val="3"/>
        <w:spacing w:before="0"/>
        <w:jc w:val="center"/>
        <w:rPr>
          <w:rFonts w:ascii="Times New Roman" w:hAnsi="Times New Roman" w:cs="Times New Roman"/>
          <w:color w:val="auto"/>
        </w:rPr>
      </w:pPr>
    </w:p>
    <w:p w14:paraId="14798185" w14:textId="77777777" w:rsidR="00F00F47" w:rsidRPr="00F00F47" w:rsidRDefault="00570451" w:rsidP="00F00F47">
      <w:pPr>
        <w:pStyle w:val="3"/>
        <w:spacing w:before="0"/>
        <w:jc w:val="center"/>
        <w:rPr>
          <w:rFonts w:ascii="Times New Roman" w:hAnsi="Times New Roman" w:cs="Times New Roman"/>
          <w:color w:val="auto"/>
        </w:rPr>
      </w:pPr>
      <w:r>
        <w:rPr>
          <w:rFonts w:ascii="Times New Roman" w:hAnsi="Times New Roman" w:cs="Times New Roman"/>
          <w:color w:val="auto"/>
        </w:rPr>
        <w:t>7</w:t>
      </w:r>
      <w:r w:rsidR="00F00F47" w:rsidRPr="00F00F47">
        <w:rPr>
          <w:rFonts w:ascii="Times New Roman" w:hAnsi="Times New Roman" w:cs="Times New Roman"/>
          <w:color w:val="auto"/>
        </w:rPr>
        <w:t xml:space="preserve">. ПРАВА ТА ОБОВ'ЯЗКИ СТОРІН </w:t>
      </w:r>
    </w:p>
    <w:p w14:paraId="146A7953" w14:textId="77777777" w:rsidR="00F00F47" w:rsidRPr="00F00F47" w:rsidRDefault="00D46F01" w:rsidP="00F00F47">
      <w:pPr>
        <w:pStyle w:val="a3"/>
        <w:spacing w:before="0" w:beforeAutospacing="0" w:after="0" w:afterAutospacing="0"/>
        <w:jc w:val="both"/>
        <w:rPr>
          <w:sz w:val="22"/>
          <w:szCs w:val="22"/>
        </w:rPr>
      </w:pPr>
      <w:r>
        <w:rPr>
          <w:sz w:val="22"/>
          <w:szCs w:val="22"/>
        </w:rPr>
        <w:t>7</w:t>
      </w:r>
      <w:r w:rsidR="00F00F47" w:rsidRPr="00F00F47">
        <w:rPr>
          <w:sz w:val="22"/>
          <w:szCs w:val="22"/>
        </w:rPr>
        <w:t xml:space="preserve">.1. </w:t>
      </w:r>
      <w:r w:rsidR="00F00F47" w:rsidRPr="00F00F47">
        <w:rPr>
          <w:b/>
          <w:sz w:val="22"/>
          <w:szCs w:val="22"/>
        </w:rPr>
        <w:t>Замовник зобов'язаний</w:t>
      </w:r>
      <w:r w:rsidR="00F00F47" w:rsidRPr="00F00F47">
        <w:rPr>
          <w:sz w:val="22"/>
          <w:szCs w:val="22"/>
        </w:rPr>
        <w:t xml:space="preserve">: </w:t>
      </w:r>
    </w:p>
    <w:p w14:paraId="53BD2CDC" w14:textId="77777777" w:rsidR="00F00F47" w:rsidRPr="00F00F47" w:rsidRDefault="00D46F01" w:rsidP="00F00F47">
      <w:pPr>
        <w:pStyle w:val="a3"/>
        <w:spacing w:before="0" w:beforeAutospacing="0" w:after="0" w:afterAutospacing="0"/>
        <w:ind w:firstLine="708"/>
        <w:jc w:val="both"/>
        <w:rPr>
          <w:sz w:val="22"/>
          <w:szCs w:val="22"/>
        </w:rPr>
      </w:pPr>
      <w:r>
        <w:rPr>
          <w:sz w:val="22"/>
          <w:szCs w:val="22"/>
        </w:rPr>
        <w:t>-</w:t>
      </w:r>
      <w:r w:rsidR="00F00F47" w:rsidRPr="00F00F47">
        <w:rPr>
          <w:sz w:val="22"/>
          <w:szCs w:val="22"/>
        </w:rPr>
        <w:t xml:space="preserve"> Своєчасно та в повному обсязі сплачувати за поставлену електричну енергію. </w:t>
      </w:r>
    </w:p>
    <w:p w14:paraId="1B6EC73F" w14:textId="77777777" w:rsidR="00F00F47" w:rsidRPr="00F00F47" w:rsidRDefault="00D46F01" w:rsidP="00F00F47">
      <w:pPr>
        <w:pStyle w:val="a3"/>
        <w:spacing w:before="0" w:beforeAutospacing="0" w:after="0" w:afterAutospacing="0"/>
        <w:ind w:firstLine="708"/>
        <w:jc w:val="both"/>
        <w:rPr>
          <w:sz w:val="22"/>
          <w:szCs w:val="22"/>
        </w:rPr>
      </w:pPr>
      <w:r>
        <w:rPr>
          <w:sz w:val="22"/>
          <w:szCs w:val="22"/>
        </w:rPr>
        <w:lastRenderedPageBreak/>
        <w:t>-</w:t>
      </w:r>
      <w:r w:rsidR="00F00F47" w:rsidRPr="00F00F47">
        <w:rPr>
          <w:sz w:val="22"/>
          <w:szCs w:val="22"/>
        </w:rPr>
        <w:t xml:space="preserve"> Дотримуватись обов’язків та нести відповідальність Споживача електричної енергії, що визначені Договором про постачання електричної енергії.</w:t>
      </w:r>
    </w:p>
    <w:p w14:paraId="03DE6EC4" w14:textId="77777777" w:rsidR="00F00F47" w:rsidRPr="00F00F47" w:rsidRDefault="00D46F01" w:rsidP="00F00F47">
      <w:pPr>
        <w:pStyle w:val="a3"/>
        <w:spacing w:before="0" w:beforeAutospacing="0" w:after="0" w:afterAutospacing="0"/>
        <w:ind w:firstLine="708"/>
        <w:jc w:val="both"/>
        <w:rPr>
          <w:sz w:val="22"/>
          <w:szCs w:val="22"/>
        </w:rPr>
      </w:pPr>
      <w:r>
        <w:rPr>
          <w:sz w:val="22"/>
          <w:szCs w:val="22"/>
        </w:rPr>
        <w:t>-</w:t>
      </w:r>
      <w:r w:rsidR="00F00F47" w:rsidRPr="00F00F47">
        <w:rPr>
          <w:sz w:val="22"/>
          <w:szCs w:val="22"/>
        </w:rPr>
        <w:t xml:space="preserve"> До моменту укладення даного Договору укласти або мати укладений договір про постачання електричної енергії відповідно до Закону України «Про ринок електричної енергії» та Правил користування електричною енергією.</w:t>
      </w:r>
    </w:p>
    <w:p w14:paraId="074C157F" w14:textId="77777777" w:rsidR="00F00F47" w:rsidRPr="00F00F47" w:rsidRDefault="00D46F01" w:rsidP="00F00F47">
      <w:pPr>
        <w:pStyle w:val="a3"/>
        <w:spacing w:before="0" w:beforeAutospacing="0" w:after="0" w:afterAutospacing="0"/>
        <w:jc w:val="both"/>
        <w:rPr>
          <w:sz w:val="22"/>
          <w:szCs w:val="22"/>
        </w:rPr>
      </w:pPr>
      <w:r>
        <w:rPr>
          <w:sz w:val="22"/>
          <w:szCs w:val="22"/>
        </w:rPr>
        <w:t>7</w:t>
      </w:r>
      <w:r w:rsidR="00F00F47" w:rsidRPr="00F00F47">
        <w:rPr>
          <w:sz w:val="22"/>
          <w:szCs w:val="22"/>
        </w:rPr>
        <w:t xml:space="preserve">.2. </w:t>
      </w:r>
      <w:r w:rsidR="00F00F47" w:rsidRPr="00F00F47">
        <w:rPr>
          <w:b/>
          <w:sz w:val="22"/>
          <w:szCs w:val="22"/>
        </w:rPr>
        <w:t>Замовник має</w:t>
      </w:r>
      <w:r w:rsidR="00F00F47" w:rsidRPr="00F00F47">
        <w:rPr>
          <w:sz w:val="22"/>
          <w:szCs w:val="22"/>
        </w:rPr>
        <w:t xml:space="preserve">: </w:t>
      </w:r>
    </w:p>
    <w:p w14:paraId="0CE156C6" w14:textId="77777777" w:rsidR="00F00F47" w:rsidRPr="00F00F47" w:rsidRDefault="00D46F01" w:rsidP="00F00F47">
      <w:pPr>
        <w:pStyle w:val="a3"/>
        <w:spacing w:before="0" w:beforeAutospacing="0" w:after="0" w:afterAutospacing="0"/>
        <w:ind w:firstLine="708"/>
        <w:jc w:val="both"/>
        <w:rPr>
          <w:sz w:val="22"/>
          <w:szCs w:val="22"/>
        </w:rPr>
      </w:pPr>
      <w:r>
        <w:rPr>
          <w:sz w:val="22"/>
          <w:szCs w:val="22"/>
        </w:rPr>
        <w:t>-</w:t>
      </w:r>
      <w:r w:rsidR="00F00F47" w:rsidRPr="00F00F47">
        <w:rPr>
          <w:sz w:val="22"/>
          <w:szCs w:val="22"/>
        </w:rPr>
        <w:t xml:space="preserve"> Право достроково розірвати цей Договір у разі невиконання зобов'язань Учасником, повідомивши про це його у місячний термін до дати такого розірвання; </w:t>
      </w:r>
    </w:p>
    <w:p w14:paraId="3BCA8ECC" w14:textId="77777777" w:rsidR="00F00F47" w:rsidRPr="00F00F47" w:rsidRDefault="00D46F01" w:rsidP="00F00F47">
      <w:pPr>
        <w:pStyle w:val="a3"/>
        <w:spacing w:before="0" w:beforeAutospacing="0" w:after="0" w:afterAutospacing="0"/>
        <w:ind w:firstLine="708"/>
        <w:jc w:val="both"/>
        <w:rPr>
          <w:sz w:val="22"/>
          <w:szCs w:val="22"/>
        </w:rPr>
      </w:pPr>
      <w:r>
        <w:rPr>
          <w:sz w:val="22"/>
          <w:szCs w:val="22"/>
        </w:rPr>
        <w:t xml:space="preserve">- </w:t>
      </w:r>
      <w:r w:rsidR="00F00F47" w:rsidRPr="00F00F47">
        <w:rPr>
          <w:sz w:val="22"/>
          <w:szCs w:val="22"/>
        </w:rPr>
        <w:t xml:space="preserve">Право контролювати поставку електричної енергії у строки, встановлені цим Договором; </w:t>
      </w:r>
    </w:p>
    <w:p w14:paraId="64D4E9AB" w14:textId="77777777" w:rsidR="00F00F47" w:rsidRPr="00F00F47" w:rsidRDefault="00D46F01" w:rsidP="00F00F47">
      <w:pPr>
        <w:pStyle w:val="a3"/>
        <w:spacing w:before="0" w:beforeAutospacing="0" w:after="0" w:afterAutospacing="0"/>
        <w:ind w:firstLine="708"/>
        <w:jc w:val="both"/>
        <w:rPr>
          <w:sz w:val="22"/>
          <w:szCs w:val="22"/>
        </w:rPr>
      </w:pPr>
      <w:r>
        <w:rPr>
          <w:sz w:val="22"/>
          <w:szCs w:val="22"/>
        </w:rPr>
        <w:t>-</w:t>
      </w:r>
      <w:r w:rsidR="00F00F47" w:rsidRPr="00F00F47">
        <w:rPr>
          <w:sz w:val="22"/>
          <w:szCs w:val="22"/>
        </w:rPr>
        <w:t xml:space="preserve"> Право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571542DA" w14:textId="77777777" w:rsidR="00F00F47" w:rsidRPr="00F00F47" w:rsidRDefault="00D46F01" w:rsidP="00F00F47">
      <w:pPr>
        <w:pStyle w:val="a3"/>
        <w:spacing w:before="0" w:beforeAutospacing="0" w:after="0" w:afterAutospacing="0"/>
        <w:ind w:firstLine="708"/>
        <w:jc w:val="both"/>
        <w:rPr>
          <w:sz w:val="22"/>
          <w:szCs w:val="22"/>
        </w:rPr>
      </w:pPr>
      <w:r>
        <w:rPr>
          <w:sz w:val="22"/>
          <w:szCs w:val="22"/>
        </w:rPr>
        <w:t>-</w:t>
      </w:r>
      <w:r w:rsidR="00F00F47" w:rsidRPr="00F00F47">
        <w:rPr>
          <w:sz w:val="22"/>
          <w:szCs w:val="22"/>
        </w:rPr>
        <w:t xml:space="preserve"> Інші права, які передбачені Договором про постачання електричної енергії для споживача. </w:t>
      </w:r>
    </w:p>
    <w:p w14:paraId="65B27717" w14:textId="77777777" w:rsidR="00F00F47" w:rsidRPr="00F00F47" w:rsidRDefault="00D46F01" w:rsidP="00F00F47">
      <w:pPr>
        <w:pStyle w:val="a3"/>
        <w:spacing w:before="0" w:beforeAutospacing="0" w:after="0" w:afterAutospacing="0"/>
        <w:jc w:val="both"/>
        <w:rPr>
          <w:sz w:val="22"/>
          <w:szCs w:val="22"/>
        </w:rPr>
      </w:pPr>
      <w:r>
        <w:rPr>
          <w:sz w:val="22"/>
          <w:szCs w:val="22"/>
        </w:rPr>
        <w:t>7</w:t>
      </w:r>
      <w:r w:rsidR="00F00F47" w:rsidRPr="00F00F47">
        <w:rPr>
          <w:sz w:val="22"/>
          <w:szCs w:val="22"/>
        </w:rPr>
        <w:t xml:space="preserve">.3. </w:t>
      </w:r>
      <w:r w:rsidR="00F00F47" w:rsidRPr="00F00F47">
        <w:rPr>
          <w:b/>
          <w:sz w:val="22"/>
          <w:szCs w:val="22"/>
        </w:rPr>
        <w:t>Учасник зобов'язаний</w:t>
      </w:r>
      <w:r w:rsidR="00F00F47" w:rsidRPr="00F00F47">
        <w:rPr>
          <w:sz w:val="22"/>
          <w:szCs w:val="22"/>
        </w:rPr>
        <w:t xml:space="preserve">: </w:t>
      </w:r>
    </w:p>
    <w:p w14:paraId="0A8F9BA7" w14:textId="77777777" w:rsidR="00F00F47" w:rsidRPr="00F00F47" w:rsidRDefault="00D46F01" w:rsidP="00F00F47">
      <w:pPr>
        <w:pStyle w:val="a3"/>
        <w:spacing w:before="0" w:beforeAutospacing="0" w:after="0" w:afterAutospacing="0"/>
        <w:ind w:firstLine="708"/>
        <w:jc w:val="both"/>
        <w:rPr>
          <w:sz w:val="22"/>
          <w:szCs w:val="22"/>
        </w:rPr>
      </w:pPr>
      <w:r>
        <w:rPr>
          <w:sz w:val="22"/>
          <w:szCs w:val="22"/>
        </w:rPr>
        <w:t>-</w:t>
      </w:r>
      <w:r w:rsidR="00F00F47" w:rsidRPr="00F00F47">
        <w:rPr>
          <w:sz w:val="22"/>
          <w:szCs w:val="22"/>
        </w:rPr>
        <w:t xml:space="preserve"> Забезпечити поставку електричної енергії у строки, встановлені цим Договором</w:t>
      </w:r>
    </w:p>
    <w:p w14:paraId="42531788" w14:textId="77777777" w:rsidR="00F00F47" w:rsidRPr="00F00F47" w:rsidRDefault="00D46F01" w:rsidP="00F00F47">
      <w:pPr>
        <w:pStyle w:val="a3"/>
        <w:spacing w:before="0" w:beforeAutospacing="0" w:after="0" w:afterAutospacing="0"/>
        <w:ind w:firstLine="708"/>
        <w:jc w:val="both"/>
        <w:rPr>
          <w:sz w:val="22"/>
          <w:szCs w:val="22"/>
        </w:rPr>
      </w:pPr>
      <w:r>
        <w:rPr>
          <w:sz w:val="22"/>
          <w:szCs w:val="22"/>
        </w:rPr>
        <w:t>-</w:t>
      </w:r>
      <w:r w:rsidR="00F00F47" w:rsidRPr="00F00F47">
        <w:rPr>
          <w:sz w:val="22"/>
          <w:szCs w:val="22"/>
        </w:rPr>
        <w:t xml:space="preserve">. Забезпечити поставку електричної енергії, якість якої відповідає умовам, установленим розділом II цього Договору; </w:t>
      </w:r>
    </w:p>
    <w:p w14:paraId="08BA8949" w14:textId="77777777" w:rsidR="00F00F47" w:rsidRPr="00F00F47" w:rsidRDefault="00D46F01" w:rsidP="00F00F47">
      <w:pPr>
        <w:pStyle w:val="a3"/>
        <w:spacing w:before="0" w:beforeAutospacing="0" w:after="0" w:afterAutospacing="0"/>
        <w:ind w:firstLine="708"/>
        <w:jc w:val="both"/>
        <w:rPr>
          <w:sz w:val="22"/>
          <w:szCs w:val="22"/>
        </w:rPr>
      </w:pPr>
      <w:r>
        <w:rPr>
          <w:sz w:val="22"/>
          <w:szCs w:val="22"/>
        </w:rPr>
        <w:t>-</w:t>
      </w:r>
      <w:r w:rsidR="00F00F47" w:rsidRPr="00F00F47">
        <w:rPr>
          <w:sz w:val="22"/>
          <w:szCs w:val="22"/>
        </w:rPr>
        <w:t xml:space="preserve"> Дотримуватись обов’язків та нести відповідальність Постачальника, що визначені Договором про постачання електричної енергії.</w:t>
      </w:r>
    </w:p>
    <w:p w14:paraId="773176EE" w14:textId="77777777" w:rsidR="00F00F47" w:rsidRPr="00F00F47" w:rsidRDefault="00D46F01" w:rsidP="00F00F47">
      <w:pPr>
        <w:pStyle w:val="a3"/>
        <w:spacing w:before="0" w:beforeAutospacing="0" w:after="0" w:afterAutospacing="0"/>
        <w:jc w:val="both"/>
        <w:rPr>
          <w:sz w:val="22"/>
          <w:szCs w:val="22"/>
        </w:rPr>
      </w:pPr>
      <w:r>
        <w:rPr>
          <w:sz w:val="22"/>
          <w:szCs w:val="22"/>
        </w:rPr>
        <w:t>7</w:t>
      </w:r>
      <w:r w:rsidR="00F00F47" w:rsidRPr="00F00F47">
        <w:rPr>
          <w:sz w:val="22"/>
          <w:szCs w:val="22"/>
        </w:rPr>
        <w:t xml:space="preserve">.4. </w:t>
      </w:r>
      <w:r w:rsidR="00F00F47" w:rsidRPr="00F00F47">
        <w:rPr>
          <w:b/>
          <w:sz w:val="22"/>
          <w:szCs w:val="22"/>
        </w:rPr>
        <w:t>Учасник має</w:t>
      </w:r>
      <w:r w:rsidR="00F00F47" w:rsidRPr="00F00F47">
        <w:rPr>
          <w:sz w:val="22"/>
          <w:szCs w:val="22"/>
        </w:rPr>
        <w:t xml:space="preserve">: </w:t>
      </w:r>
    </w:p>
    <w:p w14:paraId="3FAC7841" w14:textId="77777777" w:rsidR="00F00F47" w:rsidRPr="00F00F47" w:rsidRDefault="00D46F01" w:rsidP="00F00F47">
      <w:pPr>
        <w:pStyle w:val="a3"/>
        <w:spacing w:before="0" w:beforeAutospacing="0" w:after="0" w:afterAutospacing="0"/>
        <w:ind w:firstLine="708"/>
        <w:jc w:val="both"/>
        <w:rPr>
          <w:sz w:val="22"/>
          <w:szCs w:val="22"/>
        </w:rPr>
      </w:pPr>
      <w:r>
        <w:rPr>
          <w:sz w:val="22"/>
          <w:szCs w:val="22"/>
        </w:rPr>
        <w:t>-</w:t>
      </w:r>
      <w:r w:rsidR="00F00F47" w:rsidRPr="00F00F47">
        <w:rPr>
          <w:sz w:val="22"/>
          <w:szCs w:val="22"/>
        </w:rPr>
        <w:t>. Право своєчасно та в повному обсязі отримувати плату за поставлену електричну енергію;</w:t>
      </w:r>
    </w:p>
    <w:p w14:paraId="568E2FC0" w14:textId="77777777" w:rsidR="00F00F47" w:rsidRPr="00F00F47" w:rsidRDefault="00D46F01" w:rsidP="00F00F47">
      <w:pPr>
        <w:pStyle w:val="a3"/>
        <w:spacing w:before="0" w:beforeAutospacing="0" w:after="0" w:afterAutospacing="0"/>
        <w:ind w:firstLine="708"/>
        <w:jc w:val="both"/>
        <w:rPr>
          <w:sz w:val="22"/>
          <w:szCs w:val="22"/>
        </w:rPr>
      </w:pPr>
      <w:r>
        <w:rPr>
          <w:sz w:val="22"/>
          <w:szCs w:val="22"/>
        </w:rPr>
        <w:t xml:space="preserve">- </w:t>
      </w:r>
      <w:r w:rsidR="00F00F47" w:rsidRPr="00F00F47">
        <w:rPr>
          <w:sz w:val="22"/>
          <w:szCs w:val="22"/>
        </w:rPr>
        <w:t xml:space="preserve">Право на дострокову поставку електроенергії за письмовим погодженням Замовника; </w:t>
      </w:r>
    </w:p>
    <w:p w14:paraId="27CAC64C" w14:textId="77777777" w:rsidR="00F00F47" w:rsidRPr="00F00F47" w:rsidRDefault="00D46F01" w:rsidP="00F00F47">
      <w:pPr>
        <w:pStyle w:val="a3"/>
        <w:spacing w:before="0" w:beforeAutospacing="0" w:after="0" w:afterAutospacing="0"/>
        <w:ind w:firstLine="708"/>
        <w:jc w:val="both"/>
        <w:rPr>
          <w:sz w:val="22"/>
          <w:szCs w:val="22"/>
        </w:rPr>
      </w:pPr>
      <w:r>
        <w:rPr>
          <w:sz w:val="22"/>
          <w:szCs w:val="22"/>
        </w:rPr>
        <w:t>-</w:t>
      </w:r>
      <w:r w:rsidR="00F00F47" w:rsidRPr="00F00F47">
        <w:rPr>
          <w:sz w:val="22"/>
          <w:szCs w:val="22"/>
        </w:rPr>
        <w:t xml:space="preserve"> У разі невиконання зобов'язань Замовником Учасник має право достроково розірвати цей Договір, повідомивши про це Замовника у місячний строк до дати такого розірвання; </w:t>
      </w:r>
    </w:p>
    <w:p w14:paraId="29261A84" w14:textId="77777777" w:rsidR="00F00F47" w:rsidRPr="00F00F47" w:rsidRDefault="00D46F01" w:rsidP="00F00F47">
      <w:pPr>
        <w:pStyle w:val="a3"/>
        <w:spacing w:before="0" w:beforeAutospacing="0" w:after="0" w:afterAutospacing="0"/>
        <w:ind w:firstLine="708"/>
        <w:jc w:val="both"/>
        <w:rPr>
          <w:sz w:val="22"/>
          <w:szCs w:val="22"/>
        </w:rPr>
      </w:pPr>
      <w:r>
        <w:rPr>
          <w:sz w:val="22"/>
          <w:szCs w:val="22"/>
        </w:rPr>
        <w:t>-</w:t>
      </w:r>
      <w:r w:rsidR="00F00F47" w:rsidRPr="00F00F47">
        <w:rPr>
          <w:sz w:val="22"/>
          <w:szCs w:val="22"/>
        </w:rPr>
        <w:t xml:space="preserve"> Інші права, які передбачені Договором про постачання електричної енергії для постачальника. </w:t>
      </w:r>
    </w:p>
    <w:p w14:paraId="35D409AE" w14:textId="77777777" w:rsidR="00F00F47" w:rsidRPr="00F00F47" w:rsidRDefault="00F00F47" w:rsidP="00F00F47">
      <w:pPr>
        <w:pStyle w:val="a3"/>
        <w:spacing w:before="0" w:beforeAutospacing="0" w:after="0" w:afterAutospacing="0"/>
        <w:jc w:val="both"/>
        <w:rPr>
          <w:sz w:val="22"/>
          <w:szCs w:val="22"/>
        </w:rPr>
      </w:pPr>
    </w:p>
    <w:p w14:paraId="228415E1" w14:textId="77777777" w:rsidR="00F00F47" w:rsidRPr="00F00F47" w:rsidRDefault="00570451" w:rsidP="006A3794">
      <w:pPr>
        <w:pStyle w:val="a3"/>
        <w:spacing w:before="0" w:beforeAutospacing="0" w:after="0" w:afterAutospacing="0"/>
        <w:jc w:val="center"/>
        <w:rPr>
          <w:b/>
          <w:sz w:val="22"/>
          <w:szCs w:val="22"/>
        </w:rPr>
      </w:pPr>
      <w:r>
        <w:rPr>
          <w:b/>
          <w:sz w:val="22"/>
          <w:szCs w:val="22"/>
        </w:rPr>
        <w:t>8</w:t>
      </w:r>
      <w:r w:rsidR="00F00F47" w:rsidRPr="00F00F47">
        <w:rPr>
          <w:b/>
          <w:sz w:val="22"/>
          <w:szCs w:val="22"/>
        </w:rPr>
        <w:t>. ВІДПОВІДАЛЬНІСТЬ СТОРІН</w:t>
      </w:r>
    </w:p>
    <w:p w14:paraId="40481F05" w14:textId="77777777" w:rsidR="00F00F47" w:rsidRPr="00F00F47" w:rsidRDefault="00D46F01" w:rsidP="006A3794">
      <w:pPr>
        <w:pStyle w:val="aa"/>
        <w:jc w:val="both"/>
        <w:rPr>
          <w:rFonts w:ascii="Times New Roman" w:eastAsia="Times New Roman" w:hAnsi="Times New Roman"/>
          <w:lang w:eastAsia="ru-RU"/>
        </w:rPr>
      </w:pPr>
      <w:r>
        <w:rPr>
          <w:rFonts w:ascii="Times New Roman" w:eastAsia="Times New Roman" w:hAnsi="Times New Roman"/>
          <w:lang w:eastAsia="ru-RU"/>
        </w:rPr>
        <w:t>8</w:t>
      </w:r>
      <w:r w:rsidR="00F00F47" w:rsidRPr="00F00F47">
        <w:rPr>
          <w:rFonts w:ascii="Times New Roman" w:eastAsia="Times New Roman" w:hAnsi="Times New Roman"/>
          <w:lang w:eastAsia="ru-RU"/>
        </w:rPr>
        <w:t>.1. У разі невиконання або неналежного виконання своїх зобов'язань за Договором Сторони несуть відповідальність, передбачену Законом України «Про ринок електричної енергії», іншими законами України, цим Договором та Договором про постачання електричної енергії, Правилами користування електричною енергією.</w:t>
      </w:r>
    </w:p>
    <w:p w14:paraId="29DAEB31" w14:textId="77777777" w:rsidR="00F00F47" w:rsidRPr="00F00F47" w:rsidRDefault="00D46F01" w:rsidP="006A3794">
      <w:pPr>
        <w:pStyle w:val="a3"/>
        <w:spacing w:before="0" w:beforeAutospacing="0" w:after="0" w:afterAutospacing="0"/>
        <w:jc w:val="both"/>
        <w:rPr>
          <w:sz w:val="22"/>
          <w:szCs w:val="22"/>
        </w:rPr>
      </w:pPr>
      <w:r>
        <w:rPr>
          <w:sz w:val="22"/>
          <w:szCs w:val="22"/>
        </w:rPr>
        <w:t>8</w:t>
      </w:r>
      <w:r w:rsidR="00F00F47" w:rsidRPr="00F00F47">
        <w:rPr>
          <w:sz w:val="22"/>
          <w:szCs w:val="22"/>
        </w:rPr>
        <w:t>.2. Відповідальність сторін, а саме види порушень та санкції за них, визначаються Договором про постачання електричної енергії.</w:t>
      </w:r>
    </w:p>
    <w:p w14:paraId="4E7D919D" w14:textId="77777777" w:rsidR="00F00F47" w:rsidRPr="00F00F47" w:rsidRDefault="00F00F47" w:rsidP="00F00F47">
      <w:pPr>
        <w:pStyle w:val="a3"/>
        <w:spacing w:before="0" w:beforeAutospacing="0" w:after="0" w:afterAutospacing="0"/>
        <w:jc w:val="both"/>
        <w:rPr>
          <w:sz w:val="22"/>
          <w:szCs w:val="22"/>
        </w:rPr>
      </w:pPr>
    </w:p>
    <w:p w14:paraId="42481392" w14:textId="77777777" w:rsidR="00F00F47" w:rsidRPr="00F00F47" w:rsidRDefault="00570451" w:rsidP="00F00F47">
      <w:pPr>
        <w:pStyle w:val="3"/>
        <w:spacing w:before="0"/>
        <w:jc w:val="center"/>
        <w:rPr>
          <w:rFonts w:ascii="Times New Roman" w:hAnsi="Times New Roman" w:cs="Times New Roman"/>
          <w:color w:val="auto"/>
        </w:rPr>
      </w:pPr>
      <w:r>
        <w:rPr>
          <w:rFonts w:ascii="Times New Roman" w:hAnsi="Times New Roman" w:cs="Times New Roman"/>
          <w:color w:val="auto"/>
        </w:rPr>
        <w:t>9</w:t>
      </w:r>
      <w:r w:rsidR="00F00F47" w:rsidRPr="00F00F47">
        <w:rPr>
          <w:rFonts w:ascii="Times New Roman" w:hAnsi="Times New Roman" w:cs="Times New Roman"/>
          <w:color w:val="auto"/>
        </w:rPr>
        <w:t xml:space="preserve">. ОБСТАВИНИ НЕПЕРЕБОРНОЇ СИЛИ </w:t>
      </w:r>
    </w:p>
    <w:p w14:paraId="62239237" w14:textId="77777777" w:rsidR="00F00F47" w:rsidRPr="00F00F47" w:rsidRDefault="00D46F01" w:rsidP="006A3794">
      <w:pPr>
        <w:pStyle w:val="aa"/>
        <w:jc w:val="both"/>
        <w:rPr>
          <w:rFonts w:ascii="Times New Roman" w:eastAsia="Times New Roman" w:hAnsi="Times New Roman"/>
          <w:lang w:eastAsia="ru-RU"/>
        </w:rPr>
      </w:pPr>
      <w:r>
        <w:rPr>
          <w:rFonts w:ascii="Times New Roman" w:eastAsia="Times New Roman" w:hAnsi="Times New Roman"/>
          <w:lang w:eastAsia="ru-RU"/>
        </w:rPr>
        <w:t>9</w:t>
      </w:r>
      <w:r w:rsidR="00F00F47" w:rsidRPr="00F00F47">
        <w:rPr>
          <w:rFonts w:ascii="Times New Roman" w:eastAsia="Times New Roman" w:hAnsi="Times New Roman"/>
          <w:lang w:eastAsia="ru-RU"/>
        </w:rPr>
        <w:t xml:space="preserve">.1. Сторони не несуть відповідальності за повне або часткове невиконання своїх зобов’язань за цим Договором, якщо воно є результатом дії обставин непереборної сили. До обставин непереборної сили належать дія, яка може бути викликана: </w:t>
      </w:r>
    </w:p>
    <w:p w14:paraId="09AD4171" w14:textId="77777777" w:rsidR="00F00F47" w:rsidRPr="00F00F47" w:rsidRDefault="00F00F47" w:rsidP="006A3794">
      <w:pPr>
        <w:pStyle w:val="aa"/>
        <w:jc w:val="both"/>
        <w:rPr>
          <w:rFonts w:ascii="Times New Roman" w:eastAsia="Times New Roman" w:hAnsi="Times New Roman"/>
          <w:lang w:eastAsia="ru-RU"/>
        </w:rPr>
      </w:pPr>
      <w:r w:rsidRPr="00F00F47">
        <w:rPr>
          <w:rFonts w:ascii="Times New Roman" w:eastAsia="Times New Roman" w:hAnsi="Times New Roman"/>
          <w:lang w:eastAsia="ru-RU"/>
        </w:rPr>
        <w:t>- винятковими погодними умовами і стихійним лихом (ураган, буря, повінь, нагромадження снігу, ожеледь, землетрус, пожежа, просідання і зсув ґрунту);</w:t>
      </w:r>
    </w:p>
    <w:p w14:paraId="56B45062" w14:textId="77777777" w:rsidR="00F00F47" w:rsidRPr="00F00F47" w:rsidRDefault="00F00F47" w:rsidP="006A3794">
      <w:pPr>
        <w:pStyle w:val="aa"/>
        <w:jc w:val="both"/>
        <w:rPr>
          <w:rFonts w:ascii="Times New Roman" w:eastAsia="Times New Roman" w:hAnsi="Times New Roman"/>
          <w:lang w:eastAsia="ru-RU"/>
        </w:rPr>
      </w:pPr>
      <w:r w:rsidRPr="00F00F47">
        <w:rPr>
          <w:rFonts w:ascii="Times New Roman" w:eastAsia="Times New Roman" w:hAnsi="Times New Roman"/>
          <w:lang w:eastAsia="ru-RU"/>
        </w:rPr>
        <w:t>- непередбаченими ситуаціями, викликаними діями сторони, що не є стороною відповідного договору (страйк, локаут, дія суспільного ворога, оголошена та неоголошена війна, загроза війни, терористичний акт, блокада, революція, заколот, повстання, масові заворушення, громадська демонстрація, протиправні дії третіх осіб, пожежа, вибух), що перешкоджають виконанню договірних зобов’язань у цілому або частково.</w:t>
      </w:r>
    </w:p>
    <w:p w14:paraId="5E7CB29D" w14:textId="77777777" w:rsidR="00F00F47" w:rsidRPr="00F00F47" w:rsidRDefault="00F00F47" w:rsidP="006A3794">
      <w:pPr>
        <w:pStyle w:val="aa"/>
        <w:jc w:val="both"/>
        <w:rPr>
          <w:rFonts w:ascii="Times New Roman" w:eastAsia="Times New Roman" w:hAnsi="Times New Roman"/>
          <w:lang w:eastAsia="ru-RU"/>
        </w:rPr>
      </w:pPr>
      <w:r w:rsidRPr="00F00F47">
        <w:rPr>
          <w:rFonts w:ascii="Times New Roman" w:eastAsia="Times New Roman" w:hAnsi="Times New Roman"/>
          <w:lang w:eastAsia="ru-RU"/>
        </w:rPr>
        <w:t>Термін виконання зобов’язань за цим Договором у такому разі відкладається на строк дії обставин непереборної сили.</w:t>
      </w:r>
    </w:p>
    <w:p w14:paraId="70DD2A44" w14:textId="77777777" w:rsidR="00F00F47" w:rsidRPr="00F00F47" w:rsidRDefault="00D46F01" w:rsidP="006A3794">
      <w:pPr>
        <w:pStyle w:val="aa"/>
        <w:jc w:val="both"/>
        <w:rPr>
          <w:rFonts w:ascii="Times New Roman" w:eastAsia="Times New Roman" w:hAnsi="Times New Roman"/>
          <w:lang w:eastAsia="ru-RU"/>
        </w:rPr>
      </w:pPr>
      <w:r>
        <w:rPr>
          <w:rFonts w:ascii="Times New Roman" w:eastAsia="Times New Roman" w:hAnsi="Times New Roman"/>
          <w:lang w:eastAsia="ru-RU"/>
        </w:rPr>
        <w:t>9</w:t>
      </w:r>
      <w:r w:rsidR="00F00F47" w:rsidRPr="00F00F47">
        <w:rPr>
          <w:rFonts w:ascii="Times New Roman" w:eastAsia="Times New Roman" w:hAnsi="Times New Roman"/>
          <w:lang w:eastAsia="ru-RU"/>
        </w:rPr>
        <w:t>.2. Сторона, для якої виконання зобов’язань стало неможливим унаслідок дії обставин непереборної сили, має не пізніше ніж через п’ять календарних днів письмово повідомити іншу сторону про початок, тривалість та вірогідну дату припинення дії обставин непереборної сили.</w:t>
      </w:r>
    </w:p>
    <w:p w14:paraId="6FAB6EDB" w14:textId="77777777" w:rsidR="00F00F47" w:rsidRPr="00F00F47" w:rsidRDefault="00F00F47" w:rsidP="00F00F47">
      <w:pPr>
        <w:pStyle w:val="a3"/>
        <w:spacing w:before="0" w:beforeAutospacing="0" w:after="0" w:afterAutospacing="0"/>
        <w:ind w:firstLine="708"/>
        <w:jc w:val="both"/>
        <w:rPr>
          <w:sz w:val="22"/>
          <w:szCs w:val="22"/>
        </w:rPr>
      </w:pPr>
    </w:p>
    <w:p w14:paraId="1EC8C704" w14:textId="77777777" w:rsidR="00F00F47" w:rsidRPr="00F00F47" w:rsidRDefault="00570451" w:rsidP="00F00F47">
      <w:pPr>
        <w:pStyle w:val="3"/>
        <w:spacing w:before="0"/>
        <w:jc w:val="center"/>
        <w:rPr>
          <w:rFonts w:ascii="Times New Roman" w:hAnsi="Times New Roman" w:cs="Times New Roman"/>
          <w:color w:val="auto"/>
        </w:rPr>
      </w:pPr>
      <w:r>
        <w:rPr>
          <w:rFonts w:ascii="Times New Roman" w:hAnsi="Times New Roman" w:cs="Times New Roman"/>
          <w:color w:val="auto"/>
        </w:rPr>
        <w:t>10</w:t>
      </w:r>
      <w:r w:rsidR="00F00F47" w:rsidRPr="00F00F47">
        <w:rPr>
          <w:rFonts w:ascii="Times New Roman" w:hAnsi="Times New Roman" w:cs="Times New Roman"/>
          <w:color w:val="auto"/>
        </w:rPr>
        <w:t xml:space="preserve">. ВИРІШЕННЯ СПОРІВ </w:t>
      </w:r>
    </w:p>
    <w:p w14:paraId="178796E2" w14:textId="77777777" w:rsidR="00F00F47" w:rsidRPr="00F00F47" w:rsidRDefault="00D46F01" w:rsidP="006A3794">
      <w:pPr>
        <w:pStyle w:val="a3"/>
        <w:spacing w:before="0" w:beforeAutospacing="0" w:after="0" w:afterAutospacing="0"/>
        <w:jc w:val="both"/>
        <w:rPr>
          <w:sz w:val="22"/>
          <w:szCs w:val="22"/>
        </w:rPr>
      </w:pPr>
      <w:r>
        <w:rPr>
          <w:sz w:val="22"/>
          <w:szCs w:val="22"/>
        </w:rPr>
        <w:t>10</w:t>
      </w:r>
      <w:r w:rsidR="00F00F47" w:rsidRPr="00F00F47">
        <w:rPr>
          <w:sz w:val="22"/>
          <w:szCs w:val="22"/>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47B418F1" w14:textId="77777777" w:rsidR="00F00F47" w:rsidRPr="00F00F47" w:rsidRDefault="00D46F01" w:rsidP="006A3794">
      <w:pPr>
        <w:pStyle w:val="a3"/>
        <w:spacing w:before="0" w:beforeAutospacing="0" w:after="0" w:afterAutospacing="0"/>
        <w:jc w:val="both"/>
        <w:rPr>
          <w:sz w:val="22"/>
          <w:szCs w:val="22"/>
        </w:rPr>
      </w:pPr>
      <w:r>
        <w:rPr>
          <w:sz w:val="22"/>
          <w:szCs w:val="22"/>
        </w:rPr>
        <w:t>10</w:t>
      </w:r>
      <w:r w:rsidR="00F00F47" w:rsidRPr="00F00F47">
        <w:rPr>
          <w:sz w:val="22"/>
          <w:szCs w:val="22"/>
        </w:rPr>
        <w:t>.2. У разі недосягнення Сторонами згоди, спори (розбіжності) вирішуються у судовому порядку.</w:t>
      </w:r>
    </w:p>
    <w:p w14:paraId="632DC245" w14:textId="77777777" w:rsidR="00F00F47" w:rsidRPr="00F00F47" w:rsidRDefault="00F00F47" w:rsidP="00F00F47">
      <w:pPr>
        <w:pStyle w:val="a3"/>
        <w:spacing w:before="0" w:beforeAutospacing="0" w:after="0" w:afterAutospacing="0"/>
        <w:ind w:firstLine="709"/>
        <w:jc w:val="both"/>
        <w:rPr>
          <w:sz w:val="22"/>
          <w:szCs w:val="22"/>
        </w:rPr>
      </w:pPr>
    </w:p>
    <w:p w14:paraId="6D82C068" w14:textId="77777777" w:rsidR="00F00F47" w:rsidRPr="00F00F47" w:rsidRDefault="00570451" w:rsidP="00F00F47">
      <w:pPr>
        <w:pStyle w:val="3"/>
        <w:spacing w:before="0"/>
        <w:jc w:val="center"/>
        <w:rPr>
          <w:rFonts w:ascii="Times New Roman" w:hAnsi="Times New Roman" w:cs="Times New Roman"/>
          <w:color w:val="auto"/>
        </w:rPr>
      </w:pPr>
      <w:r>
        <w:rPr>
          <w:rFonts w:ascii="Times New Roman" w:hAnsi="Times New Roman" w:cs="Times New Roman"/>
          <w:color w:val="auto"/>
        </w:rPr>
        <w:t>11</w:t>
      </w:r>
      <w:r w:rsidR="00F00F47" w:rsidRPr="00F00F47">
        <w:rPr>
          <w:rFonts w:ascii="Times New Roman" w:hAnsi="Times New Roman" w:cs="Times New Roman"/>
          <w:color w:val="auto"/>
        </w:rPr>
        <w:t xml:space="preserve">. СТРОК ДІЇ ДОГОВОРУ </w:t>
      </w:r>
    </w:p>
    <w:p w14:paraId="4C1C52D6" w14:textId="77777777" w:rsidR="00F00F47" w:rsidRPr="00F00F47" w:rsidRDefault="00F00F47" w:rsidP="006A3794">
      <w:pPr>
        <w:pStyle w:val="a3"/>
        <w:spacing w:before="0" w:beforeAutospacing="0" w:after="0" w:afterAutospacing="0"/>
        <w:jc w:val="both"/>
        <w:rPr>
          <w:sz w:val="22"/>
          <w:szCs w:val="22"/>
        </w:rPr>
      </w:pPr>
      <w:r w:rsidRPr="00F00F47">
        <w:rPr>
          <w:sz w:val="22"/>
          <w:szCs w:val="22"/>
        </w:rPr>
        <w:t>1</w:t>
      </w:r>
      <w:r w:rsidR="00D46F01">
        <w:rPr>
          <w:sz w:val="22"/>
          <w:szCs w:val="22"/>
        </w:rPr>
        <w:t>1</w:t>
      </w:r>
      <w:r w:rsidRPr="00F00F47">
        <w:rPr>
          <w:sz w:val="22"/>
          <w:szCs w:val="22"/>
        </w:rPr>
        <w:t xml:space="preserve">.1. Цей Договір набирає чинності з моменту його підписання  і діє до </w:t>
      </w:r>
      <w:r w:rsidRPr="00F00F47">
        <w:rPr>
          <w:b/>
          <w:sz w:val="22"/>
          <w:szCs w:val="22"/>
        </w:rPr>
        <w:t>«_</w:t>
      </w:r>
      <w:r w:rsidR="00C97F28">
        <w:rPr>
          <w:b/>
          <w:sz w:val="22"/>
          <w:szCs w:val="22"/>
        </w:rPr>
        <w:t>__</w:t>
      </w:r>
      <w:r w:rsidRPr="00F00F47">
        <w:rPr>
          <w:b/>
          <w:sz w:val="22"/>
          <w:szCs w:val="22"/>
        </w:rPr>
        <w:t>_»__</w:t>
      </w:r>
      <w:r w:rsidR="00C97F28">
        <w:rPr>
          <w:b/>
          <w:sz w:val="22"/>
          <w:szCs w:val="22"/>
        </w:rPr>
        <w:t>_____</w:t>
      </w:r>
      <w:r w:rsidRPr="00F00F47">
        <w:rPr>
          <w:b/>
          <w:sz w:val="22"/>
          <w:szCs w:val="22"/>
        </w:rPr>
        <w:t>__20</w:t>
      </w:r>
      <w:r w:rsidR="00C97F28">
        <w:rPr>
          <w:b/>
          <w:sz w:val="22"/>
          <w:szCs w:val="22"/>
        </w:rPr>
        <w:t>2</w:t>
      </w:r>
      <w:r w:rsidR="00570451">
        <w:rPr>
          <w:b/>
          <w:sz w:val="22"/>
          <w:szCs w:val="22"/>
        </w:rPr>
        <w:t>3</w:t>
      </w:r>
      <w:r w:rsidRPr="00F00F47">
        <w:rPr>
          <w:b/>
          <w:sz w:val="22"/>
          <w:szCs w:val="22"/>
        </w:rPr>
        <w:t>р.</w:t>
      </w:r>
    </w:p>
    <w:p w14:paraId="75A2BBB9" w14:textId="52FE9772" w:rsidR="00F00F47" w:rsidRPr="00F00F47" w:rsidRDefault="00F00F47" w:rsidP="006A3794">
      <w:pPr>
        <w:pStyle w:val="a3"/>
        <w:spacing w:before="0" w:beforeAutospacing="0" w:after="0" w:afterAutospacing="0"/>
        <w:jc w:val="both"/>
        <w:rPr>
          <w:sz w:val="22"/>
          <w:szCs w:val="22"/>
        </w:rPr>
      </w:pPr>
      <w:bookmarkStart w:id="18" w:name="_Hlk136517921"/>
      <w:r w:rsidRPr="00F00F47">
        <w:rPr>
          <w:sz w:val="22"/>
          <w:szCs w:val="22"/>
        </w:rPr>
        <w:lastRenderedPageBreak/>
        <w:t>1</w:t>
      </w:r>
      <w:r w:rsidR="00D46F01">
        <w:rPr>
          <w:sz w:val="22"/>
          <w:szCs w:val="22"/>
        </w:rPr>
        <w:t>1</w:t>
      </w:r>
      <w:r w:rsidRPr="00F00F47">
        <w:rPr>
          <w:sz w:val="22"/>
          <w:szCs w:val="22"/>
        </w:rPr>
        <w:t>.2. Дія даного Договору може бути продовжена Сторонами у випадках та в порядку, що передбачені Законом України «</w:t>
      </w:r>
      <w:bookmarkStart w:id="19" w:name="2"/>
      <w:bookmarkEnd w:id="19"/>
      <w:r w:rsidRPr="00F00F47">
        <w:rPr>
          <w:sz w:val="22"/>
          <w:szCs w:val="22"/>
        </w:rPr>
        <w:t>Про публічні закупівлі»</w:t>
      </w:r>
      <w:r w:rsidR="008B0C8C">
        <w:rPr>
          <w:sz w:val="22"/>
          <w:szCs w:val="22"/>
        </w:rPr>
        <w:t xml:space="preserve"> </w:t>
      </w:r>
      <w:r w:rsidR="008B0C8C">
        <w:rPr>
          <w:color w:val="FF0000"/>
        </w:rPr>
        <w:t xml:space="preserve">та </w:t>
      </w:r>
      <w:bookmarkStart w:id="20" w:name="_Hlk136512644"/>
      <w:r w:rsidR="008B0C8C">
        <w:rPr>
          <w:color w:val="FF0000"/>
        </w:rPr>
        <w:t>Постанови Кабінету Міністрів України від 12.10.2022 №1178 «Особливості здійснення публічних закупівель товарів, робіт і послуг для замовників, передбачених ЗУ «Про публічні закупівлі», на період дії правового режиму воєнного стануц в Україні та протягом 90 днів з дня його припинення або скасування» (зі змінами)</w:t>
      </w:r>
      <w:bookmarkEnd w:id="20"/>
      <w:r w:rsidR="008B0C8C">
        <w:rPr>
          <w:color w:val="FF0000"/>
        </w:rPr>
        <w:t>.</w:t>
      </w:r>
      <w:r w:rsidRPr="00F00F47">
        <w:rPr>
          <w:sz w:val="22"/>
          <w:szCs w:val="22"/>
        </w:rPr>
        <w:t xml:space="preserve"> </w:t>
      </w:r>
    </w:p>
    <w:bookmarkEnd w:id="18"/>
    <w:p w14:paraId="7F089C31" w14:textId="77777777" w:rsidR="00F00F47" w:rsidRPr="00F00F47" w:rsidRDefault="00F00F47" w:rsidP="006A3794">
      <w:pPr>
        <w:pStyle w:val="a3"/>
        <w:spacing w:before="0" w:beforeAutospacing="0" w:after="0" w:afterAutospacing="0"/>
        <w:jc w:val="both"/>
        <w:rPr>
          <w:sz w:val="22"/>
          <w:szCs w:val="22"/>
        </w:rPr>
      </w:pPr>
      <w:r w:rsidRPr="00F00F47">
        <w:rPr>
          <w:sz w:val="22"/>
          <w:szCs w:val="22"/>
        </w:rPr>
        <w:t>1</w:t>
      </w:r>
      <w:r w:rsidR="00D46F01">
        <w:rPr>
          <w:sz w:val="22"/>
          <w:szCs w:val="22"/>
        </w:rPr>
        <w:t>1</w:t>
      </w:r>
      <w:r w:rsidRPr="00F00F47">
        <w:rPr>
          <w:sz w:val="22"/>
          <w:szCs w:val="22"/>
        </w:rPr>
        <w:t>.3. Дія цього Договору припиняється у зв’язку з припиненням дії Договору про постачання електричної енергії.</w:t>
      </w:r>
    </w:p>
    <w:p w14:paraId="085D0AE6" w14:textId="77777777" w:rsidR="00F00F47" w:rsidRPr="00F00F47" w:rsidRDefault="00F00F47" w:rsidP="006A3794">
      <w:pPr>
        <w:pStyle w:val="3"/>
        <w:spacing w:before="0"/>
        <w:jc w:val="both"/>
        <w:rPr>
          <w:rFonts w:ascii="Times New Roman" w:hAnsi="Times New Roman" w:cs="Times New Roman"/>
          <w:b w:val="0"/>
          <w:bCs w:val="0"/>
          <w:color w:val="auto"/>
        </w:rPr>
      </w:pPr>
      <w:r w:rsidRPr="00F00F47">
        <w:rPr>
          <w:rFonts w:ascii="Times New Roman" w:hAnsi="Times New Roman" w:cs="Times New Roman"/>
          <w:b w:val="0"/>
          <w:bCs w:val="0"/>
          <w:color w:val="auto"/>
        </w:rPr>
        <w:t>1</w:t>
      </w:r>
      <w:r w:rsidR="00D46F01">
        <w:rPr>
          <w:rFonts w:ascii="Times New Roman" w:hAnsi="Times New Roman" w:cs="Times New Roman"/>
          <w:b w:val="0"/>
          <w:bCs w:val="0"/>
          <w:color w:val="auto"/>
        </w:rPr>
        <w:t>1</w:t>
      </w:r>
      <w:r w:rsidRPr="00F00F47">
        <w:rPr>
          <w:rFonts w:ascii="Times New Roman" w:hAnsi="Times New Roman" w:cs="Times New Roman"/>
          <w:b w:val="0"/>
          <w:bCs w:val="0"/>
          <w:color w:val="auto"/>
        </w:rPr>
        <w:t>.4. Цей Договір укладається і підписується у двох примірниках, що мають однакову юридичну силу. </w:t>
      </w:r>
    </w:p>
    <w:p w14:paraId="7477E036" w14:textId="77777777" w:rsidR="00F00F47" w:rsidRPr="00F00F47" w:rsidRDefault="00F00F47" w:rsidP="006A3794">
      <w:pPr>
        <w:pStyle w:val="3"/>
        <w:spacing w:before="0"/>
        <w:jc w:val="both"/>
        <w:rPr>
          <w:rFonts w:ascii="Times New Roman" w:hAnsi="Times New Roman" w:cs="Times New Roman"/>
          <w:b w:val="0"/>
          <w:bCs w:val="0"/>
          <w:color w:val="auto"/>
        </w:rPr>
      </w:pPr>
    </w:p>
    <w:p w14:paraId="35E15C79" w14:textId="77777777" w:rsidR="00F00F47" w:rsidRPr="00F00F47" w:rsidRDefault="00570451" w:rsidP="00F00F47">
      <w:pPr>
        <w:jc w:val="center"/>
        <w:rPr>
          <w:rFonts w:ascii="Times New Roman" w:hAnsi="Times New Roman" w:cs="Times New Roman"/>
          <w:b/>
          <w:bCs/>
        </w:rPr>
      </w:pPr>
      <w:r>
        <w:rPr>
          <w:rFonts w:ascii="Times New Roman" w:hAnsi="Times New Roman" w:cs="Times New Roman"/>
          <w:b/>
          <w:bCs/>
        </w:rPr>
        <w:t>12</w:t>
      </w:r>
      <w:r w:rsidR="00F00F47" w:rsidRPr="00F00F47">
        <w:rPr>
          <w:rFonts w:ascii="Times New Roman" w:hAnsi="Times New Roman" w:cs="Times New Roman"/>
          <w:b/>
          <w:bCs/>
        </w:rPr>
        <w:t>. ІНШІ УМОВИ</w:t>
      </w:r>
    </w:p>
    <w:p w14:paraId="21A55451" w14:textId="77777777" w:rsidR="00F00F47" w:rsidRPr="00F00F47" w:rsidRDefault="00F00F47" w:rsidP="006A3794">
      <w:pPr>
        <w:pStyle w:val="a3"/>
        <w:spacing w:before="0" w:beforeAutospacing="0" w:after="0" w:afterAutospacing="0"/>
        <w:jc w:val="both"/>
        <w:rPr>
          <w:sz w:val="22"/>
          <w:szCs w:val="22"/>
        </w:rPr>
      </w:pPr>
      <w:r w:rsidRPr="00F00F47">
        <w:rPr>
          <w:sz w:val="22"/>
          <w:szCs w:val="22"/>
        </w:rPr>
        <w:t>1</w:t>
      </w:r>
      <w:r w:rsidR="00EF4169">
        <w:rPr>
          <w:sz w:val="22"/>
          <w:szCs w:val="22"/>
        </w:rPr>
        <w:t>2</w:t>
      </w:r>
      <w:r w:rsidRPr="00F00F47">
        <w:rPr>
          <w:sz w:val="22"/>
          <w:szCs w:val="22"/>
        </w:rPr>
        <w:t>.1. У випадку зміни чинного законодавства України щодо здійснення державних закупівель електроенергії Сторони зобов’язуються керуватися зміненими нормативно-правовими актами, що мають перевагу над положеннями цього Договору та Договору про постачання електричної енергії.</w:t>
      </w:r>
    </w:p>
    <w:p w14:paraId="5EA07068" w14:textId="77777777" w:rsidR="00F00F47" w:rsidRDefault="00EF4169" w:rsidP="006A3794">
      <w:pPr>
        <w:pStyle w:val="a3"/>
        <w:spacing w:before="0" w:beforeAutospacing="0" w:after="0" w:afterAutospacing="0"/>
        <w:jc w:val="both"/>
        <w:rPr>
          <w:sz w:val="22"/>
          <w:szCs w:val="22"/>
        </w:rPr>
      </w:pPr>
      <w:r>
        <w:rPr>
          <w:sz w:val="22"/>
          <w:szCs w:val="22"/>
        </w:rPr>
        <w:t>12.</w:t>
      </w:r>
      <w:r w:rsidR="00F00F47" w:rsidRPr="00F00F47">
        <w:rPr>
          <w:sz w:val="22"/>
          <w:szCs w:val="22"/>
        </w:rPr>
        <w:t>2. Сторони в порядку ст.631 Цивільного кодексу України домовились, що умови цього договору застосовуються до правовідносин щодо постачання електричної енергії, які виникли між Сторонами цього договору з _______________________р.</w:t>
      </w:r>
    </w:p>
    <w:p w14:paraId="34CDD0C9" w14:textId="4C9C6B77" w:rsidR="00226895" w:rsidRPr="00211C76" w:rsidRDefault="008B0C8C" w:rsidP="00211C76">
      <w:pPr>
        <w:autoSpaceDE w:val="0"/>
        <w:autoSpaceDN w:val="0"/>
        <w:adjustRightInd w:val="0"/>
        <w:jc w:val="both"/>
        <w:rPr>
          <w:rFonts w:ascii="Times New Roman" w:hAnsi="Times New Roman" w:cs="Times New Roman"/>
        </w:rPr>
      </w:pPr>
      <w:bookmarkStart w:id="21" w:name="_Hlk136518023"/>
      <w:r w:rsidRPr="00211C76">
        <w:rPr>
          <w:rFonts w:ascii="Times New Roman" w:hAnsi="Times New Roman" w:cs="Times New Roman"/>
          <w:color w:val="FF0000"/>
        </w:rPr>
        <w:t xml:space="preserve">12.3. </w:t>
      </w:r>
      <w:r w:rsidR="00226895" w:rsidRPr="00211C76">
        <w:rPr>
          <w:rFonts w:ascii="Times New Roman" w:hAnsi="Times New Roman" w:cs="Times New Roman"/>
          <w:color w:val="FF0000"/>
        </w:rPr>
        <w:t>Істотні умови цього договору не можуть змінюватися після його підписання до виконання зобов’язань сторонами в повному обсязі, крім випадків, визначених п. 19 Постанови Кабінету Міністрів України від 12.10.2022 №1178 «Особливості здійснення публічних закупівель товарів, робіт і послуг для замовників, передбачених ЗУ «Про публічні закупівлі», на період дії правового режиму воєнного стану в Україні та протягом 90 днів з дня його припинення або скасування» (зі змінами)</w:t>
      </w:r>
    </w:p>
    <w:bookmarkEnd w:id="21"/>
    <w:p w14:paraId="57C818AA" w14:textId="56CF8C14" w:rsidR="008B0C8C" w:rsidRPr="008B0C8C" w:rsidRDefault="008B0C8C" w:rsidP="006A3794">
      <w:pPr>
        <w:pStyle w:val="a3"/>
        <w:spacing w:before="0" w:beforeAutospacing="0" w:after="0" w:afterAutospacing="0"/>
        <w:jc w:val="both"/>
        <w:rPr>
          <w:color w:val="FF0000"/>
          <w:sz w:val="22"/>
          <w:szCs w:val="22"/>
        </w:rPr>
      </w:pPr>
    </w:p>
    <w:p w14:paraId="4C051C79" w14:textId="77777777" w:rsidR="00F00F47" w:rsidRPr="00F00F47" w:rsidRDefault="00F00F47" w:rsidP="00F00F47">
      <w:pPr>
        <w:jc w:val="center"/>
        <w:rPr>
          <w:rFonts w:ascii="Times New Roman" w:hAnsi="Times New Roman" w:cs="Times New Roman"/>
          <w:b/>
          <w:bCs/>
        </w:rPr>
      </w:pPr>
    </w:p>
    <w:p w14:paraId="7B222DDD" w14:textId="77777777" w:rsidR="00F00F47" w:rsidRPr="00F00F47" w:rsidRDefault="00570451" w:rsidP="00F00F47">
      <w:pPr>
        <w:jc w:val="center"/>
        <w:rPr>
          <w:rFonts w:ascii="Times New Roman" w:hAnsi="Times New Roman" w:cs="Times New Roman"/>
          <w:b/>
          <w:bCs/>
        </w:rPr>
      </w:pPr>
      <w:r>
        <w:rPr>
          <w:rFonts w:ascii="Times New Roman" w:hAnsi="Times New Roman" w:cs="Times New Roman"/>
          <w:b/>
          <w:bCs/>
        </w:rPr>
        <w:t>13</w:t>
      </w:r>
      <w:r w:rsidR="00F00F47" w:rsidRPr="00F00F47">
        <w:rPr>
          <w:rFonts w:ascii="Times New Roman" w:hAnsi="Times New Roman" w:cs="Times New Roman"/>
          <w:b/>
          <w:bCs/>
        </w:rPr>
        <w:t>. ДОДАТКИ ДО ДОГОВОРУ</w:t>
      </w:r>
    </w:p>
    <w:p w14:paraId="6946644E" w14:textId="77777777" w:rsidR="00F00F47" w:rsidRPr="00F00F47" w:rsidRDefault="00F00F47" w:rsidP="003E7E34">
      <w:pPr>
        <w:pStyle w:val="a3"/>
        <w:spacing w:before="0" w:beforeAutospacing="0" w:after="0" w:afterAutospacing="0"/>
        <w:jc w:val="both"/>
        <w:rPr>
          <w:sz w:val="22"/>
          <w:szCs w:val="22"/>
        </w:rPr>
      </w:pPr>
      <w:r w:rsidRPr="00F00F47">
        <w:rPr>
          <w:sz w:val="22"/>
          <w:szCs w:val="22"/>
        </w:rPr>
        <w:t>1</w:t>
      </w:r>
      <w:r w:rsidR="00EF4169">
        <w:rPr>
          <w:sz w:val="22"/>
          <w:szCs w:val="22"/>
        </w:rPr>
        <w:t>3</w:t>
      </w:r>
      <w:r w:rsidRPr="00F00F47">
        <w:rPr>
          <w:sz w:val="22"/>
          <w:szCs w:val="22"/>
        </w:rPr>
        <w:t>.1 Невід'ємною частиною цього Договору є:</w:t>
      </w:r>
    </w:p>
    <w:p w14:paraId="4C82E944" w14:textId="77777777" w:rsidR="00F00F47" w:rsidRDefault="00F00F47" w:rsidP="00F00F47">
      <w:pPr>
        <w:ind w:firstLine="567"/>
        <w:jc w:val="both"/>
        <w:rPr>
          <w:rFonts w:ascii="Times New Roman" w:hAnsi="Times New Roman" w:cs="Times New Roman"/>
        </w:rPr>
      </w:pPr>
      <w:r w:rsidRPr="00F00F47">
        <w:rPr>
          <w:rFonts w:ascii="Times New Roman" w:hAnsi="Times New Roman" w:cs="Times New Roman"/>
        </w:rPr>
        <w:t>_______________________________________________________________________________</w:t>
      </w:r>
    </w:p>
    <w:p w14:paraId="36A1F957" w14:textId="15CD967E" w:rsidR="008B0C8C" w:rsidRPr="00F00F47" w:rsidRDefault="008B0C8C" w:rsidP="00F00F47">
      <w:pPr>
        <w:ind w:firstLine="567"/>
        <w:jc w:val="both"/>
        <w:rPr>
          <w:rFonts w:ascii="Times New Roman" w:hAnsi="Times New Roman" w:cs="Times New Roman"/>
        </w:rPr>
      </w:pPr>
      <w:r>
        <w:rPr>
          <w:rFonts w:ascii="Times New Roman" w:hAnsi="Times New Roman" w:cs="Times New Roman"/>
        </w:rPr>
        <w:t>_______________________________________________________________________________</w:t>
      </w:r>
    </w:p>
    <w:p w14:paraId="553BA2E1" w14:textId="77777777" w:rsidR="00F00F47" w:rsidRPr="00F00F47" w:rsidRDefault="00F00F47" w:rsidP="00F00F47">
      <w:pPr>
        <w:rPr>
          <w:rFonts w:ascii="Times New Roman" w:hAnsi="Times New Roman" w:cs="Times New Roman"/>
        </w:rPr>
      </w:pPr>
    </w:p>
    <w:p w14:paraId="6BE46F06" w14:textId="77777777" w:rsidR="00F00F47" w:rsidRPr="00F00F47" w:rsidRDefault="00570451" w:rsidP="00F00F47">
      <w:pPr>
        <w:pStyle w:val="3"/>
        <w:jc w:val="center"/>
        <w:rPr>
          <w:rFonts w:ascii="Times New Roman" w:hAnsi="Times New Roman" w:cs="Times New Roman"/>
          <w:color w:val="auto"/>
        </w:rPr>
      </w:pPr>
      <w:r>
        <w:rPr>
          <w:rFonts w:ascii="Times New Roman" w:hAnsi="Times New Roman" w:cs="Times New Roman"/>
          <w:color w:val="auto"/>
        </w:rPr>
        <w:t>14</w:t>
      </w:r>
      <w:r w:rsidR="00F00F47" w:rsidRPr="00F00F47">
        <w:rPr>
          <w:rFonts w:ascii="Times New Roman" w:hAnsi="Times New Roman" w:cs="Times New Roman"/>
          <w:color w:val="auto"/>
        </w:rPr>
        <w:t xml:space="preserve">. МІСЦЕЗНАХОДЖЕННЯ ТА БАНКІВСЬКІ РЕКВІЗИТИ СТОРІН </w:t>
      </w:r>
    </w:p>
    <w:p w14:paraId="3584187D" w14:textId="77777777" w:rsidR="00F00F47" w:rsidRPr="00F00F47" w:rsidRDefault="00F00F47" w:rsidP="00F00F47">
      <w:pPr>
        <w:jc w:val="both"/>
        <w:rPr>
          <w:rFonts w:ascii="Times New Roman" w:hAnsi="Times New Roman" w:cs="Times New Roman"/>
        </w:rPr>
      </w:pPr>
    </w:p>
    <w:p w14:paraId="27AC4F0D" w14:textId="77777777" w:rsidR="00F00F47" w:rsidRPr="00F00F47" w:rsidRDefault="00F00F47" w:rsidP="00F00F47">
      <w:pPr>
        <w:jc w:val="both"/>
        <w:rPr>
          <w:rFonts w:ascii="Times New Roman" w:hAnsi="Times New Roman" w:cs="Times New Roman"/>
          <w:b/>
        </w:rPr>
      </w:pPr>
      <w:r w:rsidRPr="00F00F47">
        <w:rPr>
          <w:rFonts w:ascii="Times New Roman" w:hAnsi="Times New Roman" w:cs="Times New Roman"/>
        </w:rPr>
        <w:t xml:space="preserve">                        </w:t>
      </w:r>
      <w:r w:rsidRPr="00F00F47">
        <w:rPr>
          <w:rFonts w:ascii="Times New Roman" w:hAnsi="Times New Roman" w:cs="Times New Roman"/>
          <w:b/>
        </w:rPr>
        <w:t>Учасник                                                                Замовник</w:t>
      </w:r>
    </w:p>
    <w:p w14:paraId="6A7F617F" w14:textId="0CEE50A3" w:rsidR="002029FA" w:rsidRPr="005D2796" w:rsidRDefault="00F00F47">
      <w:pPr>
        <w:rPr>
          <w:rFonts w:ascii="Times New Roman" w:hAnsi="Times New Roman" w:cs="Times New Roman"/>
        </w:rPr>
        <w:sectPr w:rsidR="002029FA" w:rsidRPr="005D2796" w:rsidSect="00092219">
          <w:pgSz w:w="11906" w:h="16838"/>
          <w:pgMar w:top="1134" w:right="851" w:bottom="851" w:left="1134" w:header="709" w:footer="261" w:gutter="0"/>
          <w:cols w:space="720"/>
        </w:sectPr>
      </w:pPr>
      <w:r w:rsidRPr="00F00F47">
        <w:rPr>
          <w:rFonts w:ascii="Times New Roman" w:hAnsi="Times New Roman" w:cs="Times New Roman"/>
        </w:rPr>
        <w:t>___________________________________                               __________________________________</w:t>
      </w:r>
    </w:p>
    <w:p w14:paraId="1FD85063" w14:textId="77777777" w:rsidR="002A466A" w:rsidRPr="00004884" w:rsidRDefault="002A466A" w:rsidP="002A466A">
      <w:pPr>
        <w:pStyle w:val="20"/>
        <w:shd w:val="clear" w:color="auto" w:fill="auto"/>
        <w:spacing w:line="240" w:lineRule="auto"/>
        <w:ind w:left="5387"/>
        <w:rPr>
          <w:sz w:val="20"/>
          <w:szCs w:val="22"/>
          <w:lang w:val="uk-UA"/>
        </w:rPr>
      </w:pPr>
      <w:r w:rsidRPr="00004884">
        <w:rPr>
          <w:sz w:val="20"/>
          <w:szCs w:val="22"/>
          <w:lang w:val="uk-UA"/>
        </w:rPr>
        <w:lastRenderedPageBreak/>
        <w:t>Додаток 1</w:t>
      </w:r>
    </w:p>
    <w:p w14:paraId="48909DF0" w14:textId="77777777" w:rsidR="002A466A" w:rsidRPr="00004884" w:rsidRDefault="002A466A" w:rsidP="002A466A">
      <w:pPr>
        <w:pStyle w:val="20"/>
        <w:shd w:val="clear" w:color="auto" w:fill="auto"/>
        <w:spacing w:line="240" w:lineRule="auto"/>
        <w:ind w:left="5387"/>
        <w:jc w:val="left"/>
        <w:rPr>
          <w:sz w:val="20"/>
          <w:szCs w:val="22"/>
          <w:lang w:val="uk-UA"/>
        </w:rPr>
      </w:pPr>
      <w:r w:rsidRPr="00004884">
        <w:rPr>
          <w:sz w:val="20"/>
          <w:szCs w:val="22"/>
          <w:lang w:val="uk-UA"/>
        </w:rPr>
        <w:t xml:space="preserve">до договору споживача про надання послуг з розподілу  електричної енергії  </w:t>
      </w:r>
      <w:bookmarkStart w:id="22" w:name="bookmark89"/>
    </w:p>
    <w:p w14:paraId="6F07CDF6" w14:textId="77777777" w:rsidR="002A466A" w:rsidRPr="00004884" w:rsidRDefault="002A466A" w:rsidP="002A466A">
      <w:pPr>
        <w:pStyle w:val="20"/>
        <w:shd w:val="clear" w:color="auto" w:fill="auto"/>
        <w:spacing w:line="240" w:lineRule="auto"/>
        <w:ind w:left="2268" w:hanging="2268"/>
        <w:jc w:val="center"/>
        <w:rPr>
          <w:b/>
          <w:sz w:val="10"/>
          <w:szCs w:val="22"/>
          <w:lang w:val="uk-UA"/>
        </w:rPr>
      </w:pPr>
    </w:p>
    <w:p w14:paraId="1975450A" w14:textId="77777777" w:rsidR="002A466A" w:rsidRPr="00004884" w:rsidRDefault="002A466A" w:rsidP="002A466A">
      <w:pPr>
        <w:pStyle w:val="20"/>
        <w:shd w:val="clear" w:color="auto" w:fill="auto"/>
        <w:spacing w:line="240" w:lineRule="auto"/>
        <w:ind w:left="2268" w:hanging="2268"/>
        <w:jc w:val="center"/>
        <w:rPr>
          <w:b/>
          <w:sz w:val="20"/>
          <w:szCs w:val="22"/>
          <w:lang w:val="uk-UA"/>
        </w:rPr>
      </w:pPr>
      <w:r w:rsidRPr="00004884">
        <w:rPr>
          <w:b/>
          <w:sz w:val="20"/>
          <w:szCs w:val="22"/>
          <w:lang w:val="uk-UA"/>
        </w:rPr>
        <w:t>Заява-приєднання</w:t>
      </w:r>
      <w:bookmarkEnd w:id="22"/>
    </w:p>
    <w:p w14:paraId="42E64F0C" w14:textId="77777777" w:rsidR="002A466A" w:rsidRPr="00004884" w:rsidRDefault="002A466A" w:rsidP="002A466A">
      <w:pPr>
        <w:pStyle w:val="20"/>
        <w:shd w:val="clear" w:color="auto" w:fill="auto"/>
        <w:spacing w:line="240" w:lineRule="auto"/>
        <w:ind w:left="2268" w:hanging="2268"/>
        <w:jc w:val="center"/>
        <w:rPr>
          <w:b/>
          <w:sz w:val="20"/>
          <w:szCs w:val="22"/>
          <w:lang w:val="uk-UA"/>
        </w:rPr>
      </w:pPr>
      <w:r w:rsidRPr="00004884">
        <w:rPr>
          <w:b/>
          <w:sz w:val="20"/>
          <w:szCs w:val="22"/>
          <w:lang w:val="uk-UA"/>
        </w:rPr>
        <w:t>до умов договору постачання електричної енергії споживачу</w:t>
      </w:r>
    </w:p>
    <w:p w14:paraId="187364F7" w14:textId="77777777" w:rsidR="002A466A" w:rsidRPr="00004884" w:rsidRDefault="002A466A" w:rsidP="002A466A">
      <w:pPr>
        <w:pStyle w:val="20"/>
        <w:shd w:val="clear" w:color="auto" w:fill="auto"/>
        <w:tabs>
          <w:tab w:val="left" w:leader="underscore" w:pos="8674"/>
          <w:tab w:val="left" w:leader="underscore" w:pos="8790"/>
        </w:tabs>
        <w:spacing w:line="240" w:lineRule="auto"/>
        <w:ind w:firstLine="880"/>
        <w:rPr>
          <w:sz w:val="20"/>
          <w:szCs w:val="22"/>
          <w:lang w:val="uk-UA"/>
        </w:rPr>
      </w:pPr>
      <w:r w:rsidRPr="00004884">
        <w:rPr>
          <w:sz w:val="20"/>
          <w:szCs w:val="22"/>
          <w:lang w:val="uk-UA"/>
        </w:rPr>
        <w:t>Відповідно до статей 633, 634, 641, 642 Цивільного кодексу України, Закону України «Про ринок електричної енергії», Правил роздрібного ринку електричної енергії, затверджених постановою НКРЕКП від 14 березня 2018 року № 312, ознайомившись з умовами договору про постачання електричної енергії споживачу від ____________________ (далі - Договір), приєднуюсь до умов Договору на умовах комерційної пропозиції Постачальника з такими наведеними нижче персофінікованими даними</w:t>
      </w:r>
    </w:p>
    <w:p w14:paraId="1DF516E6" w14:textId="77777777" w:rsidR="002A466A" w:rsidRPr="00004884" w:rsidRDefault="002A466A" w:rsidP="002A466A">
      <w:pPr>
        <w:pStyle w:val="20"/>
        <w:shd w:val="clear" w:color="auto" w:fill="auto"/>
        <w:tabs>
          <w:tab w:val="left" w:leader="underscore" w:pos="8674"/>
          <w:tab w:val="left" w:leader="underscore" w:pos="8790"/>
        </w:tabs>
        <w:spacing w:line="240" w:lineRule="auto"/>
        <w:ind w:firstLine="880"/>
        <w:rPr>
          <w:b/>
          <w:bCs/>
          <w:sz w:val="20"/>
          <w:szCs w:val="20"/>
          <w:lang w:val="uk-UA"/>
        </w:rPr>
      </w:pPr>
      <w:r w:rsidRPr="00004884">
        <w:rPr>
          <w:b/>
          <w:bCs/>
          <w:sz w:val="20"/>
          <w:szCs w:val="20"/>
          <w:lang w:val="uk-UA"/>
        </w:rPr>
        <w:t>Персоніфіковані дані Споживача:</w:t>
      </w:r>
    </w:p>
    <w:tbl>
      <w:tblPr>
        <w:tblStyle w:val="ad"/>
        <w:tblW w:w="0" w:type="auto"/>
        <w:tblLook w:val="04A0" w:firstRow="1" w:lastRow="0" w:firstColumn="1" w:lastColumn="0" w:noHBand="0" w:noVBand="1"/>
      </w:tblPr>
      <w:tblGrid>
        <w:gridCol w:w="421"/>
        <w:gridCol w:w="4536"/>
        <w:gridCol w:w="5499"/>
      </w:tblGrid>
      <w:tr w:rsidR="002A466A" w:rsidRPr="00004884" w14:paraId="30080588" w14:textId="77777777" w:rsidTr="009721B9">
        <w:tc>
          <w:tcPr>
            <w:tcW w:w="421" w:type="dxa"/>
          </w:tcPr>
          <w:p w14:paraId="5E7C2DC0" w14:textId="77777777" w:rsidR="002A466A" w:rsidRPr="00004884" w:rsidRDefault="002A466A" w:rsidP="009721B9">
            <w:pPr>
              <w:pStyle w:val="20"/>
              <w:shd w:val="clear" w:color="auto" w:fill="auto"/>
              <w:tabs>
                <w:tab w:val="left" w:leader="underscore" w:pos="8674"/>
                <w:tab w:val="left" w:leader="underscore" w:pos="8790"/>
              </w:tabs>
              <w:spacing w:line="240" w:lineRule="auto"/>
              <w:rPr>
                <w:bCs/>
                <w:sz w:val="20"/>
                <w:szCs w:val="22"/>
                <w:lang w:val="uk-UA"/>
              </w:rPr>
            </w:pPr>
            <w:r w:rsidRPr="00004884">
              <w:rPr>
                <w:bCs/>
                <w:sz w:val="20"/>
                <w:szCs w:val="22"/>
                <w:lang w:val="uk-UA"/>
              </w:rPr>
              <w:t>1</w:t>
            </w:r>
          </w:p>
        </w:tc>
        <w:tc>
          <w:tcPr>
            <w:tcW w:w="4536" w:type="dxa"/>
          </w:tcPr>
          <w:p w14:paraId="5CF4016E" w14:textId="77777777" w:rsidR="002A466A" w:rsidRPr="00004884" w:rsidRDefault="002A466A" w:rsidP="009721B9">
            <w:pPr>
              <w:pStyle w:val="20"/>
              <w:shd w:val="clear" w:color="auto" w:fill="auto"/>
              <w:tabs>
                <w:tab w:val="left" w:leader="underscore" w:pos="8674"/>
                <w:tab w:val="left" w:leader="underscore" w:pos="8790"/>
              </w:tabs>
              <w:spacing w:line="240" w:lineRule="auto"/>
              <w:rPr>
                <w:bCs/>
                <w:sz w:val="20"/>
                <w:szCs w:val="22"/>
                <w:lang w:val="uk-UA"/>
              </w:rPr>
            </w:pPr>
            <w:r w:rsidRPr="00004884">
              <w:rPr>
                <w:bCs/>
                <w:sz w:val="20"/>
                <w:szCs w:val="22"/>
                <w:lang w:val="uk-UA"/>
              </w:rPr>
              <w:t xml:space="preserve">Повне найменування </w:t>
            </w:r>
          </w:p>
        </w:tc>
        <w:tc>
          <w:tcPr>
            <w:tcW w:w="5499" w:type="dxa"/>
          </w:tcPr>
          <w:p w14:paraId="17E7BB45" w14:textId="77777777" w:rsidR="002A466A" w:rsidRPr="00004884" w:rsidRDefault="002A466A" w:rsidP="009721B9">
            <w:pPr>
              <w:pStyle w:val="20"/>
              <w:shd w:val="clear" w:color="auto" w:fill="auto"/>
              <w:tabs>
                <w:tab w:val="left" w:leader="underscore" w:pos="8674"/>
                <w:tab w:val="left" w:leader="underscore" w:pos="8790"/>
              </w:tabs>
              <w:spacing w:line="240" w:lineRule="auto"/>
              <w:rPr>
                <w:b/>
                <w:sz w:val="20"/>
                <w:szCs w:val="22"/>
                <w:u w:val="single"/>
                <w:lang w:val="uk-UA"/>
              </w:rPr>
            </w:pPr>
          </w:p>
        </w:tc>
      </w:tr>
      <w:tr w:rsidR="002A466A" w:rsidRPr="00004884" w14:paraId="2FA49138" w14:textId="77777777" w:rsidTr="009721B9">
        <w:tc>
          <w:tcPr>
            <w:tcW w:w="421" w:type="dxa"/>
          </w:tcPr>
          <w:p w14:paraId="3EC9067A" w14:textId="77777777" w:rsidR="002A466A" w:rsidRPr="00004884" w:rsidRDefault="002A466A" w:rsidP="009721B9">
            <w:pPr>
              <w:pStyle w:val="20"/>
              <w:shd w:val="clear" w:color="auto" w:fill="auto"/>
              <w:tabs>
                <w:tab w:val="left" w:leader="underscore" w:pos="8674"/>
                <w:tab w:val="left" w:leader="underscore" w:pos="8790"/>
              </w:tabs>
              <w:spacing w:line="240" w:lineRule="auto"/>
              <w:rPr>
                <w:bCs/>
                <w:sz w:val="20"/>
                <w:szCs w:val="22"/>
                <w:lang w:val="uk-UA"/>
              </w:rPr>
            </w:pPr>
            <w:r w:rsidRPr="00004884">
              <w:rPr>
                <w:bCs/>
                <w:sz w:val="20"/>
                <w:szCs w:val="22"/>
                <w:lang w:val="uk-UA"/>
              </w:rPr>
              <w:t>2</w:t>
            </w:r>
          </w:p>
        </w:tc>
        <w:tc>
          <w:tcPr>
            <w:tcW w:w="4536" w:type="dxa"/>
          </w:tcPr>
          <w:p w14:paraId="410A4884" w14:textId="77777777" w:rsidR="002A466A" w:rsidRPr="00004884" w:rsidRDefault="002A466A" w:rsidP="009721B9">
            <w:pPr>
              <w:pStyle w:val="20"/>
              <w:shd w:val="clear" w:color="auto" w:fill="auto"/>
              <w:tabs>
                <w:tab w:val="left" w:leader="underscore" w:pos="8674"/>
                <w:tab w:val="left" w:leader="underscore" w:pos="8790"/>
              </w:tabs>
              <w:spacing w:line="240" w:lineRule="auto"/>
              <w:rPr>
                <w:bCs/>
                <w:sz w:val="20"/>
                <w:szCs w:val="22"/>
                <w:lang w:val="uk-UA"/>
              </w:rPr>
            </w:pPr>
            <w:r w:rsidRPr="00004884">
              <w:rPr>
                <w:bCs/>
                <w:sz w:val="20"/>
                <w:szCs w:val="22"/>
                <w:lang w:val="uk-UA"/>
              </w:rPr>
              <w:t>Код ЄДРПОУ</w:t>
            </w:r>
          </w:p>
        </w:tc>
        <w:tc>
          <w:tcPr>
            <w:tcW w:w="5499" w:type="dxa"/>
          </w:tcPr>
          <w:p w14:paraId="428CD3C2" w14:textId="77777777" w:rsidR="002A466A" w:rsidRPr="00004884" w:rsidRDefault="002A466A" w:rsidP="009721B9">
            <w:pPr>
              <w:pStyle w:val="20"/>
              <w:shd w:val="clear" w:color="auto" w:fill="auto"/>
              <w:tabs>
                <w:tab w:val="left" w:leader="underscore" w:pos="8674"/>
                <w:tab w:val="left" w:leader="underscore" w:pos="8790"/>
              </w:tabs>
              <w:spacing w:line="240" w:lineRule="auto"/>
              <w:rPr>
                <w:b/>
                <w:sz w:val="20"/>
                <w:szCs w:val="22"/>
                <w:u w:val="single"/>
                <w:lang w:val="uk-UA"/>
              </w:rPr>
            </w:pPr>
          </w:p>
        </w:tc>
      </w:tr>
      <w:tr w:rsidR="002A466A" w:rsidRPr="00004884" w14:paraId="2DFE9C7F" w14:textId="77777777" w:rsidTr="009721B9">
        <w:tc>
          <w:tcPr>
            <w:tcW w:w="421" w:type="dxa"/>
          </w:tcPr>
          <w:p w14:paraId="5763DFB8" w14:textId="77777777" w:rsidR="002A466A" w:rsidRPr="00004884" w:rsidRDefault="002A466A" w:rsidP="009721B9">
            <w:pPr>
              <w:pStyle w:val="20"/>
              <w:shd w:val="clear" w:color="auto" w:fill="auto"/>
              <w:tabs>
                <w:tab w:val="left" w:leader="underscore" w:pos="8674"/>
                <w:tab w:val="left" w:leader="underscore" w:pos="8790"/>
              </w:tabs>
              <w:spacing w:line="240" w:lineRule="auto"/>
              <w:rPr>
                <w:bCs/>
                <w:sz w:val="20"/>
                <w:szCs w:val="22"/>
                <w:lang w:val="uk-UA"/>
              </w:rPr>
            </w:pPr>
            <w:r w:rsidRPr="00004884">
              <w:rPr>
                <w:bCs/>
                <w:sz w:val="20"/>
                <w:szCs w:val="22"/>
                <w:lang w:val="uk-UA"/>
              </w:rPr>
              <w:t>3</w:t>
            </w:r>
          </w:p>
        </w:tc>
        <w:tc>
          <w:tcPr>
            <w:tcW w:w="4536" w:type="dxa"/>
          </w:tcPr>
          <w:p w14:paraId="2D8A6F89" w14:textId="77777777" w:rsidR="002A466A" w:rsidRPr="00004884" w:rsidRDefault="002A466A" w:rsidP="009721B9">
            <w:pPr>
              <w:pStyle w:val="20"/>
              <w:shd w:val="clear" w:color="auto" w:fill="auto"/>
              <w:tabs>
                <w:tab w:val="left" w:leader="underscore" w:pos="8674"/>
                <w:tab w:val="left" w:leader="underscore" w:pos="8790"/>
              </w:tabs>
              <w:spacing w:line="240" w:lineRule="auto"/>
              <w:rPr>
                <w:bCs/>
                <w:sz w:val="20"/>
                <w:szCs w:val="22"/>
                <w:lang w:val="uk-UA"/>
              </w:rPr>
            </w:pPr>
            <w:r w:rsidRPr="00004884">
              <w:rPr>
                <w:bCs/>
                <w:sz w:val="20"/>
                <w:szCs w:val="22"/>
                <w:lang w:val="uk-UA"/>
              </w:rPr>
              <w:t>Тип та адреса об’єкта, 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дача видачі документа, що підтверджує право користування об’єктом</w:t>
            </w:r>
          </w:p>
        </w:tc>
        <w:tc>
          <w:tcPr>
            <w:tcW w:w="5499" w:type="dxa"/>
          </w:tcPr>
          <w:p w14:paraId="32E59E81" w14:textId="77777777" w:rsidR="002A466A" w:rsidRPr="00004884" w:rsidRDefault="002A466A" w:rsidP="009721B9">
            <w:pPr>
              <w:pStyle w:val="20"/>
              <w:shd w:val="clear" w:color="auto" w:fill="auto"/>
              <w:tabs>
                <w:tab w:val="left" w:leader="underscore" w:pos="8674"/>
                <w:tab w:val="left" w:leader="underscore" w:pos="8790"/>
              </w:tabs>
              <w:spacing w:line="240" w:lineRule="auto"/>
              <w:rPr>
                <w:b/>
                <w:sz w:val="20"/>
                <w:szCs w:val="22"/>
                <w:u w:val="single"/>
                <w:lang w:val="uk-UA"/>
              </w:rPr>
            </w:pPr>
          </w:p>
        </w:tc>
      </w:tr>
      <w:tr w:rsidR="002A466A" w:rsidRPr="00004884" w14:paraId="1CD7A007" w14:textId="77777777" w:rsidTr="009721B9">
        <w:tc>
          <w:tcPr>
            <w:tcW w:w="421" w:type="dxa"/>
          </w:tcPr>
          <w:p w14:paraId="1BC6819D" w14:textId="77777777" w:rsidR="002A466A" w:rsidRPr="00004884" w:rsidRDefault="002A466A" w:rsidP="009721B9">
            <w:pPr>
              <w:pStyle w:val="20"/>
              <w:shd w:val="clear" w:color="auto" w:fill="auto"/>
              <w:tabs>
                <w:tab w:val="left" w:leader="underscore" w:pos="8674"/>
                <w:tab w:val="left" w:leader="underscore" w:pos="8790"/>
              </w:tabs>
              <w:spacing w:line="240" w:lineRule="auto"/>
              <w:rPr>
                <w:bCs/>
                <w:sz w:val="20"/>
                <w:szCs w:val="22"/>
                <w:lang w:val="uk-UA"/>
              </w:rPr>
            </w:pPr>
            <w:r w:rsidRPr="00004884">
              <w:rPr>
                <w:bCs/>
                <w:sz w:val="20"/>
                <w:szCs w:val="22"/>
                <w:lang w:val="uk-UA"/>
              </w:rPr>
              <w:t>4</w:t>
            </w:r>
          </w:p>
        </w:tc>
        <w:tc>
          <w:tcPr>
            <w:tcW w:w="4536" w:type="dxa"/>
          </w:tcPr>
          <w:p w14:paraId="296736D5" w14:textId="77777777" w:rsidR="002A466A" w:rsidRPr="00004884" w:rsidRDefault="002A466A" w:rsidP="009721B9">
            <w:pPr>
              <w:pStyle w:val="20"/>
              <w:shd w:val="clear" w:color="auto" w:fill="auto"/>
              <w:tabs>
                <w:tab w:val="left" w:leader="underscore" w:pos="8674"/>
                <w:tab w:val="left" w:leader="underscore" w:pos="8790"/>
              </w:tabs>
              <w:spacing w:line="240" w:lineRule="auto"/>
              <w:rPr>
                <w:bCs/>
                <w:sz w:val="20"/>
                <w:szCs w:val="22"/>
                <w:lang w:val="uk-UA"/>
              </w:rPr>
            </w:pPr>
            <w:r w:rsidRPr="00004884">
              <w:rPr>
                <w:sz w:val="20"/>
                <w:szCs w:val="20"/>
                <w:lang w:val="uk-UA"/>
              </w:rPr>
              <w:t>Найменування Оператора, з яким Споживач уклав договір про надання послуг по розподілу електричної енергії</w:t>
            </w:r>
          </w:p>
        </w:tc>
        <w:tc>
          <w:tcPr>
            <w:tcW w:w="5499" w:type="dxa"/>
          </w:tcPr>
          <w:p w14:paraId="77AF5833" w14:textId="77777777" w:rsidR="002A466A" w:rsidRPr="00004884" w:rsidRDefault="002A466A" w:rsidP="009721B9">
            <w:pPr>
              <w:pStyle w:val="20"/>
              <w:shd w:val="clear" w:color="auto" w:fill="auto"/>
              <w:tabs>
                <w:tab w:val="left" w:leader="underscore" w:pos="8674"/>
                <w:tab w:val="left" w:leader="underscore" w:pos="8790"/>
              </w:tabs>
              <w:spacing w:line="240" w:lineRule="auto"/>
              <w:rPr>
                <w:b/>
                <w:sz w:val="20"/>
                <w:szCs w:val="22"/>
                <w:u w:val="single"/>
                <w:lang w:val="uk-UA"/>
              </w:rPr>
            </w:pPr>
          </w:p>
        </w:tc>
      </w:tr>
      <w:tr w:rsidR="002A466A" w:rsidRPr="00004884" w14:paraId="103BD4CF" w14:textId="77777777" w:rsidTr="009721B9">
        <w:tc>
          <w:tcPr>
            <w:tcW w:w="421" w:type="dxa"/>
          </w:tcPr>
          <w:p w14:paraId="1722FDFE" w14:textId="77777777" w:rsidR="002A466A" w:rsidRPr="00004884" w:rsidRDefault="002A466A" w:rsidP="009721B9">
            <w:pPr>
              <w:pStyle w:val="20"/>
              <w:shd w:val="clear" w:color="auto" w:fill="auto"/>
              <w:tabs>
                <w:tab w:val="left" w:leader="underscore" w:pos="8674"/>
                <w:tab w:val="left" w:leader="underscore" w:pos="8790"/>
              </w:tabs>
              <w:spacing w:line="240" w:lineRule="auto"/>
              <w:rPr>
                <w:bCs/>
                <w:sz w:val="20"/>
                <w:szCs w:val="22"/>
                <w:lang w:val="uk-UA"/>
              </w:rPr>
            </w:pPr>
            <w:r w:rsidRPr="00004884">
              <w:rPr>
                <w:bCs/>
                <w:sz w:val="20"/>
                <w:szCs w:val="22"/>
                <w:lang w:val="uk-UA"/>
              </w:rPr>
              <w:t>5</w:t>
            </w:r>
          </w:p>
        </w:tc>
        <w:tc>
          <w:tcPr>
            <w:tcW w:w="4536" w:type="dxa"/>
          </w:tcPr>
          <w:p w14:paraId="3476BDC2" w14:textId="77777777" w:rsidR="002A466A" w:rsidRPr="00004884" w:rsidRDefault="002A466A" w:rsidP="009721B9">
            <w:pPr>
              <w:pStyle w:val="20"/>
              <w:shd w:val="clear" w:color="auto" w:fill="auto"/>
              <w:tabs>
                <w:tab w:val="left" w:leader="underscore" w:pos="8674"/>
                <w:tab w:val="left" w:leader="underscore" w:pos="8790"/>
              </w:tabs>
              <w:spacing w:line="240" w:lineRule="auto"/>
              <w:rPr>
                <w:bCs/>
                <w:sz w:val="20"/>
                <w:szCs w:val="22"/>
                <w:lang w:val="uk-UA"/>
              </w:rPr>
            </w:pPr>
            <w:r w:rsidRPr="00004884">
              <w:rPr>
                <w:bCs/>
                <w:sz w:val="20"/>
                <w:szCs w:val="22"/>
                <w:lang w:val="uk-UA"/>
              </w:rPr>
              <w:t>ЕІС-код точки обліку електроенергії за об’єктом споживача</w:t>
            </w:r>
          </w:p>
        </w:tc>
        <w:tc>
          <w:tcPr>
            <w:tcW w:w="5499" w:type="dxa"/>
          </w:tcPr>
          <w:p w14:paraId="4A5A9611" w14:textId="77777777" w:rsidR="002A466A" w:rsidRPr="00004884" w:rsidRDefault="002A466A" w:rsidP="009721B9">
            <w:pPr>
              <w:pStyle w:val="20"/>
              <w:shd w:val="clear" w:color="auto" w:fill="auto"/>
              <w:tabs>
                <w:tab w:val="left" w:leader="underscore" w:pos="8674"/>
                <w:tab w:val="left" w:leader="underscore" w:pos="8790"/>
              </w:tabs>
              <w:spacing w:line="240" w:lineRule="auto"/>
              <w:rPr>
                <w:b/>
                <w:sz w:val="20"/>
                <w:szCs w:val="22"/>
                <w:u w:val="single"/>
                <w:lang w:val="uk-UA"/>
              </w:rPr>
            </w:pPr>
          </w:p>
        </w:tc>
      </w:tr>
    </w:tbl>
    <w:p w14:paraId="625FB960" w14:textId="77777777" w:rsidR="002A466A" w:rsidRPr="00004884" w:rsidRDefault="002A466A" w:rsidP="002A466A">
      <w:pPr>
        <w:pStyle w:val="20"/>
        <w:shd w:val="clear" w:color="auto" w:fill="auto"/>
        <w:tabs>
          <w:tab w:val="left" w:leader="underscore" w:pos="8674"/>
          <w:tab w:val="left" w:leader="underscore" w:pos="8790"/>
        </w:tabs>
        <w:spacing w:line="240" w:lineRule="auto"/>
        <w:ind w:firstLine="880"/>
        <w:rPr>
          <w:sz w:val="16"/>
          <w:szCs w:val="22"/>
          <w:lang w:val="uk-UA"/>
        </w:rPr>
      </w:pPr>
    </w:p>
    <w:p w14:paraId="0D579037" w14:textId="77777777" w:rsidR="002A466A" w:rsidRPr="00004884" w:rsidRDefault="002A466A" w:rsidP="002A466A">
      <w:pPr>
        <w:pStyle w:val="20"/>
        <w:shd w:val="clear" w:color="auto" w:fill="auto"/>
        <w:tabs>
          <w:tab w:val="left" w:leader="underscore" w:pos="8674"/>
          <w:tab w:val="left" w:leader="underscore" w:pos="8790"/>
        </w:tabs>
        <w:spacing w:line="240" w:lineRule="auto"/>
        <w:ind w:firstLine="880"/>
        <w:rPr>
          <w:sz w:val="22"/>
          <w:szCs w:val="22"/>
          <w:lang w:val="uk-UA"/>
        </w:rPr>
      </w:pPr>
      <w:r w:rsidRPr="00004884">
        <w:rPr>
          <w:sz w:val="22"/>
          <w:szCs w:val="22"/>
          <w:lang w:val="uk-UA"/>
        </w:rPr>
        <w:t>Початок постачання ____________________ 202_____ р.</w:t>
      </w:r>
    </w:p>
    <w:p w14:paraId="73443684" w14:textId="77777777" w:rsidR="002A466A" w:rsidRPr="00004884" w:rsidRDefault="002A466A" w:rsidP="002A466A">
      <w:pPr>
        <w:pStyle w:val="20"/>
        <w:shd w:val="clear" w:color="auto" w:fill="auto"/>
        <w:tabs>
          <w:tab w:val="left" w:leader="underscore" w:pos="8674"/>
          <w:tab w:val="left" w:leader="underscore" w:pos="8790"/>
        </w:tabs>
        <w:spacing w:line="240" w:lineRule="auto"/>
        <w:ind w:firstLine="880"/>
        <w:rPr>
          <w:sz w:val="22"/>
          <w:szCs w:val="22"/>
          <w:lang w:val="uk-UA"/>
        </w:rPr>
      </w:pPr>
    </w:p>
    <w:p w14:paraId="1AEC4A0F" w14:textId="77777777" w:rsidR="002A466A" w:rsidRPr="00004884" w:rsidRDefault="002A466A" w:rsidP="002A466A">
      <w:pPr>
        <w:pStyle w:val="Default"/>
        <w:rPr>
          <w:lang w:val="uk-UA"/>
        </w:rPr>
      </w:pPr>
    </w:p>
    <w:p w14:paraId="75E1EEB3" w14:textId="77777777" w:rsidR="002A466A" w:rsidRPr="00004884" w:rsidRDefault="002A466A" w:rsidP="002A466A">
      <w:pPr>
        <w:pStyle w:val="Default"/>
        <w:rPr>
          <w:sz w:val="20"/>
          <w:szCs w:val="20"/>
          <w:lang w:val="uk-UA"/>
        </w:rPr>
      </w:pPr>
      <w:r w:rsidRPr="00004884">
        <w:rPr>
          <w:sz w:val="20"/>
          <w:szCs w:val="20"/>
          <w:lang w:val="uk-UA"/>
        </w:rPr>
        <w:t xml:space="preserve">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 </w:t>
      </w:r>
    </w:p>
    <w:p w14:paraId="778F2D47" w14:textId="77777777" w:rsidR="002A466A" w:rsidRPr="00004884" w:rsidRDefault="002A466A" w:rsidP="002A466A">
      <w:pPr>
        <w:pStyle w:val="Default"/>
        <w:rPr>
          <w:sz w:val="20"/>
          <w:szCs w:val="20"/>
          <w:lang w:val="uk-UA"/>
        </w:rPr>
      </w:pPr>
      <w:r w:rsidRPr="00004884">
        <w:rPr>
          <w:sz w:val="20"/>
          <w:szCs w:val="20"/>
          <w:lang w:val="uk-UA"/>
        </w:rPr>
        <w:t xml:space="preserve">Погодившись з цією заявою-приєднанням (акцептувавши її), Споживач засвідчує вільне волевиявлення щодо приєднання до умов Договору в повному обсязі. </w:t>
      </w:r>
    </w:p>
    <w:p w14:paraId="4AC8FE7E" w14:textId="77777777" w:rsidR="002A466A" w:rsidRPr="00004884" w:rsidRDefault="002A466A" w:rsidP="002A466A">
      <w:pPr>
        <w:pStyle w:val="Default"/>
        <w:rPr>
          <w:sz w:val="20"/>
          <w:szCs w:val="20"/>
          <w:lang w:val="uk-UA"/>
        </w:rPr>
      </w:pPr>
      <w:r w:rsidRPr="00004884">
        <w:rPr>
          <w:sz w:val="20"/>
          <w:szCs w:val="20"/>
          <w:lang w:val="uk-UA"/>
        </w:rPr>
        <w:t xml:space="preserve">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 </w:t>
      </w:r>
    </w:p>
    <w:p w14:paraId="1BD811CD" w14:textId="77777777" w:rsidR="002A466A" w:rsidRPr="00004884" w:rsidRDefault="002A466A" w:rsidP="002A466A">
      <w:pPr>
        <w:pStyle w:val="Default"/>
        <w:rPr>
          <w:sz w:val="20"/>
          <w:szCs w:val="20"/>
          <w:lang w:val="uk-UA"/>
        </w:rPr>
      </w:pPr>
      <w:r w:rsidRPr="00004884">
        <w:rPr>
          <w:sz w:val="20"/>
          <w:szCs w:val="20"/>
          <w:lang w:val="uk-UA"/>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постачання електричної енергії споживачу. </w:t>
      </w:r>
    </w:p>
    <w:p w14:paraId="4B2F99C6" w14:textId="77777777" w:rsidR="002A466A" w:rsidRPr="00004884" w:rsidRDefault="002A466A" w:rsidP="002A466A">
      <w:pPr>
        <w:pStyle w:val="Default"/>
        <w:rPr>
          <w:b/>
          <w:bCs/>
          <w:sz w:val="20"/>
          <w:szCs w:val="20"/>
          <w:lang w:val="uk-UA"/>
        </w:rPr>
      </w:pPr>
    </w:p>
    <w:p w14:paraId="7C2B1286" w14:textId="77777777" w:rsidR="002A466A" w:rsidRPr="00004884" w:rsidRDefault="002A466A" w:rsidP="002A466A">
      <w:pPr>
        <w:pStyle w:val="Default"/>
        <w:rPr>
          <w:sz w:val="20"/>
          <w:szCs w:val="20"/>
          <w:lang w:val="uk-UA"/>
        </w:rPr>
      </w:pPr>
      <w:r w:rsidRPr="00004884">
        <w:rPr>
          <w:b/>
          <w:bCs/>
          <w:sz w:val="20"/>
          <w:szCs w:val="20"/>
          <w:lang w:val="uk-UA"/>
        </w:rPr>
        <w:t xml:space="preserve">Відмітка про згоду Споживача на обробку персональних даних: </w:t>
      </w:r>
    </w:p>
    <w:p w14:paraId="1B729777" w14:textId="77777777" w:rsidR="002A466A" w:rsidRPr="00004884" w:rsidRDefault="002A466A" w:rsidP="002A466A">
      <w:pPr>
        <w:pStyle w:val="Default"/>
        <w:rPr>
          <w:b/>
          <w:bCs/>
          <w:sz w:val="20"/>
          <w:szCs w:val="20"/>
          <w:lang w:val="uk-UA"/>
        </w:rPr>
      </w:pPr>
    </w:p>
    <w:p w14:paraId="16298294" w14:textId="77777777" w:rsidR="002A466A" w:rsidRPr="00004884" w:rsidRDefault="002A466A" w:rsidP="002A466A">
      <w:pPr>
        <w:pStyle w:val="Default"/>
        <w:rPr>
          <w:sz w:val="20"/>
          <w:szCs w:val="20"/>
          <w:lang w:val="uk-UA"/>
        </w:rPr>
      </w:pPr>
      <w:r w:rsidRPr="00004884">
        <w:rPr>
          <w:b/>
          <w:bCs/>
          <w:sz w:val="20"/>
          <w:szCs w:val="20"/>
          <w:lang w:val="uk-UA"/>
        </w:rPr>
        <w:t xml:space="preserve">____________________    _________________      </w:t>
      </w:r>
      <w:r w:rsidRPr="00004884">
        <w:rPr>
          <w:sz w:val="20"/>
          <w:szCs w:val="20"/>
          <w:lang w:val="uk-UA"/>
        </w:rPr>
        <w:t xml:space="preserve">_____________ </w:t>
      </w:r>
    </w:p>
    <w:p w14:paraId="51833325" w14:textId="77777777" w:rsidR="002A466A" w:rsidRPr="00004884" w:rsidRDefault="002A466A" w:rsidP="002A466A">
      <w:pPr>
        <w:pStyle w:val="20"/>
        <w:shd w:val="clear" w:color="auto" w:fill="auto"/>
        <w:tabs>
          <w:tab w:val="left" w:leader="underscore" w:pos="8674"/>
          <w:tab w:val="left" w:leader="underscore" w:pos="8790"/>
        </w:tabs>
        <w:spacing w:line="240" w:lineRule="auto"/>
        <w:rPr>
          <w:sz w:val="20"/>
          <w:szCs w:val="20"/>
          <w:lang w:val="uk-UA"/>
        </w:rPr>
      </w:pPr>
      <w:r w:rsidRPr="00004884">
        <w:rPr>
          <w:sz w:val="20"/>
          <w:szCs w:val="20"/>
          <w:lang w:val="uk-UA"/>
        </w:rPr>
        <w:t>(дата)                                  (особистий підпис)       (П.І.Б. Споживача)</w:t>
      </w:r>
    </w:p>
    <w:p w14:paraId="314DE1F1" w14:textId="77777777" w:rsidR="002A466A" w:rsidRPr="00004884" w:rsidRDefault="002A466A" w:rsidP="002A466A">
      <w:pPr>
        <w:pStyle w:val="20"/>
        <w:shd w:val="clear" w:color="auto" w:fill="auto"/>
        <w:tabs>
          <w:tab w:val="left" w:leader="underscore" w:pos="8674"/>
          <w:tab w:val="left" w:leader="underscore" w:pos="8790"/>
        </w:tabs>
        <w:spacing w:line="240" w:lineRule="auto"/>
        <w:ind w:firstLine="880"/>
        <w:rPr>
          <w:sz w:val="20"/>
          <w:szCs w:val="20"/>
          <w:lang w:val="uk-UA"/>
        </w:rPr>
      </w:pPr>
    </w:p>
    <w:p w14:paraId="13E1A9AE" w14:textId="77777777" w:rsidR="002A466A" w:rsidRPr="00004884" w:rsidRDefault="002A466A" w:rsidP="002A466A">
      <w:pPr>
        <w:pStyle w:val="20"/>
        <w:shd w:val="clear" w:color="auto" w:fill="auto"/>
        <w:tabs>
          <w:tab w:val="left" w:leader="underscore" w:pos="8674"/>
          <w:tab w:val="left" w:leader="underscore" w:pos="8790"/>
        </w:tabs>
        <w:spacing w:line="240" w:lineRule="auto"/>
        <w:ind w:firstLine="880"/>
        <w:rPr>
          <w:sz w:val="20"/>
          <w:szCs w:val="20"/>
          <w:lang w:val="uk-UA"/>
        </w:rPr>
      </w:pPr>
    </w:p>
    <w:p w14:paraId="1ED012D5" w14:textId="5263C901" w:rsidR="002A466A" w:rsidRDefault="002A466A">
      <w:pPr>
        <w:rPr>
          <w:rFonts w:ascii="Times New Roman" w:hAnsi="Times New Roman" w:cs="Times New Roman"/>
          <w:b/>
          <w:i/>
          <w:iCs/>
          <w:sz w:val="20"/>
          <w:szCs w:val="20"/>
          <w:lang w:eastAsia="ar-SA"/>
        </w:rPr>
      </w:pPr>
      <w:r>
        <w:rPr>
          <w:rFonts w:ascii="Times New Roman" w:hAnsi="Times New Roman" w:cs="Times New Roman"/>
          <w:b/>
          <w:i/>
          <w:iCs/>
          <w:sz w:val="20"/>
          <w:szCs w:val="20"/>
          <w:lang w:eastAsia="ar-SA"/>
        </w:rPr>
        <w:br w:type="page"/>
      </w:r>
    </w:p>
    <w:p w14:paraId="3403A0E4" w14:textId="77777777" w:rsidR="000C1E08" w:rsidRPr="00004884" w:rsidRDefault="000C1E08" w:rsidP="000C1E08">
      <w:pPr>
        <w:pStyle w:val="20"/>
        <w:shd w:val="clear" w:color="auto" w:fill="auto"/>
        <w:spacing w:line="240" w:lineRule="auto"/>
        <w:ind w:left="5387"/>
        <w:jc w:val="right"/>
        <w:rPr>
          <w:sz w:val="20"/>
          <w:szCs w:val="22"/>
          <w:lang w:val="uk-UA"/>
        </w:rPr>
      </w:pPr>
      <w:r w:rsidRPr="00004884">
        <w:rPr>
          <w:sz w:val="20"/>
          <w:szCs w:val="22"/>
          <w:lang w:val="uk-UA"/>
        </w:rPr>
        <w:lastRenderedPageBreak/>
        <w:t>Додаток</w:t>
      </w:r>
      <w:r>
        <w:rPr>
          <w:sz w:val="20"/>
          <w:szCs w:val="22"/>
          <w:lang w:val="uk-UA"/>
        </w:rPr>
        <w:t>2</w:t>
      </w:r>
    </w:p>
    <w:p w14:paraId="0A40104A" w14:textId="77777777" w:rsidR="000C1E08" w:rsidRPr="00004884" w:rsidRDefault="000C1E08" w:rsidP="000C1E08">
      <w:pPr>
        <w:pStyle w:val="20"/>
        <w:shd w:val="clear" w:color="auto" w:fill="auto"/>
        <w:spacing w:line="240" w:lineRule="auto"/>
        <w:ind w:left="5387"/>
        <w:jc w:val="right"/>
        <w:rPr>
          <w:sz w:val="20"/>
          <w:szCs w:val="22"/>
          <w:lang w:val="uk-UA"/>
        </w:rPr>
      </w:pPr>
      <w:r w:rsidRPr="00004884">
        <w:rPr>
          <w:sz w:val="20"/>
          <w:szCs w:val="22"/>
          <w:lang w:val="uk-UA"/>
        </w:rPr>
        <w:t xml:space="preserve">до договору споживача про надання послуг з розподілу  електричної енергії  </w:t>
      </w:r>
    </w:p>
    <w:p w14:paraId="56BDA8F8" w14:textId="77777777" w:rsidR="000C1E08" w:rsidRDefault="000C1E08" w:rsidP="000C1E08">
      <w:pPr>
        <w:pStyle w:val="20"/>
        <w:shd w:val="clear" w:color="auto" w:fill="auto"/>
        <w:tabs>
          <w:tab w:val="left" w:leader="underscore" w:pos="8674"/>
          <w:tab w:val="left" w:leader="underscore" w:pos="8790"/>
        </w:tabs>
        <w:spacing w:line="240" w:lineRule="auto"/>
        <w:ind w:firstLine="880"/>
        <w:rPr>
          <w:sz w:val="20"/>
          <w:szCs w:val="20"/>
          <w:lang w:val="uk-UA"/>
        </w:rPr>
      </w:pPr>
    </w:p>
    <w:p w14:paraId="450813E0" w14:textId="77777777" w:rsidR="000C1E08" w:rsidRDefault="000C1E08" w:rsidP="000C1E08">
      <w:pPr>
        <w:pStyle w:val="20"/>
        <w:shd w:val="clear" w:color="auto" w:fill="auto"/>
        <w:tabs>
          <w:tab w:val="left" w:leader="underscore" w:pos="8674"/>
          <w:tab w:val="left" w:leader="underscore" w:pos="8790"/>
        </w:tabs>
        <w:spacing w:line="240" w:lineRule="auto"/>
        <w:ind w:firstLine="880"/>
        <w:rPr>
          <w:sz w:val="20"/>
          <w:szCs w:val="20"/>
          <w:lang w:val="uk-UA"/>
        </w:rPr>
      </w:pPr>
    </w:p>
    <w:p w14:paraId="61EF53C9" w14:textId="77777777" w:rsidR="000C1E08" w:rsidRPr="00661687" w:rsidRDefault="000C1E08" w:rsidP="000C1E08">
      <w:pPr>
        <w:pStyle w:val="20"/>
        <w:shd w:val="clear" w:color="auto" w:fill="auto"/>
        <w:tabs>
          <w:tab w:val="left" w:leader="underscore" w:pos="8674"/>
          <w:tab w:val="left" w:leader="underscore" w:pos="8790"/>
        </w:tabs>
        <w:spacing w:line="240" w:lineRule="auto"/>
        <w:ind w:firstLine="880"/>
        <w:jc w:val="center"/>
        <w:rPr>
          <w:sz w:val="24"/>
          <w:szCs w:val="24"/>
          <w:lang w:val="uk-UA"/>
        </w:rPr>
      </w:pPr>
      <w:r w:rsidRPr="00661687">
        <w:rPr>
          <w:sz w:val="24"/>
          <w:szCs w:val="24"/>
          <w:lang w:val="uk-UA"/>
        </w:rPr>
        <w:t>КОМЕРЦІЙНА ПРОПОЗИЦІЯ</w:t>
      </w:r>
    </w:p>
    <w:p w14:paraId="356E36F0" w14:textId="77777777" w:rsidR="000C1E08" w:rsidRPr="00661687" w:rsidRDefault="000C1E08" w:rsidP="000C1E08">
      <w:pPr>
        <w:pStyle w:val="20"/>
        <w:shd w:val="clear" w:color="auto" w:fill="auto"/>
        <w:tabs>
          <w:tab w:val="left" w:leader="underscore" w:pos="8674"/>
          <w:tab w:val="left" w:leader="underscore" w:pos="8790"/>
        </w:tabs>
        <w:spacing w:line="240" w:lineRule="auto"/>
        <w:ind w:firstLine="880"/>
        <w:jc w:val="center"/>
        <w:rPr>
          <w:sz w:val="24"/>
          <w:szCs w:val="24"/>
          <w:lang w:val="uk-UA"/>
        </w:rPr>
      </w:pPr>
    </w:p>
    <w:p w14:paraId="603E64C2" w14:textId="77777777" w:rsidR="000C1E08" w:rsidRPr="00661687" w:rsidRDefault="000C1E08" w:rsidP="000C1E08">
      <w:pPr>
        <w:pStyle w:val="20"/>
        <w:shd w:val="clear" w:color="auto" w:fill="auto"/>
        <w:tabs>
          <w:tab w:val="left" w:leader="underscore" w:pos="8674"/>
          <w:tab w:val="left" w:leader="underscore" w:pos="8790"/>
        </w:tabs>
        <w:spacing w:line="240" w:lineRule="auto"/>
        <w:ind w:left="1240"/>
        <w:rPr>
          <w:sz w:val="24"/>
          <w:szCs w:val="24"/>
          <w:lang w:val="uk-UA"/>
        </w:rPr>
      </w:pPr>
      <w:r w:rsidRPr="00661687">
        <w:rPr>
          <w:sz w:val="24"/>
          <w:szCs w:val="24"/>
          <w:lang w:val="uk-UA"/>
        </w:rPr>
        <w:t xml:space="preserve">1. Ціна (тариф) електричної= енергії, у тому числі диференційовані ціни (тарифи): </w:t>
      </w:r>
    </w:p>
    <w:p w14:paraId="54AC62EE" w14:textId="77777777" w:rsidR="000C1E08" w:rsidRPr="00661687" w:rsidRDefault="000C1E08" w:rsidP="000C1E08">
      <w:pPr>
        <w:pStyle w:val="20"/>
        <w:shd w:val="clear" w:color="auto" w:fill="auto"/>
        <w:tabs>
          <w:tab w:val="left" w:leader="underscore" w:pos="8674"/>
          <w:tab w:val="left" w:leader="underscore" w:pos="8790"/>
        </w:tabs>
        <w:spacing w:line="240" w:lineRule="auto"/>
        <w:ind w:left="1240"/>
        <w:rPr>
          <w:sz w:val="24"/>
          <w:szCs w:val="24"/>
          <w:lang w:val="uk-UA"/>
        </w:rPr>
      </w:pPr>
      <w:r w:rsidRPr="00661687">
        <w:rPr>
          <w:sz w:val="24"/>
          <w:szCs w:val="24"/>
          <w:lang w:val="uk-UA"/>
        </w:rPr>
        <w:t>____________________________________________________________________________</w:t>
      </w:r>
    </w:p>
    <w:p w14:paraId="745C3959" w14:textId="77777777" w:rsidR="000C1E08" w:rsidRPr="00661687" w:rsidRDefault="000C1E08" w:rsidP="000C1E08">
      <w:pPr>
        <w:pStyle w:val="20"/>
        <w:shd w:val="clear" w:color="auto" w:fill="auto"/>
        <w:tabs>
          <w:tab w:val="left" w:leader="underscore" w:pos="8674"/>
          <w:tab w:val="left" w:leader="underscore" w:pos="8790"/>
        </w:tabs>
        <w:spacing w:line="240" w:lineRule="auto"/>
        <w:ind w:left="1240"/>
        <w:rPr>
          <w:sz w:val="24"/>
          <w:szCs w:val="24"/>
          <w:lang w:val="uk-UA"/>
        </w:rPr>
      </w:pPr>
      <w:r w:rsidRPr="00661687">
        <w:rPr>
          <w:sz w:val="24"/>
          <w:szCs w:val="24"/>
          <w:lang w:val="uk-UA"/>
        </w:rPr>
        <w:t xml:space="preserve">2. Спосіб визначення  ціни (тарифу) електричної енергії: </w:t>
      </w:r>
    </w:p>
    <w:p w14:paraId="1110F2F6" w14:textId="77777777" w:rsidR="000C1E08" w:rsidRPr="00661687" w:rsidRDefault="000C1E08" w:rsidP="000C1E08">
      <w:pPr>
        <w:pStyle w:val="20"/>
        <w:shd w:val="clear" w:color="auto" w:fill="auto"/>
        <w:tabs>
          <w:tab w:val="left" w:leader="underscore" w:pos="8674"/>
          <w:tab w:val="left" w:leader="underscore" w:pos="8790"/>
        </w:tabs>
        <w:spacing w:line="240" w:lineRule="auto"/>
        <w:ind w:left="1240"/>
        <w:rPr>
          <w:sz w:val="24"/>
          <w:szCs w:val="24"/>
          <w:lang w:val="uk-UA"/>
        </w:rPr>
      </w:pPr>
      <w:r w:rsidRPr="00661687">
        <w:rPr>
          <w:sz w:val="24"/>
          <w:szCs w:val="24"/>
          <w:lang w:val="uk-UA"/>
        </w:rPr>
        <w:t>____________________________________________________________________________</w:t>
      </w:r>
    </w:p>
    <w:p w14:paraId="524582EF" w14:textId="77777777" w:rsidR="000C1E08" w:rsidRPr="00661687" w:rsidRDefault="000C1E08" w:rsidP="000C1E08">
      <w:pPr>
        <w:pStyle w:val="20"/>
        <w:shd w:val="clear" w:color="auto" w:fill="auto"/>
        <w:tabs>
          <w:tab w:val="left" w:leader="underscore" w:pos="8674"/>
          <w:tab w:val="left" w:leader="underscore" w:pos="8790"/>
        </w:tabs>
        <w:spacing w:line="240" w:lineRule="auto"/>
        <w:ind w:left="1240"/>
        <w:rPr>
          <w:sz w:val="24"/>
          <w:szCs w:val="24"/>
          <w:lang w:val="uk-UA"/>
        </w:rPr>
      </w:pPr>
      <w:r w:rsidRPr="00661687">
        <w:rPr>
          <w:sz w:val="24"/>
          <w:szCs w:val="24"/>
          <w:lang w:val="uk-UA"/>
        </w:rPr>
        <w:t>3. Спосіб оплати: _____________________________________________________________</w:t>
      </w:r>
    </w:p>
    <w:p w14:paraId="4FBCF42C" w14:textId="77777777" w:rsidR="000C1E08" w:rsidRDefault="000C1E08" w:rsidP="000C1E08">
      <w:pPr>
        <w:pStyle w:val="20"/>
        <w:shd w:val="clear" w:color="auto" w:fill="auto"/>
        <w:tabs>
          <w:tab w:val="left" w:leader="underscore" w:pos="8674"/>
          <w:tab w:val="left" w:leader="underscore" w:pos="8790"/>
        </w:tabs>
        <w:spacing w:line="240" w:lineRule="auto"/>
        <w:ind w:left="1240"/>
        <w:rPr>
          <w:sz w:val="24"/>
          <w:szCs w:val="24"/>
          <w:lang w:val="uk-UA"/>
        </w:rPr>
      </w:pPr>
      <w:r>
        <w:rPr>
          <w:sz w:val="24"/>
          <w:szCs w:val="24"/>
          <w:lang w:val="uk-UA"/>
        </w:rPr>
        <w:t>4. Термін надання рахунку за спожиту електричну енергію:</w:t>
      </w:r>
    </w:p>
    <w:p w14:paraId="1EF024A9" w14:textId="77777777" w:rsidR="000C1E08" w:rsidRDefault="000C1E08" w:rsidP="000C1E08">
      <w:pPr>
        <w:pStyle w:val="20"/>
        <w:shd w:val="clear" w:color="auto" w:fill="auto"/>
        <w:tabs>
          <w:tab w:val="left" w:leader="underscore" w:pos="8674"/>
          <w:tab w:val="left" w:leader="underscore" w:pos="8790"/>
        </w:tabs>
        <w:spacing w:line="240" w:lineRule="auto"/>
        <w:ind w:left="1240"/>
        <w:rPr>
          <w:sz w:val="24"/>
          <w:szCs w:val="24"/>
          <w:lang w:val="uk-UA"/>
        </w:rPr>
      </w:pPr>
      <w:r>
        <w:rPr>
          <w:sz w:val="24"/>
          <w:szCs w:val="24"/>
          <w:lang w:val="uk-UA"/>
        </w:rPr>
        <w:t>____________________________________________________________________________</w:t>
      </w:r>
    </w:p>
    <w:p w14:paraId="7DBB37B7" w14:textId="77777777" w:rsidR="000C1E08" w:rsidRPr="00661687" w:rsidRDefault="000C1E08" w:rsidP="000C1E08">
      <w:pPr>
        <w:pStyle w:val="20"/>
        <w:shd w:val="clear" w:color="auto" w:fill="auto"/>
        <w:tabs>
          <w:tab w:val="left" w:leader="underscore" w:pos="8674"/>
          <w:tab w:val="left" w:leader="underscore" w:pos="8790"/>
        </w:tabs>
        <w:spacing w:line="240" w:lineRule="auto"/>
        <w:ind w:left="1240"/>
        <w:rPr>
          <w:sz w:val="24"/>
          <w:szCs w:val="24"/>
          <w:lang w:val="uk-UA"/>
        </w:rPr>
      </w:pPr>
      <w:r>
        <w:rPr>
          <w:sz w:val="24"/>
          <w:szCs w:val="24"/>
          <w:lang w:val="uk-UA"/>
        </w:rPr>
        <w:t>5</w:t>
      </w:r>
      <w:r w:rsidRPr="00661687">
        <w:rPr>
          <w:sz w:val="24"/>
          <w:szCs w:val="24"/>
          <w:lang w:val="uk-UA"/>
        </w:rPr>
        <w:t>. Строк оплати : _____________________________________________________________</w:t>
      </w:r>
    </w:p>
    <w:p w14:paraId="12555CE5" w14:textId="77777777" w:rsidR="000C1E08" w:rsidRDefault="000C1E08" w:rsidP="000C1E08">
      <w:pPr>
        <w:pStyle w:val="20"/>
        <w:shd w:val="clear" w:color="auto" w:fill="auto"/>
        <w:tabs>
          <w:tab w:val="left" w:leader="underscore" w:pos="8674"/>
          <w:tab w:val="left" w:leader="underscore" w:pos="8790"/>
        </w:tabs>
        <w:spacing w:line="240" w:lineRule="auto"/>
        <w:ind w:left="1240"/>
        <w:rPr>
          <w:sz w:val="24"/>
          <w:szCs w:val="24"/>
          <w:lang w:val="uk-UA"/>
        </w:rPr>
      </w:pPr>
      <w:r>
        <w:rPr>
          <w:sz w:val="24"/>
          <w:szCs w:val="24"/>
          <w:lang w:val="uk-UA"/>
        </w:rPr>
        <w:t>6. Визначення способу оплати послуг з розподілу:</w:t>
      </w:r>
    </w:p>
    <w:p w14:paraId="6FD988F1" w14:textId="77777777" w:rsidR="000C1E08" w:rsidRDefault="000C1E08" w:rsidP="000C1E08">
      <w:pPr>
        <w:pStyle w:val="20"/>
        <w:shd w:val="clear" w:color="auto" w:fill="auto"/>
        <w:tabs>
          <w:tab w:val="left" w:leader="underscore" w:pos="8674"/>
          <w:tab w:val="left" w:leader="underscore" w:pos="8790"/>
        </w:tabs>
        <w:spacing w:line="240" w:lineRule="auto"/>
        <w:ind w:left="1240"/>
        <w:rPr>
          <w:sz w:val="24"/>
          <w:szCs w:val="24"/>
          <w:lang w:val="uk-UA"/>
        </w:rPr>
      </w:pPr>
      <w:r>
        <w:rPr>
          <w:sz w:val="24"/>
          <w:szCs w:val="24"/>
          <w:lang w:val="uk-UA"/>
        </w:rPr>
        <w:t>_________________________________________________________________________</w:t>
      </w:r>
    </w:p>
    <w:p w14:paraId="076777E5" w14:textId="77777777" w:rsidR="000C1E08" w:rsidRDefault="000C1E08" w:rsidP="000C1E08">
      <w:pPr>
        <w:pStyle w:val="20"/>
        <w:shd w:val="clear" w:color="auto" w:fill="auto"/>
        <w:tabs>
          <w:tab w:val="left" w:leader="underscore" w:pos="8674"/>
          <w:tab w:val="left" w:leader="underscore" w:pos="8790"/>
        </w:tabs>
        <w:spacing w:line="240" w:lineRule="auto"/>
        <w:ind w:left="1240"/>
        <w:rPr>
          <w:sz w:val="24"/>
          <w:szCs w:val="24"/>
          <w:lang w:val="uk-UA"/>
        </w:rPr>
      </w:pPr>
      <w:r>
        <w:rPr>
          <w:sz w:val="24"/>
          <w:szCs w:val="24"/>
          <w:lang w:val="uk-UA"/>
        </w:rPr>
        <w:t>7. Розмір пені за порушення строку оплати або штраф:</w:t>
      </w:r>
    </w:p>
    <w:p w14:paraId="276F46DD" w14:textId="77777777" w:rsidR="000C1E08" w:rsidRDefault="000C1E08" w:rsidP="000C1E08">
      <w:pPr>
        <w:pStyle w:val="20"/>
        <w:shd w:val="clear" w:color="auto" w:fill="auto"/>
        <w:tabs>
          <w:tab w:val="left" w:leader="underscore" w:pos="8674"/>
          <w:tab w:val="left" w:leader="underscore" w:pos="8790"/>
        </w:tabs>
        <w:spacing w:line="240" w:lineRule="auto"/>
        <w:ind w:left="1240"/>
        <w:rPr>
          <w:sz w:val="24"/>
          <w:szCs w:val="24"/>
          <w:lang w:val="uk-UA"/>
        </w:rPr>
      </w:pPr>
      <w:r>
        <w:rPr>
          <w:sz w:val="24"/>
          <w:szCs w:val="24"/>
          <w:lang w:val="uk-UA"/>
        </w:rPr>
        <w:t>________________________________________________________________________</w:t>
      </w:r>
    </w:p>
    <w:p w14:paraId="72FE4860" w14:textId="77777777" w:rsidR="000C1E08" w:rsidRDefault="000C1E08" w:rsidP="000C1E08">
      <w:pPr>
        <w:pStyle w:val="20"/>
        <w:shd w:val="clear" w:color="auto" w:fill="auto"/>
        <w:tabs>
          <w:tab w:val="left" w:leader="underscore" w:pos="8674"/>
          <w:tab w:val="left" w:leader="underscore" w:pos="8790"/>
        </w:tabs>
        <w:spacing w:line="240" w:lineRule="auto"/>
        <w:ind w:left="1240"/>
        <w:rPr>
          <w:sz w:val="24"/>
          <w:szCs w:val="24"/>
          <w:lang w:val="uk-UA"/>
        </w:rPr>
      </w:pPr>
      <w:r>
        <w:rPr>
          <w:sz w:val="24"/>
          <w:szCs w:val="24"/>
          <w:lang w:val="uk-UA"/>
        </w:rPr>
        <w:t>8. Розмір компенсації Споживачу за недодержання Постачальником якості надання комерційних послуг:</w:t>
      </w:r>
    </w:p>
    <w:p w14:paraId="202B7EA4" w14:textId="77777777" w:rsidR="000C1E08" w:rsidRDefault="000C1E08" w:rsidP="000C1E08">
      <w:pPr>
        <w:pStyle w:val="20"/>
        <w:shd w:val="clear" w:color="auto" w:fill="auto"/>
        <w:tabs>
          <w:tab w:val="left" w:leader="underscore" w:pos="8674"/>
          <w:tab w:val="left" w:leader="underscore" w:pos="8790"/>
        </w:tabs>
        <w:spacing w:line="240" w:lineRule="auto"/>
        <w:ind w:left="1240"/>
        <w:rPr>
          <w:sz w:val="24"/>
          <w:szCs w:val="24"/>
          <w:lang w:val="uk-UA"/>
        </w:rPr>
      </w:pPr>
      <w:r>
        <w:rPr>
          <w:sz w:val="24"/>
          <w:szCs w:val="24"/>
          <w:lang w:val="uk-UA"/>
        </w:rPr>
        <w:t>____________________________________________________________________</w:t>
      </w:r>
    </w:p>
    <w:p w14:paraId="3FA6257B" w14:textId="77777777" w:rsidR="000C1E08" w:rsidRDefault="000C1E08" w:rsidP="000C1E08">
      <w:pPr>
        <w:pStyle w:val="20"/>
        <w:shd w:val="clear" w:color="auto" w:fill="auto"/>
        <w:tabs>
          <w:tab w:val="left" w:leader="underscore" w:pos="8674"/>
          <w:tab w:val="left" w:leader="underscore" w:pos="8790"/>
        </w:tabs>
        <w:spacing w:line="240" w:lineRule="auto"/>
        <w:ind w:left="1240"/>
        <w:rPr>
          <w:sz w:val="24"/>
          <w:szCs w:val="24"/>
          <w:lang w:val="uk-UA"/>
        </w:rPr>
      </w:pPr>
      <w:r>
        <w:rPr>
          <w:sz w:val="24"/>
          <w:szCs w:val="24"/>
          <w:lang w:val="uk-UA"/>
        </w:rPr>
        <w:t>9. Розмір штрафу за дострокове розірвання Договору  у випадках, не передбачених умовами Договору:</w:t>
      </w:r>
    </w:p>
    <w:p w14:paraId="63F8B998" w14:textId="77777777" w:rsidR="000C1E08" w:rsidRDefault="000C1E08" w:rsidP="000C1E08">
      <w:pPr>
        <w:pStyle w:val="20"/>
        <w:shd w:val="clear" w:color="auto" w:fill="auto"/>
        <w:tabs>
          <w:tab w:val="left" w:leader="underscore" w:pos="8674"/>
          <w:tab w:val="left" w:leader="underscore" w:pos="8790"/>
        </w:tabs>
        <w:spacing w:line="240" w:lineRule="auto"/>
        <w:ind w:left="1240"/>
        <w:rPr>
          <w:sz w:val="24"/>
          <w:szCs w:val="24"/>
          <w:lang w:val="uk-UA"/>
        </w:rPr>
      </w:pPr>
      <w:r>
        <w:rPr>
          <w:sz w:val="24"/>
          <w:szCs w:val="24"/>
          <w:lang w:val="uk-UA"/>
        </w:rPr>
        <w:t>____________________________________________________________________________10. Термін дії Договору та умови пролонгації:</w:t>
      </w:r>
    </w:p>
    <w:p w14:paraId="57F4FB39" w14:textId="77777777" w:rsidR="000C1E08" w:rsidRDefault="000C1E08" w:rsidP="000C1E08">
      <w:pPr>
        <w:pStyle w:val="20"/>
        <w:shd w:val="clear" w:color="auto" w:fill="auto"/>
        <w:tabs>
          <w:tab w:val="left" w:leader="underscore" w:pos="8674"/>
          <w:tab w:val="left" w:leader="underscore" w:pos="8790"/>
        </w:tabs>
        <w:spacing w:line="240" w:lineRule="auto"/>
        <w:ind w:left="1240"/>
        <w:rPr>
          <w:sz w:val="24"/>
          <w:szCs w:val="24"/>
          <w:lang w:val="uk-UA"/>
        </w:rPr>
      </w:pPr>
      <w:r>
        <w:rPr>
          <w:sz w:val="24"/>
          <w:szCs w:val="24"/>
          <w:lang w:val="uk-UA"/>
        </w:rPr>
        <w:t>________________________________________________________________________</w:t>
      </w:r>
    </w:p>
    <w:p w14:paraId="6C568EF9" w14:textId="77777777" w:rsidR="000C1E08" w:rsidRDefault="000C1E08" w:rsidP="000C1E08">
      <w:pPr>
        <w:pStyle w:val="20"/>
        <w:shd w:val="clear" w:color="auto" w:fill="auto"/>
        <w:tabs>
          <w:tab w:val="left" w:leader="underscore" w:pos="8674"/>
          <w:tab w:val="left" w:leader="underscore" w:pos="8790"/>
        </w:tabs>
        <w:spacing w:line="240" w:lineRule="auto"/>
        <w:ind w:left="1240"/>
        <w:rPr>
          <w:sz w:val="24"/>
          <w:szCs w:val="24"/>
          <w:lang w:val="uk-UA"/>
        </w:rPr>
      </w:pPr>
    </w:p>
    <w:p w14:paraId="4FB7DB6B" w14:textId="77777777" w:rsidR="000C1E08" w:rsidRDefault="000C1E08" w:rsidP="000C1E08">
      <w:pPr>
        <w:pStyle w:val="20"/>
        <w:shd w:val="clear" w:color="auto" w:fill="auto"/>
        <w:tabs>
          <w:tab w:val="left" w:leader="underscore" w:pos="8674"/>
          <w:tab w:val="left" w:leader="underscore" w:pos="8790"/>
        </w:tabs>
        <w:spacing w:line="240" w:lineRule="auto"/>
        <w:ind w:left="1240"/>
        <w:rPr>
          <w:sz w:val="24"/>
          <w:szCs w:val="24"/>
          <w:lang w:val="uk-UA"/>
        </w:rPr>
      </w:pPr>
    </w:p>
    <w:p w14:paraId="5B69868A" w14:textId="77777777" w:rsidR="000C1E08" w:rsidRDefault="000C1E08" w:rsidP="000C1E08">
      <w:pPr>
        <w:pStyle w:val="20"/>
        <w:shd w:val="clear" w:color="auto" w:fill="auto"/>
        <w:tabs>
          <w:tab w:val="left" w:leader="underscore" w:pos="8674"/>
          <w:tab w:val="left" w:leader="underscore" w:pos="8790"/>
        </w:tabs>
        <w:spacing w:line="240" w:lineRule="auto"/>
        <w:ind w:left="1240"/>
        <w:rPr>
          <w:sz w:val="24"/>
          <w:szCs w:val="24"/>
          <w:lang w:val="uk-UA"/>
        </w:rPr>
      </w:pPr>
    </w:p>
    <w:p w14:paraId="7A5B40D5" w14:textId="77777777" w:rsidR="000C1E08" w:rsidRPr="00661687" w:rsidRDefault="000C1E08" w:rsidP="000C1E08">
      <w:pPr>
        <w:pStyle w:val="20"/>
        <w:shd w:val="clear" w:color="auto" w:fill="auto"/>
        <w:tabs>
          <w:tab w:val="left" w:leader="underscore" w:pos="8674"/>
          <w:tab w:val="left" w:leader="underscore" w:pos="8790"/>
        </w:tabs>
        <w:spacing w:line="240" w:lineRule="auto"/>
        <w:ind w:left="1240"/>
        <w:rPr>
          <w:sz w:val="24"/>
          <w:szCs w:val="24"/>
          <w:lang w:val="uk-UA"/>
        </w:rPr>
      </w:pPr>
      <w:r>
        <w:rPr>
          <w:sz w:val="24"/>
          <w:szCs w:val="24"/>
          <w:lang w:val="uk-UA"/>
        </w:rPr>
        <w:t>Постачальник:                                                                             Споживач:</w:t>
      </w:r>
    </w:p>
    <w:p w14:paraId="5922FA43" w14:textId="77777777" w:rsidR="003315C7" w:rsidRPr="006B6A03" w:rsidRDefault="003315C7" w:rsidP="005D2796">
      <w:pPr>
        <w:outlineLvl w:val="5"/>
        <w:rPr>
          <w:rFonts w:ascii="Times New Roman" w:hAnsi="Times New Roman" w:cs="Times New Roman"/>
          <w:b/>
          <w:i/>
          <w:iCs/>
          <w:sz w:val="20"/>
          <w:szCs w:val="20"/>
          <w:lang w:eastAsia="ar-SA"/>
        </w:rPr>
      </w:pPr>
    </w:p>
    <w:sectPr w:rsidR="003315C7" w:rsidRPr="006B6A03" w:rsidSect="00694787">
      <w:pgSz w:w="11906" w:h="16838"/>
      <w:pgMar w:top="568"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Narrow"/>
    <w:charset w:val="00"/>
    <w:family w:val="swiss"/>
    <w:pitch w:val="variable"/>
    <w:sig w:usb0="00000201"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szCs w:val="24"/>
      </w:rPr>
    </w:lvl>
    <w:lvl w:ilvl="1">
      <w:start w:val="1"/>
      <w:numFmt w:val="decimal"/>
      <w:isLgl/>
      <w:lvlText w:val="%1.%2."/>
      <w:lvlJc w:val="left"/>
      <w:pPr>
        <w:ind w:left="1440" w:hanging="720"/>
      </w:pPr>
      <w:rPr>
        <w:rFonts w:cs="Times New Roman" w:hint="default"/>
        <w:b w:val="0"/>
        <w:bCs w:val="0"/>
      </w:rPr>
    </w:lvl>
    <w:lvl w:ilvl="2">
      <w:start w:val="1"/>
      <w:numFmt w:val="decimal"/>
      <w:isLgl/>
      <w:lvlText w:val="%1.%2.%3."/>
      <w:lvlJc w:val="left"/>
      <w:pPr>
        <w:ind w:left="1800" w:hanging="720"/>
      </w:pPr>
      <w:rPr>
        <w:rFonts w:cs="Times New Roman" w:hint="default"/>
        <w:b/>
        <w:bCs/>
      </w:rPr>
    </w:lvl>
    <w:lvl w:ilvl="3">
      <w:start w:val="1"/>
      <w:numFmt w:val="decimal"/>
      <w:isLgl/>
      <w:lvlText w:val="%1.%2.%3.%4."/>
      <w:lvlJc w:val="left"/>
      <w:pPr>
        <w:ind w:left="2520" w:hanging="1080"/>
      </w:pPr>
      <w:rPr>
        <w:rFonts w:cs="Times New Roman" w:hint="default"/>
        <w:b/>
        <w:bCs/>
      </w:rPr>
    </w:lvl>
    <w:lvl w:ilvl="4">
      <w:start w:val="1"/>
      <w:numFmt w:val="decimal"/>
      <w:isLgl/>
      <w:lvlText w:val="%1.%2.%3.%4.%5."/>
      <w:lvlJc w:val="left"/>
      <w:pPr>
        <w:ind w:left="2880" w:hanging="1080"/>
      </w:pPr>
      <w:rPr>
        <w:rFonts w:cs="Times New Roman" w:hint="default"/>
        <w:b/>
        <w:bCs/>
      </w:rPr>
    </w:lvl>
    <w:lvl w:ilvl="5">
      <w:start w:val="1"/>
      <w:numFmt w:val="decimal"/>
      <w:isLgl/>
      <w:lvlText w:val="%1.%2.%3.%4.%5.%6."/>
      <w:lvlJc w:val="left"/>
      <w:pPr>
        <w:ind w:left="3600" w:hanging="1440"/>
      </w:pPr>
      <w:rPr>
        <w:rFonts w:cs="Times New Roman" w:hint="default"/>
        <w:b/>
        <w:bCs/>
      </w:rPr>
    </w:lvl>
    <w:lvl w:ilvl="6">
      <w:start w:val="1"/>
      <w:numFmt w:val="decimal"/>
      <w:isLgl/>
      <w:lvlText w:val="%1.%2.%3.%4.%5.%6.%7."/>
      <w:lvlJc w:val="left"/>
      <w:pPr>
        <w:ind w:left="3960" w:hanging="1440"/>
      </w:pPr>
      <w:rPr>
        <w:rFonts w:cs="Times New Roman" w:hint="default"/>
        <w:b/>
        <w:bCs/>
      </w:rPr>
    </w:lvl>
    <w:lvl w:ilvl="7">
      <w:start w:val="1"/>
      <w:numFmt w:val="decimal"/>
      <w:isLgl/>
      <w:lvlText w:val="%1.%2.%3.%4.%5.%6.%7.%8."/>
      <w:lvlJc w:val="left"/>
      <w:pPr>
        <w:ind w:left="4680" w:hanging="1800"/>
      </w:pPr>
      <w:rPr>
        <w:rFonts w:cs="Times New Roman" w:hint="default"/>
        <w:b/>
        <w:bCs/>
      </w:rPr>
    </w:lvl>
    <w:lvl w:ilvl="8">
      <w:start w:val="1"/>
      <w:numFmt w:val="decimal"/>
      <w:isLgl/>
      <w:lvlText w:val="%1.%2.%3.%4.%5.%6.%7.%8.%9."/>
      <w:lvlJc w:val="left"/>
      <w:pPr>
        <w:ind w:left="5040" w:hanging="1800"/>
      </w:pPr>
      <w:rPr>
        <w:rFonts w:cs="Times New Roman" w:hint="default"/>
        <w:b/>
        <w:bCs/>
      </w:rPr>
    </w:lvl>
  </w:abstractNum>
  <w:abstractNum w:abstractNumId="1" w15:restartNumberingAfterBreak="0">
    <w:nsid w:val="022B57CD"/>
    <w:multiLevelType w:val="hybridMultilevel"/>
    <w:tmpl w:val="A1C4638A"/>
    <w:lvl w:ilvl="0" w:tplc="5BAC3D06">
      <w:start w:val="1"/>
      <w:numFmt w:val="decimal"/>
      <w:lvlText w:val="%1)"/>
      <w:lvlJc w:val="left"/>
      <w:pPr>
        <w:ind w:left="638" w:hanging="390"/>
      </w:pPr>
      <w:rPr>
        <w:rFonts w:hint="default"/>
      </w:rPr>
    </w:lvl>
    <w:lvl w:ilvl="1" w:tplc="04220019" w:tentative="1">
      <w:start w:val="1"/>
      <w:numFmt w:val="lowerLetter"/>
      <w:lvlText w:val="%2."/>
      <w:lvlJc w:val="left"/>
      <w:pPr>
        <w:ind w:left="1328" w:hanging="360"/>
      </w:pPr>
    </w:lvl>
    <w:lvl w:ilvl="2" w:tplc="0422001B" w:tentative="1">
      <w:start w:val="1"/>
      <w:numFmt w:val="lowerRoman"/>
      <w:lvlText w:val="%3."/>
      <w:lvlJc w:val="right"/>
      <w:pPr>
        <w:ind w:left="2048" w:hanging="180"/>
      </w:pPr>
    </w:lvl>
    <w:lvl w:ilvl="3" w:tplc="0422000F" w:tentative="1">
      <w:start w:val="1"/>
      <w:numFmt w:val="decimal"/>
      <w:lvlText w:val="%4."/>
      <w:lvlJc w:val="left"/>
      <w:pPr>
        <w:ind w:left="2768" w:hanging="360"/>
      </w:pPr>
    </w:lvl>
    <w:lvl w:ilvl="4" w:tplc="04220019" w:tentative="1">
      <w:start w:val="1"/>
      <w:numFmt w:val="lowerLetter"/>
      <w:lvlText w:val="%5."/>
      <w:lvlJc w:val="left"/>
      <w:pPr>
        <w:ind w:left="3488" w:hanging="360"/>
      </w:pPr>
    </w:lvl>
    <w:lvl w:ilvl="5" w:tplc="0422001B" w:tentative="1">
      <w:start w:val="1"/>
      <w:numFmt w:val="lowerRoman"/>
      <w:lvlText w:val="%6."/>
      <w:lvlJc w:val="right"/>
      <w:pPr>
        <w:ind w:left="4208" w:hanging="180"/>
      </w:pPr>
    </w:lvl>
    <w:lvl w:ilvl="6" w:tplc="0422000F" w:tentative="1">
      <w:start w:val="1"/>
      <w:numFmt w:val="decimal"/>
      <w:lvlText w:val="%7."/>
      <w:lvlJc w:val="left"/>
      <w:pPr>
        <w:ind w:left="4928" w:hanging="360"/>
      </w:pPr>
    </w:lvl>
    <w:lvl w:ilvl="7" w:tplc="04220019" w:tentative="1">
      <w:start w:val="1"/>
      <w:numFmt w:val="lowerLetter"/>
      <w:lvlText w:val="%8."/>
      <w:lvlJc w:val="left"/>
      <w:pPr>
        <w:ind w:left="5648" w:hanging="360"/>
      </w:pPr>
    </w:lvl>
    <w:lvl w:ilvl="8" w:tplc="0422001B" w:tentative="1">
      <w:start w:val="1"/>
      <w:numFmt w:val="lowerRoman"/>
      <w:lvlText w:val="%9."/>
      <w:lvlJc w:val="right"/>
      <w:pPr>
        <w:ind w:left="6368" w:hanging="180"/>
      </w:pPr>
    </w:lvl>
  </w:abstractNum>
  <w:abstractNum w:abstractNumId="2"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szCs w:val="24"/>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3" w15:restartNumberingAfterBreak="0">
    <w:nsid w:val="1039037E"/>
    <w:multiLevelType w:val="hybridMultilevel"/>
    <w:tmpl w:val="5CDCEB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317508"/>
    <w:multiLevelType w:val="hybridMultilevel"/>
    <w:tmpl w:val="6FE6336C"/>
    <w:lvl w:ilvl="0" w:tplc="DCDEBAA8">
      <w:start w:val="1"/>
      <w:numFmt w:val="decimal"/>
      <w:lvlText w:val="4.2.%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61F206D"/>
    <w:multiLevelType w:val="hybridMultilevel"/>
    <w:tmpl w:val="51DA69A6"/>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8586CB1"/>
    <w:multiLevelType w:val="hybridMultilevel"/>
    <w:tmpl w:val="15DAD478"/>
    <w:lvl w:ilvl="0" w:tplc="8E36236C">
      <w:start w:val="1"/>
      <w:numFmt w:val="decimal"/>
      <w:lvlText w:val="2.2.%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AD022C1"/>
    <w:multiLevelType w:val="hybridMultilevel"/>
    <w:tmpl w:val="B7BC295A"/>
    <w:lvl w:ilvl="0" w:tplc="30F6AA9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FDE170F"/>
    <w:multiLevelType w:val="hybridMultilevel"/>
    <w:tmpl w:val="A6EC2AC0"/>
    <w:lvl w:ilvl="0" w:tplc="00000007">
      <w:start w:val="6"/>
      <w:numFmt w:val="bullet"/>
      <w:lvlText w:val="-"/>
      <w:lvlJc w:val="left"/>
      <w:pPr>
        <w:ind w:left="720" w:hanging="360"/>
      </w:pPr>
      <w:rPr>
        <w:rFonts w:ascii="Arial" w:hAnsi="Arial" w:cs="Arial"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szCs w:val="24"/>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10"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11" w15:restartNumberingAfterBreak="0">
    <w:nsid w:val="3F9C750D"/>
    <w:multiLevelType w:val="hybridMultilevel"/>
    <w:tmpl w:val="A7A6285A"/>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B9465B"/>
    <w:multiLevelType w:val="hybridMultilevel"/>
    <w:tmpl w:val="8766D014"/>
    <w:lvl w:ilvl="0" w:tplc="721637E4">
      <w:start w:val="1"/>
      <w:numFmt w:val="decimal"/>
      <w:lvlText w:val="8.%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5A20D6C"/>
    <w:multiLevelType w:val="hybridMultilevel"/>
    <w:tmpl w:val="32345D80"/>
    <w:lvl w:ilvl="0" w:tplc="C36A73A6">
      <w:start w:val="1"/>
      <w:numFmt w:val="decimal"/>
      <w:lvlText w:val="9.%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C314240"/>
    <w:multiLevelType w:val="multilevel"/>
    <w:tmpl w:val="838ABE66"/>
    <w:lvl w:ilvl="0">
      <w:start w:val="1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15:restartNumberingAfterBreak="0">
    <w:nsid w:val="4E3D42CD"/>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56246B34"/>
    <w:multiLevelType w:val="hybridMultilevel"/>
    <w:tmpl w:val="F06E7248"/>
    <w:lvl w:ilvl="0" w:tplc="48683F7C">
      <w:start w:val="2"/>
      <w:numFmt w:val="decimal"/>
      <w:lvlText w:val="%1)"/>
      <w:lvlJc w:val="left"/>
      <w:pPr>
        <w:ind w:left="608" w:hanging="360"/>
      </w:pPr>
      <w:rPr>
        <w:rFonts w:hint="default"/>
        <w:color w:val="auto"/>
      </w:rPr>
    </w:lvl>
    <w:lvl w:ilvl="1" w:tplc="04190019" w:tentative="1">
      <w:start w:val="1"/>
      <w:numFmt w:val="lowerLetter"/>
      <w:lvlText w:val="%2."/>
      <w:lvlJc w:val="left"/>
      <w:pPr>
        <w:ind w:left="1328" w:hanging="360"/>
      </w:pPr>
    </w:lvl>
    <w:lvl w:ilvl="2" w:tplc="0419001B" w:tentative="1">
      <w:start w:val="1"/>
      <w:numFmt w:val="lowerRoman"/>
      <w:lvlText w:val="%3."/>
      <w:lvlJc w:val="right"/>
      <w:pPr>
        <w:ind w:left="2048" w:hanging="180"/>
      </w:pPr>
    </w:lvl>
    <w:lvl w:ilvl="3" w:tplc="0419000F">
      <w:start w:val="1"/>
      <w:numFmt w:val="decimal"/>
      <w:lvlText w:val="%4."/>
      <w:lvlJc w:val="left"/>
      <w:pPr>
        <w:ind w:left="2768" w:hanging="360"/>
      </w:pPr>
    </w:lvl>
    <w:lvl w:ilvl="4" w:tplc="04190019" w:tentative="1">
      <w:start w:val="1"/>
      <w:numFmt w:val="lowerLetter"/>
      <w:lvlText w:val="%5."/>
      <w:lvlJc w:val="left"/>
      <w:pPr>
        <w:ind w:left="3488" w:hanging="360"/>
      </w:pPr>
    </w:lvl>
    <w:lvl w:ilvl="5" w:tplc="0419001B" w:tentative="1">
      <w:start w:val="1"/>
      <w:numFmt w:val="lowerRoman"/>
      <w:lvlText w:val="%6."/>
      <w:lvlJc w:val="right"/>
      <w:pPr>
        <w:ind w:left="4208" w:hanging="180"/>
      </w:pPr>
    </w:lvl>
    <w:lvl w:ilvl="6" w:tplc="0419000F" w:tentative="1">
      <w:start w:val="1"/>
      <w:numFmt w:val="decimal"/>
      <w:lvlText w:val="%7."/>
      <w:lvlJc w:val="left"/>
      <w:pPr>
        <w:ind w:left="4928" w:hanging="360"/>
      </w:pPr>
    </w:lvl>
    <w:lvl w:ilvl="7" w:tplc="04190019" w:tentative="1">
      <w:start w:val="1"/>
      <w:numFmt w:val="lowerLetter"/>
      <w:lvlText w:val="%8."/>
      <w:lvlJc w:val="left"/>
      <w:pPr>
        <w:ind w:left="5648" w:hanging="360"/>
      </w:pPr>
    </w:lvl>
    <w:lvl w:ilvl="8" w:tplc="0419001B" w:tentative="1">
      <w:start w:val="1"/>
      <w:numFmt w:val="lowerRoman"/>
      <w:lvlText w:val="%9."/>
      <w:lvlJc w:val="right"/>
      <w:pPr>
        <w:ind w:left="6368" w:hanging="180"/>
      </w:pPr>
    </w:lvl>
  </w:abstractNum>
  <w:abstractNum w:abstractNumId="17" w15:restartNumberingAfterBreak="0">
    <w:nsid w:val="5B103C65"/>
    <w:multiLevelType w:val="multilevel"/>
    <w:tmpl w:val="E9504DDA"/>
    <w:lvl w:ilvl="0">
      <w:start w:val="1"/>
      <w:numFmt w:val="decimal"/>
      <w:suff w:val="space"/>
      <w:lvlText w:val="Розділ %1."/>
      <w:lvlJc w:val="left"/>
      <w:pPr>
        <w:ind w:left="0" w:firstLine="0"/>
      </w:pPr>
      <w:rPr>
        <w:rFonts w:ascii="Times New Roman" w:hAnsi="Times New Roman" w:hint="default"/>
        <w:b/>
        <w:i w:val="0"/>
        <w:sz w:val="24"/>
        <w:szCs w:val="24"/>
      </w:rPr>
    </w:lvl>
    <w:lvl w:ilvl="1">
      <w:start w:val="1"/>
      <w:numFmt w:val="decimal"/>
      <w:suff w:val="space"/>
      <w:lvlText w:val="%1.%2."/>
      <w:lvlJc w:val="left"/>
      <w:pPr>
        <w:ind w:left="0" w:firstLine="0"/>
      </w:pPr>
      <w:rPr>
        <w:rFonts w:ascii="Times New Roman" w:hAnsi="Times New Roman" w:cs="Times New Roman" w:hint="default"/>
        <w:b/>
        <w:i w:val="0"/>
        <w:sz w:val="24"/>
        <w:szCs w:val="24"/>
      </w:rPr>
    </w:lvl>
    <w:lvl w:ilvl="2">
      <w:start w:val="1"/>
      <w:numFmt w:val="decimal"/>
      <w:lvlText w:val="%1.%2.%3."/>
      <w:lvlJc w:val="left"/>
      <w:pPr>
        <w:tabs>
          <w:tab w:val="num" w:pos="794"/>
        </w:tabs>
        <w:ind w:left="0" w:firstLine="0"/>
      </w:pPr>
      <w:rPr>
        <w:rFonts w:ascii="Times New Roman" w:hAnsi="Times New Roman" w:hint="default"/>
        <w:b/>
        <w:i w:val="0"/>
        <w:color w:val="auto"/>
        <w:sz w:val="24"/>
      </w:rPr>
    </w:lvl>
    <w:lvl w:ilvl="3">
      <w:start w:val="1"/>
      <w:numFmt w:val="lowerLetter"/>
      <w:lvlText w:val="(%4)"/>
      <w:lvlJc w:val="left"/>
      <w:pPr>
        <w:tabs>
          <w:tab w:val="num" w:pos="794"/>
        </w:tabs>
        <w:ind w:left="0" w:firstLine="284"/>
      </w:pPr>
      <w:rPr>
        <w:rFonts w:ascii="Times New Roman" w:hAnsi="Times New Roman" w:hint="default"/>
        <w:b/>
        <w:i w:val="0"/>
        <w:color w:val="auto"/>
        <w:sz w:val="24"/>
      </w:rPr>
    </w:lvl>
    <w:lvl w:ilvl="4">
      <w:start w:val="1"/>
      <w:numFmt w:val="decimal"/>
      <w:lvlText w:val="(%4.%5)"/>
      <w:lvlJc w:val="left"/>
      <w:pPr>
        <w:tabs>
          <w:tab w:val="num" w:pos="794"/>
        </w:tabs>
        <w:ind w:left="0" w:firstLine="284"/>
      </w:pPr>
      <w:rPr>
        <w:rFonts w:ascii="Times New Roman" w:hAnsi="Times New Roman" w:hint="default"/>
        <w:b/>
        <w:i w:val="0"/>
        <w:sz w:val="24"/>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8" w15:restartNumberingAfterBreak="0">
    <w:nsid w:val="5CCC4B6C"/>
    <w:multiLevelType w:val="hybridMultilevel"/>
    <w:tmpl w:val="6BA649F6"/>
    <w:lvl w:ilvl="0" w:tplc="6C72E176">
      <w:start w:val="1"/>
      <w:numFmt w:val="decimal"/>
      <w:lvlText w:val="2.%1."/>
      <w:lvlJc w:val="left"/>
      <w:pPr>
        <w:ind w:left="1778" w:hanging="360"/>
      </w:pPr>
      <w:rPr>
        <w:rFonts w:cs="Times New Roman" w:hint="default"/>
      </w:rPr>
    </w:lvl>
    <w:lvl w:ilvl="1" w:tplc="04090019" w:tentative="1">
      <w:start w:val="1"/>
      <w:numFmt w:val="lowerLetter"/>
      <w:lvlText w:val="%2."/>
      <w:lvlJc w:val="left"/>
      <w:pPr>
        <w:ind w:left="2498" w:hanging="360"/>
      </w:pPr>
      <w:rPr>
        <w:rFonts w:cs="Times New Roman"/>
      </w:rPr>
    </w:lvl>
    <w:lvl w:ilvl="2" w:tplc="0409001B" w:tentative="1">
      <w:start w:val="1"/>
      <w:numFmt w:val="lowerRoman"/>
      <w:lvlText w:val="%3."/>
      <w:lvlJc w:val="right"/>
      <w:pPr>
        <w:ind w:left="3218" w:hanging="180"/>
      </w:pPr>
      <w:rPr>
        <w:rFonts w:cs="Times New Roman"/>
      </w:rPr>
    </w:lvl>
    <w:lvl w:ilvl="3" w:tplc="0409000F" w:tentative="1">
      <w:start w:val="1"/>
      <w:numFmt w:val="decimal"/>
      <w:lvlText w:val="%4."/>
      <w:lvlJc w:val="left"/>
      <w:pPr>
        <w:ind w:left="3938" w:hanging="360"/>
      </w:pPr>
      <w:rPr>
        <w:rFonts w:cs="Times New Roman"/>
      </w:rPr>
    </w:lvl>
    <w:lvl w:ilvl="4" w:tplc="04090019" w:tentative="1">
      <w:start w:val="1"/>
      <w:numFmt w:val="lowerLetter"/>
      <w:lvlText w:val="%5."/>
      <w:lvlJc w:val="left"/>
      <w:pPr>
        <w:ind w:left="4658" w:hanging="360"/>
      </w:pPr>
      <w:rPr>
        <w:rFonts w:cs="Times New Roman"/>
      </w:rPr>
    </w:lvl>
    <w:lvl w:ilvl="5" w:tplc="0409001B" w:tentative="1">
      <w:start w:val="1"/>
      <w:numFmt w:val="lowerRoman"/>
      <w:lvlText w:val="%6."/>
      <w:lvlJc w:val="right"/>
      <w:pPr>
        <w:ind w:left="5378" w:hanging="180"/>
      </w:pPr>
      <w:rPr>
        <w:rFonts w:cs="Times New Roman"/>
      </w:rPr>
    </w:lvl>
    <w:lvl w:ilvl="6" w:tplc="0409000F" w:tentative="1">
      <w:start w:val="1"/>
      <w:numFmt w:val="decimal"/>
      <w:lvlText w:val="%7."/>
      <w:lvlJc w:val="left"/>
      <w:pPr>
        <w:ind w:left="6098" w:hanging="360"/>
      </w:pPr>
      <w:rPr>
        <w:rFonts w:cs="Times New Roman"/>
      </w:rPr>
    </w:lvl>
    <w:lvl w:ilvl="7" w:tplc="04090019" w:tentative="1">
      <w:start w:val="1"/>
      <w:numFmt w:val="lowerLetter"/>
      <w:lvlText w:val="%8."/>
      <w:lvlJc w:val="left"/>
      <w:pPr>
        <w:ind w:left="6818" w:hanging="360"/>
      </w:pPr>
      <w:rPr>
        <w:rFonts w:cs="Times New Roman"/>
      </w:rPr>
    </w:lvl>
    <w:lvl w:ilvl="8" w:tplc="0409001B" w:tentative="1">
      <w:start w:val="1"/>
      <w:numFmt w:val="lowerRoman"/>
      <w:lvlText w:val="%9."/>
      <w:lvlJc w:val="right"/>
      <w:pPr>
        <w:ind w:left="7538" w:hanging="180"/>
      </w:pPr>
      <w:rPr>
        <w:rFonts w:cs="Times New Roman"/>
      </w:rPr>
    </w:lvl>
  </w:abstractNum>
  <w:abstractNum w:abstractNumId="19" w15:restartNumberingAfterBreak="0">
    <w:nsid w:val="5DCF10AF"/>
    <w:multiLevelType w:val="hybridMultilevel"/>
    <w:tmpl w:val="668204E8"/>
    <w:lvl w:ilvl="0" w:tplc="DC229460">
      <w:start w:val="1"/>
      <w:numFmt w:val="decimal"/>
      <w:lvlText w:val="4.%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63697047"/>
    <w:multiLevelType w:val="hybridMultilevel"/>
    <w:tmpl w:val="67A6C0B4"/>
    <w:lvl w:ilvl="0" w:tplc="DDE05ABE">
      <w:start w:val="1"/>
      <w:numFmt w:val="decimal"/>
      <w:lvlText w:val="11.%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65437CE5"/>
    <w:multiLevelType w:val="hybridMultilevel"/>
    <w:tmpl w:val="538A317E"/>
    <w:lvl w:ilvl="0" w:tplc="CEB0E92C">
      <w:start w:val="1"/>
      <w:numFmt w:val="decimal"/>
      <w:lvlText w:val="5.1.%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15:restartNumberingAfterBreak="0">
    <w:nsid w:val="6C651FB7"/>
    <w:multiLevelType w:val="hybridMultilevel"/>
    <w:tmpl w:val="E2127D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szCs w:val="24"/>
      </w:rPr>
    </w:lvl>
    <w:lvl w:ilvl="1" w:tplc="04220019">
      <w:start w:val="1"/>
      <w:numFmt w:val="lowerLetter"/>
      <w:lvlText w:val="%2."/>
      <w:lvlJc w:val="left"/>
      <w:pPr>
        <w:ind w:left="2160" w:hanging="360"/>
      </w:pPr>
      <w:rPr>
        <w:rFonts w:cs="Times New Roman"/>
      </w:rPr>
    </w:lvl>
    <w:lvl w:ilvl="2" w:tplc="0422001B">
      <w:start w:val="1"/>
      <w:numFmt w:val="lowerRoman"/>
      <w:lvlText w:val="%3."/>
      <w:lvlJc w:val="right"/>
      <w:pPr>
        <w:ind w:left="2880" w:hanging="180"/>
      </w:pPr>
      <w:rPr>
        <w:rFonts w:cs="Times New Roman"/>
      </w:rPr>
    </w:lvl>
    <w:lvl w:ilvl="3" w:tplc="0422000F">
      <w:start w:val="1"/>
      <w:numFmt w:val="decimal"/>
      <w:lvlText w:val="%4."/>
      <w:lvlJc w:val="left"/>
      <w:pPr>
        <w:ind w:left="3600" w:hanging="360"/>
      </w:pPr>
      <w:rPr>
        <w:rFonts w:cs="Times New Roman"/>
      </w:rPr>
    </w:lvl>
    <w:lvl w:ilvl="4" w:tplc="04220019">
      <w:start w:val="1"/>
      <w:numFmt w:val="lowerLetter"/>
      <w:lvlText w:val="%5."/>
      <w:lvlJc w:val="left"/>
      <w:pPr>
        <w:ind w:left="4320" w:hanging="360"/>
      </w:pPr>
      <w:rPr>
        <w:rFonts w:cs="Times New Roman"/>
      </w:rPr>
    </w:lvl>
    <w:lvl w:ilvl="5" w:tplc="0422001B">
      <w:start w:val="1"/>
      <w:numFmt w:val="lowerRoman"/>
      <w:lvlText w:val="%6."/>
      <w:lvlJc w:val="right"/>
      <w:pPr>
        <w:ind w:left="5040" w:hanging="180"/>
      </w:pPr>
      <w:rPr>
        <w:rFonts w:cs="Times New Roman"/>
      </w:rPr>
    </w:lvl>
    <w:lvl w:ilvl="6" w:tplc="0422000F">
      <w:start w:val="1"/>
      <w:numFmt w:val="decimal"/>
      <w:lvlText w:val="%7."/>
      <w:lvlJc w:val="left"/>
      <w:pPr>
        <w:ind w:left="5760" w:hanging="360"/>
      </w:pPr>
      <w:rPr>
        <w:rFonts w:cs="Times New Roman"/>
      </w:rPr>
    </w:lvl>
    <w:lvl w:ilvl="7" w:tplc="04220019">
      <w:start w:val="1"/>
      <w:numFmt w:val="lowerLetter"/>
      <w:lvlText w:val="%8."/>
      <w:lvlJc w:val="left"/>
      <w:pPr>
        <w:ind w:left="6480" w:hanging="360"/>
      </w:pPr>
      <w:rPr>
        <w:rFonts w:cs="Times New Roman"/>
      </w:rPr>
    </w:lvl>
    <w:lvl w:ilvl="8" w:tplc="0422001B">
      <w:start w:val="1"/>
      <w:numFmt w:val="lowerRoman"/>
      <w:lvlText w:val="%9."/>
      <w:lvlJc w:val="right"/>
      <w:pPr>
        <w:ind w:left="7200" w:hanging="180"/>
      </w:pPr>
      <w:rPr>
        <w:rFonts w:cs="Times New Roman"/>
      </w:rPr>
    </w:lvl>
  </w:abstractNum>
  <w:abstractNum w:abstractNumId="24"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szCs w:val="24"/>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25" w15:restartNumberingAfterBreak="0">
    <w:nsid w:val="754A62D9"/>
    <w:multiLevelType w:val="hybridMultilevel"/>
    <w:tmpl w:val="B142E748"/>
    <w:lvl w:ilvl="0" w:tplc="7CB24106">
      <w:start w:val="1"/>
      <w:numFmt w:val="decimal"/>
      <w:lvlText w:val="2.9.%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79D7050A"/>
    <w:multiLevelType w:val="multilevel"/>
    <w:tmpl w:val="F87C483E"/>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7" w15:restartNumberingAfterBreak="0">
    <w:nsid w:val="7CD845BF"/>
    <w:multiLevelType w:val="multilevel"/>
    <w:tmpl w:val="F140B1CA"/>
    <w:lvl w:ilvl="0">
      <w:start w:val="11"/>
      <w:numFmt w:val="decimal"/>
      <w:lvlText w:val="%1."/>
      <w:lvlJc w:val="left"/>
      <w:pPr>
        <w:ind w:left="495" w:hanging="495"/>
      </w:pPr>
      <w:rPr>
        <w:rFonts w:cs="Times New Roman" w:hint="default"/>
      </w:rPr>
    </w:lvl>
    <w:lvl w:ilvl="1">
      <w:start w:val="8"/>
      <w:numFmt w:val="decimal"/>
      <w:lvlText w:val="%1.%2."/>
      <w:lvlJc w:val="left"/>
      <w:pPr>
        <w:ind w:left="675" w:hanging="495"/>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440" w:hanging="72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160" w:hanging="1080"/>
      </w:pPr>
      <w:rPr>
        <w:rFonts w:cs="Times New Roman" w:hint="default"/>
      </w:rPr>
    </w:lvl>
    <w:lvl w:ilvl="7">
      <w:start w:val="1"/>
      <w:numFmt w:val="decimal"/>
      <w:lvlText w:val="%1.%2.%3.%4.%5.%6.%7.%8."/>
      <w:lvlJc w:val="left"/>
      <w:pPr>
        <w:ind w:left="2340" w:hanging="1080"/>
      </w:pPr>
      <w:rPr>
        <w:rFonts w:cs="Times New Roman" w:hint="default"/>
      </w:rPr>
    </w:lvl>
    <w:lvl w:ilvl="8">
      <w:start w:val="1"/>
      <w:numFmt w:val="decimal"/>
      <w:lvlText w:val="%1.%2.%3.%4.%5.%6.%7.%8.%9."/>
      <w:lvlJc w:val="left"/>
      <w:pPr>
        <w:ind w:left="2880" w:hanging="1440"/>
      </w:pPr>
      <w:rPr>
        <w:rFonts w:cs="Times New Roman" w:hint="default"/>
      </w:rPr>
    </w:lvl>
  </w:abstractNum>
  <w:abstractNum w:abstractNumId="28"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szCs w:val="24"/>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16cid:durableId="454565787">
    <w:abstractNumId w:val="10"/>
  </w:num>
  <w:num w:numId="2" w16cid:durableId="362946566">
    <w:abstractNumId w:val="0"/>
  </w:num>
  <w:num w:numId="3" w16cid:durableId="1680086882">
    <w:abstractNumId w:val="24"/>
  </w:num>
  <w:num w:numId="4" w16cid:durableId="121316816">
    <w:abstractNumId w:val="23"/>
  </w:num>
  <w:num w:numId="5" w16cid:durableId="1755936246">
    <w:abstractNumId w:val="9"/>
  </w:num>
  <w:num w:numId="6" w16cid:durableId="818377065">
    <w:abstractNumId w:val="2"/>
  </w:num>
  <w:num w:numId="7" w16cid:durableId="242224125">
    <w:abstractNumId w:val="28"/>
  </w:num>
  <w:num w:numId="8" w16cid:durableId="717121188">
    <w:abstractNumId w:val="15"/>
  </w:num>
  <w:num w:numId="9" w16cid:durableId="75909355">
    <w:abstractNumId w:val="16"/>
  </w:num>
  <w:num w:numId="10" w16cid:durableId="870800577">
    <w:abstractNumId w:val="1"/>
  </w:num>
  <w:num w:numId="11" w16cid:durableId="2039117427">
    <w:abstractNumId w:val="26"/>
  </w:num>
  <w:num w:numId="12" w16cid:durableId="563758800">
    <w:abstractNumId w:val="18"/>
  </w:num>
  <w:num w:numId="13" w16cid:durableId="250969113">
    <w:abstractNumId w:val="6"/>
  </w:num>
  <w:num w:numId="14" w16cid:durableId="2105883109">
    <w:abstractNumId w:val="25"/>
  </w:num>
  <w:num w:numId="15" w16cid:durableId="319895682">
    <w:abstractNumId w:val="19"/>
  </w:num>
  <w:num w:numId="16" w16cid:durableId="635837509">
    <w:abstractNumId w:val="4"/>
  </w:num>
  <w:num w:numId="17" w16cid:durableId="1492788634">
    <w:abstractNumId w:val="21"/>
  </w:num>
  <w:num w:numId="18" w16cid:durableId="240070221">
    <w:abstractNumId w:val="3"/>
  </w:num>
  <w:num w:numId="19" w16cid:durableId="1723213469">
    <w:abstractNumId w:val="22"/>
  </w:num>
  <w:num w:numId="20" w16cid:durableId="1751659946">
    <w:abstractNumId w:val="13"/>
  </w:num>
  <w:num w:numId="21" w16cid:durableId="1902475866">
    <w:abstractNumId w:val="12"/>
  </w:num>
  <w:num w:numId="22" w16cid:durableId="936182915">
    <w:abstractNumId w:val="11"/>
  </w:num>
  <w:num w:numId="23" w16cid:durableId="784617399">
    <w:abstractNumId w:val="20"/>
  </w:num>
  <w:num w:numId="24" w16cid:durableId="1318727548">
    <w:abstractNumId w:val="27"/>
  </w:num>
  <w:num w:numId="25" w16cid:durableId="706680509">
    <w:abstractNumId w:val="14"/>
  </w:num>
  <w:num w:numId="26" w16cid:durableId="80565699">
    <w:abstractNumId w:val="5"/>
  </w:num>
  <w:num w:numId="27" w16cid:durableId="612060836">
    <w:abstractNumId w:val="7"/>
  </w:num>
  <w:num w:numId="28" w16cid:durableId="1945109153">
    <w:abstractNumId w:val="8"/>
  </w:num>
  <w:num w:numId="29" w16cid:durableId="19027913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BBD"/>
    <w:rsid w:val="000079FD"/>
    <w:rsid w:val="0002381E"/>
    <w:rsid w:val="000254E1"/>
    <w:rsid w:val="0002702A"/>
    <w:rsid w:val="00034E19"/>
    <w:rsid w:val="000614F9"/>
    <w:rsid w:val="0006379D"/>
    <w:rsid w:val="00064CAA"/>
    <w:rsid w:val="00064E89"/>
    <w:rsid w:val="000700DF"/>
    <w:rsid w:val="00071EA7"/>
    <w:rsid w:val="00077899"/>
    <w:rsid w:val="000825A1"/>
    <w:rsid w:val="00083D1D"/>
    <w:rsid w:val="00086C15"/>
    <w:rsid w:val="00091413"/>
    <w:rsid w:val="00092219"/>
    <w:rsid w:val="0009454A"/>
    <w:rsid w:val="000B294C"/>
    <w:rsid w:val="000B66D1"/>
    <w:rsid w:val="000B7045"/>
    <w:rsid w:val="000B7BF0"/>
    <w:rsid w:val="000C1E08"/>
    <w:rsid w:val="000C41C3"/>
    <w:rsid w:val="000C7603"/>
    <w:rsid w:val="000D3A2E"/>
    <w:rsid w:val="000D7449"/>
    <w:rsid w:val="000E13FF"/>
    <w:rsid w:val="000E4FFF"/>
    <w:rsid w:val="000E50DF"/>
    <w:rsid w:val="000E5800"/>
    <w:rsid w:val="000F10E8"/>
    <w:rsid w:val="000F4B73"/>
    <w:rsid w:val="00110626"/>
    <w:rsid w:val="001119A2"/>
    <w:rsid w:val="00113EB6"/>
    <w:rsid w:val="00116C66"/>
    <w:rsid w:val="00117E94"/>
    <w:rsid w:val="00133BCC"/>
    <w:rsid w:val="00141987"/>
    <w:rsid w:val="001629E6"/>
    <w:rsid w:val="0016794F"/>
    <w:rsid w:val="001779CB"/>
    <w:rsid w:val="00177EAD"/>
    <w:rsid w:val="00184E37"/>
    <w:rsid w:val="001973ED"/>
    <w:rsid w:val="001A788D"/>
    <w:rsid w:val="001C11EA"/>
    <w:rsid w:val="001C543C"/>
    <w:rsid w:val="001C55F5"/>
    <w:rsid w:val="001D28F4"/>
    <w:rsid w:val="001D6B7E"/>
    <w:rsid w:val="001E2F2A"/>
    <w:rsid w:val="001E3005"/>
    <w:rsid w:val="001E3106"/>
    <w:rsid w:val="001F21FA"/>
    <w:rsid w:val="001F6FE4"/>
    <w:rsid w:val="001F7CC0"/>
    <w:rsid w:val="002029FA"/>
    <w:rsid w:val="00205FE2"/>
    <w:rsid w:val="00206089"/>
    <w:rsid w:val="00211782"/>
    <w:rsid w:val="00211C76"/>
    <w:rsid w:val="002140E6"/>
    <w:rsid w:val="00226542"/>
    <w:rsid w:val="00226895"/>
    <w:rsid w:val="0023236D"/>
    <w:rsid w:val="00250797"/>
    <w:rsid w:val="00253D06"/>
    <w:rsid w:val="0026026C"/>
    <w:rsid w:val="002628FA"/>
    <w:rsid w:val="00267AAD"/>
    <w:rsid w:val="00272060"/>
    <w:rsid w:val="002730C3"/>
    <w:rsid w:val="00284AFE"/>
    <w:rsid w:val="00284CB1"/>
    <w:rsid w:val="002A1C93"/>
    <w:rsid w:val="002A3B44"/>
    <w:rsid w:val="002A466A"/>
    <w:rsid w:val="002B123E"/>
    <w:rsid w:val="002B3184"/>
    <w:rsid w:val="002C2195"/>
    <w:rsid w:val="002C45FE"/>
    <w:rsid w:val="002C6C43"/>
    <w:rsid w:val="002D4B72"/>
    <w:rsid w:val="002D510B"/>
    <w:rsid w:val="002D6143"/>
    <w:rsid w:val="002E0744"/>
    <w:rsid w:val="00301273"/>
    <w:rsid w:val="0032462A"/>
    <w:rsid w:val="00325DC4"/>
    <w:rsid w:val="00326DD4"/>
    <w:rsid w:val="003274F1"/>
    <w:rsid w:val="003315C7"/>
    <w:rsid w:val="00345AA7"/>
    <w:rsid w:val="00353E6C"/>
    <w:rsid w:val="00354A4E"/>
    <w:rsid w:val="003570C5"/>
    <w:rsid w:val="00364535"/>
    <w:rsid w:val="003659E0"/>
    <w:rsid w:val="003661F2"/>
    <w:rsid w:val="00367E3B"/>
    <w:rsid w:val="00373790"/>
    <w:rsid w:val="00373DF7"/>
    <w:rsid w:val="0037597B"/>
    <w:rsid w:val="003928EE"/>
    <w:rsid w:val="00395F39"/>
    <w:rsid w:val="003A496F"/>
    <w:rsid w:val="003B30EE"/>
    <w:rsid w:val="003B3E9E"/>
    <w:rsid w:val="003B6057"/>
    <w:rsid w:val="003B6346"/>
    <w:rsid w:val="003C1C8B"/>
    <w:rsid w:val="003C456E"/>
    <w:rsid w:val="003D0B85"/>
    <w:rsid w:val="003D2EA9"/>
    <w:rsid w:val="003E2DB8"/>
    <w:rsid w:val="003E4C9D"/>
    <w:rsid w:val="003E5BB4"/>
    <w:rsid w:val="003E6727"/>
    <w:rsid w:val="003E7E34"/>
    <w:rsid w:val="003F2FA5"/>
    <w:rsid w:val="003F6A61"/>
    <w:rsid w:val="003F6C7B"/>
    <w:rsid w:val="00403D4A"/>
    <w:rsid w:val="00404196"/>
    <w:rsid w:val="00407698"/>
    <w:rsid w:val="00412F2B"/>
    <w:rsid w:val="0041314E"/>
    <w:rsid w:val="00413BFA"/>
    <w:rsid w:val="004247CF"/>
    <w:rsid w:val="00424FE0"/>
    <w:rsid w:val="0043147E"/>
    <w:rsid w:val="00441444"/>
    <w:rsid w:val="00443DCE"/>
    <w:rsid w:val="004566E6"/>
    <w:rsid w:val="00466058"/>
    <w:rsid w:val="00471812"/>
    <w:rsid w:val="00471DDB"/>
    <w:rsid w:val="004776CA"/>
    <w:rsid w:val="00477C7A"/>
    <w:rsid w:val="004822EA"/>
    <w:rsid w:val="00492D92"/>
    <w:rsid w:val="004953D8"/>
    <w:rsid w:val="004A0166"/>
    <w:rsid w:val="004A27D0"/>
    <w:rsid w:val="004B1CE4"/>
    <w:rsid w:val="004B6CF2"/>
    <w:rsid w:val="004C0826"/>
    <w:rsid w:val="004C6C3B"/>
    <w:rsid w:val="004D39DF"/>
    <w:rsid w:val="004D6834"/>
    <w:rsid w:val="004F5F89"/>
    <w:rsid w:val="005015E3"/>
    <w:rsid w:val="00501A2E"/>
    <w:rsid w:val="0051074B"/>
    <w:rsid w:val="00511BC8"/>
    <w:rsid w:val="00516297"/>
    <w:rsid w:val="0051738A"/>
    <w:rsid w:val="005174EA"/>
    <w:rsid w:val="00533D7A"/>
    <w:rsid w:val="005361B7"/>
    <w:rsid w:val="00537E12"/>
    <w:rsid w:val="00543500"/>
    <w:rsid w:val="00550BB2"/>
    <w:rsid w:val="00561478"/>
    <w:rsid w:val="00562DC1"/>
    <w:rsid w:val="00570451"/>
    <w:rsid w:val="00585244"/>
    <w:rsid w:val="005908E4"/>
    <w:rsid w:val="00595E5F"/>
    <w:rsid w:val="00596890"/>
    <w:rsid w:val="005A090A"/>
    <w:rsid w:val="005A4DD0"/>
    <w:rsid w:val="005C78E5"/>
    <w:rsid w:val="005D0760"/>
    <w:rsid w:val="005D0F59"/>
    <w:rsid w:val="005D26B0"/>
    <w:rsid w:val="005D2796"/>
    <w:rsid w:val="005D2E0C"/>
    <w:rsid w:val="005D3ED9"/>
    <w:rsid w:val="005E38CF"/>
    <w:rsid w:val="005E5737"/>
    <w:rsid w:val="005F227A"/>
    <w:rsid w:val="005F30DF"/>
    <w:rsid w:val="00603E93"/>
    <w:rsid w:val="006045DA"/>
    <w:rsid w:val="0062244E"/>
    <w:rsid w:val="00626C8D"/>
    <w:rsid w:val="0063597B"/>
    <w:rsid w:val="00640552"/>
    <w:rsid w:val="00643E00"/>
    <w:rsid w:val="006474CF"/>
    <w:rsid w:val="006533EF"/>
    <w:rsid w:val="00664269"/>
    <w:rsid w:val="00665100"/>
    <w:rsid w:val="00666C44"/>
    <w:rsid w:val="00671975"/>
    <w:rsid w:val="00680B9B"/>
    <w:rsid w:val="0068140A"/>
    <w:rsid w:val="00682BC5"/>
    <w:rsid w:val="006859FF"/>
    <w:rsid w:val="00687762"/>
    <w:rsid w:val="00691613"/>
    <w:rsid w:val="00691A9B"/>
    <w:rsid w:val="00691E59"/>
    <w:rsid w:val="006A3794"/>
    <w:rsid w:val="006A3DD2"/>
    <w:rsid w:val="006A7105"/>
    <w:rsid w:val="006B2429"/>
    <w:rsid w:val="006B4250"/>
    <w:rsid w:val="006B54FA"/>
    <w:rsid w:val="006B6A03"/>
    <w:rsid w:val="006D0EBF"/>
    <w:rsid w:val="006D1144"/>
    <w:rsid w:val="006D1A5C"/>
    <w:rsid w:val="006D3E0E"/>
    <w:rsid w:val="006F0334"/>
    <w:rsid w:val="006F3CAF"/>
    <w:rsid w:val="006F5EFC"/>
    <w:rsid w:val="00704CD6"/>
    <w:rsid w:val="0071131B"/>
    <w:rsid w:val="0071251D"/>
    <w:rsid w:val="007213B2"/>
    <w:rsid w:val="00724E17"/>
    <w:rsid w:val="00740B8E"/>
    <w:rsid w:val="0074135A"/>
    <w:rsid w:val="00743F68"/>
    <w:rsid w:val="00743FA5"/>
    <w:rsid w:val="007561B2"/>
    <w:rsid w:val="007576FE"/>
    <w:rsid w:val="007620F5"/>
    <w:rsid w:val="007743C0"/>
    <w:rsid w:val="00776AF6"/>
    <w:rsid w:val="00781B40"/>
    <w:rsid w:val="00783CA3"/>
    <w:rsid w:val="007905B0"/>
    <w:rsid w:val="00791747"/>
    <w:rsid w:val="00792E00"/>
    <w:rsid w:val="00794B43"/>
    <w:rsid w:val="00794B82"/>
    <w:rsid w:val="00795835"/>
    <w:rsid w:val="00796ADE"/>
    <w:rsid w:val="007C4F82"/>
    <w:rsid w:val="007C6005"/>
    <w:rsid w:val="007C7A12"/>
    <w:rsid w:val="007C7E20"/>
    <w:rsid w:val="007E0D84"/>
    <w:rsid w:val="007E1C84"/>
    <w:rsid w:val="007E5315"/>
    <w:rsid w:val="007E7003"/>
    <w:rsid w:val="00804500"/>
    <w:rsid w:val="00817027"/>
    <w:rsid w:val="00821449"/>
    <w:rsid w:val="00823F43"/>
    <w:rsid w:val="008245BC"/>
    <w:rsid w:val="00825994"/>
    <w:rsid w:val="00827ED9"/>
    <w:rsid w:val="0083208C"/>
    <w:rsid w:val="0083418E"/>
    <w:rsid w:val="008547AC"/>
    <w:rsid w:val="0085506A"/>
    <w:rsid w:val="0085653E"/>
    <w:rsid w:val="00856636"/>
    <w:rsid w:val="00862276"/>
    <w:rsid w:val="00870EA8"/>
    <w:rsid w:val="008860C3"/>
    <w:rsid w:val="00893D3D"/>
    <w:rsid w:val="00893E30"/>
    <w:rsid w:val="00894601"/>
    <w:rsid w:val="0089708A"/>
    <w:rsid w:val="008A3F7B"/>
    <w:rsid w:val="008B0C8C"/>
    <w:rsid w:val="008B6FEA"/>
    <w:rsid w:val="008C2E3C"/>
    <w:rsid w:val="008C4B7A"/>
    <w:rsid w:val="008C4EC7"/>
    <w:rsid w:val="008C73BE"/>
    <w:rsid w:val="008D15B0"/>
    <w:rsid w:val="008D3B9A"/>
    <w:rsid w:val="008D3FBE"/>
    <w:rsid w:val="008D6D51"/>
    <w:rsid w:val="008E70F8"/>
    <w:rsid w:val="008F66B6"/>
    <w:rsid w:val="008F6821"/>
    <w:rsid w:val="00901EDC"/>
    <w:rsid w:val="0090534F"/>
    <w:rsid w:val="00915A96"/>
    <w:rsid w:val="0092631F"/>
    <w:rsid w:val="00926827"/>
    <w:rsid w:val="00932BFF"/>
    <w:rsid w:val="00935653"/>
    <w:rsid w:val="00936B14"/>
    <w:rsid w:val="00937D84"/>
    <w:rsid w:val="0094244C"/>
    <w:rsid w:val="0094411A"/>
    <w:rsid w:val="0095143A"/>
    <w:rsid w:val="009524F5"/>
    <w:rsid w:val="00953044"/>
    <w:rsid w:val="0096432B"/>
    <w:rsid w:val="0096537A"/>
    <w:rsid w:val="00970A01"/>
    <w:rsid w:val="00971506"/>
    <w:rsid w:val="00974195"/>
    <w:rsid w:val="00974679"/>
    <w:rsid w:val="009929AF"/>
    <w:rsid w:val="0099384D"/>
    <w:rsid w:val="009A0719"/>
    <w:rsid w:val="009A4EFE"/>
    <w:rsid w:val="009A626B"/>
    <w:rsid w:val="009B2F3C"/>
    <w:rsid w:val="009B4608"/>
    <w:rsid w:val="009B4BB5"/>
    <w:rsid w:val="009C7209"/>
    <w:rsid w:val="009C7E62"/>
    <w:rsid w:val="009D36E1"/>
    <w:rsid w:val="009D7A9A"/>
    <w:rsid w:val="009E3D62"/>
    <w:rsid w:val="009E408A"/>
    <w:rsid w:val="009E4622"/>
    <w:rsid w:val="009F129F"/>
    <w:rsid w:val="009F5A89"/>
    <w:rsid w:val="00A05A45"/>
    <w:rsid w:val="00A07CAF"/>
    <w:rsid w:val="00A11356"/>
    <w:rsid w:val="00A1649B"/>
    <w:rsid w:val="00A20653"/>
    <w:rsid w:val="00A21D84"/>
    <w:rsid w:val="00A250F5"/>
    <w:rsid w:val="00A26D7B"/>
    <w:rsid w:val="00A27EF8"/>
    <w:rsid w:val="00A30143"/>
    <w:rsid w:val="00A3078F"/>
    <w:rsid w:val="00A315AE"/>
    <w:rsid w:val="00A417A4"/>
    <w:rsid w:val="00A41830"/>
    <w:rsid w:val="00A42485"/>
    <w:rsid w:val="00A4419A"/>
    <w:rsid w:val="00A4741C"/>
    <w:rsid w:val="00A521B5"/>
    <w:rsid w:val="00A52A82"/>
    <w:rsid w:val="00A52E6D"/>
    <w:rsid w:val="00A55BBD"/>
    <w:rsid w:val="00A57DE0"/>
    <w:rsid w:val="00A62962"/>
    <w:rsid w:val="00A64CA9"/>
    <w:rsid w:val="00A67E46"/>
    <w:rsid w:val="00A92971"/>
    <w:rsid w:val="00A92ADF"/>
    <w:rsid w:val="00A93279"/>
    <w:rsid w:val="00A95216"/>
    <w:rsid w:val="00AA4A84"/>
    <w:rsid w:val="00AA717E"/>
    <w:rsid w:val="00AB026A"/>
    <w:rsid w:val="00AB4865"/>
    <w:rsid w:val="00AB7692"/>
    <w:rsid w:val="00AD06E8"/>
    <w:rsid w:val="00AD1F9E"/>
    <w:rsid w:val="00AD787D"/>
    <w:rsid w:val="00AE2A8D"/>
    <w:rsid w:val="00AF3991"/>
    <w:rsid w:val="00AF4188"/>
    <w:rsid w:val="00B00721"/>
    <w:rsid w:val="00B053B6"/>
    <w:rsid w:val="00B11DC0"/>
    <w:rsid w:val="00B1282C"/>
    <w:rsid w:val="00B13079"/>
    <w:rsid w:val="00B2036F"/>
    <w:rsid w:val="00B222B3"/>
    <w:rsid w:val="00B249D1"/>
    <w:rsid w:val="00B2658D"/>
    <w:rsid w:val="00B33309"/>
    <w:rsid w:val="00B34DD1"/>
    <w:rsid w:val="00B41582"/>
    <w:rsid w:val="00B454AE"/>
    <w:rsid w:val="00B464D2"/>
    <w:rsid w:val="00B52C86"/>
    <w:rsid w:val="00B56D8B"/>
    <w:rsid w:val="00B62E0C"/>
    <w:rsid w:val="00B72B2E"/>
    <w:rsid w:val="00B72C58"/>
    <w:rsid w:val="00B7370B"/>
    <w:rsid w:val="00B7576F"/>
    <w:rsid w:val="00B759D0"/>
    <w:rsid w:val="00B85549"/>
    <w:rsid w:val="00B90AA6"/>
    <w:rsid w:val="00B93252"/>
    <w:rsid w:val="00B94309"/>
    <w:rsid w:val="00BA00E5"/>
    <w:rsid w:val="00BA6224"/>
    <w:rsid w:val="00BB6BFD"/>
    <w:rsid w:val="00BC0FE8"/>
    <w:rsid w:val="00BC2216"/>
    <w:rsid w:val="00BC2E03"/>
    <w:rsid w:val="00BC3800"/>
    <w:rsid w:val="00BC5BD5"/>
    <w:rsid w:val="00BD354C"/>
    <w:rsid w:val="00BE38BA"/>
    <w:rsid w:val="00BE732A"/>
    <w:rsid w:val="00BF0B84"/>
    <w:rsid w:val="00BF3DCE"/>
    <w:rsid w:val="00C01A5F"/>
    <w:rsid w:val="00C0227A"/>
    <w:rsid w:val="00C02E8E"/>
    <w:rsid w:val="00C05848"/>
    <w:rsid w:val="00C12490"/>
    <w:rsid w:val="00C210AE"/>
    <w:rsid w:val="00C343B6"/>
    <w:rsid w:val="00C40E5B"/>
    <w:rsid w:val="00C41DB8"/>
    <w:rsid w:val="00C42840"/>
    <w:rsid w:val="00C44312"/>
    <w:rsid w:val="00C501C9"/>
    <w:rsid w:val="00C543C7"/>
    <w:rsid w:val="00C6102E"/>
    <w:rsid w:val="00C61A49"/>
    <w:rsid w:val="00C63318"/>
    <w:rsid w:val="00C81533"/>
    <w:rsid w:val="00C95AC0"/>
    <w:rsid w:val="00C97F28"/>
    <w:rsid w:val="00CA486B"/>
    <w:rsid w:val="00CA5563"/>
    <w:rsid w:val="00CB4E2B"/>
    <w:rsid w:val="00CC4F7C"/>
    <w:rsid w:val="00CC61E5"/>
    <w:rsid w:val="00CC6361"/>
    <w:rsid w:val="00CD02B0"/>
    <w:rsid w:val="00CD0ED1"/>
    <w:rsid w:val="00CD2AB7"/>
    <w:rsid w:val="00CD3E92"/>
    <w:rsid w:val="00CD6F1F"/>
    <w:rsid w:val="00CE29A5"/>
    <w:rsid w:val="00CE3758"/>
    <w:rsid w:val="00CE7B29"/>
    <w:rsid w:val="00CF3D3E"/>
    <w:rsid w:val="00D02699"/>
    <w:rsid w:val="00D04697"/>
    <w:rsid w:val="00D0563F"/>
    <w:rsid w:val="00D11C93"/>
    <w:rsid w:val="00D120D4"/>
    <w:rsid w:val="00D13C43"/>
    <w:rsid w:val="00D27403"/>
    <w:rsid w:val="00D27F51"/>
    <w:rsid w:val="00D34956"/>
    <w:rsid w:val="00D43267"/>
    <w:rsid w:val="00D46F01"/>
    <w:rsid w:val="00D53AD7"/>
    <w:rsid w:val="00D54761"/>
    <w:rsid w:val="00D55400"/>
    <w:rsid w:val="00D6566A"/>
    <w:rsid w:val="00D7482B"/>
    <w:rsid w:val="00D86E7D"/>
    <w:rsid w:val="00D90283"/>
    <w:rsid w:val="00D946EB"/>
    <w:rsid w:val="00D952B5"/>
    <w:rsid w:val="00DA21BC"/>
    <w:rsid w:val="00DA5267"/>
    <w:rsid w:val="00DB215F"/>
    <w:rsid w:val="00DB2B65"/>
    <w:rsid w:val="00DB5341"/>
    <w:rsid w:val="00DB6AF7"/>
    <w:rsid w:val="00DC05CA"/>
    <w:rsid w:val="00DD4531"/>
    <w:rsid w:val="00DE086F"/>
    <w:rsid w:val="00DE45E7"/>
    <w:rsid w:val="00DE7B8A"/>
    <w:rsid w:val="00DF0840"/>
    <w:rsid w:val="00DF628A"/>
    <w:rsid w:val="00E004F9"/>
    <w:rsid w:val="00E03140"/>
    <w:rsid w:val="00E110B1"/>
    <w:rsid w:val="00E151B3"/>
    <w:rsid w:val="00E204B7"/>
    <w:rsid w:val="00E2305F"/>
    <w:rsid w:val="00E24A81"/>
    <w:rsid w:val="00E27A0B"/>
    <w:rsid w:val="00E301ED"/>
    <w:rsid w:val="00E3404C"/>
    <w:rsid w:val="00E46847"/>
    <w:rsid w:val="00E50305"/>
    <w:rsid w:val="00E50582"/>
    <w:rsid w:val="00E804EC"/>
    <w:rsid w:val="00E81102"/>
    <w:rsid w:val="00E8175D"/>
    <w:rsid w:val="00E85B86"/>
    <w:rsid w:val="00E96C76"/>
    <w:rsid w:val="00EA7285"/>
    <w:rsid w:val="00EC1CE2"/>
    <w:rsid w:val="00EC5748"/>
    <w:rsid w:val="00EC59B5"/>
    <w:rsid w:val="00EE03EE"/>
    <w:rsid w:val="00EE3462"/>
    <w:rsid w:val="00EF4169"/>
    <w:rsid w:val="00EF5EED"/>
    <w:rsid w:val="00EF7F07"/>
    <w:rsid w:val="00F00F47"/>
    <w:rsid w:val="00F024D1"/>
    <w:rsid w:val="00F12D41"/>
    <w:rsid w:val="00F1696A"/>
    <w:rsid w:val="00F224E7"/>
    <w:rsid w:val="00F23777"/>
    <w:rsid w:val="00F2420A"/>
    <w:rsid w:val="00F269DF"/>
    <w:rsid w:val="00F26B4B"/>
    <w:rsid w:val="00F26B60"/>
    <w:rsid w:val="00F32470"/>
    <w:rsid w:val="00F3597D"/>
    <w:rsid w:val="00F37855"/>
    <w:rsid w:val="00F55B79"/>
    <w:rsid w:val="00F56DDA"/>
    <w:rsid w:val="00F57700"/>
    <w:rsid w:val="00F63D19"/>
    <w:rsid w:val="00F774C4"/>
    <w:rsid w:val="00F775CA"/>
    <w:rsid w:val="00F81195"/>
    <w:rsid w:val="00F84D0C"/>
    <w:rsid w:val="00F909E8"/>
    <w:rsid w:val="00F921AA"/>
    <w:rsid w:val="00F92617"/>
    <w:rsid w:val="00F9311E"/>
    <w:rsid w:val="00F96FD8"/>
    <w:rsid w:val="00F97FBD"/>
    <w:rsid w:val="00FA692A"/>
    <w:rsid w:val="00FB0224"/>
    <w:rsid w:val="00FB5048"/>
    <w:rsid w:val="00FC7F23"/>
    <w:rsid w:val="00FD7D20"/>
    <w:rsid w:val="00FE7DFA"/>
    <w:rsid w:val="00FF27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AE7AE"/>
  <w15:docId w15:val="{7384A7F2-9832-4070-934D-CAA6DF6D6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5BBD"/>
    <w:rPr>
      <w:rFonts w:ascii="Calibri" w:eastAsia="Times New Roman" w:hAnsi="Calibri" w:cs="Calibri"/>
      <w:lang w:eastAsia="uk-UA"/>
    </w:rPr>
  </w:style>
  <w:style w:type="paragraph" w:styleId="1">
    <w:name w:val="heading 1"/>
    <w:basedOn w:val="a"/>
    <w:next w:val="a"/>
    <w:link w:val="10"/>
    <w:uiPriority w:val="9"/>
    <w:qFormat/>
    <w:rsid w:val="00827E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A692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A55BBD"/>
    <w:rPr>
      <w:rFonts w:ascii="Arial" w:eastAsia="Times New Roman" w:hAnsi="Arial" w:cs="Arial"/>
      <w:color w:val="000000"/>
      <w:lang w:val="ru-RU" w:eastAsia="ru-RU"/>
    </w:rPr>
  </w:style>
  <w:style w:type="paragraph" w:customStyle="1" w:styleId="rvps2">
    <w:name w:val="rvps2"/>
    <w:basedOn w:val="a"/>
    <w:rsid w:val="00A55BBD"/>
    <w:pPr>
      <w:spacing w:before="100" w:beforeAutospacing="1" w:after="100" w:afterAutospacing="1"/>
    </w:pPr>
    <w:rPr>
      <w:sz w:val="24"/>
      <w:szCs w:val="24"/>
      <w:lang w:val="ru-RU" w:eastAsia="ru-RU"/>
    </w:rPr>
  </w:style>
  <w:style w:type="character" w:customStyle="1" w:styleId="2">
    <w:name w:val="Основной текст (2)_"/>
    <w:link w:val="21"/>
    <w:locked/>
    <w:rsid w:val="00A55BBD"/>
    <w:rPr>
      <w:shd w:val="clear" w:color="auto" w:fill="FFFFFF"/>
    </w:rPr>
  </w:style>
  <w:style w:type="paragraph" w:customStyle="1" w:styleId="21">
    <w:name w:val="Основной текст (2)1"/>
    <w:basedOn w:val="a"/>
    <w:link w:val="2"/>
    <w:rsid w:val="00A55BBD"/>
    <w:pPr>
      <w:widowControl w:val="0"/>
      <w:shd w:val="clear" w:color="auto" w:fill="FFFFFF"/>
      <w:spacing w:after="120" w:line="274" w:lineRule="exact"/>
      <w:ind w:hanging="340"/>
    </w:pPr>
    <w:rPr>
      <w:rFonts w:asciiTheme="minorHAnsi" w:eastAsiaTheme="minorHAnsi" w:hAnsiTheme="minorHAnsi" w:cstheme="minorBidi"/>
      <w:lang w:eastAsia="en-US"/>
    </w:rPr>
  </w:style>
  <w:style w:type="paragraph" w:styleId="a3">
    <w:name w:val="Normal (Web)"/>
    <w:aliases w:val="Обычный (веб) Знак"/>
    <w:basedOn w:val="a"/>
    <w:link w:val="a4"/>
    <w:uiPriority w:val="99"/>
    <w:rsid w:val="004D39DF"/>
    <w:pPr>
      <w:spacing w:before="100" w:beforeAutospacing="1" w:after="100" w:afterAutospacing="1"/>
    </w:pPr>
    <w:rPr>
      <w:rFonts w:ascii="Times New Roman" w:hAnsi="Times New Roman" w:cs="Times New Roman"/>
      <w:sz w:val="24"/>
      <w:szCs w:val="24"/>
    </w:rPr>
  </w:style>
  <w:style w:type="character" w:styleId="a5">
    <w:name w:val="Hyperlink"/>
    <w:uiPriority w:val="99"/>
    <w:rsid w:val="004D39DF"/>
    <w:rPr>
      <w:color w:val="0000FF"/>
      <w:u w:val="single"/>
    </w:rPr>
  </w:style>
  <w:style w:type="paragraph" w:customStyle="1" w:styleId="110">
    <w:name w:val="Стиль Заголовок 1 + не все прописные1"/>
    <w:basedOn w:val="1"/>
    <w:rsid w:val="00827ED9"/>
    <w:pPr>
      <w:keepLines w:val="0"/>
      <w:suppressAutoHyphens/>
      <w:spacing w:before="0"/>
      <w:ind w:left="720" w:hanging="360"/>
      <w:jc w:val="both"/>
    </w:pPr>
    <w:rPr>
      <w:rFonts w:ascii="Times New Roman" w:eastAsia="Times New Roman" w:hAnsi="Times New Roman" w:cs="Times New Roman"/>
      <w:color w:val="auto"/>
      <w:kern w:val="2"/>
      <w:lang w:eastAsia="ar-SA"/>
    </w:rPr>
  </w:style>
  <w:style w:type="character" w:customStyle="1" w:styleId="10">
    <w:name w:val="Заголовок 1 Знак"/>
    <w:basedOn w:val="a0"/>
    <w:link w:val="1"/>
    <w:uiPriority w:val="9"/>
    <w:rsid w:val="00827ED9"/>
    <w:rPr>
      <w:rFonts w:asciiTheme="majorHAnsi" w:eastAsiaTheme="majorEastAsia" w:hAnsiTheme="majorHAnsi" w:cstheme="majorBidi"/>
      <w:b/>
      <w:bCs/>
      <w:color w:val="365F91" w:themeColor="accent1" w:themeShade="BF"/>
      <w:sz w:val="28"/>
      <w:szCs w:val="28"/>
      <w:lang w:eastAsia="uk-UA"/>
    </w:rPr>
  </w:style>
  <w:style w:type="paragraph" w:customStyle="1" w:styleId="a6">
    <w:name w:val="a"/>
    <w:basedOn w:val="a"/>
    <w:uiPriority w:val="99"/>
    <w:rsid w:val="00827ED9"/>
    <w:pPr>
      <w:spacing w:before="100" w:beforeAutospacing="1" w:after="100" w:afterAutospacing="1"/>
    </w:pPr>
    <w:rPr>
      <w:rFonts w:ascii="Times New Roman" w:hAnsi="Times New Roman" w:cs="Times New Roman"/>
      <w:sz w:val="24"/>
      <w:szCs w:val="24"/>
      <w:lang w:val="ru-RU" w:eastAsia="ru-RU"/>
    </w:rPr>
  </w:style>
  <w:style w:type="character" w:customStyle="1" w:styleId="rvts46">
    <w:name w:val="rvts46"/>
    <w:uiPriority w:val="99"/>
    <w:rsid w:val="00827ED9"/>
    <w:rPr>
      <w:rFonts w:cs="Times New Roman"/>
    </w:rPr>
  </w:style>
  <w:style w:type="paragraph" w:styleId="a7">
    <w:name w:val="List Paragraph"/>
    <w:basedOn w:val="a"/>
    <w:uiPriority w:val="34"/>
    <w:qFormat/>
    <w:rsid w:val="00BF3DCE"/>
    <w:pPr>
      <w:ind w:left="720"/>
      <w:contextualSpacing/>
    </w:pPr>
  </w:style>
  <w:style w:type="character" w:customStyle="1" w:styleId="30">
    <w:name w:val="Заголовок 3 Знак"/>
    <w:basedOn w:val="a0"/>
    <w:link w:val="3"/>
    <w:uiPriority w:val="9"/>
    <w:semiHidden/>
    <w:rsid w:val="00FA692A"/>
    <w:rPr>
      <w:rFonts w:asciiTheme="majorHAnsi" w:eastAsiaTheme="majorEastAsia" w:hAnsiTheme="majorHAnsi" w:cstheme="majorBidi"/>
      <w:b/>
      <w:bCs/>
      <w:color w:val="4F81BD" w:themeColor="accent1"/>
      <w:lang w:eastAsia="uk-UA"/>
    </w:rPr>
  </w:style>
  <w:style w:type="paragraph" w:customStyle="1" w:styleId="12">
    <w:name w:val="Абзац списка1"/>
    <w:basedOn w:val="a"/>
    <w:rsid w:val="00FA692A"/>
    <w:pPr>
      <w:ind w:left="720"/>
      <w:contextualSpacing/>
    </w:pPr>
    <w:rPr>
      <w:rFonts w:ascii="Times New Roman" w:hAnsi="Times New Roman" w:cs="Times New Roman"/>
      <w:sz w:val="24"/>
      <w:szCs w:val="24"/>
      <w:lang w:eastAsia="ru-RU"/>
    </w:rPr>
  </w:style>
  <w:style w:type="paragraph" w:styleId="a8">
    <w:name w:val="Balloon Text"/>
    <w:basedOn w:val="a"/>
    <w:link w:val="a9"/>
    <w:uiPriority w:val="99"/>
    <w:semiHidden/>
    <w:unhideWhenUsed/>
    <w:rsid w:val="00471DDB"/>
    <w:rPr>
      <w:rFonts w:ascii="Tahoma" w:hAnsi="Tahoma" w:cs="Tahoma"/>
      <w:sz w:val="16"/>
      <w:szCs w:val="16"/>
    </w:rPr>
  </w:style>
  <w:style w:type="character" w:customStyle="1" w:styleId="a9">
    <w:name w:val="Текст выноски Знак"/>
    <w:basedOn w:val="a0"/>
    <w:link w:val="a8"/>
    <w:uiPriority w:val="99"/>
    <w:semiHidden/>
    <w:rsid w:val="00471DDB"/>
    <w:rPr>
      <w:rFonts w:ascii="Tahoma" w:eastAsia="Times New Roman" w:hAnsi="Tahoma" w:cs="Tahoma"/>
      <w:sz w:val="16"/>
      <w:szCs w:val="16"/>
      <w:lang w:eastAsia="uk-UA"/>
    </w:rPr>
  </w:style>
  <w:style w:type="paragraph" w:styleId="aa">
    <w:name w:val="No Spacing"/>
    <w:qFormat/>
    <w:rsid w:val="00F00F47"/>
    <w:rPr>
      <w:rFonts w:ascii="Calibri" w:eastAsia="Calibri" w:hAnsi="Calibri" w:cs="Times New Roman"/>
    </w:rPr>
  </w:style>
  <w:style w:type="character" w:customStyle="1" w:styleId="a4">
    <w:name w:val="Обычный (Интернет) Знак"/>
    <w:aliases w:val="Обычный (веб) Знак Знак"/>
    <w:link w:val="a3"/>
    <w:uiPriority w:val="99"/>
    <w:locked/>
    <w:rsid w:val="00F00F47"/>
    <w:rPr>
      <w:rFonts w:ascii="Times New Roman" w:eastAsia="Times New Roman" w:hAnsi="Times New Roman" w:cs="Times New Roman"/>
      <w:sz w:val="24"/>
      <w:szCs w:val="24"/>
      <w:lang w:eastAsia="uk-UA"/>
    </w:rPr>
  </w:style>
  <w:style w:type="paragraph" w:customStyle="1" w:styleId="ab">
    <w:name w:val="Шапка документу"/>
    <w:basedOn w:val="a"/>
    <w:rsid w:val="00BE38BA"/>
    <w:pPr>
      <w:keepNext/>
      <w:keepLines/>
      <w:spacing w:after="240"/>
      <w:ind w:left="4536"/>
      <w:jc w:val="center"/>
    </w:pPr>
    <w:rPr>
      <w:rFonts w:ascii="Antiqua" w:hAnsi="Antiqua" w:cs="Times New Roman"/>
      <w:sz w:val="26"/>
      <w:szCs w:val="20"/>
      <w:lang w:eastAsia="ru-RU"/>
    </w:rPr>
  </w:style>
  <w:style w:type="paragraph" w:customStyle="1" w:styleId="ac">
    <w:name w:val="Назва документа"/>
    <w:basedOn w:val="a"/>
    <w:next w:val="a"/>
    <w:rsid w:val="00BE38BA"/>
    <w:pPr>
      <w:keepNext/>
      <w:keepLines/>
      <w:spacing w:before="240" w:after="240"/>
      <w:jc w:val="center"/>
    </w:pPr>
    <w:rPr>
      <w:rFonts w:ascii="Antiqua" w:hAnsi="Antiqua" w:cs="Times New Roman"/>
      <w:b/>
      <w:sz w:val="26"/>
      <w:szCs w:val="20"/>
      <w:lang w:eastAsia="ru-RU"/>
    </w:rPr>
  </w:style>
  <w:style w:type="paragraph" w:customStyle="1" w:styleId="Default">
    <w:name w:val="Default"/>
    <w:rsid w:val="0090534F"/>
    <w:pPr>
      <w:autoSpaceDE w:val="0"/>
      <w:autoSpaceDN w:val="0"/>
      <w:adjustRightInd w:val="0"/>
    </w:pPr>
    <w:rPr>
      <w:rFonts w:ascii="Times New Roman" w:hAnsi="Times New Roman" w:cs="Times New Roman"/>
      <w:color w:val="000000"/>
      <w:sz w:val="24"/>
      <w:szCs w:val="24"/>
      <w:lang w:val="ru-RU"/>
    </w:rPr>
  </w:style>
  <w:style w:type="character" w:customStyle="1" w:styleId="js-apiid">
    <w:name w:val="js-apiid"/>
    <w:basedOn w:val="a0"/>
    <w:rsid w:val="000C7603"/>
  </w:style>
  <w:style w:type="paragraph" w:customStyle="1" w:styleId="20">
    <w:name w:val="Основной текст (2)"/>
    <w:basedOn w:val="a"/>
    <w:rsid w:val="002A466A"/>
    <w:pPr>
      <w:widowControl w:val="0"/>
      <w:shd w:val="clear" w:color="auto" w:fill="FFFFFF"/>
      <w:spacing w:line="317" w:lineRule="exact"/>
      <w:jc w:val="both"/>
    </w:pPr>
    <w:rPr>
      <w:rFonts w:ascii="Times New Roman" w:hAnsi="Times New Roman" w:cs="Times New Roman"/>
      <w:sz w:val="26"/>
      <w:szCs w:val="26"/>
      <w:lang w:val="ru-RU" w:eastAsia="en-US"/>
    </w:rPr>
  </w:style>
  <w:style w:type="table" w:styleId="ad">
    <w:name w:val="Table Grid"/>
    <w:basedOn w:val="a1"/>
    <w:uiPriority w:val="59"/>
    <w:rsid w:val="002A466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42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3-05-30-008051-a" TargetMode="External"/><Relationship Id="rId13"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12" Type="http://schemas.openxmlformats.org/officeDocument/2006/relationships/hyperlink" Target="http://zakon4.rada.gov.ua/laws/show/221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zakon5.rada.gov.ua/laws/show/436-15" TargetMode="External"/><Relationship Id="rId5" Type="http://schemas.openxmlformats.org/officeDocument/2006/relationships/hyperlink" Target="https://prozorro.gov.ua/tender/UA-2023-05-30-008051-a" TargetMode="External"/><Relationship Id="rId10" Type="http://schemas.openxmlformats.org/officeDocument/2006/relationships/hyperlink" Target="http://zakon5.rada.gov.ua/laws/show/435-15" TargetMode="External"/><Relationship Id="rId4" Type="http://schemas.openxmlformats.org/officeDocument/2006/relationships/webSettings" Target="webSettings.xml"/><Relationship Id="rId9" Type="http://schemas.openxmlformats.org/officeDocument/2006/relationships/hyperlink" Target="mailto:agr-utei-knteu@ukr.ne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24</Pages>
  <Words>9567</Words>
  <Characters>54536</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Вася</dc:creator>
  <cp:lastModifiedBy>Владимир Бедзир</cp:lastModifiedBy>
  <cp:revision>18</cp:revision>
  <cp:lastPrinted>2023-05-30T11:44:00Z</cp:lastPrinted>
  <dcterms:created xsi:type="dcterms:W3CDTF">2023-06-01T07:15:00Z</dcterms:created>
  <dcterms:modified xsi:type="dcterms:W3CDTF">2023-06-01T11:50:00Z</dcterms:modified>
</cp:coreProperties>
</file>