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DA" w:rsidRDefault="000000E7" w:rsidP="000000E7">
      <w:pPr>
        <w:widowControl w:val="0"/>
        <w:spacing w:after="0" w:line="240" w:lineRule="auto"/>
        <w:ind w:left="-1418"/>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0"/>
          <w:szCs w:val="20"/>
        </w:rPr>
        <w:t> </w:t>
      </w:r>
    </w:p>
    <w:p w:rsidR="000000E7" w:rsidRPr="000000E7" w:rsidRDefault="000000E7" w:rsidP="000000E7">
      <w:pPr>
        <w:widowControl w:val="0"/>
        <w:spacing w:after="0" w:line="240" w:lineRule="auto"/>
        <w:jc w:val="center"/>
        <w:rPr>
          <w:rFonts w:ascii="Times New Roman" w:hAnsi="Times New Roman" w:cs="Times New Roman"/>
          <w:b/>
          <w:bCs/>
          <w:sz w:val="32"/>
          <w:szCs w:val="32"/>
          <w:lang w:eastAsia="en-US"/>
        </w:rPr>
      </w:pPr>
      <w:r w:rsidRPr="000000E7">
        <w:rPr>
          <w:rFonts w:ascii="Times New Roman" w:hAnsi="Times New Roman" w:cs="Times New Roman"/>
          <w:b/>
          <w:bCs/>
          <w:sz w:val="32"/>
          <w:szCs w:val="32"/>
          <w:lang w:val="ru-RU" w:eastAsia="en-US"/>
        </w:rPr>
        <w:t>Авар</w:t>
      </w:r>
      <w:proofErr w:type="spellStart"/>
      <w:r w:rsidRPr="000000E7">
        <w:rPr>
          <w:rFonts w:ascii="Times New Roman" w:hAnsi="Times New Roman" w:cs="Times New Roman"/>
          <w:b/>
          <w:bCs/>
          <w:sz w:val="32"/>
          <w:szCs w:val="32"/>
          <w:lang w:eastAsia="en-US"/>
        </w:rPr>
        <w:t>ійно-рятувальний</w:t>
      </w:r>
      <w:proofErr w:type="spellEnd"/>
      <w:r w:rsidRPr="000000E7">
        <w:rPr>
          <w:rFonts w:ascii="Times New Roman" w:hAnsi="Times New Roman" w:cs="Times New Roman"/>
          <w:b/>
          <w:bCs/>
          <w:sz w:val="32"/>
          <w:szCs w:val="32"/>
          <w:lang w:eastAsia="en-US"/>
        </w:rPr>
        <w:t xml:space="preserve"> загін </w:t>
      </w:r>
      <w:proofErr w:type="gramStart"/>
      <w:r w:rsidRPr="000000E7">
        <w:rPr>
          <w:rFonts w:ascii="Times New Roman" w:hAnsi="Times New Roman" w:cs="Times New Roman"/>
          <w:b/>
          <w:bCs/>
          <w:sz w:val="32"/>
          <w:szCs w:val="32"/>
          <w:lang w:eastAsia="en-US"/>
        </w:rPr>
        <w:t>спец</w:t>
      </w:r>
      <w:proofErr w:type="gramEnd"/>
      <w:r w:rsidRPr="000000E7">
        <w:rPr>
          <w:rFonts w:ascii="Times New Roman" w:hAnsi="Times New Roman" w:cs="Times New Roman"/>
          <w:b/>
          <w:bCs/>
          <w:sz w:val="32"/>
          <w:szCs w:val="32"/>
          <w:lang w:eastAsia="en-US"/>
        </w:rPr>
        <w:t xml:space="preserve">іального призначення </w:t>
      </w:r>
    </w:p>
    <w:p w:rsidR="000000E7" w:rsidRPr="000000E7" w:rsidRDefault="000000E7" w:rsidP="000000E7">
      <w:pPr>
        <w:widowControl w:val="0"/>
        <w:spacing w:after="0" w:line="240" w:lineRule="auto"/>
        <w:jc w:val="center"/>
        <w:rPr>
          <w:rFonts w:ascii="Times New Roman" w:hAnsi="Times New Roman" w:cs="Times New Roman"/>
          <w:b/>
          <w:bCs/>
          <w:color w:val="000000"/>
          <w:sz w:val="32"/>
          <w:szCs w:val="32"/>
          <w:lang w:val="ru-RU" w:eastAsia="uk-UA"/>
        </w:rPr>
      </w:pPr>
      <w:r w:rsidRPr="000000E7">
        <w:rPr>
          <w:rFonts w:ascii="Times New Roman" w:hAnsi="Times New Roman" w:cs="Times New Roman"/>
          <w:b/>
          <w:bCs/>
          <w:sz w:val="32"/>
          <w:szCs w:val="32"/>
          <w:lang w:eastAsia="en-US"/>
        </w:rPr>
        <w:t>Головного управління ДСНС України у Чернівецькій області</w:t>
      </w:r>
    </w:p>
    <w:p w:rsidR="00D7342E" w:rsidRDefault="00D7342E" w:rsidP="000000E7">
      <w:pPr>
        <w:spacing w:after="0" w:line="240" w:lineRule="auto"/>
        <w:ind w:left="4248" w:firstLine="708"/>
        <w:jc w:val="both"/>
        <w:rPr>
          <w:b/>
          <w:bCs/>
          <w:sz w:val="28"/>
          <w:szCs w:val="28"/>
          <w:lang w:val="ru-RU" w:eastAsia="en-US"/>
        </w:rPr>
      </w:pPr>
    </w:p>
    <w:p w:rsidR="00D7342E" w:rsidRDefault="00D7342E" w:rsidP="000000E7">
      <w:pPr>
        <w:spacing w:after="0" w:line="240" w:lineRule="auto"/>
        <w:ind w:left="4248" w:firstLine="708"/>
        <w:jc w:val="both"/>
        <w:rPr>
          <w:b/>
          <w:bCs/>
          <w:sz w:val="28"/>
          <w:szCs w:val="28"/>
          <w:lang w:val="ru-RU" w:eastAsia="en-US"/>
        </w:rPr>
      </w:pPr>
    </w:p>
    <w:p w:rsidR="000000E7" w:rsidRPr="000000E7" w:rsidRDefault="000000E7" w:rsidP="000000E7">
      <w:pPr>
        <w:spacing w:after="0" w:line="240" w:lineRule="auto"/>
        <w:ind w:left="4248" w:firstLine="708"/>
        <w:jc w:val="both"/>
        <w:rPr>
          <w:rFonts w:ascii="Times New Roman" w:hAnsi="Times New Roman" w:cs="Times New Roman"/>
          <w:b/>
          <w:bCs/>
          <w:sz w:val="28"/>
          <w:szCs w:val="28"/>
          <w:lang w:eastAsia="en-US"/>
        </w:rPr>
      </w:pPr>
      <w:r w:rsidRPr="000000E7">
        <w:rPr>
          <w:rFonts w:ascii="Times New Roman" w:hAnsi="Times New Roman" w:cs="Times New Roman"/>
          <w:b/>
          <w:bCs/>
          <w:sz w:val="28"/>
          <w:szCs w:val="28"/>
          <w:lang w:eastAsia="en-US"/>
        </w:rPr>
        <w:t>ЗАТВЕРДЖЕНО</w:t>
      </w:r>
    </w:p>
    <w:p w:rsidR="000000E7" w:rsidRPr="000000E7" w:rsidRDefault="00D7342E" w:rsidP="000000E7">
      <w:pPr>
        <w:spacing w:after="0" w:line="240" w:lineRule="auto"/>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r>
      <w:r>
        <w:rPr>
          <w:rFonts w:ascii="Times New Roman" w:hAnsi="Times New Roman" w:cs="Times New Roman"/>
          <w:b/>
          <w:bCs/>
          <w:sz w:val="28"/>
          <w:szCs w:val="28"/>
          <w:lang w:eastAsia="en-US"/>
        </w:rPr>
        <w:tab/>
        <w:t xml:space="preserve">      </w:t>
      </w:r>
      <w:r w:rsidR="000000E7" w:rsidRPr="000000E7">
        <w:rPr>
          <w:rFonts w:ascii="Times New Roman" w:hAnsi="Times New Roman" w:cs="Times New Roman"/>
          <w:b/>
          <w:bCs/>
          <w:sz w:val="28"/>
          <w:szCs w:val="28"/>
          <w:lang w:eastAsia="en-US"/>
        </w:rPr>
        <w:t>Рішенням уповноваженої особи</w:t>
      </w:r>
    </w:p>
    <w:p w:rsidR="000000E7" w:rsidRPr="000000E7" w:rsidRDefault="00D7342E" w:rsidP="000000E7">
      <w:pPr>
        <w:spacing w:after="0" w:line="240" w:lineRule="auto"/>
        <w:jc w:val="both"/>
        <w:rPr>
          <w:rFonts w:ascii="Times New Roman" w:hAnsi="Times New Roman" w:cs="Times New Roman"/>
          <w:color w:val="000000"/>
          <w:sz w:val="28"/>
          <w:szCs w:val="28"/>
          <w:lang w:val="ru-RU"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 xml:space="preserve">      </w:t>
      </w:r>
      <w:r>
        <w:rPr>
          <w:rFonts w:ascii="Times New Roman" w:hAnsi="Times New Roman" w:cs="Times New Roman"/>
          <w:color w:val="000000"/>
          <w:sz w:val="28"/>
          <w:szCs w:val="28"/>
          <w:lang w:eastAsia="en-US"/>
        </w:rPr>
        <w:t xml:space="preserve">(Протокол від </w:t>
      </w:r>
      <w:r w:rsidR="00B04D63">
        <w:rPr>
          <w:rFonts w:ascii="Times New Roman" w:hAnsi="Times New Roman" w:cs="Times New Roman"/>
          <w:color w:val="000000"/>
          <w:sz w:val="28"/>
          <w:szCs w:val="28"/>
          <w:lang w:val="ru-RU" w:eastAsia="en-US"/>
        </w:rPr>
        <w:t>07</w:t>
      </w:r>
      <w:r w:rsidR="00B91180">
        <w:rPr>
          <w:rFonts w:ascii="Times New Roman" w:hAnsi="Times New Roman" w:cs="Times New Roman"/>
          <w:color w:val="000000"/>
          <w:sz w:val="28"/>
          <w:szCs w:val="28"/>
          <w:lang w:eastAsia="en-US"/>
        </w:rPr>
        <w:t>.02</w:t>
      </w:r>
      <w:r>
        <w:rPr>
          <w:rFonts w:ascii="Times New Roman" w:hAnsi="Times New Roman" w:cs="Times New Roman"/>
          <w:color w:val="000000"/>
          <w:sz w:val="28"/>
          <w:szCs w:val="28"/>
          <w:lang w:eastAsia="en-US"/>
        </w:rPr>
        <w:t>.</w:t>
      </w:r>
      <w:r w:rsidR="009468A0">
        <w:rPr>
          <w:rFonts w:ascii="Times New Roman" w:hAnsi="Times New Roman" w:cs="Times New Roman"/>
          <w:color w:val="000000"/>
          <w:sz w:val="28"/>
          <w:szCs w:val="28"/>
          <w:lang w:eastAsia="en-US"/>
        </w:rPr>
        <w:t>2023</w:t>
      </w:r>
      <w:r w:rsidR="000000E7" w:rsidRPr="000000E7">
        <w:rPr>
          <w:rFonts w:ascii="Times New Roman" w:hAnsi="Times New Roman" w:cs="Times New Roman"/>
          <w:color w:val="000000"/>
          <w:sz w:val="28"/>
          <w:szCs w:val="28"/>
          <w:lang w:eastAsia="en-US"/>
        </w:rPr>
        <w:t xml:space="preserve"> р. </w:t>
      </w:r>
      <w:r w:rsidR="00B04D63">
        <w:rPr>
          <w:rFonts w:ascii="Times New Roman" w:hAnsi="Times New Roman" w:cs="Times New Roman"/>
          <w:color w:val="000000"/>
          <w:sz w:val="28"/>
          <w:szCs w:val="28"/>
          <w:lang w:val="ru-RU" w:eastAsia="en-US"/>
        </w:rPr>
        <w:t>№22</w:t>
      </w:r>
    </w:p>
    <w:p w:rsidR="000000E7" w:rsidRPr="000000E7" w:rsidRDefault="000000E7" w:rsidP="000000E7">
      <w:pPr>
        <w:spacing w:after="0" w:line="240" w:lineRule="auto"/>
        <w:jc w:val="both"/>
        <w:rPr>
          <w:rFonts w:ascii="Times New Roman" w:hAnsi="Times New Roman" w:cs="Times New Roman"/>
          <w:sz w:val="28"/>
          <w:szCs w:val="28"/>
          <w:lang w:val="ru-RU"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t xml:space="preserve">        </w:t>
      </w:r>
      <w:proofErr w:type="spellStart"/>
      <w:r w:rsidRPr="000000E7">
        <w:rPr>
          <w:rFonts w:ascii="Times New Roman" w:hAnsi="Times New Roman" w:cs="Times New Roman"/>
          <w:sz w:val="28"/>
          <w:szCs w:val="28"/>
          <w:lang w:eastAsia="en-US"/>
        </w:rPr>
        <w:t>Уповоноважена</w:t>
      </w:r>
      <w:proofErr w:type="spellEnd"/>
      <w:r w:rsidRPr="000000E7">
        <w:rPr>
          <w:rFonts w:ascii="Times New Roman" w:hAnsi="Times New Roman" w:cs="Times New Roman"/>
          <w:sz w:val="28"/>
          <w:szCs w:val="28"/>
          <w:lang w:eastAsia="en-US"/>
        </w:rPr>
        <w:t xml:space="preserve"> особа АРЗ СП</w:t>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val="ru-RU" w:eastAsia="en-US"/>
        </w:rPr>
        <w:t xml:space="preserve">                              </w:t>
      </w:r>
    </w:p>
    <w:p w:rsidR="000000E7" w:rsidRPr="000000E7" w:rsidRDefault="000000E7" w:rsidP="000000E7">
      <w:pPr>
        <w:spacing w:after="0" w:line="240" w:lineRule="auto"/>
        <w:jc w:val="both"/>
        <w:rPr>
          <w:rFonts w:ascii="Times New Roman" w:hAnsi="Times New Roman" w:cs="Times New Roman"/>
          <w:sz w:val="28"/>
          <w:szCs w:val="28"/>
          <w:lang w:val="ru-RU" w:eastAsia="en-US"/>
        </w:rPr>
      </w:pP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r w:rsidRPr="000000E7">
        <w:rPr>
          <w:rFonts w:ascii="Times New Roman" w:hAnsi="Times New Roman" w:cs="Times New Roman"/>
          <w:sz w:val="28"/>
          <w:szCs w:val="28"/>
          <w:lang w:val="ru-RU" w:eastAsia="en-US"/>
        </w:rPr>
        <w:tab/>
      </w:r>
      <w:proofErr w:type="spellStart"/>
      <w:r w:rsidRPr="000000E7">
        <w:rPr>
          <w:rFonts w:ascii="Times New Roman" w:hAnsi="Times New Roman" w:cs="Times New Roman"/>
          <w:sz w:val="28"/>
          <w:szCs w:val="28"/>
          <w:lang w:val="ru-RU" w:eastAsia="en-US"/>
        </w:rPr>
        <w:t>Сергій</w:t>
      </w:r>
      <w:proofErr w:type="spellEnd"/>
      <w:r w:rsidRPr="000000E7">
        <w:rPr>
          <w:rFonts w:ascii="Times New Roman" w:hAnsi="Times New Roman" w:cs="Times New Roman"/>
          <w:sz w:val="28"/>
          <w:szCs w:val="28"/>
          <w:lang w:val="ru-RU" w:eastAsia="en-US"/>
        </w:rPr>
        <w:t xml:space="preserve"> ВАТАМАНІЦА</w:t>
      </w:r>
    </w:p>
    <w:p w:rsidR="000000E7" w:rsidRPr="000000E7" w:rsidRDefault="000000E7" w:rsidP="000000E7">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rsidR="000000E7" w:rsidRPr="000000E7" w:rsidRDefault="000000E7" w:rsidP="000000E7">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widowControl w:val="0"/>
        <w:spacing w:after="0" w:line="360" w:lineRule="auto"/>
        <w:ind w:firstLine="709"/>
        <w:jc w:val="both"/>
        <w:rPr>
          <w:rFonts w:ascii="Times New Roman" w:hAnsi="Times New Roman" w:cs="Times New Roman"/>
          <w:b/>
          <w:bCs/>
          <w:color w:val="000000"/>
          <w:sz w:val="28"/>
          <w:szCs w:val="28"/>
          <w:lang w:val="ru-RU" w:eastAsia="uk-UA"/>
        </w:rPr>
      </w:pPr>
    </w:p>
    <w:p w:rsidR="000000E7" w:rsidRPr="000000E7" w:rsidRDefault="000000E7"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szCs w:val="32"/>
        </w:rPr>
      </w:pPr>
      <w:r w:rsidRPr="000000E7">
        <w:rPr>
          <w:rFonts w:ascii="Times New Roman" w:hAnsi="Times New Roman" w:cs="Times New Roman"/>
          <w:b/>
          <w:bCs/>
          <w:sz w:val="32"/>
          <w:szCs w:val="32"/>
        </w:rPr>
        <w:t xml:space="preserve">ТЕНДЕРНА  ДОКУМЕНТАЦІЯ  </w:t>
      </w:r>
    </w:p>
    <w:p w:rsidR="000000E7" w:rsidRPr="000636E8" w:rsidRDefault="000000E7" w:rsidP="0006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rPr>
      </w:pPr>
      <w:r w:rsidRPr="000636E8">
        <w:rPr>
          <w:rFonts w:ascii="Times New Roman" w:hAnsi="Times New Roman" w:cs="Times New Roman"/>
          <w:color w:val="000000" w:themeColor="text1"/>
          <w:sz w:val="32"/>
          <w:szCs w:val="32"/>
          <w:lang w:val="ru-RU"/>
        </w:rPr>
        <w:t xml:space="preserve">ДК 021:2015 - </w:t>
      </w:r>
      <w:r w:rsidR="000636E8" w:rsidRPr="000636E8">
        <w:rPr>
          <w:rFonts w:ascii="Times New Roman" w:hAnsi="Times New Roman" w:cs="Times New Roman"/>
          <w:color w:val="000000" w:themeColor="text1"/>
          <w:sz w:val="32"/>
          <w:szCs w:val="32"/>
          <w:lang w:val="ru-RU"/>
        </w:rPr>
        <w:t xml:space="preserve">50110000-9 </w:t>
      </w:r>
      <w:proofErr w:type="spellStart"/>
      <w:r w:rsidR="000636E8" w:rsidRPr="000636E8">
        <w:rPr>
          <w:rFonts w:ascii="Times New Roman" w:hAnsi="Times New Roman" w:cs="Times New Roman"/>
          <w:color w:val="000000" w:themeColor="text1"/>
          <w:sz w:val="32"/>
          <w:szCs w:val="32"/>
          <w:lang w:val="ru-RU"/>
        </w:rPr>
        <w:t>Послуги</w:t>
      </w:r>
      <w:proofErr w:type="spellEnd"/>
      <w:r w:rsidR="000636E8" w:rsidRPr="000636E8">
        <w:rPr>
          <w:rFonts w:ascii="Times New Roman" w:hAnsi="Times New Roman" w:cs="Times New Roman"/>
          <w:color w:val="000000" w:themeColor="text1"/>
          <w:sz w:val="32"/>
          <w:szCs w:val="32"/>
          <w:lang w:val="ru-RU"/>
        </w:rPr>
        <w:t xml:space="preserve"> з ремонту і </w:t>
      </w:r>
      <w:proofErr w:type="spellStart"/>
      <w:proofErr w:type="gramStart"/>
      <w:r w:rsidR="000636E8" w:rsidRPr="000636E8">
        <w:rPr>
          <w:rFonts w:ascii="Times New Roman" w:hAnsi="Times New Roman" w:cs="Times New Roman"/>
          <w:color w:val="000000" w:themeColor="text1"/>
          <w:sz w:val="32"/>
          <w:szCs w:val="32"/>
          <w:lang w:val="ru-RU"/>
        </w:rPr>
        <w:t>техн</w:t>
      </w:r>
      <w:proofErr w:type="gramEnd"/>
      <w:r w:rsidR="000636E8" w:rsidRPr="000636E8">
        <w:rPr>
          <w:rFonts w:ascii="Times New Roman" w:hAnsi="Times New Roman" w:cs="Times New Roman"/>
          <w:color w:val="000000" w:themeColor="text1"/>
          <w:sz w:val="32"/>
          <w:szCs w:val="32"/>
          <w:lang w:val="ru-RU"/>
        </w:rPr>
        <w:t>ічного</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обслуговування</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моторотранспортних</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засобів</w:t>
      </w:r>
      <w:proofErr w:type="spellEnd"/>
      <w:r w:rsidR="000636E8" w:rsidRPr="000636E8">
        <w:rPr>
          <w:rFonts w:ascii="Times New Roman" w:hAnsi="Times New Roman" w:cs="Times New Roman"/>
          <w:color w:val="000000" w:themeColor="text1"/>
          <w:sz w:val="32"/>
          <w:szCs w:val="32"/>
          <w:lang w:val="ru-RU"/>
        </w:rPr>
        <w:t xml:space="preserve"> і </w:t>
      </w:r>
      <w:proofErr w:type="spellStart"/>
      <w:r w:rsidR="000636E8" w:rsidRPr="000636E8">
        <w:rPr>
          <w:rFonts w:ascii="Times New Roman" w:hAnsi="Times New Roman" w:cs="Times New Roman"/>
          <w:color w:val="000000" w:themeColor="text1"/>
          <w:sz w:val="32"/>
          <w:szCs w:val="32"/>
          <w:lang w:val="ru-RU"/>
        </w:rPr>
        <w:t>супутнього</w:t>
      </w:r>
      <w:proofErr w:type="spellEnd"/>
      <w:r w:rsidR="000636E8" w:rsidRPr="000636E8">
        <w:rPr>
          <w:rFonts w:ascii="Times New Roman" w:hAnsi="Times New Roman" w:cs="Times New Roman"/>
          <w:color w:val="000000" w:themeColor="text1"/>
          <w:sz w:val="32"/>
          <w:szCs w:val="32"/>
          <w:lang w:val="ru-RU"/>
        </w:rPr>
        <w:t xml:space="preserve"> </w:t>
      </w:r>
      <w:proofErr w:type="spellStart"/>
      <w:r w:rsidR="000636E8" w:rsidRPr="000636E8">
        <w:rPr>
          <w:rFonts w:ascii="Times New Roman" w:hAnsi="Times New Roman" w:cs="Times New Roman"/>
          <w:color w:val="000000" w:themeColor="text1"/>
          <w:sz w:val="32"/>
          <w:szCs w:val="32"/>
          <w:lang w:val="ru-RU"/>
        </w:rPr>
        <w:t>обладнання</w:t>
      </w:r>
      <w:proofErr w:type="spellEnd"/>
    </w:p>
    <w:p w:rsidR="000000E7" w:rsidRPr="000636E8" w:rsidRDefault="000000E7" w:rsidP="000000E7">
      <w:pPr>
        <w:spacing w:after="0" w:line="240" w:lineRule="auto"/>
        <w:jc w:val="center"/>
        <w:rPr>
          <w:color w:val="000000" w:themeColor="text1"/>
          <w:sz w:val="20"/>
          <w:szCs w:val="20"/>
          <w:lang w:eastAsia="en-US"/>
        </w:rPr>
      </w:pPr>
    </w:p>
    <w:p w:rsidR="000000E7" w:rsidRPr="000000E7" w:rsidRDefault="000000E7" w:rsidP="000000E7">
      <w:pPr>
        <w:spacing w:after="0" w:line="240" w:lineRule="auto"/>
        <w:jc w:val="center"/>
        <w:rPr>
          <w:sz w:val="20"/>
          <w:szCs w:val="20"/>
          <w:lang w:eastAsia="en-US"/>
        </w:rPr>
      </w:pPr>
    </w:p>
    <w:p w:rsidR="000000E7" w:rsidRPr="000000E7" w:rsidRDefault="000000E7" w:rsidP="000000E7">
      <w:pPr>
        <w:spacing w:after="0" w:line="240" w:lineRule="auto"/>
        <w:jc w:val="center"/>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rPr>
          <w:sz w:val="20"/>
          <w:szCs w:val="20"/>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Default="000000E7" w:rsidP="000000E7">
      <w:pPr>
        <w:spacing w:after="0" w:line="240" w:lineRule="auto"/>
        <w:jc w:val="center"/>
        <w:rPr>
          <w:rFonts w:ascii="Times New Roman" w:hAnsi="Times New Roman" w:cs="Times New Roman"/>
          <w:b/>
          <w:bCs/>
          <w:sz w:val="28"/>
          <w:szCs w:val="28"/>
          <w:lang w:eastAsia="en-US"/>
        </w:rPr>
      </w:pPr>
    </w:p>
    <w:p w:rsidR="000000E7" w:rsidRPr="000000E7" w:rsidRDefault="000000E7" w:rsidP="000000E7">
      <w:pPr>
        <w:spacing w:after="0" w:line="240" w:lineRule="auto"/>
        <w:jc w:val="center"/>
        <w:rPr>
          <w:rFonts w:ascii="Times New Roman" w:hAnsi="Times New Roman" w:cs="Times New Roman"/>
          <w:b/>
          <w:bCs/>
          <w:sz w:val="28"/>
          <w:szCs w:val="28"/>
          <w:lang w:eastAsia="en-US"/>
        </w:rPr>
      </w:pPr>
    </w:p>
    <w:p w:rsidR="009D5B81" w:rsidRDefault="009D5B81" w:rsidP="00847B31">
      <w:pPr>
        <w:spacing w:after="0" w:line="240" w:lineRule="auto"/>
        <w:jc w:val="center"/>
        <w:rPr>
          <w:rFonts w:ascii="Times New Roman" w:hAnsi="Times New Roman" w:cs="Times New Roman"/>
          <w:b/>
          <w:bCs/>
          <w:sz w:val="28"/>
          <w:szCs w:val="28"/>
          <w:lang w:val="ru-RU" w:eastAsia="en-US"/>
        </w:rPr>
      </w:pPr>
    </w:p>
    <w:p w:rsidR="00D61ADA" w:rsidRPr="00847B31" w:rsidRDefault="000000E7" w:rsidP="00847B31">
      <w:pPr>
        <w:spacing w:after="0" w:line="240" w:lineRule="auto"/>
        <w:jc w:val="center"/>
        <w:rPr>
          <w:rFonts w:ascii="Times New Roman" w:hAnsi="Times New Roman" w:cs="Times New Roman"/>
          <w:b/>
          <w:bCs/>
          <w:sz w:val="28"/>
          <w:szCs w:val="28"/>
          <w:lang w:val="ru-RU" w:eastAsia="en-US"/>
        </w:rPr>
      </w:pPr>
      <w:r w:rsidRPr="000000E7">
        <w:rPr>
          <w:rFonts w:ascii="Times New Roman" w:hAnsi="Times New Roman" w:cs="Times New Roman"/>
          <w:b/>
          <w:bCs/>
          <w:sz w:val="28"/>
          <w:szCs w:val="28"/>
          <w:lang w:eastAsia="en-US"/>
        </w:rPr>
        <w:t>м. Чернівці</w:t>
      </w:r>
      <w:r w:rsidR="009468A0">
        <w:rPr>
          <w:rFonts w:ascii="Times New Roman" w:hAnsi="Times New Roman" w:cs="Times New Roman"/>
          <w:b/>
          <w:bCs/>
          <w:sz w:val="28"/>
          <w:szCs w:val="28"/>
          <w:lang w:eastAsia="en-US"/>
        </w:rPr>
        <w:t xml:space="preserve"> - 2023</w:t>
      </w:r>
    </w:p>
    <w:tbl>
      <w:tblPr>
        <w:tblStyle w:val="a5"/>
        <w:tblW w:w="10821" w:type="dxa"/>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512"/>
        <w:gridCol w:w="1749"/>
        <w:gridCol w:w="7135"/>
      </w:tblGrid>
      <w:tr w:rsidR="00D61ADA" w:rsidTr="00BD737B">
        <w:tc>
          <w:tcPr>
            <w:tcW w:w="425" w:type="dxa"/>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0396" w:type="dxa"/>
            <w:gridSpan w:val="3"/>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D61ADA" w:rsidTr="00BD737B">
        <w:trPr>
          <w:trHeight w:val="17"/>
        </w:trPr>
        <w:tc>
          <w:tcPr>
            <w:tcW w:w="425" w:type="dxa"/>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261" w:type="dxa"/>
            <w:gridSpan w:val="2"/>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135" w:type="dxa"/>
            <w:shd w:val="clear" w:color="auto" w:fill="FFFFFF"/>
          </w:tcPr>
          <w:p w:rsidR="00D61ADA" w:rsidRDefault="00A4519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7135" w:type="dxa"/>
            <w:shd w:val="clear" w:color="auto" w:fill="FFFFFF"/>
          </w:tcPr>
          <w:p w:rsidR="00D61ADA" w:rsidRDefault="00D61ADA">
            <w:pPr>
              <w:spacing w:before="150" w:after="150" w:line="240" w:lineRule="auto"/>
              <w:rPr>
                <w:rFonts w:ascii="Times New Roman" w:eastAsia="Times New Roman" w:hAnsi="Times New Roman" w:cs="Times New Roman"/>
                <w:sz w:val="24"/>
                <w:szCs w:val="24"/>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135" w:type="dxa"/>
            <w:shd w:val="clear" w:color="auto" w:fill="FFFFFF"/>
          </w:tcPr>
          <w:p w:rsidR="00D61ADA" w:rsidRDefault="001279EE">
            <w:pPr>
              <w:spacing w:before="150" w:after="150" w:line="240" w:lineRule="auto"/>
              <w:rPr>
                <w:rFonts w:ascii="Times New Roman" w:eastAsia="Times New Roman" w:hAnsi="Times New Roman" w:cs="Times New Roman"/>
                <w:sz w:val="24"/>
                <w:szCs w:val="24"/>
              </w:rPr>
            </w:pPr>
            <w:r w:rsidRPr="001279EE">
              <w:rPr>
                <w:rFonts w:ascii="Times New Roman" w:eastAsia="Times New Roman" w:hAnsi="Times New Roman" w:cs="Times New Roman"/>
                <w:sz w:val="24"/>
                <w:szCs w:val="24"/>
              </w:rPr>
              <w:t>Аварійно-рятувальний загін спеціального призначення Головного управління ДСНС України у Чернівецькій області</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135" w:type="dxa"/>
            <w:shd w:val="clear" w:color="auto" w:fill="FFFFFF"/>
          </w:tcPr>
          <w:p w:rsidR="00D61ADA" w:rsidRDefault="001279EE">
            <w:pPr>
              <w:spacing w:before="150" w:after="150" w:line="240" w:lineRule="auto"/>
              <w:rPr>
                <w:rFonts w:ascii="Times New Roman" w:eastAsia="Times New Roman" w:hAnsi="Times New Roman" w:cs="Times New Roman"/>
                <w:sz w:val="24"/>
                <w:szCs w:val="24"/>
              </w:rPr>
            </w:pPr>
            <w:r w:rsidRPr="001279EE">
              <w:rPr>
                <w:rFonts w:ascii="Times New Roman" w:eastAsia="Times New Roman" w:hAnsi="Times New Roman" w:cs="Times New Roman"/>
                <w:sz w:val="24"/>
                <w:szCs w:val="24"/>
              </w:rPr>
              <w:t>58023, Україна, Чернівецька обл. м. Чернівці, вул. Авангардна, 7</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по ба</w:t>
            </w:r>
            <w:r w:rsidR="001279EE">
              <w:rPr>
                <w:rFonts w:ascii="Times New Roman" w:eastAsia="Times New Roman" w:hAnsi="Times New Roman" w:cs="Times New Roman"/>
                <w:sz w:val="24"/>
                <w:szCs w:val="24"/>
              </w:rPr>
              <w:t xml:space="preserve">тькові: </w:t>
            </w:r>
            <w:proofErr w:type="spellStart"/>
            <w:r w:rsidR="001279EE">
              <w:rPr>
                <w:rFonts w:ascii="Times New Roman" w:eastAsia="Times New Roman" w:hAnsi="Times New Roman" w:cs="Times New Roman"/>
                <w:sz w:val="24"/>
                <w:szCs w:val="24"/>
              </w:rPr>
              <w:t>Ватаманіца</w:t>
            </w:r>
            <w:proofErr w:type="spellEnd"/>
            <w:r w:rsidR="001279EE">
              <w:rPr>
                <w:rFonts w:ascii="Times New Roman" w:eastAsia="Times New Roman" w:hAnsi="Times New Roman" w:cs="Times New Roman"/>
                <w:sz w:val="24"/>
                <w:szCs w:val="24"/>
              </w:rPr>
              <w:t xml:space="preserve"> Сергій Анатолійович</w:t>
            </w:r>
          </w:p>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r w:rsidR="001279EE">
              <w:rPr>
                <w:rFonts w:ascii="Times New Roman" w:eastAsia="Times New Roman" w:hAnsi="Times New Roman" w:cs="Times New Roman"/>
                <w:sz w:val="24"/>
                <w:szCs w:val="24"/>
              </w:rPr>
              <w:t>: Юрисконсульт</w:t>
            </w:r>
          </w:p>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w:t>
            </w:r>
            <w:r w:rsidR="001279EE">
              <w:rPr>
                <w:rFonts w:ascii="Times New Roman" w:eastAsia="Times New Roman" w:hAnsi="Times New Roman" w:cs="Times New Roman"/>
                <w:sz w:val="24"/>
                <w:szCs w:val="24"/>
              </w:rPr>
              <w:t xml:space="preserve"> </w:t>
            </w:r>
            <w:proofErr w:type="spellStart"/>
            <w:r w:rsidR="001279EE">
              <w:rPr>
                <w:rFonts w:ascii="Times New Roman" w:eastAsia="Times New Roman" w:hAnsi="Times New Roman" w:cs="Times New Roman"/>
                <w:sz w:val="24"/>
                <w:szCs w:val="24"/>
                <w:lang w:val="en-US"/>
              </w:rPr>
              <w:t>vatamanitsa</w:t>
            </w:r>
            <w:proofErr w:type="spellEnd"/>
            <w:r w:rsidR="001279EE" w:rsidRPr="001279EE">
              <w:rPr>
                <w:rFonts w:ascii="Times New Roman" w:eastAsia="Times New Roman" w:hAnsi="Times New Roman" w:cs="Times New Roman"/>
                <w:sz w:val="24"/>
                <w:szCs w:val="24"/>
                <w:lang w:val="ru-RU"/>
              </w:rPr>
              <w:t>19940331@</w:t>
            </w:r>
            <w:r w:rsidR="001279EE">
              <w:rPr>
                <w:rFonts w:ascii="Times New Roman" w:eastAsia="Times New Roman" w:hAnsi="Times New Roman" w:cs="Times New Roman"/>
                <w:sz w:val="24"/>
                <w:szCs w:val="24"/>
                <w:lang w:val="en-US"/>
              </w:rPr>
              <w:t>meta</w:t>
            </w:r>
            <w:r w:rsidR="001279EE" w:rsidRPr="001279EE">
              <w:rPr>
                <w:rFonts w:ascii="Times New Roman" w:eastAsia="Times New Roman" w:hAnsi="Times New Roman" w:cs="Times New Roman"/>
                <w:sz w:val="24"/>
                <w:szCs w:val="24"/>
                <w:lang w:val="ru-RU"/>
              </w:rPr>
              <w:t>.</w:t>
            </w:r>
            <w:proofErr w:type="spellStart"/>
            <w:r w:rsidR="001279EE">
              <w:rPr>
                <w:rFonts w:ascii="Times New Roman" w:eastAsia="Times New Roman" w:hAnsi="Times New Roman" w:cs="Times New Roman"/>
                <w:sz w:val="24"/>
                <w:szCs w:val="24"/>
                <w:lang w:val="en-US"/>
              </w:rPr>
              <w:t>ua</w:t>
            </w:r>
            <w:proofErr w:type="spellEnd"/>
            <w:r>
              <w:rPr>
                <w:rFonts w:ascii="Times New Roman" w:eastAsia="Times New Roman" w:hAnsi="Times New Roman" w:cs="Times New Roman"/>
                <w:sz w:val="24"/>
                <w:szCs w:val="24"/>
              </w:rPr>
              <w:t xml:space="preserve"> </w:t>
            </w:r>
          </w:p>
          <w:p w:rsidR="00D61ADA" w:rsidRPr="00D7342E" w:rsidRDefault="00D61ADA">
            <w:pPr>
              <w:spacing w:before="150" w:after="150" w:line="240" w:lineRule="auto"/>
              <w:rPr>
                <w:rFonts w:ascii="Times New Roman" w:eastAsia="Times New Roman" w:hAnsi="Times New Roman" w:cs="Times New Roman"/>
                <w:i/>
                <w:sz w:val="24"/>
                <w:szCs w:val="24"/>
                <w:lang w:val="ru-RU"/>
              </w:rPr>
            </w:pPr>
          </w:p>
          <w:p w:rsidR="00D61ADA" w:rsidRPr="00D7342E" w:rsidRDefault="00D61ADA">
            <w:pPr>
              <w:spacing w:before="150" w:after="150" w:line="240" w:lineRule="auto"/>
              <w:rPr>
                <w:rFonts w:ascii="Times New Roman" w:eastAsia="Times New Roman" w:hAnsi="Times New Roman" w:cs="Times New Roman"/>
                <w:sz w:val="24"/>
                <w:szCs w:val="24"/>
                <w:lang w:val="ru-RU"/>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37622A">
              <w:rPr>
                <w:rFonts w:ascii="Times New Roman" w:eastAsia="Times New Roman" w:hAnsi="Times New Roman" w:cs="Times New Roman"/>
                <w:sz w:val="24"/>
                <w:szCs w:val="24"/>
              </w:rPr>
              <w:t xml:space="preserve"> з особливостями</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7135" w:type="dxa"/>
            <w:shd w:val="clear" w:color="auto" w:fill="FFFFFF"/>
          </w:tcPr>
          <w:p w:rsidR="00D61ADA" w:rsidRDefault="00D61ADA">
            <w:pPr>
              <w:spacing w:before="150" w:after="150" w:line="240" w:lineRule="auto"/>
              <w:rPr>
                <w:rFonts w:ascii="Times New Roman" w:eastAsia="Times New Roman" w:hAnsi="Times New Roman" w:cs="Times New Roman"/>
                <w:sz w:val="24"/>
                <w:szCs w:val="24"/>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135" w:type="dxa"/>
            <w:shd w:val="clear" w:color="auto" w:fill="FFFFFF"/>
          </w:tcPr>
          <w:p w:rsidR="00D61ADA" w:rsidRPr="009B042E" w:rsidRDefault="000636E8">
            <w:pPr>
              <w:spacing w:before="150" w:after="150" w:line="240" w:lineRule="auto"/>
              <w:rPr>
                <w:rFonts w:ascii="Times New Roman" w:eastAsia="Times New Roman" w:hAnsi="Times New Roman" w:cs="Times New Roman"/>
                <w:sz w:val="24"/>
                <w:szCs w:val="24"/>
                <w:lang w:val="ru-RU"/>
              </w:rPr>
            </w:pPr>
            <w:r w:rsidRPr="000636E8">
              <w:rPr>
                <w:rFonts w:ascii="Times New Roman" w:eastAsia="Times New Roman" w:hAnsi="Times New Roman" w:cs="Times New Roman"/>
                <w:sz w:val="24"/>
                <w:szCs w:val="24"/>
                <w:lang w:val="ru-RU"/>
              </w:rPr>
              <w:t xml:space="preserve">50110000-9 </w:t>
            </w:r>
            <w:proofErr w:type="spellStart"/>
            <w:r w:rsidRPr="000636E8">
              <w:rPr>
                <w:rFonts w:ascii="Times New Roman" w:eastAsia="Times New Roman" w:hAnsi="Times New Roman" w:cs="Times New Roman"/>
                <w:sz w:val="24"/>
                <w:szCs w:val="24"/>
                <w:lang w:val="ru-RU"/>
              </w:rPr>
              <w:t>Послуги</w:t>
            </w:r>
            <w:proofErr w:type="spellEnd"/>
            <w:r w:rsidRPr="000636E8">
              <w:rPr>
                <w:rFonts w:ascii="Times New Roman" w:eastAsia="Times New Roman" w:hAnsi="Times New Roman" w:cs="Times New Roman"/>
                <w:sz w:val="24"/>
                <w:szCs w:val="24"/>
                <w:lang w:val="ru-RU"/>
              </w:rPr>
              <w:t xml:space="preserve"> з ремонту і </w:t>
            </w:r>
            <w:proofErr w:type="spellStart"/>
            <w:proofErr w:type="gramStart"/>
            <w:r w:rsidRPr="000636E8">
              <w:rPr>
                <w:rFonts w:ascii="Times New Roman" w:eastAsia="Times New Roman" w:hAnsi="Times New Roman" w:cs="Times New Roman"/>
                <w:sz w:val="24"/>
                <w:szCs w:val="24"/>
                <w:lang w:val="ru-RU"/>
              </w:rPr>
              <w:t>техн</w:t>
            </w:r>
            <w:proofErr w:type="gramEnd"/>
            <w:r w:rsidRPr="000636E8">
              <w:rPr>
                <w:rFonts w:ascii="Times New Roman" w:eastAsia="Times New Roman" w:hAnsi="Times New Roman" w:cs="Times New Roman"/>
                <w:sz w:val="24"/>
                <w:szCs w:val="24"/>
                <w:lang w:val="ru-RU"/>
              </w:rPr>
              <w:t>ічного</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обслуговування</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моторотранспортних</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засобів</w:t>
            </w:r>
            <w:proofErr w:type="spellEnd"/>
            <w:r w:rsidRPr="000636E8">
              <w:rPr>
                <w:rFonts w:ascii="Times New Roman" w:eastAsia="Times New Roman" w:hAnsi="Times New Roman" w:cs="Times New Roman"/>
                <w:sz w:val="24"/>
                <w:szCs w:val="24"/>
                <w:lang w:val="ru-RU"/>
              </w:rPr>
              <w:t xml:space="preserve"> і </w:t>
            </w:r>
            <w:proofErr w:type="spellStart"/>
            <w:r w:rsidRPr="000636E8">
              <w:rPr>
                <w:rFonts w:ascii="Times New Roman" w:eastAsia="Times New Roman" w:hAnsi="Times New Roman" w:cs="Times New Roman"/>
                <w:sz w:val="24"/>
                <w:szCs w:val="24"/>
                <w:lang w:val="ru-RU"/>
              </w:rPr>
              <w:t>супутнього</w:t>
            </w:r>
            <w:proofErr w:type="spellEnd"/>
            <w:r w:rsidRPr="000636E8">
              <w:rPr>
                <w:rFonts w:ascii="Times New Roman" w:eastAsia="Times New Roman" w:hAnsi="Times New Roman" w:cs="Times New Roman"/>
                <w:sz w:val="24"/>
                <w:szCs w:val="24"/>
                <w:lang w:val="ru-RU"/>
              </w:rPr>
              <w:t xml:space="preserve"> </w:t>
            </w:r>
            <w:proofErr w:type="spellStart"/>
            <w:r w:rsidRPr="000636E8">
              <w:rPr>
                <w:rFonts w:ascii="Times New Roman" w:eastAsia="Times New Roman" w:hAnsi="Times New Roman" w:cs="Times New Roman"/>
                <w:sz w:val="24"/>
                <w:szCs w:val="24"/>
                <w:lang w:val="ru-RU"/>
              </w:rPr>
              <w:t>обладнання</w:t>
            </w:r>
            <w:proofErr w:type="spellEnd"/>
          </w:p>
        </w:tc>
      </w:tr>
      <w:tr w:rsidR="00D61ADA" w:rsidTr="00BD737B">
        <w:tc>
          <w:tcPr>
            <w:tcW w:w="425" w:type="dxa"/>
            <w:shd w:val="clear" w:color="auto" w:fill="FFFFFF"/>
          </w:tcPr>
          <w:p w:rsidR="00D61ADA" w:rsidRDefault="00D61ADA">
            <w:pPr>
              <w:spacing w:before="150" w:after="150" w:line="240" w:lineRule="auto"/>
              <w:jc w:val="center"/>
              <w:rPr>
                <w:rFonts w:ascii="Times New Roman" w:eastAsia="Times New Roman" w:hAnsi="Times New Roman" w:cs="Times New Roman"/>
                <w:sz w:val="24"/>
                <w:szCs w:val="24"/>
              </w:rPr>
            </w:pP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D61ADA" w:rsidRPr="005D73A0" w:rsidRDefault="005D73A0" w:rsidP="005D73A0">
            <w:pPr>
              <w:spacing w:before="150" w:after="150" w:line="240" w:lineRule="auto"/>
              <w:jc w:val="both"/>
              <w:rPr>
                <w:rFonts w:ascii="Times New Roman" w:eastAsia="Times New Roman" w:hAnsi="Times New Roman" w:cs="Times New Roman"/>
                <w:sz w:val="24"/>
                <w:szCs w:val="24"/>
                <w:lang w:val="ru-RU"/>
              </w:rPr>
            </w:pPr>
            <w:proofErr w:type="spellStart"/>
            <w:r w:rsidRPr="005D73A0">
              <w:rPr>
                <w:rFonts w:ascii="Times New Roman" w:eastAsia="Times New Roman" w:hAnsi="Times New Roman" w:cs="Times New Roman"/>
                <w:sz w:val="24"/>
                <w:szCs w:val="24"/>
                <w:lang w:val="ru-RU"/>
              </w:rPr>
              <w:t>закупівля</w:t>
            </w:r>
            <w:proofErr w:type="spellEnd"/>
            <w:r w:rsidRPr="005D73A0">
              <w:rPr>
                <w:rFonts w:ascii="Times New Roman" w:eastAsia="Times New Roman" w:hAnsi="Times New Roman" w:cs="Times New Roman"/>
                <w:sz w:val="24"/>
                <w:szCs w:val="24"/>
                <w:lang w:val="ru-RU"/>
              </w:rPr>
              <w:t xml:space="preserve"> </w:t>
            </w:r>
            <w:proofErr w:type="spellStart"/>
            <w:r w:rsidRPr="005D73A0">
              <w:rPr>
                <w:rFonts w:ascii="Times New Roman" w:eastAsia="Times New Roman" w:hAnsi="Times New Roman" w:cs="Times New Roman"/>
                <w:sz w:val="24"/>
                <w:szCs w:val="24"/>
                <w:lang w:val="ru-RU"/>
              </w:rPr>
              <w:t>здійснюється</w:t>
            </w:r>
            <w:proofErr w:type="spellEnd"/>
            <w:r w:rsidRPr="005D73A0">
              <w:rPr>
                <w:rFonts w:ascii="Times New Roman" w:eastAsia="Times New Roman" w:hAnsi="Times New Roman" w:cs="Times New Roman"/>
                <w:sz w:val="24"/>
                <w:szCs w:val="24"/>
                <w:lang w:val="ru-RU"/>
              </w:rPr>
              <w:t xml:space="preserve"> </w:t>
            </w:r>
            <w:proofErr w:type="gramStart"/>
            <w:r w:rsidRPr="005D73A0">
              <w:rPr>
                <w:rFonts w:ascii="Times New Roman" w:eastAsia="Times New Roman" w:hAnsi="Times New Roman" w:cs="Times New Roman"/>
                <w:sz w:val="24"/>
                <w:szCs w:val="24"/>
                <w:lang w:val="ru-RU"/>
              </w:rPr>
              <w:t>без</w:t>
            </w:r>
            <w:proofErr w:type="gramEnd"/>
            <w:r w:rsidRPr="005D73A0">
              <w:rPr>
                <w:rFonts w:ascii="Times New Roman" w:eastAsia="Times New Roman" w:hAnsi="Times New Roman" w:cs="Times New Roman"/>
                <w:sz w:val="24"/>
                <w:szCs w:val="24"/>
                <w:lang w:val="ru-RU"/>
              </w:rPr>
              <w:t xml:space="preserve"> </w:t>
            </w:r>
            <w:proofErr w:type="spellStart"/>
            <w:r w:rsidRPr="005D73A0">
              <w:rPr>
                <w:rFonts w:ascii="Times New Roman" w:eastAsia="Times New Roman" w:hAnsi="Times New Roman" w:cs="Times New Roman"/>
                <w:sz w:val="24"/>
                <w:szCs w:val="24"/>
                <w:lang w:val="ru-RU"/>
              </w:rPr>
              <w:t>поділу</w:t>
            </w:r>
            <w:proofErr w:type="spellEnd"/>
            <w:r w:rsidRPr="005D73A0">
              <w:rPr>
                <w:rFonts w:ascii="Times New Roman" w:eastAsia="Times New Roman" w:hAnsi="Times New Roman" w:cs="Times New Roman"/>
                <w:sz w:val="24"/>
                <w:szCs w:val="24"/>
                <w:lang w:val="ru-RU"/>
              </w:rPr>
              <w:t xml:space="preserve"> на </w:t>
            </w:r>
            <w:proofErr w:type="spellStart"/>
            <w:r w:rsidRPr="005D73A0">
              <w:rPr>
                <w:rFonts w:ascii="Times New Roman" w:eastAsia="Times New Roman" w:hAnsi="Times New Roman" w:cs="Times New Roman"/>
                <w:sz w:val="24"/>
                <w:szCs w:val="24"/>
                <w:lang w:val="ru-RU"/>
              </w:rPr>
              <w:t>лоти</w:t>
            </w:r>
            <w:proofErr w:type="spellEnd"/>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261" w:type="dxa"/>
            <w:gridSpan w:val="2"/>
            <w:shd w:val="clear" w:color="auto" w:fill="FFFFFF"/>
          </w:tcPr>
          <w:p w:rsidR="00D61ADA" w:rsidRDefault="000636E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w:t>
            </w:r>
          </w:p>
        </w:tc>
        <w:tc>
          <w:tcPr>
            <w:tcW w:w="7135" w:type="dxa"/>
            <w:shd w:val="clear" w:color="auto" w:fill="FFFFFF"/>
          </w:tcPr>
          <w:p w:rsidR="00D61ADA" w:rsidRPr="000636E8" w:rsidRDefault="000636E8">
            <w:pPr>
              <w:spacing w:before="150"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Місце надання послуг</w:t>
            </w:r>
            <w:r w:rsidR="005D73A0">
              <w:rPr>
                <w:rFonts w:ascii="Times New Roman" w:eastAsia="Times New Roman" w:hAnsi="Times New Roman" w:cs="Times New Roman"/>
                <w:sz w:val="24"/>
                <w:szCs w:val="24"/>
              </w:rPr>
              <w:t xml:space="preserve">: </w:t>
            </w:r>
            <w:r w:rsidR="005D73A0" w:rsidRPr="005D73A0">
              <w:rPr>
                <w:rFonts w:ascii="Times New Roman" w:eastAsia="Times New Roman" w:hAnsi="Times New Roman" w:cs="Times New Roman"/>
                <w:sz w:val="24"/>
                <w:szCs w:val="24"/>
              </w:rPr>
              <w:t xml:space="preserve"> Україна, Че</w:t>
            </w:r>
            <w:r>
              <w:rPr>
                <w:rFonts w:ascii="Times New Roman" w:eastAsia="Times New Roman" w:hAnsi="Times New Roman" w:cs="Times New Roman"/>
                <w:sz w:val="24"/>
                <w:szCs w:val="24"/>
              </w:rPr>
              <w:t>р</w:t>
            </w:r>
            <w:r w:rsidR="00B91180">
              <w:rPr>
                <w:rFonts w:ascii="Times New Roman" w:eastAsia="Times New Roman" w:hAnsi="Times New Roman" w:cs="Times New Roman"/>
                <w:sz w:val="24"/>
                <w:szCs w:val="24"/>
              </w:rPr>
              <w:t>нівецька обл.  м. Чернівці</w:t>
            </w:r>
          </w:p>
          <w:p w:rsidR="00D61ADA" w:rsidRPr="000636E8" w:rsidRDefault="00D61ADA">
            <w:pPr>
              <w:spacing w:before="150" w:after="150" w:line="240" w:lineRule="auto"/>
              <w:rPr>
                <w:rFonts w:ascii="Times New Roman" w:eastAsia="Times New Roman" w:hAnsi="Times New Roman" w:cs="Times New Roman"/>
                <w:sz w:val="24"/>
                <w:szCs w:val="24"/>
                <w:lang w:val="ru-RU"/>
              </w:rPr>
            </w:pP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261" w:type="dxa"/>
            <w:gridSpan w:val="2"/>
            <w:shd w:val="clear" w:color="auto" w:fill="FFFFFF"/>
          </w:tcPr>
          <w:p w:rsidR="00D61ADA" w:rsidRDefault="000636E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послуг</w:t>
            </w:r>
            <w:r w:rsidR="00A45199">
              <w:rPr>
                <w:rFonts w:ascii="Times New Roman" w:eastAsia="Times New Roman" w:hAnsi="Times New Roman" w:cs="Times New Roman"/>
                <w:sz w:val="24"/>
                <w:szCs w:val="24"/>
              </w:rPr>
              <w:t xml:space="preserve"> </w:t>
            </w:r>
          </w:p>
        </w:tc>
        <w:tc>
          <w:tcPr>
            <w:tcW w:w="7135" w:type="dxa"/>
            <w:shd w:val="clear" w:color="auto" w:fill="FFFFFF"/>
          </w:tcPr>
          <w:p w:rsidR="00D61ADA" w:rsidRPr="005D73A0" w:rsidRDefault="00E84B0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31.03</w:t>
            </w:r>
            <w:r w:rsidR="0037622A">
              <w:rPr>
                <w:rFonts w:ascii="Times New Roman" w:eastAsia="Times New Roman" w:hAnsi="Times New Roman" w:cs="Times New Roman"/>
                <w:sz w:val="24"/>
                <w:szCs w:val="24"/>
              </w:rPr>
              <w:t>.2023</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61ADA" w:rsidTr="00BD737B">
        <w:tc>
          <w:tcPr>
            <w:tcW w:w="425" w:type="dxa"/>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61" w:type="dxa"/>
            <w:gridSpan w:val="2"/>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Pr>
                <w:rFonts w:ascii="Times New Roman" w:eastAsia="Times New Roman" w:hAnsi="Times New Roman" w:cs="Times New Roman"/>
                <w:sz w:val="24"/>
                <w:szCs w:val="24"/>
              </w:rPr>
              <w:lastRenderedPageBreak/>
              <w:t>подання тендерних пропозицій не менш як на чотири дні.</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D61ADA" w:rsidRPr="00C650C6" w:rsidRDefault="00A45199" w:rsidP="007874BC">
            <w:pPr>
              <w:numPr>
                <w:ilvl w:val="0"/>
                <w:numId w:val="20"/>
              </w:numPr>
              <w:pBdr>
                <w:top w:val="nil"/>
                <w:left w:val="nil"/>
                <w:bottom w:val="nil"/>
                <w:right w:val="nil"/>
                <w:between w:val="nil"/>
              </w:pBdr>
              <w:spacing w:before="150" w:after="0" w:line="240" w:lineRule="auto"/>
              <w:jc w:val="both"/>
              <w:rPr>
                <w:i/>
                <w:color w:val="000000" w:themeColor="text1"/>
                <w:sz w:val="24"/>
                <w:szCs w:val="24"/>
              </w:rPr>
            </w:pPr>
            <w:r w:rsidRPr="00C650C6">
              <w:rPr>
                <w:rFonts w:ascii="Times New Roman" w:eastAsia="Times New Roman" w:hAnsi="Times New Roman" w:cs="Times New Roman"/>
                <w:color w:val="000000" w:themeColor="text1"/>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7874BC">
              <w:rPr>
                <w:rFonts w:ascii="Times New Roman" w:eastAsia="Times New Roman" w:hAnsi="Times New Roman" w:cs="Times New Roman"/>
                <w:color w:val="000000" w:themeColor="text1"/>
                <w:sz w:val="24"/>
                <w:szCs w:val="24"/>
              </w:rPr>
              <w:t>;</w:t>
            </w:r>
            <w:r w:rsidR="0076704A">
              <w:rPr>
                <w:rFonts w:ascii="Times New Roman" w:eastAsia="Times New Roman" w:hAnsi="Times New Roman" w:cs="Times New Roman"/>
                <w:color w:val="000000" w:themeColor="text1"/>
                <w:sz w:val="24"/>
                <w:szCs w:val="24"/>
              </w:rPr>
              <w:t xml:space="preserve"> </w:t>
            </w:r>
          </w:p>
          <w:p w:rsidR="000636E8" w:rsidRPr="000636E8" w:rsidRDefault="000636E8">
            <w:pPr>
              <w:numPr>
                <w:ilvl w:val="0"/>
                <w:numId w:val="2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636E8">
              <w:rPr>
                <w:rFonts w:ascii="Times New Roman" w:hAnsi="Times New Roman" w:cs="Times New Roman"/>
                <w:color w:val="000000"/>
                <w:sz w:val="24"/>
                <w:szCs w:val="24"/>
              </w:rPr>
              <w:t xml:space="preserve"> документи, що подаються учасником на стадії подання тендерних пропозицій Додаток № 1.1</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67850" w:rsidRDefault="00F67850" w:rsidP="00F67850">
            <w:pPr>
              <w:pStyle w:val="ab"/>
              <w:numPr>
                <w:ilvl w:val="0"/>
                <w:numId w:val="20"/>
              </w:numPr>
              <w:rPr>
                <w:rFonts w:ascii="Times New Roman" w:hAnsi="Times New Roman" w:cs="Times New Roman"/>
                <w:color w:val="000000"/>
                <w:sz w:val="24"/>
                <w:szCs w:val="24"/>
              </w:rPr>
            </w:pPr>
            <w:r w:rsidRPr="00F67850">
              <w:rPr>
                <w:rFonts w:ascii="Times New Roman" w:hAnsi="Times New Roman" w:cs="Times New Roman"/>
                <w:color w:val="000000"/>
                <w:sz w:val="24"/>
                <w:szCs w:val="24"/>
              </w:rPr>
              <w:t>фор</w:t>
            </w:r>
            <w:r>
              <w:rPr>
                <w:rFonts w:ascii="Times New Roman" w:hAnsi="Times New Roman" w:cs="Times New Roman"/>
                <w:color w:val="000000"/>
                <w:sz w:val="24"/>
                <w:szCs w:val="24"/>
              </w:rPr>
              <w:t>му цінової пропозиції (Додаток 4</w:t>
            </w:r>
            <w:r w:rsidRPr="00F6785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F67850" w:rsidRPr="00F67850" w:rsidRDefault="00F67850" w:rsidP="00F67850">
            <w:pPr>
              <w:pStyle w:val="ab"/>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згода на оброб</w:t>
            </w:r>
            <w:r w:rsidR="000636E8">
              <w:rPr>
                <w:rFonts w:ascii="Times New Roman" w:hAnsi="Times New Roman" w:cs="Times New Roman"/>
                <w:color w:val="000000"/>
                <w:sz w:val="24"/>
                <w:szCs w:val="24"/>
              </w:rPr>
              <w:t>ку персональних даних (Додаток 5</w:t>
            </w:r>
            <w:r>
              <w:rPr>
                <w:rFonts w:ascii="Times New Roman" w:hAnsi="Times New Roman" w:cs="Times New Roman"/>
                <w:color w:val="000000"/>
                <w:sz w:val="24"/>
                <w:szCs w:val="24"/>
              </w:rPr>
              <w:t>):</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документ про створення такого об’єднання (у разі якщо </w:t>
            </w:r>
            <w:r>
              <w:rPr>
                <w:rFonts w:ascii="Times New Roman" w:eastAsia="Times New Roman" w:hAnsi="Times New Roman" w:cs="Times New Roman"/>
                <w:color w:val="000000"/>
                <w:sz w:val="24"/>
                <w:szCs w:val="24"/>
              </w:rPr>
              <w:lastRenderedPageBreak/>
              <w:t>тендерна пропозиція подається об’єднанням учасників);</w:t>
            </w:r>
          </w:p>
          <w:p w:rsidR="00D61ADA" w:rsidRDefault="00A45199">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61ADA" w:rsidRDefault="00A45199">
            <w:pPr>
              <w:numPr>
                <w:ilvl w:val="0"/>
                <w:numId w:val="2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61ADA" w:rsidRDefault="00A45199">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Перелікформальних</w:t>
            </w:r>
            <w:proofErr w:type="spellEnd"/>
            <w:r>
              <w:rPr>
                <w:rFonts w:ascii="Times New Roman" w:eastAsia="Times New Roman" w:hAnsi="Times New Roman" w:cs="Times New Roman"/>
                <w:sz w:val="24"/>
                <w:szCs w:val="24"/>
              </w:rPr>
              <w:t xml:space="preserve"> помилок, затверджений наказом Мінекономіки від 15.04.2020 № 710:</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D61ADA" w:rsidRDefault="00A45199">
            <w:pPr>
              <w:numPr>
                <w:ilvl w:val="0"/>
                <w:numId w:val="10"/>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D61ADA" w:rsidRDefault="00A45199">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D61ADA" w:rsidRDefault="00A45199">
            <w:pPr>
              <w:numPr>
                <w:ilvl w:val="0"/>
                <w:numId w:val="1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Pr>
                <w:rFonts w:ascii="Times New Roman" w:eastAsia="Times New Roman" w:hAnsi="Times New Roman" w:cs="Times New Roman"/>
                <w:sz w:val="24"/>
                <w:szCs w:val="24"/>
              </w:rPr>
              <w:lastRenderedPageBreak/>
              <w:t xml:space="preserve">документ (документи) накладено її кваліфікований електронний підпис.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D61ADA" w:rsidRDefault="00A45199">
            <w:pPr>
              <w:numPr>
                <w:ilvl w:val="0"/>
                <w:numId w:val="15"/>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D61ADA" w:rsidRDefault="00A45199">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D61ADA" w:rsidRDefault="00A45199">
            <w:pPr>
              <w:numPr>
                <w:ilvl w:val="0"/>
                <w:numId w:val="15"/>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замість «PDF», «RAR» замість «PDF», «7z» замість «PDF» тощо.</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w:t>
            </w:r>
            <w:r>
              <w:rPr>
                <w:rFonts w:ascii="Times New Roman" w:eastAsia="Times New Roman" w:hAnsi="Times New Roman" w:cs="Times New Roman"/>
                <w:sz w:val="24"/>
                <w:szCs w:val="24"/>
              </w:rPr>
              <w:lastRenderedPageBreak/>
              <w:t>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 вимагається </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61ADA" w:rsidRDefault="00A45199">
            <w:pPr>
              <w:numPr>
                <w:ilvl w:val="0"/>
                <w:numId w:val="11"/>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61ADA" w:rsidRDefault="00A45199">
            <w:pPr>
              <w:numPr>
                <w:ilvl w:val="0"/>
                <w:numId w:val="11"/>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cs="Times New Roman"/>
                <w:sz w:val="24"/>
                <w:szCs w:val="24"/>
              </w:rPr>
              <w:t>газу</w:t>
            </w:r>
            <w:proofErr w:type="spellEnd"/>
            <w:r>
              <w:rPr>
                <w:rFonts w:ascii="Times New Roman" w:eastAsia="Times New Roman" w:hAnsi="Times New Roman" w:cs="Times New Roman"/>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w:t>
            </w:r>
            <w:proofErr w:type="spellStart"/>
            <w:r>
              <w:rPr>
                <w:rFonts w:ascii="Times New Roman" w:eastAsia="Times New Roman" w:hAnsi="Times New Roman" w:cs="Times New Roman"/>
                <w:sz w:val="24"/>
                <w:szCs w:val="24"/>
              </w:rPr>
              <w:t>закупівліта</w:t>
            </w:r>
            <w:proofErr w:type="spellEnd"/>
            <w:r>
              <w:rPr>
                <w:rFonts w:ascii="Times New Roman" w:eastAsia="Times New Roman" w:hAnsi="Times New Roman" w:cs="Times New Roman"/>
                <w:sz w:val="24"/>
                <w:szCs w:val="24"/>
              </w:rPr>
              <w:t xml:space="preserve"> технічна специфікація до предмета закупівлі викладена у Додатку № 3.</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Закуповується</w:t>
            </w:r>
            <w:proofErr w:type="spellEnd"/>
            <w:r>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1ADA" w:rsidTr="007874BC">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Ступень локалізації виробництва</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D61ADA" w:rsidRDefault="00D61ADA">
            <w:pPr>
              <w:spacing w:before="150" w:after="150" w:line="240" w:lineRule="auto"/>
              <w:jc w:val="both"/>
              <w:rPr>
                <w:rFonts w:ascii="Times New Roman" w:eastAsia="Times New Roman" w:hAnsi="Times New Roman" w:cs="Times New Roman"/>
                <w:sz w:val="24"/>
                <w:szCs w:val="24"/>
              </w:rPr>
            </w:pP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7135" w:type="dxa"/>
            <w:shd w:val="clear" w:color="auto" w:fill="FFFFFF"/>
          </w:tcPr>
          <w:p w:rsidR="00D61ADA" w:rsidRPr="007B1F80" w:rsidRDefault="00A45199">
            <w:pPr>
              <w:spacing w:before="150" w:after="150" w:line="240" w:lineRule="auto"/>
              <w:jc w:val="both"/>
              <w:rPr>
                <w:rFonts w:ascii="Times New Roman" w:eastAsia="Times New Roman" w:hAnsi="Times New Roman" w:cs="Times New Roman"/>
                <w:i/>
                <w:color w:val="262626" w:themeColor="text1" w:themeTint="D9"/>
                <w:sz w:val="24"/>
                <w:szCs w:val="24"/>
              </w:rPr>
            </w:pPr>
            <w:r w:rsidRPr="007B1F80">
              <w:rPr>
                <w:rFonts w:ascii="Times New Roman" w:eastAsia="Times New Roman" w:hAnsi="Times New Roman" w:cs="Times New Roman"/>
                <w:color w:val="262626" w:themeColor="text1" w:themeTint="D9"/>
                <w:sz w:val="24"/>
                <w:szCs w:val="24"/>
              </w:rPr>
              <w:t>Кінцевий строк поданн</w:t>
            </w:r>
            <w:r w:rsidR="002C08E0" w:rsidRPr="007B1F80">
              <w:rPr>
                <w:rFonts w:ascii="Times New Roman" w:eastAsia="Times New Roman" w:hAnsi="Times New Roman" w:cs="Times New Roman"/>
                <w:color w:val="262626" w:themeColor="text1" w:themeTint="D9"/>
                <w:sz w:val="24"/>
                <w:szCs w:val="24"/>
              </w:rPr>
              <w:t xml:space="preserve">я тендерних пропозицій: до 00-00 годин </w:t>
            </w:r>
            <w:r w:rsidR="00E84B07">
              <w:rPr>
                <w:rFonts w:ascii="Times New Roman" w:eastAsia="Times New Roman" w:hAnsi="Times New Roman" w:cs="Times New Roman"/>
                <w:color w:val="262626" w:themeColor="text1" w:themeTint="D9"/>
                <w:sz w:val="24"/>
                <w:szCs w:val="24"/>
              </w:rPr>
              <w:t xml:space="preserve"> 15</w:t>
            </w:r>
            <w:r w:rsidR="0022126C">
              <w:rPr>
                <w:rFonts w:ascii="Times New Roman" w:eastAsia="Times New Roman" w:hAnsi="Times New Roman" w:cs="Times New Roman"/>
                <w:color w:val="262626" w:themeColor="text1" w:themeTint="D9"/>
                <w:sz w:val="24"/>
                <w:szCs w:val="24"/>
              </w:rPr>
              <w:t>.01</w:t>
            </w:r>
            <w:r w:rsidR="00341D70">
              <w:rPr>
                <w:rFonts w:ascii="Times New Roman" w:eastAsia="Times New Roman" w:hAnsi="Times New Roman" w:cs="Times New Roman"/>
                <w:color w:val="262626" w:themeColor="text1" w:themeTint="D9"/>
                <w:sz w:val="24"/>
                <w:szCs w:val="24"/>
              </w:rPr>
              <w:t>.202</w:t>
            </w:r>
            <w:r w:rsidR="00341D70" w:rsidRPr="00341D70">
              <w:rPr>
                <w:rFonts w:ascii="Times New Roman" w:eastAsia="Times New Roman" w:hAnsi="Times New Roman" w:cs="Times New Roman"/>
                <w:color w:val="262626" w:themeColor="text1" w:themeTint="D9"/>
                <w:sz w:val="24"/>
                <w:szCs w:val="24"/>
                <w:lang w:val="ru-RU"/>
              </w:rPr>
              <w:t>3</w:t>
            </w:r>
            <w:r w:rsidRPr="007B1F80">
              <w:rPr>
                <w:rFonts w:ascii="Times New Roman" w:eastAsia="Times New Roman" w:hAnsi="Times New Roman" w:cs="Times New Roman"/>
                <w:i/>
                <w:color w:val="262626" w:themeColor="text1" w:themeTint="D9"/>
                <w:sz w:val="24"/>
                <w:szCs w:val="24"/>
              </w:rPr>
              <w:t>.</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7135" w:type="dxa"/>
            <w:shd w:val="clear" w:color="auto" w:fill="FFFFFF"/>
          </w:tcPr>
          <w:p w:rsidR="0026268A" w:rsidRDefault="0026268A">
            <w:pPr>
              <w:spacing w:before="150" w:after="150" w:line="240" w:lineRule="auto"/>
              <w:jc w:val="both"/>
              <w:rPr>
                <w:rFonts w:ascii="Times New Roman" w:eastAsia="Times New Roman" w:hAnsi="Times New Roman" w:cs="Times New Roman"/>
                <w:sz w:val="24"/>
                <w:szCs w:val="24"/>
              </w:rPr>
            </w:pPr>
            <w:r w:rsidRPr="0026268A">
              <w:rPr>
                <w:rFonts w:ascii="Times New Roman" w:eastAsia="Times New Roman" w:hAnsi="Times New Roman" w:cs="Times New Roman"/>
                <w:sz w:val="24"/>
                <w:szCs w:val="24"/>
              </w:rPr>
              <w:t xml:space="preserve">Після завершення періоду подання пропозицій, всі тендерні пропозиції учасників відкриються та </w:t>
            </w:r>
            <w:proofErr w:type="spellStart"/>
            <w:r w:rsidRPr="0026268A">
              <w:rPr>
                <w:rFonts w:ascii="Times New Roman" w:eastAsia="Times New Roman" w:hAnsi="Times New Roman" w:cs="Times New Roman"/>
                <w:sz w:val="24"/>
                <w:szCs w:val="24"/>
              </w:rPr>
              <w:t>проранжуються</w:t>
            </w:r>
            <w:proofErr w:type="spellEnd"/>
            <w:r w:rsidRPr="0026268A">
              <w:rPr>
                <w:rFonts w:ascii="Times New Roman" w:eastAsia="Times New Roman" w:hAnsi="Times New Roman" w:cs="Times New Roman"/>
                <w:sz w:val="24"/>
                <w:szCs w:val="24"/>
              </w:rPr>
              <w:t xml:space="preserve"> від найнижчої ціни/приведеної ціни до найвищою і тендерна пропозиція учасника з найнижчою ціною/приведеною ціною стане на </w:t>
            </w:r>
            <w:r>
              <w:rPr>
                <w:rFonts w:ascii="Times New Roman" w:eastAsia="Times New Roman" w:hAnsi="Times New Roman" w:cs="Times New Roman"/>
                <w:sz w:val="24"/>
                <w:szCs w:val="24"/>
              </w:rPr>
              <w:t>розгляд.</w:t>
            </w:r>
          </w:p>
          <w:p w:rsidR="00D61ADA" w:rsidRDefault="0022126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відбуваються без </w:t>
            </w:r>
            <w:proofErr w:type="spellStart"/>
            <w:r w:rsidRPr="0022126C">
              <w:rPr>
                <w:rFonts w:ascii="Times New Roman" w:eastAsia="Times New Roman" w:hAnsi="Times New Roman" w:cs="Times New Roman"/>
                <w:sz w:val="24"/>
                <w:szCs w:val="24"/>
              </w:rPr>
              <w:t>трираундового</w:t>
            </w:r>
            <w:proofErr w:type="spellEnd"/>
            <w:r>
              <w:rPr>
                <w:rFonts w:ascii="Times New Roman" w:eastAsia="Times New Roman" w:hAnsi="Times New Roman" w:cs="Times New Roman"/>
                <w:sz w:val="24"/>
                <w:szCs w:val="24"/>
              </w:rPr>
              <w:t xml:space="preserve"> аукціону</w:t>
            </w:r>
            <w:r w:rsidR="00A45199">
              <w:rPr>
                <w:rFonts w:ascii="Times New Roman" w:eastAsia="Times New Roman" w:hAnsi="Times New Roman" w:cs="Times New Roman"/>
                <w:sz w:val="24"/>
                <w:szCs w:val="24"/>
              </w:rPr>
              <w:t>.</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критеріїв оцінки та методика оцінки </w:t>
            </w:r>
            <w:r>
              <w:rPr>
                <w:rFonts w:ascii="Times New Roman" w:eastAsia="Times New Roman" w:hAnsi="Times New Roman" w:cs="Times New Roman"/>
                <w:sz w:val="24"/>
                <w:szCs w:val="24"/>
              </w:rPr>
              <w:lastRenderedPageBreak/>
              <w:t>тендерних пропозицій із зазначенням питомої ваги кожного критерію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Єдиний критерій оцінки – Ціна – 100%.</w:t>
            </w:r>
          </w:p>
          <w:p w:rsidR="00D61ADA" w:rsidRDefault="00A45199" w:rsidP="000252D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w:t>
            </w:r>
            <w:r>
              <w:rPr>
                <w:rFonts w:ascii="Times New Roman" w:eastAsia="Times New Roman" w:hAnsi="Times New Roman" w:cs="Times New Roman"/>
                <w:sz w:val="24"/>
                <w:szCs w:val="24"/>
              </w:rPr>
              <w:lastRenderedPageBreak/>
              <w:t>платником ПДВ, ціна тендерної пропозиції зазначається без ПДВ.</w:t>
            </w:r>
            <w:r w:rsidR="0095636E" w:rsidRPr="0095636E">
              <w:rPr>
                <w:rFonts w:ascii="Times New Roman" w:eastAsia="Times New Roman" w:hAnsi="Times New Roman" w:cs="Times New Roman"/>
                <w:b/>
                <w:iCs/>
                <w:color w:val="262626"/>
                <w:sz w:val="24"/>
                <w:szCs w:val="24"/>
              </w:rPr>
              <w:t xml:space="preserve"> </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Pr="00C319A0" w:rsidRDefault="00A45199">
            <w:pPr>
              <w:spacing w:before="150" w:after="150" w:line="240" w:lineRule="auto"/>
              <w:rPr>
                <w:rFonts w:ascii="Times New Roman" w:eastAsia="Times New Roman" w:hAnsi="Times New Roman" w:cs="Times New Roman"/>
                <w:b/>
                <w:sz w:val="24"/>
                <w:szCs w:val="24"/>
                <w:highlight w:val="yellow"/>
              </w:rPr>
            </w:pPr>
            <w:r w:rsidRPr="00C319A0">
              <w:rPr>
                <w:rFonts w:ascii="Times New Roman" w:eastAsia="Times New Roman" w:hAnsi="Times New Roman" w:cs="Times New Roman"/>
                <w:b/>
                <w:sz w:val="24"/>
                <w:szCs w:val="24"/>
              </w:rPr>
              <w:t>Інша інформація</w:t>
            </w:r>
          </w:p>
        </w:tc>
        <w:tc>
          <w:tcPr>
            <w:tcW w:w="7135" w:type="dxa"/>
            <w:shd w:val="clear" w:color="auto" w:fill="FFFFFF"/>
          </w:tcPr>
          <w:p w:rsidR="00D61ADA" w:rsidRDefault="00D8623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w:t>
            </w:r>
            <w:r w:rsidR="00A45199">
              <w:rPr>
                <w:rFonts w:ascii="Times New Roman" w:eastAsia="Times New Roman" w:hAnsi="Times New Roman" w:cs="Times New Roman"/>
                <w:sz w:val="24"/>
                <w:szCs w:val="24"/>
              </w:rPr>
              <w:t>часник процедури закупівлі не</w:t>
            </w:r>
            <w:r>
              <w:rPr>
                <w:rFonts w:ascii="Times New Roman" w:eastAsia="Times New Roman" w:hAnsi="Times New Roman" w:cs="Times New Roman"/>
                <w:sz w:val="24"/>
                <w:szCs w:val="24"/>
              </w:rPr>
              <w:t xml:space="preserve"> має бути</w:t>
            </w:r>
            <w:r w:rsidR="00A45199">
              <w:rPr>
                <w:rFonts w:ascii="Times New Roman" w:eastAsia="Times New Roman" w:hAnsi="Times New Roman" w:cs="Times New Roman"/>
                <w:sz w:val="24"/>
                <w:szCs w:val="24"/>
              </w:rPr>
              <w:t xml:space="preserve">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A45199">
              <w:rPr>
                <w:rFonts w:ascii="Times New Roman" w:eastAsia="Times New Roman" w:hAnsi="Times New Roman" w:cs="Times New Roman"/>
                <w:sz w:val="24"/>
                <w:szCs w:val="24"/>
              </w:rPr>
              <w:t>бенефіціарним</w:t>
            </w:r>
            <w:proofErr w:type="spellEnd"/>
            <w:r w:rsidR="00A45199">
              <w:rPr>
                <w:rFonts w:ascii="Times New Roman" w:eastAsia="Times New Roman" w:hAnsi="Times New Roman" w:cs="Times New Roman"/>
                <w:sz w:val="24"/>
                <w:szCs w:val="24"/>
              </w:rPr>
              <w:t xml:space="preserve"> власником (</w:t>
            </w:r>
            <w:proofErr w:type="spellStart"/>
            <w:r w:rsidR="00A45199">
              <w:rPr>
                <w:rFonts w:ascii="Times New Roman" w:eastAsia="Times New Roman" w:hAnsi="Times New Roman" w:cs="Times New Roman"/>
                <w:sz w:val="24"/>
                <w:szCs w:val="24"/>
              </w:rPr>
              <w:t>власником</w:t>
            </w:r>
            <w:proofErr w:type="spellEnd"/>
            <w:r w:rsidR="00A45199">
              <w:rPr>
                <w:rFonts w:ascii="Times New Roman" w:eastAsia="Times New Roman" w:hAnsi="Times New Roman" w:cs="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w:t>
            </w:r>
            <w:r>
              <w:rPr>
                <w:rFonts w:ascii="Times New Roman" w:eastAsia="Times New Roman" w:hAnsi="Times New Roman" w:cs="Times New Roman"/>
                <w:sz w:val="24"/>
                <w:szCs w:val="24"/>
              </w:rPr>
              <w:t>рдження інформації учасник</w:t>
            </w:r>
            <w:r w:rsidR="00A45199">
              <w:rPr>
                <w:rFonts w:ascii="Times New Roman" w:eastAsia="Times New Roman" w:hAnsi="Times New Roman" w:cs="Times New Roman"/>
                <w:sz w:val="24"/>
                <w:szCs w:val="24"/>
              </w:rPr>
              <w:t xml:space="preserve"> надає Витяг з Єдиного державного реєстру юридичних осіб, фізичних осіб - підприємців та громадських формувань.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w:t>
            </w:r>
            <w:r>
              <w:rPr>
                <w:rFonts w:ascii="Times New Roman" w:eastAsia="Times New Roman" w:hAnsi="Times New Roman" w:cs="Times New Roman"/>
                <w:sz w:val="24"/>
                <w:szCs w:val="24"/>
              </w:rPr>
              <w:lastRenderedPageBreak/>
              <w:t xml:space="preserve">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w:t>
            </w:r>
            <w:proofErr w:type="spellStart"/>
            <w:r>
              <w:rPr>
                <w:rFonts w:ascii="Times New Roman" w:eastAsia="Times New Roman" w:hAnsi="Times New Roman" w:cs="Times New Roman"/>
                <w:sz w:val="24"/>
                <w:szCs w:val="24"/>
              </w:rPr>
              <w:t>власником</w:t>
            </w:r>
            <w:proofErr w:type="spellEnd"/>
            <w:r>
              <w:rPr>
                <w:rFonts w:ascii="Times New Roman" w:eastAsia="Times New Roman" w:hAnsi="Times New Roman" w:cs="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61ADA" w:rsidRDefault="00032E3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A45199">
              <w:rPr>
                <w:rFonts w:ascii="Times New Roman" w:eastAsia="Times New Roman" w:hAnsi="Times New Roman" w:cs="Times New Roman"/>
                <w:sz w:val="24"/>
                <w:szCs w:val="24"/>
              </w:rPr>
              <w:t xml:space="preserve">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Pr>
                <w:rFonts w:ascii="Times New Roman" w:eastAsia="Times New Roman" w:hAnsi="Times New Roman" w:cs="Times New Roman"/>
                <w:sz w:val="24"/>
                <w:szCs w:val="24"/>
              </w:rPr>
              <w:lastRenderedPageBreak/>
              <w:t xml:space="preserve">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1ADA" w:rsidRDefault="00A45199">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61ADA" w:rsidRDefault="00D61ADA">
            <w:pPr>
              <w:spacing w:before="150" w:after="150" w:line="240" w:lineRule="auto"/>
              <w:jc w:val="both"/>
              <w:rPr>
                <w:rFonts w:ascii="Times New Roman" w:eastAsia="Times New Roman" w:hAnsi="Times New Roman" w:cs="Times New Roman"/>
                <w:sz w:val="24"/>
                <w:szCs w:val="24"/>
                <w:highlight w:val="yellow"/>
              </w:rPr>
            </w:pP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D61ADA" w:rsidRDefault="00A45199">
            <w:pPr>
              <w:numPr>
                <w:ilvl w:val="0"/>
                <w:numId w:val="7"/>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Pr>
                <w:rFonts w:ascii="Times New Roman" w:eastAsia="Times New Roman" w:hAnsi="Times New Roman" w:cs="Times New Roman"/>
                <w:color w:val="000000"/>
                <w:sz w:val="24"/>
                <w:szCs w:val="24"/>
              </w:rPr>
              <w:lastRenderedPageBreak/>
              <w:t>вимогою про усунення таких невідповідностей;</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61ADA" w:rsidRDefault="00A45199">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D61ADA" w:rsidRDefault="00A45199">
            <w:pPr>
              <w:numPr>
                <w:ilvl w:val="0"/>
                <w:numId w:val="7"/>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w:t>
            </w:r>
            <w:proofErr w:type="spellStart"/>
            <w:r>
              <w:rPr>
                <w:rFonts w:ascii="Times New Roman" w:eastAsia="Times New Roman" w:hAnsi="Times New Roman" w:cs="Times New Roman"/>
                <w:color w:val="000000"/>
                <w:sz w:val="24"/>
                <w:szCs w:val="24"/>
              </w:rPr>
              <w:t>власником</w:t>
            </w:r>
            <w:proofErr w:type="spellEnd"/>
            <w:r>
              <w:rPr>
                <w:rFonts w:ascii="Times New Roman" w:eastAsia="Times New Roman" w:hAnsi="Times New Roman" w:cs="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D61ADA" w:rsidRDefault="00A45199">
            <w:pPr>
              <w:numPr>
                <w:ilvl w:val="0"/>
                <w:numId w:val="2"/>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D61ADA" w:rsidRDefault="00A4519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D61ADA" w:rsidRDefault="00A4519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D61ADA" w:rsidRDefault="00A45199">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61ADA" w:rsidRDefault="00A45199">
            <w:pPr>
              <w:numPr>
                <w:ilvl w:val="0"/>
                <w:numId w:val="2"/>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D61ADA" w:rsidRDefault="00A45199">
            <w:pPr>
              <w:numPr>
                <w:ilvl w:val="0"/>
                <w:numId w:val="6"/>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61ADA" w:rsidRDefault="00A4519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61ADA" w:rsidRDefault="00A4519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D61ADA" w:rsidRDefault="00A45199">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61ADA" w:rsidRDefault="00A45199">
            <w:pPr>
              <w:numPr>
                <w:ilvl w:val="0"/>
                <w:numId w:val="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D61ADA" w:rsidRDefault="00A45199">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61ADA" w:rsidRDefault="00A45199">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61ADA" w:rsidTr="00BD737B">
        <w:tc>
          <w:tcPr>
            <w:tcW w:w="10821" w:type="dxa"/>
            <w:gridSpan w:val="4"/>
            <w:shd w:val="clear" w:color="auto" w:fill="FFFFFF"/>
          </w:tcPr>
          <w:p w:rsidR="00D61ADA" w:rsidRDefault="00A451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w:t>
            </w:r>
            <w:r>
              <w:rPr>
                <w:rFonts w:ascii="Times New Roman" w:eastAsia="Times New Roman" w:hAnsi="Times New Roman" w:cs="Times New Roman"/>
                <w:sz w:val="24"/>
                <w:szCs w:val="24"/>
              </w:rPr>
              <w:lastRenderedPageBreak/>
              <w:t>описом таких порушень;</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49" w:type="dxa"/>
            <w:shd w:val="clear" w:color="auto" w:fill="FFFFFF"/>
          </w:tcPr>
          <w:p w:rsidR="00D61ADA" w:rsidRPr="00E232B7" w:rsidRDefault="00A45199">
            <w:pPr>
              <w:spacing w:before="150" w:after="150" w:line="240" w:lineRule="auto"/>
              <w:rPr>
                <w:rFonts w:ascii="Times New Roman" w:eastAsia="Times New Roman" w:hAnsi="Times New Roman" w:cs="Times New Roman"/>
                <w:b/>
                <w:sz w:val="24"/>
                <w:szCs w:val="24"/>
              </w:rPr>
            </w:pPr>
            <w:r w:rsidRPr="00E232B7">
              <w:rPr>
                <w:rFonts w:ascii="Times New Roman" w:eastAsia="Times New Roman" w:hAnsi="Times New Roman" w:cs="Times New Roman"/>
                <w:b/>
                <w:sz w:val="24"/>
                <w:szCs w:val="24"/>
              </w:rPr>
              <w:t xml:space="preserve">Проект договору про </w:t>
            </w:r>
            <w:r w:rsidRPr="00E232B7">
              <w:rPr>
                <w:rFonts w:ascii="Times New Roman" w:eastAsia="Times New Roman" w:hAnsi="Times New Roman" w:cs="Times New Roman"/>
                <w:b/>
                <w:sz w:val="24"/>
                <w:szCs w:val="24"/>
              </w:rPr>
              <w:lastRenderedPageBreak/>
              <w:t>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Проект договору про за</w:t>
            </w:r>
            <w:r w:rsidR="00A856C4">
              <w:rPr>
                <w:rFonts w:ascii="Times New Roman" w:eastAsia="Times New Roman" w:hAnsi="Times New Roman" w:cs="Times New Roman"/>
                <w:sz w:val="24"/>
                <w:szCs w:val="24"/>
              </w:rPr>
              <w:t>купівлю викладений у Додатку № 6</w:t>
            </w:r>
            <w:r>
              <w:rPr>
                <w:rFonts w:ascii="Times New Roman" w:eastAsia="Times New Roman" w:hAnsi="Times New Roman" w:cs="Times New Roman"/>
                <w:sz w:val="24"/>
                <w:szCs w:val="24"/>
              </w:rPr>
              <w:t xml:space="preserve"> до тендерної документації.</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61ADA" w:rsidRDefault="00A45199">
            <w:pPr>
              <w:numPr>
                <w:ilvl w:val="0"/>
                <w:numId w:val="3"/>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D61ADA" w:rsidRDefault="00A45199">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61ADA" w:rsidRDefault="00A45199">
            <w:pPr>
              <w:numPr>
                <w:ilvl w:val="0"/>
                <w:numId w:val="3"/>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135" w:type="dxa"/>
            <w:shd w:val="clear" w:color="auto" w:fill="FFFFFF"/>
          </w:tcPr>
          <w:p w:rsidR="00D61ADA" w:rsidRDefault="00A4519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61ADA" w:rsidTr="008C2B3F">
        <w:tc>
          <w:tcPr>
            <w:tcW w:w="1937" w:type="dxa"/>
            <w:gridSpan w:val="2"/>
            <w:shd w:val="clear" w:color="auto" w:fill="FFFFFF"/>
          </w:tcPr>
          <w:p w:rsidR="00D61ADA" w:rsidRDefault="00A4519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49"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135" w:type="dxa"/>
            <w:shd w:val="clear" w:color="auto" w:fill="FFFFFF"/>
          </w:tcPr>
          <w:p w:rsidR="00D61ADA" w:rsidRDefault="00A4519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61ADA" w:rsidRDefault="00D61ADA" w:rsidP="00E232B7">
            <w:pPr>
              <w:spacing w:before="150" w:after="150" w:line="240" w:lineRule="auto"/>
              <w:jc w:val="both"/>
              <w:rPr>
                <w:rFonts w:ascii="Times New Roman" w:eastAsia="Times New Roman" w:hAnsi="Times New Roman" w:cs="Times New Roman"/>
                <w:sz w:val="24"/>
                <w:szCs w:val="24"/>
              </w:rPr>
            </w:pPr>
          </w:p>
        </w:tc>
      </w:tr>
    </w:tbl>
    <w:p w:rsidR="00BD737B" w:rsidRDefault="00BD737B">
      <w:pPr>
        <w:jc w:val="right"/>
      </w:pPr>
    </w:p>
    <w:p w:rsidR="008C2B3F" w:rsidRDefault="008C2B3F">
      <w:pPr>
        <w:jc w:val="right"/>
        <w:rPr>
          <w:rFonts w:ascii="Times New Roman" w:eastAsia="Times New Roman" w:hAnsi="Times New Roman" w:cs="Times New Roman"/>
          <w:b/>
          <w:sz w:val="24"/>
          <w:szCs w:val="24"/>
        </w:rPr>
      </w:pPr>
    </w:p>
    <w:p w:rsidR="00C56D8B" w:rsidRDefault="00C56D8B">
      <w:pPr>
        <w:jc w:val="right"/>
        <w:rPr>
          <w:rFonts w:ascii="Times New Roman" w:eastAsia="Times New Roman" w:hAnsi="Times New Roman" w:cs="Times New Roman"/>
          <w:b/>
          <w:sz w:val="24"/>
          <w:szCs w:val="24"/>
        </w:rPr>
      </w:pPr>
    </w:p>
    <w:p w:rsidR="00053981" w:rsidRDefault="00053981">
      <w:pPr>
        <w:jc w:val="right"/>
        <w:rPr>
          <w:rFonts w:ascii="Times New Roman" w:eastAsia="Times New Roman" w:hAnsi="Times New Roman" w:cs="Times New Roman"/>
          <w:b/>
          <w:sz w:val="24"/>
          <w:szCs w:val="24"/>
        </w:rPr>
      </w:pPr>
    </w:p>
    <w:p w:rsidR="00053981" w:rsidRDefault="00053981">
      <w:pPr>
        <w:jc w:val="right"/>
        <w:rPr>
          <w:rFonts w:ascii="Times New Roman" w:eastAsia="Times New Roman" w:hAnsi="Times New Roman" w:cs="Times New Roman"/>
          <w:b/>
          <w:sz w:val="24"/>
          <w:szCs w:val="24"/>
        </w:rPr>
      </w:pPr>
    </w:p>
    <w:p w:rsidR="00743FCC" w:rsidRDefault="00743FCC">
      <w:pPr>
        <w:jc w:val="right"/>
        <w:rPr>
          <w:rFonts w:ascii="Times New Roman" w:eastAsia="Times New Roman" w:hAnsi="Times New Roman" w:cs="Times New Roman"/>
          <w:b/>
          <w:sz w:val="24"/>
          <w:szCs w:val="24"/>
        </w:rPr>
      </w:pP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DD3AC4" w:rsidRPr="00DD3AC4" w:rsidRDefault="00DD3AC4" w:rsidP="00DD3AC4">
      <w:pPr>
        <w:spacing w:line="256"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DD3AC4" w:rsidRPr="00DD3AC4" w:rsidTr="00DD3AC4">
        <w:tc>
          <w:tcPr>
            <w:tcW w:w="562" w:type="dxa"/>
            <w:tcBorders>
              <w:top w:val="single" w:sz="4" w:space="0" w:color="000000"/>
              <w:left w:val="single" w:sz="4" w:space="0" w:color="000000"/>
              <w:bottom w:val="single" w:sz="4" w:space="0" w:color="000000"/>
              <w:right w:val="single" w:sz="4" w:space="0" w:color="000000"/>
            </w:tcBorders>
            <w:vAlign w:val="center"/>
            <w:hideMark/>
          </w:tcPr>
          <w:p w:rsidR="00DD3AC4" w:rsidRPr="00DD3AC4" w:rsidRDefault="00DD3AC4" w:rsidP="00DD3AC4">
            <w:pPr>
              <w:spacing w:after="0" w:line="240"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D3AC4" w:rsidRPr="00DD3AC4" w:rsidRDefault="00DD3AC4" w:rsidP="00DD3AC4">
            <w:pPr>
              <w:spacing w:after="0" w:line="240"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rsidR="00DD3AC4" w:rsidRPr="00DD3AC4" w:rsidRDefault="00DD3AC4" w:rsidP="00DD3AC4">
            <w:pPr>
              <w:spacing w:after="0" w:line="240" w:lineRule="auto"/>
              <w:jc w:val="center"/>
              <w:rPr>
                <w:rFonts w:ascii="Times New Roman" w:eastAsia="Times New Roman" w:hAnsi="Times New Roman" w:cs="Times New Roman"/>
                <w:b/>
                <w:sz w:val="24"/>
                <w:szCs w:val="24"/>
              </w:rPr>
            </w:pPr>
            <w:r w:rsidRPr="00DD3AC4">
              <w:rPr>
                <w:rFonts w:ascii="Times New Roman" w:eastAsia="Times New Roman" w:hAnsi="Times New Roman" w:cs="Times New Roman"/>
                <w:b/>
                <w:sz w:val="24"/>
                <w:szCs w:val="24"/>
              </w:rPr>
              <w:t>Спосіб підтвердження кваліфікаційного критерію</w:t>
            </w:r>
          </w:p>
        </w:tc>
      </w:tr>
      <w:tr w:rsidR="00DD3AC4" w:rsidRPr="00DD3AC4" w:rsidTr="00DD3AC4">
        <w:tc>
          <w:tcPr>
            <w:tcW w:w="562" w:type="dxa"/>
            <w:tcBorders>
              <w:top w:val="single" w:sz="4" w:space="0" w:color="000000"/>
              <w:left w:val="single" w:sz="4" w:space="0" w:color="000000"/>
              <w:bottom w:val="single" w:sz="4" w:space="0" w:color="000000"/>
              <w:right w:val="single" w:sz="4" w:space="0" w:color="000000"/>
            </w:tcBorders>
            <w:hideMark/>
          </w:tcPr>
          <w:p w:rsidR="00DD3AC4" w:rsidRPr="00DD3AC4" w:rsidRDefault="00DD3AC4" w:rsidP="00DD3AC4">
            <w:pPr>
              <w:spacing w:after="0" w:line="240" w:lineRule="auto"/>
              <w:jc w:val="center"/>
              <w:rPr>
                <w:rFonts w:ascii="Times New Roman" w:eastAsia="Times New Roman" w:hAnsi="Times New Roman" w:cs="Times New Roman"/>
                <w:sz w:val="24"/>
                <w:szCs w:val="24"/>
              </w:rPr>
            </w:pPr>
            <w:r w:rsidRPr="00DD3AC4">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DD3AC4" w:rsidRPr="00DD3AC4" w:rsidRDefault="00DD3AC4" w:rsidP="00DD3AC4">
            <w:pPr>
              <w:spacing w:after="0" w:line="240" w:lineRule="auto"/>
              <w:jc w:val="both"/>
              <w:rPr>
                <w:rFonts w:ascii="Times New Roman" w:eastAsia="Times New Roman" w:hAnsi="Times New Roman" w:cs="Times New Roman"/>
                <w:sz w:val="24"/>
                <w:szCs w:val="24"/>
                <w:vertAlign w:val="superscript"/>
              </w:rPr>
            </w:pPr>
            <w:r w:rsidRPr="00DD3AC4">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tcBorders>
              <w:top w:val="single" w:sz="4" w:space="0" w:color="000000"/>
              <w:left w:val="single" w:sz="4" w:space="0" w:color="000000"/>
              <w:bottom w:val="single" w:sz="4" w:space="0" w:color="000000"/>
              <w:right w:val="single" w:sz="4" w:space="0" w:color="000000"/>
            </w:tcBorders>
          </w:tcPr>
          <w:p w:rsidR="00DD3AC4" w:rsidRPr="00DD3AC4" w:rsidRDefault="00DD3AC4" w:rsidP="00DD3AC4">
            <w:pPr>
              <w:spacing w:after="0" w:line="240" w:lineRule="auto"/>
              <w:jc w:val="both"/>
              <w:rPr>
                <w:rFonts w:ascii="Times New Roman" w:eastAsia="Times New Roman" w:hAnsi="Times New Roman" w:cs="Times New Roman"/>
                <w:b/>
                <w:sz w:val="24"/>
                <w:szCs w:val="24"/>
              </w:rPr>
            </w:pPr>
            <w:r w:rsidRPr="00DD3AC4">
              <w:rPr>
                <w:rFonts w:ascii="Times New Roman" w:eastAsia="Times New Roman" w:hAnsi="Times New Roman" w:cs="Times New Roman"/>
                <w:sz w:val="24"/>
                <w:szCs w:val="24"/>
              </w:rPr>
              <w:t xml:space="preserve">На підтвердження наявності на обладнання, матеріально-технічної бази та технологій учасник </w:t>
            </w:r>
            <w:r>
              <w:rPr>
                <w:rFonts w:ascii="Times New Roman" w:eastAsia="Times New Roman" w:hAnsi="Times New Roman" w:cs="Times New Roman"/>
                <w:sz w:val="24"/>
                <w:szCs w:val="24"/>
              </w:rPr>
              <w:t xml:space="preserve">процедури закупівлі має надати </w:t>
            </w:r>
            <w:r w:rsidRPr="00C56D8B">
              <w:rPr>
                <w:rFonts w:ascii="Times New Roman" w:eastAsia="Times New Roman" w:hAnsi="Times New Roman" w:cs="Times New Roman"/>
                <w:b/>
                <w:sz w:val="24"/>
                <w:szCs w:val="24"/>
              </w:rPr>
              <w:t>Д</w:t>
            </w:r>
            <w:r w:rsidRPr="00DD3AC4">
              <w:rPr>
                <w:rFonts w:ascii="Times New Roman" w:eastAsia="Times New Roman" w:hAnsi="Times New Roman" w:cs="Times New Roman"/>
                <w:b/>
                <w:sz w:val="24"/>
                <w:szCs w:val="24"/>
              </w:rPr>
              <w:t>овідку</w:t>
            </w:r>
            <w:r w:rsidRPr="00C56D8B">
              <w:rPr>
                <w:rFonts w:ascii="Times New Roman" w:eastAsia="Times New Roman" w:hAnsi="Times New Roman" w:cs="Times New Roman"/>
                <w:b/>
                <w:sz w:val="24"/>
                <w:szCs w:val="24"/>
              </w:rPr>
              <w:t xml:space="preserve"> у довільній формі</w:t>
            </w:r>
            <w:r w:rsidRPr="00DD3AC4">
              <w:rPr>
                <w:rFonts w:ascii="Times New Roman" w:eastAsia="Times New Roman" w:hAnsi="Times New Roman" w:cs="Times New Roman"/>
                <w:sz w:val="24"/>
                <w:szCs w:val="24"/>
              </w:rPr>
              <w:t xml:space="preserve"> </w:t>
            </w:r>
          </w:p>
        </w:tc>
      </w:tr>
    </w:tbl>
    <w:p w:rsidR="00DD3AC4" w:rsidRPr="00DD3AC4" w:rsidRDefault="00DD3AC4" w:rsidP="00DD3AC4">
      <w:pPr>
        <w:spacing w:line="256" w:lineRule="auto"/>
        <w:jc w:val="center"/>
        <w:rPr>
          <w:rFonts w:ascii="Times New Roman" w:eastAsia="Times New Roman" w:hAnsi="Times New Roman" w:cs="Times New Roman"/>
          <w:b/>
          <w:sz w:val="24"/>
          <w:szCs w:val="24"/>
        </w:rPr>
      </w:pPr>
    </w:p>
    <w:p w:rsidR="00DD3AC4" w:rsidRPr="00DD3AC4" w:rsidRDefault="00DD3AC4" w:rsidP="00DD3AC4">
      <w:pPr>
        <w:spacing w:line="256" w:lineRule="auto"/>
        <w:jc w:val="both"/>
        <w:rPr>
          <w:rFonts w:ascii="Times New Roman" w:eastAsia="Times New Roman" w:hAnsi="Times New Roman" w:cs="Times New Roman"/>
          <w:sz w:val="24"/>
          <w:szCs w:val="24"/>
        </w:rPr>
      </w:pPr>
      <w:r w:rsidRPr="00DD3AC4">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DD3AC4" w:rsidRDefault="00DD3AC4" w:rsidP="000252D0">
      <w:pPr>
        <w:jc w:val="right"/>
        <w:rPr>
          <w:rFonts w:ascii="Times New Roman" w:eastAsia="Times New Roman" w:hAnsi="Times New Roman" w:cs="Times New Roman"/>
          <w:b/>
          <w:sz w:val="24"/>
          <w:szCs w:val="24"/>
        </w:rPr>
      </w:pPr>
    </w:p>
    <w:p w:rsidR="00C56D8B" w:rsidRDefault="00C56D8B"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7B1F80" w:rsidRDefault="007B1F80" w:rsidP="000252D0">
      <w:pPr>
        <w:jc w:val="right"/>
        <w:rPr>
          <w:rFonts w:ascii="Times New Roman" w:eastAsia="Times New Roman" w:hAnsi="Times New Roman" w:cs="Times New Roman"/>
          <w:b/>
          <w:sz w:val="24"/>
          <w:szCs w:val="24"/>
        </w:rPr>
      </w:pPr>
    </w:p>
    <w:p w:rsidR="002B3B1E" w:rsidRDefault="002B3B1E" w:rsidP="000252D0">
      <w:pPr>
        <w:jc w:val="right"/>
        <w:rPr>
          <w:rFonts w:ascii="Times New Roman" w:eastAsia="Times New Roman" w:hAnsi="Times New Roman" w:cs="Times New Roman"/>
          <w:b/>
          <w:sz w:val="24"/>
          <w:szCs w:val="24"/>
        </w:rPr>
      </w:pPr>
    </w:p>
    <w:p w:rsidR="002B3B1E" w:rsidRDefault="002B3B1E" w:rsidP="000252D0">
      <w:pPr>
        <w:jc w:val="right"/>
        <w:rPr>
          <w:rFonts w:ascii="Times New Roman" w:eastAsia="Times New Roman" w:hAnsi="Times New Roman" w:cs="Times New Roman"/>
          <w:b/>
          <w:sz w:val="24"/>
          <w:szCs w:val="24"/>
        </w:rPr>
      </w:pPr>
    </w:p>
    <w:p w:rsidR="002B3B1E" w:rsidRDefault="002B3B1E" w:rsidP="000252D0">
      <w:pPr>
        <w:jc w:val="right"/>
        <w:rPr>
          <w:rFonts w:ascii="Times New Roman" w:eastAsia="Times New Roman" w:hAnsi="Times New Roman" w:cs="Times New Roman"/>
          <w:b/>
          <w:sz w:val="24"/>
          <w:szCs w:val="24"/>
        </w:rPr>
      </w:pPr>
    </w:p>
    <w:p w:rsidR="002B3B1E" w:rsidRDefault="002B3B1E" w:rsidP="000252D0">
      <w:pPr>
        <w:jc w:val="right"/>
        <w:rPr>
          <w:rFonts w:ascii="Times New Roman" w:eastAsia="Times New Roman" w:hAnsi="Times New Roman" w:cs="Times New Roman"/>
          <w:b/>
          <w:sz w:val="24"/>
          <w:szCs w:val="24"/>
        </w:rPr>
      </w:pPr>
    </w:p>
    <w:p w:rsidR="000252D0" w:rsidRDefault="000252D0" w:rsidP="000252D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1.1 до тендерної документації</w:t>
      </w:r>
    </w:p>
    <w:p w:rsidR="000252D0" w:rsidRDefault="000252D0" w:rsidP="008F1B99">
      <w:pPr>
        <w:spacing w:after="0" w:line="240" w:lineRule="auto"/>
        <w:ind w:firstLine="567"/>
        <w:jc w:val="both"/>
        <w:rPr>
          <w:rFonts w:ascii="Times New Roman" w:eastAsia="Times New Roman" w:hAnsi="Times New Roman" w:cs="Times New Roman"/>
          <w:b/>
          <w:bCs/>
          <w:color w:val="262626"/>
          <w:sz w:val="24"/>
          <w:szCs w:val="24"/>
        </w:rPr>
      </w:pPr>
    </w:p>
    <w:p w:rsidR="008F1B99" w:rsidRPr="008F1B99" w:rsidRDefault="008F1B99" w:rsidP="008F1B99">
      <w:pPr>
        <w:spacing w:after="0" w:line="240" w:lineRule="auto"/>
        <w:ind w:firstLine="567"/>
        <w:jc w:val="both"/>
        <w:rPr>
          <w:rFonts w:ascii="Times New Roman" w:eastAsia="Times New Roman" w:hAnsi="Times New Roman" w:cs="Times New Roman"/>
          <w:b/>
          <w:bCs/>
          <w:color w:val="262626"/>
          <w:sz w:val="24"/>
          <w:szCs w:val="24"/>
        </w:rPr>
      </w:pPr>
      <w:r>
        <w:rPr>
          <w:rFonts w:ascii="Times New Roman" w:eastAsia="Times New Roman" w:hAnsi="Times New Roman" w:cs="Times New Roman"/>
          <w:b/>
          <w:bCs/>
          <w:color w:val="262626"/>
          <w:sz w:val="24"/>
          <w:szCs w:val="24"/>
        </w:rPr>
        <w:t>2</w:t>
      </w:r>
      <w:r w:rsidRPr="008F1B99">
        <w:rPr>
          <w:rFonts w:ascii="Times New Roman" w:eastAsia="Times New Roman" w:hAnsi="Times New Roman" w:cs="Times New Roman"/>
          <w:b/>
          <w:bCs/>
          <w:color w:val="262626"/>
          <w:sz w:val="24"/>
          <w:szCs w:val="24"/>
        </w:rPr>
        <w:t xml:space="preserve">. Учасник повинен надати в електронному (сканованому) вигляді в складі своєї пропозиції наступні документи: </w:t>
      </w:r>
    </w:p>
    <w:p w:rsidR="008F1B99" w:rsidRPr="008F1B99" w:rsidRDefault="008F1B99" w:rsidP="008F1B99">
      <w:pPr>
        <w:spacing w:after="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 xml:space="preserve">1) </w:t>
      </w:r>
      <w:r w:rsidRPr="008F1B99">
        <w:rPr>
          <w:rFonts w:ascii="Times New Roman" w:eastAsia="Times New Roman" w:hAnsi="Times New Roman" w:cs="Times New Roman"/>
          <w:b/>
          <w:bCs/>
          <w:i/>
          <w:iCs/>
          <w:color w:val="262626"/>
          <w:sz w:val="24"/>
          <w:szCs w:val="24"/>
          <w:lang w:val="ru-RU"/>
        </w:rPr>
        <w:t xml:space="preserve"> </w:t>
      </w:r>
      <w:r w:rsidRPr="008F1B99">
        <w:rPr>
          <w:rFonts w:ascii="Times New Roman" w:eastAsia="Times New Roman" w:hAnsi="Times New Roman" w:cs="Times New Roman"/>
          <w:b/>
          <w:bCs/>
          <w:i/>
          <w:iCs/>
          <w:color w:val="262626"/>
          <w:sz w:val="24"/>
          <w:szCs w:val="24"/>
        </w:rPr>
        <w:t>Для юридичних осіб:</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відповід</w:t>
      </w:r>
      <w:r w:rsidR="0044179A">
        <w:rPr>
          <w:rFonts w:ascii="Times New Roman" w:eastAsia="Times New Roman" w:hAnsi="Times New Roman" w:cs="Times New Roman"/>
          <w:color w:val="262626"/>
          <w:sz w:val="24"/>
          <w:szCs w:val="24"/>
        </w:rPr>
        <w:t>но наданої форми ( Додаток №4</w:t>
      </w:r>
      <w:r w:rsidRPr="008F1B99">
        <w:rPr>
          <w:rFonts w:ascii="Times New Roman" w:eastAsia="Times New Roman" w:hAnsi="Times New Roman" w:cs="Times New Roman"/>
          <w:color w:val="262626"/>
          <w:sz w:val="24"/>
          <w:szCs w:val="24"/>
        </w:rPr>
        <w:t>);</w:t>
      </w:r>
      <w:r w:rsidRPr="008F1B99">
        <w:rPr>
          <w:rFonts w:ascii="Times New Roman" w:eastAsia="Times New Roman" w:hAnsi="Times New Roman" w:cs="Times New Roman"/>
          <w:i/>
          <w:iCs/>
          <w:color w:val="262626"/>
          <w:sz w:val="24"/>
          <w:szCs w:val="24"/>
        </w:rPr>
        <w:t xml:space="preserve"> </w:t>
      </w:r>
    </w:p>
    <w:p w:rsidR="008F1B99" w:rsidRPr="008F1B99" w:rsidRDefault="007B1F80" w:rsidP="008F1B99">
      <w:pPr>
        <w:autoSpaceDE w:val="0"/>
        <w:autoSpaceDN w:val="0"/>
        <w:adjustRightInd w:val="0"/>
        <w:spacing w:after="0" w:line="240" w:lineRule="auto"/>
        <w:jc w:val="both"/>
        <w:rPr>
          <w:rFonts w:ascii="Times New Roman" w:hAnsi="Times New Roman" w:cs="Times New Roman"/>
          <w:color w:val="262626"/>
          <w:sz w:val="24"/>
          <w:szCs w:val="24"/>
          <w:lang w:eastAsia="en-US"/>
        </w:rPr>
      </w:pPr>
      <w:r>
        <w:rPr>
          <w:rFonts w:ascii="Times New Roman" w:hAnsi="Times New Roman" w:cs="Times New Roman"/>
          <w:color w:val="262626"/>
          <w:sz w:val="24"/>
          <w:szCs w:val="24"/>
          <w:lang w:eastAsia="en-US"/>
        </w:rPr>
        <w:t xml:space="preserve">          </w:t>
      </w:r>
      <w:r w:rsidR="008F1B99" w:rsidRPr="008F1B99">
        <w:rPr>
          <w:rFonts w:ascii="Times New Roman" w:hAnsi="Times New Roman" w:cs="Times New Roman"/>
          <w:color w:val="262626"/>
          <w:sz w:val="24"/>
          <w:szCs w:val="24"/>
          <w:lang w:eastAsia="en-US"/>
        </w:rPr>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F1B99" w:rsidRPr="008F1B99" w:rsidRDefault="008F1B99" w:rsidP="008F1B99">
      <w:pPr>
        <w:spacing w:after="12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2) Для фізичних осіб-підприємців:</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w:t>
      </w:r>
      <w:r w:rsidR="0044179A">
        <w:rPr>
          <w:rFonts w:ascii="Times New Roman" w:eastAsia="Times New Roman" w:hAnsi="Times New Roman" w:cs="Times New Roman"/>
          <w:color w:val="262626"/>
          <w:sz w:val="24"/>
          <w:szCs w:val="24"/>
        </w:rPr>
        <w:t>відно наданої форми ( Додаток №4</w:t>
      </w:r>
      <w:r w:rsidRPr="008F1B99">
        <w:rPr>
          <w:rFonts w:ascii="Times New Roman" w:eastAsia="Times New Roman" w:hAnsi="Times New Roman" w:cs="Times New Roman"/>
          <w:color w:val="262626"/>
          <w:sz w:val="24"/>
          <w:szCs w:val="24"/>
        </w:rPr>
        <w:t>);</w:t>
      </w:r>
      <w:r w:rsidRPr="008F1B99">
        <w:rPr>
          <w:rFonts w:ascii="Times New Roman" w:eastAsia="Times New Roman" w:hAnsi="Times New Roman" w:cs="Times New Roman"/>
          <w:i/>
          <w:iCs/>
          <w:color w:val="262626"/>
          <w:sz w:val="24"/>
          <w:szCs w:val="24"/>
        </w:rPr>
        <w:t xml:space="preserve"> </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8F1B99" w:rsidRPr="008F1B99" w:rsidRDefault="0044179A" w:rsidP="008F1B99">
      <w:pPr>
        <w:spacing w:after="120" w:line="240" w:lineRule="auto"/>
        <w:ind w:firstLine="567"/>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копія паспорту</w:t>
      </w:r>
      <w:r w:rsidR="008F1B99" w:rsidRPr="008F1B99">
        <w:rPr>
          <w:rFonts w:ascii="Times New Roman" w:eastAsia="Times New Roman" w:hAnsi="Times New Roman" w:cs="Times New Roman"/>
          <w:color w:val="262626"/>
          <w:sz w:val="24"/>
          <w:szCs w:val="24"/>
        </w:rPr>
        <w:t>;</w:t>
      </w:r>
    </w:p>
    <w:p w:rsidR="008F1B99" w:rsidRPr="008F1B99" w:rsidRDefault="008F1B99" w:rsidP="008F1B99">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довідки про присвоєння ідентифікаційног</w:t>
      </w:r>
      <w:r w:rsidR="0044179A">
        <w:rPr>
          <w:rFonts w:ascii="Times New Roman" w:eastAsia="Times New Roman" w:hAnsi="Times New Roman" w:cs="Times New Roman"/>
          <w:color w:val="262626"/>
          <w:sz w:val="24"/>
          <w:szCs w:val="24"/>
        </w:rPr>
        <w:t>о коду</w:t>
      </w:r>
      <w:r w:rsidR="000252D0">
        <w:rPr>
          <w:rFonts w:ascii="Times New Roman" w:eastAsia="Times New Roman" w:hAnsi="Times New Roman" w:cs="Times New Roman"/>
          <w:color w:val="262626"/>
          <w:sz w:val="24"/>
          <w:szCs w:val="24"/>
        </w:rPr>
        <w:t xml:space="preserve"> (у разі наявності)</w:t>
      </w:r>
      <w:r w:rsidRPr="008F1B99">
        <w:rPr>
          <w:rFonts w:ascii="Times New Roman" w:eastAsia="Times New Roman" w:hAnsi="Times New Roman" w:cs="Times New Roman"/>
          <w:color w:val="262626"/>
          <w:sz w:val="24"/>
          <w:szCs w:val="24"/>
        </w:rPr>
        <w:t>;</w:t>
      </w:r>
    </w:p>
    <w:p w:rsidR="00D61ADA" w:rsidRDefault="00D61ADA">
      <w:pPr>
        <w:jc w:val="right"/>
        <w:rPr>
          <w:rFonts w:ascii="Times New Roman" w:eastAsia="Times New Roman" w:hAnsi="Times New Roman" w:cs="Times New Roman"/>
          <w:bCs/>
          <w:i/>
          <w:color w:val="262626"/>
          <w:sz w:val="24"/>
          <w:szCs w:val="24"/>
        </w:rPr>
      </w:pPr>
    </w:p>
    <w:p w:rsidR="00652EEB" w:rsidRDefault="00652EEB">
      <w:pPr>
        <w:jc w:val="right"/>
        <w:rPr>
          <w:rFonts w:ascii="Times New Roman" w:eastAsia="Times New Roman" w:hAnsi="Times New Roman" w:cs="Times New Roman"/>
          <w:b/>
          <w:sz w:val="24"/>
          <w:szCs w:val="24"/>
        </w:rPr>
      </w:pPr>
    </w:p>
    <w:p w:rsidR="008C2B3F" w:rsidRDefault="008C2B3F">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0252D0" w:rsidRDefault="000252D0">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0E227D" w:rsidRDefault="000E227D">
      <w:pPr>
        <w:jc w:val="right"/>
        <w:rPr>
          <w:rFonts w:ascii="Times New Roman" w:eastAsia="Times New Roman" w:hAnsi="Times New Roman" w:cs="Times New Roman"/>
          <w:b/>
          <w:sz w:val="24"/>
          <w:szCs w:val="24"/>
        </w:rPr>
      </w:pPr>
    </w:p>
    <w:p w:rsidR="000E227D" w:rsidRDefault="000E227D">
      <w:pPr>
        <w:jc w:val="right"/>
        <w:rPr>
          <w:rFonts w:ascii="Times New Roman" w:eastAsia="Times New Roman" w:hAnsi="Times New Roman" w:cs="Times New Roman"/>
          <w:b/>
          <w:sz w:val="24"/>
          <w:szCs w:val="24"/>
        </w:rPr>
      </w:pPr>
    </w:p>
    <w:p w:rsidR="000E227D" w:rsidRDefault="000E227D">
      <w:pPr>
        <w:jc w:val="right"/>
        <w:rPr>
          <w:rFonts w:ascii="Times New Roman" w:eastAsia="Times New Roman" w:hAnsi="Times New Roman" w:cs="Times New Roman"/>
          <w:b/>
          <w:sz w:val="24"/>
          <w:szCs w:val="24"/>
        </w:rPr>
      </w:pPr>
    </w:p>
    <w:p w:rsidR="004030C1" w:rsidRDefault="004030C1">
      <w:pPr>
        <w:jc w:val="right"/>
        <w:rPr>
          <w:rFonts w:ascii="Times New Roman" w:eastAsia="Times New Roman" w:hAnsi="Times New Roman" w:cs="Times New Roman"/>
          <w:b/>
          <w:sz w:val="24"/>
          <w:szCs w:val="24"/>
        </w:rPr>
      </w:pP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755AD2" w:rsidRPr="00755AD2" w:rsidRDefault="00570AC8" w:rsidP="00755AD2">
      <w:pPr>
        <w:spacing w:after="0" w:line="240" w:lineRule="auto"/>
        <w:ind w:firstLine="709"/>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1 . </w:t>
      </w:r>
      <w:r w:rsidR="00755AD2" w:rsidRPr="00755AD2">
        <w:rPr>
          <w:rFonts w:ascii="Times New Roman" w:eastAsia="Times New Roman" w:hAnsi="Times New Roman" w:cs="Times New Roman"/>
          <w:b/>
          <w:i/>
          <w:iCs/>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755AD2" w:rsidRPr="00755AD2" w:rsidRDefault="00755AD2" w:rsidP="00755AD2">
      <w:pPr>
        <w:spacing w:after="0" w:line="240" w:lineRule="auto"/>
        <w:ind w:firstLine="709"/>
        <w:jc w:val="both"/>
        <w:rPr>
          <w:rFonts w:ascii="Times New Roman" w:eastAsia="Times New Roman" w:hAnsi="Times New Roman" w:cs="Times New Roman"/>
          <w:b/>
          <w:i/>
          <w:iCs/>
          <w:color w:val="000000"/>
          <w:sz w:val="16"/>
          <w:szCs w:val="16"/>
        </w:rPr>
      </w:pPr>
    </w:p>
    <w:p w:rsidR="00755AD2" w:rsidRPr="00755AD2" w:rsidRDefault="00755AD2" w:rsidP="00755AD2">
      <w:pPr>
        <w:spacing w:after="0" w:line="240" w:lineRule="auto"/>
        <w:ind w:firstLine="709"/>
        <w:jc w:val="both"/>
        <w:rPr>
          <w:rFonts w:ascii="Times New Roman" w:eastAsia="Times New Roman" w:hAnsi="Times New Roman" w:cs="Times New Roman"/>
          <w:color w:val="000000"/>
          <w:sz w:val="24"/>
          <w:szCs w:val="24"/>
        </w:rPr>
      </w:pPr>
      <w:r w:rsidRPr="00755AD2">
        <w:rPr>
          <w:rFonts w:ascii="Times New Roman" w:eastAsia="Times New Roman" w:hAnsi="Times New Roman" w:cs="Times New Roman"/>
          <w:color w:val="000000"/>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55AD2" w:rsidRPr="00755AD2" w:rsidRDefault="00755AD2" w:rsidP="00755AD2">
      <w:pPr>
        <w:spacing w:after="0" w:line="240" w:lineRule="auto"/>
        <w:ind w:firstLine="709"/>
        <w:jc w:val="both"/>
        <w:rPr>
          <w:rFonts w:ascii="Times New Roman" w:eastAsia="Times New Roman" w:hAnsi="Times New Roman" w:cs="Times New Roman"/>
          <w:color w:val="000000"/>
          <w:sz w:val="24"/>
          <w:szCs w:val="24"/>
        </w:rPr>
      </w:pPr>
      <w:r w:rsidRPr="00755AD2">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55AD2" w:rsidRDefault="00755AD2" w:rsidP="00755AD2">
      <w:pPr>
        <w:jc w:val="both"/>
        <w:rPr>
          <w:rFonts w:ascii="Times New Roman" w:eastAsia="Times New Roman" w:hAnsi="Times New Roman" w:cs="Times New Roman"/>
          <w:b/>
          <w:sz w:val="24"/>
          <w:szCs w:val="24"/>
        </w:rPr>
      </w:pPr>
    </w:p>
    <w:p w:rsidR="00755AD2" w:rsidRPr="00755AD2" w:rsidRDefault="00570AC8" w:rsidP="00755AD2">
      <w:pPr>
        <w:spacing w:after="0" w:line="240" w:lineRule="auto"/>
        <w:ind w:firstLine="709"/>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 xml:space="preserve">2. </w:t>
      </w:r>
      <w:r w:rsidR="00755AD2" w:rsidRPr="00755AD2">
        <w:rPr>
          <w:rFonts w:ascii="Times New Roman" w:eastAsia="Times New Roman" w:hAnsi="Times New Roman" w:cs="Times New Roman"/>
          <w:b/>
          <w:i/>
          <w:i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55AD2" w:rsidRPr="00755AD2" w:rsidRDefault="00755AD2" w:rsidP="00755AD2">
      <w:pPr>
        <w:spacing w:after="0" w:line="240" w:lineRule="auto"/>
        <w:ind w:firstLine="709"/>
        <w:jc w:val="both"/>
        <w:rPr>
          <w:rFonts w:ascii="Times New Roman" w:eastAsia="Times New Roman" w:hAnsi="Times New Roman" w:cs="Times New Roman"/>
          <w:b/>
          <w:color w:val="000000"/>
          <w:sz w:val="24"/>
          <w:szCs w:val="24"/>
        </w:rPr>
      </w:pPr>
    </w:p>
    <w:p w:rsidR="00755AD2" w:rsidRPr="00755AD2" w:rsidRDefault="00755AD2" w:rsidP="00755AD2">
      <w:pPr>
        <w:spacing w:after="0" w:line="240" w:lineRule="auto"/>
        <w:ind w:firstLine="709"/>
        <w:jc w:val="both"/>
        <w:rPr>
          <w:rFonts w:ascii="Times New Roman" w:eastAsia="Times New Roman" w:hAnsi="Times New Roman" w:cs="Times New Roman"/>
          <w:i/>
          <w:iCs/>
          <w:color w:val="000000"/>
          <w:sz w:val="24"/>
          <w:szCs w:val="24"/>
        </w:rPr>
      </w:pPr>
      <w:r w:rsidRPr="00755AD2">
        <w:rPr>
          <w:rFonts w:ascii="Times New Roman" w:eastAsia="Times New Roman" w:hAnsi="Times New Roman" w:cs="Times New Roman"/>
          <w:b/>
          <w:i/>
          <w:iCs/>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755AD2" w:rsidRPr="00755AD2" w:rsidRDefault="00755AD2" w:rsidP="00755AD2">
      <w:pPr>
        <w:spacing w:after="0" w:line="240" w:lineRule="auto"/>
        <w:ind w:firstLine="709"/>
        <w:jc w:val="both"/>
        <w:rPr>
          <w:rFonts w:ascii="Times New Roman" w:eastAsia="Times New Roman" w:hAnsi="Times New Roman" w:cs="Times New Roman"/>
          <w:i/>
          <w:iCs/>
          <w:color w:val="000000"/>
          <w:sz w:val="16"/>
          <w:szCs w:val="16"/>
        </w:rPr>
      </w:pPr>
    </w:p>
    <w:p w:rsidR="00755AD2" w:rsidRPr="00755AD2" w:rsidRDefault="00393D37" w:rsidP="00755AD2">
      <w:pPr>
        <w:spacing w:after="0" w:line="240" w:lineRule="auto"/>
        <w:ind w:firstLine="709"/>
        <w:jc w:val="center"/>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2</w:t>
      </w:r>
      <w:r w:rsidR="00755AD2" w:rsidRPr="00755AD2">
        <w:rPr>
          <w:rFonts w:ascii="Times New Roman" w:eastAsia="Times New Roman" w:hAnsi="Times New Roman" w:cs="Times New Roman"/>
          <w:b/>
          <w:i/>
          <w:iCs/>
          <w:color w:val="000000"/>
          <w:sz w:val="24"/>
          <w:szCs w:val="24"/>
        </w:rPr>
        <w:t>.1. Документи, які надаються  ПЕРЕМОЖЦЕМ (юридичною особою):</w:t>
      </w:r>
    </w:p>
    <w:tbl>
      <w:tblPr>
        <w:tblW w:w="10020" w:type="dxa"/>
        <w:tblInd w:w="-10" w:type="dxa"/>
        <w:tblLayout w:type="fixed"/>
        <w:tblCellMar>
          <w:left w:w="28" w:type="dxa"/>
          <w:right w:w="28" w:type="dxa"/>
        </w:tblCellMar>
        <w:tblLook w:val="0400" w:firstRow="0" w:lastRow="0" w:firstColumn="0" w:lastColumn="0" w:noHBand="0" w:noVBand="1"/>
      </w:tblPr>
      <w:tblGrid>
        <w:gridCol w:w="705"/>
        <w:gridCol w:w="4545"/>
        <w:gridCol w:w="4770"/>
      </w:tblGrid>
      <w:tr w:rsidR="00755AD2" w:rsidRPr="00755AD2" w:rsidTr="00393D37">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w:t>
            </w:r>
          </w:p>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w:t>
            </w:r>
            <w:proofErr w:type="spellStart"/>
            <w:r w:rsidRPr="00755AD2">
              <w:rPr>
                <w:rFonts w:ascii="Times New Roman" w:eastAsia="Times New Roman" w:hAnsi="Times New Roman" w:cs="Times New Roman"/>
                <w:b/>
                <w:color w:val="000000"/>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Вимоги статті 17 Закону</w:t>
            </w:r>
          </w:p>
          <w:p w:rsidR="00755AD2" w:rsidRPr="00755AD2" w:rsidRDefault="00755AD2" w:rsidP="00755AD2">
            <w:pPr>
              <w:spacing w:after="0" w:line="240" w:lineRule="auto"/>
              <w:ind w:left="140" w:right="142"/>
              <w:jc w:val="center"/>
              <w:rPr>
                <w:rFonts w:ascii="Times New Roman" w:eastAsia="Times New Roman" w:hAnsi="Times New Roman" w:cs="Times New Roman"/>
                <w:b/>
                <w:color w:val="000000"/>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right="142"/>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Переможець торгів на виконання вимоги статті 17 (підтвердження відсутності підстав) повинен надати таку інформацію:</w:t>
            </w:r>
          </w:p>
        </w:tc>
      </w:tr>
      <w:tr w:rsidR="00755AD2" w:rsidRPr="00755AD2" w:rsidTr="00393D37">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firstLine="325"/>
              <w:jc w:val="both"/>
              <w:rPr>
                <w:rFonts w:ascii="Times New Roman" w:eastAsia="Times New Roman" w:hAnsi="Times New Roman" w:cs="Times New Roman"/>
                <w:noProof/>
                <w:sz w:val="24"/>
                <w:szCs w:val="24"/>
                <w:lang w:eastAsia="en-US"/>
              </w:rPr>
            </w:pPr>
            <w:r w:rsidRPr="00755AD2">
              <w:rPr>
                <w:rFonts w:ascii="Times New Roman" w:eastAsia="Times New Roman" w:hAnsi="Times New Roman" w:cs="Times New Roman"/>
                <w:noProof/>
                <w:color w:val="000000"/>
                <w:sz w:val="24"/>
                <w:szCs w:val="24"/>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5AD2" w:rsidRPr="00755AD2" w:rsidRDefault="00755AD2" w:rsidP="00755AD2">
            <w:pPr>
              <w:spacing w:after="0" w:line="240" w:lineRule="auto"/>
              <w:ind w:right="140" w:firstLine="325"/>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firstLine="325"/>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5AD2" w:rsidRPr="00755AD2" w:rsidTr="00393D37">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lastRenderedPageBreak/>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noProof/>
                <w:color w:val="000000"/>
                <w:sz w:val="24"/>
                <w:szCs w:val="24"/>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55AD2">
              <w:rPr>
                <w:rFonts w:ascii="Times New Roman" w:eastAsia="Times New Roman" w:hAnsi="Times New Roman" w:cs="Times New Roman"/>
                <w:b/>
                <w:noProof/>
                <w:color w:val="000000"/>
                <w:sz w:val="24"/>
                <w:szCs w:val="24"/>
                <w:lang w:eastAsia="en-US"/>
              </w:rPr>
              <w:t> (пункт 6 частини 1 статті 17 Закону)</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55AD2" w:rsidRPr="00755AD2" w:rsidRDefault="00755AD2" w:rsidP="00755AD2">
            <w:pPr>
              <w:spacing w:after="0" w:line="240" w:lineRule="auto"/>
              <w:ind w:right="140" w:firstLine="316"/>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b/>
                <w:noProof/>
                <w:color w:val="000000"/>
                <w:sz w:val="24"/>
                <w:szCs w:val="24"/>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55AD2" w:rsidRPr="00755AD2" w:rsidTr="00393D37">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b/>
                <w:noProof/>
                <w:color w:val="000000"/>
                <w:sz w:val="24"/>
                <w:szCs w:val="24"/>
                <w:lang w:eastAsia="en-US"/>
              </w:rPr>
            </w:pPr>
            <w:r w:rsidRPr="00755AD2">
              <w:rPr>
                <w:rFonts w:ascii="Times New Roman" w:eastAsia="Times New Roman" w:hAnsi="Times New Roman" w:cs="Times New Roman"/>
                <w:noProof/>
                <w:color w:val="000000"/>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55AD2">
              <w:rPr>
                <w:rFonts w:ascii="Times New Roman" w:eastAsia="Times New Roman" w:hAnsi="Times New Roman" w:cs="Times New Roman"/>
                <w:b/>
                <w:noProof/>
                <w:color w:val="000000"/>
                <w:sz w:val="24"/>
                <w:szCs w:val="24"/>
                <w:lang w:eastAsia="en-US"/>
              </w:rPr>
              <w:t xml:space="preserve"> (пункт 12 частини 1 статті 17 Закону)</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jc w:val="both"/>
              <w:rPr>
                <w:rFonts w:ascii="Times New Roman" w:eastAsia="Times New Roman" w:hAnsi="Times New Roman" w:cs="Times New Roman"/>
                <w:noProof/>
                <w:color w:val="000000"/>
                <w:sz w:val="24"/>
                <w:szCs w:val="24"/>
                <w:lang w:eastAsia="en-US"/>
              </w:rPr>
            </w:pPr>
          </w:p>
        </w:tc>
      </w:tr>
    </w:tbl>
    <w:p w:rsidR="00755AD2" w:rsidRPr="00755AD2" w:rsidRDefault="00393D37" w:rsidP="00755AD2">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w:t>
      </w:r>
      <w:r w:rsidR="00755AD2" w:rsidRPr="00755AD2">
        <w:rPr>
          <w:rFonts w:ascii="Times New Roman" w:eastAsia="Times New Roman" w:hAnsi="Times New Roman" w:cs="Times New Roman"/>
          <w:b/>
          <w:color w:val="000000"/>
          <w:sz w:val="24"/>
          <w:szCs w:val="24"/>
          <w:lang w:eastAsia="en-US"/>
        </w:rPr>
        <w:t>.2. Документи, які надаються ПЕРЕМОЖЦЕМ (фізичною особою):</w:t>
      </w:r>
    </w:p>
    <w:tbl>
      <w:tblPr>
        <w:tblW w:w="9975" w:type="dxa"/>
        <w:tblInd w:w="-10" w:type="dxa"/>
        <w:tblLayout w:type="fixed"/>
        <w:tblLook w:val="0400" w:firstRow="0" w:lastRow="0" w:firstColumn="0" w:lastColumn="0" w:noHBand="0" w:noVBand="1"/>
      </w:tblPr>
      <w:tblGrid>
        <w:gridCol w:w="660"/>
        <w:gridCol w:w="4680"/>
        <w:gridCol w:w="4635"/>
      </w:tblGrid>
      <w:tr w:rsidR="00755AD2" w:rsidRPr="00755AD2" w:rsidTr="00393D37">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w:t>
            </w:r>
          </w:p>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w:t>
            </w:r>
            <w:proofErr w:type="spellStart"/>
            <w:r w:rsidRPr="00755AD2">
              <w:rPr>
                <w:rFonts w:ascii="Times New Roman" w:eastAsia="Times New Roman" w:hAnsi="Times New Roman" w:cs="Times New Roman"/>
                <w:b/>
                <w:color w:val="000000"/>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Вимоги статті 17 Закону</w:t>
            </w:r>
          </w:p>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Переможець торгів на виконання вимоги статті 17 (підтвердження відсутності підстав) повинен надати таку інформацію:</w:t>
            </w:r>
          </w:p>
        </w:tc>
      </w:tr>
      <w:tr w:rsidR="00755AD2" w:rsidRPr="00755AD2" w:rsidTr="00393D37">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sz w:val="24"/>
                <w:szCs w:val="24"/>
                <w:lang w:eastAsia="en-US"/>
              </w:rPr>
            </w:pPr>
            <w:r w:rsidRPr="00755AD2">
              <w:rPr>
                <w:rFonts w:ascii="Times New Roman" w:eastAsia="Times New Roman" w:hAnsi="Times New Roman" w:cs="Times New Roman"/>
                <w:color w:val="000000"/>
                <w:sz w:val="24"/>
                <w:szCs w:val="24"/>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5AD2" w:rsidRPr="00755AD2" w:rsidRDefault="00755AD2" w:rsidP="00755AD2">
            <w:pPr>
              <w:spacing w:after="0" w:line="240" w:lineRule="auto"/>
              <w:ind w:left="10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55AD2">
              <w:rPr>
                <w:rFonts w:ascii="Times New Roman" w:eastAsia="Times New Roman" w:hAnsi="Times New Roman" w:cs="Times New Roman"/>
                <w:b/>
                <w:color w:val="000000"/>
                <w:sz w:val="24"/>
                <w:szCs w:val="24"/>
                <w:lang w:eastAsia="en-US"/>
              </w:rPr>
              <w:t>веб-ресурсі</w:t>
            </w:r>
            <w:proofErr w:type="spellEnd"/>
            <w:r w:rsidRPr="00755AD2">
              <w:rPr>
                <w:rFonts w:ascii="Times New Roman" w:eastAsia="Times New Roman" w:hAnsi="Times New Roman" w:cs="Times New Roman"/>
                <w:b/>
                <w:color w:val="000000"/>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55AD2" w:rsidRPr="00755AD2" w:rsidTr="00393D37">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40" w:right="14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color w:val="000000"/>
                <w:sz w:val="24"/>
                <w:szCs w:val="24"/>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55AD2" w:rsidRPr="00755AD2" w:rsidRDefault="00755AD2" w:rsidP="00755AD2">
            <w:pPr>
              <w:spacing w:after="0" w:line="240" w:lineRule="auto"/>
              <w:ind w:right="14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b/>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55AD2">
              <w:rPr>
                <w:rFonts w:ascii="Times New Roman" w:eastAsia="Times New Roman" w:hAnsi="Times New Roman" w:cs="Times New Roman"/>
                <w:b/>
                <w:sz w:val="24"/>
                <w:szCs w:val="24"/>
                <w:lang w:eastAsia="en-US"/>
              </w:rPr>
              <w:t>тридцятиденної</w:t>
            </w:r>
            <w:proofErr w:type="spellEnd"/>
            <w:r w:rsidRPr="00755AD2">
              <w:rPr>
                <w:rFonts w:ascii="Times New Roman" w:eastAsia="Times New Roman" w:hAnsi="Times New Roman" w:cs="Times New Roman"/>
                <w:b/>
                <w:sz w:val="24"/>
                <w:szCs w:val="24"/>
                <w:lang w:eastAsia="en-US"/>
              </w:rPr>
              <w:t xml:space="preserve"> давнини від дати подання документа. </w:t>
            </w:r>
          </w:p>
        </w:tc>
      </w:tr>
      <w:tr w:rsidR="00755AD2" w:rsidRPr="00755AD2" w:rsidTr="00393D37">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center"/>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left="10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color w:val="000000"/>
                <w:sz w:val="24"/>
                <w:szCs w:val="24"/>
                <w:lang w:eastAsia="en-U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5AD2" w:rsidRPr="00755AD2" w:rsidRDefault="00755AD2" w:rsidP="00755AD2">
            <w:pPr>
              <w:spacing w:after="0" w:line="240" w:lineRule="auto"/>
              <w:ind w:left="100"/>
              <w:jc w:val="both"/>
              <w:rPr>
                <w:rFonts w:ascii="Times New Roman" w:eastAsia="Times New Roman" w:hAnsi="Times New Roman" w:cs="Times New Roman"/>
                <w:b/>
                <w:color w:val="000000"/>
                <w:sz w:val="24"/>
                <w:szCs w:val="24"/>
                <w:lang w:eastAsia="en-US"/>
              </w:rPr>
            </w:pPr>
            <w:r w:rsidRPr="00755AD2">
              <w:rPr>
                <w:rFonts w:ascii="Times New Roman" w:eastAsia="Times New Roman" w:hAnsi="Times New Roman" w:cs="Times New Roman"/>
                <w:b/>
                <w:color w:val="000000"/>
                <w:sz w:val="24"/>
                <w:szCs w:val="24"/>
                <w:lang w:eastAsia="en-US"/>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AD2" w:rsidRPr="00755AD2" w:rsidRDefault="00755AD2" w:rsidP="00755AD2">
            <w:pPr>
              <w:spacing w:after="0" w:line="240" w:lineRule="auto"/>
              <w:ind w:right="140"/>
              <w:jc w:val="both"/>
              <w:rPr>
                <w:rFonts w:ascii="Times New Roman" w:eastAsia="Times New Roman" w:hAnsi="Times New Roman" w:cs="Times New Roman"/>
                <w:color w:val="000000"/>
                <w:sz w:val="24"/>
                <w:szCs w:val="24"/>
                <w:lang w:eastAsia="en-US"/>
              </w:rPr>
            </w:pPr>
            <w:r w:rsidRPr="00755AD2">
              <w:rPr>
                <w:rFonts w:ascii="Times New Roman" w:eastAsia="Times New Roman" w:hAnsi="Times New Roman" w:cs="Times New Roman"/>
                <w:b/>
                <w:color w:val="000000"/>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55AD2">
              <w:rPr>
                <w:rFonts w:ascii="Times New Roman" w:eastAsia="Times New Roman" w:hAnsi="Times New Roman" w:cs="Times New Roman"/>
                <w:b/>
                <w:color w:val="000000"/>
                <w:sz w:val="24"/>
                <w:szCs w:val="24"/>
                <w:lang w:eastAsia="en-US"/>
              </w:rPr>
              <w:t>тридцятиденної</w:t>
            </w:r>
            <w:proofErr w:type="spellEnd"/>
            <w:r w:rsidRPr="00755AD2">
              <w:rPr>
                <w:rFonts w:ascii="Times New Roman" w:eastAsia="Times New Roman" w:hAnsi="Times New Roman" w:cs="Times New Roman"/>
                <w:b/>
                <w:color w:val="000000"/>
                <w:sz w:val="24"/>
                <w:szCs w:val="24"/>
                <w:lang w:eastAsia="en-US"/>
              </w:rPr>
              <w:t xml:space="preserve"> давнини від дати подання документа. </w:t>
            </w:r>
          </w:p>
        </w:tc>
      </w:tr>
    </w:tbl>
    <w:p w:rsidR="00755AD2" w:rsidRPr="00755AD2" w:rsidRDefault="00755AD2" w:rsidP="00755AD2">
      <w:pPr>
        <w:spacing w:after="0" w:line="240" w:lineRule="auto"/>
        <w:jc w:val="center"/>
        <w:rPr>
          <w:rFonts w:ascii="Times New Roman" w:eastAsia="Times New Roman" w:hAnsi="Times New Roman" w:cs="Times New Roman"/>
          <w:b/>
          <w:bCs/>
          <w:i/>
          <w:color w:val="000000"/>
          <w:sz w:val="24"/>
          <w:szCs w:val="24"/>
        </w:rPr>
      </w:pPr>
    </w:p>
    <w:p w:rsidR="00755AD2" w:rsidRPr="00755AD2" w:rsidRDefault="00755AD2" w:rsidP="00755AD2">
      <w:pPr>
        <w:spacing w:after="0" w:line="240" w:lineRule="auto"/>
        <w:ind w:firstLine="567"/>
        <w:jc w:val="both"/>
        <w:rPr>
          <w:rFonts w:ascii="Times New Roman" w:eastAsia="Times New Roman" w:hAnsi="Times New Roman" w:cs="Times New Roman"/>
          <w:b/>
          <w:bCs/>
          <w:color w:val="000000"/>
          <w:sz w:val="24"/>
          <w:szCs w:val="24"/>
        </w:rPr>
      </w:pPr>
      <w:r w:rsidRPr="00755AD2">
        <w:rPr>
          <w:rFonts w:ascii="Times New Roman" w:eastAsia="Times New Roman" w:hAnsi="Times New Roman" w:cs="Times New Roman"/>
          <w:b/>
          <w:bCs/>
          <w:i/>
          <w:color w:val="000000"/>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61ADA" w:rsidRDefault="00D61ADA"/>
    <w:p w:rsidR="00D61ADA" w:rsidRDefault="00A451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ВАЖЛИВО!</w:t>
      </w:r>
      <w:r>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sz w:val="24"/>
          <w:szCs w:val="24"/>
        </w:rPr>
        <w:t>це службова (посадова) особа</w:t>
      </w:r>
      <w:r>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sz w:val="24"/>
          <w:szCs w:val="24"/>
        </w:rPr>
        <w:t>це фізична особа</w:t>
      </w:r>
      <w:r>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rsidR="00D61ADA" w:rsidRDefault="00D61ADA">
      <w:pPr>
        <w:spacing w:after="0"/>
        <w:jc w:val="both"/>
        <w:rPr>
          <w:rFonts w:ascii="Times New Roman" w:eastAsia="Times New Roman" w:hAnsi="Times New Roman" w:cs="Times New Roman"/>
          <w:sz w:val="24"/>
          <w:szCs w:val="24"/>
        </w:rPr>
      </w:pPr>
    </w:p>
    <w:p w:rsidR="007B640C" w:rsidRPr="007B640C" w:rsidRDefault="00A45199" w:rsidP="007B64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61ADA" w:rsidRDefault="00A45199">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rsidR="00BE5E1B" w:rsidRPr="00BE5E1B" w:rsidRDefault="00BE5E1B" w:rsidP="00BE5E1B">
      <w:pPr>
        <w:spacing w:after="0" w:line="240" w:lineRule="auto"/>
        <w:jc w:val="center"/>
        <w:rPr>
          <w:rFonts w:ascii="Times New Roman" w:hAnsi="Times New Roman" w:cs="Times New Roman"/>
          <w:b/>
          <w:sz w:val="24"/>
          <w:szCs w:val="24"/>
        </w:rPr>
      </w:pPr>
      <w:r w:rsidRPr="00BE5E1B">
        <w:rPr>
          <w:rFonts w:ascii="Times New Roman" w:hAnsi="Times New Roman" w:cs="Times New Roman"/>
          <w:b/>
          <w:sz w:val="24"/>
          <w:szCs w:val="24"/>
        </w:rPr>
        <w:t>ПЕРЕЛІК ПОСЛУГ,</w:t>
      </w:r>
    </w:p>
    <w:p w:rsidR="00BE5E1B" w:rsidRPr="006B487E" w:rsidRDefault="00BE5E1B" w:rsidP="006B487E">
      <w:pPr>
        <w:spacing w:after="0" w:line="240" w:lineRule="auto"/>
        <w:jc w:val="both"/>
        <w:rPr>
          <w:rFonts w:ascii="Times New Roman" w:hAnsi="Times New Roman" w:cs="Times New Roman"/>
          <w:b/>
          <w:sz w:val="24"/>
          <w:szCs w:val="24"/>
        </w:rPr>
      </w:pPr>
      <w:r w:rsidRPr="00BE5E1B">
        <w:rPr>
          <w:rFonts w:ascii="Times New Roman" w:hAnsi="Times New Roman" w:cs="Times New Roman"/>
          <w:b/>
          <w:sz w:val="24"/>
          <w:szCs w:val="24"/>
        </w:rPr>
        <w:t xml:space="preserve">  які необхідно провести для</w:t>
      </w:r>
      <w:r w:rsidR="007F342D">
        <w:rPr>
          <w:rFonts w:ascii="Times New Roman" w:hAnsi="Times New Roman" w:cs="Times New Roman"/>
          <w:b/>
          <w:sz w:val="24"/>
          <w:szCs w:val="24"/>
        </w:rPr>
        <w:t xml:space="preserve"> здійснення технічного обслуговування транспортних засобів</w:t>
      </w:r>
      <w:r w:rsidRPr="00BE5E1B">
        <w:rPr>
          <w:rFonts w:ascii="Times New Roman" w:hAnsi="Times New Roman" w:cs="Times New Roman"/>
          <w:b/>
          <w:sz w:val="24"/>
          <w:szCs w:val="24"/>
        </w:rPr>
        <w:t xml:space="preserve"> </w:t>
      </w:r>
      <w:r w:rsidR="00083F79">
        <w:rPr>
          <w:rFonts w:ascii="Times New Roman" w:hAnsi="Times New Roman" w:cs="Times New Roman"/>
          <w:b/>
          <w:sz w:val="24"/>
          <w:szCs w:val="24"/>
        </w:rPr>
        <w:t xml:space="preserve"> </w:t>
      </w:r>
      <w:r w:rsidRPr="00BE5E1B">
        <w:rPr>
          <w:rFonts w:ascii="Times New Roman" w:eastAsia="Times New Roman" w:hAnsi="Times New Roman" w:cs="Times New Roman"/>
          <w:b/>
          <w:color w:val="000000"/>
          <w:sz w:val="24"/>
          <w:szCs w:val="24"/>
        </w:rPr>
        <w:t xml:space="preserve">ДК 021:2015  </w:t>
      </w:r>
      <w:r w:rsidR="006B487E">
        <w:rPr>
          <w:rFonts w:ascii="Times New Roman" w:eastAsia="Times New Roman" w:hAnsi="Times New Roman" w:cs="Times New Roman"/>
          <w:b/>
          <w:color w:val="000000"/>
          <w:sz w:val="24"/>
          <w:szCs w:val="24"/>
        </w:rPr>
        <w:t>50110000-9 – послуги</w:t>
      </w:r>
      <w:r w:rsidRPr="00BE5E1B">
        <w:rPr>
          <w:rFonts w:ascii="Times New Roman" w:eastAsia="Times New Roman" w:hAnsi="Times New Roman" w:cs="Times New Roman"/>
          <w:b/>
          <w:color w:val="000000"/>
          <w:sz w:val="24"/>
          <w:szCs w:val="24"/>
        </w:rPr>
        <w:t xml:space="preserve"> технічного обслуговування </w:t>
      </w:r>
      <w:proofErr w:type="spellStart"/>
      <w:r w:rsidRPr="00BE5E1B">
        <w:rPr>
          <w:rFonts w:ascii="Times New Roman" w:eastAsia="Times New Roman" w:hAnsi="Times New Roman" w:cs="Times New Roman"/>
          <w:b/>
          <w:color w:val="000000"/>
          <w:sz w:val="24"/>
          <w:szCs w:val="24"/>
        </w:rPr>
        <w:t>мототранспортних</w:t>
      </w:r>
      <w:proofErr w:type="spellEnd"/>
      <w:r w:rsidRPr="00BE5E1B">
        <w:rPr>
          <w:rFonts w:ascii="Times New Roman" w:eastAsia="Times New Roman" w:hAnsi="Times New Roman" w:cs="Times New Roman"/>
          <w:b/>
          <w:color w:val="000000"/>
          <w:sz w:val="24"/>
          <w:szCs w:val="24"/>
        </w:rPr>
        <w:t xml:space="preserve"> засобів і супу</w:t>
      </w:r>
      <w:r w:rsidR="00053981">
        <w:rPr>
          <w:rFonts w:ascii="Times New Roman" w:eastAsia="Times New Roman" w:hAnsi="Times New Roman" w:cs="Times New Roman"/>
          <w:b/>
          <w:color w:val="000000"/>
          <w:sz w:val="24"/>
          <w:szCs w:val="24"/>
        </w:rPr>
        <w:t>тнього обладнання (посл</w:t>
      </w:r>
      <w:r w:rsidR="00E84B07">
        <w:rPr>
          <w:rFonts w:ascii="Times New Roman" w:eastAsia="Times New Roman" w:hAnsi="Times New Roman" w:cs="Times New Roman"/>
          <w:b/>
          <w:color w:val="000000"/>
          <w:sz w:val="24"/>
          <w:szCs w:val="24"/>
        </w:rPr>
        <w:t>уги з</w:t>
      </w:r>
      <w:r w:rsidR="003C31C2">
        <w:rPr>
          <w:rFonts w:ascii="Times New Roman" w:eastAsia="Times New Roman" w:hAnsi="Times New Roman" w:cs="Times New Roman"/>
          <w:b/>
          <w:color w:val="000000"/>
          <w:sz w:val="24"/>
          <w:szCs w:val="24"/>
        </w:rPr>
        <w:t xml:space="preserve"> поточного ремонту та</w:t>
      </w:r>
      <w:r w:rsidR="00E84B07">
        <w:rPr>
          <w:rFonts w:ascii="Times New Roman" w:eastAsia="Times New Roman" w:hAnsi="Times New Roman" w:cs="Times New Roman"/>
          <w:b/>
          <w:color w:val="000000"/>
          <w:sz w:val="24"/>
          <w:szCs w:val="24"/>
        </w:rPr>
        <w:t xml:space="preserve"> технічного</w:t>
      </w:r>
      <w:r w:rsidR="003C31C2">
        <w:rPr>
          <w:rFonts w:ascii="Times New Roman" w:eastAsia="Times New Roman" w:hAnsi="Times New Roman" w:cs="Times New Roman"/>
          <w:b/>
          <w:color w:val="000000"/>
          <w:sz w:val="24"/>
          <w:szCs w:val="24"/>
        </w:rPr>
        <w:t xml:space="preserve"> обслуговування</w:t>
      </w:r>
      <w:r w:rsidR="00E84B07">
        <w:rPr>
          <w:rFonts w:ascii="Times New Roman" w:eastAsia="Times New Roman" w:hAnsi="Times New Roman" w:cs="Times New Roman"/>
          <w:b/>
          <w:color w:val="000000"/>
          <w:sz w:val="24"/>
          <w:szCs w:val="24"/>
        </w:rPr>
        <w:t xml:space="preserve"> автомобіля  Мерседес Е 220</w:t>
      </w:r>
      <w:r w:rsidRPr="00BE5E1B">
        <w:rPr>
          <w:rFonts w:ascii="Times New Roman" w:eastAsia="Times New Roman" w:hAnsi="Times New Roman" w:cs="Times New Roman"/>
          <w:b/>
          <w:color w:val="000000"/>
          <w:sz w:val="24"/>
          <w:szCs w:val="24"/>
        </w:rPr>
        <w:t>)</w:t>
      </w:r>
    </w:p>
    <w:p w:rsidR="002B3B1E" w:rsidRPr="005C697C" w:rsidRDefault="002B3B1E" w:rsidP="00BE5E1B">
      <w:pPr>
        <w:spacing w:after="0" w:line="240" w:lineRule="auto"/>
        <w:jc w:val="both"/>
        <w:rPr>
          <w:rFonts w:ascii="Times New Roman" w:hAnsi="Times New Roman" w:cs="Times New Roman"/>
          <w:b/>
          <w:sz w:val="24"/>
          <w:szCs w:val="24"/>
        </w:rPr>
      </w:pPr>
    </w:p>
    <w:p w:rsidR="00053981" w:rsidRPr="00E84B07" w:rsidRDefault="002B3B1E" w:rsidP="00053981">
      <w:pPr>
        <w:spacing w:after="0" w:line="240" w:lineRule="auto"/>
        <w:jc w:val="both"/>
        <w:rPr>
          <w:rFonts w:ascii="Times New Roman" w:hAnsi="Times New Roman" w:cs="Times New Roman"/>
          <w:sz w:val="24"/>
          <w:szCs w:val="24"/>
          <w:lang w:val="ru-RU"/>
        </w:rPr>
      </w:pPr>
      <w:r w:rsidRPr="00053981">
        <w:rPr>
          <w:rFonts w:ascii="Times New Roman" w:hAnsi="Times New Roman" w:cs="Times New Roman"/>
          <w:sz w:val="24"/>
          <w:szCs w:val="24"/>
        </w:rPr>
        <w:t>1.</w:t>
      </w:r>
      <w:r w:rsidRPr="005C697C">
        <w:rPr>
          <w:rFonts w:ascii="Times New Roman" w:hAnsi="Times New Roman" w:cs="Times New Roman"/>
          <w:b/>
          <w:sz w:val="24"/>
          <w:szCs w:val="24"/>
        </w:rPr>
        <w:t xml:space="preserve"> </w:t>
      </w:r>
      <w:r w:rsidR="00E84B07">
        <w:rPr>
          <w:rFonts w:ascii="Times New Roman" w:hAnsi="Times New Roman" w:cs="Times New Roman"/>
          <w:sz w:val="24"/>
          <w:szCs w:val="24"/>
        </w:rPr>
        <w:t xml:space="preserve">Мерседес Е220 </w:t>
      </w:r>
      <w:r w:rsidR="00E84B07">
        <w:rPr>
          <w:rFonts w:ascii="Times New Roman" w:hAnsi="Times New Roman" w:cs="Times New Roman"/>
          <w:sz w:val="24"/>
          <w:szCs w:val="24"/>
          <w:lang w:val="en-US"/>
        </w:rPr>
        <w:t>CDI</w:t>
      </w:r>
    </w:p>
    <w:p w:rsidR="00053981" w:rsidRPr="00053981" w:rsidRDefault="00E84B07" w:rsidP="00053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E84B07">
        <w:rPr>
          <w:rFonts w:ascii="Times New Roman" w:hAnsi="Times New Roman" w:cs="Times New Roman"/>
          <w:sz w:val="24"/>
          <w:szCs w:val="24"/>
          <w:lang w:val="ru-RU"/>
        </w:rPr>
        <w:t>002</w:t>
      </w:r>
      <w:r w:rsidR="00053981" w:rsidRPr="00053981">
        <w:rPr>
          <w:rFonts w:ascii="Times New Roman" w:hAnsi="Times New Roman" w:cs="Times New Roman"/>
          <w:sz w:val="24"/>
          <w:szCs w:val="24"/>
        </w:rPr>
        <w:t xml:space="preserve"> року випуску</w:t>
      </w:r>
    </w:p>
    <w:p w:rsidR="00BE5E1B" w:rsidRPr="00E84B07" w:rsidRDefault="00E84B07" w:rsidP="0005398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Номер</w:t>
      </w:r>
      <w:r w:rsidRPr="00E84B07">
        <w:rPr>
          <w:rFonts w:ascii="Times New Roman" w:hAnsi="Times New Roman" w:cs="Times New Roman"/>
          <w:sz w:val="24"/>
          <w:szCs w:val="24"/>
          <w:lang w:val="ru-RU"/>
        </w:rPr>
        <w:t xml:space="preserve"> </w:t>
      </w:r>
      <w:r>
        <w:rPr>
          <w:rFonts w:ascii="Times New Roman" w:hAnsi="Times New Roman" w:cs="Times New Roman"/>
          <w:sz w:val="24"/>
          <w:szCs w:val="24"/>
        </w:rPr>
        <w:t xml:space="preserve">кузова </w:t>
      </w:r>
      <w:r>
        <w:rPr>
          <w:rFonts w:ascii="Times New Roman" w:hAnsi="Times New Roman" w:cs="Times New Roman"/>
          <w:sz w:val="24"/>
          <w:szCs w:val="24"/>
          <w:lang w:val="en-US"/>
        </w:rPr>
        <w:t>WDB2110061A098634</w:t>
      </w:r>
    </w:p>
    <w:p w:rsidR="002B3B1E" w:rsidRPr="002B3B1E" w:rsidRDefault="002B3B1E" w:rsidP="00BE5E1B">
      <w:pPr>
        <w:spacing w:after="0" w:line="240" w:lineRule="auto"/>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877"/>
        <w:gridCol w:w="4334"/>
        <w:gridCol w:w="1134"/>
        <w:gridCol w:w="1583"/>
      </w:tblGrid>
      <w:tr w:rsidR="00531737" w:rsidRPr="00531737" w:rsidTr="00531737">
        <w:tc>
          <w:tcPr>
            <w:tcW w:w="877"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w:t>
            </w: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Pr>
                <w:rFonts w:ascii="Times New Roman" w:hAnsi="Times New Roman" w:cs="Times New Roman"/>
                <w:sz w:val="24"/>
                <w:szCs w:val="24"/>
              </w:rPr>
              <w:t>Найменування послуг</w:t>
            </w:r>
          </w:p>
        </w:tc>
        <w:tc>
          <w:tcPr>
            <w:tcW w:w="2717" w:type="dxa"/>
            <w:gridSpan w:val="2"/>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Кількість</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185453" w:rsidRDefault="00185453" w:rsidP="00531737">
            <w:pPr>
              <w:jc w:val="both"/>
              <w:rPr>
                <w:rFonts w:ascii="Times New Roman" w:hAnsi="Times New Roman" w:cs="Times New Roman"/>
                <w:sz w:val="24"/>
                <w:szCs w:val="24"/>
              </w:rPr>
            </w:pPr>
            <w:r>
              <w:rPr>
                <w:rFonts w:ascii="Times New Roman" w:hAnsi="Times New Roman" w:cs="Times New Roman"/>
                <w:sz w:val="24"/>
                <w:szCs w:val="24"/>
              </w:rPr>
              <w:t>Заміна масла моторного</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3C31C2" w:rsidP="00531737">
            <w:pPr>
              <w:jc w:val="both"/>
              <w:rPr>
                <w:rFonts w:ascii="Times New Roman" w:hAnsi="Times New Roman" w:cs="Times New Roman"/>
                <w:sz w:val="24"/>
                <w:szCs w:val="24"/>
              </w:rPr>
            </w:pPr>
            <w:r>
              <w:rPr>
                <w:rFonts w:ascii="Times New Roman" w:hAnsi="Times New Roman" w:cs="Times New Roman"/>
                <w:sz w:val="24"/>
                <w:szCs w:val="24"/>
              </w:rPr>
              <w:t>6</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3C31C2" w:rsidP="00531737">
            <w:pPr>
              <w:jc w:val="both"/>
              <w:rPr>
                <w:rFonts w:ascii="Times New Roman" w:hAnsi="Times New Roman" w:cs="Times New Roman"/>
                <w:sz w:val="24"/>
                <w:szCs w:val="24"/>
              </w:rPr>
            </w:pPr>
            <w:r>
              <w:rPr>
                <w:rFonts w:ascii="Times New Roman" w:hAnsi="Times New Roman" w:cs="Times New Roman"/>
                <w:sz w:val="24"/>
                <w:szCs w:val="24"/>
              </w:rPr>
              <w:t>л</w:t>
            </w:r>
            <w:r w:rsidR="00531737"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185453" w:rsidP="00531737">
            <w:pPr>
              <w:jc w:val="both"/>
              <w:rPr>
                <w:rFonts w:ascii="Times New Roman" w:hAnsi="Times New Roman" w:cs="Times New Roman"/>
                <w:sz w:val="24"/>
                <w:szCs w:val="24"/>
              </w:rPr>
            </w:pPr>
            <w:r>
              <w:rPr>
                <w:rFonts w:ascii="Times New Roman" w:hAnsi="Times New Roman" w:cs="Times New Roman"/>
                <w:sz w:val="24"/>
                <w:szCs w:val="24"/>
              </w:rPr>
              <w:t>Заміна фільтра масляного</w:t>
            </w:r>
            <w:r w:rsidR="00531737" w:rsidRPr="00531737">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3C31C2" w:rsidP="00531737">
            <w:pPr>
              <w:jc w:val="both"/>
              <w:rPr>
                <w:rFonts w:ascii="Times New Roman" w:hAnsi="Times New Roman" w:cs="Times New Roman"/>
                <w:sz w:val="24"/>
                <w:szCs w:val="24"/>
                <w:lang w:val="en-US"/>
              </w:rPr>
            </w:pPr>
            <w:proofErr w:type="spellStart"/>
            <w:r>
              <w:rPr>
                <w:rFonts w:ascii="Times New Roman" w:hAnsi="Times New Roman" w:cs="Times New Roman"/>
                <w:sz w:val="24"/>
                <w:szCs w:val="24"/>
              </w:rPr>
              <w:t>щт</w:t>
            </w:r>
            <w:proofErr w:type="spellEnd"/>
            <w:r w:rsidR="00531737"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185453" w:rsidP="00531737">
            <w:pPr>
              <w:jc w:val="both"/>
              <w:rPr>
                <w:rFonts w:ascii="Times New Roman" w:hAnsi="Times New Roman" w:cs="Times New Roman"/>
                <w:sz w:val="24"/>
                <w:szCs w:val="24"/>
              </w:rPr>
            </w:pPr>
            <w:r>
              <w:rPr>
                <w:rFonts w:ascii="Times New Roman" w:hAnsi="Times New Roman" w:cs="Times New Roman"/>
                <w:sz w:val="24"/>
                <w:szCs w:val="24"/>
              </w:rPr>
              <w:t>Заміна фільтра повітряного</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3C31C2" w:rsidP="00531737">
            <w:pPr>
              <w:jc w:val="both"/>
              <w:rPr>
                <w:rFonts w:ascii="Times New Roman" w:hAnsi="Times New Roman" w:cs="Times New Roman"/>
                <w:sz w:val="24"/>
                <w:szCs w:val="24"/>
                <w:lang w:val="en-US"/>
              </w:rPr>
            </w:pPr>
            <w:r>
              <w:rPr>
                <w:rFonts w:ascii="Times New Roman" w:hAnsi="Times New Roman" w:cs="Times New Roman"/>
                <w:sz w:val="24"/>
                <w:szCs w:val="24"/>
              </w:rPr>
              <w:t>шт</w:t>
            </w:r>
            <w:r w:rsidR="00531737"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185453" w:rsidP="00531737">
            <w:pPr>
              <w:jc w:val="both"/>
              <w:rPr>
                <w:rFonts w:ascii="Times New Roman" w:hAnsi="Times New Roman" w:cs="Times New Roman"/>
                <w:sz w:val="24"/>
                <w:szCs w:val="24"/>
              </w:rPr>
            </w:pPr>
            <w:r>
              <w:rPr>
                <w:rFonts w:ascii="Times New Roman" w:hAnsi="Times New Roman" w:cs="Times New Roman"/>
                <w:sz w:val="24"/>
                <w:szCs w:val="24"/>
              </w:rPr>
              <w:t>Заміна вітрового скла</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3C31C2" w:rsidP="00531737">
            <w:pPr>
              <w:jc w:val="both"/>
              <w:rPr>
                <w:rFonts w:ascii="Times New Roman" w:hAnsi="Times New Roman" w:cs="Times New Roman"/>
                <w:sz w:val="24"/>
                <w:szCs w:val="24"/>
                <w:lang w:val="en-US"/>
              </w:rPr>
            </w:pPr>
            <w:r>
              <w:rPr>
                <w:rFonts w:ascii="Times New Roman" w:hAnsi="Times New Roman" w:cs="Times New Roman"/>
                <w:sz w:val="24"/>
                <w:szCs w:val="24"/>
              </w:rPr>
              <w:t>шт</w:t>
            </w:r>
            <w:r w:rsidR="00531737"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185453" w:rsidP="00531737">
            <w:pPr>
              <w:jc w:val="both"/>
              <w:rPr>
                <w:rFonts w:ascii="Times New Roman" w:hAnsi="Times New Roman" w:cs="Times New Roman"/>
                <w:sz w:val="24"/>
                <w:szCs w:val="24"/>
              </w:rPr>
            </w:pPr>
            <w:r>
              <w:rPr>
                <w:rFonts w:ascii="Times New Roman" w:hAnsi="Times New Roman" w:cs="Times New Roman"/>
                <w:sz w:val="24"/>
                <w:szCs w:val="24"/>
              </w:rPr>
              <w:t xml:space="preserve">Заміна фільтра </w:t>
            </w:r>
            <w:proofErr w:type="spellStart"/>
            <w:r>
              <w:rPr>
                <w:rFonts w:ascii="Times New Roman" w:hAnsi="Times New Roman" w:cs="Times New Roman"/>
                <w:sz w:val="24"/>
                <w:szCs w:val="24"/>
              </w:rPr>
              <w:t>салона</w:t>
            </w:r>
            <w:proofErr w:type="spellEnd"/>
            <w:r w:rsidR="00531737" w:rsidRPr="00531737">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3C31C2" w:rsidP="00531737">
            <w:pPr>
              <w:jc w:val="both"/>
              <w:rPr>
                <w:rFonts w:ascii="Times New Roman" w:hAnsi="Times New Roman" w:cs="Times New Roman"/>
                <w:sz w:val="24"/>
                <w:szCs w:val="24"/>
                <w:lang w:val="en-US"/>
              </w:rPr>
            </w:pPr>
            <w:r>
              <w:rPr>
                <w:rFonts w:ascii="Times New Roman" w:hAnsi="Times New Roman" w:cs="Times New Roman"/>
                <w:sz w:val="24"/>
                <w:szCs w:val="24"/>
              </w:rPr>
              <w:t>шт</w:t>
            </w:r>
            <w:r w:rsidR="00531737"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6153B" w:rsidP="00531737">
            <w:pPr>
              <w:jc w:val="both"/>
              <w:rPr>
                <w:rFonts w:ascii="Times New Roman" w:hAnsi="Times New Roman" w:cs="Times New Roman"/>
                <w:sz w:val="24"/>
                <w:szCs w:val="24"/>
              </w:rPr>
            </w:pPr>
            <w:r>
              <w:rPr>
                <w:rFonts w:ascii="Times New Roman" w:hAnsi="Times New Roman" w:cs="Times New Roman"/>
                <w:sz w:val="24"/>
                <w:szCs w:val="24"/>
              </w:rPr>
              <w:t xml:space="preserve">Заміна </w:t>
            </w:r>
            <w:proofErr w:type="spellStart"/>
            <w:r>
              <w:rPr>
                <w:rFonts w:ascii="Times New Roman" w:hAnsi="Times New Roman" w:cs="Times New Roman"/>
                <w:sz w:val="24"/>
                <w:szCs w:val="24"/>
              </w:rPr>
              <w:t>комплекта</w:t>
            </w:r>
            <w:proofErr w:type="spellEnd"/>
            <w:r>
              <w:rPr>
                <w:rFonts w:ascii="Times New Roman" w:hAnsi="Times New Roman" w:cs="Times New Roman"/>
                <w:sz w:val="24"/>
                <w:szCs w:val="24"/>
              </w:rPr>
              <w:t xml:space="preserve"> зчеплення</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3C31C2" w:rsidP="00531737">
            <w:pPr>
              <w:jc w:val="both"/>
              <w:rPr>
                <w:rFonts w:ascii="Times New Roman" w:hAnsi="Times New Roman" w:cs="Times New Roman"/>
                <w:sz w:val="24"/>
                <w:szCs w:val="24"/>
                <w:lang w:val="en-US"/>
              </w:rPr>
            </w:pPr>
            <w:r>
              <w:rPr>
                <w:rFonts w:ascii="Times New Roman" w:hAnsi="Times New Roman" w:cs="Times New Roman"/>
                <w:sz w:val="24"/>
                <w:szCs w:val="24"/>
              </w:rPr>
              <w:t>шт</w:t>
            </w:r>
            <w:r w:rsidR="00531737"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6153B" w:rsidP="00531737">
            <w:pPr>
              <w:jc w:val="both"/>
              <w:rPr>
                <w:rFonts w:ascii="Times New Roman" w:hAnsi="Times New Roman" w:cs="Times New Roman"/>
                <w:sz w:val="24"/>
                <w:szCs w:val="24"/>
              </w:rPr>
            </w:pPr>
            <w:r>
              <w:rPr>
                <w:rFonts w:ascii="Times New Roman" w:hAnsi="Times New Roman" w:cs="Times New Roman"/>
                <w:sz w:val="24"/>
                <w:szCs w:val="24"/>
              </w:rPr>
              <w:t xml:space="preserve">Заміна передніх </w:t>
            </w:r>
            <w:proofErr w:type="spellStart"/>
            <w:r>
              <w:rPr>
                <w:rFonts w:ascii="Times New Roman" w:hAnsi="Times New Roman" w:cs="Times New Roman"/>
                <w:sz w:val="24"/>
                <w:szCs w:val="24"/>
              </w:rPr>
              <w:t>ричагів</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3C31C2" w:rsidP="00531737">
            <w:pPr>
              <w:jc w:val="both"/>
              <w:rPr>
                <w:rFonts w:ascii="Times New Roman" w:hAnsi="Times New Roman" w:cs="Times New Roman"/>
                <w:sz w:val="24"/>
                <w:szCs w:val="24"/>
              </w:rPr>
            </w:pPr>
            <w:r>
              <w:rPr>
                <w:rFonts w:ascii="Times New Roman" w:hAnsi="Times New Roman" w:cs="Times New Roman"/>
                <w:sz w:val="24"/>
                <w:szCs w:val="24"/>
              </w:rPr>
              <w:t>2</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3C31C2" w:rsidP="00531737">
            <w:pPr>
              <w:jc w:val="both"/>
              <w:rPr>
                <w:rFonts w:ascii="Times New Roman" w:hAnsi="Times New Roman" w:cs="Times New Roman"/>
                <w:sz w:val="24"/>
                <w:szCs w:val="24"/>
                <w:lang w:val="en-US"/>
              </w:rPr>
            </w:pPr>
            <w:r>
              <w:rPr>
                <w:rFonts w:ascii="Times New Roman" w:hAnsi="Times New Roman" w:cs="Times New Roman"/>
                <w:sz w:val="24"/>
                <w:szCs w:val="24"/>
              </w:rPr>
              <w:t>шт</w:t>
            </w:r>
            <w:r w:rsidR="00531737"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6153B" w:rsidP="00531737">
            <w:pPr>
              <w:jc w:val="both"/>
              <w:rPr>
                <w:rFonts w:ascii="Times New Roman" w:hAnsi="Times New Roman" w:cs="Times New Roman"/>
                <w:sz w:val="24"/>
                <w:szCs w:val="24"/>
              </w:rPr>
            </w:pPr>
            <w:r>
              <w:rPr>
                <w:rFonts w:ascii="Times New Roman" w:hAnsi="Times New Roman" w:cs="Times New Roman"/>
                <w:sz w:val="24"/>
                <w:szCs w:val="24"/>
              </w:rPr>
              <w:t xml:space="preserve">Ремонт </w:t>
            </w:r>
            <w:proofErr w:type="spellStart"/>
            <w:r>
              <w:rPr>
                <w:rFonts w:ascii="Times New Roman" w:hAnsi="Times New Roman" w:cs="Times New Roman"/>
                <w:sz w:val="24"/>
                <w:szCs w:val="24"/>
              </w:rPr>
              <w:t>механізма</w:t>
            </w:r>
            <w:proofErr w:type="spellEnd"/>
            <w:r>
              <w:rPr>
                <w:rFonts w:ascii="Times New Roman" w:hAnsi="Times New Roman" w:cs="Times New Roman"/>
                <w:sz w:val="24"/>
                <w:szCs w:val="24"/>
              </w:rPr>
              <w:t xml:space="preserve"> переключення КПП</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BD304C" w:rsidP="00531737">
            <w:pPr>
              <w:jc w:val="both"/>
              <w:rPr>
                <w:rFonts w:ascii="Times New Roman" w:hAnsi="Times New Roman" w:cs="Times New Roman"/>
                <w:sz w:val="24"/>
                <w:szCs w:val="24"/>
                <w:lang w:val="en-US"/>
              </w:rPr>
            </w:pPr>
            <w:r>
              <w:rPr>
                <w:rFonts w:ascii="Times New Roman" w:hAnsi="Times New Roman" w:cs="Times New Roman"/>
                <w:sz w:val="24"/>
                <w:szCs w:val="24"/>
              </w:rPr>
              <w:t>шт</w:t>
            </w:r>
            <w:r w:rsidR="00531737" w:rsidRPr="00531737">
              <w:rPr>
                <w:rFonts w:ascii="Times New Roman" w:hAnsi="Times New Roman" w:cs="Times New Roman"/>
                <w:sz w:val="24"/>
                <w:szCs w:val="24"/>
              </w:rPr>
              <w:t>.</w:t>
            </w:r>
          </w:p>
        </w:tc>
      </w:tr>
      <w:tr w:rsidR="00531737" w:rsidRPr="00531737" w:rsidTr="00531737">
        <w:tc>
          <w:tcPr>
            <w:tcW w:w="877" w:type="dxa"/>
            <w:tcBorders>
              <w:top w:val="single" w:sz="4" w:space="0" w:color="auto"/>
              <w:left w:val="single" w:sz="4" w:space="0" w:color="auto"/>
              <w:bottom w:val="single" w:sz="4" w:space="0" w:color="auto"/>
              <w:right w:val="single" w:sz="4" w:space="0" w:color="auto"/>
            </w:tcBorders>
          </w:tcPr>
          <w:p w:rsidR="00531737" w:rsidRPr="00531737" w:rsidRDefault="00531737" w:rsidP="00531737">
            <w:pPr>
              <w:numPr>
                <w:ilvl w:val="0"/>
                <w:numId w:val="27"/>
              </w:numPr>
              <w:jc w:val="both"/>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hideMark/>
          </w:tcPr>
          <w:p w:rsidR="00531737" w:rsidRPr="00531737" w:rsidRDefault="0056153B" w:rsidP="00531737">
            <w:pPr>
              <w:jc w:val="both"/>
              <w:rPr>
                <w:rFonts w:ascii="Times New Roman" w:hAnsi="Times New Roman" w:cs="Times New Roman"/>
                <w:sz w:val="24"/>
                <w:szCs w:val="24"/>
              </w:rPr>
            </w:pPr>
            <w:r>
              <w:rPr>
                <w:rFonts w:ascii="Times New Roman" w:hAnsi="Times New Roman" w:cs="Times New Roman"/>
                <w:sz w:val="24"/>
                <w:szCs w:val="24"/>
              </w:rPr>
              <w:t>Розвал коліс</w:t>
            </w:r>
          </w:p>
        </w:tc>
        <w:tc>
          <w:tcPr>
            <w:tcW w:w="1134" w:type="dxa"/>
            <w:tcBorders>
              <w:top w:val="single" w:sz="4" w:space="0" w:color="auto"/>
              <w:left w:val="single" w:sz="4" w:space="0" w:color="auto"/>
              <w:bottom w:val="single" w:sz="4" w:space="0" w:color="auto"/>
              <w:right w:val="single" w:sz="4" w:space="0" w:color="auto"/>
            </w:tcBorders>
            <w:hideMark/>
          </w:tcPr>
          <w:p w:rsidR="00531737" w:rsidRPr="00531737" w:rsidRDefault="00531737" w:rsidP="00531737">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531737" w:rsidRPr="00531737" w:rsidRDefault="00743FCC" w:rsidP="00531737">
            <w:pPr>
              <w:jc w:val="both"/>
              <w:rPr>
                <w:rFonts w:ascii="Times New Roman" w:hAnsi="Times New Roman" w:cs="Times New Roman"/>
                <w:sz w:val="24"/>
                <w:szCs w:val="24"/>
                <w:lang w:val="en-US"/>
              </w:rPr>
            </w:pPr>
            <w:r>
              <w:rPr>
                <w:rFonts w:ascii="Times New Roman" w:hAnsi="Times New Roman" w:cs="Times New Roman"/>
                <w:sz w:val="24"/>
                <w:szCs w:val="24"/>
              </w:rPr>
              <w:t>посл</w:t>
            </w:r>
            <w:bookmarkStart w:id="0" w:name="_GoBack"/>
            <w:bookmarkEnd w:id="0"/>
            <w:r w:rsidR="00531737" w:rsidRPr="00531737">
              <w:rPr>
                <w:rFonts w:ascii="Times New Roman" w:hAnsi="Times New Roman" w:cs="Times New Roman"/>
                <w:sz w:val="24"/>
                <w:szCs w:val="24"/>
              </w:rPr>
              <w:t>.</w:t>
            </w:r>
          </w:p>
        </w:tc>
      </w:tr>
      <w:tr w:rsidR="007F6D15" w:rsidRPr="00531737" w:rsidTr="007F6D15">
        <w:tc>
          <w:tcPr>
            <w:tcW w:w="877" w:type="dxa"/>
          </w:tcPr>
          <w:p w:rsidR="007F6D15" w:rsidRPr="00531737" w:rsidRDefault="007F6D15" w:rsidP="007F6D15">
            <w:pPr>
              <w:ind w:left="360"/>
              <w:jc w:val="both"/>
              <w:rPr>
                <w:rFonts w:ascii="Times New Roman" w:hAnsi="Times New Roman" w:cs="Times New Roman"/>
                <w:sz w:val="24"/>
                <w:szCs w:val="24"/>
              </w:rPr>
            </w:pPr>
            <w:r>
              <w:rPr>
                <w:rFonts w:ascii="Times New Roman" w:hAnsi="Times New Roman" w:cs="Times New Roman"/>
                <w:sz w:val="24"/>
                <w:szCs w:val="24"/>
              </w:rPr>
              <w:t>10.</w:t>
            </w:r>
          </w:p>
        </w:tc>
        <w:tc>
          <w:tcPr>
            <w:tcW w:w="4334" w:type="dxa"/>
            <w:hideMark/>
          </w:tcPr>
          <w:p w:rsidR="007F6D15" w:rsidRPr="00531737" w:rsidRDefault="007F6D15" w:rsidP="007F6D15">
            <w:pPr>
              <w:rPr>
                <w:rFonts w:ascii="Times New Roman" w:hAnsi="Times New Roman" w:cs="Times New Roman"/>
                <w:sz w:val="24"/>
                <w:szCs w:val="24"/>
              </w:rPr>
            </w:pPr>
            <w:r>
              <w:rPr>
                <w:rFonts w:ascii="Times New Roman" w:hAnsi="Times New Roman" w:cs="Times New Roman"/>
                <w:sz w:val="24"/>
                <w:szCs w:val="24"/>
              </w:rPr>
              <w:t>Заміна датчика положення розподільного валу</w:t>
            </w:r>
          </w:p>
        </w:tc>
        <w:tc>
          <w:tcPr>
            <w:tcW w:w="1134" w:type="dxa"/>
            <w:hideMark/>
          </w:tcPr>
          <w:p w:rsidR="007F6D15" w:rsidRPr="00531737" w:rsidRDefault="007F6D15" w:rsidP="00F715F1">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hideMark/>
          </w:tcPr>
          <w:p w:rsidR="007F6D15" w:rsidRPr="00531737" w:rsidRDefault="007F6D15" w:rsidP="00F715F1">
            <w:pPr>
              <w:jc w:val="both"/>
              <w:rPr>
                <w:rFonts w:ascii="Times New Roman" w:hAnsi="Times New Roman" w:cs="Times New Roman"/>
                <w:sz w:val="24"/>
                <w:szCs w:val="24"/>
                <w:lang w:val="en-US"/>
              </w:rPr>
            </w:pPr>
            <w:r>
              <w:rPr>
                <w:rFonts w:ascii="Times New Roman" w:hAnsi="Times New Roman" w:cs="Times New Roman"/>
                <w:sz w:val="24"/>
                <w:szCs w:val="24"/>
              </w:rPr>
              <w:t>шт</w:t>
            </w:r>
            <w:r w:rsidRPr="00531737">
              <w:rPr>
                <w:rFonts w:ascii="Times New Roman" w:hAnsi="Times New Roman" w:cs="Times New Roman"/>
                <w:sz w:val="24"/>
                <w:szCs w:val="24"/>
              </w:rPr>
              <w:t>.</w:t>
            </w:r>
          </w:p>
        </w:tc>
      </w:tr>
      <w:tr w:rsidR="007F6D15" w:rsidRPr="00531737" w:rsidTr="007F6D15">
        <w:tc>
          <w:tcPr>
            <w:tcW w:w="877" w:type="dxa"/>
          </w:tcPr>
          <w:p w:rsidR="007F6D15" w:rsidRPr="00531737" w:rsidRDefault="007F6D15" w:rsidP="007F6D15">
            <w:pPr>
              <w:ind w:left="360"/>
              <w:jc w:val="both"/>
              <w:rPr>
                <w:rFonts w:ascii="Times New Roman" w:hAnsi="Times New Roman" w:cs="Times New Roman"/>
                <w:sz w:val="24"/>
                <w:szCs w:val="24"/>
              </w:rPr>
            </w:pPr>
            <w:r>
              <w:rPr>
                <w:rFonts w:ascii="Times New Roman" w:hAnsi="Times New Roman" w:cs="Times New Roman"/>
                <w:sz w:val="24"/>
                <w:szCs w:val="24"/>
              </w:rPr>
              <w:t>11.</w:t>
            </w:r>
          </w:p>
        </w:tc>
        <w:tc>
          <w:tcPr>
            <w:tcW w:w="4334" w:type="dxa"/>
            <w:hideMark/>
          </w:tcPr>
          <w:p w:rsidR="007F6D15" w:rsidRPr="00531737" w:rsidRDefault="007F6D15" w:rsidP="00F715F1">
            <w:pPr>
              <w:jc w:val="both"/>
              <w:rPr>
                <w:rFonts w:ascii="Times New Roman" w:hAnsi="Times New Roman" w:cs="Times New Roman"/>
                <w:sz w:val="24"/>
                <w:szCs w:val="24"/>
              </w:rPr>
            </w:pPr>
            <w:r>
              <w:rPr>
                <w:rFonts w:ascii="Times New Roman" w:hAnsi="Times New Roman" w:cs="Times New Roman"/>
                <w:sz w:val="24"/>
                <w:szCs w:val="24"/>
              </w:rPr>
              <w:t>Комп’ютерна діагностика</w:t>
            </w:r>
          </w:p>
        </w:tc>
        <w:tc>
          <w:tcPr>
            <w:tcW w:w="1134" w:type="dxa"/>
            <w:hideMark/>
          </w:tcPr>
          <w:p w:rsidR="007F6D15" w:rsidRPr="00531737" w:rsidRDefault="007F6D15" w:rsidP="00F715F1">
            <w:pPr>
              <w:jc w:val="both"/>
              <w:rPr>
                <w:rFonts w:ascii="Times New Roman" w:hAnsi="Times New Roman" w:cs="Times New Roman"/>
                <w:sz w:val="24"/>
                <w:szCs w:val="24"/>
              </w:rPr>
            </w:pPr>
            <w:r w:rsidRPr="00531737">
              <w:rPr>
                <w:rFonts w:ascii="Times New Roman" w:hAnsi="Times New Roman" w:cs="Times New Roman"/>
                <w:sz w:val="24"/>
                <w:szCs w:val="24"/>
              </w:rPr>
              <w:t>1</w:t>
            </w:r>
          </w:p>
        </w:tc>
        <w:tc>
          <w:tcPr>
            <w:tcW w:w="1583" w:type="dxa"/>
            <w:hideMark/>
          </w:tcPr>
          <w:p w:rsidR="007F6D15" w:rsidRPr="00531737" w:rsidRDefault="007F6D15" w:rsidP="00F715F1">
            <w:pPr>
              <w:jc w:val="both"/>
              <w:rPr>
                <w:rFonts w:ascii="Times New Roman" w:hAnsi="Times New Roman" w:cs="Times New Roman"/>
                <w:sz w:val="24"/>
                <w:szCs w:val="24"/>
                <w:lang w:val="en-US"/>
              </w:rPr>
            </w:pPr>
            <w:proofErr w:type="spellStart"/>
            <w:r>
              <w:rPr>
                <w:rFonts w:ascii="Times New Roman" w:hAnsi="Times New Roman" w:cs="Times New Roman"/>
                <w:sz w:val="24"/>
                <w:szCs w:val="24"/>
              </w:rPr>
              <w:t>посл</w:t>
            </w:r>
            <w:proofErr w:type="spellEnd"/>
            <w:r w:rsidRPr="00531737">
              <w:rPr>
                <w:rFonts w:ascii="Times New Roman" w:hAnsi="Times New Roman" w:cs="Times New Roman"/>
                <w:sz w:val="24"/>
                <w:szCs w:val="24"/>
              </w:rPr>
              <w:t>.</w:t>
            </w:r>
          </w:p>
        </w:tc>
      </w:tr>
    </w:tbl>
    <w:p w:rsidR="00900A68" w:rsidRDefault="00900A68" w:rsidP="00BE5E1B">
      <w:pPr>
        <w:spacing w:after="0" w:line="240" w:lineRule="auto"/>
        <w:ind w:left="-142" w:firstLine="708"/>
        <w:jc w:val="both"/>
        <w:rPr>
          <w:rFonts w:ascii="Times New Roman" w:eastAsia="Times New Roman" w:hAnsi="Times New Roman" w:cs="Times New Roman"/>
          <w:color w:val="000000"/>
          <w:sz w:val="24"/>
          <w:szCs w:val="24"/>
        </w:rPr>
      </w:pPr>
    </w:p>
    <w:p w:rsidR="00BE5E1B" w:rsidRPr="00BE5E1B" w:rsidRDefault="00BE5E1B" w:rsidP="00BE5E1B">
      <w:pPr>
        <w:spacing w:after="0" w:line="240" w:lineRule="auto"/>
        <w:ind w:left="-142" w:firstLine="708"/>
        <w:jc w:val="both"/>
        <w:rPr>
          <w:rFonts w:ascii="Times New Roman" w:eastAsia="Times New Roman" w:hAnsi="Times New Roman" w:cs="Times New Roman"/>
          <w:color w:val="000000"/>
          <w:sz w:val="24"/>
          <w:szCs w:val="24"/>
        </w:rPr>
      </w:pPr>
      <w:r w:rsidRPr="00BE5E1B">
        <w:rPr>
          <w:rFonts w:ascii="Times New Roman" w:eastAsia="Times New Roman" w:hAnsi="Times New Roman" w:cs="Times New Roman"/>
          <w:color w:val="000000"/>
          <w:sz w:val="24"/>
          <w:szCs w:val="24"/>
        </w:rPr>
        <w:t>1.  Витратні матеріали, рідини, запчастини які будуть використані в процесі проведення обслуговування та ремонту ТЗ, повинні відповідати вимогам, передбаченим заводом-виробником ТЗ, технічній документації та нормативно-правовим актам України.</w:t>
      </w:r>
      <w:r>
        <w:rPr>
          <w:rFonts w:ascii="Times New Roman" w:eastAsia="Times New Roman" w:hAnsi="Times New Roman" w:cs="Times New Roman"/>
          <w:color w:val="000000"/>
          <w:sz w:val="24"/>
          <w:szCs w:val="24"/>
        </w:rPr>
        <w:tab/>
      </w:r>
      <w:r w:rsidRPr="00BE5E1B">
        <w:rPr>
          <w:rFonts w:ascii="Times New Roman" w:eastAsia="Times New Roman" w:hAnsi="Times New Roman" w:cs="Times New Roman"/>
          <w:color w:val="000000"/>
          <w:sz w:val="24"/>
          <w:szCs w:val="24"/>
        </w:rPr>
        <w:t xml:space="preserve">         2. Виконавець гарантує Замовнику належну якість виконаних робіт, пов’язаних з проведенням обслуговування та ремонту ТЗ.</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val="ru-RU"/>
        </w:rPr>
        <w:tab/>
      </w:r>
      <w:r w:rsidRPr="00BE5E1B">
        <w:rPr>
          <w:rFonts w:ascii="Times New Roman" w:eastAsia="Times New Roman" w:hAnsi="Times New Roman" w:cs="Times New Roman"/>
          <w:color w:val="000000"/>
          <w:sz w:val="24"/>
          <w:szCs w:val="24"/>
        </w:rPr>
        <w:t xml:space="preserve"> </w:t>
      </w:r>
      <w:r w:rsidRPr="00BE5E1B">
        <w:rPr>
          <w:rFonts w:ascii="Times New Roman" w:eastAsia="Times New Roman" w:hAnsi="Times New Roman" w:cs="Times New Roman"/>
          <w:color w:val="000000"/>
          <w:sz w:val="24"/>
          <w:szCs w:val="24"/>
          <w:lang w:val="ru-RU"/>
        </w:rPr>
        <w:t xml:space="preserve">        </w:t>
      </w:r>
      <w:r w:rsidRPr="00BE5E1B">
        <w:rPr>
          <w:rFonts w:ascii="Times New Roman" w:eastAsia="Times New Roman" w:hAnsi="Times New Roman" w:cs="Times New Roman"/>
          <w:color w:val="000000"/>
          <w:sz w:val="24"/>
          <w:szCs w:val="24"/>
        </w:rPr>
        <w:t xml:space="preserve">3. </w:t>
      </w:r>
      <w:proofErr w:type="spellStart"/>
      <w:r w:rsidRPr="00BE5E1B">
        <w:rPr>
          <w:rFonts w:ascii="Times New Roman" w:eastAsia="Times New Roman" w:hAnsi="Times New Roman" w:cs="Times New Roman"/>
          <w:color w:val="000000"/>
          <w:sz w:val="24"/>
          <w:szCs w:val="24"/>
        </w:rPr>
        <w:t>Гара</w:t>
      </w:r>
      <w:r w:rsidRPr="00BE5E1B">
        <w:rPr>
          <w:rFonts w:ascii="Times New Roman" w:eastAsia="Times New Roman" w:hAnsi="Times New Roman" w:cs="Times New Roman"/>
          <w:color w:val="000000"/>
          <w:sz w:val="24"/>
          <w:szCs w:val="24"/>
          <w:lang w:val="ru-RU"/>
        </w:rPr>
        <w:t>нтійні</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обов’язки</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розповсюджуються</w:t>
      </w:r>
      <w:proofErr w:type="spellEnd"/>
      <w:r w:rsidRPr="00BE5E1B">
        <w:rPr>
          <w:rFonts w:ascii="Times New Roman" w:eastAsia="Times New Roman" w:hAnsi="Times New Roman" w:cs="Times New Roman"/>
          <w:color w:val="000000"/>
          <w:sz w:val="24"/>
          <w:szCs w:val="24"/>
          <w:lang w:val="ru-RU"/>
        </w:rPr>
        <w:t xml:space="preserve"> на </w:t>
      </w:r>
      <w:proofErr w:type="spellStart"/>
      <w:r w:rsidRPr="00BE5E1B">
        <w:rPr>
          <w:rFonts w:ascii="Times New Roman" w:eastAsia="Times New Roman" w:hAnsi="Times New Roman" w:cs="Times New Roman"/>
          <w:color w:val="000000"/>
          <w:sz w:val="24"/>
          <w:szCs w:val="24"/>
          <w:lang w:val="ru-RU"/>
        </w:rPr>
        <w:t>всі</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види</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робіт</w:t>
      </w:r>
      <w:proofErr w:type="spellEnd"/>
      <w:r w:rsidRPr="00BE5E1B">
        <w:rPr>
          <w:rFonts w:ascii="Times New Roman" w:eastAsia="Times New Roman" w:hAnsi="Times New Roman" w:cs="Times New Roman"/>
          <w:color w:val="000000"/>
          <w:sz w:val="24"/>
          <w:szCs w:val="24"/>
          <w:lang w:val="ru-RU"/>
        </w:rPr>
        <w:t xml:space="preserve"> та на </w:t>
      </w:r>
      <w:proofErr w:type="spellStart"/>
      <w:r w:rsidRPr="00BE5E1B">
        <w:rPr>
          <w:rFonts w:ascii="Times New Roman" w:eastAsia="Times New Roman" w:hAnsi="Times New Roman" w:cs="Times New Roman"/>
          <w:color w:val="000000"/>
          <w:sz w:val="24"/>
          <w:szCs w:val="24"/>
          <w:lang w:val="ru-RU"/>
        </w:rPr>
        <w:t>всі</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використані</w:t>
      </w:r>
      <w:proofErr w:type="spellEnd"/>
      <w:r w:rsidRPr="00BE5E1B">
        <w:rPr>
          <w:rFonts w:ascii="Times New Roman" w:eastAsia="Times New Roman" w:hAnsi="Times New Roman" w:cs="Times New Roman"/>
          <w:color w:val="000000"/>
          <w:sz w:val="24"/>
          <w:szCs w:val="24"/>
        </w:rPr>
        <w:t xml:space="preserve"> </w:t>
      </w:r>
      <w:proofErr w:type="spellStart"/>
      <w:r w:rsidRPr="00BE5E1B">
        <w:rPr>
          <w:rFonts w:ascii="Times New Roman" w:eastAsia="Times New Roman" w:hAnsi="Times New Roman" w:cs="Times New Roman"/>
          <w:color w:val="000000"/>
          <w:sz w:val="24"/>
          <w:szCs w:val="24"/>
          <w:lang w:val="ru-RU"/>
        </w:rPr>
        <w:t>запаснічастини</w:t>
      </w:r>
      <w:proofErr w:type="spellEnd"/>
      <w:r w:rsidRPr="00BE5E1B">
        <w:rPr>
          <w:rFonts w:ascii="Times New Roman" w:eastAsia="Times New Roman" w:hAnsi="Times New Roman" w:cs="Times New Roman"/>
          <w:color w:val="000000"/>
          <w:sz w:val="24"/>
          <w:szCs w:val="24"/>
          <w:lang w:val="ru-RU"/>
        </w:rPr>
        <w:t xml:space="preserve"> і </w:t>
      </w:r>
      <w:proofErr w:type="spellStart"/>
      <w:r w:rsidRPr="00BE5E1B">
        <w:rPr>
          <w:rFonts w:ascii="Times New Roman" w:eastAsia="Times New Roman" w:hAnsi="Times New Roman" w:cs="Times New Roman"/>
          <w:color w:val="000000"/>
          <w:sz w:val="24"/>
          <w:szCs w:val="24"/>
          <w:lang w:val="ru-RU"/>
        </w:rPr>
        <w:t>матеріали</w:t>
      </w:r>
      <w:proofErr w:type="spellEnd"/>
      <w:r w:rsidRPr="00BE5E1B">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E5E1B">
        <w:rPr>
          <w:rFonts w:ascii="Times New Roman" w:eastAsia="Times New Roman" w:hAnsi="Times New Roman" w:cs="Times New Roman"/>
          <w:color w:val="000000"/>
          <w:sz w:val="24"/>
          <w:szCs w:val="24"/>
          <w:lang w:val="ru-RU"/>
        </w:rPr>
        <w:t xml:space="preserve">              </w:t>
      </w:r>
      <w:r w:rsidRPr="00BE5E1B">
        <w:rPr>
          <w:rFonts w:ascii="Times New Roman" w:eastAsia="Times New Roman" w:hAnsi="Times New Roman" w:cs="Times New Roman"/>
          <w:color w:val="000000"/>
          <w:sz w:val="24"/>
          <w:szCs w:val="24"/>
          <w:lang w:val="ru-RU"/>
        </w:rPr>
        <w:tab/>
        <w:t xml:space="preserve">        </w:t>
      </w:r>
      <w:r w:rsidRPr="00BE5E1B">
        <w:rPr>
          <w:rFonts w:ascii="Times New Roman" w:eastAsia="Times New Roman" w:hAnsi="Times New Roman" w:cs="Times New Roman"/>
          <w:color w:val="000000"/>
          <w:sz w:val="24"/>
          <w:szCs w:val="24"/>
        </w:rPr>
        <w:t xml:space="preserve">4 </w:t>
      </w:r>
      <w:proofErr w:type="spellStart"/>
      <w:r w:rsidRPr="00BE5E1B">
        <w:rPr>
          <w:rFonts w:ascii="Times New Roman" w:eastAsia="Times New Roman" w:hAnsi="Times New Roman" w:cs="Times New Roman"/>
          <w:color w:val="000000"/>
          <w:sz w:val="24"/>
          <w:szCs w:val="24"/>
        </w:rPr>
        <w:t>.</w:t>
      </w:r>
      <w:r w:rsidRPr="00BE5E1B">
        <w:rPr>
          <w:rFonts w:ascii="Times New Roman" w:eastAsia="Times New Roman" w:hAnsi="Times New Roman" w:cs="Times New Roman"/>
          <w:bCs/>
          <w:color w:val="000000"/>
          <w:sz w:val="24"/>
          <w:szCs w:val="24"/>
        </w:rPr>
        <w:t>Виконавець</w:t>
      </w:r>
      <w:proofErr w:type="spellEnd"/>
      <w:r w:rsidRPr="00BE5E1B">
        <w:rPr>
          <w:rFonts w:ascii="Times New Roman" w:eastAsia="Times New Roman" w:hAnsi="Times New Roman" w:cs="Times New Roman"/>
          <w:bCs/>
          <w:color w:val="000000"/>
          <w:sz w:val="24"/>
          <w:szCs w:val="24"/>
        </w:rPr>
        <w:t xml:space="preserve"> гарантує, що якість наданих послуг з технічного обслуговування та ремонту автомобіля по коду за ДК 021:2015: 50110000-9 "Послуги з ремонту і технічного обслуговування </w:t>
      </w:r>
      <w:proofErr w:type="spellStart"/>
      <w:r w:rsidRPr="00BE5E1B">
        <w:rPr>
          <w:rFonts w:ascii="Times New Roman" w:eastAsia="Times New Roman" w:hAnsi="Times New Roman" w:cs="Times New Roman"/>
          <w:bCs/>
          <w:color w:val="000000"/>
          <w:sz w:val="24"/>
          <w:szCs w:val="24"/>
        </w:rPr>
        <w:t>мототранспортних</w:t>
      </w:r>
      <w:proofErr w:type="spellEnd"/>
      <w:r w:rsidRPr="00BE5E1B">
        <w:rPr>
          <w:rFonts w:ascii="Times New Roman" w:eastAsia="Times New Roman" w:hAnsi="Times New Roman" w:cs="Times New Roman"/>
          <w:bCs/>
          <w:color w:val="000000"/>
          <w:sz w:val="24"/>
          <w:szCs w:val="24"/>
        </w:rPr>
        <w:t xml:space="preserve"> засобів і супутнього обладнання", відповідає вимогам ДСТУ 23322-93, наказу Міністерства інфраструктури України № 615 від 28.11.2014 року "Про затвердження правил надання послуг з технічного обслуговування і ремонту колісних транспортних засобів".</w:t>
      </w:r>
    </w:p>
    <w:p w:rsidR="00BE5E1B" w:rsidRPr="00BE5E1B" w:rsidRDefault="00BE5E1B" w:rsidP="00BE5E1B">
      <w:pPr>
        <w:spacing w:after="0" w:line="240" w:lineRule="auto"/>
        <w:jc w:val="both"/>
        <w:rPr>
          <w:rFonts w:ascii="Times New Roman" w:eastAsia="Times New Roman" w:hAnsi="Times New Roman" w:cs="Times New Roman"/>
          <w:bCs/>
          <w:color w:val="000000"/>
          <w:sz w:val="24"/>
          <w:szCs w:val="24"/>
        </w:rPr>
      </w:pPr>
      <w:r w:rsidRPr="00BE5E1B">
        <w:rPr>
          <w:rFonts w:ascii="Times New Roman" w:eastAsia="Times New Roman" w:hAnsi="Times New Roman" w:cs="Times New Roman"/>
          <w:bCs/>
          <w:color w:val="000000"/>
          <w:sz w:val="24"/>
          <w:szCs w:val="24"/>
        </w:rPr>
        <w:t xml:space="preserve">          5 . Послуги надаються з використанням витратних матеріалів, рідин, запчастин  Виконавця, вартість яких входить у вартість наданих послуг. Витратні матеріали повинні бути новими, такими що не були раніше у використанні та не відновлювались.</w:t>
      </w:r>
    </w:p>
    <w:p w:rsidR="00BE5E1B" w:rsidRPr="00BE5E1B" w:rsidRDefault="00BE5E1B" w:rsidP="00BE5E1B">
      <w:pPr>
        <w:spacing w:after="0" w:line="240" w:lineRule="auto"/>
        <w:ind w:firstLine="708"/>
        <w:jc w:val="both"/>
        <w:rPr>
          <w:rFonts w:ascii="Times New Roman" w:eastAsia="Times New Roman" w:hAnsi="Times New Roman" w:cs="Times New Roman"/>
          <w:color w:val="000000"/>
          <w:sz w:val="24"/>
          <w:szCs w:val="24"/>
        </w:rPr>
      </w:pPr>
    </w:p>
    <w:p w:rsidR="00BE5E1B" w:rsidRPr="00BE5E1B" w:rsidRDefault="00BE5E1B" w:rsidP="00BE5E1B">
      <w:pPr>
        <w:spacing w:after="0" w:line="240" w:lineRule="auto"/>
        <w:ind w:right="-1"/>
        <w:jc w:val="both"/>
        <w:rPr>
          <w:rFonts w:ascii="Times New Roman" w:eastAsia="Times New Roman" w:hAnsi="Times New Roman" w:cs="Times New Roman"/>
          <w:b/>
          <w:i/>
          <w:iCs/>
          <w:sz w:val="24"/>
          <w:szCs w:val="24"/>
          <w:lang w:val="ru-RU" w:eastAsia="uk-UA"/>
        </w:rPr>
      </w:pPr>
    </w:p>
    <w:p w:rsidR="00BE5E1B" w:rsidRPr="00BE5E1B" w:rsidRDefault="00BE5E1B" w:rsidP="00BE5E1B">
      <w:pPr>
        <w:spacing w:after="0" w:line="240" w:lineRule="auto"/>
        <w:ind w:left="7788" w:firstLine="708"/>
        <w:jc w:val="both"/>
        <w:rPr>
          <w:rFonts w:ascii="Times New Roman" w:eastAsia="Times New Roman" w:hAnsi="Times New Roman" w:cs="Times New Roman"/>
          <w:b/>
          <w:sz w:val="24"/>
          <w:szCs w:val="24"/>
        </w:rPr>
      </w:pPr>
    </w:p>
    <w:p w:rsidR="00BE5E1B" w:rsidRPr="00BE5E1B" w:rsidRDefault="00BE5E1B" w:rsidP="00BE5E1B">
      <w:pPr>
        <w:spacing w:after="0" w:line="240" w:lineRule="auto"/>
        <w:ind w:left="7788" w:firstLine="708"/>
        <w:jc w:val="both"/>
        <w:rPr>
          <w:rFonts w:ascii="Times New Roman" w:eastAsia="Times New Roman" w:hAnsi="Times New Roman" w:cs="Times New Roman"/>
          <w:b/>
          <w:sz w:val="24"/>
          <w:szCs w:val="24"/>
        </w:rPr>
      </w:pPr>
    </w:p>
    <w:p w:rsidR="00515127" w:rsidRDefault="00515127" w:rsidP="003002AA">
      <w:pPr>
        <w:jc w:val="right"/>
        <w:rPr>
          <w:rFonts w:ascii="Times New Roman" w:eastAsia="Times New Roman" w:hAnsi="Times New Roman" w:cs="Times New Roman"/>
          <w:b/>
          <w:sz w:val="24"/>
          <w:szCs w:val="24"/>
        </w:rPr>
      </w:pPr>
    </w:p>
    <w:p w:rsidR="00A70117" w:rsidRPr="00EE22E3" w:rsidRDefault="00A70117" w:rsidP="003002AA">
      <w:pPr>
        <w:jc w:val="right"/>
        <w:rPr>
          <w:rFonts w:ascii="Times New Roman" w:eastAsia="Times New Roman" w:hAnsi="Times New Roman" w:cs="Times New Roman"/>
          <w:color w:val="262626"/>
          <w:sz w:val="24"/>
          <w:szCs w:val="24"/>
          <w:lang w:val="ru-RU" w:eastAsia="uk-UA"/>
        </w:rPr>
      </w:pPr>
    </w:p>
    <w:p w:rsidR="00A64C95" w:rsidRDefault="00A64C95" w:rsidP="003002AA">
      <w:pPr>
        <w:jc w:val="right"/>
        <w:rPr>
          <w:rFonts w:ascii="Times New Roman" w:eastAsia="Times New Roman" w:hAnsi="Times New Roman" w:cs="Times New Roman"/>
          <w:b/>
          <w:sz w:val="24"/>
          <w:szCs w:val="24"/>
        </w:rPr>
      </w:pPr>
    </w:p>
    <w:p w:rsidR="00A64C95" w:rsidRDefault="00A64C95" w:rsidP="003002AA">
      <w:pPr>
        <w:jc w:val="right"/>
        <w:rPr>
          <w:rFonts w:ascii="Times New Roman" w:eastAsia="Times New Roman" w:hAnsi="Times New Roman" w:cs="Times New Roman"/>
          <w:b/>
          <w:sz w:val="24"/>
          <w:szCs w:val="24"/>
        </w:rPr>
      </w:pPr>
    </w:p>
    <w:p w:rsidR="0087023C" w:rsidRDefault="0087023C" w:rsidP="003002AA">
      <w:pPr>
        <w:jc w:val="right"/>
        <w:rPr>
          <w:rFonts w:ascii="Times New Roman" w:eastAsia="Times New Roman" w:hAnsi="Times New Roman" w:cs="Times New Roman"/>
          <w:b/>
          <w:sz w:val="24"/>
          <w:szCs w:val="24"/>
        </w:rPr>
      </w:pPr>
    </w:p>
    <w:p w:rsidR="003002AA" w:rsidRDefault="003002AA" w:rsidP="003002AA">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 до тендерної документації</w:t>
      </w:r>
    </w:p>
    <w:p w:rsidR="002E6D47" w:rsidRPr="002E6D47" w:rsidRDefault="002E6D47" w:rsidP="002E6D47">
      <w:pPr>
        <w:tabs>
          <w:tab w:val="left" w:pos="2160"/>
          <w:tab w:val="left" w:pos="3600"/>
        </w:tabs>
        <w:spacing w:after="0" w:line="240" w:lineRule="auto"/>
        <w:jc w:val="right"/>
        <w:rPr>
          <w:rFonts w:ascii="Times New Roman" w:eastAsia="Times New Roman" w:hAnsi="Times New Roman" w:cs="Times New Roman"/>
          <w:i/>
          <w:color w:val="262626"/>
          <w:sz w:val="24"/>
          <w:szCs w:val="24"/>
        </w:rPr>
      </w:pPr>
      <w:r w:rsidRPr="002E6D47">
        <w:rPr>
          <w:rFonts w:ascii="Times New Roman" w:eastAsia="Times New Roman" w:hAnsi="Times New Roman" w:cs="Times New Roman"/>
          <w:bCs/>
          <w:color w:val="262626"/>
          <w:sz w:val="24"/>
          <w:szCs w:val="24"/>
        </w:rPr>
        <w:t xml:space="preserve">                                                                                                               </w:t>
      </w:r>
    </w:p>
    <w:p w:rsidR="002E6D47" w:rsidRPr="002E6D47" w:rsidRDefault="002E6D47" w:rsidP="002E6D47">
      <w:pPr>
        <w:spacing w:after="0" w:line="240" w:lineRule="auto"/>
        <w:ind w:right="196"/>
        <w:rPr>
          <w:rFonts w:ascii="Times New Roman" w:eastAsia="Times New Roman" w:hAnsi="Times New Roman" w:cs="Times New Roman"/>
          <w:i/>
          <w:color w:val="262626"/>
          <w:sz w:val="24"/>
          <w:szCs w:val="24"/>
        </w:rPr>
      </w:pPr>
      <w:r w:rsidRPr="002E6D47">
        <w:rPr>
          <w:rFonts w:ascii="Times New Roman" w:eastAsia="Times New Roman" w:hAnsi="Times New Roman" w:cs="Times New Roman"/>
          <w:i/>
          <w:iCs/>
          <w:color w:val="262626"/>
          <w:sz w:val="24"/>
          <w:szCs w:val="24"/>
        </w:rPr>
        <w:t xml:space="preserve">Форма </w:t>
      </w:r>
      <w:proofErr w:type="spellStart"/>
      <w:r w:rsidRPr="002E6D47">
        <w:rPr>
          <w:rFonts w:ascii="Times New Roman" w:eastAsia="Times New Roman" w:hAnsi="Times New Roman" w:cs="Times New Roman"/>
          <w:i/>
          <w:iCs/>
          <w:color w:val="262626"/>
          <w:sz w:val="24"/>
          <w:szCs w:val="24"/>
        </w:rPr>
        <w:t>„Пропозиція</w:t>
      </w:r>
      <w:proofErr w:type="spellEnd"/>
      <w:r w:rsidRPr="002E6D47">
        <w:rPr>
          <w:rFonts w:ascii="Times New Roman" w:eastAsia="Times New Roman" w:hAnsi="Times New Roman" w:cs="Times New Roman"/>
          <w:i/>
          <w:iCs/>
          <w:color w:val="262626"/>
          <w:sz w:val="24"/>
          <w:szCs w:val="24"/>
        </w:rPr>
        <w:t xml:space="preserve">" подається у вигляді, наведеному нижче </w:t>
      </w:r>
      <w:r w:rsidRPr="002E6D47">
        <w:rPr>
          <w:rFonts w:ascii="Times New Roman" w:eastAsia="Times New Roman" w:hAnsi="Times New Roman" w:cs="Times New Roman"/>
          <w:i/>
          <w:color w:val="262626"/>
          <w:sz w:val="24"/>
          <w:szCs w:val="24"/>
        </w:rPr>
        <w:t>на фірмовому бланку учасника (у разі наявності).</w:t>
      </w:r>
    </w:p>
    <w:p w:rsidR="002E6D47" w:rsidRPr="002E6D47" w:rsidRDefault="002E6D47" w:rsidP="002E6D47">
      <w:pPr>
        <w:spacing w:after="0" w:line="240" w:lineRule="auto"/>
        <w:rPr>
          <w:rFonts w:ascii="Times New Roman" w:eastAsia="Times New Roman" w:hAnsi="Times New Roman" w:cs="Times New Roman"/>
          <w:i/>
          <w:iCs/>
          <w:color w:val="262626"/>
          <w:sz w:val="16"/>
          <w:szCs w:val="24"/>
        </w:rPr>
      </w:pPr>
    </w:p>
    <w:p w:rsidR="002E6D47" w:rsidRPr="002E6D47" w:rsidRDefault="002E6D47" w:rsidP="002E6D47">
      <w:pPr>
        <w:spacing w:after="0" w:line="240" w:lineRule="auto"/>
        <w:jc w:val="right"/>
        <w:rPr>
          <w:rFonts w:ascii="Times New Roman" w:eastAsia="Times New Roman" w:hAnsi="Times New Roman" w:cs="Times New Roman"/>
          <w:bCs/>
          <w:i/>
          <w:color w:val="262626"/>
          <w:sz w:val="24"/>
          <w:szCs w:val="24"/>
        </w:rPr>
      </w:pPr>
    </w:p>
    <w:p w:rsidR="00F2053C" w:rsidRPr="00F2053C" w:rsidRDefault="00F2053C" w:rsidP="00F2053C">
      <w:pPr>
        <w:tabs>
          <w:tab w:val="left" w:pos="2160"/>
          <w:tab w:val="left" w:pos="3600"/>
        </w:tabs>
        <w:spacing w:after="0" w:line="240" w:lineRule="auto"/>
        <w:jc w:val="center"/>
        <w:outlineLvl w:val="0"/>
        <w:rPr>
          <w:rFonts w:ascii="Times New Roman" w:eastAsia="Times New Roman" w:hAnsi="Times New Roman" w:cs="Times New Roman"/>
          <w:b/>
          <w:color w:val="000000"/>
          <w:sz w:val="24"/>
          <w:szCs w:val="24"/>
        </w:rPr>
      </w:pPr>
      <w:r w:rsidRPr="00F2053C">
        <w:rPr>
          <w:rFonts w:ascii="Times New Roman" w:eastAsia="Times New Roman" w:hAnsi="Times New Roman" w:cs="Times New Roman"/>
          <w:b/>
          <w:color w:val="000000"/>
          <w:sz w:val="24"/>
          <w:szCs w:val="24"/>
        </w:rPr>
        <w:t>Форма «Цінова пропозиція»</w:t>
      </w:r>
    </w:p>
    <w:p w:rsidR="00F2053C" w:rsidRPr="00F2053C" w:rsidRDefault="00F2053C" w:rsidP="00F2053C">
      <w:pPr>
        <w:spacing w:after="0" w:line="240" w:lineRule="auto"/>
        <w:jc w:val="both"/>
        <w:rPr>
          <w:rFonts w:ascii="Times New Roman" w:eastAsia="Times New Roman" w:hAnsi="Times New Roman" w:cs="Times New Roman"/>
          <w:b/>
          <w:color w:val="000000"/>
          <w:sz w:val="14"/>
          <w:szCs w:val="24"/>
        </w:rPr>
      </w:pPr>
    </w:p>
    <w:p w:rsidR="00F2053C" w:rsidRPr="00F85EF3" w:rsidRDefault="00A64C95" w:rsidP="00A64C95">
      <w:pPr>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b/>
      </w:r>
      <w:r w:rsidR="00F85EF3">
        <w:rPr>
          <w:rFonts w:ascii="Times New Roman" w:hAnsi="Times New Roman" w:cs="Times New Roman"/>
          <w:sz w:val="24"/>
          <w:szCs w:val="24"/>
          <w:lang w:eastAsia="ar-SA"/>
        </w:rPr>
        <w:t>Послуги з поточного ремонту та технічного</w:t>
      </w:r>
      <w:r>
        <w:rPr>
          <w:rFonts w:ascii="Times New Roman" w:hAnsi="Times New Roman" w:cs="Times New Roman"/>
          <w:sz w:val="24"/>
          <w:szCs w:val="24"/>
          <w:lang w:eastAsia="ar-SA"/>
        </w:rPr>
        <w:t xml:space="preserve"> обслуговування</w:t>
      </w:r>
      <w:r w:rsidR="0087023C">
        <w:rPr>
          <w:rFonts w:ascii="Times New Roman" w:hAnsi="Times New Roman" w:cs="Times New Roman"/>
          <w:sz w:val="24"/>
          <w:szCs w:val="24"/>
        </w:rPr>
        <w:t xml:space="preserve"> автомобіля</w:t>
      </w:r>
      <w:r>
        <w:rPr>
          <w:rFonts w:ascii="Times New Roman" w:hAnsi="Times New Roman" w:cs="Times New Roman"/>
          <w:sz w:val="24"/>
          <w:szCs w:val="24"/>
        </w:rPr>
        <w:t xml:space="preserve">: </w:t>
      </w:r>
      <w:r w:rsidR="00F85EF3" w:rsidRPr="00F85EF3">
        <w:rPr>
          <w:rFonts w:ascii="Times New Roman" w:hAnsi="Times New Roman" w:cs="Times New Roman"/>
          <w:b/>
          <w:sz w:val="24"/>
          <w:szCs w:val="24"/>
        </w:rPr>
        <w:t>Мерседес Е220 CDI</w:t>
      </w:r>
    </w:p>
    <w:p w:rsidR="00F2053C" w:rsidRPr="00515127" w:rsidRDefault="00F2053C" w:rsidP="00F2053C">
      <w:pPr>
        <w:spacing w:after="0" w:line="240" w:lineRule="auto"/>
        <w:rPr>
          <w:rFonts w:ascii="Times New Roman" w:eastAsia="Times New Roman" w:hAnsi="Times New Roman" w:cs="Times New Roman"/>
          <w:color w:val="000000"/>
          <w:sz w:val="24"/>
          <w:szCs w:val="24"/>
        </w:rPr>
      </w:pPr>
    </w:p>
    <w:p w:rsidR="00F2053C" w:rsidRPr="00515127" w:rsidRDefault="00F2053C" w:rsidP="00F2053C">
      <w:pPr>
        <w:shd w:val="clear" w:color="auto" w:fill="FFFFFF"/>
        <w:spacing w:after="0" w:line="240" w:lineRule="auto"/>
        <w:ind w:firstLine="15"/>
        <w:rPr>
          <w:rFonts w:ascii="Times New Roman" w:eastAsia="Times New Roman" w:hAnsi="Times New Roman" w:cs="Times New Roman"/>
          <w:color w:val="000000"/>
          <w:sz w:val="24"/>
          <w:szCs w:val="24"/>
        </w:rPr>
      </w:pPr>
    </w:p>
    <w:p w:rsidR="00F2053C" w:rsidRPr="00F2053C" w:rsidRDefault="000618CF"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Повне</w:t>
      </w:r>
      <w:r>
        <w:rPr>
          <w:rFonts w:ascii="Times New Roman" w:eastAsia="Times New Roman" w:hAnsi="Times New Roman" w:cs="Times New Roman"/>
          <w:color w:val="262626"/>
          <w:sz w:val="24"/>
          <w:szCs w:val="24"/>
          <w:lang w:val="en-US"/>
        </w:rPr>
        <w:t xml:space="preserve"> </w:t>
      </w:r>
      <w:r w:rsidR="00F2053C" w:rsidRPr="00F2053C">
        <w:rPr>
          <w:rFonts w:ascii="Times New Roman" w:eastAsia="Times New Roman" w:hAnsi="Times New Roman" w:cs="Times New Roman"/>
          <w:color w:val="262626"/>
          <w:sz w:val="24"/>
          <w:szCs w:val="24"/>
        </w:rPr>
        <w:t>найменування учасн</w:t>
      </w:r>
      <w:r>
        <w:rPr>
          <w:rFonts w:ascii="Times New Roman" w:eastAsia="Times New Roman" w:hAnsi="Times New Roman" w:cs="Times New Roman"/>
          <w:color w:val="262626"/>
          <w:sz w:val="24"/>
          <w:szCs w:val="24"/>
        </w:rPr>
        <w:t>ика ___________________________</w:t>
      </w:r>
      <w:r w:rsidR="00F2053C" w:rsidRPr="00F2053C">
        <w:rPr>
          <w:rFonts w:ascii="Times New Roman" w:eastAsia="Times New Roman" w:hAnsi="Times New Roman" w:cs="Times New Roman"/>
          <w:color w:val="262626"/>
          <w:sz w:val="24"/>
          <w:szCs w:val="24"/>
        </w:rPr>
        <w:t>_________________</w:t>
      </w:r>
    </w:p>
    <w:p w:rsidR="00F2053C" w:rsidRPr="00F2053C" w:rsidRDefault="00F2053C" w:rsidP="00F2053C">
      <w:pPr>
        <w:numPr>
          <w:ilvl w:val="0"/>
          <w:numId w:val="25"/>
        </w:num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Адреса (поштова та місцезнаходження):_____</w:t>
      </w:r>
      <w:r w:rsidR="000618CF">
        <w:rPr>
          <w:rFonts w:ascii="Times New Roman" w:eastAsia="Times New Roman" w:hAnsi="Times New Roman" w:cs="Times New Roman"/>
          <w:color w:val="262626"/>
          <w:sz w:val="24"/>
          <w:szCs w:val="24"/>
        </w:rPr>
        <w:t>_______________________________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Телефон/факс, електронна пошта  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 xml:space="preserve">_____              </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Керівництво (посада, прізвище, ім’я по батьков</w:t>
      </w:r>
      <w:r w:rsidR="000618CF">
        <w:rPr>
          <w:rFonts w:ascii="Times New Roman" w:eastAsia="Times New Roman" w:hAnsi="Times New Roman" w:cs="Times New Roman"/>
          <w:color w:val="262626"/>
          <w:sz w:val="24"/>
          <w:szCs w:val="24"/>
        </w:rPr>
        <w:t>і): 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Код за ЄДРПОУ/ ДРФО: __________________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widowControl w:val="0"/>
        <w:numPr>
          <w:ilvl w:val="0"/>
          <w:numId w:val="25"/>
        </w:numPr>
        <w:suppressAutoHyphens/>
        <w:spacing w:after="0" w:line="240" w:lineRule="auto"/>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Особа, уповноважена вести переговори щодо укладання договору (контракту) (прізвище, ім’я, по батькові, посада, телефон): </w:t>
      </w:r>
      <w:r w:rsidR="000618CF">
        <w:rPr>
          <w:rFonts w:ascii="Times New Roman" w:eastAsia="Times New Roman" w:hAnsi="Times New Roman" w:cs="Times New Roman"/>
          <w:color w:val="262626"/>
          <w:sz w:val="24"/>
          <w:szCs w:val="24"/>
        </w:rPr>
        <w:t>_______________________________</w:t>
      </w:r>
    </w:p>
    <w:p w:rsidR="00F2053C" w:rsidRPr="00F2053C" w:rsidRDefault="00F2053C" w:rsidP="00F2053C">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інформація про реквізити банківського рахунку, за якими буде здійснюватися оплата за договором в разі акцепту __________</w:t>
      </w:r>
      <w:r w:rsidR="000618CF">
        <w:rPr>
          <w:rFonts w:ascii="Times New Roman" w:eastAsia="Times New Roman" w:hAnsi="Times New Roman" w:cs="Times New Roman"/>
          <w:color w:val="262626"/>
          <w:sz w:val="24"/>
          <w:szCs w:val="24"/>
        </w:rPr>
        <w:t>______________________________</w:t>
      </w:r>
      <w:r w:rsidRPr="00F2053C">
        <w:rPr>
          <w:rFonts w:ascii="Times New Roman" w:eastAsia="Times New Roman" w:hAnsi="Times New Roman" w:cs="Times New Roman"/>
          <w:color w:val="262626"/>
          <w:sz w:val="24"/>
          <w:szCs w:val="24"/>
        </w:rPr>
        <w:t>_</w:t>
      </w:r>
    </w:p>
    <w:p w:rsidR="00F2053C" w:rsidRPr="00F2053C" w:rsidRDefault="00F2053C" w:rsidP="00F2053C">
      <w:pPr>
        <w:spacing w:after="0" w:line="240" w:lineRule="auto"/>
        <w:ind w:firstLine="420"/>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F2053C" w:rsidRPr="00F2053C" w:rsidRDefault="00F2053C" w:rsidP="00F2053C">
      <w:pPr>
        <w:spacing w:after="0" w:line="240" w:lineRule="auto"/>
        <w:ind w:firstLine="708"/>
        <w:jc w:val="both"/>
        <w:rPr>
          <w:rFonts w:ascii="Times New Roman" w:eastAsia="Times New Roman" w:hAnsi="Times New Roman" w:cs="Times New Roman"/>
          <w:color w:val="262626"/>
          <w:sz w:val="10"/>
          <w:szCs w:val="24"/>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F2053C" w:rsidRPr="00F2053C" w:rsidTr="002355E5">
        <w:trPr>
          <w:cantSplit/>
          <w:trHeight w:val="319"/>
        </w:trPr>
        <w:tc>
          <w:tcPr>
            <w:tcW w:w="9893" w:type="dxa"/>
            <w:gridSpan w:val="5"/>
            <w:vAlign w:val="bottom"/>
          </w:tcPr>
          <w:p w:rsidR="00F2053C" w:rsidRPr="00F2053C" w:rsidRDefault="00F2053C" w:rsidP="00F2053C">
            <w:pPr>
              <w:spacing w:after="0" w:line="240" w:lineRule="auto"/>
              <w:ind w:right="146"/>
              <w:jc w:val="both"/>
              <w:rPr>
                <w:rFonts w:ascii="Times New Roman" w:eastAsia="Times New Roman" w:hAnsi="Times New Roman" w:cs="Times New Roman"/>
                <w:b/>
                <w:color w:val="262626"/>
                <w:sz w:val="24"/>
                <w:szCs w:val="24"/>
              </w:rPr>
            </w:pPr>
            <w:r w:rsidRPr="00F2053C">
              <w:rPr>
                <w:rFonts w:ascii="Times New Roman" w:eastAsia="Times New Roman" w:hAnsi="Times New Roman" w:cs="Times New Roman"/>
                <w:b/>
                <w:bCs/>
                <w:color w:val="262626"/>
                <w:sz w:val="24"/>
                <w:szCs w:val="24"/>
              </w:rPr>
              <w:t>загальна  ціна пропозиції</w:t>
            </w:r>
            <w:r w:rsidRPr="00F2053C">
              <w:rPr>
                <w:rFonts w:ascii="Times New Roman" w:eastAsia="Times New Roman" w:hAnsi="Times New Roman" w:cs="Times New Roman"/>
                <w:b/>
                <w:color w:val="262626"/>
                <w:sz w:val="24"/>
                <w:szCs w:val="24"/>
              </w:rPr>
              <w:t xml:space="preserve"> конкурсних торгів складає:</w:t>
            </w:r>
          </w:p>
          <w:p w:rsidR="00F2053C" w:rsidRPr="00F2053C" w:rsidRDefault="00F2053C" w:rsidP="00F2053C">
            <w:pPr>
              <w:spacing w:after="0" w:line="240" w:lineRule="auto"/>
              <w:ind w:right="146"/>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bCs/>
                <w:color w:val="262626"/>
                <w:sz w:val="24"/>
                <w:szCs w:val="24"/>
              </w:rPr>
              <w:t>з ПДВ:</w:t>
            </w:r>
            <w:r w:rsidRPr="00F2053C">
              <w:rPr>
                <w:rFonts w:ascii="Times New Roman" w:eastAsia="Times New Roman" w:hAnsi="Times New Roman" w:cs="Times New Roman"/>
                <w:color w:val="262626"/>
                <w:sz w:val="24"/>
                <w:szCs w:val="24"/>
              </w:rPr>
              <w:t>, грн.:</w:t>
            </w:r>
          </w:p>
        </w:tc>
      </w:tr>
      <w:tr w:rsidR="00F2053C" w:rsidRPr="00F2053C" w:rsidTr="002355E5">
        <w:trPr>
          <w:gridAfter w:val="2"/>
          <w:wAfter w:w="935" w:type="dxa"/>
          <w:cantSplit/>
          <w:trHeight w:hRule="exact" w:val="408"/>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r w:rsidR="00F2053C" w:rsidRPr="00F2053C" w:rsidTr="002355E5">
        <w:trPr>
          <w:cantSplit/>
          <w:trHeight w:val="441"/>
        </w:trPr>
        <w:tc>
          <w:tcPr>
            <w:tcW w:w="9893" w:type="dxa"/>
            <w:gridSpan w:val="5"/>
            <w:vAlign w:val="bottom"/>
          </w:tcPr>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color w:val="262626"/>
                <w:sz w:val="24"/>
                <w:szCs w:val="24"/>
              </w:rPr>
              <w:t>б</w:t>
            </w:r>
            <w:r w:rsidRPr="00F2053C">
              <w:rPr>
                <w:rFonts w:ascii="Times New Roman" w:eastAsia="Times New Roman" w:hAnsi="Times New Roman" w:cs="Times New Roman"/>
                <w:b/>
                <w:bCs/>
                <w:color w:val="262626"/>
                <w:sz w:val="24"/>
                <w:szCs w:val="24"/>
              </w:rPr>
              <w:t>ез ПДВ:</w:t>
            </w:r>
            <w:r w:rsidRPr="00F2053C">
              <w:rPr>
                <w:rFonts w:ascii="Times New Roman" w:eastAsia="Times New Roman" w:hAnsi="Times New Roman" w:cs="Times New Roman"/>
                <w:color w:val="262626"/>
                <w:sz w:val="24"/>
                <w:szCs w:val="24"/>
              </w:rPr>
              <w:t xml:space="preserve">, грн.: </w:t>
            </w: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r w:rsidR="00F2053C" w:rsidRPr="00F2053C" w:rsidTr="002355E5">
        <w:trPr>
          <w:gridAfter w:val="1"/>
          <w:wAfter w:w="536" w:type="dxa"/>
          <w:cantSplit/>
          <w:trHeight w:val="433"/>
        </w:trPr>
        <w:tc>
          <w:tcPr>
            <w:tcW w:w="9357" w:type="dxa"/>
            <w:gridSpan w:val="4"/>
            <w:vAlign w:val="bottom"/>
          </w:tcPr>
          <w:p w:rsidR="00F2053C" w:rsidRPr="00F2053C" w:rsidRDefault="00F2053C" w:rsidP="00F2053C">
            <w:pPr>
              <w:spacing w:before="240"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b/>
                <w:bCs/>
                <w:color w:val="262626"/>
                <w:sz w:val="24"/>
                <w:szCs w:val="24"/>
              </w:rPr>
              <w:t>ПДВ:</w:t>
            </w:r>
            <w:r w:rsidRPr="00F2053C">
              <w:rPr>
                <w:rFonts w:ascii="Times New Roman" w:eastAsia="Times New Roman" w:hAnsi="Times New Roman" w:cs="Times New Roman"/>
                <w:color w:val="262626"/>
                <w:sz w:val="24"/>
                <w:szCs w:val="24"/>
              </w:rPr>
              <w:t xml:space="preserve">, грн.: </w:t>
            </w: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F2053C" w:rsidRPr="00F2053C" w:rsidRDefault="00F2053C" w:rsidP="00F2053C">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F2053C" w:rsidRPr="00F2053C" w:rsidTr="002355E5">
        <w:trPr>
          <w:gridAfter w:val="2"/>
          <w:wAfter w:w="935" w:type="dxa"/>
          <w:cantSplit/>
          <w:trHeight w:hRule="exact" w:val="369"/>
        </w:trPr>
        <w:tc>
          <w:tcPr>
            <w:tcW w:w="1275" w:type="dxa"/>
            <w:tcBorders>
              <w:right w:val="single" w:sz="4" w:space="0" w:color="auto"/>
            </w:tcBorders>
            <w:vAlign w:val="bottom"/>
          </w:tcPr>
          <w:p w:rsidR="00F2053C" w:rsidRPr="00F2053C" w:rsidRDefault="00F2053C" w:rsidP="00F2053C">
            <w:pPr>
              <w:spacing w:after="0" w:line="240" w:lineRule="auto"/>
              <w:ind w:left="3480" w:hanging="3480"/>
              <w:rPr>
                <w:rFonts w:ascii="Times New Roman" w:eastAsia="Times New Roman" w:hAnsi="Times New Roman" w:cs="Times New Roman"/>
                <w:i/>
                <w:color w:val="262626"/>
                <w:sz w:val="24"/>
                <w:szCs w:val="24"/>
              </w:rPr>
            </w:pPr>
            <w:r w:rsidRPr="00F2053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F2053C" w:rsidRPr="00F2053C" w:rsidRDefault="00F2053C" w:rsidP="00F2053C">
            <w:pPr>
              <w:spacing w:after="0" w:line="240" w:lineRule="auto"/>
              <w:rPr>
                <w:rFonts w:ascii="Times New Roman" w:eastAsia="Times New Roman" w:hAnsi="Times New Roman" w:cs="Times New Roman"/>
                <w:color w:val="262626"/>
                <w:sz w:val="24"/>
                <w:szCs w:val="24"/>
              </w:rPr>
            </w:pPr>
          </w:p>
        </w:tc>
      </w:tr>
    </w:tbl>
    <w:p w:rsidR="00F2053C" w:rsidRPr="00F2053C" w:rsidRDefault="00F2053C" w:rsidP="00F2053C">
      <w:pPr>
        <w:spacing w:after="0" w:line="240" w:lineRule="auto"/>
        <w:rPr>
          <w:rFonts w:ascii="Times New Roman" w:eastAsia="Times New Roman" w:hAnsi="Times New Roman" w:cs="Times New Roman"/>
          <w:color w:val="262626"/>
          <w:sz w:val="18"/>
          <w:szCs w:val="24"/>
        </w:rPr>
      </w:pPr>
    </w:p>
    <w:tbl>
      <w:tblPr>
        <w:tblpPr w:leftFromText="180" w:rightFromText="180" w:vertAnchor="text" w:horzAnchor="margin" w:tblpX="-34" w:tblpY="1"/>
        <w:tblW w:w="9923" w:type="dxa"/>
        <w:tblLayout w:type="fixed"/>
        <w:tblLook w:val="0000" w:firstRow="0" w:lastRow="0" w:firstColumn="0" w:lastColumn="0" w:noHBand="0" w:noVBand="0"/>
      </w:tblPr>
      <w:tblGrid>
        <w:gridCol w:w="426"/>
        <w:gridCol w:w="2410"/>
        <w:gridCol w:w="1134"/>
        <w:gridCol w:w="1275"/>
        <w:gridCol w:w="1560"/>
        <w:gridCol w:w="1559"/>
        <w:gridCol w:w="1559"/>
      </w:tblGrid>
      <w:tr w:rsidR="00F2053C" w:rsidRPr="00F2053C" w:rsidTr="002355E5">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w:t>
            </w:r>
          </w:p>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Найменування послуги</w:t>
            </w:r>
          </w:p>
        </w:tc>
        <w:tc>
          <w:tcPr>
            <w:tcW w:w="1134" w:type="dxa"/>
            <w:tcBorders>
              <w:top w:val="single" w:sz="4" w:space="0" w:color="000000"/>
              <w:left w:val="single" w:sz="4" w:space="0" w:color="auto"/>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Кількість</w:t>
            </w:r>
          </w:p>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rPr>
            </w:pPr>
            <w:r w:rsidRPr="00F2053C">
              <w:rPr>
                <w:rFonts w:ascii="Times New Roman" w:eastAsia="Times New Roman" w:hAnsi="Times New Roman" w:cs="Times New Roman"/>
                <w:bCs/>
                <w:color w:val="262626"/>
                <w:sz w:val="20"/>
                <w:szCs w:val="24"/>
              </w:rPr>
              <w:t>Загальна вартість, грн., з ПДВ*</w:t>
            </w:r>
          </w:p>
          <w:p w:rsidR="00F2053C" w:rsidRPr="00F2053C" w:rsidRDefault="00F2053C" w:rsidP="00F2053C">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r>
      <w:tr w:rsidR="00F2053C" w:rsidRPr="00F2053C" w:rsidTr="002355E5">
        <w:trPr>
          <w:trHeight w:val="145"/>
        </w:trPr>
        <w:tc>
          <w:tcPr>
            <w:tcW w:w="426"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053C" w:rsidRPr="00F2053C" w:rsidRDefault="00F2053C" w:rsidP="00F2053C">
            <w:pPr>
              <w:autoSpaceDE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8</w:t>
            </w:r>
          </w:p>
        </w:tc>
      </w:tr>
      <w:tr w:rsidR="00F2053C" w:rsidRPr="00F2053C" w:rsidTr="002355E5">
        <w:trPr>
          <w:trHeight w:val="443"/>
        </w:trPr>
        <w:tc>
          <w:tcPr>
            <w:tcW w:w="426"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sidRPr="00F2053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53C" w:rsidRPr="00F2053C" w:rsidRDefault="00F2053C" w:rsidP="00F2053C">
            <w:pPr>
              <w:keepNext/>
              <w:spacing w:before="240" w:after="60" w:line="240" w:lineRule="auto"/>
              <w:outlineLvl w:val="0"/>
              <w:rPr>
                <w:rFonts w:ascii="Times New Roman" w:eastAsia="Times New Roman" w:hAnsi="Times New Roman" w:cs="Arial"/>
                <w:color w:val="262626"/>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F2053C" w:rsidRPr="00F2053C" w:rsidRDefault="00F2053C" w:rsidP="00F2053C">
            <w:pPr>
              <w:spacing w:after="0" w:line="240" w:lineRule="auto"/>
              <w:jc w:val="center"/>
              <w:rPr>
                <w:rFonts w:ascii="Times New Roman" w:eastAsia="Times New Roman" w:hAnsi="Times New Roman" w:cs="Times New Roman"/>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F2053C" w:rsidRPr="00F2053C" w:rsidRDefault="00F2053C" w:rsidP="00F2053C">
            <w:pPr>
              <w:spacing w:after="0" w:line="240" w:lineRule="auto"/>
              <w:jc w:val="center"/>
              <w:rPr>
                <w:rFonts w:ascii="Times New Roman" w:eastAsia="Times New Roman" w:hAnsi="Times New Roman" w:cs="Times New Roman"/>
                <w:color w:val="262626"/>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F2053C" w:rsidRPr="00F2053C" w:rsidTr="002355E5">
        <w:trPr>
          <w:trHeight w:val="70"/>
        </w:trPr>
        <w:tc>
          <w:tcPr>
            <w:tcW w:w="426"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r w:rsidRPr="00F2053C">
              <w:rPr>
                <w:rFonts w:ascii="Times New Roman" w:eastAsia="Times New Roman" w:hAnsi="Times New Roman" w:cs="Times New Roman"/>
                <w:b/>
                <w:bCs/>
                <w:color w:val="262626"/>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color w:val="262626"/>
                <w:sz w:val="20"/>
                <w:szCs w:val="20"/>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2053C" w:rsidRPr="00F2053C" w:rsidRDefault="00F2053C" w:rsidP="00F2053C">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r>
    </w:tbl>
    <w:p w:rsidR="00F2053C" w:rsidRPr="00F2053C" w:rsidRDefault="00F2053C" w:rsidP="00F2053C">
      <w:pPr>
        <w:spacing w:after="0" w:line="240" w:lineRule="auto"/>
        <w:jc w:val="both"/>
        <w:rPr>
          <w:rFonts w:ascii="Times New Roman" w:eastAsia="Times New Roman" w:hAnsi="Times New Roman" w:cs="Times New Roman"/>
          <w:b/>
          <w:color w:val="262626"/>
          <w:sz w:val="8"/>
          <w:szCs w:val="24"/>
        </w:rPr>
      </w:pPr>
      <w:r w:rsidRPr="00F2053C">
        <w:rPr>
          <w:rFonts w:ascii="Times New Roman" w:eastAsia="Times New Roman" w:hAnsi="Times New Roman" w:cs="Times New Roman"/>
          <w:b/>
          <w:color w:val="262626"/>
          <w:sz w:val="2"/>
          <w:szCs w:val="24"/>
        </w:rPr>
        <w:t xml:space="preserve">  </w:t>
      </w:r>
      <w:r w:rsidRPr="00F2053C">
        <w:rPr>
          <w:rFonts w:ascii="Times New Roman" w:eastAsia="Times New Roman" w:hAnsi="Times New Roman" w:cs="Times New Roman"/>
          <w:b/>
          <w:color w:val="262626"/>
          <w:sz w:val="8"/>
          <w:szCs w:val="24"/>
        </w:rPr>
        <w:t xml:space="preserve">    </w:t>
      </w:r>
    </w:p>
    <w:p w:rsidR="00F2053C" w:rsidRPr="00F2053C" w:rsidRDefault="00F2053C" w:rsidP="00F2053C">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w:t>
      </w:r>
      <w:r w:rsidRPr="00F2053C">
        <w:rPr>
          <w:rFonts w:ascii="Times New Roman" w:eastAsia="Times New Roman" w:hAnsi="Times New Roman" w:cs="Times New Roman"/>
          <w:color w:val="262626"/>
          <w:sz w:val="24"/>
          <w:szCs w:val="24"/>
        </w:rPr>
        <w:lastRenderedPageBreak/>
        <w:t>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F2053C" w:rsidRPr="00F2053C" w:rsidRDefault="00F2053C" w:rsidP="00F2053C">
      <w:pPr>
        <w:widowControl w:val="0"/>
        <w:autoSpaceDE w:val="0"/>
        <w:autoSpaceDN w:val="0"/>
        <w:spacing w:after="0" w:line="240" w:lineRule="auto"/>
        <w:jc w:val="both"/>
        <w:rPr>
          <w:rFonts w:ascii="Times New Roman CYR" w:eastAsia="Times New Roman" w:hAnsi="Times New Roman CYR" w:cs="Times New Roman CYR"/>
          <w:color w:val="262626"/>
          <w:sz w:val="24"/>
          <w:szCs w:val="24"/>
        </w:rPr>
      </w:pPr>
      <w:r w:rsidRPr="00F2053C">
        <w:rPr>
          <w:rFonts w:ascii="Times New Roman" w:eastAsia="Times New Roman" w:hAnsi="Times New Roman" w:cs="Times New Roman"/>
          <w:color w:val="262626"/>
          <w:sz w:val="24"/>
          <w:szCs w:val="24"/>
        </w:rPr>
        <w:t xml:space="preserve">4. </w:t>
      </w:r>
      <w:r w:rsidRPr="00F2053C">
        <w:rPr>
          <w:rFonts w:ascii="Times New Roman CYR" w:eastAsia="Times New Roman" w:hAnsi="Times New Roman CYR" w:cs="Times New Roman CYR"/>
          <w:color w:val="262626"/>
          <w:sz w:val="24"/>
          <w:szCs w:val="24"/>
        </w:rPr>
        <w:t>Якщо наша пропозиція буде акцептована, ми зобов'язуємося підписати Договір, відповідно до наданого проекту.</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F2053C" w:rsidRPr="00F2053C" w:rsidRDefault="00F85EF3" w:rsidP="00F2053C">
      <w:pPr>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Умови надання послуг: послуги надаються</w:t>
      </w:r>
      <w:r w:rsidR="00F2053C" w:rsidRPr="00F2053C">
        <w:rPr>
          <w:rFonts w:ascii="Times New Roman" w:eastAsia="Times New Roman" w:hAnsi="Times New Roman" w:cs="Times New Roman"/>
          <w:color w:val="262626"/>
          <w:sz w:val="24"/>
          <w:szCs w:val="24"/>
        </w:rPr>
        <w:t xml:space="preserve"> за адресою: 58023, Україна,</w:t>
      </w:r>
      <w:r>
        <w:rPr>
          <w:rFonts w:ascii="Times New Roman" w:eastAsia="Times New Roman" w:hAnsi="Times New Roman" w:cs="Times New Roman"/>
          <w:color w:val="262626"/>
          <w:sz w:val="24"/>
          <w:szCs w:val="24"/>
        </w:rPr>
        <w:t xml:space="preserve"> Чернівецька область, м. Чернівці</w:t>
      </w:r>
      <w:r w:rsidR="00F2053C" w:rsidRPr="00F2053C">
        <w:rPr>
          <w:rFonts w:ascii="Times New Roman" w:eastAsia="Times New Roman" w:hAnsi="Times New Roman" w:cs="Times New Roman"/>
          <w:color w:val="262626"/>
          <w:sz w:val="24"/>
        </w:rPr>
        <w:t xml:space="preserve"> </w:t>
      </w: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r w:rsidRPr="00F2053C">
        <w:rPr>
          <w:rFonts w:ascii="Times New Roman" w:eastAsia="Times New Roman" w:hAnsi="Times New Roman" w:cs="Times New Roman"/>
          <w:color w:val="262626"/>
          <w:sz w:val="24"/>
          <w:szCs w:val="24"/>
        </w:rPr>
        <w:t xml:space="preserve">7. Строк надання послуг до </w:t>
      </w:r>
      <w:r w:rsidR="00DA4528">
        <w:rPr>
          <w:rFonts w:ascii="Times New Roman" w:eastAsia="Times New Roman" w:hAnsi="Times New Roman" w:cs="Times New Roman"/>
          <w:color w:val="262626"/>
          <w:sz w:val="24"/>
          <w:szCs w:val="24"/>
          <w:lang w:val="ru-RU"/>
        </w:rPr>
        <w:t>31</w:t>
      </w:r>
      <w:r w:rsidR="00AB3343">
        <w:rPr>
          <w:rFonts w:ascii="Times New Roman" w:eastAsia="Times New Roman" w:hAnsi="Times New Roman" w:cs="Times New Roman"/>
          <w:color w:val="262626"/>
          <w:sz w:val="24"/>
          <w:szCs w:val="24"/>
        </w:rPr>
        <w:t>.03</w:t>
      </w:r>
      <w:r w:rsidR="00DA4528">
        <w:rPr>
          <w:rFonts w:ascii="Times New Roman" w:eastAsia="Times New Roman" w:hAnsi="Times New Roman" w:cs="Times New Roman"/>
          <w:color w:val="262626"/>
          <w:sz w:val="24"/>
          <w:szCs w:val="24"/>
        </w:rPr>
        <w:t>.2023</w:t>
      </w:r>
    </w:p>
    <w:p w:rsidR="00F2053C" w:rsidRPr="00F2053C" w:rsidRDefault="00F2053C" w:rsidP="00F2053C">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F2053C" w:rsidRPr="00F2053C" w:rsidRDefault="00F2053C" w:rsidP="00F2053C">
      <w:pPr>
        <w:spacing w:after="0" w:line="240" w:lineRule="auto"/>
        <w:jc w:val="both"/>
        <w:rPr>
          <w:rFonts w:ascii="Times New Roman" w:eastAsia="Times New Roman" w:hAnsi="Times New Roman" w:cs="Times New Roman"/>
          <w:color w:val="262626"/>
          <w:sz w:val="24"/>
          <w:szCs w:val="24"/>
        </w:rPr>
      </w:pPr>
    </w:p>
    <w:p w:rsidR="00F2053C" w:rsidRPr="00F2053C" w:rsidRDefault="00F2053C" w:rsidP="00F2053C">
      <w:pPr>
        <w:spacing w:after="0" w:line="240" w:lineRule="auto"/>
        <w:ind w:firstLine="540"/>
        <w:jc w:val="center"/>
        <w:rPr>
          <w:rFonts w:ascii="Times New Roman" w:eastAsia="Times New Roman" w:hAnsi="Times New Roman" w:cs="Times New Roman"/>
          <w:i/>
          <w:iCs/>
          <w:color w:val="262626"/>
          <w:sz w:val="24"/>
          <w:szCs w:val="24"/>
          <w:lang w:eastAsia="ar-SA"/>
        </w:rPr>
      </w:pPr>
      <w:r w:rsidRPr="00F2053C">
        <w:rPr>
          <w:rFonts w:ascii="Times New Roman" w:eastAsia="Times New Roman" w:hAnsi="Times New Roman" w:cs="Times New Roman"/>
          <w:i/>
          <w:iCs/>
          <w:color w:val="262626"/>
          <w:sz w:val="24"/>
          <w:szCs w:val="24"/>
          <w:lang w:eastAsia="ar-SA"/>
        </w:rPr>
        <w:t>Посада, прізвище, ініціали, власноручний підпис уповноваженої особи Учасника, завірені печаткою (за наявності).</w:t>
      </w:r>
    </w:p>
    <w:p w:rsidR="00F2053C" w:rsidRPr="00F2053C" w:rsidRDefault="00F2053C" w:rsidP="00F2053C">
      <w:pPr>
        <w:spacing w:after="0" w:line="240" w:lineRule="auto"/>
        <w:jc w:val="both"/>
        <w:outlineLvl w:val="0"/>
        <w:rPr>
          <w:rFonts w:ascii="Times New Roman" w:eastAsia="Times New Roman" w:hAnsi="Times New Roman" w:cs="Times New Roman"/>
          <w:i/>
          <w:iCs/>
          <w:color w:val="262626"/>
          <w:sz w:val="24"/>
          <w:szCs w:val="24"/>
          <w:u w:val="single"/>
          <w:lang w:eastAsia="ar-SA"/>
        </w:rPr>
      </w:pPr>
    </w:p>
    <w:p w:rsidR="00F2053C" w:rsidRPr="00F2053C" w:rsidRDefault="00F2053C" w:rsidP="00F2053C">
      <w:pPr>
        <w:spacing w:after="0" w:line="240" w:lineRule="auto"/>
        <w:jc w:val="right"/>
        <w:rPr>
          <w:rFonts w:ascii="Times New Roman" w:eastAsia="Times New Roman" w:hAnsi="Times New Roman" w:cs="Times New Roman"/>
          <w:bCs/>
          <w:i/>
          <w:color w:val="262626"/>
          <w:sz w:val="24"/>
          <w:szCs w:val="24"/>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2E6D47" w:rsidRPr="002E6D47" w:rsidRDefault="002E6D47" w:rsidP="002E6D47">
      <w:pPr>
        <w:spacing w:after="0" w:line="240" w:lineRule="auto"/>
        <w:rPr>
          <w:rFonts w:ascii="Times New Roman" w:eastAsia="Times New Roman" w:hAnsi="Times New Roman" w:cs="Times New Roman"/>
          <w:color w:val="262626"/>
          <w:sz w:val="24"/>
          <w:szCs w:val="24"/>
          <w:lang w:eastAsia="ar-SA"/>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C04A28" w:rsidRDefault="00C04A28">
      <w:pPr>
        <w:jc w:val="right"/>
        <w:rPr>
          <w:rFonts w:ascii="Times New Roman" w:eastAsia="Times New Roman" w:hAnsi="Times New Roman" w:cs="Times New Roman"/>
          <w:b/>
          <w:sz w:val="24"/>
          <w:szCs w:val="24"/>
        </w:rPr>
      </w:pPr>
    </w:p>
    <w:p w:rsidR="00C04A28" w:rsidRDefault="00C04A28">
      <w:pPr>
        <w:jc w:val="right"/>
        <w:rPr>
          <w:rFonts w:ascii="Times New Roman" w:eastAsia="Times New Roman" w:hAnsi="Times New Roman" w:cs="Times New Roman"/>
          <w:b/>
          <w:sz w:val="24"/>
          <w:szCs w:val="24"/>
        </w:rPr>
      </w:pPr>
    </w:p>
    <w:p w:rsidR="00C04A28" w:rsidRDefault="00C04A28">
      <w:pPr>
        <w:jc w:val="right"/>
        <w:rPr>
          <w:rFonts w:ascii="Times New Roman" w:eastAsia="Times New Roman" w:hAnsi="Times New Roman" w:cs="Times New Roman"/>
          <w:b/>
          <w:sz w:val="24"/>
          <w:szCs w:val="24"/>
        </w:rPr>
      </w:pPr>
    </w:p>
    <w:p w:rsidR="00C04A28" w:rsidRDefault="00C04A28">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8976B8" w:rsidRDefault="008976B8" w:rsidP="008976B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5 до тендерної документації</w:t>
      </w:r>
    </w:p>
    <w:p w:rsidR="008976B8" w:rsidRDefault="008976B8" w:rsidP="008976B8">
      <w:pPr>
        <w:spacing w:after="0" w:line="240" w:lineRule="auto"/>
        <w:jc w:val="both"/>
        <w:rPr>
          <w:rFonts w:ascii="Times New Roman" w:eastAsia="Times New Roman" w:hAnsi="Times New Roman" w:cs="Times New Roman"/>
          <w:b/>
          <w:bCs/>
          <w:color w:val="262626"/>
          <w:sz w:val="24"/>
          <w:szCs w:val="24"/>
          <w:lang w:val="ru-RU"/>
        </w:rPr>
      </w:pP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Гарантія</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щодо</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згоди</w:t>
      </w:r>
      <w:proofErr w:type="spellEnd"/>
      <w:r w:rsidRPr="007874BC">
        <w:rPr>
          <w:rFonts w:ascii="Times New Roman" w:eastAsia="Times New Roman" w:hAnsi="Times New Roman" w:cs="Times New Roman"/>
          <w:b/>
          <w:bCs/>
          <w:color w:val="262626"/>
          <w:sz w:val="24"/>
          <w:szCs w:val="24"/>
          <w:lang w:val="ru-RU"/>
        </w:rPr>
        <w:t xml:space="preserve"> на </w:t>
      </w:r>
      <w:proofErr w:type="spellStart"/>
      <w:r w:rsidRPr="007874BC">
        <w:rPr>
          <w:rFonts w:ascii="Times New Roman" w:eastAsia="Times New Roman" w:hAnsi="Times New Roman" w:cs="Times New Roman"/>
          <w:b/>
          <w:bCs/>
          <w:color w:val="262626"/>
          <w:sz w:val="24"/>
          <w:szCs w:val="24"/>
          <w:lang w:val="ru-RU"/>
        </w:rPr>
        <w:t>використання</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r w:rsidRPr="007874BC">
        <w:rPr>
          <w:rFonts w:ascii="Times New Roman" w:eastAsia="Times New Roman" w:hAnsi="Times New Roman" w:cs="Times New Roman"/>
          <w:b/>
          <w:bCs/>
          <w:color w:val="262626"/>
          <w:sz w:val="24"/>
          <w:szCs w:val="24"/>
          <w:lang w:val="ru-RU"/>
        </w:rPr>
        <w:t xml:space="preserve"> </w:t>
      </w: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відповідно</w:t>
      </w:r>
      <w:proofErr w:type="spellEnd"/>
      <w:r w:rsidRPr="007874BC">
        <w:rPr>
          <w:rFonts w:ascii="Times New Roman" w:eastAsia="Times New Roman" w:hAnsi="Times New Roman" w:cs="Times New Roman"/>
          <w:b/>
          <w:bCs/>
          <w:color w:val="262626"/>
          <w:sz w:val="24"/>
          <w:szCs w:val="24"/>
          <w:lang w:val="ru-RU"/>
        </w:rPr>
        <w:t xml:space="preserve"> </w:t>
      </w:r>
      <w:proofErr w:type="gramStart"/>
      <w:r w:rsidRPr="007874BC">
        <w:rPr>
          <w:rFonts w:ascii="Times New Roman" w:eastAsia="Times New Roman" w:hAnsi="Times New Roman" w:cs="Times New Roman"/>
          <w:b/>
          <w:bCs/>
          <w:color w:val="262626"/>
          <w:sz w:val="24"/>
          <w:szCs w:val="24"/>
          <w:lang w:val="ru-RU"/>
        </w:rPr>
        <w:t>до</w:t>
      </w:r>
      <w:proofErr w:type="gramEnd"/>
      <w:r w:rsidRPr="007874BC">
        <w:rPr>
          <w:rFonts w:ascii="Times New Roman" w:eastAsia="Times New Roman" w:hAnsi="Times New Roman" w:cs="Times New Roman"/>
          <w:b/>
          <w:bCs/>
          <w:color w:val="262626"/>
          <w:sz w:val="24"/>
          <w:szCs w:val="24"/>
          <w:lang w:val="ru-RU"/>
        </w:rPr>
        <w:t xml:space="preserve"> Закону </w:t>
      </w:r>
      <w:proofErr w:type="spellStart"/>
      <w:r w:rsidRPr="007874BC">
        <w:rPr>
          <w:rFonts w:ascii="Times New Roman" w:eastAsia="Times New Roman" w:hAnsi="Times New Roman" w:cs="Times New Roman"/>
          <w:b/>
          <w:bCs/>
          <w:color w:val="262626"/>
          <w:sz w:val="24"/>
          <w:szCs w:val="24"/>
          <w:lang w:val="ru-RU"/>
        </w:rPr>
        <w:t>України</w:t>
      </w:r>
      <w:proofErr w:type="spellEnd"/>
      <w:r w:rsidRPr="007874BC">
        <w:rPr>
          <w:rFonts w:ascii="Times New Roman" w:eastAsia="Times New Roman" w:hAnsi="Times New Roman" w:cs="Times New Roman"/>
          <w:b/>
          <w:bCs/>
          <w:color w:val="262626"/>
          <w:sz w:val="24"/>
          <w:szCs w:val="24"/>
          <w:lang w:val="ru-RU"/>
        </w:rPr>
        <w:t xml:space="preserve"> «Про </w:t>
      </w:r>
      <w:proofErr w:type="spellStart"/>
      <w:r w:rsidRPr="007874BC">
        <w:rPr>
          <w:rFonts w:ascii="Times New Roman" w:eastAsia="Times New Roman" w:hAnsi="Times New Roman" w:cs="Times New Roman"/>
          <w:b/>
          <w:bCs/>
          <w:color w:val="262626"/>
          <w:sz w:val="24"/>
          <w:szCs w:val="24"/>
          <w:lang w:val="ru-RU"/>
        </w:rPr>
        <w:t>захист</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r w:rsidRPr="007874BC">
        <w:rPr>
          <w:rFonts w:ascii="Times New Roman" w:eastAsia="Times New Roman" w:hAnsi="Times New Roman" w:cs="Times New Roman"/>
          <w:b/>
          <w:bCs/>
          <w:color w:val="262626"/>
          <w:sz w:val="24"/>
          <w:szCs w:val="24"/>
          <w:lang w:val="ru-RU"/>
        </w:rPr>
        <w:t>»*</w:t>
      </w: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p>
    <w:p w:rsidR="008976B8" w:rsidRPr="007874BC" w:rsidRDefault="008976B8" w:rsidP="008976B8">
      <w:pPr>
        <w:spacing w:after="0" w:line="240" w:lineRule="auto"/>
        <w:rPr>
          <w:rFonts w:ascii="Times New Roman" w:eastAsia="Times New Roman" w:hAnsi="Times New Roman" w:cs="Times New Roman"/>
          <w:b/>
          <w:bCs/>
          <w:color w:val="262626"/>
          <w:sz w:val="24"/>
          <w:szCs w:val="24"/>
          <w:lang w:val="ru-RU" w:eastAsia="uk-UA"/>
        </w:rPr>
      </w:pPr>
    </w:p>
    <w:p w:rsidR="008976B8" w:rsidRPr="007874BC" w:rsidRDefault="008976B8" w:rsidP="008976B8">
      <w:pPr>
        <w:spacing w:after="0" w:line="240" w:lineRule="auto"/>
        <w:jc w:val="both"/>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____________________________________________________________________________</w:t>
      </w:r>
    </w:p>
    <w:p w:rsidR="008976B8" w:rsidRPr="007874BC" w:rsidRDefault="008976B8" w:rsidP="008976B8">
      <w:pPr>
        <w:spacing w:after="0" w:line="240" w:lineRule="auto"/>
        <w:jc w:val="center"/>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w:t>
      </w:r>
      <w:proofErr w:type="spellStart"/>
      <w:r w:rsidRPr="007874BC">
        <w:rPr>
          <w:rFonts w:ascii="Times New Roman" w:eastAsia="Times New Roman" w:hAnsi="Times New Roman" w:cs="Times New Roman"/>
          <w:b/>
          <w:bCs/>
          <w:color w:val="262626"/>
          <w:sz w:val="24"/>
          <w:szCs w:val="24"/>
          <w:lang w:val="ru-RU"/>
        </w:rPr>
        <w:t>Найменування</w:t>
      </w:r>
      <w:proofErr w:type="spellEnd"/>
      <w:r w:rsidRPr="007874BC">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Учасника</w:t>
      </w:r>
      <w:proofErr w:type="spellEnd"/>
      <w:r w:rsidRPr="007874BC">
        <w:rPr>
          <w:rFonts w:ascii="Times New Roman" w:eastAsia="Times New Roman" w:hAnsi="Times New Roman" w:cs="Times New Roman"/>
          <w:b/>
          <w:bCs/>
          <w:color w:val="262626"/>
          <w:sz w:val="24"/>
          <w:szCs w:val="24"/>
          <w:lang w:val="ru-RU"/>
        </w:rPr>
        <w:t>)</w:t>
      </w:r>
    </w:p>
    <w:p w:rsidR="008976B8" w:rsidRPr="007874BC" w:rsidRDefault="008976B8" w:rsidP="008976B8">
      <w:pPr>
        <w:spacing w:after="0" w:line="240" w:lineRule="auto"/>
        <w:jc w:val="both"/>
        <w:rPr>
          <w:rFonts w:ascii="Times New Roman" w:eastAsia="Times New Roman" w:hAnsi="Times New Roman" w:cs="Times New Roman"/>
          <w:b/>
          <w:bCs/>
          <w:color w:val="262626"/>
          <w:sz w:val="24"/>
          <w:szCs w:val="24"/>
          <w:lang w:val="ru-RU"/>
        </w:rPr>
      </w:pPr>
    </w:p>
    <w:p w:rsidR="008976B8" w:rsidRPr="007874BC" w:rsidRDefault="008976B8" w:rsidP="008976B8">
      <w:pPr>
        <w:spacing w:after="0" w:line="240" w:lineRule="auto"/>
        <w:jc w:val="both"/>
        <w:rPr>
          <w:rFonts w:ascii="Times New Roman" w:eastAsia="Times New Roman" w:hAnsi="Times New Roman" w:cs="Times New Roman"/>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гаранту</w:t>
      </w:r>
      <w:proofErr w:type="gramStart"/>
      <w:r w:rsidRPr="007874BC">
        <w:rPr>
          <w:rFonts w:ascii="Times New Roman" w:eastAsia="Times New Roman" w:hAnsi="Times New Roman" w:cs="Times New Roman"/>
          <w:b/>
          <w:bCs/>
          <w:color w:val="262626"/>
          <w:sz w:val="24"/>
          <w:szCs w:val="24"/>
          <w:lang w:val="ru-RU"/>
        </w:rPr>
        <w:t>є</w:t>
      </w:r>
      <w:proofErr w:type="spellEnd"/>
      <w:r w:rsidRPr="007874BC">
        <w:rPr>
          <w:rFonts w:ascii="Times New Roman" w:eastAsia="Times New Roman" w:hAnsi="Times New Roman" w:cs="Times New Roman"/>
          <w:color w:val="262626"/>
          <w:sz w:val="24"/>
          <w:szCs w:val="24"/>
          <w:lang w:val="ru-RU"/>
        </w:rPr>
        <w:t>,</w:t>
      </w:r>
      <w:proofErr w:type="gram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w:t>
      </w:r>
      <w:proofErr w:type="spellEnd"/>
      <w:r w:rsidRPr="007874BC">
        <w:rPr>
          <w:rFonts w:ascii="Times New Roman" w:eastAsia="Times New Roman" w:hAnsi="Times New Roman" w:cs="Times New Roman"/>
          <w:color w:val="262626"/>
          <w:sz w:val="24"/>
          <w:szCs w:val="24"/>
          <w:lang w:val="ru-RU"/>
        </w:rPr>
        <w:t xml:space="preserve">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захист</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іншими</w:t>
      </w:r>
      <w:proofErr w:type="spellEnd"/>
      <w:r w:rsidRPr="007874BC">
        <w:rPr>
          <w:rFonts w:ascii="Times New Roman" w:eastAsia="Times New Roman" w:hAnsi="Times New Roman" w:cs="Times New Roman"/>
          <w:color w:val="262626"/>
          <w:sz w:val="24"/>
          <w:szCs w:val="24"/>
          <w:lang w:val="ru-RU"/>
        </w:rPr>
        <w:t xml:space="preserve"> актами </w:t>
      </w:r>
      <w:proofErr w:type="spellStart"/>
      <w:r w:rsidRPr="007874BC">
        <w:rPr>
          <w:rFonts w:ascii="Times New Roman" w:eastAsia="Times New Roman" w:hAnsi="Times New Roman" w:cs="Times New Roman"/>
          <w:color w:val="262626"/>
          <w:sz w:val="24"/>
          <w:szCs w:val="24"/>
          <w:lang w:val="ru-RU"/>
        </w:rPr>
        <w:t>законодавства</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усі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фізичні</w:t>
      </w:r>
      <w:proofErr w:type="spellEnd"/>
      <w:r w:rsidRPr="007874BC">
        <w:rPr>
          <w:rFonts w:ascii="Times New Roman" w:eastAsia="Times New Roman" w:hAnsi="Times New Roman" w:cs="Times New Roman"/>
          <w:color w:val="262626"/>
          <w:sz w:val="24"/>
          <w:szCs w:val="24"/>
          <w:lang w:val="ru-RU"/>
        </w:rPr>
        <w:t xml:space="preserve"> особи, </w:t>
      </w:r>
      <w:proofErr w:type="spellStart"/>
      <w:r w:rsidRPr="007874BC">
        <w:rPr>
          <w:rFonts w:ascii="Times New Roman" w:eastAsia="Times New Roman" w:hAnsi="Times New Roman" w:cs="Times New Roman"/>
          <w:color w:val="262626"/>
          <w:sz w:val="24"/>
          <w:szCs w:val="24"/>
          <w:lang w:val="ru-RU"/>
        </w:rPr>
        <w:t>персональні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яких</w:t>
      </w:r>
      <w:proofErr w:type="spellEnd"/>
      <w:r w:rsidRPr="007874BC">
        <w:rPr>
          <w:rFonts w:ascii="Times New Roman" w:eastAsia="Times New Roman" w:hAnsi="Times New Roman" w:cs="Times New Roman"/>
          <w:color w:val="262626"/>
          <w:sz w:val="24"/>
          <w:szCs w:val="24"/>
          <w:lang w:val="ru-RU"/>
        </w:rPr>
        <w:t xml:space="preserve"> наведено у </w:t>
      </w:r>
      <w:proofErr w:type="spellStart"/>
      <w:r w:rsidRPr="007874BC">
        <w:rPr>
          <w:rFonts w:ascii="Times New Roman" w:eastAsia="Times New Roman" w:hAnsi="Times New Roman" w:cs="Times New Roman"/>
          <w:color w:val="262626"/>
          <w:sz w:val="24"/>
          <w:szCs w:val="24"/>
          <w:lang w:val="ru-RU"/>
        </w:rPr>
        <w:t>даній</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пропозиції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прізвища</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імена</w:t>
      </w:r>
      <w:proofErr w:type="spellEnd"/>
      <w:r w:rsidRPr="007874BC">
        <w:rPr>
          <w:rFonts w:ascii="Times New Roman" w:eastAsia="Times New Roman" w:hAnsi="Times New Roman" w:cs="Times New Roman"/>
          <w:color w:val="262626"/>
          <w:sz w:val="24"/>
          <w:szCs w:val="24"/>
          <w:lang w:val="ru-RU"/>
        </w:rPr>
        <w:t xml:space="preserve">, по </w:t>
      </w:r>
      <w:proofErr w:type="spellStart"/>
      <w:r w:rsidRPr="007874BC">
        <w:rPr>
          <w:rFonts w:ascii="Times New Roman" w:eastAsia="Times New Roman" w:hAnsi="Times New Roman" w:cs="Times New Roman"/>
          <w:color w:val="262626"/>
          <w:sz w:val="24"/>
          <w:szCs w:val="24"/>
          <w:lang w:val="ru-RU"/>
        </w:rPr>
        <w:t>батькові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паспортні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реєстраційні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номери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облікових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карток</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платників</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податків</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притягнення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чи</w:t>
      </w:r>
      <w:proofErr w:type="spellEnd"/>
      <w:r w:rsidRPr="007874BC">
        <w:rPr>
          <w:rFonts w:ascii="Times New Roman" w:eastAsia="Times New Roman" w:hAnsi="Times New Roman" w:cs="Times New Roman"/>
          <w:color w:val="262626"/>
          <w:sz w:val="24"/>
          <w:szCs w:val="24"/>
          <w:lang w:val="ru-RU"/>
        </w:rPr>
        <w:t xml:space="preserve"> не </w:t>
      </w:r>
      <w:proofErr w:type="spellStart"/>
      <w:r w:rsidRPr="007874BC">
        <w:rPr>
          <w:rFonts w:ascii="Times New Roman" w:eastAsia="Times New Roman" w:hAnsi="Times New Roman" w:cs="Times New Roman"/>
          <w:color w:val="262626"/>
          <w:sz w:val="24"/>
          <w:szCs w:val="24"/>
          <w:lang w:val="ru-RU"/>
        </w:rPr>
        <w:t>притягнення</w:t>
      </w:r>
      <w:proofErr w:type="spellEnd"/>
      <w:r w:rsidRPr="007874BC">
        <w:rPr>
          <w:rFonts w:ascii="Times New Roman" w:eastAsia="Times New Roman" w:hAnsi="Times New Roman" w:cs="Times New Roman"/>
          <w:color w:val="262626"/>
          <w:sz w:val="24"/>
          <w:szCs w:val="24"/>
          <w:lang w:val="ru-RU"/>
        </w:rPr>
        <w:t xml:space="preserve"> до </w:t>
      </w:r>
      <w:proofErr w:type="spellStart"/>
      <w:r w:rsidRPr="007874BC">
        <w:rPr>
          <w:rFonts w:ascii="Times New Roman" w:eastAsia="Times New Roman" w:hAnsi="Times New Roman" w:cs="Times New Roman"/>
          <w:color w:val="262626"/>
          <w:sz w:val="24"/>
          <w:szCs w:val="24"/>
          <w:lang w:val="ru-RU"/>
        </w:rPr>
        <w:t>встановленої</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відповідальності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тощо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надали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письмову</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згоду</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дозвіл</w:t>
      </w:r>
      <w:proofErr w:type="spellEnd"/>
      <w:r w:rsidRPr="007874BC">
        <w:rPr>
          <w:rFonts w:ascii="Times New Roman" w:eastAsia="Times New Roman" w:hAnsi="Times New Roman" w:cs="Times New Roman"/>
          <w:color w:val="262626"/>
          <w:sz w:val="24"/>
          <w:szCs w:val="24"/>
          <w:lang w:val="ru-RU"/>
        </w:rPr>
        <w:t xml:space="preserve"> на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обробки</w:t>
      </w:r>
      <w:proofErr w:type="spellEnd"/>
      <w:r w:rsidRPr="007874BC">
        <w:rPr>
          <w:rFonts w:ascii="Times New Roman" w:eastAsia="Times New Roman" w:hAnsi="Times New Roman" w:cs="Times New Roman"/>
          <w:color w:val="262626"/>
          <w:sz w:val="24"/>
          <w:szCs w:val="24"/>
          <w:lang w:val="ru-RU"/>
        </w:rPr>
        <w:t xml:space="preserve"> (в </w:t>
      </w:r>
      <w:proofErr w:type="spellStart"/>
      <w:r w:rsidRPr="007874BC">
        <w:rPr>
          <w:rFonts w:ascii="Times New Roman" w:eastAsia="Times New Roman" w:hAnsi="Times New Roman" w:cs="Times New Roman"/>
          <w:color w:val="262626"/>
          <w:sz w:val="24"/>
          <w:szCs w:val="24"/>
          <w:lang w:val="ru-RU"/>
        </w:rPr>
        <w:t>т.ч</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збирання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зберігання</w:t>
      </w:r>
      <w:proofErr w:type="spellEnd"/>
      <w:r w:rsidRPr="007874BC">
        <w:rPr>
          <w:rFonts w:ascii="Times New Roman" w:eastAsia="Times New Roman" w:hAnsi="Times New Roman" w:cs="Times New Roman"/>
          <w:color w:val="262626"/>
          <w:sz w:val="24"/>
          <w:szCs w:val="24"/>
          <w:lang w:val="ru-RU"/>
        </w:rPr>
        <w:t xml:space="preserve"> і </w:t>
      </w:r>
      <w:proofErr w:type="spellStart"/>
      <w:r w:rsidRPr="007874BC">
        <w:rPr>
          <w:rFonts w:ascii="Times New Roman" w:eastAsia="Times New Roman" w:hAnsi="Times New Roman" w:cs="Times New Roman"/>
          <w:color w:val="262626"/>
          <w:sz w:val="24"/>
          <w:szCs w:val="24"/>
          <w:lang w:val="ru-RU"/>
        </w:rPr>
        <w:t>поширення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захисту</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надання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повного</w:t>
      </w:r>
      <w:proofErr w:type="spellEnd"/>
      <w:r w:rsidRPr="007874BC">
        <w:rPr>
          <w:rFonts w:ascii="Times New Roman" w:eastAsia="Times New Roman" w:hAnsi="Times New Roman" w:cs="Times New Roman"/>
          <w:color w:val="262626"/>
          <w:sz w:val="24"/>
          <w:szCs w:val="24"/>
          <w:lang w:val="ru-RU"/>
        </w:rPr>
        <w:t xml:space="preserve"> права </w:t>
      </w:r>
      <w:proofErr w:type="spellStart"/>
      <w:r w:rsidRPr="007874BC">
        <w:rPr>
          <w:rFonts w:ascii="Times New Roman" w:eastAsia="Times New Roman" w:hAnsi="Times New Roman" w:cs="Times New Roman"/>
          <w:color w:val="262626"/>
          <w:sz w:val="24"/>
          <w:szCs w:val="24"/>
          <w:lang w:val="ru-RU"/>
        </w:rPr>
        <w:t>обробки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Замовником</w:t>
      </w:r>
      <w:proofErr w:type="spellEnd"/>
      <w:r w:rsidRPr="007874BC">
        <w:rPr>
          <w:rFonts w:ascii="Times New Roman" w:eastAsia="Times New Roman" w:hAnsi="Times New Roman" w:cs="Times New Roman"/>
          <w:color w:val="262626"/>
          <w:sz w:val="24"/>
          <w:szCs w:val="24"/>
          <w:lang w:val="ru-RU"/>
        </w:rPr>
        <w:t xml:space="preserve"> з метою </w:t>
      </w:r>
      <w:proofErr w:type="spellStart"/>
      <w:r w:rsidRPr="007874BC">
        <w:rPr>
          <w:rFonts w:ascii="Times New Roman" w:eastAsia="Times New Roman" w:hAnsi="Times New Roman" w:cs="Times New Roman"/>
          <w:color w:val="262626"/>
          <w:sz w:val="24"/>
          <w:szCs w:val="24"/>
          <w:lang w:val="ru-RU"/>
        </w:rPr>
        <w:t>проведення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процедури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w:t>
      </w:r>
      <w:proofErr w:type="gramStart"/>
      <w:r w:rsidRPr="007874BC">
        <w:rPr>
          <w:rFonts w:ascii="Times New Roman" w:eastAsia="Times New Roman" w:hAnsi="Times New Roman" w:cs="Times New Roman"/>
          <w:color w:val="262626"/>
          <w:sz w:val="24"/>
          <w:szCs w:val="24"/>
          <w:lang w:val="ru-RU"/>
        </w:rPr>
        <w:t>вл</w:t>
      </w:r>
      <w:proofErr w:type="gramEnd"/>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відповідно</w:t>
      </w:r>
      <w:proofErr w:type="spellEnd"/>
      <w:r w:rsidRPr="007874BC">
        <w:rPr>
          <w:rFonts w:ascii="Times New Roman" w:eastAsia="Times New Roman" w:hAnsi="Times New Roman" w:cs="Times New Roman"/>
          <w:color w:val="262626"/>
          <w:sz w:val="24"/>
          <w:szCs w:val="24"/>
          <w:lang w:val="ru-RU"/>
        </w:rPr>
        <w:t xml:space="preserve"> до Закону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публічні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w:t>
      </w:r>
      <w:proofErr w:type="gramStart"/>
      <w:r w:rsidRPr="007874BC">
        <w:rPr>
          <w:rFonts w:ascii="Times New Roman" w:eastAsia="Times New Roman" w:hAnsi="Times New Roman" w:cs="Times New Roman"/>
          <w:color w:val="262626"/>
          <w:sz w:val="24"/>
          <w:szCs w:val="24"/>
          <w:lang w:val="ru-RU"/>
        </w:rPr>
        <w:t>вл</w:t>
      </w:r>
      <w:proofErr w:type="gramEnd"/>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в </w:t>
      </w:r>
      <w:proofErr w:type="spellStart"/>
      <w:r w:rsidRPr="007874BC">
        <w:rPr>
          <w:rFonts w:ascii="Times New Roman" w:eastAsia="Times New Roman" w:hAnsi="Times New Roman" w:cs="Times New Roman"/>
          <w:color w:val="262626"/>
          <w:sz w:val="24"/>
          <w:szCs w:val="24"/>
          <w:lang w:val="ru-RU"/>
        </w:rPr>
        <w:t>обсягах</w:t>
      </w:r>
      <w:proofErr w:type="spellEnd"/>
      <w:r w:rsidRPr="007874BC">
        <w:rPr>
          <w:rFonts w:ascii="Times New Roman" w:eastAsia="Times New Roman" w:hAnsi="Times New Roman" w:cs="Times New Roman"/>
          <w:color w:val="262626"/>
          <w:sz w:val="24"/>
          <w:szCs w:val="24"/>
          <w:lang w:val="ru-RU"/>
        </w:rPr>
        <w:t xml:space="preserve"> і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чинним</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законодавством</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випадки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оприлюднення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окремих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на Веб-</w:t>
      </w:r>
      <w:proofErr w:type="spellStart"/>
      <w:r w:rsidRPr="007874BC">
        <w:rPr>
          <w:rFonts w:ascii="Times New Roman" w:eastAsia="Times New Roman" w:hAnsi="Times New Roman" w:cs="Times New Roman"/>
          <w:color w:val="262626"/>
          <w:sz w:val="24"/>
          <w:szCs w:val="24"/>
          <w:lang w:val="ru-RU"/>
        </w:rPr>
        <w:t>порталі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Уповноваженого</w:t>
      </w:r>
      <w:proofErr w:type="spellEnd"/>
      <w:r w:rsidRPr="007874BC">
        <w:rPr>
          <w:rFonts w:ascii="Times New Roman" w:eastAsia="Times New Roman" w:hAnsi="Times New Roman" w:cs="Times New Roman"/>
          <w:color w:val="262626"/>
          <w:sz w:val="24"/>
          <w:szCs w:val="24"/>
          <w:lang w:val="ru-RU"/>
        </w:rPr>
        <w:t xml:space="preserve"> органу – www.prozorro.gov.ua та </w:t>
      </w:r>
      <w:proofErr w:type="spellStart"/>
      <w:r w:rsidRPr="007874BC">
        <w:rPr>
          <w:rFonts w:ascii="Times New Roman" w:eastAsia="Times New Roman" w:hAnsi="Times New Roman" w:cs="Times New Roman"/>
          <w:color w:val="262626"/>
          <w:sz w:val="24"/>
          <w:szCs w:val="24"/>
          <w:lang w:val="ru-RU"/>
        </w:rPr>
        <w:t>надання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уповноваженим</w:t>
      </w:r>
      <w:proofErr w:type="spellEnd"/>
      <w:r w:rsidRPr="007874BC">
        <w:rPr>
          <w:rFonts w:ascii="Times New Roman" w:eastAsia="Times New Roman" w:hAnsi="Times New Roman" w:cs="Times New Roman"/>
          <w:color w:val="262626"/>
          <w:sz w:val="24"/>
          <w:szCs w:val="24"/>
          <w:lang w:val="ru-RU"/>
        </w:rPr>
        <w:t xml:space="preserve"> органам </w:t>
      </w:r>
      <w:proofErr w:type="spellStart"/>
      <w:r w:rsidRPr="007874BC">
        <w:rPr>
          <w:rFonts w:ascii="Times New Roman" w:eastAsia="Times New Roman" w:hAnsi="Times New Roman" w:cs="Times New Roman"/>
          <w:color w:val="262626"/>
          <w:sz w:val="24"/>
          <w:szCs w:val="24"/>
          <w:lang w:val="ru-RU"/>
        </w:rPr>
        <w:t>державної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влади</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були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письмово</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проінформовані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у </w:t>
      </w:r>
      <w:proofErr w:type="spellStart"/>
      <w:r w:rsidRPr="007874BC">
        <w:rPr>
          <w:rFonts w:ascii="Times New Roman" w:eastAsia="Times New Roman" w:hAnsi="Times New Roman" w:cs="Times New Roman"/>
          <w:color w:val="262626"/>
          <w:sz w:val="24"/>
          <w:szCs w:val="24"/>
          <w:lang w:val="ru-RU"/>
        </w:rPr>
        <w:t>такий</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спосіб</w:t>
      </w:r>
      <w:proofErr w:type="spellEnd"/>
      <w:r w:rsidRPr="007874BC">
        <w:rPr>
          <w:rFonts w:ascii="Times New Roman" w:eastAsia="Times New Roman" w:hAnsi="Times New Roman" w:cs="Times New Roman"/>
          <w:color w:val="262626"/>
          <w:sz w:val="24"/>
          <w:szCs w:val="24"/>
          <w:lang w:val="ru-RU"/>
        </w:rPr>
        <w:t>.</w:t>
      </w:r>
    </w:p>
    <w:p w:rsidR="008976B8" w:rsidRPr="007874BC" w:rsidRDefault="008976B8" w:rsidP="008976B8">
      <w:pPr>
        <w:widowControl w:val="0"/>
        <w:spacing w:after="0" w:line="240" w:lineRule="auto"/>
        <w:ind w:right="-122"/>
        <w:jc w:val="both"/>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right="-122"/>
        <w:jc w:val="both"/>
        <w:rPr>
          <w:rFonts w:ascii="Times New Roman" w:eastAsia="Times New Roman" w:hAnsi="Times New Roman" w:cs="Times New Roman"/>
          <w:color w:val="262626"/>
          <w:sz w:val="24"/>
          <w:szCs w:val="24"/>
          <w:lang w:val="ru-RU"/>
        </w:rPr>
      </w:pPr>
    </w:p>
    <w:p w:rsidR="008976B8" w:rsidRPr="007874BC" w:rsidRDefault="008976B8" w:rsidP="008976B8">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_____________________        _________________________              _________________</w:t>
      </w:r>
    </w:p>
    <w:p w:rsidR="008976B8" w:rsidRPr="007874BC" w:rsidRDefault="008976B8" w:rsidP="008976B8">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 xml:space="preserve">              (посада)                                 ( </w:t>
      </w:r>
      <w:proofErr w:type="spellStart"/>
      <w:proofErr w:type="gramStart"/>
      <w:r w:rsidRPr="007874BC">
        <w:rPr>
          <w:rFonts w:ascii="Times New Roman" w:eastAsia="Times New Roman" w:hAnsi="Times New Roman" w:cs="Times New Roman"/>
          <w:i/>
          <w:iCs/>
          <w:color w:val="262626"/>
          <w:sz w:val="24"/>
          <w:szCs w:val="24"/>
          <w:lang w:val="ru-RU"/>
        </w:rPr>
        <w:t>п</w:t>
      </w:r>
      <w:proofErr w:type="gramEnd"/>
      <w:r w:rsidRPr="007874BC">
        <w:rPr>
          <w:rFonts w:ascii="Times New Roman" w:eastAsia="Times New Roman" w:hAnsi="Times New Roman" w:cs="Times New Roman"/>
          <w:i/>
          <w:iCs/>
          <w:color w:val="262626"/>
          <w:sz w:val="24"/>
          <w:szCs w:val="24"/>
          <w:lang w:val="ru-RU"/>
        </w:rPr>
        <w:t>ідпис</w:t>
      </w:r>
      <w:proofErr w:type="spellEnd"/>
      <w:r w:rsidRPr="007874BC">
        <w:rPr>
          <w:rFonts w:ascii="Times New Roman" w:eastAsia="Times New Roman" w:hAnsi="Times New Roman" w:cs="Times New Roman"/>
          <w:i/>
          <w:iCs/>
          <w:color w:val="262626"/>
          <w:sz w:val="24"/>
          <w:szCs w:val="24"/>
          <w:lang w:val="ru-RU"/>
        </w:rPr>
        <w:t xml:space="preserve"> </w:t>
      </w:r>
      <w:proofErr w:type="spellStart"/>
      <w:r w:rsidRPr="007874BC">
        <w:rPr>
          <w:rFonts w:ascii="Times New Roman" w:eastAsia="Times New Roman" w:hAnsi="Times New Roman" w:cs="Times New Roman"/>
          <w:i/>
          <w:iCs/>
          <w:color w:val="262626"/>
          <w:sz w:val="24"/>
          <w:szCs w:val="24"/>
          <w:lang w:val="ru-RU"/>
        </w:rPr>
        <w:t>уповноваженої</w:t>
      </w:r>
      <w:proofErr w:type="spellEnd"/>
      <w:r w:rsidRPr="007874BC">
        <w:rPr>
          <w:rFonts w:ascii="Times New Roman" w:eastAsia="Times New Roman" w:hAnsi="Times New Roman" w:cs="Times New Roman"/>
          <w:i/>
          <w:iCs/>
          <w:color w:val="262626"/>
          <w:sz w:val="24"/>
          <w:szCs w:val="24"/>
          <w:lang w:val="ru-RU"/>
        </w:rPr>
        <w:t xml:space="preserve">                                           (ПІБ)</w:t>
      </w:r>
    </w:p>
    <w:p w:rsidR="008976B8" w:rsidRPr="007874BC" w:rsidRDefault="008976B8" w:rsidP="008976B8">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 xml:space="preserve">                                                                           особи </w:t>
      </w:r>
      <w:proofErr w:type="spellStart"/>
      <w:r w:rsidRPr="007874BC">
        <w:rPr>
          <w:rFonts w:ascii="Times New Roman" w:eastAsia="Times New Roman" w:hAnsi="Times New Roman" w:cs="Times New Roman"/>
          <w:i/>
          <w:iCs/>
          <w:color w:val="262626"/>
          <w:sz w:val="24"/>
          <w:szCs w:val="24"/>
          <w:lang w:val="ru-RU"/>
        </w:rPr>
        <w:t>Учасника</w:t>
      </w:r>
      <w:proofErr w:type="spellEnd"/>
      <w:r w:rsidRPr="007874BC">
        <w:rPr>
          <w:rFonts w:ascii="Times New Roman" w:eastAsia="Times New Roman" w:hAnsi="Times New Roman" w:cs="Times New Roman"/>
          <w:i/>
          <w:iCs/>
          <w:color w:val="262626"/>
          <w:sz w:val="24"/>
          <w:szCs w:val="24"/>
          <w:lang w:val="ru-RU"/>
        </w:rPr>
        <w:t>)</w:t>
      </w:r>
      <w:r w:rsidRPr="007874BC">
        <w:rPr>
          <w:rFonts w:ascii="Times New Roman" w:eastAsia="Times New Roman" w:hAnsi="Times New Roman" w:cs="Times New Roman"/>
          <w:i/>
          <w:iCs/>
          <w:color w:val="262626"/>
          <w:sz w:val="24"/>
          <w:szCs w:val="24"/>
          <w:lang w:val="ru-RU"/>
        </w:rPr>
        <w:tab/>
      </w:r>
      <w:r w:rsidRPr="007874BC">
        <w:rPr>
          <w:rFonts w:ascii="Times New Roman" w:eastAsia="Times New Roman" w:hAnsi="Times New Roman" w:cs="Times New Roman"/>
          <w:i/>
          <w:iCs/>
          <w:color w:val="262626"/>
          <w:sz w:val="24"/>
          <w:szCs w:val="24"/>
          <w:lang w:val="ru-RU"/>
        </w:rPr>
        <w:tab/>
      </w: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spacing w:after="0" w:line="240" w:lineRule="auto"/>
        <w:ind w:right="196"/>
        <w:jc w:val="center"/>
        <w:rPr>
          <w:rFonts w:ascii="Times New Roman" w:eastAsia="Times New Roman" w:hAnsi="Times New Roman" w:cs="Times New Roman"/>
          <w:b/>
          <w:bCs/>
          <w:i/>
          <w:iCs/>
          <w:color w:val="262626"/>
          <w:sz w:val="24"/>
          <w:szCs w:val="24"/>
          <w:lang w:val="ru-RU"/>
        </w:rPr>
      </w:pPr>
      <w:r w:rsidRPr="007874BC">
        <w:rPr>
          <w:rFonts w:ascii="Times New Roman" w:eastAsia="Times New Roman" w:hAnsi="Times New Roman" w:cs="Times New Roman"/>
          <w:color w:val="262626"/>
          <w:sz w:val="24"/>
          <w:szCs w:val="24"/>
          <w:lang w:val="ru-RU"/>
        </w:rPr>
        <w:t>*</w:t>
      </w:r>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Учасник</w:t>
      </w:r>
      <w:proofErr w:type="spellEnd"/>
      <w:r w:rsidRPr="007874BC">
        <w:rPr>
          <w:rFonts w:ascii="Times New Roman" w:eastAsia="Times New Roman" w:hAnsi="Times New Roman" w:cs="Times New Roman"/>
          <w:b/>
          <w:bCs/>
          <w:i/>
          <w:iCs/>
          <w:color w:val="262626"/>
          <w:sz w:val="24"/>
          <w:szCs w:val="24"/>
          <w:lang w:val="ru-RU"/>
        </w:rPr>
        <w:t xml:space="preserve"> не повинен </w:t>
      </w:r>
      <w:proofErr w:type="spellStart"/>
      <w:r w:rsidRPr="007874BC">
        <w:rPr>
          <w:rFonts w:ascii="Times New Roman" w:eastAsia="Times New Roman" w:hAnsi="Times New Roman" w:cs="Times New Roman"/>
          <w:b/>
          <w:bCs/>
          <w:i/>
          <w:iCs/>
          <w:color w:val="262626"/>
          <w:sz w:val="24"/>
          <w:szCs w:val="24"/>
          <w:lang w:val="ru-RU"/>
        </w:rPr>
        <w:t>відступати</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від</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даної</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форми</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proofErr w:type="gramStart"/>
      <w:r w:rsidRPr="007874BC">
        <w:rPr>
          <w:rFonts w:ascii="Times New Roman" w:eastAsia="Times New Roman" w:hAnsi="Times New Roman" w:cs="Times New Roman"/>
          <w:b/>
          <w:bCs/>
          <w:i/>
          <w:iCs/>
          <w:color w:val="262626"/>
          <w:sz w:val="24"/>
          <w:szCs w:val="24"/>
          <w:lang w:val="ru-RU"/>
        </w:rPr>
        <w:t>окр</w:t>
      </w:r>
      <w:proofErr w:type="gramEnd"/>
      <w:r w:rsidRPr="007874BC">
        <w:rPr>
          <w:rFonts w:ascii="Times New Roman" w:eastAsia="Times New Roman" w:hAnsi="Times New Roman" w:cs="Times New Roman"/>
          <w:b/>
          <w:bCs/>
          <w:i/>
          <w:iCs/>
          <w:color w:val="262626"/>
          <w:sz w:val="24"/>
          <w:szCs w:val="24"/>
          <w:lang w:val="ru-RU"/>
        </w:rPr>
        <w:t>ім</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випадків</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заповнення</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необхідної</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інформації</w:t>
      </w:r>
      <w:proofErr w:type="spellEnd"/>
      <w:r w:rsidRPr="007874BC">
        <w:rPr>
          <w:rFonts w:ascii="Times New Roman" w:eastAsia="Times New Roman" w:hAnsi="Times New Roman" w:cs="Times New Roman"/>
          <w:b/>
          <w:bCs/>
          <w:i/>
          <w:iCs/>
          <w:color w:val="262626"/>
          <w:sz w:val="24"/>
          <w:szCs w:val="24"/>
          <w:lang w:val="ru-RU"/>
        </w:rPr>
        <w:t>.</w:t>
      </w: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spacing w:after="0" w:line="240" w:lineRule="auto"/>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firstLine="720"/>
        <w:rPr>
          <w:rFonts w:ascii="Times New Roman" w:eastAsia="Times New Roman" w:hAnsi="Times New Roman" w:cs="Times New Roman"/>
          <w:color w:val="262626"/>
          <w:sz w:val="24"/>
          <w:szCs w:val="24"/>
          <w:lang w:val="ru-RU"/>
        </w:rPr>
      </w:pPr>
    </w:p>
    <w:p w:rsidR="008976B8" w:rsidRPr="007874BC" w:rsidRDefault="008976B8" w:rsidP="008976B8">
      <w:pPr>
        <w:widowControl w:val="0"/>
        <w:spacing w:after="0" w:line="240" w:lineRule="auto"/>
        <w:ind w:firstLine="567"/>
        <w:jc w:val="center"/>
        <w:rPr>
          <w:rFonts w:ascii="Times New Roman" w:eastAsia="Times New Roman" w:hAnsi="Times New Roman" w:cs="Times New Roman"/>
          <w:color w:val="262626"/>
          <w:sz w:val="24"/>
          <w:szCs w:val="24"/>
          <w:lang w:eastAsia="en-US"/>
        </w:rPr>
      </w:pPr>
    </w:p>
    <w:p w:rsidR="008976B8" w:rsidRDefault="008976B8" w:rsidP="008976B8">
      <w:pPr>
        <w:jc w:val="both"/>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D61ADA" w:rsidRDefault="00D61ADA">
      <w:pPr>
        <w:jc w:val="right"/>
        <w:rPr>
          <w:rFonts w:ascii="Times New Roman" w:eastAsia="Times New Roman" w:hAnsi="Times New Roman" w:cs="Times New Roman"/>
          <w:b/>
          <w:sz w:val="24"/>
          <w:szCs w:val="24"/>
        </w:rPr>
      </w:pPr>
    </w:p>
    <w:p w:rsidR="00224D40" w:rsidRDefault="00224D40">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8976B8" w:rsidRDefault="008976B8" w:rsidP="001B75D2">
      <w:pPr>
        <w:jc w:val="right"/>
        <w:rPr>
          <w:rFonts w:ascii="Times New Roman" w:eastAsia="Times New Roman" w:hAnsi="Times New Roman" w:cs="Times New Roman"/>
          <w:b/>
          <w:sz w:val="24"/>
          <w:szCs w:val="24"/>
        </w:rPr>
      </w:pPr>
    </w:p>
    <w:p w:rsidR="003301C1" w:rsidRDefault="003301C1" w:rsidP="001B75D2">
      <w:pPr>
        <w:jc w:val="right"/>
        <w:rPr>
          <w:rFonts w:ascii="Times New Roman" w:eastAsia="Times New Roman" w:hAnsi="Times New Roman" w:cs="Times New Roman"/>
          <w:b/>
          <w:sz w:val="24"/>
          <w:szCs w:val="24"/>
        </w:rPr>
      </w:pPr>
    </w:p>
    <w:p w:rsidR="001B75D2" w:rsidRDefault="008976B8" w:rsidP="001B75D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6</w:t>
      </w:r>
      <w:r w:rsidR="001B75D2">
        <w:rPr>
          <w:rFonts w:ascii="Times New Roman" w:eastAsia="Times New Roman" w:hAnsi="Times New Roman" w:cs="Times New Roman"/>
          <w:b/>
          <w:sz w:val="24"/>
          <w:szCs w:val="24"/>
        </w:rPr>
        <w:t xml:space="preserve"> до тендерної документації</w:t>
      </w:r>
    </w:p>
    <w:p w:rsidR="00714F9A" w:rsidRPr="00714F9A" w:rsidRDefault="00714F9A" w:rsidP="001B75D2">
      <w:pPr>
        <w:jc w:val="right"/>
        <w:rPr>
          <w:rFonts w:ascii="Times New Roman" w:eastAsia="Times New Roman" w:hAnsi="Times New Roman" w:cs="Times New Roman"/>
          <w:b/>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 xml:space="preserve">ПРОЕКТ ДОГОВОРУ № </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 xml:space="preserve">про надання послуг з поточного ремонту та технічного обслуговування </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м. Чернівці                                                                                     </w:t>
      </w:r>
      <w:r w:rsidR="002E0300">
        <w:rPr>
          <w:rFonts w:ascii="Times New Roman" w:eastAsia="Times New Roman" w:hAnsi="Times New Roman" w:cs="Times New Roman"/>
          <w:sz w:val="24"/>
          <w:szCs w:val="24"/>
        </w:rPr>
        <w:t xml:space="preserve">        </w:t>
      </w:r>
      <w:r w:rsidR="003301C1">
        <w:rPr>
          <w:rFonts w:ascii="Times New Roman" w:eastAsia="Times New Roman" w:hAnsi="Times New Roman" w:cs="Times New Roman"/>
          <w:sz w:val="24"/>
          <w:szCs w:val="24"/>
        </w:rPr>
        <w:t>«__»  ______  2023</w:t>
      </w:r>
      <w:r w:rsidRPr="00714F9A">
        <w:rPr>
          <w:rFonts w:ascii="Times New Roman" w:eastAsia="Times New Roman" w:hAnsi="Times New Roman" w:cs="Times New Roman"/>
          <w:sz w:val="24"/>
          <w:szCs w:val="24"/>
        </w:rPr>
        <w:t xml:space="preserve"> року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ind w:firstLine="567"/>
        <w:jc w:val="both"/>
        <w:rPr>
          <w:rFonts w:ascii="Times New Roman" w:eastAsia="Times New Roman" w:hAnsi="Times New Roman" w:cs="Times New Roman"/>
          <w:sz w:val="24"/>
          <w:szCs w:val="24"/>
        </w:rPr>
      </w:pPr>
      <w:r w:rsidRPr="00714F9A">
        <w:rPr>
          <w:rFonts w:ascii="Times New Roman" w:eastAsia="Times New Roman" w:hAnsi="Times New Roman" w:cs="Times New Roman"/>
          <w:b/>
          <w:bCs/>
          <w:sz w:val="24"/>
          <w:szCs w:val="24"/>
        </w:rPr>
        <w:t>Аварійно-рятувальний загін спеціального призначення Головного управління ДСНС України у Чернівецькій області</w:t>
      </w:r>
      <w:r w:rsidRPr="00714F9A">
        <w:rPr>
          <w:rFonts w:ascii="Times New Roman" w:eastAsia="Times New Roman" w:hAnsi="Times New Roman" w:cs="Times New Roman"/>
          <w:sz w:val="24"/>
          <w:szCs w:val="24"/>
        </w:rPr>
        <w:t xml:space="preserve">, в особі начальника </w:t>
      </w:r>
      <w:proofErr w:type="spellStart"/>
      <w:r w:rsidRPr="00714F9A">
        <w:rPr>
          <w:rFonts w:ascii="Times New Roman" w:eastAsia="Times New Roman" w:hAnsi="Times New Roman" w:cs="Times New Roman"/>
          <w:sz w:val="24"/>
          <w:szCs w:val="24"/>
        </w:rPr>
        <w:t>Федорчака</w:t>
      </w:r>
      <w:proofErr w:type="spellEnd"/>
      <w:r w:rsidRPr="00714F9A">
        <w:rPr>
          <w:rFonts w:ascii="Times New Roman" w:eastAsia="Times New Roman" w:hAnsi="Times New Roman" w:cs="Times New Roman"/>
          <w:sz w:val="24"/>
          <w:szCs w:val="24"/>
        </w:rPr>
        <w:t xml:space="preserve"> Олександра Васильовича, діючого на підставі Статуту, що іменується надалі - «</w:t>
      </w:r>
      <w:r w:rsidRPr="00714F9A">
        <w:rPr>
          <w:rFonts w:ascii="Times New Roman" w:eastAsia="Times New Roman" w:hAnsi="Times New Roman" w:cs="Times New Roman"/>
          <w:b/>
          <w:bCs/>
          <w:sz w:val="24"/>
          <w:szCs w:val="24"/>
        </w:rPr>
        <w:t>Замовник</w:t>
      </w:r>
      <w:r w:rsidRPr="00714F9A">
        <w:rPr>
          <w:rFonts w:ascii="Times New Roman" w:eastAsia="Times New Roman" w:hAnsi="Times New Roman" w:cs="Times New Roman"/>
          <w:sz w:val="24"/>
          <w:szCs w:val="24"/>
        </w:rPr>
        <w:t xml:space="preserve">», та </w:t>
      </w:r>
      <w:r w:rsidRPr="00714F9A">
        <w:rPr>
          <w:rFonts w:ascii="Times New Roman" w:eastAsia="Times New Roman" w:hAnsi="Times New Roman" w:cs="Times New Roman"/>
          <w:b/>
          <w:bCs/>
          <w:sz w:val="24"/>
          <w:szCs w:val="24"/>
        </w:rPr>
        <w:t>_________________________________________</w:t>
      </w:r>
      <w:r w:rsidRPr="00714F9A">
        <w:rPr>
          <w:rFonts w:ascii="Times New Roman" w:eastAsia="Times New Roman" w:hAnsi="Times New Roman" w:cs="Times New Roman"/>
          <w:sz w:val="24"/>
          <w:szCs w:val="24"/>
        </w:rPr>
        <w:t xml:space="preserve">,  який діє на підставі _____________, що іменується надалі - </w:t>
      </w:r>
      <w:r w:rsidRPr="00714F9A">
        <w:rPr>
          <w:rFonts w:ascii="Times New Roman" w:eastAsia="Times New Roman" w:hAnsi="Times New Roman" w:cs="Times New Roman"/>
          <w:b/>
          <w:bCs/>
          <w:sz w:val="24"/>
          <w:szCs w:val="24"/>
        </w:rPr>
        <w:t>«Виконавець»</w:t>
      </w:r>
      <w:r w:rsidRPr="00714F9A">
        <w:rPr>
          <w:rFonts w:ascii="Times New Roman" w:eastAsia="Times New Roman" w:hAnsi="Times New Roman" w:cs="Times New Roman"/>
          <w:sz w:val="24"/>
          <w:szCs w:val="24"/>
        </w:rPr>
        <w:t>, з іншої сторони, (разом за текстом Договору – Сторони), у відповідності до положень Цивільного кодексу України та Г</w:t>
      </w:r>
      <w:r w:rsidR="001B17EA">
        <w:rPr>
          <w:rFonts w:ascii="Times New Roman" w:eastAsia="Times New Roman" w:hAnsi="Times New Roman" w:cs="Times New Roman"/>
          <w:sz w:val="24"/>
          <w:szCs w:val="24"/>
        </w:rPr>
        <w:t xml:space="preserve">осподарського кодексу України, </w:t>
      </w:r>
      <w:r w:rsidR="001B17EA" w:rsidRPr="001B17EA">
        <w:rPr>
          <w:rFonts w:ascii="Times New Roman" w:eastAsia="Times New Roman" w:hAnsi="Times New Roman" w:cs="Times New Roman"/>
          <w:sz w:val="24"/>
          <w:szCs w:val="24"/>
        </w:rPr>
        <w:t>керуючись постановою КМУ  № 1178 від 12 жовтня 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1. ПРЕДМЕТ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b/>
          <w:bCs/>
          <w:sz w:val="24"/>
          <w:szCs w:val="24"/>
        </w:rPr>
      </w:pPr>
      <w:r w:rsidRPr="00714F9A">
        <w:rPr>
          <w:rFonts w:ascii="Times New Roman" w:eastAsia="Times New Roman" w:hAnsi="Times New Roman" w:cs="Times New Roman"/>
          <w:sz w:val="24"/>
          <w:szCs w:val="24"/>
        </w:rPr>
        <w:t>1.1. Виконавець, на умовах передбачених цим Договором, за завданням Замовника надає йому послуги з поточного ремонту та технічного</w:t>
      </w:r>
      <w:r w:rsidR="00275F19">
        <w:rPr>
          <w:rFonts w:ascii="Times New Roman" w:eastAsia="Times New Roman" w:hAnsi="Times New Roman" w:cs="Times New Roman"/>
          <w:sz w:val="24"/>
          <w:szCs w:val="24"/>
        </w:rPr>
        <w:t xml:space="preserve"> обслуговування транспортних засобів</w:t>
      </w:r>
      <w:r w:rsidRPr="00714F9A">
        <w:rPr>
          <w:rFonts w:ascii="Times New Roman" w:eastAsia="Times New Roman" w:hAnsi="Times New Roman" w:cs="Times New Roman"/>
          <w:sz w:val="24"/>
          <w:szCs w:val="24"/>
        </w:rPr>
        <w:t xml:space="preserve"> згідно Специфікації (Додаток 1), що є невід’ємною частиною договору за ДК 021:2015   (50110000-9 «послуги з ремонту і технічного обслуговування </w:t>
      </w:r>
      <w:proofErr w:type="spellStart"/>
      <w:r w:rsidRPr="00714F9A">
        <w:rPr>
          <w:rFonts w:ascii="Times New Roman" w:eastAsia="Times New Roman" w:hAnsi="Times New Roman" w:cs="Times New Roman"/>
          <w:sz w:val="24"/>
          <w:szCs w:val="24"/>
        </w:rPr>
        <w:t>мототранспортних</w:t>
      </w:r>
      <w:proofErr w:type="spellEnd"/>
      <w:r w:rsidRPr="00714F9A">
        <w:rPr>
          <w:rFonts w:ascii="Times New Roman" w:eastAsia="Times New Roman" w:hAnsi="Times New Roman" w:cs="Times New Roman"/>
          <w:sz w:val="24"/>
          <w:szCs w:val="24"/>
        </w:rPr>
        <w:t xml:space="preserve"> засобів і супутнього обладнання»). Замовник оплачує отримані послуги.</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2. ОБОВ'ЯЗКИ СТОРІН</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  Виконавець зобов'язується:</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2.1.1. Гарантувати відповідність технічного стану транспортного засобу встановленим вимогам у межах проведеного ним технічного обслуговування та/або ремонту;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2.1.2. Надавати Замовнику можливість візуально контролювати виконання робіт за цим Договором за умови дотримання вимог безпеки з охорони праці, передбачених законодавством;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2.1.3. Виконувати гарантійні зобов'язання, надані Замовнику;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2.1.4. Безоплатно усувати недоліки, виявлені під час приймання наданих згідно з Договором послуг та виконаних робіт;</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2.1.5. Підтверджувати документально види та обсяги виконаних робіт та надавати замовнику відповідні документи із зазначенням дати виконання;</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2.1.6. Послуги мають бути надані </w:t>
      </w:r>
      <w:r w:rsidR="0038006B">
        <w:rPr>
          <w:rFonts w:ascii="Times New Roman" w:eastAsia="Times New Roman" w:hAnsi="Times New Roman" w:cs="Times New Roman"/>
          <w:sz w:val="24"/>
          <w:szCs w:val="24"/>
        </w:rPr>
        <w:t>Замовнику в строк до 31.03</w:t>
      </w:r>
      <w:r w:rsidR="003301C1">
        <w:rPr>
          <w:rFonts w:ascii="Times New Roman" w:eastAsia="Times New Roman" w:hAnsi="Times New Roman" w:cs="Times New Roman"/>
          <w:sz w:val="24"/>
          <w:szCs w:val="24"/>
        </w:rPr>
        <w:t>.2023</w:t>
      </w:r>
      <w:r w:rsidRPr="00714F9A">
        <w:rPr>
          <w:rFonts w:ascii="Times New Roman" w:eastAsia="Times New Roman" w:hAnsi="Times New Roman" w:cs="Times New Roman"/>
          <w:sz w:val="24"/>
          <w:szCs w:val="24"/>
        </w:rPr>
        <w:t xml:space="preserve"> року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 Замовник зобов'язується:</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2.2.1. Своєчасно здійснювати оплату згідно умов даного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2.2.2. У 3-денний термін забезпечити приймання транспортного засобу та його складових частин після прийняття виконаних Послуг з ремонту;</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2.2.3. У разі розірвання цього Договору сплатити Виконавцю вартість наданих послуг за цим Договором, використаних складових частин (матеріалів) Виконавця.</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3. ВАРТІСТЬ ПОСЛУГ ТА ПОРЯДОК РОЗРАХУНКІВ</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3.1. Ціна цього договору становить </w:t>
      </w:r>
      <w:r w:rsidRPr="00714F9A">
        <w:rPr>
          <w:rFonts w:ascii="Times New Roman" w:eastAsia="Times New Roman" w:hAnsi="Times New Roman" w:cs="Times New Roman"/>
          <w:b/>
          <w:bCs/>
          <w:sz w:val="24"/>
          <w:szCs w:val="24"/>
        </w:rPr>
        <w:t>_____________ грн.</w:t>
      </w:r>
      <w:r w:rsidRPr="00714F9A">
        <w:rPr>
          <w:rFonts w:ascii="Times New Roman" w:eastAsia="Times New Roman" w:hAnsi="Times New Roman" w:cs="Times New Roman"/>
          <w:sz w:val="24"/>
          <w:szCs w:val="24"/>
        </w:rPr>
        <w:t xml:space="preserve"> (____________________________________ гривня ____ коп.) </w:t>
      </w:r>
      <w:proofErr w:type="gramStart"/>
      <w:r w:rsidRPr="00714F9A">
        <w:rPr>
          <w:rFonts w:ascii="Times New Roman" w:eastAsia="Times New Roman" w:hAnsi="Times New Roman" w:cs="Times New Roman"/>
          <w:sz w:val="24"/>
          <w:szCs w:val="24"/>
          <w:lang w:val="ru-RU"/>
        </w:rPr>
        <w:t>у</w:t>
      </w:r>
      <w:proofErr w:type="gramEnd"/>
      <w:r w:rsidRPr="00714F9A">
        <w:rPr>
          <w:rFonts w:ascii="Times New Roman" w:eastAsia="Times New Roman" w:hAnsi="Times New Roman" w:cs="Times New Roman"/>
          <w:sz w:val="24"/>
          <w:szCs w:val="24"/>
          <w:lang w:val="ru-RU"/>
        </w:rPr>
        <w:t xml:space="preserve"> тому </w:t>
      </w:r>
      <w:r w:rsidRPr="00714F9A">
        <w:rPr>
          <w:rFonts w:ascii="Times New Roman" w:eastAsia="Times New Roman" w:hAnsi="Times New Roman" w:cs="Times New Roman"/>
          <w:sz w:val="24"/>
          <w:szCs w:val="24"/>
        </w:rPr>
        <w:t>числі</w:t>
      </w:r>
      <w:r w:rsidRPr="00714F9A">
        <w:rPr>
          <w:rFonts w:ascii="Times New Roman" w:eastAsia="Times New Roman" w:hAnsi="Times New Roman" w:cs="Times New Roman"/>
          <w:sz w:val="24"/>
          <w:szCs w:val="24"/>
          <w:lang w:val="ru-RU"/>
        </w:rPr>
        <w:t xml:space="preserve"> ПДВ</w:t>
      </w:r>
      <w:r w:rsidRPr="00714F9A">
        <w:rPr>
          <w:rFonts w:ascii="Times New Roman" w:eastAsia="Times New Roman" w:hAnsi="Times New Roman" w:cs="Times New Roman"/>
          <w:sz w:val="24"/>
          <w:szCs w:val="24"/>
        </w:rPr>
        <w:t>/без ПДВ</w:t>
      </w:r>
      <w:r w:rsidRPr="00714F9A">
        <w:rPr>
          <w:rFonts w:ascii="Times New Roman" w:eastAsia="Times New Roman" w:hAnsi="Times New Roman" w:cs="Times New Roman"/>
          <w:sz w:val="24"/>
          <w:szCs w:val="24"/>
          <w:lang w:val="ru-RU"/>
        </w:rPr>
        <w:t xml:space="preserve"> – </w:t>
      </w:r>
      <w:r w:rsidRPr="00714F9A">
        <w:rPr>
          <w:rFonts w:ascii="Times New Roman" w:eastAsia="Times New Roman" w:hAnsi="Times New Roman" w:cs="Times New Roman"/>
          <w:sz w:val="24"/>
          <w:szCs w:val="24"/>
        </w:rPr>
        <w:t>___________</w:t>
      </w:r>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rPr>
        <w:t>грн</w:t>
      </w:r>
      <w:proofErr w:type="spellEnd"/>
      <w:r w:rsidRPr="00714F9A">
        <w:rPr>
          <w:rFonts w:ascii="Times New Roman" w:eastAsia="Times New Roman" w:hAnsi="Times New Roman" w:cs="Times New Roman"/>
          <w:sz w:val="24"/>
          <w:szCs w:val="24"/>
          <w:lang w:val="ru-RU"/>
        </w:rPr>
        <w:t>.</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3.2 Вартість Послуг погоджується сторонами щодо кожного виду наданих послуг і вказується в Специфікації.</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3.3. Замовник зобов'язується оплачувати Виконавцю вартість наданих Послуг, у які включається вартість складових частин (матеріалів), рідин, запчастин наданих Виконавцем.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3.4. Підставою для оплати Замовником Послуг з ремонту є підписаний Сторонами акт здачі-прийняття робіт (надання послуг). Оплата здійснюється Замовником протягом 7 (семи) робочих днів з дня підписання акта здачі-прийняття робіт (наданих послуг).</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4.  ТЕРМІН ДІЇ ТА ПОРЯДОК ВНЕСЕННЯ ЗМІН ДО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4.1. Цей договір набуває чинності з моменту його підписання уповноваженими представниками Сторін та скріплення печатками Сторін і діє до </w:t>
      </w:r>
      <w:r w:rsidR="003301C1">
        <w:rPr>
          <w:rFonts w:ascii="Times New Roman" w:eastAsia="Times New Roman" w:hAnsi="Times New Roman" w:cs="Times New Roman"/>
          <w:b/>
          <w:bCs/>
          <w:sz w:val="24"/>
          <w:szCs w:val="24"/>
        </w:rPr>
        <w:t>"31" грудня 2023</w:t>
      </w:r>
      <w:r w:rsidRPr="00714F9A">
        <w:rPr>
          <w:rFonts w:ascii="Times New Roman" w:eastAsia="Times New Roman" w:hAnsi="Times New Roman" w:cs="Times New Roman"/>
          <w:b/>
          <w:bCs/>
          <w:sz w:val="24"/>
          <w:szCs w:val="24"/>
        </w:rPr>
        <w:t xml:space="preserve"> року</w:t>
      </w:r>
      <w:r w:rsidRPr="00714F9A">
        <w:rPr>
          <w:rFonts w:ascii="Times New Roman" w:eastAsia="Times New Roman" w:hAnsi="Times New Roman" w:cs="Times New Roman"/>
          <w:sz w:val="24"/>
          <w:szCs w:val="24"/>
        </w:rPr>
        <w:t>, а в частині виконання зобов'язань - до повного та належного їх виконання сторонами за цим Договором.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 xml:space="preserve">4.2. </w:t>
      </w:r>
      <w:r w:rsidR="002633AF" w:rsidRPr="002633AF">
        <w:rPr>
          <w:rFonts w:ascii="Times New Roman" w:eastAsia="Times New Roman" w:hAnsi="Times New Roman" w:cs="Times New Roman"/>
          <w:sz w:val="24"/>
          <w:szCs w:val="24"/>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w:t>
      </w:r>
      <w:r w:rsidR="002633AF">
        <w:rPr>
          <w:rFonts w:ascii="Times New Roman" w:eastAsia="Times New Roman" w:hAnsi="Times New Roman" w:cs="Times New Roman"/>
          <w:sz w:val="24"/>
          <w:szCs w:val="24"/>
        </w:rPr>
        <w:t xml:space="preserve"> між сторонами</w:t>
      </w:r>
      <w:r w:rsidR="002633AF" w:rsidRPr="002633AF">
        <w:rPr>
          <w:rFonts w:ascii="Times New Roman" w:eastAsia="Times New Roman" w:hAnsi="Times New Roman" w:cs="Times New Roman"/>
          <w:sz w:val="24"/>
          <w:szCs w:val="24"/>
        </w:rPr>
        <w:t>.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r w:rsidR="002633AF">
        <w:rPr>
          <w:rFonts w:ascii="Times New Roman" w:eastAsia="Times New Roman" w:hAnsi="Times New Roman" w:cs="Times New Roman"/>
          <w:sz w:val="24"/>
          <w:szCs w:val="24"/>
        </w:rPr>
        <w:tab/>
      </w:r>
      <w:r w:rsidR="002633AF">
        <w:rPr>
          <w:rFonts w:ascii="Times New Roman" w:eastAsia="Times New Roman" w:hAnsi="Times New Roman" w:cs="Times New Roman"/>
          <w:sz w:val="24"/>
          <w:szCs w:val="24"/>
        </w:rPr>
        <w:tab/>
      </w:r>
      <w:r w:rsidR="002633AF">
        <w:rPr>
          <w:rFonts w:ascii="Times New Roman" w:eastAsia="Times New Roman" w:hAnsi="Times New Roman" w:cs="Times New Roman"/>
          <w:sz w:val="24"/>
          <w:szCs w:val="24"/>
        </w:rPr>
        <w:tab/>
      </w:r>
      <w:r w:rsidR="002633AF">
        <w:rPr>
          <w:rFonts w:ascii="Times New Roman" w:eastAsia="Times New Roman" w:hAnsi="Times New Roman" w:cs="Times New Roman"/>
          <w:sz w:val="24"/>
          <w:szCs w:val="24"/>
        </w:rPr>
        <w:tab/>
      </w:r>
      <w:r w:rsidR="002633AF">
        <w:rPr>
          <w:rFonts w:ascii="Times New Roman" w:eastAsia="Times New Roman" w:hAnsi="Times New Roman" w:cs="Times New Roman"/>
          <w:sz w:val="24"/>
          <w:szCs w:val="24"/>
        </w:rPr>
        <w:tab/>
        <w:t xml:space="preserve">       </w:t>
      </w:r>
      <w:r w:rsidRPr="00714F9A">
        <w:rPr>
          <w:rFonts w:ascii="Times New Roman" w:eastAsia="Times New Roman" w:hAnsi="Times New Roman" w:cs="Times New Roman"/>
          <w:sz w:val="24"/>
          <w:szCs w:val="24"/>
        </w:rPr>
        <w:t>4.3.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5. ВІДПОВІДАЛЬНІСТЬ СТОРІН  ЗА ПОРУШЕННЯ УМОВ ДОГОВОРУ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5.1.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5.2. Порушенням  Договору є його невиконання або неналежне виконання, тобто виконання з порушенням умов, визначених змістом цього Договору.</w:t>
      </w:r>
    </w:p>
    <w:p w:rsidR="00714F9A" w:rsidRPr="00714F9A" w:rsidRDefault="00714F9A" w:rsidP="00714F9A">
      <w:pPr>
        <w:spacing w:after="0" w:line="240" w:lineRule="auto"/>
        <w:jc w:val="center"/>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6. ПОРЯДОК ВИРІШЕННЯ СПОРІВ</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6.1.Усі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та ін.), вирішуються шляхом переговорів між Сторонами.</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6.2.Якщо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підсудністю такого спору відповідно до чинного в Україні законодавства.</w:t>
      </w:r>
    </w:p>
    <w:p w:rsidR="00714F9A" w:rsidRPr="00714F9A" w:rsidRDefault="00714F9A" w:rsidP="00714F9A">
      <w:pPr>
        <w:spacing w:after="0" w:line="240" w:lineRule="auto"/>
        <w:jc w:val="both"/>
        <w:rPr>
          <w:rFonts w:ascii="Times New Roman" w:eastAsia="Times New Roman" w:hAnsi="Times New Roman" w:cs="Times New Roman"/>
          <w:bCs/>
          <w:sz w:val="24"/>
          <w:szCs w:val="24"/>
          <w:lang w:val="ru-RU"/>
        </w:rPr>
      </w:pPr>
      <w:r w:rsidRPr="00714F9A">
        <w:rPr>
          <w:rFonts w:ascii="Times New Roman" w:eastAsia="Times New Roman" w:hAnsi="Times New Roman" w:cs="Times New Roman"/>
          <w:bCs/>
          <w:sz w:val="24"/>
          <w:szCs w:val="24"/>
        </w:rPr>
        <w:t>6</w:t>
      </w:r>
      <w:r w:rsidRPr="00714F9A">
        <w:rPr>
          <w:rFonts w:ascii="Times New Roman" w:eastAsia="Times New Roman" w:hAnsi="Times New Roman" w:cs="Times New Roman"/>
          <w:bCs/>
          <w:sz w:val="24"/>
          <w:szCs w:val="24"/>
          <w:lang w:val="ru-RU"/>
        </w:rPr>
        <w:t>.</w:t>
      </w:r>
      <w:r w:rsidRPr="00714F9A">
        <w:rPr>
          <w:rFonts w:ascii="Times New Roman" w:eastAsia="Times New Roman" w:hAnsi="Times New Roman" w:cs="Times New Roman"/>
          <w:bCs/>
          <w:sz w:val="24"/>
          <w:szCs w:val="24"/>
        </w:rPr>
        <w:t>3</w:t>
      </w:r>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Претензії</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щодо</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виконання</w:t>
      </w:r>
      <w:proofErr w:type="spellEnd"/>
      <w:r w:rsidRPr="00714F9A">
        <w:rPr>
          <w:rFonts w:ascii="Times New Roman" w:eastAsia="Times New Roman" w:hAnsi="Times New Roman" w:cs="Times New Roman"/>
          <w:bCs/>
          <w:sz w:val="24"/>
          <w:szCs w:val="24"/>
          <w:lang w:val="ru-RU"/>
        </w:rPr>
        <w:t xml:space="preserve"> Сторонами </w:t>
      </w:r>
      <w:proofErr w:type="spellStart"/>
      <w:r w:rsidRPr="00714F9A">
        <w:rPr>
          <w:rFonts w:ascii="Times New Roman" w:eastAsia="Times New Roman" w:hAnsi="Times New Roman" w:cs="Times New Roman"/>
          <w:bCs/>
          <w:sz w:val="24"/>
          <w:szCs w:val="24"/>
          <w:lang w:val="ru-RU"/>
        </w:rPr>
        <w:t>зобов'язань</w:t>
      </w:r>
      <w:proofErr w:type="spellEnd"/>
      <w:r w:rsidRPr="00714F9A">
        <w:rPr>
          <w:rFonts w:ascii="Times New Roman" w:eastAsia="Times New Roman" w:hAnsi="Times New Roman" w:cs="Times New Roman"/>
          <w:bCs/>
          <w:sz w:val="24"/>
          <w:szCs w:val="24"/>
          <w:lang w:val="ru-RU"/>
        </w:rPr>
        <w:t xml:space="preserve"> за </w:t>
      </w:r>
      <w:proofErr w:type="spellStart"/>
      <w:r w:rsidRPr="00714F9A">
        <w:rPr>
          <w:rFonts w:ascii="Times New Roman" w:eastAsia="Times New Roman" w:hAnsi="Times New Roman" w:cs="Times New Roman"/>
          <w:bCs/>
          <w:sz w:val="24"/>
          <w:szCs w:val="24"/>
          <w:lang w:val="ru-RU"/>
        </w:rPr>
        <w:t>цим</w:t>
      </w:r>
      <w:proofErr w:type="spellEnd"/>
      <w:r w:rsidRPr="00714F9A">
        <w:rPr>
          <w:rFonts w:ascii="Times New Roman" w:eastAsia="Times New Roman" w:hAnsi="Times New Roman" w:cs="Times New Roman"/>
          <w:bCs/>
          <w:sz w:val="24"/>
          <w:szCs w:val="24"/>
          <w:lang w:val="ru-RU"/>
        </w:rPr>
        <w:t xml:space="preserve"> Договором </w:t>
      </w:r>
      <w:proofErr w:type="spellStart"/>
      <w:r w:rsidRPr="00714F9A">
        <w:rPr>
          <w:rFonts w:ascii="Times New Roman" w:eastAsia="Times New Roman" w:hAnsi="Times New Roman" w:cs="Times New Roman"/>
          <w:bCs/>
          <w:sz w:val="24"/>
          <w:szCs w:val="24"/>
          <w:lang w:val="ru-RU"/>
        </w:rPr>
        <w:t>заявляються</w:t>
      </w:r>
      <w:proofErr w:type="spellEnd"/>
      <w:r w:rsidRPr="00714F9A">
        <w:rPr>
          <w:rFonts w:ascii="Times New Roman" w:eastAsia="Times New Roman" w:hAnsi="Times New Roman" w:cs="Times New Roman"/>
          <w:bCs/>
          <w:sz w:val="24"/>
          <w:szCs w:val="24"/>
          <w:lang w:val="ru-RU"/>
        </w:rPr>
        <w:t xml:space="preserve"> та </w:t>
      </w:r>
      <w:proofErr w:type="spellStart"/>
      <w:r w:rsidRPr="00714F9A">
        <w:rPr>
          <w:rFonts w:ascii="Times New Roman" w:eastAsia="Times New Roman" w:hAnsi="Times New Roman" w:cs="Times New Roman"/>
          <w:bCs/>
          <w:sz w:val="24"/>
          <w:szCs w:val="24"/>
          <w:lang w:val="ru-RU"/>
        </w:rPr>
        <w:t>приймаються</w:t>
      </w:r>
      <w:proofErr w:type="spellEnd"/>
      <w:r w:rsidRPr="00714F9A">
        <w:rPr>
          <w:rFonts w:ascii="Times New Roman" w:eastAsia="Times New Roman" w:hAnsi="Times New Roman" w:cs="Times New Roman"/>
          <w:bCs/>
          <w:sz w:val="24"/>
          <w:szCs w:val="24"/>
          <w:lang w:val="ru-RU"/>
        </w:rPr>
        <w:t xml:space="preserve"> в </w:t>
      </w:r>
      <w:proofErr w:type="spellStart"/>
      <w:r w:rsidRPr="00714F9A">
        <w:rPr>
          <w:rFonts w:ascii="Times New Roman" w:eastAsia="Times New Roman" w:hAnsi="Times New Roman" w:cs="Times New Roman"/>
          <w:bCs/>
          <w:sz w:val="24"/>
          <w:szCs w:val="24"/>
          <w:lang w:val="ru-RU"/>
        </w:rPr>
        <w:t>письмовій</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формі</w:t>
      </w:r>
      <w:proofErr w:type="spellEnd"/>
      <w:r w:rsidRPr="00714F9A">
        <w:rPr>
          <w:rFonts w:ascii="Times New Roman" w:eastAsia="Times New Roman" w:hAnsi="Times New Roman" w:cs="Times New Roman"/>
          <w:bCs/>
          <w:sz w:val="24"/>
          <w:szCs w:val="24"/>
          <w:lang w:val="ru-RU"/>
        </w:rPr>
        <w:t>.</w:t>
      </w:r>
    </w:p>
    <w:p w:rsidR="00714F9A" w:rsidRPr="00714F9A" w:rsidRDefault="00714F9A" w:rsidP="00714F9A">
      <w:pPr>
        <w:spacing w:after="0" w:line="240" w:lineRule="auto"/>
        <w:jc w:val="both"/>
        <w:rPr>
          <w:rFonts w:ascii="Times New Roman" w:eastAsia="Times New Roman" w:hAnsi="Times New Roman" w:cs="Times New Roman"/>
          <w:bCs/>
          <w:sz w:val="24"/>
          <w:szCs w:val="24"/>
          <w:lang w:val="ru-RU"/>
        </w:rPr>
      </w:pPr>
      <w:r w:rsidRPr="00714F9A">
        <w:rPr>
          <w:rFonts w:ascii="Times New Roman" w:eastAsia="Times New Roman" w:hAnsi="Times New Roman" w:cs="Times New Roman"/>
          <w:bCs/>
          <w:sz w:val="24"/>
          <w:szCs w:val="24"/>
        </w:rPr>
        <w:t>6</w:t>
      </w:r>
      <w:r w:rsidRPr="00714F9A">
        <w:rPr>
          <w:rFonts w:ascii="Times New Roman" w:eastAsia="Times New Roman" w:hAnsi="Times New Roman" w:cs="Times New Roman"/>
          <w:bCs/>
          <w:sz w:val="24"/>
          <w:szCs w:val="24"/>
          <w:lang w:val="ru-RU"/>
        </w:rPr>
        <w:t>.</w:t>
      </w:r>
      <w:r w:rsidRPr="00714F9A">
        <w:rPr>
          <w:rFonts w:ascii="Times New Roman" w:eastAsia="Times New Roman" w:hAnsi="Times New Roman" w:cs="Times New Roman"/>
          <w:bCs/>
          <w:sz w:val="24"/>
          <w:szCs w:val="24"/>
        </w:rPr>
        <w:t>4</w:t>
      </w:r>
      <w:r w:rsidRPr="00714F9A">
        <w:rPr>
          <w:rFonts w:ascii="Times New Roman" w:eastAsia="Times New Roman" w:hAnsi="Times New Roman" w:cs="Times New Roman"/>
          <w:bCs/>
          <w:sz w:val="24"/>
          <w:szCs w:val="24"/>
          <w:lang w:val="ru-RU"/>
        </w:rPr>
        <w:t xml:space="preserve">. Сторона, яка </w:t>
      </w:r>
      <w:proofErr w:type="spellStart"/>
      <w:r w:rsidRPr="00714F9A">
        <w:rPr>
          <w:rFonts w:ascii="Times New Roman" w:eastAsia="Times New Roman" w:hAnsi="Times New Roman" w:cs="Times New Roman"/>
          <w:bCs/>
          <w:sz w:val="24"/>
          <w:szCs w:val="24"/>
          <w:lang w:val="ru-RU"/>
        </w:rPr>
        <w:t>отримала</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претензію</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має</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розглянути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її</w:t>
      </w:r>
      <w:proofErr w:type="spellEnd"/>
      <w:r w:rsidRPr="00714F9A">
        <w:rPr>
          <w:rFonts w:ascii="Times New Roman" w:eastAsia="Times New Roman" w:hAnsi="Times New Roman" w:cs="Times New Roman"/>
          <w:bCs/>
          <w:sz w:val="24"/>
          <w:szCs w:val="24"/>
          <w:lang w:val="ru-RU"/>
        </w:rPr>
        <w:t xml:space="preserve"> не </w:t>
      </w:r>
      <w:proofErr w:type="spellStart"/>
      <w:proofErr w:type="gramStart"/>
      <w:r w:rsidRPr="00714F9A">
        <w:rPr>
          <w:rFonts w:ascii="Times New Roman" w:eastAsia="Times New Roman" w:hAnsi="Times New Roman" w:cs="Times New Roman"/>
          <w:bCs/>
          <w:sz w:val="24"/>
          <w:szCs w:val="24"/>
          <w:lang w:val="ru-RU"/>
        </w:rPr>
        <w:t>п</w:t>
      </w:r>
      <w:proofErr w:type="gramEnd"/>
      <w:r w:rsidRPr="00714F9A">
        <w:rPr>
          <w:rFonts w:ascii="Times New Roman" w:eastAsia="Times New Roman" w:hAnsi="Times New Roman" w:cs="Times New Roman"/>
          <w:bCs/>
          <w:sz w:val="24"/>
          <w:szCs w:val="24"/>
          <w:lang w:val="ru-RU"/>
        </w:rPr>
        <w:t>ізніше</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двадцяти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робочих</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днів</w:t>
      </w:r>
      <w:proofErr w:type="spellEnd"/>
      <w:r w:rsidRPr="00714F9A">
        <w:rPr>
          <w:rFonts w:ascii="Times New Roman" w:eastAsia="Times New Roman" w:hAnsi="Times New Roman" w:cs="Times New Roman"/>
          <w:bCs/>
          <w:sz w:val="24"/>
          <w:szCs w:val="24"/>
          <w:lang w:val="ru-RU"/>
        </w:rPr>
        <w:t xml:space="preserve"> з </w:t>
      </w:r>
      <w:proofErr w:type="spellStart"/>
      <w:r w:rsidRPr="00714F9A">
        <w:rPr>
          <w:rFonts w:ascii="Times New Roman" w:eastAsia="Times New Roman" w:hAnsi="Times New Roman" w:cs="Times New Roman"/>
          <w:bCs/>
          <w:sz w:val="24"/>
          <w:szCs w:val="24"/>
          <w:lang w:val="ru-RU"/>
        </w:rPr>
        <w:t>дати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її</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отримання</w:t>
      </w:r>
      <w:proofErr w:type="spellEnd"/>
      <w:r w:rsidRPr="00714F9A">
        <w:rPr>
          <w:rFonts w:ascii="Times New Roman" w:eastAsia="Times New Roman" w:hAnsi="Times New Roman" w:cs="Times New Roman"/>
          <w:bCs/>
          <w:sz w:val="24"/>
          <w:szCs w:val="24"/>
          <w:lang w:val="ru-RU"/>
        </w:rPr>
        <w:t xml:space="preserve">. В </w:t>
      </w:r>
      <w:proofErr w:type="spellStart"/>
      <w:r w:rsidRPr="00714F9A">
        <w:rPr>
          <w:rFonts w:ascii="Times New Roman" w:eastAsia="Times New Roman" w:hAnsi="Times New Roman" w:cs="Times New Roman"/>
          <w:bCs/>
          <w:sz w:val="24"/>
          <w:szCs w:val="24"/>
          <w:lang w:val="ru-RU"/>
        </w:rPr>
        <w:t>разі</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якщо</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відповідь</w:t>
      </w:r>
      <w:proofErr w:type="spellEnd"/>
      <w:r w:rsidRPr="00714F9A">
        <w:rPr>
          <w:rFonts w:ascii="Times New Roman" w:eastAsia="Times New Roman" w:hAnsi="Times New Roman" w:cs="Times New Roman"/>
          <w:bCs/>
          <w:sz w:val="24"/>
          <w:szCs w:val="24"/>
          <w:lang w:val="ru-RU"/>
        </w:rPr>
        <w:t xml:space="preserve"> на </w:t>
      </w:r>
      <w:proofErr w:type="spellStart"/>
      <w:r w:rsidRPr="00714F9A">
        <w:rPr>
          <w:rFonts w:ascii="Times New Roman" w:eastAsia="Times New Roman" w:hAnsi="Times New Roman" w:cs="Times New Roman"/>
          <w:bCs/>
          <w:sz w:val="24"/>
          <w:szCs w:val="24"/>
          <w:lang w:val="ru-RU"/>
        </w:rPr>
        <w:t>претензію</w:t>
      </w:r>
      <w:proofErr w:type="spellEnd"/>
      <w:r w:rsidRPr="00714F9A">
        <w:rPr>
          <w:rFonts w:ascii="Times New Roman" w:eastAsia="Times New Roman" w:hAnsi="Times New Roman" w:cs="Times New Roman"/>
          <w:bCs/>
          <w:sz w:val="24"/>
          <w:szCs w:val="24"/>
          <w:lang w:val="ru-RU"/>
        </w:rPr>
        <w:t xml:space="preserve"> не </w:t>
      </w:r>
      <w:proofErr w:type="spellStart"/>
      <w:r w:rsidRPr="00714F9A">
        <w:rPr>
          <w:rFonts w:ascii="Times New Roman" w:eastAsia="Times New Roman" w:hAnsi="Times New Roman" w:cs="Times New Roman"/>
          <w:bCs/>
          <w:sz w:val="24"/>
          <w:szCs w:val="24"/>
          <w:lang w:val="ru-RU"/>
        </w:rPr>
        <w:t>отримана</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протягом</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двадцяти</w:t>
      </w:r>
      <w:proofErr w:type="spellEnd"/>
      <w:r w:rsidRPr="00714F9A">
        <w:rPr>
          <w:rFonts w:ascii="Times New Roman" w:eastAsia="Times New Roman" w:hAnsi="Times New Roman" w:cs="Times New Roman"/>
          <w:bCs/>
          <w:sz w:val="24"/>
          <w:szCs w:val="24"/>
          <w:lang w:val="ru-RU"/>
        </w:rPr>
        <w:t xml:space="preserve"> </w:t>
      </w:r>
      <w:proofErr w:type="spellStart"/>
      <w:proofErr w:type="gramStart"/>
      <w:r w:rsidRPr="00714F9A">
        <w:rPr>
          <w:rFonts w:ascii="Times New Roman" w:eastAsia="Times New Roman" w:hAnsi="Times New Roman" w:cs="Times New Roman"/>
          <w:bCs/>
          <w:sz w:val="24"/>
          <w:szCs w:val="24"/>
          <w:lang w:val="ru-RU"/>
        </w:rPr>
        <w:lastRenderedPageBreak/>
        <w:t>п'яти</w:t>
      </w:r>
      <w:proofErr w:type="spellEnd"/>
      <w:proofErr w:type="gram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робочих</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днів</w:t>
      </w:r>
      <w:proofErr w:type="spellEnd"/>
      <w:r w:rsidRPr="00714F9A">
        <w:rPr>
          <w:rFonts w:ascii="Times New Roman" w:eastAsia="Times New Roman" w:hAnsi="Times New Roman" w:cs="Times New Roman"/>
          <w:bCs/>
          <w:sz w:val="24"/>
          <w:szCs w:val="24"/>
          <w:lang w:val="ru-RU"/>
        </w:rPr>
        <w:t xml:space="preserve"> з </w:t>
      </w:r>
      <w:proofErr w:type="spellStart"/>
      <w:r w:rsidRPr="00714F9A">
        <w:rPr>
          <w:rFonts w:ascii="Times New Roman" w:eastAsia="Times New Roman" w:hAnsi="Times New Roman" w:cs="Times New Roman"/>
          <w:bCs/>
          <w:sz w:val="24"/>
          <w:szCs w:val="24"/>
          <w:lang w:val="ru-RU"/>
        </w:rPr>
        <w:t>дати</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направлення</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претензії</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ця</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претензія</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вважається</w:t>
      </w:r>
      <w:proofErr w:type="spellEnd"/>
      <w:r w:rsidRPr="00714F9A">
        <w:rPr>
          <w:rFonts w:ascii="Times New Roman" w:eastAsia="Times New Roman" w:hAnsi="Times New Roman" w:cs="Times New Roman"/>
          <w:bCs/>
          <w:sz w:val="24"/>
          <w:szCs w:val="24"/>
          <w:lang w:val="ru-RU"/>
        </w:rPr>
        <w:t xml:space="preserve"> такою, </w:t>
      </w:r>
      <w:proofErr w:type="spellStart"/>
      <w:r w:rsidRPr="00714F9A">
        <w:rPr>
          <w:rFonts w:ascii="Times New Roman" w:eastAsia="Times New Roman" w:hAnsi="Times New Roman" w:cs="Times New Roman"/>
          <w:bCs/>
          <w:sz w:val="24"/>
          <w:szCs w:val="24"/>
          <w:lang w:val="ru-RU"/>
        </w:rPr>
        <w:t>що</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визнана</w:t>
      </w:r>
      <w:proofErr w:type="spellEnd"/>
      <w:r w:rsidRPr="00714F9A">
        <w:rPr>
          <w:rFonts w:ascii="Times New Roman" w:eastAsia="Times New Roman" w:hAnsi="Times New Roman" w:cs="Times New Roman"/>
          <w:bCs/>
          <w:sz w:val="24"/>
          <w:szCs w:val="24"/>
          <w:lang w:val="ru-RU"/>
        </w:rPr>
        <w:t>.</w:t>
      </w:r>
    </w:p>
    <w:p w:rsidR="00714F9A" w:rsidRPr="00714F9A" w:rsidRDefault="00714F9A" w:rsidP="00714F9A">
      <w:pPr>
        <w:spacing w:after="0" w:line="240" w:lineRule="auto"/>
        <w:jc w:val="both"/>
        <w:rPr>
          <w:rFonts w:ascii="Times New Roman" w:eastAsia="Times New Roman" w:hAnsi="Times New Roman" w:cs="Times New Roman"/>
          <w:bCs/>
          <w:sz w:val="24"/>
          <w:szCs w:val="24"/>
          <w:lang w:val="ru-RU"/>
        </w:rPr>
      </w:pPr>
      <w:r w:rsidRPr="00714F9A">
        <w:rPr>
          <w:rFonts w:ascii="Times New Roman" w:eastAsia="Times New Roman" w:hAnsi="Times New Roman" w:cs="Times New Roman"/>
          <w:bCs/>
          <w:sz w:val="24"/>
          <w:szCs w:val="24"/>
        </w:rPr>
        <w:t>6</w:t>
      </w:r>
      <w:r w:rsidRPr="00714F9A">
        <w:rPr>
          <w:rFonts w:ascii="Times New Roman" w:eastAsia="Times New Roman" w:hAnsi="Times New Roman" w:cs="Times New Roman"/>
          <w:bCs/>
          <w:sz w:val="24"/>
          <w:szCs w:val="24"/>
          <w:lang w:val="ru-RU"/>
        </w:rPr>
        <w:t>.</w:t>
      </w:r>
      <w:r w:rsidRPr="00714F9A">
        <w:rPr>
          <w:rFonts w:ascii="Times New Roman" w:eastAsia="Times New Roman" w:hAnsi="Times New Roman" w:cs="Times New Roman"/>
          <w:bCs/>
          <w:sz w:val="24"/>
          <w:szCs w:val="24"/>
        </w:rPr>
        <w:t>5</w:t>
      </w:r>
      <w:r w:rsidRPr="00714F9A">
        <w:rPr>
          <w:rFonts w:ascii="Times New Roman" w:eastAsia="Times New Roman" w:hAnsi="Times New Roman" w:cs="Times New Roman"/>
          <w:bCs/>
          <w:sz w:val="24"/>
          <w:szCs w:val="24"/>
          <w:lang w:val="ru-RU"/>
        </w:rPr>
        <w:t xml:space="preserve">. </w:t>
      </w:r>
      <w:proofErr w:type="gramStart"/>
      <w:r w:rsidRPr="00714F9A">
        <w:rPr>
          <w:rFonts w:ascii="Times New Roman" w:eastAsia="Times New Roman" w:hAnsi="Times New Roman" w:cs="Times New Roman"/>
          <w:bCs/>
          <w:sz w:val="24"/>
          <w:szCs w:val="24"/>
          <w:lang w:val="ru-RU"/>
        </w:rPr>
        <w:t xml:space="preserve">У </w:t>
      </w:r>
      <w:proofErr w:type="spellStart"/>
      <w:r w:rsidRPr="00714F9A">
        <w:rPr>
          <w:rFonts w:ascii="Times New Roman" w:eastAsia="Times New Roman" w:hAnsi="Times New Roman" w:cs="Times New Roman"/>
          <w:bCs/>
          <w:sz w:val="24"/>
          <w:szCs w:val="24"/>
          <w:lang w:val="ru-RU"/>
        </w:rPr>
        <w:t>разі</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недосягнення</w:t>
      </w:r>
      <w:proofErr w:type="spellEnd"/>
      <w:r w:rsidRPr="00714F9A">
        <w:rPr>
          <w:rFonts w:ascii="Times New Roman" w:eastAsia="Times New Roman" w:hAnsi="Times New Roman" w:cs="Times New Roman"/>
          <w:bCs/>
          <w:sz w:val="24"/>
          <w:szCs w:val="24"/>
          <w:lang w:val="ru-RU"/>
        </w:rPr>
        <w:t xml:space="preserve"> Сторонами </w:t>
      </w:r>
      <w:proofErr w:type="spellStart"/>
      <w:r w:rsidRPr="00714F9A">
        <w:rPr>
          <w:rFonts w:ascii="Times New Roman" w:eastAsia="Times New Roman" w:hAnsi="Times New Roman" w:cs="Times New Roman"/>
          <w:bCs/>
          <w:sz w:val="24"/>
          <w:szCs w:val="24"/>
          <w:lang w:val="ru-RU"/>
        </w:rPr>
        <w:t>згоди</w:t>
      </w:r>
      <w:proofErr w:type="spellEnd"/>
      <w:r w:rsidRPr="00714F9A">
        <w:rPr>
          <w:rFonts w:ascii="Times New Roman" w:eastAsia="Times New Roman" w:hAnsi="Times New Roman" w:cs="Times New Roman"/>
          <w:bCs/>
          <w:sz w:val="24"/>
          <w:szCs w:val="24"/>
          <w:lang w:val="ru-RU"/>
        </w:rPr>
        <w:t xml:space="preserve"> спори </w:t>
      </w:r>
      <w:proofErr w:type="spellStart"/>
      <w:r w:rsidRPr="00714F9A">
        <w:rPr>
          <w:rFonts w:ascii="Times New Roman" w:eastAsia="Times New Roman" w:hAnsi="Times New Roman" w:cs="Times New Roman"/>
          <w:bCs/>
          <w:sz w:val="24"/>
          <w:szCs w:val="24"/>
          <w:lang w:val="ru-RU"/>
        </w:rPr>
        <w:t>вирішуються</w:t>
      </w:r>
      <w:proofErr w:type="spellEnd"/>
      <w:r w:rsidRPr="00714F9A">
        <w:rPr>
          <w:rFonts w:ascii="Times New Roman" w:eastAsia="Times New Roman" w:hAnsi="Times New Roman" w:cs="Times New Roman"/>
          <w:bCs/>
          <w:sz w:val="24"/>
          <w:szCs w:val="24"/>
          <w:lang w:val="ru-RU"/>
        </w:rPr>
        <w:t xml:space="preserve"> у судовому порядку, </w:t>
      </w:r>
      <w:proofErr w:type="spellStart"/>
      <w:r w:rsidRPr="00714F9A">
        <w:rPr>
          <w:rFonts w:ascii="Times New Roman" w:eastAsia="Times New Roman" w:hAnsi="Times New Roman" w:cs="Times New Roman"/>
          <w:bCs/>
          <w:sz w:val="24"/>
          <w:szCs w:val="24"/>
          <w:lang w:val="ru-RU"/>
        </w:rPr>
        <w:t>встановленому</w:t>
      </w:r>
      <w:proofErr w:type="spellEnd"/>
      <w:r w:rsidRPr="00714F9A">
        <w:rPr>
          <w:rFonts w:ascii="Times New Roman" w:eastAsia="Times New Roman" w:hAnsi="Times New Roman" w:cs="Times New Roman"/>
          <w:bCs/>
          <w:sz w:val="24"/>
          <w:szCs w:val="24"/>
          <w:lang w:val="ru-RU"/>
        </w:rPr>
        <w:t xml:space="preserve"> нормами чинного </w:t>
      </w:r>
      <w:proofErr w:type="spellStart"/>
      <w:r w:rsidRPr="00714F9A">
        <w:rPr>
          <w:rFonts w:ascii="Times New Roman" w:eastAsia="Times New Roman" w:hAnsi="Times New Roman" w:cs="Times New Roman"/>
          <w:bCs/>
          <w:sz w:val="24"/>
          <w:szCs w:val="24"/>
          <w:lang w:val="ru-RU"/>
        </w:rPr>
        <w:t>законодавства</w:t>
      </w:r>
      <w:proofErr w:type="spellEnd"/>
      <w:r w:rsidRPr="00714F9A">
        <w:rPr>
          <w:rFonts w:ascii="Times New Roman" w:eastAsia="Times New Roman" w:hAnsi="Times New Roman" w:cs="Times New Roman"/>
          <w:bCs/>
          <w:sz w:val="24"/>
          <w:szCs w:val="24"/>
          <w:lang w:val="ru-RU"/>
        </w:rPr>
        <w:t xml:space="preserve"> </w:t>
      </w:r>
      <w:proofErr w:type="spellStart"/>
      <w:r w:rsidRPr="00714F9A">
        <w:rPr>
          <w:rFonts w:ascii="Times New Roman" w:eastAsia="Times New Roman" w:hAnsi="Times New Roman" w:cs="Times New Roman"/>
          <w:bCs/>
          <w:sz w:val="24"/>
          <w:szCs w:val="24"/>
          <w:lang w:val="ru-RU"/>
        </w:rPr>
        <w:t>України</w:t>
      </w:r>
      <w:proofErr w:type="spellEnd"/>
      <w:r w:rsidRPr="00714F9A">
        <w:rPr>
          <w:rFonts w:ascii="Times New Roman" w:eastAsia="Times New Roman" w:hAnsi="Times New Roman" w:cs="Times New Roman"/>
          <w:bCs/>
          <w:sz w:val="24"/>
          <w:szCs w:val="24"/>
          <w:lang w:val="ru-RU"/>
        </w:rPr>
        <w:t>.</w:t>
      </w:r>
      <w:proofErr w:type="gramEnd"/>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7. ОБСТАВИНИ НЕПЕРЕБОРНОЇ СИЛИ</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rPr>
      </w:pPr>
      <w:r w:rsidRPr="00714F9A">
        <w:rPr>
          <w:rFonts w:ascii="Times New Roman" w:eastAsia="Times New Roman" w:hAnsi="Times New Roman" w:cs="Times New Roman"/>
          <w:b/>
          <w:bCs/>
          <w:sz w:val="24"/>
          <w:szCs w:val="24"/>
        </w:rPr>
        <w:t>8. ЗАКЛЮЧНІ ПОЛОЖЕННЯ</w:t>
      </w:r>
    </w:p>
    <w:p w:rsidR="00503099" w:rsidRPr="00FA3B5E" w:rsidRDefault="00503099" w:rsidP="00503099">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926">
        <w:rPr>
          <w:rFonts w:ascii="Times New Roman" w:hAnsi="Times New Roman" w:cs="Times New Roman"/>
          <w:sz w:val="24"/>
          <w:szCs w:val="24"/>
          <w:lang w:eastAsia="en-US"/>
        </w:rPr>
        <w:t xml:space="preserve">.1. Будь-які зміни, доповнення, уточнення оформлюються Сторонами письмово шляхом укладання додаткової угоди до Договору, </w:t>
      </w:r>
      <w:r>
        <w:rPr>
          <w:rFonts w:ascii="Times New Roman" w:hAnsi="Times New Roman" w:cs="Times New Roman"/>
          <w:sz w:val="24"/>
          <w:szCs w:val="24"/>
          <w:lang w:eastAsia="en-US"/>
        </w:rPr>
        <w:t>що є його невід’ємною частиною.</w:t>
      </w:r>
      <w:r>
        <w:rPr>
          <w:rFonts w:ascii="Times New Roman" w:hAnsi="Times New Roman" w:cs="Times New Roman"/>
          <w:sz w:val="24"/>
          <w:szCs w:val="24"/>
          <w:lang w:eastAsia="en-US"/>
        </w:rPr>
        <w:tab/>
        <w:t>8.2.</w:t>
      </w:r>
      <w:r>
        <w:rPr>
          <w:rFonts w:ascii="Times New Roman" w:eastAsia="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8.3. </w:t>
      </w:r>
      <w:r>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A25CEB">
        <w:rPr>
          <w:rFonts w:ascii="Times New Roman" w:eastAsia="Times New Roman" w:hAnsi="Times New Roman" w:cs="Times New Roman"/>
          <w:color w:val="000000"/>
          <w:sz w:val="24"/>
          <w:szCs w:val="24"/>
          <w:lang w:val="ru-RU"/>
        </w:rPr>
        <w:t>8</w:t>
      </w: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lang w:eastAsia="en-US"/>
        </w:rPr>
        <w:t>8.4.</w:t>
      </w:r>
      <w:r>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lang w:eastAsia="en-US"/>
        </w:rPr>
        <w:t>8.5.</w:t>
      </w:r>
      <w:r>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8.6. </w:t>
      </w: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Pr>
          <w:rFonts w:ascii="Times New Roman" w:eastAsia="Times New Roman" w:hAnsi="Times New Roman" w:cs="Times New Roman"/>
          <w:color w:val="000000"/>
          <w:sz w:val="24"/>
          <w:szCs w:val="24"/>
        </w:rPr>
        <w:lastRenderedPageBreak/>
        <w:t>суми, визначеної в договорі про закупівлю на момент його укладення;</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714F9A" w:rsidRPr="00714F9A" w:rsidRDefault="00714F9A" w:rsidP="00714F9A">
      <w:pPr>
        <w:spacing w:after="0" w:line="240" w:lineRule="auto"/>
        <w:jc w:val="both"/>
        <w:rPr>
          <w:rFonts w:ascii="Times New Roman" w:eastAsia="Times New Roman" w:hAnsi="Times New Roman" w:cs="Times New Roman"/>
          <w:sz w:val="24"/>
          <w:szCs w:val="24"/>
        </w:rPr>
      </w:pPr>
    </w:p>
    <w:p w:rsidR="00503099" w:rsidRDefault="00503099" w:rsidP="00714F9A">
      <w:pPr>
        <w:spacing w:after="0" w:line="240" w:lineRule="auto"/>
        <w:jc w:val="center"/>
        <w:rPr>
          <w:rFonts w:ascii="Times New Roman" w:eastAsia="Times New Roman" w:hAnsi="Times New Roman" w:cs="Times New Roman"/>
          <w:sz w:val="24"/>
          <w:szCs w:val="24"/>
        </w:rPr>
      </w:pPr>
    </w:p>
    <w:p w:rsidR="00714F9A" w:rsidRPr="00714F9A" w:rsidRDefault="00714F9A" w:rsidP="00714F9A">
      <w:pPr>
        <w:spacing w:after="0" w:line="240" w:lineRule="auto"/>
        <w:jc w:val="center"/>
        <w:rPr>
          <w:rFonts w:ascii="Times New Roman" w:hAnsi="Times New Roman" w:cs="Times New Roman"/>
          <w:b/>
          <w:sz w:val="24"/>
          <w:szCs w:val="24"/>
          <w:lang w:eastAsia="en-US"/>
        </w:rPr>
      </w:pPr>
      <w:r w:rsidRPr="00714F9A">
        <w:rPr>
          <w:rFonts w:ascii="Times New Roman" w:hAnsi="Times New Roman" w:cs="Times New Roman"/>
          <w:b/>
          <w:sz w:val="24"/>
          <w:szCs w:val="24"/>
          <w:lang w:eastAsia="en-US"/>
        </w:rPr>
        <w:t>9. Місцезнаходження та банківські реквізити Сторін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5"/>
        <w:gridCol w:w="4562"/>
      </w:tblGrid>
      <w:tr w:rsidR="00714F9A" w:rsidRPr="00714F9A" w:rsidTr="002355E5">
        <w:trPr>
          <w:trHeight w:val="4162"/>
        </w:trPr>
        <w:tc>
          <w:tcPr>
            <w:tcW w:w="5495" w:type="dxa"/>
          </w:tcPr>
          <w:p w:rsidR="00714F9A" w:rsidRPr="00714F9A" w:rsidRDefault="00714F9A" w:rsidP="00714F9A">
            <w:pPr>
              <w:overflowPunct w:val="0"/>
              <w:spacing w:after="0" w:line="240" w:lineRule="auto"/>
              <w:jc w:val="center"/>
              <w:textAlignment w:val="baseline"/>
              <w:rPr>
                <w:rFonts w:ascii="Times New Roman" w:eastAsia="Times New Roman" w:hAnsi="Times New Roman" w:cs="Times New Roman"/>
                <w:b/>
                <w:bCs/>
                <w:snapToGrid w:val="0"/>
                <w:sz w:val="24"/>
                <w:szCs w:val="24"/>
              </w:rPr>
            </w:pPr>
          </w:p>
          <w:p w:rsidR="00714F9A" w:rsidRPr="00714F9A" w:rsidRDefault="00714F9A" w:rsidP="00714F9A">
            <w:pPr>
              <w:overflowPunct w:val="0"/>
              <w:spacing w:after="0" w:line="240" w:lineRule="auto"/>
              <w:jc w:val="center"/>
              <w:textAlignment w:val="baseline"/>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napToGrid w:val="0"/>
                <w:sz w:val="24"/>
                <w:szCs w:val="24"/>
                <w:lang w:val="ru-RU"/>
              </w:rPr>
              <w:t>ЗАМОВНИК</w:t>
            </w:r>
          </w:p>
          <w:p w:rsidR="00714F9A" w:rsidRPr="00714F9A" w:rsidRDefault="00714F9A" w:rsidP="00714F9A">
            <w:pPr>
              <w:spacing w:after="0" w:line="240" w:lineRule="auto"/>
              <w:rPr>
                <w:rFonts w:ascii="Times New Roman" w:eastAsia="Times New Roman" w:hAnsi="Times New Roman" w:cs="Times New Roman"/>
                <w:b/>
                <w:bCs/>
                <w:snapToGrid w:val="0"/>
                <w:sz w:val="24"/>
                <w:szCs w:val="24"/>
                <w:lang w:val="ru-RU"/>
              </w:rPr>
            </w:pPr>
            <w:r w:rsidRPr="00714F9A">
              <w:rPr>
                <w:rFonts w:ascii="Times New Roman" w:eastAsia="Times New Roman" w:hAnsi="Times New Roman" w:cs="Times New Roman"/>
                <w:b/>
                <w:bCs/>
                <w:snapToGrid w:val="0"/>
                <w:sz w:val="24"/>
                <w:szCs w:val="24"/>
              </w:rPr>
              <w:t xml:space="preserve">9.1 </w:t>
            </w:r>
            <w:proofErr w:type="spellStart"/>
            <w:r w:rsidRPr="00714F9A">
              <w:rPr>
                <w:rFonts w:ascii="Times New Roman" w:eastAsia="Times New Roman" w:hAnsi="Times New Roman" w:cs="Times New Roman"/>
                <w:b/>
                <w:bCs/>
                <w:snapToGrid w:val="0"/>
                <w:sz w:val="24"/>
                <w:szCs w:val="24"/>
                <w:lang w:val="ru-RU"/>
              </w:rPr>
              <w:t>Аварійно-рятувальний</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загін</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спеціального</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призначення</w:t>
            </w:r>
            <w:proofErr w:type="spellEnd"/>
            <w:r w:rsidRPr="00714F9A">
              <w:rPr>
                <w:rFonts w:ascii="Times New Roman" w:eastAsia="Times New Roman" w:hAnsi="Times New Roman" w:cs="Times New Roman"/>
                <w:b/>
                <w:bCs/>
                <w:snapToGrid w:val="0"/>
                <w:sz w:val="24"/>
                <w:szCs w:val="24"/>
                <w:lang w:val="ru-RU"/>
              </w:rPr>
              <w:t xml:space="preserve"> </w:t>
            </w:r>
            <w:r w:rsidRPr="00714F9A">
              <w:rPr>
                <w:rFonts w:ascii="Times New Roman" w:eastAsia="Times New Roman" w:hAnsi="Times New Roman" w:cs="Times New Roman"/>
                <w:b/>
                <w:bCs/>
                <w:snapToGrid w:val="0"/>
                <w:sz w:val="24"/>
                <w:szCs w:val="24"/>
              </w:rPr>
              <w:t>Головного</w:t>
            </w:r>
            <w:r w:rsidRPr="00714F9A">
              <w:rPr>
                <w:rFonts w:ascii="Times New Roman" w:eastAsia="Times New Roman" w:hAnsi="Times New Roman" w:cs="Times New Roman"/>
                <w:b/>
                <w:bCs/>
                <w:snapToGrid w:val="0"/>
                <w:sz w:val="24"/>
                <w:szCs w:val="24"/>
                <w:lang w:val="ru-RU"/>
              </w:rPr>
              <w:t xml:space="preserve"> </w:t>
            </w:r>
            <w:r w:rsidRPr="00714F9A">
              <w:rPr>
                <w:rFonts w:ascii="Times New Roman" w:eastAsia="Times New Roman" w:hAnsi="Times New Roman" w:cs="Times New Roman"/>
                <w:b/>
                <w:bCs/>
                <w:snapToGrid w:val="0"/>
                <w:sz w:val="24"/>
                <w:szCs w:val="24"/>
              </w:rPr>
              <w:t>у</w:t>
            </w:r>
            <w:proofErr w:type="spellStart"/>
            <w:r w:rsidRPr="00714F9A">
              <w:rPr>
                <w:rFonts w:ascii="Times New Roman" w:eastAsia="Times New Roman" w:hAnsi="Times New Roman" w:cs="Times New Roman"/>
                <w:b/>
                <w:bCs/>
                <w:snapToGrid w:val="0"/>
                <w:sz w:val="24"/>
                <w:szCs w:val="24"/>
                <w:lang w:val="ru-RU"/>
              </w:rPr>
              <w:t>правління</w:t>
            </w:r>
            <w:proofErr w:type="spellEnd"/>
            <w:r w:rsidRPr="00714F9A">
              <w:rPr>
                <w:rFonts w:ascii="Times New Roman" w:eastAsia="Times New Roman" w:hAnsi="Times New Roman" w:cs="Times New Roman"/>
                <w:b/>
                <w:bCs/>
                <w:snapToGrid w:val="0"/>
                <w:sz w:val="24"/>
                <w:szCs w:val="24"/>
                <w:lang w:val="ru-RU"/>
              </w:rPr>
              <w:t xml:space="preserve"> ДСНС </w:t>
            </w:r>
            <w:proofErr w:type="spellStart"/>
            <w:r w:rsidRPr="00714F9A">
              <w:rPr>
                <w:rFonts w:ascii="Times New Roman" w:eastAsia="Times New Roman" w:hAnsi="Times New Roman" w:cs="Times New Roman"/>
                <w:b/>
                <w:bCs/>
                <w:snapToGrid w:val="0"/>
                <w:sz w:val="24"/>
                <w:szCs w:val="24"/>
                <w:lang w:val="ru-RU"/>
              </w:rPr>
              <w:t>України</w:t>
            </w:r>
            <w:proofErr w:type="spellEnd"/>
            <w:r w:rsidRPr="00714F9A">
              <w:rPr>
                <w:rFonts w:ascii="Times New Roman" w:eastAsia="Times New Roman" w:hAnsi="Times New Roman" w:cs="Times New Roman"/>
                <w:b/>
                <w:bCs/>
                <w:snapToGrid w:val="0"/>
                <w:sz w:val="24"/>
                <w:szCs w:val="24"/>
                <w:lang w:val="ru-RU"/>
              </w:rPr>
              <w:t xml:space="preserve"> у </w:t>
            </w:r>
            <w:proofErr w:type="spellStart"/>
            <w:r w:rsidRPr="00714F9A">
              <w:rPr>
                <w:rFonts w:ascii="Times New Roman" w:eastAsia="Times New Roman" w:hAnsi="Times New Roman" w:cs="Times New Roman"/>
                <w:b/>
                <w:bCs/>
                <w:snapToGrid w:val="0"/>
                <w:sz w:val="24"/>
                <w:szCs w:val="24"/>
                <w:lang w:val="ru-RU"/>
              </w:rPr>
              <w:t>Чернівецькій</w:t>
            </w:r>
            <w:proofErr w:type="spellEnd"/>
            <w:r w:rsidRPr="00714F9A">
              <w:rPr>
                <w:rFonts w:ascii="Times New Roman" w:eastAsia="Times New Roman" w:hAnsi="Times New Roman" w:cs="Times New Roman"/>
                <w:b/>
                <w:bCs/>
                <w:snapToGrid w:val="0"/>
                <w:sz w:val="24"/>
                <w:szCs w:val="24"/>
                <w:lang w:val="ru-RU"/>
              </w:rPr>
              <w:t xml:space="preserve"> </w:t>
            </w:r>
            <w:proofErr w:type="spellStart"/>
            <w:r w:rsidRPr="00714F9A">
              <w:rPr>
                <w:rFonts w:ascii="Times New Roman" w:eastAsia="Times New Roman" w:hAnsi="Times New Roman" w:cs="Times New Roman"/>
                <w:b/>
                <w:bCs/>
                <w:snapToGrid w:val="0"/>
                <w:sz w:val="24"/>
                <w:szCs w:val="24"/>
                <w:lang w:val="ru-RU"/>
              </w:rPr>
              <w:t>області</w:t>
            </w:r>
            <w:proofErr w:type="spellEnd"/>
          </w:p>
          <w:p w:rsidR="00714F9A" w:rsidRPr="00714F9A" w:rsidRDefault="00714F9A" w:rsidP="00714F9A">
            <w:pPr>
              <w:spacing w:after="0" w:line="240" w:lineRule="auto"/>
              <w:rPr>
                <w:rFonts w:ascii="Times New Roman" w:eastAsia="Times New Roman" w:hAnsi="Times New Roman" w:cs="Times New Roman"/>
                <w:snapToGrid w:val="0"/>
                <w:sz w:val="24"/>
                <w:szCs w:val="24"/>
                <w:lang w:val="ru-RU"/>
              </w:rPr>
            </w:pPr>
            <w:r w:rsidRPr="00714F9A">
              <w:rPr>
                <w:rFonts w:ascii="Times New Roman" w:eastAsia="Times New Roman" w:hAnsi="Times New Roman" w:cs="Times New Roman"/>
                <w:snapToGrid w:val="0"/>
                <w:sz w:val="24"/>
                <w:szCs w:val="24"/>
                <w:lang w:val="ru-RU"/>
              </w:rPr>
              <w:t xml:space="preserve">58023, </w:t>
            </w:r>
            <w:proofErr w:type="spellStart"/>
            <w:r w:rsidRPr="00714F9A">
              <w:rPr>
                <w:rFonts w:ascii="Times New Roman" w:eastAsia="Times New Roman" w:hAnsi="Times New Roman" w:cs="Times New Roman"/>
                <w:snapToGrid w:val="0"/>
                <w:sz w:val="24"/>
                <w:szCs w:val="24"/>
                <w:lang w:val="ru-RU"/>
              </w:rPr>
              <w:t>Україна</w:t>
            </w:r>
            <w:proofErr w:type="spellEnd"/>
            <w:r w:rsidRPr="00714F9A">
              <w:rPr>
                <w:rFonts w:ascii="Times New Roman" w:eastAsia="Times New Roman" w:hAnsi="Times New Roman" w:cs="Times New Roman"/>
                <w:snapToGrid w:val="0"/>
                <w:sz w:val="24"/>
                <w:szCs w:val="24"/>
                <w:lang w:val="ru-RU"/>
              </w:rPr>
              <w:t xml:space="preserve">, м. </w:t>
            </w:r>
            <w:proofErr w:type="spellStart"/>
            <w:r w:rsidRPr="00714F9A">
              <w:rPr>
                <w:rFonts w:ascii="Times New Roman" w:eastAsia="Times New Roman" w:hAnsi="Times New Roman" w:cs="Times New Roman"/>
                <w:snapToGrid w:val="0"/>
                <w:sz w:val="24"/>
                <w:szCs w:val="24"/>
                <w:lang w:val="ru-RU"/>
              </w:rPr>
              <w:t>Чернівці</w:t>
            </w:r>
            <w:proofErr w:type="spellEnd"/>
            <w:r w:rsidRPr="00714F9A">
              <w:rPr>
                <w:rFonts w:ascii="Times New Roman" w:eastAsia="Times New Roman" w:hAnsi="Times New Roman" w:cs="Times New Roman"/>
                <w:snapToGrid w:val="0"/>
                <w:sz w:val="24"/>
                <w:szCs w:val="24"/>
                <w:lang w:val="ru-RU"/>
              </w:rPr>
              <w:t xml:space="preserve">, </w:t>
            </w:r>
            <w:proofErr w:type="spellStart"/>
            <w:r w:rsidRPr="00714F9A">
              <w:rPr>
                <w:rFonts w:ascii="Times New Roman" w:eastAsia="Times New Roman" w:hAnsi="Times New Roman" w:cs="Times New Roman"/>
                <w:snapToGrid w:val="0"/>
                <w:sz w:val="24"/>
                <w:szCs w:val="24"/>
                <w:lang w:val="ru-RU"/>
              </w:rPr>
              <w:t>вул</w:t>
            </w:r>
            <w:proofErr w:type="spellEnd"/>
            <w:r w:rsidRPr="00714F9A">
              <w:rPr>
                <w:rFonts w:ascii="Times New Roman" w:eastAsia="Times New Roman" w:hAnsi="Times New Roman" w:cs="Times New Roman"/>
                <w:snapToGrid w:val="0"/>
                <w:sz w:val="24"/>
                <w:szCs w:val="24"/>
                <w:lang w:val="ru-RU"/>
              </w:rPr>
              <w:t>. Авангардна, 7</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napToGrid w:val="0"/>
                <w:sz w:val="24"/>
                <w:szCs w:val="24"/>
                <w:lang w:val="ru-RU"/>
              </w:rPr>
              <w:t xml:space="preserve">код: 37978278; </w:t>
            </w:r>
            <w:r w:rsidRPr="00714F9A">
              <w:rPr>
                <w:rFonts w:ascii="Times New Roman" w:eastAsia="Times New Roman" w:hAnsi="Times New Roman" w:cs="Times New Roman"/>
                <w:sz w:val="24"/>
                <w:szCs w:val="24"/>
                <w:lang w:val="ru-RU"/>
              </w:rPr>
              <w:t>МФО: 820172</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в </w:t>
            </w:r>
            <w:proofErr w:type="spellStart"/>
            <w:r w:rsidRPr="00714F9A">
              <w:rPr>
                <w:rFonts w:ascii="Times New Roman" w:eastAsia="Times New Roman" w:hAnsi="Times New Roman" w:cs="Times New Roman"/>
                <w:sz w:val="24"/>
                <w:szCs w:val="24"/>
                <w:lang w:val="ru-RU"/>
              </w:rPr>
              <w:t>Держказначейська</w:t>
            </w:r>
            <w:proofErr w:type="spellEnd"/>
            <w:r w:rsidRPr="00714F9A">
              <w:rPr>
                <w:rFonts w:ascii="Times New Roman" w:eastAsia="Times New Roman" w:hAnsi="Times New Roman" w:cs="Times New Roman"/>
                <w:sz w:val="24"/>
                <w:szCs w:val="24"/>
                <w:lang w:val="ru-RU"/>
              </w:rPr>
              <w:t xml:space="preserve"> служба </w:t>
            </w:r>
            <w:proofErr w:type="spellStart"/>
            <w:r w:rsidRPr="00714F9A">
              <w:rPr>
                <w:rFonts w:ascii="Times New Roman" w:eastAsia="Times New Roman" w:hAnsi="Times New Roman" w:cs="Times New Roman"/>
                <w:sz w:val="24"/>
                <w:szCs w:val="24"/>
                <w:lang w:val="ru-RU"/>
              </w:rPr>
              <w:t>України</w:t>
            </w:r>
            <w:proofErr w:type="spellEnd"/>
            <w:r w:rsidRPr="00714F9A">
              <w:rPr>
                <w:rFonts w:ascii="Times New Roman" w:eastAsia="Times New Roman" w:hAnsi="Times New Roman" w:cs="Times New Roman"/>
                <w:sz w:val="24"/>
                <w:szCs w:val="24"/>
                <w:lang w:val="ru-RU"/>
              </w:rPr>
              <w:t xml:space="preserve"> м. </w:t>
            </w:r>
            <w:proofErr w:type="spellStart"/>
            <w:r w:rsidRPr="00714F9A">
              <w:rPr>
                <w:rFonts w:ascii="Times New Roman" w:eastAsia="Times New Roman" w:hAnsi="Times New Roman" w:cs="Times New Roman"/>
                <w:sz w:val="24"/>
                <w:szCs w:val="24"/>
                <w:lang w:val="ru-RU"/>
              </w:rPr>
              <w:t>Киї</w:t>
            </w:r>
            <w:proofErr w:type="gramStart"/>
            <w:r w:rsidRPr="00714F9A">
              <w:rPr>
                <w:rFonts w:ascii="Times New Roman" w:eastAsia="Times New Roman" w:hAnsi="Times New Roman" w:cs="Times New Roman"/>
                <w:sz w:val="24"/>
                <w:szCs w:val="24"/>
                <w:lang w:val="ru-RU"/>
              </w:rPr>
              <w:t>в</w:t>
            </w:r>
            <w:proofErr w:type="spellEnd"/>
            <w:proofErr w:type="gramEnd"/>
          </w:p>
          <w:p w:rsidR="00714F9A" w:rsidRPr="00714F9A" w:rsidRDefault="00714F9A" w:rsidP="00714F9A">
            <w:pPr>
              <w:spacing w:after="0" w:line="240" w:lineRule="auto"/>
              <w:rPr>
                <w:rFonts w:ascii="Times New Roman" w:eastAsia="Times New Roman" w:hAnsi="Times New Roman" w:cs="Times New Roman"/>
                <w:sz w:val="24"/>
                <w:szCs w:val="24"/>
                <w:lang w:val="ru-RU"/>
              </w:rPr>
            </w:pPr>
            <w:proofErr w:type="spellStart"/>
            <w:r w:rsidRPr="00714F9A">
              <w:rPr>
                <w:rFonts w:ascii="Times New Roman" w:eastAsia="Times New Roman" w:hAnsi="Times New Roman" w:cs="Times New Roman"/>
                <w:sz w:val="24"/>
                <w:szCs w:val="24"/>
                <w:lang w:val="ru-RU"/>
              </w:rPr>
              <w:t>Рахунок</w:t>
            </w:r>
            <w:proofErr w:type="spellEnd"/>
            <w:r w:rsidRPr="00714F9A">
              <w:rPr>
                <w:rFonts w:ascii="Times New Roman" w:eastAsia="Times New Roman" w:hAnsi="Times New Roman" w:cs="Times New Roman"/>
                <w:b/>
                <w:bCs/>
                <w:sz w:val="24"/>
                <w:szCs w:val="24"/>
                <w:lang w:val="ru-RU"/>
              </w:rPr>
              <w:t xml:space="preserve"> </w:t>
            </w:r>
            <w:r w:rsidRPr="00714F9A">
              <w:rPr>
                <w:rFonts w:ascii="Times New Roman" w:eastAsia="Times New Roman" w:hAnsi="Times New Roman" w:cs="Times New Roman"/>
                <w:sz w:val="24"/>
                <w:szCs w:val="24"/>
                <w:lang w:val="ru-RU"/>
              </w:rPr>
              <w:t>UA478201720343191002200082485</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en-US"/>
              </w:rPr>
              <w:t>UA</w:t>
            </w:r>
            <w:r w:rsidRPr="00714F9A">
              <w:rPr>
                <w:rFonts w:ascii="Times New Roman" w:eastAsia="Times New Roman" w:hAnsi="Times New Roman" w:cs="Times New Roman"/>
                <w:sz w:val="24"/>
                <w:szCs w:val="24"/>
                <w:lang w:val="ru-RU"/>
              </w:rPr>
              <w:t>078201720343100002000082485</w:t>
            </w:r>
          </w:p>
          <w:p w:rsidR="00714F9A" w:rsidRPr="00714F9A" w:rsidRDefault="00714F9A" w:rsidP="00714F9A">
            <w:pPr>
              <w:spacing w:after="0" w:line="240" w:lineRule="auto"/>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lang w:val="ru-RU"/>
              </w:rPr>
              <w:t>І</w:t>
            </w:r>
            <w:proofErr w:type="gramStart"/>
            <w:r w:rsidRPr="00714F9A">
              <w:rPr>
                <w:rFonts w:ascii="Times New Roman" w:eastAsia="Times New Roman" w:hAnsi="Times New Roman" w:cs="Times New Roman"/>
                <w:sz w:val="24"/>
                <w:szCs w:val="24"/>
                <w:lang w:val="ru-RU"/>
              </w:rPr>
              <w:t>ПН</w:t>
            </w:r>
            <w:proofErr w:type="gramEnd"/>
            <w:r w:rsidRPr="00714F9A">
              <w:rPr>
                <w:rFonts w:ascii="Times New Roman" w:eastAsia="Times New Roman" w:hAnsi="Times New Roman" w:cs="Times New Roman"/>
                <w:sz w:val="24"/>
                <w:szCs w:val="24"/>
                <w:lang w:val="ru-RU"/>
              </w:rPr>
              <w:t xml:space="preserve"> –379782724122                                            </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тел: (0372) 54-25-50</w:t>
            </w: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z w:val="24"/>
                <w:szCs w:val="24"/>
                <w:lang w:val="ru-RU"/>
              </w:rPr>
              <w:t>Начальник</w:t>
            </w: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b/>
                <w:bCs/>
                <w:sz w:val="24"/>
                <w:szCs w:val="24"/>
                <w:lang w:val="ru-RU"/>
              </w:rPr>
              <w:t>Федорчак</w:t>
            </w:r>
            <w:proofErr w:type="spellEnd"/>
            <w:r w:rsidRPr="00714F9A">
              <w:rPr>
                <w:rFonts w:ascii="Times New Roman" w:eastAsia="Times New Roman" w:hAnsi="Times New Roman" w:cs="Times New Roman"/>
                <w:b/>
                <w:bCs/>
                <w:sz w:val="24"/>
                <w:szCs w:val="24"/>
                <w:lang w:val="ru-RU"/>
              </w:rPr>
              <w:t xml:space="preserve"> О.В. </w:t>
            </w:r>
          </w:p>
          <w:p w:rsidR="00714F9A" w:rsidRPr="00714F9A" w:rsidRDefault="00714F9A" w:rsidP="00714F9A">
            <w:pPr>
              <w:spacing w:after="0" w:line="240" w:lineRule="auto"/>
              <w:rPr>
                <w:rFonts w:ascii="Times New Roman" w:eastAsia="Times New Roman" w:hAnsi="Times New Roman" w:cs="Times New Roman"/>
                <w:snapToGrid w:val="0"/>
                <w:sz w:val="24"/>
                <w:szCs w:val="24"/>
              </w:rPr>
            </w:pPr>
            <w:r w:rsidRPr="00714F9A">
              <w:rPr>
                <w:rFonts w:ascii="Times New Roman" w:eastAsia="Times New Roman" w:hAnsi="Times New Roman" w:cs="Times New Roman"/>
                <w:sz w:val="24"/>
                <w:szCs w:val="24"/>
                <w:lang w:val="ru-RU"/>
              </w:rPr>
              <w:t xml:space="preserve">МП                                             </w:t>
            </w:r>
          </w:p>
          <w:p w:rsidR="00714F9A" w:rsidRPr="00714F9A" w:rsidRDefault="00714F9A" w:rsidP="00714F9A">
            <w:pPr>
              <w:spacing w:after="0" w:line="240" w:lineRule="auto"/>
              <w:rPr>
                <w:rFonts w:ascii="Times New Roman" w:eastAsia="Times New Roman" w:hAnsi="Times New Roman" w:cs="Times New Roman"/>
                <w:sz w:val="24"/>
                <w:szCs w:val="24"/>
                <w:lang w:val="ru-RU"/>
              </w:rPr>
            </w:pPr>
          </w:p>
        </w:tc>
        <w:tc>
          <w:tcPr>
            <w:tcW w:w="5209" w:type="dxa"/>
          </w:tcPr>
          <w:p w:rsidR="00714F9A" w:rsidRPr="00714F9A" w:rsidRDefault="00714F9A" w:rsidP="00714F9A">
            <w:pPr>
              <w:spacing w:after="0" w:line="240" w:lineRule="auto"/>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z w:val="24"/>
                <w:szCs w:val="24"/>
                <w:lang w:val="ru-RU"/>
              </w:rPr>
              <w:t>ПОСТАЧАЛЬНИК</w:t>
            </w:r>
          </w:p>
          <w:p w:rsidR="00714F9A" w:rsidRPr="00714F9A" w:rsidRDefault="00714F9A" w:rsidP="00714F9A">
            <w:pPr>
              <w:spacing w:after="0" w:line="240" w:lineRule="auto"/>
              <w:jc w:val="both"/>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t>9.2</w:t>
            </w:r>
          </w:p>
        </w:tc>
      </w:tr>
    </w:tbl>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714F9A" w:rsidRPr="00714F9A" w:rsidRDefault="00714F9A" w:rsidP="00714F9A">
      <w:pPr>
        <w:keepNext/>
        <w:spacing w:after="0" w:line="240" w:lineRule="auto"/>
        <w:jc w:val="both"/>
        <w:outlineLvl w:val="2"/>
        <w:rPr>
          <w:rFonts w:ascii="Times New Roman" w:eastAsia="Times New Roman" w:hAnsi="Times New Roman" w:cs="Times New Roman"/>
          <w:sz w:val="24"/>
          <w:szCs w:val="24"/>
        </w:rPr>
      </w:pPr>
    </w:p>
    <w:p w:rsidR="00C42942" w:rsidRDefault="00C42942" w:rsidP="00714F9A">
      <w:pPr>
        <w:spacing w:after="0" w:line="240" w:lineRule="auto"/>
        <w:ind w:left="7080"/>
        <w:rPr>
          <w:rFonts w:ascii="Times New Roman" w:eastAsia="Times New Roman" w:hAnsi="Times New Roman" w:cs="Times New Roman"/>
          <w:sz w:val="24"/>
          <w:szCs w:val="24"/>
        </w:rPr>
      </w:pPr>
    </w:p>
    <w:p w:rsidR="00424C07" w:rsidRDefault="00424C07" w:rsidP="00714F9A">
      <w:pPr>
        <w:spacing w:after="0" w:line="240" w:lineRule="auto"/>
        <w:ind w:left="7080"/>
        <w:rPr>
          <w:rFonts w:ascii="Times New Roman" w:eastAsia="Times New Roman" w:hAnsi="Times New Roman" w:cs="Times New Roman"/>
          <w:sz w:val="24"/>
          <w:szCs w:val="24"/>
        </w:rPr>
      </w:pPr>
    </w:p>
    <w:p w:rsidR="00424C07" w:rsidRDefault="00424C07" w:rsidP="00714F9A">
      <w:pPr>
        <w:spacing w:after="0" w:line="240" w:lineRule="auto"/>
        <w:ind w:left="7080"/>
        <w:rPr>
          <w:rFonts w:ascii="Times New Roman" w:eastAsia="Times New Roman" w:hAnsi="Times New Roman" w:cs="Times New Roman"/>
          <w:sz w:val="24"/>
          <w:szCs w:val="24"/>
        </w:rPr>
      </w:pPr>
    </w:p>
    <w:p w:rsidR="00424C07" w:rsidRDefault="00424C07" w:rsidP="00714F9A">
      <w:pPr>
        <w:spacing w:after="0" w:line="240" w:lineRule="auto"/>
        <w:ind w:left="7080"/>
        <w:rPr>
          <w:rFonts w:ascii="Times New Roman" w:eastAsia="Times New Roman" w:hAnsi="Times New Roman" w:cs="Times New Roman"/>
          <w:sz w:val="24"/>
          <w:szCs w:val="24"/>
        </w:rPr>
      </w:pPr>
    </w:p>
    <w:p w:rsidR="00714F9A" w:rsidRPr="00714F9A" w:rsidRDefault="00714F9A" w:rsidP="00714F9A">
      <w:pPr>
        <w:spacing w:after="0" w:line="240" w:lineRule="auto"/>
        <w:ind w:left="7080"/>
        <w:rPr>
          <w:rFonts w:ascii="Times New Roman" w:eastAsia="Times New Roman" w:hAnsi="Times New Roman" w:cs="Times New Roman"/>
          <w:sz w:val="24"/>
          <w:szCs w:val="24"/>
        </w:rPr>
      </w:pPr>
      <w:r w:rsidRPr="00714F9A">
        <w:rPr>
          <w:rFonts w:ascii="Times New Roman" w:eastAsia="Times New Roman" w:hAnsi="Times New Roman" w:cs="Times New Roman"/>
          <w:sz w:val="24"/>
          <w:szCs w:val="24"/>
        </w:rPr>
        <w:lastRenderedPageBreak/>
        <w:t xml:space="preserve">   </w:t>
      </w:r>
      <w:proofErr w:type="spellStart"/>
      <w:r w:rsidRPr="00714F9A">
        <w:rPr>
          <w:rFonts w:ascii="Times New Roman" w:eastAsia="Times New Roman" w:hAnsi="Times New Roman" w:cs="Times New Roman"/>
          <w:sz w:val="24"/>
          <w:szCs w:val="24"/>
          <w:lang w:val="ru-RU"/>
        </w:rPr>
        <w:t>Додаток</w:t>
      </w:r>
      <w:proofErr w:type="spellEnd"/>
      <w:r w:rsidRPr="00714F9A">
        <w:rPr>
          <w:rFonts w:ascii="Times New Roman" w:eastAsia="Times New Roman" w:hAnsi="Times New Roman" w:cs="Times New Roman"/>
          <w:sz w:val="24"/>
          <w:szCs w:val="24"/>
          <w:lang w:val="ru-RU"/>
        </w:rPr>
        <w:t xml:space="preserve">  1</w:t>
      </w:r>
    </w:p>
    <w:p w:rsidR="00714F9A" w:rsidRPr="00714F9A" w:rsidRDefault="00714F9A" w:rsidP="00714F9A">
      <w:pPr>
        <w:spacing w:after="0" w:line="240" w:lineRule="auto"/>
        <w:jc w:val="right"/>
        <w:rPr>
          <w:rFonts w:ascii="Times New Roman" w:eastAsia="Times New Roman" w:hAnsi="Times New Roman" w:cs="Times New Roman"/>
          <w:i/>
          <w:iCs/>
          <w:sz w:val="24"/>
          <w:szCs w:val="24"/>
          <w:lang w:eastAsia="en-US"/>
        </w:rPr>
      </w:pPr>
      <w:r w:rsidRPr="00714F9A">
        <w:rPr>
          <w:rFonts w:ascii="Times New Roman" w:eastAsia="Times New Roman" w:hAnsi="Times New Roman" w:cs="Times New Roman"/>
          <w:i/>
          <w:iCs/>
          <w:sz w:val="24"/>
          <w:szCs w:val="24"/>
          <w:lang w:eastAsia="en-US"/>
        </w:rPr>
        <w:t xml:space="preserve">                                                         до договору________</w:t>
      </w:r>
    </w:p>
    <w:p w:rsidR="00714F9A" w:rsidRPr="00714F9A" w:rsidRDefault="00714F9A" w:rsidP="00714F9A">
      <w:pPr>
        <w:spacing w:after="0" w:line="240" w:lineRule="auto"/>
        <w:rPr>
          <w:rFonts w:ascii="Times New Roman" w:eastAsia="Times New Roman" w:hAnsi="Times New Roman" w:cs="Times New Roman"/>
          <w:b/>
          <w:bCs/>
          <w:sz w:val="24"/>
          <w:szCs w:val="24"/>
          <w:lang w:eastAsia="en-US"/>
        </w:rPr>
      </w:pPr>
    </w:p>
    <w:p w:rsidR="00714F9A" w:rsidRPr="00714F9A" w:rsidRDefault="00714F9A" w:rsidP="00714F9A">
      <w:pPr>
        <w:spacing w:after="0" w:line="240" w:lineRule="auto"/>
        <w:jc w:val="center"/>
        <w:rPr>
          <w:rFonts w:ascii="Times New Roman" w:eastAsia="Times New Roman" w:hAnsi="Times New Roman" w:cs="Times New Roman"/>
          <w:b/>
          <w:bCs/>
          <w:sz w:val="24"/>
          <w:szCs w:val="24"/>
          <w:lang w:eastAsia="en-US"/>
        </w:rPr>
      </w:pPr>
      <w:r w:rsidRPr="00714F9A">
        <w:rPr>
          <w:rFonts w:ascii="Times New Roman" w:eastAsia="Times New Roman" w:hAnsi="Times New Roman" w:cs="Times New Roman"/>
          <w:b/>
          <w:bCs/>
          <w:sz w:val="24"/>
          <w:szCs w:val="24"/>
          <w:lang w:eastAsia="en-US"/>
        </w:rPr>
        <w:t>СПЕЦИФІКАЦІЯ</w:t>
      </w:r>
    </w:p>
    <w:p w:rsidR="00714F9A" w:rsidRPr="00714F9A" w:rsidRDefault="00714F9A" w:rsidP="00714F9A">
      <w:pPr>
        <w:spacing w:after="0" w:line="240" w:lineRule="auto"/>
        <w:jc w:val="center"/>
        <w:rPr>
          <w:rFonts w:ascii="Times New Roman" w:eastAsia="Times New Roman" w:hAnsi="Times New Roman" w:cs="Times New Roman"/>
          <w:b/>
          <w:bCs/>
          <w:sz w:val="24"/>
          <w:szCs w:val="24"/>
          <w:lang w:eastAsia="en-US"/>
        </w:rPr>
      </w:pPr>
    </w:p>
    <w:tbl>
      <w:tblPr>
        <w:tblW w:w="9932" w:type="dxa"/>
        <w:tblInd w:w="2" w:type="dxa"/>
        <w:tblLayout w:type="fixed"/>
        <w:tblCellMar>
          <w:left w:w="0" w:type="dxa"/>
          <w:right w:w="0" w:type="dxa"/>
        </w:tblCellMar>
        <w:tblLook w:val="0000" w:firstRow="0" w:lastRow="0" w:firstColumn="0" w:lastColumn="0" w:noHBand="0" w:noVBand="0"/>
      </w:tblPr>
      <w:tblGrid>
        <w:gridCol w:w="3565"/>
        <w:gridCol w:w="1124"/>
        <w:gridCol w:w="1277"/>
        <w:gridCol w:w="1132"/>
        <w:gridCol w:w="1277"/>
        <w:gridCol w:w="1557"/>
      </w:tblGrid>
      <w:tr w:rsidR="00714F9A" w:rsidRPr="00714F9A" w:rsidTr="002355E5">
        <w:trPr>
          <w:trHeight w:val="1171"/>
        </w:trPr>
        <w:tc>
          <w:tcPr>
            <w:tcW w:w="1794"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b/>
                <w:bCs/>
                <w:sz w:val="24"/>
                <w:szCs w:val="24"/>
              </w:rPr>
            </w:pPr>
            <w:proofErr w:type="spellStart"/>
            <w:r w:rsidRPr="00714F9A">
              <w:rPr>
                <w:rFonts w:ascii="Times New Roman" w:eastAsia="Times New Roman" w:hAnsi="Times New Roman" w:cs="Times New Roman"/>
                <w:b/>
                <w:bCs/>
                <w:sz w:val="24"/>
                <w:szCs w:val="24"/>
                <w:lang w:val="ru-RU"/>
              </w:rPr>
              <w:t>Найменування</w:t>
            </w:r>
            <w:proofErr w:type="spellEnd"/>
            <w:r w:rsidRPr="00714F9A">
              <w:rPr>
                <w:rFonts w:ascii="Times New Roman" w:eastAsia="Times New Roman" w:hAnsi="Times New Roman" w:cs="Times New Roman"/>
                <w:b/>
                <w:bCs/>
                <w:sz w:val="24"/>
                <w:szCs w:val="24"/>
                <w:lang w:val="ru-RU"/>
              </w:rPr>
              <w:t xml:space="preserve"> </w:t>
            </w:r>
            <w:r w:rsidRPr="00714F9A">
              <w:rPr>
                <w:rFonts w:ascii="Times New Roman" w:eastAsia="Times New Roman" w:hAnsi="Times New Roman" w:cs="Times New Roman"/>
                <w:b/>
                <w:bCs/>
                <w:sz w:val="24"/>
                <w:szCs w:val="24"/>
              </w:rPr>
              <w:t>послуг</w:t>
            </w:r>
          </w:p>
        </w:tc>
        <w:tc>
          <w:tcPr>
            <w:tcW w:w="566" w:type="pct"/>
            <w:tcBorders>
              <w:top w:val="single" w:sz="4" w:space="0" w:color="000000"/>
              <w:left w:val="single" w:sz="4" w:space="0" w:color="000000"/>
              <w:bottom w:val="single" w:sz="4" w:space="0" w:color="000000"/>
              <w:right w:val="nil"/>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Одиниця</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виміру</w:t>
            </w:r>
            <w:proofErr w:type="spellEnd"/>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Кількість</w:t>
            </w:r>
            <w:proofErr w:type="spellEnd"/>
          </w:p>
        </w:tc>
        <w:tc>
          <w:tcPr>
            <w:tcW w:w="570"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proofErr w:type="gramStart"/>
            <w:r w:rsidRPr="00714F9A">
              <w:rPr>
                <w:rFonts w:ascii="Times New Roman" w:eastAsia="Times New Roman" w:hAnsi="Times New Roman" w:cs="Times New Roman"/>
                <w:b/>
                <w:bCs/>
                <w:sz w:val="24"/>
                <w:szCs w:val="24"/>
                <w:lang w:val="ru-RU"/>
              </w:rPr>
              <w:t>Ц</w:t>
            </w:r>
            <w:proofErr w:type="gramEnd"/>
            <w:r w:rsidRPr="00714F9A">
              <w:rPr>
                <w:rFonts w:ascii="Times New Roman" w:eastAsia="Times New Roman" w:hAnsi="Times New Roman" w:cs="Times New Roman"/>
                <w:b/>
                <w:bCs/>
                <w:sz w:val="24"/>
                <w:szCs w:val="24"/>
                <w:lang w:val="ru-RU"/>
              </w:rPr>
              <w:t>іна</w:t>
            </w:r>
            <w:proofErr w:type="spellEnd"/>
            <w:r w:rsidRPr="00714F9A">
              <w:rPr>
                <w:rFonts w:ascii="Times New Roman" w:eastAsia="Times New Roman" w:hAnsi="Times New Roman" w:cs="Times New Roman"/>
                <w:b/>
                <w:bCs/>
                <w:sz w:val="24"/>
                <w:szCs w:val="24"/>
                <w:lang w:val="ru-RU"/>
              </w:rPr>
              <w:t xml:space="preserve"> за </w:t>
            </w:r>
            <w:proofErr w:type="spellStart"/>
            <w:r w:rsidRPr="00714F9A">
              <w:rPr>
                <w:rFonts w:ascii="Times New Roman" w:eastAsia="Times New Roman" w:hAnsi="Times New Roman" w:cs="Times New Roman"/>
                <w:b/>
                <w:bCs/>
                <w:sz w:val="24"/>
                <w:szCs w:val="24"/>
                <w:lang w:val="ru-RU"/>
              </w:rPr>
              <w:t>одиницю</w:t>
            </w:r>
            <w:proofErr w:type="spellEnd"/>
            <w:r w:rsidRPr="00714F9A">
              <w:rPr>
                <w:rFonts w:ascii="Times New Roman" w:eastAsia="Times New Roman" w:hAnsi="Times New Roman" w:cs="Times New Roman"/>
                <w:b/>
                <w:bCs/>
                <w:sz w:val="24"/>
                <w:szCs w:val="24"/>
                <w:lang w:val="ru-RU"/>
              </w:rPr>
              <w:t>, без ПДВ, грн.</w:t>
            </w:r>
          </w:p>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
        </w:tc>
        <w:tc>
          <w:tcPr>
            <w:tcW w:w="643"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proofErr w:type="gramStart"/>
            <w:r w:rsidRPr="00714F9A">
              <w:rPr>
                <w:rFonts w:ascii="Times New Roman" w:eastAsia="Times New Roman" w:hAnsi="Times New Roman" w:cs="Times New Roman"/>
                <w:b/>
                <w:bCs/>
                <w:sz w:val="24"/>
                <w:szCs w:val="24"/>
                <w:lang w:val="ru-RU"/>
              </w:rPr>
              <w:t>Ц</w:t>
            </w:r>
            <w:proofErr w:type="gramEnd"/>
            <w:r w:rsidRPr="00714F9A">
              <w:rPr>
                <w:rFonts w:ascii="Times New Roman" w:eastAsia="Times New Roman" w:hAnsi="Times New Roman" w:cs="Times New Roman"/>
                <w:b/>
                <w:bCs/>
                <w:sz w:val="24"/>
                <w:szCs w:val="24"/>
                <w:lang w:val="ru-RU"/>
              </w:rPr>
              <w:t>іна</w:t>
            </w:r>
            <w:proofErr w:type="spellEnd"/>
            <w:r w:rsidRPr="00714F9A">
              <w:rPr>
                <w:rFonts w:ascii="Times New Roman" w:eastAsia="Times New Roman" w:hAnsi="Times New Roman" w:cs="Times New Roman"/>
                <w:b/>
                <w:bCs/>
                <w:sz w:val="24"/>
                <w:szCs w:val="24"/>
                <w:lang w:val="ru-RU"/>
              </w:rPr>
              <w:t xml:space="preserve"> за </w:t>
            </w:r>
            <w:proofErr w:type="spellStart"/>
            <w:r w:rsidRPr="00714F9A">
              <w:rPr>
                <w:rFonts w:ascii="Times New Roman" w:eastAsia="Times New Roman" w:hAnsi="Times New Roman" w:cs="Times New Roman"/>
                <w:b/>
                <w:bCs/>
                <w:sz w:val="24"/>
                <w:szCs w:val="24"/>
                <w:lang w:val="ru-RU"/>
              </w:rPr>
              <w:t>одиницю</w:t>
            </w:r>
            <w:proofErr w:type="spellEnd"/>
            <w:r w:rsidRPr="00714F9A">
              <w:rPr>
                <w:rFonts w:ascii="Times New Roman" w:eastAsia="Times New Roman" w:hAnsi="Times New Roman" w:cs="Times New Roman"/>
                <w:b/>
                <w:bCs/>
                <w:sz w:val="24"/>
                <w:szCs w:val="24"/>
                <w:lang w:val="ru-RU"/>
              </w:rPr>
              <w:t xml:space="preserve"> з ПДВ, грн.</w:t>
            </w:r>
          </w:p>
        </w:tc>
        <w:tc>
          <w:tcPr>
            <w:tcW w:w="785" w:type="pct"/>
            <w:tcBorders>
              <w:top w:val="single" w:sz="4" w:space="0" w:color="000000"/>
              <w:left w:val="single" w:sz="4" w:space="0" w:color="000000"/>
              <w:bottom w:val="single" w:sz="4" w:space="0" w:color="000000"/>
              <w:right w:val="single" w:sz="4" w:space="0" w:color="000000"/>
            </w:tcBorders>
            <w:shd w:val="clear" w:color="auto" w:fill="F2F2F2"/>
          </w:tcPr>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Загальна</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вартість</w:t>
            </w:r>
            <w:proofErr w:type="spellEnd"/>
            <w:r w:rsidRPr="00714F9A">
              <w:rPr>
                <w:rFonts w:ascii="Times New Roman" w:eastAsia="Times New Roman" w:hAnsi="Times New Roman" w:cs="Times New Roman"/>
                <w:b/>
                <w:bCs/>
                <w:sz w:val="24"/>
                <w:szCs w:val="24"/>
                <w:lang w:val="ru-RU"/>
              </w:rPr>
              <w:t xml:space="preserve"> з ПДВ, грн.* </w:t>
            </w:r>
          </w:p>
        </w:tc>
      </w:tr>
      <w:tr w:rsidR="00714F9A" w:rsidRPr="00714F9A" w:rsidTr="002355E5">
        <w:trPr>
          <w:trHeight w:val="357"/>
        </w:trPr>
        <w:tc>
          <w:tcPr>
            <w:tcW w:w="1794" w:type="pct"/>
            <w:tcBorders>
              <w:top w:val="nil"/>
              <w:left w:val="single" w:sz="4" w:space="0" w:color="000000"/>
              <w:bottom w:val="single" w:sz="4" w:space="0" w:color="000000"/>
              <w:right w:val="single" w:sz="4" w:space="0" w:color="000000"/>
            </w:tcBorders>
          </w:tcPr>
          <w:p w:rsidR="00714F9A" w:rsidRPr="00714F9A" w:rsidRDefault="00714F9A" w:rsidP="00714F9A">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r>
      <w:tr w:rsidR="00714F9A" w:rsidRPr="00714F9A" w:rsidTr="002355E5">
        <w:trPr>
          <w:trHeight w:val="357"/>
        </w:trPr>
        <w:tc>
          <w:tcPr>
            <w:tcW w:w="1794" w:type="pct"/>
            <w:tcBorders>
              <w:top w:val="nil"/>
              <w:left w:val="single" w:sz="4" w:space="0" w:color="000000"/>
              <w:bottom w:val="single" w:sz="4" w:space="0" w:color="000000"/>
              <w:right w:val="single" w:sz="4" w:space="0" w:color="000000"/>
            </w:tcBorders>
          </w:tcPr>
          <w:p w:rsidR="00714F9A" w:rsidRPr="00714F9A" w:rsidRDefault="00714F9A" w:rsidP="00714F9A">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66" w:type="pct"/>
            <w:tcBorders>
              <w:top w:val="nil"/>
              <w:left w:val="single" w:sz="4" w:space="0" w:color="000000"/>
              <w:bottom w:val="single" w:sz="4" w:space="0" w:color="000000"/>
              <w:right w:val="nil"/>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eastAsia="uk-UA"/>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jc w:val="center"/>
              <w:rPr>
                <w:rFonts w:ascii="Times New Roman" w:eastAsia="Times New Roman" w:hAnsi="Times New Roman" w:cs="Times New Roman"/>
                <w:sz w:val="24"/>
                <w:szCs w:val="24"/>
                <w:lang w:val="ru-RU" w:eastAsia="uk-UA"/>
              </w:rPr>
            </w:pPr>
          </w:p>
        </w:tc>
        <w:tc>
          <w:tcPr>
            <w:tcW w:w="570"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643"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714F9A" w:rsidRPr="00714F9A" w:rsidRDefault="00714F9A" w:rsidP="00714F9A">
            <w:pPr>
              <w:spacing w:after="0" w:line="240" w:lineRule="auto"/>
              <w:rPr>
                <w:rFonts w:ascii="Times New Roman" w:eastAsia="Times New Roman" w:hAnsi="Times New Roman" w:cs="Times New Roman"/>
                <w:sz w:val="24"/>
                <w:szCs w:val="24"/>
                <w:lang w:eastAsia="en-US"/>
              </w:rPr>
            </w:pPr>
          </w:p>
        </w:tc>
      </w:tr>
      <w:tr w:rsidR="00714F9A" w:rsidRPr="00714F9A" w:rsidTr="002355E5">
        <w:trPr>
          <w:trHeight w:val="100"/>
        </w:trPr>
        <w:tc>
          <w:tcPr>
            <w:tcW w:w="4215" w:type="pct"/>
            <w:gridSpan w:val="5"/>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jc w:val="right"/>
              <w:rPr>
                <w:rFonts w:ascii="Times New Roman" w:eastAsia="Times New Roman" w:hAnsi="Times New Roman" w:cs="Times New Roman"/>
                <w:sz w:val="24"/>
                <w:szCs w:val="24"/>
                <w:lang w:val="ru-RU"/>
              </w:rPr>
            </w:pPr>
          </w:p>
          <w:p w:rsidR="00714F9A" w:rsidRPr="00714F9A" w:rsidRDefault="00714F9A" w:rsidP="00714F9A">
            <w:pPr>
              <w:snapToGrid w:val="0"/>
              <w:spacing w:after="0" w:line="240" w:lineRule="auto"/>
              <w:jc w:val="right"/>
              <w:rPr>
                <w:rFonts w:ascii="Times New Roman" w:eastAsia="Times New Roman" w:hAnsi="Times New Roman" w:cs="Times New Roman"/>
                <w:sz w:val="24"/>
                <w:szCs w:val="24"/>
                <w:lang w:val="ru-RU"/>
              </w:rPr>
            </w:pPr>
            <w:proofErr w:type="spellStart"/>
            <w:r w:rsidRPr="00714F9A">
              <w:rPr>
                <w:rFonts w:ascii="Times New Roman" w:eastAsia="Times New Roman" w:hAnsi="Times New Roman" w:cs="Times New Roman"/>
                <w:sz w:val="24"/>
                <w:szCs w:val="24"/>
                <w:lang w:val="ru-RU"/>
              </w:rPr>
              <w:t>Загальна</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вартість</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пропозиції</w:t>
            </w:r>
            <w:proofErr w:type="spellEnd"/>
            <w:r w:rsidRPr="00714F9A">
              <w:rPr>
                <w:rFonts w:ascii="Times New Roman" w:eastAsia="Times New Roman" w:hAnsi="Times New Roman" w:cs="Times New Roman"/>
                <w:sz w:val="24"/>
                <w:szCs w:val="24"/>
                <w:lang w:val="ru-RU"/>
              </w:rPr>
              <w:t>, грн., без ПДВ</w:t>
            </w:r>
          </w:p>
        </w:tc>
        <w:tc>
          <w:tcPr>
            <w:tcW w:w="785" w:type="pct"/>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p>
        </w:tc>
      </w:tr>
      <w:tr w:rsidR="00714F9A" w:rsidRPr="00714F9A" w:rsidTr="002355E5">
        <w:trPr>
          <w:trHeight w:val="319"/>
        </w:trPr>
        <w:tc>
          <w:tcPr>
            <w:tcW w:w="4215" w:type="pct"/>
            <w:gridSpan w:val="5"/>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jc w:val="right"/>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ПДВ, грн</w:t>
            </w:r>
            <w:proofErr w:type="gramStart"/>
            <w:r w:rsidRPr="00714F9A">
              <w:rPr>
                <w:rFonts w:ascii="Times New Roman" w:eastAsia="Times New Roman" w:hAnsi="Times New Roman" w:cs="Times New Roman"/>
                <w:sz w:val="24"/>
                <w:szCs w:val="24"/>
                <w:lang w:val="ru-RU"/>
              </w:rPr>
              <w:t>.(</w:t>
            </w:r>
            <w:proofErr w:type="spellStart"/>
            <w:proofErr w:type="gramEnd"/>
            <w:r w:rsidRPr="00714F9A">
              <w:rPr>
                <w:rFonts w:ascii="Times New Roman" w:eastAsia="Times New Roman" w:hAnsi="Times New Roman" w:cs="Times New Roman"/>
                <w:sz w:val="24"/>
                <w:szCs w:val="24"/>
                <w:lang w:val="ru-RU"/>
              </w:rPr>
              <w:t>якщо</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учасник</w:t>
            </w:r>
            <w:proofErr w:type="spellEnd"/>
            <w:r w:rsidRPr="00714F9A">
              <w:rPr>
                <w:rFonts w:ascii="Times New Roman" w:eastAsia="Times New Roman" w:hAnsi="Times New Roman" w:cs="Times New Roman"/>
                <w:sz w:val="24"/>
                <w:szCs w:val="24"/>
                <w:lang w:val="ru-RU"/>
              </w:rPr>
              <w:t xml:space="preserve"> є </w:t>
            </w:r>
            <w:proofErr w:type="spellStart"/>
            <w:r w:rsidRPr="00714F9A">
              <w:rPr>
                <w:rFonts w:ascii="Times New Roman" w:eastAsia="Times New Roman" w:hAnsi="Times New Roman" w:cs="Times New Roman"/>
                <w:sz w:val="24"/>
                <w:szCs w:val="24"/>
                <w:lang w:val="ru-RU"/>
              </w:rPr>
              <w:t>платником</w:t>
            </w:r>
            <w:proofErr w:type="spellEnd"/>
            <w:r w:rsidRPr="00714F9A">
              <w:rPr>
                <w:rFonts w:ascii="Times New Roman" w:eastAsia="Times New Roman" w:hAnsi="Times New Roman" w:cs="Times New Roman"/>
                <w:sz w:val="24"/>
                <w:szCs w:val="24"/>
                <w:lang w:val="ru-RU"/>
              </w:rPr>
              <w:t xml:space="preserve"> ПДВ)</w:t>
            </w:r>
          </w:p>
        </w:tc>
        <w:tc>
          <w:tcPr>
            <w:tcW w:w="785" w:type="pct"/>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p>
        </w:tc>
      </w:tr>
      <w:tr w:rsidR="00714F9A" w:rsidRPr="00714F9A" w:rsidTr="002355E5">
        <w:trPr>
          <w:trHeight w:val="465"/>
        </w:trPr>
        <w:tc>
          <w:tcPr>
            <w:tcW w:w="4215" w:type="pct"/>
            <w:gridSpan w:val="5"/>
            <w:tcBorders>
              <w:top w:val="single" w:sz="4" w:space="0" w:color="000000"/>
              <w:left w:val="single" w:sz="4" w:space="0" w:color="000000"/>
              <w:bottom w:val="single" w:sz="4" w:space="0" w:color="000000"/>
              <w:right w:val="single" w:sz="4" w:space="0" w:color="000000"/>
            </w:tcBorders>
            <w:shd w:val="clear" w:color="auto" w:fill="FFFFFF"/>
          </w:tcPr>
          <w:p w:rsidR="00714F9A" w:rsidRPr="00714F9A" w:rsidRDefault="00714F9A" w:rsidP="00714F9A">
            <w:pPr>
              <w:snapToGrid w:val="0"/>
              <w:spacing w:after="0" w:line="240" w:lineRule="auto"/>
              <w:jc w:val="right"/>
              <w:rPr>
                <w:rFonts w:ascii="Times New Roman" w:eastAsia="Times New Roman" w:hAnsi="Times New Roman" w:cs="Times New Roman"/>
                <w:b/>
                <w:bCs/>
                <w:sz w:val="24"/>
                <w:szCs w:val="24"/>
                <w:lang w:val="ru-RU"/>
              </w:rPr>
            </w:pPr>
            <w:proofErr w:type="spellStart"/>
            <w:r w:rsidRPr="00714F9A">
              <w:rPr>
                <w:rFonts w:ascii="Times New Roman" w:eastAsia="Times New Roman" w:hAnsi="Times New Roman" w:cs="Times New Roman"/>
                <w:b/>
                <w:bCs/>
                <w:sz w:val="24"/>
                <w:szCs w:val="24"/>
                <w:lang w:val="ru-RU"/>
              </w:rPr>
              <w:t>Загальна</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вартість</w:t>
            </w:r>
            <w:proofErr w:type="spellEnd"/>
            <w:r w:rsidRPr="00714F9A">
              <w:rPr>
                <w:rFonts w:ascii="Times New Roman" w:eastAsia="Times New Roman" w:hAnsi="Times New Roman" w:cs="Times New Roman"/>
                <w:b/>
                <w:bCs/>
                <w:sz w:val="24"/>
                <w:szCs w:val="24"/>
                <w:lang w:val="ru-RU"/>
              </w:rPr>
              <w:t xml:space="preserve"> </w:t>
            </w:r>
            <w:proofErr w:type="spellStart"/>
            <w:r w:rsidRPr="00714F9A">
              <w:rPr>
                <w:rFonts w:ascii="Times New Roman" w:eastAsia="Times New Roman" w:hAnsi="Times New Roman" w:cs="Times New Roman"/>
                <w:b/>
                <w:bCs/>
                <w:sz w:val="24"/>
                <w:szCs w:val="24"/>
                <w:lang w:val="ru-RU"/>
              </w:rPr>
              <w:t>пропозиції</w:t>
            </w:r>
            <w:proofErr w:type="spellEnd"/>
            <w:r w:rsidRPr="00714F9A">
              <w:rPr>
                <w:rFonts w:ascii="Times New Roman" w:eastAsia="Times New Roman" w:hAnsi="Times New Roman" w:cs="Times New Roman"/>
                <w:b/>
                <w:bCs/>
                <w:sz w:val="24"/>
                <w:szCs w:val="24"/>
                <w:lang w:val="ru-RU"/>
              </w:rPr>
              <w:t>, грн., з ПДВ</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Pr>
          <w:p w:rsidR="00714F9A" w:rsidRPr="00714F9A" w:rsidRDefault="00714F9A" w:rsidP="00714F9A">
            <w:pPr>
              <w:snapToGrid w:val="0"/>
              <w:spacing w:after="0" w:line="240" w:lineRule="auto"/>
              <w:rPr>
                <w:rFonts w:ascii="Times New Roman" w:eastAsia="Times New Roman" w:hAnsi="Times New Roman" w:cs="Times New Roman"/>
                <w:b/>
                <w:bCs/>
                <w:sz w:val="24"/>
                <w:szCs w:val="24"/>
                <w:lang w:val="ru-RU"/>
              </w:rPr>
            </w:pPr>
          </w:p>
        </w:tc>
      </w:tr>
      <w:tr w:rsidR="00714F9A" w:rsidRPr="00714F9A" w:rsidTr="002355E5">
        <w:trPr>
          <w:trHeight w:val="1030"/>
        </w:trPr>
        <w:tc>
          <w:tcPr>
            <w:tcW w:w="5000" w:type="pct"/>
            <w:gridSpan w:val="6"/>
            <w:tcBorders>
              <w:top w:val="single" w:sz="4" w:space="0" w:color="000000"/>
              <w:left w:val="single" w:sz="4" w:space="0" w:color="000000"/>
              <w:bottom w:val="single" w:sz="4" w:space="0" w:color="000000"/>
              <w:right w:val="single" w:sz="4" w:space="0" w:color="000000"/>
            </w:tcBorders>
          </w:tcPr>
          <w:p w:rsidR="00714F9A" w:rsidRPr="00714F9A" w:rsidRDefault="00714F9A" w:rsidP="00714F9A">
            <w:pPr>
              <w:snapToGrid w:val="0"/>
              <w:spacing w:after="0" w:line="240" w:lineRule="auto"/>
              <w:jc w:val="center"/>
              <w:rPr>
                <w:rFonts w:ascii="Times New Roman" w:eastAsia="Times New Roman" w:hAnsi="Times New Roman" w:cs="Times New Roman"/>
                <w:sz w:val="24"/>
                <w:szCs w:val="24"/>
                <w:lang w:val="ru-RU"/>
              </w:rPr>
            </w:pP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proofErr w:type="spellStart"/>
            <w:r w:rsidRPr="00714F9A">
              <w:rPr>
                <w:rFonts w:ascii="Times New Roman" w:eastAsia="Times New Roman" w:hAnsi="Times New Roman" w:cs="Times New Roman"/>
                <w:sz w:val="24"/>
                <w:szCs w:val="24"/>
                <w:lang w:val="ru-RU"/>
              </w:rPr>
              <w:t>Загальна</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вартість</w:t>
            </w:r>
            <w:proofErr w:type="spellEnd"/>
            <w:r w:rsidRPr="00714F9A">
              <w:rPr>
                <w:rFonts w:ascii="Times New Roman" w:eastAsia="Times New Roman" w:hAnsi="Times New Roman" w:cs="Times New Roman"/>
                <w:sz w:val="24"/>
                <w:szCs w:val="24"/>
                <w:lang w:val="ru-RU"/>
              </w:rPr>
              <w:t xml:space="preserve"> </w:t>
            </w:r>
            <w:proofErr w:type="spellStart"/>
            <w:r w:rsidRPr="00714F9A">
              <w:rPr>
                <w:rFonts w:ascii="Times New Roman" w:eastAsia="Times New Roman" w:hAnsi="Times New Roman" w:cs="Times New Roman"/>
                <w:sz w:val="24"/>
                <w:szCs w:val="24"/>
                <w:lang w:val="ru-RU"/>
              </w:rPr>
              <w:t>пропозиції</w:t>
            </w:r>
            <w:proofErr w:type="spellEnd"/>
            <w:r w:rsidRPr="00714F9A">
              <w:rPr>
                <w:rFonts w:ascii="Times New Roman" w:eastAsia="Times New Roman" w:hAnsi="Times New Roman" w:cs="Times New Roman"/>
                <w:sz w:val="24"/>
                <w:szCs w:val="24"/>
                <w:lang w:val="ru-RU"/>
              </w:rPr>
              <w:t xml:space="preserve"> _______________________________________________________,</w:t>
            </w: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(цифрами та словами),</w:t>
            </w: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у </w:t>
            </w:r>
            <w:proofErr w:type="spellStart"/>
            <w:r w:rsidRPr="00714F9A">
              <w:rPr>
                <w:rFonts w:ascii="Times New Roman" w:eastAsia="Times New Roman" w:hAnsi="Times New Roman" w:cs="Times New Roman"/>
                <w:sz w:val="24"/>
                <w:szCs w:val="24"/>
                <w:lang w:val="ru-RU"/>
              </w:rPr>
              <w:t>т.ч</w:t>
            </w:r>
            <w:proofErr w:type="spellEnd"/>
            <w:r w:rsidRPr="00714F9A">
              <w:rPr>
                <w:rFonts w:ascii="Times New Roman" w:eastAsia="Times New Roman" w:hAnsi="Times New Roman" w:cs="Times New Roman"/>
                <w:sz w:val="24"/>
                <w:szCs w:val="24"/>
                <w:lang w:val="ru-RU"/>
              </w:rPr>
              <w:t>. ПДВ ______________________________________________________________________.</w:t>
            </w:r>
          </w:p>
          <w:p w:rsidR="00714F9A" w:rsidRPr="00714F9A" w:rsidRDefault="00714F9A" w:rsidP="00714F9A">
            <w:pPr>
              <w:snapToGrid w:val="0"/>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(цифрами та словами)</w:t>
            </w:r>
          </w:p>
        </w:tc>
      </w:tr>
    </w:tbl>
    <w:p w:rsidR="00714F9A" w:rsidRPr="00714F9A" w:rsidRDefault="00714F9A" w:rsidP="00714F9A">
      <w:pPr>
        <w:spacing w:after="0" w:line="240" w:lineRule="auto"/>
        <w:jc w:val="center"/>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p>
    <w:p w:rsidR="00714F9A" w:rsidRPr="00714F9A" w:rsidRDefault="00714F9A" w:rsidP="00714F9A">
      <w:pPr>
        <w:spacing w:after="0" w:line="240" w:lineRule="auto"/>
        <w:rPr>
          <w:rFonts w:ascii="Times New Roman" w:eastAsia="Times New Roman" w:hAnsi="Times New Roman" w:cs="Times New Roman"/>
          <w:b/>
          <w:bCs/>
          <w:sz w:val="24"/>
          <w:szCs w:val="24"/>
          <w:lang w:val="ru-RU"/>
        </w:rPr>
      </w:pPr>
      <w:r w:rsidRPr="00714F9A">
        <w:rPr>
          <w:rFonts w:ascii="Times New Roman" w:eastAsia="Times New Roman" w:hAnsi="Times New Roman" w:cs="Times New Roman"/>
          <w:b/>
          <w:bCs/>
          <w:sz w:val="24"/>
          <w:szCs w:val="24"/>
          <w:lang w:val="ru-RU"/>
        </w:rPr>
        <w:t>______________________        _______________________       __________________________</w:t>
      </w:r>
    </w:p>
    <w:p w:rsidR="00714F9A" w:rsidRPr="00714F9A" w:rsidRDefault="00714F9A" w:rsidP="00714F9A">
      <w:pPr>
        <w:spacing w:after="0" w:line="240" w:lineRule="auto"/>
        <w:rPr>
          <w:rFonts w:ascii="Times New Roman" w:eastAsia="Times New Roman" w:hAnsi="Times New Roman" w:cs="Times New Roman"/>
          <w:sz w:val="24"/>
          <w:szCs w:val="24"/>
          <w:lang w:val="ru-RU"/>
        </w:rPr>
      </w:pPr>
      <w:r w:rsidRPr="00714F9A">
        <w:rPr>
          <w:rFonts w:ascii="Times New Roman" w:eastAsia="Times New Roman" w:hAnsi="Times New Roman" w:cs="Times New Roman"/>
          <w:sz w:val="24"/>
          <w:szCs w:val="24"/>
          <w:lang w:val="ru-RU"/>
        </w:rPr>
        <w:t xml:space="preserve">           Посада                                            (</w:t>
      </w:r>
      <w:proofErr w:type="spellStart"/>
      <w:proofErr w:type="gramStart"/>
      <w:r w:rsidRPr="00714F9A">
        <w:rPr>
          <w:rFonts w:ascii="Times New Roman" w:eastAsia="Times New Roman" w:hAnsi="Times New Roman" w:cs="Times New Roman"/>
          <w:sz w:val="24"/>
          <w:szCs w:val="24"/>
          <w:lang w:val="ru-RU"/>
        </w:rPr>
        <w:t>п</w:t>
      </w:r>
      <w:proofErr w:type="gramEnd"/>
      <w:r w:rsidRPr="00714F9A">
        <w:rPr>
          <w:rFonts w:ascii="Times New Roman" w:eastAsia="Times New Roman" w:hAnsi="Times New Roman" w:cs="Times New Roman"/>
          <w:sz w:val="24"/>
          <w:szCs w:val="24"/>
          <w:lang w:val="ru-RU"/>
        </w:rPr>
        <w:t>ідпис</w:t>
      </w:r>
      <w:proofErr w:type="spellEnd"/>
      <w:r w:rsidRPr="00714F9A">
        <w:rPr>
          <w:rFonts w:ascii="Times New Roman" w:eastAsia="Times New Roman" w:hAnsi="Times New Roman" w:cs="Times New Roman"/>
          <w:sz w:val="24"/>
          <w:szCs w:val="24"/>
          <w:lang w:val="ru-RU"/>
        </w:rPr>
        <w:t>)                                     П.І.Б.</w:t>
      </w:r>
    </w:p>
    <w:p w:rsidR="00714F9A" w:rsidRPr="00714F9A" w:rsidRDefault="00714F9A" w:rsidP="00714F9A">
      <w:pPr>
        <w:spacing w:after="0" w:line="240" w:lineRule="auto"/>
        <w:rPr>
          <w:rFonts w:ascii="Times New Roman" w:eastAsia="Times New Roman" w:hAnsi="Times New Roman" w:cs="Times New Roman"/>
          <w:sz w:val="24"/>
          <w:szCs w:val="24"/>
          <w:lang w:val="ru-RU"/>
        </w:rPr>
      </w:pPr>
    </w:p>
    <w:p w:rsidR="00714F9A" w:rsidRPr="00714F9A" w:rsidRDefault="00714F9A" w:rsidP="00714F9A">
      <w:pPr>
        <w:spacing w:after="0" w:line="240" w:lineRule="auto"/>
        <w:rPr>
          <w:rFonts w:ascii="Times New Roman" w:eastAsia="Times New Roman" w:hAnsi="Times New Roman" w:cs="Times New Roman"/>
          <w:sz w:val="24"/>
          <w:szCs w:val="24"/>
          <w:lang w:val="ru-RU"/>
        </w:rPr>
      </w:pPr>
    </w:p>
    <w:p w:rsidR="00714F9A" w:rsidRPr="00714F9A" w:rsidRDefault="00714F9A" w:rsidP="00714F9A">
      <w:pPr>
        <w:spacing w:after="0" w:line="240" w:lineRule="auto"/>
        <w:rPr>
          <w:rFonts w:ascii="Times New Roman" w:eastAsia="Times New Roman" w:hAnsi="Times New Roman" w:cs="Times New Roman"/>
          <w:i/>
          <w:iCs/>
          <w:sz w:val="24"/>
          <w:szCs w:val="24"/>
          <w:lang w:val="ru-RU"/>
        </w:rPr>
      </w:pPr>
      <w:r w:rsidRPr="00714F9A">
        <w:rPr>
          <w:rFonts w:ascii="Times New Roman" w:eastAsia="Times New Roman" w:hAnsi="Times New Roman" w:cs="Times New Roman"/>
          <w:sz w:val="24"/>
          <w:szCs w:val="24"/>
          <w:lang w:val="ru-RU"/>
        </w:rPr>
        <w:t xml:space="preserve">М.П. (за </w:t>
      </w:r>
      <w:proofErr w:type="spellStart"/>
      <w:r w:rsidRPr="00714F9A">
        <w:rPr>
          <w:rFonts w:ascii="Times New Roman" w:eastAsia="Times New Roman" w:hAnsi="Times New Roman" w:cs="Times New Roman"/>
          <w:sz w:val="24"/>
          <w:szCs w:val="24"/>
          <w:lang w:val="ru-RU"/>
        </w:rPr>
        <w:t>наявності</w:t>
      </w:r>
      <w:proofErr w:type="spellEnd"/>
      <w:r w:rsidRPr="00714F9A">
        <w:rPr>
          <w:rFonts w:ascii="Times New Roman" w:eastAsia="Times New Roman" w:hAnsi="Times New Roman" w:cs="Times New Roman"/>
          <w:sz w:val="24"/>
          <w:szCs w:val="24"/>
          <w:lang w:val="ru-RU"/>
        </w:rPr>
        <w:t>)</w:t>
      </w:r>
    </w:p>
    <w:p w:rsidR="00714F9A" w:rsidRPr="00714F9A" w:rsidRDefault="00714F9A" w:rsidP="00714F9A">
      <w:pPr>
        <w:spacing w:after="0" w:line="240" w:lineRule="auto"/>
        <w:rPr>
          <w:rFonts w:ascii="Times New Roman" w:eastAsia="Times New Roman" w:hAnsi="Times New Roman" w:cs="Times New Roman"/>
          <w:sz w:val="24"/>
          <w:szCs w:val="24"/>
          <w:lang w:val="ru-RU"/>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714F9A">
      <w:pPr>
        <w:spacing w:after="0" w:line="240" w:lineRule="auto"/>
        <w:ind w:left="360"/>
        <w:jc w:val="center"/>
        <w:rPr>
          <w:rFonts w:ascii="Times New Roman" w:eastAsia="Times New Roman" w:hAnsi="Times New Roman" w:cs="Times New Roman"/>
          <w:b/>
          <w:bCs/>
          <w:sz w:val="24"/>
          <w:szCs w:val="24"/>
        </w:rPr>
      </w:pPr>
    </w:p>
    <w:p w:rsidR="00714F9A" w:rsidRPr="00714F9A" w:rsidRDefault="00714F9A" w:rsidP="001B75D2">
      <w:pPr>
        <w:jc w:val="right"/>
        <w:rPr>
          <w:rFonts w:ascii="Times New Roman" w:eastAsia="Times New Roman" w:hAnsi="Times New Roman" w:cs="Times New Roman"/>
          <w:b/>
          <w:sz w:val="24"/>
          <w:szCs w:val="24"/>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p w:rsidR="00870926" w:rsidRPr="00714F9A" w:rsidRDefault="00870926" w:rsidP="00870926">
      <w:pPr>
        <w:spacing w:after="0" w:line="240" w:lineRule="auto"/>
        <w:jc w:val="right"/>
        <w:rPr>
          <w:rFonts w:ascii="Times New Roman" w:hAnsi="Times New Roman" w:cs="Times New Roman"/>
          <w:i/>
          <w:sz w:val="24"/>
          <w:szCs w:val="24"/>
          <w:lang w:val="ru-RU" w:eastAsia="en-US"/>
        </w:rPr>
      </w:pPr>
    </w:p>
    <w:sectPr w:rsidR="00870926" w:rsidRPr="00714F9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06F"/>
    <w:multiLevelType w:val="hybridMultilevel"/>
    <w:tmpl w:val="C36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75F35"/>
    <w:multiLevelType w:val="multilevel"/>
    <w:tmpl w:val="797E7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E05308"/>
    <w:multiLevelType w:val="multilevel"/>
    <w:tmpl w:val="483ED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2B7B33"/>
    <w:multiLevelType w:val="multilevel"/>
    <w:tmpl w:val="41CCA6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214220"/>
    <w:multiLevelType w:val="multilevel"/>
    <w:tmpl w:val="EBBC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A0599B"/>
    <w:multiLevelType w:val="multilevel"/>
    <w:tmpl w:val="8E4200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80B79BA"/>
    <w:multiLevelType w:val="multilevel"/>
    <w:tmpl w:val="3B56B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nsid w:val="297642F5"/>
    <w:multiLevelType w:val="multilevel"/>
    <w:tmpl w:val="F516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A871E3B"/>
    <w:multiLevelType w:val="multilevel"/>
    <w:tmpl w:val="D5EAE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DAD471E"/>
    <w:multiLevelType w:val="multilevel"/>
    <w:tmpl w:val="24BA751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49712A6F"/>
    <w:multiLevelType w:val="multilevel"/>
    <w:tmpl w:val="378A1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BD73FE9"/>
    <w:multiLevelType w:val="multilevel"/>
    <w:tmpl w:val="FABED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19F030B"/>
    <w:multiLevelType w:val="multilevel"/>
    <w:tmpl w:val="E1B22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A5D5EF0"/>
    <w:multiLevelType w:val="multilevel"/>
    <w:tmpl w:val="EDBE4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AC21E6D"/>
    <w:multiLevelType w:val="hybridMultilevel"/>
    <w:tmpl w:val="C36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C1D0AD4"/>
    <w:multiLevelType w:val="multilevel"/>
    <w:tmpl w:val="451CD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13D1EB9"/>
    <w:multiLevelType w:val="multilevel"/>
    <w:tmpl w:val="C91E0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63201129"/>
    <w:multiLevelType w:val="multilevel"/>
    <w:tmpl w:val="20629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46A0AD9"/>
    <w:multiLevelType w:val="multilevel"/>
    <w:tmpl w:val="B0CE5D56"/>
    <w:lvl w:ilvl="0">
      <w:start w:val="1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nsid w:val="650429C8"/>
    <w:multiLevelType w:val="multilevel"/>
    <w:tmpl w:val="0B5AE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D6D4516"/>
    <w:multiLevelType w:val="multilevel"/>
    <w:tmpl w:val="1AB88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5B734BC"/>
    <w:multiLevelType w:val="multilevel"/>
    <w:tmpl w:val="C0609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8A2236D"/>
    <w:multiLevelType w:val="multilevel"/>
    <w:tmpl w:val="7F7C1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92F4733"/>
    <w:multiLevelType w:val="hybridMultilevel"/>
    <w:tmpl w:val="D09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9A661D"/>
    <w:multiLevelType w:val="hybridMultilevel"/>
    <w:tmpl w:val="C36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A45C99"/>
    <w:multiLevelType w:val="multilevel"/>
    <w:tmpl w:val="57141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2"/>
  </w:num>
  <w:num w:numId="3">
    <w:abstractNumId w:val="4"/>
  </w:num>
  <w:num w:numId="4">
    <w:abstractNumId w:val="28"/>
  </w:num>
  <w:num w:numId="5">
    <w:abstractNumId w:val="20"/>
  </w:num>
  <w:num w:numId="6">
    <w:abstractNumId w:val="25"/>
  </w:num>
  <w:num w:numId="7">
    <w:abstractNumId w:val="15"/>
  </w:num>
  <w:num w:numId="8">
    <w:abstractNumId w:val="12"/>
  </w:num>
  <w:num w:numId="9">
    <w:abstractNumId w:val="14"/>
  </w:num>
  <w:num w:numId="10">
    <w:abstractNumId w:val="11"/>
  </w:num>
  <w:num w:numId="11">
    <w:abstractNumId w:val="9"/>
  </w:num>
  <w:num w:numId="12">
    <w:abstractNumId w:val="21"/>
  </w:num>
  <w:num w:numId="13">
    <w:abstractNumId w:val="3"/>
  </w:num>
  <w:num w:numId="14">
    <w:abstractNumId w:val="1"/>
  </w:num>
  <w:num w:numId="15">
    <w:abstractNumId w:val="22"/>
  </w:num>
  <w:num w:numId="16">
    <w:abstractNumId w:val="6"/>
  </w:num>
  <w:num w:numId="17">
    <w:abstractNumId w:val="8"/>
  </w:num>
  <w:num w:numId="18">
    <w:abstractNumId w:val="5"/>
  </w:num>
  <w:num w:numId="19">
    <w:abstractNumId w:val="23"/>
  </w:num>
  <w:num w:numId="20">
    <w:abstractNumId w:val="13"/>
  </w:num>
  <w:num w:numId="21">
    <w:abstractNumId w:val="10"/>
  </w:num>
  <w:num w:numId="22">
    <w:abstractNumId w:val="18"/>
  </w:num>
  <w:num w:numId="23">
    <w:abstractNumId w:val="24"/>
  </w:num>
  <w:num w:numId="24">
    <w:abstractNumId w:val="7"/>
  </w:num>
  <w:num w:numId="25">
    <w:abstractNumId w:val="19"/>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61ADA"/>
    <w:rsid w:val="000000E7"/>
    <w:rsid w:val="000252D0"/>
    <w:rsid w:val="000254A9"/>
    <w:rsid w:val="00032E37"/>
    <w:rsid w:val="00051147"/>
    <w:rsid w:val="00053981"/>
    <w:rsid w:val="000618CF"/>
    <w:rsid w:val="000636E8"/>
    <w:rsid w:val="00083B2D"/>
    <w:rsid w:val="00083F79"/>
    <w:rsid w:val="000D559B"/>
    <w:rsid w:val="000E15FA"/>
    <w:rsid w:val="000E227D"/>
    <w:rsid w:val="00105799"/>
    <w:rsid w:val="00120322"/>
    <w:rsid w:val="001279EE"/>
    <w:rsid w:val="00172248"/>
    <w:rsid w:val="00185453"/>
    <w:rsid w:val="00185FA7"/>
    <w:rsid w:val="00192FC8"/>
    <w:rsid w:val="001B17EA"/>
    <w:rsid w:val="001B5E96"/>
    <w:rsid w:val="001B75D2"/>
    <w:rsid w:val="0022126C"/>
    <w:rsid w:val="00224D40"/>
    <w:rsid w:val="002355E5"/>
    <w:rsid w:val="0026268A"/>
    <w:rsid w:val="002633AF"/>
    <w:rsid w:val="00275F19"/>
    <w:rsid w:val="002B3B1E"/>
    <w:rsid w:val="002C08E0"/>
    <w:rsid w:val="002C58DD"/>
    <w:rsid w:val="002E0300"/>
    <w:rsid w:val="002E6D47"/>
    <w:rsid w:val="003002AA"/>
    <w:rsid w:val="00315936"/>
    <w:rsid w:val="003301C1"/>
    <w:rsid w:val="00341766"/>
    <w:rsid w:val="00341D70"/>
    <w:rsid w:val="003422BD"/>
    <w:rsid w:val="003565E8"/>
    <w:rsid w:val="0037622A"/>
    <w:rsid w:val="0038006B"/>
    <w:rsid w:val="00393D37"/>
    <w:rsid w:val="003C31C2"/>
    <w:rsid w:val="004030C1"/>
    <w:rsid w:val="00424C07"/>
    <w:rsid w:val="0044179A"/>
    <w:rsid w:val="004568E3"/>
    <w:rsid w:val="00480BF9"/>
    <w:rsid w:val="00482060"/>
    <w:rsid w:val="00485666"/>
    <w:rsid w:val="004A4C53"/>
    <w:rsid w:val="004A4EAC"/>
    <w:rsid w:val="004E6EAA"/>
    <w:rsid w:val="00502CD1"/>
    <w:rsid w:val="00503099"/>
    <w:rsid w:val="00515127"/>
    <w:rsid w:val="00525A32"/>
    <w:rsid w:val="00531737"/>
    <w:rsid w:val="0056153B"/>
    <w:rsid w:val="00570AC8"/>
    <w:rsid w:val="00593DE5"/>
    <w:rsid w:val="00596A00"/>
    <w:rsid w:val="005C697C"/>
    <w:rsid w:val="005D73A0"/>
    <w:rsid w:val="00605D62"/>
    <w:rsid w:val="00652EEB"/>
    <w:rsid w:val="006B487E"/>
    <w:rsid w:val="006B7B1F"/>
    <w:rsid w:val="006F0170"/>
    <w:rsid w:val="00714F9A"/>
    <w:rsid w:val="00722E9C"/>
    <w:rsid w:val="0072518B"/>
    <w:rsid w:val="00743FCC"/>
    <w:rsid w:val="00755AD2"/>
    <w:rsid w:val="0076704A"/>
    <w:rsid w:val="00783284"/>
    <w:rsid w:val="00783B61"/>
    <w:rsid w:val="007874BC"/>
    <w:rsid w:val="007B1F80"/>
    <w:rsid w:val="007B640C"/>
    <w:rsid w:val="007B6D36"/>
    <w:rsid w:val="007C19EF"/>
    <w:rsid w:val="007D205C"/>
    <w:rsid w:val="007F342D"/>
    <w:rsid w:val="007F6D15"/>
    <w:rsid w:val="00847B31"/>
    <w:rsid w:val="00861431"/>
    <w:rsid w:val="0087023C"/>
    <w:rsid w:val="00870926"/>
    <w:rsid w:val="00876E27"/>
    <w:rsid w:val="008900BB"/>
    <w:rsid w:val="008918DD"/>
    <w:rsid w:val="008976B8"/>
    <w:rsid w:val="008A5271"/>
    <w:rsid w:val="008A5C82"/>
    <w:rsid w:val="008B0279"/>
    <w:rsid w:val="008C2B3F"/>
    <w:rsid w:val="008E018D"/>
    <w:rsid w:val="008F1B99"/>
    <w:rsid w:val="00900A68"/>
    <w:rsid w:val="00913113"/>
    <w:rsid w:val="009468A0"/>
    <w:rsid w:val="0095636E"/>
    <w:rsid w:val="009773EE"/>
    <w:rsid w:val="009B042E"/>
    <w:rsid w:val="009B7FDC"/>
    <w:rsid w:val="009D5B81"/>
    <w:rsid w:val="009E5906"/>
    <w:rsid w:val="00A21207"/>
    <w:rsid w:val="00A25CEB"/>
    <w:rsid w:val="00A45199"/>
    <w:rsid w:val="00A53646"/>
    <w:rsid w:val="00A64C95"/>
    <w:rsid w:val="00A70117"/>
    <w:rsid w:val="00A81BAE"/>
    <w:rsid w:val="00A856C4"/>
    <w:rsid w:val="00AB3343"/>
    <w:rsid w:val="00AE3F87"/>
    <w:rsid w:val="00AF24C1"/>
    <w:rsid w:val="00AF6D56"/>
    <w:rsid w:val="00B04D63"/>
    <w:rsid w:val="00B134C6"/>
    <w:rsid w:val="00B33478"/>
    <w:rsid w:val="00B91180"/>
    <w:rsid w:val="00BA061F"/>
    <w:rsid w:val="00BA5303"/>
    <w:rsid w:val="00BD304C"/>
    <w:rsid w:val="00BD737B"/>
    <w:rsid w:val="00BE5E1B"/>
    <w:rsid w:val="00BF3C2E"/>
    <w:rsid w:val="00C04A28"/>
    <w:rsid w:val="00C319A0"/>
    <w:rsid w:val="00C42942"/>
    <w:rsid w:val="00C56D8B"/>
    <w:rsid w:val="00C6233C"/>
    <w:rsid w:val="00C650C6"/>
    <w:rsid w:val="00C65624"/>
    <w:rsid w:val="00C85842"/>
    <w:rsid w:val="00CD2CF1"/>
    <w:rsid w:val="00D45E53"/>
    <w:rsid w:val="00D546A6"/>
    <w:rsid w:val="00D61ADA"/>
    <w:rsid w:val="00D7342E"/>
    <w:rsid w:val="00D76D7D"/>
    <w:rsid w:val="00D86232"/>
    <w:rsid w:val="00DA4528"/>
    <w:rsid w:val="00DD3AC4"/>
    <w:rsid w:val="00DD5E5D"/>
    <w:rsid w:val="00E232B7"/>
    <w:rsid w:val="00E568DA"/>
    <w:rsid w:val="00E7358F"/>
    <w:rsid w:val="00E84B07"/>
    <w:rsid w:val="00E94A50"/>
    <w:rsid w:val="00ED0529"/>
    <w:rsid w:val="00EE22E3"/>
    <w:rsid w:val="00EF3FA7"/>
    <w:rsid w:val="00EF4C78"/>
    <w:rsid w:val="00F2053C"/>
    <w:rsid w:val="00F525B2"/>
    <w:rsid w:val="00F645EA"/>
    <w:rsid w:val="00F67850"/>
    <w:rsid w:val="00F7721D"/>
    <w:rsid w:val="00F85EF3"/>
    <w:rsid w:val="00FA3B5E"/>
    <w:rsid w:val="00FB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ab">
    <w:name w:val="List Paragraph"/>
    <w:basedOn w:val="a"/>
    <w:uiPriority w:val="34"/>
    <w:qFormat/>
    <w:rsid w:val="00F67850"/>
    <w:pPr>
      <w:ind w:left="720"/>
      <w:contextualSpacing/>
    </w:pPr>
  </w:style>
  <w:style w:type="paragraph" w:customStyle="1" w:styleId="10">
    <w:name w:val="Абзац списка1"/>
    <w:basedOn w:val="a"/>
    <w:rsid w:val="000E15FA"/>
    <w:pPr>
      <w:spacing w:after="0" w:line="240" w:lineRule="auto"/>
      <w:ind w:left="720"/>
    </w:pPr>
    <w:rPr>
      <w:rFonts w:ascii="Times New Roman" w:hAnsi="Times New Roman" w:cs="Times New Roman"/>
      <w:sz w:val="24"/>
      <w:szCs w:val="24"/>
    </w:rPr>
  </w:style>
  <w:style w:type="table" w:styleId="ac">
    <w:name w:val="Table Grid"/>
    <w:basedOn w:val="a1"/>
    <w:uiPriority w:val="59"/>
    <w:rsid w:val="001B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39"/>
    <w:rsid w:val="004A4EA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39"/>
    <w:rsid w:val="00FB5EFB"/>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8" w:type="dxa"/>
        <w:left w:w="48" w:type="dxa"/>
        <w:bottom w:w="48" w:type="dxa"/>
        <w:right w:w="4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ab">
    <w:name w:val="List Paragraph"/>
    <w:basedOn w:val="a"/>
    <w:uiPriority w:val="34"/>
    <w:qFormat/>
    <w:rsid w:val="00F67850"/>
    <w:pPr>
      <w:ind w:left="720"/>
      <w:contextualSpacing/>
    </w:pPr>
  </w:style>
  <w:style w:type="paragraph" w:customStyle="1" w:styleId="10">
    <w:name w:val="Абзац списка1"/>
    <w:basedOn w:val="a"/>
    <w:rsid w:val="000E15FA"/>
    <w:pPr>
      <w:spacing w:after="0" w:line="240" w:lineRule="auto"/>
      <w:ind w:left="720"/>
    </w:pPr>
    <w:rPr>
      <w:rFonts w:ascii="Times New Roman" w:hAnsi="Times New Roman" w:cs="Times New Roman"/>
      <w:sz w:val="24"/>
      <w:szCs w:val="24"/>
    </w:rPr>
  </w:style>
  <w:style w:type="table" w:styleId="ac">
    <w:name w:val="Table Grid"/>
    <w:basedOn w:val="a1"/>
    <w:uiPriority w:val="59"/>
    <w:rsid w:val="001B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39"/>
    <w:rsid w:val="004A4EAC"/>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39"/>
    <w:rsid w:val="00FB5EFB"/>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2225">
      <w:bodyDiv w:val="1"/>
      <w:marLeft w:val="0"/>
      <w:marRight w:val="0"/>
      <w:marTop w:val="0"/>
      <w:marBottom w:val="0"/>
      <w:divBdr>
        <w:top w:val="none" w:sz="0" w:space="0" w:color="auto"/>
        <w:left w:val="none" w:sz="0" w:space="0" w:color="auto"/>
        <w:bottom w:val="none" w:sz="0" w:space="0" w:color="auto"/>
        <w:right w:val="none" w:sz="0" w:space="0" w:color="auto"/>
      </w:divBdr>
    </w:div>
    <w:div w:id="187905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4BCD-F3F1-4D1B-B3EB-9AC772EB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30</Pages>
  <Words>9585</Words>
  <Characters>54641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171</cp:revision>
  <dcterms:created xsi:type="dcterms:W3CDTF">2022-10-21T07:58:00Z</dcterms:created>
  <dcterms:modified xsi:type="dcterms:W3CDTF">2023-02-07T14:08:00Z</dcterms:modified>
</cp:coreProperties>
</file>