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6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1566"/>
      </w:tblGrid>
      <w:tr w:rsidR="001E40B9" w:rsidRPr="001E40B9" w:rsidTr="002A42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0"/>
                <w:szCs w:val="22"/>
                <w:lang w:eastAsia="en-US"/>
              </w:rPr>
              <w:t>Кількість</w:t>
            </w:r>
          </w:p>
        </w:tc>
      </w:tr>
      <w:tr w:rsidR="001E40B9" w:rsidRPr="001E40B9" w:rsidTr="002A42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2A428F" w:rsidP="009B769B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 w:rsidRPr="002A428F">
              <w:rPr>
                <w:rFonts w:eastAsia="Calibri"/>
                <w:sz w:val="22"/>
                <w:szCs w:val="22"/>
                <w:lang w:eastAsia="en-US"/>
              </w:rPr>
              <w:t>Жилет безпеки зі світло-</w:t>
            </w:r>
            <w:proofErr w:type="spellStart"/>
            <w:r w:rsidRPr="002A428F">
              <w:rPr>
                <w:rFonts w:eastAsia="Calibri"/>
                <w:sz w:val="22"/>
                <w:szCs w:val="22"/>
                <w:lang w:eastAsia="en-US"/>
              </w:rPr>
              <w:t>відблискуючими</w:t>
            </w:r>
            <w:proofErr w:type="spellEnd"/>
            <w:r w:rsidRPr="002A428F">
              <w:rPr>
                <w:rFonts w:eastAsia="Calibri"/>
                <w:sz w:val="22"/>
                <w:szCs w:val="22"/>
                <w:lang w:eastAsia="en-US"/>
              </w:rPr>
              <w:t xml:space="preserve"> стрічками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F" w:rsidRPr="002A428F" w:rsidRDefault="002A428F" w:rsidP="002A428F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Матеріал: 100% </w:t>
            </w:r>
            <w:proofErr w:type="spellStart"/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поліестер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A428F" w:rsidRPr="002A428F" w:rsidRDefault="002A428F" w:rsidP="002A428F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Щільність: не менше 125 г/м2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A428F" w:rsidRPr="002A428F" w:rsidRDefault="002A428F" w:rsidP="002A428F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Колір: лимонний, помаранчевий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A428F" w:rsidRPr="002A428F" w:rsidRDefault="002A428F" w:rsidP="002A428F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proofErr w:type="spellStart"/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Світловідбивні</w:t>
            </w:r>
            <w:proofErr w:type="spellEnd"/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стрічки: на передній і задній сторонах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2A428F" w:rsidRPr="002A428F" w:rsidRDefault="002A428F" w:rsidP="002A428F">
            <w:pPr>
              <w:adjustRightInd w:val="0"/>
              <w:spacing w:line="230" w:lineRule="auto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Застібка: липучка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;</w:t>
            </w:r>
          </w:p>
          <w:p w:rsidR="001E40B9" w:rsidRPr="001E40B9" w:rsidRDefault="002A428F" w:rsidP="002A428F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Розмір: </w:t>
            </w:r>
            <w:r w:rsidRPr="002A428F"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L</w:t>
            </w: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-150шт; XL-150шт; </w:t>
            </w:r>
            <w:r w:rsidRPr="002A428F"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XXL</w:t>
            </w:r>
            <w:r w:rsidRPr="002A428F">
              <w:rPr>
                <w:rFonts w:eastAsia="Calibri"/>
                <w:color w:val="333333"/>
                <w:shd w:val="clear" w:color="auto" w:fill="FFFFFF"/>
                <w:lang w:eastAsia="en-US"/>
              </w:rPr>
              <w:t>-150шт</w:t>
            </w:r>
            <w:r w:rsidR="001E40B9"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Default="002A428F" w:rsidP="009C4C44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 шт</w:t>
            </w:r>
            <w:r w:rsidR="001E40B9" w:rsidRPr="001E40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A428F" w:rsidRPr="001E40B9" w:rsidRDefault="002A428F" w:rsidP="009C4C44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A428F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A428F">
              <w:rPr>
                <w:rFonts w:eastAsia="Calibri"/>
                <w:sz w:val="22"/>
                <w:szCs w:val="22"/>
                <w:lang w:eastAsia="en-US"/>
              </w:rPr>
              <w:t xml:space="preserve">-150шт; XL-150шт; </w:t>
            </w:r>
            <w:r w:rsidRPr="002A428F">
              <w:rPr>
                <w:rFonts w:eastAsia="Calibri"/>
                <w:sz w:val="22"/>
                <w:szCs w:val="22"/>
                <w:lang w:val="en-US" w:eastAsia="en-US"/>
              </w:rPr>
              <w:t>XXL</w:t>
            </w:r>
            <w:r w:rsidRPr="002A428F">
              <w:rPr>
                <w:rFonts w:eastAsia="Calibri"/>
                <w:sz w:val="22"/>
                <w:szCs w:val="22"/>
                <w:lang w:eastAsia="en-US"/>
              </w:rPr>
              <w:t>-150шт.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313A39" w:rsidRPr="00E8542B" w:rsidRDefault="00313A39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</w:t>
      </w:r>
      <w:bookmarkStart w:id="0" w:name="_GoBack"/>
      <w:bookmarkEnd w:id="0"/>
      <w:r w:rsidRPr="001E40B9">
        <w:rPr>
          <w:rFonts w:eastAsia="Calibri"/>
          <w:spacing w:val="1"/>
          <w:lang w:eastAsia="en-US"/>
        </w:rPr>
        <w:t>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3. Товар повинен бути якісним, відповідати стандартам якост</w:t>
      </w:r>
      <w:r w:rsidR="00CD5EEE">
        <w:rPr>
          <w:rFonts w:eastAsia="Calibri"/>
          <w:lang w:eastAsia="en-US"/>
        </w:rPr>
        <w:t>і заводу-виробника (виробника).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  <w:r w:rsidR="00CD5EEE">
        <w:t>.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A428F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9C4C44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D5EEE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4849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54</cp:revision>
  <dcterms:created xsi:type="dcterms:W3CDTF">2023-08-28T06:52:00Z</dcterms:created>
  <dcterms:modified xsi:type="dcterms:W3CDTF">2024-04-19T09:04:00Z</dcterms:modified>
</cp:coreProperties>
</file>