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F7" w:rsidRDefault="00090EAE" w:rsidP="000007F7">
      <w:pPr>
        <w:pBdr>
          <w:top w:val="nil"/>
          <w:left w:val="nil"/>
          <w:bottom w:val="nil"/>
          <w:right w:val="nil"/>
          <w:between w:val="nil"/>
        </w:pBdr>
        <w:spacing w:after="160" w:line="259" w:lineRule="auto"/>
        <w:ind w:right="42"/>
        <w:jc w:val="center"/>
        <w:rPr>
          <w:rFonts w:ascii="Times New Roman" w:hAnsi="Times New Roman"/>
          <w:b/>
          <w:sz w:val="24"/>
          <w:szCs w:val="24"/>
        </w:rPr>
      </w:pPr>
      <w:r>
        <w:rPr>
          <w:rFonts w:ascii="Times New Roman" w:hAnsi="Times New Roman"/>
          <w:b/>
          <w:sz w:val="24"/>
          <w:szCs w:val="24"/>
        </w:rPr>
        <w:t>КО</w:t>
      </w:r>
      <w:r w:rsidR="00F25A60">
        <w:rPr>
          <w:rFonts w:ascii="Times New Roman" w:hAnsi="Times New Roman"/>
          <w:b/>
          <w:sz w:val="24"/>
          <w:szCs w:val="24"/>
        </w:rPr>
        <w:t>МУНАЛЬНОЇ ЗАКЛАД  СУМСЬКОЇ</w:t>
      </w:r>
      <w:r w:rsidR="000007F7">
        <w:rPr>
          <w:rFonts w:ascii="Times New Roman" w:hAnsi="Times New Roman"/>
          <w:b/>
          <w:sz w:val="24"/>
          <w:szCs w:val="24"/>
        </w:rPr>
        <w:t xml:space="preserve"> ОБЛАСН</w:t>
      </w:r>
      <w:r w:rsidR="00F25A60">
        <w:rPr>
          <w:rFonts w:ascii="Times New Roman" w:hAnsi="Times New Roman"/>
          <w:b/>
          <w:sz w:val="24"/>
          <w:szCs w:val="24"/>
        </w:rPr>
        <w:t>ОЇ</w:t>
      </w:r>
      <w:r w:rsidR="000007F7">
        <w:rPr>
          <w:rFonts w:ascii="Times New Roman" w:hAnsi="Times New Roman"/>
          <w:b/>
          <w:sz w:val="24"/>
          <w:szCs w:val="24"/>
        </w:rPr>
        <w:t xml:space="preserve"> </w:t>
      </w:r>
      <w:r w:rsidR="00F25A60">
        <w:rPr>
          <w:rFonts w:ascii="Times New Roman" w:hAnsi="Times New Roman"/>
          <w:b/>
          <w:sz w:val="24"/>
          <w:szCs w:val="24"/>
        </w:rPr>
        <w:t>РАДИ</w:t>
      </w:r>
      <w:r w:rsidR="000007F7">
        <w:rPr>
          <w:rFonts w:ascii="Times New Roman" w:hAnsi="Times New Roman"/>
          <w:b/>
          <w:sz w:val="24"/>
          <w:szCs w:val="24"/>
        </w:rPr>
        <w:t xml:space="preserve"> </w:t>
      </w:r>
      <w:r w:rsidR="00F25A60">
        <w:rPr>
          <w:rFonts w:ascii="Times New Roman" w:hAnsi="Times New Roman"/>
          <w:b/>
          <w:sz w:val="24"/>
          <w:szCs w:val="24"/>
        </w:rPr>
        <w:t>« ГЛИНСЬКА СПЕЦІАЛЬНА ШКОЛА»</w:t>
      </w:r>
    </w:p>
    <w:p w:rsidR="000007F7" w:rsidRDefault="009E2FB0" w:rsidP="000007F7">
      <w:pPr>
        <w:pBdr>
          <w:top w:val="nil"/>
          <w:left w:val="nil"/>
          <w:bottom w:val="nil"/>
          <w:right w:val="nil"/>
          <w:between w:val="nil"/>
        </w:pBdr>
        <w:spacing w:after="160" w:line="259" w:lineRule="auto"/>
        <w:ind w:left="42" w:right="42"/>
        <w:jc w:val="center"/>
        <w:rPr>
          <w:rFonts w:ascii="Times New Roman" w:hAnsi="Times New Roman"/>
          <w:b/>
          <w:sz w:val="24"/>
          <w:szCs w:val="24"/>
        </w:rPr>
      </w:pPr>
      <w:r>
        <w:rPr>
          <w:rFonts w:ascii="Times New Roman" w:hAnsi="Times New Roman"/>
          <w:b/>
          <w:sz w:val="24"/>
          <w:szCs w:val="24"/>
        </w:rPr>
        <w:t>в</w:t>
      </w:r>
      <w:r w:rsidR="000007F7">
        <w:rPr>
          <w:rFonts w:ascii="Times New Roman" w:hAnsi="Times New Roman"/>
          <w:b/>
          <w:sz w:val="24"/>
          <w:szCs w:val="24"/>
        </w:rPr>
        <w:t>ул</w:t>
      </w:r>
      <w:r>
        <w:rPr>
          <w:rFonts w:ascii="Times New Roman" w:hAnsi="Times New Roman"/>
          <w:b/>
          <w:sz w:val="24"/>
          <w:szCs w:val="24"/>
        </w:rPr>
        <w:t>.</w:t>
      </w:r>
      <w:r w:rsidR="00F25A60">
        <w:rPr>
          <w:rFonts w:ascii="Times New Roman" w:hAnsi="Times New Roman"/>
          <w:b/>
          <w:sz w:val="24"/>
          <w:szCs w:val="24"/>
        </w:rPr>
        <w:t xml:space="preserve"> Партизанська,12</w:t>
      </w:r>
      <w:r w:rsidR="000007F7">
        <w:rPr>
          <w:rFonts w:ascii="Times New Roman" w:hAnsi="Times New Roman"/>
          <w:b/>
          <w:sz w:val="24"/>
          <w:szCs w:val="24"/>
        </w:rPr>
        <w:t xml:space="preserve">, </w:t>
      </w:r>
      <w:r w:rsidR="00F25A60">
        <w:rPr>
          <w:rFonts w:ascii="Times New Roman" w:hAnsi="Times New Roman"/>
          <w:b/>
          <w:sz w:val="24"/>
          <w:szCs w:val="24"/>
        </w:rPr>
        <w:t>с.</w:t>
      </w:r>
      <w:r w:rsidR="000007F7">
        <w:rPr>
          <w:rFonts w:ascii="Times New Roman" w:hAnsi="Times New Roman"/>
          <w:b/>
          <w:sz w:val="24"/>
          <w:szCs w:val="24"/>
        </w:rPr>
        <w:t xml:space="preserve"> </w:t>
      </w:r>
      <w:r w:rsidR="00F25A60">
        <w:rPr>
          <w:rFonts w:ascii="Times New Roman" w:hAnsi="Times New Roman"/>
          <w:b/>
          <w:sz w:val="24"/>
          <w:szCs w:val="24"/>
        </w:rPr>
        <w:t>Глинськ</w:t>
      </w:r>
      <w:r w:rsidR="000007F7">
        <w:rPr>
          <w:rFonts w:ascii="Times New Roman" w:hAnsi="Times New Roman"/>
          <w:b/>
          <w:sz w:val="24"/>
          <w:szCs w:val="24"/>
        </w:rPr>
        <w:t xml:space="preserve">, </w:t>
      </w:r>
      <w:r w:rsidR="00F25A60">
        <w:rPr>
          <w:rFonts w:ascii="Times New Roman" w:hAnsi="Times New Roman"/>
          <w:b/>
          <w:sz w:val="24"/>
          <w:szCs w:val="24"/>
        </w:rPr>
        <w:t xml:space="preserve">Роменський р-н, </w:t>
      </w:r>
      <w:r w:rsidR="000007F7">
        <w:rPr>
          <w:rFonts w:ascii="Times New Roman" w:hAnsi="Times New Roman"/>
          <w:b/>
          <w:sz w:val="24"/>
          <w:szCs w:val="24"/>
        </w:rPr>
        <w:t>Сумська область, Україна, 4</w:t>
      </w:r>
      <w:r w:rsidR="00F25A60">
        <w:rPr>
          <w:rFonts w:ascii="Times New Roman" w:hAnsi="Times New Roman"/>
          <w:b/>
          <w:sz w:val="24"/>
          <w:szCs w:val="24"/>
        </w:rPr>
        <w:t>2081</w:t>
      </w:r>
    </w:p>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rsidTr="000A2307">
        <w:trPr>
          <w:gridAfter w:val="1"/>
          <w:wAfter w:w="156" w:type="dxa"/>
          <w:trHeight w:val="4695"/>
        </w:trPr>
        <w:tc>
          <w:tcPr>
            <w:tcW w:w="284"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Pr>
                <w:rFonts w:ascii="Times New Roman" w:hAnsi="Times New Roman"/>
                <w:b/>
                <w:sz w:val="24"/>
                <w:szCs w:val="24"/>
              </w:rPr>
              <w:t> </w:t>
            </w:r>
          </w:p>
          <w:p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Уповноважена особа</w:t>
            </w:r>
          </w:p>
          <w:p w:rsidR="000007F7" w:rsidRDefault="00F25A60"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bookmarkStart w:id="0" w:name="_heading=h.gjdgxs" w:colFirst="0" w:colLast="0"/>
            <w:bookmarkEnd w:id="0"/>
            <w:r>
              <w:rPr>
                <w:rFonts w:ascii="Times New Roman" w:hAnsi="Times New Roman"/>
                <w:b/>
                <w:sz w:val="24"/>
                <w:szCs w:val="24"/>
              </w:rPr>
              <w:t>Комунальний заклад Сумської обласної ради «Глинська спеціальна школа»</w:t>
            </w:r>
          </w:p>
          <w:p w:rsidR="00016064" w:rsidRPr="00016064" w:rsidRDefault="00F25A60" w:rsidP="00016064">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Сергій КРИКУН</w:t>
            </w:r>
          </w:p>
          <w:p w:rsidR="00016064" w:rsidRPr="00016064" w:rsidRDefault="00F25A60" w:rsidP="00016064">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 xml:space="preserve">Протокол </w:t>
            </w:r>
          </w:p>
          <w:p w:rsidR="000007F7" w:rsidRDefault="00F25A60" w:rsidP="00D96EFA">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 xml:space="preserve">№ </w:t>
            </w:r>
            <w:r w:rsidR="00D96EFA">
              <w:rPr>
                <w:rFonts w:ascii="Times New Roman" w:hAnsi="Times New Roman"/>
                <w:sz w:val="24"/>
                <w:szCs w:val="24"/>
              </w:rPr>
              <w:t>8</w:t>
            </w:r>
            <w:r>
              <w:rPr>
                <w:rFonts w:ascii="Times New Roman" w:hAnsi="Times New Roman"/>
                <w:sz w:val="24"/>
                <w:szCs w:val="24"/>
              </w:rPr>
              <w:t xml:space="preserve"> </w:t>
            </w:r>
            <w:r w:rsidR="00016064" w:rsidRPr="00016064">
              <w:rPr>
                <w:rFonts w:ascii="Times New Roman" w:hAnsi="Times New Roman"/>
                <w:sz w:val="24"/>
                <w:szCs w:val="24"/>
              </w:rPr>
              <w:t xml:space="preserve">від </w:t>
            </w:r>
            <w:r w:rsidR="00D96EFA">
              <w:rPr>
                <w:rFonts w:ascii="Times New Roman" w:hAnsi="Times New Roman"/>
                <w:sz w:val="24"/>
                <w:szCs w:val="24"/>
              </w:rPr>
              <w:t>23</w:t>
            </w:r>
            <w:r w:rsidR="00016064" w:rsidRPr="00016064">
              <w:rPr>
                <w:rFonts w:ascii="Times New Roman" w:hAnsi="Times New Roman"/>
                <w:sz w:val="24"/>
                <w:szCs w:val="24"/>
              </w:rPr>
              <w:t>.0</w:t>
            </w:r>
            <w:r>
              <w:rPr>
                <w:rFonts w:ascii="Times New Roman" w:hAnsi="Times New Roman"/>
                <w:sz w:val="24"/>
                <w:szCs w:val="24"/>
              </w:rPr>
              <w:t>1</w:t>
            </w:r>
            <w:r w:rsidR="00016064" w:rsidRPr="00016064">
              <w:rPr>
                <w:rFonts w:ascii="Times New Roman" w:hAnsi="Times New Roman"/>
                <w:sz w:val="24"/>
                <w:szCs w:val="24"/>
              </w:rPr>
              <w:t>.202</w:t>
            </w:r>
            <w:r>
              <w:rPr>
                <w:rFonts w:ascii="Times New Roman" w:hAnsi="Times New Roman"/>
                <w:sz w:val="24"/>
                <w:szCs w:val="24"/>
              </w:rPr>
              <w:t>4</w:t>
            </w:r>
            <w:r w:rsidR="00016064" w:rsidRPr="00016064">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rsidTr="000A2307">
        <w:trPr>
          <w:gridAfter w:val="1"/>
          <w:wAfter w:w="156" w:type="dxa"/>
          <w:trHeight w:val="500"/>
        </w:trPr>
        <w:tc>
          <w:tcPr>
            <w:tcW w:w="220" w:type="dxa"/>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rsidTr="000A2307">
        <w:trPr>
          <w:trHeight w:val="200"/>
        </w:trPr>
        <w:tc>
          <w:tcPr>
            <w:tcW w:w="220" w:type="dxa"/>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Pr>
          <w:rFonts w:ascii="Times New Roman" w:hAnsi="Times New Roman"/>
          <w:b/>
          <w:sz w:val="24"/>
          <w:szCs w:val="24"/>
        </w:rPr>
        <w:t xml:space="preserve">                                                     </w:t>
      </w:r>
    </w:p>
    <w:p w:rsidR="006E5E3F" w:rsidRDefault="000007F7" w:rsidP="006A5409">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rsidR="000007F7" w:rsidRDefault="000007F7" w:rsidP="0083164E">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p>
    <w:p w:rsidR="00D53C54" w:rsidRPr="00D53C54" w:rsidRDefault="00D53C54" w:rsidP="000007F7">
      <w:pPr>
        <w:widowControl w:val="0"/>
        <w:spacing w:after="0" w:line="240" w:lineRule="auto"/>
        <w:jc w:val="center"/>
        <w:rPr>
          <w:rFonts w:ascii="Times New Roman" w:hAnsi="Times New Roman"/>
          <w:b/>
          <w:sz w:val="24"/>
          <w:szCs w:val="24"/>
        </w:rPr>
      </w:pPr>
      <w:r w:rsidRPr="00D53C54">
        <w:rPr>
          <w:rFonts w:ascii="Times New Roman" w:hAnsi="Times New Roman"/>
          <w:b/>
          <w:sz w:val="24"/>
          <w:szCs w:val="24"/>
        </w:rPr>
        <w:t>Філе хека свіжоморожене</w:t>
      </w:r>
    </w:p>
    <w:p w:rsidR="005B143C" w:rsidRPr="00D53C54" w:rsidRDefault="0083164E" w:rsidP="000007F7">
      <w:pPr>
        <w:widowControl w:val="0"/>
        <w:spacing w:after="0" w:line="240" w:lineRule="auto"/>
        <w:jc w:val="center"/>
        <w:rPr>
          <w:rFonts w:ascii="Times New Roman" w:hAnsi="Times New Roman"/>
          <w:b/>
          <w:sz w:val="24"/>
          <w:szCs w:val="24"/>
        </w:rPr>
      </w:pPr>
      <w:r w:rsidRPr="00D53C54">
        <w:rPr>
          <w:rFonts w:ascii="Times New Roman" w:hAnsi="Times New Roman"/>
          <w:b/>
          <w:sz w:val="24"/>
          <w:szCs w:val="24"/>
        </w:rPr>
        <w:t>ДК 021:2015: 15</w:t>
      </w:r>
      <w:r w:rsidR="00D53C54">
        <w:rPr>
          <w:rFonts w:ascii="Times New Roman" w:hAnsi="Times New Roman"/>
          <w:b/>
          <w:sz w:val="24"/>
          <w:szCs w:val="24"/>
        </w:rPr>
        <w:t>22</w:t>
      </w:r>
      <w:r w:rsidRPr="00D53C54">
        <w:rPr>
          <w:rFonts w:ascii="Times New Roman" w:hAnsi="Times New Roman"/>
          <w:b/>
          <w:sz w:val="24"/>
          <w:szCs w:val="24"/>
        </w:rPr>
        <w:t>0000-</w:t>
      </w:r>
      <w:r w:rsidR="00D53C54">
        <w:rPr>
          <w:rFonts w:ascii="Times New Roman" w:hAnsi="Times New Roman"/>
          <w:b/>
          <w:sz w:val="24"/>
          <w:szCs w:val="24"/>
        </w:rPr>
        <w:t>6</w:t>
      </w:r>
      <w:r w:rsidRPr="00D53C54">
        <w:rPr>
          <w:rFonts w:ascii="Times New Roman" w:hAnsi="Times New Roman"/>
          <w:b/>
          <w:sz w:val="24"/>
          <w:szCs w:val="24"/>
        </w:rPr>
        <w:t xml:space="preserve"> </w:t>
      </w:r>
      <w:r w:rsidR="00D53C54">
        <w:rPr>
          <w:rFonts w:ascii="Times New Roman" w:hAnsi="Times New Roman"/>
          <w:b/>
          <w:sz w:val="24"/>
          <w:szCs w:val="24"/>
        </w:rPr>
        <w:t xml:space="preserve">Риба, рибне філе та інше м’ясо риби </w:t>
      </w:r>
      <w:proofErr w:type="spellStart"/>
      <w:r w:rsidR="00D53C54">
        <w:rPr>
          <w:rFonts w:ascii="Times New Roman" w:hAnsi="Times New Roman"/>
          <w:b/>
          <w:sz w:val="24"/>
          <w:szCs w:val="24"/>
        </w:rPr>
        <w:t>моорожені</w:t>
      </w:r>
      <w:proofErr w:type="spellEnd"/>
    </w:p>
    <w:p w:rsidR="00D857F7" w:rsidRDefault="00D857F7" w:rsidP="000007F7">
      <w:pPr>
        <w:widowControl w:val="0"/>
        <w:spacing w:after="0" w:line="240" w:lineRule="auto"/>
        <w:jc w:val="center"/>
        <w:rPr>
          <w:rFonts w:ascii="Times New Roman" w:hAnsi="Times New Roman"/>
          <w:sz w:val="24"/>
          <w:szCs w:val="24"/>
        </w:rPr>
      </w:pPr>
    </w:p>
    <w:p w:rsidR="005B143C" w:rsidRDefault="005B143C" w:rsidP="000007F7">
      <w:pPr>
        <w:widowControl w:val="0"/>
        <w:spacing w:after="0" w:line="240" w:lineRule="auto"/>
        <w:jc w:val="center"/>
        <w:rPr>
          <w:rFonts w:ascii="Times New Roman" w:hAnsi="Times New Roman"/>
          <w:sz w:val="24"/>
          <w:szCs w:val="24"/>
        </w:rPr>
      </w:pPr>
    </w:p>
    <w:p w:rsidR="005B143C" w:rsidRDefault="005B143C" w:rsidP="00335634">
      <w:pPr>
        <w:widowControl w:val="0"/>
        <w:spacing w:after="0" w:line="240" w:lineRule="auto"/>
        <w:rPr>
          <w:rFonts w:ascii="Times New Roman" w:hAnsi="Times New Roman"/>
          <w:sz w:val="24"/>
          <w:szCs w:val="24"/>
        </w:rPr>
      </w:pPr>
    </w:p>
    <w:p w:rsidR="005B143C" w:rsidRDefault="005B143C" w:rsidP="000007F7">
      <w:pPr>
        <w:widowControl w:val="0"/>
        <w:spacing w:after="0" w:line="240" w:lineRule="auto"/>
        <w:jc w:val="center"/>
        <w:rPr>
          <w:rFonts w:ascii="Times New Roman" w:hAnsi="Times New Roman"/>
          <w:sz w:val="24"/>
          <w:szCs w:val="24"/>
        </w:rPr>
      </w:pPr>
    </w:p>
    <w:p w:rsidR="00F048D7" w:rsidRDefault="00F048D7" w:rsidP="000007F7">
      <w:pPr>
        <w:widowControl w:val="0"/>
        <w:spacing w:after="0" w:line="240" w:lineRule="auto"/>
        <w:jc w:val="center"/>
        <w:rPr>
          <w:rFonts w:ascii="Times New Roman" w:hAnsi="Times New Roman"/>
          <w:sz w:val="24"/>
          <w:szCs w:val="24"/>
        </w:rPr>
      </w:pPr>
    </w:p>
    <w:p w:rsidR="00F048D7" w:rsidRDefault="00F048D7" w:rsidP="000007F7">
      <w:pPr>
        <w:widowControl w:val="0"/>
        <w:spacing w:after="0" w:line="240" w:lineRule="auto"/>
        <w:jc w:val="center"/>
        <w:rPr>
          <w:rFonts w:ascii="Times New Roman" w:hAnsi="Times New Roman"/>
          <w:sz w:val="24"/>
          <w:szCs w:val="24"/>
        </w:rPr>
      </w:pPr>
    </w:p>
    <w:p w:rsidR="00FF3B19" w:rsidRDefault="00FF3B19" w:rsidP="000007F7">
      <w:pPr>
        <w:widowControl w:val="0"/>
        <w:spacing w:after="0" w:line="240" w:lineRule="auto"/>
        <w:jc w:val="center"/>
        <w:rPr>
          <w:rFonts w:ascii="Times New Roman" w:hAnsi="Times New Roman"/>
          <w:sz w:val="24"/>
          <w:szCs w:val="24"/>
        </w:rPr>
      </w:pPr>
    </w:p>
    <w:p w:rsidR="000007F7" w:rsidRDefault="000007F7" w:rsidP="009741C1">
      <w:pPr>
        <w:widowControl w:val="0"/>
        <w:spacing w:after="0" w:line="240" w:lineRule="auto"/>
        <w:rPr>
          <w:rFonts w:ascii="Times New Roman" w:hAnsi="Times New Roman"/>
          <w:sz w:val="24"/>
          <w:szCs w:val="24"/>
        </w:rPr>
      </w:pPr>
    </w:p>
    <w:p w:rsidR="000007F7" w:rsidRPr="002F191D" w:rsidRDefault="000007F7" w:rsidP="000007F7">
      <w:pPr>
        <w:widowControl w:val="0"/>
        <w:spacing w:after="0" w:line="240" w:lineRule="auto"/>
        <w:jc w:val="center"/>
        <w:rPr>
          <w:rFonts w:ascii="Times New Roman" w:hAnsi="Times New Roman"/>
          <w:sz w:val="24"/>
          <w:szCs w:val="24"/>
        </w:rPr>
      </w:pPr>
    </w:p>
    <w:p w:rsidR="00C77BCD" w:rsidRDefault="00F25A60" w:rsidP="00016064">
      <w:pPr>
        <w:pBdr>
          <w:top w:val="nil"/>
          <w:left w:val="nil"/>
          <w:bottom w:val="nil"/>
          <w:right w:val="nil"/>
          <w:between w:val="nil"/>
        </w:pBdr>
        <w:spacing w:after="160" w:line="259" w:lineRule="auto"/>
        <w:jc w:val="center"/>
        <w:rPr>
          <w:rFonts w:ascii="Times New Roman" w:hAnsi="Times New Roman"/>
          <w:b/>
          <w:sz w:val="24"/>
          <w:szCs w:val="24"/>
          <w:lang w:val="ru-RU"/>
        </w:rPr>
      </w:pPr>
      <w:proofErr w:type="spellStart"/>
      <w:r>
        <w:rPr>
          <w:rFonts w:ascii="Times New Roman" w:hAnsi="Times New Roman"/>
          <w:b/>
          <w:sz w:val="24"/>
          <w:szCs w:val="24"/>
        </w:rPr>
        <w:t>с.Глинськ</w:t>
      </w:r>
      <w:proofErr w:type="spellEnd"/>
      <w:r w:rsidR="000007F7">
        <w:rPr>
          <w:rFonts w:ascii="Times New Roman" w:hAnsi="Times New Roman"/>
          <w:b/>
          <w:sz w:val="24"/>
          <w:szCs w:val="24"/>
        </w:rPr>
        <w:t xml:space="preserve">  202</w:t>
      </w:r>
      <w:r>
        <w:rPr>
          <w:rFonts w:ascii="Times New Roman" w:hAnsi="Times New Roman"/>
          <w:b/>
          <w:sz w:val="24"/>
          <w:szCs w:val="24"/>
          <w:lang w:val="ru-RU"/>
        </w:rPr>
        <w:t>4</w:t>
      </w:r>
    </w:p>
    <w:p w:rsidR="00F25A60" w:rsidRPr="004E0F81" w:rsidRDefault="00F25A60" w:rsidP="00016064">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rsidTr="00665050">
        <w:trPr>
          <w:trHeight w:val="520"/>
          <w:jc w:val="center"/>
        </w:trPr>
        <w:tc>
          <w:tcPr>
            <w:tcW w:w="576"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rsidTr="00F52BEA">
        <w:trPr>
          <w:trHeight w:val="204"/>
          <w:jc w:val="center"/>
        </w:trPr>
        <w:tc>
          <w:tcPr>
            <w:tcW w:w="576"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rsidTr="00665050">
        <w:trPr>
          <w:trHeight w:val="520"/>
          <w:jc w:val="center"/>
        </w:trPr>
        <w:tc>
          <w:tcPr>
            <w:tcW w:w="576" w:type="dxa"/>
          </w:tcPr>
          <w:p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rsidR="007928DD" w:rsidRPr="009E3605" w:rsidRDefault="007928DD" w:rsidP="007928DD">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8">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Pr="008E2C80">
              <w:rPr>
                <w:rFonts w:ascii="Times New Roman" w:eastAsia="Times New Roman" w:hAnsi="Times New Roman" w:cs="Times New Roman"/>
                <w:color w:val="auto"/>
                <w:sz w:val="28"/>
                <w:szCs w:val="28"/>
                <w:lang w:val="uk-UA" w:eastAsia="uk-UA"/>
              </w:rPr>
              <w:t>закупівель</w:t>
            </w:r>
            <w:proofErr w:type="spellEnd"/>
            <w:r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постанова № 1178, </w:t>
            </w:r>
            <w:r w:rsidRPr="006761B9">
              <w:rPr>
                <w:rFonts w:ascii="Times New Roman" w:eastAsia="Times New Roman" w:hAnsi="Times New Roman" w:cs="Times New Roman"/>
                <w:color w:val="auto"/>
                <w:sz w:val="28"/>
                <w:szCs w:val="28"/>
                <w:lang w:val="uk-UA" w:eastAsia="uk-UA"/>
              </w:rPr>
              <w:t>Особливості)</w:t>
            </w:r>
            <w:r w:rsidRPr="006761B9">
              <w:rPr>
                <w:rFonts w:ascii="Times New Roman" w:eastAsia="Times New Roman" w:hAnsi="Times New Roman" w:cs="Times New Roman"/>
                <w:i/>
                <w:iCs/>
                <w:color w:val="auto"/>
                <w:sz w:val="28"/>
                <w:szCs w:val="28"/>
                <w:lang w:val="uk-UA" w:eastAsia="uk-UA"/>
              </w:rPr>
              <w:t xml:space="preserve">із </w:t>
            </w:r>
            <w:proofErr w:type="spellStart"/>
            <w:r w:rsidRPr="006761B9">
              <w:rPr>
                <w:rFonts w:ascii="Times New Roman" w:eastAsia="Times New Roman" w:hAnsi="Times New Roman" w:cs="Times New Roman"/>
                <w:i/>
                <w:iCs/>
                <w:color w:val="auto"/>
                <w:sz w:val="28"/>
                <w:szCs w:val="28"/>
                <w:lang w:val="uk-UA" w:eastAsia="uk-UA"/>
              </w:rPr>
              <w:t>змінамивнесеними</w:t>
            </w:r>
            <w:proofErr w:type="spellEnd"/>
            <w:r w:rsidRPr="006761B9">
              <w:rPr>
                <w:rFonts w:ascii="Times New Roman" w:eastAsia="Times New Roman" w:hAnsi="Times New Roman" w:cs="Times New Roman"/>
                <w:i/>
                <w:iCs/>
                <w:color w:val="auto"/>
                <w:sz w:val="28"/>
                <w:szCs w:val="28"/>
                <w:lang w:val="uk-UA" w:eastAsia="uk-UA"/>
              </w:rPr>
              <w:t xml:space="preserve"> постановою Кабінету Міністрів України від 12.05.2023 № 471.</w:t>
            </w:r>
          </w:p>
          <w:p w:rsidR="007748A7" w:rsidRPr="003A77DB" w:rsidRDefault="007928DD" w:rsidP="007928DD">
            <w:pPr>
              <w:pStyle w:val="11"/>
              <w:widowControl w:val="0"/>
              <w:spacing w:line="240" w:lineRule="auto"/>
              <w:jc w:val="both"/>
              <w:rPr>
                <w:rFonts w:ascii="Times New Roman" w:eastAsia="Times New Roman" w:hAnsi="Times New Roman" w:cs="Times New Roman"/>
                <w:color w:val="auto"/>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7748A7" w:rsidRPr="003A77DB" w:rsidTr="00665050">
        <w:trPr>
          <w:trHeight w:val="520"/>
          <w:jc w:val="center"/>
        </w:trPr>
        <w:tc>
          <w:tcPr>
            <w:tcW w:w="576" w:type="dxa"/>
          </w:tcPr>
          <w:p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w:t>
            </w:r>
            <w:r w:rsidR="001D680F">
              <w:rPr>
                <w:rFonts w:ascii="Times New Roman" w:eastAsia="Times New Roman" w:hAnsi="Times New Roman" w:cs="Times New Roman"/>
                <w:b/>
                <w:color w:val="auto"/>
                <w:sz w:val="28"/>
                <w:szCs w:val="28"/>
                <w:lang w:val="uk-UA"/>
              </w:rPr>
              <w:t>ормація про Замовника</w:t>
            </w:r>
          </w:p>
        </w:tc>
        <w:tc>
          <w:tcPr>
            <w:tcW w:w="6202" w:type="dxa"/>
          </w:tcPr>
          <w:p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2.1</w:t>
            </w:r>
          </w:p>
        </w:tc>
        <w:tc>
          <w:tcPr>
            <w:tcW w:w="3218" w:type="dxa"/>
            <w:gridSpan w:val="2"/>
          </w:tcPr>
          <w:p w:rsidR="00016064" w:rsidRPr="00016064"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Повне найменування Замовника-ініціатора</w:t>
            </w:r>
          </w:p>
        </w:tc>
        <w:tc>
          <w:tcPr>
            <w:tcW w:w="6202" w:type="dxa"/>
          </w:tcPr>
          <w:p w:rsidR="00016064" w:rsidRPr="00710731" w:rsidRDefault="00016064" w:rsidP="00016064">
            <w:pPr>
              <w:spacing w:before="100" w:beforeAutospacing="1" w:after="100" w:afterAutospacing="1" w:line="240" w:lineRule="auto"/>
              <w:rPr>
                <w:rFonts w:ascii="Times New Roman" w:hAnsi="Times New Roman"/>
                <w:sz w:val="28"/>
                <w:szCs w:val="28"/>
              </w:rPr>
            </w:pPr>
            <w:bookmarkStart w:id="2" w:name="n44"/>
            <w:bookmarkEnd w:id="2"/>
            <w:r w:rsidRPr="00CC5A77">
              <w:rPr>
                <w:rFonts w:ascii="Times New Roman" w:hAnsi="Times New Roman"/>
                <w:sz w:val="28"/>
                <w:szCs w:val="28"/>
              </w:rPr>
              <w:t>КЗ Сумської обласної ради «Глинська спеціальна школа»</w:t>
            </w: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2.2</w:t>
            </w:r>
          </w:p>
        </w:tc>
        <w:tc>
          <w:tcPr>
            <w:tcW w:w="3218" w:type="dxa"/>
            <w:gridSpan w:val="2"/>
          </w:tcPr>
          <w:p w:rsidR="00016064" w:rsidRPr="00016064"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ЄДРПОУ Замовника-ініціатора</w:t>
            </w:r>
          </w:p>
        </w:tc>
        <w:tc>
          <w:tcPr>
            <w:tcW w:w="6202" w:type="dxa"/>
          </w:tcPr>
          <w:p w:rsidR="00016064" w:rsidRPr="00710731" w:rsidRDefault="00016064" w:rsidP="00016064">
            <w:pPr>
              <w:spacing w:after="0" w:line="240" w:lineRule="auto"/>
              <w:rPr>
                <w:rFonts w:ascii="Times New Roman" w:hAnsi="Times New Roman"/>
                <w:sz w:val="28"/>
                <w:szCs w:val="28"/>
              </w:rPr>
            </w:pPr>
            <w:r w:rsidRPr="00CC5A77">
              <w:rPr>
                <w:rFonts w:ascii="Times New Roman" w:hAnsi="Times New Roman"/>
                <w:sz w:val="28"/>
                <w:szCs w:val="28"/>
              </w:rPr>
              <w:t>22984899</w:t>
            </w: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2.3</w:t>
            </w:r>
          </w:p>
        </w:tc>
        <w:tc>
          <w:tcPr>
            <w:tcW w:w="3218" w:type="dxa"/>
            <w:gridSpan w:val="2"/>
          </w:tcPr>
          <w:p w:rsidR="00016064" w:rsidRPr="00016064" w:rsidRDefault="00016064" w:rsidP="00016064">
            <w:pPr>
              <w:pStyle w:val="11"/>
              <w:widowControl w:val="0"/>
              <w:spacing w:line="240" w:lineRule="auto"/>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Місцезнаходження Замовника-ініціатора</w:t>
            </w:r>
          </w:p>
        </w:tc>
        <w:tc>
          <w:tcPr>
            <w:tcW w:w="6202" w:type="dxa"/>
          </w:tcPr>
          <w:p w:rsidR="00016064" w:rsidRPr="00710731" w:rsidRDefault="00016064" w:rsidP="00016064">
            <w:pPr>
              <w:spacing w:before="100" w:beforeAutospacing="1" w:after="100" w:afterAutospacing="1" w:line="240" w:lineRule="auto"/>
              <w:rPr>
                <w:rFonts w:ascii="Times New Roman" w:hAnsi="Times New Roman"/>
                <w:sz w:val="28"/>
                <w:szCs w:val="28"/>
              </w:rPr>
            </w:pPr>
            <w:r w:rsidRPr="00CC5A77">
              <w:rPr>
                <w:rFonts w:ascii="Times New Roman" w:hAnsi="Times New Roman"/>
                <w:sz w:val="28"/>
                <w:szCs w:val="28"/>
              </w:rPr>
              <w:t>с. Глинськ вул.Партизанська,12 Роменський район, Сумська обл.</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rsidR="00016064" w:rsidRPr="004E0F81" w:rsidRDefault="00787724" w:rsidP="00016064">
            <w:pPr>
              <w:pStyle w:val="11"/>
              <w:widowControl w:val="0"/>
              <w:spacing w:line="24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Повне найменування замовника</w:t>
            </w:r>
          </w:p>
        </w:tc>
        <w:tc>
          <w:tcPr>
            <w:tcW w:w="6202" w:type="dxa"/>
          </w:tcPr>
          <w:p w:rsidR="00016064" w:rsidRPr="00710731" w:rsidRDefault="00787724" w:rsidP="00016064">
            <w:pPr>
              <w:spacing w:after="0"/>
              <w:rPr>
                <w:rFonts w:ascii="Times New Roman" w:hAnsi="Times New Roman"/>
                <w:sz w:val="28"/>
                <w:szCs w:val="28"/>
              </w:rPr>
            </w:pPr>
            <w:r>
              <w:rPr>
                <w:rFonts w:ascii="Times New Roman" w:hAnsi="Times New Roman"/>
                <w:sz w:val="28"/>
                <w:szCs w:val="28"/>
              </w:rPr>
              <w:t>Комунальний заклад Сумської обласної ради «Глинська спеціальна школа»</w:t>
            </w:r>
          </w:p>
          <w:p w:rsidR="00016064" w:rsidRPr="00710731" w:rsidRDefault="00016064" w:rsidP="00016064">
            <w:pPr>
              <w:spacing w:after="0"/>
              <w:rPr>
                <w:rFonts w:ascii="Times New Roman" w:hAnsi="Times New Roman"/>
                <w:sz w:val="28"/>
                <w:szCs w:val="28"/>
              </w:rPr>
            </w:pPr>
            <w:r w:rsidRPr="00710731">
              <w:rPr>
                <w:rFonts w:ascii="Times New Roman" w:hAnsi="Times New Roman"/>
                <w:sz w:val="28"/>
                <w:szCs w:val="28"/>
              </w:rPr>
              <w:t xml:space="preserve">вул. </w:t>
            </w:r>
            <w:r w:rsidR="00787724">
              <w:rPr>
                <w:rFonts w:ascii="Times New Roman" w:hAnsi="Times New Roman"/>
                <w:sz w:val="28"/>
                <w:szCs w:val="28"/>
              </w:rPr>
              <w:t>Партизанська,12</w:t>
            </w:r>
            <w:r w:rsidRPr="00710731">
              <w:rPr>
                <w:rFonts w:ascii="Times New Roman" w:hAnsi="Times New Roman"/>
                <w:sz w:val="28"/>
                <w:szCs w:val="28"/>
              </w:rPr>
              <w:t xml:space="preserve">, </w:t>
            </w:r>
            <w:r w:rsidR="00787724">
              <w:rPr>
                <w:rFonts w:ascii="Times New Roman" w:hAnsi="Times New Roman"/>
                <w:sz w:val="28"/>
                <w:szCs w:val="28"/>
              </w:rPr>
              <w:t>с</w:t>
            </w:r>
            <w:r w:rsidRPr="00710731">
              <w:rPr>
                <w:rFonts w:ascii="Times New Roman" w:hAnsi="Times New Roman"/>
                <w:sz w:val="28"/>
                <w:szCs w:val="28"/>
              </w:rPr>
              <w:t xml:space="preserve">. </w:t>
            </w:r>
            <w:r w:rsidR="00787724">
              <w:rPr>
                <w:rFonts w:ascii="Times New Roman" w:hAnsi="Times New Roman"/>
                <w:sz w:val="28"/>
                <w:szCs w:val="28"/>
              </w:rPr>
              <w:t xml:space="preserve">Глинськ, Роменський район, </w:t>
            </w:r>
            <w:r w:rsidRPr="00710731">
              <w:rPr>
                <w:rFonts w:ascii="Times New Roman" w:hAnsi="Times New Roman"/>
                <w:sz w:val="28"/>
                <w:szCs w:val="28"/>
              </w:rPr>
              <w:t>Сумська область, Україна, 4</w:t>
            </w:r>
            <w:r w:rsidR="00787724">
              <w:rPr>
                <w:rFonts w:ascii="Times New Roman" w:hAnsi="Times New Roman"/>
                <w:sz w:val="28"/>
                <w:szCs w:val="28"/>
              </w:rPr>
              <w:t>2081</w:t>
            </w:r>
          </w:p>
          <w:p w:rsidR="00016064" w:rsidRPr="00710731" w:rsidRDefault="00787724" w:rsidP="00016064">
            <w:pPr>
              <w:ind w:right="98"/>
              <w:jc w:val="both"/>
              <w:rPr>
                <w:rFonts w:ascii="Times New Roman" w:hAnsi="Times New Roman"/>
                <w:sz w:val="28"/>
                <w:szCs w:val="28"/>
              </w:rPr>
            </w:pPr>
            <w:r>
              <w:rPr>
                <w:rFonts w:ascii="Times New Roman" w:hAnsi="Times New Roman"/>
                <w:sz w:val="28"/>
                <w:szCs w:val="28"/>
              </w:rPr>
              <w:t>ЄДРПОУ 22984899</w:t>
            </w:r>
          </w:p>
        </w:tc>
      </w:tr>
      <w:tr w:rsidR="00016064" w:rsidRPr="003A77DB" w:rsidTr="000A2307">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rsidR="00016064" w:rsidRPr="004E0F81" w:rsidRDefault="00787724" w:rsidP="00016064">
            <w:pPr>
              <w:pStyle w:val="11"/>
              <w:widowControl w:val="0"/>
              <w:spacing w:line="240" w:lineRule="auto"/>
              <w:jc w:val="both"/>
              <w:rPr>
                <w:rFonts w:ascii="Times New Roman" w:eastAsia="Times New Roman" w:hAnsi="Times New Roman" w:cs="Times New Roman"/>
                <w:color w:val="auto"/>
                <w:sz w:val="28"/>
                <w:szCs w:val="28"/>
                <w:lang w:val="uk-UA"/>
              </w:rPr>
            </w:pPr>
            <w:proofErr w:type="spellStart"/>
            <w:r>
              <w:rPr>
                <w:rFonts w:ascii="Times New Roman" w:eastAsia="Times New Roman" w:hAnsi="Times New Roman" w:cs="Times New Roman"/>
                <w:sz w:val="28"/>
                <w:szCs w:val="28"/>
              </w:rPr>
              <w:t>Посадова</w:t>
            </w:r>
            <w:proofErr w:type="spellEnd"/>
            <w:r>
              <w:rPr>
                <w:rFonts w:ascii="Times New Roman" w:eastAsia="Times New Roman" w:hAnsi="Times New Roman" w:cs="Times New Roman"/>
                <w:sz w:val="28"/>
                <w:szCs w:val="28"/>
              </w:rPr>
              <w:t xml:space="preserve"> особа </w:t>
            </w:r>
            <w:proofErr w:type="spellStart"/>
            <w:r>
              <w:rPr>
                <w:rFonts w:ascii="Times New Roman" w:eastAsia="Times New Roman" w:hAnsi="Times New Roman" w:cs="Times New Roman"/>
                <w:sz w:val="28"/>
                <w:szCs w:val="28"/>
              </w:rPr>
              <w:t>Замовника-</w:t>
            </w:r>
            <w:r w:rsidR="00016064" w:rsidRPr="004E0F81">
              <w:rPr>
                <w:rFonts w:ascii="Times New Roman" w:eastAsia="Times New Roman" w:hAnsi="Times New Roman" w:cs="Times New Roman"/>
                <w:sz w:val="28"/>
                <w:szCs w:val="28"/>
              </w:rPr>
              <w:t>уповноважена</w:t>
            </w:r>
            <w:proofErr w:type="spellEnd"/>
            <w:r>
              <w:rPr>
                <w:rFonts w:ascii="Times New Roman" w:eastAsia="Times New Roman" w:hAnsi="Times New Roman" w:cs="Times New Roman"/>
                <w:sz w:val="28"/>
                <w:szCs w:val="28"/>
                <w:lang w:val="uk-UA"/>
              </w:rPr>
              <w:t xml:space="preserve"> </w:t>
            </w:r>
            <w:proofErr w:type="spellStart"/>
            <w:r w:rsidR="00016064" w:rsidRPr="004E0F81">
              <w:rPr>
                <w:rFonts w:ascii="Times New Roman" w:eastAsia="Times New Roman" w:hAnsi="Times New Roman" w:cs="Times New Roman"/>
                <w:sz w:val="28"/>
                <w:szCs w:val="28"/>
              </w:rPr>
              <w:t>здійснюватизв'язок</w:t>
            </w:r>
            <w:proofErr w:type="spellEnd"/>
            <w:r w:rsidR="00016064" w:rsidRPr="004E0F81">
              <w:rPr>
                <w:rFonts w:ascii="Times New Roman" w:eastAsia="Times New Roman" w:hAnsi="Times New Roman" w:cs="Times New Roman"/>
                <w:sz w:val="28"/>
                <w:szCs w:val="28"/>
              </w:rPr>
              <w:t xml:space="preserve"> з </w:t>
            </w:r>
            <w:proofErr w:type="spellStart"/>
            <w:r w:rsidR="00016064" w:rsidRPr="004E0F81">
              <w:rPr>
                <w:rFonts w:ascii="Times New Roman" w:eastAsia="Times New Roman" w:hAnsi="Times New Roman" w:cs="Times New Roman"/>
                <w:sz w:val="28"/>
                <w:szCs w:val="28"/>
              </w:rPr>
              <w:t>учасниками</w:t>
            </w:r>
            <w:proofErr w:type="spellEnd"/>
          </w:p>
        </w:tc>
        <w:tc>
          <w:tcPr>
            <w:tcW w:w="6202" w:type="dxa"/>
            <w:vAlign w:val="center"/>
          </w:tcPr>
          <w:p w:rsidR="00016064" w:rsidRPr="00710731" w:rsidRDefault="00787724" w:rsidP="00016064">
            <w:pPr>
              <w:spacing w:after="0"/>
              <w:rPr>
                <w:rFonts w:ascii="Times New Roman" w:hAnsi="Times New Roman"/>
                <w:sz w:val="28"/>
                <w:szCs w:val="28"/>
              </w:rPr>
            </w:pPr>
            <w:r>
              <w:rPr>
                <w:rFonts w:ascii="Times New Roman" w:hAnsi="Times New Roman"/>
                <w:sz w:val="28"/>
                <w:szCs w:val="28"/>
              </w:rPr>
              <w:t>Контактні особи замовника</w:t>
            </w:r>
            <w:r w:rsidR="00016064" w:rsidRPr="00710731">
              <w:rPr>
                <w:rFonts w:ascii="Times New Roman" w:hAnsi="Times New Roman"/>
                <w:sz w:val="28"/>
                <w:szCs w:val="28"/>
              </w:rPr>
              <w:t>:</w:t>
            </w:r>
          </w:p>
          <w:p w:rsidR="00016064" w:rsidRPr="00710731" w:rsidRDefault="00016064" w:rsidP="00016064">
            <w:pPr>
              <w:spacing w:after="0"/>
              <w:rPr>
                <w:rFonts w:ascii="Times New Roman" w:hAnsi="Times New Roman"/>
                <w:sz w:val="28"/>
                <w:szCs w:val="28"/>
              </w:rPr>
            </w:pPr>
            <w:r w:rsidRPr="00710731">
              <w:rPr>
                <w:rFonts w:ascii="Times New Roman" w:hAnsi="Times New Roman"/>
                <w:sz w:val="28"/>
                <w:szCs w:val="28"/>
              </w:rPr>
              <w:t xml:space="preserve">щодо процедурних питань: згідно з оголошенням про проведення процедури закупівлі, розміщеного в електронній системі </w:t>
            </w:r>
            <w:proofErr w:type="spellStart"/>
            <w:r w:rsidRPr="00710731">
              <w:rPr>
                <w:rFonts w:ascii="Times New Roman" w:hAnsi="Times New Roman"/>
                <w:sz w:val="28"/>
                <w:szCs w:val="28"/>
              </w:rPr>
              <w:t>закупівель</w:t>
            </w:r>
            <w:proofErr w:type="spellEnd"/>
            <w:r w:rsidRPr="00710731">
              <w:rPr>
                <w:rFonts w:ascii="Times New Roman" w:hAnsi="Times New Roman"/>
                <w:sz w:val="28"/>
                <w:szCs w:val="28"/>
              </w:rPr>
              <w:t xml:space="preserve"> (далі – ЕСЗ)</w:t>
            </w:r>
          </w:p>
          <w:p w:rsidR="00016064" w:rsidRPr="00710731" w:rsidRDefault="00787724" w:rsidP="00016064">
            <w:pPr>
              <w:spacing w:after="0"/>
              <w:rPr>
                <w:rFonts w:ascii="Times New Roman" w:hAnsi="Times New Roman"/>
                <w:sz w:val="28"/>
                <w:szCs w:val="28"/>
              </w:rPr>
            </w:pPr>
            <w:r>
              <w:rPr>
                <w:rFonts w:ascii="Times New Roman" w:hAnsi="Times New Roman"/>
                <w:sz w:val="28"/>
                <w:szCs w:val="28"/>
              </w:rPr>
              <w:t>Осьмина Олена Анатоліївна</w:t>
            </w:r>
            <w:r w:rsidR="00016064">
              <w:rPr>
                <w:rFonts w:ascii="Times New Roman" w:hAnsi="Times New Roman"/>
                <w:sz w:val="28"/>
                <w:szCs w:val="28"/>
              </w:rPr>
              <w:t xml:space="preserve"> </w:t>
            </w:r>
            <w:r w:rsidR="00016064" w:rsidRPr="00710731">
              <w:rPr>
                <w:rFonts w:ascii="Times New Roman" w:hAnsi="Times New Roman"/>
                <w:sz w:val="28"/>
                <w:szCs w:val="28"/>
              </w:rPr>
              <w:t>(</w:t>
            </w:r>
            <w:r>
              <w:rPr>
                <w:rFonts w:ascii="Times New Roman" w:hAnsi="Times New Roman"/>
                <w:sz w:val="28"/>
                <w:szCs w:val="28"/>
              </w:rPr>
              <w:t>бухгалтер</w:t>
            </w:r>
            <w:r w:rsidR="00016064" w:rsidRPr="00710731">
              <w:rPr>
                <w:rFonts w:ascii="Times New Roman" w:hAnsi="Times New Roman"/>
                <w:sz w:val="28"/>
                <w:szCs w:val="28"/>
              </w:rPr>
              <w:t>),</w:t>
            </w:r>
          </w:p>
          <w:p w:rsidR="00016064" w:rsidRPr="00710731" w:rsidRDefault="00787724" w:rsidP="00016064">
            <w:pPr>
              <w:spacing w:after="0"/>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0689025406</w:t>
            </w:r>
            <w:r w:rsidR="00016064" w:rsidRPr="00710731">
              <w:rPr>
                <w:rFonts w:ascii="Times New Roman" w:hAnsi="Times New Roman"/>
                <w:sz w:val="28"/>
                <w:szCs w:val="28"/>
              </w:rPr>
              <w:t xml:space="preserve">  </w:t>
            </w:r>
            <w:bookmarkStart w:id="3" w:name="_GoBack"/>
            <w:bookmarkEnd w:id="3"/>
          </w:p>
          <w:p w:rsidR="00016064" w:rsidRPr="00787724" w:rsidRDefault="00787724" w:rsidP="00016064">
            <w:pPr>
              <w:spacing w:after="0"/>
              <w:rPr>
                <w:rFonts w:ascii="Times New Roman" w:hAnsi="Times New Roman"/>
                <w:sz w:val="28"/>
                <w:szCs w:val="28"/>
                <w:lang w:val="en-US"/>
              </w:rPr>
            </w:pPr>
            <w:r>
              <w:rPr>
                <w:rFonts w:ascii="Times New Roman" w:hAnsi="Times New Roman"/>
                <w:sz w:val="28"/>
                <w:szCs w:val="28"/>
              </w:rPr>
              <w:t>е-</w:t>
            </w:r>
            <w:proofErr w:type="spellStart"/>
            <w:r>
              <w:rPr>
                <w:rFonts w:ascii="Times New Roman" w:hAnsi="Times New Roman"/>
                <w:sz w:val="28"/>
                <w:szCs w:val="28"/>
              </w:rPr>
              <w:t>mail</w:t>
            </w:r>
            <w:proofErr w:type="spellEnd"/>
            <w:r>
              <w:rPr>
                <w:rFonts w:ascii="Times New Roman" w:hAnsi="Times New Roman"/>
                <w:sz w:val="28"/>
                <w:szCs w:val="28"/>
              </w:rPr>
              <w:t xml:space="preserve">:  </w:t>
            </w:r>
            <w:r>
              <w:rPr>
                <w:rFonts w:ascii="Times New Roman" w:hAnsi="Times New Roman"/>
                <w:sz w:val="28"/>
                <w:szCs w:val="28"/>
                <w:lang w:val="en-US"/>
              </w:rPr>
              <w:t>glinskinter@ukr.net</w:t>
            </w:r>
          </w:p>
        </w:tc>
      </w:tr>
      <w:tr w:rsidR="00016064" w:rsidRPr="003A77DB" w:rsidTr="000A2307">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rsidR="00016064" w:rsidRPr="00016064" w:rsidRDefault="00016064" w:rsidP="00016064">
            <w:pPr>
              <w:pStyle w:val="11"/>
              <w:widowControl w:val="0"/>
              <w:spacing w:line="240" w:lineRule="auto"/>
              <w:jc w:val="both"/>
              <w:rPr>
                <w:rFonts w:ascii="Times New Roman" w:eastAsia="Times New Roman" w:hAnsi="Times New Roman" w:cs="Times New Roman"/>
                <w:color w:val="auto"/>
                <w:sz w:val="28"/>
                <w:szCs w:val="28"/>
                <w:lang w:val="uk-UA" w:eastAsia="uk-UA"/>
              </w:rPr>
            </w:pPr>
            <w:r w:rsidRPr="0001606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016064">
              <w:rPr>
                <w:rFonts w:ascii="Times New Roman" w:eastAsia="Times New Roman" w:hAnsi="Times New Roman" w:cs="Times New Roman"/>
                <w:color w:val="auto"/>
                <w:sz w:val="28"/>
                <w:szCs w:val="28"/>
                <w:lang w:val="uk-UA" w:eastAsia="uk-UA"/>
              </w:rPr>
              <w:lastRenderedPageBreak/>
              <w:t>закупівель</w:t>
            </w:r>
            <w:proofErr w:type="spellEnd"/>
            <w:r w:rsidRPr="00016064">
              <w:rPr>
                <w:rFonts w:ascii="Times New Roman" w:eastAsia="Times New Roman" w:hAnsi="Times New Roman" w:cs="Times New Roman"/>
                <w:color w:val="auto"/>
                <w:sz w:val="28"/>
                <w:szCs w:val="28"/>
                <w:lang w:val="uk-UA" w:eastAsia="uk-UA"/>
              </w:rPr>
              <w:t>:</w:t>
            </w:r>
          </w:p>
        </w:tc>
        <w:tc>
          <w:tcPr>
            <w:tcW w:w="6202" w:type="dxa"/>
            <w:vAlign w:val="center"/>
          </w:tcPr>
          <w:p w:rsidR="00016064" w:rsidRPr="001D680F" w:rsidRDefault="001D680F" w:rsidP="00D53C54">
            <w:pPr>
              <w:spacing w:after="0" w:line="240" w:lineRule="auto"/>
              <w:rPr>
                <w:rFonts w:ascii="Times New Roman" w:hAnsi="Times New Roman"/>
                <w:sz w:val="28"/>
                <w:szCs w:val="28"/>
                <w:lang w:val="en-US"/>
              </w:rPr>
            </w:pPr>
            <w:r>
              <w:rPr>
                <w:rFonts w:ascii="Times New Roman" w:hAnsi="Times New Roman"/>
                <w:sz w:val="28"/>
                <w:szCs w:val="28"/>
                <w:lang w:val="en-US"/>
              </w:rPr>
              <w:lastRenderedPageBreak/>
              <w:t>UA-P-2024-01-</w:t>
            </w:r>
            <w:r w:rsidR="00D53C54">
              <w:rPr>
                <w:rFonts w:ascii="Times New Roman" w:hAnsi="Times New Roman"/>
                <w:sz w:val="28"/>
                <w:szCs w:val="28"/>
              </w:rPr>
              <w:t>23</w:t>
            </w:r>
            <w:r>
              <w:rPr>
                <w:rFonts w:ascii="Times New Roman" w:hAnsi="Times New Roman"/>
                <w:sz w:val="28"/>
                <w:szCs w:val="28"/>
                <w:lang w:val="en-US"/>
              </w:rPr>
              <w:t>-00</w:t>
            </w:r>
            <w:r w:rsidR="00D53C54">
              <w:rPr>
                <w:rFonts w:ascii="Times New Roman" w:hAnsi="Times New Roman"/>
                <w:sz w:val="28"/>
                <w:szCs w:val="28"/>
              </w:rPr>
              <w:t>2532</w:t>
            </w:r>
            <w:r>
              <w:rPr>
                <w:rFonts w:ascii="Times New Roman" w:hAnsi="Times New Roman"/>
                <w:sz w:val="28"/>
                <w:szCs w:val="28"/>
                <w:lang w:val="en-US"/>
              </w:rPr>
              <w:t>-b</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rsidR="00016064" w:rsidRPr="00DC6C24" w:rsidRDefault="00016064" w:rsidP="00016064">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rsidR="00016064" w:rsidRPr="00710731" w:rsidRDefault="00016064" w:rsidP="00016064">
            <w:pPr>
              <w:shd w:val="clear" w:color="auto" w:fill="FFFFFF"/>
              <w:spacing w:after="0" w:line="240" w:lineRule="auto"/>
              <w:jc w:val="both"/>
              <w:textAlignment w:val="baseline"/>
              <w:rPr>
                <w:rFonts w:ascii="Times New Roman" w:hAnsi="Times New Roman"/>
                <w:sz w:val="28"/>
                <w:szCs w:val="28"/>
              </w:rPr>
            </w:pPr>
            <w:r w:rsidRPr="00710731">
              <w:rPr>
                <w:rFonts w:ascii="Times New Roman" w:hAnsi="Times New Roman"/>
                <w:sz w:val="28"/>
                <w:szCs w:val="28"/>
              </w:rPr>
              <w:t>відкриті  торги з особливостями</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rsidR="00016064" w:rsidRPr="00DC6C24" w:rsidRDefault="00016064" w:rsidP="00016064">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rsidR="00016064" w:rsidRPr="00710731" w:rsidRDefault="00D53C54" w:rsidP="00016064">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Філе хека свіжоморожене</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rsidR="00016064" w:rsidRPr="00DC6C24" w:rsidRDefault="00016064" w:rsidP="00016064">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p>
        </w:tc>
        <w:tc>
          <w:tcPr>
            <w:tcW w:w="6202" w:type="dxa"/>
          </w:tcPr>
          <w:p w:rsidR="00016064" w:rsidRPr="00EF75C2" w:rsidRDefault="00016064" w:rsidP="00016064">
            <w:pPr>
              <w:pStyle w:val="1"/>
              <w:shd w:val="clear" w:color="auto" w:fill="FFFFFF"/>
              <w:spacing w:before="0" w:after="0"/>
              <w:textAlignment w:val="baseline"/>
              <w:rPr>
                <w:rFonts w:ascii="Times New Roman" w:hAnsi="Times New Roman"/>
                <w:b w:val="0"/>
                <w:bCs w:val="0"/>
                <w:kern w:val="0"/>
                <w:sz w:val="28"/>
                <w:szCs w:val="28"/>
                <w:lang w:val="uk-UA" w:eastAsia="uk-UA"/>
              </w:rPr>
            </w:pP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rsidR="00016064" w:rsidRPr="00DC6C24" w:rsidRDefault="00016064" w:rsidP="00016064">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rsidR="00016064" w:rsidRPr="00710731" w:rsidRDefault="00016064" w:rsidP="00016064">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t>Закупівля здійснюється щодо предмету закупівлі в цілому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rsidR="00016064" w:rsidRPr="00016064" w:rsidRDefault="00016064" w:rsidP="00016064">
            <w:pPr>
              <w:pStyle w:val="11"/>
              <w:widowControl w:val="0"/>
              <w:spacing w:line="240" w:lineRule="auto"/>
              <w:ind w:left="-9"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rsidR="00016064" w:rsidRPr="00EA514C" w:rsidRDefault="00016064" w:rsidP="00016064">
            <w:pPr>
              <w:spacing w:after="0" w:line="240" w:lineRule="auto"/>
              <w:jc w:val="both"/>
              <w:rPr>
                <w:rFonts w:ascii="Times New Roman" w:hAnsi="Times New Roman"/>
                <w:sz w:val="28"/>
                <w:szCs w:val="28"/>
              </w:rPr>
            </w:pPr>
            <w:r w:rsidRPr="0083164E">
              <w:rPr>
                <w:rFonts w:ascii="Times New Roman" w:hAnsi="Times New Roman"/>
                <w:sz w:val="28"/>
                <w:szCs w:val="28"/>
              </w:rPr>
              <w:t>Обсяг поставки товару відповідно до Додатку 3</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rsidR="00016064" w:rsidRPr="004E0F81" w:rsidRDefault="00016064" w:rsidP="00016064">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rsidR="00016064" w:rsidRPr="00735261" w:rsidRDefault="00016064" w:rsidP="00787724">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до 31 грудня </w:t>
            </w:r>
            <w:r w:rsidRPr="00735261">
              <w:rPr>
                <w:rFonts w:ascii="Times New Roman" w:eastAsia="Times New Roman" w:hAnsi="Times New Roman" w:cs="Times New Roman"/>
                <w:color w:val="auto"/>
                <w:sz w:val="28"/>
                <w:szCs w:val="28"/>
                <w:lang w:val="uk-UA" w:eastAsia="uk-UA"/>
              </w:rPr>
              <w:t>202</w:t>
            </w:r>
            <w:r w:rsidR="00787724">
              <w:rPr>
                <w:rFonts w:ascii="Times New Roman" w:eastAsia="Times New Roman" w:hAnsi="Times New Roman" w:cs="Times New Roman"/>
                <w:color w:val="auto"/>
                <w:sz w:val="28"/>
                <w:szCs w:val="28"/>
                <w:lang w:val="en-US"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rsidR="00016064" w:rsidRPr="003A77DB" w:rsidRDefault="00016064" w:rsidP="000160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w:t>
            </w:r>
            <w:r w:rsidRPr="003A77DB">
              <w:rPr>
                <w:rFonts w:ascii="Times New Roman" w:hAnsi="Times New Roman"/>
                <w:sz w:val="28"/>
                <w:szCs w:val="28"/>
              </w:rPr>
              <w:lastRenderedPageBreak/>
              <w:t xml:space="preserve">учасник-нерезидент повинен додати пояснювальну записку з посиланням на нормативно-правові акти держави, резидентом  якої він є; </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Замовник здійснює закупівлю з урахуванням вимог Закону України «Про санкції».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rsidR="00016064" w:rsidRPr="003A77DB" w:rsidRDefault="00016064" w:rsidP="00016064">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Під час проведення процедур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016064" w:rsidRPr="003A77DB" w:rsidTr="00665050">
        <w:trPr>
          <w:trHeight w:val="520"/>
          <w:jc w:val="center"/>
        </w:trPr>
        <w:tc>
          <w:tcPr>
            <w:tcW w:w="9996" w:type="dxa"/>
            <w:gridSpan w:val="4"/>
            <w:vAlign w:val="center"/>
          </w:tcPr>
          <w:p w:rsidR="00016064" w:rsidRPr="003A77DB" w:rsidRDefault="00016064" w:rsidP="00016064">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016064" w:rsidRPr="003A77DB" w:rsidTr="00E743AF">
        <w:trPr>
          <w:trHeight w:val="520"/>
          <w:jc w:val="center"/>
        </w:trPr>
        <w:tc>
          <w:tcPr>
            <w:tcW w:w="576" w:type="dxa"/>
            <w:tcBorders>
              <w:bottom w:val="single" w:sz="4" w:space="0" w:color="auto"/>
            </w:tcBorders>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1.</w:t>
            </w:r>
          </w:p>
        </w:tc>
        <w:tc>
          <w:tcPr>
            <w:tcW w:w="3218" w:type="dxa"/>
            <w:gridSpan w:val="2"/>
            <w:tcBorders>
              <w:bottom w:val="single" w:sz="4" w:space="0" w:color="auto"/>
            </w:tcBorders>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rsidR="00016064" w:rsidRPr="009D04AB" w:rsidRDefault="00016064" w:rsidP="00016064">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rsidR="00016064" w:rsidRPr="009D04AB" w:rsidRDefault="00016064" w:rsidP="00016064">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rsidR="00016064" w:rsidRPr="001E4E8A" w:rsidRDefault="00016064" w:rsidP="00016064">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016064" w:rsidRPr="003A77DB" w:rsidTr="00E743AF">
        <w:trPr>
          <w:trHeight w:val="520"/>
          <w:jc w:val="center"/>
        </w:trPr>
        <w:tc>
          <w:tcPr>
            <w:tcW w:w="576" w:type="dxa"/>
            <w:tcBorders>
              <w:bottom w:val="single" w:sz="4" w:space="0" w:color="auto"/>
            </w:tcBorders>
          </w:tcPr>
          <w:p w:rsidR="00016064" w:rsidRPr="003A77DB" w:rsidRDefault="00016064" w:rsidP="00016064">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Borders>
              <w:bottom w:val="single" w:sz="4" w:space="0" w:color="auto"/>
            </w:tcBorders>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rsidR="00016064" w:rsidRPr="009D04AB" w:rsidRDefault="00016064" w:rsidP="00016064">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w:t>
            </w:r>
            <w:r w:rsidRPr="009D04AB">
              <w:rPr>
                <w:rFonts w:ascii="Times New Roman" w:hAnsi="Times New Roman"/>
                <w:color w:val="000000"/>
                <w:sz w:val="28"/>
                <w:szCs w:val="28"/>
                <w:shd w:val="solid" w:color="FFFFFF" w:fill="FFFFFF"/>
                <w:lang w:eastAsia="en-US"/>
              </w:rPr>
              <w:lastRenderedPageBreak/>
              <w:t>документації до закінчення кінцевого строку подання тендерних пропозицій залишалося не менше чотирьох днів.</w:t>
            </w:r>
          </w:p>
          <w:p w:rsidR="00016064" w:rsidRPr="009D04AB" w:rsidRDefault="00016064" w:rsidP="00016064">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Pr>
                <w:rFonts w:ascii="Times New Roman" w:hAnsi="Times New Roman"/>
                <w:color w:val="000000"/>
                <w:sz w:val="28"/>
                <w:szCs w:val="28"/>
                <w:shd w:val="solid" w:color="FFFFFF" w:fill="FFFFFF"/>
                <w:lang w:eastAsia="en-US"/>
              </w:rPr>
              <w:t xml:space="preserve"> </w:t>
            </w:r>
            <w:r w:rsidRPr="009D04AB">
              <w:rPr>
                <w:rFonts w:ascii="Times New Roman" w:hAnsi="Times New Roman"/>
                <w:color w:val="000000"/>
                <w:sz w:val="28"/>
                <w:szCs w:val="28"/>
                <w:shd w:val="solid" w:color="FFFFFF" w:fill="FFFFFF"/>
                <w:lang w:eastAsia="en-US"/>
              </w:rPr>
              <w:t xml:space="preserve">зчитувальному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016064" w:rsidRPr="003A77DB" w:rsidTr="00E743AF">
        <w:trPr>
          <w:trHeight w:val="520"/>
          <w:jc w:val="center"/>
        </w:trPr>
        <w:tc>
          <w:tcPr>
            <w:tcW w:w="9996" w:type="dxa"/>
            <w:gridSpan w:val="4"/>
            <w:tcBorders>
              <w:top w:val="single" w:sz="4" w:space="0" w:color="auto"/>
            </w:tcBorders>
            <w:vAlign w:val="center"/>
          </w:tcPr>
          <w:p w:rsidR="00016064" w:rsidRPr="003A77DB" w:rsidRDefault="00016064" w:rsidP="00016064">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rsidR="00016064" w:rsidRDefault="00016064" w:rsidP="00016064">
            <w:pPr>
              <w:pStyle w:val="11"/>
              <w:widowControl w:val="0"/>
              <w:suppressAutoHyphens/>
              <w:spacing w:line="240" w:lineRule="auto"/>
              <w:ind w:right="113"/>
              <w:jc w:val="both"/>
              <w:rPr>
                <w:rFonts w:ascii="Times New Roman" w:hAnsi="Times New Roman"/>
                <w:sz w:val="28"/>
                <w:szCs w:val="28"/>
                <w:shd w:val="solid" w:color="FFFFFF" w:fill="FFFFFF"/>
                <w:lang w:val="uk-UA" w:eastAsia="en-US"/>
              </w:rPr>
            </w:pPr>
            <w:r w:rsidRPr="00016064">
              <w:rPr>
                <w:rFonts w:ascii="Times New Roman" w:hAnsi="Times New Roman"/>
                <w:sz w:val="28"/>
                <w:szCs w:val="28"/>
                <w:shd w:val="solid" w:color="FFFFFF" w:fill="FFFFFF"/>
                <w:lang w:val="uk-UA" w:eastAsia="en-US"/>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6064" w:rsidRPr="003A77DB" w:rsidRDefault="00016064" w:rsidP="00016064">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hyperlink r:id="rId9"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Pr="00A923FF">
                <w:rPr>
                  <w:rFonts w:ascii="Times New Roman" w:hAnsi="Times New Roman"/>
                  <w:sz w:val="28"/>
                  <w:szCs w:val="28"/>
                  <w:shd w:val="solid" w:color="FFFFFF" w:fill="FFFFFF"/>
                  <w:lang w:val="uk-UA" w:eastAsia="en-US"/>
                </w:rPr>
                <w:t>закупівель</w:t>
              </w:r>
              <w:proofErr w:type="spellEnd"/>
              <w:r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w:t>
            </w:r>
            <w:r w:rsidRPr="003A77DB">
              <w:rPr>
                <w:rFonts w:ascii="Times New Roman" w:hAnsi="Times New Roman" w:cs="Times New Roman"/>
                <w:color w:val="auto"/>
                <w:sz w:val="28"/>
                <w:szCs w:val="28"/>
                <w:lang w:val="uk-UA" w:eastAsia="uk-UA"/>
              </w:rPr>
              <w:lastRenderedPageBreak/>
              <w:t xml:space="preserve">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16064" w:rsidRDefault="00016064" w:rsidP="0001606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016064" w:rsidRDefault="00016064" w:rsidP="0001606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rsidR="00016064" w:rsidRPr="003A77DB" w:rsidRDefault="00016064" w:rsidP="00016064">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Pr="003A77DB">
              <w:rPr>
                <w:rFonts w:ascii="Times New Roman" w:eastAsia="Arial" w:hAnsi="Times New Roman"/>
                <w:sz w:val="28"/>
                <w:szCs w:val="28"/>
              </w:rPr>
              <w:t>закупівель</w:t>
            </w:r>
            <w:proofErr w:type="spellEnd"/>
            <w:r w:rsidRPr="003A77DB">
              <w:rPr>
                <w:rFonts w:ascii="Times New Roman" w:eastAsia="Arial" w:hAnsi="Times New Roman"/>
                <w:sz w:val="28"/>
                <w:szCs w:val="28"/>
              </w:rPr>
              <w:t xml:space="preserve"> у вигляді </w:t>
            </w:r>
            <w:proofErr w:type="spellStart"/>
            <w:r w:rsidRPr="003A77DB">
              <w:rPr>
                <w:rFonts w:ascii="Times New Roman" w:eastAsia="Arial" w:hAnsi="Times New Roman"/>
                <w:sz w:val="28"/>
                <w:szCs w:val="28"/>
              </w:rPr>
              <w:t>скан</w:t>
            </w:r>
            <w:proofErr w:type="spellEnd"/>
            <w:r w:rsidRPr="003A77DB">
              <w:rPr>
                <w:rFonts w:ascii="Times New Roman" w:eastAsia="Arial" w:hAnsi="Times New Roman"/>
                <w:sz w:val="28"/>
                <w:szCs w:val="28"/>
              </w:rPr>
              <w:t xml:space="preserve">-копій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w:t>
            </w:r>
            <w:proofErr w:type="spellEnd"/>
            <w:r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A77DB">
              <w:rPr>
                <w:rFonts w:ascii="Times New Roman" w:eastAsia="Arial" w:hAnsi="Times New Roman"/>
                <w:sz w:val="28"/>
                <w:szCs w:val="28"/>
              </w:rPr>
              <w:t>закупівель</w:t>
            </w:r>
            <w:proofErr w:type="spellEnd"/>
            <w:r w:rsidRPr="003A77DB">
              <w:rPr>
                <w:rFonts w:ascii="Times New Roman" w:eastAsia="Arial" w:hAnsi="Times New Roman"/>
                <w:sz w:val="28"/>
                <w:szCs w:val="28"/>
              </w:rPr>
              <w:t xml:space="preserve"> із накладанням кваліфікованого електронного підпису на кожен з </w:t>
            </w:r>
            <w:r w:rsidRPr="003A77DB">
              <w:rPr>
                <w:rFonts w:ascii="Times New Roman" w:eastAsia="Arial" w:hAnsi="Times New Roman"/>
                <w:sz w:val="28"/>
                <w:szCs w:val="28"/>
              </w:rPr>
              <w:lastRenderedPageBreak/>
              <w:t>таких документів (матеріал чи інформацію).</w:t>
            </w:r>
          </w:p>
          <w:p w:rsidR="00016064" w:rsidRPr="0005011E" w:rsidRDefault="00016064" w:rsidP="00016064">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 xml:space="preserve">1.5. </w:t>
            </w:r>
            <w:r w:rsidRPr="00B34FAA">
              <w:rPr>
                <w:rFonts w:ascii="Times New Roman" w:eastAsia="Arial" w:hAnsi="Times New Roman"/>
                <w:b/>
                <w:bCs/>
                <w:sz w:val="28"/>
                <w:szCs w:val="28"/>
              </w:rPr>
              <w:t xml:space="preserve">Під час використання електронної системи </w:t>
            </w:r>
            <w:proofErr w:type="spellStart"/>
            <w:r w:rsidRPr="00B34FAA">
              <w:rPr>
                <w:rFonts w:ascii="Times New Roman" w:eastAsia="Arial" w:hAnsi="Times New Roman"/>
                <w:b/>
                <w:bCs/>
                <w:sz w:val="28"/>
                <w:szCs w:val="28"/>
              </w:rPr>
              <w:t>закупівель</w:t>
            </w:r>
            <w:proofErr w:type="spellEnd"/>
            <w:r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0" w:tgtFrame="_blank" w:history="1">
              <w:r w:rsidRPr="00B34FAA">
                <w:rPr>
                  <w:rFonts w:ascii="Times New Roman" w:eastAsia="Arial" w:hAnsi="Times New Roman"/>
                  <w:b/>
                  <w:bCs/>
                  <w:sz w:val="28"/>
                  <w:szCs w:val="28"/>
                </w:rPr>
                <w:t>"Про електронні документи та електронний документообіг"</w:t>
              </w:r>
            </w:hyperlink>
            <w:r w:rsidRPr="00B34FAA">
              <w:rPr>
                <w:rFonts w:ascii="Times New Roman" w:eastAsia="Arial" w:hAnsi="Times New Roman"/>
                <w:b/>
                <w:bCs/>
                <w:sz w:val="28"/>
                <w:szCs w:val="28"/>
              </w:rPr>
              <w:t xml:space="preserve"> та </w:t>
            </w:r>
            <w:hyperlink r:id="rId11" w:tgtFrame="_blank" w:history="1">
              <w:r w:rsidRPr="00B34FAA">
                <w:rPr>
                  <w:rFonts w:ascii="Times New Roman" w:eastAsia="Arial" w:hAnsi="Times New Roman"/>
                  <w:b/>
                  <w:bCs/>
                  <w:sz w:val="28"/>
                  <w:szCs w:val="28"/>
                </w:rPr>
                <w:t>"Про електронні довірчі послуги"</w:t>
              </w:r>
            </w:hyperlink>
            <w:r w:rsidRPr="00B34FAA">
              <w:rPr>
                <w:rFonts w:ascii="Times New Roman" w:eastAsia="Arial" w:hAnsi="Times New Roman"/>
                <w:b/>
                <w:bCs/>
                <w:sz w:val="28"/>
                <w:szCs w:val="28"/>
              </w:rPr>
              <w:t xml:space="preserve">, </w:t>
            </w:r>
            <w:r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B34FAA">
              <w:rPr>
                <w:rFonts w:ascii="Times New Roman" w:hAnsi="Times New Roman"/>
                <w:b/>
                <w:bCs/>
                <w:color w:val="000000"/>
                <w:sz w:val="28"/>
                <w:szCs w:val="28"/>
              </w:rPr>
              <w:t>засвідчувального</w:t>
            </w:r>
            <w:proofErr w:type="spellEnd"/>
            <w:r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r w:rsidRPr="003A77DB">
              <w:rPr>
                <w:rFonts w:ascii="Times New Roman" w:eastAsia="Arial" w:hAnsi="Times New Roman"/>
                <w:sz w:val="28"/>
                <w:szCs w:val="28"/>
              </w:rPr>
              <w:lastRenderedPageBreak/>
              <w:t>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6064" w:rsidRPr="003A77DB" w:rsidRDefault="00016064" w:rsidP="00016064">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6064" w:rsidRDefault="00016064" w:rsidP="00016064">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16064" w:rsidRPr="00C446CD" w:rsidRDefault="00016064" w:rsidP="000A05A0">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w:t>
            </w:r>
            <w:r w:rsidR="000A05A0">
              <w:rPr>
                <w:rFonts w:ascii="Times New Roman" w:hAnsi="Times New Roman"/>
                <w:b/>
                <w:sz w:val="28"/>
                <w:szCs w:val="28"/>
                <w:shd w:val="solid" w:color="FFFFFF" w:fill="FFFFFF"/>
                <w:lang w:eastAsia="en-US"/>
              </w:rPr>
              <w:t>ї</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sidR="000A05A0" w:rsidRPr="000A05A0">
              <w:rPr>
                <w:rFonts w:ascii="Times New Roman" w:hAnsi="Times New Roman"/>
                <w:b/>
                <w:sz w:val="28"/>
                <w:szCs w:val="28"/>
                <w:shd w:val="solid" w:color="FFFFFF" w:fill="FFFFFF"/>
                <w:lang w:val="ru-RU"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016064" w:rsidRPr="003A77DB" w:rsidTr="00665050">
        <w:trPr>
          <w:trHeight w:val="40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rsidR="00016064" w:rsidRPr="003A77DB" w:rsidRDefault="00016064" w:rsidP="00016064">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rsidR="00016064" w:rsidRPr="003A77DB" w:rsidRDefault="00016064" w:rsidP="00016064">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4" w:name="h.2et92p0" w:colFirst="0" w:colLast="0"/>
            <w:bookmarkEnd w:id="4"/>
            <w:r w:rsidRPr="003A77DB">
              <w:rPr>
                <w:rFonts w:ascii="Times New Roman" w:eastAsia="Times New Roman" w:hAnsi="Times New Roman" w:cs="Times New Roman"/>
                <w:color w:val="auto"/>
                <w:sz w:val="28"/>
                <w:szCs w:val="28"/>
                <w:lang w:val="uk-UA"/>
              </w:rPr>
              <w:t>Не вимагається.</w:t>
            </w:r>
          </w:p>
        </w:tc>
      </w:tr>
      <w:tr w:rsidR="00016064" w:rsidRPr="003A77DB" w:rsidTr="00AA6B48">
        <w:trPr>
          <w:trHeight w:val="132"/>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rsidR="00016064" w:rsidRPr="00B75E52" w:rsidRDefault="00016064" w:rsidP="00016064">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Тендерні пропозиції вважаються дійсними 90 днів із дати кінцевого строку подання тендерних пропозицій.</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Тендерні пропозиції залишаються дійсними протягом зазначеного в тендерній документації </w:t>
            </w:r>
            <w:r w:rsidRPr="00816E34">
              <w:rPr>
                <w:rFonts w:ascii="Times New Roman" w:hAnsi="Times New Roman"/>
                <w:color w:val="000000"/>
                <w:sz w:val="28"/>
                <w:szCs w:val="28"/>
                <w:shd w:val="solid" w:color="FFFFFF" w:fill="FFFFFF"/>
                <w:lang w:eastAsia="en-US"/>
              </w:rPr>
              <w:lastRenderedPageBreak/>
              <w:t>строку, який у разі необхідності може бути продовжений.</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016064" w:rsidRPr="00AA6B48" w:rsidRDefault="00016064" w:rsidP="00016064">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rsidR="00016064" w:rsidRPr="00285DE5" w:rsidRDefault="00016064" w:rsidP="00016064">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пунктом 44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rsidR="00016064" w:rsidRPr="003A77DB" w:rsidRDefault="00016064" w:rsidP="00016064">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w:t>
            </w:r>
            <w:r w:rsidRPr="00285DE5">
              <w:rPr>
                <w:rFonts w:ascii="Times New Roman" w:hAnsi="Times New Roman"/>
                <w:b/>
                <w:sz w:val="28"/>
                <w:szCs w:val="28"/>
              </w:rPr>
              <w:lastRenderedPageBreak/>
              <w:t xml:space="preserve">відповідності таких учасників установленим кваліфікаційним критеріям та підставам, </w:t>
            </w:r>
            <w:r w:rsidRPr="00497CF9">
              <w:rPr>
                <w:rFonts w:ascii="Times New Roman" w:hAnsi="Times New Roman"/>
                <w:b/>
                <w:sz w:val="28"/>
                <w:szCs w:val="28"/>
              </w:rPr>
              <w:t>встановленим пунктом 44 Особливостей.</w:t>
            </w:r>
          </w:p>
        </w:tc>
        <w:tc>
          <w:tcPr>
            <w:tcW w:w="6202" w:type="dxa"/>
          </w:tcPr>
          <w:p w:rsidR="00016064" w:rsidRPr="00D07483" w:rsidRDefault="00016064" w:rsidP="00016064">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p>
          <w:p w:rsidR="00016064" w:rsidRPr="000D4F3E"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016064" w:rsidRPr="000D4F3E"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rsidR="00016064"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rsidR="00016064" w:rsidRPr="00FD5ED7" w:rsidRDefault="00A75345" w:rsidP="00016064">
            <w:pPr>
              <w:spacing w:after="0" w:line="240" w:lineRule="auto"/>
              <w:ind w:firstLine="709"/>
              <w:jc w:val="both"/>
              <w:rPr>
                <w:rFonts w:ascii="Times New Roman" w:hAnsi="Times New Roman"/>
                <w:i/>
                <w:iCs/>
                <w:color w:val="000000" w:themeColor="text1"/>
                <w:sz w:val="28"/>
                <w:szCs w:val="28"/>
              </w:rPr>
            </w:pPr>
            <w:hyperlink r:id="rId12" w:tgtFrame="_blank" w:history="1">
              <w:r w:rsidR="00016064" w:rsidRPr="00FD5ED7">
                <w:rPr>
                  <w:rFonts w:ascii="Times New Roman" w:hAnsi="Times New Roman"/>
                  <w:i/>
                  <w:iCs/>
                  <w:color w:val="000000" w:themeColor="text1"/>
                  <w:sz w:val="28"/>
                  <w:szCs w:val="28"/>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w:t>
              </w:r>
              <w:r w:rsidR="00016064" w:rsidRPr="00FD5ED7">
                <w:rPr>
                  <w:rFonts w:ascii="Times New Roman" w:hAnsi="Times New Roman"/>
                  <w:i/>
                  <w:iCs/>
                  <w:color w:val="000000" w:themeColor="text1"/>
                  <w:sz w:val="28"/>
                  <w:szCs w:val="28"/>
                </w:rPr>
                <w:lastRenderedPageBreak/>
                <w:t>оприлюднена у формі відкритих даних згідно із</w:t>
              </w:r>
            </w:hyperlink>
            <w:r w:rsidR="00016064" w:rsidRPr="00FD5ED7">
              <w:rPr>
                <w:rFonts w:ascii="Times New Roman" w:hAnsi="Times New Roman"/>
                <w:i/>
                <w:iCs/>
                <w:color w:val="000000" w:themeColor="text1"/>
                <w:sz w:val="28"/>
                <w:szCs w:val="28"/>
              </w:rPr>
              <w:t> </w:t>
            </w:r>
            <w:hyperlink r:id="rId13" w:tgtFrame="_blank" w:history="1">
              <w:r w:rsidR="00016064" w:rsidRPr="00FD5ED7">
                <w:rPr>
                  <w:rFonts w:ascii="Times New Roman" w:hAnsi="Times New Roman"/>
                  <w:i/>
                  <w:iCs/>
                  <w:color w:val="000000" w:themeColor="text1"/>
                  <w:sz w:val="28"/>
                  <w:szCs w:val="28"/>
                </w:rPr>
                <w:t>Законом України "Про доступ до публічної інформації"</w:t>
              </w:r>
            </w:hyperlink>
            <w:hyperlink r:id="rId14" w:tgtFrame="_blank" w:history="1">
              <w:r w:rsidR="00016064"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016064" w:rsidRPr="00FD5ED7">
                <w:rPr>
                  <w:rFonts w:ascii="Times New Roman" w:hAnsi="Times New Roman"/>
                  <w:i/>
                  <w:iCs/>
                  <w:color w:val="000000" w:themeColor="text1"/>
                  <w:sz w:val="28"/>
                  <w:szCs w:val="28"/>
                </w:rPr>
                <w:t>закупівель</w:t>
              </w:r>
              <w:proofErr w:type="spellEnd"/>
              <w:r w:rsidR="00016064"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rsidR="00016064" w:rsidRPr="00FD5ED7" w:rsidRDefault="00A75345" w:rsidP="00016064">
            <w:pPr>
              <w:spacing w:after="0" w:line="240" w:lineRule="auto"/>
              <w:ind w:firstLine="709"/>
              <w:jc w:val="both"/>
              <w:rPr>
                <w:rFonts w:ascii="Times New Roman" w:hAnsi="Times New Roman"/>
                <w:i/>
                <w:iCs/>
                <w:color w:val="000000" w:themeColor="text1"/>
                <w:sz w:val="28"/>
                <w:szCs w:val="28"/>
              </w:rPr>
            </w:pPr>
            <w:hyperlink r:id="rId15" w:tgtFrame="_blank" w:history="1">
              <w:r w:rsidR="00016064"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rsidR="00016064" w:rsidRPr="00FD5ED7" w:rsidRDefault="00016064" w:rsidP="00016064">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2</w:t>
            </w:r>
            <w:r w:rsidRPr="00FD5ED7">
              <w:rPr>
                <w:rFonts w:ascii="Times New Roman" w:hAnsi="Times New Roman"/>
                <w:color w:val="000000" w:themeColor="text1"/>
                <w:sz w:val="28"/>
                <w:szCs w:val="28"/>
              </w:rPr>
              <w:t>до тендерної документації.</w:t>
            </w:r>
          </w:p>
          <w:p w:rsidR="00016064" w:rsidRPr="00FD5ED7" w:rsidRDefault="00016064" w:rsidP="00016064">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3) керівника учасника процедури закупівлі, фізичну особу, яка є учасником процедури закупівлі, було </w:t>
            </w:r>
            <w:r w:rsidRPr="00286E90">
              <w:rPr>
                <w:rFonts w:eastAsia="Arial"/>
                <w:i/>
                <w:iCs/>
                <w:color w:val="000000" w:themeColor="text1"/>
                <w:sz w:val="28"/>
                <w:szCs w:val="28"/>
                <w:lang w:eastAsia="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286E90">
              <w:rPr>
                <w:rFonts w:eastAsia="Arial"/>
                <w:i/>
                <w:iCs/>
                <w:color w:val="000000" w:themeColor="text1"/>
                <w:sz w:val="28"/>
                <w:szCs w:val="28"/>
                <w:lang w:eastAsia="ru-RU"/>
              </w:rPr>
              <w:lastRenderedPageBreak/>
              <w:t>(послуг) або робіт дорівнює чи перевищує 20 млн. гривень (у тому числі за лотом);</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товарів, робіт і послуг згідно із Законом України "Про санкції";</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6064" w:rsidRPr="00FD5ED7"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000A05A0">
              <w:rPr>
                <w:rFonts w:eastAsia="Arial"/>
                <w:b/>
                <w:bCs/>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965E3F">
              <w:rPr>
                <w:rFonts w:eastAsia="Arial"/>
                <w:i/>
                <w:iCs/>
                <w:color w:val="FF0000"/>
                <w:sz w:val="28"/>
                <w:szCs w:val="28"/>
                <w:lang w:eastAsia="ru-RU"/>
              </w:rPr>
              <w:t xml:space="preserve">зазначених </w:t>
            </w:r>
            <w:r w:rsidRPr="00965E3F">
              <w:rPr>
                <w:rFonts w:eastAsia="Arial"/>
                <w:i/>
                <w:iCs/>
                <w:color w:val="FF0000"/>
                <w:sz w:val="28"/>
                <w:szCs w:val="28"/>
                <w:lang w:eastAsia="ru-RU"/>
              </w:rPr>
              <w:lastRenderedPageBreak/>
              <w:t>у підпунктах 3, 5, 6 і 12 та в абзаці чотирнадцятому ць</w:t>
            </w:r>
            <w:r w:rsidRPr="00FD5ED7">
              <w:rPr>
                <w:rFonts w:eastAsia="Arial"/>
                <w:i/>
                <w:iCs/>
                <w:color w:val="FF0000"/>
                <w:sz w:val="28"/>
                <w:szCs w:val="28"/>
                <w:lang w:eastAsia="ru-RU"/>
              </w:rPr>
              <w:t>ого пункту.</w:t>
            </w: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6"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D5ED7">
                <w:rPr>
                  <w:rFonts w:eastAsia="Arial"/>
                  <w:i/>
                  <w:iCs/>
                  <w:color w:val="000000" w:themeColor="text1"/>
                  <w:sz w:val="28"/>
                  <w:szCs w:val="28"/>
                  <w:lang w:eastAsia="ru-RU"/>
                </w:rPr>
                <w:t>закупівель</w:t>
              </w:r>
              <w:proofErr w:type="spellEnd"/>
              <w:r w:rsidRPr="00FD5ED7">
                <w:rPr>
                  <w:rFonts w:eastAsia="Arial"/>
                  <w:i/>
                  <w:iCs/>
                  <w:color w:val="000000" w:themeColor="text1"/>
                  <w:sz w:val="28"/>
                  <w:szCs w:val="28"/>
                  <w:lang w:eastAsia="ru-RU"/>
                </w:rPr>
                <w:t xml:space="preserve"> під час подання тендерної пропозиції.</w:t>
              </w:r>
            </w:hyperlink>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Pr="00FD5ED7" w:rsidRDefault="00A75345" w:rsidP="00016064">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7" w:tgtFrame="_blank" w:history="1">
              <w:r w:rsidR="00016064"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016064" w:rsidRPr="00FD5ED7">
                <w:rPr>
                  <w:rFonts w:eastAsia="Arial"/>
                  <w:i/>
                  <w:iCs/>
                  <w:color w:val="000000" w:themeColor="text1"/>
                  <w:sz w:val="28"/>
                  <w:szCs w:val="28"/>
                  <w:lang w:eastAsia="ru-RU"/>
                </w:rPr>
                <w:t>закупівель</w:t>
              </w:r>
              <w:proofErr w:type="spellEnd"/>
              <w:r w:rsidR="00016064"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016064" w:rsidRPr="00FD5ED7" w:rsidRDefault="00A75345" w:rsidP="00016064">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8" w:tgtFrame="_blank" w:history="1">
              <w:r w:rsidR="00016064"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016064" w:rsidRPr="00FD5ED7">
                <w:rPr>
                  <w:rFonts w:eastAsia="Arial"/>
                  <w:i/>
                  <w:iCs/>
                  <w:color w:val="000000" w:themeColor="text1"/>
                  <w:sz w:val="28"/>
                  <w:szCs w:val="28"/>
                  <w:lang w:eastAsia="ru-RU"/>
                </w:rPr>
                <w:t>закупівель</w:t>
              </w:r>
              <w:proofErr w:type="spellEnd"/>
              <w:r w:rsidR="00016064"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rsidR="00016064" w:rsidRPr="00530238"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Default="00016064" w:rsidP="00016064">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w:t>
            </w:r>
            <w:r w:rsidRPr="000178E1">
              <w:rPr>
                <w:rFonts w:eastAsia="Arial"/>
                <w:i/>
                <w:iCs/>
                <w:color w:val="FF0000"/>
                <w:sz w:val="28"/>
                <w:szCs w:val="28"/>
                <w:lang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rsidR="00016064" w:rsidRPr="00D07483"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r w:rsidRPr="00016064">
              <w:rPr>
                <w:rFonts w:ascii="Times New Roman" w:hAnsi="Times New Roman" w:cs="Times New Roman"/>
                <w:color w:val="000000" w:themeColor="text1"/>
                <w:sz w:val="28"/>
                <w:szCs w:val="28"/>
              </w:rPr>
              <w:t xml:space="preserve">У </w:t>
            </w:r>
            <w:proofErr w:type="spellStart"/>
            <w:r w:rsidRPr="00016064">
              <w:rPr>
                <w:rFonts w:ascii="Times New Roman" w:hAnsi="Times New Roman" w:cs="Times New Roman"/>
                <w:color w:val="000000" w:themeColor="text1"/>
                <w:sz w:val="28"/>
                <w:szCs w:val="28"/>
              </w:rPr>
              <w:t>зв’язку</w:t>
            </w:r>
            <w:proofErr w:type="spellEnd"/>
            <w:r w:rsidRPr="00016064">
              <w:rPr>
                <w:rFonts w:ascii="Times New Roman" w:hAnsi="Times New Roman" w:cs="Times New Roman"/>
                <w:color w:val="000000" w:themeColor="text1"/>
                <w:sz w:val="28"/>
                <w:szCs w:val="28"/>
              </w:rPr>
              <w:t xml:space="preserve"> з </w:t>
            </w:r>
            <w:proofErr w:type="spellStart"/>
            <w:r w:rsidRPr="00016064">
              <w:rPr>
                <w:rFonts w:ascii="Times New Roman" w:hAnsi="Times New Roman" w:cs="Times New Roman"/>
                <w:color w:val="000000" w:themeColor="text1"/>
                <w:sz w:val="28"/>
                <w:szCs w:val="28"/>
              </w:rPr>
              <w:t>цим</w:t>
            </w:r>
            <w:proofErr w:type="spellEnd"/>
            <w:r w:rsidRPr="00016064">
              <w:rPr>
                <w:rFonts w:ascii="Times New Roman" w:hAnsi="Times New Roman" w:cs="Times New Roman"/>
                <w:color w:val="000000" w:themeColor="text1"/>
                <w:sz w:val="28"/>
                <w:szCs w:val="28"/>
              </w:rPr>
              <w:t xml:space="preserve">, на час </w:t>
            </w:r>
            <w:proofErr w:type="spellStart"/>
            <w:r w:rsidRPr="00016064">
              <w:rPr>
                <w:rFonts w:ascii="Times New Roman" w:hAnsi="Times New Roman" w:cs="Times New Roman"/>
                <w:color w:val="000000" w:themeColor="text1"/>
                <w:sz w:val="28"/>
                <w:szCs w:val="28"/>
              </w:rPr>
              <w:t>дії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в </w:t>
            </w:r>
            <w:proofErr w:type="spellStart"/>
            <w:r w:rsidRPr="00016064">
              <w:rPr>
                <w:rFonts w:ascii="Times New Roman" w:hAnsi="Times New Roman" w:cs="Times New Roman"/>
                <w:color w:val="000000" w:themeColor="text1"/>
                <w:sz w:val="28"/>
                <w:szCs w:val="28"/>
              </w:rPr>
              <w:t>Україні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вільний</w:t>
            </w:r>
            <w:proofErr w:type="spellEnd"/>
            <w:r w:rsidRPr="00016064">
              <w:rPr>
                <w:rFonts w:ascii="Times New Roman" w:hAnsi="Times New Roman" w:cs="Times New Roman"/>
                <w:color w:val="000000" w:themeColor="text1"/>
                <w:sz w:val="28"/>
                <w:szCs w:val="28"/>
              </w:rPr>
              <w:t xml:space="preserve"> доступ до </w:t>
            </w:r>
            <w:proofErr w:type="spellStart"/>
            <w:r w:rsidRPr="00016064">
              <w:rPr>
                <w:rFonts w:ascii="Times New Roman" w:hAnsi="Times New Roman" w:cs="Times New Roman"/>
                <w:color w:val="000000" w:themeColor="text1"/>
                <w:sz w:val="28"/>
                <w:szCs w:val="28"/>
              </w:rPr>
              <w:t>відомостей</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містяться</w:t>
            </w:r>
            <w:proofErr w:type="spellEnd"/>
            <w:r w:rsidRPr="00016064">
              <w:rPr>
                <w:rFonts w:ascii="Times New Roman" w:hAnsi="Times New Roman" w:cs="Times New Roman"/>
                <w:color w:val="000000" w:themeColor="text1"/>
                <w:sz w:val="28"/>
                <w:szCs w:val="28"/>
              </w:rPr>
              <w:t xml:space="preserve"> в таких системах </w:t>
            </w:r>
            <w:proofErr w:type="spellStart"/>
            <w:r w:rsidRPr="00016064">
              <w:rPr>
                <w:rFonts w:ascii="Times New Roman" w:hAnsi="Times New Roman" w:cs="Times New Roman"/>
                <w:color w:val="000000" w:themeColor="text1"/>
                <w:sz w:val="28"/>
                <w:szCs w:val="28"/>
              </w:rPr>
              <w:t>було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тимчасово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зупинено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або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обмежено</w:t>
            </w:r>
            <w:proofErr w:type="spellEnd"/>
            <w:r w:rsidRPr="00016064">
              <w:rPr>
                <w:rFonts w:ascii="Times New Roman" w:hAnsi="Times New Roman" w:cs="Times New Roman"/>
                <w:color w:val="000000" w:themeColor="text1"/>
                <w:sz w:val="28"/>
                <w:szCs w:val="28"/>
              </w:rPr>
              <w:t>.</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r w:rsidRPr="00016064">
              <w:rPr>
                <w:rFonts w:ascii="Times New Roman" w:hAnsi="Times New Roman" w:cs="Times New Roman"/>
                <w:color w:val="000000" w:themeColor="text1"/>
                <w:sz w:val="28"/>
                <w:szCs w:val="28"/>
              </w:rPr>
              <w:t xml:space="preserve">Так, </w:t>
            </w:r>
            <w:proofErr w:type="spellStart"/>
            <w:r w:rsidRPr="00016064">
              <w:rPr>
                <w:rFonts w:ascii="Times New Roman" w:hAnsi="Times New Roman" w:cs="Times New Roman"/>
                <w:color w:val="000000" w:themeColor="text1"/>
                <w:sz w:val="28"/>
                <w:szCs w:val="28"/>
              </w:rPr>
              <w:t>зокрема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Міністерством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lastRenderedPageBreak/>
              <w:t>України</w:t>
            </w:r>
            <w:proofErr w:type="spellEnd"/>
            <w:r w:rsidRPr="00016064">
              <w:rPr>
                <w:rFonts w:ascii="Times New Roman" w:hAnsi="Times New Roman" w:cs="Times New Roman"/>
                <w:color w:val="000000" w:themeColor="text1"/>
                <w:sz w:val="28"/>
                <w:szCs w:val="28"/>
              </w:rPr>
              <w:t xml:space="preserve"> наказом </w:t>
            </w:r>
            <w:proofErr w:type="spellStart"/>
            <w:r w:rsidRPr="00016064">
              <w:rPr>
                <w:rFonts w:ascii="Times New Roman" w:hAnsi="Times New Roman" w:cs="Times New Roman"/>
                <w:color w:val="000000" w:themeColor="text1"/>
                <w:sz w:val="28"/>
                <w:szCs w:val="28"/>
              </w:rPr>
              <w:t>від</w:t>
            </w:r>
            <w:proofErr w:type="spellEnd"/>
            <w:r w:rsidRPr="00016064">
              <w:rPr>
                <w:rFonts w:ascii="Times New Roman" w:hAnsi="Times New Roman" w:cs="Times New Roman"/>
                <w:color w:val="000000" w:themeColor="text1"/>
                <w:sz w:val="28"/>
                <w:szCs w:val="28"/>
              </w:rPr>
              <w:t xml:space="preserve"> 13.04.2022 № 1462/5 “Про </w:t>
            </w:r>
            <w:proofErr w:type="spellStart"/>
            <w:r w:rsidRPr="00016064">
              <w:rPr>
                <w:rFonts w:ascii="Times New Roman" w:hAnsi="Times New Roman" w:cs="Times New Roman"/>
                <w:color w:val="000000" w:themeColor="text1"/>
                <w:sz w:val="28"/>
                <w:szCs w:val="28"/>
              </w:rPr>
              <w:t>зупинення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з метою </w:t>
            </w:r>
            <w:proofErr w:type="spellStart"/>
            <w:r w:rsidRPr="00016064">
              <w:rPr>
                <w:rFonts w:ascii="Times New Roman" w:hAnsi="Times New Roman" w:cs="Times New Roman"/>
                <w:color w:val="000000" w:themeColor="text1"/>
                <w:sz w:val="28"/>
                <w:szCs w:val="28"/>
              </w:rPr>
              <w:t>захисту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умовах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на час </w:t>
            </w:r>
            <w:proofErr w:type="spellStart"/>
            <w:r w:rsidRPr="00016064">
              <w:rPr>
                <w:rFonts w:ascii="Times New Roman" w:hAnsi="Times New Roman" w:cs="Times New Roman"/>
                <w:color w:val="000000" w:themeColor="text1"/>
                <w:sz w:val="28"/>
                <w:szCs w:val="28"/>
              </w:rPr>
              <w:t>дії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w:t>
            </w:r>
            <w:proofErr w:type="spellStart"/>
            <w:r w:rsidRPr="00016064">
              <w:rPr>
                <w:rFonts w:ascii="Times New Roman" w:hAnsi="Times New Roman" w:cs="Times New Roman"/>
                <w:color w:val="000000" w:themeColor="text1"/>
                <w:sz w:val="28"/>
                <w:szCs w:val="28"/>
              </w:rPr>
              <w:t>було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зупинено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визначеної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розділом</w:t>
            </w:r>
            <w:proofErr w:type="spellEnd"/>
            <w:r w:rsidRPr="00016064">
              <w:rPr>
                <w:rFonts w:ascii="Times New Roman" w:hAnsi="Times New Roman" w:cs="Times New Roman"/>
                <w:color w:val="000000" w:themeColor="text1"/>
                <w:sz w:val="28"/>
                <w:szCs w:val="28"/>
              </w:rPr>
              <w:t xml:space="preserve"> ІІ </w:t>
            </w:r>
            <w:proofErr w:type="spellStart"/>
            <w:r w:rsidRPr="00016064">
              <w:rPr>
                <w:rFonts w:ascii="Times New Roman" w:hAnsi="Times New Roman" w:cs="Times New Roman"/>
                <w:color w:val="000000" w:themeColor="text1"/>
                <w:sz w:val="28"/>
                <w:szCs w:val="28"/>
              </w:rPr>
              <w:t>Переліку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підлягає</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оприлюдненню</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затвердженого</w:t>
            </w:r>
            <w:proofErr w:type="spellEnd"/>
            <w:r w:rsidRPr="00016064">
              <w:rPr>
                <w:rFonts w:ascii="Times New Roman" w:hAnsi="Times New Roman" w:cs="Times New Roman"/>
                <w:color w:val="000000" w:themeColor="text1"/>
                <w:sz w:val="28"/>
                <w:szCs w:val="28"/>
              </w:rPr>
              <w:t xml:space="preserve"> наказом </w:t>
            </w:r>
            <w:proofErr w:type="spellStart"/>
            <w:r w:rsidRPr="00016064">
              <w:rPr>
                <w:rFonts w:ascii="Times New Roman" w:hAnsi="Times New Roman" w:cs="Times New Roman"/>
                <w:color w:val="000000" w:themeColor="text1"/>
                <w:sz w:val="28"/>
                <w:szCs w:val="28"/>
              </w:rPr>
              <w:t>Міністерства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w:t>
            </w:r>
            <w:proofErr w:type="spellEnd"/>
            <w:r w:rsidRPr="00016064">
              <w:rPr>
                <w:rFonts w:ascii="Times New Roman" w:hAnsi="Times New Roman" w:cs="Times New Roman"/>
                <w:color w:val="000000" w:themeColor="text1"/>
                <w:sz w:val="28"/>
                <w:szCs w:val="28"/>
              </w:rPr>
              <w:t xml:space="preserve"> 28 </w:t>
            </w:r>
            <w:proofErr w:type="spellStart"/>
            <w:r w:rsidRPr="00016064">
              <w:rPr>
                <w:rFonts w:ascii="Times New Roman" w:hAnsi="Times New Roman" w:cs="Times New Roman"/>
                <w:color w:val="000000" w:themeColor="text1"/>
                <w:sz w:val="28"/>
                <w:szCs w:val="28"/>
              </w:rPr>
              <w:t>березня</w:t>
            </w:r>
            <w:proofErr w:type="spellEnd"/>
            <w:r w:rsidRPr="00016064">
              <w:rPr>
                <w:rFonts w:ascii="Times New Roman" w:hAnsi="Times New Roman" w:cs="Times New Roman"/>
                <w:color w:val="000000" w:themeColor="text1"/>
                <w:sz w:val="28"/>
                <w:szCs w:val="28"/>
              </w:rPr>
              <w:t xml:space="preserve"> 2016 року № 897/5 "Про </w:t>
            </w:r>
            <w:proofErr w:type="spellStart"/>
            <w:r w:rsidRPr="00016064">
              <w:rPr>
                <w:rFonts w:ascii="Times New Roman" w:hAnsi="Times New Roman" w:cs="Times New Roman"/>
                <w:color w:val="000000" w:themeColor="text1"/>
                <w:sz w:val="28"/>
                <w:szCs w:val="28"/>
              </w:rPr>
              <w:t>затвердження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Переліку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підлягає</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оприлюдненню</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Це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зокрема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стосується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міститься</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Єдиному</w:t>
            </w:r>
            <w:proofErr w:type="spellEnd"/>
            <w:r w:rsidRPr="00016064">
              <w:rPr>
                <w:rFonts w:ascii="Times New Roman" w:hAnsi="Times New Roman" w:cs="Times New Roman"/>
                <w:color w:val="000000" w:themeColor="text1"/>
                <w:sz w:val="28"/>
                <w:szCs w:val="28"/>
              </w:rPr>
              <w:t xml:space="preserve"> державному </w:t>
            </w:r>
            <w:proofErr w:type="spellStart"/>
            <w:r w:rsidRPr="00016064">
              <w:rPr>
                <w:rFonts w:ascii="Times New Roman" w:hAnsi="Times New Roman" w:cs="Times New Roman"/>
                <w:color w:val="000000" w:themeColor="text1"/>
                <w:sz w:val="28"/>
                <w:szCs w:val="28"/>
              </w:rPr>
              <w:t>реєстрі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юридичних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осіб</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фізичних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осіб</w:t>
            </w:r>
            <w:proofErr w:type="spellEnd"/>
            <w:r w:rsidRPr="00016064">
              <w:rPr>
                <w:rFonts w:ascii="Times New Roman" w:hAnsi="Times New Roman" w:cs="Times New Roman"/>
                <w:color w:val="000000" w:themeColor="text1"/>
                <w:sz w:val="28"/>
                <w:szCs w:val="28"/>
              </w:rPr>
              <w:t xml:space="preserve"> - </w:t>
            </w:r>
            <w:proofErr w:type="spellStart"/>
            <w:r w:rsidRPr="00016064">
              <w:rPr>
                <w:rFonts w:ascii="Times New Roman" w:hAnsi="Times New Roman" w:cs="Times New Roman"/>
                <w:color w:val="000000" w:themeColor="text1"/>
                <w:sz w:val="28"/>
                <w:szCs w:val="28"/>
              </w:rPr>
              <w:t>підприємців</w:t>
            </w:r>
            <w:proofErr w:type="spellEnd"/>
            <w:r w:rsidRPr="00016064">
              <w:rPr>
                <w:rFonts w:ascii="Times New Roman" w:hAnsi="Times New Roman" w:cs="Times New Roman"/>
                <w:color w:val="000000" w:themeColor="text1"/>
                <w:sz w:val="28"/>
                <w:szCs w:val="28"/>
              </w:rPr>
              <w:t xml:space="preserve"> та </w:t>
            </w:r>
            <w:proofErr w:type="spellStart"/>
            <w:r w:rsidRPr="00016064">
              <w:rPr>
                <w:rFonts w:ascii="Times New Roman" w:hAnsi="Times New Roman" w:cs="Times New Roman"/>
                <w:color w:val="000000" w:themeColor="text1"/>
                <w:sz w:val="28"/>
                <w:szCs w:val="28"/>
              </w:rPr>
              <w:t>громадських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формувань</w:t>
            </w:r>
            <w:proofErr w:type="spellEnd"/>
            <w:r w:rsidRPr="00016064">
              <w:rPr>
                <w:rFonts w:ascii="Times New Roman" w:hAnsi="Times New Roman" w:cs="Times New Roman"/>
                <w:color w:val="000000" w:themeColor="text1"/>
                <w:sz w:val="28"/>
                <w:szCs w:val="28"/>
              </w:rPr>
              <w:t xml:space="preserve"> та </w:t>
            </w:r>
            <w:proofErr w:type="spellStart"/>
            <w:r w:rsidRPr="00016064">
              <w:rPr>
                <w:rFonts w:ascii="Times New Roman" w:hAnsi="Times New Roman" w:cs="Times New Roman"/>
                <w:color w:val="000000" w:themeColor="text1"/>
                <w:sz w:val="28"/>
                <w:szCs w:val="28"/>
              </w:rPr>
              <w:t>Єдиному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реєстрі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підприємств</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щодо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яких</w:t>
            </w:r>
            <w:proofErr w:type="spellEnd"/>
            <w:r w:rsidRPr="00016064">
              <w:rPr>
                <w:rFonts w:ascii="Times New Roman" w:hAnsi="Times New Roman" w:cs="Times New Roman"/>
                <w:color w:val="000000" w:themeColor="text1"/>
                <w:sz w:val="28"/>
                <w:szCs w:val="28"/>
              </w:rPr>
              <w:t xml:space="preserve"> порушено </w:t>
            </w:r>
            <w:proofErr w:type="spellStart"/>
            <w:r w:rsidRPr="00016064">
              <w:rPr>
                <w:rFonts w:ascii="Times New Roman" w:hAnsi="Times New Roman" w:cs="Times New Roman"/>
                <w:color w:val="000000" w:themeColor="text1"/>
                <w:sz w:val="28"/>
                <w:szCs w:val="28"/>
              </w:rPr>
              <w:t>провадження</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справі</w:t>
            </w:r>
            <w:proofErr w:type="spellEnd"/>
            <w:r w:rsidRPr="00016064">
              <w:rPr>
                <w:rFonts w:ascii="Times New Roman" w:hAnsi="Times New Roman" w:cs="Times New Roman"/>
                <w:color w:val="000000" w:themeColor="text1"/>
                <w:sz w:val="28"/>
                <w:szCs w:val="28"/>
              </w:rPr>
              <w:t xml:space="preserve"> про </w:t>
            </w:r>
            <w:proofErr w:type="spellStart"/>
            <w:r w:rsidRPr="00016064">
              <w:rPr>
                <w:rFonts w:ascii="Times New Roman" w:hAnsi="Times New Roman" w:cs="Times New Roman"/>
                <w:color w:val="000000" w:themeColor="text1"/>
                <w:sz w:val="28"/>
                <w:szCs w:val="28"/>
              </w:rPr>
              <w:t>банкрутство</w:t>
            </w:r>
            <w:proofErr w:type="spellEnd"/>
            <w:r w:rsidRPr="00016064">
              <w:rPr>
                <w:rFonts w:ascii="Times New Roman" w:hAnsi="Times New Roman" w:cs="Times New Roman"/>
                <w:color w:val="000000" w:themeColor="text1"/>
                <w:sz w:val="28"/>
                <w:szCs w:val="28"/>
              </w:rPr>
              <w:t>.</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016064">
              <w:rPr>
                <w:rFonts w:ascii="Times New Roman" w:hAnsi="Times New Roman" w:cs="Times New Roman"/>
                <w:color w:val="000000" w:themeColor="text1"/>
                <w:sz w:val="28"/>
                <w:szCs w:val="28"/>
              </w:rPr>
              <w:t>Аналогічно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обмежено</w:t>
            </w:r>
            <w:proofErr w:type="spellEnd"/>
            <w:r w:rsidRPr="00016064">
              <w:rPr>
                <w:rFonts w:ascii="Times New Roman" w:hAnsi="Times New Roman" w:cs="Times New Roman"/>
                <w:color w:val="000000" w:themeColor="text1"/>
                <w:sz w:val="28"/>
                <w:szCs w:val="28"/>
              </w:rPr>
              <w:t xml:space="preserve"> доступ до </w:t>
            </w:r>
            <w:proofErr w:type="spellStart"/>
            <w:r w:rsidRPr="00016064">
              <w:rPr>
                <w:rFonts w:ascii="Times New Roman" w:hAnsi="Times New Roman" w:cs="Times New Roman"/>
                <w:color w:val="000000" w:themeColor="text1"/>
                <w:sz w:val="28"/>
                <w:szCs w:val="28"/>
              </w:rPr>
              <w:t>інших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джерел</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публічної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зв’язку</w:t>
            </w:r>
            <w:proofErr w:type="spellEnd"/>
            <w:r w:rsidRPr="00016064">
              <w:rPr>
                <w:rFonts w:ascii="Times New Roman" w:hAnsi="Times New Roman" w:cs="Times New Roman"/>
                <w:color w:val="000000" w:themeColor="text1"/>
                <w:sz w:val="28"/>
                <w:szCs w:val="28"/>
              </w:rPr>
              <w:t xml:space="preserve"> з </w:t>
            </w:r>
            <w:proofErr w:type="spellStart"/>
            <w:r w:rsidRPr="00016064">
              <w:rPr>
                <w:rFonts w:ascii="Times New Roman" w:hAnsi="Times New Roman" w:cs="Times New Roman"/>
                <w:color w:val="000000" w:themeColor="text1"/>
                <w:sz w:val="28"/>
                <w:szCs w:val="28"/>
              </w:rPr>
              <w:t>технічними</w:t>
            </w:r>
            <w:proofErr w:type="spellEnd"/>
            <w:r w:rsidRPr="00016064">
              <w:rPr>
                <w:rFonts w:ascii="Times New Roman" w:hAnsi="Times New Roman" w:cs="Times New Roman"/>
                <w:color w:val="000000" w:themeColor="text1"/>
                <w:sz w:val="28"/>
                <w:szCs w:val="28"/>
              </w:rPr>
              <w:t xml:space="preserve"> роботами, </w:t>
            </w:r>
            <w:proofErr w:type="spellStart"/>
            <w:r w:rsidRPr="00016064">
              <w:rPr>
                <w:rFonts w:ascii="Times New Roman" w:hAnsi="Times New Roman" w:cs="Times New Roman"/>
                <w:color w:val="000000" w:themeColor="text1"/>
                <w:sz w:val="28"/>
                <w:szCs w:val="28"/>
              </w:rPr>
              <w:t>спрямованими</w:t>
            </w:r>
            <w:proofErr w:type="spellEnd"/>
            <w:r w:rsidRPr="00016064">
              <w:rPr>
                <w:rFonts w:ascii="Times New Roman" w:hAnsi="Times New Roman" w:cs="Times New Roman"/>
                <w:color w:val="000000" w:themeColor="text1"/>
                <w:sz w:val="28"/>
                <w:szCs w:val="28"/>
              </w:rPr>
              <w:t xml:space="preserve"> на </w:t>
            </w:r>
            <w:proofErr w:type="spellStart"/>
            <w:r w:rsidRPr="00016064">
              <w:rPr>
                <w:rFonts w:ascii="Times New Roman" w:hAnsi="Times New Roman" w:cs="Times New Roman"/>
                <w:color w:val="000000" w:themeColor="text1"/>
                <w:sz w:val="28"/>
                <w:szCs w:val="28"/>
              </w:rPr>
              <w:t>максимальне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посилення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захисту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особистих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користувачів</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умовах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rPr>
              <w:t xml:space="preserve">З </w:t>
            </w:r>
            <w:proofErr w:type="spellStart"/>
            <w:r w:rsidRPr="00016064">
              <w:rPr>
                <w:rFonts w:ascii="Times New Roman" w:hAnsi="Times New Roman" w:cs="Times New Roman"/>
                <w:color w:val="000000" w:themeColor="text1"/>
                <w:sz w:val="28"/>
                <w:szCs w:val="28"/>
              </w:rPr>
              <w:t>огляду</w:t>
            </w:r>
            <w:proofErr w:type="spellEnd"/>
            <w:r w:rsidRPr="00016064">
              <w:rPr>
                <w:rFonts w:ascii="Times New Roman" w:hAnsi="Times New Roman" w:cs="Times New Roman"/>
                <w:color w:val="000000" w:themeColor="text1"/>
                <w:sz w:val="28"/>
                <w:szCs w:val="28"/>
              </w:rPr>
              <w:t xml:space="preserve"> на </w:t>
            </w:r>
            <w:proofErr w:type="spellStart"/>
            <w:r w:rsidRPr="00016064">
              <w:rPr>
                <w:rFonts w:ascii="Times New Roman" w:hAnsi="Times New Roman" w:cs="Times New Roman"/>
                <w:color w:val="000000" w:themeColor="text1"/>
                <w:sz w:val="28"/>
                <w:szCs w:val="28"/>
              </w:rPr>
              <w:t>викладене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w:t>
            </w:r>
            <w:proofErr w:type="spellEnd"/>
            <w:r w:rsidRPr="00016064">
              <w:rPr>
                <w:rFonts w:ascii="Times New Roman" w:hAnsi="Times New Roman" w:cs="Times New Roman"/>
                <w:color w:val="000000" w:themeColor="text1"/>
                <w:sz w:val="28"/>
                <w:szCs w:val="28"/>
              </w:rPr>
              <w:t xml:space="preserve"> час </w:t>
            </w:r>
            <w:proofErr w:type="spellStart"/>
            <w:r w:rsidRPr="00016064">
              <w:rPr>
                <w:rFonts w:ascii="Times New Roman" w:hAnsi="Times New Roman" w:cs="Times New Roman"/>
                <w:color w:val="000000" w:themeColor="text1"/>
                <w:sz w:val="28"/>
                <w:szCs w:val="28"/>
              </w:rPr>
              <w:t>проведення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процедури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закупівлі</w:t>
            </w:r>
            <w:proofErr w:type="spellEnd"/>
            <w:r w:rsidRPr="00016064">
              <w:rPr>
                <w:rFonts w:ascii="Times New Roman" w:hAnsi="Times New Roman" w:cs="Times New Roman"/>
                <w:color w:val="000000" w:themeColor="text1"/>
                <w:sz w:val="28"/>
                <w:szCs w:val="28"/>
              </w:rPr>
              <w:t xml:space="preserve">, за </w:t>
            </w:r>
            <w:proofErr w:type="spellStart"/>
            <w:r w:rsidRPr="00016064">
              <w:rPr>
                <w:rFonts w:ascii="Times New Roman" w:hAnsi="Times New Roman" w:cs="Times New Roman"/>
                <w:color w:val="000000" w:themeColor="text1"/>
                <w:sz w:val="28"/>
                <w:szCs w:val="28"/>
              </w:rPr>
              <w:t>відсутності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вільного</w:t>
            </w:r>
            <w:proofErr w:type="spellEnd"/>
            <w:r>
              <w:rPr>
                <w:rFonts w:ascii="Times New Roman" w:hAnsi="Times New Roman" w:cs="Times New Roman"/>
                <w:color w:val="000000" w:themeColor="text1"/>
                <w:sz w:val="28"/>
                <w:szCs w:val="28"/>
                <w:lang w:val="uk-UA"/>
              </w:rPr>
              <w:t xml:space="preserve"> </w:t>
            </w:r>
            <w:r w:rsidRPr="00016064">
              <w:rPr>
                <w:rFonts w:ascii="Times New Roman" w:hAnsi="Times New Roman" w:cs="Times New Roman"/>
                <w:color w:val="000000" w:themeColor="text1"/>
                <w:sz w:val="28"/>
                <w:szCs w:val="28"/>
                <w:lang w:val="uk-UA"/>
              </w:rPr>
              <w:t xml:space="preserve">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016064">
              <w:rPr>
                <w:rFonts w:ascii="Times New Roman" w:hAnsi="Times New Roman" w:cs="Times New Roman"/>
                <w:color w:val="000000" w:themeColor="text1"/>
                <w:sz w:val="28"/>
                <w:szCs w:val="28"/>
                <w:lang w:val="uk-UA"/>
              </w:rPr>
              <w:t>закупівель</w:t>
            </w:r>
            <w:proofErr w:type="spellEnd"/>
            <w:r w:rsidRPr="00016064">
              <w:rPr>
                <w:rFonts w:ascii="Times New Roman" w:hAnsi="Times New Roman" w:cs="Times New Roman"/>
                <w:color w:val="000000" w:themeColor="text1"/>
                <w:sz w:val="28"/>
                <w:szCs w:val="28"/>
                <w:lang w:val="uk-UA"/>
              </w:rPr>
              <w:t>,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lang w:val="uk-UA"/>
              </w:rPr>
              <w:t>Згідно роз'яснення Міністерства економіки України від 23.06.2022 № 3323-04/40967-06.</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rsidR="00016064" w:rsidRPr="003A77DB" w:rsidRDefault="00016064" w:rsidP="00016064">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016064" w:rsidRPr="003A77DB" w:rsidRDefault="00016064" w:rsidP="00016064">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16064" w:rsidRPr="003A77DB" w:rsidRDefault="00016064" w:rsidP="00016064">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00B57553">
              <w:rPr>
                <w:rFonts w:ascii="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rsidR="00016064" w:rsidRPr="003A77DB" w:rsidRDefault="00016064" w:rsidP="00016064">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rsidR="00016064" w:rsidRPr="003A77DB" w:rsidRDefault="00016064" w:rsidP="00016064">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rsidR="00016064" w:rsidRPr="00FA1FA4" w:rsidRDefault="00016064" w:rsidP="00016064">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rsidR="00016064" w:rsidRPr="003A77DB" w:rsidRDefault="00016064" w:rsidP="00016064">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w:t>
            </w:r>
            <w:r w:rsidRPr="003A77DB">
              <w:rPr>
                <w:rFonts w:ascii="Times New Roman" w:eastAsia="Times New Roman" w:hAnsi="Times New Roman" w:cs="Times New Roman"/>
                <w:color w:val="auto"/>
                <w:sz w:val="28"/>
                <w:szCs w:val="28"/>
                <w:lang w:val="uk-UA"/>
              </w:rPr>
              <w:lastRenderedPageBreak/>
              <w:t xml:space="preserve">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016064" w:rsidRPr="003A77DB" w:rsidTr="00665050">
        <w:trPr>
          <w:trHeight w:val="520"/>
          <w:jc w:val="center"/>
        </w:trPr>
        <w:tc>
          <w:tcPr>
            <w:tcW w:w="9996" w:type="dxa"/>
            <w:gridSpan w:val="4"/>
          </w:tcPr>
          <w:p w:rsidR="00016064" w:rsidRPr="003A77DB" w:rsidRDefault="00016064" w:rsidP="00016064">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4. Подання та розкриття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rsidR="00016064" w:rsidRPr="00016064" w:rsidRDefault="00016064" w:rsidP="00016064">
            <w:pPr>
              <w:pStyle w:val="11"/>
              <w:widowControl w:val="0"/>
              <w:spacing w:line="240" w:lineRule="auto"/>
              <w:ind w:firstLine="709"/>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 xml:space="preserve">Кінцевий строк подання тендерних пропозицій: </w:t>
            </w:r>
            <w:r w:rsidR="00B02639">
              <w:rPr>
                <w:rFonts w:ascii="Times New Roman" w:eastAsia="Times New Roman" w:hAnsi="Times New Roman" w:cs="Times New Roman"/>
                <w:b/>
                <w:color w:val="auto"/>
                <w:sz w:val="28"/>
                <w:szCs w:val="28"/>
                <w:lang w:val="uk-UA"/>
              </w:rPr>
              <w:t>02.</w:t>
            </w:r>
            <w:r w:rsidRPr="00710115">
              <w:rPr>
                <w:rFonts w:ascii="Times New Roman" w:eastAsia="Times New Roman" w:hAnsi="Times New Roman" w:cs="Times New Roman"/>
                <w:b/>
                <w:bCs/>
                <w:color w:val="auto"/>
                <w:sz w:val="28"/>
                <w:szCs w:val="28"/>
                <w:lang w:val="uk-UA"/>
              </w:rPr>
              <w:t>0</w:t>
            </w:r>
            <w:r w:rsidR="00B02639">
              <w:rPr>
                <w:rFonts w:ascii="Times New Roman" w:eastAsia="Times New Roman" w:hAnsi="Times New Roman" w:cs="Times New Roman"/>
                <w:b/>
                <w:bCs/>
                <w:color w:val="auto"/>
                <w:sz w:val="28"/>
                <w:szCs w:val="28"/>
                <w:lang w:val="uk-UA"/>
              </w:rPr>
              <w:t>2</w:t>
            </w:r>
            <w:r w:rsidRPr="00710115">
              <w:rPr>
                <w:rFonts w:ascii="Times New Roman" w:eastAsia="Times New Roman" w:hAnsi="Times New Roman" w:cs="Times New Roman"/>
                <w:b/>
                <w:bCs/>
                <w:color w:val="auto"/>
                <w:sz w:val="28"/>
                <w:szCs w:val="28"/>
                <w:lang w:val="uk-UA"/>
              </w:rPr>
              <w:t>.202</w:t>
            </w:r>
            <w:r w:rsidR="00B57553">
              <w:rPr>
                <w:rFonts w:ascii="Times New Roman" w:eastAsia="Times New Roman" w:hAnsi="Times New Roman" w:cs="Times New Roman"/>
                <w:b/>
                <w:bCs/>
                <w:color w:val="auto"/>
                <w:sz w:val="28"/>
                <w:szCs w:val="28"/>
                <w:lang w:val="uk-UA"/>
              </w:rPr>
              <w:t>4</w:t>
            </w:r>
            <w:r w:rsidRPr="00710115">
              <w:rPr>
                <w:rFonts w:ascii="Times New Roman" w:eastAsia="Times New Roman" w:hAnsi="Times New Roman" w:cs="Times New Roman"/>
                <w:b/>
                <w:bCs/>
                <w:color w:val="auto"/>
                <w:sz w:val="28"/>
                <w:szCs w:val="28"/>
                <w:lang w:val="uk-UA"/>
              </w:rPr>
              <w:t xml:space="preserve"> р. до </w:t>
            </w:r>
            <w:r w:rsidR="00B57553">
              <w:rPr>
                <w:rFonts w:ascii="Times New Roman" w:eastAsia="Times New Roman" w:hAnsi="Times New Roman" w:cs="Times New Roman"/>
                <w:b/>
                <w:bCs/>
                <w:color w:val="auto"/>
                <w:sz w:val="28"/>
                <w:szCs w:val="28"/>
                <w:lang w:val="uk-UA"/>
              </w:rPr>
              <w:t>10</w:t>
            </w:r>
            <w:r w:rsidRPr="00710115">
              <w:rPr>
                <w:rFonts w:ascii="Times New Roman" w:eastAsia="Times New Roman" w:hAnsi="Times New Roman" w:cs="Times New Roman"/>
                <w:b/>
                <w:bCs/>
                <w:color w:val="auto"/>
                <w:sz w:val="28"/>
                <w:szCs w:val="28"/>
                <w:lang w:val="uk-UA"/>
              </w:rPr>
              <w:t>.00 год.</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rsidR="00016064" w:rsidRPr="00896F75" w:rsidRDefault="00016064" w:rsidP="00016064">
            <w:pPr>
              <w:pStyle w:val="11"/>
              <w:widowControl w:val="0"/>
              <w:spacing w:line="240" w:lineRule="auto"/>
              <w:ind w:left="34" w:right="113"/>
              <w:jc w:val="both"/>
              <w:rPr>
                <w:rFonts w:ascii="Times New Roman" w:hAnsi="Times New Roman"/>
                <w:sz w:val="28"/>
                <w:szCs w:val="28"/>
                <w:shd w:val="solid" w:color="FFFFFF" w:fill="FFFFFF"/>
                <w:lang w:val="uk-UA" w:eastAsia="en-US"/>
              </w:rPr>
            </w:pP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rsidR="00016064" w:rsidRPr="003A77DB" w:rsidRDefault="00016064" w:rsidP="00016064">
            <w:pPr>
              <w:pStyle w:val="11"/>
              <w:widowControl w:val="0"/>
              <w:spacing w:line="240" w:lineRule="auto"/>
              <w:ind w:left="34" w:right="113"/>
              <w:jc w:val="both"/>
              <w:rPr>
                <w:rFonts w:ascii="Times New Roman" w:hAnsi="Times New Roman" w:cs="Times New Roman"/>
                <w:color w:val="auto"/>
                <w:sz w:val="28"/>
                <w:szCs w:val="28"/>
                <w:lang w:val="uk-UA"/>
              </w:rPr>
            </w:pPr>
            <w:r w:rsidRPr="003A77DB">
              <w:rPr>
                <w:rFonts w:ascii="Times New Roman" w:hAnsi="Times New Roman" w:cs="Times New Roman"/>
                <w:color w:val="auto"/>
                <w:sz w:val="28"/>
                <w:szCs w:val="28"/>
                <w:lang w:val="uk-UA"/>
              </w:rPr>
              <w:t xml:space="preserve">Електронна система </w:t>
            </w:r>
            <w:proofErr w:type="spellStart"/>
            <w:r w:rsidRPr="003A77DB">
              <w:rPr>
                <w:rFonts w:ascii="Times New Roman" w:hAnsi="Times New Roman" w:cs="Times New Roman"/>
                <w:color w:val="auto"/>
                <w:sz w:val="28"/>
                <w:szCs w:val="28"/>
                <w:lang w:val="uk-UA"/>
              </w:rPr>
              <w:t>закупівель</w:t>
            </w:r>
            <w:proofErr w:type="spellEnd"/>
            <w:r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rsidR="00016064" w:rsidRPr="00DF5722" w:rsidRDefault="00016064" w:rsidP="00016064">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rsidR="00016064" w:rsidRDefault="00016064" w:rsidP="00016064">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19" w:tgtFrame="_blank" w:history="1">
              <w:r>
                <w:rPr>
                  <w:rFonts w:ascii="Times New Roman" w:hAnsi="Times New Roman"/>
                  <w:i/>
                  <w:iCs/>
                  <w:sz w:val="28"/>
                  <w:szCs w:val="28"/>
                </w:rPr>
                <w:t>д</w:t>
              </w:r>
              <w:r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65BD">
                <w:rPr>
                  <w:rFonts w:ascii="Times New Roman" w:hAnsi="Times New Roman"/>
                  <w:i/>
                  <w:iCs/>
                  <w:sz w:val="28"/>
                  <w:szCs w:val="28"/>
                </w:rPr>
                <w:t>закупівель</w:t>
              </w:r>
              <w:proofErr w:type="spellEnd"/>
              <w:r w:rsidRPr="007B65BD">
                <w:rPr>
                  <w:rFonts w:ascii="Times New Roman" w:hAnsi="Times New Roman"/>
                  <w:i/>
                  <w:iCs/>
                  <w:sz w:val="28"/>
                  <w:szCs w:val="28"/>
                </w:rPr>
                <w:t xml:space="preserve"> відповідно до</w:t>
              </w:r>
            </w:hyperlink>
            <w:r w:rsidRPr="007B65BD">
              <w:rPr>
                <w:rFonts w:ascii="Times New Roman" w:hAnsi="Times New Roman"/>
                <w:i/>
                <w:iCs/>
                <w:sz w:val="28"/>
                <w:szCs w:val="28"/>
              </w:rPr>
              <w:t> </w:t>
            </w:r>
            <w:hyperlink r:id="rId20" w:tgtFrame="_blank" w:history="1">
              <w:r w:rsidRPr="007B65BD">
                <w:rPr>
                  <w:rFonts w:ascii="Times New Roman" w:hAnsi="Times New Roman"/>
                  <w:i/>
                  <w:iCs/>
                  <w:sz w:val="28"/>
                  <w:szCs w:val="28"/>
                </w:rPr>
                <w:t>статті 30 Закону</w:t>
              </w:r>
            </w:hyperlink>
            <w:hyperlink r:id="rId21" w:tgtFrame="_blank" w:history="1">
              <w:r w:rsidRPr="007B65BD">
                <w:rPr>
                  <w:rFonts w:ascii="Times New Roman" w:hAnsi="Times New Roman"/>
                  <w:i/>
                  <w:iCs/>
                  <w:sz w:val="28"/>
                  <w:szCs w:val="28"/>
                </w:rPr>
                <w:t>.</w:t>
              </w:r>
            </w:hyperlink>
          </w:p>
          <w:p w:rsidR="00016064" w:rsidRDefault="00A75345" w:rsidP="00016064">
            <w:pPr>
              <w:widowControl w:val="0"/>
              <w:suppressAutoHyphens/>
              <w:spacing w:after="0" w:line="240" w:lineRule="auto"/>
              <w:ind w:firstLine="709"/>
              <w:jc w:val="both"/>
              <w:rPr>
                <w:rFonts w:ascii="Times New Roman" w:hAnsi="Times New Roman"/>
                <w:i/>
                <w:iCs/>
                <w:sz w:val="28"/>
                <w:szCs w:val="28"/>
              </w:rPr>
            </w:pPr>
            <w:hyperlink r:id="rId22" w:tgtFrame="_blank" w:history="1">
              <w:r w:rsidR="00016064" w:rsidRPr="005018E5">
                <w:rPr>
                  <w:rFonts w:ascii="Times New Roman" w:hAnsi="Times New Roman"/>
                  <w:i/>
                  <w:iCs/>
                  <w:sz w:val="28"/>
                  <w:szCs w:val="28"/>
                </w:rPr>
                <w:t>Розкриття тендерних пропозицій здійснюється відповідно до</w:t>
              </w:r>
            </w:hyperlink>
            <w:r w:rsidR="00016064" w:rsidRPr="005018E5">
              <w:rPr>
                <w:rFonts w:ascii="Times New Roman" w:hAnsi="Times New Roman"/>
                <w:i/>
                <w:iCs/>
                <w:sz w:val="28"/>
                <w:szCs w:val="28"/>
              </w:rPr>
              <w:t> </w:t>
            </w:r>
            <w:hyperlink r:id="rId23" w:tgtFrame="_blank" w:history="1">
              <w:r w:rsidR="00016064" w:rsidRPr="005018E5">
                <w:rPr>
                  <w:rFonts w:ascii="Times New Roman" w:hAnsi="Times New Roman"/>
                  <w:i/>
                  <w:iCs/>
                  <w:sz w:val="28"/>
                  <w:szCs w:val="28"/>
                </w:rPr>
                <w:t>статті 28 Закону</w:t>
              </w:r>
            </w:hyperlink>
            <w:r w:rsidR="00016064" w:rsidRPr="005018E5">
              <w:rPr>
                <w:rFonts w:ascii="Times New Roman" w:hAnsi="Times New Roman"/>
                <w:i/>
                <w:iCs/>
                <w:sz w:val="28"/>
                <w:szCs w:val="28"/>
              </w:rPr>
              <w:t> </w:t>
            </w:r>
            <w:hyperlink r:id="rId24" w:tgtFrame="_blank" w:history="1">
              <w:r w:rsidR="00016064" w:rsidRPr="005018E5">
                <w:rPr>
                  <w:rFonts w:ascii="Times New Roman" w:hAnsi="Times New Roman"/>
                  <w:i/>
                  <w:iCs/>
                  <w:sz w:val="28"/>
                  <w:szCs w:val="28"/>
                </w:rPr>
                <w:t>(положення абзацу третього</w:t>
              </w:r>
            </w:hyperlink>
            <w:r w:rsidR="00016064" w:rsidRPr="005018E5">
              <w:rPr>
                <w:rFonts w:ascii="Times New Roman" w:hAnsi="Times New Roman"/>
                <w:i/>
                <w:iCs/>
                <w:sz w:val="28"/>
                <w:szCs w:val="28"/>
              </w:rPr>
              <w:t> </w:t>
            </w:r>
            <w:hyperlink r:id="rId25" w:tgtFrame="_blank" w:history="1">
              <w:r w:rsidR="00016064" w:rsidRPr="005018E5">
                <w:rPr>
                  <w:rFonts w:ascii="Times New Roman" w:hAnsi="Times New Roman"/>
                  <w:i/>
                  <w:iCs/>
                  <w:sz w:val="28"/>
                  <w:szCs w:val="28"/>
                </w:rPr>
                <w:t>частини першої</w:t>
              </w:r>
            </w:hyperlink>
            <w:r w:rsidR="00016064" w:rsidRPr="005018E5">
              <w:rPr>
                <w:rFonts w:ascii="Times New Roman" w:hAnsi="Times New Roman"/>
                <w:i/>
                <w:iCs/>
                <w:sz w:val="28"/>
                <w:szCs w:val="28"/>
              </w:rPr>
              <w:t> </w:t>
            </w:r>
            <w:hyperlink r:id="rId26" w:tgtFrame="_blank" w:history="1">
              <w:r w:rsidR="00016064" w:rsidRPr="005018E5">
                <w:rPr>
                  <w:rFonts w:ascii="Times New Roman" w:hAnsi="Times New Roman"/>
                  <w:i/>
                  <w:iCs/>
                  <w:sz w:val="28"/>
                  <w:szCs w:val="28"/>
                </w:rPr>
                <w:t>та абзацу другого</w:t>
              </w:r>
            </w:hyperlink>
            <w:r w:rsidR="00016064" w:rsidRPr="005018E5">
              <w:rPr>
                <w:rFonts w:ascii="Times New Roman" w:hAnsi="Times New Roman"/>
                <w:i/>
                <w:iCs/>
                <w:sz w:val="28"/>
                <w:szCs w:val="28"/>
              </w:rPr>
              <w:t> </w:t>
            </w:r>
            <w:hyperlink r:id="rId27" w:tgtFrame="_blank" w:history="1">
              <w:r w:rsidR="00016064" w:rsidRPr="005018E5">
                <w:rPr>
                  <w:rFonts w:ascii="Times New Roman" w:hAnsi="Times New Roman"/>
                  <w:i/>
                  <w:iCs/>
                  <w:sz w:val="28"/>
                  <w:szCs w:val="28"/>
                </w:rPr>
                <w:t>частини другої статті 28 Закону</w:t>
              </w:r>
            </w:hyperlink>
            <w:r w:rsidR="00016064" w:rsidRPr="005018E5">
              <w:rPr>
                <w:rFonts w:ascii="Times New Roman" w:hAnsi="Times New Roman"/>
                <w:i/>
                <w:iCs/>
                <w:sz w:val="28"/>
                <w:szCs w:val="28"/>
              </w:rPr>
              <w:t> </w:t>
            </w:r>
            <w:hyperlink r:id="rId28" w:tgtFrame="_blank" w:history="1">
              <w:r w:rsidR="00016064" w:rsidRPr="005018E5">
                <w:rPr>
                  <w:rFonts w:ascii="Times New Roman" w:hAnsi="Times New Roman"/>
                  <w:i/>
                  <w:iCs/>
                  <w:sz w:val="28"/>
                  <w:szCs w:val="28"/>
                </w:rPr>
                <w:t>не застосовуються).</w:t>
              </w:r>
            </w:hyperlink>
          </w:p>
          <w:p w:rsidR="00016064" w:rsidRPr="00CC66E6" w:rsidRDefault="00016064" w:rsidP="00016064">
            <w:pPr>
              <w:spacing w:before="120"/>
              <w:ind w:firstLine="567"/>
              <w:jc w:val="both"/>
              <w:rPr>
                <w:rFonts w:ascii="Times New Roman" w:hAnsi="Times New Roman"/>
                <w:i/>
                <w:iCs/>
                <w:sz w:val="28"/>
                <w:szCs w:val="28"/>
              </w:rPr>
            </w:pPr>
            <w:r w:rsidRPr="0065160D">
              <w:rPr>
                <w:rFonts w:ascii="Times New Roman" w:hAnsi="Times New Roman"/>
                <w:i/>
                <w:iCs/>
                <w:sz w:val="28"/>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65160D">
              <w:rPr>
                <w:rFonts w:ascii="Times New Roman" w:hAnsi="Times New Roman"/>
                <w:i/>
                <w:iCs/>
                <w:sz w:val="28"/>
                <w:szCs w:val="28"/>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16064" w:rsidRPr="003A77DB" w:rsidTr="00665050">
        <w:trPr>
          <w:trHeight w:val="520"/>
          <w:jc w:val="center"/>
        </w:trPr>
        <w:tc>
          <w:tcPr>
            <w:tcW w:w="9996" w:type="dxa"/>
            <w:gridSpan w:val="4"/>
          </w:tcPr>
          <w:p w:rsidR="00016064" w:rsidRPr="003A77DB" w:rsidRDefault="00016064" w:rsidP="00016064">
            <w:pPr>
              <w:pStyle w:val="11"/>
              <w:widowControl w:val="0"/>
              <w:spacing w:line="240" w:lineRule="auto"/>
              <w:ind w:right="11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rsidR="00016064" w:rsidRPr="007B65BD" w:rsidRDefault="00016064" w:rsidP="00016064">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29"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0" w:tgtFrame="_blank" w:history="1">
              <w:r w:rsidRPr="007B65BD">
                <w:rPr>
                  <w:i/>
                  <w:iCs/>
                  <w:sz w:val="28"/>
                  <w:szCs w:val="28"/>
                </w:rPr>
                <w:t>частин третьої</w:t>
              </w:r>
            </w:hyperlink>
            <w:r w:rsidRPr="007B65BD">
              <w:rPr>
                <w:i/>
                <w:iCs/>
                <w:sz w:val="28"/>
                <w:szCs w:val="28"/>
              </w:rPr>
              <w:t> </w:t>
            </w:r>
            <w:hyperlink r:id="rId31" w:tgtFrame="_blank" w:history="1">
              <w:r w:rsidRPr="007B65BD">
                <w:rPr>
                  <w:i/>
                  <w:iCs/>
                  <w:sz w:val="28"/>
                  <w:szCs w:val="28"/>
                </w:rPr>
                <w:t>та</w:t>
              </w:r>
            </w:hyperlink>
            <w:r w:rsidRPr="007B65BD">
              <w:rPr>
                <w:i/>
                <w:iCs/>
                <w:sz w:val="28"/>
                <w:szCs w:val="28"/>
              </w:rPr>
              <w:t> </w:t>
            </w:r>
            <w:hyperlink r:id="rId32" w:tgtFrame="_blank" w:history="1">
              <w:r w:rsidRPr="007B65BD">
                <w:rPr>
                  <w:i/>
                  <w:iCs/>
                  <w:sz w:val="28"/>
                  <w:szCs w:val="28"/>
                </w:rPr>
                <w:t>четвертої статті 28 Закону</w:t>
              </w:r>
            </w:hyperlink>
            <w:hyperlink r:id="rId33" w:tgtFrame="_blank" w:history="1">
              <w:r w:rsidRPr="007B65BD">
                <w:rPr>
                  <w:i/>
                  <w:iCs/>
                  <w:sz w:val="28"/>
                  <w:szCs w:val="28"/>
                </w:rPr>
                <w:t>.</w:t>
              </w:r>
            </w:hyperlink>
          </w:p>
          <w:p w:rsidR="00016064" w:rsidRPr="007B65BD" w:rsidRDefault="00A75345" w:rsidP="00016064">
            <w:pPr>
              <w:pStyle w:val="tj"/>
              <w:shd w:val="clear" w:color="auto" w:fill="FFFFFF"/>
              <w:spacing w:before="0" w:beforeAutospacing="0" w:after="0" w:afterAutospacing="0"/>
              <w:jc w:val="both"/>
              <w:rPr>
                <w:i/>
                <w:iCs/>
                <w:sz w:val="28"/>
                <w:szCs w:val="28"/>
              </w:rPr>
            </w:pPr>
            <w:hyperlink r:id="rId34" w:tgtFrame="_blank" w:history="1">
              <w:r w:rsidR="00016064" w:rsidRPr="007B65BD">
                <w:rPr>
                  <w:i/>
                  <w:iCs/>
                  <w:sz w:val="28"/>
                  <w:szCs w:val="28"/>
                </w:rPr>
                <w:t>Замовник розглядає таку тендерну пропозицію відповідно до вимог</w:t>
              </w:r>
            </w:hyperlink>
            <w:r w:rsidR="00016064" w:rsidRPr="007B65BD">
              <w:rPr>
                <w:i/>
                <w:iCs/>
                <w:sz w:val="28"/>
                <w:szCs w:val="28"/>
              </w:rPr>
              <w:t> </w:t>
            </w:r>
            <w:hyperlink r:id="rId35" w:tgtFrame="_blank" w:history="1">
              <w:r w:rsidR="00016064" w:rsidRPr="007B65BD">
                <w:rPr>
                  <w:i/>
                  <w:iCs/>
                  <w:sz w:val="28"/>
                  <w:szCs w:val="28"/>
                </w:rPr>
                <w:t>статті 29 Закону</w:t>
              </w:r>
            </w:hyperlink>
            <w:r w:rsidR="00016064" w:rsidRPr="007B65BD">
              <w:rPr>
                <w:i/>
                <w:iCs/>
                <w:sz w:val="28"/>
                <w:szCs w:val="28"/>
              </w:rPr>
              <w:t> </w:t>
            </w:r>
            <w:hyperlink r:id="rId36" w:tgtFrame="_blank" w:history="1">
              <w:r w:rsidR="00016064" w:rsidRPr="007B65BD">
                <w:rPr>
                  <w:i/>
                  <w:iCs/>
                  <w:sz w:val="28"/>
                  <w:szCs w:val="28"/>
                </w:rPr>
                <w:t>(положення</w:t>
              </w:r>
            </w:hyperlink>
            <w:r w:rsidR="00016064" w:rsidRPr="007B65BD">
              <w:rPr>
                <w:i/>
                <w:iCs/>
                <w:sz w:val="28"/>
                <w:szCs w:val="28"/>
              </w:rPr>
              <w:t> </w:t>
            </w:r>
            <w:hyperlink r:id="rId37" w:tgtFrame="_blank" w:history="1">
              <w:r w:rsidR="00016064" w:rsidRPr="007B65BD">
                <w:rPr>
                  <w:i/>
                  <w:iCs/>
                  <w:sz w:val="28"/>
                  <w:szCs w:val="28"/>
                </w:rPr>
                <w:t>частин другої</w:t>
              </w:r>
            </w:hyperlink>
            <w:hyperlink r:id="rId38" w:tgtFrame="_blank" w:history="1">
              <w:r w:rsidR="00016064" w:rsidRPr="007B65BD">
                <w:rPr>
                  <w:i/>
                  <w:iCs/>
                  <w:sz w:val="28"/>
                  <w:szCs w:val="28"/>
                </w:rPr>
                <w:t>,</w:t>
              </w:r>
            </w:hyperlink>
            <w:r w:rsidR="00016064" w:rsidRPr="007B65BD">
              <w:rPr>
                <w:i/>
                <w:iCs/>
                <w:sz w:val="28"/>
                <w:szCs w:val="28"/>
              </w:rPr>
              <w:t> </w:t>
            </w:r>
            <w:hyperlink r:id="rId39" w:tgtFrame="_blank" w:history="1">
              <w:r w:rsidR="00016064" w:rsidRPr="007B65BD">
                <w:rPr>
                  <w:i/>
                  <w:iCs/>
                  <w:sz w:val="28"/>
                  <w:szCs w:val="28"/>
                </w:rPr>
                <w:t>п'ятої - дев'ятої</w:t>
              </w:r>
            </w:hyperlink>
            <w:hyperlink r:id="rId40" w:tgtFrame="_blank" w:history="1">
              <w:r w:rsidR="00016064" w:rsidRPr="007B65BD">
                <w:rPr>
                  <w:i/>
                  <w:iCs/>
                  <w:sz w:val="28"/>
                  <w:szCs w:val="28"/>
                </w:rPr>
                <w:t>,</w:t>
              </w:r>
            </w:hyperlink>
            <w:r w:rsidR="00016064" w:rsidRPr="007B65BD">
              <w:rPr>
                <w:i/>
                <w:iCs/>
                <w:sz w:val="28"/>
                <w:szCs w:val="28"/>
              </w:rPr>
              <w:t> </w:t>
            </w:r>
            <w:hyperlink r:id="rId41" w:tgtFrame="_blank" w:history="1">
              <w:r w:rsidR="00016064" w:rsidRPr="007B65BD">
                <w:rPr>
                  <w:i/>
                  <w:iCs/>
                  <w:sz w:val="28"/>
                  <w:szCs w:val="28"/>
                </w:rPr>
                <w:t>одинадцятої</w:t>
              </w:r>
            </w:hyperlink>
            <w:hyperlink r:id="rId42" w:tgtFrame="_blank" w:history="1">
              <w:r w:rsidR="00016064" w:rsidRPr="007B65BD">
                <w:rPr>
                  <w:i/>
                  <w:iCs/>
                  <w:sz w:val="28"/>
                  <w:szCs w:val="28"/>
                </w:rPr>
                <w:t>,</w:t>
              </w:r>
            </w:hyperlink>
            <w:r w:rsidR="00016064" w:rsidRPr="007B65BD">
              <w:rPr>
                <w:i/>
                <w:iCs/>
                <w:sz w:val="28"/>
                <w:szCs w:val="28"/>
              </w:rPr>
              <w:t> </w:t>
            </w:r>
            <w:hyperlink r:id="rId43" w:tgtFrame="_blank" w:history="1">
              <w:r w:rsidR="00016064" w:rsidRPr="007B65BD">
                <w:rPr>
                  <w:i/>
                  <w:iCs/>
                  <w:sz w:val="28"/>
                  <w:szCs w:val="28"/>
                </w:rPr>
                <w:t>дванадцятої</w:t>
              </w:r>
            </w:hyperlink>
            <w:hyperlink r:id="rId44" w:tgtFrame="_blank" w:history="1">
              <w:r w:rsidR="00016064" w:rsidRPr="007B65BD">
                <w:rPr>
                  <w:i/>
                  <w:iCs/>
                  <w:sz w:val="28"/>
                  <w:szCs w:val="28"/>
                </w:rPr>
                <w:t>,</w:t>
              </w:r>
            </w:hyperlink>
            <w:r w:rsidR="00016064" w:rsidRPr="007B65BD">
              <w:rPr>
                <w:i/>
                <w:iCs/>
                <w:sz w:val="28"/>
                <w:szCs w:val="28"/>
              </w:rPr>
              <w:t> </w:t>
            </w:r>
            <w:hyperlink r:id="rId45" w:tgtFrame="_blank" w:history="1">
              <w:r w:rsidR="00016064" w:rsidRPr="007B65BD">
                <w:rPr>
                  <w:i/>
                  <w:iCs/>
                  <w:sz w:val="28"/>
                  <w:szCs w:val="28"/>
                </w:rPr>
                <w:t>чотирнадцятої</w:t>
              </w:r>
            </w:hyperlink>
            <w:hyperlink r:id="rId46" w:tgtFrame="_blank" w:history="1">
              <w:r w:rsidR="00016064" w:rsidRPr="007B65BD">
                <w:rPr>
                  <w:i/>
                  <w:iCs/>
                  <w:sz w:val="28"/>
                  <w:szCs w:val="28"/>
                </w:rPr>
                <w:t>,</w:t>
              </w:r>
            </w:hyperlink>
            <w:r w:rsidR="00016064" w:rsidRPr="007B65BD">
              <w:rPr>
                <w:i/>
                <w:iCs/>
                <w:sz w:val="28"/>
                <w:szCs w:val="28"/>
              </w:rPr>
              <w:t> </w:t>
            </w:r>
            <w:hyperlink r:id="rId47" w:tgtFrame="_blank" w:history="1">
              <w:r w:rsidR="00016064" w:rsidRPr="007B65BD">
                <w:rPr>
                  <w:i/>
                  <w:iCs/>
                  <w:sz w:val="28"/>
                  <w:szCs w:val="28"/>
                </w:rPr>
                <w:t>шістнадцято</w:t>
              </w:r>
            </w:hyperlink>
            <w:hyperlink r:id="rId48" w:tgtFrame="_blank" w:history="1">
              <w:r w:rsidR="00016064" w:rsidRPr="007B65BD">
                <w:rPr>
                  <w:i/>
                  <w:iCs/>
                  <w:sz w:val="28"/>
                  <w:szCs w:val="28"/>
                </w:rPr>
                <w:t>ї, абзаців другого і третього</w:t>
              </w:r>
            </w:hyperlink>
            <w:r w:rsidR="00016064" w:rsidRPr="007B65BD">
              <w:rPr>
                <w:i/>
                <w:iCs/>
                <w:sz w:val="28"/>
                <w:szCs w:val="28"/>
              </w:rPr>
              <w:t> </w:t>
            </w:r>
            <w:hyperlink r:id="rId49" w:tgtFrame="_blank" w:history="1">
              <w:r w:rsidR="00016064" w:rsidRPr="007B65BD">
                <w:rPr>
                  <w:i/>
                  <w:iCs/>
                  <w:sz w:val="28"/>
                  <w:szCs w:val="28"/>
                </w:rPr>
                <w:t>частини п'ятнадцятої статті 29 Закону</w:t>
              </w:r>
            </w:hyperlink>
            <w:r w:rsidR="00016064" w:rsidRPr="007B65BD">
              <w:rPr>
                <w:i/>
                <w:iCs/>
                <w:sz w:val="28"/>
                <w:szCs w:val="28"/>
              </w:rPr>
              <w:t> </w:t>
            </w:r>
            <w:hyperlink r:id="rId50" w:tgtFrame="_blank" w:history="1">
              <w:r w:rsidR="00016064"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rsidR="00016064" w:rsidRPr="007B65BD" w:rsidRDefault="00A75345" w:rsidP="00016064">
            <w:pPr>
              <w:pStyle w:val="tj"/>
              <w:shd w:val="clear" w:color="auto" w:fill="FFFFFF"/>
              <w:spacing w:before="0" w:beforeAutospacing="0" w:after="0" w:afterAutospacing="0"/>
              <w:jc w:val="both"/>
              <w:rPr>
                <w:i/>
                <w:iCs/>
                <w:sz w:val="28"/>
                <w:szCs w:val="28"/>
              </w:rPr>
            </w:pPr>
            <w:hyperlink r:id="rId51" w:tgtFrame="_blank" w:history="1">
              <w:r w:rsidR="00016064"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016064" w:rsidRPr="007B65BD">
                <w:rPr>
                  <w:i/>
                  <w:iCs/>
                  <w:sz w:val="28"/>
                  <w:szCs w:val="28"/>
                </w:rPr>
                <w:t>закупівель</w:t>
              </w:r>
              <w:proofErr w:type="spellEnd"/>
              <w:r w:rsidR="00016064"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rsidR="00016064" w:rsidRDefault="00A75345" w:rsidP="00016064">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2" w:tgtFrame="_blank" w:history="1">
              <w:r w:rsidR="00016064" w:rsidRPr="00DF5722">
                <w:rPr>
                  <w:rFonts w:ascii="Times New Roman" w:hAnsi="Times New Roman"/>
                  <w:i/>
                  <w:iCs/>
                  <w:sz w:val="28"/>
                  <w:szCs w:val="28"/>
                </w:rPr>
                <w:t xml:space="preserve">Якщо замовником застосовуються інші, </w:t>
              </w:r>
              <w:r w:rsidR="00016064" w:rsidRPr="00DF5722">
                <w:rPr>
                  <w:rFonts w:ascii="Times New Roman" w:hAnsi="Times New Roman"/>
                  <w:i/>
                  <w:iCs/>
                  <w:sz w:val="28"/>
                  <w:szCs w:val="28"/>
                </w:rPr>
                <w:lastRenderedPageBreak/>
                <w:t>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rsidR="00016064" w:rsidRPr="00DF5722" w:rsidRDefault="00016064" w:rsidP="00016064">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rsidR="00016064" w:rsidRPr="0011034D" w:rsidRDefault="00016064" w:rsidP="00016064">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rsidR="00016064" w:rsidRDefault="00016064" w:rsidP="00016064">
            <w:pPr>
              <w:spacing w:after="0" w:line="240" w:lineRule="auto"/>
              <w:jc w:val="both"/>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911C9A">
              <w:rPr>
                <w:rFonts w:ascii="Times New Roman" w:hAnsi="Times New Roman"/>
                <w:sz w:val="28"/>
                <w:szCs w:val="28"/>
              </w:rPr>
              <w:t xml:space="preserve"> З метою підтвердження включення витрат на постачання до ціни пропозиції учасником у складі пропозиції в довільній формі надається економічне обґрунтування ціни, що пропонується на торги.</w:t>
            </w:r>
          </w:p>
          <w:p w:rsidR="00016064" w:rsidRPr="00E778B4" w:rsidRDefault="00016064" w:rsidP="00016064">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rsidR="00016064" w:rsidRDefault="00016064" w:rsidP="00016064">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пункту 2Особливостей,</w:t>
            </w:r>
            <w:hyperlink r:id="rId53" w:tgtFrame="_blank" w:history="1">
              <w:r w:rsidRPr="002C5625">
                <w:rPr>
                  <w:rFonts w:ascii="Times New Roman" w:hAnsi="Times New Roman"/>
                  <w:i/>
                  <w:iCs/>
                  <w:sz w:val="28"/>
                  <w:szCs w:val="28"/>
                </w:rPr>
                <w:t xml:space="preserve">У цих особливостях терміни вживаються у значенні, </w:t>
              </w:r>
              <w:r w:rsidRPr="002C5625">
                <w:rPr>
                  <w:rFonts w:ascii="Times New Roman" w:hAnsi="Times New Roman"/>
                  <w:i/>
                  <w:iCs/>
                  <w:sz w:val="28"/>
                  <w:szCs w:val="28"/>
                </w:rPr>
                <w:lastRenderedPageBreak/>
                <w:t>наведеному в</w:t>
              </w:r>
            </w:hyperlink>
            <w:r w:rsidRPr="002C5625">
              <w:rPr>
                <w:rFonts w:ascii="Times New Roman" w:hAnsi="Times New Roman"/>
                <w:i/>
                <w:iCs/>
                <w:sz w:val="28"/>
                <w:szCs w:val="28"/>
              </w:rPr>
              <w:t> </w:t>
            </w:r>
            <w:hyperlink r:id="rId54"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55"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Pr="002C5625">
                <w:rPr>
                  <w:rFonts w:ascii="Times New Roman" w:hAnsi="Times New Roman"/>
                  <w:i/>
                  <w:iCs/>
                  <w:sz w:val="28"/>
                  <w:szCs w:val="28"/>
                </w:rPr>
                <w:t>закупівель</w:t>
              </w:r>
              <w:proofErr w:type="spellEnd"/>
              <w:r w:rsidRPr="002C5625">
                <w:rPr>
                  <w:rFonts w:ascii="Times New Roman" w:hAnsi="Times New Roman"/>
                  <w:i/>
                  <w:iCs/>
                  <w:sz w:val="28"/>
                  <w:szCs w:val="28"/>
                </w:rPr>
                <w:t xml:space="preserve"> та проведення </w:t>
              </w:r>
              <w:proofErr w:type="spellStart"/>
              <w:r w:rsidRPr="002C5625">
                <w:rPr>
                  <w:rFonts w:ascii="Times New Roman" w:hAnsi="Times New Roman"/>
                  <w:i/>
                  <w:iCs/>
                  <w:sz w:val="28"/>
                  <w:szCs w:val="28"/>
                </w:rPr>
                <w:t>авторизаціїелектронних</w:t>
              </w:r>
              <w:proofErr w:type="spellEnd"/>
              <w:r w:rsidRPr="002C5625">
                <w:rPr>
                  <w:rFonts w:ascii="Times New Roman" w:hAnsi="Times New Roman"/>
                  <w:i/>
                  <w:iCs/>
                  <w:sz w:val="28"/>
                  <w:szCs w:val="28"/>
                </w:rPr>
                <w:t xml:space="preserve"> майданчиків"</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 xml:space="preserve">від 14 вересня 2020 р. N 822 "Про затвердження Порядку формування та </w:t>
              </w:r>
              <w:proofErr w:type="spellStart"/>
              <w:r w:rsidRPr="002C5625">
                <w:rPr>
                  <w:rFonts w:ascii="Times New Roman" w:hAnsi="Times New Roman"/>
                  <w:i/>
                  <w:iCs/>
                  <w:sz w:val="28"/>
                  <w:szCs w:val="28"/>
                </w:rPr>
                <w:t>використанняелектронногокаталогу</w:t>
              </w:r>
              <w:proofErr w:type="spellEnd"/>
              <w:r w:rsidRPr="002C5625">
                <w:rPr>
                  <w:rFonts w:ascii="Times New Roman" w:hAnsi="Times New Roman"/>
                  <w:i/>
                  <w:iCs/>
                  <w:sz w:val="28"/>
                  <w:szCs w:val="28"/>
                </w:rPr>
                <w:t>"</w:t>
              </w:r>
            </w:hyperlink>
            <w:r w:rsidRPr="002C5625">
              <w:rPr>
                <w:rFonts w:ascii="Times New Roman" w:hAnsi="Times New Roman"/>
                <w:i/>
                <w:iCs/>
                <w:sz w:val="28"/>
                <w:szCs w:val="28"/>
              </w:rPr>
              <w:t> </w:t>
            </w:r>
            <w:hyperlink r:id="rId59" w:tgtFrame="_blank" w:history="1">
              <w:r w:rsidRPr="002C5625">
                <w:rPr>
                  <w:rFonts w:ascii="Times New Roman" w:hAnsi="Times New Roman"/>
                  <w:i/>
                  <w:iCs/>
                  <w:sz w:val="28"/>
                  <w:szCs w:val="28"/>
                </w:rPr>
                <w:t>(Офіційний вісник України, 2020 р., N 75, ст. 2407).</w:t>
              </w:r>
            </w:hyperlink>
          </w:p>
          <w:p w:rsidR="00016064" w:rsidRPr="002C5625" w:rsidRDefault="00016064" w:rsidP="00016064">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0"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5625">
                <w:rPr>
                  <w:rFonts w:ascii="Times New Roman" w:hAnsi="Times New Roman"/>
                  <w:i/>
                  <w:iCs/>
                  <w:sz w:val="28"/>
                  <w:szCs w:val="28"/>
                </w:rPr>
                <w:t>закупівель</w:t>
              </w:r>
              <w:proofErr w:type="spellEnd"/>
              <w:r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Pr="002C5625">
                <w:rPr>
                  <w:rFonts w:ascii="Times New Roman" w:hAnsi="Times New Roman"/>
                  <w:i/>
                  <w:iCs/>
                  <w:sz w:val="28"/>
                  <w:szCs w:val="28"/>
                </w:rPr>
                <w:t>пр</w:t>
              </w:r>
              <w:r>
                <w:rPr>
                  <w:rFonts w:ascii="Times New Roman" w:hAnsi="Times New Roman"/>
                  <w:i/>
                  <w:iCs/>
                  <w:sz w:val="28"/>
                  <w:szCs w:val="28"/>
                </w:rPr>
                <w:t>опоз</w:t>
              </w:r>
              <w:r w:rsidRPr="002C5625">
                <w:rPr>
                  <w:rFonts w:ascii="Times New Roman" w:hAnsi="Times New Roman"/>
                  <w:i/>
                  <w:iCs/>
                  <w:sz w:val="28"/>
                  <w:szCs w:val="28"/>
                </w:rPr>
                <w:t>иції.</w:t>
              </w:r>
            </w:hyperlink>
            <w:r>
              <w:rPr>
                <w:rFonts w:ascii="Times New Roman" w:hAnsi="Times New Roman"/>
                <w:i/>
                <w:iCs/>
                <w:sz w:val="28"/>
                <w:szCs w:val="28"/>
              </w:rPr>
              <w:t>а</w:t>
            </w:r>
            <w:proofErr w:type="spellEnd"/>
          </w:p>
          <w:p w:rsidR="00016064" w:rsidRPr="002C5625" w:rsidRDefault="00016064" w:rsidP="00016064">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5"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6"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 xml:space="preserve">но низьку </w:t>
            </w:r>
            <w:r w:rsidRPr="002C5625">
              <w:rPr>
                <w:rFonts w:ascii="Times New Roman" w:hAnsi="Times New Roman"/>
                <w:i/>
                <w:iCs/>
                <w:sz w:val="28"/>
                <w:szCs w:val="28"/>
              </w:rPr>
              <w:lastRenderedPageBreak/>
              <w:t>тендерну пропозицію у разі ненадходження такого обґрунтування протягом строку, визначеного </w:t>
            </w:r>
            <w:hyperlink r:id="rId61"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rsidR="00016064" w:rsidRPr="002C5625" w:rsidRDefault="00016064" w:rsidP="00016064">
            <w:pPr>
              <w:spacing w:before="120"/>
              <w:ind w:firstLine="567"/>
              <w:jc w:val="both"/>
              <w:rPr>
                <w:rFonts w:ascii="Times New Roman" w:hAnsi="Times New Roman"/>
                <w:i/>
                <w:iCs/>
                <w:sz w:val="28"/>
                <w:szCs w:val="28"/>
              </w:rPr>
            </w:pPr>
            <w:bookmarkStart w:id="7" w:name="n1545"/>
            <w:bookmarkEnd w:id="7"/>
            <w:r w:rsidRPr="002C5625">
              <w:rPr>
                <w:rFonts w:ascii="Times New Roman" w:hAnsi="Times New Roman"/>
                <w:i/>
                <w:iCs/>
                <w:sz w:val="28"/>
                <w:szCs w:val="28"/>
              </w:rPr>
              <w:t>Обґрунтування </w:t>
            </w:r>
            <w:bookmarkStart w:id="8"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низької тендерної пропозиції може містити інформацію про:</w:t>
            </w:r>
          </w:p>
          <w:p w:rsidR="00016064" w:rsidRPr="002C5625" w:rsidRDefault="00016064" w:rsidP="00016064">
            <w:pPr>
              <w:spacing w:before="120"/>
              <w:ind w:firstLine="567"/>
              <w:jc w:val="both"/>
              <w:rPr>
                <w:rFonts w:ascii="Times New Roman" w:hAnsi="Times New Roman"/>
                <w:i/>
                <w:iCs/>
                <w:sz w:val="28"/>
                <w:szCs w:val="28"/>
              </w:rPr>
            </w:pPr>
            <w:bookmarkStart w:id="9" w:name="n1546"/>
            <w:bookmarkEnd w:id="9"/>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16064" w:rsidRPr="002C5625" w:rsidRDefault="00016064" w:rsidP="00016064">
            <w:pPr>
              <w:spacing w:before="120"/>
              <w:ind w:firstLine="567"/>
              <w:jc w:val="both"/>
              <w:rPr>
                <w:rFonts w:ascii="Times New Roman" w:hAnsi="Times New Roman"/>
                <w:i/>
                <w:iCs/>
                <w:sz w:val="28"/>
                <w:szCs w:val="28"/>
              </w:rPr>
            </w:pPr>
            <w:bookmarkStart w:id="10" w:name="n1547"/>
            <w:bookmarkEnd w:id="10"/>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16064" w:rsidRPr="002C5625" w:rsidRDefault="00016064" w:rsidP="00016064">
            <w:pPr>
              <w:spacing w:before="120"/>
              <w:ind w:firstLine="567"/>
              <w:jc w:val="both"/>
              <w:rPr>
                <w:rFonts w:ascii="Times New Roman" w:hAnsi="Times New Roman"/>
                <w:i/>
                <w:iCs/>
                <w:sz w:val="28"/>
                <w:szCs w:val="28"/>
              </w:rPr>
            </w:pPr>
            <w:bookmarkStart w:id="11" w:name="n1548"/>
            <w:bookmarkEnd w:id="11"/>
            <w:r w:rsidRPr="002C5625">
              <w:rPr>
                <w:rFonts w:ascii="Times New Roman" w:hAnsi="Times New Roman"/>
                <w:i/>
                <w:iCs/>
                <w:sz w:val="28"/>
                <w:szCs w:val="28"/>
              </w:rPr>
              <w:t>3) отримання учасником державної допомоги згідно із законодавством.</w:t>
            </w:r>
          </w:p>
          <w:p w:rsidR="00016064" w:rsidRPr="00AA16E9" w:rsidRDefault="00016064" w:rsidP="00016064">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w:t>
            </w:r>
            <w:proofErr w:type="spellStart"/>
            <w:r w:rsidRPr="00372AC6">
              <w:rPr>
                <w:i/>
                <w:iCs/>
                <w:sz w:val="28"/>
                <w:szCs w:val="28"/>
              </w:rPr>
              <w:t>Особливостей,</w:t>
            </w:r>
            <w:hyperlink r:id="rId62" w:tgtFrame="_blank" w:history="1">
              <w:r>
                <w:rPr>
                  <w:sz w:val="28"/>
                  <w:szCs w:val="28"/>
                </w:rPr>
                <w:t>я</w:t>
              </w:r>
              <w:r w:rsidRPr="00AA16E9">
                <w:rPr>
                  <w:sz w:val="28"/>
                  <w:szCs w:val="28"/>
                </w:rPr>
                <w:t>кщо</w:t>
              </w:r>
              <w:proofErr w:type="spellEnd"/>
              <w:r w:rsidRPr="00AA16E9">
                <w:rPr>
                  <w:sz w:val="28"/>
                  <w:szCs w:val="28"/>
                </w:rPr>
                <w:t xml:space="preserve">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16E9">
                <w:rPr>
                  <w:sz w:val="28"/>
                  <w:szCs w:val="28"/>
                </w:rPr>
                <w:t>невідповідностей</w:t>
              </w:r>
              <w:proofErr w:type="spellEnd"/>
              <w:r w:rsidRPr="00AA16E9">
                <w:rPr>
                  <w:sz w:val="28"/>
                  <w:szCs w:val="28"/>
                </w:rPr>
                <w:t xml:space="preserve"> в електронній системі </w:t>
              </w:r>
              <w:proofErr w:type="spellStart"/>
              <w:r w:rsidRPr="00AA16E9">
                <w:rPr>
                  <w:sz w:val="28"/>
                  <w:szCs w:val="28"/>
                </w:rPr>
                <w:t>закупівель</w:t>
              </w:r>
              <w:proofErr w:type="spellEnd"/>
              <w:r w:rsidRPr="00AA16E9">
                <w:rPr>
                  <w:sz w:val="28"/>
                  <w:szCs w:val="28"/>
                </w:rPr>
                <w:t>.</w:t>
              </w:r>
            </w:hyperlink>
          </w:p>
          <w:p w:rsidR="00016064" w:rsidRPr="00AA16E9" w:rsidRDefault="00A75345" w:rsidP="00016064">
            <w:pPr>
              <w:pStyle w:val="tj"/>
              <w:shd w:val="clear" w:color="auto" w:fill="FFFFFF"/>
              <w:spacing w:before="0" w:beforeAutospacing="0" w:after="0" w:afterAutospacing="0"/>
              <w:jc w:val="both"/>
              <w:rPr>
                <w:i/>
                <w:iCs/>
                <w:sz w:val="28"/>
                <w:szCs w:val="28"/>
              </w:rPr>
            </w:pPr>
            <w:hyperlink r:id="rId63" w:tgtFrame="_blank" w:history="1">
              <w:r w:rsidR="00016064"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00016064" w:rsidRPr="00AA16E9">
                <w:rPr>
                  <w:sz w:val="28"/>
                  <w:szCs w:val="28"/>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rsidR="00016064" w:rsidRPr="00AA16E9" w:rsidRDefault="00A75345" w:rsidP="00016064">
            <w:pPr>
              <w:pStyle w:val="tj"/>
              <w:shd w:val="clear" w:color="auto" w:fill="FFFFFF"/>
              <w:spacing w:before="0" w:beforeAutospacing="0" w:after="0" w:afterAutospacing="0"/>
              <w:jc w:val="both"/>
              <w:rPr>
                <w:i/>
                <w:iCs/>
                <w:sz w:val="28"/>
                <w:szCs w:val="28"/>
              </w:rPr>
            </w:pPr>
            <w:hyperlink r:id="rId64" w:tgtFrame="_blank" w:history="1">
              <w:r w:rsidR="00016064"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016064" w:rsidRPr="00AA16E9">
                <w:rPr>
                  <w:sz w:val="28"/>
                  <w:szCs w:val="28"/>
                </w:rPr>
                <w:t>невідповідностей</w:t>
              </w:r>
              <w:proofErr w:type="spellEnd"/>
              <w:r w:rsidR="00016064"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rsidR="00016064" w:rsidRPr="00F75ECF"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rsidR="00016064" w:rsidRDefault="00016064" w:rsidP="0001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rsidR="00016064" w:rsidRPr="003A77DB" w:rsidRDefault="00016064" w:rsidP="0001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16064" w:rsidRPr="003A77DB" w:rsidTr="002E49DA">
        <w:trPr>
          <w:trHeight w:val="699"/>
          <w:jc w:val="center"/>
        </w:trPr>
        <w:tc>
          <w:tcPr>
            <w:tcW w:w="576" w:type="dxa"/>
          </w:tcPr>
          <w:p w:rsidR="00016064" w:rsidRPr="00A103DD" w:rsidRDefault="00016064" w:rsidP="00016064">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rsidR="00016064" w:rsidRPr="00A103DD"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rsidR="00016064" w:rsidRPr="001D62F8" w:rsidRDefault="00016064" w:rsidP="00016064">
            <w:pPr>
              <w:spacing w:before="120" w:line="230" w:lineRule="auto"/>
              <w:jc w:val="both"/>
              <w:rPr>
                <w:rFonts w:ascii="Times New Roman" w:hAnsi="Times New Roman"/>
                <w:sz w:val="28"/>
                <w:szCs w:val="28"/>
                <w:shd w:val="solid" w:color="FFFFFF" w:fill="FFFFFF"/>
              </w:rPr>
            </w:pPr>
            <w:bookmarkStart w:id="12" w:name="h.3rdcrjn" w:colFirst="0" w:colLast="0"/>
            <w:bookmarkEnd w:id="12"/>
            <w:r w:rsidRPr="001D62F8">
              <w:rPr>
                <w:rFonts w:ascii="Times New Roman" w:hAnsi="Times New Roman"/>
                <w:sz w:val="28"/>
                <w:szCs w:val="28"/>
              </w:rPr>
              <w:t xml:space="preserve">4.1. Згідно пункту </w:t>
            </w:r>
            <w:r w:rsidRPr="001D62F8">
              <w:rPr>
                <w:rFonts w:ascii="Times New Roman" w:hAnsi="Times New Roman"/>
                <w:sz w:val="28"/>
                <w:szCs w:val="28"/>
                <w:shd w:val="solid" w:color="FFFFFF" w:fill="FFFFFF"/>
                <w:lang w:eastAsia="en-US"/>
              </w:rPr>
              <w:t>4</w:t>
            </w:r>
            <w:r>
              <w:rPr>
                <w:rFonts w:ascii="Times New Roman" w:hAnsi="Times New Roman"/>
                <w:sz w:val="28"/>
                <w:szCs w:val="28"/>
                <w:shd w:val="solid" w:color="FFFFFF" w:fill="FFFFFF"/>
                <w:lang w:eastAsia="en-US"/>
              </w:rPr>
              <w:t>4</w:t>
            </w:r>
            <w:r w:rsidRPr="001D62F8">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з</w:t>
            </w:r>
            <w:r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у разі, коли:</w:t>
            </w:r>
          </w:p>
          <w:p w:rsidR="00016064" w:rsidRDefault="00016064" w:rsidP="00016064">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lastRenderedPageBreak/>
              <w:t>1) учасник процедури закупівлі:</w:t>
            </w:r>
          </w:p>
          <w:p w:rsidR="00016064" w:rsidRPr="0056728A" w:rsidRDefault="00016064" w:rsidP="00016064">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rsidR="00016064" w:rsidRPr="0056728A" w:rsidRDefault="00A75345" w:rsidP="00016064">
            <w:pPr>
              <w:spacing w:before="120"/>
              <w:ind w:firstLine="567"/>
              <w:jc w:val="both"/>
              <w:rPr>
                <w:rFonts w:ascii="Times New Roman" w:hAnsi="Times New Roman"/>
                <w:i/>
                <w:iCs/>
                <w:sz w:val="28"/>
                <w:szCs w:val="28"/>
                <w:shd w:val="solid" w:color="FFFFFF" w:fill="FFFFFF"/>
                <w:lang w:eastAsia="en-US"/>
              </w:rPr>
            </w:pPr>
            <w:hyperlink r:id="rId65" w:tgtFrame="_blank" w:history="1">
              <w:r w:rsidR="0001606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016064" w:rsidRPr="00FB1DA1" w:rsidRDefault="00016064" w:rsidP="00016064">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rsidR="00016064" w:rsidRPr="001D62F8" w:rsidRDefault="00016064" w:rsidP="00016064">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rsidR="00016064" w:rsidRPr="0056728A" w:rsidRDefault="00A75345" w:rsidP="00016064">
            <w:pPr>
              <w:spacing w:before="120"/>
              <w:ind w:firstLine="567"/>
              <w:jc w:val="both"/>
              <w:rPr>
                <w:rFonts w:ascii="Times New Roman" w:hAnsi="Times New Roman"/>
                <w:i/>
                <w:iCs/>
                <w:sz w:val="28"/>
                <w:szCs w:val="28"/>
                <w:shd w:val="solid" w:color="FFFFFF" w:fill="FFFFFF"/>
                <w:lang w:eastAsia="en-US"/>
              </w:rPr>
            </w:pPr>
            <w:hyperlink r:id="rId66" w:tgtFrame="_blank" w:history="1">
              <w:r w:rsidR="00016064"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016064" w:rsidRPr="0056728A">
              <w:rPr>
                <w:rFonts w:ascii="Times New Roman" w:hAnsi="Times New Roman"/>
                <w:i/>
                <w:iCs/>
                <w:sz w:val="28"/>
                <w:szCs w:val="28"/>
                <w:shd w:val="solid" w:color="FFFFFF" w:fill="FFFFFF"/>
                <w:lang w:eastAsia="en-US"/>
              </w:rPr>
              <w:t> </w:t>
            </w:r>
            <w:hyperlink r:id="rId67" w:tgtFrame="_blank" w:history="1">
              <w:r w:rsidR="00016064" w:rsidRPr="0056728A">
                <w:rPr>
                  <w:rFonts w:ascii="Times New Roman" w:hAnsi="Times New Roman"/>
                  <w:i/>
                  <w:iCs/>
                  <w:sz w:val="28"/>
                  <w:szCs w:val="28"/>
                  <w:shd w:val="solid" w:color="FFFFFF" w:fill="FFFFFF"/>
                  <w:lang w:eastAsia="en-US"/>
                </w:rPr>
                <w:t>частини чотирнадцятої статті 29 Закону</w:t>
              </w:r>
            </w:hyperlink>
            <w:r w:rsidR="00016064" w:rsidRPr="0056728A">
              <w:rPr>
                <w:rFonts w:ascii="Times New Roman" w:hAnsi="Times New Roman"/>
                <w:i/>
                <w:iCs/>
                <w:sz w:val="28"/>
                <w:szCs w:val="28"/>
                <w:shd w:val="solid" w:color="FFFFFF" w:fill="FFFFFF"/>
                <w:lang w:eastAsia="en-US"/>
              </w:rPr>
              <w:t> </w:t>
            </w:r>
            <w:hyperlink r:id="rId68" w:tgtFrame="_blank" w:history="1">
              <w:r w:rsidR="00016064" w:rsidRPr="0056728A">
                <w:rPr>
                  <w:rFonts w:ascii="Times New Roman" w:hAnsi="Times New Roman"/>
                  <w:i/>
                  <w:iCs/>
                  <w:sz w:val="28"/>
                  <w:szCs w:val="28"/>
                  <w:shd w:val="solid" w:color="FFFFFF" w:fill="FFFFFF"/>
                  <w:lang w:eastAsia="en-US"/>
                </w:rPr>
                <w:t>/ абзацом дев'ятим пункту 37 цих особливостей;</w:t>
              </w:r>
            </w:hyperlink>
          </w:p>
          <w:p w:rsidR="00016064" w:rsidRPr="0056728A" w:rsidRDefault="00A75345" w:rsidP="00016064">
            <w:pPr>
              <w:spacing w:before="120"/>
              <w:ind w:firstLine="567"/>
              <w:jc w:val="both"/>
              <w:rPr>
                <w:rFonts w:ascii="Times New Roman" w:hAnsi="Times New Roman"/>
                <w:i/>
                <w:iCs/>
                <w:sz w:val="28"/>
                <w:szCs w:val="28"/>
                <w:shd w:val="solid" w:color="FFFFFF" w:fill="FFFFFF"/>
                <w:lang w:eastAsia="en-US"/>
              </w:rPr>
            </w:pPr>
            <w:hyperlink r:id="rId69" w:tgtFrame="_blank" w:history="1">
              <w:r w:rsidR="00016064"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rsidR="00016064" w:rsidRPr="0056728A" w:rsidRDefault="00A75345" w:rsidP="00016064">
            <w:pPr>
              <w:spacing w:before="120"/>
              <w:ind w:firstLine="567"/>
              <w:jc w:val="both"/>
              <w:rPr>
                <w:rFonts w:ascii="Times New Roman" w:hAnsi="Times New Roman"/>
                <w:i/>
                <w:iCs/>
                <w:sz w:val="28"/>
                <w:szCs w:val="28"/>
                <w:shd w:val="solid" w:color="FFFFFF" w:fill="FFFFFF"/>
                <w:lang w:eastAsia="en-US"/>
              </w:rPr>
            </w:pPr>
            <w:hyperlink r:id="rId70" w:tgtFrame="_blank" w:history="1">
              <w:r w:rsidR="00016064"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w:t>
              </w:r>
              <w:r w:rsidR="00016064" w:rsidRPr="0056728A">
                <w:rPr>
                  <w:rFonts w:ascii="Times New Roman" w:hAnsi="Times New Roman"/>
                  <w:i/>
                  <w:iCs/>
                  <w:sz w:val="28"/>
                  <w:szCs w:val="28"/>
                  <w:shd w:val="solid" w:color="FFFFFF" w:fill="FFFFFF"/>
                  <w:lang w:eastAsia="en-US"/>
                </w:rPr>
                <w:lastRenderedPageBreak/>
                <w:t xml:space="preserve">України, кінцевим </w:t>
              </w:r>
              <w:proofErr w:type="spellStart"/>
              <w:r w:rsidR="00016064" w:rsidRPr="0056728A">
                <w:rPr>
                  <w:rFonts w:ascii="Times New Roman" w:hAnsi="Times New Roman"/>
                  <w:i/>
                  <w:iCs/>
                  <w:sz w:val="28"/>
                  <w:szCs w:val="28"/>
                  <w:shd w:val="solid" w:color="FFFFFF" w:fill="FFFFFF"/>
                  <w:lang w:eastAsia="en-US"/>
                </w:rPr>
                <w:t>бенефіціарним</w:t>
              </w:r>
              <w:proofErr w:type="spellEnd"/>
              <w:r w:rsidR="00016064"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016064" w:rsidRPr="0056728A">
              <w:rPr>
                <w:rFonts w:ascii="Times New Roman" w:hAnsi="Times New Roman"/>
                <w:i/>
                <w:iCs/>
                <w:sz w:val="28"/>
                <w:szCs w:val="28"/>
                <w:shd w:val="solid" w:color="FFFFFF" w:fill="FFFFFF"/>
                <w:lang w:eastAsia="en-US"/>
              </w:rPr>
              <w:t> </w:t>
            </w:r>
            <w:hyperlink r:id="rId71" w:tgtFrame="_blank" w:history="1">
              <w:r w:rsidR="00016064"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016064" w:rsidRPr="0056728A">
                <w:rPr>
                  <w:rFonts w:ascii="Times New Roman" w:hAnsi="Times New Roman"/>
                  <w:i/>
                  <w:iCs/>
                  <w:sz w:val="28"/>
                  <w:szCs w:val="28"/>
                  <w:shd w:val="solid" w:color="FFFFFF" w:fill="FFFFFF"/>
                  <w:lang w:eastAsia="en-US"/>
                </w:rPr>
                <w:t>закупівель</w:t>
              </w:r>
              <w:proofErr w:type="spellEnd"/>
              <w:r w:rsidR="00016064"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16064" w:rsidRPr="0056728A">
              <w:rPr>
                <w:rFonts w:ascii="Times New Roman" w:hAnsi="Times New Roman"/>
                <w:i/>
                <w:iCs/>
                <w:sz w:val="28"/>
                <w:szCs w:val="28"/>
                <w:shd w:val="solid" w:color="FFFFFF" w:fill="FFFFFF"/>
                <w:lang w:eastAsia="en-US"/>
              </w:rPr>
              <w:t> </w:t>
            </w:r>
            <w:hyperlink r:id="rId72" w:tgtFrame="_blank" w:history="1">
              <w:r w:rsidR="00016064" w:rsidRPr="0056728A">
                <w:rPr>
                  <w:rFonts w:ascii="Times New Roman" w:hAnsi="Times New Roman"/>
                  <w:i/>
                  <w:iCs/>
                  <w:sz w:val="28"/>
                  <w:szCs w:val="28"/>
                  <w:shd w:val="solid" w:color="FFFFFF" w:fill="FFFFFF"/>
                  <w:lang w:eastAsia="en-US"/>
                </w:rPr>
                <w:t>(Офіційний вісник України, 2022 р., N 84, ст. 5176);</w:t>
              </w:r>
            </w:hyperlink>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rsidR="00016064" w:rsidRPr="004D69E3" w:rsidRDefault="00016064" w:rsidP="00016064">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43 цих</w:t>
            </w:r>
            <w:r w:rsidRPr="004D69E3">
              <w:rPr>
                <w:rFonts w:ascii="Times New Roman" w:hAnsi="Times New Roman"/>
                <w:i/>
                <w:iCs/>
                <w:sz w:val="28"/>
                <w:szCs w:val="28"/>
                <w:shd w:val="solid" w:color="FFFFFF" w:fill="FFFFFF"/>
                <w:lang w:eastAsia="en-US"/>
              </w:rPr>
              <w:t xml:space="preserve"> особливостей;</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lastRenderedPageBreak/>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16064" w:rsidRPr="00434828" w:rsidRDefault="00A75345" w:rsidP="00016064">
            <w:pPr>
              <w:spacing w:before="120"/>
              <w:ind w:firstLine="567"/>
              <w:jc w:val="both"/>
              <w:rPr>
                <w:rFonts w:ascii="Times New Roman" w:hAnsi="Times New Roman"/>
                <w:i/>
                <w:iCs/>
                <w:sz w:val="28"/>
                <w:szCs w:val="28"/>
                <w:shd w:val="solid" w:color="FFFFFF" w:fill="FFFFFF"/>
                <w:lang w:eastAsia="en-US"/>
              </w:rPr>
            </w:pPr>
            <w:hyperlink r:id="rId73" w:tgtFrame="_blank" w:history="1">
              <w:r w:rsidR="00016064"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rsidR="00016064" w:rsidRPr="00434828" w:rsidRDefault="00A75345" w:rsidP="00016064">
            <w:pPr>
              <w:spacing w:before="120"/>
              <w:ind w:firstLine="567"/>
              <w:jc w:val="both"/>
              <w:rPr>
                <w:rFonts w:ascii="Times New Roman" w:hAnsi="Times New Roman"/>
                <w:i/>
                <w:iCs/>
                <w:sz w:val="28"/>
                <w:szCs w:val="28"/>
                <w:shd w:val="solid" w:color="FFFFFF" w:fill="FFFFFF"/>
                <w:lang w:eastAsia="en-US"/>
              </w:rPr>
            </w:pPr>
            <w:hyperlink r:id="rId74" w:tgtFrame="_blank" w:history="1">
              <w:r w:rsidR="0001606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rsidR="00016064" w:rsidRPr="00814D4B" w:rsidRDefault="00016064" w:rsidP="00016064">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45</w:t>
            </w:r>
            <w:r w:rsidRPr="00814D4B">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xml:space="preserve">, </w:t>
            </w:r>
            <w:r w:rsidRPr="00814D4B">
              <w:rPr>
                <w:rFonts w:ascii="Times New Roman" w:hAnsi="Times New Roman"/>
                <w:sz w:val="28"/>
                <w:szCs w:val="28"/>
                <w:lang w:eastAsia="en-US"/>
              </w:rPr>
              <w:t xml:space="preserve">Замовник може відхилити тендерну пропозицію із </w:t>
            </w:r>
            <w:r w:rsidRPr="00814D4B">
              <w:rPr>
                <w:rFonts w:ascii="Times New Roman" w:hAnsi="Times New Roman"/>
                <w:sz w:val="28"/>
                <w:szCs w:val="28"/>
                <w:lang w:eastAsia="en-US"/>
              </w:rPr>
              <w:lastRenderedPageBreak/>
              <w:t xml:space="preserve">зазначенням аргументації в електронній системі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 xml:space="preserve"> у разі, коли:</w:t>
            </w:r>
          </w:p>
          <w:p w:rsidR="00016064" w:rsidRPr="00061A68" w:rsidRDefault="00016064" w:rsidP="00016064">
            <w:pPr>
              <w:pStyle w:val="a3"/>
              <w:numPr>
                <w:ilvl w:val="0"/>
                <w:numId w:val="4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w:t>
            </w: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4.3. Учасники при поданні пропозиції повинні враховувати норми:</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w:t>
            </w:r>
            <w:r w:rsidRPr="00A103DD">
              <w:rPr>
                <w:rFonts w:ascii="Times New Roman" w:hAnsi="Times New Roman"/>
                <w:sz w:val="28"/>
                <w:szCs w:val="28"/>
              </w:rPr>
              <w:lastRenderedPageBreak/>
              <w:t>цієї Постанови;</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rsidR="00016064"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016064"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75" w:tgtFrame="_blank" w:history="1">
              <w:r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434828">
                <w:rPr>
                  <w:rFonts w:ascii="Times New Roman" w:hAnsi="Times New Roman"/>
                  <w:i/>
                  <w:iCs/>
                  <w:sz w:val="28"/>
                  <w:szCs w:val="28"/>
                </w:rPr>
                <w:t>бенефіціарним</w:t>
              </w:r>
              <w:proofErr w:type="spellEnd"/>
              <w:r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rsidR="00016064" w:rsidRPr="0035039A"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 xml:space="preserve">У разі, якщо юридична особа, яка є учасником </w:t>
            </w:r>
            <w:r w:rsidRPr="0035039A">
              <w:rPr>
                <w:rFonts w:ascii="Times New Roman" w:hAnsi="Times New Roman"/>
                <w:i/>
                <w:iCs/>
                <w:sz w:val="28"/>
                <w:szCs w:val="28"/>
              </w:rPr>
              <w:lastRenderedPageBreak/>
              <w:t>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16064" w:rsidRPr="0035039A" w:rsidRDefault="00016064" w:rsidP="00016064">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rsidR="00016064" w:rsidRPr="0035039A" w:rsidRDefault="00016064" w:rsidP="00016064">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згода самого власника активів про передачу активів, підпис якої нотаріально завірений в установленому законодавством порядку.</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35039A">
              <w:rPr>
                <w:rFonts w:ascii="Times New Roman" w:hAnsi="Times New Roman"/>
                <w:i/>
                <w:iCs/>
                <w:sz w:val="28"/>
                <w:szCs w:val="28"/>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16064" w:rsidRPr="003A77DB" w:rsidTr="00665050">
        <w:trPr>
          <w:trHeight w:val="520"/>
          <w:jc w:val="center"/>
        </w:trPr>
        <w:tc>
          <w:tcPr>
            <w:tcW w:w="9996" w:type="dxa"/>
            <w:gridSpan w:val="4"/>
            <w:vAlign w:val="center"/>
          </w:tcPr>
          <w:p w:rsidR="00016064" w:rsidRPr="00A103DD" w:rsidRDefault="00016064" w:rsidP="00016064">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rsidR="00016064" w:rsidRPr="002026EC" w:rsidRDefault="00016064" w:rsidP="00016064">
            <w:pPr>
              <w:spacing w:before="120"/>
              <w:jc w:val="both"/>
              <w:rPr>
                <w:rFonts w:ascii="Times New Roman" w:hAnsi="Times New Roman"/>
                <w:color w:val="000000"/>
                <w:sz w:val="28"/>
                <w:szCs w:val="28"/>
              </w:rPr>
            </w:pPr>
            <w:bookmarkStart w:id="13" w:name="h.z337ya" w:colFirst="0" w:colLast="0"/>
            <w:bookmarkEnd w:id="13"/>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4) коли здійснення закупівлі стало неможливим внаслідок дії обставин непереборної сили.</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rsidR="00016064" w:rsidRPr="002026EC" w:rsidRDefault="00016064" w:rsidP="00016064">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0098036A">
              <w:rPr>
                <w:rFonts w:ascii="Times New Roman" w:hAnsi="Times New Roman"/>
                <w:color w:val="000000"/>
                <w:sz w:val="28"/>
                <w:szCs w:val="28"/>
                <w:shd w:val="solid" w:color="FFFFFF" w:fill="FFFFFF"/>
                <w:lang w:eastAsia="en-US"/>
              </w:rPr>
              <w:t xml:space="preserve"> </w:t>
            </w:r>
            <w:r>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w:t>
            </w:r>
            <w:proofErr w:type="spellStart"/>
            <w:r w:rsidRPr="002026EC">
              <w:rPr>
                <w:rFonts w:ascii="Times New Roman" w:hAnsi="Times New Roman"/>
                <w:color w:val="000000"/>
                <w:sz w:val="28"/>
                <w:szCs w:val="28"/>
                <w:lang w:eastAsia="en-US"/>
              </w:rPr>
              <w:t>визначенихцим</w:t>
            </w:r>
            <w:proofErr w:type="spellEnd"/>
            <w:r w:rsidRPr="002026EC">
              <w:rPr>
                <w:rFonts w:ascii="Times New Roman" w:hAnsi="Times New Roman"/>
                <w:color w:val="000000"/>
                <w:sz w:val="28"/>
                <w:szCs w:val="28"/>
                <w:lang w:eastAsia="en-US"/>
              </w:rPr>
              <w:t xml:space="preserve"> пунктом, оприлюднюється інформація про відміну відкритих торгів.</w:t>
            </w:r>
          </w:p>
          <w:p w:rsidR="00016064" w:rsidRPr="006B452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016064" w:rsidRPr="003A77DB" w:rsidTr="00665050">
        <w:trPr>
          <w:trHeight w:val="520"/>
          <w:jc w:val="center"/>
        </w:trPr>
        <w:tc>
          <w:tcPr>
            <w:tcW w:w="576" w:type="dxa"/>
            <w:vAlign w:val="center"/>
          </w:tcPr>
          <w:p w:rsidR="00016064" w:rsidRPr="003A77DB" w:rsidRDefault="00016064" w:rsidP="00016064">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rsidR="00016064" w:rsidRPr="003A77DB" w:rsidRDefault="00016064" w:rsidP="00016064">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bookmarkStart w:id="14" w:name="h.2bn6wsx" w:colFirst="0" w:colLast="0"/>
            <w:bookmarkEnd w:id="14"/>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rsidR="00016064" w:rsidRPr="002026EC" w:rsidRDefault="00016064" w:rsidP="00016064">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rsidR="00016064" w:rsidRDefault="00016064" w:rsidP="00016064">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w:t>
            </w:r>
            <w:r w:rsidRPr="002026EC">
              <w:rPr>
                <w:rFonts w:ascii="Times New Roman" w:hAnsi="Times New Roman"/>
                <w:color w:val="000000"/>
                <w:sz w:val="28"/>
                <w:szCs w:val="28"/>
                <w:shd w:val="solid" w:color="FFFFFF" w:fill="FFFFFF"/>
                <w:lang w:eastAsia="en-US"/>
              </w:rPr>
              <w:lastRenderedPageBreak/>
              <w:t xml:space="preserve">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016064" w:rsidRPr="00387CC8" w:rsidRDefault="00A75345" w:rsidP="00016064">
            <w:pPr>
              <w:pStyle w:val="tj"/>
              <w:shd w:val="clear" w:color="auto" w:fill="FFFFFF"/>
              <w:spacing w:before="0" w:beforeAutospacing="0" w:after="0" w:afterAutospacing="0"/>
              <w:jc w:val="both"/>
              <w:rPr>
                <w:color w:val="000000"/>
                <w:sz w:val="28"/>
                <w:szCs w:val="28"/>
                <w:shd w:val="solid" w:color="FFFFFF" w:fill="FFFFFF"/>
                <w:lang w:eastAsia="en-US"/>
              </w:rPr>
            </w:pPr>
            <w:hyperlink r:id="rId76" w:tgtFrame="_blank" w:history="1">
              <w:r w:rsidR="00016064"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016064" w:rsidRPr="00387CC8">
              <w:rPr>
                <w:color w:val="000000"/>
                <w:sz w:val="28"/>
                <w:szCs w:val="28"/>
                <w:shd w:val="solid" w:color="FFFFFF" w:fill="FFFFFF"/>
                <w:lang w:eastAsia="en-US"/>
              </w:rPr>
              <w:t> </w:t>
            </w:r>
            <w:hyperlink r:id="rId77" w:tgtFrame="_blank" w:history="1">
              <w:r w:rsidR="00016064" w:rsidRPr="00387CC8">
                <w:rPr>
                  <w:color w:val="000000"/>
                  <w:sz w:val="28"/>
                  <w:szCs w:val="28"/>
                  <w:shd w:val="solid" w:color="FFFFFF" w:fill="FFFFFF"/>
                  <w:lang w:eastAsia="en-US"/>
                </w:rPr>
                <w:t>Закону</w:t>
              </w:r>
            </w:hyperlink>
            <w:r w:rsidR="00016064" w:rsidRPr="00387CC8">
              <w:rPr>
                <w:color w:val="000000"/>
                <w:sz w:val="28"/>
                <w:szCs w:val="28"/>
                <w:shd w:val="solid" w:color="FFFFFF" w:fill="FFFFFF"/>
                <w:lang w:eastAsia="en-US"/>
              </w:rPr>
              <w:t> </w:t>
            </w:r>
            <w:hyperlink r:id="rId78" w:tgtFrame="_blank" w:history="1">
              <w:r w:rsidR="00016064"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16064" w:rsidRPr="00387CC8">
              <w:rPr>
                <w:color w:val="000000"/>
                <w:sz w:val="28"/>
                <w:szCs w:val="28"/>
                <w:shd w:val="solid" w:color="FFFFFF" w:fill="FFFFFF"/>
                <w:lang w:eastAsia="en-US"/>
              </w:rPr>
              <w:t> </w:t>
            </w:r>
            <w:hyperlink r:id="rId79" w:tgtFrame="_blank" w:history="1">
              <w:r w:rsidR="00016064" w:rsidRPr="00387CC8">
                <w:rPr>
                  <w:color w:val="000000"/>
                  <w:sz w:val="28"/>
                  <w:szCs w:val="28"/>
                  <w:shd w:val="solid" w:color="FFFFFF" w:fill="FFFFFF"/>
                  <w:lang w:eastAsia="en-US"/>
                </w:rPr>
                <w:t>статтею 33 Закону</w:t>
              </w:r>
            </w:hyperlink>
            <w:r w:rsidR="00016064" w:rsidRPr="00387CC8">
              <w:rPr>
                <w:color w:val="000000"/>
                <w:sz w:val="28"/>
                <w:szCs w:val="28"/>
                <w:shd w:val="solid" w:color="FFFFFF" w:fill="FFFFFF"/>
                <w:lang w:eastAsia="en-US"/>
              </w:rPr>
              <w:t> </w:t>
            </w:r>
            <w:hyperlink r:id="rId80" w:tgtFrame="_blank" w:history="1">
              <w:r w:rsidR="00016064" w:rsidRPr="00387CC8">
                <w:rPr>
                  <w:color w:val="000000"/>
                  <w:sz w:val="28"/>
                  <w:szCs w:val="28"/>
                  <w:shd w:val="solid" w:color="FFFFFF" w:fill="FFFFFF"/>
                  <w:lang w:eastAsia="en-US"/>
                </w:rPr>
                <w:t>та цим пунктом.</w:t>
              </w:r>
            </w:hyperlink>
          </w:p>
          <w:p w:rsidR="00016064" w:rsidRPr="00387CC8" w:rsidRDefault="00A75345" w:rsidP="00016064">
            <w:pPr>
              <w:pStyle w:val="tj"/>
              <w:shd w:val="clear" w:color="auto" w:fill="FFFFFF"/>
              <w:spacing w:before="0" w:beforeAutospacing="0" w:after="0" w:afterAutospacing="0"/>
              <w:jc w:val="both"/>
              <w:rPr>
                <w:color w:val="000000"/>
                <w:sz w:val="28"/>
                <w:szCs w:val="28"/>
                <w:shd w:val="solid" w:color="FFFFFF" w:fill="FFFFFF"/>
                <w:lang w:eastAsia="en-US"/>
              </w:rPr>
            </w:pPr>
            <w:hyperlink r:id="rId81" w:tgtFrame="_blank" w:history="1">
              <w:r w:rsidR="00016064"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rsidR="00016064" w:rsidRPr="00A735AA" w:rsidRDefault="00A75345" w:rsidP="00016064">
            <w:pPr>
              <w:pStyle w:val="11"/>
              <w:widowControl w:val="0"/>
              <w:spacing w:line="240" w:lineRule="auto"/>
              <w:ind w:right="113" w:firstLine="709"/>
              <w:jc w:val="both"/>
              <w:rPr>
                <w:rFonts w:ascii="Times New Roman" w:hAnsi="Times New Roman" w:cs="Times New Roman"/>
                <w:i/>
                <w:iCs/>
                <w:color w:val="auto"/>
                <w:sz w:val="28"/>
                <w:szCs w:val="28"/>
                <w:lang w:val="uk-UA"/>
              </w:rPr>
            </w:pPr>
            <w:hyperlink r:id="rId82" w:tgtFrame="_blank" w:history="1">
              <w:r w:rsidR="00016064"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16064"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w:t>
              </w:r>
            </w:hyperlink>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rsidR="00016064" w:rsidRPr="00434828" w:rsidRDefault="00016064" w:rsidP="00016064">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rsidR="00016064" w:rsidRPr="00A35F27" w:rsidRDefault="00A75345" w:rsidP="00016064">
            <w:pPr>
              <w:pStyle w:val="tj"/>
              <w:shd w:val="clear" w:color="auto" w:fill="FFFFFF"/>
              <w:spacing w:before="0" w:beforeAutospacing="0" w:after="0" w:afterAutospacing="0"/>
              <w:jc w:val="both"/>
              <w:rPr>
                <w:i/>
                <w:iCs/>
                <w:sz w:val="28"/>
                <w:szCs w:val="28"/>
                <w:shd w:val="solid" w:color="FFFFFF" w:fill="FFFFFF"/>
                <w:lang w:eastAsia="en-US"/>
              </w:rPr>
            </w:pPr>
            <w:hyperlink r:id="rId83" w:tgtFrame="_blank" w:history="1">
              <w:r w:rsidR="0001606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rsidR="00016064" w:rsidRPr="00B86C46" w:rsidRDefault="00A75345" w:rsidP="00016064">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84" w:tgtFrame="_blank" w:history="1">
              <w:r w:rsidR="00016064"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rsidR="00016064" w:rsidRPr="003F62B8"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Додатку 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rsidR="00016064" w:rsidRPr="002026EC" w:rsidRDefault="00016064" w:rsidP="00016064">
            <w:pPr>
              <w:spacing w:before="120"/>
              <w:ind w:firstLine="567"/>
              <w:jc w:val="both"/>
              <w:rPr>
                <w:rFonts w:ascii="Times New Roman" w:hAnsi="Times New Roman"/>
                <w:color w:val="000000"/>
                <w:sz w:val="28"/>
                <w:szCs w:val="28"/>
              </w:rPr>
            </w:pPr>
            <w:bookmarkStart w:id="15" w:name="n577"/>
            <w:bookmarkEnd w:id="15"/>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6064" w:rsidRPr="00AB3EBF"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Pr>
                <w:rFonts w:ascii="Times New Roman" w:hAnsi="Times New Roman"/>
                <w:color w:val="000000"/>
                <w:sz w:val="28"/>
                <w:szCs w:val="28"/>
                <w:lang w:eastAsia="en-US"/>
              </w:rPr>
              <w:t xml:space="preserve"> </w:t>
            </w:r>
            <w:r w:rsidRPr="002026EC">
              <w:rPr>
                <w:rFonts w:ascii="Times New Roman" w:hAnsi="Times New Roman"/>
                <w:color w:val="000000"/>
                <w:sz w:val="28"/>
                <w:szCs w:val="28"/>
                <w:lang w:eastAsia="en-US"/>
              </w:rPr>
              <w:t>статті 41 Закону.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rsidR="00016064" w:rsidRPr="003A77DB" w:rsidRDefault="00016064" w:rsidP="00016064">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rsidR="00016064" w:rsidRPr="003A77DB" w:rsidRDefault="00016064" w:rsidP="00016064">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rsidR="00543BE7" w:rsidRPr="00614F87" w:rsidRDefault="00543BE7" w:rsidP="00374962">
      <w:pPr>
        <w:widowControl w:val="0"/>
        <w:spacing w:after="0" w:line="240" w:lineRule="auto"/>
        <w:ind w:left="3540" w:right="-2" w:firstLine="708"/>
        <w:jc w:val="right"/>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rsidR="00543BE7" w:rsidRPr="00614F87" w:rsidRDefault="00543BE7" w:rsidP="00374962">
      <w:pPr>
        <w:shd w:val="clear" w:color="auto" w:fill="FFFFFF"/>
        <w:spacing w:after="0" w:line="240" w:lineRule="auto"/>
        <w:ind w:left="6521"/>
        <w:jc w:val="right"/>
        <w:textAlignment w:val="baseline"/>
        <w:rPr>
          <w:rFonts w:ascii="Times New Roman" w:hAnsi="Times New Roman"/>
          <w:i/>
          <w:iCs/>
          <w:sz w:val="28"/>
          <w:szCs w:val="28"/>
        </w:rPr>
      </w:pPr>
      <w:r w:rsidRPr="00614F87">
        <w:rPr>
          <w:rFonts w:ascii="Times New Roman" w:hAnsi="Times New Roman"/>
          <w:i/>
          <w:iCs/>
          <w:sz w:val="28"/>
          <w:szCs w:val="28"/>
        </w:rPr>
        <w:lastRenderedPageBreak/>
        <w:t xml:space="preserve">до тендерної документації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85"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rsidR="00543BE7" w:rsidRDefault="00543BE7" w:rsidP="00543BE7">
      <w:pPr>
        <w:spacing w:line="240" w:lineRule="auto"/>
        <w:jc w:val="center"/>
        <w:rPr>
          <w:rFonts w:ascii="Times New Roman" w:hAnsi="Times New Roman"/>
          <w:sz w:val="24"/>
          <w:szCs w:val="24"/>
        </w:rPr>
      </w:pPr>
    </w:p>
    <w:p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44 ОСОБЛИВОСТЕЙ</w:t>
      </w:r>
    </w:p>
    <w:tbl>
      <w:tblPr>
        <w:tblStyle w:val="a5"/>
        <w:tblW w:w="9776" w:type="dxa"/>
        <w:tblLook w:val="04A0" w:firstRow="1" w:lastRow="0" w:firstColumn="1" w:lastColumn="0" w:noHBand="0" w:noVBand="1"/>
      </w:tblPr>
      <w:tblGrid>
        <w:gridCol w:w="548"/>
        <w:gridCol w:w="4422"/>
        <w:gridCol w:w="2764"/>
        <w:gridCol w:w="2042"/>
      </w:tblGrid>
      <w:tr w:rsidR="00052E4C" w:rsidRPr="00E81A24" w:rsidTr="00374962">
        <w:trPr>
          <w:trHeight w:val="532"/>
        </w:trPr>
        <w:tc>
          <w:tcPr>
            <w:tcW w:w="548" w:type="dxa"/>
            <w:vAlign w:val="center"/>
          </w:tcPr>
          <w:p w:rsidR="00052E4C" w:rsidRPr="00E81A24" w:rsidRDefault="00052E4C" w:rsidP="00052E4C">
            <w:pPr>
              <w:spacing w:line="240" w:lineRule="auto"/>
              <w:jc w:val="center"/>
              <w:rPr>
                <w:rFonts w:ascii="Times New Roman" w:hAnsi="Times New Roman"/>
                <w:b/>
                <w:bCs/>
                <w:sz w:val="20"/>
              </w:rPr>
            </w:pPr>
            <w:bookmarkStart w:id="16" w:name="_Hlk37754101"/>
            <w:r w:rsidRPr="00E81A24">
              <w:rPr>
                <w:rFonts w:ascii="Times New Roman" w:hAnsi="Times New Roman"/>
                <w:color w:val="000000"/>
                <w:sz w:val="20"/>
              </w:rPr>
              <w:t>№ з/п</w:t>
            </w:r>
          </w:p>
        </w:tc>
        <w:tc>
          <w:tcPr>
            <w:tcW w:w="4424"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765"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039"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rsidTr="00374962">
        <w:trPr>
          <w:trHeight w:val="1871"/>
        </w:trPr>
        <w:tc>
          <w:tcPr>
            <w:tcW w:w="548" w:type="dxa"/>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424" w:type="dxa"/>
          </w:tcPr>
          <w:p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5" w:type="dxa"/>
            <w:vAlign w:val="center"/>
          </w:tcPr>
          <w:p w:rsidR="00052E4C" w:rsidRPr="00EA7AF4" w:rsidRDefault="00052E4C" w:rsidP="00EA7AF4">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tc>
        <w:tc>
          <w:tcPr>
            <w:tcW w:w="2039" w:type="dxa"/>
            <w:vAlign w:val="center"/>
          </w:tcPr>
          <w:p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rsidR="00052E4C" w:rsidRPr="00E81A24" w:rsidRDefault="00052E4C" w:rsidP="00052E4C">
            <w:pPr>
              <w:spacing w:line="240" w:lineRule="auto"/>
              <w:jc w:val="center"/>
              <w:rPr>
                <w:rFonts w:ascii="Times New Roman" w:hAnsi="Times New Roman"/>
                <w:b/>
                <w:bCs/>
                <w:sz w:val="20"/>
              </w:rPr>
            </w:pPr>
          </w:p>
        </w:tc>
      </w:tr>
      <w:tr w:rsidR="00052E4C" w:rsidRPr="00E81A24" w:rsidTr="00374962">
        <w:trPr>
          <w:trHeight w:val="1325"/>
        </w:trPr>
        <w:tc>
          <w:tcPr>
            <w:tcW w:w="548" w:type="dxa"/>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424" w:type="dxa"/>
            <w:vAlign w:val="center"/>
          </w:tcPr>
          <w:p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765" w:type="dxa"/>
            <w:vAlign w:val="center"/>
          </w:tcPr>
          <w:p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tcPr>
          <w:p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p>
          <w:p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rsidTr="00374962">
        <w:trPr>
          <w:trHeight w:val="1945"/>
        </w:trPr>
        <w:tc>
          <w:tcPr>
            <w:tcW w:w="548" w:type="dxa"/>
          </w:tcPr>
          <w:p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424" w:type="dxa"/>
          </w:tcPr>
          <w:p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5" w:type="dxa"/>
            <w:vAlign w:val="center"/>
          </w:tcPr>
          <w:p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rsidTr="00374962">
        <w:trPr>
          <w:trHeight w:val="1685"/>
        </w:trPr>
        <w:tc>
          <w:tcPr>
            <w:tcW w:w="548" w:type="dxa"/>
          </w:tcPr>
          <w:p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lastRenderedPageBreak/>
              <w:t>4.</w:t>
            </w:r>
          </w:p>
        </w:tc>
        <w:tc>
          <w:tcPr>
            <w:tcW w:w="4424" w:type="dxa"/>
          </w:tcPr>
          <w:p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стосуються спотворення результатів тендерів</w:t>
            </w:r>
          </w:p>
        </w:tc>
        <w:tc>
          <w:tcPr>
            <w:tcW w:w="2765" w:type="dxa"/>
            <w:vAlign w:val="center"/>
          </w:tcPr>
          <w:p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rsidR="00052E4C" w:rsidRDefault="00052E4C" w:rsidP="00052E4C">
            <w:pPr>
              <w:spacing w:after="0" w:line="240" w:lineRule="auto"/>
              <w:rPr>
                <w:rFonts w:ascii="Times New Roman" w:hAnsi="Times New Roman"/>
                <w:color w:val="242424"/>
                <w:sz w:val="20"/>
              </w:rPr>
            </w:pPr>
          </w:p>
          <w:p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rsidR="00052E4C" w:rsidRPr="00E81A24" w:rsidRDefault="00052E4C" w:rsidP="00052E4C">
            <w:pPr>
              <w:pStyle w:val="1"/>
              <w:spacing w:before="0"/>
              <w:ind w:left="1" w:hanging="3"/>
              <w:rPr>
                <w:rFonts w:ascii="Times New Roman" w:hAnsi="Times New Roman"/>
                <w:sz w:val="20"/>
                <w:szCs w:val="22"/>
              </w:rPr>
            </w:pPr>
          </w:p>
        </w:tc>
      </w:tr>
      <w:tr w:rsidR="004B5E59" w:rsidRPr="00E81A24" w:rsidTr="00374962">
        <w:trPr>
          <w:trHeight w:val="2267"/>
        </w:trPr>
        <w:tc>
          <w:tcPr>
            <w:tcW w:w="548" w:type="dxa"/>
          </w:tcPr>
          <w:p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424" w:type="dxa"/>
          </w:tcPr>
          <w:p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5" w:type="dxa"/>
            <w:vAlign w:val="center"/>
          </w:tcPr>
          <w:p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B5E59" w:rsidRPr="00E81A24" w:rsidRDefault="004B5E59" w:rsidP="004B5E59">
            <w:pPr>
              <w:spacing w:after="0" w:line="240" w:lineRule="auto"/>
              <w:rPr>
                <w:rFonts w:ascii="Times New Roman" w:hAnsi="Times New Roman"/>
                <w:color w:val="242424"/>
                <w:sz w:val="20"/>
              </w:rPr>
            </w:pPr>
          </w:p>
        </w:tc>
      </w:tr>
      <w:tr w:rsidR="00735D12" w:rsidRPr="00E81A24" w:rsidTr="00374962">
        <w:trPr>
          <w:trHeight w:val="2279"/>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424" w:type="dxa"/>
          </w:tcPr>
          <w:p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5" w:type="dxa"/>
            <w:vAlign w:val="center"/>
          </w:tcPr>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rsidTr="00374962">
        <w:trPr>
          <w:trHeight w:val="557"/>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424" w:type="dxa"/>
          </w:tcPr>
          <w:p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5"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424" w:type="dxa"/>
            <w:vAlign w:val="center"/>
          </w:tcPr>
          <w:p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5"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424" w:type="dxa"/>
          </w:tcPr>
          <w:p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5" w:type="dxa"/>
            <w:vAlign w:val="center"/>
          </w:tcPr>
          <w:p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spacing w:after="0" w:line="240" w:lineRule="auto"/>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10.</w:t>
            </w:r>
          </w:p>
        </w:tc>
        <w:tc>
          <w:tcPr>
            <w:tcW w:w="4424" w:type="dxa"/>
            <w:vAlign w:val="center"/>
          </w:tcPr>
          <w:p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5" w:type="dxa"/>
            <w:vAlign w:val="center"/>
          </w:tcPr>
          <w:p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spacing w:after="0" w:line="240" w:lineRule="auto"/>
              <w:rPr>
                <w:rFonts w:ascii="Times New Roman" w:hAnsi="Times New Roman"/>
                <w:sz w:val="20"/>
                <w:szCs w:val="20"/>
              </w:rPr>
            </w:pPr>
          </w:p>
        </w:tc>
      </w:tr>
      <w:tr w:rsidR="00735D12" w:rsidRPr="00E81A24" w:rsidTr="00374962">
        <w:trPr>
          <w:trHeight w:val="118"/>
        </w:trPr>
        <w:tc>
          <w:tcPr>
            <w:tcW w:w="548" w:type="dxa"/>
          </w:tcPr>
          <w:p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424" w:type="dxa"/>
          </w:tcPr>
          <w:p w:rsidR="00735D12" w:rsidRPr="00964C10" w:rsidRDefault="00964C10" w:rsidP="00735D12">
            <w:pPr>
              <w:spacing w:line="240" w:lineRule="auto"/>
              <w:jc w:val="center"/>
              <w:rPr>
                <w:rFonts w:ascii="Times New Roman" w:hAnsi="Times New Roman"/>
                <w:color w:val="242424"/>
                <w:sz w:val="20"/>
              </w:rPr>
            </w:pPr>
            <w:r w:rsidRPr="00964C10">
              <w:rPr>
                <w:rFonts w:ascii="Times New Roman" w:hAnsi="Times New Roman"/>
                <w:color w:val="242424"/>
                <w:sz w:val="20"/>
              </w:rPr>
              <w:t xml:space="preserve">Учасник процедури закупівлі або кінцевий </w:t>
            </w:r>
            <w:proofErr w:type="spellStart"/>
            <w:r w:rsidRPr="00964C10">
              <w:rPr>
                <w:rFonts w:ascii="Times New Roman" w:hAnsi="Times New Roman"/>
                <w:color w:val="242424"/>
                <w:sz w:val="20"/>
              </w:rPr>
              <w:t>бенефіціарний</w:t>
            </w:r>
            <w:proofErr w:type="spellEnd"/>
            <w:r w:rsidRPr="00964C10">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64C10">
              <w:rPr>
                <w:rFonts w:ascii="Times New Roman" w:hAnsi="Times New Roman"/>
                <w:color w:val="242424"/>
                <w:sz w:val="20"/>
              </w:rPr>
              <w:t>закупівель</w:t>
            </w:r>
            <w:proofErr w:type="spellEnd"/>
            <w:r w:rsidRPr="00964C10">
              <w:rPr>
                <w:rFonts w:ascii="Times New Roman" w:hAnsi="Times New Roman"/>
                <w:color w:val="242424"/>
                <w:sz w:val="20"/>
              </w:rPr>
              <w:t xml:space="preserve"> товарів, робіт і послуг згідно із Законом України "Про санкції"</w:t>
            </w:r>
          </w:p>
        </w:tc>
        <w:tc>
          <w:tcPr>
            <w:tcW w:w="2765" w:type="dxa"/>
          </w:tcPr>
          <w:p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rsidTr="00374962">
        <w:trPr>
          <w:trHeight w:val="2279"/>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424" w:type="dxa"/>
          </w:tcPr>
          <w:p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5" w:type="dxa"/>
            <w:vAlign w:val="center"/>
          </w:tcPr>
          <w:p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35D12" w:rsidRPr="00E81A24" w:rsidRDefault="00735D12" w:rsidP="00735D12">
            <w:pPr>
              <w:spacing w:after="0" w:line="240" w:lineRule="auto"/>
              <w:rPr>
                <w:rFonts w:ascii="Times New Roman" w:hAnsi="Times New Roman"/>
                <w:color w:val="242424"/>
                <w:sz w:val="20"/>
                <w:szCs w:val="20"/>
              </w:rPr>
            </w:pPr>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694"/>
        <w:gridCol w:w="2126"/>
      </w:tblGrid>
      <w:tr w:rsidR="00052E4C" w:rsidTr="00A02C1A">
        <w:trPr>
          <w:tblHeader/>
        </w:trPr>
        <w:tc>
          <w:tcPr>
            <w:tcW w:w="562" w:type="dxa"/>
          </w:tcPr>
          <w:bookmarkEnd w:id="16"/>
          <w:p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694" w:type="dxa"/>
            <w:vAlign w:val="center"/>
          </w:tcPr>
          <w:p w:rsidR="00856AC2" w:rsidRDefault="00856AC2" w:rsidP="00856AC2">
            <w:pPr>
              <w:pBdr>
                <w:top w:val="nil"/>
                <w:left w:val="nil"/>
                <w:bottom w:val="nil"/>
                <w:right w:val="nil"/>
                <w:between w:val="nil"/>
              </w:pBdr>
              <w:spacing w:after="0" w:line="240" w:lineRule="auto"/>
              <w:jc w:val="both"/>
              <w:rPr>
                <w:rFonts w:ascii="Times New Roman" w:hAnsi="Times New Roman"/>
                <w:sz w:val="20"/>
                <w:szCs w:val="20"/>
              </w:rPr>
            </w:pPr>
            <w:r w:rsidRPr="00E81A24">
              <w:rPr>
                <w:rFonts w:ascii="Times New Roman" w:eastAsia="Calibri" w:hAnsi="Times New Roman"/>
                <w:color w:val="000000"/>
                <w:sz w:val="20"/>
                <w:szCs w:val="20"/>
              </w:rPr>
              <w:t xml:space="preserve">Учасник процедури закупівлі </w:t>
            </w:r>
            <w:r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856AC2" w:rsidRDefault="00856AC2" w:rsidP="00856AC2">
            <w:pPr>
              <w:pBdr>
                <w:top w:val="nil"/>
                <w:left w:val="nil"/>
                <w:bottom w:val="nil"/>
                <w:right w:val="nil"/>
                <w:between w:val="nil"/>
              </w:pBdr>
              <w:spacing w:after="0" w:line="240" w:lineRule="auto"/>
              <w:jc w:val="both"/>
              <w:rPr>
                <w:rFonts w:ascii="Times New Roman" w:hAnsi="Times New Roman"/>
                <w:sz w:val="20"/>
                <w:szCs w:val="20"/>
              </w:rPr>
            </w:pPr>
          </w:p>
          <w:p w:rsidR="00052E4C" w:rsidRPr="000D06D7" w:rsidRDefault="00856AC2" w:rsidP="00BB4500">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Pr>
                <w:rFonts w:ascii="Times New Roman" w:hAnsi="Times New Roman"/>
                <w:color w:val="333333"/>
                <w:sz w:val="20"/>
                <w:szCs w:val="20"/>
              </w:rPr>
              <w:t>в</w:t>
            </w:r>
            <w:r w:rsidR="00BB4500">
              <w:rPr>
                <w:rFonts w:ascii="Times New Roman" w:hAnsi="Times New Roman"/>
                <w:color w:val="333333"/>
                <w:sz w:val="20"/>
                <w:szCs w:val="20"/>
              </w:rPr>
              <w:t xml:space="preserve"> </w:t>
            </w:r>
            <w:r>
              <w:rPr>
                <w:rFonts w:ascii="Times New Roman" w:hAnsi="Times New Roman"/>
                <w:color w:val="333333"/>
                <w:sz w:val="20"/>
                <w:szCs w:val="20"/>
              </w:rPr>
              <w:t>абзаці 14 пункту 4</w:t>
            </w:r>
            <w:r w:rsidR="00BB4500">
              <w:rPr>
                <w:rFonts w:ascii="Times New Roman" w:hAnsi="Times New Roman"/>
                <w:color w:val="333333"/>
                <w:sz w:val="20"/>
                <w:szCs w:val="20"/>
              </w:rPr>
              <w:t>7</w:t>
            </w:r>
            <w:r>
              <w:rPr>
                <w:rFonts w:ascii="Times New Roman" w:hAnsi="Times New Roman"/>
                <w:color w:val="333333"/>
                <w:sz w:val="20"/>
                <w:szCs w:val="20"/>
              </w:rPr>
              <w:t xml:space="preserve"> Особливостей</w:t>
            </w:r>
            <w:r w:rsidRPr="00E81A24">
              <w:rPr>
                <w:rFonts w:ascii="Times New Roman" w:hAnsi="Times New Roman"/>
                <w:color w:val="333333"/>
                <w:sz w:val="20"/>
                <w:szCs w:val="20"/>
              </w:rPr>
              <w:t>,</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126" w:type="dxa"/>
            <w:vAlign w:val="center"/>
          </w:tcPr>
          <w:p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52E4C" w:rsidRPr="00E81A24" w:rsidRDefault="00052E4C" w:rsidP="00B425E6">
            <w:pPr>
              <w:spacing w:after="0" w:line="240" w:lineRule="auto"/>
              <w:rPr>
                <w:rFonts w:ascii="Times New Roman" w:hAnsi="Times New Roman"/>
                <w:sz w:val="20"/>
                <w:szCs w:val="20"/>
              </w:rPr>
            </w:pPr>
          </w:p>
          <w:p w:rsidR="00052E4C" w:rsidRPr="00E81A24"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color w:val="333333"/>
                <w:sz w:val="20"/>
                <w:szCs w:val="20"/>
              </w:rPr>
            </w:pPr>
            <w:r w:rsidRPr="00E81A24">
              <w:rPr>
                <w:rFonts w:ascii="Times New Roman" w:hAnsi="Times New Roman"/>
                <w:color w:val="333333"/>
                <w:sz w:val="20"/>
                <w:szCs w:val="20"/>
              </w:rPr>
              <w:t xml:space="preserve">Переможець процедури закупівлі, що перебуває в обставинах, зазначених </w:t>
            </w:r>
            <w:proofErr w:type="spellStart"/>
            <w:r w:rsidR="00DA081E">
              <w:rPr>
                <w:rFonts w:ascii="Times New Roman" w:hAnsi="Times New Roman"/>
                <w:color w:val="333333"/>
                <w:sz w:val="20"/>
                <w:szCs w:val="20"/>
              </w:rPr>
              <w:t>в</w:t>
            </w:r>
            <w:r w:rsidR="006D0B90">
              <w:rPr>
                <w:rFonts w:ascii="Times New Roman" w:hAnsi="Times New Roman"/>
                <w:color w:val="333333"/>
                <w:sz w:val="20"/>
                <w:szCs w:val="20"/>
              </w:rPr>
              <w:t>абзаці</w:t>
            </w:r>
            <w:proofErr w:type="spellEnd"/>
            <w:r w:rsidR="006D0B90">
              <w:rPr>
                <w:rFonts w:ascii="Times New Roman" w:hAnsi="Times New Roman"/>
                <w:color w:val="333333"/>
                <w:sz w:val="20"/>
                <w:szCs w:val="20"/>
              </w:rPr>
              <w:t xml:space="preserve"> 14 пункту 4</w:t>
            </w:r>
            <w:r w:rsidR="00BB4500">
              <w:rPr>
                <w:rFonts w:ascii="Times New Roman" w:hAnsi="Times New Roman"/>
                <w:color w:val="333333"/>
                <w:sz w:val="20"/>
                <w:szCs w:val="20"/>
              </w:rPr>
              <w:t>7</w:t>
            </w:r>
            <w:r w:rsidR="006D0B90">
              <w:rPr>
                <w:rFonts w:ascii="Times New Roman" w:hAnsi="Times New Roman"/>
                <w:color w:val="333333"/>
                <w:sz w:val="20"/>
                <w:szCs w:val="20"/>
              </w:rPr>
              <w:t xml:space="preserve"> Особливостей</w:t>
            </w:r>
            <w:r w:rsidRPr="00E81A24">
              <w:rPr>
                <w:rFonts w:ascii="Times New Roman" w:hAnsi="Times New Roman"/>
                <w:color w:val="333333"/>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052E4C" w:rsidRPr="00E81A24" w:rsidRDefault="00052E4C" w:rsidP="00B425E6">
            <w:pPr>
              <w:spacing w:after="0" w:line="240" w:lineRule="auto"/>
              <w:rPr>
                <w:rFonts w:ascii="Times New Roman" w:hAnsi="Times New Roman"/>
                <w:b/>
                <w:color w:val="000000"/>
                <w:sz w:val="20"/>
                <w:szCs w:val="20"/>
              </w:rPr>
            </w:pPr>
          </w:p>
        </w:tc>
      </w:tr>
    </w:tbl>
    <w:p w:rsidR="00D46FB1" w:rsidRDefault="00D46FB1" w:rsidP="00016064">
      <w:pPr>
        <w:spacing w:after="0" w:line="240" w:lineRule="auto"/>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bookmarkStart w:id="17" w:name="_Hlk134456034"/>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F048D7" w:rsidRPr="00F048D7" w:rsidRDefault="00F048D7" w:rsidP="00F048D7">
      <w:pPr>
        <w:spacing w:after="0" w:line="240" w:lineRule="auto"/>
        <w:ind w:left="6521"/>
        <w:rPr>
          <w:rFonts w:ascii="Times New Roman" w:hAnsi="Times New Roman"/>
          <w:b/>
          <w:i/>
          <w:sz w:val="28"/>
          <w:szCs w:val="28"/>
        </w:rPr>
      </w:pPr>
      <w:r w:rsidRPr="00F048D7">
        <w:rPr>
          <w:rFonts w:ascii="Times New Roman" w:hAnsi="Times New Roman"/>
          <w:b/>
          <w:i/>
          <w:sz w:val="28"/>
          <w:szCs w:val="28"/>
        </w:rPr>
        <w:lastRenderedPageBreak/>
        <w:t xml:space="preserve">Додаток 2 </w:t>
      </w:r>
    </w:p>
    <w:p w:rsidR="00F048D7" w:rsidRPr="00F048D7" w:rsidRDefault="00F048D7" w:rsidP="00F048D7">
      <w:pPr>
        <w:shd w:val="clear" w:color="auto" w:fill="FFFFFF"/>
        <w:spacing w:after="0" w:line="240" w:lineRule="auto"/>
        <w:ind w:left="6521"/>
        <w:textAlignment w:val="baseline"/>
        <w:rPr>
          <w:rFonts w:ascii="Times New Roman" w:hAnsi="Times New Roman"/>
          <w:i/>
          <w:sz w:val="28"/>
          <w:szCs w:val="28"/>
        </w:rPr>
      </w:pPr>
      <w:r w:rsidRPr="00F048D7">
        <w:rPr>
          <w:rFonts w:ascii="Times New Roman" w:hAnsi="Times New Roman"/>
          <w:i/>
          <w:sz w:val="28"/>
          <w:szCs w:val="28"/>
        </w:rPr>
        <w:t xml:space="preserve">до тендерної документації </w:t>
      </w:r>
    </w:p>
    <w:p w:rsidR="00F048D7" w:rsidRPr="00F048D7" w:rsidRDefault="00F048D7" w:rsidP="00F048D7">
      <w:pPr>
        <w:spacing w:after="0" w:line="240" w:lineRule="auto"/>
        <w:ind w:firstLine="284"/>
        <w:jc w:val="center"/>
        <w:rPr>
          <w:rFonts w:ascii="Times New Roman" w:hAnsi="Times New Roman"/>
          <w:b/>
          <w:sz w:val="44"/>
          <w:szCs w:val="44"/>
        </w:rPr>
      </w:pPr>
      <w:r w:rsidRPr="00F048D7">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rsidR="00F048D7" w:rsidRPr="00F048D7" w:rsidRDefault="00F048D7" w:rsidP="00F048D7">
      <w:pPr>
        <w:spacing w:after="0" w:line="240" w:lineRule="auto"/>
        <w:ind w:firstLine="284"/>
        <w:jc w:val="center"/>
        <w:rPr>
          <w:rFonts w:ascii="Times New Roman" w:hAnsi="Times New Roman"/>
          <w:b/>
          <w:i/>
          <w:sz w:val="24"/>
          <w:szCs w:val="24"/>
        </w:rPr>
      </w:pPr>
    </w:p>
    <w:p w:rsidR="00F048D7" w:rsidRPr="00F048D7" w:rsidRDefault="00F048D7" w:rsidP="00F048D7">
      <w:pPr>
        <w:widowControl w:val="0"/>
        <w:tabs>
          <w:tab w:val="left" w:pos="1080"/>
        </w:tabs>
        <w:spacing w:after="0" w:line="240" w:lineRule="auto"/>
        <w:jc w:val="center"/>
        <w:rPr>
          <w:rFonts w:ascii="Times New Roman" w:hAnsi="Times New Roman"/>
          <w:b/>
          <w:sz w:val="24"/>
          <w:szCs w:val="24"/>
        </w:rPr>
      </w:pPr>
      <w:r w:rsidRPr="00F048D7">
        <w:rPr>
          <w:rFonts w:ascii="Times New Roman" w:hAnsi="Times New Roman"/>
          <w:b/>
          <w:sz w:val="24"/>
          <w:szCs w:val="24"/>
        </w:rPr>
        <w:t>Документи для підтвердження відповідності пропозиції учасника кваліфікаційним критеріям закріплених ст. 16 Закону</w:t>
      </w:r>
    </w:p>
    <w:tbl>
      <w:tblPr>
        <w:tblW w:w="10490" w:type="dxa"/>
        <w:tblInd w:w="-572" w:type="dxa"/>
        <w:tblLayout w:type="fixed"/>
        <w:tblLook w:val="0000" w:firstRow="0" w:lastRow="0" w:firstColumn="0" w:lastColumn="0" w:noHBand="0" w:noVBand="0"/>
      </w:tblPr>
      <w:tblGrid>
        <w:gridCol w:w="1106"/>
        <w:gridCol w:w="2013"/>
        <w:gridCol w:w="7371"/>
      </w:tblGrid>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Кваліфікаційні критерії</w:t>
            </w:r>
          </w:p>
          <w:p w:rsidR="00F048D7" w:rsidRPr="00F048D7" w:rsidRDefault="00F048D7" w:rsidP="00F048D7">
            <w:pPr>
              <w:widowControl w:val="0"/>
              <w:tabs>
                <w:tab w:val="left" w:pos="1080"/>
              </w:tabs>
              <w:spacing w:after="0" w:line="240" w:lineRule="auto"/>
              <w:jc w:val="center"/>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Документи,  які підтверджують відповідність Учасника кваліфікаційним критеріям</w:t>
            </w:r>
          </w:p>
        </w:tc>
      </w:tr>
      <w:tr w:rsidR="00F048D7" w:rsidRPr="00F048D7" w:rsidTr="00374962">
        <w:trPr>
          <w:trHeight w:val="70"/>
        </w:trPr>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vAlign w:val="center"/>
          </w:tcPr>
          <w:p w:rsidR="00F048D7" w:rsidRPr="00F048D7" w:rsidRDefault="00F048D7" w:rsidP="00F048D7">
            <w:pPr>
              <w:widowControl w:val="0"/>
              <w:tabs>
                <w:tab w:val="left" w:pos="267"/>
              </w:tabs>
              <w:spacing w:after="0" w:line="240" w:lineRule="auto"/>
              <w:rPr>
                <w:rFonts w:ascii="Times New Roman" w:hAnsi="Times New Roman"/>
              </w:rPr>
            </w:pPr>
            <w:r w:rsidRPr="00F048D7">
              <w:rPr>
                <w:rFonts w:ascii="Times New Roman" w:hAnsi="Times New Roman"/>
              </w:rPr>
              <w:t>Наявність обладнання та матеріально-технічної бази</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8D7" w:rsidRPr="00F048D7" w:rsidRDefault="00F048D7" w:rsidP="00F048D7">
            <w:pPr>
              <w:spacing w:after="0" w:line="240" w:lineRule="auto"/>
              <w:jc w:val="both"/>
              <w:rPr>
                <w:rFonts w:ascii="Times New Roman" w:hAnsi="Times New Roman"/>
              </w:rPr>
            </w:pPr>
            <w:r w:rsidRPr="00F048D7">
              <w:rPr>
                <w:rFonts w:ascii="Times New Roman" w:hAnsi="Times New Roman"/>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w:t>
            </w:r>
          </w:p>
          <w:p w:rsidR="00D46FB1" w:rsidRPr="00C05D25" w:rsidRDefault="00D46FB1" w:rsidP="00D46FB1">
            <w:pPr>
              <w:spacing w:after="0" w:line="240" w:lineRule="auto"/>
              <w:jc w:val="both"/>
              <w:rPr>
                <w:rFonts w:ascii="Times New Roman" w:hAnsi="Times New Roman"/>
              </w:rPr>
            </w:pPr>
            <w:r>
              <w:rPr>
                <w:rFonts w:ascii="Times New Roman" w:hAnsi="Times New Roman"/>
              </w:rPr>
              <w:t xml:space="preserve">- </w:t>
            </w:r>
            <w:r w:rsidRPr="00C05D25">
              <w:rPr>
                <w:rFonts w:ascii="Times New Roman" w:hAnsi="Times New Roman"/>
              </w:rPr>
              <w:t xml:space="preserve">довідка в довільній формі щодо наявності власних (або орендованих) спеціалізованих транспортних засобів (рефрижераторів, авто з холодильним устаткуванням), якими буде здійснюватися постачання товару, з </w:t>
            </w:r>
            <w:r>
              <w:rPr>
                <w:rFonts w:ascii="Times New Roman" w:hAnsi="Times New Roman"/>
              </w:rPr>
              <w:t xml:space="preserve">обов’язковим вказанням марки та моделі холодильного устаткування, змонтованого на автомобілях. Документи, що підтверджують </w:t>
            </w:r>
            <w:r w:rsidRPr="00C05D25">
              <w:rPr>
                <w:rFonts w:ascii="Times New Roman" w:hAnsi="Times New Roman"/>
              </w:rPr>
              <w:t xml:space="preserve">сервісне обслуговування </w:t>
            </w:r>
            <w:r>
              <w:rPr>
                <w:rFonts w:ascii="Times New Roman" w:hAnsi="Times New Roman"/>
              </w:rPr>
              <w:t xml:space="preserve">змонтованої на автомобілях </w:t>
            </w:r>
            <w:r w:rsidRPr="00C05D25">
              <w:rPr>
                <w:rFonts w:ascii="Times New Roman" w:hAnsi="Times New Roman"/>
              </w:rPr>
              <w:t>холодильної установки</w:t>
            </w:r>
            <w:r>
              <w:rPr>
                <w:rFonts w:ascii="Times New Roman" w:hAnsi="Times New Roman"/>
              </w:rPr>
              <w:t xml:space="preserve"> (</w:t>
            </w:r>
            <w:r w:rsidR="00FC5114">
              <w:rPr>
                <w:rFonts w:ascii="Times New Roman" w:hAnsi="Times New Roman"/>
              </w:rPr>
              <w:t>акт виконаних робіт, наряд-замовлення, сервісна книжка</w:t>
            </w:r>
            <w:r>
              <w:rPr>
                <w:rFonts w:ascii="Times New Roman" w:hAnsi="Times New Roman"/>
              </w:rPr>
              <w:t>)</w:t>
            </w:r>
            <w:r w:rsidRPr="00C05D25">
              <w:rPr>
                <w:rFonts w:ascii="Times New Roman" w:hAnsi="Times New Roman"/>
              </w:rPr>
              <w:t xml:space="preserve">. Копії </w:t>
            </w:r>
            <w:proofErr w:type="spellStart"/>
            <w:r w:rsidRPr="00C05D25">
              <w:rPr>
                <w:rFonts w:ascii="Times New Roman" w:hAnsi="Times New Roman"/>
              </w:rPr>
              <w:t>свідоцтв</w:t>
            </w:r>
            <w:proofErr w:type="spellEnd"/>
            <w:r w:rsidRPr="00C05D25">
              <w:rPr>
                <w:rFonts w:ascii="Times New Roman" w:hAnsi="Times New Roman"/>
              </w:rPr>
              <w:t>(а) про реєстрацію транспортного(</w:t>
            </w:r>
            <w:proofErr w:type="spellStart"/>
            <w:r w:rsidRPr="00C05D25">
              <w:rPr>
                <w:rFonts w:ascii="Times New Roman" w:hAnsi="Times New Roman"/>
              </w:rPr>
              <w:t>их</w:t>
            </w:r>
            <w:proofErr w:type="spellEnd"/>
            <w:r w:rsidRPr="00C05D25">
              <w:rPr>
                <w:rFonts w:ascii="Times New Roman" w:hAnsi="Times New Roman"/>
              </w:rPr>
              <w:t>) засобу(</w:t>
            </w:r>
            <w:proofErr w:type="spellStart"/>
            <w:r w:rsidRPr="00C05D25">
              <w:rPr>
                <w:rFonts w:ascii="Times New Roman" w:hAnsi="Times New Roman"/>
              </w:rPr>
              <w:t>ів</w:t>
            </w:r>
            <w:proofErr w:type="spellEnd"/>
            <w:r w:rsidRPr="00C05D25">
              <w:rPr>
                <w:rFonts w:ascii="Times New Roman" w:hAnsi="Times New Roman"/>
              </w:rPr>
              <w:t>)</w:t>
            </w:r>
            <w:r>
              <w:rPr>
                <w:rFonts w:ascii="Times New Roman" w:hAnsi="Times New Roman"/>
              </w:rPr>
              <w:t xml:space="preserve">. </w:t>
            </w:r>
            <w:r w:rsidRPr="00C05D25">
              <w:rPr>
                <w:rFonts w:ascii="Times New Roman" w:hAnsi="Times New Roman"/>
              </w:rPr>
              <w:t xml:space="preserve"> Для орендованого транспортного засобу подається копія чинного договору оренди </w:t>
            </w:r>
            <w:r w:rsidRPr="00C05D25">
              <w:rPr>
                <w:rFonts w:ascii="Times New Roman" w:hAnsi="Times New Roman"/>
                <w:b/>
              </w:rPr>
              <w:t>зі строком дії не менше ніж до 31.12.202</w:t>
            </w:r>
            <w:r w:rsidR="004C3C02">
              <w:rPr>
                <w:rFonts w:ascii="Times New Roman" w:hAnsi="Times New Roman"/>
                <w:b/>
              </w:rPr>
              <w:t>4</w:t>
            </w:r>
            <w:r w:rsidRPr="00C05D25">
              <w:rPr>
                <w:rFonts w:ascii="Times New Roman" w:hAnsi="Times New Roman"/>
                <w:b/>
              </w:rPr>
              <w:t xml:space="preserve"> року</w:t>
            </w:r>
            <w:r w:rsidRPr="00C05D25">
              <w:rPr>
                <w:rFonts w:ascii="Times New Roman" w:hAnsi="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F048D7" w:rsidRPr="00F048D7" w:rsidRDefault="00F048D7" w:rsidP="00F048D7">
            <w:pPr>
              <w:spacing w:after="0" w:line="240" w:lineRule="auto"/>
              <w:jc w:val="both"/>
              <w:rPr>
                <w:rFonts w:ascii="Times New Roman" w:hAnsi="Times New Roman"/>
              </w:rPr>
            </w:pPr>
            <w:r w:rsidRPr="00F048D7">
              <w:rPr>
                <w:rFonts w:ascii="Times New Roman" w:hAnsi="Times New Roman"/>
              </w:rPr>
              <w:t>- результати дослідження на якість дезінфекції транспортного засобу, видані на ім’я учасника або перевізника, датовані 2023 роком.</w:t>
            </w:r>
          </w:p>
          <w:p w:rsidR="00F048D7" w:rsidRPr="00F048D7" w:rsidRDefault="00F048D7" w:rsidP="00F048D7">
            <w:pPr>
              <w:tabs>
                <w:tab w:val="left" w:pos="567"/>
                <w:tab w:val="left" w:pos="2410"/>
              </w:tabs>
              <w:spacing w:after="0" w:line="240" w:lineRule="auto"/>
              <w:jc w:val="both"/>
              <w:rPr>
                <w:rFonts w:ascii="Times New Roman" w:hAnsi="Times New Roman"/>
              </w:rPr>
            </w:pPr>
          </w:p>
          <w:p w:rsidR="00F048D7" w:rsidRPr="00F048D7" w:rsidRDefault="00F048D7" w:rsidP="00F048D7">
            <w:pPr>
              <w:tabs>
                <w:tab w:val="left" w:pos="567"/>
                <w:tab w:val="left" w:pos="2410"/>
              </w:tabs>
              <w:spacing w:after="0" w:line="240" w:lineRule="auto"/>
              <w:jc w:val="both"/>
              <w:rPr>
                <w:rFonts w:ascii="Times New Roman" w:hAnsi="Times New Roman"/>
              </w:rPr>
            </w:pPr>
            <w:r w:rsidRPr="00F048D7">
              <w:rPr>
                <w:rFonts w:ascii="Times New Roman" w:hAnsi="Times New Roman"/>
              </w:rPr>
              <w:t>У разі здійснення дезінфекції транспортних засобів суб’єктом господарювання:</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договір про послуги з дезінфекції автотранспортних засобів, якими буде здійснюватися перевезення предмету закупівлі зі строком дії до 31.12.2023 року</w:t>
            </w:r>
            <w:r w:rsidRPr="00F048D7">
              <w:rPr>
                <w:rFonts w:ascii="Times New Roman" w:hAnsi="Times New Roman"/>
                <w:lang w:val="ru-RU"/>
              </w:rPr>
              <w:t xml:space="preserve">, </w:t>
            </w:r>
            <w:proofErr w:type="spellStart"/>
            <w:r w:rsidRPr="00F048D7">
              <w:rPr>
                <w:rFonts w:ascii="Times New Roman" w:hAnsi="Times New Roman"/>
                <w:lang w:val="ru-RU"/>
              </w:rPr>
              <w:t>укладений</w:t>
            </w:r>
            <w:proofErr w:type="spellEnd"/>
            <w:r w:rsidRPr="00F048D7">
              <w:rPr>
                <w:rFonts w:ascii="Times New Roman" w:hAnsi="Times New Roman"/>
                <w:lang w:val="ru-RU"/>
              </w:rPr>
              <w:t xml:space="preserve"> з </w:t>
            </w:r>
            <w:r w:rsidRPr="00F048D7">
              <w:rPr>
                <w:rFonts w:ascii="Times New Roman" w:hAnsi="Times New Roman"/>
              </w:rPr>
              <w:t>учасником або перевізником;</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акт виконаних робіт з дезінфекції автотранспортних засобів, якими буде здійснюватися поставка предмету закупівлі, за останній місяць відносно дати кінцевого строку подання тендерних пропозицій, виданий учаснику або перевізнику;</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витяг з ЄДР суб’єкта господарювання, що здійснює дезінфекційну обробку автотранспортних засобів;</w:t>
            </w:r>
          </w:p>
          <w:p w:rsidR="00F048D7" w:rsidRPr="00F048D7" w:rsidRDefault="00F048D7" w:rsidP="00F048D7">
            <w:pPr>
              <w:numPr>
                <w:ilvl w:val="0"/>
                <w:numId w:val="31"/>
              </w:numPr>
              <w:tabs>
                <w:tab w:val="left" w:pos="709"/>
                <w:tab w:val="left" w:pos="851"/>
                <w:tab w:val="left" w:pos="4050"/>
              </w:tabs>
              <w:spacing w:after="0" w:line="240" w:lineRule="auto"/>
              <w:ind w:left="0" w:firstLine="360"/>
              <w:jc w:val="both"/>
              <w:rPr>
                <w:rFonts w:ascii="Times New Roman" w:hAnsi="Times New Roman"/>
              </w:rPr>
            </w:pPr>
            <w:r w:rsidRPr="00F048D7">
              <w:rPr>
                <w:rFonts w:ascii="Times New Roman" w:hAnsi="Times New Roman"/>
              </w:rPr>
              <w:t>документ, який підтверджує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 xml:space="preserve">особисту медичну книжку </w:t>
            </w:r>
            <w:r w:rsidRPr="00F048D7">
              <w:rPr>
                <w:rFonts w:ascii="Times New Roman" w:hAnsi="Times New Roman"/>
                <w:color w:val="000000"/>
              </w:rPr>
              <w:t>або картку особи, яка підлягає медичному огляду,</w:t>
            </w:r>
            <w:r w:rsidRPr="00F048D7">
              <w:rPr>
                <w:rFonts w:ascii="Times New Roman" w:hAnsi="Times New Roman"/>
              </w:rPr>
              <w:t xml:space="preserve">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p w:rsidR="00F048D7" w:rsidRPr="00F048D7" w:rsidRDefault="00F048D7" w:rsidP="00F048D7">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p>
          <w:p w:rsidR="00F048D7" w:rsidRPr="00F048D7" w:rsidRDefault="00F048D7" w:rsidP="00F048D7">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r w:rsidRPr="00F048D7">
              <w:rPr>
                <w:rFonts w:ascii="Times New Roman" w:hAnsi="Times New Roman"/>
                <w:i/>
                <w:color w:val="000000"/>
              </w:rPr>
              <w:lastRenderedPageBreak/>
              <w:t xml:space="preserve">У разі, якщо Учасник самостійно здійснює дезінфекцію транспортних засобів: </w:t>
            </w:r>
          </w:p>
          <w:p w:rsidR="00F048D7" w:rsidRPr="00F048D7" w:rsidRDefault="00F048D7" w:rsidP="00F048D7">
            <w:pPr>
              <w:numPr>
                <w:ilvl w:val="1"/>
                <w:numId w:val="29"/>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rsidR="00F048D7" w:rsidRPr="00F048D7" w:rsidRDefault="00F048D7" w:rsidP="00F048D7">
            <w:pPr>
              <w:numPr>
                <w:ilvl w:val="1"/>
                <w:numId w:val="29"/>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транспортного (-них) засобу (-</w:t>
            </w:r>
            <w:proofErr w:type="spellStart"/>
            <w:r w:rsidRPr="00F048D7">
              <w:rPr>
                <w:rFonts w:ascii="Times New Roman" w:hAnsi="Times New Roman"/>
                <w:color w:val="000000"/>
              </w:rPr>
              <w:t>ів</w:t>
            </w:r>
            <w:proofErr w:type="spellEnd"/>
            <w:r w:rsidRPr="00F048D7">
              <w:rPr>
                <w:rFonts w:ascii="Times New Roman" w:hAnsi="Times New Roman"/>
                <w:color w:val="000000"/>
              </w:rPr>
              <w:t>), яким (-и) буде здійснюватися поставка предмету закупівлі;</w:t>
            </w:r>
          </w:p>
          <w:p w:rsidR="00F048D7" w:rsidRPr="00F048D7" w:rsidRDefault="00F048D7" w:rsidP="00F048D7">
            <w:pPr>
              <w:numPr>
                <w:ilvl w:val="0"/>
                <w:numId w:val="30"/>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t xml:space="preserve">акти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пропозицій. </w:t>
            </w:r>
          </w:p>
          <w:p w:rsidR="00F048D7" w:rsidRPr="00F048D7" w:rsidRDefault="00F048D7" w:rsidP="00F048D7">
            <w:pPr>
              <w:numPr>
                <w:ilvl w:val="0"/>
                <w:numId w:val="30"/>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 xml:space="preserve">особисту медичну книжку </w:t>
            </w:r>
            <w:r w:rsidRPr="00F048D7">
              <w:rPr>
                <w:rFonts w:ascii="Times New Roman" w:hAnsi="Times New Roman"/>
                <w:color w:val="000000"/>
              </w:rPr>
              <w:t>або картку особи, яка підлягає медичному огляду,</w:t>
            </w:r>
            <w:r w:rsidRPr="00F048D7">
              <w:rPr>
                <w:rFonts w:ascii="Times New Roman" w:hAnsi="Times New Roman"/>
              </w:rPr>
              <w:t xml:space="preserve">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tc>
      </w:tr>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lastRenderedPageBreak/>
              <w:t>2</w:t>
            </w:r>
          </w:p>
        </w:tc>
        <w:tc>
          <w:tcPr>
            <w:tcW w:w="2013" w:type="dxa"/>
            <w:tcBorders>
              <w:top w:val="single" w:sz="4" w:space="0" w:color="000000"/>
              <w:left w:val="single" w:sz="4" w:space="0" w:color="000000"/>
              <w:bottom w:val="single" w:sz="4" w:space="0" w:color="000000"/>
            </w:tcBorders>
            <w:shd w:val="clear" w:color="auto" w:fill="auto"/>
            <w:vAlign w:val="center"/>
          </w:tcPr>
          <w:p w:rsidR="00F048D7" w:rsidRPr="00F048D7" w:rsidRDefault="00F048D7" w:rsidP="00F048D7">
            <w:pPr>
              <w:widowControl w:val="0"/>
              <w:spacing w:after="0" w:line="240" w:lineRule="auto"/>
              <w:rPr>
                <w:rFonts w:ascii="Times New Roman" w:hAnsi="Times New Roman"/>
              </w:rPr>
            </w:pPr>
            <w:r w:rsidRPr="00F048D7">
              <w:rPr>
                <w:rFonts w:ascii="Times New Roman" w:hAnsi="Times New Roman"/>
              </w:rPr>
              <w:t>Наявність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8D7" w:rsidRPr="00F048D7" w:rsidRDefault="00F048D7" w:rsidP="00F048D7">
            <w:pPr>
              <w:keepNext/>
              <w:keepLines/>
              <w:spacing w:after="0" w:line="240" w:lineRule="auto"/>
              <w:jc w:val="both"/>
              <w:rPr>
                <w:rFonts w:ascii="Times New Roman" w:eastAsia="Times" w:hAnsi="Times New Roman"/>
              </w:rPr>
            </w:pPr>
            <w:r w:rsidRPr="00F048D7">
              <w:rPr>
                <w:rFonts w:ascii="Times New Roman" w:hAnsi="Times New Roman"/>
              </w:rPr>
              <w:t xml:space="preserve">- довідка у довільній формі, </w:t>
            </w:r>
            <w:r w:rsidRPr="00F048D7">
              <w:rPr>
                <w:rFonts w:ascii="Times New Roman" w:eastAsia="Times" w:hAnsi="Times New Roman"/>
              </w:rPr>
              <w:t>що містить інформацію про наявність працівників відповідної кваліфікації підприємства учасника з зазначенням кількості, належної спеціальності та стажу роботи за спеціальністю станом на день розкриття тендерної пропозиції.</w:t>
            </w:r>
          </w:p>
          <w:p w:rsidR="00F048D7" w:rsidRPr="00F048D7" w:rsidRDefault="00F048D7" w:rsidP="00F048D7">
            <w:pPr>
              <w:tabs>
                <w:tab w:val="left" w:pos="2410"/>
              </w:tabs>
              <w:spacing w:after="0" w:line="240" w:lineRule="auto"/>
              <w:jc w:val="both"/>
              <w:rPr>
                <w:rFonts w:ascii="Times New Roman" w:hAnsi="Times New Roman"/>
              </w:rPr>
            </w:pPr>
            <w:r w:rsidRPr="00F048D7">
              <w:rPr>
                <w:rFonts w:ascii="Times New Roman" w:hAnsi="Times New Roman"/>
              </w:rPr>
              <w:t>- копії медичних книжок встановленого зразка з даними про проходження медичного огляду працівників, відповідальних за виконання договору разом з медичними картками встановленої форми. Водій та експедитор транспортного засобу повинні мати медичні книжки з результатами медогляду з медичними картками (мають бути надані у складі пропозиції).  При участі водія у вантажно-розвантажувальних роботах вантажовідправник повинен забезпечити його санітарним одягом.</w:t>
            </w:r>
          </w:p>
          <w:p w:rsidR="00F048D7" w:rsidRPr="00F048D7" w:rsidRDefault="00F048D7" w:rsidP="00F048D7">
            <w:pPr>
              <w:tabs>
                <w:tab w:val="left" w:pos="2410"/>
              </w:tabs>
              <w:spacing w:after="0" w:line="240" w:lineRule="auto"/>
              <w:jc w:val="both"/>
              <w:rPr>
                <w:rFonts w:ascii="Times New Roman" w:hAnsi="Times New Roman"/>
              </w:rPr>
            </w:pPr>
            <w:r w:rsidRPr="00F048D7">
              <w:rPr>
                <w:rFonts w:ascii="Times New Roman" w:hAnsi="Times New Roman"/>
                <w:color w:val="000000"/>
              </w:rPr>
              <w:t>Окрім того, зазначені особи мають пройти гігієнічне навчання відповідно до вимог Закону України «Про забезпечення санітарного та епідемічного благополуччя населення», про що учасником у складі пропозиції мають бути надані підтверджуючі документи.</w:t>
            </w:r>
          </w:p>
        </w:tc>
      </w:tr>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3</w:t>
            </w:r>
          </w:p>
        </w:tc>
        <w:tc>
          <w:tcPr>
            <w:tcW w:w="2013"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spacing w:after="0" w:line="240" w:lineRule="auto"/>
              <w:rPr>
                <w:rFonts w:ascii="Times New Roman" w:hAnsi="Times New Roman"/>
              </w:rPr>
            </w:pPr>
            <w:r w:rsidRPr="00F048D7">
              <w:rPr>
                <w:rFonts w:ascii="Times New Roman" w:hAnsi="Times New Roman"/>
              </w:rPr>
              <w:t xml:space="preserve">Наявність документально підтвердженого досвіду виконання аналогічного договору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довідка в довільній формі з інформацією про виконання  аналогічного договору</w:t>
            </w:r>
            <w:r w:rsidRPr="00F048D7">
              <w:rPr>
                <w:rFonts w:ascii="Times New Roman" w:hAnsi="Times New Roman"/>
                <w:u w:val="single"/>
              </w:rPr>
              <w:t>;</w:t>
            </w:r>
          </w:p>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копія договору(</w:t>
            </w:r>
            <w:proofErr w:type="spellStart"/>
            <w:r w:rsidRPr="00F048D7">
              <w:rPr>
                <w:rFonts w:ascii="Times New Roman" w:hAnsi="Times New Roman"/>
              </w:rPr>
              <w:t>ів</w:t>
            </w:r>
            <w:proofErr w:type="spellEnd"/>
            <w:r w:rsidRPr="00F048D7">
              <w:rPr>
                <w:rFonts w:ascii="Times New Roman" w:hAnsi="Times New Roman"/>
              </w:rPr>
              <w:t>), вказаного (них) в довідці про виконання аналогічного договору;</w:t>
            </w:r>
          </w:p>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xml:space="preserve">- копія накладної або акту прийому-передачі, що підтверджують виконання </w:t>
            </w:r>
            <w:proofErr w:type="spellStart"/>
            <w:r w:rsidRPr="00F048D7">
              <w:rPr>
                <w:rFonts w:ascii="Times New Roman" w:hAnsi="Times New Roman"/>
              </w:rPr>
              <w:t>договору</w:t>
            </w:r>
            <w:r w:rsidRPr="00F048D7">
              <w:rPr>
                <w:rFonts w:ascii="Times New Roman" w:hAnsi="Times New Roman"/>
                <w:u w:val="single"/>
              </w:rPr>
              <w:t>у</w:t>
            </w:r>
            <w:proofErr w:type="spellEnd"/>
            <w:r w:rsidRPr="00F048D7">
              <w:rPr>
                <w:rFonts w:ascii="Times New Roman" w:hAnsi="Times New Roman"/>
                <w:u w:val="single"/>
              </w:rPr>
              <w:t xml:space="preserve"> повному обсязі</w:t>
            </w:r>
            <w:r w:rsidRPr="00F048D7">
              <w:rPr>
                <w:rFonts w:ascii="Times New Roman" w:hAnsi="Times New Roman"/>
              </w:rPr>
              <w:t>, зазначеного в довідці, копія якого надана до тендерної пропозиції.</w:t>
            </w:r>
          </w:p>
          <w:p w:rsidR="00F048D7" w:rsidRPr="00F048D7" w:rsidRDefault="00F048D7" w:rsidP="00F048D7">
            <w:pPr>
              <w:keepNext/>
              <w:keepLines/>
              <w:spacing w:after="0" w:line="240" w:lineRule="auto"/>
              <w:jc w:val="both"/>
              <w:rPr>
                <w:rFonts w:ascii="Times New Roman" w:hAnsi="Times New Roman"/>
              </w:rPr>
            </w:pPr>
            <w:r w:rsidRPr="00F048D7">
              <w:rPr>
                <w:rFonts w:ascii="Times New Roman" w:hAnsi="Times New Roman"/>
              </w:rPr>
              <w:t>Аналогічним договором в розумінні цієї документації є договір на постачання будь-яких продуктів харчування.</w:t>
            </w:r>
          </w:p>
        </w:tc>
      </w:tr>
    </w:tbl>
    <w:p w:rsidR="00F048D7" w:rsidRPr="00F048D7" w:rsidRDefault="00F048D7" w:rsidP="00F048D7">
      <w:pPr>
        <w:spacing w:after="0" w:line="240" w:lineRule="auto"/>
        <w:jc w:val="both"/>
        <w:rPr>
          <w:rFonts w:ascii="Times New Roman" w:hAnsi="Times New Roman"/>
          <w:sz w:val="24"/>
          <w:szCs w:val="24"/>
        </w:rPr>
      </w:pPr>
    </w:p>
    <w:p w:rsidR="00F048D7" w:rsidRPr="00F048D7" w:rsidRDefault="00F048D7" w:rsidP="00F048D7">
      <w:pPr>
        <w:spacing w:after="0"/>
        <w:ind w:firstLine="851"/>
        <w:jc w:val="both"/>
        <w:rPr>
          <w:rFonts w:ascii="Times New Roman" w:hAnsi="Times New Roman"/>
          <w:i/>
          <w:sz w:val="24"/>
          <w:szCs w:val="24"/>
        </w:rPr>
      </w:pPr>
      <w:r w:rsidRPr="00F048D7">
        <w:rPr>
          <w:rFonts w:ascii="Times New Roman" w:hAnsi="Times New Roman"/>
          <w:i/>
          <w:sz w:val="24"/>
          <w:szCs w:val="24"/>
        </w:rPr>
        <w:t xml:space="preserve"> * - Згідно з вимогами ст. 44 Закону України «Про основні принципи та вимоги до безпечності та якості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Оператори ринку використовують лише транспортні засоби, що відповідають таким вимогам:</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lastRenderedPageBreak/>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4) перевезення рідких, гранульованих, порошкових харчових продуктів здійснюється в </w:t>
      </w:r>
      <w:proofErr w:type="spellStart"/>
      <w:r w:rsidRPr="00F048D7">
        <w:rPr>
          <w:rFonts w:ascii="Times New Roman" w:hAnsi="Times New Roman"/>
          <w:i/>
          <w:color w:val="000000"/>
          <w:sz w:val="24"/>
          <w:szCs w:val="24"/>
        </w:rPr>
        <w:t>ємностях</w:t>
      </w:r>
      <w:proofErr w:type="spellEnd"/>
      <w:r w:rsidRPr="00F048D7">
        <w:rPr>
          <w:rFonts w:ascii="Times New Roman" w:hAnsi="Times New Roman"/>
          <w:i/>
          <w:color w:val="000000"/>
          <w:sz w:val="24"/>
          <w:szCs w:val="24"/>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Оскільки, Законом не обмежена участь Учасників у будь-яких </w:t>
      </w:r>
      <w:proofErr w:type="spellStart"/>
      <w:r w:rsidRPr="00F048D7">
        <w:rPr>
          <w:rFonts w:ascii="Times New Roman" w:hAnsi="Times New Roman"/>
          <w:i/>
          <w:color w:val="000000"/>
          <w:sz w:val="24"/>
          <w:szCs w:val="24"/>
        </w:rPr>
        <w:t>закупівлях</w:t>
      </w:r>
      <w:proofErr w:type="spellEnd"/>
      <w:r w:rsidRPr="00F048D7">
        <w:rPr>
          <w:rFonts w:ascii="Times New Roman" w:hAnsi="Times New Roman"/>
          <w:i/>
          <w:color w:val="000000"/>
          <w:sz w:val="24"/>
          <w:szCs w:val="24"/>
        </w:rPr>
        <w:t xml:space="preserve">, не залежно від місця розташування як Замовника так і Учасника, існує ймовірність визнати Переможцем одного і того ж Учасника по декількох </w:t>
      </w:r>
      <w:proofErr w:type="spellStart"/>
      <w:r w:rsidRPr="00F048D7">
        <w:rPr>
          <w:rFonts w:ascii="Times New Roman" w:hAnsi="Times New Roman"/>
          <w:i/>
          <w:color w:val="000000"/>
          <w:sz w:val="24"/>
          <w:szCs w:val="24"/>
        </w:rPr>
        <w:t>закупівлях</w:t>
      </w:r>
      <w:proofErr w:type="spellEnd"/>
      <w:r w:rsidRPr="00F048D7">
        <w:rPr>
          <w:rFonts w:ascii="Times New Roman" w:hAnsi="Times New Roman"/>
          <w:i/>
          <w:color w:val="000000"/>
          <w:sz w:val="24"/>
          <w:szCs w:val="24"/>
        </w:rPr>
        <w:t>, при чому за різним асортиментом, тому Замовник:</w:t>
      </w:r>
    </w:p>
    <w:p w:rsidR="00F048D7" w:rsidRPr="00F048D7" w:rsidRDefault="00F048D7" w:rsidP="00F048D7">
      <w:pPr>
        <w:spacing w:after="0" w:line="240" w:lineRule="auto"/>
        <w:ind w:firstLine="851"/>
        <w:jc w:val="both"/>
        <w:rPr>
          <w:rFonts w:ascii="Times New Roman" w:hAnsi="Times New Roman"/>
          <w:i/>
          <w:sz w:val="24"/>
          <w:szCs w:val="24"/>
        </w:rPr>
      </w:pPr>
      <w:r w:rsidRPr="00F048D7">
        <w:rPr>
          <w:rFonts w:ascii="Times New Roman" w:hAnsi="Times New Roman"/>
          <w:i/>
          <w:color w:val="000000"/>
          <w:sz w:val="24"/>
          <w:szCs w:val="24"/>
        </w:rPr>
        <w:t>1</w:t>
      </w:r>
      <w:r w:rsidRPr="00F048D7">
        <w:rPr>
          <w:rFonts w:ascii="Times New Roman" w:hAnsi="Times New Roman"/>
          <w:i/>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rsidR="00F048D7" w:rsidRPr="00F048D7" w:rsidRDefault="00F048D7" w:rsidP="00F048D7">
      <w:pPr>
        <w:spacing w:after="0" w:line="240" w:lineRule="auto"/>
        <w:ind w:firstLine="851"/>
        <w:jc w:val="both"/>
        <w:rPr>
          <w:rFonts w:ascii="Times New Roman" w:hAnsi="Times New Roman"/>
          <w:i/>
          <w:strike/>
          <w:sz w:val="24"/>
          <w:szCs w:val="24"/>
        </w:rPr>
      </w:pPr>
      <w:r w:rsidRPr="00F048D7">
        <w:rPr>
          <w:rFonts w:ascii="Times New Roman" w:hAnsi="Times New Roman"/>
          <w:i/>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w:t>
      </w:r>
      <w:proofErr w:type="spellStart"/>
      <w:r w:rsidRPr="00F048D7">
        <w:rPr>
          <w:rFonts w:ascii="Times New Roman" w:hAnsi="Times New Roman"/>
          <w:i/>
          <w:sz w:val="24"/>
          <w:szCs w:val="24"/>
        </w:rPr>
        <w:t>холодильно</w:t>
      </w:r>
      <w:proofErr w:type="spellEnd"/>
      <w:r w:rsidRPr="00F048D7">
        <w:rPr>
          <w:rFonts w:ascii="Times New Roman" w:hAnsi="Times New Roman"/>
          <w:i/>
          <w:sz w:val="24"/>
          <w:szCs w:val="24"/>
        </w:rPr>
        <w:t xml:space="preserve">-опалювальні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w:t>
      </w:r>
      <w:proofErr w:type="spellStart"/>
      <w:r w:rsidRPr="00F048D7">
        <w:rPr>
          <w:rFonts w:ascii="Times New Roman" w:hAnsi="Times New Roman"/>
          <w:i/>
          <w:sz w:val="24"/>
          <w:szCs w:val="24"/>
        </w:rPr>
        <w:t>температурно-вологісних</w:t>
      </w:r>
      <w:proofErr w:type="spellEnd"/>
      <w:r w:rsidRPr="00F048D7">
        <w:rPr>
          <w:rFonts w:ascii="Times New Roman" w:hAnsi="Times New Roman"/>
          <w:i/>
          <w:sz w:val="24"/>
          <w:szCs w:val="24"/>
        </w:rPr>
        <w:t xml:space="preserve"> режимів під час транспортування вантажу за умови безпечної роботи обладнання; </w:t>
      </w:r>
    </w:p>
    <w:p w:rsidR="00F048D7" w:rsidRPr="00F048D7" w:rsidRDefault="00F048D7" w:rsidP="00F048D7">
      <w:pPr>
        <w:spacing w:after="0" w:line="240" w:lineRule="auto"/>
        <w:ind w:firstLine="851"/>
        <w:jc w:val="both"/>
        <w:rPr>
          <w:rFonts w:ascii="Times New Roman" w:hAnsi="Times New Roman"/>
          <w:i/>
          <w:sz w:val="24"/>
          <w:szCs w:val="24"/>
        </w:rPr>
      </w:pPr>
      <w:r w:rsidRPr="00F048D7">
        <w:rPr>
          <w:rFonts w:ascii="Times New Roman" w:hAnsi="Times New Roman"/>
          <w:i/>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Також, Замовником не обмежується Учасник щодо залучення </w:t>
      </w:r>
      <w:proofErr w:type="spellStart"/>
      <w:r w:rsidRPr="00F048D7">
        <w:rPr>
          <w:rFonts w:ascii="Times New Roman" w:hAnsi="Times New Roman"/>
          <w:i/>
          <w:color w:val="000000"/>
          <w:sz w:val="24"/>
          <w:szCs w:val="24"/>
        </w:rPr>
        <w:t>потужностей</w:t>
      </w:r>
      <w:proofErr w:type="spellEnd"/>
      <w:r w:rsidRPr="00F048D7">
        <w:rPr>
          <w:rFonts w:ascii="Times New Roman" w:hAnsi="Times New Roman"/>
          <w:i/>
          <w:color w:val="000000"/>
          <w:sz w:val="24"/>
          <w:szCs w:val="24"/>
        </w:rPr>
        <w:t xml:space="preserve">, зокрема транспортних засобів - рефрижераторів інших суб’єктів господарювання на умовах, для прикладу, оренди, </w:t>
      </w:r>
      <w:proofErr w:type="spellStart"/>
      <w:r w:rsidRPr="00F048D7">
        <w:rPr>
          <w:rFonts w:ascii="Times New Roman" w:hAnsi="Times New Roman"/>
          <w:i/>
          <w:color w:val="000000"/>
          <w:sz w:val="24"/>
          <w:szCs w:val="24"/>
        </w:rPr>
        <w:t>підряду</w:t>
      </w:r>
      <w:proofErr w:type="spellEnd"/>
      <w:r w:rsidRPr="00F048D7">
        <w:rPr>
          <w:rFonts w:ascii="Times New Roman" w:hAnsi="Times New Roman"/>
          <w:i/>
          <w:color w:val="000000"/>
          <w:sz w:val="24"/>
          <w:szCs w:val="24"/>
        </w:rPr>
        <w:t>, надання послуг тощо.</w:t>
      </w:r>
    </w:p>
    <w:p w:rsidR="00F048D7" w:rsidRPr="00F048D7" w:rsidRDefault="00F048D7" w:rsidP="00F048D7">
      <w:pPr>
        <w:spacing w:after="0" w:line="240" w:lineRule="auto"/>
        <w:jc w:val="both"/>
        <w:rPr>
          <w:rFonts w:ascii="Times New Roman" w:hAnsi="Times New Roman"/>
          <w:b/>
          <w:i/>
          <w:sz w:val="24"/>
          <w:szCs w:val="24"/>
        </w:rPr>
      </w:pPr>
    </w:p>
    <w:p w:rsidR="00F048D7" w:rsidRPr="00F048D7" w:rsidRDefault="00F048D7" w:rsidP="00F048D7">
      <w:pPr>
        <w:spacing w:after="0" w:line="240" w:lineRule="auto"/>
        <w:jc w:val="center"/>
        <w:rPr>
          <w:rFonts w:ascii="Times New Roman" w:hAnsi="Times New Roman"/>
          <w:b/>
          <w:color w:val="000000"/>
          <w:sz w:val="24"/>
          <w:szCs w:val="24"/>
        </w:rPr>
      </w:pPr>
      <w:r w:rsidRPr="00F048D7">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lastRenderedPageBreak/>
        <w:t xml:space="preserve">1. 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t xml:space="preserve">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t>2. Лист від Учасника в довільній формі з зазначенням інформації щодо найменування виробника товару та країни його походження.</w:t>
      </w:r>
    </w:p>
    <w:p w:rsidR="00F048D7" w:rsidRPr="00F048D7" w:rsidRDefault="00F048D7" w:rsidP="00F048D7">
      <w:pPr>
        <w:spacing w:after="0" w:line="240" w:lineRule="auto"/>
        <w:ind w:firstLine="720"/>
        <w:jc w:val="both"/>
        <w:rPr>
          <w:rFonts w:ascii="Times New Roman" w:hAnsi="Times New Roman"/>
          <w:b/>
          <w:sz w:val="24"/>
          <w:szCs w:val="24"/>
        </w:rPr>
      </w:pPr>
      <w:r w:rsidRPr="00F048D7">
        <w:rPr>
          <w:rFonts w:ascii="Times New Roman" w:hAnsi="Times New Roman"/>
          <w:sz w:val="24"/>
          <w:szCs w:val="24"/>
        </w:rPr>
        <w:t xml:space="preserve">3. Акт </w:t>
      </w:r>
      <w:proofErr w:type="spellStart"/>
      <w:r w:rsidRPr="00F048D7">
        <w:rPr>
          <w:rFonts w:ascii="Times New Roman" w:hAnsi="Times New Roman"/>
          <w:sz w:val="24"/>
          <w:szCs w:val="24"/>
        </w:rPr>
        <w:t>Держпродспоживслужби</w:t>
      </w:r>
      <w:proofErr w:type="spellEnd"/>
      <w:r w:rsidRPr="00F048D7">
        <w:rPr>
          <w:rFonts w:ascii="Times New Roman" w:hAnsi="Times New Roman"/>
          <w:sz w:val="24"/>
          <w:szCs w:val="24"/>
        </w:rPr>
        <w:t xml:space="preserve">, складений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w:t>
      </w:r>
      <w:proofErr w:type="spellStart"/>
      <w:r w:rsidRPr="00F048D7">
        <w:rPr>
          <w:rFonts w:ascii="Times New Roman" w:hAnsi="Times New Roman"/>
          <w:sz w:val="24"/>
          <w:szCs w:val="24"/>
        </w:rPr>
        <w:t>корми,здоров’я</w:t>
      </w:r>
      <w:proofErr w:type="spellEnd"/>
      <w:r w:rsidRPr="00F048D7">
        <w:rPr>
          <w:rFonts w:ascii="Times New Roman" w:hAnsi="Times New Roman"/>
          <w:sz w:val="24"/>
          <w:szCs w:val="24"/>
        </w:rPr>
        <w:t xml:space="preserve"> та благополуччя тварин (без порушень)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та транспортування предмету закупівлі. </w:t>
      </w:r>
    </w:p>
    <w:p w:rsidR="00F048D7" w:rsidRPr="00F048D7" w:rsidRDefault="00F048D7" w:rsidP="00F048D7">
      <w:pPr>
        <w:spacing w:after="0" w:line="240" w:lineRule="auto"/>
        <w:ind w:firstLine="601"/>
        <w:jc w:val="both"/>
        <w:rPr>
          <w:rFonts w:ascii="Times New Roman" w:hAnsi="Times New Roman"/>
          <w:b/>
          <w:i/>
          <w:color w:val="000000"/>
          <w:sz w:val="24"/>
          <w:szCs w:val="24"/>
        </w:rPr>
      </w:pPr>
      <w:r w:rsidRPr="00F048D7">
        <w:rPr>
          <w:rFonts w:ascii="Times New Roman" w:hAnsi="Times New Roman"/>
          <w:color w:val="000000"/>
          <w:sz w:val="24"/>
          <w:szCs w:val="24"/>
        </w:rPr>
        <w:t>4. Д</w:t>
      </w:r>
      <w:r w:rsidRPr="00F048D7">
        <w:rPr>
          <w:rFonts w:ascii="Times New Roman" w:hAnsi="Times New Roman"/>
          <w:bCs/>
          <w:sz w:val="24"/>
          <w:szCs w:val="24"/>
        </w:rPr>
        <w:t>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(надати наказ про впровадження системи НАССР).</w:t>
      </w:r>
    </w:p>
    <w:p w:rsidR="00F048D7" w:rsidRPr="00F048D7" w:rsidRDefault="00F048D7" w:rsidP="00F048D7">
      <w:pPr>
        <w:widowControl w:val="0"/>
        <w:pBdr>
          <w:top w:val="nil"/>
          <w:left w:val="nil"/>
          <w:bottom w:val="nil"/>
          <w:right w:val="nil"/>
          <w:between w:val="nil"/>
        </w:pBdr>
        <w:spacing w:after="0" w:line="240" w:lineRule="auto"/>
        <w:ind w:firstLine="720"/>
        <w:jc w:val="both"/>
        <w:rPr>
          <w:rFonts w:ascii="Times New Roman" w:hAnsi="Times New Roman"/>
          <w:sz w:val="24"/>
          <w:szCs w:val="24"/>
        </w:rPr>
      </w:pPr>
      <w:r w:rsidRPr="00F048D7">
        <w:rPr>
          <w:rFonts w:ascii="Times New Roman" w:hAnsi="Times New Roman"/>
          <w:color w:val="000000"/>
          <w:sz w:val="24"/>
          <w:szCs w:val="24"/>
        </w:rPr>
        <w:t xml:space="preserve">5. </w:t>
      </w:r>
      <w:r w:rsidRPr="00F048D7">
        <w:rPr>
          <w:rFonts w:ascii="Times New Roman" w:hAnsi="Times New Roman"/>
          <w:sz w:val="24"/>
          <w:szCs w:val="24"/>
        </w:rPr>
        <w:t xml:space="preserve">Протокол перевірки технічного стану транспортного засобу (чинний), яким буде здійснюватися постачання предмету закупівлі, з визнанням його технічно справним. </w:t>
      </w:r>
    </w:p>
    <w:p w:rsidR="00F048D7" w:rsidRPr="00F048D7" w:rsidRDefault="00F048D7" w:rsidP="00F048D7">
      <w:pPr>
        <w:suppressAutoHyphens/>
        <w:spacing w:after="0" w:line="240" w:lineRule="auto"/>
        <w:ind w:firstLine="709"/>
        <w:jc w:val="both"/>
        <w:rPr>
          <w:rFonts w:ascii="Times New Roman" w:hAnsi="Times New Roman"/>
          <w:sz w:val="24"/>
          <w:szCs w:val="24"/>
          <w:shd w:val="clear" w:color="auto" w:fill="FFFFFF"/>
          <w:lang w:eastAsia="zh-CN"/>
        </w:rPr>
      </w:pPr>
      <w:r w:rsidRPr="00F048D7">
        <w:rPr>
          <w:rFonts w:ascii="Times New Roman" w:hAnsi="Times New Roman"/>
          <w:sz w:val="24"/>
          <w:szCs w:val="24"/>
        </w:rPr>
        <w:t>6. П</w:t>
      </w:r>
      <w:r w:rsidRPr="00F048D7">
        <w:rPr>
          <w:rFonts w:ascii="Times New Roman" w:hAnsi="Times New Roman"/>
          <w:sz w:val="24"/>
          <w:szCs w:val="24"/>
          <w:shd w:val="clear" w:color="auto" w:fill="FFFFFF"/>
          <w:lang w:eastAsia="zh-CN"/>
        </w:rPr>
        <w:t xml:space="preserve">ротокол випробувань (експертні висновки, звіти) </w:t>
      </w:r>
      <w:r w:rsidRPr="00F048D7">
        <w:rPr>
          <w:rFonts w:ascii="Times New Roman" w:hAnsi="Times New Roman"/>
          <w:sz w:val="24"/>
          <w:szCs w:val="24"/>
        </w:rPr>
        <w:t>незалежної акредитованої лабораторії про результати дослідження (випробувань) показників безпеки харчового продукту, що є предметом закупівлі</w:t>
      </w:r>
      <w:r w:rsidRPr="00F048D7">
        <w:rPr>
          <w:rFonts w:ascii="Times New Roman" w:hAnsi="Times New Roman"/>
          <w:sz w:val="24"/>
          <w:szCs w:val="24"/>
          <w:lang w:val="ru-RU"/>
        </w:rPr>
        <w:t>.</w:t>
      </w:r>
      <w:r w:rsidR="0098036A">
        <w:rPr>
          <w:rFonts w:ascii="Times New Roman" w:hAnsi="Times New Roman"/>
          <w:sz w:val="24"/>
          <w:szCs w:val="24"/>
        </w:rPr>
        <w:t xml:space="preserve"> </w:t>
      </w:r>
    </w:p>
    <w:bookmarkEnd w:id="17"/>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BB4500" w:rsidRDefault="00BB4500" w:rsidP="00016064">
      <w:pPr>
        <w:spacing w:after="0" w:line="240" w:lineRule="auto"/>
        <w:rPr>
          <w:rFonts w:ascii="Times New Roman" w:hAnsi="Times New Roman"/>
          <w:b/>
          <w:i/>
          <w:iCs/>
          <w:sz w:val="28"/>
          <w:szCs w:val="28"/>
          <w:lang w:val="ru-RU"/>
        </w:rPr>
      </w:pPr>
    </w:p>
    <w:p w:rsidR="00016064" w:rsidRDefault="004C3C02" w:rsidP="004C3C02">
      <w:pPr>
        <w:tabs>
          <w:tab w:val="left" w:pos="6660"/>
        </w:tabs>
        <w:spacing w:after="0" w:line="240" w:lineRule="auto"/>
        <w:rPr>
          <w:rFonts w:ascii="Times New Roman" w:hAnsi="Times New Roman"/>
          <w:b/>
          <w:i/>
          <w:iCs/>
          <w:sz w:val="28"/>
          <w:szCs w:val="28"/>
        </w:rPr>
      </w:pPr>
      <w:r>
        <w:rPr>
          <w:rFonts w:ascii="Times New Roman" w:hAnsi="Times New Roman"/>
          <w:b/>
          <w:i/>
          <w:iCs/>
          <w:sz w:val="28"/>
          <w:szCs w:val="28"/>
        </w:rPr>
        <w:tab/>
      </w:r>
    </w:p>
    <w:p w:rsidR="004C3C02" w:rsidRDefault="004C3C02" w:rsidP="004C3C02">
      <w:pPr>
        <w:tabs>
          <w:tab w:val="left" w:pos="6660"/>
        </w:tabs>
        <w:spacing w:after="0" w:line="240" w:lineRule="auto"/>
        <w:rPr>
          <w:rFonts w:ascii="Times New Roman" w:hAnsi="Times New Roman"/>
          <w:b/>
          <w:i/>
          <w:iCs/>
          <w:sz w:val="28"/>
          <w:szCs w:val="28"/>
        </w:rPr>
      </w:pPr>
    </w:p>
    <w:p w:rsidR="004C3C02" w:rsidRDefault="004C3C02" w:rsidP="004C3C02">
      <w:pPr>
        <w:tabs>
          <w:tab w:val="left" w:pos="6660"/>
        </w:tabs>
        <w:spacing w:after="0" w:line="240" w:lineRule="auto"/>
        <w:rPr>
          <w:rFonts w:ascii="Times New Roman" w:hAnsi="Times New Roman"/>
          <w:b/>
          <w:i/>
          <w:iCs/>
          <w:sz w:val="28"/>
          <w:szCs w:val="28"/>
        </w:rPr>
      </w:pPr>
    </w:p>
    <w:p w:rsidR="004C3C02" w:rsidRDefault="004C3C02" w:rsidP="004C3C02">
      <w:pPr>
        <w:tabs>
          <w:tab w:val="left" w:pos="6660"/>
        </w:tabs>
        <w:spacing w:after="0" w:line="240" w:lineRule="auto"/>
        <w:rPr>
          <w:rFonts w:ascii="Times New Roman" w:hAnsi="Times New Roman"/>
          <w:b/>
          <w:i/>
          <w:iCs/>
          <w:sz w:val="28"/>
          <w:szCs w:val="28"/>
        </w:rPr>
      </w:pPr>
    </w:p>
    <w:p w:rsidR="0098036A" w:rsidRDefault="0098036A" w:rsidP="0098036A">
      <w:pPr>
        <w:spacing w:after="0" w:line="240" w:lineRule="auto"/>
        <w:ind w:left="5660"/>
        <w:jc w:val="right"/>
        <w:rPr>
          <w:rFonts w:ascii="Times New Roman" w:hAnsi="Times New Roman"/>
          <w:sz w:val="24"/>
          <w:szCs w:val="24"/>
        </w:rPr>
      </w:pPr>
      <w:r>
        <w:rPr>
          <w:rFonts w:ascii="Times New Roman" w:hAnsi="Times New Roman"/>
          <w:b/>
          <w:color w:val="000000"/>
          <w:sz w:val="24"/>
          <w:szCs w:val="24"/>
        </w:rPr>
        <w:lastRenderedPageBreak/>
        <w:t>ДОДАТОК  3</w:t>
      </w:r>
    </w:p>
    <w:p w:rsidR="0098036A" w:rsidRDefault="0098036A" w:rsidP="0098036A">
      <w:pPr>
        <w:spacing w:after="0" w:line="240" w:lineRule="auto"/>
        <w:ind w:left="5660"/>
        <w:jc w:val="right"/>
        <w:rPr>
          <w:rFonts w:ascii="Times New Roman" w:hAnsi="Times New Roman"/>
          <w:sz w:val="24"/>
          <w:szCs w:val="24"/>
        </w:rPr>
      </w:pPr>
      <w:r>
        <w:rPr>
          <w:rFonts w:ascii="Times New Roman" w:hAnsi="Times New Roman"/>
          <w:i/>
          <w:color w:val="000000"/>
          <w:sz w:val="24"/>
          <w:szCs w:val="24"/>
        </w:rPr>
        <w:t>до тендерної документації</w:t>
      </w:r>
      <w:r>
        <w:rPr>
          <w:rFonts w:ascii="Times New Roman" w:hAnsi="Times New Roman"/>
          <w:color w:val="000000"/>
          <w:sz w:val="24"/>
          <w:szCs w:val="24"/>
        </w:rPr>
        <w:t> </w:t>
      </w:r>
    </w:p>
    <w:p w:rsidR="0098036A" w:rsidRDefault="0098036A" w:rsidP="0098036A">
      <w:pPr>
        <w:spacing w:before="240" w:after="0" w:line="240" w:lineRule="auto"/>
        <w:jc w:val="center"/>
        <w:rPr>
          <w:rFonts w:ascii="Times New Roman" w:hAnsi="Times New Roman"/>
          <w:b/>
          <w:i/>
          <w:color w:val="000000"/>
          <w:sz w:val="24"/>
          <w:szCs w:val="24"/>
        </w:rPr>
      </w:pPr>
      <w:r>
        <w:rPr>
          <w:rFonts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8036A" w:rsidRDefault="0098036A" w:rsidP="0098036A">
      <w:pPr>
        <w:spacing w:before="240" w:after="0" w:line="240" w:lineRule="auto"/>
        <w:jc w:val="center"/>
        <w:rPr>
          <w:rFonts w:ascii="Times New Roman" w:hAnsi="Times New Roman"/>
          <w:b/>
          <w:i/>
          <w:color w:val="000000"/>
          <w:sz w:val="4"/>
          <w:szCs w:val="4"/>
        </w:rPr>
      </w:pPr>
    </w:p>
    <w:p w:rsidR="0098036A" w:rsidRDefault="0098036A" w:rsidP="0098036A">
      <w:pPr>
        <w:spacing w:after="0" w:line="240" w:lineRule="auto"/>
        <w:jc w:val="center"/>
        <w:rPr>
          <w:rFonts w:ascii="Times New Roman" w:hAnsi="Times New Roman"/>
          <w:b/>
          <w:i/>
          <w:sz w:val="24"/>
          <w:szCs w:val="24"/>
        </w:rPr>
      </w:pPr>
      <w:r>
        <w:rPr>
          <w:rFonts w:ascii="Times New Roman" w:hAnsi="Times New Roman"/>
          <w:b/>
          <w:i/>
          <w:sz w:val="24"/>
          <w:szCs w:val="24"/>
          <w:highlight w:val="white"/>
        </w:rPr>
        <w:t>ТЕХНІЧНА СПЕЦИФІКАЦІЯ</w:t>
      </w:r>
    </w:p>
    <w:p w:rsidR="0098036A" w:rsidRDefault="0098036A" w:rsidP="0098036A">
      <w:pPr>
        <w:spacing w:after="0" w:line="240" w:lineRule="auto"/>
        <w:jc w:val="center"/>
        <w:rPr>
          <w:rFonts w:ascii="Times New Roman" w:hAnsi="Times New Roman"/>
          <w:i/>
          <w:sz w:val="24"/>
          <w:szCs w:val="24"/>
        </w:rPr>
      </w:pPr>
      <w:r>
        <w:rPr>
          <w:rFonts w:ascii="Times New Roman" w:hAnsi="Times New Roman"/>
          <w:i/>
          <w:sz w:val="24"/>
          <w:szCs w:val="24"/>
        </w:rPr>
        <w:t>(назва предмета закупівлі)</w:t>
      </w:r>
    </w:p>
    <w:p w:rsidR="0098036A" w:rsidRDefault="0098036A" w:rsidP="0098036A">
      <w:pPr>
        <w:spacing w:after="0" w:line="240" w:lineRule="auto"/>
        <w:rPr>
          <w:rFonts w:ascii="Times New Roman" w:hAnsi="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8036A" w:rsidTr="00B4597E">
        <w:tc>
          <w:tcPr>
            <w:tcW w:w="4740" w:type="dxa"/>
            <w:shd w:val="clear" w:color="auto" w:fill="auto"/>
            <w:tcMar>
              <w:top w:w="100" w:type="dxa"/>
              <w:left w:w="100" w:type="dxa"/>
              <w:bottom w:w="100" w:type="dxa"/>
              <w:right w:w="100" w:type="dxa"/>
            </w:tcMar>
          </w:tcPr>
          <w:p w:rsidR="0098036A" w:rsidRDefault="0098036A" w:rsidP="00B4597E">
            <w:pPr>
              <w:widowControl w:val="0"/>
              <w:spacing w:after="0" w:line="240" w:lineRule="auto"/>
              <w:rPr>
                <w:rFonts w:ascii="Times New Roman" w:hAnsi="Times New Roman"/>
                <w:sz w:val="24"/>
                <w:szCs w:val="24"/>
                <w:highlight w:val="white"/>
              </w:rPr>
            </w:pPr>
            <w:r>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8036A" w:rsidRPr="00E46F65" w:rsidRDefault="0098036A" w:rsidP="00B4597E">
            <w:pPr>
              <w:widowControl w:val="0"/>
              <w:spacing w:after="0" w:line="240" w:lineRule="auto"/>
              <w:rPr>
                <w:rFonts w:ascii="Times New Roman" w:hAnsi="Times New Roman"/>
                <w:b/>
                <w:sz w:val="24"/>
                <w:szCs w:val="24"/>
              </w:rPr>
            </w:pPr>
            <w:r>
              <w:rPr>
                <w:rFonts w:ascii="Times New Roman" w:hAnsi="Times New Roman"/>
                <w:b/>
                <w:sz w:val="24"/>
                <w:szCs w:val="24"/>
              </w:rPr>
              <w:t>Риба свіжоморожена хек</w:t>
            </w:r>
          </w:p>
        </w:tc>
      </w:tr>
      <w:tr w:rsidR="0098036A" w:rsidTr="00B4597E">
        <w:tc>
          <w:tcPr>
            <w:tcW w:w="4740" w:type="dxa"/>
            <w:shd w:val="clear" w:color="auto" w:fill="auto"/>
            <w:tcMar>
              <w:top w:w="100" w:type="dxa"/>
              <w:left w:w="100" w:type="dxa"/>
              <w:bottom w:w="100" w:type="dxa"/>
              <w:right w:w="100" w:type="dxa"/>
            </w:tcMar>
          </w:tcPr>
          <w:p w:rsidR="0098036A" w:rsidRDefault="0098036A" w:rsidP="00B4597E">
            <w:pPr>
              <w:widowControl w:val="0"/>
              <w:spacing w:after="0" w:line="240" w:lineRule="auto"/>
              <w:rPr>
                <w:rFonts w:ascii="Times New Roman" w:hAnsi="Times New Roman"/>
                <w:sz w:val="24"/>
                <w:szCs w:val="24"/>
                <w:highlight w:val="white"/>
              </w:rPr>
            </w:pPr>
            <w:r>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98036A" w:rsidRPr="009E3FA7" w:rsidRDefault="0098036A" w:rsidP="00B4597E">
            <w:pPr>
              <w:rPr>
                <w:rFonts w:ascii="Times New Roman" w:hAnsi="Times New Roman"/>
                <w:b/>
                <w:sz w:val="24"/>
                <w:szCs w:val="24"/>
              </w:rPr>
            </w:pPr>
            <w:r w:rsidRPr="009E3FA7">
              <w:rPr>
                <w:rFonts w:ascii="Times New Roman" w:hAnsi="Times New Roman"/>
                <w:b/>
                <w:sz w:val="24"/>
                <w:szCs w:val="24"/>
              </w:rPr>
              <w:t xml:space="preserve">15220000-6 - </w:t>
            </w:r>
            <w:r w:rsidRPr="009E3FA7">
              <w:rPr>
                <w:rFonts w:ascii="Times New Roman" w:hAnsi="Times New Roman"/>
                <w:sz w:val="24"/>
                <w:szCs w:val="24"/>
              </w:rPr>
              <w:t>Риба, рибне філе та інше м’ясо риби морожені</w:t>
            </w:r>
          </w:p>
        </w:tc>
      </w:tr>
      <w:tr w:rsidR="0098036A" w:rsidTr="00B4597E">
        <w:tc>
          <w:tcPr>
            <w:tcW w:w="4740" w:type="dxa"/>
            <w:shd w:val="clear" w:color="auto" w:fill="auto"/>
            <w:tcMar>
              <w:top w:w="100" w:type="dxa"/>
              <w:left w:w="100" w:type="dxa"/>
              <w:bottom w:w="100" w:type="dxa"/>
              <w:right w:w="100" w:type="dxa"/>
            </w:tcMar>
          </w:tcPr>
          <w:p w:rsidR="0098036A" w:rsidRDefault="0098036A" w:rsidP="00B4597E">
            <w:pPr>
              <w:widowControl w:val="0"/>
              <w:spacing w:after="0" w:line="240" w:lineRule="auto"/>
              <w:rPr>
                <w:rFonts w:ascii="Times New Roman" w:hAnsi="Times New Roman"/>
                <w:sz w:val="24"/>
                <w:szCs w:val="24"/>
                <w:highlight w:val="white"/>
              </w:rPr>
            </w:pPr>
            <w:r w:rsidRPr="00816385">
              <w:rPr>
                <w:rFonts w:ascii="Times New Roman" w:hAnsi="Times New Roman"/>
                <w:sz w:val="24"/>
                <w:szCs w:val="24"/>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w:t>
            </w:r>
            <w:r w:rsidRPr="00816385">
              <w:rPr>
                <w:rFonts w:ascii="Times New Roman" w:hAnsi="Times New Roman"/>
                <w:sz w:val="24"/>
                <w:szCs w:val="24"/>
                <w:highlight w:val="white"/>
              </w:rPr>
              <w:t xml:space="preserve">і </w:t>
            </w:r>
          </w:p>
        </w:tc>
        <w:tc>
          <w:tcPr>
            <w:tcW w:w="4860" w:type="dxa"/>
            <w:shd w:val="clear" w:color="auto" w:fill="auto"/>
            <w:tcMar>
              <w:top w:w="100" w:type="dxa"/>
              <w:left w:w="100" w:type="dxa"/>
              <w:bottom w:w="100" w:type="dxa"/>
              <w:right w:w="100" w:type="dxa"/>
            </w:tcMar>
          </w:tcPr>
          <w:p w:rsidR="0098036A" w:rsidRPr="00395AEB" w:rsidRDefault="0098036A" w:rsidP="00B4597E">
            <w:pPr>
              <w:widowControl w:val="0"/>
              <w:spacing w:after="0" w:line="240" w:lineRule="auto"/>
              <w:rPr>
                <w:rFonts w:ascii="Times New Roman" w:hAnsi="Times New Roman"/>
                <w:sz w:val="24"/>
                <w:szCs w:val="24"/>
                <w:highlight w:val="white"/>
              </w:rPr>
            </w:pPr>
            <w:r w:rsidRPr="00C00A87">
              <w:rPr>
                <w:rFonts w:ascii="Times New Roman" w:hAnsi="Times New Roman"/>
                <w:sz w:val="24"/>
                <w:szCs w:val="24"/>
              </w:rPr>
              <w:t>1522</w:t>
            </w:r>
            <w:r>
              <w:rPr>
                <w:rFonts w:ascii="Times New Roman" w:hAnsi="Times New Roman"/>
                <w:sz w:val="24"/>
                <w:szCs w:val="24"/>
              </w:rPr>
              <w:t>000-6</w:t>
            </w:r>
            <w:r w:rsidRPr="00C00A87">
              <w:rPr>
                <w:rFonts w:ascii="Times New Roman" w:hAnsi="Times New Roman"/>
                <w:sz w:val="24"/>
                <w:szCs w:val="24"/>
              </w:rPr>
              <w:t xml:space="preserve"> </w:t>
            </w:r>
            <w:r>
              <w:rPr>
                <w:rFonts w:ascii="Times New Roman" w:hAnsi="Times New Roman"/>
                <w:sz w:val="24"/>
                <w:szCs w:val="24"/>
              </w:rPr>
              <w:t>– філе хека свіжоморожене</w:t>
            </w:r>
          </w:p>
        </w:tc>
      </w:tr>
      <w:tr w:rsidR="0098036A" w:rsidTr="00B4597E">
        <w:tc>
          <w:tcPr>
            <w:tcW w:w="4740" w:type="dxa"/>
            <w:shd w:val="clear" w:color="auto" w:fill="auto"/>
            <w:tcMar>
              <w:top w:w="100" w:type="dxa"/>
              <w:left w:w="100" w:type="dxa"/>
              <w:bottom w:w="100" w:type="dxa"/>
              <w:right w:w="100" w:type="dxa"/>
            </w:tcMar>
          </w:tcPr>
          <w:p w:rsidR="0098036A" w:rsidRDefault="0098036A" w:rsidP="00B4597E">
            <w:pPr>
              <w:widowControl w:val="0"/>
              <w:spacing w:after="0" w:line="240" w:lineRule="auto"/>
              <w:rPr>
                <w:rFonts w:ascii="Times New Roman" w:hAnsi="Times New Roman"/>
                <w:sz w:val="24"/>
                <w:szCs w:val="24"/>
                <w:highlight w:val="white"/>
              </w:rPr>
            </w:pPr>
            <w:r>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98036A" w:rsidRPr="00FA5764" w:rsidRDefault="0098036A" w:rsidP="00B4597E">
            <w:pPr>
              <w:widowControl w:val="0"/>
              <w:spacing w:after="0" w:line="240" w:lineRule="auto"/>
              <w:ind w:right="120"/>
              <w:jc w:val="both"/>
              <w:rPr>
                <w:rFonts w:ascii="Times New Roman" w:hAnsi="Times New Roman"/>
                <w:b/>
                <w:i/>
                <w:sz w:val="24"/>
                <w:szCs w:val="24"/>
              </w:rPr>
            </w:pPr>
            <w:r w:rsidRPr="00FA5764">
              <w:rPr>
                <w:rFonts w:ascii="Times New Roman" w:hAnsi="Times New Roman"/>
                <w:b/>
                <w:sz w:val="24"/>
                <w:szCs w:val="24"/>
              </w:rPr>
              <w:t>990 кг</w:t>
            </w:r>
          </w:p>
        </w:tc>
      </w:tr>
      <w:tr w:rsidR="0098036A" w:rsidTr="00B4597E">
        <w:tc>
          <w:tcPr>
            <w:tcW w:w="4740" w:type="dxa"/>
            <w:shd w:val="clear" w:color="auto" w:fill="auto"/>
            <w:tcMar>
              <w:top w:w="100" w:type="dxa"/>
              <w:left w:w="100" w:type="dxa"/>
              <w:bottom w:w="100" w:type="dxa"/>
              <w:right w:w="100" w:type="dxa"/>
            </w:tcMar>
          </w:tcPr>
          <w:p w:rsidR="0098036A" w:rsidRDefault="0098036A" w:rsidP="00B4597E">
            <w:pPr>
              <w:widowControl w:val="0"/>
              <w:spacing w:after="0" w:line="240" w:lineRule="auto"/>
              <w:rPr>
                <w:rFonts w:ascii="Times New Roman" w:hAnsi="Times New Roman"/>
                <w:sz w:val="24"/>
                <w:szCs w:val="24"/>
                <w:highlight w:val="white"/>
              </w:rPr>
            </w:pPr>
            <w:r>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98036A" w:rsidRPr="00FF792D" w:rsidRDefault="0098036A" w:rsidP="00B4597E">
            <w:pPr>
              <w:widowControl w:val="0"/>
              <w:spacing w:after="0" w:line="240" w:lineRule="auto"/>
              <w:rPr>
                <w:rFonts w:ascii="Times New Roman" w:hAnsi="Times New Roman"/>
                <w:sz w:val="24"/>
                <w:szCs w:val="24"/>
                <w:highlight w:val="white"/>
              </w:rPr>
            </w:pPr>
            <w:r>
              <w:rPr>
                <w:rFonts w:ascii="Times New Roman" w:hAnsi="Times New Roman"/>
                <w:sz w:val="24"/>
                <w:szCs w:val="24"/>
              </w:rPr>
              <w:t>вул. Партизанська,12</w:t>
            </w:r>
            <w:r w:rsidRPr="004867FD">
              <w:rPr>
                <w:rFonts w:ascii="Times New Roman" w:hAnsi="Times New Roman"/>
                <w:sz w:val="24"/>
                <w:szCs w:val="24"/>
              </w:rPr>
              <w:t>,</w:t>
            </w:r>
            <w:r>
              <w:rPr>
                <w:rFonts w:ascii="Times New Roman" w:hAnsi="Times New Roman"/>
                <w:sz w:val="24"/>
                <w:szCs w:val="24"/>
              </w:rPr>
              <w:t xml:space="preserve"> </w:t>
            </w:r>
            <w:r w:rsidRPr="004867FD">
              <w:rPr>
                <w:rFonts w:ascii="Times New Roman" w:hAnsi="Times New Roman"/>
                <w:sz w:val="24"/>
                <w:szCs w:val="24"/>
              </w:rPr>
              <w:t>с.</w:t>
            </w:r>
            <w:r>
              <w:rPr>
                <w:rFonts w:ascii="Times New Roman" w:hAnsi="Times New Roman"/>
                <w:sz w:val="24"/>
                <w:szCs w:val="24"/>
              </w:rPr>
              <w:t xml:space="preserve"> </w:t>
            </w:r>
            <w:r w:rsidRPr="004867FD">
              <w:rPr>
                <w:rFonts w:ascii="Times New Roman" w:hAnsi="Times New Roman"/>
                <w:sz w:val="24"/>
                <w:szCs w:val="24"/>
              </w:rPr>
              <w:t>Г</w:t>
            </w:r>
            <w:r>
              <w:rPr>
                <w:rFonts w:ascii="Times New Roman" w:hAnsi="Times New Roman"/>
                <w:sz w:val="24"/>
                <w:szCs w:val="24"/>
              </w:rPr>
              <w:t xml:space="preserve">линськ </w:t>
            </w:r>
            <w:r w:rsidRPr="004867FD">
              <w:rPr>
                <w:rFonts w:ascii="Times New Roman" w:hAnsi="Times New Roman"/>
                <w:sz w:val="24"/>
                <w:szCs w:val="24"/>
              </w:rPr>
              <w:t xml:space="preserve"> </w:t>
            </w:r>
            <w:r>
              <w:rPr>
                <w:rFonts w:ascii="Times New Roman" w:hAnsi="Times New Roman"/>
                <w:sz w:val="24"/>
                <w:szCs w:val="24"/>
              </w:rPr>
              <w:t>Роменського</w:t>
            </w:r>
            <w:r w:rsidRPr="004867FD">
              <w:rPr>
                <w:rFonts w:ascii="Times New Roman" w:hAnsi="Times New Roman"/>
                <w:sz w:val="24"/>
                <w:szCs w:val="24"/>
              </w:rPr>
              <w:t xml:space="preserve"> р-н</w:t>
            </w:r>
            <w:r>
              <w:rPr>
                <w:rFonts w:ascii="Times New Roman" w:hAnsi="Times New Roman"/>
                <w:sz w:val="24"/>
                <w:szCs w:val="24"/>
              </w:rPr>
              <w:t>у.,</w:t>
            </w:r>
            <w:r w:rsidRPr="004867FD">
              <w:rPr>
                <w:rFonts w:ascii="Times New Roman" w:hAnsi="Times New Roman"/>
                <w:sz w:val="24"/>
                <w:szCs w:val="24"/>
              </w:rPr>
              <w:t xml:space="preserve"> </w:t>
            </w:r>
            <w:r>
              <w:rPr>
                <w:rFonts w:ascii="Times New Roman" w:hAnsi="Times New Roman"/>
                <w:sz w:val="24"/>
                <w:szCs w:val="24"/>
              </w:rPr>
              <w:t>Сумської</w:t>
            </w:r>
            <w:r w:rsidRPr="004867FD">
              <w:rPr>
                <w:rFonts w:ascii="Times New Roman" w:hAnsi="Times New Roman"/>
                <w:sz w:val="24"/>
                <w:szCs w:val="24"/>
              </w:rPr>
              <w:t xml:space="preserve"> област</w:t>
            </w:r>
            <w:r>
              <w:rPr>
                <w:rFonts w:ascii="Times New Roman" w:hAnsi="Times New Roman"/>
                <w:sz w:val="24"/>
                <w:szCs w:val="24"/>
              </w:rPr>
              <w:t>і</w:t>
            </w:r>
            <w:r w:rsidRPr="004867FD">
              <w:rPr>
                <w:rFonts w:ascii="Times New Roman" w:hAnsi="Times New Roman"/>
                <w:sz w:val="24"/>
                <w:szCs w:val="24"/>
              </w:rPr>
              <w:t xml:space="preserve">, </w:t>
            </w:r>
            <w:r>
              <w:rPr>
                <w:rFonts w:ascii="Times New Roman" w:hAnsi="Times New Roman"/>
                <w:sz w:val="24"/>
                <w:szCs w:val="24"/>
              </w:rPr>
              <w:t>42081</w:t>
            </w:r>
            <w:r w:rsidRPr="004867FD">
              <w:rPr>
                <w:rFonts w:ascii="Times New Roman" w:hAnsi="Times New Roman"/>
                <w:sz w:val="24"/>
                <w:szCs w:val="24"/>
              </w:rPr>
              <w:t>, Україна</w:t>
            </w:r>
          </w:p>
        </w:tc>
      </w:tr>
      <w:tr w:rsidR="0098036A" w:rsidTr="00B4597E">
        <w:tc>
          <w:tcPr>
            <w:tcW w:w="4740" w:type="dxa"/>
            <w:shd w:val="clear" w:color="auto" w:fill="auto"/>
            <w:tcMar>
              <w:top w:w="100" w:type="dxa"/>
              <w:left w:w="100" w:type="dxa"/>
              <w:bottom w:w="100" w:type="dxa"/>
              <w:right w:w="100" w:type="dxa"/>
            </w:tcMar>
          </w:tcPr>
          <w:p w:rsidR="0098036A" w:rsidRDefault="0098036A" w:rsidP="00B4597E">
            <w:pPr>
              <w:widowControl w:val="0"/>
              <w:spacing w:after="0" w:line="240" w:lineRule="auto"/>
              <w:rPr>
                <w:rFonts w:ascii="Times New Roman" w:hAnsi="Times New Roman"/>
                <w:sz w:val="24"/>
                <w:szCs w:val="24"/>
                <w:highlight w:val="white"/>
              </w:rPr>
            </w:pPr>
            <w:r>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98036A" w:rsidRPr="00B85042" w:rsidRDefault="0098036A" w:rsidP="00B4597E">
            <w:pPr>
              <w:widowControl w:val="0"/>
              <w:spacing w:after="0" w:line="240" w:lineRule="auto"/>
              <w:rPr>
                <w:rFonts w:ascii="Times New Roman" w:hAnsi="Times New Roman"/>
                <w:sz w:val="24"/>
                <w:szCs w:val="24"/>
                <w:highlight w:val="white"/>
              </w:rPr>
            </w:pPr>
            <w:r w:rsidRPr="00B85042">
              <w:rPr>
                <w:rFonts w:ascii="Times New Roman" w:hAnsi="Times New Roman"/>
                <w:sz w:val="24"/>
                <w:szCs w:val="24"/>
              </w:rPr>
              <w:t xml:space="preserve">до </w:t>
            </w:r>
            <w:r>
              <w:rPr>
                <w:rFonts w:ascii="Times New Roman" w:hAnsi="Times New Roman"/>
                <w:b/>
                <w:sz w:val="24"/>
                <w:szCs w:val="24"/>
              </w:rPr>
              <w:t>31 грудня</w:t>
            </w:r>
            <w:r w:rsidRPr="00B85042">
              <w:rPr>
                <w:rFonts w:ascii="Times New Roman" w:hAnsi="Times New Roman"/>
                <w:sz w:val="24"/>
                <w:szCs w:val="24"/>
              </w:rPr>
              <w:t xml:space="preserve"> </w:t>
            </w:r>
            <w:r>
              <w:rPr>
                <w:rFonts w:ascii="Times New Roman" w:hAnsi="Times New Roman"/>
                <w:b/>
                <w:sz w:val="24"/>
                <w:szCs w:val="24"/>
              </w:rPr>
              <w:t>2024</w:t>
            </w:r>
            <w:r w:rsidRPr="00B85042">
              <w:rPr>
                <w:rFonts w:ascii="Times New Roman" w:hAnsi="Times New Roman"/>
                <w:b/>
                <w:sz w:val="24"/>
                <w:szCs w:val="24"/>
              </w:rPr>
              <w:t xml:space="preserve"> </w:t>
            </w:r>
            <w:r w:rsidRPr="00B85042">
              <w:rPr>
                <w:rFonts w:ascii="Times New Roman" w:hAnsi="Times New Roman"/>
                <w:sz w:val="24"/>
                <w:szCs w:val="24"/>
              </w:rPr>
              <w:t>року включно</w:t>
            </w:r>
          </w:p>
        </w:tc>
      </w:tr>
    </w:tbl>
    <w:p w:rsidR="0098036A" w:rsidRDefault="0098036A" w:rsidP="0098036A">
      <w:pPr>
        <w:spacing w:after="0" w:line="240" w:lineRule="auto"/>
        <w:rPr>
          <w:rFonts w:ascii="Times New Roman" w:hAnsi="Times New Roman"/>
          <w:i/>
          <w:sz w:val="24"/>
          <w:szCs w:val="24"/>
        </w:rPr>
      </w:pPr>
    </w:p>
    <w:p w:rsidR="0098036A" w:rsidRDefault="0098036A" w:rsidP="0098036A">
      <w:pPr>
        <w:spacing w:after="0" w:line="240" w:lineRule="auto"/>
        <w:ind w:left="720"/>
        <w:jc w:val="right"/>
        <w:rPr>
          <w:rFonts w:ascii="Times New Roman" w:hAnsi="Times New Roman"/>
          <w:i/>
          <w:sz w:val="24"/>
          <w:szCs w:val="24"/>
        </w:rPr>
      </w:pPr>
      <w:r>
        <w:rPr>
          <w:rFonts w:ascii="Times New Roman" w:hAnsi="Times New Roman"/>
          <w:i/>
          <w:sz w:val="24"/>
          <w:szCs w:val="24"/>
        </w:rPr>
        <w:t xml:space="preserve">    Таблиця 1.</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851"/>
        <w:gridCol w:w="6237"/>
      </w:tblGrid>
      <w:tr w:rsidR="0098036A" w:rsidRPr="00FF792D" w:rsidTr="00B4597E">
        <w:trPr>
          <w:trHeight w:val="544"/>
        </w:trPr>
        <w:tc>
          <w:tcPr>
            <w:tcW w:w="2093" w:type="dxa"/>
            <w:tcBorders>
              <w:top w:val="single" w:sz="6" w:space="0" w:color="000000"/>
              <w:left w:val="single" w:sz="6" w:space="0" w:color="000000"/>
              <w:bottom w:val="single" w:sz="6" w:space="0" w:color="000000"/>
              <w:right w:val="single" w:sz="6" w:space="0" w:color="000000"/>
            </w:tcBorders>
            <w:noWrap/>
          </w:tcPr>
          <w:p w:rsidR="0098036A" w:rsidRPr="00FF792D" w:rsidRDefault="0098036A" w:rsidP="00B4597E">
            <w:pPr>
              <w:spacing w:after="0" w:line="240" w:lineRule="auto"/>
              <w:jc w:val="center"/>
              <w:rPr>
                <w:rFonts w:ascii="Times New Roman" w:hAnsi="Times New Roman"/>
                <w:lang w:eastAsia="en-US"/>
              </w:rPr>
            </w:pPr>
            <w:r w:rsidRPr="00FF792D">
              <w:rPr>
                <w:rFonts w:ascii="Times New Roman" w:hAnsi="Times New Roman"/>
                <w:lang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98036A" w:rsidRPr="00FF792D" w:rsidRDefault="0098036A" w:rsidP="00B4597E">
            <w:pPr>
              <w:spacing w:after="0" w:line="240" w:lineRule="auto"/>
              <w:jc w:val="center"/>
              <w:rPr>
                <w:rFonts w:ascii="Times New Roman" w:hAnsi="Times New Roman"/>
                <w:lang w:eastAsia="en-US"/>
              </w:rPr>
            </w:pPr>
            <w:proofErr w:type="spellStart"/>
            <w:r w:rsidRPr="00FF792D">
              <w:rPr>
                <w:rFonts w:ascii="Times New Roman" w:hAnsi="Times New Roman"/>
                <w:lang w:eastAsia="en-US"/>
              </w:rPr>
              <w:t>Од.виміру</w:t>
            </w:r>
            <w:proofErr w:type="spellEnd"/>
          </w:p>
        </w:tc>
        <w:tc>
          <w:tcPr>
            <w:tcW w:w="851" w:type="dxa"/>
            <w:tcBorders>
              <w:top w:val="single" w:sz="6" w:space="0" w:color="000000"/>
              <w:left w:val="single" w:sz="4" w:space="0" w:color="auto"/>
              <w:bottom w:val="single" w:sz="6" w:space="0" w:color="000000"/>
              <w:right w:val="single" w:sz="6" w:space="0" w:color="000000"/>
            </w:tcBorders>
          </w:tcPr>
          <w:p w:rsidR="0098036A" w:rsidRPr="00FF792D" w:rsidRDefault="0098036A" w:rsidP="00B4597E">
            <w:pPr>
              <w:spacing w:after="0" w:line="240" w:lineRule="auto"/>
              <w:jc w:val="center"/>
              <w:rPr>
                <w:rFonts w:ascii="Times New Roman" w:hAnsi="Times New Roman"/>
                <w:lang w:eastAsia="en-US"/>
              </w:rPr>
            </w:pPr>
            <w:r w:rsidRPr="00FF792D">
              <w:rPr>
                <w:rFonts w:ascii="Times New Roman" w:hAnsi="Times New Roman"/>
                <w:lang w:eastAsia="en-US"/>
              </w:rPr>
              <w:t>Кількість</w:t>
            </w:r>
          </w:p>
        </w:tc>
        <w:tc>
          <w:tcPr>
            <w:tcW w:w="6237" w:type="dxa"/>
            <w:tcBorders>
              <w:top w:val="single" w:sz="6" w:space="0" w:color="000000"/>
              <w:left w:val="single" w:sz="6" w:space="0" w:color="000000"/>
              <w:bottom w:val="single" w:sz="6" w:space="0" w:color="000000"/>
              <w:right w:val="single" w:sz="6" w:space="0" w:color="000000"/>
            </w:tcBorders>
          </w:tcPr>
          <w:p w:rsidR="0098036A" w:rsidRPr="00FF792D" w:rsidRDefault="0098036A" w:rsidP="00B4597E">
            <w:pPr>
              <w:spacing w:after="0" w:line="240" w:lineRule="auto"/>
              <w:jc w:val="center"/>
              <w:rPr>
                <w:rFonts w:ascii="Times New Roman" w:hAnsi="Times New Roman"/>
                <w:lang w:eastAsia="en-US"/>
              </w:rPr>
            </w:pPr>
            <w:r w:rsidRPr="00FF792D">
              <w:rPr>
                <w:rFonts w:ascii="Times New Roman" w:hAnsi="Times New Roman"/>
                <w:lang w:eastAsia="en-US"/>
              </w:rPr>
              <w:t>Технічні вимоги до предмета закупівлі</w:t>
            </w:r>
          </w:p>
        </w:tc>
      </w:tr>
      <w:tr w:rsidR="0098036A" w:rsidRPr="00FF792D" w:rsidTr="00B4597E">
        <w:trPr>
          <w:trHeight w:val="372"/>
        </w:trPr>
        <w:tc>
          <w:tcPr>
            <w:tcW w:w="2093" w:type="dxa"/>
            <w:tcBorders>
              <w:left w:val="single" w:sz="4" w:space="0" w:color="auto"/>
              <w:right w:val="single" w:sz="4" w:space="0" w:color="auto"/>
            </w:tcBorders>
            <w:noWrap/>
            <w:vAlign w:val="center"/>
          </w:tcPr>
          <w:p w:rsidR="0098036A" w:rsidRPr="00E8519C" w:rsidRDefault="0098036A" w:rsidP="00B4597E">
            <w:pPr>
              <w:widowControl w:val="0"/>
              <w:shd w:val="clear" w:color="auto" w:fill="FFFFFF"/>
              <w:spacing w:after="0"/>
              <w:textAlignment w:val="baseline"/>
              <w:rPr>
                <w:rFonts w:ascii="Times New Roman" w:hAnsi="Times New Roman"/>
                <w:sz w:val="24"/>
                <w:szCs w:val="24"/>
              </w:rPr>
            </w:pPr>
            <w:r>
              <w:rPr>
                <w:rFonts w:ascii="Times New Roman" w:hAnsi="Times New Roman"/>
                <w:b/>
                <w:sz w:val="24"/>
                <w:szCs w:val="24"/>
              </w:rPr>
              <w:t>Філе хека свіжоморожене</w:t>
            </w:r>
          </w:p>
        </w:tc>
        <w:tc>
          <w:tcPr>
            <w:tcW w:w="850" w:type="dxa"/>
            <w:tcBorders>
              <w:right w:val="single" w:sz="4" w:space="0" w:color="auto"/>
            </w:tcBorders>
            <w:noWrap/>
            <w:vAlign w:val="center"/>
          </w:tcPr>
          <w:p w:rsidR="0098036A" w:rsidRPr="00E8519C" w:rsidRDefault="0098036A" w:rsidP="00B4597E">
            <w:pPr>
              <w:tabs>
                <w:tab w:val="center" w:pos="4153"/>
                <w:tab w:val="right" w:pos="8306"/>
              </w:tabs>
              <w:spacing w:after="0"/>
              <w:rPr>
                <w:rFonts w:ascii="Times New Roman" w:hAnsi="Times New Roman"/>
                <w:sz w:val="24"/>
                <w:szCs w:val="24"/>
              </w:rPr>
            </w:pPr>
            <w:r w:rsidRPr="00E8519C">
              <w:rPr>
                <w:rFonts w:ascii="Times New Roman" w:hAnsi="Times New Roman"/>
                <w:sz w:val="24"/>
                <w:szCs w:val="24"/>
              </w:rPr>
              <w:t>кг</w:t>
            </w:r>
          </w:p>
        </w:tc>
        <w:tc>
          <w:tcPr>
            <w:tcW w:w="851" w:type="dxa"/>
            <w:tcBorders>
              <w:left w:val="single" w:sz="4" w:space="0" w:color="auto"/>
            </w:tcBorders>
            <w:vAlign w:val="center"/>
          </w:tcPr>
          <w:p w:rsidR="0098036A" w:rsidRPr="00E8519C" w:rsidRDefault="0098036A" w:rsidP="00B4597E">
            <w:pPr>
              <w:tabs>
                <w:tab w:val="center" w:pos="4153"/>
                <w:tab w:val="right" w:pos="8306"/>
              </w:tabs>
              <w:snapToGrid w:val="0"/>
              <w:spacing w:after="0"/>
              <w:jc w:val="center"/>
              <w:rPr>
                <w:rFonts w:ascii="Times New Roman" w:hAnsi="Times New Roman"/>
                <w:sz w:val="24"/>
                <w:szCs w:val="24"/>
              </w:rPr>
            </w:pPr>
            <w:r>
              <w:rPr>
                <w:rFonts w:ascii="Times New Roman" w:hAnsi="Times New Roman"/>
                <w:sz w:val="24"/>
                <w:szCs w:val="24"/>
              </w:rPr>
              <w:t>990</w:t>
            </w:r>
          </w:p>
        </w:tc>
        <w:tc>
          <w:tcPr>
            <w:tcW w:w="6237" w:type="dxa"/>
            <w:noWrap/>
          </w:tcPr>
          <w:p w:rsidR="0098036A" w:rsidRPr="00C70760" w:rsidRDefault="0098036A" w:rsidP="00B4597E">
            <w:pPr>
              <w:shd w:val="clear" w:color="auto" w:fill="FFFFFF"/>
              <w:contextualSpacing/>
              <w:jc w:val="both"/>
              <w:rPr>
                <w:rFonts w:ascii="Times New Roman" w:hAnsi="Times New Roman"/>
                <w:color w:val="1A1A1A" w:themeColor="background1" w:themeShade="1A"/>
                <w:sz w:val="16"/>
                <w:szCs w:val="16"/>
              </w:rPr>
            </w:pPr>
            <w:r w:rsidRPr="00C70760">
              <w:rPr>
                <w:rFonts w:ascii="Times New Roman" w:hAnsi="Times New Roman"/>
                <w:color w:val="1A1A1A" w:themeColor="background1" w:themeShade="1A"/>
                <w:sz w:val="16"/>
                <w:szCs w:val="16"/>
              </w:rPr>
              <w:t xml:space="preserve">   Філе хека - чисте, рівне, ціле, без значного деформування. Консистенція після розморожування - туга, властива цьому виду риби. Колір філе-світлий, властивий цьому виду риби. Запах (після розморожування) - властивий свіжій рибі, без стороннього запаху.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Вимоги до заморозки: суха </w:t>
            </w:r>
            <w:proofErr w:type="spellStart"/>
            <w:r w:rsidRPr="00C70760">
              <w:rPr>
                <w:rFonts w:ascii="Times New Roman" w:hAnsi="Times New Roman"/>
                <w:color w:val="1A1A1A" w:themeColor="background1" w:themeShade="1A"/>
                <w:sz w:val="16"/>
                <w:szCs w:val="16"/>
              </w:rPr>
              <w:t>заморозка</w:t>
            </w:r>
            <w:proofErr w:type="spellEnd"/>
            <w:r w:rsidRPr="00C70760">
              <w:rPr>
                <w:rFonts w:ascii="Times New Roman" w:hAnsi="Times New Roman"/>
                <w:color w:val="1A1A1A" w:themeColor="background1" w:themeShade="1A"/>
                <w:sz w:val="16"/>
                <w:szCs w:val="16"/>
              </w:rPr>
              <w:t xml:space="preserve">. Заморожена не більше одного разу. Обов’язкова наявність маркування, якісного посвідчення з вказанням нормативного документа, згідно якого виготовлений продукт, </w:t>
            </w:r>
            <w:proofErr w:type="spellStart"/>
            <w:r w:rsidRPr="00C70760">
              <w:rPr>
                <w:rFonts w:ascii="Times New Roman" w:hAnsi="Times New Roman"/>
                <w:color w:val="1A1A1A" w:themeColor="background1" w:themeShade="1A"/>
                <w:sz w:val="16"/>
                <w:szCs w:val="16"/>
              </w:rPr>
              <w:t>ДСТУ,дати</w:t>
            </w:r>
            <w:proofErr w:type="spellEnd"/>
            <w:r w:rsidRPr="00C70760">
              <w:rPr>
                <w:rFonts w:ascii="Times New Roman" w:hAnsi="Times New Roman"/>
                <w:color w:val="1A1A1A" w:themeColor="background1" w:themeShade="1A"/>
                <w:sz w:val="16"/>
                <w:szCs w:val="16"/>
              </w:rPr>
              <w:t xml:space="preserve"> виготовлення, пакування, умов зберігання. 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Транспортування –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Транспортують заморожену рибу відповідно до правил перевезення швидкопсувних вантажів за температури не вище ніж мінус 18 С. У кожному транспортному пакуванні повинно бути м’ясо риби одного найменування, категорії, однієї дати виготовлення, одного термічного стану і одного виду пакування. 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 На кожній одиниці фасування повинна бути наступна інформація: назва харчового продукту, назва та адреса підприємства – </w:t>
            </w:r>
            <w:r w:rsidRPr="00C70760">
              <w:rPr>
                <w:rFonts w:ascii="Times New Roman" w:hAnsi="Times New Roman"/>
                <w:color w:val="1A1A1A" w:themeColor="background1" w:themeShade="1A"/>
                <w:sz w:val="16"/>
                <w:szCs w:val="16"/>
              </w:rPr>
              <w:lastRenderedPageBreak/>
              <w:t xml:space="preserve">виробника, вага </w:t>
            </w:r>
            <w:proofErr w:type="spellStart"/>
            <w:r w:rsidRPr="00C70760">
              <w:rPr>
                <w:rFonts w:ascii="Times New Roman" w:hAnsi="Times New Roman"/>
                <w:color w:val="1A1A1A" w:themeColor="background1" w:themeShade="1A"/>
                <w:sz w:val="16"/>
                <w:szCs w:val="16"/>
              </w:rPr>
              <w:t>нетто</w:t>
            </w:r>
            <w:proofErr w:type="spellEnd"/>
            <w:r w:rsidRPr="00C70760">
              <w:rPr>
                <w:rFonts w:ascii="Times New Roman" w:hAnsi="Times New Roman"/>
                <w:color w:val="1A1A1A" w:themeColor="background1" w:themeShade="1A"/>
                <w:sz w:val="16"/>
                <w:szCs w:val="16"/>
              </w:rPr>
              <w:t>, склад, дата виготовлення, термін придатності та умови зберігання, дані про харчову енергетичну цінність. Без ГМО, що має бути зазначено на упаковці.</w:t>
            </w:r>
            <w:r w:rsidRPr="00C70760">
              <w:rPr>
                <w:rFonts w:ascii="Times New Roman" w:hAnsi="Times New Roman"/>
                <w:sz w:val="16"/>
                <w:szCs w:val="16"/>
              </w:rPr>
              <w:t xml:space="preserve"> </w:t>
            </w:r>
          </w:p>
        </w:tc>
      </w:tr>
    </w:tbl>
    <w:p w:rsidR="0098036A" w:rsidRDefault="0098036A" w:rsidP="0098036A">
      <w:pPr>
        <w:spacing w:after="0" w:line="240" w:lineRule="auto"/>
        <w:ind w:right="-426" w:firstLine="708"/>
        <w:jc w:val="both"/>
        <w:rPr>
          <w:rFonts w:ascii="Times New Roman" w:hAnsi="Times New Roman"/>
          <w:sz w:val="21"/>
          <w:szCs w:val="21"/>
          <w:shd w:val="clear" w:color="auto" w:fill="FFFFFF"/>
          <w:lang w:eastAsia="en-US"/>
        </w:rPr>
      </w:pPr>
    </w:p>
    <w:p w:rsidR="0098036A" w:rsidRDefault="0098036A" w:rsidP="0098036A">
      <w:pPr>
        <w:ind w:right="-426" w:firstLine="708"/>
        <w:jc w:val="both"/>
        <w:rPr>
          <w:rFonts w:ascii="Times New Roman" w:hAnsi="Times New Roman"/>
          <w:color w:val="000000"/>
          <w:sz w:val="21"/>
          <w:szCs w:val="21"/>
          <w:lang w:eastAsia="ru-RU"/>
        </w:rPr>
      </w:pPr>
      <w:r w:rsidRPr="00361C01">
        <w:rPr>
          <w:rFonts w:ascii="Times New Roman" w:hAnsi="Times New Roman"/>
          <w:sz w:val="21"/>
          <w:szCs w:val="21"/>
          <w:shd w:val="clear" w:color="auto" w:fill="FFFFFF"/>
          <w:lang w:eastAsia="en-US"/>
        </w:rPr>
        <w:t xml:space="preserve">Якість   </w:t>
      </w:r>
      <w:r>
        <w:rPr>
          <w:rFonts w:ascii="Times New Roman" w:hAnsi="Times New Roman"/>
          <w:b/>
          <w:sz w:val="21"/>
          <w:szCs w:val="21"/>
          <w:u w:val="single"/>
          <w:shd w:val="clear" w:color="auto" w:fill="FFFFFF"/>
          <w:lang w:eastAsia="en-US"/>
        </w:rPr>
        <w:t>риби свіжомороженої</w:t>
      </w:r>
      <w:r w:rsidRPr="00361C01">
        <w:rPr>
          <w:rFonts w:ascii="Times New Roman" w:hAnsi="Times New Roman"/>
          <w:sz w:val="21"/>
          <w:szCs w:val="21"/>
          <w:shd w:val="clear" w:color="auto" w:fill="FFFFFF"/>
          <w:lang w:eastAsia="en-US"/>
        </w:rPr>
        <w:t xml:space="preserve"> визначається відповідно до вимог нормативних документів  ДСТУ, або ТУ (ТУ.У). </w:t>
      </w:r>
      <w:r w:rsidRPr="00361C01">
        <w:rPr>
          <w:rFonts w:ascii="Times New Roman" w:hAnsi="Times New Roman"/>
          <w:color w:val="000000"/>
          <w:sz w:val="21"/>
          <w:szCs w:val="21"/>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p>
    <w:p w:rsidR="0098036A" w:rsidRPr="00361C01" w:rsidRDefault="0098036A" w:rsidP="0098036A">
      <w:pPr>
        <w:ind w:right="-426" w:firstLine="708"/>
        <w:jc w:val="both"/>
        <w:rPr>
          <w:rFonts w:ascii="Times New Roman" w:hAnsi="Times New Roman"/>
          <w:color w:val="000000"/>
          <w:sz w:val="21"/>
          <w:szCs w:val="21"/>
          <w:lang w:eastAsia="ru-RU"/>
        </w:rPr>
      </w:pPr>
      <w:r w:rsidRPr="00C70760">
        <w:rPr>
          <w:rFonts w:ascii="Times New Roman" w:hAnsi="Times New Roman"/>
          <w:b/>
          <w:color w:val="000000"/>
          <w:sz w:val="21"/>
          <w:szCs w:val="21"/>
          <w:lang w:eastAsia="ru-RU"/>
        </w:rPr>
        <w:t>У</w:t>
      </w:r>
      <w:r w:rsidRPr="00565489">
        <w:rPr>
          <w:rFonts w:ascii="Times New Roman" w:hAnsi="Times New Roman"/>
          <w:b/>
          <w:color w:val="000000"/>
          <w:sz w:val="21"/>
          <w:szCs w:val="21"/>
          <w:lang w:eastAsia="ru-RU"/>
        </w:rPr>
        <w:t>часник може надати інші документи, які на його думку стосуються технічних та якісних характеристик предмета закупівлі</w:t>
      </w:r>
      <w:r w:rsidRPr="00BB5FD0">
        <w:rPr>
          <w:rFonts w:ascii="Times New Roman" w:hAnsi="Times New Roman"/>
          <w:color w:val="000000"/>
          <w:sz w:val="21"/>
          <w:szCs w:val="21"/>
          <w:lang w:eastAsia="ru-RU"/>
        </w:rPr>
        <w:t>.</w:t>
      </w:r>
    </w:p>
    <w:p w:rsidR="0098036A" w:rsidRPr="00361C01" w:rsidRDefault="0098036A" w:rsidP="0098036A">
      <w:pPr>
        <w:shd w:val="clear" w:color="auto" w:fill="FFFFFF"/>
        <w:spacing w:after="0" w:line="240" w:lineRule="auto"/>
        <w:ind w:right="-426" w:firstLine="708"/>
        <w:jc w:val="both"/>
        <w:rPr>
          <w:rFonts w:ascii="Times New Roman" w:hAnsi="Times New Roman"/>
          <w:i/>
          <w:sz w:val="21"/>
          <w:szCs w:val="21"/>
          <w:u w:val="single"/>
          <w:lang w:eastAsia="en-US"/>
        </w:rPr>
      </w:pPr>
      <w:r w:rsidRPr="00361C01">
        <w:rPr>
          <w:rFonts w:ascii="Times New Roman" w:hAnsi="Times New Roman"/>
          <w:sz w:val="21"/>
          <w:szCs w:val="21"/>
          <w:lang w:eastAsia="en-US"/>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98036A" w:rsidRPr="00361C01" w:rsidRDefault="0098036A" w:rsidP="0098036A">
      <w:pPr>
        <w:spacing w:after="0" w:line="240" w:lineRule="auto"/>
        <w:ind w:right="-426" w:firstLine="708"/>
        <w:jc w:val="both"/>
        <w:rPr>
          <w:rFonts w:ascii="Times New Roman" w:hAnsi="Times New Roman"/>
          <w:sz w:val="21"/>
          <w:szCs w:val="21"/>
          <w:lang w:eastAsia="en-US"/>
        </w:rPr>
      </w:pPr>
      <w:r w:rsidRPr="00361C01">
        <w:rPr>
          <w:rFonts w:ascii="Times New Roman" w:hAnsi="Times New Roman"/>
          <w:sz w:val="21"/>
          <w:szCs w:val="21"/>
          <w:lang w:eastAsia="en-US"/>
        </w:rPr>
        <w:t xml:space="preserve">- копії відповідних дозволів, або ліцензій, або </w:t>
      </w:r>
      <w:proofErr w:type="spellStart"/>
      <w:r w:rsidRPr="00361C01">
        <w:rPr>
          <w:rFonts w:ascii="Times New Roman" w:hAnsi="Times New Roman"/>
          <w:sz w:val="21"/>
          <w:szCs w:val="21"/>
          <w:lang w:eastAsia="en-US"/>
        </w:rPr>
        <w:t>свідоцтв</w:t>
      </w:r>
      <w:proofErr w:type="spellEnd"/>
      <w:r w:rsidRPr="00361C01">
        <w:rPr>
          <w:rFonts w:ascii="Times New Roman" w:hAnsi="Times New Roman"/>
          <w:sz w:val="21"/>
          <w:szCs w:val="21"/>
          <w:lang w:eastAsia="en-US"/>
        </w:rPr>
        <w:t xml:space="preserve">,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361C01">
        <w:rPr>
          <w:rFonts w:ascii="Times New Roman" w:hAnsi="Times New Roman"/>
          <w:sz w:val="21"/>
          <w:szCs w:val="21"/>
          <w:lang w:eastAsia="en-US"/>
        </w:rPr>
        <w:t>паспортуванню</w:t>
      </w:r>
      <w:proofErr w:type="spellEnd"/>
      <w:r w:rsidRPr="00361C01">
        <w:rPr>
          <w:rFonts w:ascii="Times New Roman" w:hAnsi="Times New Roman"/>
          <w:sz w:val="21"/>
          <w:szCs w:val="21"/>
          <w:lang w:eastAsia="en-US"/>
        </w:rPr>
        <w:t xml:space="preserve">, погодженню. </w:t>
      </w:r>
    </w:p>
    <w:p w:rsidR="0098036A" w:rsidRPr="00361C01" w:rsidRDefault="0098036A" w:rsidP="0098036A">
      <w:pPr>
        <w:suppressAutoHyphens/>
        <w:spacing w:after="0" w:line="240" w:lineRule="auto"/>
        <w:ind w:right="-426" w:firstLine="708"/>
        <w:contextualSpacing/>
        <w:jc w:val="both"/>
        <w:textAlignment w:val="top"/>
        <w:rPr>
          <w:rFonts w:ascii="Times New Roman" w:hAnsi="Times New Roman"/>
          <w:b/>
          <w:i/>
          <w:sz w:val="21"/>
          <w:szCs w:val="21"/>
          <w:lang w:eastAsia="en-US"/>
        </w:rPr>
      </w:pPr>
      <w:r w:rsidRPr="00361C01">
        <w:rPr>
          <w:rFonts w:ascii="Times New Roman" w:hAnsi="Times New Roman"/>
          <w:sz w:val="21"/>
          <w:szCs w:val="21"/>
          <w:lang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rsidR="0098036A" w:rsidRPr="00361C01" w:rsidRDefault="0098036A" w:rsidP="0098036A">
      <w:pPr>
        <w:spacing w:after="0" w:line="240" w:lineRule="auto"/>
        <w:ind w:right="-426" w:firstLine="708"/>
        <w:contextualSpacing/>
        <w:jc w:val="both"/>
        <w:textAlignment w:val="top"/>
        <w:rPr>
          <w:rFonts w:ascii="Times New Roman" w:hAnsi="Times New Roman"/>
          <w:b/>
          <w:sz w:val="21"/>
          <w:szCs w:val="21"/>
          <w:lang w:eastAsia="en-US"/>
        </w:rPr>
      </w:pPr>
      <w:r w:rsidRPr="00361C01">
        <w:rPr>
          <w:rFonts w:ascii="Times New Roman" w:hAnsi="Times New Roman"/>
          <w:sz w:val="21"/>
          <w:szCs w:val="21"/>
          <w:lang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w:t>
      </w:r>
      <w:proofErr w:type="spellStart"/>
      <w:r w:rsidRPr="00361C01">
        <w:rPr>
          <w:rFonts w:ascii="Times New Roman" w:hAnsi="Times New Roman"/>
          <w:sz w:val="21"/>
          <w:szCs w:val="21"/>
          <w:lang w:eastAsia="en-US"/>
        </w:rPr>
        <w:t>т.п</w:t>
      </w:r>
      <w:proofErr w:type="spellEnd"/>
      <w:r w:rsidRPr="00361C01">
        <w:rPr>
          <w:rFonts w:ascii="Times New Roman" w:hAnsi="Times New Roman"/>
          <w:sz w:val="21"/>
          <w:szCs w:val="21"/>
          <w:lang w:eastAsia="en-US"/>
        </w:rPr>
        <w:t xml:space="preserve">. на період поставки та зберігання на протязі терміну придатності. </w:t>
      </w:r>
      <w:r w:rsidRPr="00361C01">
        <w:rPr>
          <w:rFonts w:ascii="Times New Roman" w:hAnsi="Times New Roman"/>
          <w:b/>
          <w:sz w:val="21"/>
          <w:szCs w:val="21"/>
          <w:lang w:eastAsia="en-US"/>
        </w:rPr>
        <w:t xml:space="preserve">Постачальник несе відповідальність за якість товару протягом усього терміну придатності. </w:t>
      </w:r>
    </w:p>
    <w:p w:rsidR="0098036A" w:rsidRPr="00D33F8B" w:rsidRDefault="0098036A" w:rsidP="0098036A">
      <w:pPr>
        <w:spacing w:after="0" w:line="240" w:lineRule="auto"/>
        <w:ind w:right="-426" w:firstLine="708"/>
        <w:contextualSpacing/>
        <w:jc w:val="both"/>
        <w:textAlignment w:val="top"/>
        <w:rPr>
          <w:rFonts w:ascii="Times New Roman" w:hAnsi="Times New Roman"/>
          <w:b/>
          <w:sz w:val="21"/>
          <w:szCs w:val="21"/>
          <w:lang w:eastAsia="en-US"/>
        </w:rPr>
      </w:pPr>
      <w:r w:rsidRPr="00361C01">
        <w:rPr>
          <w:rFonts w:ascii="Times New Roman" w:hAnsi="Times New Roman"/>
          <w:sz w:val="21"/>
          <w:szCs w:val="21"/>
          <w:lang w:eastAsia="en-US"/>
        </w:rPr>
        <w:t xml:space="preserve">Поставка товару буде відбуватися </w:t>
      </w:r>
      <w:r w:rsidRPr="00361C01">
        <w:rPr>
          <w:rFonts w:ascii="Times New Roman" w:hAnsi="Times New Roman"/>
          <w:b/>
          <w:sz w:val="21"/>
          <w:szCs w:val="21"/>
          <w:u w:val="single"/>
          <w:lang w:eastAsia="en-US"/>
        </w:rPr>
        <w:t>невеликими партіями</w:t>
      </w:r>
      <w:r w:rsidRPr="00361C01">
        <w:rPr>
          <w:rFonts w:ascii="Times New Roman" w:hAnsi="Times New Roman"/>
          <w:sz w:val="21"/>
          <w:szCs w:val="21"/>
          <w:lang w:eastAsia="en-US"/>
        </w:rPr>
        <w:t xml:space="preserve"> згідно заявок  в   робочий час закладу</w:t>
      </w:r>
      <w:r w:rsidRPr="00361C01">
        <w:rPr>
          <w:rFonts w:ascii="Times New Roman" w:hAnsi="Times New Roman"/>
          <w:sz w:val="21"/>
          <w:szCs w:val="21"/>
          <w:u w:val="single"/>
          <w:lang w:eastAsia="en-US"/>
        </w:rPr>
        <w:t xml:space="preserve">, </w:t>
      </w:r>
      <w:r w:rsidRPr="00361C01">
        <w:rPr>
          <w:rFonts w:ascii="Times New Roman" w:hAnsi="Times New Roman"/>
          <w:sz w:val="21"/>
          <w:szCs w:val="21"/>
          <w:lang w:eastAsia="en-US"/>
        </w:rPr>
        <w:t xml:space="preserve">не рідше </w:t>
      </w:r>
      <w:r w:rsidRPr="00024268">
        <w:rPr>
          <w:rFonts w:ascii="Times New Roman" w:hAnsi="Times New Roman"/>
          <w:b/>
          <w:sz w:val="21"/>
          <w:szCs w:val="21"/>
          <w:u w:val="single"/>
          <w:lang w:eastAsia="en-US"/>
        </w:rPr>
        <w:t>одног</w:t>
      </w:r>
      <w:r>
        <w:rPr>
          <w:rFonts w:ascii="Times New Roman" w:hAnsi="Times New Roman"/>
          <w:b/>
          <w:sz w:val="21"/>
          <w:szCs w:val="21"/>
          <w:u w:val="single"/>
          <w:lang w:eastAsia="en-US"/>
        </w:rPr>
        <w:t>о</w:t>
      </w:r>
      <w:r w:rsidRPr="00024268">
        <w:rPr>
          <w:rFonts w:ascii="Times New Roman" w:hAnsi="Times New Roman"/>
          <w:b/>
          <w:sz w:val="21"/>
          <w:szCs w:val="21"/>
          <w:u w:val="single"/>
          <w:lang w:eastAsia="en-US"/>
        </w:rPr>
        <w:t xml:space="preserve"> раз</w:t>
      </w:r>
      <w:r>
        <w:rPr>
          <w:rFonts w:ascii="Times New Roman" w:hAnsi="Times New Roman"/>
          <w:b/>
          <w:sz w:val="21"/>
          <w:szCs w:val="21"/>
          <w:u w:val="single"/>
          <w:lang w:val="ru-RU" w:eastAsia="en-US"/>
        </w:rPr>
        <w:t>у</w:t>
      </w:r>
      <w:r w:rsidRPr="00024268">
        <w:rPr>
          <w:rFonts w:ascii="Times New Roman" w:hAnsi="Times New Roman"/>
          <w:b/>
          <w:sz w:val="21"/>
          <w:szCs w:val="21"/>
          <w:u w:val="single"/>
          <w:lang w:eastAsia="en-US"/>
        </w:rPr>
        <w:t xml:space="preserve"> на </w:t>
      </w:r>
      <w:r>
        <w:rPr>
          <w:rFonts w:ascii="Times New Roman" w:hAnsi="Times New Roman"/>
          <w:b/>
          <w:sz w:val="21"/>
          <w:szCs w:val="21"/>
          <w:u w:val="single"/>
          <w:lang w:eastAsia="en-US"/>
        </w:rPr>
        <w:t>тиждень</w:t>
      </w:r>
      <w:r w:rsidRPr="00361C01">
        <w:rPr>
          <w:rFonts w:ascii="Times New Roman" w:hAnsi="Times New Roman"/>
          <w:b/>
          <w:sz w:val="21"/>
          <w:szCs w:val="21"/>
          <w:u w:val="single"/>
          <w:lang w:eastAsia="en-US"/>
        </w:rPr>
        <w:t>,</w:t>
      </w:r>
      <w:r w:rsidRPr="00361C01">
        <w:rPr>
          <w:rFonts w:ascii="Times New Roman" w:hAnsi="Times New Roman"/>
          <w:sz w:val="21"/>
          <w:szCs w:val="21"/>
          <w:lang w:eastAsia="en-US"/>
        </w:rPr>
        <w:t xml:space="preserve"> до продуктового складу за </w:t>
      </w:r>
      <w:proofErr w:type="spellStart"/>
      <w:r w:rsidRPr="00361C01">
        <w:rPr>
          <w:rFonts w:ascii="Times New Roman" w:hAnsi="Times New Roman"/>
          <w:sz w:val="21"/>
          <w:szCs w:val="21"/>
          <w:lang w:eastAsia="en-US"/>
        </w:rPr>
        <w:t>адресою</w:t>
      </w:r>
      <w:proofErr w:type="spellEnd"/>
      <w:r w:rsidRPr="00361C01">
        <w:rPr>
          <w:rFonts w:ascii="Times New Roman" w:hAnsi="Times New Roman"/>
          <w:sz w:val="21"/>
          <w:szCs w:val="21"/>
          <w:lang w:eastAsia="en-US"/>
        </w:rPr>
        <w:t xml:space="preserve">: </w:t>
      </w:r>
      <w:r w:rsidRPr="00361C01">
        <w:rPr>
          <w:rFonts w:ascii="Times New Roman" w:hAnsi="Times New Roman"/>
          <w:b/>
          <w:sz w:val="21"/>
          <w:szCs w:val="21"/>
          <w:lang w:eastAsia="en-US"/>
        </w:rPr>
        <w:t xml:space="preserve">вул. </w:t>
      </w:r>
      <w:r>
        <w:rPr>
          <w:rFonts w:ascii="Times New Roman" w:hAnsi="Times New Roman"/>
          <w:b/>
          <w:sz w:val="21"/>
          <w:szCs w:val="21"/>
          <w:lang w:eastAsia="en-US"/>
        </w:rPr>
        <w:t>Партизанська</w:t>
      </w:r>
      <w:r w:rsidRPr="00361C01">
        <w:rPr>
          <w:rFonts w:ascii="Times New Roman" w:hAnsi="Times New Roman"/>
          <w:b/>
          <w:sz w:val="21"/>
          <w:szCs w:val="21"/>
          <w:lang w:eastAsia="en-US"/>
        </w:rPr>
        <w:t>, 1</w:t>
      </w:r>
      <w:r>
        <w:rPr>
          <w:rFonts w:ascii="Times New Roman" w:hAnsi="Times New Roman"/>
          <w:b/>
          <w:sz w:val="21"/>
          <w:szCs w:val="21"/>
          <w:lang w:eastAsia="en-US"/>
        </w:rPr>
        <w:t>2</w:t>
      </w:r>
      <w:r w:rsidRPr="00361C01">
        <w:rPr>
          <w:rFonts w:ascii="Times New Roman" w:hAnsi="Times New Roman"/>
          <w:b/>
          <w:sz w:val="21"/>
          <w:szCs w:val="21"/>
          <w:lang w:eastAsia="en-US"/>
        </w:rPr>
        <w:t>, с.</w:t>
      </w:r>
      <w:r>
        <w:rPr>
          <w:rFonts w:ascii="Times New Roman" w:hAnsi="Times New Roman"/>
          <w:b/>
          <w:sz w:val="21"/>
          <w:szCs w:val="21"/>
          <w:lang w:eastAsia="en-US"/>
        </w:rPr>
        <w:t xml:space="preserve"> </w:t>
      </w:r>
      <w:r w:rsidRPr="00361C01">
        <w:rPr>
          <w:rFonts w:ascii="Times New Roman" w:hAnsi="Times New Roman"/>
          <w:b/>
          <w:sz w:val="21"/>
          <w:szCs w:val="21"/>
          <w:lang w:eastAsia="en-US"/>
        </w:rPr>
        <w:t>Г</w:t>
      </w:r>
      <w:r>
        <w:rPr>
          <w:rFonts w:ascii="Times New Roman" w:hAnsi="Times New Roman"/>
          <w:b/>
          <w:sz w:val="21"/>
          <w:szCs w:val="21"/>
          <w:lang w:eastAsia="en-US"/>
        </w:rPr>
        <w:t>линськ</w:t>
      </w:r>
      <w:r w:rsidRPr="00361C01">
        <w:rPr>
          <w:rFonts w:ascii="Times New Roman" w:hAnsi="Times New Roman"/>
          <w:b/>
          <w:sz w:val="21"/>
          <w:szCs w:val="21"/>
          <w:lang w:eastAsia="en-US"/>
        </w:rPr>
        <w:t xml:space="preserve">, </w:t>
      </w:r>
      <w:r>
        <w:rPr>
          <w:rFonts w:ascii="Times New Roman" w:hAnsi="Times New Roman"/>
          <w:b/>
          <w:sz w:val="21"/>
          <w:szCs w:val="21"/>
          <w:lang w:eastAsia="en-US"/>
        </w:rPr>
        <w:t>Роменського</w:t>
      </w:r>
      <w:r w:rsidRPr="00361C01">
        <w:rPr>
          <w:rFonts w:ascii="Times New Roman" w:hAnsi="Times New Roman"/>
          <w:b/>
          <w:sz w:val="21"/>
          <w:szCs w:val="21"/>
          <w:lang w:eastAsia="en-US"/>
        </w:rPr>
        <w:t xml:space="preserve"> р-н</w:t>
      </w:r>
      <w:r>
        <w:rPr>
          <w:rFonts w:ascii="Times New Roman" w:hAnsi="Times New Roman"/>
          <w:b/>
          <w:sz w:val="21"/>
          <w:szCs w:val="21"/>
          <w:lang w:eastAsia="en-US"/>
        </w:rPr>
        <w:t>у</w:t>
      </w:r>
      <w:r w:rsidRPr="00361C01">
        <w:rPr>
          <w:rFonts w:ascii="Times New Roman" w:hAnsi="Times New Roman"/>
          <w:b/>
          <w:sz w:val="21"/>
          <w:szCs w:val="21"/>
          <w:lang w:eastAsia="en-US"/>
        </w:rPr>
        <w:t xml:space="preserve">, </w:t>
      </w:r>
      <w:r>
        <w:rPr>
          <w:rFonts w:ascii="Times New Roman" w:hAnsi="Times New Roman"/>
          <w:b/>
          <w:sz w:val="21"/>
          <w:szCs w:val="21"/>
          <w:lang w:eastAsia="en-US"/>
        </w:rPr>
        <w:t>Сумської</w:t>
      </w:r>
      <w:r w:rsidRPr="00361C01">
        <w:rPr>
          <w:rFonts w:ascii="Times New Roman" w:hAnsi="Times New Roman"/>
          <w:b/>
          <w:sz w:val="21"/>
          <w:szCs w:val="21"/>
          <w:lang w:eastAsia="en-US"/>
        </w:rPr>
        <w:t xml:space="preserve"> област</w:t>
      </w:r>
      <w:r>
        <w:rPr>
          <w:rFonts w:ascii="Times New Roman" w:hAnsi="Times New Roman"/>
          <w:b/>
          <w:sz w:val="21"/>
          <w:szCs w:val="21"/>
          <w:lang w:eastAsia="en-US"/>
        </w:rPr>
        <w:t>і</w:t>
      </w:r>
      <w:r w:rsidRPr="00361C01">
        <w:rPr>
          <w:rFonts w:ascii="Times New Roman" w:hAnsi="Times New Roman"/>
          <w:b/>
          <w:sz w:val="21"/>
          <w:szCs w:val="21"/>
          <w:lang w:eastAsia="en-US"/>
        </w:rPr>
        <w:t>.</w:t>
      </w:r>
      <w:r w:rsidRPr="00361C01">
        <w:rPr>
          <w:rFonts w:ascii="Times New Roman" w:hAnsi="Times New Roman"/>
          <w:sz w:val="21"/>
          <w:szCs w:val="21"/>
          <w:lang w:eastAsia="en-US"/>
        </w:rPr>
        <w:t xml:space="preserve"> </w:t>
      </w:r>
      <w:r w:rsidRPr="00D33F8B">
        <w:rPr>
          <w:rFonts w:ascii="Times New Roman" w:hAnsi="Times New Roman"/>
          <w:b/>
          <w:sz w:val="21"/>
          <w:szCs w:val="21"/>
          <w:lang w:eastAsia="en-US"/>
        </w:rPr>
        <w:t>Є необхідність виконання термінових заявок на невелику кількість товару.</w:t>
      </w:r>
    </w:p>
    <w:p w:rsidR="0098036A" w:rsidRPr="00361C01" w:rsidRDefault="0098036A" w:rsidP="0098036A">
      <w:pPr>
        <w:spacing w:after="0" w:line="240" w:lineRule="auto"/>
        <w:ind w:right="-426" w:firstLine="708"/>
        <w:contextualSpacing/>
        <w:jc w:val="both"/>
        <w:textAlignment w:val="top"/>
        <w:rPr>
          <w:rFonts w:ascii="Times New Roman" w:hAnsi="Times New Roman"/>
          <w:sz w:val="21"/>
          <w:szCs w:val="21"/>
          <w:lang w:eastAsia="en-US"/>
        </w:rPr>
      </w:pPr>
      <w:r w:rsidRPr="00361C01">
        <w:rPr>
          <w:rFonts w:ascii="Times New Roman" w:hAnsi="Times New Roman"/>
          <w:sz w:val="21"/>
          <w:szCs w:val="21"/>
          <w:lang w:eastAsia="en-US"/>
        </w:rPr>
        <w:t xml:space="preserve">Протягом всього періоду постачання продуктів харчування, кожна партія товару до </w:t>
      </w:r>
      <w:r>
        <w:rPr>
          <w:rFonts w:ascii="Times New Roman" w:hAnsi="Times New Roman"/>
          <w:sz w:val="21"/>
          <w:szCs w:val="21"/>
          <w:lang w:eastAsia="en-US"/>
        </w:rPr>
        <w:t>замовника</w:t>
      </w:r>
      <w:r w:rsidRPr="00361C01">
        <w:rPr>
          <w:rFonts w:ascii="Times New Roman" w:hAnsi="Times New Roman"/>
          <w:sz w:val="21"/>
          <w:szCs w:val="21"/>
          <w:lang w:eastAsia="en-US"/>
        </w:rPr>
        <w:t xml:space="preserve">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rsidR="0098036A" w:rsidRPr="00361C01" w:rsidRDefault="0098036A" w:rsidP="0098036A">
      <w:pPr>
        <w:suppressAutoHyphens/>
        <w:spacing w:after="0" w:line="240" w:lineRule="auto"/>
        <w:ind w:right="-426" w:firstLine="708"/>
        <w:contextualSpacing/>
        <w:jc w:val="both"/>
        <w:rPr>
          <w:rFonts w:ascii="Times New Roman" w:hAnsi="Times New Roman"/>
          <w:sz w:val="21"/>
          <w:szCs w:val="21"/>
          <w:lang w:eastAsia="en-US"/>
        </w:rPr>
      </w:pPr>
      <w:r w:rsidRPr="00361C01">
        <w:rPr>
          <w:rFonts w:ascii="Times New Roman" w:hAnsi="Times New Roman"/>
          <w:sz w:val="21"/>
          <w:szCs w:val="21"/>
          <w:lang w:eastAsia="en-US"/>
        </w:rPr>
        <w:t xml:space="preserve">Постачання продукції Замовнику повинно здійснюватися </w:t>
      </w:r>
      <w:r w:rsidRPr="00361C01">
        <w:rPr>
          <w:rFonts w:ascii="Times New Roman" w:hAnsi="Times New Roman"/>
          <w:b/>
          <w:sz w:val="21"/>
          <w:szCs w:val="21"/>
          <w:u w:val="single"/>
          <w:lang w:eastAsia="en-US"/>
        </w:rPr>
        <w:t>автотранспортом Учасника</w:t>
      </w:r>
      <w:r w:rsidRPr="00361C01">
        <w:rPr>
          <w:rFonts w:ascii="Times New Roman" w:hAnsi="Times New Roman"/>
          <w:sz w:val="21"/>
          <w:szCs w:val="21"/>
          <w:lang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98036A" w:rsidRPr="00361C01" w:rsidRDefault="0098036A" w:rsidP="0098036A">
      <w:pPr>
        <w:suppressAutoHyphens/>
        <w:spacing w:after="0" w:line="240" w:lineRule="auto"/>
        <w:ind w:right="-426" w:firstLine="708"/>
        <w:contextualSpacing/>
        <w:jc w:val="both"/>
        <w:rPr>
          <w:rFonts w:ascii="Times New Roman" w:hAnsi="Times New Roman"/>
          <w:sz w:val="21"/>
          <w:szCs w:val="21"/>
          <w:lang w:eastAsia="en-US"/>
        </w:rPr>
      </w:pPr>
      <w:r w:rsidRPr="00361C01">
        <w:rPr>
          <w:rFonts w:ascii="Times New Roman" w:hAnsi="Times New Roman"/>
          <w:sz w:val="21"/>
          <w:szCs w:val="21"/>
          <w:lang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361C01">
        <w:rPr>
          <w:rFonts w:ascii="Times New Roman" w:hAnsi="Times New Roman"/>
          <w:sz w:val="21"/>
          <w:szCs w:val="21"/>
          <w:u w:val="single"/>
          <w:lang w:eastAsia="en-US"/>
        </w:rPr>
        <w:t>Замовник залишає за собою право здійснювати контроль за дотриманням санітарних норм постачання продуктів харчування</w:t>
      </w:r>
      <w:r w:rsidRPr="00361C01">
        <w:rPr>
          <w:rFonts w:ascii="Times New Roman" w:hAnsi="Times New Roman"/>
          <w:sz w:val="21"/>
          <w:szCs w:val="21"/>
          <w:lang w:eastAsia="en-US"/>
        </w:rPr>
        <w:t>. Постачання здійснюється згідно вимог та заявок замовника, і в строки, передбачені замовником.</w:t>
      </w:r>
    </w:p>
    <w:p w:rsidR="0098036A" w:rsidRPr="00361C01" w:rsidRDefault="0098036A" w:rsidP="0098036A">
      <w:pPr>
        <w:suppressAutoHyphens/>
        <w:spacing w:after="0" w:line="240" w:lineRule="auto"/>
        <w:ind w:right="-426" w:firstLine="708"/>
        <w:contextualSpacing/>
        <w:jc w:val="both"/>
        <w:rPr>
          <w:rFonts w:ascii="Times New Roman" w:hAnsi="Times New Roman"/>
          <w:sz w:val="21"/>
          <w:szCs w:val="21"/>
          <w:lang w:eastAsia="en-US"/>
        </w:rPr>
      </w:pPr>
      <w:r w:rsidRPr="00361C01">
        <w:rPr>
          <w:rFonts w:ascii="Times New Roman" w:hAnsi="Times New Roman"/>
          <w:sz w:val="21"/>
          <w:szCs w:val="21"/>
          <w:lang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98036A" w:rsidRPr="00361C01" w:rsidRDefault="0098036A" w:rsidP="0098036A">
      <w:pPr>
        <w:tabs>
          <w:tab w:val="left" w:pos="284"/>
          <w:tab w:val="left" w:pos="1560"/>
        </w:tabs>
        <w:suppressAutoHyphens/>
        <w:spacing w:after="0" w:line="240" w:lineRule="auto"/>
        <w:ind w:right="-426"/>
        <w:contextualSpacing/>
        <w:jc w:val="both"/>
        <w:rPr>
          <w:rFonts w:ascii="Times New Roman" w:hAnsi="Times New Roman"/>
          <w:color w:val="000000"/>
          <w:sz w:val="21"/>
          <w:szCs w:val="21"/>
          <w:lang w:eastAsia="en-US"/>
        </w:rPr>
      </w:pPr>
      <w:r w:rsidRPr="00361C01">
        <w:rPr>
          <w:rFonts w:ascii="Times New Roman" w:hAnsi="Times New Roman"/>
          <w:color w:val="000000"/>
          <w:sz w:val="21"/>
          <w:szCs w:val="21"/>
          <w:lang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98036A" w:rsidRDefault="0098036A" w:rsidP="0098036A">
      <w:pPr>
        <w:shd w:val="clear" w:color="auto" w:fill="FFFFFF"/>
        <w:spacing w:after="0" w:line="240" w:lineRule="auto"/>
        <w:ind w:firstLine="460"/>
        <w:jc w:val="both"/>
        <w:rPr>
          <w:rFonts w:ascii="Times New Roman" w:hAnsi="Times New Roman"/>
          <w:b/>
          <w:sz w:val="24"/>
          <w:szCs w:val="24"/>
          <w:highlight w:val="yellow"/>
        </w:rPr>
      </w:pPr>
    </w:p>
    <w:p w:rsidR="0098036A" w:rsidRPr="00FF032D" w:rsidRDefault="0098036A" w:rsidP="0098036A">
      <w:pPr>
        <w:shd w:val="clear" w:color="auto" w:fill="FFFFFF"/>
        <w:spacing w:after="0" w:line="240" w:lineRule="auto"/>
        <w:ind w:right="-426" w:firstLine="720"/>
        <w:jc w:val="both"/>
        <w:rPr>
          <w:rFonts w:ascii="Times New Roman" w:hAnsi="Times New Roman"/>
          <w:b/>
          <w:sz w:val="20"/>
          <w:szCs w:val="20"/>
        </w:rPr>
      </w:pPr>
      <w:r w:rsidRPr="00FF032D">
        <w:rPr>
          <w:rFonts w:ascii="Times New Roman" w:hAnsi="Times New Roman"/>
          <w:b/>
          <w:sz w:val="20"/>
          <w:szCs w:val="20"/>
        </w:rPr>
        <w:t xml:space="preserve">Обґрунтування необхідності закупівлі даного виду </w:t>
      </w:r>
      <w:r w:rsidRPr="00FF032D">
        <w:rPr>
          <w:rFonts w:ascii="Times New Roman" w:hAnsi="Times New Roman"/>
          <w:b/>
          <w:sz w:val="20"/>
          <w:szCs w:val="20"/>
          <w:u w:val="single"/>
        </w:rPr>
        <w:t>товару</w:t>
      </w:r>
      <w:r w:rsidRPr="00FF032D">
        <w:rPr>
          <w:rFonts w:ascii="Times New Roman" w:hAnsi="Times New Roman"/>
          <w:b/>
          <w:sz w:val="20"/>
          <w:szCs w:val="20"/>
        </w:rPr>
        <w:t>/</w:t>
      </w:r>
      <w:r w:rsidRPr="00FF032D">
        <w:rPr>
          <w:rFonts w:ascii="Times New Roman" w:hAnsi="Times New Roman"/>
          <w:sz w:val="20"/>
          <w:szCs w:val="20"/>
        </w:rPr>
        <w:t>послуг/робіт</w:t>
      </w:r>
      <w:r w:rsidRPr="00FF032D">
        <w:rPr>
          <w:rFonts w:ascii="Times New Roman" w:hAnsi="Times New Roman"/>
          <w:b/>
          <w:sz w:val="20"/>
          <w:szCs w:val="20"/>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w:t>
      </w:r>
      <w:r>
        <w:rPr>
          <w:rFonts w:ascii="Times New Roman" w:hAnsi="Times New Roman"/>
          <w:b/>
          <w:sz w:val="20"/>
          <w:szCs w:val="20"/>
        </w:rPr>
        <w:t>заклад</w:t>
      </w:r>
      <w:r w:rsidRPr="00FF032D">
        <w:rPr>
          <w:rFonts w:ascii="Times New Roman" w:hAnsi="Times New Roman"/>
          <w:b/>
          <w:sz w:val="20"/>
          <w:szCs w:val="20"/>
        </w:rPr>
        <w:t>, а саме забезпечення</w:t>
      </w:r>
      <w:r>
        <w:rPr>
          <w:rFonts w:ascii="Times New Roman" w:hAnsi="Times New Roman"/>
          <w:b/>
          <w:sz w:val="20"/>
          <w:szCs w:val="20"/>
        </w:rPr>
        <w:t>м</w:t>
      </w:r>
      <w:r w:rsidRPr="00FF032D">
        <w:rPr>
          <w:rFonts w:ascii="Times New Roman" w:hAnsi="Times New Roman"/>
          <w:b/>
          <w:sz w:val="20"/>
          <w:szCs w:val="20"/>
        </w:rPr>
        <w:t xml:space="preserve"> повноцінного та раціонального харчування </w:t>
      </w:r>
      <w:r>
        <w:rPr>
          <w:rFonts w:ascii="Times New Roman" w:hAnsi="Times New Roman"/>
          <w:b/>
          <w:sz w:val="20"/>
          <w:szCs w:val="20"/>
        </w:rPr>
        <w:t>учнів спеціальної школи</w:t>
      </w:r>
      <w:r w:rsidRPr="00FF032D">
        <w:rPr>
          <w:rFonts w:ascii="Times New Roman" w:hAnsi="Times New Roman"/>
          <w:b/>
          <w:sz w:val="20"/>
          <w:szCs w:val="20"/>
        </w:rPr>
        <w:t>.</w:t>
      </w:r>
    </w:p>
    <w:p w:rsidR="0098036A" w:rsidRPr="00FF032D" w:rsidRDefault="0098036A" w:rsidP="0098036A">
      <w:pPr>
        <w:shd w:val="clear" w:color="auto" w:fill="FFFFFF"/>
        <w:spacing w:after="0" w:line="240" w:lineRule="auto"/>
        <w:ind w:right="-426" w:firstLine="460"/>
        <w:jc w:val="both"/>
        <w:rPr>
          <w:rFonts w:ascii="Times New Roman" w:hAnsi="Times New Roman"/>
          <w:sz w:val="20"/>
          <w:szCs w:val="20"/>
        </w:rPr>
      </w:pPr>
    </w:p>
    <w:p w:rsidR="0098036A" w:rsidRPr="00361C01" w:rsidRDefault="0098036A" w:rsidP="0098036A">
      <w:pPr>
        <w:shd w:val="clear" w:color="auto" w:fill="FFFFFF"/>
        <w:spacing w:after="0" w:line="240" w:lineRule="auto"/>
        <w:ind w:right="-426" w:firstLine="460"/>
        <w:jc w:val="both"/>
        <w:rPr>
          <w:rFonts w:ascii="Times New Roman" w:hAnsi="Times New Roman"/>
          <w:sz w:val="18"/>
          <w:szCs w:val="18"/>
        </w:rPr>
      </w:pPr>
      <w:r>
        <w:rPr>
          <w:rFonts w:ascii="Times New Roman" w:hAnsi="Times New Roman"/>
          <w:i/>
          <w:sz w:val="18"/>
          <w:szCs w:val="18"/>
        </w:rPr>
        <w:t>Дана т</w:t>
      </w:r>
      <w:r w:rsidRPr="00660D1F">
        <w:rPr>
          <w:rFonts w:ascii="Times New Roman" w:hAnsi="Times New Roman"/>
          <w:i/>
          <w:sz w:val="18"/>
          <w:szCs w:val="18"/>
        </w:rPr>
        <w:t>ехнічна специфікація не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660D1F">
        <w:rPr>
          <w:rFonts w:ascii="Times New Roman" w:hAnsi="Times New Roman"/>
          <w:sz w:val="18"/>
          <w:szCs w:val="18"/>
        </w:rPr>
        <w:t xml:space="preserve"> </w:t>
      </w:r>
      <w:r w:rsidRPr="00660D1F">
        <w:rPr>
          <w:rFonts w:ascii="Times New Roman" w:hAnsi="Times New Roman"/>
          <w:i/>
          <w:sz w:val="18"/>
          <w:szCs w:val="18"/>
        </w:rPr>
        <w:t xml:space="preserve">У </w:t>
      </w:r>
      <w:r>
        <w:rPr>
          <w:rFonts w:ascii="Times New Roman" w:hAnsi="Times New Roman"/>
          <w:i/>
          <w:sz w:val="18"/>
          <w:szCs w:val="18"/>
        </w:rPr>
        <w:t>разі</w:t>
      </w:r>
      <w:r w:rsidRPr="00660D1F">
        <w:rPr>
          <w:rFonts w:ascii="Times New Roman" w:hAnsi="Times New Roman"/>
          <w:i/>
          <w:sz w:val="18"/>
          <w:szCs w:val="18"/>
        </w:rPr>
        <w:t xml:space="preserve">, </w:t>
      </w:r>
      <w:r>
        <w:rPr>
          <w:rFonts w:ascii="Times New Roman" w:hAnsi="Times New Roman"/>
          <w:i/>
          <w:sz w:val="18"/>
          <w:szCs w:val="18"/>
        </w:rPr>
        <w:t xml:space="preserve">якщо ця </w:t>
      </w:r>
      <w:r w:rsidRPr="00660D1F">
        <w:rPr>
          <w:rFonts w:ascii="Times New Roman" w:hAnsi="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660D1F">
        <w:rPr>
          <w:rFonts w:ascii="Times New Roman" w:hAnsi="Times New Roman"/>
          <w:b/>
          <w:i/>
          <w:sz w:val="18"/>
          <w:szCs w:val="18"/>
        </w:rPr>
        <w:t>або еквівалент».</w:t>
      </w:r>
    </w:p>
    <w:p w:rsidR="0098036A" w:rsidRPr="00660D1F" w:rsidRDefault="0098036A" w:rsidP="0098036A">
      <w:pPr>
        <w:shd w:val="clear" w:color="auto" w:fill="FFFFFF"/>
        <w:spacing w:after="0" w:line="240" w:lineRule="auto"/>
        <w:ind w:right="-426" w:firstLine="460"/>
        <w:jc w:val="both"/>
        <w:rPr>
          <w:rFonts w:ascii="Times New Roman" w:hAnsi="Times New Roman"/>
          <w:i/>
          <w:sz w:val="18"/>
          <w:szCs w:val="18"/>
          <w:highlight w:val="white"/>
        </w:rPr>
      </w:pPr>
      <w:r w:rsidRPr="00660D1F">
        <w:rPr>
          <w:rFonts w:ascii="Times New Roman" w:hAnsi="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8036A" w:rsidRPr="00660D1F" w:rsidRDefault="0098036A" w:rsidP="0098036A">
      <w:pPr>
        <w:shd w:val="clear" w:color="auto" w:fill="FFFFFF"/>
        <w:spacing w:after="0" w:line="240" w:lineRule="auto"/>
        <w:ind w:right="-426" w:firstLine="460"/>
        <w:jc w:val="both"/>
        <w:rPr>
          <w:rFonts w:ascii="Times New Roman" w:hAnsi="Times New Roman"/>
          <w:i/>
          <w:sz w:val="18"/>
          <w:szCs w:val="18"/>
        </w:rPr>
      </w:pPr>
      <w:r w:rsidRPr="00660D1F">
        <w:rPr>
          <w:rFonts w:ascii="Times New Roman" w:hAnsi="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r w:rsidRPr="00660D1F">
        <w:rPr>
          <w:rFonts w:ascii="Times New Roman" w:hAnsi="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Pr="00660D1F" w:rsidRDefault="0098036A" w:rsidP="0098036A">
      <w:pPr>
        <w:shd w:val="clear" w:color="auto" w:fill="FFFFFF"/>
        <w:spacing w:after="0" w:line="240" w:lineRule="auto"/>
        <w:ind w:right="-426" w:firstLine="460"/>
        <w:jc w:val="both"/>
        <w:rPr>
          <w:rFonts w:ascii="Times New Roman" w:hAnsi="Times New Roman"/>
          <w:i/>
          <w:sz w:val="18"/>
          <w:szCs w:val="18"/>
        </w:rPr>
      </w:pPr>
    </w:p>
    <w:p w:rsidR="0098036A" w:rsidRDefault="0098036A" w:rsidP="0098036A">
      <w:pPr>
        <w:shd w:val="clear" w:color="auto" w:fill="FFFFFF"/>
        <w:spacing w:after="0" w:line="240" w:lineRule="auto"/>
        <w:ind w:right="-426" w:firstLine="720"/>
        <w:jc w:val="both"/>
        <w:rPr>
          <w:rFonts w:ascii="Times New Roman" w:hAnsi="Times New Roman"/>
          <w:sz w:val="4"/>
          <w:szCs w:val="4"/>
          <w:highlight w:val="white"/>
        </w:rPr>
      </w:pPr>
    </w:p>
    <w:p w:rsidR="0098036A" w:rsidRDefault="0098036A" w:rsidP="0098036A">
      <w:pPr>
        <w:spacing w:after="0" w:line="240" w:lineRule="auto"/>
        <w:jc w:val="both"/>
        <w:rPr>
          <w:rFonts w:ascii="Times New Roman" w:hAnsi="Times New Roman"/>
          <w:sz w:val="24"/>
          <w:szCs w:val="24"/>
        </w:rPr>
      </w:pPr>
    </w:p>
    <w:p w:rsidR="00B126D8" w:rsidRPr="00B126D8" w:rsidRDefault="00B126D8" w:rsidP="00B126D8">
      <w:pPr>
        <w:spacing w:after="160" w:line="240" w:lineRule="auto"/>
        <w:jc w:val="center"/>
        <w:rPr>
          <w:rFonts w:ascii="Times New Roman" w:eastAsia="Calibri" w:hAnsi="Times New Roman"/>
          <w:b/>
          <w:sz w:val="24"/>
          <w:szCs w:val="24"/>
          <w:lang w:val="ru-RU" w:eastAsia="en-US"/>
        </w:rPr>
      </w:pPr>
      <w:bookmarkStart w:id="18" w:name="_Hlk123638621"/>
      <w:r w:rsidRPr="00B126D8">
        <w:rPr>
          <w:rFonts w:ascii="Times New Roman" w:eastAsia="Calibri" w:hAnsi="Times New Roman"/>
          <w:color w:val="000000"/>
          <w:sz w:val="24"/>
          <w:szCs w:val="24"/>
          <w:lang w:val="ru-RU" w:eastAsia="en-US"/>
        </w:rPr>
        <w:t>Форма «</w:t>
      </w:r>
      <w:r w:rsidRPr="00B126D8">
        <w:rPr>
          <w:rFonts w:ascii="Times New Roman" w:eastAsia="Calibri" w:hAnsi="Times New Roman"/>
          <w:color w:val="000000"/>
          <w:sz w:val="24"/>
          <w:szCs w:val="24"/>
          <w:lang w:eastAsia="en-US"/>
        </w:rPr>
        <w:t>Цінова</w:t>
      </w:r>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пропозиція</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подається</w:t>
      </w:r>
      <w:proofErr w:type="spellEnd"/>
      <w:r w:rsidRPr="00B126D8">
        <w:rPr>
          <w:rFonts w:ascii="Times New Roman" w:eastAsia="Calibri" w:hAnsi="Times New Roman"/>
          <w:color w:val="000000"/>
          <w:sz w:val="24"/>
          <w:szCs w:val="24"/>
          <w:lang w:val="ru-RU" w:eastAsia="en-US"/>
        </w:rPr>
        <w:t xml:space="preserve"> у </w:t>
      </w:r>
      <w:proofErr w:type="spellStart"/>
      <w:r w:rsidRPr="00B126D8">
        <w:rPr>
          <w:rFonts w:ascii="Times New Roman" w:eastAsia="Calibri" w:hAnsi="Times New Roman"/>
          <w:color w:val="000000"/>
          <w:sz w:val="24"/>
          <w:szCs w:val="24"/>
          <w:lang w:val="ru-RU" w:eastAsia="en-US"/>
        </w:rPr>
        <w:t>вигляді</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наведеному</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нижче</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proofErr w:type="spellStart"/>
      <w:r w:rsidRPr="00B126D8">
        <w:rPr>
          <w:rFonts w:ascii="Times New Roman" w:eastAsia="Calibri" w:hAnsi="Times New Roman"/>
          <w:color w:val="000000"/>
          <w:sz w:val="24"/>
          <w:szCs w:val="24"/>
          <w:lang w:val="ru-RU" w:eastAsia="en-US"/>
        </w:rPr>
        <w:t>Учасник</w:t>
      </w:r>
      <w:proofErr w:type="spellEnd"/>
      <w:r w:rsidRPr="00B126D8">
        <w:rPr>
          <w:rFonts w:ascii="Times New Roman" w:eastAsia="Calibri" w:hAnsi="Times New Roman"/>
          <w:color w:val="000000"/>
          <w:sz w:val="24"/>
          <w:szCs w:val="24"/>
          <w:lang w:val="ru-RU" w:eastAsia="en-US"/>
        </w:rPr>
        <w:t xml:space="preserve"> не повинен </w:t>
      </w:r>
      <w:proofErr w:type="spellStart"/>
      <w:r w:rsidRPr="00B126D8">
        <w:rPr>
          <w:rFonts w:ascii="Times New Roman" w:eastAsia="Calibri" w:hAnsi="Times New Roman"/>
          <w:color w:val="000000"/>
          <w:sz w:val="24"/>
          <w:szCs w:val="24"/>
          <w:lang w:val="ru-RU" w:eastAsia="en-US"/>
        </w:rPr>
        <w:t>відступати</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від</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даної</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форми</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r w:rsidRPr="00B126D8">
        <w:rPr>
          <w:rFonts w:ascii="Times New Roman" w:eastAsia="Calibri" w:hAnsi="Times New Roman"/>
          <w:color w:val="000000"/>
          <w:sz w:val="24"/>
          <w:szCs w:val="24"/>
          <w:lang w:val="ru-RU" w:eastAsia="en-US"/>
        </w:rPr>
        <w:t>ФОРМА «</w:t>
      </w:r>
      <w:r w:rsidRPr="00B126D8">
        <w:rPr>
          <w:rFonts w:ascii="Times New Roman" w:eastAsia="Calibri" w:hAnsi="Times New Roman"/>
          <w:color w:val="000000"/>
          <w:sz w:val="24"/>
          <w:szCs w:val="24"/>
          <w:lang w:eastAsia="en-US"/>
        </w:rPr>
        <w:t>ЦІНОВА</w:t>
      </w:r>
      <w:r w:rsidRPr="00B126D8">
        <w:rPr>
          <w:rFonts w:ascii="Times New Roman" w:eastAsia="Calibri" w:hAnsi="Times New Roman"/>
          <w:color w:val="000000"/>
          <w:sz w:val="24"/>
          <w:szCs w:val="24"/>
          <w:lang w:val="ru-RU" w:eastAsia="en-US"/>
        </w:rPr>
        <w:t xml:space="preserve"> ПРОПОЗИЦІЯ»</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r w:rsidRPr="00B126D8">
        <w:rPr>
          <w:rFonts w:ascii="Times New Roman" w:eastAsia="Calibri" w:hAnsi="Times New Roman"/>
          <w:color w:val="000000"/>
          <w:sz w:val="24"/>
          <w:szCs w:val="24"/>
          <w:lang w:val="ru-RU" w:eastAsia="en-US"/>
        </w:rPr>
        <w:t xml:space="preserve">(форма яка </w:t>
      </w:r>
      <w:proofErr w:type="spellStart"/>
      <w:r w:rsidRPr="00B126D8">
        <w:rPr>
          <w:rFonts w:ascii="Times New Roman" w:eastAsia="Calibri" w:hAnsi="Times New Roman"/>
          <w:color w:val="000000"/>
          <w:sz w:val="24"/>
          <w:szCs w:val="24"/>
          <w:lang w:val="ru-RU" w:eastAsia="en-US"/>
        </w:rPr>
        <w:t>подається</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учасником</w:t>
      </w:r>
      <w:proofErr w:type="spellEnd"/>
      <w:r w:rsidRPr="00B126D8">
        <w:rPr>
          <w:rFonts w:ascii="Times New Roman" w:eastAsia="Calibri" w:hAnsi="Times New Roman"/>
          <w:color w:val="000000"/>
          <w:sz w:val="24"/>
          <w:szCs w:val="24"/>
          <w:lang w:val="ru-RU" w:eastAsia="en-US"/>
        </w:rPr>
        <w:t xml:space="preserve"> на </w:t>
      </w:r>
      <w:proofErr w:type="spellStart"/>
      <w:r w:rsidRPr="00B126D8">
        <w:rPr>
          <w:rFonts w:ascii="Times New Roman" w:eastAsia="Calibri" w:hAnsi="Times New Roman"/>
          <w:color w:val="000000"/>
          <w:sz w:val="24"/>
          <w:szCs w:val="24"/>
          <w:lang w:val="ru-RU" w:eastAsia="en-US"/>
        </w:rPr>
        <w:t>фірмовому</w:t>
      </w:r>
      <w:proofErr w:type="spellEnd"/>
      <w:r w:rsidRPr="00B126D8">
        <w:rPr>
          <w:rFonts w:ascii="Times New Roman" w:eastAsia="Calibri" w:hAnsi="Times New Roman"/>
          <w:color w:val="000000"/>
          <w:sz w:val="24"/>
          <w:szCs w:val="24"/>
          <w:lang w:val="ru-RU" w:eastAsia="en-US"/>
        </w:rPr>
        <w:t xml:space="preserve"> бланку, у </w:t>
      </w:r>
      <w:proofErr w:type="spellStart"/>
      <w:r w:rsidRPr="00B126D8">
        <w:rPr>
          <w:rFonts w:ascii="Times New Roman" w:eastAsia="Calibri" w:hAnsi="Times New Roman"/>
          <w:color w:val="000000"/>
          <w:sz w:val="24"/>
          <w:szCs w:val="24"/>
          <w:lang w:val="ru-RU" w:eastAsia="en-US"/>
        </w:rPr>
        <w:t>разі</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наявності</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spacing w:after="160" w:line="259" w:lineRule="auto"/>
        <w:ind w:left="360"/>
        <w:jc w:val="center"/>
        <w:rPr>
          <w:rFonts w:ascii="Times New Roman" w:eastAsia="Calibri" w:hAnsi="Times New Roman"/>
          <w:b/>
          <w:iCs/>
          <w:sz w:val="24"/>
          <w:szCs w:val="24"/>
          <w:lang w:eastAsia="en-US"/>
        </w:rPr>
      </w:pPr>
      <w:r w:rsidRPr="00B126D8">
        <w:rPr>
          <w:rFonts w:ascii="Times New Roman" w:eastAsia="Calibri" w:hAnsi="Times New Roman"/>
          <w:b/>
          <w:sz w:val="24"/>
          <w:szCs w:val="24"/>
          <w:lang w:eastAsia="en-US"/>
        </w:rPr>
        <w:t>Код ДК 021:2015 «Єдиний закупівельний словник» - 15</w:t>
      </w:r>
      <w:r w:rsidR="0098036A">
        <w:rPr>
          <w:rFonts w:ascii="Times New Roman" w:eastAsia="Calibri" w:hAnsi="Times New Roman"/>
          <w:b/>
          <w:sz w:val="24"/>
          <w:szCs w:val="24"/>
          <w:lang w:eastAsia="en-US"/>
        </w:rPr>
        <w:t>22</w:t>
      </w:r>
      <w:r w:rsidRPr="00B126D8">
        <w:rPr>
          <w:rFonts w:ascii="Times New Roman" w:eastAsia="Calibri" w:hAnsi="Times New Roman"/>
          <w:b/>
          <w:sz w:val="24"/>
          <w:szCs w:val="24"/>
          <w:lang w:eastAsia="en-US"/>
        </w:rPr>
        <w:t>0000-</w:t>
      </w:r>
      <w:r w:rsidR="0098036A">
        <w:rPr>
          <w:rFonts w:ascii="Times New Roman" w:eastAsia="Calibri" w:hAnsi="Times New Roman"/>
          <w:b/>
          <w:sz w:val="24"/>
          <w:szCs w:val="24"/>
          <w:lang w:eastAsia="en-US"/>
        </w:rPr>
        <w:t>6</w:t>
      </w:r>
      <w:r w:rsidRPr="00B126D8">
        <w:rPr>
          <w:rFonts w:ascii="Times New Roman" w:eastAsia="Calibri" w:hAnsi="Times New Roman"/>
          <w:b/>
          <w:sz w:val="24"/>
          <w:szCs w:val="24"/>
          <w:lang w:eastAsia="en-US"/>
        </w:rPr>
        <w:t xml:space="preserve"> </w:t>
      </w:r>
      <w:r w:rsidR="0098036A">
        <w:rPr>
          <w:rFonts w:ascii="Times New Roman" w:eastAsia="Calibri" w:hAnsi="Times New Roman"/>
          <w:b/>
          <w:sz w:val="24"/>
          <w:szCs w:val="24"/>
          <w:lang w:eastAsia="en-US"/>
        </w:rPr>
        <w:t>Риба, рибне філе та інше м’ясо риби морожені</w:t>
      </w:r>
      <w:r w:rsidRPr="00B126D8">
        <w:rPr>
          <w:rFonts w:ascii="Times New Roman" w:eastAsia="Calibri" w:hAnsi="Times New Roman"/>
          <w:b/>
          <w:sz w:val="24"/>
          <w:szCs w:val="24"/>
          <w:lang w:eastAsia="en-US"/>
        </w:rPr>
        <w:t xml:space="preserve"> </w:t>
      </w:r>
      <w:r w:rsidRPr="00B126D8">
        <w:rPr>
          <w:rFonts w:ascii="Times New Roman" w:eastAsia="Calibri" w:hAnsi="Times New Roman"/>
          <w:b/>
          <w:iCs/>
          <w:sz w:val="24"/>
          <w:szCs w:val="24"/>
          <w:lang w:eastAsia="en-US"/>
        </w:rPr>
        <w:t>(</w:t>
      </w:r>
      <w:r w:rsidR="00770938">
        <w:rPr>
          <w:rFonts w:ascii="Times New Roman" w:eastAsia="Calibri" w:hAnsi="Times New Roman"/>
          <w:b/>
          <w:iCs/>
          <w:sz w:val="24"/>
          <w:szCs w:val="24"/>
          <w:lang w:eastAsia="en-US"/>
        </w:rPr>
        <w:t>філе хека свіжоморожене</w:t>
      </w:r>
      <w:r w:rsidRPr="00B126D8">
        <w:rPr>
          <w:rFonts w:ascii="Times New Roman" w:eastAsia="Calibri" w:hAnsi="Times New Roman"/>
          <w:b/>
          <w:iCs/>
          <w:sz w:val="24"/>
          <w:szCs w:val="24"/>
          <w:lang w:eastAsia="en-US"/>
        </w:rPr>
        <w:t>)</w:t>
      </w:r>
    </w:p>
    <w:p w:rsidR="00B126D8" w:rsidRPr="00B126D8" w:rsidRDefault="00B126D8" w:rsidP="00B126D8">
      <w:pPr>
        <w:numPr>
          <w:ilvl w:val="0"/>
          <w:numId w:val="48"/>
        </w:numPr>
        <w:tabs>
          <w:tab w:val="left" w:pos="360"/>
          <w:tab w:val="right" w:leader="underscore" w:pos="9720"/>
        </w:tabs>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Повне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найменування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tabs>
          <w:tab w:val="left" w:pos="360"/>
          <w:tab w:val="right" w:leader="underscore" w:pos="9720"/>
        </w:tabs>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Місцезнаходження</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tabs>
          <w:tab w:val="left" w:pos="360"/>
          <w:tab w:val="right" w:leader="underscore" w:pos="9720"/>
        </w:tabs>
        <w:spacing w:before="60" w:after="60" w:line="240" w:lineRule="auto"/>
        <w:jc w:val="both"/>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Телефон/факс: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Керівництво</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прізвище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ім’я</w:t>
      </w:r>
      <w:proofErr w:type="spellEnd"/>
      <w:r w:rsidRPr="00B126D8">
        <w:rPr>
          <w:rFonts w:ascii="Times New Roman" w:eastAsia="Calibri" w:hAnsi="Times New Roman"/>
          <w:sz w:val="24"/>
          <w:szCs w:val="24"/>
          <w:lang w:val="ru-RU" w:eastAsia="en-US"/>
        </w:rPr>
        <w:t xml:space="preserve"> по </w:t>
      </w:r>
      <w:proofErr w:type="spellStart"/>
      <w:r w:rsidRPr="00B126D8">
        <w:rPr>
          <w:rFonts w:ascii="Times New Roman" w:eastAsia="Calibri" w:hAnsi="Times New Roman"/>
          <w:sz w:val="24"/>
          <w:szCs w:val="24"/>
          <w:lang w:val="ru-RU" w:eastAsia="en-US"/>
        </w:rPr>
        <w:t>батькові</w:t>
      </w:r>
      <w:proofErr w:type="spellEnd"/>
      <w:r w:rsidRPr="00B126D8">
        <w:rPr>
          <w:rFonts w:ascii="Times New Roman" w:eastAsia="Calibri" w:hAnsi="Times New Roman"/>
          <w:sz w:val="24"/>
          <w:szCs w:val="24"/>
          <w:lang w:val="ru-RU" w:eastAsia="en-US"/>
        </w:rPr>
        <w:t xml:space="preserve">) посада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Форма </w:t>
      </w:r>
      <w:proofErr w:type="spellStart"/>
      <w:r w:rsidRPr="00B126D8">
        <w:rPr>
          <w:rFonts w:ascii="Times New Roman" w:eastAsia="Calibri" w:hAnsi="Times New Roman"/>
          <w:sz w:val="24"/>
          <w:szCs w:val="24"/>
          <w:lang w:val="ru-RU" w:eastAsia="en-US"/>
        </w:rPr>
        <w:t>власності</w:t>
      </w:r>
      <w:proofErr w:type="spellEnd"/>
      <w:r w:rsidRPr="00B126D8">
        <w:rPr>
          <w:rFonts w:ascii="Times New Roman" w:eastAsia="Calibri" w:hAnsi="Times New Roman"/>
          <w:sz w:val="24"/>
          <w:szCs w:val="24"/>
          <w:lang w:val="ru-RU" w:eastAsia="en-US"/>
        </w:rPr>
        <w:t xml:space="preserve"> та </w:t>
      </w:r>
      <w:proofErr w:type="spellStart"/>
      <w:r w:rsidRPr="00B126D8">
        <w:rPr>
          <w:rFonts w:ascii="Times New Roman" w:eastAsia="Calibri" w:hAnsi="Times New Roman"/>
          <w:sz w:val="24"/>
          <w:szCs w:val="24"/>
          <w:lang w:val="ru-RU" w:eastAsia="en-US"/>
        </w:rPr>
        <w:t>організаційно-правова</w:t>
      </w:r>
      <w:proofErr w:type="spellEnd"/>
      <w:r w:rsidRPr="00B126D8">
        <w:rPr>
          <w:rFonts w:ascii="Times New Roman" w:eastAsia="Calibri" w:hAnsi="Times New Roman"/>
          <w:sz w:val="24"/>
          <w:szCs w:val="24"/>
          <w:lang w:val="ru-RU" w:eastAsia="en-US"/>
        </w:rPr>
        <w:t xml:space="preserve"> форма </w:t>
      </w:r>
      <w:proofErr w:type="spellStart"/>
      <w:r w:rsidRPr="00B126D8">
        <w:rPr>
          <w:rFonts w:ascii="Times New Roman" w:eastAsia="Calibri" w:hAnsi="Times New Roman"/>
          <w:sz w:val="24"/>
          <w:szCs w:val="24"/>
          <w:lang w:val="ru-RU" w:eastAsia="en-US"/>
        </w:rPr>
        <w:t>підприємства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організації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назва</w:t>
      </w:r>
      <w:proofErr w:type="spellEnd"/>
      <w:r w:rsidRPr="00B126D8">
        <w:rPr>
          <w:rFonts w:ascii="Times New Roman" w:eastAsia="Calibri" w:hAnsi="Times New Roman"/>
          <w:sz w:val="24"/>
          <w:szCs w:val="24"/>
          <w:lang w:val="ru-RU" w:eastAsia="en-US"/>
        </w:rPr>
        <w:t xml:space="preserve"> та адреса головного </w:t>
      </w:r>
      <w:proofErr w:type="spellStart"/>
      <w:r w:rsidRPr="00B126D8">
        <w:rPr>
          <w:rFonts w:ascii="Times New Roman" w:eastAsia="Calibri" w:hAnsi="Times New Roman"/>
          <w:sz w:val="24"/>
          <w:szCs w:val="24"/>
          <w:lang w:val="ru-RU" w:eastAsia="en-US"/>
        </w:rPr>
        <w:t>підприємства</w:t>
      </w:r>
      <w:proofErr w:type="spellEnd"/>
      <w:r w:rsidRPr="00B126D8">
        <w:rPr>
          <w:rFonts w:ascii="Times New Roman" w:eastAsia="Calibri" w:hAnsi="Times New Roman"/>
          <w:sz w:val="24"/>
          <w:szCs w:val="24"/>
          <w:lang w:val="ru-RU" w:eastAsia="en-US"/>
        </w:rPr>
        <w:t xml:space="preserve">, дата </w:t>
      </w:r>
      <w:proofErr w:type="spellStart"/>
      <w:r w:rsidRPr="00B126D8">
        <w:rPr>
          <w:rFonts w:ascii="Times New Roman" w:eastAsia="Calibri" w:hAnsi="Times New Roman"/>
          <w:sz w:val="24"/>
          <w:szCs w:val="24"/>
          <w:lang w:val="ru-RU" w:eastAsia="en-US"/>
        </w:rPr>
        <w:t>утворення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місце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реєстрації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спеціалізація</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Загальна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вартість</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пропозиції</w:t>
      </w:r>
      <w:proofErr w:type="spellEnd"/>
      <w:r w:rsidRPr="00B126D8">
        <w:rPr>
          <w:rFonts w:ascii="Times New Roman" w:eastAsia="Calibri" w:hAnsi="Times New Roman"/>
          <w:sz w:val="24"/>
          <w:szCs w:val="24"/>
          <w:lang w:val="ru-RU" w:eastAsia="en-US"/>
        </w:rPr>
        <w:t xml:space="preserve"> цифрами   __________________________,</w:t>
      </w:r>
      <w:r w:rsidRPr="00B126D8">
        <w:rPr>
          <w:rFonts w:ascii="Times New Roman" w:eastAsia="Calibri" w:hAnsi="Times New Roman"/>
          <w:sz w:val="24"/>
          <w:szCs w:val="24"/>
          <w:lang w:val="ru-RU" w:eastAsia="en-US"/>
        </w:rPr>
        <w:br/>
        <w:t xml:space="preserve">в </w:t>
      </w:r>
      <w:proofErr w:type="spellStart"/>
      <w:r w:rsidRPr="00B126D8">
        <w:rPr>
          <w:rFonts w:ascii="Times New Roman" w:eastAsia="Calibri" w:hAnsi="Times New Roman"/>
          <w:sz w:val="24"/>
          <w:szCs w:val="24"/>
          <w:lang w:val="ru-RU" w:eastAsia="en-US"/>
        </w:rPr>
        <w:t>т.ч</w:t>
      </w:r>
      <w:proofErr w:type="spellEnd"/>
      <w:r w:rsidRPr="00B126D8">
        <w:rPr>
          <w:rFonts w:ascii="Times New Roman" w:eastAsia="Calibri" w:hAnsi="Times New Roman"/>
          <w:sz w:val="24"/>
          <w:szCs w:val="24"/>
          <w:lang w:val="ru-RU" w:eastAsia="en-US"/>
        </w:rPr>
        <w:t xml:space="preserve">. ПДВ ________________ словами ___________________________________________, в </w:t>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Строки поставки товару </w:t>
      </w:r>
      <w:r w:rsidRPr="00B126D8">
        <w:rPr>
          <w:rFonts w:ascii="Times New Roman" w:eastAsia="Calibri" w:hAnsi="Times New Roman"/>
          <w:sz w:val="24"/>
          <w:szCs w:val="24"/>
          <w:lang w:eastAsia="en-US"/>
        </w:rPr>
        <w:t>– до 31.12.202</w:t>
      </w:r>
      <w:r w:rsidR="001477B1">
        <w:rPr>
          <w:rFonts w:ascii="Times New Roman" w:eastAsia="Calibri" w:hAnsi="Times New Roman"/>
          <w:sz w:val="24"/>
          <w:szCs w:val="24"/>
          <w:lang w:eastAsia="en-US"/>
        </w:rPr>
        <w:t>4</w:t>
      </w:r>
      <w:r w:rsidRPr="00B126D8">
        <w:rPr>
          <w:rFonts w:ascii="Times New Roman" w:eastAsia="Calibri" w:hAnsi="Times New Roman"/>
          <w:sz w:val="24"/>
          <w:szCs w:val="24"/>
          <w:lang w:eastAsia="en-US"/>
        </w:rPr>
        <w:t xml:space="preserve"> року</w:t>
      </w:r>
      <w:r w:rsidRPr="00B126D8">
        <w:rPr>
          <w:rFonts w:ascii="Times New Roman" w:eastAsia="Calibri" w:hAnsi="Times New Roman"/>
          <w:sz w:val="24"/>
          <w:szCs w:val="24"/>
          <w:lang w:val="ru-RU" w:eastAsia="en-US"/>
        </w:rPr>
        <w:t>.</w:t>
      </w:r>
    </w:p>
    <w:p w:rsidR="00B126D8" w:rsidRPr="00B126D8" w:rsidRDefault="00B126D8" w:rsidP="00B126D8">
      <w:pPr>
        <w:numPr>
          <w:ilvl w:val="0"/>
          <w:numId w:val="48"/>
        </w:numPr>
        <w:tabs>
          <w:tab w:val="right" w:leader="underscore" w:pos="9720"/>
        </w:tabs>
        <w:spacing w:before="60" w:after="60" w:line="240" w:lineRule="auto"/>
        <w:jc w:val="both"/>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Уповноважений</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представник</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 xml:space="preserve"> на </w:t>
      </w:r>
      <w:proofErr w:type="spellStart"/>
      <w:r w:rsidRPr="00B126D8">
        <w:rPr>
          <w:rFonts w:ascii="Times New Roman" w:eastAsia="Calibri" w:hAnsi="Times New Roman"/>
          <w:sz w:val="24"/>
          <w:szCs w:val="24"/>
          <w:lang w:val="ru-RU" w:eastAsia="en-US"/>
        </w:rPr>
        <w:t>підписання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документів</w:t>
      </w:r>
      <w:proofErr w:type="spellEnd"/>
      <w:r w:rsidRPr="00B126D8">
        <w:rPr>
          <w:rFonts w:ascii="Times New Roman" w:eastAsia="Calibri" w:hAnsi="Times New Roman"/>
          <w:sz w:val="24"/>
          <w:szCs w:val="24"/>
          <w:lang w:val="ru-RU" w:eastAsia="en-US"/>
        </w:rPr>
        <w:t xml:space="preserve"> за результатами </w:t>
      </w:r>
      <w:proofErr w:type="spellStart"/>
      <w:r w:rsidRPr="00B126D8">
        <w:rPr>
          <w:rFonts w:ascii="Times New Roman" w:eastAsia="Calibri" w:hAnsi="Times New Roman"/>
          <w:sz w:val="24"/>
          <w:szCs w:val="24"/>
          <w:lang w:val="ru-RU" w:eastAsia="en-US"/>
        </w:rPr>
        <w:t>процедури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закупівлі</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t>.</w:t>
      </w:r>
    </w:p>
    <w:p w:rsidR="00B126D8" w:rsidRPr="00B126D8" w:rsidRDefault="00B126D8" w:rsidP="00B126D8">
      <w:pPr>
        <w:spacing w:before="60" w:after="60" w:line="240" w:lineRule="auto"/>
        <w:ind w:firstLine="567"/>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Заповнення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усіх</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пунктів</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даної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форми</w:t>
      </w:r>
      <w:proofErr w:type="spellEnd"/>
      <w:r w:rsidRPr="00B126D8">
        <w:rPr>
          <w:rFonts w:ascii="Times New Roman" w:eastAsia="Calibri" w:hAnsi="Times New Roman"/>
          <w:sz w:val="24"/>
          <w:szCs w:val="24"/>
          <w:lang w:val="ru-RU" w:eastAsia="en-US"/>
        </w:rPr>
        <w:t xml:space="preserve">, є </w:t>
      </w:r>
      <w:proofErr w:type="spellStart"/>
      <w:r w:rsidRPr="00B126D8">
        <w:rPr>
          <w:rFonts w:ascii="Times New Roman" w:eastAsia="Calibri" w:hAnsi="Times New Roman"/>
          <w:sz w:val="24"/>
          <w:szCs w:val="24"/>
          <w:lang w:val="ru-RU" w:eastAsia="en-US"/>
        </w:rPr>
        <w:t>обов’язковим</w:t>
      </w:r>
      <w:proofErr w:type="spellEnd"/>
      <w:r w:rsidRPr="00B126D8">
        <w:rPr>
          <w:rFonts w:ascii="Times New Roman" w:eastAsia="Calibri" w:hAnsi="Times New Roman"/>
          <w:sz w:val="24"/>
          <w:szCs w:val="24"/>
          <w:lang w:val="ru-RU" w:eastAsia="en-US"/>
        </w:rPr>
        <w:t>.</w:t>
      </w:r>
    </w:p>
    <w:p w:rsidR="00B126D8" w:rsidRPr="00B126D8" w:rsidRDefault="00B126D8" w:rsidP="00B126D8">
      <w:pPr>
        <w:spacing w:after="160" w:line="259" w:lineRule="auto"/>
        <w:jc w:val="both"/>
        <w:rPr>
          <w:rFonts w:ascii="Times New Roman" w:eastAsia="Calibri" w:hAnsi="Times New Roman"/>
          <w:b/>
          <w:iCs/>
          <w:sz w:val="24"/>
          <w:szCs w:val="24"/>
          <w:lang w:eastAsia="en-US"/>
        </w:rPr>
      </w:pPr>
      <w:r w:rsidRPr="00B126D8">
        <w:rPr>
          <w:rFonts w:ascii="Times New Roman" w:eastAsia="Calibri" w:hAnsi="Times New Roman"/>
          <w:sz w:val="24"/>
          <w:szCs w:val="24"/>
          <w:lang w:val="ru-RU" w:eastAsia="en-US"/>
        </w:rPr>
        <w:t>Ми, ______________________________________________ (</w:t>
      </w:r>
      <w:proofErr w:type="spellStart"/>
      <w:r w:rsidRPr="00B126D8">
        <w:rPr>
          <w:rFonts w:ascii="Times New Roman" w:eastAsia="Calibri" w:hAnsi="Times New Roman"/>
          <w:sz w:val="24"/>
          <w:szCs w:val="24"/>
          <w:lang w:val="ru-RU" w:eastAsia="en-US"/>
        </w:rPr>
        <w:t>вказати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назву</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надаємо</w:t>
      </w:r>
      <w:proofErr w:type="spellEnd"/>
      <w:r w:rsidRPr="00B126D8">
        <w:rPr>
          <w:rFonts w:ascii="Times New Roman" w:eastAsia="Calibri" w:hAnsi="Times New Roman"/>
          <w:sz w:val="24"/>
          <w:szCs w:val="24"/>
          <w:lang w:val="ru-RU" w:eastAsia="en-US"/>
        </w:rPr>
        <w:t xml:space="preserve"> свою </w:t>
      </w:r>
      <w:proofErr w:type="spellStart"/>
      <w:r w:rsidRPr="00B126D8">
        <w:rPr>
          <w:rFonts w:ascii="Times New Roman" w:eastAsia="Calibri" w:hAnsi="Times New Roman"/>
          <w:sz w:val="24"/>
          <w:szCs w:val="24"/>
          <w:lang w:val="ru-RU" w:eastAsia="en-US"/>
        </w:rPr>
        <w:t>пропозицію</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щодо</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участі</w:t>
      </w:r>
      <w:proofErr w:type="spellEnd"/>
      <w:r w:rsidRPr="00B126D8">
        <w:rPr>
          <w:rFonts w:ascii="Times New Roman" w:eastAsia="Calibri" w:hAnsi="Times New Roman"/>
          <w:sz w:val="24"/>
          <w:szCs w:val="24"/>
          <w:lang w:val="ru-RU" w:eastAsia="en-US"/>
        </w:rPr>
        <w:t xml:space="preserve"> на </w:t>
      </w:r>
      <w:proofErr w:type="spellStart"/>
      <w:r w:rsidRPr="00B126D8">
        <w:rPr>
          <w:rFonts w:ascii="Times New Roman" w:eastAsia="Calibri" w:hAnsi="Times New Roman"/>
          <w:sz w:val="24"/>
          <w:szCs w:val="24"/>
          <w:lang w:val="ru-RU" w:eastAsia="en-US"/>
        </w:rPr>
        <w:t>закупівлю</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b/>
          <w:sz w:val="24"/>
          <w:szCs w:val="24"/>
          <w:lang w:eastAsia="en-US"/>
        </w:rPr>
        <w:t>Код ДК 021:2015 «Єдиний закупівельний словник» - 15</w:t>
      </w:r>
      <w:r w:rsidR="00770938">
        <w:rPr>
          <w:rFonts w:ascii="Times New Roman" w:eastAsia="Calibri" w:hAnsi="Times New Roman"/>
          <w:b/>
          <w:sz w:val="24"/>
          <w:szCs w:val="24"/>
          <w:lang w:eastAsia="en-US"/>
        </w:rPr>
        <w:t>22</w:t>
      </w:r>
      <w:r w:rsidRPr="00B126D8">
        <w:rPr>
          <w:rFonts w:ascii="Times New Roman" w:eastAsia="Calibri" w:hAnsi="Times New Roman"/>
          <w:b/>
          <w:sz w:val="24"/>
          <w:szCs w:val="24"/>
          <w:lang w:eastAsia="en-US"/>
        </w:rPr>
        <w:t>0000-</w:t>
      </w:r>
      <w:r w:rsidR="00770938">
        <w:rPr>
          <w:rFonts w:ascii="Times New Roman" w:eastAsia="Calibri" w:hAnsi="Times New Roman"/>
          <w:b/>
          <w:sz w:val="24"/>
          <w:szCs w:val="24"/>
          <w:lang w:eastAsia="en-US"/>
        </w:rPr>
        <w:t>6</w:t>
      </w:r>
      <w:r w:rsidRPr="00B126D8">
        <w:rPr>
          <w:rFonts w:ascii="Times New Roman" w:eastAsia="Calibri" w:hAnsi="Times New Roman"/>
          <w:b/>
          <w:sz w:val="24"/>
          <w:szCs w:val="24"/>
          <w:lang w:eastAsia="en-US"/>
        </w:rPr>
        <w:t xml:space="preserve"> </w:t>
      </w:r>
      <w:r w:rsidR="00770938">
        <w:rPr>
          <w:rFonts w:ascii="Times New Roman" w:eastAsia="Calibri" w:hAnsi="Times New Roman"/>
          <w:b/>
          <w:sz w:val="24"/>
          <w:szCs w:val="24"/>
          <w:lang w:eastAsia="en-US"/>
        </w:rPr>
        <w:t xml:space="preserve">Риба, рибне філе та інше м’ясо риби </w:t>
      </w:r>
      <w:proofErr w:type="gramStart"/>
      <w:r w:rsidR="00770938">
        <w:rPr>
          <w:rFonts w:ascii="Times New Roman" w:eastAsia="Calibri" w:hAnsi="Times New Roman"/>
          <w:b/>
          <w:sz w:val="24"/>
          <w:szCs w:val="24"/>
          <w:lang w:eastAsia="en-US"/>
        </w:rPr>
        <w:t>морожені( філе</w:t>
      </w:r>
      <w:proofErr w:type="gramEnd"/>
      <w:r w:rsidR="00770938">
        <w:rPr>
          <w:rFonts w:ascii="Times New Roman" w:eastAsia="Calibri" w:hAnsi="Times New Roman"/>
          <w:b/>
          <w:sz w:val="24"/>
          <w:szCs w:val="24"/>
          <w:lang w:eastAsia="en-US"/>
        </w:rPr>
        <w:t xml:space="preserve"> хека свіжоморожене)</w:t>
      </w:r>
      <w:r w:rsidRPr="00B126D8">
        <w:rPr>
          <w:rFonts w:ascii="Times New Roman" w:eastAsia="Calibri" w:hAnsi="Times New Roman"/>
          <w:b/>
          <w:iCs/>
          <w:sz w:val="24"/>
          <w:szCs w:val="24"/>
          <w:lang w:eastAsia="en-US"/>
        </w:rPr>
        <w:t xml:space="preserve"> </w:t>
      </w:r>
      <w:proofErr w:type="spellStart"/>
      <w:r w:rsidRPr="00B126D8">
        <w:rPr>
          <w:rFonts w:ascii="Times New Roman" w:eastAsia="Calibri" w:hAnsi="Times New Roman"/>
          <w:sz w:val="24"/>
          <w:szCs w:val="24"/>
          <w:lang w:val="ru-RU" w:eastAsia="en-US"/>
        </w:rPr>
        <w:t>згідно</w:t>
      </w:r>
      <w:proofErr w:type="spellEnd"/>
      <w:r w:rsidRPr="00B126D8">
        <w:rPr>
          <w:rFonts w:ascii="Times New Roman" w:eastAsia="Calibri" w:hAnsi="Times New Roman"/>
          <w:sz w:val="24"/>
          <w:szCs w:val="24"/>
          <w:lang w:val="ru-RU" w:eastAsia="en-US"/>
        </w:rPr>
        <w:t xml:space="preserve"> з </w:t>
      </w:r>
      <w:proofErr w:type="spellStart"/>
      <w:r w:rsidRPr="00B126D8">
        <w:rPr>
          <w:rFonts w:ascii="Times New Roman" w:eastAsia="Calibri" w:hAnsi="Times New Roman"/>
          <w:sz w:val="24"/>
          <w:szCs w:val="24"/>
          <w:lang w:val="ru-RU" w:eastAsia="en-US"/>
        </w:rPr>
        <w:t>технічними</w:t>
      </w:r>
      <w:proofErr w:type="spellEnd"/>
      <w:r w:rsidRPr="00B126D8">
        <w:rPr>
          <w:rFonts w:ascii="Times New Roman" w:eastAsia="Calibri" w:hAnsi="Times New Roman"/>
          <w:sz w:val="24"/>
          <w:szCs w:val="24"/>
          <w:lang w:val="ru-RU" w:eastAsia="en-US"/>
        </w:rPr>
        <w:t xml:space="preserve"> та </w:t>
      </w:r>
      <w:proofErr w:type="spellStart"/>
      <w:r w:rsidRPr="00B126D8">
        <w:rPr>
          <w:rFonts w:ascii="Times New Roman" w:eastAsia="Calibri" w:hAnsi="Times New Roman"/>
          <w:sz w:val="24"/>
          <w:szCs w:val="24"/>
          <w:lang w:val="ru-RU" w:eastAsia="en-US"/>
        </w:rPr>
        <w:t>іншими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вимогами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Замовника</w:t>
      </w:r>
      <w:proofErr w:type="spellEnd"/>
      <w:r w:rsidRPr="00B126D8">
        <w:rPr>
          <w:rFonts w:ascii="Times New Roman" w:eastAsia="Calibri" w:hAnsi="Times New Roman"/>
          <w:sz w:val="24"/>
          <w:szCs w:val="24"/>
          <w:lang w:val="ru-RU" w:eastAsia="en-US"/>
        </w:rPr>
        <w:t xml:space="preserve"> .</w:t>
      </w:r>
    </w:p>
    <w:p w:rsidR="00B126D8" w:rsidRPr="00B126D8" w:rsidRDefault="00B126D8" w:rsidP="00B126D8">
      <w:pPr>
        <w:tabs>
          <w:tab w:val="left" w:pos="0"/>
          <w:tab w:val="center" w:pos="4153"/>
          <w:tab w:val="right" w:pos="8306"/>
        </w:tabs>
        <w:spacing w:before="60" w:after="0" w:line="240" w:lineRule="auto"/>
        <w:ind w:firstLine="567"/>
        <w:jc w:val="both"/>
        <w:rPr>
          <w:rFonts w:ascii="Times New Roman" w:eastAsia="Calibri" w:hAnsi="Times New Roman"/>
          <w:sz w:val="24"/>
          <w:szCs w:val="24"/>
          <w:lang w:val="ru-RU" w:eastAsia="en-US"/>
        </w:rPr>
      </w:pPr>
      <w:r w:rsidRPr="00B126D8">
        <w:rPr>
          <w:rFonts w:ascii="Times New Roman" w:eastAsia="Calibri" w:hAnsi="Times New Roman"/>
          <w:sz w:val="24"/>
          <w:szCs w:val="24"/>
          <w:lang w:eastAsia="en-US"/>
        </w:rPr>
        <w:t xml:space="preserve">Вивчивши умови оголошення та документацію, технічні вимоги, для виконання зазначеного вище, ми, уповноважені на підписання Договору, надаємо погодження Проекту договору викладеного в Додатку 4 до оголошення, маємо можливість та погоджуємося виконати вимоги Замовника та Договору на умовах, зазначених у оголошенні на загальну суму грн. </w:t>
      </w:r>
      <w:r w:rsidRPr="00B126D8">
        <w:rPr>
          <w:rFonts w:ascii="Times New Roman" w:eastAsia="Calibri" w:hAnsi="Times New Roman"/>
          <w:sz w:val="24"/>
          <w:szCs w:val="24"/>
          <w:lang w:val="ru-RU" w:eastAsia="en-US"/>
        </w:rPr>
        <w:t>(</w:t>
      </w:r>
      <w:proofErr w:type="spellStart"/>
      <w:r w:rsidRPr="00B126D8">
        <w:rPr>
          <w:rFonts w:ascii="Times New Roman" w:eastAsia="Calibri" w:hAnsi="Times New Roman"/>
          <w:i/>
          <w:sz w:val="24"/>
          <w:szCs w:val="24"/>
          <w:lang w:val="ru-RU" w:eastAsia="en-US"/>
        </w:rPr>
        <w:t>вказати</w:t>
      </w:r>
      <w:proofErr w:type="spellEnd"/>
      <w:r w:rsidRPr="00B126D8">
        <w:rPr>
          <w:rFonts w:ascii="Times New Roman" w:eastAsia="Calibri" w:hAnsi="Times New Roman"/>
          <w:i/>
          <w:sz w:val="24"/>
          <w:szCs w:val="24"/>
          <w:lang w:val="ru-RU" w:eastAsia="en-US"/>
        </w:rPr>
        <w:t xml:space="preserve"> для </w:t>
      </w:r>
      <w:proofErr w:type="spellStart"/>
      <w:r w:rsidRPr="00B126D8">
        <w:rPr>
          <w:rFonts w:ascii="Times New Roman" w:eastAsia="Calibri" w:hAnsi="Times New Roman"/>
          <w:i/>
          <w:sz w:val="24"/>
          <w:szCs w:val="24"/>
          <w:lang w:val="ru-RU" w:eastAsia="en-US"/>
        </w:rPr>
        <w:t>платників</w:t>
      </w:r>
      <w:proofErr w:type="spellEnd"/>
      <w:r w:rsidRPr="00B126D8">
        <w:rPr>
          <w:rFonts w:ascii="Times New Roman" w:eastAsia="Calibri" w:hAnsi="Times New Roman"/>
          <w:i/>
          <w:sz w:val="24"/>
          <w:szCs w:val="24"/>
          <w:lang w:val="ru-RU" w:eastAsia="en-US"/>
        </w:rPr>
        <w:t xml:space="preserve"> ПДВ – «з ПДВ», а для не </w:t>
      </w:r>
      <w:proofErr w:type="spellStart"/>
      <w:r w:rsidRPr="00B126D8">
        <w:rPr>
          <w:rFonts w:ascii="Times New Roman" w:eastAsia="Calibri" w:hAnsi="Times New Roman"/>
          <w:i/>
          <w:sz w:val="24"/>
          <w:szCs w:val="24"/>
          <w:lang w:val="ru-RU" w:eastAsia="en-US"/>
        </w:rPr>
        <w:t>платників</w:t>
      </w:r>
      <w:proofErr w:type="spellEnd"/>
      <w:r w:rsidRPr="00B126D8">
        <w:rPr>
          <w:rFonts w:ascii="Times New Roman" w:eastAsia="Calibri" w:hAnsi="Times New Roman"/>
          <w:i/>
          <w:sz w:val="24"/>
          <w:szCs w:val="24"/>
          <w:lang w:val="ru-RU" w:eastAsia="en-US"/>
        </w:rPr>
        <w:t xml:space="preserve"> – «без ПДВ»)</w:t>
      </w:r>
      <w:r w:rsidRPr="00B126D8">
        <w:rPr>
          <w:rFonts w:ascii="Times New Roman" w:eastAsia="Calibri" w:hAnsi="Times New Roman"/>
          <w:sz w:val="24"/>
          <w:szCs w:val="24"/>
          <w:lang w:val="ru-RU" w:eastAsia="en-US"/>
        </w:rPr>
        <w:t>:</w:t>
      </w:r>
    </w:p>
    <w:p w:rsidR="00B126D8" w:rsidRPr="00B126D8" w:rsidRDefault="00B126D8" w:rsidP="00B126D8">
      <w:pPr>
        <w:tabs>
          <w:tab w:val="left" w:pos="0"/>
          <w:tab w:val="center" w:pos="4153"/>
          <w:tab w:val="right" w:pos="8306"/>
        </w:tabs>
        <w:spacing w:before="60" w:after="0" w:line="240" w:lineRule="auto"/>
        <w:ind w:firstLine="567"/>
        <w:jc w:val="both"/>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 _____________________________________________________________________________</w:t>
      </w:r>
    </w:p>
    <w:p w:rsidR="00B126D8" w:rsidRPr="00B126D8" w:rsidRDefault="00B126D8" w:rsidP="00B126D8">
      <w:pPr>
        <w:tabs>
          <w:tab w:val="center" w:pos="4153"/>
          <w:tab w:val="right" w:pos="8306"/>
        </w:tabs>
        <w:spacing w:after="120" w:line="240" w:lineRule="auto"/>
        <w:jc w:val="center"/>
        <w:rPr>
          <w:rFonts w:ascii="Times New Roman" w:eastAsia="Calibri" w:hAnsi="Times New Roman"/>
          <w:i/>
          <w:sz w:val="24"/>
          <w:szCs w:val="24"/>
          <w:vertAlign w:val="superscript"/>
          <w:lang w:val="ru-RU" w:eastAsia="en-US"/>
        </w:rPr>
      </w:pPr>
      <w:r w:rsidRPr="00B126D8">
        <w:rPr>
          <w:rFonts w:ascii="Times New Roman" w:eastAsia="Calibri" w:hAnsi="Times New Roman"/>
          <w:i/>
          <w:sz w:val="24"/>
          <w:szCs w:val="24"/>
          <w:vertAlign w:val="superscript"/>
          <w:lang w:val="ru-RU" w:eastAsia="en-US"/>
        </w:rPr>
        <w:t xml:space="preserve">(Цифрою і </w:t>
      </w:r>
      <w:proofErr w:type="spellStart"/>
      <w:r w:rsidRPr="00B126D8">
        <w:rPr>
          <w:rFonts w:ascii="Times New Roman" w:eastAsia="Calibri" w:hAnsi="Times New Roman"/>
          <w:i/>
          <w:sz w:val="24"/>
          <w:szCs w:val="24"/>
          <w:vertAlign w:val="superscript"/>
          <w:lang w:val="ru-RU" w:eastAsia="en-US"/>
        </w:rPr>
        <w:t>прописом</w:t>
      </w:r>
      <w:proofErr w:type="spellEnd"/>
      <w:r w:rsidRPr="00B126D8">
        <w:rPr>
          <w:rFonts w:ascii="Times New Roman" w:eastAsia="Calibri" w:hAnsi="Times New Roman"/>
          <w:i/>
          <w:sz w:val="24"/>
          <w:szCs w:val="24"/>
          <w:vertAlign w:val="superscript"/>
          <w:lang w:val="ru-RU" w:eastAsia="en-US"/>
        </w:rPr>
        <w:t>)</w:t>
      </w:r>
    </w:p>
    <w:p w:rsidR="00B126D8" w:rsidRPr="00B126D8" w:rsidRDefault="00B126D8" w:rsidP="00B126D8">
      <w:pPr>
        <w:tabs>
          <w:tab w:val="left" w:pos="8640"/>
          <w:tab w:val="left" w:pos="10992"/>
          <w:tab w:val="left" w:pos="11908"/>
          <w:tab w:val="left" w:pos="12824"/>
          <w:tab w:val="left" w:pos="13740"/>
          <w:tab w:val="left" w:pos="14656"/>
        </w:tabs>
        <w:spacing w:after="0" w:line="240" w:lineRule="auto"/>
        <w:rPr>
          <w:rFonts w:ascii="Times New Roman" w:eastAsia="Calibri" w:hAnsi="Times New Roman"/>
          <w:iCs/>
          <w:sz w:val="24"/>
          <w:szCs w:val="24"/>
          <w:lang w:val="ru-RU" w:eastAsia="en-US"/>
        </w:rPr>
      </w:pPr>
      <w:r w:rsidRPr="00B126D8">
        <w:rPr>
          <w:rFonts w:ascii="Times New Roman" w:eastAsia="Calibri" w:hAnsi="Times New Roman"/>
          <w:i/>
          <w:iCs/>
          <w:sz w:val="24"/>
          <w:szCs w:val="24"/>
          <w:lang w:val="ru-RU" w:eastAsia="en-US"/>
        </w:rPr>
        <w:tab/>
        <w:t xml:space="preserve">    </w:t>
      </w:r>
    </w:p>
    <w:p w:rsidR="00B126D8" w:rsidRPr="00B126D8" w:rsidRDefault="00B126D8" w:rsidP="00B126D8">
      <w:pPr>
        <w:tabs>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i/>
          <w:sz w:val="24"/>
          <w:szCs w:val="24"/>
          <w:lang w:val="ru-RU" w:eastAsia="en-US"/>
        </w:rPr>
      </w:pPr>
    </w:p>
    <w:p w:rsidR="00B126D8" w:rsidRPr="00B126D8" w:rsidRDefault="00B126D8" w:rsidP="00B126D8">
      <w:pPr>
        <w:tabs>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i/>
          <w:sz w:val="24"/>
          <w:szCs w:val="24"/>
          <w:lang w:val="ru-RU" w:eastAsia="en-US"/>
        </w:rPr>
      </w:pPr>
      <w:r w:rsidRPr="00B126D8">
        <w:rPr>
          <w:rFonts w:ascii="Times New Roman" w:eastAsia="Calibri" w:hAnsi="Times New Roman"/>
          <w:i/>
          <w:sz w:val="24"/>
          <w:szCs w:val="24"/>
          <w:lang w:val="ru-RU" w:eastAsia="en-US"/>
        </w:rPr>
        <w:t xml:space="preserve">Посада, </w:t>
      </w:r>
      <w:proofErr w:type="spellStart"/>
      <w:r w:rsidRPr="00B126D8">
        <w:rPr>
          <w:rFonts w:ascii="Times New Roman" w:eastAsia="Calibri" w:hAnsi="Times New Roman"/>
          <w:i/>
          <w:sz w:val="24"/>
          <w:szCs w:val="24"/>
          <w:lang w:val="ru-RU" w:eastAsia="en-US"/>
        </w:rPr>
        <w:t>прізвище</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ініціали</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підпис</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уповноваженої</w:t>
      </w:r>
      <w:proofErr w:type="spellEnd"/>
      <w:r w:rsidRPr="00B126D8">
        <w:rPr>
          <w:rFonts w:ascii="Times New Roman" w:eastAsia="Calibri" w:hAnsi="Times New Roman"/>
          <w:i/>
          <w:sz w:val="24"/>
          <w:szCs w:val="24"/>
          <w:lang w:val="ru-RU" w:eastAsia="en-US"/>
        </w:rPr>
        <w:t xml:space="preserve"> особи </w:t>
      </w:r>
      <w:proofErr w:type="spellStart"/>
      <w:r w:rsidRPr="00B126D8">
        <w:rPr>
          <w:rFonts w:ascii="Times New Roman" w:eastAsia="Calibri" w:hAnsi="Times New Roman"/>
          <w:i/>
          <w:sz w:val="24"/>
          <w:szCs w:val="24"/>
          <w:lang w:val="ru-RU" w:eastAsia="en-US"/>
        </w:rPr>
        <w:t>Учасника</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завірені</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печаткою</w:t>
      </w:r>
      <w:proofErr w:type="spellEnd"/>
      <w:r w:rsidRPr="00B126D8">
        <w:rPr>
          <w:rFonts w:ascii="Times New Roman" w:eastAsia="Calibri" w:hAnsi="Times New Roman"/>
          <w:i/>
          <w:sz w:val="24"/>
          <w:szCs w:val="24"/>
          <w:lang w:eastAsia="en-US"/>
        </w:rPr>
        <w:t xml:space="preserve"> (у разі використання)</w:t>
      </w:r>
      <w:r w:rsidRPr="00B126D8">
        <w:rPr>
          <w:rFonts w:ascii="Times New Roman" w:eastAsia="Calibri" w:hAnsi="Times New Roman"/>
          <w:i/>
          <w:sz w:val="24"/>
          <w:szCs w:val="24"/>
          <w:lang w:val="ru-RU" w:eastAsia="en-US"/>
        </w:rPr>
        <w:t>.</w:t>
      </w:r>
    </w:p>
    <w:p w:rsidR="00B126D8" w:rsidRPr="00B126D8" w:rsidRDefault="00B126D8" w:rsidP="00B126D8">
      <w:pPr>
        <w:spacing w:after="0" w:line="230" w:lineRule="exact"/>
        <w:ind w:right="-1"/>
        <w:rPr>
          <w:rFonts w:ascii="Times New Roman" w:eastAsia="Calibri" w:hAnsi="Times New Roman"/>
          <w:b/>
          <w:i/>
          <w:sz w:val="24"/>
          <w:szCs w:val="24"/>
          <w:lang w:val="ru-RU" w:eastAsia="en-US"/>
        </w:rPr>
      </w:pPr>
      <w:r w:rsidRPr="00B126D8">
        <w:rPr>
          <w:rFonts w:ascii="Times New Roman" w:eastAsia="Calibri" w:hAnsi="Times New Roman"/>
          <w:b/>
          <w:i/>
          <w:sz w:val="24"/>
          <w:szCs w:val="24"/>
          <w:lang w:val="ru-RU" w:eastAsia="en-US"/>
        </w:rPr>
        <w:br/>
      </w:r>
    </w:p>
    <w:p w:rsidR="00374962" w:rsidRDefault="00374962" w:rsidP="00335634">
      <w:pPr>
        <w:spacing w:after="0" w:line="240" w:lineRule="auto"/>
        <w:ind w:left="5664" w:firstLine="708"/>
        <w:rPr>
          <w:rFonts w:ascii="Times New Roman" w:hAnsi="Times New Roman"/>
          <w:b/>
          <w:i/>
          <w:iCs/>
          <w:sz w:val="28"/>
          <w:szCs w:val="28"/>
        </w:rPr>
      </w:pPr>
    </w:p>
    <w:p w:rsidR="00374962" w:rsidRDefault="00374962"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FC5114" w:rsidRDefault="00FC5114" w:rsidP="00016064">
      <w:pPr>
        <w:spacing w:after="0" w:line="240" w:lineRule="auto"/>
        <w:rPr>
          <w:rFonts w:ascii="Times New Roman" w:hAnsi="Times New Roman"/>
          <w:b/>
          <w:i/>
          <w:iCs/>
          <w:sz w:val="28"/>
          <w:szCs w:val="28"/>
        </w:rPr>
      </w:pPr>
      <w:bookmarkStart w:id="19" w:name="_Hlk128571070"/>
    </w:p>
    <w:p w:rsidR="00B126D8" w:rsidRDefault="00B126D8" w:rsidP="00016064">
      <w:pPr>
        <w:spacing w:after="0" w:line="240" w:lineRule="auto"/>
        <w:rPr>
          <w:rFonts w:ascii="Times New Roman" w:hAnsi="Times New Roman"/>
          <w:b/>
          <w:i/>
          <w:iCs/>
          <w:sz w:val="28"/>
          <w:szCs w:val="28"/>
        </w:rPr>
      </w:pPr>
    </w:p>
    <w:p w:rsidR="001477B1" w:rsidRDefault="001477B1" w:rsidP="00BC35D3">
      <w:pPr>
        <w:spacing w:after="0" w:line="240" w:lineRule="auto"/>
        <w:ind w:left="5664" w:firstLine="708"/>
        <w:jc w:val="right"/>
        <w:rPr>
          <w:rFonts w:ascii="Times New Roman" w:hAnsi="Times New Roman"/>
          <w:b/>
          <w:i/>
          <w:iCs/>
          <w:sz w:val="28"/>
          <w:szCs w:val="28"/>
        </w:rPr>
      </w:pPr>
    </w:p>
    <w:p w:rsidR="00770938" w:rsidRPr="008C65BC" w:rsidRDefault="00770938" w:rsidP="00770938">
      <w:pPr>
        <w:spacing w:after="0"/>
        <w:ind w:left="7820" w:firstLine="100"/>
        <w:jc w:val="both"/>
        <w:rPr>
          <w:rFonts w:ascii="Times New Roman" w:hAnsi="Times New Roman"/>
          <w:b/>
          <w:sz w:val="24"/>
          <w:szCs w:val="24"/>
        </w:rPr>
      </w:pPr>
      <w:r>
        <w:rPr>
          <w:rFonts w:ascii="Times New Roman" w:hAnsi="Times New Roman"/>
          <w:b/>
          <w:sz w:val="24"/>
          <w:szCs w:val="24"/>
        </w:rPr>
        <w:t>ДОДАТОК 4</w:t>
      </w:r>
      <w:r>
        <w:rPr>
          <w:rFonts w:ascii="Times New Roman" w:hAnsi="Times New Roman"/>
          <w:i/>
          <w:sz w:val="24"/>
          <w:szCs w:val="24"/>
        </w:rPr>
        <w:t xml:space="preserve">                                                 </w:t>
      </w:r>
    </w:p>
    <w:p w:rsidR="00770938" w:rsidRDefault="00770938" w:rsidP="00770938">
      <w:pPr>
        <w:spacing w:after="0"/>
        <w:jc w:val="right"/>
        <w:rPr>
          <w:rFonts w:ascii="Times New Roman" w:hAnsi="Times New Roman"/>
          <w:sz w:val="24"/>
          <w:szCs w:val="24"/>
        </w:rPr>
      </w:pPr>
      <w:r>
        <w:rPr>
          <w:rFonts w:ascii="Times New Roman" w:hAnsi="Times New Roman"/>
          <w:i/>
          <w:sz w:val="24"/>
          <w:szCs w:val="24"/>
        </w:rPr>
        <w:t xml:space="preserve">                          до тендерної документації </w:t>
      </w:r>
      <w:r>
        <w:rPr>
          <w:rFonts w:ascii="Times New Roman" w:hAnsi="Times New Roman"/>
          <w:sz w:val="24"/>
          <w:szCs w:val="24"/>
        </w:rPr>
        <w:t xml:space="preserve"> </w:t>
      </w:r>
    </w:p>
    <w:p w:rsidR="00770938" w:rsidRDefault="00770938" w:rsidP="00770938">
      <w:pPr>
        <w:spacing w:after="0" w:line="240" w:lineRule="auto"/>
        <w:jc w:val="center"/>
        <w:rPr>
          <w:rFonts w:ascii="Times New Roman" w:hAnsi="Times New Roman"/>
          <w:b/>
          <w:i/>
          <w:sz w:val="24"/>
          <w:szCs w:val="24"/>
        </w:rPr>
      </w:pPr>
    </w:p>
    <w:p w:rsidR="00770938" w:rsidRDefault="00770938" w:rsidP="00770938">
      <w:pPr>
        <w:spacing w:after="0" w:line="240" w:lineRule="auto"/>
        <w:jc w:val="center"/>
        <w:rPr>
          <w:rFonts w:ascii="Times New Roman" w:hAnsi="Times New Roman"/>
          <w:b/>
          <w:sz w:val="24"/>
          <w:szCs w:val="24"/>
        </w:rPr>
      </w:pPr>
      <w:r w:rsidRPr="00142A5F">
        <w:rPr>
          <w:rFonts w:ascii="Times New Roman" w:hAnsi="Times New Roman"/>
          <w:b/>
          <w:sz w:val="24"/>
          <w:szCs w:val="24"/>
        </w:rPr>
        <w:t>Договір (</w:t>
      </w:r>
      <w:proofErr w:type="spellStart"/>
      <w:r w:rsidRPr="00142A5F">
        <w:rPr>
          <w:rFonts w:ascii="Times New Roman" w:hAnsi="Times New Roman"/>
          <w:b/>
          <w:sz w:val="24"/>
          <w:szCs w:val="24"/>
        </w:rPr>
        <w:t>проєкт</w:t>
      </w:r>
      <w:proofErr w:type="spellEnd"/>
      <w:r w:rsidRPr="00142A5F">
        <w:rPr>
          <w:rFonts w:ascii="Times New Roman" w:hAnsi="Times New Roman"/>
          <w:b/>
          <w:sz w:val="24"/>
          <w:szCs w:val="24"/>
        </w:rPr>
        <w:t>) про постачання продукції № ____</w:t>
      </w:r>
    </w:p>
    <w:p w:rsidR="00770938" w:rsidRPr="00142A5F" w:rsidRDefault="00770938" w:rsidP="00770938">
      <w:pPr>
        <w:tabs>
          <w:tab w:val="left" w:pos="2490"/>
        </w:tabs>
        <w:spacing w:after="0" w:line="240" w:lineRule="auto"/>
        <w:rPr>
          <w:rFonts w:ascii="Times New Roman" w:hAnsi="Times New Roman"/>
          <w:sz w:val="24"/>
          <w:szCs w:val="24"/>
        </w:rPr>
      </w:pPr>
    </w:p>
    <w:p w:rsidR="00770938" w:rsidRPr="00142A5F" w:rsidRDefault="00770938" w:rsidP="00770938">
      <w:pPr>
        <w:tabs>
          <w:tab w:val="left" w:pos="2490"/>
        </w:tabs>
        <w:spacing w:after="0" w:line="240" w:lineRule="auto"/>
        <w:rPr>
          <w:rFonts w:ascii="Times New Roman" w:hAnsi="Times New Roman"/>
          <w:sz w:val="24"/>
          <w:szCs w:val="24"/>
        </w:rPr>
      </w:pPr>
    </w:p>
    <w:p w:rsidR="00770938" w:rsidRDefault="00770938" w:rsidP="00770938">
      <w:pPr>
        <w:spacing w:after="0" w:line="240" w:lineRule="auto"/>
        <w:rPr>
          <w:rFonts w:ascii="Times New Roman" w:hAnsi="Times New Roman"/>
          <w:b/>
        </w:rPr>
      </w:pPr>
      <w:proofErr w:type="spellStart"/>
      <w:r>
        <w:rPr>
          <w:rFonts w:ascii="Times New Roman" w:hAnsi="Times New Roman"/>
          <w:b/>
        </w:rPr>
        <w:t>с.Глинськ</w:t>
      </w:r>
      <w:proofErr w:type="spellEnd"/>
    </w:p>
    <w:p w:rsidR="00770938" w:rsidRPr="008C65BC" w:rsidRDefault="00770938" w:rsidP="00770938">
      <w:pPr>
        <w:spacing w:after="0" w:line="240" w:lineRule="auto"/>
        <w:rPr>
          <w:rFonts w:ascii="Times New Roman" w:hAnsi="Times New Roman"/>
          <w:b/>
        </w:rPr>
      </w:pPr>
      <w:r w:rsidRPr="008C65BC">
        <w:rPr>
          <w:rFonts w:ascii="Times New Roman" w:hAnsi="Times New Roman"/>
          <w:b/>
        </w:rPr>
        <w:tab/>
      </w:r>
      <w:r w:rsidRPr="008C65BC">
        <w:rPr>
          <w:rFonts w:ascii="Times New Roman" w:hAnsi="Times New Roman"/>
          <w:b/>
        </w:rPr>
        <w:tab/>
      </w:r>
      <w:r w:rsidRPr="008C65BC">
        <w:rPr>
          <w:rFonts w:ascii="Times New Roman" w:hAnsi="Times New Roman"/>
          <w:b/>
        </w:rPr>
        <w:tab/>
      </w:r>
      <w:r w:rsidRPr="008C65BC">
        <w:rPr>
          <w:rFonts w:ascii="Times New Roman" w:hAnsi="Times New Roman"/>
          <w:b/>
        </w:rPr>
        <w:tab/>
      </w:r>
      <w:r w:rsidRPr="008C65BC">
        <w:rPr>
          <w:rFonts w:ascii="Times New Roman" w:hAnsi="Times New Roman"/>
          <w:b/>
        </w:rPr>
        <w:tab/>
      </w:r>
      <w:r w:rsidRPr="008C65BC">
        <w:rPr>
          <w:rFonts w:ascii="Times New Roman" w:hAnsi="Times New Roman"/>
          <w:b/>
        </w:rPr>
        <w:tab/>
      </w:r>
      <w:r w:rsidRPr="008C65BC">
        <w:rPr>
          <w:rFonts w:ascii="Times New Roman" w:hAnsi="Times New Roman"/>
          <w:b/>
        </w:rPr>
        <w:tab/>
        <w:t xml:space="preserve">       «____» _____________ 2024 року</w:t>
      </w:r>
    </w:p>
    <w:p w:rsidR="00770938" w:rsidRPr="008C65BC" w:rsidRDefault="00770938" w:rsidP="00770938">
      <w:pPr>
        <w:spacing w:after="0" w:line="240" w:lineRule="auto"/>
        <w:rPr>
          <w:rFonts w:ascii="Times New Roman" w:hAnsi="Times New Roman"/>
          <w:b/>
        </w:rPr>
      </w:pP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b/>
        </w:rPr>
        <w:t xml:space="preserve">Комунальне </w:t>
      </w:r>
      <w:r>
        <w:rPr>
          <w:rFonts w:ascii="Times New Roman" w:hAnsi="Times New Roman"/>
          <w:b/>
        </w:rPr>
        <w:t>заклад Сумської обласної ради «Глинська спеціальна школа»</w:t>
      </w:r>
      <w:r w:rsidRPr="008C65BC">
        <w:rPr>
          <w:rFonts w:ascii="Times New Roman" w:hAnsi="Times New Roman"/>
          <w:i/>
          <w:iCs/>
          <w:color w:val="000000"/>
          <w:spacing w:val="-1"/>
        </w:rPr>
        <w:t xml:space="preserve">, </w:t>
      </w:r>
      <w:r w:rsidRPr="008C65BC">
        <w:rPr>
          <w:rFonts w:ascii="Times New Roman" w:hAnsi="Times New Roman"/>
          <w:color w:val="000000"/>
          <w:spacing w:val="-1"/>
        </w:rPr>
        <w:t xml:space="preserve">в особі </w:t>
      </w:r>
      <w:r w:rsidRPr="005E2593">
        <w:rPr>
          <w:rFonts w:ascii="Times New Roman" w:hAnsi="Times New Roman"/>
          <w:b/>
          <w:color w:val="000000"/>
          <w:spacing w:val="-1"/>
        </w:rPr>
        <w:t>директора</w:t>
      </w:r>
      <w:r>
        <w:rPr>
          <w:rFonts w:ascii="Times New Roman" w:hAnsi="Times New Roman"/>
          <w:color w:val="000000"/>
          <w:spacing w:val="-1"/>
        </w:rPr>
        <w:t xml:space="preserve"> </w:t>
      </w:r>
      <w:r w:rsidRPr="005E2593">
        <w:rPr>
          <w:rFonts w:ascii="Times New Roman" w:hAnsi="Times New Roman"/>
          <w:b/>
          <w:color w:val="000000"/>
          <w:spacing w:val="-1"/>
        </w:rPr>
        <w:t>Крикуна Сергія Миколайовича</w:t>
      </w:r>
      <w:r w:rsidRPr="008C65BC">
        <w:rPr>
          <w:rFonts w:ascii="Times New Roman" w:hAnsi="Times New Roman"/>
          <w:color w:val="000000"/>
          <w:spacing w:val="-1"/>
        </w:rPr>
        <w:t xml:space="preserve">, </w:t>
      </w:r>
      <w:r w:rsidRPr="008C65BC">
        <w:rPr>
          <w:rFonts w:ascii="Times New Roman" w:hAnsi="Times New Roman"/>
          <w:color w:val="000000"/>
          <w:spacing w:val="1"/>
        </w:rPr>
        <w:t xml:space="preserve">що діє на підставі </w:t>
      </w:r>
      <w:r w:rsidRPr="005E2593">
        <w:rPr>
          <w:rFonts w:ascii="Times New Roman" w:hAnsi="Times New Roman"/>
          <w:b/>
          <w:color w:val="000000"/>
          <w:spacing w:val="1"/>
        </w:rPr>
        <w:t xml:space="preserve">Статуту </w:t>
      </w:r>
      <w:r w:rsidRPr="008C65BC">
        <w:rPr>
          <w:rFonts w:ascii="Times New Roman" w:hAnsi="Times New Roman"/>
          <w:color w:val="000000"/>
        </w:rPr>
        <w:t xml:space="preserve">(у подальшому </w:t>
      </w:r>
      <w:r w:rsidRPr="008C65BC">
        <w:rPr>
          <w:rFonts w:ascii="Times New Roman" w:hAnsi="Times New Roman"/>
          <w:b/>
          <w:iCs/>
          <w:color w:val="000000"/>
        </w:rPr>
        <w:t>Покупець</w:t>
      </w:r>
      <w:r w:rsidRPr="008C65BC">
        <w:rPr>
          <w:rFonts w:ascii="Times New Roman" w:hAnsi="Times New Roman"/>
          <w:iCs/>
          <w:color w:val="000000"/>
        </w:rPr>
        <w:t>),</w:t>
      </w:r>
      <w:r w:rsidRPr="008C65BC">
        <w:rPr>
          <w:rFonts w:ascii="Times New Roman" w:hAnsi="Times New Roman"/>
          <w:i/>
          <w:iCs/>
          <w:color w:val="000000"/>
        </w:rPr>
        <w:t xml:space="preserve"> </w:t>
      </w:r>
      <w:r w:rsidRPr="008C65BC">
        <w:rPr>
          <w:rFonts w:ascii="Times New Roman" w:hAnsi="Times New Roman"/>
          <w:color w:val="000000"/>
        </w:rPr>
        <w:t xml:space="preserve">з однієї </w:t>
      </w:r>
      <w:r w:rsidRPr="008C65BC">
        <w:rPr>
          <w:rFonts w:ascii="Times New Roman" w:hAnsi="Times New Roman"/>
          <w:color w:val="000000"/>
          <w:spacing w:val="5"/>
        </w:rPr>
        <w:t>сторони, і _____________________________</w:t>
      </w:r>
      <w:r w:rsidRPr="008C65BC">
        <w:rPr>
          <w:rFonts w:ascii="Times New Roman" w:hAnsi="Times New Roman"/>
          <w:i/>
          <w:iCs/>
          <w:color w:val="000000"/>
        </w:rPr>
        <w:t xml:space="preserve">, </w:t>
      </w:r>
      <w:r w:rsidRPr="008C65BC">
        <w:rPr>
          <w:rFonts w:ascii="Times New Roman" w:hAnsi="Times New Roman"/>
          <w:iCs/>
          <w:color w:val="000000"/>
        </w:rPr>
        <w:t xml:space="preserve">в особі </w:t>
      </w:r>
      <w:r w:rsidRPr="008C65BC">
        <w:rPr>
          <w:rFonts w:ascii="Times New Roman" w:hAnsi="Times New Roman"/>
          <w:i/>
          <w:iCs/>
          <w:color w:val="000000"/>
        </w:rPr>
        <w:t>_______________________________</w:t>
      </w:r>
      <w:r w:rsidRPr="008C65BC">
        <w:rPr>
          <w:rFonts w:ascii="Times New Roman" w:hAnsi="Times New Roman"/>
          <w:iCs/>
          <w:color w:val="000000"/>
        </w:rPr>
        <w:t xml:space="preserve">, </w:t>
      </w:r>
      <w:r w:rsidRPr="008C65BC">
        <w:rPr>
          <w:rFonts w:ascii="Times New Roman" w:hAnsi="Times New Roman"/>
          <w:color w:val="000000"/>
        </w:rPr>
        <w:t xml:space="preserve">що діє на підставі _____________________________________________ </w:t>
      </w:r>
      <w:r w:rsidRPr="008C65BC">
        <w:rPr>
          <w:rFonts w:ascii="Times New Roman" w:hAnsi="Times New Roman"/>
          <w:color w:val="000000"/>
          <w:spacing w:val="1"/>
        </w:rPr>
        <w:t xml:space="preserve">(у подальшому </w:t>
      </w:r>
      <w:r w:rsidRPr="008C65BC">
        <w:rPr>
          <w:rFonts w:ascii="Times New Roman" w:hAnsi="Times New Roman"/>
          <w:b/>
          <w:iCs/>
          <w:color w:val="000000"/>
          <w:spacing w:val="1"/>
        </w:rPr>
        <w:t>Постачальник</w:t>
      </w:r>
      <w:r w:rsidRPr="008C65BC">
        <w:rPr>
          <w:rFonts w:ascii="Times New Roman" w:hAnsi="Times New Roman"/>
          <w:i/>
          <w:iCs/>
          <w:color w:val="000000"/>
          <w:spacing w:val="1"/>
        </w:rPr>
        <w:t xml:space="preserve">), </w:t>
      </w:r>
      <w:r w:rsidRPr="008C65BC">
        <w:rPr>
          <w:rFonts w:ascii="Times New Roman" w:hAnsi="Times New Roman"/>
          <w:color w:val="000000"/>
          <w:spacing w:val="1"/>
        </w:rPr>
        <w:t xml:space="preserve">з іншої сторони, разом – Сторони, </w:t>
      </w:r>
      <w:r w:rsidRPr="008C65BC">
        <w:rPr>
          <w:rFonts w:ascii="Times New Roman" w:hAnsi="Times New Roman"/>
          <w:color w:val="000000"/>
          <w:spacing w:val="-6"/>
        </w:rPr>
        <w:t xml:space="preserve">керуючись </w:t>
      </w:r>
      <w:r w:rsidRPr="008C65BC">
        <w:rPr>
          <w:rFonts w:ascii="Times New Roman" w:hAnsi="Times New Roman"/>
          <w:color w:val="000000"/>
          <w:spacing w:val="-5"/>
        </w:rPr>
        <w:t xml:space="preserve">чинним законодавством України, </w:t>
      </w:r>
      <w:r w:rsidRPr="008C65BC">
        <w:rPr>
          <w:rFonts w:ascii="Times New Roman" w:hAnsi="Times New Roman"/>
          <w:color w:val="000000"/>
          <w:spacing w:val="1"/>
        </w:rPr>
        <w:t xml:space="preserve"> </w:t>
      </w:r>
      <w:r w:rsidRPr="008C65BC">
        <w:rPr>
          <w:rFonts w:ascii="Times New Roman" w:hAnsi="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8C65BC">
        <w:rPr>
          <w:rFonts w:ascii="Times New Roman" w:hAnsi="Times New Roman"/>
        </w:rPr>
        <w:t>закупівель</w:t>
      </w:r>
      <w:proofErr w:type="spellEnd"/>
      <w:r w:rsidRPr="008C65B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8C65BC">
        <w:rPr>
          <w:rFonts w:ascii="Times New Roman" w:hAnsi="Times New Roman"/>
          <w:color w:val="000000"/>
          <w:spacing w:val="1"/>
        </w:rPr>
        <w:t>уклали цей договір про таке (далі – Договір):</w:t>
      </w:r>
    </w:p>
    <w:p w:rsidR="00770938" w:rsidRPr="005A7E39" w:rsidRDefault="00770938" w:rsidP="00770938">
      <w:pPr>
        <w:spacing w:after="0" w:line="240" w:lineRule="auto"/>
        <w:ind w:left="-426"/>
        <w:rPr>
          <w:rFonts w:ascii="Times New Roman" w:hAnsi="Times New Roman"/>
          <w:sz w:val="24"/>
          <w:szCs w:val="24"/>
        </w:rPr>
      </w:pPr>
    </w:p>
    <w:p w:rsidR="00770938" w:rsidRPr="008C65BC" w:rsidRDefault="00770938" w:rsidP="00770938">
      <w:pPr>
        <w:pStyle w:val="a3"/>
        <w:numPr>
          <w:ilvl w:val="0"/>
          <w:numId w:val="49"/>
        </w:numPr>
        <w:spacing w:after="0" w:line="240" w:lineRule="auto"/>
        <w:ind w:left="-426"/>
        <w:jc w:val="center"/>
        <w:rPr>
          <w:rFonts w:ascii="Times New Roman" w:hAnsi="Times New Roman"/>
          <w:b/>
          <w:bCs/>
          <w:sz w:val="24"/>
          <w:szCs w:val="24"/>
        </w:rPr>
      </w:pPr>
      <w:r w:rsidRPr="005A7E39">
        <w:rPr>
          <w:rFonts w:ascii="Times New Roman" w:hAnsi="Times New Roman"/>
          <w:b/>
          <w:bCs/>
          <w:sz w:val="24"/>
          <w:szCs w:val="24"/>
        </w:rPr>
        <w:t>Предмет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1.1. Постачальник зобов'язується поставити, а Покупець при</w:t>
      </w:r>
      <w:r>
        <w:rPr>
          <w:rFonts w:ascii="Times New Roman" w:hAnsi="Times New Roman"/>
        </w:rPr>
        <w:t>йняти та оплатити товар по ціні</w:t>
      </w:r>
      <w:r w:rsidRPr="008C65BC">
        <w:rPr>
          <w:rFonts w:ascii="Times New Roman" w:hAnsi="Times New Roman"/>
        </w:rPr>
        <w:t>, в кількості, асортименті що вказані в Додатку № 1 (Специфікації), що є невід'ємною частиною цього договору.</w:t>
      </w:r>
    </w:p>
    <w:p w:rsidR="00770938" w:rsidRDefault="00770938" w:rsidP="00770938">
      <w:pPr>
        <w:spacing w:after="0" w:line="240" w:lineRule="auto"/>
        <w:ind w:left="-426"/>
        <w:jc w:val="both"/>
        <w:rPr>
          <w:rFonts w:ascii="Times New Roman" w:hAnsi="Times New Roman"/>
          <w:b/>
        </w:rPr>
      </w:pPr>
      <w:r w:rsidRPr="008C65BC">
        <w:rPr>
          <w:rFonts w:ascii="Times New Roman" w:hAnsi="Times New Roman"/>
        </w:rPr>
        <w:t xml:space="preserve">         1.2.</w:t>
      </w:r>
      <w:r w:rsidRPr="008C65BC">
        <w:t xml:space="preserve"> </w:t>
      </w:r>
      <w:r w:rsidRPr="008C65BC">
        <w:rPr>
          <w:rFonts w:ascii="Times New Roman" w:hAnsi="Times New Roman"/>
        </w:rPr>
        <w:t>Предметом договору</w:t>
      </w:r>
      <w:r>
        <w:rPr>
          <w:rFonts w:ascii="Times New Roman" w:hAnsi="Times New Roman"/>
        </w:rPr>
        <w:t>:</w:t>
      </w:r>
      <w:r w:rsidRPr="008C65BC">
        <w:rPr>
          <w:rFonts w:ascii="Times New Roman" w:hAnsi="Times New Roman"/>
        </w:rPr>
        <w:t xml:space="preserve"> </w:t>
      </w:r>
      <w:r>
        <w:rPr>
          <w:rFonts w:ascii="Times New Roman" w:hAnsi="Times New Roman"/>
        </w:rPr>
        <w:t xml:space="preserve"> </w:t>
      </w:r>
      <w:r w:rsidRPr="00EA40B5">
        <w:rPr>
          <w:rFonts w:ascii="Times New Roman" w:hAnsi="Times New Roman"/>
          <w:b/>
          <w:bCs/>
        </w:rPr>
        <w:t>Риба морожена (</w:t>
      </w:r>
      <w:r>
        <w:rPr>
          <w:rFonts w:ascii="Times New Roman" w:hAnsi="Times New Roman"/>
          <w:b/>
          <w:bCs/>
        </w:rPr>
        <w:t>філе хека</w:t>
      </w:r>
      <w:r w:rsidRPr="00EA40B5">
        <w:rPr>
          <w:rFonts w:ascii="Times New Roman" w:hAnsi="Times New Roman"/>
          <w:b/>
          <w:bCs/>
        </w:rPr>
        <w:t xml:space="preserve">) </w:t>
      </w:r>
      <w:r w:rsidRPr="00EA40B5">
        <w:rPr>
          <w:rFonts w:ascii="Times New Roman" w:hAnsi="Times New Roman"/>
          <w:b/>
        </w:rPr>
        <w:t>(Код ДК 021:2015:</w:t>
      </w:r>
      <w:r w:rsidRPr="00EA40B5">
        <w:t xml:space="preserve"> </w:t>
      </w:r>
      <w:r w:rsidRPr="00EA40B5">
        <w:rPr>
          <w:rFonts w:ascii="Times New Roman" w:hAnsi="Times New Roman"/>
          <w:b/>
        </w:rPr>
        <w:t>152</w:t>
      </w:r>
      <w:r>
        <w:rPr>
          <w:rFonts w:ascii="Times New Roman" w:hAnsi="Times New Roman"/>
          <w:b/>
        </w:rPr>
        <w:t>2</w:t>
      </w:r>
      <w:r w:rsidRPr="00EA40B5">
        <w:rPr>
          <w:rFonts w:ascii="Times New Roman" w:hAnsi="Times New Roman"/>
          <w:b/>
        </w:rPr>
        <w:t>0000-</w:t>
      </w:r>
      <w:r>
        <w:rPr>
          <w:rFonts w:ascii="Times New Roman" w:hAnsi="Times New Roman"/>
          <w:b/>
        </w:rPr>
        <w:t>6-</w:t>
      </w:r>
      <w:r w:rsidRPr="00EA40B5">
        <w:rPr>
          <w:rFonts w:ascii="Times New Roman" w:hAnsi="Times New Roman"/>
          <w:b/>
        </w:rPr>
        <w:t xml:space="preserve"> </w:t>
      </w:r>
      <w:r>
        <w:rPr>
          <w:rFonts w:ascii="Times New Roman" w:hAnsi="Times New Roman"/>
          <w:b/>
        </w:rPr>
        <w:t>риба, рибне філе та інше м’ясо риби морожені</w:t>
      </w:r>
      <w:r w:rsidRPr="00EA40B5">
        <w:rPr>
          <w:rFonts w:ascii="Times New Roman" w:hAnsi="Times New Roman"/>
          <w:b/>
          <w:bdr w:val="none" w:sz="0" w:space="0" w:color="auto" w:frame="1"/>
          <w:shd w:val="clear" w:color="auto" w:fill="FDFEFD"/>
        </w:rPr>
        <w:t>)</w:t>
      </w:r>
      <w:r w:rsidRPr="00EA40B5">
        <w:rPr>
          <w:rFonts w:ascii="Times New Roman" w:hAnsi="Times New Roman"/>
          <w:b/>
        </w:rPr>
        <w:t xml:space="preserve">.                                                                                  </w:t>
      </w:r>
    </w:p>
    <w:p w:rsidR="00770938" w:rsidRPr="008C65BC" w:rsidRDefault="00770938" w:rsidP="00770938">
      <w:pPr>
        <w:spacing w:after="0" w:line="240" w:lineRule="auto"/>
        <w:ind w:left="-426"/>
        <w:jc w:val="both"/>
        <w:rPr>
          <w:rFonts w:ascii="Times New Roman" w:hAnsi="Times New Roman"/>
          <w:color w:val="000000"/>
          <w:spacing w:val="-7"/>
        </w:rPr>
      </w:pPr>
      <w:r w:rsidRPr="008C65BC">
        <w:rPr>
          <w:rFonts w:ascii="Times New Roman" w:hAnsi="Times New Roman"/>
          <w:color w:val="000000"/>
          <w:spacing w:val="-6"/>
        </w:rPr>
        <w:t xml:space="preserve">         1.3. </w:t>
      </w:r>
      <w:r w:rsidRPr="008C65BC">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8C65BC">
        <w:rPr>
          <w:rFonts w:ascii="Times New Roman" w:hAnsi="Times New Roman"/>
          <w:color w:val="000000"/>
          <w:spacing w:val="-7"/>
        </w:rPr>
        <w:t xml:space="preserve">невід'ємною частиною даного Договору. </w:t>
      </w:r>
      <w:r w:rsidRPr="008C65BC">
        <w:rPr>
          <w:rFonts w:ascii="Times New Roman" w:hAnsi="Times New Roman"/>
          <w:color w:val="000000"/>
          <w:spacing w:val="-1"/>
        </w:rPr>
        <w:t xml:space="preserve"> </w:t>
      </w:r>
    </w:p>
    <w:p w:rsidR="00770938" w:rsidRPr="005A7E39" w:rsidRDefault="00770938" w:rsidP="00770938">
      <w:pPr>
        <w:spacing w:after="0" w:line="240" w:lineRule="auto"/>
        <w:ind w:left="-426" w:firstLine="567"/>
        <w:jc w:val="both"/>
        <w:rPr>
          <w:rFonts w:ascii="Times New Roman" w:hAnsi="Times New Roman"/>
          <w:color w:val="000000"/>
          <w:spacing w:val="-1"/>
          <w:sz w:val="24"/>
          <w:szCs w:val="24"/>
        </w:rPr>
      </w:pPr>
    </w:p>
    <w:p w:rsidR="00770938" w:rsidRPr="008C65BC" w:rsidRDefault="00770938" w:rsidP="00770938">
      <w:pPr>
        <w:pStyle w:val="a3"/>
        <w:numPr>
          <w:ilvl w:val="0"/>
          <w:numId w:val="49"/>
        </w:numPr>
        <w:spacing w:after="0" w:line="240" w:lineRule="auto"/>
        <w:ind w:left="-426"/>
        <w:jc w:val="center"/>
        <w:rPr>
          <w:rFonts w:ascii="Times New Roman" w:hAnsi="Times New Roman"/>
          <w:b/>
          <w:bCs/>
          <w:sz w:val="24"/>
          <w:szCs w:val="24"/>
        </w:rPr>
      </w:pPr>
      <w:r w:rsidRPr="005A7E39">
        <w:rPr>
          <w:rFonts w:ascii="Times New Roman" w:hAnsi="Times New Roman"/>
          <w:b/>
          <w:bCs/>
          <w:sz w:val="24"/>
          <w:szCs w:val="24"/>
        </w:rPr>
        <w:t>Умови поставки та якість товар</w:t>
      </w:r>
      <w:r>
        <w:rPr>
          <w:rFonts w:ascii="Times New Roman" w:hAnsi="Times New Roman"/>
          <w:b/>
          <w:bCs/>
          <w:sz w:val="24"/>
          <w:szCs w:val="24"/>
        </w:rPr>
        <w:t>у</w:t>
      </w:r>
    </w:p>
    <w:p w:rsidR="00770938" w:rsidRPr="008C65BC" w:rsidRDefault="00770938" w:rsidP="00770938">
      <w:pPr>
        <w:spacing w:after="0" w:line="240" w:lineRule="auto"/>
        <w:ind w:left="-426" w:firstLine="360"/>
        <w:jc w:val="both"/>
        <w:rPr>
          <w:rFonts w:ascii="Times New Roman" w:hAnsi="Times New Roman"/>
        </w:rPr>
      </w:pPr>
      <w:r w:rsidRPr="008C65BC">
        <w:rPr>
          <w:rFonts w:ascii="Times New Roman" w:hAnsi="Times New Roman"/>
        </w:rPr>
        <w:t>2.1. Загальна кількість та асортимент Товару визначається згідно Специфікації (Додаток № 1) до даного Договору.</w:t>
      </w:r>
    </w:p>
    <w:p w:rsidR="00770938" w:rsidRPr="008C65BC" w:rsidRDefault="00770938" w:rsidP="00770938">
      <w:pPr>
        <w:spacing w:after="0" w:line="240" w:lineRule="auto"/>
        <w:ind w:left="-426" w:firstLine="360"/>
        <w:jc w:val="both"/>
        <w:rPr>
          <w:rFonts w:ascii="Times New Roman" w:hAnsi="Times New Roman"/>
        </w:rPr>
      </w:pPr>
      <w:r w:rsidRPr="008C65BC">
        <w:rPr>
          <w:rFonts w:ascii="Times New Roman" w:hAnsi="Times New Roman"/>
        </w:rPr>
        <w:t>2.2. Постачальник гарантує якість Товару що постачається., Товар, що постачається, повинен   відповідати    рівню,   нормам   і   стандартам   ДСТУ   та   законодавчо встановленим на території  України нормам.</w:t>
      </w:r>
    </w:p>
    <w:p w:rsidR="00770938" w:rsidRPr="008C65BC" w:rsidRDefault="00770938" w:rsidP="00770938">
      <w:pPr>
        <w:spacing w:after="0" w:line="240" w:lineRule="auto"/>
        <w:ind w:left="-426" w:firstLine="360"/>
        <w:jc w:val="both"/>
        <w:rPr>
          <w:rFonts w:ascii="Times New Roman" w:hAnsi="Times New Roman"/>
        </w:rPr>
      </w:pPr>
      <w:r w:rsidRPr="008C65BC">
        <w:rPr>
          <w:rFonts w:ascii="Times New Roman" w:hAnsi="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770938" w:rsidRPr="008C65BC" w:rsidRDefault="00770938" w:rsidP="00770938">
      <w:pPr>
        <w:spacing w:after="0" w:line="240" w:lineRule="auto"/>
        <w:ind w:left="-426" w:firstLine="360"/>
        <w:jc w:val="both"/>
        <w:rPr>
          <w:rFonts w:ascii="Times New Roman" w:hAnsi="Times New Roman"/>
        </w:rPr>
      </w:pPr>
      <w:r w:rsidRPr="008C65BC">
        <w:rPr>
          <w:rFonts w:ascii="Times New Roman" w:hAnsi="Times New Roman"/>
        </w:rPr>
        <w:t xml:space="preserve">2.4. Постачальник гарантує якість Товару, що постачається Замовнику за цим Договором. </w:t>
      </w:r>
    </w:p>
    <w:p w:rsidR="00770938" w:rsidRPr="008C65BC" w:rsidRDefault="00770938" w:rsidP="00770938">
      <w:pPr>
        <w:spacing w:after="0" w:line="240" w:lineRule="auto"/>
        <w:ind w:left="-426" w:firstLine="360"/>
        <w:jc w:val="both"/>
        <w:rPr>
          <w:rFonts w:ascii="Times New Roman" w:hAnsi="Times New Roman"/>
        </w:rPr>
      </w:pPr>
      <w:r w:rsidRPr="008C65BC">
        <w:rPr>
          <w:rFonts w:ascii="Times New Roman" w:hAnsi="Times New Roman"/>
        </w:rPr>
        <w:t xml:space="preserve">2.5. Якість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Pr="008C65BC">
        <w:rPr>
          <w:rFonts w:ascii="Times New Roman" w:eastAsia="Arial" w:hAnsi="Times New Roman"/>
          <w:color w:val="000000"/>
          <w:lang w:val="ru-RU" w:eastAsia="ru-RU"/>
        </w:rPr>
        <w:t>неякісного</w:t>
      </w:r>
      <w:proofErr w:type="spellEnd"/>
      <w:r w:rsidRPr="008C65BC">
        <w:rPr>
          <w:rFonts w:ascii="Times New Roman" w:hAnsi="Times New Roman"/>
        </w:rPr>
        <w:t xml:space="preserve"> Товару, Постачальник зобов’язаний, на вимогу Замовника, </w:t>
      </w:r>
      <w:proofErr w:type="spellStart"/>
      <w:r w:rsidRPr="008C65BC">
        <w:rPr>
          <w:rFonts w:ascii="Times New Roman" w:eastAsia="Arial" w:hAnsi="Times New Roman"/>
          <w:color w:val="000000"/>
          <w:lang w:val="ru-RU" w:eastAsia="ru-RU"/>
        </w:rPr>
        <w:t>замінити</w:t>
      </w:r>
      <w:proofErr w:type="spellEnd"/>
      <w:r w:rsidRPr="008C65BC">
        <w:rPr>
          <w:rFonts w:ascii="Times New Roman" w:eastAsia="Arial" w:hAnsi="Times New Roman"/>
          <w:color w:val="000000"/>
          <w:lang w:val="ru-RU" w:eastAsia="ru-RU"/>
        </w:rPr>
        <w:t xml:space="preserve"> </w:t>
      </w:r>
      <w:proofErr w:type="spellStart"/>
      <w:r w:rsidRPr="008C65BC">
        <w:rPr>
          <w:rFonts w:ascii="Times New Roman" w:eastAsia="Arial" w:hAnsi="Times New Roman"/>
          <w:color w:val="000000"/>
          <w:lang w:val="ru-RU" w:eastAsia="ru-RU"/>
        </w:rPr>
        <w:t>цей</w:t>
      </w:r>
      <w:proofErr w:type="spellEnd"/>
      <w:r w:rsidRPr="008C65BC">
        <w:rPr>
          <w:rFonts w:ascii="Times New Roman" w:eastAsia="Arial" w:hAnsi="Times New Roman"/>
          <w:color w:val="000000"/>
          <w:lang w:val="ru-RU" w:eastAsia="ru-RU"/>
        </w:rPr>
        <w:t xml:space="preserve"> товар на </w:t>
      </w:r>
      <w:proofErr w:type="spellStart"/>
      <w:r w:rsidRPr="008C65BC">
        <w:rPr>
          <w:rFonts w:ascii="Times New Roman" w:eastAsia="Arial" w:hAnsi="Times New Roman"/>
          <w:color w:val="000000"/>
          <w:lang w:val="ru-RU" w:eastAsia="ru-RU"/>
        </w:rPr>
        <w:t>якісний</w:t>
      </w:r>
      <w:proofErr w:type="spellEnd"/>
      <w:r w:rsidRPr="008C65BC">
        <w:rPr>
          <w:rFonts w:ascii="Times New Roman" w:eastAsia="Arial" w:hAnsi="Times New Roman"/>
          <w:color w:val="000000"/>
          <w:lang w:val="ru-RU" w:eastAsia="ru-RU"/>
        </w:rPr>
        <w:t xml:space="preserve"> </w:t>
      </w:r>
      <w:proofErr w:type="spellStart"/>
      <w:r w:rsidRPr="008C65BC">
        <w:rPr>
          <w:rFonts w:ascii="Times New Roman" w:eastAsia="Arial" w:hAnsi="Times New Roman"/>
          <w:color w:val="000000"/>
          <w:lang w:val="ru-RU" w:eastAsia="ru-RU"/>
        </w:rPr>
        <w:t>протягом</w:t>
      </w:r>
      <w:proofErr w:type="spellEnd"/>
      <w:r w:rsidRPr="008C65BC">
        <w:rPr>
          <w:rFonts w:ascii="Times New Roman" w:eastAsia="Arial" w:hAnsi="Times New Roman"/>
          <w:color w:val="000000"/>
          <w:lang w:val="ru-RU" w:eastAsia="ru-RU"/>
        </w:rPr>
        <w:t xml:space="preserve"> 8-годин</w:t>
      </w:r>
      <w:r w:rsidRPr="008C65BC">
        <w:rPr>
          <w:rFonts w:ascii="Times New Roman" w:hAnsi="Times New Roman"/>
        </w:rPr>
        <w:t xml:space="preserve"> з моменту отримання повідомлення від Замовника.</w:t>
      </w:r>
    </w:p>
    <w:p w:rsidR="00770938" w:rsidRPr="008C65BC" w:rsidRDefault="00770938" w:rsidP="00770938">
      <w:pPr>
        <w:spacing w:after="0" w:line="240" w:lineRule="auto"/>
        <w:ind w:left="-426" w:firstLine="360"/>
        <w:jc w:val="both"/>
        <w:rPr>
          <w:rFonts w:ascii="Times New Roman" w:hAnsi="Times New Roman"/>
        </w:rPr>
      </w:pPr>
      <w:r w:rsidRPr="008C65BC">
        <w:rPr>
          <w:rFonts w:ascii="Times New Roman" w:hAnsi="Times New Roman"/>
        </w:rPr>
        <w:t xml:space="preserve">2.6. Товар передаються Замовнику в тарі (упаковці) згідно із вимогами.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770938" w:rsidRDefault="00770938" w:rsidP="00770938">
      <w:pPr>
        <w:spacing w:after="0" w:line="240" w:lineRule="auto"/>
        <w:ind w:left="-426" w:firstLine="360"/>
        <w:jc w:val="both"/>
        <w:rPr>
          <w:rFonts w:ascii="Times New Roman" w:hAnsi="Times New Roman"/>
        </w:rPr>
      </w:pPr>
      <w:r w:rsidRPr="008C65BC">
        <w:rPr>
          <w:rFonts w:ascii="Times New Roman" w:hAnsi="Times New Roman"/>
        </w:rPr>
        <w:t>2.7. Постачальник зобов'язаний за свій рахунок усунути дефекти, виявлені в Товарі протягом гарантійного строку, визначеного п. 2.5.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w:t>
      </w:r>
    </w:p>
    <w:p w:rsidR="00770938" w:rsidRDefault="00770938" w:rsidP="00770938">
      <w:pPr>
        <w:spacing w:after="0" w:line="240" w:lineRule="auto"/>
        <w:ind w:left="-426"/>
        <w:jc w:val="both"/>
        <w:rPr>
          <w:rFonts w:ascii="Times New Roman" w:hAnsi="Times New Roman"/>
        </w:rPr>
      </w:pPr>
      <w:r>
        <w:rPr>
          <w:rFonts w:ascii="Times New Roman" w:hAnsi="Times New Roman"/>
        </w:rPr>
        <w:t xml:space="preserve">     </w:t>
      </w:r>
      <w:r w:rsidRPr="008518D8">
        <w:rPr>
          <w:rFonts w:ascii="Times New Roman" w:hAnsi="Times New Roman"/>
        </w:rPr>
        <w:t xml:space="preserve"> 2.8. Термін придатності на момент поставки має становити не менше 90% від встановленого терміну придатності.</w:t>
      </w:r>
    </w:p>
    <w:p w:rsidR="00770938" w:rsidRDefault="00770938" w:rsidP="00770938">
      <w:pPr>
        <w:spacing w:after="0" w:line="240" w:lineRule="auto"/>
        <w:ind w:left="-426"/>
        <w:jc w:val="both"/>
        <w:rPr>
          <w:rFonts w:ascii="Times New Roman" w:hAnsi="Times New Roman"/>
        </w:rPr>
      </w:pPr>
    </w:p>
    <w:p w:rsidR="00770938" w:rsidRPr="008518D8" w:rsidRDefault="00770938" w:rsidP="00770938">
      <w:pPr>
        <w:spacing w:after="0" w:line="240" w:lineRule="auto"/>
        <w:ind w:left="-426"/>
        <w:jc w:val="both"/>
        <w:rPr>
          <w:rFonts w:ascii="Times New Roman" w:hAnsi="Times New Roman"/>
        </w:rPr>
      </w:pPr>
    </w:p>
    <w:p w:rsidR="00770938" w:rsidRPr="005A7E39" w:rsidRDefault="00770938" w:rsidP="00770938">
      <w:pPr>
        <w:suppressAutoHyphens/>
        <w:spacing w:after="0" w:line="240" w:lineRule="auto"/>
        <w:ind w:left="-426" w:firstLine="567"/>
        <w:jc w:val="both"/>
        <w:rPr>
          <w:rFonts w:ascii="Times New Roman" w:hAnsi="Times New Roman"/>
          <w:sz w:val="24"/>
          <w:szCs w:val="24"/>
          <w:lang w:eastAsia="ru-RU"/>
        </w:rPr>
      </w:pPr>
    </w:p>
    <w:p w:rsidR="00770938" w:rsidRDefault="00770938" w:rsidP="00770938">
      <w:pPr>
        <w:pStyle w:val="a3"/>
        <w:numPr>
          <w:ilvl w:val="0"/>
          <w:numId w:val="49"/>
        </w:numPr>
        <w:spacing w:after="0" w:line="240" w:lineRule="auto"/>
        <w:ind w:left="-426"/>
        <w:jc w:val="center"/>
        <w:rPr>
          <w:rFonts w:ascii="Times New Roman" w:hAnsi="Times New Roman"/>
          <w:b/>
          <w:bCs/>
          <w:sz w:val="24"/>
          <w:szCs w:val="24"/>
        </w:rPr>
      </w:pPr>
      <w:r w:rsidRPr="005A7E39">
        <w:rPr>
          <w:rFonts w:ascii="Times New Roman" w:hAnsi="Times New Roman"/>
          <w:b/>
          <w:bCs/>
          <w:sz w:val="24"/>
          <w:szCs w:val="24"/>
        </w:rPr>
        <w:t>Ціни і порядок розрахунків</w:t>
      </w:r>
    </w:p>
    <w:p w:rsidR="00770938" w:rsidRPr="005A7E39" w:rsidRDefault="00770938" w:rsidP="00770938">
      <w:pPr>
        <w:pStyle w:val="a3"/>
        <w:spacing w:after="0" w:line="240" w:lineRule="auto"/>
        <w:ind w:left="-426"/>
        <w:rPr>
          <w:rFonts w:ascii="Times New Roman" w:hAnsi="Times New Roman"/>
          <w:b/>
          <w:bCs/>
          <w:sz w:val="24"/>
          <w:szCs w:val="24"/>
        </w:rPr>
      </w:pP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770938" w:rsidRPr="008C65BC" w:rsidRDefault="00770938" w:rsidP="00770938">
      <w:pPr>
        <w:spacing w:after="0" w:line="240" w:lineRule="auto"/>
        <w:ind w:left="-426" w:firstLine="567"/>
        <w:jc w:val="both"/>
        <w:rPr>
          <w:rFonts w:ascii="Times New Roman" w:hAnsi="Times New Roman"/>
          <w:b/>
        </w:rPr>
      </w:pPr>
      <w:r w:rsidRPr="008C65BC">
        <w:rPr>
          <w:rFonts w:ascii="Times New Roman" w:hAnsi="Times New Roman"/>
        </w:rPr>
        <w:t xml:space="preserve">3.2. Загальна вартість договору складає </w:t>
      </w:r>
      <w:r w:rsidRPr="008C65BC">
        <w:rPr>
          <w:rFonts w:ascii="Times New Roman" w:hAnsi="Times New Roman"/>
          <w:b/>
        </w:rPr>
        <w:t>_________________________________ (з/без ПДВ). В тому числі ПДВ ______________________________________________________________.</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3.4. Розрахунок здійснюється в безготівковій формі в національній грошовій одиниці України.</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8C65BC">
        <w:rPr>
          <w:rFonts w:ascii="Times New Roman" w:hAnsi="Times New Roman"/>
        </w:rPr>
        <w:t>обгрунтовуючі</w:t>
      </w:r>
      <w:proofErr w:type="spellEnd"/>
      <w:r w:rsidRPr="008C65BC">
        <w:rPr>
          <w:rFonts w:ascii="Times New Roman" w:hAnsi="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770938" w:rsidRPr="008C65BC" w:rsidRDefault="00770938" w:rsidP="00770938">
      <w:pPr>
        <w:spacing w:after="0" w:line="240" w:lineRule="auto"/>
        <w:ind w:left="-426" w:firstLine="567"/>
        <w:jc w:val="both"/>
        <w:rPr>
          <w:rFonts w:ascii="Times New Roman" w:hAnsi="Times New Roman"/>
          <w:bCs/>
        </w:rPr>
      </w:pPr>
      <w:r w:rsidRPr="008C65BC">
        <w:rPr>
          <w:rFonts w:ascii="Times New Roman" w:hAnsi="Times New Roman"/>
        </w:rPr>
        <w:t xml:space="preserve">3.6. Умови оплати: </w:t>
      </w:r>
      <w:r w:rsidRPr="008C65BC">
        <w:rPr>
          <w:rFonts w:ascii="Times New Roman" w:hAnsi="Times New Roman"/>
          <w:bCs/>
        </w:rPr>
        <w:t xml:space="preserve">оплата здійснюється за фактично отриманий товар протягом </w:t>
      </w:r>
      <w:r>
        <w:rPr>
          <w:rFonts w:ascii="Times New Roman" w:hAnsi="Times New Roman"/>
          <w:bCs/>
        </w:rPr>
        <w:t>1</w:t>
      </w:r>
      <w:r w:rsidRPr="008C65BC">
        <w:rPr>
          <w:rFonts w:ascii="Times New Roman" w:hAnsi="Times New Roman"/>
          <w:bCs/>
        </w:rPr>
        <w:t>0 (</w:t>
      </w:r>
      <w:r>
        <w:rPr>
          <w:rFonts w:ascii="Times New Roman" w:hAnsi="Times New Roman"/>
          <w:bCs/>
        </w:rPr>
        <w:t>деся</w:t>
      </w:r>
      <w:r w:rsidRPr="008C65BC">
        <w:rPr>
          <w:rFonts w:ascii="Times New Roman" w:hAnsi="Times New Roman"/>
          <w:bCs/>
        </w:rPr>
        <w:t>ти) календарних днів від дати отримання накладної Покупцем на підставі документів, що підтверджують факт поставки (видаткових накладних).</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bCs/>
        </w:rPr>
        <w:t>3.8.</w:t>
      </w:r>
      <w:r w:rsidRPr="008C65BC">
        <w:rPr>
          <w:rFonts w:ascii="Times New Roman" w:hAnsi="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bCs/>
        </w:rPr>
        <w:t xml:space="preserve">3.7. </w:t>
      </w:r>
      <w:r w:rsidRPr="008C65BC">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770938" w:rsidRPr="005A7E39" w:rsidRDefault="00770938" w:rsidP="00770938">
      <w:pPr>
        <w:spacing w:after="0" w:line="240" w:lineRule="auto"/>
        <w:ind w:left="-426" w:firstLine="567"/>
        <w:jc w:val="both"/>
        <w:rPr>
          <w:rFonts w:ascii="Times New Roman" w:hAnsi="Times New Roman"/>
          <w:sz w:val="24"/>
          <w:szCs w:val="24"/>
        </w:rPr>
      </w:pPr>
    </w:p>
    <w:p w:rsidR="00770938" w:rsidRPr="008C65BC" w:rsidRDefault="00770938" w:rsidP="00770938">
      <w:pPr>
        <w:pStyle w:val="a3"/>
        <w:numPr>
          <w:ilvl w:val="0"/>
          <w:numId w:val="49"/>
        </w:numPr>
        <w:spacing w:after="0" w:line="240" w:lineRule="auto"/>
        <w:ind w:left="-426"/>
        <w:jc w:val="center"/>
        <w:rPr>
          <w:rFonts w:ascii="Times New Roman" w:hAnsi="Times New Roman"/>
          <w:b/>
          <w:bCs/>
          <w:sz w:val="24"/>
          <w:szCs w:val="24"/>
        </w:rPr>
      </w:pPr>
      <w:r w:rsidRPr="005A7E39">
        <w:rPr>
          <w:rFonts w:ascii="Times New Roman" w:hAnsi="Times New Roman"/>
          <w:b/>
          <w:bCs/>
          <w:sz w:val="24"/>
          <w:szCs w:val="24"/>
        </w:rPr>
        <w:t>Приймання товару</w:t>
      </w:r>
    </w:p>
    <w:p w:rsidR="00770938" w:rsidRPr="001A4E96" w:rsidRDefault="00770938" w:rsidP="00770938">
      <w:pPr>
        <w:pStyle w:val="a3"/>
        <w:numPr>
          <w:ilvl w:val="1"/>
          <w:numId w:val="49"/>
        </w:numPr>
        <w:spacing w:after="0" w:line="240" w:lineRule="auto"/>
        <w:jc w:val="both"/>
        <w:rPr>
          <w:rFonts w:ascii="Times New Roman" w:hAnsi="Times New Roman"/>
          <w:b/>
          <w:bCs/>
        </w:rPr>
      </w:pPr>
      <w:r w:rsidRPr="008518D8">
        <w:rPr>
          <w:rFonts w:ascii="Times New Roman" w:hAnsi="Times New Roman"/>
          <w:bCs/>
        </w:rPr>
        <w:t>Датою поставки Товару є дата передачі Покупцю Товару відповідно до видаткової накладної</w:t>
      </w:r>
      <w:r>
        <w:rPr>
          <w:rFonts w:ascii="Times New Roman" w:hAnsi="Times New Roman"/>
          <w:bCs/>
        </w:rPr>
        <w:t xml:space="preserve">. </w:t>
      </w:r>
      <w:r w:rsidRPr="008518D8">
        <w:rPr>
          <w:rFonts w:ascii="Times New Roman" w:hAnsi="Times New Roman"/>
          <w:bCs/>
        </w:rPr>
        <w:t xml:space="preserve">  Місц</w:t>
      </w:r>
      <w:r>
        <w:rPr>
          <w:rFonts w:ascii="Times New Roman" w:hAnsi="Times New Roman"/>
          <w:bCs/>
        </w:rPr>
        <w:t>е</w:t>
      </w:r>
      <w:r w:rsidRPr="008518D8">
        <w:rPr>
          <w:rFonts w:ascii="Times New Roman" w:hAnsi="Times New Roman"/>
          <w:bCs/>
        </w:rPr>
        <w:t xml:space="preserve"> постачання товару: </w:t>
      </w:r>
      <w:r w:rsidRPr="001A4E96">
        <w:rPr>
          <w:rFonts w:ascii="Times New Roman" w:hAnsi="Times New Roman"/>
          <w:b/>
          <w:bCs/>
        </w:rPr>
        <w:t>42081: с. Глинськ, вул. Партизанська,12, Роменського р-ну, Сумської обл.</w:t>
      </w:r>
    </w:p>
    <w:p w:rsidR="00770938" w:rsidRPr="008C65BC" w:rsidRDefault="00770938" w:rsidP="00770938">
      <w:pPr>
        <w:spacing w:after="0" w:line="240" w:lineRule="auto"/>
        <w:ind w:left="-426" w:firstLine="567"/>
        <w:jc w:val="both"/>
        <w:rPr>
          <w:rFonts w:ascii="Times New Roman" w:hAnsi="Times New Roman"/>
          <w:spacing w:val="-12"/>
        </w:rPr>
      </w:pPr>
      <w:r w:rsidRPr="008518D8">
        <w:rPr>
          <w:rFonts w:ascii="Times New Roman" w:hAnsi="Times New Roman"/>
          <w:bCs/>
        </w:rPr>
        <w:t>4.2. 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w:t>
      </w:r>
      <w:r w:rsidRPr="008C65BC">
        <w:rPr>
          <w:rFonts w:ascii="Times New Roman" w:hAnsi="Times New Roman"/>
          <w:spacing w:val="-12"/>
        </w:rPr>
        <w:t xml:space="preserve"> або факсимільний зв’язок, по електронній пошті e-</w:t>
      </w:r>
      <w:proofErr w:type="spellStart"/>
      <w:r w:rsidRPr="008C65BC">
        <w:rPr>
          <w:rFonts w:ascii="Times New Roman" w:hAnsi="Times New Roman"/>
          <w:spacing w:val="-12"/>
        </w:rPr>
        <w:t>mail</w:t>
      </w:r>
      <w:proofErr w:type="spellEnd"/>
      <w:r w:rsidRPr="008C65BC">
        <w:rPr>
          <w:rFonts w:ascii="Times New Roman" w:hAnsi="Times New Roman"/>
          <w:spacing w:val="-12"/>
        </w:rPr>
        <w:t xml:space="preserve"> або надаватися через представника Постачальника.</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4.4. Приймання товару здійснюється Покупцем  (його представником):</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770938" w:rsidRPr="008C65BC" w:rsidRDefault="00770938" w:rsidP="00770938">
      <w:pPr>
        <w:spacing w:after="0" w:line="240" w:lineRule="auto"/>
        <w:ind w:left="-426" w:firstLine="567"/>
        <w:jc w:val="both"/>
        <w:rPr>
          <w:rFonts w:ascii="Times New Roman" w:hAnsi="Times New Roman"/>
          <w:color w:val="000000"/>
        </w:rPr>
      </w:pPr>
      <w:r w:rsidRPr="008C65BC">
        <w:rPr>
          <w:rFonts w:ascii="Times New Roman" w:hAnsi="Times New Roman"/>
        </w:rPr>
        <w:t>за кількістю відповідно до найменування товару, зазначеного у видатковій накладній</w:t>
      </w:r>
    </w:p>
    <w:p w:rsidR="00770938" w:rsidRPr="008C65BC" w:rsidRDefault="00770938" w:rsidP="00770938">
      <w:pPr>
        <w:spacing w:after="0" w:line="240" w:lineRule="auto"/>
        <w:ind w:left="-426" w:firstLine="567"/>
        <w:jc w:val="both"/>
        <w:rPr>
          <w:rFonts w:ascii="Times New Roman" w:hAnsi="Times New Roman"/>
          <w:color w:val="000000"/>
        </w:rPr>
      </w:pPr>
      <w:r w:rsidRPr="008C65BC">
        <w:rPr>
          <w:rFonts w:ascii="Times New Roman" w:hAnsi="Times New Roman"/>
        </w:rPr>
        <w:t xml:space="preserve">4.5. </w:t>
      </w:r>
      <w:r w:rsidRPr="008C65BC">
        <w:rPr>
          <w:rFonts w:ascii="Times New Roman" w:hAnsi="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770938" w:rsidRPr="008C65BC" w:rsidRDefault="00770938" w:rsidP="00770938">
      <w:pPr>
        <w:spacing w:after="0" w:line="240" w:lineRule="auto"/>
        <w:ind w:left="-426" w:firstLine="567"/>
        <w:jc w:val="both"/>
        <w:rPr>
          <w:rFonts w:ascii="Times New Roman" w:hAnsi="Times New Roman"/>
          <w:color w:val="000000"/>
        </w:rPr>
      </w:pPr>
      <w:r w:rsidRPr="008C65BC">
        <w:rPr>
          <w:rFonts w:ascii="Times New Roman" w:hAnsi="Times New Roman"/>
        </w:rPr>
        <w:t xml:space="preserve">4.6. Постачальник гарантує, що поставлений товар є якісним, сертифікованим (визнаним), відповідає </w:t>
      </w:r>
      <w:r w:rsidRPr="008C65BC">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70938" w:rsidRPr="008C65BC" w:rsidRDefault="00770938" w:rsidP="00770938">
      <w:pPr>
        <w:spacing w:after="0" w:line="240" w:lineRule="auto"/>
        <w:ind w:left="-426"/>
        <w:jc w:val="center"/>
        <w:rPr>
          <w:rFonts w:ascii="Times New Roman" w:hAnsi="Times New Roman"/>
          <w:b/>
          <w:color w:val="000000"/>
          <w:spacing w:val="-7"/>
        </w:rPr>
      </w:pPr>
    </w:p>
    <w:p w:rsidR="00770938" w:rsidRPr="008C65BC" w:rsidRDefault="00770938" w:rsidP="00770938">
      <w:pPr>
        <w:pStyle w:val="a3"/>
        <w:numPr>
          <w:ilvl w:val="0"/>
          <w:numId w:val="49"/>
        </w:numPr>
        <w:spacing w:after="0" w:line="240" w:lineRule="auto"/>
        <w:ind w:left="-426"/>
        <w:jc w:val="center"/>
        <w:rPr>
          <w:rFonts w:ascii="Times New Roman" w:hAnsi="Times New Roman"/>
          <w:b/>
          <w:color w:val="000000"/>
          <w:spacing w:val="-7"/>
          <w:sz w:val="24"/>
          <w:szCs w:val="24"/>
        </w:rPr>
      </w:pPr>
      <w:r w:rsidRPr="005A7E39">
        <w:rPr>
          <w:rFonts w:ascii="Times New Roman" w:hAnsi="Times New Roman"/>
          <w:b/>
          <w:color w:val="000000"/>
          <w:spacing w:val="-7"/>
          <w:sz w:val="24"/>
          <w:szCs w:val="24"/>
        </w:rPr>
        <w:t>Права та обов’язки сторін</w:t>
      </w:r>
    </w:p>
    <w:p w:rsidR="00770938" w:rsidRPr="008C65BC" w:rsidRDefault="00770938" w:rsidP="00770938">
      <w:pPr>
        <w:spacing w:after="0" w:line="240" w:lineRule="auto"/>
        <w:ind w:left="-426" w:firstLine="567"/>
        <w:jc w:val="both"/>
        <w:rPr>
          <w:rFonts w:ascii="Times New Roman" w:hAnsi="Times New Roman"/>
          <w:color w:val="000000"/>
          <w:spacing w:val="-7"/>
        </w:rPr>
      </w:pPr>
      <w:r w:rsidRPr="008C65BC">
        <w:rPr>
          <w:rFonts w:ascii="Times New Roman" w:hAnsi="Times New Roman"/>
          <w:color w:val="000000"/>
          <w:spacing w:val="-7"/>
        </w:rPr>
        <w:t>5.1. Постачальник зобов’язується:</w:t>
      </w:r>
    </w:p>
    <w:p w:rsidR="00770938" w:rsidRPr="008C65BC" w:rsidRDefault="00770938" w:rsidP="00770938">
      <w:pPr>
        <w:spacing w:after="0" w:line="240" w:lineRule="auto"/>
        <w:ind w:left="-426" w:firstLine="567"/>
        <w:jc w:val="both"/>
        <w:rPr>
          <w:rFonts w:ascii="Times New Roman" w:hAnsi="Times New Roman"/>
          <w:color w:val="000000"/>
          <w:spacing w:val="-7"/>
        </w:rPr>
      </w:pPr>
      <w:r w:rsidRPr="008C65BC">
        <w:rPr>
          <w:rFonts w:ascii="Times New Roman" w:hAnsi="Times New Roman"/>
          <w:color w:val="000000"/>
          <w:spacing w:val="-7"/>
        </w:rPr>
        <w:t>- постачати Покупцю товари в строк на умовах даного Договору;</w:t>
      </w:r>
    </w:p>
    <w:p w:rsidR="00770938" w:rsidRPr="008C65BC" w:rsidRDefault="00770938" w:rsidP="00770938">
      <w:pPr>
        <w:spacing w:after="0" w:line="240" w:lineRule="auto"/>
        <w:ind w:left="-426" w:firstLine="567"/>
        <w:jc w:val="both"/>
        <w:rPr>
          <w:rFonts w:ascii="Times New Roman" w:hAnsi="Times New Roman"/>
          <w:color w:val="000000"/>
          <w:spacing w:val="-7"/>
        </w:rPr>
      </w:pPr>
      <w:r w:rsidRPr="008C65BC">
        <w:rPr>
          <w:rFonts w:ascii="Times New Roman" w:hAnsi="Times New Roman"/>
          <w:color w:val="000000"/>
          <w:spacing w:val="-7"/>
        </w:rPr>
        <w:t>- постачати товар таким чином, щоб виключити псування та/або знищення його на період поставки до прийняття товару Покупцем;</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тощо) при  кожній поставці товару;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своєчасно попереджати Покупця про зміни цін на продукцію;</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не розголошувати інформацію про Покупця, отриману при виконанні умов даного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lastRenderedPageBreak/>
        <w:t>- при виконанні своїх зобов’язань керуватися даним Договором та вимогами чинного законодавства України.</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5.2. Постачальник має право:</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вимагати від Покупця своєчасної оплати за поставлений товар;</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вимагати від Покупця належного виконання умов даного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відмовитись від поставки товару у випадках порушення умов даного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5.3. Покупець зобов’язаний:</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прийняти та оплатити поставлені товари відповідно до вимог даного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5.4. Покупець має право:</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вимагати від Постачальника належного виконання його обов’язків.</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5.5. Сторони зобов’язуються:</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дотримуватися комерційної таємниці  і конфіденційність угоди;</w:t>
      </w:r>
    </w:p>
    <w:p w:rsidR="00770938" w:rsidRPr="005A7E39" w:rsidRDefault="00770938" w:rsidP="00770938">
      <w:pPr>
        <w:spacing w:line="240" w:lineRule="auto"/>
        <w:ind w:left="-426"/>
        <w:jc w:val="center"/>
        <w:rPr>
          <w:rFonts w:ascii="Times New Roman" w:hAnsi="Times New Roman"/>
          <w:b/>
          <w:sz w:val="24"/>
          <w:szCs w:val="24"/>
        </w:rPr>
      </w:pPr>
    </w:p>
    <w:p w:rsidR="00770938" w:rsidRPr="008C65BC" w:rsidRDefault="00770938" w:rsidP="00770938">
      <w:pPr>
        <w:pStyle w:val="a3"/>
        <w:numPr>
          <w:ilvl w:val="0"/>
          <w:numId w:val="49"/>
        </w:numPr>
        <w:spacing w:after="0" w:line="240" w:lineRule="auto"/>
        <w:ind w:left="-426"/>
        <w:jc w:val="center"/>
        <w:rPr>
          <w:rFonts w:ascii="Times New Roman" w:hAnsi="Times New Roman"/>
          <w:b/>
          <w:bCs/>
          <w:sz w:val="24"/>
          <w:szCs w:val="24"/>
        </w:rPr>
      </w:pPr>
      <w:r w:rsidRPr="005A7E39">
        <w:rPr>
          <w:rFonts w:ascii="Times New Roman" w:hAnsi="Times New Roman"/>
          <w:b/>
          <w:bCs/>
          <w:sz w:val="24"/>
          <w:szCs w:val="24"/>
        </w:rPr>
        <w:t xml:space="preserve">Відповідальність сторін та </w:t>
      </w:r>
      <w:proofErr w:type="spellStart"/>
      <w:r w:rsidRPr="005A7E39">
        <w:rPr>
          <w:rFonts w:ascii="Times New Roman" w:hAnsi="Times New Roman"/>
          <w:b/>
          <w:bCs/>
          <w:sz w:val="24"/>
          <w:szCs w:val="24"/>
        </w:rPr>
        <w:t>оперативно</w:t>
      </w:r>
      <w:proofErr w:type="spellEnd"/>
      <w:r w:rsidRPr="005A7E39">
        <w:rPr>
          <w:rFonts w:ascii="Times New Roman" w:hAnsi="Times New Roman"/>
          <w:b/>
          <w:bCs/>
          <w:sz w:val="24"/>
          <w:szCs w:val="24"/>
        </w:rPr>
        <w:t>-господарські санкції</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8C65BC">
        <w:rPr>
          <w:rFonts w:ascii="Times New Roman" w:hAnsi="Times New Roman"/>
        </w:rPr>
        <w:t>допоставити</w:t>
      </w:r>
      <w:proofErr w:type="spellEnd"/>
      <w:r w:rsidRPr="008C65BC">
        <w:rPr>
          <w:rFonts w:ascii="Times New Roman" w:hAnsi="Times New Roman"/>
        </w:rPr>
        <w:t xml:space="preserve"> Продукцію у 8-ми годинний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770938" w:rsidRPr="008C65BC" w:rsidRDefault="00770938" w:rsidP="00770938">
      <w:pPr>
        <w:widowControl w:val="0"/>
        <w:spacing w:after="0" w:line="240" w:lineRule="auto"/>
        <w:ind w:left="-426" w:firstLine="567"/>
        <w:jc w:val="both"/>
        <w:rPr>
          <w:rFonts w:ascii="Times New Roman" w:hAnsi="Times New Roman"/>
          <w:lang w:eastAsia="ru-RU"/>
        </w:rPr>
      </w:pPr>
      <w:r w:rsidRPr="008C65BC">
        <w:rPr>
          <w:rFonts w:ascii="Times New Roman" w:hAnsi="Times New Roman"/>
          <w:lang w:eastAsia="ru-RU"/>
        </w:rPr>
        <w:t xml:space="preserve">6.7. </w:t>
      </w:r>
      <w:r w:rsidRPr="008C65BC">
        <w:rPr>
          <w:rFonts w:ascii="Times New Roman" w:hAnsi="Times New Roman"/>
        </w:rPr>
        <w:t xml:space="preserve">Сторони дійшли взаємної згоди щодо можливості застосування </w:t>
      </w:r>
      <w:proofErr w:type="spellStart"/>
      <w:r w:rsidRPr="008C65BC">
        <w:rPr>
          <w:rFonts w:ascii="Times New Roman" w:hAnsi="Times New Roman"/>
        </w:rPr>
        <w:t>оперативно</w:t>
      </w:r>
      <w:proofErr w:type="spellEnd"/>
      <w:r w:rsidRPr="008C65BC">
        <w:rPr>
          <w:rFonts w:ascii="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6.8.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якості поставленого товару;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розірвання аналогічного за своєю природою договору про закупівлю із Замовником у разі прострочення строку поставки товару;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lastRenderedPageBreak/>
        <w:t>- розірвання аналогічного за своєю природою договору про закупівлю із Замовником у разі прострочення строку усунення дефектів.</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xml:space="preserve">6.9.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8C65BC">
        <w:rPr>
          <w:rFonts w:ascii="Times New Roman" w:hAnsi="Times New Roman"/>
        </w:rPr>
        <w:t>оперативно</w:t>
      </w:r>
      <w:proofErr w:type="spellEnd"/>
      <w:r w:rsidRPr="008C65BC">
        <w:rPr>
          <w:rFonts w:ascii="Times New Roman" w:hAnsi="Times New Roman"/>
        </w:rPr>
        <w:t xml:space="preserve">-господарську санкцію у формі відмови від встановлення на майбутнє господарських </w:t>
      </w:r>
      <w:proofErr w:type="spellStart"/>
      <w:r w:rsidRPr="008C65BC">
        <w:rPr>
          <w:rFonts w:ascii="Times New Roman" w:hAnsi="Times New Roman"/>
        </w:rPr>
        <w:t>зв’язків</w:t>
      </w:r>
      <w:proofErr w:type="spellEnd"/>
      <w:r w:rsidRPr="008C65BC">
        <w:rPr>
          <w:rFonts w:ascii="Times New Roman" w:hAnsi="Times New Roman"/>
        </w:rPr>
        <w:t xml:space="preserve"> (далі – Санкція).</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6.10.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70938" w:rsidRPr="005A7E39" w:rsidRDefault="00770938" w:rsidP="00770938">
      <w:pPr>
        <w:spacing w:after="0" w:line="240" w:lineRule="auto"/>
        <w:rPr>
          <w:rFonts w:ascii="Times New Roman" w:hAnsi="Times New Roman"/>
          <w:b/>
          <w:bCs/>
          <w:sz w:val="24"/>
          <w:szCs w:val="24"/>
        </w:rPr>
      </w:pPr>
    </w:p>
    <w:p w:rsidR="00770938" w:rsidRPr="008C65BC" w:rsidRDefault="00770938" w:rsidP="00770938">
      <w:pPr>
        <w:pStyle w:val="a3"/>
        <w:numPr>
          <w:ilvl w:val="0"/>
          <w:numId w:val="49"/>
        </w:numPr>
        <w:spacing w:after="0" w:line="240" w:lineRule="auto"/>
        <w:rPr>
          <w:rFonts w:ascii="Times New Roman" w:hAnsi="Times New Roman"/>
          <w:b/>
          <w:bCs/>
          <w:sz w:val="24"/>
          <w:szCs w:val="24"/>
        </w:rPr>
      </w:pPr>
      <w:r w:rsidRPr="00BE646D">
        <w:rPr>
          <w:rFonts w:ascii="Times New Roman" w:hAnsi="Times New Roman"/>
          <w:b/>
          <w:bCs/>
          <w:sz w:val="24"/>
          <w:szCs w:val="24"/>
        </w:rPr>
        <w:t>Вирішення спорів</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7.1.Всі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70938" w:rsidRPr="008C65BC" w:rsidRDefault="00770938" w:rsidP="00770938">
      <w:pPr>
        <w:pStyle w:val="a3"/>
        <w:spacing w:after="0" w:line="240" w:lineRule="auto"/>
        <w:ind w:left="855"/>
        <w:jc w:val="both"/>
        <w:rPr>
          <w:rFonts w:ascii="Times New Roman" w:hAnsi="Times New Roman"/>
        </w:rPr>
      </w:pPr>
    </w:p>
    <w:p w:rsidR="00770938" w:rsidRPr="008C65BC" w:rsidRDefault="00770938" w:rsidP="00770938">
      <w:pPr>
        <w:pStyle w:val="a3"/>
        <w:numPr>
          <w:ilvl w:val="0"/>
          <w:numId w:val="49"/>
        </w:numPr>
        <w:spacing w:after="0" w:line="240" w:lineRule="auto"/>
        <w:ind w:left="-426"/>
        <w:jc w:val="center"/>
        <w:rPr>
          <w:rFonts w:ascii="Times New Roman" w:hAnsi="Times New Roman"/>
          <w:b/>
          <w:bCs/>
          <w:sz w:val="24"/>
          <w:szCs w:val="24"/>
        </w:rPr>
      </w:pPr>
      <w:r w:rsidRPr="005A7E39">
        <w:rPr>
          <w:rFonts w:ascii="Times New Roman" w:hAnsi="Times New Roman"/>
          <w:b/>
          <w:bCs/>
          <w:sz w:val="24"/>
          <w:szCs w:val="24"/>
        </w:rPr>
        <w:t>Термін дії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xml:space="preserve">8.1. Договір набирає чинності з моменту підписання і скріплення печатками та діє до </w:t>
      </w:r>
      <w:r w:rsidRPr="008C65BC">
        <w:rPr>
          <w:rFonts w:ascii="Times New Roman" w:hAnsi="Times New Roman"/>
          <w:b/>
        </w:rPr>
        <w:t xml:space="preserve">31.12.2024 р. </w:t>
      </w:r>
      <w:r w:rsidRPr="008C65BC">
        <w:rPr>
          <w:rFonts w:ascii="Times New Roman" w:hAnsi="Times New Roman"/>
        </w:rPr>
        <w:t>включно або до повного виконання сторонами своїх зобов'язань.</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70938" w:rsidRPr="005A7E39" w:rsidRDefault="00770938" w:rsidP="00770938">
      <w:pPr>
        <w:spacing w:after="0" w:line="240" w:lineRule="auto"/>
        <w:ind w:left="-426"/>
        <w:jc w:val="center"/>
        <w:rPr>
          <w:rFonts w:ascii="Times New Roman" w:hAnsi="Times New Roman"/>
          <w:b/>
          <w:sz w:val="24"/>
          <w:szCs w:val="24"/>
        </w:rPr>
      </w:pPr>
    </w:p>
    <w:p w:rsidR="00770938" w:rsidRPr="008C65BC" w:rsidRDefault="00770938" w:rsidP="00770938">
      <w:pPr>
        <w:pStyle w:val="a3"/>
        <w:numPr>
          <w:ilvl w:val="0"/>
          <w:numId w:val="49"/>
        </w:numPr>
        <w:spacing w:after="0" w:line="240" w:lineRule="auto"/>
        <w:ind w:left="-426"/>
        <w:jc w:val="center"/>
        <w:rPr>
          <w:rFonts w:ascii="Times New Roman" w:hAnsi="Times New Roman"/>
          <w:b/>
          <w:sz w:val="24"/>
          <w:szCs w:val="24"/>
        </w:rPr>
      </w:pPr>
      <w:r w:rsidRPr="005A7E39">
        <w:rPr>
          <w:rFonts w:ascii="Times New Roman" w:hAnsi="Times New Roman"/>
          <w:b/>
          <w:sz w:val="24"/>
          <w:szCs w:val="24"/>
        </w:rPr>
        <w:t>Обставини непереборної сили</w:t>
      </w:r>
    </w:p>
    <w:p w:rsidR="00770938" w:rsidRPr="008C65BC" w:rsidRDefault="00770938" w:rsidP="00770938">
      <w:pPr>
        <w:spacing w:after="0" w:line="240" w:lineRule="auto"/>
        <w:ind w:left="-426" w:right="-34" w:firstLine="720"/>
        <w:jc w:val="both"/>
        <w:rPr>
          <w:rFonts w:ascii="Times New Roman" w:hAnsi="Times New Roman"/>
        </w:rPr>
      </w:pPr>
      <w:r w:rsidRPr="008C65BC">
        <w:rPr>
          <w:rFonts w:ascii="Times New Roman" w:hAnsi="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70938" w:rsidRPr="008C65BC" w:rsidRDefault="00770938" w:rsidP="00770938">
      <w:pPr>
        <w:spacing w:after="0" w:line="240" w:lineRule="auto"/>
        <w:ind w:left="-426" w:right="-34" w:firstLine="720"/>
        <w:jc w:val="both"/>
        <w:rPr>
          <w:rFonts w:ascii="Times New Roman" w:hAnsi="Times New Roman"/>
        </w:rPr>
      </w:pPr>
      <w:r w:rsidRPr="008C65BC">
        <w:rPr>
          <w:rFonts w:ascii="Times New Roman" w:hAnsi="Times New Roman"/>
        </w:rPr>
        <w:lastRenderedPageBreak/>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70938" w:rsidRPr="008C65BC" w:rsidRDefault="00770938" w:rsidP="00770938">
      <w:pPr>
        <w:spacing w:after="0" w:line="240" w:lineRule="auto"/>
        <w:ind w:left="-426" w:right="-34" w:firstLine="720"/>
        <w:jc w:val="both"/>
        <w:rPr>
          <w:rFonts w:ascii="Times New Roman" w:hAnsi="Times New Roman"/>
        </w:rPr>
      </w:pPr>
      <w:r w:rsidRPr="008C65BC">
        <w:rPr>
          <w:rFonts w:ascii="Times New Roman" w:hAnsi="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70938" w:rsidRPr="008C65BC" w:rsidRDefault="00770938" w:rsidP="00770938">
      <w:pPr>
        <w:spacing w:after="0" w:line="240" w:lineRule="auto"/>
        <w:ind w:left="-426" w:right="-34"/>
        <w:jc w:val="both"/>
        <w:rPr>
          <w:rFonts w:ascii="Times New Roman" w:hAnsi="Times New Roman"/>
        </w:rPr>
      </w:pPr>
      <w:r w:rsidRPr="008C65BC">
        <w:rPr>
          <w:rFonts w:ascii="Times New Roman" w:hAnsi="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70938" w:rsidRPr="008C65BC" w:rsidRDefault="00770938" w:rsidP="00770938">
      <w:pPr>
        <w:spacing w:after="0" w:line="240" w:lineRule="auto"/>
        <w:ind w:left="-426" w:right="-34" w:firstLine="720"/>
        <w:jc w:val="both"/>
        <w:rPr>
          <w:rFonts w:ascii="Times New Roman" w:hAnsi="Times New Roman"/>
        </w:rPr>
      </w:pPr>
      <w:r w:rsidRPr="008C65BC">
        <w:rPr>
          <w:rFonts w:ascii="Times New Roman" w:hAnsi="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70938" w:rsidRPr="008C65BC" w:rsidRDefault="00770938" w:rsidP="00770938">
      <w:pPr>
        <w:spacing w:after="0" w:line="240" w:lineRule="auto"/>
        <w:ind w:left="-426" w:right="-34" w:firstLine="720"/>
        <w:jc w:val="both"/>
        <w:rPr>
          <w:rFonts w:ascii="Times New Roman" w:hAnsi="Times New Roman"/>
        </w:rPr>
      </w:pPr>
      <w:r w:rsidRPr="008C65BC">
        <w:rPr>
          <w:rFonts w:ascii="Times New Roman" w:hAnsi="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70938" w:rsidRPr="008C65BC" w:rsidRDefault="00770938" w:rsidP="00770938">
      <w:pPr>
        <w:spacing w:after="0" w:line="240" w:lineRule="auto"/>
        <w:ind w:left="-426" w:right="-34" w:firstLine="720"/>
        <w:jc w:val="both"/>
        <w:rPr>
          <w:rFonts w:ascii="Times New Roman" w:hAnsi="Times New Roman"/>
        </w:rPr>
      </w:pPr>
      <w:r w:rsidRPr="008C65BC">
        <w:rPr>
          <w:rFonts w:ascii="Times New Roman" w:hAnsi="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70938" w:rsidRPr="008C65BC" w:rsidRDefault="00770938" w:rsidP="00770938">
      <w:pPr>
        <w:spacing w:after="0" w:line="240" w:lineRule="auto"/>
        <w:ind w:left="-426" w:right="-34" w:firstLine="720"/>
        <w:jc w:val="both"/>
        <w:rPr>
          <w:rFonts w:ascii="Times New Roman" w:hAnsi="Times New Roman"/>
        </w:rPr>
      </w:pPr>
      <w:r w:rsidRPr="008C65BC">
        <w:rPr>
          <w:rFonts w:ascii="Times New Roman" w:hAnsi="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70938" w:rsidRPr="005A7E39" w:rsidRDefault="00770938" w:rsidP="00770938">
      <w:pPr>
        <w:spacing w:after="0" w:line="240" w:lineRule="auto"/>
        <w:ind w:left="-426"/>
        <w:jc w:val="center"/>
        <w:rPr>
          <w:rFonts w:ascii="Times New Roman" w:hAnsi="Times New Roman"/>
          <w:b/>
          <w:i/>
          <w:sz w:val="24"/>
          <w:szCs w:val="24"/>
        </w:rPr>
      </w:pPr>
    </w:p>
    <w:p w:rsidR="00770938" w:rsidRPr="008C65BC" w:rsidRDefault="00770938" w:rsidP="00770938">
      <w:pPr>
        <w:pStyle w:val="a3"/>
        <w:numPr>
          <w:ilvl w:val="0"/>
          <w:numId w:val="49"/>
        </w:numPr>
        <w:spacing w:after="0" w:line="240" w:lineRule="auto"/>
        <w:ind w:left="-426"/>
        <w:jc w:val="center"/>
        <w:rPr>
          <w:rFonts w:ascii="Times New Roman" w:hAnsi="Times New Roman"/>
          <w:b/>
          <w:sz w:val="24"/>
          <w:szCs w:val="24"/>
        </w:rPr>
      </w:pPr>
      <w:r w:rsidRPr="005A7E39">
        <w:rPr>
          <w:rFonts w:ascii="Times New Roman" w:hAnsi="Times New Roman"/>
          <w:b/>
          <w:sz w:val="24"/>
          <w:szCs w:val="24"/>
        </w:rPr>
        <w:t xml:space="preserve">Порядок зміни умов договору про закупівлю </w:t>
      </w:r>
    </w:p>
    <w:p w:rsidR="00770938" w:rsidRPr="008C65BC" w:rsidRDefault="00770938" w:rsidP="00770938">
      <w:pPr>
        <w:pBdr>
          <w:top w:val="nil"/>
          <w:left w:val="nil"/>
          <w:bottom w:val="nil"/>
          <w:right w:val="nil"/>
          <w:between w:val="nil"/>
        </w:pBdr>
        <w:spacing w:after="0" w:line="240" w:lineRule="auto"/>
        <w:ind w:left="-426" w:firstLine="700"/>
        <w:jc w:val="both"/>
        <w:rPr>
          <w:rFonts w:ascii="Times New Roman" w:hAnsi="Times New Roman"/>
          <w:color w:val="1F1F1F"/>
        </w:rPr>
      </w:pPr>
      <w:r w:rsidRPr="008C65BC">
        <w:rPr>
          <w:rFonts w:ascii="Times New Roman" w:hAnsi="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70938" w:rsidRPr="008C65BC" w:rsidRDefault="00770938" w:rsidP="00770938">
      <w:pPr>
        <w:pBdr>
          <w:top w:val="nil"/>
          <w:left w:val="nil"/>
          <w:bottom w:val="nil"/>
          <w:right w:val="nil"/>
          <w:between w:val="nil"/>
        </w:pBdr>
        <w:spacing w:after="0" w:line="240" w:lineRule="auto"/>
        <w:ind w:left="-426" w:firstLine="700"/>
        <w:jc w:val="both"/>
        <w:rPr>
          <w:rFonts w:ascii="Times New Roman" w:hAnsi="Times New Roman"/>
          <w:color w:val="1F1F1F"/>
        </w:rPr>
      </w:pPr>
      <w:r w:rsidRPr="008C65BC">
        <w:rPr>
          <w:rFonts w:ascii="Times New Roman" w:hAnsi="Times New Roman"/>
          <w:color w:val="1F1F1F"/>
        </w:rPr>
        <w:t>10.2. Пропоз</w:t>
      </w:r>
      <w:r w:rsidRPr="008C65BC">
        <w:rPr>
          <w:rFonts w:ascii="Times New Roman" w:hAnsi="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C65BC">
        <w:rPr>
          <w:rFonts w:ascii="Times New Roman" w:hAnsi="Times New Roman"/>
          <w:color w:val="1F1F1F"/>
        </w:rPr>
        <w:t>тороні в письмовій / електронній формі.</w:t>
      </w:r>
    </w:p>
    <w:p w:rsidR="00770938" w:rsidRPr="008C65BC" w:rsidRDefault="00770938" w:rsidP="00770938">
      <w:pPr>
        <w:spacing w:after="0" w:line="240" w:lineRule="auto"/>
        <w:ind w:left="-426" w:right="120" w:firstLine="720"/>
        <w:jc w:val="both"/>
        <w:rPr>
          <w:rFonts w:ascii="Times New Roman" w:hAnsi="Times New Roman"/>
        </w:rPr>
      </w:pPr>
      <w:r w:rsidRPr="008C65BC">
        <w:rPr>
          <w:rFonts w:ascii="Times New Roman" w:hAnsi="Times New Roman"/>
        </w:rPr>
        <w:t>10.3.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70938" w:rsidRPr="008C65BC" w:rsidRDefault="00770938" w:rsidP="00770938">
      <w:pPr>
        <w:spacing w:after="0" w:line="240" w:lineRule="auto"/>
        <w:ind w:left="-426" w:right="120" w:firstLine="720"/>
        <w:jc w:val="both"/>
        <w:rPr>
          <w:rFonts w:ascii="Times New Roman" w:hAnsi="Times New Roman"/>
        </w:rPr>
      </w:pPr>
      <w:r w:rsidRPr="008C65BC">
        <w:rPr>
          <w:rFonts w:ascii="Times New Roman" w:hAnsi="Times New Roman"/>
        </w:rPr>
        <w:t>10.4.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770938" w:rsidRPr="008C65BC" w:rsidRDefault="00770938" w:rsidP="00770938">
      <w:pPr>
        <w:spacing w:after="0" w:line="240" w:lineRule="auto"/>
        <w:ind w:left="-426" w:right="120" w:firstLine="720"/>
        <w:jc w:val="both"/>
        <w:rPr>
          <w:rFonts w:ascii="Times New Roman" w:hAnsi="Times New Roman"/>
        </w:rPr>
      </w:pPr>
      <w:r w:rsidRPr="008C65BC">
        <w:rPr>
          <w:rFonts w:ascii="Times New Roman" w:hAnsi="Times New Roman"/>
        </w:rPr>
        <w:t>10.5.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70938" w:rsidRPr="008C65BC" w:rsidRDefault="00770938" w:rsidP="00770938">
      <w:pPr>
        <w:spacing w:after="0" w:line="240" w:lineRule="auto"/>
        <w:ind w:left="-426" w:right="120" w:firstLine="720"/>
        <w:jc w:val="both"/>
        <w:rPr>
          <w:rFonts w:ascii="Times New Roman" w:hAnsi="Times New Roman"/>
        </w:rPr>
      </w:pPr>
      <w:r w:rsidRPr="008C65BC">
        <w:rPr>
          <w:rFonts w:ascii="Times New Roman" w:hAnsi="Times New Roman"/>
        </w:rPr>
        <w:lastRenderedPageBreak/>
        <w:t>10.6.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70938" w:rsidRPr="008C65BC" w:rsidRDefault="00770938" w:rsidP="00770938">
      <w:pPr>
        <w:spacing w:after="0" w:line="240" w:lineRule="auto"/>
        <w:ind w:left="-426" w:right="120" w:firstLine="720"/>
        <w:jc w:val="both"/>
        <w:rPr>
          <w:rFonts w:ascii="Times New Roman" w:hAnsi="Times New Roman"/>
        </w:rPr>
      </w:pPr>
      <w:r w:rsidRPr="008C65BC">
        <w:rPr>
          <w:rFonts w:ascii="Times New Roman" w:hAnsi="Times New Roman"/>
        </w:rPr>
        <w:t>10.7. У випадках, не передбачених дійсним договором про закупівлю, Сторони керуються чинним законодавством України.</w:t>
      </w:r>
    </w:p>
    <w:p w:rsidR="00770938" w:rsidRPr="008C65BC" w:rsidRDefault="00770938" w:rsidP="00770938">
      <w:pPr>
        <w:spacing w:after="0" w:line="240" w:lineRule="auto"/>
        <w:ind w:left="-426" w:right="120" w:firstLine="720"/>
        <w:jc w:val="both"/>
        <w:rPr>
          <w:rFonts w:ascii="Times New Roman" w:hAnsi="Times New Roman"/>
        </w:rPr>
      </w:pPr>
      <w:r w:rsidRPr="008C65BC">
        <w:rPr>
          <w:rFonts w:ascii="Times New Roman" w:hAnsi="Times New Roman"/>
        </w:rPr>
        <w:t>10.8. Жодна зі Сторін не має права передавати права та обов’язки за цим Договором третім особам без отримання письмової згоди другої Сторони.</w:t>
      </w:r>
    </w:p>
    <w:p w:rsidR="00770938" w:rsidRPr="008C65BC" w:rsidRDefault="00770938" w:rsidP="00770938">
      <w:pPr>
        <w:spacing w:after="0" w:line="240" w:lineRule="auto"/>
        <w:ind w:left="-426" w:right="120" w:firstLine="720"/>
        <w:jc w:val="both"/>
        <w:rPr>
          <w:rFonts w:ascii="Times New Roman" w:hAnsi="Times New Roman"/>
        </w:rPr>
      </w:pPr>
      <w:r w:rsidRPr="008C65BC">
        <w:rPr>
          <w:rFonts w:ascii="Times New Roman" w:hAnsi="Times New Roman"/>
        </w:rPr>
        <w:t>10.9. Договір викладений українською мовою в двох примірниках, які мають однакову юридичну силу, по одному для кожної зі Сторін.</w:t>
      </w:r>
    </w:p>
    <w:p w:rsidR="00770938" w:rsidRPr="005A7E39" w:rsidRDefault="00770938" w:rsidP="00770938">
      <w:pPr>
        <w:spacing w:after="0" w:line="240" w:lineRule="auto"/>
        <w:ind w:right="120"/>
        <w:jc w:val="both"/>
        <w:rPr>
          <w:rFonts w:ascii="Times New Roman" w:hAnsi="Times New Roman"/>
          <w:sz w:val="24"/>
          <w:szCs w:val="24"/>
        </w:rPr>
      </w:pPr>
    </w:p>
    <w:p w:rsidR="00770938" w:rsidRPr="008C65BC" w:rsidRDefault="00770938" w:rsidP="00770938">
      <w:pPr>
        <w:pStyle w:val="a3"/>
        <w:numPr>
          <w:ilvl w:val="0"/>
          <w:numId w:val="49"/>
        </w:numPr>
        <w:spacing w:after="0" w:line="240" w:lineRule="auto"/>
        <w:ind w:left="-426"/>
        <w:jc w:val="center"/>
        <w:rPr>
          <w:rFonts w:ascii="Times New Roman" w:hAnsi="Times New Roman"/>
          <w:b/>
          <w:sz w:val="24"/>
          <w:szCs w:val="24"/>
        </w:rPr>
      </w:pPr>
      <w:r w:rsidRPr="005A7E39">
        <w:rPr>
          <w:rFonts w:ascii="Times New Roman" w:hAnsi="Times New Roman"/>
          <w:b/>
          <w:sz w:val="24"/>
          <w:szCs w:val="24"/>
        </w:rPr>
        <w:t>Істотні умови договору про закупівлю</w:t>
      </w:r>
    </w:p>
    <w:p w:rsidR="00770938" w:rsidRPr="008C65BC" w:rsidRDefault="00770938" w:rsidP="00770938">
      <w:pPr>
        <w:spacing w:after="0" w:line="240" w:lineRule="auto"/>
        <w:ind w:left="-426" w:firstLine="567"/>
        <w:jc w:val="both"/>
        <w:rPr>
          <w:rFonts w:ascii="Times New Roman" w:hAnsi="Times New Roman"/>
        </w:rPr>
      </w:pPr>
      <w:r w:rsidRPr="008C65BC">
        <w:rPr>
          <w:rFonts w:ascii="Times New Roman" w:hAnsi="Times New Roman"/>
        </w:rPr>
        <w:t xml:space="preserve">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8C65BC">
        <w:rPr>
          <w:rFonts w:ascii="Times New Roman" w:hAnsi="Times New Roman"/>
        </w:rPr>
        <w:t>закупівель</w:t>
      </w:r>
      <w:proofErr w:type="spellEnd"/>
      <w:r w:rsidRPr="008C65B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xml:space="preserve">1) зменшення обсягів закупівлі, зокрема з урахуванням фактичного обсягу видатків Замовника. Сторони можуть </w:t>
      </w:r>
      <w:proofErr w:type="spellStart"/>
      <w:r w:rsidRPr="008C65BC">
        <w:rPr>
          <w:rFonts w:ascii="Times New Roman" w:hAnsi="Times New Roman"/>
        </w:rPr>
        <w:t>внести</w:t>
      </w:r>
      <w:proofErr w:type="spellEnd"/>
      <w:r w:rsidRPr="008C65BC">
        <w:rPr>
          <w:rFonts w:ascii="Times New Roman" w:hAnsi="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5BC">
        <w:rPr>
          <w:rFonts w:ascii="Times New Roman" w:hAnsi="Times New Roman"/>
        </w:rPr>
        <w:t>пропорційно</w:t>
      </w:r>
      <w:proofErr w:type="spellEnd"/>
      <w:r w:rsidRPr="008C65BC">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C65BC">
        <w:rPr>
          <w:rFonts w:ascii="Times New Roman" w:hAnsi="Times New Roman"/>
        </w:rPr>
        <w:t>ами</w:t>
      </w:r>
      <w:proofErr w:type="spellEnd"/>
      <w:r w:rsidRPr="008C65BC">
        <w:rPr>
          <w:rFonts w:ascii="Times New Roman" w:hAnsi="Times New Roman"/>
        </w:rPr>
        <w:t xml:space="preserve"> або листом/</w:t>
      </w:r>
      <w:proofErr w:type="spellStart"/>
      <w:r w:rsidRPr="008C65BC">
        <w:rPr>
          <w:rFonts w:ascii="Times New Roman" w:hAnsi="Times New Roman"/>
        </w:rPr>
        <w:t>ами</w:t>
      </w:r>
      <w:proofErr w:type="spellEnd"/>
      <w:r w:rsidRPr="008C65BC">
        <w:rPr>
          <w:rFonts w:ascii="Times New Roman" w:hAnsi="Times New Roman"/>
        </w:rPr>
        <w:t xml:space="preserve"> (завіреними копіями цих довідки/</w:t>
      </w:r>
      <w:proofErr w:type="spellStart"/>
      <w:r w:rsidRPr="008C65BC">
        <w:rPr>
          <w:rFonts w:ascii="Times New Roman" w:hAnsi="Times New Roman"/>
        </w:rPr>
        <w:t>ок</w:t>
      </w:r>
      <w:proofErr w:type="spellEnd"/>
      <w:r w:rsidRPr="008C65BC">
        <w:rPr>
          <w:rFonts w:ascii="Times New Roman" w:hAnsi="Times New Roman"/>
        </w:rPr>
        <w:t xml:space="preserve"> або листа/</w:t>
      </w:r>
      <w:proofErr w:type="spellStart"/>
      <w:r w:rsidRPr="008C65BC">
        <w:rPr>
          <w:rFonts w:ascii="Times New Roman" w:hAnsi="Times New Roman"/>
        </w:rPr>
        <w:t>ів</w:t>
      </w:r>
      <w:proofErr w:type="spellEnd"/>
      <w:r w:rsidRPr="008C65BC">
        <w:rPr>
          <w:rFonts w:ascii="Times New Roman" w:hAnsi="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8C65BC">
        <w:rPr>
          <w:rFonts w:ascii="Times New Roman" w:hAnsi="Times New Roman"/>
        </w:rPr>
        <w:t>внести</w:t>
      </w:r>
      <w:proofErr w:type="spellEnd"/>
      <w:r w:rsidRPr="008C65BC">
        <w:rPr>
          <w:rFonts w:ascii="Times New Roman" w:hAnsi="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w:t>
      </w:r>
      <w:r w:rsidRPr="008C65BC">
        <w:rPr>
          <w:rFonts w:ascii="Times New Roman" w:hAnsi="Times New Roman"/>
        </w:rPr>
        <w:lastRenderedPageBreak/>
        <w:t>у момент виникнення об’єктивних обставин (з огляду на їхні особливості) з дотриманням чинного законодавства;</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8C65BC">
        <w:rPr>
          <w:rFonts w:ascii="Times New Roman" w:hAnsi="Times New Roman"/>
        </w:rPr>
        <w:t>внести</w:t>
      </w:r>
      <w:proofErr w:type="spellEnd"/>
      <w:r w:rsidRPr="008C65BC">
        <w:rPr>
          <w:rFonts w:ascii="Times New Roman" w:hAnsi="Times New Roman"/>
        </w:rPr>
        <w:t xml:space="preserve"> зміни до Договору в разі узгодженої зміни ціни в бік зменшення (без зміни кількості (обсягу) та якості товарів;</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65BC">
        <w:rPr>
          <w:rFonts w:ascii="Times New Roman" w:hAnsi="Times New Roman"/>
        </w:rPr>
        <w:t>пропорційно</w:t>
      </w:r>
      <w:proofErr w:type="spellEnd"/>
      <w:r w:rsidRPr="008C65BC">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8C65BC">
        <w:rPr>
          <w:rFonts w:ascii="Times New Roman" w:hAnsi="Times New Roman"/>
        </w:rPr>
        <w:t>пропорційно</w:t>
      </w:r>
      <w:proofErr w:type="spellEnd"/>
      <w:r w:rsidRPr="008C65BC">
        <w:rPr>
          <w:rFonts w:ascii="Times New Roman" w:hAnsi="Times New Roman"/>
        </w:rPr>
        <w:t xml:space="preserve"> до зміни податкового навантаження внаслідок зміни системи оподаткування.  Сторони можуть </w:t>
      </w:r>
      <w:proofErr w:type="spellStart"/>
      <w:r w:rsidRPr="008C65BC">
        <w:rPr>
          <w:rFonts w:ascii="Times New Roman" w:hAnsi="Times New Roman"/>
        </w:rPr>
        <w:t>внести</w:t>
      </w:r>
      <w:proofErr w:type="spellEnd"/>
      <w:r w:rsidRPr="008C65BC">
        <w:rPr>
          <w:rFonts w:ascii="Times New Roman" w:hAnsi="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C65BC">
        <w:rPr>
          <w:rFonts w:ascii="Times New Roman" w:hAnsi="Times New Roman"/>
        </w:rPr>
        <w:t>пропорційно</w:t>
      </w:r>
      <w:proofErr w:type="spellEnd"/>
      <w:r w:rsidRPr="008C65BC">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8C65BC">
        <w:rPr>
          <w:rFonts w:ascii="Times New Roman" w:hAnsi="Times New Roman"/>
        </w:rPr>
        <w:t>пропорційно</w:t>
      </w:r>
      <w:proofErr w:type="spellEnd"/>
      <w:r w:rsidRPr="008C65BC">
        <w:rPr>
          <w:rFonts w:ascii="Times New Roman" w:hAnsi="Times New Roma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C65BC">
        <w:rPr>
          <w:rFonts w:ascii="Times New Roman" w:hAnsi="Times New Roman"/>
        </w:rPr>
        <w:t>пропорційно</w:t>
      </w:r>
      <w:proofErr w:type="spellEnd"/>
      <w:r w:rsidRPr="008C65BC">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8C65BC">
        <w:rPr>
          <w:rFonts w:ascii="Times New Roman" w:hAnsi="Times New Roman"/>
        </w:rPr>
        <w:t>пропорційно</w:t>
      </w:r>
      <w:proofErr w:type="spellEnd"/>
      <w:r w:rsidRPr="008C65BC">
        <w:rPr>
          <w:rFonts w:ascii="Times New Roman" w:hAnsi="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5BC">
        <w:rPr>
          <w:rFonts w:ascii="Times New Roman" w:hAnsi="Times New Roman"/>
        </w:rPr>
        <w:t>Platts</w:t>
      </w:r>
      <w:proofErr w:type="spellEnd"/>
      <w:r w:rsidRPr="008C65BC">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8C65BC">
        <w:rPr>
          <w:rFonts w:ascii="Times New Roman" w:hAnsi="Times New Roman"/>
        </w:rPr>
        <w:t>внести</w:t>
      </w:r>
      <w:proofErr w:type="spellEnd"/>
      <w:r w:rsidRPr="008C65BC">
        <w:rPr>
          <w:rFonts w:ascii="Times New Roman" w:hAnsi="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70938" w:rsidRPr="005A7E39" w:rsidRDefault="00770938" w:rsidP="00770938">
      <w:pPr>
        <w:spacing w:after="0" w:line="240" w:lineRule="auto"/>
        <w:jc w:val="both"/>
        <w:rPr>
          <w:rFonts w:ascii="Times New Roman" w:hAnsi="Times New Roman"/>
          <w:b/>
          <w:color w:val="FF0000"/>
          <w:sz w:val="24"/>
          <w:szCs w:val="24"/>
        </w:rPr>
      </w:pPr>
    </w:p>
    <w:p w:rsidR="00770938" w:rsidRPr="008C65BC" w:rsidRDefault="00770938" w:rsidP="00770938">
      <w:pPr>
        <w:pStyle w:val="a3"/>
        <w:numPr>
          <w:ilvl w:val="0"/>
          <w:numId w:val="49"/>
        </w:numPr>
        <w:spacing w:after="0" w:line="240" w:lineRule="auto"/>
        <w:ind w:left="-426"/>
        <w:jc w:val="center"/>
        <w:rPr>
          <w:rFonts w:ascii="Times New Roman" w:hAnsi="Times New Roman"/>
          <w:b/>
        </w:rPr>
      </w:pPr>
      <w:r w:rsidRPr="008C65BC">
        <w:rPr>
          <w:rFonts w:ascii="Times New Roman" w:hAnsi="Times New Roman"/>
          <w:b/>
        </w:rPr>
        <w:t>Антикорупційне застереження</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вживати всіх можливих заходів, які є необхідними та достатніми для запобігання, виявлення і протидії корупції у своїй діяльності;</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770938" w:rsidRPr="008C65BC" w:rsidRDefault="00770938" w:rsidP="00770938">
      <w:pPr>
        <w:spacing w:after="0" w:line="240" w:lineRule="auto"/>
        <w:ind w:left="-426" w:firstLine="720"/>
        <w:jc w:val="both"/>
        <w:rPr>
          <w:rFonts w:ascii="Times New Roman" w:hAnsi="Times New Roman"/>
        </w:rPr>
      </w:pPr>
      <w:r w:rsidRPr="008C65BC">
        <w:rPr>
          <w:rFonts w:ascii="Times New Roman" w:hAnsi="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70938" w:rsidRPr="005A7E39" w:rsidRDefault="00770938" w:rsidP="00770938">
      <w:pPr>
        <w:spacing w:after="0" w:line="240" w:lineRule="auto"/>
        <w:ind w:left="-426"/>
        <w:jc w:val="center"/>
        <w:rPr>
          <w:rFonts w:ascii="Times New Roman" w:hAnsi="Times New Roman"/>
          <w:b/>
          <w:sz w:val="24"/>
          <w:szCs w:val="24"/>
        </w:rPr>
      </w:pPr>
    </w:p>
    <w:p w:rsidR="00770938" w:rsidRPr="008C65BC" w:rsidRDefault="00770938" w:rsidP="00481E37">
      <w:pPr>
        <w:spacing w:after="0" w:line="240" w:lineRule="auto"/>
        <w:ind w:left="-426"/>
        <w:jc w:val="center"/>
        <w:rPr>
          <w:rFonts w:ascii="Times New Roman" w:hAnsi="Times New Roman"/>
          <w:b/>
        </w:rPr>
      </w:pPr>
      <w:r w:rsidRPr="008C65BC">
        <w:rPr>
          <w:rFonts w:ascii="Times New Roman" w:hAnsi="Times New Roman"/>
          <w:b/>
        </w:rPr>
        <w:t>Місцезнаходження та банківські реквізити сторін</w:t>
      </w:r>
    </w:p>
    <w:p w:rsidR="00770938" w:rsidRPr="008C65BC" w:rsidRDefault="00770938" w:rsidP="00770938">
      <w:pPr>
        <w:spacing w:after="0" w:line="240" w:lineRule="auto"/>
        <w:jc w:val="center"/>
        <w:rPr>
          <w:rFonts w:ascii="Times New Roman" w:hAnsi="Times New Roman"/>
          <w:b/>
        </w:rPr>
      </w:pPr>
    </w:p>
    <w:p w:rsidR="00770938" w:rsidRPr="00142A5F" w:rsidRDefault="00770938" w:rsidP="00770938">
      <w:pPr>
        <w:spacing w:after="0" w:line="240" w:lineRule="auto"/>
        <w:jc w:val="center"/>
        <w:rPr>
          <w:rFonts w:ascii="Times New Roman" w:hAnsi="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770938" w:rsidRPr="00142A5F" w:rsidTr="00B4597E">
        <w:trPr>
          <w:cantSplit/>
          <w:trHeight w:val="395"/>
          <w:tblHeader/>
        </w:trPr>
        <w:tc>
          <w:tcPr>
            <w:tcW w:w="4996" w:type="dxa"/>
            <w:tcMar>
              <w:top w:w="0" w:type="dxa"/>
              <w:left w:w="115" w:type="dxa"/>
              <w:bottom w:w="0" w:type="dxa"/>
              <w:right w:w="115" w:type="dxa"/>
            </w:tcMar>
          </w:tcPr>
          <w:p w:rsidR="00770938" w:rsidRPr="008C65BC" w:rsidRDefault="00770938" w:rsidP="00B4597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ПОКУПЕЦЬ</w:t>
            </w:r>
            <w:r w:rsidRPr="00142A5F">
              <w:rPr>
                <w:rFonts w:ascii="Times New Roman" w:hAnsi="Times New Roman"/>
                <w:b/>
                <w:color w:val="000000"/>
                <w:sz w:val="24"/>
                <w:szCs w:val="24"/>
              </w:rPr>
              <w:t>:</w:t>
            </w:r>
          </w:p>
        </w:tc>
        <w:tc>
          <w:tcPr>
            <w:tcW w:w="5211" w:type="dxa"/>
            <w:tcMar>
              <w:top w:w="0" w:type="dxa"/>
              <w:left w:w="115" w:type="dxa"/>
              <w:bottom w:w="0" w:type="dxa"/>
              <w:right w:w="115" w:type="dxa"/>
            </w:tcMar>
          </w:tcPr>
          <w:p w:rsidR="00770938" w:rsidRPr="00142A5F" w:rsidRDefault="00770938" w:rsidP="00B4597E">
            <w:pPr>
              <w:spacing w:after="0" w:line="240" w:lineRule="auto"/>
              <w:jc w:val="center"/>
              <w:rPr>
                <w:rFonts w:ascii="Times New Roman" w:hAnsi="Times New Roman"/>
                <w:sz w:val="24"/>
                <w:szCs w:val="24"/>
              </w:rPr>
            </w:pPr>
            <w:r>
              <w:rPr>
                <w:rFonts w:ascii="Times New Roman" w:hAnsi="Times New Roman"/>
                <w:b/>
                <w:color w:val="000000"/>
                <w:sz w:val="24"/>
                <w:szCs w:val="24"/>
              </w:rPr>
              <w:t>ПОСТАЧАЛЬНИК</w:t>
            </w:r>
            <w:r w:rsidRPr="00142A5F">
              <w:rPr>
                <w:rFonts w:ascii="Times New Roman" w:hAnsi="Times New Roman"/>
                <w:b/>
                <w:color w:val="000000"/>
                <w:sz w:val="24"/>
                <w:szCs w:val="24"/>
              </w:rPr>
              <w:t>:</w:t>
            </w:r>
          </w:p>
        </w:tc>
      </w:tr>
      <w:tr w:rsidR="00770938" w:rsidRPr="002D2AC7" w:rsidTr="00B4597E">
        <w:trPr>
          <w:cantSplit/>
          <w:trHeight w:val="1903"/>
          <w:tblHeader/>
        </w:trPr>
        <w:tc>
          <w:tcPr>
            <w:tcW w:w="4996" w:type="dxa"/>
            <w:tcMar>
              <w:top w:w="0" w:type="dxa"/>
              <w:left w:w="115" w:type="dxa"/>
              <w:bottom w:w="0" w:type="dxa"/>
              <w:right w:w="115" w:type="dxa"/>
            </w:tcMar>
          </w:tcPr>
          <w:p w:rsidR="00770938" w:rsidRPr="008C65BC" w:rsidRDefault="00770938" w:rsidP="00B4597E">
            <w:pPr>
              <w:spacing w:after="0" w:line="240" w:lineRule="auto"/>
              <w:rPr>
                <w:rFonts w:ascii="Times New Roman" w:hAnsi="Times New Roman"/>
                <w:b/>
              </w:rPr>
            </w:pPr>
            <w:r w:rsidRPr="008C65BC">
              <w:rPr>
                <w:rFonts w:ascii="Times New Roman" w:hAnsi="Times New Roman"/>
                <w:b/>
              </w:rPr>
              <w:t>Кому</w:t>
            </w:r>
            <w:r>
              <w:rPr>
                <w:rFonts w:ascii="Times New Roman" w:hAnsi="Times New Roman"/>
                <w:b/>
              </w:rPr>
              <w:t>нальний заклад Сумської обласної ради «Глинська спеціальна школа»</w:t>
            </w:r>
          </w:p>
          <w:p w:rsidR="00770938" w:rsidRPr="008C65BC" w:rsidRDefault="00770938" w:rsidP="00B4597E">
            <w:pPr>
              <w:tabs>
                <w:tab w:val="left" w:pos="3785"/>
              </w:tabs>
              <w:spacing w:after="0" w:line="240" w:lineRule="auto"/>
              <w:rPr>
                <w:rFonts w:ascii="Times New Roman" w:hAnsi="Times New Roman"/>
              </w:rPr>
            </w:pPr>
          </w:p>
          <w:p w:rsidR="00770938" w:rsidRDefault="00770938" w:rsidP="00B4597E">
            <w:pPr>
              <w:spacing w:after="0" w:line="240" w:lineRule="auto"/>
              <w:rPr>
                <w:rFonts w:ascii="Times New Roman" w:hAnsi="Times New Roman"/>
              </w:rPr>
            </w:pPr>
            <w:r w:rsidRPr="008C65BC">
              <w:rPr>
                <w:rFonts w:ascii="Times New Roman" w:hAnsi="Times New Roman"/>
              </w:rPr>
              <w:t xml:space="preserve">Адреса: </w:t>
            </w:r>
            <w:r>
              <w:rPr>
                <w:rFonts w:ascii="Times New Roman" w:hAnsi="Times New Roman"/>
              </w:rPr>
              <w:t>42081</w:t>
            </w:r>
            <w:r w:rsidRPr="008C65BC">
              <w:rPr>
                <w:rFonts w:ascii="Times New Roman" w:hAnsi="Times New Roman"/>
              </w:rPr>
              <w:t xml:space="preserve">, </w:t>
            </w:r>
            <w:r>
              <w:rPr>
                <w:rFonts w:ascii="Times New Roman" w:hAnsi="Times New Roman"/>
              </w:rPr>
              <w:t>с</w:t>
            </w:r>
            <w:r w:rsidRPr="008C65BC">
              <w:rPr>
                <w:rFonts w:ascii="Times New Roman" w:hAnsi="Times New Roman"/>
              </w:rPr>
              <w:t xml:space="preserve">. </w:t>
            </w:r>
            <w:r>
              <w:rPr>
                <w:rFonts w:ascii="Times New Roman" w:hAnsi="Times New Roman"/>
              </w:rPr>
              <w:t>Глинськ</w:t>
            </w:r>
            <w:r w:rsidRPr="008C65BC">
              <w:rPr>
                <w:rFonts w:ascii="Times New Roman" w:hAnsi="Times New Roman"/>
              </w:rPr>
              <w:t xml:space="preserve">, вул. </w:t>
            </w:r>
            <w:r>
              <w:rPr>
                <w:rFonts w:ascii="Times New Roman" w:hAnsi="Times New Roman"/>
              </w:rPr>
              <w:t>Партизанська</w:t>
            </w:r>
            <w:r w:rsidRPr="008C65BC">
              <w:rPr>
                <w:rFonts w:ascii="Times New Roman" w:hAnsi="Times New Roman"/>
              </w:rPr>
              <w:t xml:space="preserve">, </w:t>
            </w:r>
            <w:r>
              <w:rPr>
                <w:rFonts w:ascii="Times New Roman" w:hAnsi="Times New Roman"/>
              </w:rPr>
              <w:t>12</w:t>
            </w:r>
          </w:p>
          <w:p w:rsidR="00770938" w:rsidRPr="008C65BC" w:rsidRDefault="00770938" w:rsidP="00B4597E">
            <w:pPr>
              <w:spacing w:after="0" w:line="240" w:lineRule="auto"/>
              <w:rPr>
                <w:rFonts w:ascii="Times New Roman" w:hAnsi="Times New Roman"/>
              </w:rPr>
            </w:pPr>
            <w:r>
              <w:rPr>
                <w:rFonts w:ascii="Times New Roman" w:hAnsi="Times New Roman"/>
              </w:rPr>
              <w:t>Сумська обл., Роменський р-н</w:t>
            </w:r>
          </w:p>
          <w:p w:rsidR="00770938" w:rsidRPr="008C65BC" w:rsidRDefault="00770938" w:rsidP="00B4597E">
            <w:pPr>
              <w:spacing w:after="0" w:line="240" w:lineRule="auto"/>
              <w:rPr>
                <w:rFonts w:ascii="Times New Roman" w:hAnsi="Times New Roman"/>
              </w:rPr>
            </w:pPr>
            <w:r>
              <w:rPr>
                <w:rFonts w:ascii="Times New Roman" w:hAnsi="Times New Roman"/>
              </w:rPr>
              <w:t>ЄДРПОУ:  22984899</w:t>
            </w:r>
          </w:p>
          <w:p w:rsidR="00770938" w:rsidRPr="008C65BC" w:rsidRDefault="00770938" w:rsidP="00B4597E">
            <w:pPr>
              <w:spacing w:after="0" w:line="240" w:lineRule="auto"/>
              <w:rPr>
                <w:rFonts w:ascii="Times New Roman" w:hAnsi="Times New Roman"/>
              </w:rPr>
            </w:pPr>
            <w:r w:rsidRPr="008C65BC">
              <w:rPr>
                <w:rFonts w:ascii="Times New Roman" w:hAnsi="Times New Roman"/>
              </w:rPr>
              <w:t>р/р UA</w:t>
            </w:r>
            <w:r>
              <w:rPr>
                <w:rFonts w:ascii="Times New Roman" w:hAnsi="Times New Roman"/>
              </w:rPr>
              <w:t>2528201720344280005000029267</w:t>
            </w:r>
          </w:p>
          <w:p w:rsidR="00770938" w:rsidRDefault="00770938" w:rsidP="00B4597E">
            <w:pPr>
              <w:spacing w:after="0" w:line="240" w:lineRule="auto"/>
              <w:rPr>
                <w:rFonts w:ascii="Times New Roman" w:hAnsi="Times New Roman"/>
              </w:rPr>
            </w:pPr>
            <w:r>
              <w:rPr>
                <w:rFonts w:ascii="Times New Roman" w:hAnsi="Times New Roman"/>
              </w:rPr>
              <w:t>ДКСУ  м. Київ, Роменське УДКСУ</w:t>
            </w:r>
          </w:p>
          <w:p w:rsidR="00770938" w:rsidRPr="008C65BC" w:rsidRDefault="00770938" w:rsidP="00B4597E">
            <w:pPr>
              <w:spacing w:after="0" w:line="240" w:lineRule="auto"/>
              <w:rPr>
                <w:rFonts w:ascii="Times New Roman" w:hAnsi="Times New Roman"/>
              </w:rPr>
            </w:pPr>
            <w:r w:rsidRPr="008C65BC">
              <w:rPr>
                <w:rFonts w:ascii="Times New Roman" w:hAnsi="Times New Roman"/>
              </w:rPr>
              <w:t>_</w:t>
            </w:r>
          </w:p>
        </w:tc>
        <w:tc>
          <w:tcPr>
            <w:tcW w:w="5211" w:type="dxa"/>
            <w:tcMar>
              <w:top w:w="0" w:type="dxa"/>
              <w:left w:w="115" w:type="dxa"/>
              <w:bottom w:w="0" w:type="dxa"/>
              <w:right w:w="115" w:type="dxa"/>
            </w:tcMar>
          </w:tcPr>
          <w:p w:rsidR="00770938" w:rsidRPr="002D2AC7" w:rsidRDefault="00770938" w:rsidP="00B4597E">
            <w:pPr>
              <w:spacing w:after="0" w:line="240" w:lineRule="auto"/>
              <w:rPr>
                <w:rFonts w:ascii="Times New Roman" w:hAnsi="Times New Roman"/>
              </w:rPr>
            </w:pPr>
          </w:p>
        </w:tc>
      </w:tr>
      <w:tr w:rsidR="00770938" w:rsidRPr="002D2AC7" w:rsidTr="00B4597E">
        <w:trPr>
          <w:cantSplit/>
          <w:trHeight w:val="841"/>
          <w:tblHeader/>
        </w:trPr>
        <w:tc>
          <w:tcPr>
            <w:tcW w:w="4996" w:type="dxa"/>
            <w:tcMar>
              <w:top w:w="0" w:type="dxa"/>
              <w:left w:w="115" w:type="dxa"/>
              <w:bottom w:w="0" w:type="dxa"/>
              <w:right w:w="115" w:type="dxa"/>
            </w:tcMar>
          </w:tcPr>
          <w:p w:rsidR="00770938" w:rsidRPr="008C65BC" w:rsidRDefault="00770938" w:rsidP="00B4597E">
            <w:pPr>
              <w:spacing w:after="0"/>
              <w:rPr>
                <w:rFonts w:ascii="Times New Roman" w:hAnsi="Times New Roman"/>
                <w:b/>
                <w:color w:val="000000"/>
              </w:rPr>
            </w:pPr>
            <w:r>
              <w:rPr>
                <w:rFonts w:ascii="Times New Roman" w:hAnsi="Times New Roman"/>
                <w:b/>
                <w:color w:val="000000"/>
              </w:rPr>
              <w:t>Директор</w:t>
            </w:r>
            <w:r w:rsidRPr="008C65BC">
              <w:rPr>
                <w:rFonts w:ascii="Times New Roman" w:hAnsi="Times New Roman"/>
                <w:color w:val="000000"/>
              </w:rPr>
              <w:t xml:space="preserve"> ____________________</w:t>
            </w:r>
            <w:proofErr w:type="spellStart"/>
            <w:r>
              <w:rPr>
                <w:rFonts w:ascii="Times New Roman" w:hAnsi="Times New Roman"/>
                <w:color w:val="000000"/>
              </w:rPr>
              <w:t>С.М.Крикун</w:t>
            </w:r>
            <w:proofErr w:type="spellEnd"/>
            <w:r w:rsidRPr="008C65BC">
              <w:rPr>
                <w:rFonts w:ascii="Times New Roman" w:hAnsi="Times New Roman"/>
                <w:color w:val="000000"/>
              </w:rPr>
              <w:tab/>
            </w:r>
          </w:p>
        </w:tc>
        <w:tc>
          <w:tcPr>
            <w:tcW w:w="5211" w:type="dxa"/>
            <w:tcMar>
              <w:top w:w="0" w:type="dxa"/>
              <w:left w:w="115" w:type="dxa"/>
              <w:bottom w:w="0" w:type="dxa"/>
              <w:right w:w="115" w:type="dxa"/>
            </w:tcMar>
          </w:tcPr>
          <w:p w:rsidR="00770938" w:rsidRPr="002D2AC7" w:rsidRDefault="00770938" w:rsidP="00B4597E">
            <w:pPr>
              <w:spacing w:after="0"/>
              <w:rPr>
                <w:rFonts w:ascii="Times New Roman" w:hAnsi="Times New Roman"/>
              </w:rPr>
            </w:pPr>
          </w:p>
        </w:tc>
      </w:tr>
    </w:tbl>
    <w:p w:rsidR="00481E37" w:rsidRDefault="00481E37" w:rsidP="00481E37">
      <w:pPr>
        <w:spacing w:after="0"/>
        <w:jc w:val="center"/>
        <w:rPr>
          <w:rFonts w:ascii="Times New Roman" w:hAnsi="Times New Roman"/>
          <w:b/>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Default="00481E37" w:rsidP="00481E37">
      <w:pPr>
        <w:spacing w:after="0" w:line="240" w:lineRule="auto"/>
        <w:ind w:left="6946"/>
        <w:jc w:val="right"/>
        <w:rPr>
          <w:rFonts w:ascii="Times New Roman" w:hAnsi="Times New Roman"/>
          <w:sz w:val="24"/>
          <w:szCs w:val="24"/>
        </w:rPr>
      </w:pPr>
    </w:p>
    <w:p w:rsidR="00481E37" w:rsidRPr="00937167" w:rsidRDefault="00481E37" w:rsidP="00481E37">
      <w:pPr>
        <w:spacing w:after="0" w:line="240" w:lineRule="auto"/>
        <w:ind w:left="6946"/>
        <w:jc w:val="right"/>
        <w:rPr>
          <w:rFonts w:ascii="Times New Roman" w:hAnsi="Times New Roman"/>
          <w:sz w:val="24"/>
          <w:szCs w:val="24"/>
        </w:rPr>
      </w:pPr>
      <w:r w:rsidRPr="00937167">
        <w:rPr>
          <w:rFonts w:ascii="Times New Roman" w:hAnsi="Times New Roman"/>
          <w:sz w:val="24"/>
          <w:szCs w:val="24"/>
        </w:rPr>
        <w:lastRenderedPageBreak/>
        <w:t>Додаток</w:t>
      </w:r>
      <w:r>
        <w:rPr>
          <w:rFonts w:ascii="Times New Roman" w:hAnsi="Times New Roman"/>
          <w:sz w:val="24"/>
          <w:szCs w:val="24"/>
        </w:rPr>
        <w:t xml:space="preserve"> №1</w:t>
      </w:r>
    </w:p>
    <w:p w:rsidR="00481E37" w:rsidRDefault="00481E37" w:rsidP="00481E37">
      <w:pPr>
        <w:spacing w:after="0" w:line="240" w:lineRule="auto"/>
        <w:ind w:left="6946"/>
        <w:jc w:val="right"/>
        <w:rPr>
          <w:rFonts w:ascii="Times New Roman" w:hAnsi="Times New Roman"/>
          <w:sz w:val="24"/>
          <w:szCs w:val="24"/>
        </w:rPr>
      </w:pPr>
      <w:r w:rsidRPr="00937167">
        <w:rPr>
          <w:rFonts w:ascii="Times New Roman" w:hAnsi="Times New Roman"/>
          <w:sz w:val="24"/>
          <w:szCs w:val="24"/>
        </w:rPr>
        <w:t>до Договору № __</w:t>
      </w:r>
      <w:r>
        <w:rPr>
          <w:rFonts w:ascii="Times New Roman" w:hAnsi="Times New Roman"/>
          <w:sz w:val="24"/>
          <w:szCs w:val="24"/>
        </w:rPr>
        <w:t>_</w:t>
      </w:r>
      <w:r w:rsidRPr="00937167">
        <w:rPr>
          <w:rFonts w:ascii="Times New Roman" w:hAnsi="Times New Roman"/>
          <w:sz w:val="24"/>
          <w:szCs w:val="24"/>
        </w:rPr>
        <w:t>__</w:t>
      </w:r>
    </w:p>
    <w:p w:rsidR="00481E37" w:rsidRPr="00937167" w:rsidRDefault="00481E37" w:rsidP="00481E37">
      <w:pPr>
        <w:spacing w:after="0" w:line="240" w:lineRule="auto"/>
        <w:ind w:left="6946"/>
        <w:jc w:val="right"/>
        <w:rPr>
          <w:rFonts w:ascii="Times New Roman" w:hAnsi="Times New Roman"/>
          <w:sz w:val="24"/>
          <w:szCs w:val="24"/>
        </w:rPr>
      </w:pPr>
      <w:r>
        <w:rPr>
          <w:rFonts w:ascii="Times New Roman" w:hAnsi="Times New Roman"/>
          <w:sz w:val="24"/>
          <w:szCs w:val="24"/>
        </w:rPr>
        <w:t xml:space="preserve">від </w:t>
      </w:r>
      <w:r w:rsidRPr="00937167">
        <w:rPr>
          <w:rFonts w:ascii="Times New Roman" w:hAnsi="Times New Roman"/>
          <w:sz w:val="24"/>
          <w:szCs w:val="24"/>
        </w:rPr>
        <w:t>___________ 202</w:t>
      </w:r>
      <w:r>
        <w:rPr>
          <w:rFonts w:ascii="Times New Roman" w:hAnsi="Times New Roman"/>
          <w:sz w:val="24"/>
          <w:szCs w:val="24"/>
        </w:rPr>
        <w:t>4</w:t>
      </w:r>
      <w:r w:rsidRPr="00937167">
        <w:rPr>
          <w:rFonts w:ascii="Times New Roman" w:hAnsi="Times New Roman"/>
          <w:sz w:val="24"/>
          <w:szCs w:val="24"/>
        </w:rPr>
        <w:t xml:space="preserve"> р</w:t>
      </w:r>
      <w:r>
        <w:rPr>
          <w:rFonts w:ascii="Times New Roman" w:hAnsi="Times New Roman"/>
          <w:sz w:val="24"/>
          <w:szCs w:val="24"/>
        </w:rPr>
        <w:t>.</w:t>
      </w:r>
    </w:p>
    <w:p w:rsidR="00481E37" w:rsidRDefault="00481E37" w:rsidP="00481E37">
      <w:pPr>
        <w:spacing w:after="0" w:line="240" w:lineRule="auto"/>
        <w:rPr>
          <w:rFonts w:ascii="Times New Roman" w:hAnsi="Times New Roman"/>
          <w:b/>
          <w:sz w:val="24"/>
          <w:szCs w:val="24"/>
        </w:rPr>
      </w:pPr>
    </w:p>
    <w:p w:rsidR="00481E37" w:rsidRPr="00937167" w:rsidRDefault="00481E37" w:rsidP="00481E37">
      <w:pPr>
        <w:spacing w:after="0" w:line="240" w:lineRule="auto"/>
        <w:rPr>
          <w:rFonts w:ascii="Times New Roman" w:hAnsi="Times New Roman"/>
          <w:b/>
          <w:sz w:val="24"/>
          <w:szCs w:val="24"/>
        </w:rPr>
      </w:pPr>
    </w:p>
    <w:p w:rsidR="00481E37" w:rsidRDefault="00481E37" w:rsidP="00481E37">
      <w:pPr>
        <w:spacing w:after="0" w:line="240" w:lineRule="auto"/>
        <w:jc w:val="center"/>
        <w:rPr>
          <w:rFonts w:ascii="Times New Roman" w:hAnsi="Times New Roman"/>
          <w:b/>
          <w:sz w:val="24"/>
          <w:szCs w:val="24"/>
        </w:rPr>
      </w:pPr>
      <w:r w:rsidRPr="00937167">
        <w:rPr>
          <w:rFonts w:ascii="Times New Roman" w:hAnsi="Times New Roman"/>
          <w:b/>
          <w:sz w:val="24"/>
          <w:szCs w:val="24"/>
        </w:rPr>
        <w:t>Специфікація</w:t>
      </w:r>
    </w:p>
    <w:p w:rsidR="00481E37" w:rsidRDefault="00481E37" w:rsidP="00481E37">
      <w:pPr>
        <w:spacing w:after="0" w:line="240" w:lineRule="auto"/>
        <w:jc w:val="center"/>
        <w:rPr>
          <w:rFonts w:ascii="Times New Roman" w:hAnsi="Times New Roman"/>
          <w:b/>
          <w:sz w:val="24"/>
          <w:szCs w:val="24"/>
        </w:rPr>
      </w:pPr>
    </w:p>
    <w:tbl>
      <w:tblPr>
        <w:tblW w:w="10094"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2"/>
        <w:gridCol w:w="2069"/>
        <w:gridCol w:w="709"/>
        <w:gridCol w:w="1276"/>
        <w:gridCol w:w="1276"/>
        <w:gridCol w:w="425"/>
        <w:gridCol w:w="1134"/>
        <w:gridCol w:w="1559"/>
        <w:gridCol w:w="1134"/>
      </w:tblGrid>
      <w:tr w:rsidR="00481E37" w:rsidRPr="002F1CD3" w:rsidTr="00B4597E">
        <w:trPr>
          <w:trHeight w:val="332"/>
        </w:trPr>
        <w:tc>
          <w:tcPr>
            <w:tcW w:w="512" w:type="dxa"/>
            <w:tcBorders>
              <w:top w:val="single" w:sz="6"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w:t>
            </w:r>
          </w:p>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п/п</w:t>
            </w:r>
          </w:p>
        </w:tc>
        <w:tc>
          <w:tcPr>
            <w:tcW w:w="2069"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Найменування товару</w:t>
            </w:r>
          </w:p>
        </w:tc>
        <w:tc>
          <w:tcPr>
            <w:tcW w:w="709" w:type="dxa"/>
            <w:tcBorders>
              <w:top w:val="single" w:sz="6" w:space="0" w:color="auto"/>
              <w:left w:val="single" w:sz="4"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К-</w:t>
            </w:r>
            <w:r>
              <w:rPr>
                <w:rFonts w:ascii="Times New Roman" w:hAnsi="Times New Roman"/>
                <w:b/>
                <w:sz w:val="24"/>
                <w:szCs w:val="24"/>
              </w:rPr>
              <w:t>ть</w:t>
            </w:r>
          </w:p>
        </w:tc>
        <w:tc>
          <w:tcPr>
            <w:tcW w:w="1276" w:type="dxa"/>
            <w:tcBorders>
              <w:top w:val="single" w:sz="6" w:space="0" w:color="auto"/>
              <w:left w:val="single" w:sz="4"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Од. виміру</w:t>
            </w:r>
          </w:p>
        </w:tc>
        <w:tc>
          <w:tcPr>
            <w:tcW w:w="1701" w:type="dxa"/>
            <w:gridSpan w:val="2"/>
            <w:tcBorders>
              <w:top w:val="single" w:sz="6" w:space="0" w:color="auto"/>
              <w:left w:val="single" w:sz="4"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r>
              <w:rPr>
                <w:rFonts w:ascii="Times New Roman" w:hAnsi="Times New Roman"/>
                <w:b/>
                <w:sz w:val="24"/>
                <w:szCs w:val="24"/>
              </w:rPr>
              <w:t>Адреса поставки</w:t>
            </w:r>
          </w:p>
        </w:tc>
        <w:tc>
          <w:tcPr>
            <w:tcW w:w="1134"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Ціна без</w:t>
            </w:r>
          </w:p>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ПДВ, грн.</w:t>
            </w:r>
          </w:p>
        </w:tc>
        <w:tc>
          <w:tcPr>
            <w:tcW w:w="1559" w:type="dxa"/>
            <w:tcBorders>
              <w:top w:val="single" w:sz="6" w:space="0" w:color="auto"/>
              <w:left w:val="single" w:sz="4"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Загальна сума</w:t>
            </w:r>
          </w:p>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без ПДВ, грн.</w:t>
            </w:r>
          </w:p>
        </w:tc>
        <w:tc>
          <w:tcPr>
            <w:tcW w:w="1134"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Загальна сума</w:t>
            </w:r>
          </w:p>
          <w:p w:rsidR="00481E37" w:rsidRPr="000F4C63" w:rsidRDefault="00481E37" w:rsidP="00B4597E">
            <w:pPr>
              <w:spacing w:after="0" w:line="240" w:lineRule="auto"/>
              <w:jc w:val="center"/>
              <w:rPr>
                <w:rFonts w:ascii="Times New Roman" w:hAnsi="Times New Roman"/>
                <w:b/>
                <w:sz w:val="24"/>
                <w:szCs w:val="24"/>
              </w:rPr>
            </w:pPr>
            <w:r w:rsidRPr="000F4C63">
              <w:rPr>
                <w:rFonts w:ascii="Times New Roman" w:hAnsi="Times New Roman"/>
                <w:b/>
                <w:sz w:val="24"/>
                <w:szCs w:val="24"/>
              </w:rPr>
              <w:t>з ПДВ, грн.</w:t>
            </w:r>
          </w:p>
        </w:tc>
      </w:tr>
      <w:tr w:rsidR="00481E37" w:rsidRPr="002F1CD3" w:rsidTr="00B4597E">
        <w:trPr>
          <w:trHeight w:val="332"/>
        </w:trPr>
        <w:tc>
          <w:tcPr>
            <w:tcW w:w="512" w:type="dxa"/>
            <w:tcBorders>
              <w:top w:val="single" w:sz="6"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069"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rPr>
                <w:rFonts w:ascii="Times New Roman" w:hAnsi="Times New Roman"/>
                <w:b/>
                <w:sz w:val="24"/>
                <w:szCs w:val="24"/>
              </w:rPr>
            </w:pPr>
            <w:r>
              <w:rPr>
                <w:rFonts w:ascii="Times New Roman" w:hAnsi="Times New Roman"/>
                <w:b/>
                <w:bCs/>
              </w:rPr>
              <w:t>Філе хека свіжоморожене.</w:t>
            </w:r>
          </w:p>
        </w:tc>
        <w:tc>
          <w:tcPr>
            <w:tcW w:w="709" w:type="dxa"/>
            <w:tcBorders>
              <w:top w:val="single" w:sz="6" w:space="0" w:color="auto"/>
              <w:left w:val="single" w:sz="4"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r>
              <w:rPr>
                <w:rFonts w:ascii="Times New Roman" w:hAnsi="Times New Roman"/>
                <w:b/>
                <w:sz w:val="24"/>
                <w:szCs w:val="24"/>
              </w:rPr>
              <w:t>990</w:t>
            </w:r>
          </w:p>
        </w:tc>
        <w:tc>
          <w:tcPr>
            <w:tcW w:w="1276" w:type="dxa"/>
            <w:tcBorders>
              <w:top w:val="single" w:sz="6" w:space="0" w:color="auto"/>
              <w:left w:val="single" w:sz="4"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r>
              <w:rPr>
                <w:rFonts w:ascii="Times New Roman" w:hAnsi="Times New Roman"/>
                <w:b/>
                <w:sz w:val="24"/>
                <w:szCs w:val="24"/>
              </w:rPr>
              <w:t>кілограм</w:t>
            </w:r>
          </w:p>
        </w:tc>
        <w:tc>
          <w:tcPr>
            <w:tcW w:w="1701" w:type="dxa"/>
            <w:gridSpan w:val="2"/>
            <w:tcBorders>
              <w:top w:val="single" w:sz="6" w:space="0" w:color="auto"/>
              <w:left w:val="single" w:sz="4" w:space="0" w:color="auto"/>
              <w:bottom w:val="single" w:sz="6" w:space="0" w:color="auto"/>
              <w:right w:val="single" w:sz="4" w:space="0" w:color="auto"/>
            </w:tcBorders>
          </w:tcPr>
          <w:p w:rsidR="00481E37" w:rsidRPr="00EA40B5" w:rsidRDefault="00481E37" w:rsidP="00B4597E">
            <w:pPr>
              <w:spacing w:after="0" w:line="240" w:lineRule="auto"/>
              <w:rPr>
                <w:rFonts w:ascii="Times New Roman" w:hAnsi="Times New Roman"/>
                <w:bCs/>
                <w:sz w:val="24"/>
                <w:szCs w:val="24"/>
              </w:rPr>
            </w:pPr>
            <w:r>
              <w:rPr>
                <w:rFonts w:ascii="Times New Roman" w:hAnsi="Times New Roman"/>
                <w:bCs/>
                <w:sz w:val="24"/>
                <w:szCs w:val="24"/>
              </w:rPr>
              <w:t>с. Глинськ, вул. Партизанська,12</w:t>
            </w:r>
          </w:p>
        </w:tc>
        <w:tc>
          <w:tcPr>
            <w:tcW w:w="1134"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jc w:val="center"/>
              <w:rPr>
                <w:rFonts w:ascii="Times New Roman" w:hAnsi="Times New Roman"/>
                <w:b/>
                <w:sz w:val="24"/>
                <w:szCs w:val="24"/>
              </w:rPr>
            </w:pPr>
          </w:p>
        </w:tc>
        <w:tc>
          <w:tcPr>
            <w:tcW w:w="1559" w:type="dxa"/>
            <w:tcBorders>
              <w:top w:val="single" w:sz="6" w:space="0" w:color="auto"/>
              <w:left w:val="single" w:sz="4" w:space="0" w:color="auto"/>
              <w:bottom w:val="single" w:sz="6" w:space="0" w:color="auto"/>
              <w:right w:val="single" w:sz="4" w:space="0" w:color="auto"/>
            </w:tcBorders>
          </w:tcPr>
          <w:p w:rsidR="00481E37" w:rsidRPr="000F4C63" w:rsidRDefault="00481E37" w:rsidP="00B4597E">
            <w:pPr>
              <w:spacing w:after="0" w:line="240" w:lineRule="auto"/>
              <w:jc w:val="center"/>
              <w:rPr>
                <w:rFonts w:ascii="Times New Roman" w:hAnsi="Times New Roman"/>
                <w:b/>
                <w:sz w:val="24"/>
                <w:szCs w:val="24"/>
              </w:rPr>
            </w:pPr>
          </w:p>
        </w:tc>
        <w:tc>
          <w:tcPr>
            <w:tcW w:w="1134"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jc w:val="center"/>
              <w:rPr>
                <w:rFonts w:ascii="Times New Roman" w:hAnsi="Times New Roman"/>
                <w:b/>
                <w:sz w:val="24"/>
                <w:szCs w:val="24"/>
              </w:rPr>
            </w:pPr>
          </w:p>
        </w:tc>
      </w:tr>
      <w:tr w:rsidR="00481E37" w:rsidRPr="002F1CD3" w:rsidTr="00B4597E">
        <w:trPr>
          <w:trHeight w:val="200"/>
        </w:trPr>
        <w:tc>
          <w:tcPr>
            <w:tcW w:w="10094" w:type="dxa"/>
            <w:gridSpan w:val="9"/>
            <w:tcBorders>
              <w:top w:val="single" w:sz="6" w:space="0" w:color="auto"/>
              <w:bottom w:val="single" w:sz="6" w:space="0" w:color="auto"/>
              <w:right w:val="single" w:sz="6" w:space="0" w:color="auto"/>
            </w:tcBorders>
          </w:tcPr>
          <w:p w:rsidR="00481E37" w:rsidRPr="0054579E" w:rsidRDefault="00481E37" w:rsidP="00B4597E">
            <w:pPr>
              <w:spacing w:after="0" w:line="240" w:lineRule="auto"/>
              <w:rPr>
                <w:rFonts w:ascii="Times New Roman" w:hAnsi="Times New Roman"/>
                <w:b/>
                <w:bCs/>
                <w:sz w:val="24"/>
                <w:szCs w:val="24"/>
              </w:rPr>
            </w:pPr>
            <w:r w:rsidRPr="0054579E">
              <w:rPr>
                <w:rFonts w:ascii="Times New Roman" w:hAnsi="Times New Roman"/>
                <w:b/>
                <w:bCs/>
                <w:sz w:val="24"/>
                <w:szCs w:val="24"/>
              </w:rPr>
              <w:t xml:space="preserve">Загальна кількість продукції: </w:t>
            </w:r>
            <w:r>
              <w:rPr>
                <w:rFonts w:ascii="Times New Roman" w:hAnsi="Times New Roman"/>
                <w:b/>
                <w:bCs/>
                <w:sz w:val="24"/>
                <w:szCs w:val="24"/>
              </w:rPr>
              <w:t xml:space="preserve"> 990 кілограм</w:t>
            </w:r>
          </w:p>
        </w:tc>
      </w:tr>
      <w:tr w:rsidR="00481E37" w:rsidRPr="002F1CD3" w:rsidTr="00B4597E">
        <w:trPr>
          <w:trHeight w:val="281"/>
        </w:trPr>
        <w:tc>
          <w:tcPr>
            <w:tcW w:w="5842" w:type="dxa"/>
            <w:gridSpan w:val="5"/>
            <w:tcBorders>
              <w:top w:val="single" w:sz="6" w:space="0" w:color="auto"/>
              <w:bottom w:val="single" w:sz="6" w:space="0" w:color="auto"/>
              <w:right w:val="single" w:sz="4" w:space="0" w:color="auto"/>
            </w:tcBorders>
          </w:tcPr>
          <w:p w:rsidR="00481E37" w:rsidRPr="000F4C63" w:rsidRDefault="00481E37" w:rsidP="00B4597E">
            <w:pPr>
              <w:spacing w:after="0" w:line="240" w:lineRule="auto"/>
              <w:jc w:val="right"/>
              <w:rPr>
                <w:rFonts w:ascii="Times New Roman" w:hAnsi="Times New Roman"/>
                <w:b/>
                <w:bCs/>
                <w:sz w:val="24"/>
                <w:szCs w:val="24"/>
              </w:rPr>
            </w:pPr>
          </w:p>
        </w:tc>
        <w:tc>
          <w:tcPr>
            <w:tcW w:w="3118" w:type="dxa"/>
            <w:gridSpan w:val="3"/>
            <w:tcBorders>
              <w:top w:val="single" w:sz="6" w:space="0" w:color="auto"/>
              <w:bottom w:val="single" w:sz="6" w:space="0" w:color="auto"/>
              <w:right w:val="single" w:sz="4" w:space="0" w:color="auto"/>
            </w:tcBorders>
          </w:tcPr>
          <w:p w:rsidR="00481E37" w:rsidRPr="000F4C63" w:rsidRDefault="00481E37" w:rsidP="00B4597E">
            <w:pPr>
              <w:spacing w:after="0" w:line="240" w:lineRule="auto"/>
              <w:jc w:val="right"/>
              <w:rPr>
                <w:rFonts w:ascii="Times New Roman" w:hAnsi="Times New Roman"/>
                <w:sz w:val="24"/>
                <w:szCs w:val="24"/>
              </w:rPr>
            </w:pPr>
            <w:r w:rsidRPr="000F4C63">
              <w:rPr>
                <w:rFonts w:ascii="Times New Roman" w:hAnsi="Times New Roman"/>
                <w:b/>
                <w:bCs/>
                <w:sz w:val="24"/>
                <w:szCs w:val="24"/>
              </w:rPr>
              <w:t>Всього сума без ПДВ, грн.</w:t>
            </w:r>
          </w:p>
        </w:tc>
        <w:tc>
          <w:tcPr>
            <w:tcW w:w="1134"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rPr>
                <w:rFonts w:ascii="Times New Roman" w:hAnsi="Times New Roman"/>
                <w:sz w:val="24"/>
                <w:szCs w:val="24"/>
              </w:rPr>
            </w:pPr>
          </w:p>
        </w:tc>
      </w:tr>
      <w:tr w:rsidR="00481E37" w:rsidRPr="002F1CD3" w:rsidTr="00B4597E">
        <w:trPr>
          <w:trHeight w:val="281"/>
        </w:trPr>
        <w:tc>
          <w:tcPr>
            <w:tcW w:w="5842" w:type="dxa"/>
            <w:gridSpan w:val="5"/>
            <w:tcBorders>
              <w:top w:val="single" w:sz="6" w:space="0" w:color="auto"/>
              <w:bottom w:val="single" w:sz="6" w:space="0" w:color="auto"/>
              <w:right w:val="single" w:sz="4" w:space="0" w:color="auto"/>
            </w:tcBorders>
          </w:tcPr>
          <w:p w:rsidR="00481E37" w:rsidRPr="000F4C63" w:rsidRDefault="00481E37" w:rsidP="00B4597E">
            <w:pPr>
              <w:spacing w:after="0" w:line="240" w:lineRule="auto"/>
              <w:jc w:val="right"/>
              <w:rPr>
                <w:rFonts w:ascii="Times New Roman" w:hAnsi="Times New Roman"/>
                <w:b/>
                <w:bCs/>
                <w:sz w:val="24"/>
                <w:szCs w:val="24"/>
              </w:rPr>
            </w:pPr>
          </w:p>
        </w:tc>
        <w:tc>
          <w:tcPr>
            <w:tcW w:w="3118" w:type="dxa"/>
            <w:gridSpan w:val="3"/>
            <w:tcBorders>
              <w:top w:val="single" w:sz="6" w:space="0" w:color="auto"/>
              <w:bottom w:val="single" w:sz="6" w:space="0" w:color="auto"/>
              <w:right w:val="single" w:sz="4" w:space="0" w:color="auto"/>
            </w:tcBorders>
          </w:tcPr>
          <w:p w:rsidR="00481E37" w:rsidRPr="000F4C63" w:rsidRDefault="00481E37" w:rsidP="00B4597E">
            <w:pPr>
              <w:spacing w:after="0" w:line="240" w:lineRule="auto"/>
              <w:jc w:val="right"/>
              <w:rPr>
                <w:rFonts w:ascii="Times New Roman" w:hAnsi="Times New Roman"/>
                <w:sz w:val="24"/>
                <w:szCs w:val="24"/>
              </w:rPr>
            </w:pPr>
            <w:r w:rsidRPr="000F4C63">
              <w:rPr>
                <w:rFonts w:ascii="Times New Roman" w:hAnsi="Times New Roman"/>
                <w:b/>
                <w:bCs/>
                <w:sz w:val="24"/>
                <w:szCs w:val="24"/>
              </w:rPr>
              <w:t xml:space="preserve">ПДВ </w:t>
            </w:r>
            <w:r>
              <w:rPr>
                <w:rFonts w:ascii="Times New Roman" w:hAnsi="Times New Roman"/>
                <w:b/>
                <w:bCs/>
                <w:sz w:val="24"/>
                <w:szCs w:val="24"/>
              </w:rPr>
              <w:t>___</w:t>
            </w:r>
            <w:r w:rsidRPr="000F4C63">
              <w:rPr>
                <w:rFonts w:ascii="Times New Roman" w:hAnsi="Times New Roman"/>
                <w:b/>
                <w:bCs/>
                <w:sz w:val="24"/>
                <w:szCs w:val="24"/>
              </w:rPr>
              <w:t>%, грн.</w:t>
            </w:r>
          </w:p>
        </w:tc>
        <w:tc>
          <w:tcPr>
            <w:tcW w:w="1134"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rPr>
                <w:rFonts w:ascii="Times New Roman" w:hAnsi="Times New Roman"/>
                <w:sz w:val="24"/>
                <w:szCs w:val="24"/>
              </w:rPr>
            </w:pPr>
          </w:p>
        </w:tc>
      </w:tr>
      <w:tr w:rsidR="00481E37" w:rsidRPr="002F1CD3" w:rsidTr="00B4597E">
        <w:trPr>
          <w:trHeight w:val="281"/>
        </w:trPr>
        <w:tc>
          <w:tcPr>
            <w:tcW w:w="5842" w:type="dxa"/>
            <w:gridSpan w:val="5"/>
            <w:tcBorders>
              <w:top w:val="single" w:sz="6" w:space="0" w:color="auto"/>
              <w:bottom w:val="single" w:sz="6" w:space="0" w:color="auto"/>
              <w:right w:val="single" w:sz="4" w:space="0" w:color="auto"/>
            </w:tcBorders>
          </w:tcPr>
          <w:p w:rsidR="00481E37" w:rsidRPr="000F4C63" w:rsidRDefault="00481E37" w:rsidP="00B4597E">
            <w:pPr>
              <w:spacing w:after="0" w:line="240" w:lineRule="auto"/>
              <w:jc w:val="right"/>
              <w:rPr>
                <w:rFonts w:ascii="Times New Roman" w:hAnsi="Times New Roman"/>
                <w:b/>
                <w:bCs/>
                <w:sz w:val="24"/>
                <w:szCs w:val="24"/>
              </w:rPr>
            </w:pPr>
          </w:p>
        </w:tc>
        <w:tc>
          <w:tcPr>
            <w:tcW w:w="3118" w:type="dxa"/>
            <w:gridSpan w:val="3"/>
            <w:tcBorders>
              <w:top w:val="single" w:sz="6" w:space="0" w:color="auto"/>
              <w:bottom w:val="single" w:sz="6" w:space="0" w:color="auto"/>
              <w:right w:val="single" w:sz="4" w:space="0" w:color="auto"/>
            </w:tcBorders>
          </w:tcPr>
          <w:p w:rsidR="00481E37" w:rsidRPr="000F4C63" w:rsidRDefault="00481E37" w:rsidP="00B4597E">
            <w:pPr>
              <w:spacing w:after="0" w:line="240" w:lineRule="auto"/>
              <w:jc w:val="right"/>
              <w:rPr>
                <w:rFonts w:ascii="Times New Roman" w:hAnsi="Times New Roman"/>
                <w:sz w:val="24"/>
                <w:szCs w:val="24"/>
              </w:rPr>
            </w:pPr>
            <w:r w:rsidRPr="000F4C63">
              <w:rPr>
                <w:rFonts w:ascii="Times New Roman" w:hAnsi="Times New Roman"/>
                <w:b/>
                <w:bCs/>
                <w:sz w:val="24"/>
                <w:szCs w:val="24"/>
              </w:rPr>
              <w:t>Всього</w:t>
            </w:r>
            <w:r w:rsidRPr="00167043">
              <w:rPr>
                <w:rFonts w:ascii="Times New Roman" w:hAnsi="Times New Roman"/>
                <w:b/>
                <w:bCs/>
                <w:sz w:val="24"/>
                <w:szCs w:val="24"/>
              </w:rPr>
              <w:t xml:space="preserve"> </w:t>
            </w:r>
            <w:r w:rsidRPr="000F4C63">
              <w:rPr>
                <w:rFonts w:ascii="Times New Roman" w:hAnsi="Times New Roman"/>
                <w:b/>
                <w:bCs/>
                <w:sz w:val="24"/>
                <w:szCs w:val="24"/>
              </w:rPr>
              <w:t>з ПДВ, грн.</w:t>
            </w:r>
          </w:p>
        </w:tc>
        <w:tc>
          <w:tcPr>
            <w:tcW w:w="1134" w:type="dxa"/>
            <w:tcBorders>
              <w:top w:val="single" w:sz="6" w:space="0" w:color="auto"/>
              <w:left w:val="single" w:sz="4" w:space="0" w:color="auto"/>
              <w:bottom w:val="single" w:sz="6" w:space="0" w:color="auto"/>
              <w:right w:val="single" w:sz="6" w:space="0" w:color="auto"/>
            </w:tcBorders>
          </w:tcPr>
          <w:p w:rsidR="00481E37" w:rsidRPr="000F4C63" w:rsidRDefault="00481E37" w:rsidP="00B4597E">
            <w:pPr>
              <w:spacing w:after="0" w:line="240" w:lineRule="auto"/>
              <w:rPr>
                <w:rFonts w:ascii="Times New Roman" w:hAnsi="Times New Roman"/>
                <w:sz w:val="24"/>
                <w:szCs w:val="24"/>
              </w:rPr>
            </w:pPr>
          </w:p>
        </w:tc>
      </w:tr>
    </w:tbl>
    <w:p w:rsidR="00481E37" w:rsidRDefault="00481E37" w:rsidP="00481E37">
      <w:pPr>
        <w:spacing w:after="0"/>
        <w:rPr>
          <w:rFonts w:ascii="Times New Roman" w:hAnsi="Times New Roman"/>
        </w:rPr>
      </w:pPr>
    </w:p>
    <w:p w:rsidR="00481E37" w:rsidRDefault="00481E37" w:rsidP="00481E37">
      <w:pPr>
        <w:spacing w:after="0"/>
        <w:rPr>
          <w:rFonts w:ascii="Times New Roman" w:hAnsi="Times New Roman"/>
        </w:rPr>
      </w:pPr>
    </w:p>
    <w:p w:rsidR="00481E37" w:rsidRDefault="00481E37" w:rsidP="00481E37">
      <w:pPr>
        <w:spacing w:after="0"/>
        <w:rPr>
          <w:rFonts w:ascii="Times New Roman" w:hAnsi="Times New Roman"/>
        </w:rPr>
      </w:pPr>
    </w:p>
    <w:p w:rsidR="00481E37" w:rsidRDefault="00481E37" w:rsidP="00481E37">
      <w:pPr>
        <w:spacing w:after="0"/>
        <w:rPr>
          <w:rFonts w:ascii="Times New Roman" w:hAnsi="Times New Roman"/>
        </w:rPr>
      </w:pPr>
    </w:p>
    <w:p w:rsidR="00481E37" w:rsidRDefault="00481E37" w:rsidP="00481E37">
      <w:pPr>
        <w:spacing w:after="0"/>
        <w:rPr>
          <w:rFonts w:ascii="Times New Roman" w:hAnsi="Times New Roman"/>
        </w:rPr>
      </w:pPr>
    </w:p>
    <w:p w:rsidR="00481E37" w:rsidRDefault="00481E37" w:rsidP="00481E37">
      <w:pPr>
        <w:spacing w:after="0"/>
        <w:rPr>
          <w:rFonts w:ascii="Times New Roman" w:hAnsi="Times New Roman"/>
        </w:rPr>
      </w:pPr>
    </w:p>
    <w:p w:rsidR="00481E37" w:rsidRPr="00BF278E" w:rsidRDefault="00481E37" w:rsidP="00481E37">
      <w:pPr>
        <w:spacing w:after="0"/>
        <w:rPr>
          <w:rFonts w:ascii="Times New Roman" w:hAnsi="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481E37" w:rsidRPr="002D2AC7" w:rsidTr="00B4597E">
        <w:trPr>
          <w:cantSplit/>
          <w:tblHeader/>
        </w:trPr>
        <w:tc>
          <w:tcPr>
            <w:tcW w:w="5502" w:type="dxa"/>
            <w:tcBorders>
              <w:top w:val="nil"/>
              <w:left w:val="nil"/>
              <w:bottom w:val="nil"/>
              <w:right w:val="nil"/>
            </w:tcBorders>
            <w:tcMar>
              <w:top w:w="0" w:type="dxa"/>
              <w:left w:w="115" w:type="dxa"/>
              <w:bottom w:w="0" w:type="dxa"/>
              <w:right w:w="115" w:type="dxa"/>
            </w:tcMar>
          </w:tcPr>
          <w:p w:rsidR="00481E37" w:rsidRPr="000F4C63" w:rsidRDefault="00481E37" w:rsidP="00B4597E">
            <w:pPr>
              <w:spacing w:after="0" w:line="240" w:lineRule="auto"/>
              <w:jc w:val="center"/>
              <w:rPr>
                <w:rFonts w:ascii="Times New Roman" w:hAnsi="Times New Roman"/>
                <w:b/>
                <w:color w:val="000000"/>
                <w:sz w:val="24"/>
                <w:szCs w:val="24"/>
              </w:rPr>
            </w:pPr>
            <w:r w:rsidRPr="000F4C63">
              <w:rPr>
                <w:rFonts w:ascii="Times New Roman" w:hAnsi="Times New Roman"/>
                <w:b/>
                <w:color w:val="000000"/>
                <w:sz w:val="24"/>
                <w:szCs w:val="24"/>
              </w:rPr>
              <w:t>ПОКУПЕЦЬ:</w:t>
            </w:r>
          </w:p>
          <w:p w:rsidR="00481E37" w:rsidRPr="000F4C63" w:rsidRDefault="00481E37" w:rsidP="00B4597E">
            <w:pPr>
              <w:spacing w:after="0" w:line="240" w:lineRule="auto"/>
              <w:jc w:val="center"/>
              <w:rPr>
                <w:rFonts w:ascii="Times New Roman" w:hAnsi="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481E37" w:rsidRPr="000F4C63" w:rsidRDefault="00481E37" w:rsidP="00B4597E">
            <w:pPr>
              <w:spacing w:after="0" w:line="240" w:lineRule="auto"/>
              <w:jc w:val="center"/>
              <w:rPr>
                <w:rFonts w:ascii="Times New Roman" w:hAnsi="Times New Roman"/>
                <w:sz w:val="24"/>
                <w:szCs w:val="24"/>
              </w:rPr>
            </w:pPr>
            <w:r w:rsidRPr="000F4C63">
              <w:rPr>
                <w:rFonts w:ascii="Times New Roman" w:hAnsi="Times New Roman"/>
                <w:b/>
                <w:color w:val="000000"/>
                <w:sz w:val="24"/>
                <w:szCs w:val="24"/>
              </w:rPr>
              <w:t>ПОСТАЧАЛЬНИК:</w:t>
            </w:r>
          </w:p>
        </w:tc>
      </w:tr>
      <w:tr w:rsidR="00481E37" w:rsidRPr="002D2AC7" w:rsidTr="00B4597E">
        <w:trPr>
          <w:cantSplit/>
          <w:trHeight w:val="860"/>
          <w:tblHeader/>
        </w:trPr>
        <w:tc>
          <w:tcPr>
            <w:tcW w:w="5502" w:type="dxa"/>
            <w:tcBorders>
              <w:top w:val="nil"/>
              <w:left w:val="nil"/>
              <w:bottom w:val="nil"/>
              <w:right w:val="nil"/>
            </w:tcBorders>
            <w:tcMar>
              <w:top w:w="0" w:type="dxa"/>
              <w:left w:w="115" w:type="dxa"/>
              <w:bottom w:w="0" w:type="dxa"/>
              <w:right w:w="115" w:type="dxa"/>
            </w:tcMar>
          </w:tcPr>
          <w:p w:rsidR="00481E37" w:rsidRPr="008C65BC" w:rsidRDefault="00481E37" w:rsidP="00B4597E">
            <w:pPr>
              <w:spacing w:after="0" w:line="240" w:lineRule="auto"/>
              <w:rPr>
                <w:rFonts w:ascii="Times New Roman" w:hAnsi="Times New Roman"/>
                <w:b/>
              </w:rPr>
            </w:pPr>
            <w:r w:rsidRPr="008C65BC">
              <w:rPr>
                <w:rFonts w:ascii="Times New Roman" w:hAnsi="Times New Roman"/>
                <w:b/>
              </w:rPr>
              <w:t>Кому</w:t>
            </w:r>
            <w:r>
              <w:rPr>
                <w:rFonts w:ascii="Times New Roman" w:hAnsi="Times New Roman"/>
                <w:b/>
              </w:rPr>
              <w:t>нальний заклад Сумської обласної ради «Глинська спеціальна школа»</w:t>
            </w:r>
          </w:p>
          <w:p w:rsidR="00481E37" w:rsidRPr="008C65BC" w:rsidRDefault="00481E37" w:rsidP="00B4597E">
            <w:pPr>
              <w:tabs>
                <w:tab w:val="left" w:pos="3785"/>
              </w:tabs>
              <w:spacing w:after="0" w:line="240" w:lineRule="auto"/>
              <w:rPr>
                <w:rFonts w:ascii="Times New Roman" w:hAnsi="Times New Roman"/>
              </w:rPr>
            </w:pPr>
          </w:p>
          <w:p w:rsidR="00481E37" w:rsidRDefault="00481E37" w:rsidP="00B4597E">
            <w:pPr>
              <w:spacing w:after="0" w:line="240" w:lineRule="auto"/>
              <w:rPr>
                <w:rFonts w:ascii="Times New Roman" w:hAnsi="Times New Roman"/>
              </w:rPr>
            </w:pPr>
            <w:r w:rsidRPr="008C65BC">
              <w:rPr>
                <w:rFonts w:ascii="Times New Roman" w:hAnsi="Times New Roman"/>
              </w:rPr>
              <w:t xml:space="preserve">Адреса: </w:t>
            </w:r>
            <w:r>
              <w:rPr>
                <w:rFonts w:ascii="Times New Roman" w:hAnsi="Times New Roman"/>
              </w:rPr>
              <w:t>42081</w:t>
            </w:r>
            <w:r w:rsidRPr="008C65BC">
              <w:rPr>
                <w:rFonts w:ascii="Times New Roman" w:hAnsi="Times New Roman"/>
              </w:rPr>
              <w:t xml:space="preserve">, </w:t>
            </w:r>
            <w:r>
              <w:rPr>
                <w:rFonts w:ascii="Times New Roman" w:hAnsi="Times New Roman"/>
              </w:rPr>
              <w:t>с</w:t>
            </w:r>
            <w:r w:rsidRPr="008C65BC">
              <w:rPr>
                <w:rFonts w:ascii="Times New Roman" w:hAnsi="Times New Roman"/>
              </w:rPr>
              <w:t xml:space="preserve">. </w:t>
            </w:r>
            <w:r>
              <w:rPr>
                <w:rFonts w:ascii="Times New Roman" w:hAnsi="Times New Roman"/>
              </w:rPr>
              <w:t>Глинськ</w:t>
            </w:r>
            <w:r w:rsidRPr="008C65BC">
              <w:rPr>
                <w:rFonts w:ascii="Times New Roman" w:hAnsi="Times New Roman"/>
              </w:rPr>
              <w:t xml:space="preserve">, вул. </w:t>
            </w:r>
            <w:r>
              <w:rPr>
                <w:rFonts w:ascii="Times New Roman" w:hAnsi="Times New Roman"/>
              </w:rPr>
              <w:t>Партизанська</w:t>
            </w:r>
            <w:r w:rsidRPr="008C65BC">
              <w:rPr>
                <w:rFonts w:ascii="Times New Roman" w:hAnsi="Times New Roman"/>
              </w:rPr>
              <w:t xml:space="preserve">, </w:t>
            </w:r>
            <w:r>
              <w:rPr>
                <w:rFonts w:ascii="Times New Roman" w:hAnsi="Times New Roman"/>
              </w:rPr>
              <w:t>12</w:t>
            </w:r>
          </w:p>
          <w:p w:rsidR="00481E37" w:rsidRPr="008C65BC" w:rsidRDefault="00481E37" w:rsidP="00B4597E">
            <w:pPr>
              <w:spacing w:after="0" w:line="240" w:lineRule="auto"/>
              <w:rPr>
                <w:rFonts w:ascii="Times New Roman" w:hAnsi="Times New Roman"/>
              </w:rPr>
            </w:pPr>
            <w:r>
              <w:rPr>
                <w:rFonts w:ascii="Times New Roman" w:hAnsi="Times New Roman"/>
              </w:rPr>
              <w:t>Сумська обл., Роменський р-н</w:t>
            </w:r>
          </w:p>
          <w:p w:rsidR="00481E37" w:rsidRPr="008C65BC" w:rsidRDefault="00481E37" w:rsidP="00B4597E">
            <w:pPr>
              <w:spacing w:after="0" w:line="240" w:lineRule="auto"/>
              <w:rPr>
                <w:rFonts w:ascii="Times New Roman" w:hAnsi="Times New Roman"/>
              </w:rPr>
            </w:pPr>
            <w:r>
              <w:rPr>
                <w:rFonts w:ascii="Times New Roman" w:hAnsi="Times New Roman"/>
              </w:rPr>
              <w:t>ЄДРПОУ:  22984899</w:t>
            </w:r>
          </w:p>
          <w:p w:rsidR="00481E37" w:rsidRPr="008C65BC" w:rsidRDefault="00481E37" w:rsidP="00B4597E">
            <w:pPr>
              <w:spacing w:after="0" w:line="240" w:lineRule="auto"/>
              <w:rPr>
                <w:rFonts w:ascii="Times New Roman" w:hAnsi="Times New Roman"/>
              </w:rPr>
            </w:pPr>
            <w:r w:rsidRPr="008C65BC">
              <w:rPr>
                <w:rFonts w:ascii="Times New Roman" w:hAnsi="Times New Roman"/>
              </w:rPr>
              <w:t>р/р UA</w:t>
            </w:r>
            <w:r>
              <w:rPr>
                <w:rFonts w:ascii="Times New Roman" w:hAnsi="Times New Roman"/>
              </w:rPr>
              <w:t>2528201720344280005000029267</w:t>
            </w:r>
          </w:p>
          <w:p w:rsidR="00481E37" w:rsidRDefault="00481E37" w:rsidP="00B4597E">
            <w:pPr>
              <w:spacing w:after="0" w:line="240" w:lineRule="auto"/>
              <w:rPr>
                <w:rFonts w:ascii="Times New Roman" w:hAnsi="Times New Roman"/>
              </w:rPr>
            </w:pPr>
            <w:r>
              <w:rPr>
                <w:rFonts w:ascii="Times New Roman" w:hAnsi="Times New Roman"/>
              </w:rPr>
              <w:t>ДКСУ  м. Київ, Роменське УДКСУ</w:t>
            </w:r>
          </w:p>
          <w:p w:rsidR="00481E37" w:rsidRPr="002D2AC7" w:rsidRDefault="00481E37" w:rsidP="00B4597E">
            <w:pPr>
              <w:spacing w:after="0" w:line="240" w:lineRule="auto"/>
              <w:rPr>
                <w:rFonts w:ascii="Times New Roman" w:hAnsi="Times New Roman"/>
                <w:b/>
              </w:rPr>
            </w:pPr>
          </w:p>
          <w:p w:rsidR="00481E37" w:rsidRDefault="00481E37" w:rsidP="00B4597E">
            <w:pPr>
              <w:spacing w:after="0" w:line="240" w:lineRule="auto"/>
              <w:rPr>
                <w:rFonts w:ascii="Times New Roman" w:hAnsi="Times New Roman"/>
                <w:sz w:val="24"/>
                <w:szCs w:val="24"/>
              </w:rPr>
            </w:pPr>
          </w:p>
          <w:p w:rsidR="00481E37" w:rsidRDefault="00481E37" w:rsidP="00B4597E">
            <w:pPr>
              <w:spacing w:after="0" w:line="240" w:lineRule="auto"/>
              <w:rPr>
                <w:rFonts w:ascii="Times New Roman" w:hAnsi="Times New Roman"/>
                <w:sz w:val="24"/>
                <w:szCs w:val="24"/>
              </w:rPr>
            </w:pPr>
          </w:p>
          <w:p w:rsidR="00481E37" w:rsidRPr="000F4C63" w:rsidRDefault="00481E37" w:rsidP="00B4597E">
            <w:pPr>
              <w:spacing w:after="0" w:line="240" w:lineRule="auto"/>
              <w:rPr>
                <w:rFonts w:ascii="Times New Roman" w:hAnsi="Times New Roman"/>
                <w:sz w:val="24"/>
                <w:szCs w:val="24"/>
              </w:rPr>
            </w:pPr>
          </w:p>
          <w:p w:rsidR="00481E37" w:rsidRPr="000F4C63" w:rsidRDefault="00481E37" w:rsidP="00B4597E">
            <w:pPr>
              <w:spacing w:after="0" w:line="240" w:lineRule="auto"/>
              <w:rPr>
                <w:rFonts w:ascii="Times New Roman" w:hAnsi="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481E37" w:rsidRPr="000F4C63" w:rsidRDefault="00481E37" w:rsidP="00B4597E">
            <w:pPr>
              <w:spacing w:after="0" w:line="240" w:lineRule="auto"/>
              <w:rPr>
                <w:rFonts w:ascii="Times New Roman" w:hAnsi="Times New Roman"/>
                <w:sz w:val="24"/>
                <w:szCs w:val="24"/>
              </w:rPr>
            </w:pPr>
          </w:p>
        </w:tc>
      </w:tr>
      <w:tr w:rsidR="00481E37" w:rsidRPr="002D2AC7" w:rsidTr="00B4597E">
        <w:trPr>
          <w:cantSplit/>
          <w:tblHeader/>
        </w:trPr>
        <w:tc>
          <w:tcPr>
            <w:tcW w:w="5502" w:type="dxa"/>
            <w:tcBorders>
              <w:top w:val="nil"/>
              <w:left w:val="nil"/>
              <w:bottom w:val="nil"/>
              <w:right w:val="nil"/>
            </w:tcBorders>
            <w:tcMar>
              <w:top w:w="0" w:type="dxa"/>
              <w:left w:w="115" w:type="dxa"/>
              <w:bottom w:w="0" w:type="dxa"/>
              <w:right w:w="115" w:type="dxa"/>
            </w:tcMar>
          </w:tcPr>
          <w:p w:rsidR="00481E37" w:rsidRPr="000F4C63" w:rsidRDefault="00481E37" w:rsidP="00B4597E">
            <w:pPr>
              <w:spacing w:after="0"/>
              <w:rPr>
                <w:rFonts w:ascii="Times New Roman" w:hAnsi="Times New Roman"/>
                <w:b/>
                <w:color w:val="000000"/>
                <w:sz w:val="24"/>
                <w:szCs w:val="24"/>
              </w:rPr>
            </w:pPr>
          </w:p>
          <w:p w:rsidR="00481E37" w:rsidRPr="00E92068" w:rsidRDefault="00481E37" w:rsidP="00B4597E">
            <w:pPr>
              <w:spacing w:after="0"/>
              <w:rPr>
                <w:rFonts w:ascii="Times New Roman" w:hAnsi="Times New Roman"/>
                <w:b/>
                <w:color w:val="000000"/>
                <w:sz w:val="24"/>
                <w:szCs w:val="24"/>
                <w:lang w:val="en-US"/>
              </w:rPr>
            </w:pPr>
            <w:r w:rsidRPr="000F4C63">
              <w:rPr>
                <w:rFonts w:ascii="Times New Roman" w:hAnsi="Times New Roman"/>
                <w:b/>
                <w:color w:val="000000"/>
                <w:sz w:val="24"/>
                <w:szCs w:val="24"/>
              </w:rPr>
              <w:t xml:space="preserve">    </w:t>
            </w:r>
            <w:r>
              <w:rPr>
                <w:rFonts w:ascii="Times New Roman" w:hAnsi="Times New Roman"/>
                <w:b/>
                <w:color w:val="000000"/>
                <w:sz w:val="24"/>
                <w:szCs w:val="24"/>
              </w:rPr>
              <w:t xml:space="preserve">Директор                                        </w:t>
            </w:r>
            <w:proofErr w:type="spellStart"/>
            <w:r>
              <w:rPr>
                <w:rFonts w:ascii="Times New Roman" w:hAnsi="Times New Roman"/>
                <w:b/>
                <w:color w:val="000000"/>
                <w:sz w:val="24"/>
                <w:szCs w:val="24"/>
              </w:rPr>
              <w:t>С.М.Крикун</w:t>
            </w:r>
            <w:proofErr w:type="spellEnd"/>
          </w:p>
          <w:p w:rsidR="00481E37" w:rsidRPr="000F4C63" w:rsidRDefault="00481E37" w:rsidP="00B4597E">
            <w:pPr>
              <w:spacing w:after="0"/>
              <w:rPr>
                <w:rFonts w:ascii="Times New Roman" w:hAnsi="Times New Roman"/>
                <w:b/>
                <w:color w:val="000000"/>
                <w:sz w:val="24"/>
                <w:szCs w:val="24"/>
              </w:rPr>
            </w:pPr>
          </w:p>
          <w:p w:rsidR="00481E37" w:rsidRPr="000F4C63" w:rsidRDefault="00481E37" w:rsidP="00B4597E">
            <w:pPr>
              <w:spacing w:after="0"/>
              <w:rPr>
                <w:rFonts w:ascii="Times New Roman" w:hAnsi="Times New Roman"/>
                <w:color w:val="000000"/>
                <w:sz w:val="24"/>
                <w:szCs w:val="24"/>
              </w:rPr>
            </w:pPr>
          </w:p>
        </w:tc>
        <w:tc>
          <w:tcPr>
            <w:tcW w:w="4563" w:type="dxa"/>
            <w:tcBorders>
              <w:top w:val="nil"/>
              <w:left w:val="nil"/>
              <w:bottom w:val="nil"/>
              <w:right w:val="nil"/>
            </w:tcBorders>
            <w:tcMar>
              <w:top w:w="0" w:type="dxa"/>
              <w:left w:w="115" w:type="dxa"/>
              <w:bottom w:w="0" w:type="dxa"/>
              <w:right w:w="115" w:type="dxa"/>
            </w:tcMar>
          </w:tcPr>
          <w:p w:rsidR="00481E37" w:rsidRPr="000F4C63" w:rsidRDefault="00481E37" w:rsidP="00B4597E">
            <w:pPr>
              <w:spacing w:after="0"/>
              <w:rPr>
                <w:rFonts w:ascii="Times New Roman" w:hAnsi="Times New Roman"/>
                <w:sz w:val="24"/>
                <w:szCs w:val="24"/>
              </w:rPr>
            </w:pPr>
          </w:p>
        </w:tc>
      </w:tr>
    </w:tbl>
    <w:p w:rsidR="00481E37" w:rsidRPr="00BE646D" w:rsidRDefault="00481E37" w:rsidP="00481E37">
      <w:pPr>
        <w:tabs>
          <w:tab w:val="left" w:pos="4170"/>
        </w:tabs>
        <w:rPr>
          <w:rFonts w:ascii="Times New Roman" w:hAnsi="Times New Roman"/>
          <w:sz w:val="24"/>
          <w:szCs w:val="24"/>
        </w:rPr>
      </w:pPr>
    </w:p>
    <w:p w:rsidR="00770938" w:rsidRDefault="00770938" w:rsidP="00770938">
      <w:pPr>
        <w:spacing w:after="0"/>
        <w:jc w:val="center"/>
        <w:rPr>
          <w:rFonts w:ascii="Times New Roman" w:hAnsi="Times New Roman"/>
          <w:b/>
          <w:sz w:val="24"/>
          <w:szCs w:val="24"/>
        </w:rPr>
      </w:pPr>
    </w:p>
    <w:p w:rsidR="00770938" w:rsidRDefault="00770938" w:rsidP="00770938">
      <w:pPr>
        <w:spacing w:after="0"/>
        <w:jc w:val="center"/>
        <w:rPr>
          <w:rFonts w:ascii="Times New Roman" w:hAnsi="Times New Roman"/>
          <w:b/>
          <w:sz w:val="24"/>
          <w:szCs w:val="24"/>
        </w:rPr>
      </w:pPr>
    </w:p>
    <w:bookmarkEnd w:id="18"/>
    <w:bookmarkEnd w:id="19"/>
    <w:p w:rsidR="00481E37" w:rsidRDefault="00481E37" w:rsidP="00481E37">
      <w:pPr>
        <w:framePr w:w="11336" w:wrap="auto" w:hAnchor="text" w:x="709"/>
        <w:spacing w:after="0"/>
        <w:jc w:val="center"/>
        <w:rPr>
          <w:rFonts w:ascii="Times New Roman" w:hAnsi="Times New Roman"/>
          <w:b/>
          <w:sz w:val="24"/>
          <w:szCs w:val="24"/>
        </w:rPr>
      </w:pPr>
    </w:p>
    <w:p w:rsidR="00FC5114" w:rsidRPr="006B182E" w:rsidRDefault="00FC5114" w:rsidP="00481E37">
      <w:pPr>
        <w:framePr w:w="12332" w:wrap="auto" w:hAnchor="text" w:x="1418"/>
        <w:widowControl w:val="0"/>
        <w:suppressAutoHyphens/>
        <w:autoSpaceDE w:val="0"/>
        <w:spacing w:after="0" w:line="240" w:lineRule="auto"/>
        <w:ind w:hanging="1134"/>
        <w:rPr>
          <w:rFonts w:ascii="Times New Roman" w:eastAsia="Times New Roman CYR" w:hAnsi="Times New Roman"/>
          <w:kern w:val="1"/>
          <w:sz w:val="24"/>
          <w:szCs w:val="24"/>
          <w:lang w:eastAsia="hi-IN" w:bidi="hi-IN"/>
        </w:rPr>
        <w:sectPr w:rsidR="00FC5114" w:rsidRPr="006B182E" w:rsidSect="00016064">
          <w:headerReference w:type="default" r:id="rId86"/>
          <w:pgSz w:w="11906" w:h="16838"/>
          <w:pgMar w:top="1134" w:right="850" w:bottom="1134" w:left="1701" w:header="567" w:footer="720" w:gutter="0"/>
          <w:cols w:space="720"/>
          <w:titlePg/>
          <w:docGrid w:linePitch="600" w:charSpace="32768"/>
        </w:sectPr>
      </w:pPr>
    </w:p>
    <w:p w:rsidR="00FC5114" w:rsidRPr="006B182E" w:rsidRDefault="00FC5114" w:rsidP="00FC5114">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FC5114" w:rsidRPr="006B182E" w:rsidRDefault="00FC5114" w:rsidP="00FC5114">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FC5114" w:rsidRPr="006B182E" w:rsidRDefault="00FC5114" w:rsidP="00FC5114">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FC5114" w:rsidRPr="006B182E" w:rsidRDefault="00FC5114" w:rsidP="00FC5114">
      <w:pPr>
        <w:ind w:firstLine="851"/>
        <w:jc w:val="center"/>
        <w:rPr>
          <w:rFonts w:ascii="Times New Roman" w:hAnsi="Times New Roman"/>
          <w:b/>
        </w:rPr>
      </w:pPr>
    </w:p>
    <w:p w:rsidR="00FC5114" w:rsidRPr="006B182E" w:rsidRDefault="00FC5114" w:rsidP="00FC5114">
      <w:pPr>
        <w:widowControl w:val="0"/>
        <w:autoSpaceDE w:val="0"/>
        <w:autoSpaceDN w:val="0"/>
        <w:spacing w:after="0" w:line="240" w:lineRule="auto"/>
        <w:jc w:val="center"/>
        <w:rPr>
          <w:rFonts w:ascii="Times New Roman" w:hAnsi="Times New Roman"/>
          <w:b/>
          <w:sz w:val="24"/>
          <w:szCs w:val="24"/>
          <w:lang w:eastAsia="ru-RU"/>
        </w:rPr>
      </w:pPr>
      <w:r w:rsidRPr="006B182E">
        <w:rPr>
          <w:rFonts w:ascii="Times New Roman" w:hAnsi="Times New Roman"/>
          <w:b/>
          <w:sz w:val="24"/>
          <w:szCs w:val="24"/>
          <w:lang w:eastAsia="ru-RU"/>
        </w:rPr>
        <w:t xml:space="preserve">Дислокація </w:t>
      </w:r>
    </w:p>
    <w:p w:rsidR="00FC5114" w:rsidRPr="006B182E" w:rsidRDefault="00FC5114" w:rsidP="00FC5114">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C5114" w:rsidRPr="006B182E" w:rsidTr="00016064">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5812"/>
              <w:gridCol w:w="3341"/>
            </w:tblGrid>
            <w:tr w:rsidR="00FC5114" w:rsidRPr="006B182E" w:rsidTr="00016064">
              <w:trPr>
                <w:trHeight w:val="156"/>
              </w:trPr>
              <w:tc>
                <w:tcPr>
                  <w:tcW w:w="623" w:type="dxa"/>
                  <w:shd w:val="clear" w:color="auto" w:fill="auto"/>
                  <w:hideMark/>
                </w:tcPr>
                <w:p w:rsidR="00FC5114" w:rsidRPr="006B182E" w:rsidRDefault="00FC5114" w:rsidP="00016064">
                  <w:pPr>
                    <w:widowControl w:val="0"/>
                    <w:autoSpaceDE w:val="0"/>
                    <w:autoSpaceDN w:val="0"/>
                    <w:spacing w:before="100" w:beforeAutospacing="1" w:after="119" w:line="240" w:lineRule="auto"/>
                    <w:jc w:val="center"/>
                    <w:rPr>
                      <w:rFonts w:ascii="Times New Roman CYR" w:hAnsi="Times New Roman CYR" w:cs="Times New Roman CYR"/>
                      <w:b/>
                      <w:sz w:val="20"/>
                      <w:szCs w:val="20"/>
                    </w:rPr>
                  </w:pPr>
                  <w:r w:rsidRPr="006B182E">
                    <w:rPr>
                      <w:rFonts w:ascii="Times New Roman CYR" w:hAnsi="Times New Roman CYR" w:cs="Times New Roman CYR"/>
                      <w:b/>
                      <w:sz w:val="20"/>
                      <w:szCs w:val="20"/>
                    </w:rPr>
                    <w:t xml:space="preserve">№ </w:t>
                  </w:r>
                  <w:r w:rsidRPr="006B182E">
                    <w:rPr>
                      <w:rFonts w:ascii="Times New Roman CYR" w:hAnsi="Times New Roman CYR" w:cs="Times New Roman CYR"/>
                      <w:b/>
                      <w:bCs/>
                      <w:i/>
                      <w:iCs/>
                      <w:sz w:val="20"/>
                      <w:szCs w:val="20"/>
                    </w:rPr>
                    <w:t>п/п</w:t>
                  </w:r>
                </w:p>
              </w:tc>
              <w:tc>
                <w:tcPr>
                  <w:tcW w:w="5812" w:type="dxa"/>
                  <w:shd w:val="clear" w:color="auto" w:fill="auto"/>
                  <w:hideMark/>
                </w:tcPr>
                <w:p w:rsidR="00FC5114" w:rsidRPr="006B182E" w:rsidRDefault="00FC5114" w:rsidP="00016064">
                  <w:pPr>
                    <w:widowControl w:val="0"/>
                    <w:autoSpaceDE w:val="0"/>
                    <w:autoSpaceDN w:val="0"/>
                    <w:spacing w:before="100" w:beforeAutospacing="1" w:after="119" w:line="240" w:lineRule="auto"/>
                    <w:ind w:left="-493" w:right="1185"/>
                    <w:jc w:val="center"/>
                    <w:rPr>
                      <w:rFonts w:ascii="Times New Roman CYR" w:hAnsi="Times New Roman CYR" w:cs="Times New Roman CYR"/>
                      <w:b/>
                      <w:sz w:val="20"/>
                      <w:szCs w:val="20"/>
                    </w:rPr>
                  </w:pPr>
                  <w:r w:rsidRPr="006B182E">
                    <w:rPr>
                      <w:rFonts w:ascii="Times New Roman CYR" w:hAnsi="Times New Roman CYR" w:cs="Times New Roman CYR"/>
                      <w:b/>
                      <w:i/>
                      <w:iCs/>
                      <w:sz w:val="20"/>
                      <w:szCs w:val="20"/>
                    </w:rPr>
                    <w:t>Назва</w:t>
                  </w:r>
                </w:p>
              </w:tc>
              <w:tc>
                <w:tcPr>
                  <w:tcW w:w="3341" w:type="dxa"/>
                  <w:shd w:val="clear" w:color="auto" w:fill="auto"/>
                  <w:hideMark/>
                </w:tcPr>
                <w:p w:rsidR="00FC5114" w:rsidRPr="006B182E" w:rsidRDefault="00FC5114" w:rsidP="00016064">
                  <w:pPr>
                    <w:widowControl w:val="0"/>
                    <w:autoSpaceDE w:val="0"/>
                    <w:autoSpaceDN w:val="0"/>
                    <w:spacing w:before="100" w:beforeAutospacing="1" w:after="119" w:line="240" w:lineRule="auto"/>
                    <w:ind w:left="-1457"/>
                    <w:jc w:val="center"/>
                    <w:rPr>
                      <w:rFonts w:ascii="Times New Roman CYR" w:hAnsi="Times New Roman CYR" w:cs="Times New Roman CYR"/>
                      <w:b/>
                      <w:sz w:val="20"/>
                      <w:szCs w:val="20"/>
                    </w:rPr>
                  </w:pPr>
                  <w:r w:rsidRPr="006B182E">
                    <w:rPr>
                      <w:rFonts w:ascii="Times New Roman CYR" w:hAnsi="Times New Roman CYR" w:cs="Times New Roman CYR"/>
                      <w:b/>
                      <w:i/>
                      <w:iCs/>
                      <w:sz w:val="20"/>
                      <w:szCs w:val="20"/>
                    </w:rPr>
                    <w:t>Адреса</w:t>
                  </w:r>
                </w:p>
              </w:tc>
            </w:tr>
            <w:tr w:rsidR="00FC5114" w:rsidRPr="006B182E" w:rsidTr="00016064">
              <w:trPr>
                <w:trHeight w:val="295"/>
              </w:trPr>
              <w:tc>
                <w:tcPr>
                  <w:tcW w:w="623" w:type="dxa"/>
                  <w:shd w:val="clear" w:color="auto" w:fill="auto"/>
                  <w:vAlign w:val="center"/>
                  <w:hideMark/>
                </w:tcPr>
                <w:p w:rsidR="00FC5114" w:rsidRPr="006B182E" w:rsidRDefault="00FC5114" w:rsidP="00016064">
                  <w:pPr>
                    <w:widowControl w:val="0"/>
                    <w:tabs>
                      <w:tab w:val="left" w:pos="306"/>
                    </w:tabs>
                    <w:autoSpaceDE w:val="0"/>
                    <w:autoSpaceDN w:val="0"/>
                    <w:spacing w:after="0" w:line="105" w:lineRule="atLeast"/>
                    <w:contextualSpacing/>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812" w:type="dxa"/>
                  <w:shd w:val="clear" w:color="auto" w:fill="auto"/>
                  <w:hideMark/>
                </w:tcPr>
                <w:p w:rsidR="00FC5114" w:rsidRPr="00CE4EA6" w:rsidRDefault="00FC5114" w:rsidP="00016064">
                  <w:pPr>
                    <w:rPr>
                      <w:rFonts w:ascii="Times New Roman" w:hAnsi="Times New Roman"/>
                      <w:sz w:val="24"/>
                      <w:szCs w:val="24"/>
                    </w:rPr>
                  </w:pPr>
                  <w:r>
                    <w:rPr>
                      <w:rFonts w:ascii="Times New Roman" w:hAnsi="Times New Roman"/>
                      <w:sz w:val="24"/>
                      <w:szCs w:val="24"/>
                    </w:rPr>
                    <w:t>Комунальний заклад Сумської обласної ради «Глинська спеціальна школа»</w:t>
                  </w:r>
                </w:p>
              </w:tc>
              <w:tc>
                <w:tcPr>
                  <w:tcW w:w="3341" w:type="dxa"/>
                  <w:shd w:val="clear" w:color="auto" w:fill="auto"/>
                  <w:hideMark/>
                </w:tcPr>
                <w:p w:rsidR="00FC5114" w:rsidRPr="00CE4EA6" w:rsidRDefault="00FC5114" w:rsidP="00016064">
                  <w:pPr>
                    <w:rPr>
                      <w:rFonts w:ascii="Times New Roman" w:hAnsi="Times New Roman"/>
                      <w:sz w:val="24"/>
                      <w:szCs w:val="24"/>
                    </w:rPr>
                  </w:pPr>
                  <w:r>
                    <w:rPr>
                      <w:rFonts w:ascii="Times New Roman" w:hAnsi="Times New Roman"/>
                      <w:sz w:val="24"/>
                      <w:szCs w:val="24"/>
                    </w:rPr>
                    <w:t>Україна, 42081, Сумська обл., Роменський</w:t>
                  </w:r>
                  <w:r w:rsidRPr="00CE4EA6">
                    <w:rPr>
                      <w:rFonts w:ascii="Times New Roman" w:hAnsi="Times New Roman"/>
                      <w:sz w:val="24"/>
                      <w:szCs w:val="24"/>
                    </w:rPr>
                    <w:t xml:space="preserve"> р-н, село Г</w:t>
                  </w:r>
                  <w:r>
                    <w:rPr>
                      <w:rFonts w:ascii="Times New Roman" w:hAnsi="Times New Roman"/>
                      <w:sz w:val="24"/>
                      <w:szCs w:val="24"/>
                    </w:rPr>
                    <w:t>линськ</w:t>
                  </w:r>
                  <w:r w:rsidRPr="00CE4EA6">
                    <w:rPr>
                      <w:rFonts w:ascii="Times New Roman" w:hAnsi="Times New Roman"/>
                      <w:sz w:val="24"/>
                      <w:szCs w:val="24"/>
                    </w:rPr>
                    <w:t>, вул. П</w:t>
                  </w:r>
                  <w:r>
                    <w:rPr>
                      <w:rFonts w:ascii="Times New Roman" w:hAnsi="Times New Roman"/>
                      <w:sz w:val="24"/>
                      <w:szCs w:val="24"/>
                    </w:rPr>
                    <w:t>артизанська</w:t>
                  </w:r>
                  <w:r w:rsidRPr="00CE4EA6">
                    <w:rPr>
                      <w:rFonts w:ascii="Times New Roman" w:hAnsi="Times New Roman"/>
                      <w:sz w:val="24"/>
                      <w:szCs w:val="24"/>
                    </w:rPr>
                    <w:t xml:space="preserve">, </w:t>
                  </w:r>
                  <w:r>
                    <w:rPr>
                      <w:rFonts w:ascii="Times New Roman" w:hAnsi="Times New Roman"/>
                      <w:sz w:val="24"/>
                      <w:szCs w:val="24"/>
                    </w:rPr>
                    <w:t>12</w:t>
                  </w:r>
                </w:p>
              </w:tc>
            </w:tr>
          </w:tbl>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FC5114" w:rsidRPr="006B182E" w:rsidTr="00016064">
              <w:tc>
                <w:tcPr>
                  <w:tcW w:w="4928"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FC5114" w:rsidRPr="006B182E" w:rsidTr="00016064">
              <w:tc>
                <w:tcPr>
                  <w:tcW w:w="4928"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КЗ СОР «Глинська спеціальна школа»</w:t>
                  </w:r>
                </w:p>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FC5114" w:rsidRPr="006B182E" w:rsidTr="00016064">
              <w:tc>
                <w:tcPr>
                  <w:tcW w:w="4928"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FC5114" w:rsidRPr="00115FDA" w:rsidRDefault="00FC5114" w:rsidP="00FC5114">
      <w:pPr>
        <w:widowControl w:val="0"/>
        <w:spacing w:after="0" w:line="240" w:lineRule="auto"/>
        <w:rPr>
          <w:rFonts w:ascii="Times New Roman" w:hAnsi="Times New Roman"/>
          <w:sz w:val="24"/>
          <w:szCs w:val="24"/>
          <w:lang w:eastAsia="ru-RU"/>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widowControl w:val="0"/>
        <w:tabs>
          <w:tab w:val="left" w:pos="709"/>
          <w:tab w:val="left" w:pos="8931"/>
        </w:tabs>
        <w:suppressAutoHyphens/>
        <w:spacing w:after="0"/>
        <w:jc w:val="center"/>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 xml:space="preserve">                                                                                                                      </w:t>
      </w:r>
    </w:p>
    <w:p w:rsidR="00FC5114" w:rsidRPr="00BD2B3E" w:rsidRDefault="00FC5114" w:rsidP="00FC5114">
      <w:pPr>
        <w:widowControl w:val="0"/>
        <w:tabs>
          <w:tab w:val="left" w:pos="709"/>
          <w:tab w:val="left" w:pos="8931"/>
        </w:tabs>
        <w:suppressAutoHyphens/>
        <w:spacing w:after="0"/>
        <w:jc w:val="right"/>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lastRenderedPageBreak/>
        <w:t>Д</w:t>
      </w:r>
      <w:r w:rsidRPr="00BD2B3E">
        <w:rPr>
          <w:rFonts w:ascii="Liberation Serif" w:eastAsia="Arial" w:hAnsi="Liberation Serif" w:cs="FreeSans"/>
          <w:b/>
          <w:bCs/>
          <w:color w:val="000000"/>
          <w:sz w:val="24"/>
          <w:szCs w:val="24"/>
          <w:lang w:eastAsia="zh-CN" w:bidi="hi-IN"/>
        </w:rPr>
        <w:t xml:space="preserve">одаток </w:t>
      </w:r>
      <w:r>
        <w:rPr>
          <w:rFonts w:ascii="Liberation Serif" w:eastAsia="Arial" w:hAnsi="Liberation Serif" w:cs="FreeSans"/>
          <w:b/>
          <w:bCs/>
          <w:color w:val="000000"/>
          <w:sz w:val="24"/>
          <w:szCs w:val="24"/>
          <w:lang w:eastAsia="zh-CN" w:bidi="hi-IN"/>
        </w:rPr>
        <w:t>3</w:t>
      </w:r>
    </w:p>
    <w:p w:rsidR="00FC5114" w:rsidRPr="00BD2B3E" w:rsidRDefault="00FC5114" w:rsidP="00FC5114">
      <w:pPr>
        <w:widowControl w:val="0"/>
        <w:tabs>
          <w:tab w:val="left" w:pos="709"/>
        </w:tabs>
        <w:suppressAutoHyphens/>
        <w:spacing w:after="0"/>
        <w:jc w:val="right"/>
        <w:rPr>
          <w:rFonts w:ascii="Liberation Serif" w:eastAsia="Arial" w:hAnsi="Liberation Serif" w:cs="FreeSans"/>
          <w:bCs/>
          <w:color w:val="000000"/>
          <w:sz w:val="24"/>
          <w:szCs w:val="24"/>
          <w:lang w:eastAsia="zh-CN" w:bidi="hi-IN"/>
        </w:rPr>
      </w:pP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t>до Договору №_</w:t>
      </w:r>
      <w:r>
        <w:rPr>
          <w:rFonts w:ascii="Liberation Serif" w:eastAsia="Arial" w:hAnsi="Liberation Serif" w:cs="FreeSans"/>
          <w:bCs/>
          <w:color w:val="000000"/>
          <w:sz w:val="24"/>
          <w:szCs w:val="24"/>
          <w:lang w:eastAsia="zh-CN" w:bidi="hi-IN"/>
        </w:rPr>
        <w:t>___</w:t>
      </w:r>
      <w:r w:rsidRPr="00BD2B3E">
        <w:rPr>
          <w:rFonts w:ascii="Liberation Serif" w:eastAsia="Arial" w:hAnsi="Liberation Serif" w:cs="FreeSans"/>
          <w:bCs/>
          <w:color w:val="000000"/>
          <w:sz w:val="24"/>
          <w:szCs w:val="24"/>
          <w:lang w:eastAsia="zh-CN" w:bidi="hi-IN"/>
        </w:rPr>
        <w:t>_</w:t>
      </w:r>
    </w:p>
    <w:p w:rsidR="00FC5114" w:rsidRPr="00BD2B3E" w:rsidRDefault="00FC5114" w:rsidP="00FC5114">
      <w:pPr>
        <w:widowControl w:val="0"/>
        <w:tabs>
          <w:tab w:val="left" w:pos="709"/>
        </w:tabs>
        <w:suppressAutoHyphens/>
        <w:spacing w:after="0"/>
        <w:jc w:val="right"/>
        <w:rPr>
          <w:rFonts w:ascii="Liberation Serif" w:eastAsia="Arial" w:hAnsi="Liberation Serif" w:cs="FreeSans"/>
          <w:bCs/>
          <w:color w:val="000000"/>
          <w:sz w:val="24"/>
          <w:szCs w:val="24"/>
          <w:lang w:eastAsia="zh-CN" w:bidi="hi-IN"/>
        </w:rPr>
      </w:pP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t>від ___</w:t>
      </w:r>
      <w:r>
        <w:rPr>
          <w:rFonts w:ascii="Liberation Serif" w:eastAsia="Arial" w:hAnsi="Liberation Serif" w:cs="FreeSans"/>
          <w:bCs/>
          <w:color w:val="000000"/>
          <w:sz w:val="24"/>
          <w:szCs w:val="24"/>
          <w:lang w:eastAsia="zh-CN" w:bidi="hi-IN"/>
        </w:rPr>
        <w:t>______</w:t>
      </w:r>
      <w:r w:rsidRPr="00BD2B3E">
        <w:rPr>
          <w:rFonts w:ascii="Liberation Serif" w:eastAsia="Arial" w:hAnsi="Liberation Serif" w:cs="FreeSans"/>
          <w:bCs/>
          <w:color w:val="000000"/>
          <w:sz w:val="24"/>
          <w:szCs w:val="24"/>
          <w:lang w:eastAsia="zh-CN" w:bidi="hi-IN"/>
        </w:rPr>
        <w:t>___202</w:t>
      </w:r>
      <w:r w:rsidR="00597954">
        <w:rPr>
          <w:rFonts w:ascii="Liberation Serif" w:eastAsia="Arial" w:hAnsi="Liberation Serif" w:cs="FreeSans"/>
          <w:bCs/>
          <w:color w:val="000000"/>
          <w:sz w:val="24"/>
          <w:szCs w:val="24"/>
          <w:lang w:eastAsia="zh-CN" w:bidi="hi-IN"/>
        </w:rPr>
        <w:t>4</w:t>
      </w:r>
      <w:r w:rsidRPr="00BD2B3E">
        <w:rPr>
          <w:rFonts w:ascii="Liberation Serif" w:eastAsia="Arial" w:hAnsi="Liberation Serif" w:cs="FreeSans"/>
          <w:bCs/>
          <w:color w:val="000000"/>
          <w:sz w:val="24"/>
          <w:szCs w:val="24"/>
          <w:lang w:eastAsia="zh-CN" w:bidi="hi-IN"/>
        </w:rPr>
        <w:t>р.</w:t>
      </w:r>
    </w:p>
    <w:p w:rsidR="00FC5114" w:rsidRPr="00133A30" w:rsidRDefault="00FC5114" w:rsidP="00FC5114">
      <w:pPr>
        <w:spacing w:after="0" w:line="480" w:lineRule="auto"/>
        <w:jc w:val="right"/>
        <w:rPr>
          <w:rFonts w:ascii="Times New Roman" w:hAnsi="Times New Roman"/>
          <w:sz w:val="28"/>
          <w:szCs w:val="28"/>
        </w:rPr>
      </w:pPr>
    </w:p>
    <w:p w:rsidR="00FC5114" w:rsidRPr="00051839" w:rsidRDefault="00FC5114" w:rsidP="00FC511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ab/>
      </w:r>
    </w:p>
    <w:p w:rsidR="00FC5114" w:rsidRPr="00051839" w:rsidRDefault="00FC5114" w:rsidP="00FC5114">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Графік постачання</w:t>
      </w:r>
    </w:p>
    <w:p w:rsidR="00FC5114" w:rsidRPr="00051839" w:rsidRDefault="00FC5114" w:rsidP="00FC5114">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 xml:space="preserve">до </w:t>
      </w:r>
      <w:r>
        <w:rPr>
          <w:rFonts w:ascii="Liberation Serif" w:eastAsia="Arial" w:hAnsi="Liberation Serif" w:cs="FreeSans"/>
          <w:b/>
          <w:bCs/>
          <w:color w:val="000000"/>
          <w:sz w:val="24"/>
          <w:szCs w:val="24"/>
          <w:lang w:val="ru-RU" w:eastAsia="zh-CN" w:bidi="hi-IN"/>
        </w:rPr>
        <w:t>Д</w:t>
      </w:r>
      <w:r w:rsidRPr="00051839">
        <w:rPr>
          <w:rFonts w:ascii="Liberation Serif" w:eastAsia="Arial" w:hAnsi="Liberation Serif" w:cs="FreeSans"/>
          <w:b/>
          <w:bCs/>
          <w:color w:val="000000"/>
          <w:sz w:val="24"/>
          <w:szCs w:val="24"/>
          <w:lang w:val="ru-RU" w:eastAsia="zh-CN" w:bidi="hi-IN"/>
        </w:rPr>
        <w:t xml:space="preserve">оговору про </w:t>
      </w:r>
      <w:proofErr w:type="spellStart"/>
      <w:r w:rsidRPr="00051839">
        <w:rPr>
          <w:rFonts w:ascii="Liberation Serif" w:eastAsia="Arial" w:hAnsi="Liberation Serif" w:cs="FreeSans"/>
          <w:b/>
          <w:bCs/>
          <w:color w:val="000000"/>
          <w:sz w:val="24"/>
          <w:szCs w:val="24"/>
          <w:lang w:val="ru-RU" w:eastAsia="zh-CN" w:bidi="hi-IN"/>
        </w:rPr>
        <w:t>закупівлю</w:t>
      </w:r>
      <w:proofErr w:type="spellEnd"/>
      <w:r w:rsidRPr="00051839">
        <w:rPr>
          <w:rFonts w:ascii="Liberation Serif" w:eastAsia="Arial" w:hAnsi="Liberation Serif" w:cs="FreeSans"/>
          <w:b/>
          <w:bCs/>
          <w:color w:val="000000"/>
          <w:sz w:val="24"/>
          <w:szCs w:val="24"/>
          <w:lang w:val="ru-RU" w:eastAsia="zh-CN" w:bidi="hi-IN"/>
        </w:rPr>
        <w:t xml:space="preserve"> товар</w:t>
      </w:r>
      <w:proofErr w:type="spellStart"/>
      <w:r w:rsidRPr="00051839">
        <w:rPr>
          <w:rFonts w:ascii="Liberation Serif" w:eastAsia="Arial" w:hAnsi="Liberation Serif" w:cs="FreeSans"/>
          <w:b/>
          <w:bCs/>
          <w:color w:val="000000"/>
          <w:sz w:val="24"/>
          <w:szCs w:val="24"/>
          <w:lang w:eastAsia="zh-CN" w:bidi="hi-IN"/>
        </w:rPr>
        <w:t>ів</w:t>
      </w:r>
      <w:proofErr w:type="spellEnd"/>
    </w:p>
    <w:p w:rsidR="00FC5114" w:rsidRPr="00051839" w:rsidRDefault="00FC5114" w:rsidP="00FC5114">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val="ru-RU" w:eastAsia="zh-CN" w:bidi="hi-IN"/>
        </w:rPr>
        <w:t>№</w:t>
      </w:r>
      <w:r w:rsidRPr="00051839">
        <w:rPr>
          <w:rFonts w:ascii="Liberation Serif" w:eastAsia="Arial" w:hAnsi="Liberation Serif" w:cs="FreeSans"/>
          <w:b/>
          <w:bCs/>
          <w:color w:val="000000"/>
          <w:sz w:val="24"/>
          <w:szCs w:val="24"/>
          <w:lang w:eastAsia="zh-CN" w:bidi="hi-IN"/>
        </w:rPr>
        <w:t xml:space="preserve"> ____</w:t>
      </w:r>
      <w:proofErr w:type="spellStart"/>
      <w:r w:rsidRPr="00051839">
        <w:rPr>
          <w:rFonts w:ascii="Liberation Serif" w:eastAsia="Arial" w:hAnsi="Liberation Serif" w:cs="FreeSans"/>
          <w:b/>
          <w:bCs/>
          <w:color w:val="000000"/>
          <w:sz w:val="24"/>
          <w:szCs w:val="24"/>
          <w:lang w:val="ru-RU" w:eastAsia="zh-CN" w:bidi="hi-IN"/>
        </w:rPr>
        <w:t>від</w:t>
      </w:r>
      <w:proofErr w:type="spellEnd"/>
      <w:r w:rsidRPr="00051839">
        <w:rPr>
          <w:rFonts w:ascii="Liberation Serif" w:eastAsia="Arial" w:hAnsi="Liberation Serif" w:cs="FreeSans"/>
          <w:b/>
          <w:bCs/>
          <w:color w:val="000000"/>
          <w:sz w:val="24"/>
          <w:szCs w:val="24"/>
          <w:lang w:val="ru-RU" w:eastAsia="zh-CN" w:bidi="hi-IN"/>
        </w:rPr>
        <w:t xml:space="preserve"> ______________20</w:t>
      </w:r>
      <w:r w:rsidRPr="00051839">
        <w:rPr>
          <w:rFonts w:ascii="Liberation Serif" w:eastAsia="Arial" w:hAnsi="Liberation Serif" w:cs="FreeSans"/>
          <w:b/>
          <w:bCs/>
          <w:color w:val="000000"/>
          <w:sz w:val="24"/>
          <w:szCs w:val="24"/>
          <w:lang w:eastAsia="zh-CN" w:bidi="hi-IN"/>
        </w:rPr>
        <w:t>2</w:t>
      </w:r>
      <w:r w:rsidR="00597954">
        <w:rPr>
          <w:rFonts w:ascii="Liberation Serif" w:eastAsia="Arial" w:hAnsi="Liberation Serif" w:cs="FreeSans"/>
          <w:b/>
          <w:bCs/>
          <w:color w:val="000000"/>
          <w:sz w:val="24"/>
          <w:szCs w:val="24"/>
          <w:lang w:eastAsia="zh-CN" w:bidi="hi-IN"/>
        </w:rPr>
        <w:t>4</w:t>
      </w:r>
      <w:r>
        <w:rPr>
          <w:rFonts w:ascii="Liberation Serif" w:eastAsia="Arial" w:hAnsi="Liberation Serif" w:cs="FreeSans"/>
          <w:b/>
          <w:bCs/>
          <w:color w:val="000000"/>
          <w:sz w:val="24"/>
          <w:szCs w:val="24"/>
          <w:lang w:eastAsia="zh-CN" w:bidi="hi-IN"/>
        </w:rPr>
        <w:t xml:space="preserve"> </w:t>
      </w:r>
      <w:r w:rsidRPr="00051839">
        <w:rPr>
          <w:rFonts w:ascii="Liberation Serif" w:eastAsia="Arial" w:hAnsi="Liberation Serif" w:cs="FreeSans"/>
          <w:b/>
          <w:bCs/>
          <w:color w:val="000000"/>
          <w:sz w:val="24"/>
          <w:szCs w:val="24"/>
          <w:lang w:val="ru-RU" w:eastAsia="zh-CN" w:bidi="hi-IN"/>
        </w:rPr>
        <w:t>р</w:t>
      </w:r>
      <w:r>
        <w:rPr>
          <w:rFonts w:ascii="Liberation Serif" w:eastAsia="Arial" w:hAnsi="Liberation Serif" w:cs="FreeSans"/>
          <w:b/>
          <w:bCs/>
          <w:color w:val="000000"/>
          <w:sz w:val="24"/>
          <w:szCs w:val="24"/>
          <w:lang w:val="ru-RU" w:eastAsia="zh-CN" w:bidi="hi-IN"/>
        </w:rPr>
        <w:t>.</w:t>
      </w:r>
    </w:p>
    <w:p w:rsidR="00FC5114" w:rsidRPr="00051839" w:rsidRDefault="00FC5114" w:rsidP="00FC5114">
      <w:pPr>
        <w:spacing w:after="0" w:line="480" w:lineRule="auto"/>
        <w:jc w:val="both"/>
        <w:rPr>
          <w:rFonts w:ascii="Liberation Serif" w:eastAsia="Arial" w:hAnsi="Liberation Serif" w:cs="FreeSans"/>
          <w:b/>
          <w:bCs/>
          <w:color w:val="000000"/>
          <w:sz w:val="24"/>
          <w:szCs w:val="24"/>
          <w:lang w:eastAsia="zh-CN" w:bidi="hi-IN"/>
        </w:rPr>
      </w:pPr>
    </w:p>
    <w:tbl>
      <w:tblPr>
        <w:tblpPr w:leftFromText="180" w:rightFromText="180" w:vertAnchor="text" w:horzAnchor="margin" w:tblpXSpec="center" w:tblpY="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39"/>
        <w:gridCol w:w="3207"/>
      </w:tblGrid>
      <w:tr w:rsidR="00FC5114" w:rsidRPr="00051839" w:rsidTr="00016064">
        <w:tc>
          <w:tcPr>
            <w:tcW w:w="2376" w:type="dxa"/>
            <w:vAlign w:val="center"/>
          </w:tcPr>
          <w:p w:rsidR="00FC5114" w:rsidRPr="00051839" w:rsidRDefault="00FC5114" w:rsidP="0001606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Коди відповідних класифікаторів предмета закупівлі</w:t>
            </w:r>
          </w:p>
        </w:tc>
        <w:tc>
          <w:tcPr>
            <w:tcW w:w="3739" w:type="dxa"/>
            <w:vAlign w:val="center"/>
          </w:tcPr>
          <w:p w:rsidR="00FC5114" w:rsidRPr="00051839" w:rsidRDefault="00FC5114" w:rsidP="0001606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Найменування товару</w:t>
            </w:r>
          </w:p>
        </w:tc>
        <w:tc>
          <w:tcPr>
            <w:tcW w:w="3207" w:type="dxa"/>
            <w:vAlign w:val="center"/>
          </w:tcPr>
          <w:p w:rsidR="00FC5114" w:rsidRPr="00051839" w:rsidRDefault="00FC5114" w:rsidP="0001606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Періодичність поставки</w:t>
            </w:r>
          </w:p>
        </w:tc>
      </w:tr>
      <w:tr w:rsidR="00FC5114" w:rsidRPr="00051839" w:rsidTr="00016064">
        <w:trPr>
          <w:trHeight w:val="2152"/>
        </w:trPr>
        <w:tc>
          <w:tcPr>
            <w:tcW w:w="2376" w:type="dxa"/>
            <w:vAlign w:val="center"/>
          </w:tcPr>
          <w:p w:rsidR="00FC5114" w:rsidRPr="00051839" w:rsidRDefault="00FC5114" w:rsidP="00481E37">
            <w:pPr>
              <w:spacing w:after="0" w:line="480" w:lineRule="auto"/>
              <w:jc w:val="both"/>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ДК 021:2015 – код  15</w:t>
            </w:r>
            <w:r w:rsidR="00481E37">
              <w:rPr>
                <w:rFonts w:ascii="Liberation Serif" w:eastAsia="Arial" w:hAnsi="Liberation Serif" w:cs="FreeSans"/>
                <w:b/>
                <w:bCs/>
                <w:color w:val="000000"/>
                <w:sz w:val="24"/>
                <w:szCs w:val="24"/>
                <w:lang w:eastAsia="zh-CN" w:bidi="hi-IN"/>
              </w:rPr>
              <w:t>22</w:t>
            </w:r>
            <w:r>
              <w:rPr>
                <w:rFonts w:ascii="Liberation Serif" w:eastAsia="Arial" w:hAnsi="Liberation Serif" w:cs="FreeSans"/>
                <w:b/>
                <w:bCs/>
                <w:color w:val="000000"/>
                <w:sz w:val="24"/>
                <w:szCs w:val="24"/>
                <w:lang w:eastAsia="zh-CN" w:bidi="hi-IN"/>
              </w:rPr>
              <w:t>0000-</w:t>
            </w:r>
            <w:r w:rsidR="00481E37">
              <w:rPr>
                <w:rFonts w:ascii="Liberation Serif" w:eastAsia="Arial" w:hAnsi="Liberation Serif" w:cs="FreeSans"/>
                <w:b/>
                <w:bCs/>
                <w:color w:val="000000"/>
                <w:sz w:val="24"/>
                <w:szCs w:val="24"/>
                <w:lang w:eastAsia="zh-CN" w:bidi="hi-IN"/>
              </w:rPr>
              <w:t>6</w:t>
            </w:r>
            <w:r>
              <w:rPr>
                <w:rFonts w:ascii="Liberation Serif" w:eastAsia="Arial" w:hAnsi="Liberation Serif" w:cs="FreeSans"/>
                <w:b/>
                <w:bCs/>
                <w:color w:val="000000"/>
                <w:sz w:val="24"/>
                <w:szCs w:val="24"/>
                <w:lang w:eastAsia="zh-CN" w:bidi="hi-IN"/>
              </w:rPr>
              <w:t xml:space="preserve">: </w:t>
            </w:r>
            <w:r w:rsidR="00481E37">
              <w:rPr>
                <w:rFonts w:ascii="Liberation Serif" w:eastAsia="Arial" w:hAnsi="Liberation Serif" w:cs="FreeSans"/>
                <w:b/>
                <w:bCs/>
                <w:color w:val="000000"/>
                <w:sz w:val="24"/>
                <w:szCs w:val="24"/>
                <w:lang w:eastAsia="zh-CN" w:bidi="hi-IN"/>
              </w:rPr>
              <w:t>Риба, рибне філе та інше м’ясо риби морожені</w:t>
            </w:r>
          </w:p>
        </w:tc>
        <w:tc>
          <w:tcPr>
            <w:tcW w:w="3739" w:type="dxa"/>
            <w:vAlign w:val="center"/>
          </w:tcPr>
          <w:p w:rsidR="00FC5114" w:rsidRPr="00051839" w:rsidRDefault="00FC5114" w:rsidP="00481E37">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Згідно специфікації</w:t>
            </w:r>
          </w:p>
        </w:tc>
        <w:tc>
          <w:tcPr>
            <w:tcW w:w="3207" w:type="dxa"/>
            <w:vAlign w:val="center"/>
          </w:tcPr>
          <w:p w:rsidR="00FC5114" w:rsidRPr="00051839" w:rsidRDefault="00481E37" w:rsidP="00016064">
            <w:pPr>
              <w:spacing w:after="0" w:line="480" w:lineRule="auto"/>
              <w:jc w:val="both"/>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Один</w:t>
            </w:r>
            <w:r>
              <w:rPr>
                <w:rFonts w:ascii="Liberation Serif" w:eastAsia="Arial" w:hAnsi="Liberation Serif" w:cs="FreeSans"/>
                <w:b/>
                <w:bCs/>
                <w:color w:val="000000"/>
                <w:sz w:val="24"/>
                <w:szCs w:val="24"/>
                <w:lang w:val="ru-RU" w:eastAsia="zh-CN" w:bidi="hi-IN"/>
              </w:rPr>
              <w:t xml:space="preserve"> раз</w:t>
            </w:r>
            <w:r w:rsidR="00FC5114">
              <w:rPr>
                <w:rFonts w:ascii="Liberation Serif" w:eastAsia="Arial" w:hAnsi="Liberation Serif" w:cs="FreeSans"/>
                <w:b/>
                <w:bCs/>
                <w:color w:val="000000"/>
                <w:sz w:val="24"/>
                <w:szCs w:val="24"/>
                <w:lang w:val="ru-RU" w:eastAsia="zh-CN" w:bidi="hi-IN"/>
              </w:rPr>
              <w:t xml:space="preserve"> на </w:t>
            </w:r>
            <w:proofErr w:type="spellStart"/>
            <w:r w:rsidR="00FC5114">
              <w:rPr>
                <w:rFonts w:ascii="Liberation Serif" w:eastAsia="Arial" w:hAnsi="Liberation Serif" w:cs="FreeSans"/>
                <w:b/>
                <w:bCs/>
                <w:color w:val="000000"/>
                <w:sz w:val="24"/>
                <w:szCs w:val="24"/>
                <w:lang w:val="ru-RU" w:eastAsia="zh-CN" w:bidi="hi-IN"/>
              </w:rPr>
              <w:t>тиждень</w:t>
            </w:r>
            <w:proofErr w:type="spellEnd"/>
            <w:r w:rsidR="00FC5114" w:rsidRPr="00051839">
              <w:rPr>
                <w:rFonts w:ascii="Liberation Serif" w:eastAsia="Arial" w:hAnsi="Liberation Serif" w:cs="FreeSans"/>
                <w:b/>
                <w:bCs/>
                <w:color w:val="000000"/>
                <w:sz w:val="24"/>
                <w:szCs w:val="24"/>
                <w:lang w:eastAsia="zh-CN" w:bidi="hi-IN"/>
              </w:rPr>
              <w:t xml:space="preserve"> до 1</w:t>
            </w:r>
            <w:r w:rsidR="00FC5114">
              <w:rPr>
                <w:rFonts w:ascii="Liberation Serif" w:eastAsia="Arial" w:hAnsi="Liberation Serif" w:cs="FreeSans"/>
                <w:b/>
                <w:bCs/>
                <w:color w:val="000000"/>
                <w:sz w:val="24"/>
                <w:szCs w:val="24"/>
                <w:lang w:eastAsia="zh-CN" w:bidi="hi-IN"/>
              </w:rPr>
              <w:t>6</w:t>
            </w:r>
            <w:r w:rsidR="00FC5114" w:rsidRPr="00051839">
              <w:rPr>
                <w:rFonts w:ascii="Liberation Serif" w:eastAsia="Arial" w:hAnsi="Liberation Serif" w:cs="FreeSans"/>
                <w:b/>
                <w:bCs/>
                <w:color w:val="000000"/>
                <w:sz w:val="24"/>
                <w:szCs w:val="24"/>
                <w:lang w:eastAsia="zh-CN" w:bidi="hi-IN"/>
              </w:rPr>
              <w:t>.00</w:t>
            </w:r>
            <w:r w:rsidR="00FC5114">
              <w:rPr>
                <w:rFonts w:ascii="Liberation Serif" w:eastAsia="Arial" w:hAnsi="Liberation Serif" w:cs="FreeSans"/>
                <w:b/>
                <w:bCs/>
                <w:color w:val="000000"/>
                <w:sz w:val="24"/>
                <w:szCs w:val="24"/>
                <w:lang w:eastAsia="zh-CN" w:bidi="hi-IN"/>
              </w:rPr>
              <w:t xml:space="preserve"> зг</w:t>
            </w:r>
            <w:r w:rsidR="00597954">
              <w:rPr>
                <w:rFonts w:ascii="Liberation Serif" w:eastAsia="Arial" w:hAnsi="Liberation Serif" w:cs="FreeSans"/>
                <w:b/>
                <w:bCs/>
                <w:color w:val="000000"/>
                <w:sz w:val="24"/>
                <w:szCs w:val="24"/>
                <w:lang w:eastAsia="zh-CN" w:bidi="hi-IN"/>
              </w:rPr>
              <w:t>ідно з заявкою комірника.(за три</w:t>
            </w:r>
            <w:r w:rsidR="00FC5114">
              <w:rPr>
                <w:rFonts w:ascii="Liberation Serif" w:eastAsia="Arial" w:hAnsi="Liberation Serif" w:cs="FreeSans"/>
                <w:b/>
                <w:bCs/>
                <w:color w:val="000000"/>
                <w:sz w:val="24"/>
                <w:szCs w:val="24"/>
                <w:lang w:eastAsia="zh-CN" w:bidi="hi-IN"/>
              </w:rPr>
              <w:t xml:space="preserve"> дні до поставки товару)</w:t>
            </w:r>
          </w:p>
        </w:tc>
      </w:tr>
    </w:tbl>
    <w:p w:rsidR="00FC5114" w:rsidRPr="00051839" w:rsidRDefault="00FC5114" w:rsidP="00FC5114">
      <w:pPr>
        <w:spacing w:after="0" w:line="480" w:lineRule="auto"/>
        <w:jc w:val="both"/>
        <w:rPr>
          <w:rFonts w:ascii="Liberation Serif" w:eastAsia="Arial" w:hAnsi="Liberation Serif" w:cs="FreeSans"/>
          <w:b/>
          <w:bCs/>
          <w:vanish/>
          <w:color w:val="000000"/>
          <w:sz w:val="24"/>
          <w:szCs w:val="24"/>
          <w:lang w:val="ru-RU" w:eastAsia="zh-CN" w:bidi="hi-IN"/>
        </w:rPr>
      </w:pPr>
    </w:p>
    <w:p w:rsidR="00FC5114" w:rsidRPr="00051839" w:rsidRDefault="00FC5114" w:rsidP="00FC5114">
      <w:pPr>
        <w:spacing w:after="0" w:line="480" w:lineRule="auto"/>
        <w:jc w:val="both"/>
        <w:rPr>
          <w:rFonts w:ascii="Liberation Serif" w:eastAsia="Arial" w:hAnsi="Liberation Serif" w:cs="FreeSans"/>
          <w:b/>
          <w:bCs/>
          <w:color w:val="000000"/>
          <w:sz w:val="24"/>
          <w:szCs w:val="24"/>
          <w:lang w:eastAsia="zh-CN" w:bidi="hi-IN"/>
        </w:rPr>
      </w:pPr>
    </w:p>
    <w:p w:rsidR="00FC5114" w:rsidRPr="00051839" w:rsidRDefault="00FC5114" w:rsidP="00FC5114">
      <w:pPr>
        <w:widowControl w:val="0"/>
        <w:tabs>
          <w:tab w:val="left" w:pos="709"/>
        </w:tabs>
        <w:suppressAutoHyphens/>
        <w:autoSpaceDE w:val="0"/>
        <w:autoSpaceDN w:val="0"/>
        <w:adjustRightInd w:val="0"/>
        <w:rPr>
          <w:rFonts w:ascii="Times New Roman CYR" w:eastAsia="Droid Sans" w:hAnsi="Times New Roman CYR" w:cs="Times New Roman CYR"/>
          <w:vanish/>
          <w:sz w:val="24"/>
          <w:szCs w:val="24"/>
          <w:lang w:eastAsia="zh-CN" w:bidi="hi-IN"/>
        </w:rPr>
      </w:pPr>
    </w:p>
    <w:p w:rsidR="00FC5114" w:rsidRDefault="00FC5114" w:rsidP="00710115">
      <w:pPr>
        <w:widowControl w:val="0"/>
        <w:tabs>
          <w:tab w:val="num" w:pos="0"/>
        </w:tabs>
        <w:autoSpaceDE w:val="0"/>
        <w:autoSpaceDN w:val="0"/>
        <w:adjustRightInd w:val="0"/>
        <w:spacing w:after="120" w:line="240" w:lineRule="auto"/>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Default="00FC5114" w:rsidP="00710115">
      <w:pPr>
        <w:widowControl w:val="0"/>
        <w:tabs>
          <w:tab w:val="num" w:pos="0"/>
        </w:tabs>
        <w:autoSpaceDE w:val="0"/>
        <w:autoSpaceDN w:val="0"/>
        <w:adjustRightInd w:val="0"/>
        <w:spacing w:after="120" w:line="240" w:lineRule="auto"/>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Pr="00BD2B3E" w:rsidRDefault="00FC5114" w:rsidP="00FC5114">
      <w:pPr>
        <w:widowControl w:val="0"/>
        <w:tabs>
          <w:tab w:val="num" w:pos="0"/>
        </w:tabs>
        <w:autoSpaceDE w:val="0"/>
        <w:autoSpaceDN w:val="0"/>
        <w:adjustRightInd w:val="0"/>
        <w:spacing w:after="120" w:line="240" w:lineRule="auto"/>
        <w:ind w:left="283"/>
        <w:jc w:val="both"/>
        <w:rPr>
          <w:rFonts w:ascii="Times New Roman CYR" w:hAnsi="Times New Roman CYR"/>
          <w:b/>
          <w:lang w:eastAsia="ru-RU"/>
        </w:rPr>
      </w:pPr>
      <w:r w:rsidRPr="00BD2B3E">
        <w:rPr>
          <w:rFonts w:ascii="Times New Roman CYR" w:hAnsi="Times New Roman CYR"/>
          <w:b/>
          <w:lang w:val="ru-RU" w:eastAsia="ru-RU"/>
        </w:rPr>
        <w:t>ПОКУПЕЦЬ:</w:t>
      </w:r>
      <w:r w:rsidRPr="00BD2B3E">
        <w:rPr>
          <w:rFonts w:ascii="Times New Roman CYR" w:hAnsi="Times New Roman CYR"/>
          <w:b/>
          <w:lang w:val="ru-RU" w:eastAsia="ru-RU"/>
        </w:rPr>
        <w:tab/>
      </w:r>
      <w:r w:rsidRPr="00BD2B3E">
        <w:rPr>
          <w:rFonts w:ascii="Times New Roman CYR" w:hAnsi="Times New Roman CYR"/>
          <w:b/>
          <w:lang w:val="ru-RU" w:eastAsia="ru-RU"/>
        </w:rPr>
        <w:tab/>
      </w:r>
      <w:r w:rsidRPr="00BD2B3E">
        <w:rPr>
          <w:rFonts w:ascii="Times New Roman CYR" w:hAnsi="Times New Roman CYR"/>
          <w:b/>
          <w:lang w:val="ru-RU" w:eastAsia="ru-RU"/>
        </w:rPr>
        <w:tab/>
        <w:t xml:space="preserve">    </w:t>
      </w:r>
      <w:r w:rsidR="00710115">
        <w:rPr>
          <w:rFonts w:ascii="Times New Roman CYR" w:hAnsi="Times New Roman CYR"/>
          <w:b/>
          <w:lang w:val="ru-RU" w:eastAsia="ru-RU"/>
        </w:rPr>
        <w:t xml:space="preserve">                                                          </w:t>
      </w:r>
      <w:r w:rsidRPr="00BD2B3E">
        <w:rPr>
          <w:rFonts w:ascii="Times New Roman CYR" w:hAnsi="Times New Roman CYR"/>
          <w:b/>
          <w:lang w:val="ru-RU" w:eastAsia="ru-RU"/>
        </w:rPr>
        <w:t xml:space="preserve"> ПОСТАЧАЛЬНИК:</w:t>
      </w:r>
    </w:p>
    <w:p w:rsidR="00FC5114" w:rsidRPr="00BD2B3E" w:rsidRDefault="00FC5114" w:rsidP="00FC5114">
      <w:pPr>
        <w:widowControl w:val="0"/>
        <w:autoSpaceDE w:val="0"/>
        <w:autoSpaceDN w:val="0"/>
        <w:adjustRightInd w:val="0"/>
        <w:spacing w:after="0" w:line="240" w:lineRule="auto"/>
        <w:ind w:left="283"/>
        <w:jc w:val="both"/>
        <w:rPr>
          <w:rFonts w:ascii="Times New Roman CYR" w:hAnsi="Times New Roman CYR"/>
          <w:lang w:eastAsia="ru-RU"/>
        </w:rPr>
      </w:pPr>
      <w:r>
        <w:rPr>
          <w:rFonts w:ascii="Times New Roman CYR" w:hAnsi="Times New Roman CYR"/>
          <w:b/>
          <w:lang w:eastAsia="ru-RU"/>
        </w:rPr>
        <w:t>К</w:t>
      </w:r>
      <w:r w:rsidRPr="00BD2B3E">
        <w:rPr>
          <w:rFonts w:ascii="Times New Roman CYR" w:hAnsi="Times New Roman CYR"/>
          <w:b/>
          <w:lang w:eastAsia="ru-RU"/>
        </w:rPr>
        <w:t>З</w:t>
      </w:r>
      <w:r>
        <w:rPr>
          <w:rFonts w:ascii="Times New Roman CYR" w:hAnsi="Times New Roman CYR"/>
          <w:b/>
          <w:lang w:eastAsia="ru-RU"/>
        </w:rPr>
        <w:t xml:space="preserve"> СОР «Глинська спеціальна школа»</w:t>
      </w:r>
    </w:p>
    <w:p w:rsidR="00FC5114" w:rsidRPr="00BD2B3E" w:rsidRDefault="00FC5114" w:rsidP="00FC5114">
      <w:pPr>
        <w:widowControl w:val="0"/>
        <w:autoSpaceDE w:val="0"/>
        <w:autoSpaceDN w:val="0"/>
        <w:adjustRightInd w:val="0"/>
        <w:spacing w:after="0" w:line="240" w:lineRule="auto"/>
        <w:ind w:left="283"/>
        <w:jc w:val="both"/>
        <w:rPr>
          <w:rFonts w:ascii="Times New Roman CYR" w:hAnsi="Times New Roman CYR"/>
          <w:lang w:eastAsia="ru-RU"/>
        </w:rPr>
      </w:pPr>
    </w:p>
    <w:p w:rsidR="00FC5114" w:rsidRPr="00BD2B3E" w:rsidRDefault="00FC5114" w:rsidP="00FC5114">
      <w:pPr>
        <w:widowControl w:val="0"/>
        <w:autoSpaceDE w:val="0"/>
        <w:autoSpaceDN w:val="0"/>
        <w:adjustRightInd w:val="0"/>
        <w:spacing w:after="0" w:line="240" w:lineRule="auto"/>
        <w:ind w:left="283"/>
        <w:jc w:val="both"/>
        <w:rPr>
          <w:rFonts w:ascii="Times New Roman CYR" w:hAnsi="Times New Roman CYR"/>
          <w:lang w:eastAsia="ru-RU"/>
        </w:rPr>
      </w:pPr>
      <w:r w:rsidRPr="00BD2B3E">
        <w:rPr>
          <w:rFonts w:ascii="Times New Roman CYR" w:hAnsi="Times New Roman CYR"/>
          <w:lang w:eastAsia="ru-RU"/>
        </w:rPr>
        <w:t xml:space="preserve">Директор </w:t>
      </w:r>
    </w:p>
    <w:p w:rsidR="00FC5114" w:rsidRPr="00BD2B3E" w:rsidRDefault="00FC5114" w:rsidP="00FC5114">
      <w:pPr>
        <w:spacing w:after="0" w:line="480" w:lineRule="auto"/>
        <w:jc w:val="both"/>
        <w:rPr>
          <w:rFonts w:ascii="Times New Roman" w:hAnsi="Times New Roman"/>
          <w:sz w:val="28"/>
          <w:szCs w:val="28"/>
        </w:rPr>
      </w:pPr>
      <w:r w:rsidRPr="00BD2B3E">
        <w:rPr>
          <w:rFonts w:ascii="Times New Roman" w:hAnsi="Times New Roman"/>
          <w:sz w:val="28"/>
          <w:szCs w:val="28"/>
        </w:rPr>
        <w:t xml:space="preserve">    ________________</w:t>
      </w:r>
      <w:r>
        <w:rPr>
          <w:rFonts w:ascii="Times New Roman" w:hAnsi="Times New Roman"/>
          <w:sz w:val="24"/>
          <w:szCs w:val="28"/>
        </w:rPr>
        <w:t>Сергій КРИКУН</w:t>
      </w:r>
    </w:p>
    <w:p w:rsidR="00374962" w:rsidRDefault="00374962" w:rsidP="00FC5114">
      <w:pPr>
        <w:spacing w:after="0" w:line="240" w:lineRule="auto"/>
        <w:jc w:val="center"/>
        <w:rPr>
          <w:rFonts w:ascii="Arial" w:eastAsia="Arial" w:hAnsi="Arial" w:cs="Arial"/>
          <w:color w:val="000000"/>
          <w:sz w:val="24"/>
          <w:szCs w:val="24"/>
          <w:lang w:eastAsia="ar-SA"/>
        </w:rPr>
      </w:pPr>
    </w:p>
    <w:sectPr w:rsidR="00374962" w:rsidSect="002A1C4B">
      <w:footerReference w:type="default" r:id="rId87"/>
      <w:footerReference w:type="first" r:id="rId88"/>
      <w:pgSz w:w="11906" w:h="16838"/>
      <w:pgMar w:top="567"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45" w:rsidRDefault="00A75345" w:rsidP="00806843">
      <w:pPr>
        <w:spacing w:after="0" w:line="240" w:lineRule="auto"/>
      </w:pPr>
      <w:r>
        <w:separator/>
      </w:r>
    </w:p>
  </w:endnote>
  <w:endnote w:type="continuationSeparator" w:id="0">
    <w:p w:rsidR="00A75345" w:rsidRDefault="00A75345"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FA" w:rsidRDefault="00D96EFA">
    <w:pPr>
      <w:pStyle w:val="af0"/>
      <w:jc w:val="right"/>
    </w:pPr>
    <w:r>
      <w:fldChar w:fldCharType="begin"/>
    </w:r>
    <w:r>
      <w:instrText>PAGE   \* MERGEFORMAT</w:instrText>
    </w:r>
    <w:r>
      <w:fldChar w:fldCharType="separate"/>
    </w:r>
    <w:r w:rsidR="007E63CB" w:rsidRPr="007E63CB">
      <w:rPr>
        <w:noProof/>
        <w:lang w:val="ru-RU"/>
      </w:rPr>
      <w:t>58</w:t>
    </w:r>
    <w:r>
      <w:rPr>
        <w:noProof/>
        <w:lang w:val="ru-RU"/>
      </w:rPr>
      <w:fldChar w:fldCharType="end"/>
    </w:r>
  </w:p>
  <w:p w:rsidR="00D96EFA" w:rsidRDefault="00D96EFA">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FA" w:rsidRDefault="00D96EFA">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rsidR="00D96EFA" w:rsidRDefault="00D96EF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45" w:rsidRDefault="00A75345" w:rsidP="00806843">
      <w:pPr>
        <w:spacing w:after="0" w:line="240" w:lineRule="auto"/>
      </w:pPr>
      <w:r>
        <w:separator/>
      </w:r>
    </w:p>
  </w:footnote>
  <w:footnote w:type="continuationSeparator" w:id="0">
    <w:p w:rsidR="00A75345" w:rsidRDefault="00A75345" w:rsidP="0080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FA" w:rsidRDefault="00D96EFA">
    <w:pPr>
      <w:pStyle w:val="ae"/>
      <w:shd w:val="clear" w:color="auto" w:fill="FFFFFF"/>
      <w:jc w:val="right"/>
    </w:pPr>
    <w:r>
      <w:fldChar w:fldCharType="begin"/>
    </w:r>
    <w:r>
      <w:instrText xml:space="preserve"> PAGE </w:instrText>
    </w:r>
    <w:r>
      <w:fldChar w:fldCharType="separate"/>
    </w:r>
    <w:r w:rsidR="007E63CB">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3AA2EDB"/>
    <w:multiLevelType w:val="multilevel"/>
    <w:tmpl w:val="7E388AF6"/>
    <w:lvl w:ilvl="0">
      <w:start w:val="4"/>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103035C4"/>
    <w:multiLevelType w:val="multilevel"/>
    <w:tmpl w:val="ADD206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15:restartNumberingAfterBreak="0">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CB56931"/>
    <w:multiLevelType w:val="multilevel"/>
    <w:tmpl w:val="992CA656"/>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0" w15:restartNumberingAfterBreak="0">
    <w:nsid w:val="2E053660"/>
    <w:multiLevelType w:val="multilevel"/>
    <w:tmpl w:val="A07ACE88"/>
    <w:lvl w:ilvl="0">
      <w:start w:val="6"/>
      <w:numFmt w:val="decimal"/>
      <w:lvlText w:val="%1."/>
      <w:lvlJc w:val="left"/>
      <w:pPr>
        <w:ind w:left="360" w:hanging="360"/>
      </w:pPr>
    </w:lvl>
    <w:lvl w:ilvl="1">
      <w:start w:val="4"/>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1144" w:hanging="108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21"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004F8E"/>
    <w:multiLevelType w:val="singleLevel"/>
    <w:tmpl w:val="2F6ED5B8"/>
    <w:lvl w:ilvl="0">
      <w:start w:val="1"/>
      <w:numFmt w:val="decimal"/>
      <w:lvlText w:val="1.%1"/>
      <w:legacy w:legacy="1" w:legacySpace="0" w:legacyIndent="445"/>
      <w:lvlJc w:val="left"/>
      <w:pPr>
        <w:ind w:left="0" w:firstLine="0"/>
      </w:pPr>
      <w:rPr>
        <w:rFonts w:ascii="Times New Roman" w:hAnsi="Times New Roman" w:cs="Times New Roman" w:hint="default"/>
        <w:b w:val="0"/>
      </w:rPr>
    </w:lvl>
  </w:abstractNum>
  <w:abstractNum w:abstractNumId="24"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5" w15:restartNumberingAfterBreak="0">
    <w:nsid w:val="4B497AEB"/>
    <w:multiLevelType w:val="multilevel"/>
    <w:tmpl w:val="E520B0F8"/>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4C453626"/>
    <w:multiLevelType w:val="multilevel"/>
    <w:tmpl w:val="23C6C79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720C3D"/>
    <w:multiLevelType w:val="hybridMultilevel"/>
    <w:tmpl w:val="E098C358"/>
    <w:lvl w:ilvl="0" w:tplc="B79C5C3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084510"/>
    <w:multiLevelType w:val="multilevel"/>
    <w:tmpl w:val="693483EA"/>
    <w:lvl w:ilvl="0">
      <w:start w:val="6"/>
      <w:numFmt w:val="decimal"/>
      <w:lvlText w:val="%1."/>
      <w:lvlJc w:val="left"/>
      <w:pPr>
        <w:ind w:left="360" w:hanging="360"/>
      </w:pPr>
    </w:lvl>
    <w:lvl w:ilvl="1">
      <w:start w:val="2"/>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784" w:hanging="72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29" w15:restartNumberingAfterBreak="0">
    <w:nsid w:val="56413473"/>
    <w:multiLevelType w:val="hybridMultilevel"/>
    <w:tmpl w:val="386C1984"/>
    <w:lvl w:ilvl="0" w:tplc="EC74D4E4">
      <w:start w:val="1"/>
      <w:numFmt w:val="decimal"/>
      <w:lvlText w:val="%1."/>
      <w:lvlJc w:val="left"/>
      <w:pPr>
        <w:tabs>
          <w:tab w:val="num" w:pos="3425"/>
        </w:tabs>
        <w:ind w:left="3425" w:hanging="360"/>
      </w:pPr>
      <w:rPr>
        <w:rFonts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9263F7F"/>
    <w:multiLevelType w:val="hybridMultilevel"/>
    <w:tmpl w:val="8F3EE312"/>
    <w:lvl w:ilvl="0" w:tplc="D126522A">
      <w:start w:val="1"/>
      <w:numFmt w:val="decimal"/>
      <w:lvlText w:val="%1."/>
      <w:lvlJc w:val="left"/>
      <w:pPr>
        <w:ind w:left="845" w:hanging="420"/>
      </w:pPr>
      <w:rPr>
        <w:rFonts w:cs="Times New Roman"/>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abstractNum w:abstractNumId="31" w15:restartNumberingAfterBreak="0">
    <w:nsid w:val="59F319C0"/>
    <w:multiLevelType w:val="multilevel"/>
    <w:tmpl w:val="62F855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3493536"/>
    <w:multiLevelType w:val="hybridMultilevel"/>
    <w:tmpl w:val="500C3D1E"/>
    <w:lvl w:ilvl="0" w:tplc="F4889EF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6C78BA"/>
    <w:multiLevelType w:val="multilevel"/>
    <w:tmpl w:val="88F6EE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71066D"/>
    <w:multiLevelType w:val="multilevel"/>
    <w:tmpl w:val="63A29E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6173AD5"/>
    <w:multiLevelType w:val="hybridMultilevel"/>
    <w:tmpl w:val="82DE27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9" w15:restartNumberingAfterBreak="0">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15:restartNumberingAfterBreak="0">
    <w:nsid w:val="70D7320C"/>
    <w:multiLevelType w:val="hybridMultilevel"/>
    <w:tmpl w:val="06847234"/>
    <w:lvl w:ilvl="0" w:tplc="1A7E990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1843565"/>
    <w:multiLevelType w:val="multilevel"/>
    <w:tmpl w:val="3EEA19A0"/>
    <w:lvl w:ilvl="0">
      <w:start w:val="1"/>
      <w:numFmt w:val="decimal"/>
      <w:lvlText w:val="%1."/>
      <w:lvlJc w:val="left"/>
      <w:pPr>
        <w:ind w:left="3053"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D13237"/>
    <w:multiLevelType w:val="singleLevel"/>
    <w:tmpl w:val="EF38F2CC"/>
    <w:lvl w:ilvl="0">
      <w:start w:val="1"/>
      <w:numFmt w:val="decimal"/>
      <w:lvlText w:val="3.%1"/>
      <w:legacy w:legacy="1" w:legacySpace="0" w:legacyIndent="412"/>
      <w:lvlJc w:val="left"/>
      <w:pPr>
        <w:ind w:left="0" w:firstLine="0"/>
      </w:pPr>
      <w:rPr>
        <w:rFonts w:ascii="Times New Roman" w:hAnsi="Times New Roman" w:cs="Times New Roman" w:hint="default"/>
        <w:b w:val="0"/>
      </w:rPr>
    </w:lvl>
  </w:abstractNum>
  <w:abstractNum w:abstractNumId="43" w15:restartNumberingAfterBreak="0">
    <w:nsid w:val="75BF6453"/>
    <w:multiLevelType w:val="multilevel"/>
    <w:tmpl w:val="FBEC3E6C"/>
    <w:lvl w:ilvl="0">
      <w:start w:val="8"/>
      <w:numFmt w:val="decimal"/>
      <w:lvlText w:val="%1."/>
      <w:lvlJc w:val="left"/>
      <w:pPr>
        <w:ind w:left="360" w:hanging="360"/>
      </w:pPr>
    </w:lvl>
    <w:lvl w:ilvl="1">
      <w:start w:val="3"/>
      <w:numFmt w:val="decimal"/>
      <w:lvlText w:val="%1.%2."/>
      <w:lvlJc w:val="left"/>
      <w:pPr>
        <w:ind w:left="364" w:hanging="360"/>
      </w:pPr>
    </w:lvl>
    <w:lvl w:ilvl="2">
      <w:start w:val="1"/>
      <w:numFmt w:val="decimal"/>
      <w:lvlText w:val="%1.%2.%3."/>
      <w:lvlJc w:val="left"/>
      <w:pPr>
        <w:ind w:left="728" w:hanging="720"/>
      </w:pPr>
    </w:lvl>
    <w:lvl w:ilvl="3">
      <w:start w:val="1"/>
      <w:numFmt w:val="decimal"/>
      <w:lvlText w:val="%1.%2.%3.%4."/>
      <w:lvlJc w:val="left"/>
      <w:pPr>
        <w:ind w:left="732" w:hanging="720"/>
      </w:pPr>
    </w:lvl>
    <w:lvl w:ilvl="4">
      <w:start w:val="1"/>
      <w:numFmt w:val="decimal"/>
      <w:lvlText w:val="%1.%2.%3.%4.%5."/>
      <w:lvlJc w:val="left"/>
      <w:pPr>
        <w:ind w:left="1096" w:hanging="1080"/>
      </w:pPr>
    </w:lvl>
    <w:lvl w:ilvl="5">
      <w:start w:val="1"/>
      <w:numFmt w:val="decimal"/>
      <w:lvlText w:val="%1.%2.%3.%4.%5.%6."/>
      <w:lvlJc w:val="left"/>
      <w:pPr>
        <w:ind w:left="1100" w:hanging="1080"/>
      </w:pPr>
    </w:lvl>
    <w:lvl w:ilvl="6">
      <w:start w:val="1"/>
      <w:numFmt w:val="decimal"/>
      <w:lvlText w:val="%1.%2.%3.%4.%5.%6.%7."/>
      <w:lvlJc w:val="left"/>
      <w:pPr>
        <w:ind w:left="1464" w:hanging="1440"/>
      </w:pPr>
    </w:lvl>
    <w:lvl w:ilvl="7">
      <w:start w:val="1"/>
      <w:numFmt w:val="decimal"/>
      <w:lvlText w:val="%1.%2.%3.%4.%5.%6.%7.%8."/>
      <w:lvlJc w:val="left"/>
      <w:pPr>
        <w:ind w:left="1468" w:hanging="1440"/>
      </w:pPr>
    </w:lvl>
    <w:lvl w:ilvl="8">
      <w:start w:val="1"/>
      <w:numFmt w:val="decimal"/>
      <w:lvlText w:val="%1.%2.%3.%4.%5.%6.%7.%8.%9."/>
      <w:lvlJc w:val="left"/>
      <w:pPr>
        <w:ind w:left="1832" w:hanging="1800"/>
      </w:pPr>
    </w:lvl>
  </w:abstractNum>
  <w:abstractNum w:abstractNumId="44" w15:restartNumberingAfterBreak="0">
    <w:nsid w:val="77C9318D"/>
    <w:multiLevelType w:val="multilevel"/>
    <w:tmpl w:val="7B947F6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7C4961F1"/>
    <w:multiLevelType w:val="multilevel"/>
    <w:tmpl w:val="67F6B4B6"/>
    <w:lvl w:ilvl="0">
      <w:start w:val="7"/>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7" w15:restartNumberingAfterBreak="0">
    <w:nsid w:val="7F2339E6"/>
    <w:multiLevelType w:val="multilevel"/>
    <w:tmpl w:val="C3F62BA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31"/>
  </w:num>
  <w:num w:numId="4">
    <w:abstractNumId w:val="36"/>
  </w:num>
  <w:num w:numId="5">
    <w:abstractNumId w:val="14"/>
  </w:num>
  <w:num w:numId="6">
    <w:abstractNumId w:val="19"/>
  </w:num>
  <w:num w:numId="7">
    <w:abstractNumId w:val="6"/>
  </w:num>
  <w:num w:numId="8">
    <w:abstractNumId w:val="26"/>
  </w:num>
  <w:num w:numId="9">
    <w:abstractNumId w:val="44"/>
  </w:num>
  <w:num w:numId="10">
    <w:abstractNumId w:val="12"/>
  </w:num>
  <w:num w:numId="11">
    <w:abstractNumId w:val="33"/>
  </w:num>
  <w:num w:numId="12">
    <w:abstractNumId w:val="47"/>
  </w:num>
  <w:num w:numId="1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5"/>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42"/>
    <w:lvlOverride w:ilvl="0">
      <w:startOverride w:val="1"/>
    </w:lvlOverride>
  </w:num>
  <w:num w:numId="23">
    <w:abstractNumId w:val="1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37"/>
  </w:num>
  <w:num w:numId="31">
    <w:abstractNumId w:val="18"/>
  </w:num>
  <w:num w:numId="32">
    <w:abstractNumId w:val="21"/>
  </w:num>
  <w:num w:numId="33">
    <w:abstractNumId w:val="13"/>
  </w:num>
  <w:num w:numId="34">
    <w:abstractNumId w:val="32"/>
  </w:num>
  <w:num w:numId="35">
    <w:abstractNumId w:val="4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
  </w:num>
  <w:num w:numId="39">
    <w:abstractNumId w:val="38"/>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 w:numId="46">
    <w:abstractNumId w:val="10"/>
  </w:num>
  <w:num w:numId="47">
    <w:abstractNumId w:val="8"/>
  </w:num>
  <w:num w:numId="48">
    <w:abstractNumId w:val="45"/>
  </w:num>
  <w:num w:numId="49">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064"/>
    <w:rsid w:val="00016E44"/>
    <w:rsid w:val="000170AF"/>
    <w:rsid w:val="000178E1"/>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FA3"/>
    <w:rsid w:val="00031150"/>
    <w:rsid w:val="00031E58"/>
    <w:rsid w:val="00033B58"/>
    <w:rsid w:val="000348F6"/>
    <w:rsid w:val="00034F59"/>
    <w:rsid w:val="00035EF3"/>
    <w:rsid w:val="00036E69"/>
    <w:rsid w:val="000371F0"/>
    <w:rsid w:val="00037ED7"/>
    <w:rsid w:val="000407EE"/>
    <w:rsid w:val="000416CF"/>
    <w:rsid w:val="00043EAB"/>
    <w:rsid w:val="000443D9"/>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7F2"/>
    <w:rsid w:val="00094897"/>
    <w:rsid w:val="00094AC1"/>
    <w:rsid w:val="00095BE5"/>
    <w:rsid w:val="000A03D6"/>
    <w:rsid w:val="000A054E"/>
    <w:rsid w:val="000A05A0"/>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3F"/>
    <w:rsid w:val="000B204E"/>
    <w:rsid w:val="000B228A"/>
    <w:rsid w:val="000B3017"/>
    <w:rsid w:val="000B3581"/>
    <w:rsid w:val="000B39CF"/>
    <w:rsid w:val="000B51C4"/>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40DA"/>
    <w:rsid w:val="000F45F6"/>
    <w:rsid w:val="000F5E0A"/>
    <w:rsid w:val="000F5FDF"/>
    <w:rsid w:val="00101EF5"/>
    <w:rsid w:val="00102258"/>
    <w:rsid w:val="001028EE"/>
    <w:rsid w:val="00102D0F"/>
    <w:rsid w:val="00102FD1"/>
    <w:rsid w:val="001030C5"/>
    <w:rsid w:val="0010322A"/>
    <w:rsid w:val="00103D6E"/>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A1E"/>
    <w:rsid w:val="00116C7F"/>
    <w:rsid w:val="001204D1"/>
    <w:rsid w:val="001209C0"/>
    <w:rsid w:val="001227E0"/>
    <w:rsid w:val="0012285A"/>
    <w:rsid w:val="001237AB"/>
    <w:rsid w:val="00123B36"/>
    <w:rsid w:val="001244B8"/>
    <w:rsid w:val="00124F2E"/>
    <w:rsid w:val="00126EA3"/>
    <w:rsid w:val="00127BAC"/>
    <w:rsid w:val="0013042E"/>
    <w:rsid w:val="00130B98"/>
    <w:rsid w:val="001322A1"/>
    <w:rsid w:val="00135A67"/>
    <w:rsid w:val="00135B1B"/>
    <w:rsid w:val="00136C0D"/>
    <w:rsid w:val="0013771A"/>
    <w:rsid w:val="00137D1C"/>
    <w:rsid w:val="001419FB"/>
    <w:rsid w:val="00141DC8"/>
    <w:rsid w:val="00143CEC"/>
    <w:rsid w:val="001441BD"/>
    <w:rsid w:val="0014457C"/>
    <w:rsid w:val="001450B8"/>
    <w:rsid w:val="0014568D"/>
    <w:rsid w:val="001456CB"/>
    <w:rsid w:val="001459CE"/>
    <w:rsid w:val="00145DFE"/>
    <w:rsid w:val="00146AA5"/>
    <w:rsid w:val="00146C9D"/>
    <w:rsid w:val="001477B1"/>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527A"/>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586D"/>
    <w:rsid w:val="001B743C"/>
    <w:rsid w:val="001C0019"/>
    <w:rsid w:val="001C0498"/>
    <w:rsid w:val="001C1478"/>
    <w:rsid w:val="001C19AC"/>
    <w:rsid w:val="001C1C2F"/>
    <w:rsid w:val="001C28BA"/>
    <w:rsid w:val="001C4CC4"/>
    <w:rsid w:val="001C75E7"/>
    <w:rsid w:val="001C77F4"/>
    <w:rsid w:val="001D0DBB"/>
    <w:rsid w:val="001D1634"/>
    <w:rsid w:val="001D1D14"/>
    <w:rsid w:val="001D4013"/>
    <w:rsid w:val="001D4BED"/>
    <w:rsid w:val="001D552D"/>
    <w:rsid w:val="001D62F8"/>
    <w:rsid w:val="001D63D6"/>
    <w:rsid w:val="001D663D"/>
    <w:rsid w:val="001D680F"/>
    <w:rsid w:val="001D735D"/>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BA5"/>
    <w:rsid w:val="001F524A"/>
    <w:rsid w:val="001F5861"/>
    <w:rsid w:val="001F5D2C"/>
    <w:rsid w:val="001F685A"/>
    <w:rsid w:val="001F721E"/>
    <w:rsid w:val="001F755D"/>
    <w:rsid w:val="001F7E6F"/>
    <w:rsid w:val="00200E69"/>
    <w:rsid w:val="002011F7"/>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45F3"/>
    <w:rsid w:val="00255ACD"/>
    <w:rsid w:val="00255CE4"/>
    <w:rsid w:val="002570DC"/>
    <w:rsid w:val="00257539"/>
    <w:rsid w:val="00260E41"/>
    <w:rsid w:val="00262024"/>
    <w:rsid w:val="00262984"/>
    <w:rsid w:val="00262A07"/>
    <w:rsid w:val="00263B44"/>
    <w:rsid w:val="00263C73"/>
    <w:rsid w:val="00263E24"/>
    <w:rsid w:val="00264471"/>
    <w:rsid w:val="00265DB9"/>
    <w:rsid w:val="00265E4C"/>
    <w:rsid w:val="0026617F"/>
    <w:rsid w:val="002666D7"/>
    <w:rsid w:val="00266883"/>
    <w:rsid w:val="00267F49"/>
    <w:rsid w:val="0027047E"/>
    <w:rsid w:val="002716C1"/>
    <w:rsid w:val="00272487"/>
    <w:rsid w:val="00272748"/>
    <w:rsid w:val="002729EF"/>
    <w:rsid w:val="00272CEF"/>
    <w:rsid w:val="00272DA4"/>
    <w:rsid w:val="00272E9B"/>
    <w:rsid w:val="00273626"/>
    <w:rsid w:val="00274E88"/>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E90"/>
    <w:rsid w:val="002874CC"/>
    <w:rsid w:val="0028788E"/>
    <w:rsid w:val="00291079"/>
    <w:rsid w:val="002911A1"/>
    <w:rsid w:val="00291FA2"/>
    <w:rsid w:val="00292D20"/>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5B7A"/>
    <w:rsid w:val="002B60A0"/>
    <w:rsid w:val="002B644D"/>
    <w:rsid w:val="002B6A8A"/>
    <w:rsid w:val="002C095C"/>
    <w:rsid w:val="002C0BE1"/>
    <w:rsid w:val="002C1C36"/>
    <w:rsid w:val="002C20D6"/>
    <w:rsid w:val="002C23FD"/>
    <w:rsid w:val="002C77A1"/>
    <w:rsid w:val="002C7BD8"/>
    <w:rsid w:val="002C7E39"/>
    <w:rsid w:val="002D0C2D"/>
    <w:rsid w:val="002D10C4"/>
    <w:rsid w:val="002D2313"/>
    <w:rsid w:val="002D3A79"/>
    <w:rsid w:val="002D3CCE"/>
    <w:rsid w:val="002D455C"/>
    <w:rsid w:val="002D7635"/>
    <w:rsid w:val="002D7A97"/>
    <w:rsid w:val="002E035B"/>
    <w:rsid w:val="002E0D4E"/>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FBE"/>
    <w:rsid w:val="002F38FF"/>
    <w:rsid w:val="002F47BA"/>
    <w:rsid w:val="002F5005"/>
    <w:rsid w:val="002F7254"/>
    <w:rsid w:val="00301D61"/>
    <w:rsid w:val="00302CBA"/>
    <w:rsid w:val="00303E35"/>
    <w:rsid w:val="00304783"/>
    <w:rsid w:val="00304FDC"/>
    <w:rsid w:val="00305B12"/>
    <w:rsid w:val="00306353"/>
    <w:rsid w:val="0030741C"/>
    <w:rsid w:val="00311245"/>
    <w:rsid w:val="00313D22"/>
    <w:rsid w:val="00315480"/>
    <w:rsid w:val="003163AB"/>
    <w:rsid w:val="00316F5D"/>
    <w:rsid w:val="00317087"/>
    <w:rsid w:val="00317089"/>
    <w:rsid w:val="00317DA7"/>
    <w:rsid w:val="003223DF"/>
    <w:rsid w:val="00322629"/>
    <w:rsid w:val="0032274F"/>
    <w:rsid w:val="00322BEA"/>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E57"/>
    <w:rsid w:val="0033430D"/>
    <w:rsid w:val="00335634"/>
    <w:rsid w:val="00335947"/>
    <w:rsid w:val="00336572"/>
    <w:rsid w:val="00336845"/>
    <w:rsid w:val="00337044"/>
    <w:rsid w:val="0033767D"/>
    <w:rsid w:val="00337CE6"/>
    <w:rsid w:val="00337D23"/>
    <w:rsid w:val="00341983"/>
    <w:rsid w:val="00341AD0"/>
    <w:rsid w:val="003434A8"/>
    <w:rsid w:val="0034384F"/>
    <w:rsid w:val="0034420C"/>
    <w:rsid w:val="003447E5"/>
    <w:rsid w:val="0034523F"/>
    <w:rsid w:val="00345799"/>
    <w:rsid w:val="00345B67"/>
    <w:rsid w:val="003466BE"/>
    <w:rsid w:val="00346B25"/>
    <w:rsid w:val="00347947"/>
    <w:rsid w:val="003502B2"/>
    <w:rsid w:val="00350BA5"/>
    <w:rsid w:val="00351170"/>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4962"/>
    <w:rsid w:val="0037549B"/>
    <w:rsid w:val="00375AB2"/>
    <w:rsid w:val="00375C94"/>
    <w:rsid w:val="00376B06"/>
    <w:rsid w:val="00377339"/>
    <w:rsid w:val="00377376"/>
    <w:rsid w:val="00377B2A"/>
    <w:rsid w:val="00380A8B"/>
    <w:rsid w:val="00381200"/>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F17"/>
    <w:rsid w:val="003B03C4"/>
    <w:rsid w:val="003B1291"/>
    <w:rsid w:val="003B1683"/>
    <w:rsid w:val="003B26BB"/>
    <w:rsid w:val="003B273B"/>
    <w:rsid w:val="003B2920"/>
    <w:rsid w:val="003B337E"/>
    <w:rsid w:val="003B33DA"/>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EF1"/>
    <w:rsid w:val="003D2F1D"/>
    <w:rsid w:val="003D33B1"/>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40B"/>
    <w:rsid w:val="004146BF"/>
    <w:rsid w:val="00415474"/>
    <w:rsid w:val="00416DB4"/>
    <w:rsid w:val="00416E91"/>
    <w:rsid w:val="004177F0"/>
    <w:rsid w:val="00417F14"/>
    <w:rsid w:val="004208F6"/>
    <w:rsid w:val="00420FB1"/>
    <w:rsid w:val="00420FFD"/>
    <w:rsid w:val="00421E1C"/>
    <w:rsid w:val="00421F1D"/>
    <w:rsid w:val="004221F7"/>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616"/>
    <w:rsid w:val="0043290A"/>
    <w:rsid w:val="00432BA4"/>
    <w:rsid w:val="00432BCA"/>
    <w:rsid w:val="00433708"/>
    <w:rsid w:val="0043438C"/>
    <w:rsid w:val="00434E06"/>
    <w:rsid w:val="0043595E"/>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2090"/>
    <w:rsid w:val="0045281E"/>
    <w:rsid w:val="004533C8"/>
    <w:rsid w:val="00453A30"/>
    <w:rsid w:val="00454B38"/>
    <w:rsid w:val="00455F10"/>
    <w:rsid w:val="0045712F"/>
    <w:rsid w:val="00457416"/>
    <w:rsid w:val="004601FB"/>
    <w:rsid w:val="00463EEC"/>
    <w:rsid w:val="00465142"/>
    <w:rsid w:val="00465194"/>
    <w:rsid w:val="0046584B"/>
    <w:rsid w:val="00465C39"/>
    <w:rsid w:val="00466134"/>
    <w:rsid w:val="00466634"/>
    <w:rsid w:val="00466E44"/>
    <w:rsid w:val="0046779D"/>
    <w:rsid w:val="004738DF"/>
    <w:rsid w:val="00473B70"/>
    <w:rsid w:val="00473F28"/>
    <w:rsid w:val="00473F4D"/>
    <w:rsid w:val="004743B3"/>
    <w:rsid w:val="00475C95"/>
    <w:rsid w:val="00476D65"/>
    <w:rsid w:val="00477356"/>
    <w:rsid w:val="00480D8B"/>
    <w:rsid w:val="00481E37"/>
    <w:rsid w:val="00482884"/>
    <w:rsid w:val="0048647D"/>
    <w:rsid w:val="00486C91"/>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992"/>
    <w:rsid w:val="004B490D"/>
    <w:rsid w:val="004B4933"/>
    <w:rsid w:val="004B50A0"/>
    <w:rsid w:val="004B528D"/>
    <w:rsid w:val="004B5D3E"/>
    <w:rsid w:val="004B5E59"/>
    <w:rsid w:val="004B60A0"/>
    <w:rsid w:val="004B6129"/>
    <w:rsid w:val="004B62F4"/>
    <w:rsid w:val="004B7526"/>
    <w:rsid w:val="004C01B1"/>
    <w:rsid w:val="004C0A8F"/>
    <w:rsid w:val="004C13B3"/>
    <w:rsid w:val="004C3B35"/>
    <w:rsid w:val="004C3C02"/>
    <w:rsid w:val="004C57CA"/>
    <w:rsid w:val="004C5BED"/>
    <w:rsid w:val="004C5D7E"/>
    <w:rsid w:val="004C7439"/>
    <w:rsid w:val="004C7987"/>
    <w:rsid w:val="004D0336"/>
    <w:rsid w:val="004D09D1"/>
    <w:rsid w:val="004D19EC"/>
    <w:rsid w:val="004D2015"/>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98D"/>
    <w:rsid w:val="004E7ACE"/>
    <w:rsid w:val="004F0177"/>
    <w:rsid w:val="004F0E33"/>
    <w:rsid w:val="004F170C"/>
    <w:rsid w:val="004F1E77"/>
    <w:rsid w:val="004F20C1"/>
    <w:rsid w:val="004F2304"/>
    <w:rsid w:val="004F4781"/>
    <w:rsid w:val="004F5718"/>
    <w:rsid w:val="004F579D"/>
    <w:rsid w:val="004F63A3"/>
    <w:rsid w:val="00500B4F"/>
    <w:rsid w:val="00500FC1"/>
    <w:rsid w:val="005027C3"/>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3F7"/>
    <w:rsid w:val="005178D9"/>
    <w:rsid w:val="00520589"/>
    <w:rsid w:val="00521AD1"/>
    <w:rsid w:val="00522BCB"/>
    <w:rsid w:val="00522E9D"/>
    <w:rsid w:val="0052439C"/>
    <w:rsid w:val="00524C5B"/>
    <w:rsid w:val="00525AD1"/>
    <w:rsid w:val="00525E29"/>
    <w:rsid w:val="005261AF"/>
    <w:rsid w:val="00526367"/>
    <w:rsid w:val="005271A1"/>
    <w:rsid w:val="005271A7"/>
    <w:rsid w:val="00527A0F"/>
    <w:rsid w:val="00527FC8"/>
    <w:rsid w:val="00530354"/>
    <w:rsid w:val="00530BF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8F2"/>
    <w:rsid w:val="00570E07"/>
    <w:rsid w:val="00570E8B"/>
    <w:rsid w:val="00571144"/>
    <w:rsid w:val="005720F1"/>
    <w:rsid w:val="00572477"/>
    <w:rsid w:val="0057251A"/>
    <w:rsid w:val="00572D50"/>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1A4F"/>
    <w:rsid w:val="005923CE"/>
    <w:rsid w:val="0059310F"/>
    <w:rsid w:val="00593D20"/>
    <w:rsid w:val="0059429C"/>
    <w:rsid w:val="005948E2"/>
    <w:rsid w:val="00594D35"/>
    <w:rsid w:val="0059521A"/>
    <w:rsid w:val="00595340"/>
    <w:rsid w:val="00595462"/>
    <w:rsid w:val="005959D9"/>
    <w:rsid w:val="00596361"/>
    <w:rsid w:val="0059661B"/>
    <w:rsid w:val="00597954"/>
    <w:rsid w:val="005A00C1"/>
    <w:rsid w:val="005A027E"/>
    <w:rsid w:val="005A084B"/>
    <w:rsid w:val="005A0AE0"/>
    <w:rsid w:val="005A0C18"/>
    <w:rsid w:val="005A218C"/>
    <w:rsid w:val="005A4A07"/>
    <w:rsid w:val="005A4CBD"/>
    <w:rsid w:val="005A5246"/>
    <w:rsid w:val="005A570E"/>
    <w:rsid w:val="005A57E4"/>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6996"/>
    <w:rsid w:val="005B76E0"/>
    <w:rsid w:val="005C0E85"/>
    <w:rsid w:val="005C166B"/>
    <w:rsid w:val="005C1AE5"/>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5654"/>
    <w:rsid w:val="00605A06"/>
    <w:rsid w:val="006068D4"/>
    <w:rsid w:val="006112D2"/>
    <w:rsid w:val="00611777"/>
    <w:rsid w:val="006118FB"/>
    <w:rsid w:val="0061217C"/>
    <w:rsid w:val="006129C2"/>
    <w:rsid w:val="0061309D"/>
    <w:rsid w:val="00613336"/>
    <w:rsid w:val="00613C69"/>
    <w:rsid w:val="006141BB"/>
    <w:rsid w:val="00614F87"/>
    <w:rsid w:val="006154F5"/>
    <w:rsid w:val="006159E9"/>
    <w:rsid w:val="0061620A"/>
    <w:rsid w:val="00616AF4"/>
    <w:rsid w:val="00616C0F"/>
    <w:rsid w:val="00616E1F"/>
    <w:rsid w:val="00617041"/>
    <w:rsid w:val="006216AE"/>
    <w:rsid w:val="006221AF"/>
    <w:rsid w:val="0062326F"/>
    <w:rsid w:val="0062327B"/>
    <w:rsid w:val="00623F40"/>
    <w:rsid w:val="0062498A"/>
    <w:rsid w:val="00624CC0"/>
    <w:rsid w:val="00624F71"/>
    <w:rsid w:val="00625503"/>
    <w:rsid w:val="00625A96"/>
    <w:rsid w:val="00626396"/>
    <w:rsid w:val="006303E0"/>
    <w:rsid w:val="00630450"/>
    <w:rsid w:val="006304AF"/>
    <w:rsid w:val="00630CEE"/>
    <w:rsid w:val="0063107A"/>
    <w:rsid w:val="00633DFB"/>
    <w:rsid w:val="00634822"/>
    <w:rsid w:val="00634F61"/>
    <w:rsid w:val="006369B4"/>
    <w:rsid w:val="00637035"/>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60A5E"/>
    <w:rsid w:val="0066115A"/>
    <w:rsid w:val="0066125C"/>
    <w:rsid w:val="00661F6E"/>
    <w:rsid w:val="006624E0"/>
    <w:rsid w:val="006648AF"/>
    <w:rsid w:val="00665050"/>
    <w:rsid w:val="00666A90"/>
    <w:rsid w:val="00667DEB"/>
    <w:rsid w:val="0067300F"/>
    <w:rsid w:val="00673234"/>
    <w:rsid w:val="00673CB4"/>
    <w:rsid w:val="00673D6F"/>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00F"/>
    <w:rsid w:val="00697A0A"/>
    <w:rsid w:val="00697B2B"/>
    <w:rsid w:val="006A2246"/>
    <w:rsid w:val="006A2A17"/>
    <w:rsid w:val="006A300A"/>
    <w:rsid w:val="006A32BA"/>
    <w:rsid w:val="006A4B2D"/>
    <w:rsid w:val="006A53DA"/>
    <w:rsid w:val="006A5409"/>
    <w:rsid w:val="006A578F"/>
    <w:rsid w:val="006A60C4"/>
    <w:rsid w:val="006B08B9"/>
    <w:rsid w:val="006B0943"/>
    <w:rsid w:val="006B0D63"/>
    <w:rsid w:val="006B1A28"/>
    <w:rsid w:val="006B452C"/>
    <w:rsid w:val="006B4662"/>
    <w:rsid w:val="006B577C"/>
    <w:rsid w:val="006B68C9"/>
    <w:rsid w:val="006B7987"/>
    <w:rsid w:val="006C0E01"/>
    <w:rsid w:val="006C116C"/>
    <w:rsid w:val="006C1AD0"/>
    <w:rsid w:val="006C39A2"/>
    <w:rsid w:val="006C4BB0"/>
    <w:rsid w:val="006C601D"/>
    <w:rsid w:val="006C77E4"/>
    <w:rsid w:val="006D03B6"/>
    <w:rsid w:val="006D0B90"/>
    <w:rsid w:val="006D0CD5"/>
    <w:rsid w:val="006D122E"/>
    <w:rsid w:val="006D1B70"/>
    <w:rsid w:val="006D20DF"/>
    <w:rsid w:val="006D228C"/>
    <w:rsid w:val="006D291C"/>
    <w:rsid w:val="006D2BBB"/>
    <w:rsid w:val="006D3AF9"/>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AFA"/>
    <w:rsid w:val="006E5E3F"/>
    <w:rsid w:val="006E61A4"/>
    <w:rsid w:val="006E627C"/>
    <w:rsid w:val="006E6E4F"/>
    <w:rsid w:val="006E768F"/>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115"/>
    <w:rsid w:val="0071033F"/>
    <w:rsid w:val="00710731"/>
    <w:rsid w:val="007107DC"/>
    <w:rsid w:val="00710C4C"/>
    <w:rsid w:val="00710EBB"/>
    <w:rsid w:val="00712561"/>
    <w:rsid w:val="00712716"/>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303B7"/>
    <w:rsid w:val="00732295"/>
    <w:rsid w:val="00732D21"/>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4270"/>
    <w:rsid w:val="00746A5E"/>
    <w:rsid w:val="00746A6D"/>
    <w:rsid w:val="007477C2"/>
    <w:rsid w:val="007512D0"/>
    <w:rsid w:val="0075144A"/>
    <w:rsid w:val="007525CF"/>
    <w:rsid w:val="0075345D"/>
    <w:rsid w:val="0075376D"/>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938"/>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724"/>
    <w:rsid w:val="00787E6F"/>
    <w:rsid w:val="007901BE"/>
    <w:rsid w:val="00790394"/>
    <w:rsid w:val="00790D34"/>
    <w:rsid w:val="0079104A"/>
    <w:rsid w:val="00791472"/>
    <w:rsid w:val="0079237B"/>
    <w:rsid w:val="007928DD"/>
    <w:rsid w:val="0079368C"/>
    <w:rsid w:val="00793E29"/>
    <w:rsid w:val="007943AE"/>
    <w:rsid w:val="00794645"/>
    <w:rsid w:val="00794B54"/>
    <w:rsid w:val="00794CD2"/>
    <w:rsid w:val="0079511D"/>
    <w:rsid w:val="00795692"/>
    <w:rsid w:val="007963EC"/>
    <w:rsid w:val="00797DD9"/>
    <w:rsid w:val="007A0123"/>
    <w:rsid w:val="007A0219"/>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7E64"/>
    <w:rsid w:val="007C168C"/>
    <w:rsid w:val="007C1E6F"/>
    <w:rsid w:val="007C233C"/>
    <w:rsid w:val="007C4333"/>
    <w:rsid w:val="007C4BA0"/>
    <w:rsid w:val="007C632D"/>
    <w:rsid w:val="007C6991"/>
    <w:rsid w:val="007C7410"/>
    <w:rsid w:val="007C7C1A"/>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400"/>
    <w:rsid w:val="007E0D7B"/>
    <w:rsid w:val="007E1E9C"/>
    <w:rsid w:val="007E200F"/>
    <w:rsid w:val="007E2314"/>
    <w:rsid w:val="007E286E"/>
    <w:rsid w:val="007E30BE"/>
    <w:rsid w:val="007E4DDD"/>
    <w:rsid w:val="007E52BC"/>
    <w:rsid w:val="007E5463"/>
    <w:rsid w:val="007E63CB"/>
    <w:rsid w:val="007E6A19"/>
    <w:rsid w:val="007E7C48"/>
    <w:rsid w:val="007E7CFE"/>
    <w:rsid w:val="007E7F35"/>
    <w:rsid w:val="007F05F8"/>
    <w:rsid w:val="007F14F4"/>
    <w:rsid w:val="007F2911"/>
    <w:rsid w:val="007F2AB1"/>
    <w:rsid w:val="007F3621"/>
    <w:rsid w:val="007F4459"/>
    <w:rsid w:val="007F6949"/>
    <w:rsid w:val="007F77AC"/>
    <w:rsid w:val="007F792E"/>
    <w:rsid w:val="008000B1"/>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64E"/>
    <w:rsid w:val="0083183C"/>
    <w:rsid w:val="0083294A"/>
    <w:rsid w:val="00832C3E"/>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26F"/>
    <w:rsid w:val="00856977"/>
    <w:rsid w:val="00856AC2"/>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903"/>
    <w:rsid w:val="008A3A1F"/>
    <w:rsid w:val="008A3AD2"/>
    <w:rsid w:val="008A404B"/>
    <w:rsid w:val="008A44AA"/>
    <w:rsid w:val="008A466D"/>
    <w:rsid w:val="008A5C7F"/>
    <w:rsid w:val="008A6190"/>
    <w:rsid w:val="008A623B"/>
    <w:rsid w:val="008A636F"/>
    <w:rsid w:val="008B15AC"/>
    <w:rsid w:val="008B1E93"/>
    <w:rsid w:val="008B2F33"/>
    <w:rsid w:val="008B33F3"/>
    <w:rsid w:val="008B342C"/>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494"/>
    <w:rsid w:val="008C7876"/>
    <w:rsid w:val="008C7951"/>
    <w:rsid w:val="008C7C6B"/>
    <w:rsid w:val="008C7E64"/>
    <w:rsid w:val="008C7E6B"/>
    <w:rsid w:val="008D030D"/>
    <w:rsid w:val="008D167E"/>
    <w:rsid w:val="008D19B6"/>
    <w:rsid w:val="008D2D3D"/>
    <w:rsid w:val="008D3527"/>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6ED"/>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4129F"/>
    <w:rsid w:val="00941E15"/>
    <w:rsid w:val="009427F7"/>
    <w:rsid w:val="00944CBD"/>
    <w:rsid w:val="00944EEA"/>
    <w:rsid w:val="009452F7"/>
    <w:rsid w:val="0094546E"/>
    <w:rsid w:val="00945D5D"/>
    <w:rsid w:val="00946506"/>
    <w:rsid w:val="009475CF"/>
    <w:rsid w:val="00950598"/>
    <w:rsid w:val="009526C0"/>
    <w:rsid w:val="0095303D"/>
    <w:rsid w:val="009532A7"/>
    <w:rsid w:val="00953589"/>
    <w:rsid w:val="00953E04"/>
    <w:rsid w:val="00955E18"/>
    <w:rsid w:val="00956884"/>
    <w:rsid w:val="00956C19"/>
    <w:rsid w:val="0095736D"/>
    <w:rsid w:val="00957A01"/>
    <w:rsid w:val="00957D1B"/>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41C1"/>
    <w:rsid w:val="009743A8"/>
    <w:rsid w:val="0097527C"/>
    <w:rsid w:val="00975D22"/>
    <w:rsid w:val="009764EF"/>
    <w:rsid w:val="009779F9"/>
    <w:rsid w:val="00977A3F"/>
    <w:rsid w:val="0098013A"/>
    <w:rsid w:val="0098036A"/>
    <w:rsid w:val="00980560"/>
    <w:rsid w:val="0098176F"/>
    <w:rsid w:val="00982115"/>
    <w:rsid w:val="00982634"/>
    <w:rsid w:val="009826AE"/>
    <w:rsid w:val="00982C73"/>
    <w:rsid w:val="00983062"/>
    <w:rsid w:val="00983774"/>
    <w:rsid w:val="00983C65"/>
    <w:rsid w:val="00985138"/>
    <w:rsid w:val="0098634D"/>
    <w:rsid w:val="0098658A"/>
    <w:rsid w:val="00990590"/>
    <w:rsid w:val="00991FD9"/>
    <w:rsid w:val="0099324F"/>
    <w:rsid w:val="00993384"/>
    <w:rsid w:val="00993483"/>
    <w:rsid w:val="00994478"/>
    <w:rsid w:val="00997D66"/>
    <w:rsid w:val="009A078B"/>
    <w:rsid w:val="009A100B"/>
    <w:rsid w:val="009A1C8C"/>
    <w:rsid w:val="009A48EA"/>
    <w:rsid w:val="009A4AE3"/>
    <w:rsid w:val="009A4CE5"/>
    <w:rsid w:val="009A6A68"/>
    <w:rsid w:val="009A741C"/>
    <w:rsid w:val="009A7EA8"/>
    <w:rsid w:val="009B0AF4"/>
    <w:rsid w:val="009B164C"/>
    <w:rsid w:val="009B197B"/>
    <w:rsid w:val="009B1993"/>
    <w:rsid w:val="009B23A5"/>
    <w:rsid w:val="009B2F57"/>
    <w:rsid w:val="009B421B"/>
    <w:rsid w:val="009B539E"/>
    <w:rsid w:val="009B7D27"/>
    <w:rsid w:val="009C0E2A"/>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0AD7"/>
    <w:rsid w:val="009E11E8"/>
    <w:rsid w:val="009E1547"/>
    <w:rsid w:val="009E2FB0"/>
    <w:rsid w:val="009E47A0"/>
    <w:rsid w:val="009E5D97"/>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2C1A"/>
    <w:rsid w:val="00A041FE"/>
    <w:rsid w:val="00A05062"/>
    <w:rsid w:val="00A05E2A"/>
    <w:rsid w:val="00A07E9F"/>
    <w:rsid w:val="00A102C0"/>
    <w:rsid w:val="00A103DD"/>
    <w:rsid w:val="00A10A66"/>
    <w:rsid w:val="00A11050"/>
    <w:rsid w:val="00A110DE"/>
    <w:rsid w:val="00A1185F"/>
    <w:rsid w:val="00A134FB"/>
    <w:rsid w:val="00A13625"/>
    <w:rsid w:val="00A13E90"/>
    <w:rsid w:val="00A148D0"/>
    <w:rsid w:val="00A15598"/>
    <w:rsid w:val="00A161E2"/>
    <w:rsid w:val="00A17298"/>
    <w:rsid w:val="00A17937"/>
    <w:rsid w:val="00A17EBE"/>
    <w:rsid w:val="00A20071"/>
    <w:rsid w:val="00A20D3F"/>
    <w:rsid w:val="00A20E6E"/>
    <w:rsid w:val="00A220A7"/>
    <w:rsid w:val="00A22436"/>
    <w:rsid w:val="00A22FD6"/>
    <w:rsid w:val="00A2333E"/>
    <w:rsid w:val="00A23B67"/>
    <w:rsid w:val="00A24CB7"/>
    <w:rsid w:val="00A257E8"/>
    <w:rsid w:val="00A25B42"/>
    <w:rsid w:val="00A25FCF"/>
    <w:rsid w:val="00A27E3B"/>
    <w:rsid w:val="00A27E97"/>
    <w:rsid w:val="00A30EB0"/>
    <w:rsid w:val="00A311B8"/>
    <w:rsid w:val="00A31244"/>
    <w:rsid w:val="00A31627"/>
    <w:rsid w:val="00A32027"/>
    <w:rsid w:val="00A32232"/>
    <w:rsid w:val="00A326BD"/>
    <w:rsid w:val="00A34A04"/>
    <w:rsid w:val="00A34DF8"/>
    <w:rsid w:val="00A352D8"/>
    <w:rsid w:val="00A35C08"/>
    <w:rsid w:val="00A35F27"/>
    <w:rsid w:val="00A36AA9"/>
    <w:rsid w:val="00A36FD2"/>
    <w:rsid w:val="00A37688"/>
    <w:rsid w:val="00A401C6"/>
    <w:rsid w:val="00A40508"/>
    <w:rsid w:val="00A430C3"/>
    <w:rsid w:val="00A45388"/>
    <w:rsid w:val="00A45BB9"/>
    <w:rsid w:val="00A4670C"/>
    <w:rsid w:val="00A46CED"/>
    <w:rsid w:val="00A470D9"/>
    <w:rsid w:val="00A472CC"/>
    <w:rsid w:val="00A47D04"/>
    <w:rsid w:val="00A500F6"/>
    <w:rsid w:val="00A50291"/>
    <w:rsid w:val="00A52204"/>
    <w:rsid w:val="00A53086"/>
    <w:rsid w:val="00A53131"/>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70033"/>
    <w:rsid w:val="00A714F0"/>
    <w:rsid w:val="00A723E3"/>
    <w:rsid w:val="00A724B2"/>
    <w:rsid w:val="00A726A6"/>
    <w:rsid w:val="00A726B5"/>
    <w:rsid w:val="00A72844"/>
    <w:rsid w:val="00A72912"/>
    <w:rsid w:val="00A735AA"/>
    <w:rsid w:val="00A735EF"/>
    <w:rsid w:val="00A73BD1"/>
    <w:rsid w:val="00A75345"/>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3FA4"/>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C0DAE"/>
    <w:rsid w:val="00AC250F"/>
    <w:rsid w:val="00AC25CD"/>
    <w:rsid w:val="00AC2AD2"/>
    <w:rsid w:val="00AC376B"/>
    <w:rsid w:val="00AC37F6"/>
    <w:rsid w:val="00AC5377"/>
    <w:rsid w:val="00AC5704"/>
    <w:rsid w:val="00AC718A"/>
    <w:rsid w:val="00AC75D4"/>
    <w:rsid w:val="00AC784F"/>
    <w:rsid w:val="00AD0062"/>
    <w:rsid w:val="00AD0505"/>
    <w:rsid w:val="00AD1842"/>
    <w:rsid w:val="00AD1F59"/>
    <w:rsid w:val="00AD25D9"/>
    <w:rsid w:val="00AD3340"/>
    <w:rsid w:val="00AD387A"/>
    <w:rsid w:val="00AD49AF"/>
    <w:rsid w:val="00AD4BE1"/>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2639"/>
    <w:rsid w:val="00B035C4"/>
    <w:rsid w:val="00B03DEA"/>
    <w:rsid w:val="00B0476F"/>
    <w:rsid w:val="00B0552A"/>
    <w:rsid w:val="00B055B5"/>
    <w:rsid w:val="00B07129"/>
    <w:rsid w:val="00B077B9"/>
    <w:rsid w:val="00B077BF"/>
    <w:rsid w:val="00B10095"/>
    <w:rsid w:val="00B1085F"/>
    <w:rsid w:val="00B11F1F"/>
    <w:rsid w:val="00B126D8"/>
    <w:rsid w:val="00B127B1"/>
    <w:rsid w:val="00B13076"/>
    <w:rsid w:val="00B145B5"/>
    <w:rsid w:val="00B1499B"/>
    <w:rsid w:val="00B15683"/>
    <w:rsid w:val="00B15B5B"/>
    <w:rsid w:val="00B1620A"/>
    <w:rsid w:val="00B16F18"/>
    <w:rsid w:val="00B1726B"/>
    <w:rsid w:val="00B17C26"/>
    <w:rsid w:val="00B2124F"/>
    <w:rsid w:val="00B21B0E"/>
    <w:rsid w:val="00B224D6"/>
    <w:rsid w:val="00B22E69"/>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FFD"/>
    <w:rsid w:val="00B36910"/>
    <w:rsid w:val="00B37921"/>
    <w:rsid w:val="00B37D25"/>
    <w:rsid w:val="00B40C74"/>
    <w:rsid w:val="00B40DFD"/>
    <w:rsid w:val="00B41739"/>
    <w:rsid w:val="00B425E6"/>
    <w:rsid w:val="00B42F47"/>
    <w:rsid w:val="00B42FDA"/>
    <w:rsid w:val="00B44B71"/>
    <w:rsid w:val="00B4646F"/>
    <w:rsid w:val="00B4781F"/>
    <w:rsid w:val="00B51175"/>
    <w:rsid w:val="00B5125F"/>
    <w:rsid w:val="00B517A4"/>
    <w:rsid w:val="00B51D21"/>
    <w:rsid w:val="00B52EDB"/>
    <w:rsid w:val="00B53149"/>
    <w:rsid w:val="00B54C3A"/>
    <w:rsid w:val="00B5516B"/>
    <w:rsid w:val="00B57553"/>
    <w:rsid w:val="00B5788C"/>
    <w:rsid w:val="00B60354"/>
    <w:rsid w:val="00B6035A"/>
    <w:rsid w:val="00B60B9E"/>
    <w:rsid w:val="00B61266"/>
    <w:rsid w:val="00B61C18"/>
    <w:rsid w:val="00B624DE"/>
    <w:rsid w:val="00B628E7"/>
    <w:rsid w:val="00B6408B"/>
    <w:rsid w:val="00B6582D"/>
    <w:rsid w:val="00B665E9"/>
    <w:rsid w:val="00B66679"/>
    <w:rsid w:val="00B66DB1"/>
    <w:rsid w:val="00B66FCC"/>
    <w:rsid w:val="00B676AB"/>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220"/>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ACA"/>
    <w:rsid w:val="00B93CAB"/>
    <w:rsid w:val="00B9794C"/>
    <w:rsid w:val="00B97C41"/>
    <w:rsid w:val="00BA022F"/>
    <w:rsid w:val="00BA05DF"/>
    <w:rsid w:val="00BA0840"/>
    <w:rsid w:val="00BA19E8"/>
    <w:rsid w:val="00BA321A"/>
    <w:rsid w:val="00BA4344"/>
    <w:rsid w:val="00BA63D9"/>
    <w:rsid w:val="00BA708B"/>
    <w:rsid w:val="00BA72F7"/>
    <w:rsid w:val="00BB1244"/>
    <w:rsid w:val="00BB1725"/>
    <w:rsid w:val="00BB4500"/>
    <w:rsid w:val="00BB45A3"/>
    <w:rsid w:val="00BB4B33"/>
    <w:rsid w:val="00BB52D3"/>
    <w:rsid w:val="00BB59C7"/>
    <w:rsid w:val="00BB60F2"/>
    <w:rsid w:val="00BB6BEA"/>
    <w:rsid w:val="00BB710A"/>
    <w:rsid w:val="00BB7967"/>
    <w:rsid w:val="00BC032C"/>
    <w:rsid w:val="00BC0EBC"/>
    <w:rsid w:val="00BC18BB"/>
    <w:rsid w:val="00BC2FE7"/>
    <w:rsid w:val="00BC35D3"/>
    <w:rsid w:val="00BC4C9A"/>
    <w:rsid w:val="00BC4CF1"/>
    <w:rsid w:val="00BC504F"/>
    <w:rsid w:val="00BC5F84"/>
    <w:rsid w:val="00BC62A5"/>
    <w:rsid w:val="00BC6BE5"/>
    <w:rsid w:val="00BC6CE1"/>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53E4"/>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48E"/>
    <w:rsid w:val="00C204D3"/>
    <w:rsid w:val="00C20826"/>
    <w:rsid w:val="00C21305"/>
    <w:rsid w:val="00C251B4"/>
    <w:rsid w:val="00C256DF"/>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04E7"/>
    <w:rsid w:val="00C42B25"/>
    <w:rsid w:val="00C436BC"/>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BCD"/>
    <w:rsid w:val="00C77C33"/>
    <w:rsid w:val="00C80FAE"/>
    <w:rsid w:val="00C8106A"/>
    <w:rsid w:val="00C815E8"/>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3FB4"/>
    <w:rsid w:val="00CB4EF1"/>
    <w:rsid w:val="00CB5AAC"/>
    <w:rsid w:val="00CB66E1"/>
    <w:rsid w:val="00CB7009"/>
    <w:rsid w:val="00CB73FA"/>
    <w:rsid w:val="00CB7E5A"/>
    <w:rsid w:val="00CB7FAD"/>
    <w:rsid w:val="00CC0AAC"/>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79C9"/>
    <w:rsid w:val="00CF7DDC"/>
    <w:rsid w:val="00D01999"/>
    <w:rsid w:val="00D01A39"/>
    <w:rsid w:val="00D0204A"/>
    <w:rsid w:val="00D03C90"/>
    <w:rsid w:val="00D04253"/>
    <w:rsid w:val="00D05060"/>
    <w:rsid w:val="00D05075"/>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3B3B"/>
    <w:rsid w:val="00D260ED"/>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6FB1"/>
    <w:rsid w:val="00D47529"/>
    <w:rsid w:val="00D47AFD"/>
    <w:rsid w:val="00D501FF"/>
    <w:rsid w:val="00D50E14"/>
    <w:rsid w:val="00D51DA3"/>
    <w:rsid w:val="00D51E38"/>
    <w:rsid w:val="00D5201E"/>
    <w:rsid w:val="00D526AE"/>
    <w:rsid w:val="00D53629"/>
    <w:rsid w:val="00D53C54"/>
    <w:rsid w:val="00D54483"/>
    <w:rsid w:val="00D5496C"/>
    <w:rsid w:val="00D54C2E"/>
    <w:rsid w:val="00D5530A"/>
    <w:rsid w:val="00D55F03"/>
    <w:rsid w:val="00D55F71"/>
    <w:rsid w:val="00D560EF"/>
    <w:rsid w:val="00D56AF1"/>
    <w:rsid w:val="00D572F5"/>
    <w:rsid w:val="00D57904"/>
    <w:rsid w:val="00D57FA8"/>
    <w:rsid w:val="00D60921"/>
    <w:rsid w:val="00D60C44"/>
    <w:rsid w:val="00D6156B"/>
    <w:rsid w:val="00D61EAA"/>
    <w:rsid w:val="00D6232A"/>
    <w:rsid w:val="00D62ADF"/>
    <w:rsid w:val="00D63638"/>
    <w:rsid w:val="00D63E57"/>
    <w:rsid w:val="00D64F42"/>
    <w:rsid w:val="00D64F60"/>
    <w:rsid w:val="00D655B4"/>
    <w:rsid w:val="00D67A20"/>
    <w:rsid w:val="00D70877"/>
    <w:rsid w:val="00D71589"/>
    <w:rsid w:val="00D71CB4"/>
    <w:rsid w:val="00D7336D"/>
    <w:rsid w:val="00D75281"/>
    <w:rsid w:val="00D76725"/>
    <w:rsid w:val="00D768D9"/>
    <w:rsid w:val="00D76B84"/>
    <w:rsid w:val="00D76CBB"/>
    <w:rsid w:val="00D771DA"/>
    <w:rsid w:val="00D80141"/>
    <w:rsid w:val="00D80534"/>
    <w:rsid w:val="00D80568"/>
    <w:rsid w:val="00D81702"/>
    <w:rsid w:val="00D81EBA"/>
    <w:rsid w:val="00D83419"/>
    <w:rsid w:val="00D8391B"/>
    <w:rsid w:val="00D839D0"/>
    <w:rsid w:val="00D83BAE"/>
    <w:rsid w:val="00D84E6C"/>
    <w:rsid w:val="00D850C1"/>
    <w:rsid w:val="00D857F7"/>
    <w:rsid w:val="00D859BE"/>
    <w:rsid w:val="00D85FDA"/>
    <w:rsid w:val="00D8613E"/>
    <w:rsid w:val="00D87CEC"/>
    <w:rsid w:val="00D87D57"/>
    <w:rsid w:val="00D91909"/>
    <w:rsid w:val="00D91D47"/>
    <w:rsid w:val="00D92455"/>
    <w:rsid w:val="00D92E8C"/>
    <w:rsid w:val="00D93151"/>
    <w:rsid w:val="00D93CB5"/>
    <w:rsid w:val="00D946D4"/>
    <w:rsid w:val="00D94D24"/>
    <w:rsid w:val="00D9507E"/>
    <w:rsid w:val="00D96EFA"/>
    <w:rsid w:val="00DA0543"/>
    <w:rsid w:val="00DA081E"/>
    <w:rsid w:val="00DA1110"/>
    <w:rsid w:val="00DA18CC"/>
    <w:rsid w:val="00DA21DB"/>
    <w:rsid w:val="00DA2732"/>
    <w:rsid w:val="00DA4D97"/>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C7F11"/>
    <w:rsid w:val="00DD0139"/>
    <w:rsid w:val="00DD04B8"/>
    <w:rsid w:val="00DD121A"/>
    <w:rsid w:val="00DD1F99"/>
    <w:rsid w:val="00DD2202"/>
    <w:rsid w:val="00DD258C"/>
    <w:rsid w:val="00DD2601"/>
    <w:rsid w:val="00DD2CCC"/>
    <w:rsid w:val="00DD41F8"/>
    <w:rsid w:val="00DD4E40"/>
    <w:rsid w:val="00DD57F5"/>
    <w:rsid w:val="00DD6ABC"/>
    <w:rsid w:val="00DD6BD3"/>
    <w:rsid w:val="00DE0991"/>
    <w:rsid w:val="00DE1B02"/>
    <w:rsid w:val="00DE1F01"/>
    <w:rsid w:val="00DE2DA8"/>
    <w:rsid w:val="00DE3AF3"/>
    <w:rsid w:val="00DE479A"/>
    <w:rsid w:val="00DE4C41"/>
    <w:rsid w:val="00DE6122"/>
    <w:rsid w:val="00DF1CBF"/>
    <w:rsid w:val="00DF2742"/>
    <w:rsid w:val="00DF35FE"/>
    <w:rsid w:val="00DF4A1F"/>
    <w:rsid w:val="00DF5D50"/>
    <w:rsid w:val="00DF619F"/>
    <w:rsid w:val="00DF6BBF"/>
    <w:rsid w:val="00DF78E3"/>
    <w:rsid w:val="00E008B5"/>
    <w:rsid w:val="00E00A25"/>
    <w:rsid w:val="00E01B14"/>
    <w:rsid w:val="00E029BD"/>
    <w:rsid w:val="00E03360"/>
    <w:rsid w:val="00E03885"/>
    <w:rsid w:val="00E03C83"/>
    <w:rsid w:val="00E041DC"/>
    <w:rsid w:val="00E049F1"/>
    <w:rsid w:val="00E04FE0"/>
    <w:rsid w:val="00E075ED"/>
    <w:rsid w:val="00E07791"/>
    <w:rsid w:val="00E07A33"/>
    <w:rsid w:val="00E07FF5"/>
    <w:rsid w:val="00E101C5"/>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498F"/>
    <w:rsid w:val="00E64F35"/>
    <w:rsid w:val="00E65382"/>
    <w:rsid w:val="00E66237"/>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6904"/>
    <w:rsid w:val="00E869FC"/>
    <w:rsid w:val="00E87473"/>
    <w:rsid w:val="00E87530"/>
    <w:rsid w:val="00E878DC"/>
    <w:rsid w:val="00E92A45"/>
    <w:rsid w:val="00E93FF9"/>
    <w:rsid w:val="00E957FB"/>
    <w:rsid w:val="00E95AF5"/>
    <w:rsid w:val="00E962B0"/>
    <w:rsid w:val="00E96AB3"/>
    <w:rsid w:val="00E972A3"/>
    <w:rsid w:val="00E97880"/>
    <w:rsid w:val="00E97894"/>
    <w:rsid w:val="00E97DF3"/>
    <w:rsid w:val="00EA24C0"/>
    <w:rsid w:val="00EA2AC0"/>
    <w:rsid w:val="00EA3CEE"/>
    <w:rsid w:val="00EA3FDE"/>
    <w:rsid w:val="00EA50CB"/>
    <w:rsid w:val="00EA514C"/>
    <w:rsid w:val="00EA5461"/>
    <w:rsid w:val="00EA5CEA"/>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C8E"/>
    <w:rsid w:val="00EC695A"/>
    <w:rsid w:val="00EC6D58"/>
    <w:rsid w:val="00EC74A7"/>
    <w:rsid w:val="00EC7AFE"/>
    <w:rsid w:val="00ED1044"/>
    <w:rsid w:val="00ED13EF"/>
    <w:rsid w:val="00ED2DD6"/>
    <w:rsid w:val="00ED45BC"/>
    <w:rsid w:val="00ED4B00"/>
    <w:rsid w:val="00ED521A"/>
    <w:rsid w:val="00ED57B2"/>
    <w:rsid w:val="00ED6B39"/>
    <w:rsid w:val="00ED6FBE"/>
    <w:rsid w:val="00ED7D8F"/>
    <w:rsid w:val="00ED7DDD"/>
    <w:rsid w:val="00EE0158"/>
    <w:rsid w:val="00EE08F5"/>
    <w:rsid w:val="00EE2646"/>
    <w:rsid w:val="00EE3454"/>
    <w:rsid w:val="00EE3921"/>
    <w:rsid w:val="00EE4658"/>
    <w:rsid w:val="00EE515C"/>
    <w:rsid w:val="00EE5872"/>
    <w:rsid w:val="00EE6240"/>
    <w:rsid w:val="00EE6F87"/>
    <w:rsid w:val="00EE761D"/>
    <w:rsid w:val="00EF0131"/>
    <w:rsid w:val="00EF077C"/>
    <w:rsid w:val="00EF0853"/>
    <w:rsid w:val="00EF0B2B"/>
    <w:rsid w:val="00EF289E"/>
    <w:rsid w:val="00EF2A0D"/>
    <w:rsid w:val="00EF2C57"/>
    <w:rsid w:val="00EF358C"/>
    <w:rsid w:val="00EF35A1"/>
    <w:rsid w:val="00EF5102"/>
    <w:rsid w:val="00EF5727"/>
    <w:rsid w:val="00EF57F7"/>
    <w:rsid w:val="00EF5BB7"/>
    <w:rsid w:val="00EF75C2"/>
    <w:rsid w:val="00EF7693"/>
    <w:rsid w:val="00EF77D6"/>
    <w:rsid w:val="00F005A1"/>
    <w:rsid w:val="00F006D0"/>
    <w:rsid w:val="00F0074B"/>
    <w:rsid w:val="00F00C27"/>
    <w:rsid w:val="00F01150"/>
    <w:rsid w:val="00F01370"/>
    <w:rsid w:val="00F0189C"/>
    <w:rsid w:val="00F02E94"/>
    <w:rsid w:val="00F03323"/>
    <w:rsid w:val="00F03751"/>
    <w:rsid w:val="00F04722"/>
    <w:rsid w:val="00F048D7"/>
    <w:rsid w:val="00F05A19"/>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429"/>
    <w:rsid w:val="00F21520"/>
    <w:rsid w:val="00F22161"/>
    <w:rsid w:val="00F227A5"/>
    <w:rsid w:val="00F2323A"/>
    <w:rsid w:val="00F2529C"/>
    <w:rsid w:val="00F25A60"/>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2BEA"/>
    <w:rsid w:val="00F536BE"/>
    <w:rsid w:val="00F54695"/>
    <w:rsid w:val="00F55E5E"/>
    <w:rsid w:val="00F566E7"/>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6199"/>
    <w:rsid w:val="00F762F1"/>
    <w:rsid w:val="00F773C8"/>
    <w:rsid w:val="00F778BD"/>
    <w:rsid w:val="00F800DA"/>
    <w:rsid w:val="00F8110B"/>
    <w:rsid w:val="00F81477"/>
    <w:rsid w:val="00F81E5F"/>
    <w:rsid w:val="00F82523"/>
    <w:rsid w:val="00F82861"/>
    <w:rsid w:val="00F82F24"/>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8D3"/>
    <w:rsid w:val="00FA4925"/>
    <w:rsid w:val="00FA53CC"/>
    <w:rsid w:val="00FA5C98"/>
    <w:rsid w:val="00FA5D8F"/>
    <w:rsid w:val="00FA6893"/>
    <w:rsid w:val="00FB018A"/>
    <w:rsid w:val="00FB042A"/>
    <w:rsid w:val="00FB0FF1"/>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40EA"/>
    <w:rsid w:val="00FC458A"/>
    <w:rsid w:val="00FC5114"/>
    <w:rsid w:val="00FC5140"/>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A99"/>
    <w:rsid w:val="00FE0B14"/>
    <w:rsid w:val="00FE1709"/>
    <w:rsid w:val="00FE1A86"/>
    <w:rsid w:val="00FE2758"/>
    <w:rsid w:val="00FE29F9"/>
    <w:rsid w:val="00FE380D"/>
    <w:rsid w:val="00FE7D4D"/>
    <w:rsid w:val="00FF03C3"/>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465F0"/>
  <w15:docId w15:val="{B7B551B4-FD94-4049-81F3-FE845835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99"/>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character" w:customStyle="1" w:styleId="Bodytext2">
    <w:name w:val="Body text (2)"/>
    <w:rsid w:val="00466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46663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Normal">
    <w:name w:val="Normal Знак"/>
    <w:link w:val="11"/>
    <w:rsid w:val="007928DD"/>
    <w:rPr>
      <w:rFonts w:ascii="Arial" w:eastAsia="Arial" w:hAnsi="Arial" w:cs="Arial"/>
      <w:color w:val="000000"/>
      <w:sz w:val="22"/>
      <w:szCs w:val="22"/>
    </w:rPr>
  </w:style>
  <w:style w:type="paragraph" w:customStyle="1" w:styleId="54">
    <w:name w:val="Обычный5"/>
    <w:rsid w:val="00BB4500"/>
    <w:pPr>
      <w:spacing w:line="276" w:lineRule="auto"/>
    </w:pPr>
    <w:rPr>
      <w:rFonts w:ascii="Arial" w:hAnsi="Arial" w:cs="Arial"/>
      <w:color w:val="000000"/>
      <w:sz w:val="22"/>
      <w:szCs w:val="22"/>
    </w:rPr>
  </w:style>
  <w:style w:type="table" w:customStyle="1" w:styleId="44">
    <w:name w:val="Сетка таблицы4"/>
    <w:basedOn w:val="a1"/>
    <w:rsid w:val="00FC51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12939?ed=2022_12_13" TargetMode="External"/><Relationship Id="rId18" Type="http://schemas.openxmlformats.org/officeDocument/2006/relationships/hyperlink" Target="https://ips.ligazakon.net/document/view/kp230471?ed=2023_05_12&amp;an=232" TargetMode="External"/><Relationship Id="rId26" Type="http://schemas.openxmlformats.org/officeDocument/2006/relationships/hyperlink" Target="https://ips.ligazakon.net/document/view/kp230471?ed=2023_05_12&amp;an=183" TargetMode="External"/><Relationship Id="rId39" Type="http://schemas.openxmlformats.org/officeDocument/2006/relationships/hyperlink" Target="https://ips.ligazakon.net/document/view/t150922?ed=2023_04_01&amp;an=1537" TargetMode="External"/><Relationship Id="rId21" Type="http://schemas.openxmlformats.org/officeDocument/2006/relationships/hyperlink" Target="https://ips.ligazakon.net/document/view/kp230471?ed=2023_05_12&amp;an=168" TargetMode="External"/><Relationship Id="rId34" Type="http://schemas.openxmlformats.org/officeDocument/2006/relationships/hyperlink" Target="https://ips.ligazakon.net/document/view/kp230471?ed=2023_05_12&amp;an=170"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66"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kp230471?ed=2023_05_12&amp;an=28" TargetMode="External"/><Relationship Id="rId63" Type="http://schemas.openxmlformats.org/officeDocument/2006/relationships/hyperlink" Target="https://ips.ligazakon.net/document/view/kp230471?ed=2023_05_12&amp;an=189" TargetMode="External"/><Relationship Id="rId68" Type="http://schemas.openxmlformats.org/officeDocument/2006/relationships/hyperlink" Target="https://ips.ligazakon.net/document/view/kp230471?ed=2023_05_12&amp;an=197" TargetMode="External"/><Relationship Id="rId76" Type="http://schemas.openxmlformats.org/officeDocument/2006/relationships/hyperlink" Target="https://ips.ligazakon.net/document/view/kp230471?ed=2023_05_12&amp;an=240" TargetMode="External"/><Relationship Id="rId84" Type="http://schemas.openxmlformats.org/officeDocument/2006/relationships/hyperlink" Target="https://ips.ligazakon.net/document/view/kp230471?ed=2023_05_12&amp;an=103"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ps.ligazakon.net/document/view/kp221178?ed=2023_04_18"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30" TargetMode="External"/><Relationship Id="rId29" Type="http://schemas.openxmlformats.org/officeDocument/2006/relationships/hyperlink" Target="https://ips.ligazakon.net/document/view/kp230471?ed=2023_05_12&amp;an=169" TargetMode="External"/><Relationship Id="rId11" Type="http://schemas.openxmlformats.org/officeDocument/2006/relationships/hyperlink" Target="https://zakon.rada.gov.ua/laws/show/2155-19" TargetMode="External"/><Relationship Id="rId24" Type="http://schemas.openxmlformats.org/officeDocument/2006/relationships/hyperlink" Target="https://ips.ligazakon.net/document/view/kp230471?ed=2023_05_12&amp;an=183" TargetMode="External"/><Relationship Id="rId32" Type="http://schemas.openxmlformats.org/officeDocument/2006/relationships/hyperlink" Target="https://ips.ligazakon.net/document/view/t150922?ed=2023_04_01&amp;an=1513" TargetMode="External"/><Relationship Id="rId37" Type="http://schemas.openxmlformats.org/officeDocument/2006/relationships/hyperlink" Target="https://ips.ligazakon.net/document/view/t150922?ed=2023_04_01&amp;an=1526" TargetMode="External"/><Relationship Id="rId40" Type="http://schemas.openxmlformats.org/officeDocument/2006/relationships/hyperlink" Target="https://ips.ligazakon.net/document/view/kp230471?ed=2023_05_12&amp;an=170" TargetMode="External"/><Relationship Id="rId45" Type="http://schemas.openxmlformats.org/officeDocument/2006/relationships/hyperlink" Target="https://ips.ligazakon.net/document/view/t150922?ed=2023_04_01&amp;an=1556" TargetMode="External"/><Relationship Id="rId53" Type="http://schemas.openxmlformats.org/officeDocument/2006/relationships/hyperlink" Target="https://ips.ligazakon.net/document/view/kp230471?ed=2023_05_12&amp;an=28" TargetMode="External"/><Relationship Id="rId58" Type="http://schemas.openxmlformats.org/officeDocument/2006/relationships/hyperlink" Target="https://ips.ligazakon.net/document/view/kp200822?ed=2022_06_24" TargetMode="External"/><Relationship Id="rId66" Type="http://schemas.openxmlformats.org/officeDocument/2006/relationships/hyperlink" Target="https://ips.ligazakon.net/document/view/kp230471?ed=2023_05_12&amp;an=197" TargetMode="External"/><Relationship Id="rId74" Type="http://schemas.openxmlformats.org/officeDocument/2006/relationships/hyperlink" Target="https://ips.ligazakon.net/document/view/kp230471?ed=2023_05_12&amp;an=209" TargetMode="External"/><Relationship Id="rId79" Type="http://schemas.openxmlformats.org/officeDocument/2006/relationships/hyperlink" Target="https://ips.ligazakon.net/document/view/t150922?ed=2023_04_01&amp;an=1624"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zakon.rada.gov.ua/laws/show/922-19?find=1&amp;text=%D0%B0%D0%BD%D0%BE%D0%BC%D0%B0%D0%BB%D1%8C" TargetMode="External"/><Relationship Id="rId82" Type="http://schemas.openxmlformats.org/officeDocument/2006/relationships/hyperlink" Target="https://ips.ligazakon.net/document/view/kp230471?ed=2023_05_12&amp;an=291" TargetMode="External"/><Relationship Id="rId90" Type="http://schemas.openxmlformats.org/officeDocument/2006/relationships/theme" Target="theme/theme1.xml"/><Relationship Id="rId19" Type="http://schemas.openxmlformats.org/officeDocument/2006/relationships/hyperlink" Target="https://ips.ligazakon.net/document/view/kp230471?ed=2023_05_12&amp;an=168"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159" TargetMode="External"/><Relationship Id="rId14" Type="http://schemas.openxmlformats.org/officeDocument/2006/relationships/hyperlink" Target="https://ips.ligazakon.net/document/view/kp230471?ed=2023_05_12&amp;an=152" TargetMode="External"/><Relationship Id="rId22" Type="http://schemas.openxmlformats.org/officeDocument/2006/relationships/hyperlink" Target="https://ips.ligazakon.net/document/view/kp230471?ed=2023_05_12&amp;an=183" TargetMode="External"/><Relationship Id="rId27" Type="http://schemas.openxmlformats.org/officeDocument/2006/relationships/hyperlink" Target="https://ips.ligazakon.net/document/view/t150922?ed=2023_04_01&amp;an=1509" TargetMode="External"/><Relationship Id="rId30" Type="http://schemas.openxmlformats.org/officeDocument/2006/relationships/hyperlink" Target="https://ips.ligazakon.net/document/view/t150922?ed=2023_04_01&amp;an=1512" TargetMode="External"/><Relationship Id="rId35" Type="http://schemas.openxmlformats.org/officeDocument/2006/relationships/hyperlink" Target="https://ips.ligazakon.net/document/view/t150922?ed=2023_04_01&amp;an=1523" TargetMode="External"/><Relationship Id="rId43" Type="http://schemas.openxmlformats.org/officeDocument/2006/relationships/hyperlink" Target="https://ips.ligazakon.net/document/view/t150922?ed=2023_04_01&amp;an=1544"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kp160166?ed=2022_10_12" TargetMode="External"/><Relationship Id="rId64" Type="http://schemas.openxmlformats.org/officeDocument/2006/relationships/hyperlink" Target="https://ips.ligazakon.net/document/view/kp230471?ed=2023_05_12&amp;an=190" TargetMode="External"/><Relationship Id="rId69" Type="http://schemas.openxmlformats.org/officeDocument/2006/relationships/hyperlink" Target="https://ips.ligazakon.net/document/view/kp230471?ed=2023_05_12&amp;an=198" TargetMode="External"/><Relationship Id="rId77" Type="http://schemas.openxmlformats.org/officeDocument/2006/relationships/hyperlink" Target="https://ips.ligazakon.net/document/view/t150922?ed=2023_04_01"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1" TargetMode="External"/><Relationship Id="rId72" Type="http://schemas.openxmlformats.org/officeDocument/2006/relationships/hyperlink" Target="https://ips.ligazakon.net/document/view/kp230471?ed=2023_05_12&amp;an=199" TargetMode="External"/><Relationship Id="rId80" Type="http://schemas.openxmlformats.org/officeDocument/2006/relationships/hyperlink" Target="https://ips.ligazakon.net/document/view/kp230471?ed=2023_05_12&amp;an=240" TargetMode="External"/><Relationship Id="rId85" Type="http://schemas.openxmlformats.org/officeDocument/2006/relationships/hyperlink" Target="https://czo.gov.ua/verify" TargetMode="External"/><Relationship Id="rId3" Type="http://schemas.openxmlformats.org/officeDocument/2006/relationships/styles" Target="styles.xml"/><Relationship Id="rId12" Type="http://schemas.openxmlformats.org/officeDocument/2006/relationships/hyperlink" Target="https://ips.ligazakon.net/document/view/kp230471?ed=2023_05_12&amp;an=152" TargetMode="External"/><Relationship Id="rId17" Type="http://schemas.openxmlformats.org/officeDocument/2006/relationships/hyperlink" Target="https://ips.ligazakon.net/document/view/kp230471?ed=2023_05_12&amp;an=231" TargetMode="External"/><Relationship Id="rId25" Type="http://schemas.openxmlformats.org/officeDocument/2006/relationships/hyperlink" Target="https://ips.ligazakon.net/document/view/t150922?ed=2023_04_01&amp;an=1506" TargetMode="External"/><Relationship Id="rId33" Type="http://schemas.openxmlformats.org/officeDocument/2006/relationships/hyperlink" Target="https://ips.ligazakon.net/document/view/kp230471?ed=2023_05_12&amp;an=169" TargetMode="External"/><Relationship Id="rId38" Type="http://schemas.openxmlformats.org/officeDocument/2006/relationships/hyperlink" Target="https://ips.ligazakon.net/document/view/kp230471?ed=2023_05_12&amp;an=170"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28" TargetMode="External"/><Relationship Id="rId67" Type="http://schemas.openxmlformats.org/officeDocument/2006/relationships/hyperlink" Target="https://ips.ligazakon.net/document/view/t150922?ed=2023_04_01&amp;an=1556" TargetMode="External"/><Relationship Id="rId20" Type="http://schemas.openxmlformats.org/officeDocument/2006/relationships/hyperlink" Target="https://ips.ligazakon.net/document/view/t150922?ed=2023_04_01&amp;an=1575" TargetMode="External"/><Relationship Id="rId41" Type="http://schemas.openxmlformats.org/officeDocument/2006/relationships/hyperlink" Target="https://ips.ligazakon.net/document/view/t150922?ed=2023_04_01&amp;an=1543" TargetMode="External"/><Relationship Id="rId54" Type="http://schemas.openxmlformats.org/officeDocument/2006/relationships/hyperlink" Target="https://ips.ligazakon.net/document/view/t150922?ed=2023_04_01" TargetMode="External"/><Relationship Id="rId62" Type="http://schemas.openxmlformats.org/officeDocument/2006/relationships/hyperlink" Target="https://ips.ligazakon.net/document/view/kp230471?ed=2023_05_12&amp;an=188" TargetMode="External"/><Relationship Id="rId70" Type="http://schemas.openxmlformats.org/officeDocument/2006/relationships/hyperlink" Target="https://ips.ligazakon.net/document/view/kp230471?ed=2023_05_12&amp;an=199" TargetMode="External"/><Relationship Id="rId75" Type="http://schemas.openxmlformats.org/officeDocument/2006/relationships/hyperlink" Target="https://ips.ligazakon.net/document/view/kp230471?ed=2023_05_12&amp;an=22" TargetMode="External"/><Relationship Id="rId83" Type="http://schemas.openxmlformats.org/officeDocument/2006/relationships/hyperlink" Target="https://ips.ligazakon.net/document/view/kp230471?ed=2023_05_12&amp;an=105"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3" TargetMode="External"/><Relationship Id="rId23" Type="http://schemas.openxmlformats.org/officeDocument/2006/relationships/hyperlink" Target="https://ips.ligazakon.net/document/view/t150922?ed=2023_04_01&amp;an=1505" TargetMode="External"/><Relationship Id="rId28" Type="http://schemas.openxmlformats.org/officeDocument/2006/relationships/hyperlink" Target="https://ips.ligazakon.net/document/view/kp230471?ed=2023_05_12&amp;an=183" TargetMode="External"/><Relationship Id="rId36" Type="http://schemas.openxmlformats.org/officeDocument/2006/relationships/hyperlink" Target="https://ips.ligazakon.net/document/view/kp230471?ed=2023_05_12&amp;an=170" TargetMode="External"/><Relationship Id="rId49" Type="http://schemas.openxmlformats.org/officeDocument/2006/relationships/hyperlink" Target="https://ips.ligazakon.net/document/view/t150922?ed=2023_04_01&amp;an=1562" TargetMode="External"/><Relationship Id="rId57" Type="http://schemas.openxmlformats.org/officeDocument/2006/relationships/hyperlink" Target="https://ips.ligazakon.net/document/view/kp230471?ed=2023_05_12&amp;an=28" TargetMode="External"/><Relationship Id="rId10" Type="http://schemas.openxmlformats.org/officeDocument/2006/relationships/hyperlink" Target="https://zakon.rada.gov.ua/laws/show/851-15" TargetMode="External"/><Relationship Id="rId31" Type="http://schemas.openxmlformats.org/officeDocument/2006/relationships/hyperlink" Target="https://ips.ligazakon.net/document/view/kp230471?ed=2023_05_12&amp;an=169"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2" TargetMode="External"/><Relationship Id="rId60" Type="http://schemas.openxmlformats.org/officeDocument/2006/relationships/hyperlink" Target="https://ips.ligazakon.net/document/view/kp230471?ed=2023_05_12&amp;an=181" TargetMode="External"/><Relationship Id="rId65" Type="http://schemas.openxmlformats.org/officeDocument/2006/relationships/hyperlink" Target="https://ips.ligazakon.net/document/view/kp230471?ed=2023_05_12&amp;an=194" TargetMode="External"/><Relationship Id="rId73" Type="http://schemas.openxmlformats.org/officeDocument/2006/relationships/hyperlink" Target="https://ips.ligazakon.net/document/view/kp230471?ed=2023_05_12&amp;an=207" TargetMode="External"/><Relationship Id="rId78" Type="http://schemas.openxmlformats.org/officeDocument/2006/relationships/hyperlink" Target="https://ips.ligazakon.net/document/view/kp230471?ed=2023_05_12&amp;an=240" TargetMode="External"/><Relationship Id="rId81" Type="http://schemas.openxmlformats.org/officeDocument/2006/relationships/hyperlink" Target="https://ips.ligazakon.net/document/view/kp230471?ed=2023_05_12&amp;an=241"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F82D-2783-479A-9305-48693ADF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59</Pages>
  <Words>20030</Words>
  <Characters>114174</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133937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2022-10-27T08:53:00Z</cp:lastPrinted>
  <dcterms:created xsi:type="dcterms:W3CDTF">2024-01-24T10:47:00Z</dcterms:created>
  <dcterms:modified xsi:type="dcterms:W3CDTF">2024-01-25T07:39:00Z</dcterms:modified>
</cp:coreProperties>
</file>