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AE7" w:rsidRDefault="00944AE7" w:rsidP="00944AE7">
      <w:pPr>
        <w:spacing w:line="240" w:lineRule="auto"/>
        <w:jc w:val="right"/>
        <w:rPr>
          <w:rFonts w:ascii="Times New Roman" w:eastAsia="Times New Roman" w:hAnsi="Times New Roman" w:cs="Times New Roman"/>
          <w:b/>
          <w:bCs/>
          <w:sz w:val="28"/>
          <w:szCs w:val="28"/>
          <w:lang w:val="uk-UA"/>
        </w:rPr>
      </w:pPr>
    </w:p>
    <w:p w:rsidR="00944AE7" w:rsidRDefault="00B14470" w:rsidP="00944AE7">
      <w:pPr>
        <w:spacing w:line="240" w:lineRule="auto"/>
        <w:jc w:val="righ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Додаток № 4</w:t>
      </w:r>
    </w:p>
    <w:p w:rsidR="00944AE7" w:rsidRDefault="00944AE7" w:rsidP="00944AE7">
      <w:pPr>
        <w:spacing w:line="240" w:lineRule="auto"/>
        <w:ind w:left="900"/>
        <w:jc w:val="both"/>
        <w:rPr>
          <w:rFonts w:ascii="Times New Roman" w:eastAsia="Times New Roman" w:hAnsi="Times New Roman" w:cs="Times New Roman"/>
          <w:color w:val="auto"/>
          <w:sz w:val="24"/>
          <w:szCs w:val="24"/>
          <w:lang w:val="uk-UA"/>
        </w:rPr>
      </w:pPr>
    </w:p>
    <w:p w:rsidR="00944AE7" w:rsidRPr="00133C15" w:rsidRDefault="00944AE7" w:rsidP="000A687F">
      <w:pPr>
        <w:widowControl w:val="0"/>
        <w:tabs>
          <w:tab w:val="left" w:pos="1843"/>
        </w:tabs>
        <w:autoSpaceDE w:val="0"/>
        <w:spacing w:after="160" w:line="240" w:lineRule="auto"/>
        <w:jc w:val="center"/>
        <w:rPr>
          <w:rFonts w:ascii="Times New Roman" w:hAnsi="Times New Roman" w:cs="Times New Roman"/>
          <w:b/>
          <w:sz w:val="24"/>
          <w:szCs w:val="24"/>
          <w:lang w:val="uk-UA"/>
        </w:rPr>
      </w:pPr>
      <w:bookmarkStart w:id="0" w:name="17"/>
      <w:bookmarkEnd w:id="0"/>
      <w:r>
        <w:rPr>
          <w:rFonts w:ascii="Times New Roman" w:hAnsi="Times New Roman" w:cs="Times New Roman"/>
          <w:b/>
          <w:sz w:val="24"/>
          <w:szCs w:val="24"/>
          <w:lang w:val="uk-UA"/>
        </w:rPr>
        <w:t xml:space="preserve">ПРОЄКТ </w:t>
      </w:r>
      <w:r w:rsidRPr="00B14470">
        <w:rPr>
          <w:rFonts w:ascii="Times New Roman" w:hAnsi="Times New Roman" w:cs="Times New Roman"/>
          <w:b/>
          <w:sz w:val="24"/>
          <w:szCs w:val="24"/>
          <w:lang w:val="uk-UA"/>
        </w:rPr>
        <w:t>ДОГОВОРУ ПРО ЗАКУПІВЛЮ</w:t>
      </w:r>
      <w:r w:rsidR="00133C15">
        <w:rPr>
          <w:rFonts w:ascii="Times New Roman" w:hAnsi="Times New Roman" w:cs="Times New Roman"/>
          <w:b/>
          <w:sz w:val="24"/>
          <w:szCs w:val="24"/>
          <w:lang w:val="uk-UA"/>
        </w:rPr>
        <w:t xml:space="preserve"> №</w:t>
      </w:r>
    </w:p>
    <w:p w:rsidR="00944AE7" w:rsidRDefault="00944AE7" w:rsidP="00944AE7">
      <w:pPr>
        <w:tabs>
          <w:tab w:val="left" w:pos="5208"/>
        </w:tabs>
        <w:spacing w:after="160" w:line="240" w:lineRule="auto"/>
        <w:ind w:left="-194"/>
        <w:jc w:val="center"/>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_______</w:t>
      </w:r>
      <w:r w:rsidRPr="00133C15">
        <w:rPr>
          <w:rFonts w:ascii="Times New Roman" w:eastAsia="SimSun" w:hAnsi="Times New Roman" w:cs="Times New Roman"/>
          <w:color w:val="171717"/>
          <w:sz w:val="24"/>
          <w:szCs w:val="24"/>
          <w:lang w:val="uk-UA"/>
        </w:rPr>
        <w:tab/>
      </w:r>
      <w:r w:rsidRPr="00133C15">
        <w:rPr>
          <w:rFonts w:ascii="Times New Roman" w:eastAsia="SimSun" w:hAnsi="Times New Roman" w:cs="Times New Roman"/>
          <w:color w:val="171717"/>
          <w:sz w:val="24"/>
          <w:szCs w:val="24"/>
          <w:lang w:val="uk-UA"/>
        </w:rPr>
        <w:tab/>
      </w:r>
      <w:r>
        <w:rPr>
          <w:rFonts w:ascii="Times New Roman" w:eastAsia="SimSun" w:hAnsi="Times New Roman" w:cs="Times New Roman"/>
          <w:color w:val="171717"/>
          <w:sz w:val="24"/>
          <w:szCs w:val="24"/>
          <w:lang w:val="uk-UA"/>
        </w:rPr>
        <w:tab/>
        <w:t>«___»________________ року</w:t>
      </w:r>
    </w:p>
    <w:p w:rsidR="00944AE7" w:rsidRDefault="00807639" w:rsidP="0064062B">
      <w:pPr>
        <w:spacing w:line="240" w:lineRule="auto"/>
        <w:rPr>
          <w:rFonts w:ascii="Times New Roman" w:eastAsia="SimSun" w:hAnsi="Times New Roman" w:cs="Times New Roman"/>
          <w:color w:val="171717"/>
          <w:sz w:val="24"/>
          <w:szCs w:val="24"/>
          <w:lang w:val="uk-UA"/>
        </w:rPr>
      </w:pPr>
      <w:r>
        <w:rPr>
          <w:rFonts w:ascii="Times New Roman" w:eastAsia="Times New Roman" w:hAnsi="Times New Roman" w:cs="Times New Roman"/>
          <w:sz w:val="24"/>
          <w:szCs w:val="24"/>
          <w:lang w:val="uk-UA"/>
        </w:rPr>
        <w:t>Канівське комунальне підприємство теплових мереж</w:t>
      </w:r>
      <w:r w:rsidR="00944AE7" w:rsidRPr="00B14470">
        <w:rPr>
          <w:rFonts w:ascii="Times New Roman" w:eastAsia="SimSun" w:hAnsi="Times New Roman" w:cs="Times New Roman"/>
          <w:b/>
          <w:color w:val="171717"/>
          <w:sz w:val="24"/>
          <w:szCs w:val="24"/>
          <w:lang w:val="uk-UA"/>
        </w:rPr>
        <w:t>,</w:t>
      </w:r>
      <w:r w:rsidR="00944AE7" w:rsidRPr="00B14470">
        <w:rPr>
          <w:rFonts w:ascii="Times New Roman" w:eastAsia="SimSun" w:hAnsi="Times New Roman" w:cs="Times New Roman"/>
          <w:b/>
          <w:i/>
          <w:color w:val="171717"/>
          <w:sz w:val="24"/>
          <w:szCs w:val="24"/>
          <w:lang w:val="uk-UA"/>
        </w:rPr>
        <w:t xml:space="preserve"> </w:t>
      </w:r>
      <w:r w:rsidR="00944AE7" w:rsidRPr="00B14470">
        <w:rPr>
          <w:rFonts w:ascii="Times New Roman" w:eastAsia="SimSun" w:hAnsi="Times New Roman" w:cs="Times New Roman"/>
          <w:color w:val="171717"/>
          <w:sz w:val="24"/>
          <w:szCs w:val="24"/>
          <w:lang w:val="uk-UA"/>
        </w:rPr>
        <w:t xml:space="preserve"> в особі</w:t>
      </w:r>
      <w:r w:rsidR="00944AE7">
        <w:rPr>
          <w:rFonts w:ascii="Times New Roman" w:eastAsia="SimSun" w:hAnsi="Times New Roman" w:cs="Times New Roman"/>
          <w:color w:val="171717"/>
          <w:sz w:val="24"/>
          <w:szCs w:val="24"/>
          <w:lang w:val="uk-UA"/>
        </w:rPr>
        <w:t xml:space="preserve"> </w:t>
      </w:r>
      <w:r w:rsidR="00944AE7">
        <w:rPr>
          <w:rFonts w:ascii="Times New Roman" w:eastAsia="SimSun" w:hAnsi="Times New Roman" w:cs="Times New Roman"/>
          <w:b/>
          <w:i/>
          <w:color w:val="171717"/>
          <w:sz w:val="24"/>
          <w:szCs w:val="24"/>
          <w:lang w:val="uk-UA"/>
        </w:rPr>
        <w:t xml:space="preserve">______________________, що </w:t>
      </w:r>
      <w:r w:rsidR="00944AE7">
        <w:rPr>
          <w:rFonts w:ascii="Times New Roman" w:eastAsia="SimSun" w:hAnsi="Times New Roman" w:cs="Times New Roman"/>
          <w:color w:val="171717"/>
          <w:sz w:val="24"/>
          <w:szCs w:val="24"/>
          <w:lang w:val="uk-UA"/>
        </w:rPr>
        <w:t xml:space="preserve"> діє на підставі  </w:t>
      </w:r>
      <w:r w:rsidR="00944AE7">
        <w:rPr>
          <w:rFonts w:ascii="Times New Roman" w:eastAsia="SimSun" w:hAnsi="Times New Roman" w:cs="Times New Roman"/>
          <w:b/>
          <w:i/>
          <w:color w:val="171717"/>
          <w:sz w:val="24"/>
          <w:szCs w:val="24"/>
          <w:lang w:val="uk-UA"/>
        </w:rPr>
        <w:t>________________________</w:t>
      </w:r>
      <w:r w:rsidR="00944AE7">
        <w:rPr>
          <w:rFonts w:ascii="Times New Roman" w:eastAsia="SimSun" w:hAnsi="Times New Roman" w:cs="Times New Roman"/>
          <w:color w:val="171717"/>
          <w:sz w:val="24"/>
          <w:szCs w:val="24"/>
          <w:lang w:val="uk-UA"/>
        </w:rPr>
        <w:t xml:space="preserve">,(далі - </w:t>
      </w:r>
      <w:r w:rsidR="00997F6A">
        <w:rPr>
          <w:rFonts w:ascii="Times New Roman" w:eastAsia="SimSun" w:hAnsi="Times New Roman" w:cs="Times New Roman"/>
          <w:color w:val="171717"/>
          <w:sz w:val="24"/>
          <w:szCs w:val="24"/>
          <w:lang w:val="uk-UA"/>
        </w:rPr>
        <w:t>Покупець</w:t>
      </w:r>
      <w:r w:rsidR="00944AE7">
        <w:rPr>
          <w:rFonts w:ascii="Times New Roman" w:eastAsia="SimSun" w:hAnsi="Times New Roman" w:cs="Times New Roman"/>
          <w:color w:val="171717"/>
          <w:sz w:val="24"/>
          <w:szCs w:val="24"/>
          <w:lang w:val="uk-UA"/>
        </w:rPr>
        <w:t xml:space="preserve">) з однієї сторони, і______________________________________________ в особі __________________________________, що діє на підставі ______________________________ (далі - </w:t>
      </w:r>
      <w:r w:rsidR="00997F6A">
        <w:rPr>
          <w:rFonts w:ascii="Times New Roman" w:eastAsia="SimSun" w:hAnsi="Times New Roman" w:cs="Times New Roman"/>
          <w:color w:val="171717"/>
          <w:sz w:val="24"/>
          <w:szCs w:val="24"/>
          <w:lang w:val="uk-UA"/>
        </w:rPr>
        <w:t>Постачальник</w:t>
      </w:r>
      <w:r w:rsidR="00944AE7">
        <w:rPr>
          <w:rFonts w:ascii="Times New Roman" w:eastAsia="SimSun" w:hAnsi="Times New Roman" w:cs="Times New Roman"/>
          <w:color w:val="171717"/>
          <w:sz w:val="24"/>
          <w:szCs w:val="24"/>
          <w:lang w:val="uk-UA"/>
        </w:rPr>
        <w:t>), з іншої сторони, разом - Сторони, уклали цей договір про таке (далі - Договір):</w:t>
      </w:r>
    </w:p>
    <w:p w:rsidR="00944AE7" w:rsidRDefault="00944AE7" w:rsidP="00944AE7">
      <w:pPr>
        <w:widowControl w:val="0"/>
        <w:autoSpaceDE w:val="0"/>
        <w:autoSpaceDN w:val="0"/>
        <w:adjustRightInd w:val="0"/>
        <w:spacing w:after="160" w:line="240" w:lineRule="auto"/>
        <w:jc w:val="center"/>
        <w:outlineLvl w:val="2"/>
        <w:rPr>
          <w:rFonts w:ascii="Times New Roman" w:eastAsia="SimSun" w:hAnsi="Times New Roman" w:cs="Times New Roman"/>
          <w:color w:val="171717"/>
          <w:sz w:val="20"/>
          <w:szCs w:val="20"/>
          <w:lang w:val="uk-UA"/>
        </w:rPr>
      </w:pP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I. Предмет договору</w:t>
      </w:r>
    </w:p>
    <w:p w:rsidR="00BD197E" w:rsidRDefault="00944AE7" w:rsidP="00BD197E">
      <w:pPr>
        <w:pStyle w:val="1"/>
        <w:shd w:val="clear" w:color="auto" w:fill="FFFFFF"/>
        <w:spacing w:before="0" w:after="0" w:line="240" w:lineRule="auto"/>
        <w:jc w:val="both"/>
        <w:textAlignment w:val="baseline"/>
        <w:rPr>
          <w:rFonts w:ascii="Times New Roman" w:hAnsi="Times New Roman" w:cs="Times New Roman"/>
          <w:b w:val="0"/>
          <w:bCs/>
          <w:sz w:val="22"/>
          <w:szCs w:val="22"/>
          <w:bdr w:val="none" w:sz="0" w:space="0" w:color="auto" w:frame="1"/>
          <w:lang w:val="uk-UA"/>
        </w:rPr>
      </w:pPr>
      <w:r>
        <w:rPr>
          <w:rFonts w:ascii="Times New Roman" w:eastAsia="SimSun" w:hAnsi="Times New Roman" w:cs="Times New Roman"/>
          <w:color w:val="171717"/>
          <w:sz w:val="24"/>
          <w:szCs w:val="24"/>
          <w:lang w:val="uk-UA"/>
        </w:rPr>
        <w:t>1.1. Предметом договору є  поставка  -</w:t>
      </w:r>
      <w:r w:rsidR="00E31AF4">
        <w:rPr>
          <w:rFonts w:ascii="Times New Roman" w:eastAsia="SimSun" w:hAnsi="Times New Roman" w:cs="Times New Roman"/>
          <w:color w:val="171717"/>
          <w:sz w:val="24"/>
          <w:szCs w:val="24"/>
          <w:lang w:val="uk-UA"/>
        </w:rPr>
        <w:t xml:space="preserve"> </w:t>
      </w:r>
      <w:r w:rsidR="00BD197E" w:rsidRPr="00BD197E">
        <w:rPr>
          <w:rFonts w:ascii="Times New Roman" w:hAnsi="Times New Roman" w:cs="Times New Roman"/>
          <w:b w:val="0"/>
          <w:bCs/>
          <w:sz w:val="22"/>
          <w:szCs w:val="22"/>
          <w:bdr w:val="none" w:sz="0" w:space="0" w:color="auto" w:frame="1"/>
          <w:lang w:val="uk-UA"/>
        </w:rPr>
        <w:t>Труби сталеві</w:t>
      </w:r>
      <w:r w:rsidR="00127378">
        <w:rPr>
          <w:rFonts w:ascii="Times New Roman" w:hAnsi="Times New Roman" w:cs="Times New Roman"/>
          <w:b w:val="0"/>
          <w:bCs/>
          <w:sz w:val="22"/>
          <w:szCs w:val="22"/>
          <w:bdr w:val="none" w:sz="0" w:space="0" w:color="auto" w:frame="1"/>
          <w:lang w:val="uk-UA"/>
        </w:rPr>
        <w:t>.</w:t>
      </w:r>
      <w:r w:rsidR="00BD197E" w:rsidRPr="00BD197E">
        <w:rPr>
          <w:rFonts w:ascii="Times New Roman" w:hAnsi="Times New Roman" w:cs="Times New Roman"/>
          <w:b w:val="0"/>
          <w:bCs/>
          <w:sz w:val="22"/>
          <w:szCs w:val="22"/>
          <w:bdr w:val="none" w:sz="0" w:space="0" w:color="auto" w:frame="1"/>
          <w:lang w:val="uk-UA"/>
        </w:rPr>
        <w:t xml:space="preserve">.  ДК 021:2015:44160000-9 Магістралі, трубопроводи, труби, тюбінги та супутні вироби </w:t>
      </w:r>
      <w:r w:rsidR="00BD197E">
        <w:rPr>
          <w:rFonts w:ascii="Times New Roman" w:hAnsi="Times New Roman" w:cs="Times New Roman"/>
          <w:b w:val="0"/>
          <w:bCs/>
          <w:sz w:val="22"/>
          <w:szCs w:val="22"/>
          <w:bdr w:val="none" w:sz="0" w:space="0" w:color="auto" w:frame="1"/>
          <w:lang w:val="uk-UA"/>
        </w:rPr>
        <w:t>.</w:t>
      </w:r>
    </w:p>
    <w:p w:rsidR="00944AE7" w:rsidRPr="00BD197E" w:rsidRDefault="00944AE7" w:rsidP="00BD197E">
      <w:pPr>
        <w:pStyle w:val="1"/>
        <w:shd w:val="clear" w:color="auto" w:fill="FFFFFF"/>
        <w:spacing w:before="0" w:after="0" w:line="240" w:lineRule="auto"/>
        <w:jc w:val="both"/>
        <w:textAlignment w:val="baseline"/>
        <w:rPr>
          <w:rFonts w:ascii="Times New Roman" w:eastAsia="SimSun" w:hAnsi="Times New Roman" w:cs="Times New Roman"/>
          <w:b w:val="0"/>
          <w:bCs/>
          <w:color w:val="171717"/>
          <w:sz w:val="24"/>
          <w:szCs w:val="24"/>
          <w:highlight w:val="yellow"/>
          <w:lang w:val="uk-UA" w:eastAsia="en-US"/>
        </w:rPr>
      </w:pPr>
      <w:r w:rsidRPr="00BD197E">
        <w:rPr>
          <w:rFonts w:ascii="Times New Roman" w:hAnsi="Times New Roman" w:cs="Times New Roman"/>
          <w:b w:val="0"/>
          <w:bCs/>
          <w:sz w:val="24"/>
          <w:szCs w:val="24"/>
          <w:lang w:val="uk-UA"/>
        </w:rPr>
        <w:t>Кіль</w:t>
      </w:r>
      <w:r w:rsidR="0064062B" w:rsidRPr="00BD197E">
        <w:rPr>
          <w:rFonts w:ascii="Times New Roman" w:hAnsi="Times New Roman" w:cs="Times New Roman"/>
          <w:b w:val="0"/>
          <w:bCs/>
          <w:sz w:val="24"/>
          <w:szCs w:val="24"/>
          <w:lang w:val="uk-UA"/>
        </w:rPr>
        <w:t xml:space="preserve">кість товарів: </w:t>
      </w:r>
      <w:r w:rsidRPr="00BD197E">
        <w:rPr>
          <w:rFonts w:ascii="Times New Roman" w:eastAsia="SimSun" w:hAnsi="Times New Roman" w:cs="Times New Roman"/>
          <w:b w:val="0"/>
          <w:bCs/>
          <w:color w:val="171717"/>
          <w:sz w:val="24"/>
          <w:szCs w:val="24"/>
          <w:lang w:val="uk-UA"/>
        </w:rPr>
        <w:t xml:space="preserve"> зазначений в специфікації  (Додаток № 1), що є невід`ємною частиною договору.</w:t>
      </w:r>
    </w:p>
    <w:p w:rsidR="00944AE7" w:rsidRDefault="00944AE7" w:rsidP="00944AE7">
      <w:pPr>
        <w:spacing w:after="160" w:line="240" w:lineRule="auto"/>
        <w:jc w:val="both"/>
        <w:rPr>
          <w:sz w:val="27"/>
          <w:szCs w:val="27"/>
        </w:rPr>
      </w:pPr>
      <w:r>
        <w:rPr>
          <w:rFonts w:ascii="Times New Roman" w:eastAsia="SimSun" w:hAnsi="Times New Roman" w:cs="Times New Roman"/>
          <w:color w:val="171717"/>
          <w:sz w:val="24"/>
          <w:szCs w:val="24"/>
          <w:lang w:val="uk-UA" w:eastAsia="en-US"/>
        </w:rPr>
        <w:t xml:space="preserve">1.2. </w:t>
      </w:r>
      <w:r w:rsidR="00997F6A">
        <w:rPr>
          <w:rFonts w:ascii="Times New Roman" w:eastAsia="SimSun" w:hAnsi="Times New Roman" w:cs="Times New Roman"/>
          <w:color w:val="171717"/>
          <w:sz w:val="24"/>
          <w:szCs w:val="24"/>
          <w:lang w:val="uk-UA" w:eastAsia="en-US"/>
        </w:rPr>
        <w:t>Постачальник</w:t>
      </w:r>
      <w:r>
        <w:rPr>
          <w:rFonts w:ascii="Times New Roman" w:eastAsia="SimSun" w:hAnsi="Times New Roman" w:cs="Times New Roman"/>
          <w:color w:val="171717"/>
          <w:sz w:val="24"/>
          <w:szCs w:val="24"/>
          <w:lang w:val="uk-UA" w:eastAsia="en-US"/>
        </w:rPr>
        <w:t xml:space="preserve"> зобов’язується у </w:t>
      </w:r>
      <w:r w:rsidR="00ED3C21">
        <w:rPr>
          <w:rFonts w:ascii="Times New Roman" w:eastAsia="SimSun" w:hAnsi="Times New Roman" w:cs="Times New Roman"/>
          <w:color w:val="171717"/>
          <w:sz w:val="24"/>
          <w:szCs w:val="24"/>
          <w:lang w:val="uk-UA" w:eastAsia="en-US"/>
        </w:rPr>
        <w:t xml:space="preserve">термін визначений договором </w:t>
      </w:r>
      <w:r w:rsidR="00822870">
        <w:rPr>
          <w:rFonts w:ascii="Times New Roman" w:eastAsia="SimSun" w:hAnsi="Times New Roman" w:cs="Times New Roman"/>
          <w:color w:val="171717"/>
          <w:sz w:val="24"/>
          <w:szCs w:val="24"/>
          <w:lang w:val="uk-UA" w:eastAsia="en-US"/>
        </w:rPr>
        <w:t xml:space="preserve">поставити товар </w:t>
      </w:r>
      <w:r w:rsidR="00997F6A">
        <w:rPr>
          <w:rFonts w:ascii="Times New Roman" w:eastAsia="SimSun" w:hAnsi="Times New Roman" w:cs="Times New Roman"/>
          <w:color w:val="171717"/>
          <w:sz w:val="24"/>
          <w:szCs w:val="24"/>
          <w:lang w:val="uk-UA" w:eastAsia="en-US"/>
        </w:rPr>
        <w:t>Покупцю</w:t>
      </w:r>
      <w:r>
        <w:rPr>
          <w:rFonts w:ascii="Times New Roman" w:eastAsia="SimSun" w:hAnsi="Times New Roman" w:cs="Times New Roman"/>
          <w:color w:val="171717"/>
          <w:sz w:val="24"/>
          <w:szCs w:val="24"/>
          <w:lang w:val="uk-UA" w:eastAsia="en-US"/>
        </w:rPr>
        <w:t xml:space="preserve">, а </w:t>
      </w:r>
      <w:r w:rsidR="00997F6A">
        <w:rPr>
          <w:rFonts w:ascii="Times New Roman" w:eastAsia="SimSun" w:hAnsi="Times New Roman" w:cs="Times New Roman"/>
          <w:color w:val="171717"/>
          <w:sz w:val="24"/>
          <w:szCs w:val="24"/>
          <w:lang w:val="uk-UA" w:eastAsia="en-US"/>
        </w:rPr>
        <w:t>Покупець</w:t>
      </w:r>
      <w:r>
        <w:rPr>
          <w:rFonts w:ascii="Times New Roman" w:eastAsia="SimSun" w:hAnsi="Times New Roman" w:cs="Times New Roman"/>
          <w:color w:val="171717"/>
          <w:sz w:val="24"/>
          <w:szCs w:val="24"/>
          <w:lang w:val="uk-UA" w:eastAsia="en-US"/>
        </w:rPr>
        <w:t xml:space="preserve"> - прийняти і оплатити такий товар.</w:t>
      </w:r>
      <w:r>
        <w:rPr>
          <w:sz w:val="27"/>
          <w:szCs w:val="27"/>
        </w:rPr>
        <w:t xml:space="preserve"> </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1.3. Обсяги закупівлі товарів (робіт або послуг) можуть бути зменшені залежно від реального фінансування видатків, шляхом укладення додаткової угоди.</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w:t>
      </w: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II. Якість товару</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2.1. </w:t>
      </w:r>
      <w:r w:rsidR="00997F6A">
        <w:rPr>
          <w:rFonts w:ascii="Times New Roman" w:eastAsia="SimSun" w:hAnsi="Times New Roman" w:cs="Times New Roman"/>
          <w:color w:val="171717"/>
          <w:sz w:val="24"/>
          <w:szCs w:val="24"/>
          <w:lang w:val="uk-UA" w:eastAsia="en-US"/>
        </w:rPr>
        <w:t>Постачальник</w:t>
      </w:r>
      <w:r>
        <w:rPr>
          <w:rFonts w:ascii="Times New Roman" w:eastAsia="SimSun" w:hAnsi="Times New Roman" w:cs="Times New Roman"/>
          <w:color w:val="171717"/>
          <w:sz w:val="24"/>
          <w:szCs w:val="24"/>
          <w:lang w:val="uk-UA" w:eastAsia="en-US"/>
        </w:rPr>
        <w:t xml:space="preserve"> повинен поставляти </w:t>
      </w:r>
      <w:r w:rsidR="00997F6A">
        <w:rPr>
          <w:rFonts w:ascii="Times New Roman" w:eastAsia="SimSun" w:hAnsi="Times New Roman" w:cs="Times New Roman"/>
          <w:color w:val="171717"/>
          <w:sz w:val="24"/>
          <w:szCs w:val="24"/>
          <w:lang w:val="uk-UA" w:eastAsia="en-US"/>
        </w:rPr>
        <w:t>Покупцю</w:t>
      </w:r>
      <w:r>
        <w:rPr>
          <w:rFonts w:ascii="Times New Roman" w:eastAsia="SimSun" w:hAnsi="Times New Roman" w:cs="Times New Roman"/>
          <w:color w:val="171717"/>
          <w:sz w:val="24"/>
          <w:szCs w:val="24"/>
          <w:lang w:val="uk-UA" w:eastAsia="en-US"/>
        </w:rPr>
        <w:t xml:space="preserve"> товар, якість якого відповідає умовам, встановленим діючим законодавством, нормативними актами та тендерній документації .</w:t>
      </w:r>
    </w:p>
    <w:p w:rsidR="00944AE7" w:rsidRPr="00997F6A"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2.2. </w:t>
      </w:r>
      <w:r w:rsidR="00997F6A">
        <w:rPr>
          <w:rFonts w:ascii="Times New Roman" w:eastAsia="SimSun" w:hAnsi="Times New Roman" w:cs="Times New Roman"/>
          <w:color w:val="171717"/>
          <w:sz w:val="24"/>
          <w:szCs w:val="24"/>
          <w:lang w:val="uk-UA"/>
        </w:rPr>
        <w:t>Постачальник</w:t>
      </w:r>
      <w:r w:rsidRPr="00997F6A">
        <w:rPr>
          <w:rFonts w:ascii="Times New Roman" w:eastAsia="SimSun" w:hAnsi="Times New Roman" w:cs="Times New Roman"/>
          <w:color w:val="171717"/>
          <w:sz w:val="24"/>
          <w:szCs w:val="24"/>
          <w:lang w:val="uk-UA"/>
        </w:rPr>
        <w:t xml:space="preserve"> повинен поставити </w:t>
      </w:r>
      <w:r w:rsidR="00997F6A">
        <w:rPr>
          <w:rFonts w:ascii="Times New Roman" w:eastAsia="SimSun" w:hAnsi="Times New Roman" w:cs="Times New Roman"/>
          <w:color w:val="171717"/>
          <w:sz w:val="24"/>
          <w:szCs w:val="24"/>
          <w:lang w:val="uk-UA"/>
        </w:rPr>
        <w:t>Покупцю</w:t>
      </w:r>
      <w:r w:rsidRPr="00997F6A">
        <w:rPr>
          <w:rFonts w:ascii="Times New Roman" w:eastAsia="SimSun" w:hAnsi="Times New Roman" w:cs="Times New Roman"/>
          <w:color w:val="171717"/>
          <w:sz w:val="24"/>
          <w:szCs w:val="24"/>
          <w:lang w:val="uk-UA"/>
        </w:rPr>
        <w:t xml:space="preserve"> товар, якість яких відповідає стандартам, зазначеним у нормативній технічній документації виробника, і має відповідні сертифікати якості.</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2.3.Учасник зобов’язаний забезпечити наявність усіх необхідних документів (дозволів, погоджень, довідок та ін.), що передбачені діючим законодавством або нормативними актами</w:t>
      </w:r>
      <w:r w:rsidR="00A716AA">
        <w:rPr>
          <w:rFonts w:ascii="Times New Roman" w:eastAsia="SimSun" w:hAnsi="Times New Roman" w:cs="Times New Roman"/>
          <w:color w:val="171717"/>
          <w:sz w:val="24"/>
          <w:szCs w:val="24"/>
          <w:lang w:val="uk-UA" w:eastAsia="en-US"/>
        </w:rPr>
        <w:t xml:space="preserve"> та тендерною документацією</w:t>
      </w:r>
      <w:r>
        <w:rPr>
          <w:rFonts w:ascii="Times New Roman" w:eastAsia="SimSun" w:hAnsi="Times New Roman" w:cs="Times New Roman"/>
          <w:color w:val="171717"/>
          <w:sz w:val="24"/>
          <w:szCs w:val="24"/>
          <w:lang w:val="uk-UA" w:eastAsia="en-US"/>
        </w:rPr>
        <w:t xml:space="preserve">. </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2.4. Сторони погоджують можливість покращення якості товару за умови, якщо таке покращення не призведе до збільшення суми, визначеної у цьому Договорі.</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p>
    <w:p w:rsidR="00944AE7" w:rsidRDefault="00944AE7" w:rsidP="00944AE7">
      <w:pPr>
        <w:spacing w:after="160" w:line="240" w:lineRule="auto"/>
        <w:jc w:val="center"/>
        <w:rPr>
          <w:rFonts w:ascii="Times New Roman" w:eastAsia="Calibri" w:hAnsi="Times New Roman" w:cs="Times New Roman"/>
          <w:color w:val="171717"/>
          <w:sz w:val="24"/>
          <w:szCs w:val="24"/>
          <w:lang w:val="uk-UA" w:eastAsia="en-US"/>
        </w:rPr>
      </w:pPr>
      <w:r>
        <w:rPr>
          <w:rFonts w:ascii="Times New Roman" w:eastAsia="Calibri" w:hAnsi="Times New Roman" w:cs="Times New Roman"/>
          <w:b/>
          <w:color w:val="171717"/>
          <w:sz w:val="24"/>
          <w:szCs w:val="24"/>
          <w:lang w:val="uk-UA" w:eastAsia="en-US"/>
        </w:rPr>
        <w:t>III. Сума визначена у договорі</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3.1.Ціна цього Договору становить* _____________________________________________, (вказати цифрами та словами) у тому числі ПДВ: __________________________________________________</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(ціна Договору визначається з урахуванням податку на додану вартість або без ПДВ, якщо Учасник не являється платником ПДВ).</w:t>
      </w:r>
    </w:p>
    <w:p w:rsidR="00344A94"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3.2. Ціна </w:t>
      </w:r>
      <w:r w:rsidR="00344A94">
        <w:rPr>
          <w:rFonts w:ascii="Times New Roman" w:eastAsia="SimSun" w:hAnsi="Times New Roman" w:cs="Times New Roman"/>
          <w:color w:val="171717"/>
          <w:sz w:val="24"/>
          <w:szCs w:val="24"/>
          <w:lang w:val="uk-UA" w:eastAsia="en-US"/>
        </w:rPr>
        <w:t>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доставку, навантаження та розвантаження товару.</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3.3. Обсяги закупівлі товару може бути зменшено залежно від реального фінансування видатків. </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lastRenderedPageBreak/>
        <w:t>3.4. Ціна цього Договору може бути зменшена за взаємною згодою Сторін.</w:t>
      </w:r>
    </w:p>
    <w:p w:rsidR="00344A94" w:rsidRDefault="00C5746F"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3.5. В</w:t>
      </w:r>
      <w:r w:rsidR="00344A94">
        <w:rPr>
          <w:rFonts w:ascii="Times New Roman" w:eastAsia="SimSun" w:hAnsi="Times New Roman" w:cs="Times New Roman"/>
          <w:color w:val="171717"/>
          <w:sz w:val="24"/>
          <w:szCs w:val="24"/>
          <w:lang w:val="uk-UA" w:eastAsia="en-US"/>
        </w:rPr>
        <w:t>алютою Договору є гривня України.</w:t>
      </w: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IV. Порядок здійснення оплати</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4.1. Оплата товару здійснюється </w:t>
      </w:r>
      <w:r w:rsidR="008E7DB4">
        <w:rPr>
          <w:rFonts w:ascii="Times New Roman" w:eastAsia="SimSun" w:hAnsi="Times New Roman" w:cs="Times New Roman"/>
          <w:color w:val="171717"/>
          <w:sz w:val="24"/>
          <w:szCs w:val="24"/>
          <w:lang w:val="uk-UA"/>
        </w:rPr>
        <w:t>Покупцем</w:t>
      </w:r>
      <w:r>
        <w:rPr>
          <w:rFonts w:ascii="Times New Roman" w:eastAsia="SimSun" w:hAnsi="Times New Roman" w:cs="Times New Roman"/>
          <w:color w:val="171717"/>
          <w:sz w:val="24"/>
          <w:szCs w:val="24"/>
          <w:lang w:val="uk-UA"/>
        </w:rPr>
        <w:t xml:space="preserve"> в національній валюті України в безготівковій формі, шляхом перерахування коштів на рахунок </w:t>
      </w:r>
      <w:r w:rsidR="008E7DB4">
        <w:rPr>
          <w:rFonts w:ascii="Times New Roman" w:eastAsia="SimSun" w:hAnsi="Times New Roman" w:cs="Times New Roman"/>
          <w:color w:val="171717"/>
          <w:sz w:val="24"/>
          <w:szCs w:val="24"/>
          <w:lang w:val="uk-UA"/>
        </w:rPr>
        <w:t>Постачальника</w:t>
      </w:r>
      <w:r>
        <w:rPr>
          <w:rFonts w:ascii="Times New Roman" w:eastAsia="SimSun" w:hAnsi="Times New Roman" w:cs="Times New Roman"/>
          <w:color w:val="171717"/>
          <w:sz w:val="24"/>
          <w:szCs w:val="24"/>
          <w:lang w:val="uk-UA"/>
        </w:rPr>
        <w:t>.</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4.2. Оплата здійснюється за фактом постачання </w:t>
      </w:r>
      <w:r w:rsidR="008E7DB4">
        <w:rPr>
          <w:rFonts w:ascii="Times New Roman" w:eastAsia="SimSun" w:hAnsi="Times New Roman" w:cs="Times New Roman"/>
          <w:color w:val="171717"/>
          <w:sz w:val="24"/>
          <w:szCs w:val="24"/>
          <w:lang w:val="uk-UA" w:eastAsia="en-US"/>
        </w:rPr>
        <w:t>Постачальником</w:t>
      </w:r>
      <w:r>
        <w:rPr>
          <w:rFonts w:ascii="Times New Roman" w:eastAsia="SimSun" w:hAnsi="Times New Roman" w:cs="Times New Roman"/>
          <w:color w:val="171717"/>
          <w:sz w:val="24"/>
          <w:szCs w:val="24"/>
          <w:lang w:val="uk-UA" w:eastAsia="en-US"/>
        </w:rPr>
        <w:t xml:space="preserve"> товару на підставі документів, що підтверджують факт отримання товару </w:t>
      </w:r>
      <w:r w:rsidR="008E7DB4">
        <w:rPr>
          <w:rFonts w:ascii="Times New Roman" w:eastAsia="SimSun" w:hAnsi="Times New Roman" w:cs="Times New Roman"/>
          <w:color w:val="171717"/>
          <w:sz w:val="24"/>
          <w:szCs w:val="24"/>
          <w:lang w:val="uk-UA" w:eastAsia="en-US"/>
        </w:rPr>
        <w:t>Покупцем</w:t>
      </w:r>
      <w:r>
        <w:rPr>
          <w:rFonts w:ascii="Times New Roman" w:eastAsia="SimSun" w:hAnsi="Times New Roman" w:cs="Times New Roman"/>
          <w:color w:val="171717"/>
          <w:sz w:val="24"/>
          <w:szCs w:val="24"/>
          <w:lang w:val="uk-UA" w:eastAsia="en-US"/>
        </w:rPr>
        <w:t xml:space="preserve">. Розрахунки проводяться шляхом оплати </w:t>
      </w:r>
      <w:r w:rsidR="008E7DB4">
        <w:rPr>
          <w:rFonts w:ascii="Times New Roman" w:eastAsia="SimSun" w:hAnsi="Times New Roman" w:cs="Times New Roman"/>
          <w:color w:val="171717"/>
          <w:sz w:val="24"/>
          <w:szCs w:val="24"/>
          <w:lang w:val="uk-UA" w:eastAsia="en-US"/>
        </w:rPr>
        <w:t>Покупцем</w:t>
      </w:r>
      <w:r>
        <w:rPr>
          <w:rFonts w:ascii="Times New Roman" w:eastAsia="SimSun" w:hAnsi="Times New Roman" w:cs="Times New Roman"/>
          <w:color w:val="171717"/>
          <w:sz w:val="24"/>
          <w:szCs w:val="24"/>
          <w:lang w:val="uk-UA" w:eastAsia="en-US"/>
        </w:rPr>
        <w:t xml:space="preserve"> грошових коштів на поточний рахунок </w:t>
      </w:r>
      <w:r w:rsidR="008E7DB4">
        <w:rPr>
          <w:rFonts w:ascii="Times New Roman" w:eastAsia="SimSun" w:hAnsi="Times New Roman" w:cs="Times New Roman"/>
          <w:color w:val="171717"/>
          <w:sz w:val="24"/>
          <w:szCs w:val="24"/>
          <w:lang w:val="uk-UA" w:eastAsia="en-US"/>
        </w:rPr>
        <w:t>Постачальника</w:t>
      </w:r>
      <w:r>
        <w:rPr>
          <w:rFonts w:ascii="Times New Roman" w:eastAsia="SimSun" w:hAnsi="Times New Roman" w:cs="Times New Roman"/>
          <w:color w:val="171717"/>
          <w:sz w:val="24"/>
          <w:szCs w:val="24"/>
          <w:lang w:val="uk-UA" w:eastAsia="en-US"/>
        </w:rPr>
        <w:t xml:space="preserve"> на підставі видаткової накладної у </w:t>
      </w:r>
      <w:r>
        <w:rPr>
          <w:rFonts w:ascii="Times New Roman" w:eastAsia="SimSun" w:hAnsi="Times New Roman" w:cs="Times New Roman"/>
          <w:b/>
          <w:color w:val="171717"/>
          <w:sz w:val="24"/>
          <w:szCs w:val="24"/>
          <w:lang w:val="uk-UA" w:eastAsia="en-US"/>
        </w:rPr>
        <w:t xml:space="preserve">термін </w:t>
      </w:r>
      <w:r w:rsidR="00133C15">
        <w:rPr>
          <w:rFonts w:ascii="Times New Roman" w:eastAsia="SimSun" w:hAnsi="Times New Roman" w:cs="Times New Roman"/>
          <w:b/>
          <w:color w:val="171717"/>
          <w:sz w:val="24"/>
          <w:szCs w:val="24"/>
          <w:lang w:val="uk-UA" w:eastAsia="en-US"/>
        </w:rPr>
        <w:t xml:space="preserve">7(сім) банківських </w:t>
      </w:r>
      <w:r>
        <w:rPr>
          <w:rFonts w:ascii="Times New Roman" w:eastAsia="SimSun" w:hAnsi="Times New Roman" w:cs="Times New Roman"/>
          <w:b/>
          <w:color w:val="171717"/>
          <w:sz w:val="24"/>
          <w:szCs w:val="24"/>
          <w:lang w:val="uk-UA" w:eastAsia="en-US"/>
        </w:rPr>
        <w:t>днів з дня прийняття товару.</w:t>
      </w:r>
    </w:p>
    <w:p w:rsidR="00944AE7" w:rsidRDefault="008E7DB4" w:rsidP="008E7DB4">
      <w:pPr>
        <w:spacing w:after="160" w:line="240" w:lineRule="auto"/>
        <w:jc w:val="both"/>
        <w:rPr>
          <w:rFonts w:ascii="Times New Roman" w:eastAsia="SimSun" w:hAnsi="Times New Roman" w:cs="Times New Roman"/>
          <w:b/>
          <w:color w:val="171717"/>
          <w:sz w:val="24"/>
          <w:szCs w:val="24"/>
          <w:lang w:val="uk-UA"/>
        </w:rPr>
      </w:pPr>
      <w:r>
        <w:rPr>
          <w:rFonts w:ascii="Times New Roman" w:eastAsia="SimSun" w:hAnsi="Times New Roman" w:cs="Times New Roman"/>
          <w:color w:val="171717"/>
          <w:sz w:val="24"/>
          <w:szCs w:val="24"/>
          <w:lang w:val="uk-UA" w:eastAsia="en-US"/>
        </w:rPr>
        <w:t xml:space="preserve"> </w:t>
      </w:r>
      <w:r w:rsidR="00944AE7">
        <w:rPr>
          <w:rFonts w:ascii="Times New Roman" w:eastAsia="SimSun" w:hAnsi="Times New Roman" w:cs="Times New Roman"/>
          <w:b/>
          <w:color w:val="171717"/>
          <w:sz w:val="24"/>
          <w:szCs w:val="24"/>
          <w:lang w:val="uk-UA"/>
        </w:rPr>
        <w:t>V. Поставка Товару</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5.1. Строк поставки товару – </w:t>
      </w:r>
      <w:r w:rsidRPr="00344A94">
        <w:rPr>
          <w:rFonts w:ascii="Times New Roman" w:eastAsia="SimSun" w:hAnsi="Times New Roman" w:cs="Times New Roman"/>
          <w:b/>
          <w:color w:val="auto"/>
          <w:sz w:val="24"/>
          <w:szCs w:val="24"/>
          <w:lang w:val="uk-UA" w:eastAsia="en-US"/>
        </w:rPr>
        <w:t xml:space="preserve">до </w:t>
      </w:r>
      <w:r w:rsidR="00BD197E">
        <w:rPr>
          <w:rFonts w:ascii="Times New Roman" w:eastAsia="SimSun" w:hAnsi="Times New Roman" w:cs="Times New Roman"/>
          <w:b/>
          <w:color w:val="auto"/>
          <w:sz w:val="24"/>
          <w:szCs w:val="24"/>
          <w:lang w:val="uk-UA" w:eastAsia="en-US"/>
        </w:rPr>
        <w:t>05</w:t>
      </w:r>
      <w:r w:rsidR="00344A94" w:rsidRPr="00344A94">
        <w:rPr>
          <w:rFonts w:ascii="Times New Roman" w:eastAsia="SimSun" w:hAnsi="Times New Roman" w:cs="Times New Roman"/>
          <w:b/>
          <w:color w:val="auto"/>
          <w:sz w:val="24"/>
          <w:szCs w:val="24"/>
          <w:lang w:val="uk-UA" w:eastAsia="en-US"/>
        </w:rPr>
        <w:t xml:space="preserve"> </w:t>
      </w:r>
      <w:r w:rsidR="00EB0246">
        <w:rPr>
          <w:rFonts w:ascii="Times New Roman" w:eastAsia="SimSun" w:hAnsi="Times New Roman" w:cs="Times New Roman"/>
          <w:b/>
          <w:color w:val="auto"/>
          <w:sz w:val="24"/>
          <w:szCs w:val="24"/>
          <w:lang w:val="uk-UA" w:eastAsia="en-US"/>
        </w:rPr>
        <w:t>лип</w:t>
      </w:r>
      <w:r w:rsidR="00344A94" w:rsidRPr="00344A94">
        <w:rPr>
          <w:rFonts w:ascii="Times New Roman" w:eastAsia="SimSun" w:hAnsi="Times New Roman" w:cs="Times New Roman"/>
          <w:b/>
          <w:color w:val="auto"/>
          <w:sz w:val="24"/>
          <w:szCs w:val="24"/>
          <w:lang w:val="uk-UA" w:eastAsia="en-US"/>
        </w:rPr>
        <w:t>ня</w:t>
      </w:r>
      <w:r w:rsidRPr="00344A94">
        <w:rPr>
          <w:rFonts w:ascii="Times New Roman" w:eastAsia="SimSun" w:hAnsi="Times New Roman" w:cs="Times New Roman"/>
          <w:b/>
          <w:color w:val="auto"/>
          <w:sz w:val="24"/>
          <w:szCs w:val="24"/>
          <w:lang w:val="uk-UA" w:eastAsia="en-US"/>
        </w:rPr>
        <w:t xml:space="preserve"> 20</w:t>
      </w:r>
      <w:r w:rsidRPr="00344A94">
        <w:rPr>
          <w:rFonts w:ascii="Times New Roman" w:eastAsia="SimSun" w:hAnsi="Times New Roman" w:cs="Times New Roman"/>
          <w:b/>
          <w:color w:val="auto"/>
          <w:sz w:val="24"/>
          <w:szCs w:val="24"/>
          <w:lang w:eastAsia="en-US"/>
        </w:rPr>
        <w:t>2</w:t>
      </w:r>
      <w:r w:rsidR="002B79F0" w:rsidRPr="00344A94">
        <w:rPr>
          <w:rFonts w:ascii="Times New Roman" w:eastAsia="SimSun" w:hAnsi="Times New Roman" w:cs="Times New Roman"/>
          <w:b/>
          <w:color w:val="auto"/>
          <w:sz w:val="24"/>
          <w:szCs w:val="24"/>
          <w:lang w:val="uk-UA" w:eastAsia="en-US"/>
        </w:rPr>
        <w:t>3</w:t>
      </w:r>
      <w:r w:rsidRPr="00344A94">
        <w:rPr>
          <w:rFonts w:ascii="Times New Roman" w:eastAsia="SimSun" w:hAnsi="Times New Roman" w:cs="Times New Roman"/>
          <w:b/>
          <w:color w:val="auto"/>
          <w:sz w:val="24"/>
          <w:szCs w:val="24"/>
          <w:lang w:val="uk-UA" w:eastAsia="en-US"/>
        </w:rPr>
        <w:t xml:space="preserve"> року</w:t>
      </w:r>
      <w:r>
        <w:rPr>
          <w:rFonts w:ascii="Times New Roman" w:eastAsia="SimSun" w:hAnsi="Times New Roman" w:cs="Times New Roman"/>
          <w:b/>
          <w:color w:val="171717"/>
          <w:sz w:val="24"/>
          <w:szCs w:val="24"/>
          <w:lang w:val="uk-UA" w:eastAsia="en-US"/>
        </w:rPr>
        <w:t>.</w:t>
      </w:r>
    </w:p>
    <w:p w:rsidR="00944AE7" w:rsidRPr="00344A94" w:rsidRDefault="00944AE7" w:rsidP="00944AE7">
      <w:pPr>
        <w:shd w:val="clear" w:color="auto" w:fill="FFFFFF"/>
        <w:tabs>
          <w:tab w:val="left" w:pos="9072"/>
        </w:tabs>
        <w:spacing w:after="160" w:line="240" w:lineRule="auto"/>
        <w:ind w:left="10" w:right="110"/>
        <w:jc w:val="both"/>
        <w:rPr>
          <w:rFonts w:ascii="Times New Roman" w:eastAsia="SimSun" w:hAnsi="Times New Roman" w:cs="Times New Roman"/>
          <w:b/>
          <w:color w:val="171717"/>
          <w:sz w:val="24"/>
          <w:szCs w:val="24"/>
          <w:lang w:val="uk-UA"/>
        </w:rPr>
      </w:pPr>
      <w:r>
        <w:rPr>
          <w:rFonts w:ascii="Times New Roman" w:eastAsia="SimSun" w:hAnsi="Times New Roman" w:cs="Times New Roman"/>
          <w:color w:val="171717"/>
          <w:sz w:val="24"/>
          <w:szCs w:val="24"/>
          <w:lang w:val="uk-UA"/>
        </w:rPr>
        <w:t>5.2.</w:t>
      </w:r>
      <w:proofErr w:type="spellStart"/>
      <w:r>
        <w:rPr>
          <w:rFonts w:ascii="Times New Roman" w:eastAsia="SimSun" w:hAnsi="Times New Roman" w:cs="Times New Roman"/>
          <w:color w:val="171717"/>
          <w:sz w:val="24"/>
          <w:szCs w:val="24"/>
        </w:rPr>
        <w:t>Місце</w:t>
      </w:r>
      <w:proofErr w:type="spellEnd"/>
      <w:r>
        <w:rPr>
          <w:rFonts w:ascii="Times New Roman" w:eastAsia="SimSun" w:hAnsi="Times New Roman" w:cs="Times New Roman"/>
          <w:color w:val="171717"/>
          <w:sz w:val="24"/>
          <w:szCs w:val="24"/>
        </w:rPr>
        <w:t xml:space="preserve"> поставки </w:t>
      </w:r>
      <w:proofErr w:type="spellStart"/>
      <w:r>
        <w:rPr>
          <w:rFonts w:ascii="Times New Roman" w:eastAsia="SimSun" w:hAnsi="Times New Roman" w:cs="Times New Roman"/>
          <w:color w:val="171717"/>
          <w:sz w:val="24"/>
          <w:szCs w:val="24"/>
        </w:rPr>
        <w:t>товарів</w:t>
      </w:r>
      <w:proofErr w:type="spellEnd"/>
      <w:r>
        <w:rPr>
          <w:rFonts w:ascii="Times New Roman" w:eastAsia="SimSun" w:hAnsi="Times New Roman" w:cs="Times New Roman"/>
          <w:color w:val="171717"/>
          <w:sz w:val="24"/>
          <w:szCs w:val="24"/>
        </w:rPr>
        <w:t xml:space="preserve">: </w:t>
      </w:r>
      <w:r w:rsidR="00807639">
        <w:rPr>
          <w:rFonts w:ascii="Times New Roman" w:hAnsi="Times New Roman" w:cs="Times New Roman"/>
          <w:b/>
          <w:sz w:val="27"/>
          <w:szCs w:val="27"/>
          <w:u w:val="single"/>
          <w:lang w:val="uk-UA"/>
        </w:rPr>
        <w:t>19003, Черкаська область, м. Канів, вул. Енергетиків, 3</w:t>
      </w:r>
      <w:r w:rsidR="008E7DB4">
        <w:rPr>
          <w:rFonts w:ascii="Times New Roman" w:hAnsi="Times New Roman" w:cs="Times New Roman"/>
          <w:b/>
          <w:sz w:val="27"/>
          <w:szCs w:val="27"/>
          <w:u w:val="single"/>
          <w:lang w:val="uk-UA"/>
        </w:rPr>
        <w:t>6</w:t>
      </w:r>
      <w:r w:rsidR="00807639">
        <w:rPr>
          <w:rFonts w:ascii="Times New Roman" w:hAnsi="Times New Roman" w:cs="Times New Roman"/>
          <w:b/>
          <w:sz w:val="27"/>
          <w:szCs w:val="27"/>
          <w:u w:val="single"/>
          <w:lang w:val="uk-UA"/>
        </w:rPr>
        <w:t>.</w:t>
      </w:r>
    </w:p>
    <w:p w:rsidR="00944AE7" w:rsidRDefault="00944AE7" w:rsidP="00944AE7">
      <w:pPr>
        <w:spacing w:after="160" w:line="240" w:lineRule="auto"/>
        <w:jc w:val="both"/>
        <w:rPr>
          <w:rFonts w:ascii="Times New Roman" w:eastAsia="SimSun" w:hAnsi="Times New Roman" w:cs="Times New Roman"/>
          <w:b/>
          <w:color w:val="171717"/>
          <w:sz w:val="24"/>
          <w:szCs w:val="24"/>
          <w:lang w:val="uk-UA" w:eastAsia="en-US"/>
        </w:rPr>
      </w:pPr>
      <w:r>
        <w:rPr>
          <w:rFonts w:ascii="Times New Roman" w:eastAsia="SimSun" w:hAnsi="Times New Roman" w:cs="Times New Roman"/>
          <w:color w:val="171717"/>
          <w:sz w:val="24"/>
          <w:szCs w:val="24"/>
          <w:lang w:val="uk-UA" w:eastAsia="en-US"/>
        </w:rPr>
        <w:t xml:space="preserve">5.3. У випадку встановлення неналежної якості товару або невідповідності його кількості, виду та інше супровідним документам, </w:t>
      </w:r>
      <w:r w:rsidR="008E7DB4">
        <w:rPr>
          <w:rFonts w:ascii="Times New Roman" w:eastAsia="SimSun" w:hAnsi="Times New Roman" w:cs="Times New Roman"/>
          <w:color w:val="171717"/>
          <w:sz w:val="24"/>
          <w:szCs w:val="24"/>
          <w:lang w:val="uk-UA" w:eastAsia="en-US"/>
        </w:rPr>
        <w:t>Постачальник</w:t>
      </w:r>
      <w:r>
        <w:rPr>
          <w:rFonts w:ascii="Times New Roman" w:eastAsia="SimSun" w:hAnsi="Times New Roman" w:cs="Times New Roman"/>
          <w:color w:val="171717"/>
          <w:sz w:val="24"/>
          <w:szCs w:val="24"/>
          <w:lang w:val="uk-UA" w:eastAsia="en-US"/>
        </w:rPr>
        <w:t xml:space="preserve"> зобов’язується за власний рахунок усунути виявлені недоліки або замінити товар неналежної якості на товар належної якості в термін </w:t>
      </w:r>
      <w:r>
        <w:rPr>
          <w:rFonts w:ascii="Times New Roman" w:eastAsia="SimSun" w:hAnsi="Times New Roman" w:cs="Times New Roman"/>
          <w:b/>
          <w:color w:val="171717"/>
          <w:sz w:val="24"/>
          <w:szCs w:val="24"/>
          <w:lang w:val="uk-UA" w:eastAsia="en-US"/>
        </w:rPr>
        <w:t>не більше 5 (п’яти) календарних днів.</w:t>
      </w:r>
    </w:p>
    <w:p w:rsidR="00944AE7" w:rsidRPr="00344A94" w:rsidRDefault="00944AE7" w:rsidP="00944AE7">
      <w:pPr>
        <w:spacing w:after="160" w:line="240" w:lineRule="auto"/>
        <w:rPr>
          <w:rFonts w:ascii="Times New Roman" w:eastAsia="SimSun" w:hAnsi="Times New Roman" w:cs="Times New Roman"/>
          <w:color w:val="auto"/>
          <w:sz w:val="24"/>
          <w:szCs w:val="24"/>
          <w:lang w:val="uk-UA"/>
        </w:rPr>
      </w:pPr>
      <w:r w:rsidRPr="00344A94">
        <w:rPr>
          <w:rFonts w:ascii="Times New Roman" w:eastAsia="SimSun" w:hAnsi="Times New Roman" w:cs="Times New Roman"/>
          <w:color w:val="auto"/>
          <w:sz w:val="24"/>
          <w:szCs w:val="24"/>
          <w:lang w:val="uk-UA"/>
        </w:rPr>
        <w:t>5.4. Умови постачання товару –</w:t>
      </w:r>
      <w:r w:rsidR="00822870" w:rsidRPr="00344A94">
        <w:rPr>
          <w:rFonts w:ascii="Times New Roman" w:eastAsia="SimSun" w:hAnsi="Times New Roman" w:cs="Times New Roman"/>
          <w:color w:val="auto"/>
          <w:sz w:val="24"/>
          <w:szCs w:val="24"/>
          <w:lang w:val="uk-UA"/>
        </w:rPr>
        <w:t xml:space="preserve"> поставлення товару </w:t>
      </w:r>
      <w:r w:rsidR="008E7DB4">
        <w:rPr>
          <w:rFonts w:ascii="Times New Roman" w:eastAsia="SimSun" w:hAnsi="Times New Roman" w:cs="Times New Roman"/>
          <w:color w:val="auto"/>
          <w:sz w:val="24"/>
          <w:szCs w:val="24"/>
          <w:lang w:val="uk-UA"/>
        </w:rPr>
        <w:t>Покупцю</w:t>
      </w:r>
      <w:r w:rsidR="00822870" w:rsidRPr="00344A94">
        <w:rPr>
          <w:rFonts w:ascii="Times New Roman" w:eastAsia="SimSun" w:hAnsi="Times New Roman" w:cs="Times New Roman"/>
          <w:color w:val="auto"/>
          <w:sz w:val="24"/>
          <w:szCs w:val="24"/>
          <w:lang w:val="uk-UA"/>
        </w:rPr>
        <w:t xml:space="preserve"> з</w:t>
      </w:r>
      <w:r w:rsidR="00344A94">
        <w:rPr>
          <w:rFonts w:ascii="Times New Roman" w:eastAsia="SimSun" w:hAnsi="Times New Roman" w:cs="Times New Roman"/>
          <w:color w:val="auto"/>
          <w:sz w:val="24"/>
          <w:szCs w:val="24"/>
          <w:lang w:val="uk-UA"/>
        </w:rPr>
        <w:t>дійснюється з</w:t>
      </w:r>
      <w:r w:rsidR="00822870" w:rsidRPr="00344A94">
        <w:rPr>
          <w:rFonts w:ascii="Times New Roman" w:eastAsia="SimSun" w:hAnsi="Times New Roman" w:cs="Times New Roman"/>
          <w:color w:val="auto"/>
          <w:sz w:val="24"/>
          <w:szCs w:val="24"/>
          <w:lang w:val="uk-UA"/>
        </w:rPr>
        <w:t>а рахунок Постачальника</w:t>
      </w:r>
      <w:r w:rsidR="00344A94">
        <w:rPr>
          <w:rFonts w:ascii="Times New Roman" w:eastAsia="SimSun" w:hAnsi="Times New Roman" w:cs="Times New Roman"/>
          <w:color w:val="auto"/>
          <w:sz w:val="24"/>
          <w:szCs w:val="24"/>
          <w:lang w:val="uk-UA"/>
        </w:rPr>
        <w:t>.</w:t>
      </w:r>
    </w:p>
    <w:p w:rsidR="00944AE7" w:rsidRDefault="00944AE7" w:rsidP="00944AE7">
      <w:pPr>
        <w:shd w:val="clear" w:color="auto" w:fill="FFFFFF"/>
        <w:spacing w:after="160" w:line="240" w:lineRule="auto"/>
        <w:jc w:val="center"/>
        <w:rPr>
          <w:rFonts w:ascii="Times New Roman" w:eastAsia="SimSun" w:hAnsi="Times New Roman" w:cs="Times New Roman"/>
          <w:b/>
          <w:color w:val="171717"/>
          <w:sz w:val="24"/>
          <w:szCs w:val="24"/>
          <w:lang w:val="uk-UA"/>
        </w:rPr>
      </w:pPr>
    </w:p>
    <w:p w:rsidR="00944AE7" w:rsidRDefault="00944AE7" w:rsidP="00944AE7">
      <w:pPr>
        <w:shd w:val="clear" w:color="auto" w:fill="FFFFFF"/>
        <w:spacing w:after="160" w:line="240" w:lineRule="auto"/>
        <w:jc w:val="center"/>
        <w:rPr>
          <w:rFonts w:ascii="Times New Roman" w:eastAsia="SimSun" w:hAnsi="Times New Roman" w:cs="Times New Roman"/>
          <w:b/>
          <w:color w:val="171717"/>
          <w:sz w:val="24"/>
          <w:szCs w:val="24"/>
          <w:lang w:val="uk-UA"/>
        </w:rPr>
      </w:pPr>
      <w:r>
        <w:rPr>
          <w:rFonts w:ascii="Times New Roman" w:eastAsia="SimSun" w:hAnsi="Times New Roman" w:cs="Times New Roman"/>
          <w:b/>
          <w:color w:val="171717"/>
          <w:sz w:val="24"/>
          <w:szCs w:val="24"/>
          <w:lang w:val="en-US"/>
        </w:rPr>
        <w:t>VI</w:t>
      </w:r>
      <w:r>
        <w:rPr>
          <w:rFonts w:ascii="Times New Roman" w:eastAsia="SimSun" w:hAnsi="Times New Roman" w:cs="Times New Roman"/>
          <w:b/>
          <w:color w:val="171717"/>
          <w:sz w:val="24"/>
          <w:szCs w:val="24"/>
          <w:lang w:val="uk-UA"/>
        </w:rPr>
        <w:t>. Права та обов’язки сторін</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.1</w:t>
      </w:r>
      <w:r>
        <w:rPr>
          <w:rFonts w:ascii="Times New Roman" w:eastAsia="SimSun" w:hAnsi="Times New Roman" w:cs="Times New Roman"/>
          <w:b/>
          <w:color w:val="171717"/>
          <w:sz w:val="24"/>
          <w:szCs w:val="24"/>
          <w:lang w:val="uk-UA" w:eastAsia="ar-SA"/>
        </w:rPr>
        <w:t xml:space="preserve">. </w:t>
      </w:r>
      <w:r w:rsidR="008E7DB4">
        <w:rPr>
          <w:rFonts w:ascii="Times New Roman" w:eastAsia="SimSun" w:hAnsi="Times New Roman" w:cs="Times New Roman"/>
          <w:b/>
          <w:color w:val="171717"/>
          <w:sz w:val="24"/>
          <w:szCs w:val="24"/>
          <w:lang w:val="uk-UA" w:eastAsia="ar-SA"/>
        </w:rPr>
        <w:t>Покупець</w:t>
      </w:r>
      <w:r>
        <w:rPr>
          <w:rFonts w:ascii="Times New Roman" w:eastAsia="SimSun" w:hAnsi="Times New Roman" w:cs="Times New Roman"/>
          <w:b/>
          <w:color w:val="171717"/>
          <w:sz w:val="24"/>
          <w:szCs w:val="24"/>
          <w:lang w:val="uk-UA" w:eastAsia="ar-SA"/>
        </w:rPr>
        <w:t xml:space="preserve"> зобов’язаний</w:t>
      </w:r>
      <w:r>
        <w:rPr>
          <w:rFonts w:ascii="Times New Roman" w:eastAsia="SimSun" w:hAnsi="Times New Roman" w:cs="Times New Roman"/>
          <w:color w:val="171717"/>
          <w:sz w:val="24"/>
          <w:szCs w:val="24"/>
          <w:lang w:val="uk-UA" w:eastAsia="ar-SA"/>
        </w:rPr>
        <w:t>:</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 xml:space="preserve">.1.1. Своєчасно та в повному обсязі сплачувати за поставлений товар; </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 xml:space="preserve">.1.2. Приймати поставлений товар згідно з видатковою накладною та документами, які підтверджують якість товару відповідно до вимог діючого законодавства та нормативних актів; </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 xml:space="preserve">.2. </w:t>
      </w:r>
      <w:r w:rsidR="008E7DB4">
        <w:rPr>
          <w:rFonts w:ascii="Times New Roman" w:eastAsia="SimSun" w:hAnsi="Times New Roman" w:cs="Times New Roman"/>
          <w:b/>
          <w:color w:val="171717"/>
          <w:sz w:val="24"/>
          <w:szCs w:val="24"/>
          <w:lang w:val="uk-UA" w:eastAsia="ar-SA"/>
        </w:rPr>
        <w:t>Покупець</w:t>
      </w:r>
      <w:r>
        <w:rPr>
          <w:rFonts w:ascii="Times New Roman" w:eastAsia="SimSun" w:hAnsi="Times New Roman" w:cs="Times New Roman"/>
          <w:b/>
          <w:color w:val="171717"/>
          <w:sz w:val="24"/>
          <w:szCs w:val="24"/>
          <w:lang w:val="uk-UA" w:eastAsia="ar-SA"/>
        </w:rPr>
        <w:t xml:space="preserve"> має право</w:t>
      </w:r>
      <w:r>
        <w:rPr>
          <w:rFonts w:ascii="Times New Roman" w:eastAsia="SimSun" w:hAnsi="Times New Roman" w:cs="Times New Roman"/>
          <w:color w:val="171717"/>
          <w:sz w:val="24"/>
          <w:szCs w:val="24"/>
          <w:lang w:val="uk-UA" w:eastAsia="ar-SA"/>
        </w:rPr>
        <w:t>:</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 xml:space="preserve">.2.1. Вимагати дострокового розірвання Договору у разі невиконання зобов’язань </w:t>
      </w:r>
      <w:r w:rsidR="008E7DB4">
        <w:rPr>
          <w:rFonts w:ascii="Times New Roman" w:eastAsia="SimSun" w:hAnsi="Times New Roman" w:cs="Times New Roman"/>
          <w:color w:val="171717"/>
          <w:sz w:val="24"/>
          <w:szCs w:val="24"/>
          <w:lang w:val="uk-UA" w:eastAsia="ar-SA"/>
        </w:rPr>
        <w:t>Постачальником</w:t>
      </w:r>
      <w:r>
        <w:rPr>
          <w:rFonts w:ascii="Times New Roman" w:eastAsia="SimSun" w:hAnsi="Times New Roman" w:cs="Times New Roman"/>
          <w:color w:val="171717"/>
          <w:sz w:val="24"/>
          <w:szCs w:val="24"/>
          <w:lang w:val="uk-UA" w:eastAsia="ar-SA"/>
        </w:rPr>
        <w:t xml:space="preserve">, повідомивши його про це </w:t>
      </w:r>
      <w:r>
        <w:rPr>
          <w:rFonts w:ascii="Times New Roman" w:eastAsia="SimSun" w:hAnsi="Times New Roman" w:cs="Times New Roman"/>
          <w:b/>
          <w:color w:val="171717"/>
          <w:sz w:val="24"/>
          <w:szCs w:val="24"/>
          <w:lang w:val="uk-UA" w:eastAsia="ar-SA"/>
        </w:rPr>
        <w:t>за 20 календарних днів</w:t>
      </w:r>
      <w:r>
        <w:rPr>
          <w:rFonts w:ascii="Times New Roman" w:eastAsia="SimSun" w:hAnsi="Times New Roman" w:cs="Times New Roman"/>
          <w:color w:val="171717"/>
          <w:sz w:val="24"/>
          <w:szCs w:val="24"/>
          <w:lang w:val="uk-UA" w:eastAsia="ar-SA"/>
        </w:rPr>
        <w:t xml:space="preserve">; </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.2.2. Контролювати поставку та якість товарів у строки, встановлені цим Договором;</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val="uk-UA" w:eastAsia="ar-SA"/>
        </w:rPr>
        <w:t xml:space="preserve">6.2.4. Повернути накладну </w:t>
      </w:r>
      <w:r w:rsidR="00D80381">
        <w:rPr>
          <w:rFonts w:ascii="Times New Roman" w:eastAsia="SimSun" w:hAnsi="Times New Roman" w:cs="Times New Roman"/>
          <w:color w:val="171717"/>
          <w:sz w:val="24"/>
          <w:szCs w:val="24"/>
          <w:lang w:val="uk-UA" w:eastAsia="ar-SA"/>
        </w:rPr>
        <w:t xml:space="preserve">Постачальнику </w:t>
      </w:r>
      <w:r>
        <w:rPr>
          <w:rFonts w:ascii="Times New Roman" w:eastAsia="SimSun" w:hAnsi="Times New Roman" w:cs="Times New Roman"/>
          <w:color w:val="171717"/>
          <w:sz w:val="24"/>
          <w:szCs w:val="24"/>
          <w:lang w:val="uk-UA" w:eastAsia="ar-SA"/>
        </w:rPr>
        <w:t>без здійснення оплати у разі неналежного її оформлення (відсутність печатки, підписів тощо).</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val="uk-UA" w:eastAsia="ar-SA"/>
        </w:rPr>
        <w:t>6.3</w:t>
      </w:r>
      <w:r>
        <w:rPr>
          <w:rFonts w:ascii="Times New Roman" w:eastAsia="SimSun" w:hAnsi="Times New Roman" w:cs="Times New Roman"/>
          <w:b/>
          <w:color w:val="171717"/>
          <w:sz w:val="24"/>
          <w:szCs w:val="24"/>
          <w:lang w:val="uk-UA" w:eastAsia="ar-SA"/>
        </w:rPr>
        <w:t>.</w:t>
      </w:r>
      <w:r w:rsidR="00D80381">
        <w:rPr>
          <w:rFonts w:ascii="Times New Roman" w:eastAsia="SimSun" w:hAnsi="Times New Roman" w:cs="Times New Roman"/>
          <w:b/>
          <w:color w:val="171717"/>
          <w:sz w:val="24"/>
          <w:szCs w:val="24"/>
          <w:lang w:val="uk-UA" w:eastAsia="ar-SA"/>
        </w:rPr>
        <w:t>Постачальник</w:t>
      </w:r>
      <w:r>
        <w:rPr>
          <w:rFonts w:ascii="Times New Roman" w:eastAsia="SimSun" w:hAnsi="Times New Roman" w:cs="Times New Roman"/>
          <w:b/>
          <w:color w:val="171717"/>
          <w:sz w:val="24"/>
          <w:szCs w:val="24"/>
          <w:lang w:val="uk-UA" w:eastAsia="ar-SA"/>
        </w:rPr>
        <w:t xml:space="preserve"> зобов’язаний</w:t>
      </w:r>
      <w:r>
        <w:rPr>
          <w:rFonts w:ascii="Times New Roman" w:eastAsia="SimSun" w:hAnsi="Times New Roman" w:cs="Times New Roman"/>
          <w:color w:val="171717"/>
          <w:sz w:val="24"/>
          <w:szCs w:val="24"/>
          <w:lang w:val="uk-UA" w:eastAsia="ar-SA"/>
        </w:rPr>
        <w:t xml:space="preserve">: </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val="uk-UA" w:eastAsia="ar-SA"/>
        </w:rPr>
        <w:t>6.3.1. Забезпечити поставку товару належної якості у строки</w:t>
      </w:r>
      <w:r w:rsidR="00D80381">
        <w:rPr>
          <w:rFonts w:ascii="Times New Roman" w:eastAsia="SimSun" w:hAnsi="Times New Roman" w:cs="Times New Roman"/>
          <w:color w:val="171717"/>
          <w:sz w:val="24"/>
          <w:szCs w:val="24"/>
          <w:lang w:val="uk-UA" w:eastAsia="ar-SA"/>
        </w:rPr>
        <w:t xml:space="preserve"> та на умовах</w:t>
      </w:r>
      <w:r>
        <w:rPr>
          <w:rFonts w:ascii="Times New Roman" w:eastAsia="SimSun" w:hAnsi="Times New Roman" w:cs="Times New Roman"/>
          <w:color w:val="171717"/>
          <w:sz w:val="24"/>
          <w:szCs w:val="24"/>
          <w:lang w:val="uk-UA" w:eastAsia="ar-SA"/>
        </w:rPr>
        <w:t>, встановлен</w:t>
      </w:r>
      <w:r w:rsidR="00D80381">
        <w:rPr>
          <w:rFonts w:ascii="Times New Roman" w:eastAsia="SimSun" w:hAnsi="Times New Roman" w:cs="Times New Roman"/>
          <w:color w:val="171717"/>
          <w:sz w:val="24"/>
          <w:szCs w:val="24"/>
          <w:lang w:val="uk-UA" w:eastAsia="ar-SA"/>
        </w:rPr>
        <w:t>их</w:t>
      </w:r>
      <w:r>
        <w:rPr>
          <w:rFonts w:ascii="Times New Roman" w:eastAsia="SimSun" w:hAnsi="Times New Roman" w:cs="Times New Roman"/>
          <w:color w:val="171717"/>
          <w:sz w:val="24"/>
          <w:szCs w:val="24"/>
          <w:lang w:val="uk-UA" w:eastAsia="ar-SA"/>
        </w:rPr>
        <w:t xml:space="preserve"> цим Договором</w:t>
      </w:r>
      <w:r w:rsidR="00A716AA">
        <w:rPr>
          <w:rFonts w:ascii="Times New Roman" w:eastAsia="SimSun" w:hAnsi="Times New Roman" w:cs="Times New Roman"/>
          <w:color w:val="171717"/>
          <w:sz w:val="24"/>
          <w:szCs w:val="24"/>
          <w:lang w:val="uk-UA" w:eastAsia="ar-SA"/>
        </w:rPr>
        <w:t xml:space="preserve"> та тендерною документацією до закупівлі.</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val="uk-UA" w:eastAsia="ar-SA"/>
        </w:rPr>
        <w:t>6.4</w:t>
      </w:r>
      <w:r>
        <w:rPr>
          <w:rFonts w:ascii="Times New Roman" w:eastAsia="SimSun" w:hAnsi="Times New Roman" w:cs="Times New Roman"/>
          <w:b/>
          <w:color w:val="171717"/>
          <w:sz w:val="24"/>
          <w:szCs w:val="24"/>
          <w:lang w:val="uk-UA" w:eastAsia="ar-SA"/>
        </w:rPr>
        <w:t xml:space="preserve">. </w:t>
      </w:r>
      <w:r w:rsidR="00D80381">
        <w:rPr>
          <w:rFonts w:ascii="Times New Roman" w:eastAsia="SimSun" w:hAnsi="Times New Roman" w:cs="Times New Roman"/>
          <w:b/>
          <w:color w:val="171717"/>
          <w:sz w:val="24"/>
          <w:szCs w:val="24"/>
          <w:lang w:val="uk-UA" w:eastAsia="ar-SA"/>
        </w:rPr>
        <w:t>Постачальник</w:t>
      </w:r>
      <w:r>
        <w:rPr>
          <w:rFonts w:ascii="Times New Roman" w:eastAsia="SimSun" w:hAnsi="Times New Roman" w:cs="Times New Roman"/>
          <w:b/>
          <w:color w:val="171717"/>
          <w:sz w:val="24"/>
          <w:szCs w:val="24"/>
          <w:lang w:val="uk-UA" w:eastAsia="ar-SA"/>
        </w:rPr>
        <w:t xml:space="preserve"> має право</w:t>
      </w:r>
      <w:r>
        <w:rPr>
          <w:rFonts w:ascii="Times New Roman" w:eastAsia="SimSun" w:hAnsi="Times New Roman" w:cs="Times New Roman"/>
          <w:color w:val="171717"/>
          <w:sz w:val="24"/>
          <w:szCs w:val="24"/>
          <w:lang w:val="uk-UA" w:eastAsia="ar-SA"/>
        </w:rPr>
        <w:t xml:space="preserve">: </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val="uk-UA" w:eastAsia="ar-SA"/>
        </w:rPr>
        <w:t>6.4.1. Своєчасно та в повному обсязі отримувати плату за поставлений товар, крім випадку затримки оплати Замовником як бюджетної установи (відсутність коштів на розрахунковому рахунку);</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lastRenderedPageBreak/>
        <w:t>6</w:t>
      </w:r>
      <w:r>
        <w:rPr>
          <w:rFonts w:ascii="Times New Roman" w:eastAsia="SimSun" w:hAnsi="Times New Roman" w:cs="Times New Roman"/>
          <w:color w:val="171717"/>
          <w:sz w:val="24"/>
          <w:szCs w:val="24"/>
          <w:lang w:val="uk-UA" w:eastAsia="ar-SA"/>
        </w:rPr>
        <w:t xml:space="preserve">.4.2. На дострокову поставку товару за погодженням </w:t>
      </w:r>
      <w:r w:rsidR="00D80381">
        <w:rPr>
          <w:rFonts w:ascii="Times New Roman" w:eastAsia="SimSun" w:hAnsi="Times New Roman" w:cs="Times New Roman"/>
          <w:color w:val="171717"/>
          <w:sz w:val="24"/>
          <w:szCs w:val="24"/>
          <w:lang w:val="uk-UA" w:eastAsia="ar-SA"/>
        </w:rPr>
        <w:t>Покупця</w:t>
      </w:r>
      <w:r>
        <w:rPr>
          <w:rFonts w:ascii="Times New Roman" w:eastAsia="SimSun" w:hAnsi="Times New Roman" w:cs="Times New Roman"/>
          <w:color w:val="171717"/>
          <w:sz w:val="24"/>
          <w:szCs w:val="24"/>
          <w:lang w:val="uk-UA" w:eastAsia="ar-SA"/>
        </w:rPr>
        <w:t xml:space="preserve">; </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6</w:t>
      </w:r>
      <w:r>
        <w:rPr>
          <w:rFonts w:ascii="Times New Roman" w:eastAsia="SimSun" w:hAnsi="Times New Roman" w:cs="Times New Roman"/>
          <w:color w:val="171717"/>
          <w:sz w:val="24"/>
          <w:szCs w:val="24"/>
          <w:lang w:val="uk-UA" w:eastAsia="ar-SA"/>
        </w:rPr>
        <w:t xml:space="preserve">.4.3. Вимагати дострокового розірвання Договору у разі невиконання зобов’язань Замовником, повідомивши його про це </w:t>
      </w:r>
      <w:r>
        <w:rPr>
          <w:rFonts w:ascii="Times New Roman" w:eastAsia="SimSun" w:hAnsi="Times New Roman" w:cs="Times New Roman"/>
          <w:b/>
          <w:color w:val="171717"/>
          <w:sz w:val="24"/>
          <w:szCs w:val="24"/>
          <w:lang w:val="uk-UA" w:eastAsia="ar-SA"/>
        </w:rPr>
        <w:t>за 20 календарних днів</w:t>
      </w:r>
      <w:r>
        <w:rPr>
          <w:rFonts w:ascii="Times New Roman" w:eastAsia="SimSun" w:hAnsi="Times New Roman" w:cs="Times New Roman"/>
          <w:color w:val="171717"/>
          <w:sz w:val="24"/>
          <w:szCs w:val="24"/>
          <w:lang w:val="uk-UA" w:eastAsia="ar-SA"/>
        </w:rPr>
        <w:t>.</w:t>
      </w:r>
    </w:p>
    <w:p w:rsidR="00944AE7" w:rsidRDefault="00944AE7" w:rsidP="00944AE7">
      <w:pPr>
        <w:shd w:val="clear" w:color="auto" w:fill="FFFFFF"/>
        <w:spacing w:after="160" w:line="240" w:lineRule="auto"/>
        <w:ind w:right="54"/>
        <w:jc w:val="both"/>
        <w:rPr>
          <w:rFonts w:ascii="Times New Roman" w:eastAsia="SimSun" w:hAnsi="Times New Roman" w:cs="Times New Roman"/>
          <w:color w:val="171717"/>
          <w:sz w:val="24"/>
          <w:szCs w:val="24"/>
          <w:lang w:val="uk-UA" w:eastAsia="ar-SA"/>
        </w:rPr>
      </w:pP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VII. Відповідальність Сторін</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44AE7" w:rsidRDefault="00944AE7" w:rsidP="00944AE7">
      <w:pPr>
        <w:spacing w:after="160" w:line="240" w:lineRule="auto"/>
        <w:jc w:val="both"/>
        <w:rPr>
          <w:rFonts w:ascii="Times New Roman" w:eastAsia="SimSun" w:hAnsi="Times New Roman" w:cs="Times New Roman"/>
          <w:color w:val="171717"/>
          <w:sz w:val="24"/>
          <w:szCs w:val="24"/>
          <w:lang w:val="uk-UA" w:eastAsia="en-US"/>
        </w:rPr>
      </w:pPr>
      <w:r>
        <w:rPr>
          <w:rFonts w:ascii="Times New Roman" w:eastAsia="SimSun" w:hAnsi="Times New Roman" w:cs="Times New Roman"/>
          <w:color w:val="171717"/>
          <w:sz w:val="24"/>
          <w:szCs w:val="24"/>
          <w:lang w:val="uk-UA" w:eastAsia="en-US"/>
        </w:rPr>
        <w:t xml:space="preserve">7.2. За порушення умов договору </w:t>
      </w:r>
      <w:r w:rsidR="00D80381">
        <w:rPr>
          <w:rFonts w:ascii="Times New Roman" w:eastAsia="SimSun" w:hAnsi="Times New Roman" w:cs="Times New Roman"/>
          <w:color w:val="171717"/>
          <w:sz w:val="24"/>
          <w:szCs w:val="24"/>
          <w:lang w:val="uk-UA" w:eastAsia="en-US"/>
        </w:rPr>
        <w:t>Постачальник</w:t>
      </w:r>
      <w:r>
        <w:rPr>
          <w:rFonts w:ascii="Times New Roman" w:eastAsia="SimSun" w:hAnsi="Times New Roman" w:cs="Times New Roman"/>
          <w:color w:val="171717"/>
          <w:sz w:val="24"/>
          <w:szCs w:val="24"/>
          <w:lang w:val="uk-UA" w:eastAsia="en-US"/>
        </w:rPr>
        <w:t xml:space="preserve"> виплачує </w:t>
      </w:r>
      <w:r w:rsidR="00D80381">
        <w:rPr>
          <w:rFonts w:ascii="Times New Roman" w:eastAsia="SimSun" w:hAnsi="Times New Roman" w:cs="Times New Roman"/>
          <w:color w:val="171717"/>
          <w:sz w:val="24"/>
          <w:szCs w:val="24"/>
          <w:lang w:val="uk-UA" w:eastAsia="en-US"/>
        </w:rPr>
        <w:t>Покупцю</w:t>
      </w:r>
      <w:r>
        <w:rPr>
          <w:rFonts w:ascii="Times New Roman" w:eastAsia="SimSun" w:hAnsi="Times New Roman" w:cs="Times New Roman"/>
          <w:color w:val="171717"/>
          <w:sz w:val="24"/>
          <w:szCs w:val="24"/>
          <w:lang w:val="uk-UA" w:eastAsia="en-US"/>
        </w:rPr>
        <w:t xml:space="preserve"> пеню у розмірі подвійної облікової ставки НБУ від несвоєчасно поставленого товару, за кожен день прострочення. Сплата пені не звільняє Сторону від виконання прийнятих на себе зобов’язань по Договору поставки.</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7.3. У випадку виявлення  товару  неналежної якості </w:t>
      </w:r>
      <w:r w:rsidR="00D80381">
        <w:rPr>
          <w:rFonts w:ascii="Times New Roman" w:eastAsia="SimSun" w:hAnsi="Times New Roman" w:cs="Times New Roman"/>
          <w:color w:val="171717"/>
          <w:sz w:val="24"/>
          <w:szCs w:val="24"/>
          <w:lang w:val="uk-UA"/>
        </w:rPr>
        <w:t>Покупець</w:t>
      </w:r>
      <w:r>
        <w:rPr>
          <w:rFonts w:ascii="Times New Roman" w:eastAsia="SimSun" w:hAnsi="Times New Roman" w:cs="Times New Roman"/>
          <w:color w:val="171717"/>
          <w:sz w:val="24"/>
          <w:szCs w:val="24"/>
          <w:lang w:val="uk-UA"/>
        </w:rPr>
        <w:t xml:space="preserve"> має право вимагати від  </w:t>
      </w:r>
      <w:r w:rsidR="00D80381">
        <w:rPr>
          <w:rFonts w:ascii="Times New Roman" w:eastAsia="SimSun" w:hAnsi="Times New Roman" w:cs="Times New Roman"/>
          <w:color w:val="171717"/>
          <w:sz w:val="24"/>
          <w:szCs w:val="24"/>
          <w:lang w:val="uk-UA"/>
        </w:rPr>
        <w:t>Постачальника</w:t>
      </w:r>
      <w:r>
        <w:rPr>
          <w:rFonts w:ascii="Times New Roman" w:eastAsia="SimSun" w:hAnsi="Times New Roman" w:cs="Times New Roman"/>
          <w:color w:val="171717"/>
          <w:sz w:val="24"/>
          <w:szCs w:val="24"/>
          <w:lang w:val="uk-UA"/>
        </w:rPr>
        <w:t xml:space="preserve"> за своїм вибором: </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пропорційного зменшення ціни;</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безоплатного усунення недоліків протягом  </w:t>
      </w:r>
      <w:r>
        <w:rPr>
          <w:rFonts w:ascii="Times New Roman" w:eastAsia="SimSun" w:hAnsi="Times New Roman" w:cs="Times New Roman"/>
          <w:b/>
          <w:color w:val="171717"/>
          <w:sz w:val="24"/>
          <w:szCs w:val="24"/>
          <w:lang w:val="uk-UA"/>
        </w:rPr>
        <w:t>5 (п’яти ) календарних днів</w:t>
      </w:r>
      <w:r>
        <w:rPr>
          <w:rFonts w:ascii="Times New Roman" w:eastAsia="SimSun" w:hAnsi="Times New Roman" w:cs="Times New Roman"/>
          <w:color w:val="171717"/>
          <w:sz w:val="24"/>
          <w:szCs w:val="24"/>
          <w:lang w:val="uk-UA"/>
        </w:rPr>
        <w:t>;</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відшкодування витрат на усунення недоліків товару;</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відмовитися від договору;</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вимагати заміни товару; заміна товару неналежної якості на товар належної якості в термін не </w:t>
      </w:r>
      <w:r>
        <w:rPr>
          <w:rFonts w:ascii="Times New Roman" w:eastAsia="SimSun" w:hAnsi="Times New Roman" w:cs="Times New Roman"/>
          <w:b/>
          <w:color w:val="171717"/>
          <w:sz w:val="24"/>
          <w:szCs w:val="24"/>
          <w:lang w:val="uk-UA"/>
        </w:rPr>
        <w:t>більше 5 (п’яти) робочих днів</w:t>
      </w:r>
      <w:r>
        <w:rPr>
          <w:rFonts w:ascii="Times New Roman" w:eastAsia="SimSun" w:hAnsi="Times New Roman" w:cs="Times New Roman"/>
          <w:color w:val="171717"/>
          <w:sz w:val="24"/>
          <w:szCs w:val="24"/>
          <w:lang w:val="uk-UA"/>
        </w:rPr>
        <w:t xml:space="preserve"> </w:t>
      </w:r>
    </w:p>
    <w:p w:rsidR="00944AE7" w:rsidRDefault="00944AE7" w:rsidP="00944AE7">
      <w:pPr>
        <w:spacing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Підставою для заміни або усунення недоліків є </w:t>
      </w:r>
      <w:r>
        <w:rPr>
          <w:rFonts w:ascii="Times New Roman" w:eastAsia="SimSun" w:hAnsi="Times New Roman" w:cs="Times New Roman"/>
          <w:b/>
          <w:color w:val="171717"/>
          <w:sz w:val="24"/>
          <w:szCs w:val="24"/>
          <w:lang w:val="uk-UA"/>
        </w:rPr>
        <w:t>відповідний акт</w:t>
      </w:r>
      <w:r>
        <w:rPr>
          <w:rFonts w:ascii="Times New Roman" w:eastAsia="SimSun" w:hAnsi="Times New Roman" w:cs="Times New Roman"/>
          <w:color w:val="171717"/>
          <w:sz w:val="24"/>
          <w:szCs w:val="24"/>
          <w:lang w:val="uk-UA"/>
        </w:rPr>
        <w:t xml:space="preserve">, підписаний уповноваженими представниками сторін. </w:t>
      </w:r>
    </w:p>
    <w:p w:rsidR="00944AE7" w:rsidRDefault="00944AE7" w:rsidP="00944AE7">
      <w:pPr>
        <w:shd w:val="clear" w:color="auto" w:fill="FFFFFF"/>
        <w:tabs>
          <w:tab w:val="left" w:pos="798"/>
          <w:tab w:val="left" w:pos="3852"/>
        </w:tabs>
        <w:autoSpaceDE w:val="0"/>
        <w:spacing w:after="160" w:line="240" w:lineRule="auto"/>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eastAsia="ar-SA"/>
        </w:rPr>
        <w:t>7</w:t>
      </w:r>
      <w:r>
        <w:rPr>
          <w:rFonts w:ascii="Times New Roman" w:eastAsia="SimSun" w:hAnsi="Times New Roman" w:cs="Times New Roman"/>
          <w:color w:val="171717"/>
          <w:sz w:val="24"/>
          <w:szCs w:val="24"/>
          <w:lang w:val="uk-UA" w:eastAsia="ar-SA"/>
        </w:rPr>
        <w:t xml:space="preserve">.4.  </w:t>
      </w:r>
      <w:r w:rsidR="00D761EF">
        <w:rPr>
          <w:rFonts w:ascii="Times New Roman" w:eastAsia="SimSun" w:hAnsi="Times New Roman" w:cs="Times New Roman"/>
          <w:color w:val="171717"/>
          <w:sz w:val="24"/>
          <w:szCs w:val="24"/>
          <w:lang w:val="uk-UA" w:eastAsia="ar-SA"/>
        </w:rPr>
        <w:t>Постачальник</w:t>
      </w:r>
      <w:r>
        <w:rPr>
          <w:rFonts w:ascii="Times New Roman" w:eastAsia="SimSun" w:hAnsi="Times New Roman" w:cs="Times New Roman"/>
          <w:color w:val="171717"/>
          <w:sz w:val="24"/>
          <w:szCs w:val="24"/>
          <w:lang w:val="uk-UA" w:eastAsia="ar-SA"/>
        </w:rPr>
        <w:t xml:space="preserve">  несе відповідальність за наявність ліцензій та / або дозволів, необхідних для поставки товару, визначених нормативними документами.</w:t>
      </w:r>
    </w:p>
    <w:p w:rsidR="00944AE7" w:rsidRDefault="00944AE7" w:rsidP="00944AE7">
      <w:pPr>
        <w:shd w:val="clear" w:color="auto" w:fill="FFFFFF"/>
        <w:tabs>
          <w:tab w:val="left" w:pos="798"/>
          <w:tab w:val="left" w:pos="3852"/>
        </w:tabs>
        <w:autoSpaceDE w:val="0"/>
        <w:spacing w:after="160" w:line="240" w:lineRule="auto"/>
        <w:jc w:val="both"/>
        <w:rPr>
          <w:rFonts w:ascii="Times New Roman" w:eastAsia="SimSun" w:hAnsi="Times New Roman" w:cs="Times New Roman"/>
          <w:color w:val="171717"/>
          <w:sz w:val="24"/>
          <w:szCs w:val="24"/>
          <w:lang w:val="uk-UA" w:eastAsia="ar-SA"/>
        </w:rPr>
      </w:pPr>
      <w:r>
        <w:rPr>
          <w:rFonts w:ascii="Times New Roman" w:eastAsia="SimSun" w:hAnsi="Times New Roman" w:cs="Times New Roman"/>
          <w:color w:val="171717"/>
          <w:sz w:val="24"/>
          <w:szCs w:val="24"/>
          <w:lang w:val="uk-UA" w:eastAsia="ar-SA"/>
        </w:rPr>
        <w:t>7.5. Сторони звільняються від відповідальності по даному договору, якщо невиконання зобов’язань є наслідком дії обставин непереборної сили (форс-мажор).</w:t>
      </w:r>
    </w:p>
    <w:p w:rsidR="00944AE7" w:rsidRDefault="00944AE7" w:rsidP="00944AE7">
      <w:pPr>
        <w:spacing w:after="160" w:line="240" w:lineRule="auto"/>
        <w:jc w:val="both"/>
        <w:rPr>
          <w:rFonts w:ascii="Times New Roman" w:eastAsia="Calibri" w:hAnsi="Times New Roman" w:cs="Times New Roman"/>
          <w:b/>
          <w:color w:val="171717"/>
          <w:lang w:val="uk-UA" w:eastAsia="en-US"/>
        </w:rPr>
      </w:pPr>
    </w:p>
    <w:p w:rsidR="00944AE7" w:rsidRDefault="00944AE7" w:rsidP="00944AE7">
      <w:pPr>
        <w:spacing w:after="160"/>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VIII. Обставини непереборної сили</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w:t>
      </w:r>
      <w:r>
        <w:rPr>
          <w:rFonts w:ascii="Times New Roman" w:eastAsia="SimSun" w:hAnsi="Times New Roman" w:cs="Times New Roman"/>
          <w:b/>
          <w:color w:val="171717"/>
          <w:sz w:val="24"/>
          <w:szCs w:val="24"/>
          <w:lang w:val="uk-UA"/>
        </w:rPr>
        <w:t>протягом 10 днів</w:t>
      </w:r>
      <w:r>
        <w:rPr>
          <w:rFonts w:ascii="Times New Roman" w:eastAsia="SimSun" w:hAnsi="Times New Roman" w:cs="Times New Roman"/>
          <w:color w:val="171717"/>
          <w:sz w:val="24"/>
          <w:szCs w:val="24"/>
          <w:lang w:val="uk-UA"/>
        </w:rPr>
        <w:t xml:space="preserve"> з моменту їх виникнення повідомити про це іншу Сторону у письмовій формі.</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8.4. У разі коли строк дії обставин непереборної сили продовжується </w:t>
      </w:r>
      <w:r>
        <w:rPr>
          <w:rFonts w:ascii="Times New Roman" w:eastAsia="SimSun" w:hAnsi="Times New Roman" w:cs="Times New Roman"/>
          <w:b/>
          <w:color w:val="171717"/>
          <w:sz w:val="24"/>
          <w:szCs w:val="24"/>
          <w:lang w:val="uk-UA"/>
        </w:rPr>
        <w:t>більше ніж 30 днів</w:t>
      </w:r>
      <w:r>
        <w:rPr>
          <w:rFonts w:ascii="Times New Roman" w:eastAsia="SimSun" w:hAnsi="Times New Roman" w:cs="Times New Roman"/>
          <w:color w:val="171717"/>
          <w:sz w:val="24"/>
          <w:szCs w:val="24"/>
          <w:lang w:val="uk-UA"/>
        </w:rPr>
        <w:t>, кожна із Сторін в установленому порядку має право розірвати цей Договір.</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w:t>
      </w: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IX. Вирішення спорів</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9.1.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w:t>
      </w:r>
      <w:r w:rsidR="00C84A87">
        <w:rPr>
          <w:rFonts w:ascii="Times New Roman" w:eastAsia="SimSun" w:hAnsi="Times New Roman" w:cs="Times New Roman"/>
          <w:color w:val="171717"/>
          <w:sz w:val="24"/>
          <w:szCs w:val="24"/>
          <w:lang w:val="uk-UA"/>
        </w:rPr>
        <w:t>говорів, підлягають вирішенню в</w:t>
      </w:r>
      <w:r>
        <w:rPr>
          <w:rFonts w:ascii="Times New Roman" w:eastAsia="SimSun" w:hAnsi="Times New Roman" w:cs="Times New Roman"/>
          <w:color w:val="171717"/>
          <w:sz w:val="24"/>
          <w:szCs w:val="24"/>
          <w:lang w:val="uk-UA"/>
        </w:rPr>
        <w:t xml:space="preserve"> суді за місцем знаходження відповідача. </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lastRenderedPageBreak/>
        <w:t>X. Строк дії договору</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10.1. Цей Договір вважається укладеним і набирає чинності з моменту його підписання Сторонами, скріплення печатками та діє до </w:t>
      </w:r>
      <w:r>
        <w:rPr>
          <w:rFonts w:ascii="Times New Roman" w:eastAsia="SimSun" w:hAnsi="Times New Roman" w:cs="Times New Roman"/>
          <w:b/>
          <w:color w:val="171717"/>
          <w:sz w:val="24"/>
          <w:szCs w:val="24"/>
          <w:lang w:val="uk-UA"/>
        </w:rPr>
        <w:t>«31» грудня 20</w:t>
      </w:r>
      <w:r>
        <w:rPr>
          <w:rFonts w:ascii="Times New Roman" w:eastAsia="SimSun" w:hAnsi="Times New Roman" w:cs="Times New Roman"/>
          <w:b/>
          <w:color w:val="171717"/>
          <w:sz w:val="24"/>
          <w:szCs w:val="24"/>
        </w:rPr>
        <w:t>2</w:t>
      </w:r>
      <w:r w:rsidR="002B79F0">
        <w:rPr>
          <w:rFonts w:ascii="Times New Roman" w:eastAsia="SimSun" w:hAnsi="Times New Roman" w:cs="Times New Roman"/>
          <w:b/>
          <w:color w:val="171717"/>
          <w:sz w:val="24"/>
          <w:szCs w:val="24"/>
          <w:lang w:val="uk-UA"/>
        </w:rPr>
        <w:t>3</w:t>
      </w:r>
      <w:r>
        <w:rPr>
          <w:rFonts w:ascii="Times New Roman" w:eastAsia="SimSun" w:hAnsi="Times New Roman" w:cs="Times New Roman"/>
          <w:b/>
          <w:color w:val="171717"/>
          <w:sz w:val="24"/>
          <w:szCs w:val="24"/>
          <w:lang w:val="uk-UA"/>
        </w:rPr>
        <w:t xml:space="preserve"> р., </w:t>
      </w:r>
      <w:r>
        <w:rPr>
          <w:rFonts w:ascii="Times New Roman" w:eastAsia="SimSun" w:hAnsi="Times New Roman" w:cs="Times New Roman"/>
          <w:color w:val="171717"/>
          <w:sz w:val="24"/>
          <w:szCs w:val="24"/>
          <w:lang w:val="uk-UA"/>
        </w:rPr>
        <w:t>а в частині розрахунків до повного його виконання.</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Учасника, другий – у Замовника.</w:t>
      </w:r>
    </w:p>
    <w:p w:rsidR="00944AE7" w:rsidRDefault="00944AE7" w:rsidP="00944AE7">
      <w:pPr>
        <w:spacing w:after="160" w:line="240" w:lineRule="auto"/>
        <w:jc w:val="both"/>
        <w:rPr>
          <w:rFonts w:ascii="Times New Roman" w:eastAsia="SimSun" w:hAnsi="Times New Roman" w:cs="Times New Roman"/>
          <w:color w:val="171717"/>
          <w:sz w:val="24"/>
          <w:szCs w:val="24"/>
        </w:rPr>
      </w:pPr>
      <w:r>
        <w:rPr>
          <w:rFonts w:ascii="Times New Roman" w:eastAsia="SimSun" w:hAnsi="Times New Roman" w:cs="Times New Roman"/>
          <w:color w:val="171717"/>
          <w:sz w:val="24"/>
          <w:szCs w:val="24"/>
        </w:rPr>
        <w:t>10.3. </w:t>
      </w:r>
      <w:proofErr w:type="spellStart"/>
      <w:r>
        <w:rPr>
          <w:rFonts w:ascii="Times New Roman" w:eastAsia="SimSun" w:hAnsi="Times New Roman" w:cs="Times New Roman"/>
          <w:color w:val="171717"/>
          <w:sz w:val="24"/>
          <w:szCs w:val="24"/>
        </w:rPr>
        <w:t>Договір</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може</w:t>
      </w:r>
      <w:proofErr w:type="spellEnd"/>
      <w:r>
        <w:rPr>
          <w:rFonts w:ascii="Times New Roman" w:eastAsia="SimSun" w:hAnsi="Times New Roman" w:cs="Times New Roman"/>
          <w:color w:val="171717"/>
          <w:sz w:val="24"/>
          <w:szCs w:val="24"/>
        </w:rPr>
        <w:t xml:space="preserve"> бути </w:t>
      </w:r>
      <w:proofErr w:type="spellStart"/>
      <w:r>
        <w:rPr>
          <w:rFonts w:ascii="Times New Roman" w:eastAsia="SimSun" w:hAnsi="Times New Roman" w:cs="Times New Roman"/>
          <w:color w:val="171717"/>
          <w:sz w:val="24"/>
          <w:szCs w:val="24"/>
        </w:rPr>
        <w:t>достроково</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розірваний</w:t>
      </w:r>
      <w:proofErr w:type="spellEnd"/>
      <w:r>
        <w:rPr>
          <w:rFonts w:ascii="Times New Roman" w:eastAsia="SimSun" w:hAnsi="Times New Roman" w:cs="Times New Roman"/>
          <w:color w:val="171717"/>
          <w:sz w:val="24"/>
          <w:szCs w:val="24"/>
        </w:rPr>
        <w:t>:</w:t>
      </w:r>
    </w:p>
    <w:p w:rsidR="00944AE7" w:rsidRDefault="00944AE7" w:rsidP="00944AE7">
      <w:pPr>
        <w:spacing w:after="160" w:line="240" w:lineRule="auto"/>
        <w:jc w:val="both"/>
        <w:rPr>
          <w:rFonts w:ascii="Times New Roman" w:eastAsia="SimSun" w:hAnsi="Times New Roman" w:cs="Times New Roman"/>
          <w:bCs/>
          <w:iCs/>
          <w:color w:val="171717"/>
          <w:sz w:val="24"/>
          <w:szCs w:val="24"/>
        </w:rPr>
      </w:pPr>
      <w:r>
        <w:rPr>
          <w:rFonts w:ascii="Times New Roman" w:eastAsia="SimSun" w:hAnsi="Times New Roman" w:cs="Times New Roman"/>
          <w:color w:val="171717"/>
          <w:sz w:val="24"/>
          <w:szCs w:val="24"/>
        </w:rPr>
        <w:t xml:space="preserve">- за </w:t>
      </w:r>
      <w:proofErr w:type="spellStart"/>
      <w:r>
        <w:rPr>
          <w:rFonts w:ascii="Times New Roman" w:eastAsia="SimSun" w:hAnsi="Times New Roman" w:cs="Times New Roman"/>
          <w:color w:val="171717"/>
          <w:sz w:val="24"/>
          <w:szCs w:val="24"/>
        </w:rPr>
        <w:t>згодою</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сторін</w:t>
      </w:r>
      <w:proofErr w:type="spellEnd"/>
      <w:r>
        <w:rPr>
          <w:rFonts w:ascii="Times New Roman" w:eastAsia="SimSun" w:hAnsi="Times New Roman" w:cs="Times New Roman"/>
          <w:bCs/>
          <w:iCs/>
          <w:color w:val="171717"/>
          <w:sz w:val="24"/>
          <w:szCs w:val="24"/>
        </w:rPr>
        <w:t>;</w:t>
      </w:r>
    </w:p>
    <w:p w:rsidR="00944AE7" w:rsidRDefault="00944AE7" w:rsidP="00944AE7">
      <w:pPr>
        <w:spacing w:after="160" w:line="240" w:lineRule="auto"/>
        <w:jc w:val="both"/>
        <w:rPr>
          <w:rFonts w:ascii="Times New Roman" w:eastAsia="SimSun" w:hAnsi="Times New Roman" w:cs="Times New Roman"/>
          <w:color w:val="171717"/>
          <w:sz w:val="24"/>
          <w:szCs w:val="24"/>
        </w:rPr>
      </w:pPr>
      <w:r>
        <w:rPr>
          <w:rFonts w:ascii="Times New Roman" w:eastAsia="SimSun" w:hAnsi="Times New Roman" w:cs="Times New Roman"/>
          <w:color w:val="171717"/>
          <w:sz w:val="24"/>
          <w:szCs w:val="24"/>
        </w:rPr>
        <w:t xml:space="preserve">- за </w:t>
      </w:r>
      <w:proofErr w:type="spellStart"/>
      <w:r>
        <w:rPr>
          <w:rFonts w:ascii="Times New Roman" w:eastAsia="SimSun" w:hAnsi="Times New Roman" w:cs="Times New Roman"/>
          <w:color w:val="171717"/>
          <w:sz w:val="24"/>
          <w:szCs w:val="24"/>
        </w:rPr>
        <w:t>рішенням</w:t>
      </w:r>
      <w:proofErr w:type="spellEnd"/>
      <w:r>
        <w:rPr>
          <w:rFonts w:ascii="Times New Roman" w:eastAsia="SimSun" w:hAnsi="Times New Roman" w:cs="Times New Roman"/>
          <w:color w:val="171717"/>
          <w:sz w:val="24"/>
          <w:szCs w:val="24"/>
        </w:rPr>
        <w:t xml:space="preserve"> суду;</w:t>
      </w:r>
    </w:p>
    <w:p w:rsidR="00944AE7" w:rsidRDefault="00944AE7" w:rsidP="00944AE7">
      <w:pPr>
        <w:spacing w:after="160" w:line="240" w:lineRule="auto"/>
        <w:jc w:val="both"/>
        <w:rPr>
          <w:rFonts w:ascii="Times New Roman" w:eastAsia="SimSun" w:hAnsi="Times New Roman" w:cs="Times New Roman"/>
          <w:color w:val="171717"/>
          <w:sz w:val="24"/>
          <w:szCs w:val="24"/>
        </w:rPr>
      </w:pPr>
      <w:r>
        <w:rPr>
          <w:rFonts w:ascii="Times New Roman" w:eastAsia="SimSun" w:hAnsi="Times New Roman" w:cs="Times New Roman"/>
          <w:color w:val="171717"/>
          <w:sz w:val="24"/>
          <w:szCs w:val="24"/>
        </w:rPr>
        <w:t xml:space="preserve">- за </w:t>
      </w:r>
      <w:proofErr w:type="spellStart"/>
      <w:r>
        <w:rPr>
          <w:rFonts w:ascii="Times New Roman" w:eastAsia="SimSun" w:hAnsi="Times New Roman" w:cs="Times New Roman"/>
          <w:color w:val="171717"/>
          <w:sz w:val="24"/>
          <w:szCs w:val="24"/>
        </w:rPr>
        <w:t>рішенням</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Замовника</w:t>
      </w:r>
      <w:proofErr w:type="spellEnd"/>
      <w:r>
        <w:rPr>
          <w:rFonts w:ascii="Times New Roman" w:eastAsia="SimSun" w:hAnsi="Times New Roman" w:cs="Times New Roman"/>
          <w:color w:val="171717"/>
          <w:sz w:val="24"/>
          <w:szCs w:val="24"/>
        </w:rPr>
        <w:t xml:space="preserve"> у </w:t>
      </w:r>
      <w:proofErr w:type="spellStart"/>
      <w:r>
        <w:rPr>
          <w:rFonts w:ascii="Times New Roman" w:eastAsia="SimSun" w:hAnsi="Times New Roman" w:cs="Times New Roman"/>
          <w:color w:val="171717"/>
          <w:sz w:val="24"/>
          <w:szCs w:val="24"/>
        </w:rPr>
        <w:t>випадку</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відмови</w:t>
      </w:r>
      <w:proofErr w:type="spellEnd"/>
      <w:r>
        <w:rPr>
          <w:rFonts w:ascii="Times New Roman" w:eastAsia="SimSun" w:hAnsi="Times New Roman" w:cs="Times New Roman"/>
          <w:color w:val="171717"/>
          <w:sz w:val="24"/>
          <w:szCs w:val="24"/>
          <w:lang w:val="uk-UA"/>
        </w:rPr>
        <w:t xml:space="preserve"> Учасника</w:t>
      </w:r>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від</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виконання</w:t>
      </w:r>
      <w:proofErr w:type="spellEnd"/>
      <w:r>
        <w:rPr>
          <w:rFonts w:ascii="Times New Roman" w:eastAsia="SimSun" w:hAnsi="Times New Roman" w:cs="Times New Roman"/>
          <w:color w:val="171717"/>
          <w:sz w:val="24"/>
          <w:szCs w:val="24"/>
        </w:rPr>
        <w:t xml:space="preserve"> Договору.</w:t>
      </w:r>
    </w:p>
    <w:p w:rsidR="00944AE7" w:rsidRDefault="00944AE7" w:rsidP="00944AE7">
      <w:pPr>
        <w:spacing w:after="160" w:line="240" w:lineRule="auto"/>
        <w:jc w:val="both"/>
        <w:rPr>
          <w:rFonts w:ascii="Times New Roman" w:eastAsia="SimSun" w:hAnsi="Times New Roman" w:cs="Times New Roman"/>
          <w:color w:val="171717"/>
          <w:sz w:val="24"/>
          <w:szCs w:val="24"/>
          <w:lang w:val="uk-UA"/>
        </w:rPr>
      </w:pPr>
    </w:p>
    <w:p w:rsidR="00944AE7" w:rsidRDefault="00944AE7" w:rsidP="00944AE7">
      <w:pPr>
        <w:spacing w:after="160" w:line="240" w:lineRule="auto"/>
        <w:jc w:val="center"/>
        <w:rPr>
          <w:rFonts w:ascii="Times New Roman" w:eastAsia="SimSun" w:hAnsi="Times New Roman" w:cs="Times New Roman"/>
          <w:color w:val="171717"/>
          <w:sz w:val="24"/>
          <w:szCs w:val="24"/>
          <w:lang w:val="uk-UA"/>
        </w:rPr>
      </w:pPr>
      <w:r>
        <w:rPr>
          <w:rFonts w:ascii="Times New Roman" w:eastAsia="SimSun" w:hAnsi="Times New Roman" w:cs="Times New Roman"/>
          <w:b/>
          <w:color w:val="171717"/>
          <w:sz w:val="24"/>
          <w:szCs w:val="24"/>
          <w:lang w:val="uk-UA"/>
        </w:rPr>
        <w:t>XI. Інші умови</w:t>
      </w:r>
    </w:p>
    <w:p w:rsidR="00944AE7" w:rsidRPr="001C080C" w:rsidRDefault="00944AE7" w:rsidP="00944AE7">
      <w:pPr>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w:t>
      </w:r>
      <w:r w:rsidRPr="001C080C">
        <w:rPr>
          <w:rFonts w:ascii="Times New Roman" w:eastAsia="SimSun" w:hAnsi="Times New Roman" w:cs="Times New Roman"/>
          <w:color w:val="171717"/>
          <w:sz w:val="24"/>
          <w:szCs w:val="24"/>
          <w:lang w:val="uk-UA"/>
        </w:rPr>
        <w:t>скріплені їх печатками.</w:t>
      </w:r>
    </w:p>
    <w:p w:rsidR="0036750A" w:rsidRPr="0036750A" w:rsidRDefault="00133C15" w:rsidP="00133C15">
      <w:pPr>
        <w:keepLines/>
        <w:spacing w:line="240" w:lineRule="auto"/>
        <w:ind w:firstLine="284"/>
        <w:jc w:val="both"/>
        <w:rPr>
          <w:rFonts w:ascii="Times New Roman" w:hAnsi="Times New Roman" w:cs="Times New Roman"/>
          <w:color w:val="333333"/>
          <w:sz w:val="24"/>
          <w:szCs w:val="24"/>
          <w:shd w:val="clear" w:color="auto" w:fill="FFFFFF"/>
          <w:lang w:val="uk-UA"/>
        </w:rPr>
      </w:pPr>
      <w:r>
        <w:rPr>
          <w:rFonts w:ascii="Times New Roman" w:hAnsi="Times New Roman"/>
          <w:sz w:val="24"/>
          <w:szCs w:val="24"/>
          <w:lang w:val="uk-UA"/>
        </w:rPr>
        <w:t>11.2</w:t>
      </w:r>
      <w:r w:rsidRPr="00A6281A">
        <w:rPr>
          <w:rFonts w:ascii="Times New Roman" w:hAnsi="Times New Roman"/>
          <w:sz w:val="24"/>
          <w:szCs w:val="24"/>
          <w:lang w:val="uk-UA"/>
        </w:rPr>
        <w:t>.</w:t>
      </w:r>
      <w:r w:rsidRPr="00A6281A">
        <w:rPr>
          <w:rFonts w:ascii="Times New Roman" w:eastAsia="Times New Roman" w:hAnsi="Times New Roman"/>
          <w:sz w:val="24"/>
          <w:szCs w:val="24"/>
          <w:lang w:val="uk-UA"/>
        </w:rPr>
        <w:t xml:space="preserve"> </w:t>
      </w:r>
      <w:r w:rsidRPr="00A6281A">
        <w:rPr>
          <w:rFonts w:ascii="Times New Roman" w:hAnsi="Times New Roman"/>
          <w:sz w:val="24"/>
          <w:szCs w:val="24"/>
          <w:lang w:val="uk-UA"/>
        </w:rPr>
        <w:t xml:space="preserve">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36750A">
        <w:rPr>
          <w:rFonts w:ascii="Times New Roman" w:hAnsi="Times New Roman" w:cs="Times New Roman"/>
          <w:sz w:val="24"/>
          <w:szCs w:val="24"/>
          <w:lang w:val="uk-UA"/>
        </w:rPr>
        <w:t xml:space="preserve">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36750A" w:rsidRPr="0036750A">
        <w:rPr>
          <w:rFonts w:ascii="Times New Roman" w:hAnsi="Times New Roman" w:cs="Times New Roman"/>
          <w:color w:val="333333"/>
          <w:sz w:val="24"/>
          <w:szCs w:val="24"/>
          <w:shd w:val="clear" w:color="auto" w:fill="FFFFFF"/>
          <w:lang w:val="uk-UA"/>
        </w:rPr>
        <w:t>Істотні умови договору про закупівлю, укладеного відповідно до</w:t>
      </w:r>
      <w:r w:rsidR="0036750A" w:rsidRPr="0036750A">
        <w:rPr>
          <w:rFonts w:ascii="Times New Roman" w:hAnsi="Times New Roman" w:cs="Times New Roman"/>
          <w:color w:val="333333"/>
          <w:sz w:val="24"/>
          <w:szCs w:val="24"/>
          <w:shd w:val="clear" w:color="auto" w:fill="FFFFFF"/>
        </w:rPr>
        <w:t> </w:t>
      </w:r>
      <w:r w:rsidR="0036750A" w:rsidRPr="0036750A">
        <w:rPr>
          <w:rFonts w:ascii="Times New Roman" w:hAnsi="Times New Roman" w:cs="Times New Roman"/>
          <w:sz w:val="24"/>
          <w:szCs w:val="24"/>
          <w:shd w:val="clear" w:color="auto" w:fill="FFFFFF"/>
          <w:lang w:val="uk-UA"/>
        </w:rPr>
        <w:t>пунктів 10</w:t>
      </w:r>
      <w:r w:rsidR="0036750A" w:rsidRPr="0036750A">
        <w:rPr>
          <w:rFonts w:ascii="Times New Roman" w:hAnsi="Times New Roman" w:cs="Times New Roman"/>
          <w:color w:val="333333"/>
          <w:sz w:val="24"/>
          <w:szCs w:val="24"/>
          <w:shd w:val="clear" w:color="auto" w:fill="FFFFFF"/>
        </w:rPr>
        <w:t> </w:t>
      </w:r>
      <w:r w:rsidR="0036750A" w:rsidRPr="0036750A">
        <w:rPr>
          <w:rFonts w:ascii="Times New Roman" w:hAnsi="Times New Roman" w:cs="Times New Roman"/>
          <w:color w:val="333333"/>
          <w:sz w:val="24"/>
          <w:szCs w:val="24"/>
          <w:shd w:val="clear" w:color="auto" w:fill="FFFFFF"/>
          <w:lang w:val="uk-UA"/>
        </w:rPr>
        <w:t>і</w:t>
      </w:r>
      <w:r w:rsidR="0036750A" w:rsidRPr="0036750A">
        <w:rPr>
          <w:rFonts w:ascii="Times New Roman" w:hAnsi="Times New Roman" w:cs="Times New Roman"/>
          <w:color w:val="333333"/>
          <w:sz w:val="24"/>
          <w:szCs w:val="24"/>
          <w:shd w:val="clear" w:color="auto" w:fill="FFFFFF"/>
        </w:rPr>
        <w:t> </w:t>
      </w:r>
      <w:r w:rsidR="0036750A" w:rsidRPr="0036750A">
        <w:rPr>
          <w:rFonts w:ascii="Times New Roman" w:hAnsi="Times New Roman" w:cs="Times New Roman"/>
          <w:sz w:val="24"/>
          <w:szCs w:val="24"/>
          <w:shd w:val="clear" w:color="auto" w:fill="FFFFFF"/>
          <w:lang w:val="uk-UA"/>
        </w:rPr>
        <w:t>13</w:t>
      </w:r>
      <w:r w:rsidR="0036750A" w:rsidRPr="0036750A">
        <w:rPr>
          <w:rFonts w:ascii="Times New Roman" w:hAnsi="Times New Roman" w:cs="Times New Roman"/>
          <w:color w:val="333333"/>
          <w:sz w:val="24"/>
          <w:szCs w:val="24"/>
          <w:shd w:val="clear" w:color="auto" w:fill="FFFFFF"/>
        </w:rPr>
        <w:t> </w:t>
      </w:r>
      <w:r w:rsidR="0036750A" w:rsidRPr="0036750A">
        <w:rPr>
          <w:rFonts w:ascii="Times New Roman" w:hAnsi="Times New Roman" w:cs="Times New Roman"/>
          <w:color w:val="333333"/>
          <w:sz w:val="24"/>
          <w:szCs w:val="24"/>
          <w:shd w:val="clear" w:color="auto" w:fill="FFFFFF"/>
          <w:lang w:val="uk-UA"/>
        </w:rPr>
        <w:t>(крім</w:t>
      </w:r>
      <w:r w:rsidR="0036750A" w:rsidRPr="0036750A">
        <w:rPr>
          <w:rFonts w:ascii="Times New Roman" w:hAnsi="Times New Roman" w:cs="Times New Roman"/>
          <w:color w:val="333333"/>
          <w:sz w:val="24"/>
          <w:szCs w:val="24"/>
          <w:shd w:val="clear" w:color="auto" w:fill="FFFFFF"/>
        </w:rPr>
        <w:t> </w:t>
      </w:r>
      <w:r w:rsidR="0036750A" w:rsidRPr="0036750A">
        <w:rPr>
          <w:rFonts w:ascii="Times New Roman" w:hAnsi="Times New Roman" w:cs="Times New Roman"/>
          <w:sz w:val="24"/>
          <w:szCs w:val="24"/>
          <w:shd w:val="clear" w:color="auto" w:fill="FFFFFF"/>
          <w:lang w:val="uk-UA"/>
        </w:rPr>
        <w:t>підпункту 13</w:t>
      </w:r>
      <w:r w:rsidR="0036750A" w:rsidRPr="0036750A">
        <w:rPr>
          <w:rFonts w:ascii="Times New Roman" w:hAnsi="Times New Roman" w:cs="Times New Roman"/>
          <w:color w:val="333333"/>
          <w:sz w:val="24"/>
          <w:szCs w:val="24"/>
          <w:shd w:val="clear" w:color="auto" w:fill="FFFFFF"/>
        </w:rPr>
        <w:t> </w:t>
      </w:r>
      <w:r w:rsidR="0036750A" w:rsidRPr="0036750A">
        <w:rPr>
          <w:rFonts w:ascii="Times New Roman" w:hAnsi="Times New Roman" w:cs="Times New Roman"/>
          <w:color w:val="333333"/>
          <w:sz w:val="24"/>
          <w:szCs w:val="24"/>
          <w:shd w:val="clear" w:color="auto" w:fill="FFFFFF"/>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36750A">
        <w:rPr>
          <w:rFonts w:ascii="Times New Roman" w:eastAsia="Times New Roman" w:hAnsi="Times New Roman" w:cs="Times New Roman"/>
          <w:color w:val="333333"/>
          <w:sz w:val="24"/>
          <w:szCs w:val="24"/>
          <w:lang w:val="uk-UA" w:eastAsia="uk-UA"/>
        </w:rPr>
        <w:t>1) зменшення обсягів закупівлі, зокрема з урахуванням фактичного обсягу видатків замовника;</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 w:name="n75"/>
      <w:bookmarkEnd w:id="1"/>
      <w:r w:rsidRPr="0036750A">
        <w:rPr>
          <w:rFonts w:ascii="Times New Roman" w:eastAsia="Times New Roman" w:hAnsi="Times New Roman" w:cs="Times New Roman"/>
          <w:color w:val="333333"/>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 w:name="n76"/>
      <w:bookmarkEnd w:id="2"/>
      <w:r w:rsidRPr="0036750A">
        <w:rPr>
          <w:rFonts w:ascii="Times New Roman" w:eastAsia="Times New Roman" w:hAnsi="Times New Roman" w:cs="Times New Roman"/>
          <w:color w:val="333333"/>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 w:name="n77"/>
      <w:bookmarkEnd w:id="3"/>
      <w:r w:rsidRPr="0036750A">
        <w:rPr>
          <w:rFonts w:ascii="Times New Roman" w:eastAsia="Times New Roman" w:hAnsi="Times New Roman" w:cs="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 w:name="n374"/>
      <w:bookmarkStart w:id="5" w:name="n78"/>
      <w:bookmarkEnd w:id="4"/>
      <w:bookmarkEnd w:id="5"/>
      <w:r w:rsidRPr="0036750A">
        <w:rPr>
          <w:rFonts w:ascii="Times New Roman" w:eastAsia="Times New Roman" w:hAnsi="Times New Roman" w:cs="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 w:name="n79"/>
      <w:bookmarkEnd w:id="6"/>
      <w:r w:rsidRPr="0036750A">
        <w:rPr>
          <w:rFonts w:ascii="Times New Roman" w:eastAsia="Times New Roman" w:hAnsi="Times New Roman" w:cs="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 w:name="n80"/>
      <w:bookmarkEnd w:id="7"/>
      <w:r w:rsidRPr="0036750A">
        <w:rPr>
          <w:rFonts w:ascii="Times New Roman" w:eastAsia="Times New Roman" w:hAnsi="Times New Roman" w:cs="Times New Roman"/>
          <w:color w:val="333333"/>
          <w:sz w:val="24"/>
          <w:szCs w:val="24"/>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750A">
        <w:rPr>
          <w:rFonts w:ascii="Times New Roman" w:eastAsia="Times New Roman" w:hAnsi="Times New Roman" w:cs="Times New Roman"/>
          <w:color w:val="333333"/>
          <w:sz w:val="24"/>
          <w:szCs w:val="24"/>
          <w:lang w:val="uk-UA" w:eastAsia="uk-UA"/>
        </w:rPr>
        <w:t>Platts</w:t>
      </w:r>
      <w:proofErr w:type="spellEnd"/>
      <w:r w:rsidRPr="0036750A">
        <w:rPr>
          <w:rFonts w:ascii="Times New Roman" w:eastAsia="Times New Roman" w:hAnsi="Times New Roman" w:cs="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 w:name="n81"/>
      <w:bookmarkEnd w:id="8"/>
      <w:r w:rsidRPr="0036750A">
        <w:rPr>
          <w:rFonts w:ascii="Times New Roman" w:eastAsia="Times New Roman" w:hAnsi="Times New Roman" w:cs="Times New Roman"/>
          <w:color w:val="333333"/>
          <w:sz w:val="24"/>
          <w:szCs w:val="24"/>
          <w:lang w:val="uk-UA" w:eastAsia="uk-UA"/>
        </w:rPr>
        <w:t>8) зміни умов у зв’язку із застосуванням положень </w:t>
      </w:r>
      <w:r w:rsidRPr="0036750A">
        <w:rPr>
          <w:rFonts w:ascii="Times New Roman" w:eastAsia="Times New Roman" w:hAnsi="Times New Roman" w:cs="Times New Roman"/>
          <w:color w:val="auto"/>
          <w:sz w:val="24"/>
          <w:szCs w:val="24"/>
          <w:lang w:val="uk-UA" w:eastAsia="uk-UA"/>
        </w:rPr>
        <w:t>частини шостої</w:t>
      </w:r>
      <w:r w:rsidRPr="0036750A">
        <w:rPr>
          <w:rFonts w:ascii="Times New Roman" w:eastAsia="Times New Roman" w:hAnsi="Times New Roman" w:cs="Times New Roman"/>
          <w:color w:val="333333"/>
          <w:sz w:val="24"/>
          <w:szCs w:val="24"/>
          <w:lang w:val="uk-UA" w:eastAsia="uk-UA"/>
        </w:rPr>
        <w:t> статті 41 Закону.</w:t>
      </w:r>
    </w:p>
    <w:p w:rsidR="0036750A" w:rsidRPr="0036750A" w:rsidRDefault="0036750A" w:rsidP="0036750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 w:name="n82"/>
      <w:bookmarkEnd w:id="9"/>
      <w:r w:rsidRPr="0036750A">
        <w:rPr>
          <w:rFonts w:ascii="Times New Roman" w:eastAsia="Times New Roman" w:hAnsi="Times New Roman" w:cs="Times New Roman"/>
          <w:color w:val="333333"/>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36750A">
        <w:rPr>
          <w:rFonts w:ascii="Times New Roman" w:eastAsia="Times New Roman" w:hAnsi="Times New Roman" w:cs="Times New Roman"/>
          <w:color w:val="auto"/>
          <w:sz w:val="24"/>
          <w:szCs w:val="24"/>
          <w:lang w:val="uk-UA" w:eastAsia="uk-UA"/>
        </w:rPr>
        <w:t>Закону</w:t>
      </w:r>
      <w:r w:rsidRPr="0036750A">
        <w:rPr>
          <w:rFonts w:ascii="Times New Roman" w:eastAsia="Times New Roman" w:hAnsi="Times New Roman" w:cs="Times New Roman"/>
          <w:color w:val="333333"/>
          <w:sz w:val="24"/>
          <w:szCs w:val="24"/>
          <w:lang w:val="uk-UA" w:eastAsia="uk-UA"/>
        </w:rPr>
        <w:t> з урахуванням цих особливостей.</w:t>
      </w:r>
    </w:p>
    <w:p w:rsidR="00944AE7" w:rsidRDefault="00944AE7" w:rsidP="00944AE7">
      <w:pPr>
        <w:autoSpaceDE w:val="0"/>
        <w:autoSpaceDN w:val="0"/>
        <w:spacing w:line="240" w:lineRule="auto"/>
        <w:ind w:firstLine="281"/>
        <w:jc w:val="both"/>
        <w:rPr>
          <w:rFonts w:ascii="Times New Roman" w:eastAsia="Times New Roman" w:hAnsi="Times New Roman" w:cs="Times New Roman"/>
          <w:lang w:val="uk-UA" w:eastAsia="uk-UA"/>
        </w:rPr>
      </w:pPr>
    </w:p>
    <w:p w:rsidR="00944AE7" w:rsidRDefault="00944AE7" w:rsidP="00944AE7">
      <w:pPr>
        <w:spacing w:after="160" w:line="240" w:lineRule="auto"/>
        <w:jc w:val="both"/>
        <w:rPr>
          <w:rFonts w:ascii="Times New Roman" w:eastAsia="SimSun" w:hAnsi="Times New Roman" w:cs="Times New Roman"/>
          <w:color w:val="171717"/>
          <w:sz w:val="24"/>
          <w:szCs w:val="24"/>
        </w:rPr>
      </w:pPr>
      <w:r>
        <w:rPr>
          <w:rFonts w:ascii="Times New Roman" w:eastAsia="SimSun" w:hAnsi="Times New Roman" w:cs="Times New Roman"/>
          <w:color w:val="171717"/>
          <w:sz w:val="24"/>
          <w:szCs w:val="24"/>
          <w:lang w:val="uk-UA"/>
        </w:rPr>
        <w:t xml:space="preserve">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w:t>
      </w:r>
      <w:r>
        <w:rPr>
          <w:rFonts w:ascii="Times New Roman" w:eastAsia="SimSun" w:hAnsi="Times New Roman" w:cs="Times New Roman"/>
          <w:b/>
          <w:color w:val="171717"/>
          <w:sz w:val="24"/>
          <w:szCs w:val="24"/>
          <w:lang w:val="uk-UA"/>
        </w:rPr>
        <w:t>не пізніше 3 (трьох)</w:t>
      </w:r>
      <w:r w:rsidR="00133C15">
        <w:rPr>
          <w:rFonts w:ascii="Times New Roman" w:eastAsia="SimSun" w:hAnsi="Times New Roman" w:cs="Times New Roman"/>
          <w:color w:val="171717"/>
          <w:sz w:val="24"/>
          <w:szCs w:val="24"/>
          <w:lang w:val="uk-UA"/>
        </w:rPr>
        <w:t xml:space="preserve"> календар</w:t>
      </w:r>
      <w:r>
        <w:rPr>
          <w:rFonts w:ascii="Times New Roman" w:eastAsia="SimSun" w:hAnsi="Times New Roman" w:cs="Times New Roman"/>
          <w:color w:val="171717"/>
          <w:sz w:val="24"/>
          <w:szCs w:val="24"/>
          <w:lang w:val="uk-UA"/>
        </w:rPr>
        <w:t xml:space="preserve">них днів із дати прийняття такого рішення. </w:t>
      </w:r>
      <w:r>
        <w:rPr>
          <w:rFonts w:ascii="Times New Roman" w:eastAsia="SimSun" w:hAnsi="Times New Roman" w:cs="Times New Roman"/>
          <w:color w:val="171717"/>
          <w:sz w:val="24"/>
          <w:szCs w:val="24"/>
        </w:rPr>
        <w:t xml:space="preserve">У </w:t>
      </w:r>
      <w:proofErr w:type="spellStart"/>
      <w:r>
        <w:rPr>
          <w:rFonts w:ascii="Times New Roman" w:eastAsia="SimSun" w:hAnsi="Times New Roman" w:cs="Times New Roman"/>
          <w:color w:val="171717"/>
          <w:sz w:val="24"/>
          <w:szCs w:val="24"/>
        </w:rPr>
        <w:t>ті</w:t>
      </w:r>
      <w:proofErr w:type="spellEnd"/>
      <w:r>
        <w:rPr>
          <w:rFonts w:ascii="Times New Roman" w:eastAsia="SimSun" w:hAnsi="Times New Roman" w:cs="Times New Roman"/>
          <w:color w:val="171717"/>
          <w:sz w:val="24"/>
          <w:szCs w:val="24"/>
        </w:rPr>
        <w:t xml:space="preserve"> ж </w:t>
      </w:r>
      <w:proofErr w:type="spellStart"/>
      <w:r>
        <w:rPr>
          <w:rFonts w:ascii="Times New Roman" w:eastAsia="SimSun" w:hAnsi="Times New Roman" w:cs="Times New Roman"/>
          <w:color w:val="171717"/>
          <w:sz w:val="24"/>
          <w:szCs w:val="24"/>
        </w:rPr>
        <w:t>терміни</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Сторони</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сповіщають</w:t>
      </w:r>
      <w:proofErr w:type="spellEnd"/>
      <w:r>
        <w:rPr>
          <w:rFonts w:ascii="Times New Roman" w:eastAsia="SimSun" w:hAnsi="Times New Roman" w:cs="Times New Roman"/>
          <w:color w:val="171717"/>
          <w:sz w:val="24"/>
          <w:szCs w:val="24"/>
        </w:rPr>
        <w:t xml:space="preserve"> одна одну п</w:t>
      </w:r>
      <w:r w:rsidR="00133C15">
        <w:rPr>
          <w:rFonts w:ascii="Times New Roman" w:eastAsia="SimSun" w:hAnsi="Times New Roman" w:cs="Times New Roman"/>
          <w:color w:val="171717"/>
          <w:sz w:val="24"/>
          <w:szCs w:val="24"/>
        </w:rPr>
        <w:t xml:space="preserve">ро </w:t>
      </w:r>
      <w:proofErr w:type="spellStart"/>
      <w:r w:rsidR="00133C15">
        <w:rPr>
          <w:rFonts w:ascii="Times New Roman" w:eastAsia="SimSun" w:hAnsi="Times New Roman" w:cs="Times New Roman"/>
          <w:color w:val="171717"/>
          <w:sz w:val="24"/>
          <w:szCs w:val="24"/>
        </w:rPr>
        <w:t>зміну</w:t>
      </w:r>
      <w:proofErr w:type="spellEnd"/>
      <w:r w:rsidR="00133C15">
        <w:rPr>
          <w:rFonts w:ascii="Times New Roman" w:eastAsia="SimSun" w:hAnsi="Times New Roman" w:cs="Times New Roman"/>
          <w:color w:val="171717"/>
          <w:sz w:val="24"/>
          <w:szCs w:val="24"/>
        </w:rPr>
        <w:t xml:space="preserve"> </w:t>
      </w:r>
      <w:proofErr w:type="spellStart"/>
      <w:r w:rsidR="00133C15">
        <w:rPr>
          <w:rFonts w:ascii="Times New Roman" w:eastAsia="SimSun" w:hAnsi="Times New Roman" w:cs="Times New Roman"/>
          <w:color w:val="171717"/>
          <w:sz w:val="24"/>
          <w:szCs w:val="24"/>
        </w:rPr>
        <w:t>поштової</w:t>
      </w:r>
      <w:proofErr w:type="spellEnd"/>
      <w:r w:rsidR="00133C15">
        <w:rPr>
          <w:rFonts w:ascii="Times New Roman" w:eastAsia="SimSun" w:hAnsi="Times New Roman" w:cs="Times New Roman"/>
          <w:color w:val="171717"/>
          <w:sz w:val="24"/>
          <w:szCs w:val="24"/>
        </w:rPr>
        <w:t xml:space="preserve">, </w:t>
      </w:r>
      <w:proofErr w:type="spellStart"/>
      <w:r w:rsidR="00133C15">
        <w:rPr>
          <w:rFonts w:ascii="Times New Roman" w:eastAsia="SimSun" w:hAnsi="Times New Roman" w:cs="Times New Roman"/>
          <w:color w:val="171717"/>
          <w:sz w:val="24"/>
          <w:szCs w:val="24"/>
        </w:rPr>
        <w:t>юридичної</w:t>
      </w:r>
      <w:proofErr w:type="spellEnd"/>
      <w:r w:rsidR="00133C15">
        <w:rPr>
          <w:rFonts w:ascii="Times New Roman" w:eastAsia="SimSun" w:hAnsi="Times New Roman" w:cs="Times New Roman"/>
          <w:color w:val="171717"/>
          <w:sz w:val="24"/>
          <w:szCs w:val="24"/>
        </w:rPr>
        <w:t xml:space="preserve"> </w:t>
      </w:r>
      <w:proofErr w:type="spellStart"/>
      <w:r w:rsidR="00133C15">
        <w:rPr>
          <w:rFonts w:ascii="Times New Roman" w:eastAsia="SimSun" w:hAnsi="Times New Roman" w:cs="Times New Roman"/>
          <w:color w:val="171717"/>
          <w:sz w:val="24"/>
          <w:szCs w:val="24"/>
        </w:rPr>
        <w:t>ад</w:t>
      </w:r>
      <w:r>
        <w:rPr>
          <w:rFonts w:ascii="Times New Roman" w:eastAsia="SimSun" w:hAnsi="Times New Roman" w:cs="Times New Roman"/>
          <w:color w:val="171717"/>
          <w:sz w:val="24"/>
          <w:szCs w:val="24"/>
        </w:rPr>
        <w:t>реси</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або</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банківських</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реквізитів</w:t>
      </w:r>
      <w:proofErr w:type="spellEnd"/>
      <w:r>
        <w:rPr>
          <w:rFonts w:ascii="Times New Roman" w:eastAsia="SimSun" w:hAnsi="Times New Roman" w:cs="Times New Roman"/>
          <w:color w:val="171717"/>
          <w:sz w:val="24"/>
          <w:szCs w:val="24"/>
        </w:rPr>
        <w:t>.</w:t>
      </w:r>
    </w:p>
    <w:p w:rsidR="00944AE7" w:rsidRDefault="00944AE7" w:rsidP="00944AE7">
      <w:pPr>
        <w:spacing w:after="160" w:line="240" w:lineRule="auto"/>
        <w:jc w:val="both"/>
        <w:rPr>
          <w:rFonts w:ascii="Times New Roman" w:eastAsia="SimSun" w:hAnsi="Times New Roman" w:cs="Times New Roman"/>
          <w:color w:val="171717"/>
          <w:sz w:val="24"/>
          <w:szCs w:val="24"/>
        </w:rPr>
      </w:pPr>
      <w:r>
        <w:rPr>
          <w:rFonts w:ascii="Times New Roman" w:eastAsia="SimSun" w:hAnsi="Times New Roman" w:cs="Times New Roman"/>
          <w:color w:val="171717"/>
          <w:sz w:val="24"/>
          <w:szCs w:val="24"/>
        </w:rPr>
        <w:t>11.</w:t>
      </w:r>
      <w:r w:rsidR="00133C15">
        <w:rPr>
          <w:rFonts w:ascii="Times New Roman" w:eastAsia="SimSun" w:hAnsi="Times New Roman" w:cs="Times New Roman"/>
          <w:color w:val="171717"/>
          <w:sz w:val="24"/>
          <w:szCs w:val="24"/>
          <w:lang w:val="uk-UA"/>
        </w:rPr>
        <w:t>4</w:t>
      </w:r>
      <w:r>
        <w:rPr>
          <w:rFonts w:ascii="Times New Roman" w:eastAsia="SimSun" w:hAnsi="Times New Roman" w:cs="Times New Roman"/>
          <w:color w:val="171717"/>
          <w:sz w:val="24"/>
          <w:szCs w:val="24"/>
        </w:rPr>
        <w:t>. </w:t>
      </w:r>
      <w:proofErr w:type="spellStart"/>
      <w:r>
        <w:rPr>
          <w:rFonts w:ascii="Times New Roman" w:eastAsia="SimSun" w:hAnsi="Times New Roman" w:cs="Times New Roman"/>
          <w:color w:val="171717"/>
          <w:sz w:val="24"/>
          <w:szCs w:val="24"/>
        </w:rPr>
        <w:t>Взаємовідносини</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Сторін</w:t>
      </w:r>
      <w:proofErr w:type="spellEnd"/>
      <w:r>
        <w:rPr>
          <w:rFonts w:ascii="Times New Roman" w:eastAsia="SimSun" w:hAnsi="Times New Roman" w:cs="Times New Roman"/>
          <w:color w:val="171717"/>
          <w:sz w:val="24"/>
          <w:szCs w:val="24"/>
        </w:rPr>
        <w:t xml:space="preserve">, не </w:t>
      </w:r>
      <w:proofErr w:type="spellStart"/>
      <w:r>
        <w:rPr>
          <w:rFonts w:ascii="Times New Roman" w:eastAsia="SimSun" w:hAnsi="Times New Roman" w:cs="Times New Roman"/>
          <w:color w:val="171717"/>
          <w:sz w:val="24"/>
          <w:szCs w:val="24"/>
        </w:rPr>
        <w:t>передба</w:t>
      </w:r>
      <w:r w:rsidR="00133C15">
        <w:rPr>
          <w:rFonts w:ascii="Times New Roman" w:eastAsia="SimSun" w:hAnsi="Times New Roman" w:cs="Times New Roman"/>
          <w:color w:val="171717"/>
          <w:sz w:val="24"/>
          <w:szCs w:val="24"/>
        </w:rPr>
        <w:t>чені</w:t>
      </w:r>
      <w:proofErr w:type="spellEnd"/>
      <w:r w:rsidR="00133C15">
        <w:rPr>
          <w:rFonts w:ascii="Times New Roman" w:eastAsia="SimSun" w:hAnsi="Times New Roman" w:cs="Times New Roman"/>
          <w:color w:val="171717"/>
          <w:sz w:val="24"/>
          <w:szCs w:val="24"/>
        </w:rPr>
        <w:t xml:space="preserve"> Договором, </w:t>
      </w:r>
      <w:proofErr w:type="spellStart"/>
      <w:r w:rsidR="00133C15">
        <w:rPr>
          <w:rFonts w:ascii="Times New Roman" w:eastAsia="SimSun" w:hAnsi="Times New Roman" w:cs="Times New Roman"/>
          <w:color w:val="171717"/>
          <w:sz w:val="24"/>
          <w:szCs w:val="24"/>
        </w:rPr>
        <w:t>регулюються</w:t>
      </w:r>
      <w:proofErr w:type="spellEnd"/>
      <w:r w:rsidR="00133C15">
        <w:rPr>
          <w:rFonts w:ascii="Times New Roman" w:eastAsia="SimSun" w:hAnsi="Times New Roman" w:cs="Times New Roman"/>
          <w:color w:val="171717"/>
          <w:sz w:val="24"/>
          <w:szCs w:val="24"/>
        </w:rPr>
        <w:t xml:space="preserve"> </w:t>
      </w:r>
      <w:proofErr w:type="spellStart"/>
      <w:r w:rsidR="00133C15">
        <w:rPr>
          <w:rFonts w:ascii="Times New Roman" w:eastAsia="SimSun" w:hAnsi="Times New Roman" w:cs="Times New Roman"/>
          <w:color w:val="171717"/>
          <w:sz w:val="24"/>
          <w:szCs w:val="24"/>
        </w:rPr>
        <w:t>чинним</w:t>
      </w:r>
      <w:proofErr w:type="spellEnd"/>
      <w:r w:rsidR="00133C15">
        <w:rPr>
          <w:rFonts w:ascii="Times New Roman" w:eastAsia="SimSun" w:hAnsi="Times New Roman" w:cs="Times New Roman"/>
          <w:color w:val="171717"/>
          <w:sz w:val="24"/>
          <w:szCs w:val="24"/>
        </w:rPr>
        <w:t xml:space="preserve"> </w:t>
      </w:r>
      <w:proofErr w:type="spellStart"/>
      <w:r w:rsidR="00133C15">
        <w:rPr>
          <w:rFonts w:ascii="Times New Roman" w:eastAsia="SimSun" w:hAnsi="Times New Roman" w:cs="Times New Roman"/>
          <w:color w:val="171717"/>
          <w:sz w:val="24"/>
          <w:szCs w:val="24"/>
        </w:rPr>
        <w:t>законодавс</w:t>
      </w:r>
      <w:r>
        <w:rPr>
          <w:rFonts w:ascii="Times New Roman" w:eastAsia="SimSun" w:hAnsi="Times New Roman" w:cs="Times New Roman"/>
          <w:color w:val="171717"/>
          <w:sz w:val="24"/>
          <w:szCs w:val="24"/>
        </w:rPr>
        <w:t>твом</w:t>
      </w:r>
      <w:proofErr w:type="spellEnd"/>
      <w:r>
        <w:rPr>
          <w:rFonts w:ascii="Times New Roman" w:eastAsia="SimSun" w:hAnsi="Times New Roman" w:cs="Times New Roman"/>
          <w:color w:val="171717"/>
          <w:sz w:val="24"/>
          <w:szCs w:val="24"/>
        </w:rPr>
        <w:t xml:space="preserve"> </w:t>
      </w:r>
      <w:proofErr w:type="spellStart"/>
      <w:r>
        <w:rPr>
          <w:rFonts w:ascii="Times New Roman" w:eastAsia="SimSun" w:hAnsi="Times New Roman" w:cs="Times New Roman"/>
          <w:color w:val="171717"/>
          <w:sz w:val="24"/>
          <w:szCs w:val="24"/>
        </w:rPr>
        <w:t>України</w:t>
      </w:r>
      <w:proofErr w:type="spellEnd"/>
      <w:r>
        <w:rPr>
          <w:rFonts w:ascii="Times New Roman" w:eastAsia="SimSun" w:hAnsi="Times New Roman" w:cs="Times New Roman"/>
          <w:color w:val="171717"/>
          <w:sz w:val="24"/>
          <w:szCs w:val="24"/>
        </w:rPr>
        <w:t>.</w:t>
      </w:r>
    </w:p>
    <w:p w:rsidR="00944AE7" w:rsidRDefault="00133C15" w:rsidP="00944AE7">
      <w:pPr>
        <w:widowControl w:val="0"/>
        <w:autoSpaceDE w:val="0"/>
        <w:autoSpaceDN w:val="0"/>
        <w:adjustRightInd w:val="0"/>
        <w:spacing w:after="160" w:line="240" w:lineRule="auto"/>
        <w:jc w:val="both"/>
        <w:rPr>
          <w:rFonts w:ascii="Times New Roman" w:eastAsia="SimSun" w:hAnsi="Times New Roman" w:cs="Times New Roman"/>
          <w:color w:val="171717"/>
          <w:sz w:val="23"/>
          <w:szCs w:val="23"/>
        </w:rPr>
      </w:pPr>
      <w:r>
        <w:rPr>
          <w:rFonts w:ascii="Times New Roman" w:eastAsia="SimSun" w:hAnsi="Times New Roman" w:cs="Times New Roman"/>
          <w:color w:val="171717"/>
          <w:sz w:val="24"/>
          <w:szCs w:val="24"/>
          <w:lang w:val="uk-UA"/>
        </w:rPr>
        <w:t>11.5</w:t>
      </w:r>
      <w:r w:rsidR="00944AE7">
        <w:rPr>
          <w:rFonts w:ascii="Times New Roman" w:eastAsia="SimSun" w:hAnsi="Times New Roman" w:cs="Times New Roman"/>
          <w:color w:val="171717"/>
          <w:sz w:val="24"/>
          <w:szCs w:val="24"/>
          <w:lang w:val="uk-UA"/>
        </w:rPr>
        <w:t>.</w:t>
      </w:r>
      <w:r w:rsidR="00944AE7">
        <w:rPr>
          <w:rFonts w:ascii="Times New Roman" w:eastAsia="SimSun" w:hAnsi="Times New Roman" w:cs="Times New Roman"/>
          <w:color w:val="171717"/>
          <w:sz w:val="23"/>
          <w:szCs w:val="23"/>
        </w:rPr>
        <w:t xml:space="preserve"> Даний </w:t>
      </w:r>
      <w:proofErr w:type="spellStart"/>
      <w:r w:rsidR="00944AE7">
        <w:rPr>
          <w:rFonts w:ascii="Times New Roman" w:eastAsia="SimSun" w:hAnsi="Times New Roman" w:cs="Times New Roman"/>
          <w:color w:val="171717"/>
          <w:sz w:val="23"/>
          <w:szCs w:val="23"/>
        </w:rPr>
        <w:t>Договір</w:t>
      </w:r>
      <w:proofErr w:type="spellEnd"/>
      <w:r w:rsidR="00944AE7">
        <w:rPr>
          <w:rFonts w:ascii="Times New Roman" w:eastAsia="SimSun" w:hAnsi="Times New Roman" w:cs="Times New Roman"/>
          <w:color w:val="171717"/>
          <w:sz w:val="23"/>
          <w:szCs w:val="23"/>
        </w:rPr>
        <w:t xml:space="preserve"> і </w:t>
      </w:r>
      <w:proofErr w:type="spellStart"/>
      <w:r w:rsidR="00944AE7">
        <w:rPr>
          <w:rFonts w:ascii="Times New Roman" w:eastAsia="SimSun" w:hAnsi="Times New Roman" w:cs="Times New Roman"/>
          <w:color w:val="171717"/>
          <w:sz w:val="23"/>
          <w:szCs w:val="23"/>
        </w:rPr>
        <w:t>Доповнення</w:t>
      </w:r>
      <w:proofErr w:type="spellEnd"/>
      <w:r w:rsidR="00944AE7">
        <w:rPr>
          <w:rFonts w:ascii="Times New Roman" w:eastAsia="SimSun" w:hAnsi="Times New Roman" w:cs="Times New Roman"/>
          <w:color w:val="171717"/>
          <w:sz w:val="23"/>
          <w:szCs w:val="23"/>
        </w:rPr>
        <w:t xml:space="preserve"> до </w:t>
      </w:r>
      <w:proofErr w:type="spellStart"/>
      <w:r w:rsidR="00944AE7">
        <w:rPr>
          <w:rFonts w:ascii="Times New Roman" w:eastAsia="SimSun" w:hAnsi="Times New Roman" w:cs="Times New Roman"/>
          <w:color w:val="171717"/>
          <w:sz w:val="23"/>
          <w:szCs w:val="23"/>
        </w:rPr>
        <w:t>нього</w:t>
      </w:r>
      <w:proofErr w:type="spellEnd"/>
      <w:r w:rsidR="00944AE7">
        <w:rPr>
          <w:rFonts w:ascii="Times New Roman" w:eastAsia="SimSun" w:hAnsi="Times New Roman" w:cs="Times New Roman"/>
          <w:color w:val="171717"/>
          <w:sz w:val="23"/>
          <w:szCs w:val="23"/>
        </w:rPr>
        <w:t xml:space="preserve"> (</w:t>
      </w:r>
      <w:proofErr w:type="spellStart"/>
      <w:r w:rsidR="00944AE7">
        <w:rPr>
          <w:rFonts w:ascii="Times New Roman" w:eastAsia="SimSun" w:hAnsi="Times New Roman" w:cs="Times New Roman"/>
          <w:color w:val="171717"/>
          <w:sz w:val="23"/>
          <w:szCs w:val="23"/>
        </w:rPr>
        <w:t>додаткові</w:t>
      </w:r>
      <w:proofErr w:type="spellEnd"/>
      <w:r w:rsidR="00944AE7">
        <w:rPr>
          <w:rFonts w:ascii="Times New Roman" w:eastAsia="SimSun" w:hAnsi="Times New Roman" w:cs="Times New Roman"/>
          <w:color w:val="171717"/>
          <w:sz w:val="23"/>
          <w:szCs w:val="23"/>
        </w:rPr>
        <w:t xml:space="preserve"> угоди) </w:t>
      </w:r>
      <w:proofErr w:type="spellStart"/>
      <w:r w:rsidR="00944AE7">
        <w:rPr>
          <w:rFonts w:ascii="Times New Roman" w:eastAsia="SimSun" w:hAnsi="Times New Roman" w:cs="Times New Roman"/>
          <w:color w:val="171717"/>
          <w:sz w:val="23"/>
          <w:szCs w:val="23"/>
        </w:rPr>
        <w:t>передані</w:t>
      </w:r>
      <w:proofErr w:type="spellEnd"/>
      <w:r w:rsidR="00944AE7">
        <w:rPr>
          <w:rFonts w:ascii="Times New Roman" w:eastAsia="SimSun" w:hAnsi="Times New Roman" w:cs="Times New Roman"/>
          <w:color w:val="171717"/>
          <w:sz w:val="23"/>
          <w:szCs w:val="23"/>
        </w:rPr>
        <w:t xml:space="preserve"> факсом (</w:t>
      </w:r>
      <w:proofErr w:type="spellStart"/>
      <w:r w:rsidR="00944AE7">
        <w:rPr>
          <w:rFonts w:ascii="Times New Roman" w:eastAsia="SimSun" w:hAnsi="Times New Roman" w:cs="Times New Roman"/>
          <w:color w:val="171717"/>
          <w:sz w:val="23"/>
          <w:szCs w:val="23"/>
        </w:rPr>
        <w:t>факсимільні</w:t>
      </w:r>
      <w:proofErr w:type="spellEnd"/>
      <w:r w:rsidR="00944AE7">
        <w:rPr>
          <w:rFonts w:ascii="Times New Roman" w:eastAsia="SimSun" w:hAnsi="Times New Roman" w:cs="Times New Roman"/>
          <w:color w:val="171717"/>
          <w:sz w:val="23"/>
          <w:szCs w:val="23"/>
        </w:rPr>
        <w:t xml:space="preserve"> </w:t>
      </w:r>
      <w:proofErr w:type="spellStart"/>
      <w:r w:rsidR="00944AE7">
        <w:rPr>
          <w:rFonts w:ascii="Times New Roman" w:eastAsia="SimSun" w:hAnsi="Times New Roman" w:cs="Times New Roman"/>
          <w:color w:val="171717"/>
          <w:sz w:val="23"/>
          <w:szCs w:val="23"/>
        </w:rPr>
        <w:t>копії</w:t>
      </w:r>
      <w:proofErr w:type="spellEnd"/>
      <w:r w:rsidR="00944AE7">
        <w:rPr>
          <w:rFonts w:ascii="Times New Roman" w:eastAsia="SimSun" w:hAnsi="Times New Roman" w:cs="Times New Roman"/>
          <w:color w:val="171717"/>
          <w:sz w:val="23"/>
          <w:szCs w:val="23"/>
        </w:rPr>
        <w:t xml:space="preserve">) </w:t>
      </w:r>
      <w:proofErr w:type="spellStart"/>
      <w:r w:rsidR="00944AE7">
        <w:rPr>
          <w:rFonts w:ascii="Times New Roman" w:eastAsia="SimSun" w:hAnsi="Times New Roman" w:cs="Times New Roman"/>
          <w:color w:val="171717"/>
          <w:sz w:val="23"/>
          <w:szCs w:val="23"/>
        </w:rPr>
        <w:t>чи</w:t>
      </w:r>
      <w:proofErr w:type="spellEnd"/>
      <w:r w:rsidR="00944AE7">
        <w:rPr>
          <w:rFonts w:ascii="Times New Roman" w:eastAsia="SimSun" w:hAnsi="Times New Roman" w:cs="Times New Roman"/>
          <w:color w:val="171717"/>
          <w:sz w:val="23"/>
          <w:szCs w:val="23"/>
        </w:rPr>
        <w:t xml:space="preserve"> по е-</w:t>
      </w:r>
      <w:r w:rsidR="00944AE7">
        <w:rPr>
          <w:rFonts w:ascii="Times New Roman" w:eastAsia="SimSun" w:hAnsi="Times New Roman" w:cs="Times New Roman"/>
          <w:color w:val="171717"/>
          <w:sz w:val="23"/>
          <w:szCs w:val="23"/>
          <w:lang w:val="en-US"/>
        </w:rPr>
        <w:t>mail</w:t>
      </w:r>
      <w:r w:rsidR="00944AE7">
        <w:rPr>
          <w:rFonts w:ascii="Times New Roman" w:eastAsia="SimSun" w:hAnsi="Times New Roman" w:cs="Times New Roman"/>
          <w:color w:val="171717"/>
          <w:sz w:val="23"/>
          <w:szCs w:val="23"/>
        </w:rPr>
        <w:t xml:space="preserve"> </w:t>
      </w:r>
      <w:proofErr w:type="gramStart"/>
      <w:r w:rsidR="00944AE7">
        <w:rPr>
          <w:rFonts w:ascii="Times New Roman" w:eastAsia="SimSun" w:hAnsi="Times New Roman" w:cs="Times New Roman"/>
          <w:color w:val="171717"/>
          <w:sz w:val="23"/>
          <w:szCs w:val="23"/>
        </w:rPr>
        <w:t xml:space="preserve">( </w:t>
      </w:r>
      <w:proofErr w:type="spellStart"/>
      <w:r w:rsidR="00944AE7">
        <w:rPr>
          <w:rFonts w:ascii="Times New Roman" w:eastAsia="SimSun" w:hAnsi="Times New Roman" w:cs="Times New Roman"/>
          <w:color w:val="171717"/>
          <w:sz w:val="23"/>
          <w:szCs w:val="23"/>
        </w:rPr>
        <w:t>сканкопії</w:t>
      </w:r>
      <w:proofErr w:type="spellEnd"/>
      <w:proofErr w:type="gramEnd"/>
      <w:r w:rsidR="00944AE7">
        <w:rPr>
          <w:rFonts w:ascii="Times New Roman" w:eastAsia="SimSun" w:hAnsi="Times New Roman" w:cs="Times New Roman"/>
          <w:color w:val="171717"/>
          <w:sz w:val="23"/>
          <w:szCs w:val="23"/>
        </w:rPr>
        <w:t xml:space="preserve"> ) і </w:t>
      </w:r>
      <w:proofErr w:type="spellStart"/>
      <w:r w:rsidR="00944AE7">
        <w:rPr>
          <w:rFonts w:ascii="Times New Roman" w:eastAsia="SimSun" w:hAnsi="Times New Roman" w:cs="Times New Roman"/>
          <w:color w:val="171717"/>
          <w:sz w:val="23"/>
          <w:szCs w:val="23"/>
        </w:rPr>
        <w:t>підписані</w:t>
      </w:r>
      <w:proofErr w:type="spellEnd"/>
      <w:r w:rsidR="00944AE7">
        <w:rPr>
          <w:rFonts w:ascii="Times New Roman" w:eastAsia="SimSun" w:hAnsi="Times New Roman" w:cs="Times New Roman"/>
          <w:color w:val="171717"/>
          <w:sz w:val="23"/>
          <w:szCs w:val="23"/>
        </w:rPr>
        <w:t xml:space="preserve"> Сторонами </w:t>
      </w:r>
      <w:proofErr w:type="spellStart"/>
      <w:r w:rsidR="00944AE7">
        <w:rPr>
          <w:rFonts w:ascii="Times New Roman" w:eastAsia="SimSun" w:hAnsi="Times New Roman" w:cs="Times New Roman"/>
          <w:color w:val="171717"/>
          <w:sz w:val="23"/>
          <w:szCs w:val="23"/>
        </w:rPr>
        <w:t>мають</w:t>
      </w:r>
      <w:proofErr w:type="spellEnd"/>
      <w:r w:rsidR="00944AE7">
        <w:rPr>
          <w:rFonts w:ascii="Times New Roman" w:eastAsia="SimSun" w:hAnsi="Times New Roman" w:cs="Times New Roman"/>
          <w:color w:val="171717"/>
          <w:sz w:val="23"/>
          <w:szCs w:val="23"/>
        </w:rPr>
        <w:t xml:space="preserve"> </w:t>
      </w:r>
      <w:proofErr w:type="spellStart"/>
      <w:r w:rsidR="00944AE7">
        <w:rPr>
          <w:rFonts w:ascii="Times New Roman" w:eastAsia="SimSun" w:hAnsi="Times New Roman" w:cs="Times New Roman"/>
          <w:color w:val="171717"/>
          <w:sz w:val="23"/>
          <w:szCs w:val="23"/>
        </w:rPr>
        <w:t>юридичну</w:t>
      </w:r>
      <w:proofErr w:type="spellEnd"/>
      <w:r w:rsidR="00944AE7">
        <w:rPr>
          <w:rFonts w:ascii="Times New Roman" w:eastAsia="SimSun" w:hAnsi="Times New Roman" w:cs="Times New Roman"/>
          <w:color w:val="171717"/>
          <w:sz w:val="23"/>
          <w:szCs w:val="23"/>
        </w:rPr>
        <w:t xml:space="preserve"> силу  до </w:t>
      </w:r>
      <w:proofErr w:type="spellStart"/>
      <w:r w:rsidR="00944AE7">
        <w:rPr>
          <w:rFonts w:ascii="Times New Roman" w:eastAsia="SimSun" w:hAnsi="Times New Roman" w:cs="Times New Roman"/>
          <w:color w:val="171717"/>
          <w:sz w:val="23"/>
          <w:szCs w:val="23"/>
        </w:rPr>
        <w:t>обміну</w:t>
      </w:r>
      <w:proofErr w:type="spellEnd"/>
      <w:r w:rsidR="00944AE7">
        <w:rPr>
          <w:rFonts w:ascii="Times New Roman" w:eastAsia="SimSun" w:hAnsi="Times New Roman" w:cs="Times New Roman"/>
          <w:color w:val="171717"/>
          <w:sz w:val="23"/>
          <w:szCs w:val="23"/>
        </w:rPr>
        <w:t xml:space="preserve"> </w:t>
      </w:r>
      <w:proofErr w:type="spellStart"/>
      <w:r w:rsidR="00944AE7">
        <w:rPr>
          <w:rFonts w:ascii="Times New Roman" w:eastAsia="SimSun" w:hAnsi="Times New Roman" w:cs="Times New Roman"/>
          <w:color w:val="171717"/>
          <w:sz w:val="23"/>
          <w:szCs w:val="23"/>
        </w:rPr>
        <w:t>їх</w:t>
      </w:r>
      <w:proofErr w:type="spellEnd"/>
      <w:r w:rsidR="00944AE7">
        <w:rPr>
          <w:rFonts w:ascii="Times New Roman" w:eastAsia="SimSun" w:hAnsi="Times New Roman" w:cs="Times New Roman"/>
          <w:color w:val="171717"/>
          <w:sz w:val="23"/>
          <w:szCs w:val="23"/>
        </w:rPr>
        <w:t xml:space="preserve"> на  </w:t>
      </w:r>
      <w:proofErr w:type="spellStart"/>
      <w:r w:rsidR="00944AE7">
        <w:rPr>
          <w:rFonts w:ascii="Times New Roman" w:eastAsia="SimSun" w:hAnsi="Times New Roman" w:cs="Times New Roman"/>
          <w:color w:val="171717"/>
          <w:sz w:val="23"/>
          <w:szCs w:val="23"/>
        </w:rPr>
        <w:t>оригінали</w:t>
      </w:r>
      <w:proofErr w:type="spellEnd"/>
      <w:r w:rsidR="00944AE7">
        <w:rPr>
          <w:rFonts w:ascii="Times New Roman" w:eastAsia="SimSun" w:hAnsi="Times New Roman" w:cs="Times New Roman"/>
          <w:color w:val="171717"/>
          <w:sz w:val="23"/>
          <w:szCs w:val="23"/>
        </w:rPr>
        <w:t xml:space="preserve">. </w:t>
      </w:r>
    </w:p>
    <w:p w:rsidR="00A716AA" w:rsidRPr="00A716AA" w:rsidRDefault="00A716AA" w:rsidP="00944AE7">
      <w:pPr>
        <w:widowControl w:val="0"/>
        <w:autoSpaceDE w:val="0"/>
        <w:autoSpaceDN w:val="0"/>
        <w:adjustRightInd w:val="0"/>
        <w:spacing w:after="160" w:line="240" w:lineRule="auto"/>
        <w:jc w:val="both"/>
        <w:rPr>
          <w:rFonts w:ascii="Times New Roman" w:eastAsia="SimSun" w:hAnsi="Times New Roman" w:cs="Times New Roman"/>
          <w:color w:val="171717"/>
          <w:sz w:val="23"/>
          <w:szCs w:val="23"/>
          <w:lang w:val="uk-UA"/>
        </w:rPr>
      </w:pPr>
      <w:r>
        <w:rPr>
          <w:rFonts w:ascii="Times New Roman" w:eastAsia="SimSun" w:hAnsi="Times New Roman" w:cs="Times New Roman"/>
          <w:color w:val="171717"/>
          <w:sz w:val="23"/>
          <w:szCs w:val="23"/>
          <w:lang w:val="uk-UA"/>
        </w:rPr>
        <w:t xml:space="preserve">11.6 Гарантійні зобов’язання зазначені в додатку 3 до тендерної документації. </w:t>
      </w:r>
    </w:p>
    <w:p w:rsidR="00944AE7" w:rsidRDefault="00944AE7" w:rsidP="00944AE7">
      <w:pPr>
        <w:pBdr>
          <w:bottom w:val="single" w:sz="12" w:space="1" w:color="auto"/>
        </w:pBdr>
        <w:spacing w:after="160" w:line="240" w:lineRule="auto"/>
        <w:jc w:val="center"/>
        <w:rPr>
          <w:rFonts w:ascii="Times New Roman" w:eastAsia="SimSun" w:hAnsi="Times New Roman" w:cs="Times New Roman"/>
          <w:b/>
          <w:color w:val="171717"/>
          <w:sz w:val="25"/>
          <w:szCs w:val="25"/>
          <w:lang w:val="uk-UA"/>
        </w:rPr>
      </w:pPr>
      <w:r>
        <w:rPr>
          <w:rFonts w:ascii="Times New Roman" w:eastAsia="SimSun" w:hAnsi="Times New Roman" w:cs="Times New Roman"/>
          <w:b/>
          <w:color w:val="171717"/>
          <w:sz w:val="25"/>
          <w:szCs w:val="25"/>
          <w:lang w:val="uk-UA"/>
        </w:rPr>
        <w:t>XІІ. Місцезнаходження та банківські реквізити Сторін</w:t>
      </w:r>
    </w:p>
    <w:p w:rsidR="00944AE7" w:rsidRDefault="00944AE7" w:rsidP="00944AE7">
      <w:pPr>
        <w:spacing w:after="160" w:line="240" w:lineRule="auto"/>
        <w:rPr>
          <w:rFonts w:ascii="Times New Roman" w:eastAsia="SimSun" w:hAnsi="Times New Roman" w:cs="Times New Roman"/>
          <w:b/>
          <w:color w:val="171717"/>
          <w:sz w:val="24"/>
          <w:szCs w:val="24"/>
          <w:lang w:val="uk-UA"/>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3"/>
        <w:gridCol w:w="5033"/>
      </w:tblGrid>
      <w:tr w:rsidR="00944AE7" w:rsidTr="00B00B6C">
        <w:trPr>
          <w:trHeight w:val="272"/>
        </w:trPr>
        <w:tc>
          <w:tcPr>
            <w:tcW w:w="5033" w:type="dxa"/>
          </w:tcPr>
          <w:p w:rsidR="00944AE7" w:rsidRDefault="00D761EF" w:rsidP="00B00B6C">
            <w:pPr>
              <w:spacing w:after="160" w:line="240" w:lineRule="auto"/>
              <w:jc w:val="center"/>
              <w:rPr>
                <w:rFonts w:ascii="Times New Roman" w:eastAsia="SimSun" w:hAnsi="Times New Roman" w:cs="Times New Roman"/>
                <w:b/>
                <w:color w:val="171717"/>
                <w:sz w:val="20"/>
                <w:szCs w:val="20"/>
                <w:lang w:val="uk-UA"/>
              </w:rPr>
            </w:pPr>
            <w:r>
              <w:rPr>
                <w:rFonts w:ascii="Times New Roman" w:eastAsia="SimSun" w:hAnsi="Times New Roman" w:cs="Times New Roman"/>
                <w:b/>
                <w:color w:val="171717"/>
                <w:sz w:val="20"/>
                <w:szCs w:val="20"/>
                <w:lang w:val="uk-UA"/>
              </w:rPr>
              <w:t>ПОКУПЕЦЬ</w:t>
            </w:r>
            <w:r w:rsidR="00944AE7">
              <w:rPr>
                <w:rFonts w:ascii="Times New Roman" w:eastAsia="SimSun" w:hAnsi="Times New Roman" w:cs="Times New Roman"/>
                <w:b/>
                <w:color w:val="171717"/>
                <w:sz w:val="20"/>
                <w:szCs w:val="20"/>
                <w:lang w:val="uk-UA"/>
              </w:rPr>
              <w:t>:</w:t>
            </w:r>
          </w:p>
        </w:tc>
        <w:tc>
          <w:tcPr>
            <w:tcW w:w="5033" w:type="dxa"/>
          </w:tcPr>
          <w:p w:rsidR="00944AE7" w:rsidRDefault="00944AE7" w:rsidP="00B00B6C">
            <w:pPr>
              <w:spacing w:after="160" w:line="240" w:lineRule="auto"/>
              <w:jc w:val="center"/>
              <w:rPr>
                <w:rFonts w:ascii="Times New Roman" w:eastAsia="SimSun" w:hAnsi="Times New Roman" w:cs="Times New Roman"/>
                <w:b/>
                <w:color w:val="171717"/>
                <w:sz w:val="20"/>
                <w:szCs w:val="20"/>
                <w:lang w:val="uk-UA"/>
              </w:rPr>
            </w:pPr>
            <w:r>
              <w:rPr>
                <w:rFonts w:ascii="Times New Roman" w:eastAsia="SimSun" w:hAnsi="Times New Roman" w:cs="Times New Roman"/>
                <w:b/>
                <w:color w:val="171717"/>
                <w:sz w:val="20"/>
                <w:szCs w:val="20"/>
                <w:lang w:val="uk-UA"/>
              </w:rPr>
              <w:t>ПОСТАЧАЛЬНИК:</w:t>
            </w:r>
          </w:p>
        </w:tc>
      </w:tr>
      <w:tr w:rsidR="00944AE7" w:rsidTr="00B00B6C">
        <w:trPr>
          <w:trHeight w:val="274"/>
        </w:trPr>
        <w:tc>
          <w:tcPr>
            <w:tcW w:w="5033" w:type="dxa"/>
          </w:tcPr>
          <w:p w:rsidR="00944AE7" w:rsidRDefault="00D761EF" w:rsidP="00B00B6C">
            <w:pPr>
              <w:spacing w:after="160" w:line="240" w:lineRule="auto"/>
              <w:jc w:val="both"/>
              <w:rPr>
                <w:rFonts w:ascii="Times New Roman" w:eastAsia="SimSun" w:hAnsi="Times New Roman" w:cs="Times New Roman"/>
                <w:b/>
                <w:color w:val="171717"/>
                <w:sz w:val="20"/>
                <w:szCs w:val="20"/>
                <w:lang w:val="uk-UA"/>
              </w:rPr>
            </w:pPr>
            <w:r>
              <w:rPr>
                <w:rFonts w:ascii="Times New Roman" w:eastAsia="SimSun" w:hAnsi="Times New Roman" w:cs="Times New Roman"/>
                <w:b/>
                <w:color w:val="171717"/>
                <w:sz w:val="20"/>
                <w:szCs w:val="20"/>
                <w:lang w:val="uk-UA"/>
              </w:rPr>
              <w:t xml:space="preserve"> </w:t>
            </w:r>
            <w:r w:rsidR="00944AE7">
              <w:rPr>
                <w:rFonts w:ascii="Times New Roman" w:eastAsia="SimSun" w:hAnsi="Times New Roman" w:cs="Times New Roman"/>
                <w:b/>
                <w:color w:val="171717"/>
                <w:sz w:val="20"/>
                <w:szCs w:val="20"/>
                <w:lang w:val="uk-UA"/>
              </w:rPr>
              <w:t xml:space="preserve"> </w:t>
            </w:r>
            <w:r w:rsidR="00807639">
              <w:rPr>
                <w:rFonts w:ascii="Times New Roman" w:eastAsia="SimSun" w:hAnsi="Times New Roman" w:cs="Times New Roman"/>
                <w:b/>
                <w:color w:val="171717"/>
                <w:sz w:val="20"/>
                <w:szCs w:val="20"/>
                <w:lang w:val="uk-UA"/>
              </w:rPr>
              <w:t>Канівське комунальне підприємство теплових мереж</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293"/>
        </w:trPr>
        <w:tc>
          <w:tcPr>
            <w:tcW w:w="5033" w:type="dxa"/>
          </w:tcPr>
          <w:p w:rsidR="00944AE7" w:rsidRDefault="00944AE7" w:rsidP="00B00B6C">
            <w:pPr>
              <w:spacing w:after="160" w:line="240" w:lineRule="auto"/>
              <w:jc w:val="both"/>
              <w:rPr>
                <w:rFonts w:ascii="Times New Roman" w:eastAsia="SimSun" w:hAnsi="Times New Roman" w:cs="Times New Roman"/>
                <w:b/>
                <w:color w:val="171717"/>
                <w:sz w:val="20"/>
                <w:szCs w:val="20"/>
                <w:lang w:val="uk-UA"/>
              </w:rPr>
            </w:pPr>
            <w:r>
              <w:rPr>
                <w:rFonts w:ascii="Times New Roman" w:eastAsia="SimSun" w:hAnsi="Times New Roman" w:cs="Times New Roman"/>
                <w:b/>
                <w:color w:val="171717"/>
                <w:sz w:val="20"/>
                <w:szCs w:val="20"/>
                <w:lang w:val="uk-UA"/>
              </w:rPr>
              <w:t>Юридична адреса :</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185"/>
        </w:trPr>
        <w:tc>
          <w:tcPr>
            <w:tcW w:w="5033" w:type="dxa"/>
          </w:tcPr>
          <w:p w:rsidR="00944AE7" w:rsidRDefault="00944AE7" w:rsidP="00B00B6C">
            <w:pPr>
              <w:spacing w:after="160" w:line="240" w:lineRule="auto"/>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 xml:space="preserve">вул. </w:t>
            </w:r>
            <w:r w:rsidR="000F10F0">
              <w:rPr>
                <w:rFonts w:ascii="Times New Roman" w:eastAsia="SimSun" w:hAnsi="Times New Roman" w:cs="Times New Roman"/>
                <w:color w:val="171717"/>
                <w:sz w:val="20"/>
                <w:szCs w:val="20"/>
                <w:lang w:val="uk-UA"/>
              </w:rPr>
              <w:t>Енергетиків, 36</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272"/>
        </w:trPr>
        <w:tc>
          <w:tcPr>
            <w:tcW w:w="5033" w:type="dxa"/>
          </w:tcPr>
          <w:p w:rsidR="00944AE7" w:rsidRDefault="000F10F0" w:rsidP="00B00B6C">
            <w:pPr>
              <w:spacing w:after="160" w:line="240" w:lineRule="auto"/>
              <w:jc w:val="both"/>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М. Канів, Черкаська область</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279"/>
        </w:trPr>
        <w:tc>
          <w:tcPr>
            <w:tcW w:w="5033" w:type="dxa"/>
          </w:tcPr>
          <w:p w:rsidR="00944AE7" w:rsidRPr="000F10F0" w:rsidRDefault="00944AE7" w:rsidP="00B00B6C">
            <w:pPr>
              <w:spacing w:after="160" w:line="240" w:lineRule="auto"/>
              <w:jc w:val="both"/>
              <w:rPr>
                <w:rFonts w:ascii="Times New Roman" w:eastAsia="SimSun" w:hAnsi="Times New Roman" w:cs="Times New Roman"/>
                <w:color w:val="171717"/>
                <w:sz w:val="20"/>
                <w:szCs w:val="20"/>
                <w:lang w:val="en-US"/>
              </w:rPr>
            </w:pPr>
            <w:r>
              <w:rPr>
                <w:rFonts w:ascii="Times New Roman" w:eastAsia="SimSun" w:hAnsi="Times New Roman" w:cs="Times New Roman"/>
                <w:color w:val="171717"/>
                <w:sz w:val="20"/>
                <w:szCs w:val="20"/>
                <w:lang w:val="uk-UA"/>
              </w:rPr>
              <w:t>р/р</w:t>
            </w:r>
            <w:r w:rsidR="000F10F0">
              <w:rPr>
                <w:rFonts w:ascii="Times New Roman" w:eastAsia="SimSun" w:hAnsi="Times New Roman" w:cs="Times New Roman"/>
                <w:color w:val="171717"/>
                <w:sz w:val="20"/>
                <w:szCs w:val="20"/>
                <w:lang w:val="uk-UA"/>
              </w:rPr>
              <w:t xml:space="preserve">  </w:t>
            </w:r>
            <w:r w:rsidR="000F10F0">
              <w:rPr>
                <w:rFonts w:ascii="Times New Roman" w:eastAsia="SimSun" w:hAnsi="Times New Roman" w:cs="Times New Roman"/>
                <w:color w:val="171717"/>
                <w:sz w:val="20"/>
                <w:szCs w:val="20"/>
                <w:lang w:val="en-US"/>
              </w:rPr>
              <w:t>UA763545070000026009650180695</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272"/>
        </w:trPr>
        <w:tc>
          <w:tcPr>
            <w:tcW w:w="5033" w:type="dxa"/>
          </w:tcPr>
          <w:p w:rsidR="00944AE7" w:rsidRPr="000F10F0" w:rsidRDefault="000F10F0" w:rsidP="00B00B6C">
            <w:pPr>
              <w:spacing w:after="160" w:line="240" w:lineRule="auto"/>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Філія Черкаське ОУ АТ «Ощадбанк» м. Черкаси</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272"/>
        </w:trPr>
        <w:tc>
          <w:tcPr>
            <w:tcW w:w="5033" w:type="dxa"/>
          </w:tcPr>
          <w:p w:rsidR="00944AE7" w:rsidRDefault="00944AE7" w:rsidP="00B00B6C">
            <w:pPr>
              <w:spacing w:after="160" w:line="240" w:lineRule="auto"/>
              <w:jc w:val="both"/>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 xml:space="preserve">Код ЄДРПОУ </w:t>
            </w:r>
            <w:r w:rsidR="000F10F0">
              <w:rPr>
                <w:rFonts w:ascii="Times New Roman" w:eastAsia="SimSun" w:hAnsi="Times New Roman" w:cs="Times New Roman"/>
                <w:color w:val="171717"/>
                <w:sz w:val="20"/>
                <w:szCs w:val="20"/>
                <w:lang w:val="uk-UA"/>
              </w:rPr>
              <w:t>02082657</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r w:rsidR="00944AE7" w:rsidTr="00B00B6C">
        <w:trPr>
          <w:trHeight w:val="58"/>
        </w:trPr>
        <w:tc>
          <w:tcPr>
            <w:tcW w:w="5033" w:type="dxa"/>
          </w:tcPr>
          <w:p w:rsidR="00944AE7" w:rsidRDefault="00944AE7" w:rsidP="00B00B6C">
            <w:pPr>
              <w:spacing w:after="160" w:line="240" w:lineRule="auto"/>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 xml:space="preserve">Телефон </w:t>
            </w:r>
            <w:r w:rsidR="000F10F0">
              <w:rPr>
                <w:rFonts w:ascii="Times New Roman" w:eastAsia="SimSun" w:hAnsi="Times New Roman" w:cs="Times New Roman"/>
                <w:color w:val="171717"/>
                <w:sz w:val="20"/>
                <w:szCs w:val="20"/>
                <w:lang w:val="uk-UA"/>
              </w:rPr>
              <w:t>(04736) 35526</w:t>
            </w:r>
          </w:p>
        </w:tc>
        <w:tc>
          <w:tcPr>
            <w:tcW w:w="5033" w:type="dxa"/>
          </w:tcPr>
          <w:p w:rsidR="00944AE7" w:rsidRDefault="00944AE7" w:rsidP="00B00B6C">
            <w:pPr>
              <w:spacing w:after="160" w:line="240" w:lineRule="auto"/>
              <w:jc w:val="right"/>
              <w:rPr>
                <w:rFonts w:ascii="Times New Roman" w:eastAsia="SimSun" w:hAnsi="Times New Roman" w:cs="Times New Roman"/>
                <w:b/>
                <w:color w:val="171717"/>
                <w:sz w:val="20"/>
                <w:szCs w:val="20"/>
                <w:lang w:val="uk-UA"/>
              </w:rPr>
            </w:pPr>
          </w:p>
        </w:tc>
      </w:tr>
    </w:tbl>
    <w:p w:rsidR="00944AE7" w:rsidRDefault="00944AE7" w:rsidP="00944AE7">
      <w:pPr>
        <w:spacing w:after="160" w:line="240" w:lineRule="auto"/>
        <w:jc w:val="right"/>
        <w:rPr>
          <w:rFonts w:ascii="Times New Roman" w:eastAsia="SimSun" w:hAnsi="Times New Roman" w:cs="Times New Roman"/>
          <w:b/>
          <w:color w:val="171717"/>
          <w:sz w:val="24"/>
          <w:szCs w:val="24"/>
          <w:lang w:val="uk-UA"/>
        </w:rPr>
      </w:pPr>
    </w:p>
    <w:p w:rsidR="00944AE7" w:rsidRDefault="00944AE7" w:rsidP="00944AE7">
      <w:pPr>
        <w:tabs>
          <w:tab w:val="left" w:pos="5508"/>
        </w:tabs>
        <w:spacing w:after="160" w:line="240" w:lineRule="auto"/>
        <w:rPr>
          <w:rFonts w:ascii="Times New Roman" w:eastAsia="SimSun" w:hAnsi="Times New Roman" w:cs="Times New Roman"/>
          <w:b/>
          <w:color w:val="171717"/>
          <w:sz w:val="24"/>
          <w:szCs w:val="24"/>
          <w:lang w:val="uk-UA"/>
        </w:rPr>
      </w:pPr>
      <w:bookmarkStart w:id="10" w:name="_Hlk132895662"/>
      <w:r>
        <w:rPr>
          <w:rFonts w:ascii="Times New Roman" w:eastAsia="SimSun" w:hAnsi="Times New Roman" w:cs="Times New Roman"/>
          <w:b/>
          <w:color w:val="171717"/>
          <w:sz w:val="24"/>
          <w:szCs w:val="24"/>
          <w:lang w:val="uk-UA"/>
        </w:rPr>
        <w:t>____________________________</w:t>
      </w:r>
      <w:proofErr w:type="spellStart"/>
      <w:r w:rsidR="0050598F">
        <w:rPr>
          <w:rFonts w:ascii="Times New Roman" w:eastAsia="SimSun" w:hAnsi="Times New Roman" w:cs="Times New Roman"/>
          <w:b/>
          <w:color w:val="171717"/>
          <w:sz w:val="24"/>
          <w:szCs w:val="24"/>
          <w:lang w:val="uk-UA"/>
        </w:rPr>
        <w:t>В.Коломієць</w:t>
      </w:r>
      <w:proofErr w:type="spellEnd"/>
      <w:r>
        <w:rPr>
          <w:rFonts w:ascii="Times New Roman" w:eastAsia="SimSun" w:hAnsi="Times New Roman" w:cs="Times New Roman"/>
          <w:b/>
          <w:color w:val="171717"/>
          <w:sz w:val="24"/>
          <w:szCs w:val="24"/>
          <w:lang w:val="uk-UA"/>
        </w:rPr>
        <w:tab/>
        <w:t xml:space="preserve">_________________________________                                   </w:t>
      </w:r>
      <w:r>
        <w:rPr>
          <w:rFonts w:ascii="Times New Roman" w:eastAsia="SimSun" w:hAnsi="Times New Roman" w:cs="Times New Roman"/>
          <w:color w:val="171717"/>
          <w:sz w:val="24"/>
          <w:szCs w:val="24"/>
          <w:lang w:val="uk-UA"/>
        </w:rPr>
        <w:t>М.П</w:t>
      </w:r>
      <w:r>
        <w:rPr>
          <w:rFonts w:ascii="Times New Roman" w:eastAsia="SimSun" w:hAnsi="Times New Roman" w:cs="Times New Roman"/>
          <w:color w:val="171717"/>
          <w:sz w:val="24"/>
          <w:szCs w:val="24"/>
          <w:lang w:val="uk-UA"/>
        </w:rPr>
        <w:tab/>
      </w:r>
      <w:proofErr w:type="spellStart"/>
      <w:r>
        <w:rPr>
          <w:rFonts w:ascii="Times New Roman" w:eastAsia="SimSun" w:hAnsi="Times New Roman" w:cs="Times New Roman"/>
          <w:color w:val="171717"/>
          <w:sz w:val="24"/>
          <w:szCs w:val="24"/>
          <w:lang w:val="uk-UA"/>
        </w:rPr>
        <w:t>М.П</w:t>
      </w:r>
      <w:proofErr w:type="spellEnd"/>
    </w:p>
    <w:p w:rsidR="00D761EF" w:rsidRDefault="00944AE7" w:rsidP="0050598F">
      <w:pPr>
        <w:spacing w:after="160" w:line="240" w:lineRule="auto"/>
        <w:jc w:val="both"/>
        <w:rPr>
          <w:rFonts w:ascii="Times New Roman" w:eastAsia="SimSun" w:hAnsi="Times New Roman" w:cs="Times New Roman"/>
          <w:b/>
          <w:i/>
          <w:color w:val="171717"/>
          <w:sz w:val="24"/>
          <w:szCs w:val="24"/>
          <w:lang w:val="uk-UA"/>
        </w:rPr>
      </w:pPr>
      <w:r>
        <w:rPr>
          <w:rFonts w:ascii="Times New Roman" w:eastAsia="SimSun" w:hAnsi="Times New Roman" w:cs="Times New Roman"/>
          <w:b/>
          <w:i/>
          <w:color w:val="171717"/>
          <w:sz w:val="24"/>
          <w:szCs w:val="24"/>
          <w:lang w:val="uk-UA"/>
        </w:rPr>
        <w:t xml:space="preserve">                                                                                                            </w:t>
      </w:r>
    </w:p>
    <w:p w:rsidR="00D761EF" w:rsidRDefault="00D761EF" w:rsidP="0050598F">
      <w:pPr>
        <w:spacing w:after="160" w:line="240" w:lineRule="auto"/>
        <w:jc w:val="both"/>
        <w:rPr>
          <w:rFonts w:ascii="Times New Roman" w:eastAsia="SimSun" w:hAnsi="Times New Roman" w:cs="Times New Roman"/>
          <w:b/>
          <w:i/>
          <w:color w:val="171717"/>
          <w:sz w:val="24"/>
          <w:szCs w:val="24"/>
          <w:lang w:val="uk-UA"/>
        </w:rPr>
      </w:pPr>
    </w:p>
    <w:p w:rsidR="00C84A87" w:rsidRDefault="00944AE7" w:rsidP="0050598F">
      <w:pPr>
        <w:spacing w:after="160" w:line="240" w:lineRule="auto"/>
        <w:jc w:val="both"/>
        <w:rPr>
          <w:rFonts w:ascii="Times New Roman" w:eastAsia="SimSun" w:hAnsi="Times New Roman" w:cs="Times New Roman"/>
          <w:b/>
          <w:color w:val="171717"/>
          <w:sz w:val="24"/>
          <w:szCs w:val="24"/>
          <w:lang w:val="uk-UA"/>
        </w:rPr>
      </w:pPr>
      <w:r>
        <w:rPr>
          <w:rFonts w:ascii="Times New Roman" w:eastAsia="SimSun" w:hAnsi="Times New Roman" w:cs="Times New Roman"/>
          <w:b/>
          <w:i/>
          <w:color w:val="171717"/>
          <w:sz w:val="24"/>
          <w:szCs w:val="24"/>
          <w:lang w:val="uk-UA"/>
        </w:rPr>
        <w:t xml:space="preserve">         </w:t>
      </w:r>
      <w:bookmarkEnd w:id="10"/>
    </w:p>
    <w:p w:rsidR="00944AE7" w:rsidRDefault="00944AE7" w:rsidP="00944AE7">
      <w:pPr>
        <w:spacing w:after="160" w:line="240" w:lineRule="auto"/>
        <w:jc w:val="right"/>
        <w:rPr>
          <w:rFonts w:ascii="Times New Roman" w:eastAsia="SimSun" w:hAnsi="Times New Roman" w:cs="Times New Roman"/>
          <w:b/>
          <w:color w:val="171717"/>
          <w:sz w:val="24"/>
          <w:szCs w:val="24"/>
          <w:lang w:val="uk-UA"/>
        </w:rPr>
      </w:pPr>
      <w:r>
        <w:rPr>
          <w:rFonts w:ascii="Times New Roman" w:eastAsia="SimSun" w:hAnsi="Times New Roman" w:cs="Times New Roman"/>
          <w:b/>
          <w:color w:val="171717"/>
          <w:sz w:val="24"/>
          <w:szCs w:val="24"/>
          <w:lang w:val="uk-UA"/>
        </w:rPr>
        <w:t>Додаток №1</w:t>
      </w:r>
    </w:p>
    <w:p w:rsidR="00944AE7" w:rsidRDefault="00944AE7" w:rsidP="00944AE7">
      <w:pPr>
        <w:spacing w:after="160" w:line="240" w:lineRule="auto"/>
        <w:jc w:val="right"/>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до договору</w:t>
      </w:r>
    </w:p>
    <w:p w:rsidR="00944AE7" w:rsidRDefault="00944AE7" w:rsidP="00944AE7">
      <w:pPr>
        <w:spacing w:after="160" w:line="240" w:lineRule="auto"/>
        <w:jc w:val="right"/>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№_____ від _______20_ року</w:t>
      </w:r>
    </w:p>
    <w:p w:rsidR="00944AE7" w:rsidRDefault="00944AE7" w:rsidP="00944AE7">
      <w:pPr>
        <w:keepNext/>
        <w:tabs>
          <w:tab w:val="left" w:pos="0"/>
        </w:tabs>
        <w:spacing w:before="240" w:after="60" w:line="240" w:lineRule="auto"/>
        <w:jc w:val="center"/>
        <w:outlineLvl w:val="0"/>
        <w:rPr>
          <w:rFonts w:ascii="Times New Roman" w:eastAsia="SimSun" w:hAnsi="Times New Roman" w:cs="Times New Roman"/>
          <w:bCs/>
          <w:color w:val="171717"/>
          <w:kern w:val="32"/>
          <w:sz w:val="28"/>
          <w:szCs w:val="28"/>
          <w:lang w:val="uk-UA"/>
        </w:rPr>
      </w:pPr>
      <w:r>
        <w:rPr>
          <w:rFonts w:ascii="Times New Roman" w:eastAsia="SimSun" w:hAnsi="Times New Roman" w:cs="Times New Roman"/>
          <w:bCs/>
          <w:color w:val="171717"/>
          <w:kern w:val="32"/>
          <w:sz w:val="28"/>
          <w:szCs w:val="28"/>
          <w:lang w:val="uk-UA"/>
        </w:rPr>
        <w:lastRenderedPageBreak/>
        <w:t>Специфікація № 1</w:t>
      </w:r>
    </w:p>
    <w:p w:rsidR="00822870" w:rsidRDefault="00944AE7" w:rsidP="00944AE7">
      <w:pPr>
        <w:pStyle w:val="a3"/>
        <w:jc w:val="center"/>
        <w:rPr>
          <w:color w:val="000000"/>
          <w:sz w:val="27"/>
          <w:szCs w:val="27"/>
        </w:rPr>
      </w:pPr>
      <w:r>
        <w:rPr>
          <w:color w:val="000000"/>
          <w:sz w:val="27"/>
          <w:szCs w:val="27"/>
        </w:rPr>
        <w:t xml:space="preserve">на закупівлю </w:t>
      </w:r>
    </w:p>
    <w:p w:rsidR="0036750A" w:rsidRPr="00BD197E" w:rsidRDefault="00BD197E" w:rsidP="0050598F">
      <w:pPr>
        <w:pStyle w:val="1"/>
        <w:shd w:val="clear" w:color="auto" w:fill="FFFFFF"/>
        <w:spacing w:before="0" w:after="0" w:line="240" w:lineRule="auto"/>
        <w:jc w:val="both"/>
        <w:textAlignment w:val="baseline"/>
        <w:rPr>
          <w:sz w:val="27"/>
          <w:szCs w:val="27"/>
          <w:lang w:val="uk-UA"/>
        </w:rPr>
      </w:pPr>
      <w:r w:rsidRPr="00BD197E">
        <w:rPr>
          <w:rFonts w:ascii="Times New Roman" w:hAnsi="Times New Roman" w:cs="Times New Roman"/>
          <w:b w:val="0"/>
          <w:bCs/>
          <w:sz w:val="28"/>
          <w:szCs w:val="28"/>
          <w:bdr w:val="none" w:sz="0" w:space="0" w:color="auto" w:frame="1"/>
          <w:lang w:val="uk-UA"/>
        </w:rPr>
        <w:t>Труби сталеві.  ДК 021:2015:44160000-9 Магістралі, трубопроводи, труби, тюбінги та супутні вироби</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49"/>
        <w:gridCol w:w="1580"/>
        <w:gridCol w:w="1413"/>
        <w:gridCol w:w="1209"/>
        <w:gridCol w:w="1211"/>
      </w:tblGrid>
      <w:tr w:rsidR="001C080C" w:rsidRPr="001F4AA3" w:rsidTr="00C36FA5">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C080C" w:rsidRPr="001F4AA3" w:rsidRDefault="001C080C" w:rsidP="00C36FA5">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К-ть</w:t>
            </w:r>
          </w:p>
        </w:tc>
        <w:tc>
          <w:tcPr>
            <w:tcW w:w="609"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C080C" w:rsidRPr="001F4AA3" w:rsidTr="0050598F">
        <w:trPr>
          <w:trHeight w:val="453"/>
        </w:trPr>
        <w:tc>
          <w:tcPr>
            <w:tcW w:w="283"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C080C" w:rsidRPr="003E024F" w:rsidRDefault="001C080C" w:rsidP="00C36FA5">
            <w:pPr>
              <w:tabs>
                <w:tab w:val="left" w:pos="2715"/>
              </w:tabs>
              <w:jc w:val="center"/>
              <w:rPr>
                <w:rFonts w:ascii="Times New Roman" w:hAnsi="Times New Roman" w:cs="Times New Roman"/>
                <w:b/>
                <w:lang w:val="uk-UA"/>
              </w:rPr>
            </w:pPr>
          </w:p>
        </w:tc>
        <w:tc>
          <w:tcPr>
            <w:tcW w:w="796"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b/>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rsidR="001C080C" w:rsidRPr="007E3E5A" w:rsidRDefault="001C080C" w:rsidP="00C36FA5">
            <w:pPr>
              <w:tabs>
                <w:tab w:val="left" w:pos="2715"/>
              </w:tabs>
              <w:jc w:val="center"/>
              <w:rPr>
                <w:rFonts w:ascii="Times New Roman" w:hAnsi="Times New Roman" w:cs="Times New Roman"/>
                <w:b/>
                <w:lang w:val="en-US"/>
              </w:rPr>
            </w:pPr>
          </w:p>
        </w:tc>
        <w:tc>
          <w:tcPr>
            <w:tcW w:w="609"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lang w:val="uk-UA"/>
              </w:rPr>
            </w:pPr>
          </w:p>
        </w:tc>
      </w:tr>
      <w:tr w:rsidR="001C080C" w:rsidRPr="001F4AA3" w:rsidTr="0050598F">
        <w:trPr>
          <w:trHeight w:val="335"/>
        </w:trPr>
        <w:tc>
          <w:tcPr>
            <w:tcW w:w="283"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1990"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b/>
                <w:bCs/>
                <w:lang w:val="uk-UA"/>
              </w:rPr>
            </w:pPr>
          </w:p>
        </w:tc>
        <w:tc>
          <w:tcPr>
            <w:tcW w:w="796"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b/>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rsidR="001C080C" w:rsidRPr="0064062B" w:rsidRDefault="001C080C" w:rsidP="00C36FA5">
            <w:pPr>
              <w:tabs>
                <w:tab w:val="left" w:pos="2715"/>
              </w:tabs>
              <w:jc w:val="center"/>
              <w:rPr>
                <w:rFonts w:ascii="Times New Roman" w:hAnsi="Times New Roman" w:cs="Times New Roman"/>
                <w:b/>
                <w:lang w:val="uk-UA"/>
              </w:rPr>
            </w:pPr>
          </w:p>
        </w:tc>
        <w:tc>
          <w:tcPr>
            <w:tcW w:w="609"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lang w:val="uk-UA"/>
              </w:rPr>
            </w:pPr>
          </w:p>
        </w:tc>
      </w:tr>
      <w:tr w:rsidR="00E31AF4" w:rsidRPr="001F4AA3" w:rsidTr="0050598F">
        <w:trPr>
          <w:trHeight w:val="474"/>
        </w:trPr>
        <w:tc>
          <w:tcPr>
            <w:tcW w:w="283" w:type="pct"/>
            <w:tcBorders>
              <w:top w:val="single" w:sz="4" w:space="0" w:color="auto"/>
              <w:left w:val="single" w:sz="4" w:space="0" w:color="auto"/>
              <w:bottom w:val="single" w:sz="4" w:space="0" w:color="auto"/>
              <w:right w:val="single" w:sz="4" w:space="0" w:color="auto"/>
            </w:tcBorders>
            <w:vAlign w:val="center"/>
          </w:tcPr>
          <w:p w:rsidR="00E31AF4" w:rsidRDefault="00E31AF4" w:rsidP="00C36FA5">
            <w:pPr>
              <w:tabs>
                <w:tab w:val="left" w:pos="2715"/>
              </w:tabs>
              <w:jc w:val="center"/>
              <w:rPr>
                <w:rFonts w:ascii="Times New Roman" w:hAnsi="Times New Roman" w:cs="Times New Roman"/>
                <w:lang w:val="uk-UA"/>
              </w:rPr>
            </w:pPr>
            <w:r>
              <w:rPr>
                <w:rFonts w:ascii="Times New Roman" w:hAnsi="Times New Roman" w:cs="Times New Roman"/>
                <w:lang w:val="uk-UA"/>
              </w:rPr>
              <w:t>3</w:t>
            </w:r>
          </w:p>
        </w:tc>
        <w:tc>
          <w:tcPr>
            <w:tcW w:w="1990" w:type="pct"/>
            <w:tcBorders>
              <w:top w:val="single" w:sz="4" w:space="0" w:color="auto"/>
              <w:left w:val="single" w:sz="4" w:space="0" w:color="auto"/>
              <w:bottom w:val="single" w:sz="4" w:space="0" w:color="auto"/>
              <w:right w:val="single" w:sz="4" w:space="0" w:color="auto"/>
            </w:tcBorders>
            <w:vAlign w:val="center"/>
          </w:tcPr>
          <w:p w:rsidR="00E31AF4" w:rsidRPr="001F4AA3" w:rsidRDefault="00E31AF4" w:rsidP="00C36FA5">
            <w:pPr>
              <w:tabs>
                <w:tab w:val="left" w:pos="2715"/>
              </w:tabs>
              <w:jc w:val="center"/>
              <w:rPr>
                <w:rFonts w:ascii="Times New Roman" w:hAnsi="Times New Roman" w:cs="Times New Roman"/>
                <w:b/>
                <w:bCs/>
                <w:lang w:val="uk-UA"/>
              </w:rPr>
            </w:pPr>
          </w:p>
        </w:tc>
        <w:tc>
          <w:tcPr>
            <w:tcW w:w="796" w:type="pct"/>
            <w:tcBorders>
              <w:top w:val="single" w:sz="4" w:space="0" w:color="auto"/>
              <w:left w:val="single" w:sz="4" w:space="0" w:color="auto"/>
              <w:bottom w:val="single" w:sz="4" w:space="0" w:color="auto"/>
              <w:right w:val="single" w:sz="4" w:space="0" w:color="auto"/>
            </w:tcBorders>
            <w:vAlign w:val="center"/>
          </w:tcPr>
          <w:p w:rsidR="00E31AF4" w:rsidRPr="001F4AA3" w:rsidRDefault="00E31AF4" w:rsidP="00C36FA5">
            <w:pPr>
              <w:tabs>
                <w:tab w:val="left" w:pos="2715"/>
              </w:tabs>
              <w:jc w:val="center"/>
              <w:rPr>
                <w:rFonts w:ascii="Times New Roman" w:hAnsi="Times New Roman" w:cs="Times New Roman"/>
                <w:b/>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rsidR="00E31AF4" w:rsidRPr="0064062B" w:rsidRDefault="00E31AF4" w:rsidP="00C36FA5">
            <w:pPr>
              <w:tabs>
                <w:tab w:val="left" w:pos="2715"/>
              </w:tabs>
              <w:jc w:val="center"/>
              <w:rPr>
                <w:rFonts w:ascii="Times New Roman" w:hAnsi="Times New Roman" w:cs="Times New Roman"/>
                <w:b/>
                <w:lang w:val="uk-UA"/>
              </w:rPr>
            </w:pPr>
          </w:p>
        </w:tc>
        <w:tc>
          <w:tcPr>
            <w:tcW w:w="609" w:type="pct"/>
            <w:tcBorders>
              <w:top w:val="single" w:sz="4" w:space="0" w:color="auto"/>
              <w:left w:val="single" w:sz="4" w:space="0" w:color="auto"/>
              <w:bottom w:val="single" w:sz="4" w:space="0" w:color="auto"/>
              <w:right w:val="single" w:sz="4" w:space="0" w:color="auto"/>
            </w:tcBorders>
            <w:vAlign w:val="center"/>
          </w:tcPr>
          <w:p w:rsidR="00E31AF4" w:rsidRPr="001F4AA3" w:rsidRDefault="00E31AF4" w:rsidP="00C36FA5">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E31AF4" w:rsidRPr="001F4AA3" w:rsidRDefault="00E31AF4" w:rsidP="00C36FA5">
            <w:pPr>
              <w:tabs>
                <w:tab w:val="left" w:pos="2715"/>
              </w:tabs>
              <w:jc w:val="center"/>
              <w:rPr>
                <w:rFonts w:ascii="Times New Roman" w:hAnsi="Times New Roman" w:cs="Times New Roman"/>
                <w:lang w:val="uk-UA"/>
              </w:rPr>
            </w:pPr>
          </w:p>
        </w:tc>
      </w:tr>
      <w:tr w:rsidR="001C080C" w:rsidRPr="001F4AA3" w:rsidTr="0050598F">
        <w:trPr>
          <w:trHeight w:val="1758"/>
        </w:trPr>
        <w:tc>
          <w:tcPr>
            <w:tcW w:w="2272" w:type="pct"/>
            <w:gridSpan w:val="2"/>
            <w:tcBorders>
              <w:top w:val="single" w:sz="4" w:space="0" w:color="auto"/>
              <w:left w:val="single" w:sz="4" w:space="0" w:color="auto"/>
              <w:bottom w:val="single" w:sz="4" w:space="0" w:color="auto"/>
              <w:right w:val="single" w:sz="4" w:space="0" w:color="auto"/>
            </w:tcBorders>
          </w:tcPr>
          <w:p w:rsidR="001C080C" w:rsidRPr="001F4AA3" w:rsidRDefault="001C080C" w:rsidP="00C36FA5">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C080C" w:rsidRPr="001F4AA3" w:rsidRDefault="001C080C" w:rsidP="00C36FA5">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944AE7" w:rsidRDefault="00944AE7" w:rsidP="00944AE7">
      <w:pPr>
        <w:widowControl w:val="0"/>
        <w:shd w:val="clear" w:color="auto" w:fill="FFFFFF"/>
        <w:autoSpaceDE w:val="0"/>
        <w:autoSpaceDN w:val="0"/>
        <w:adjustRightInd w:val="0"/>
        <w:spacing w:after="160" w:line="240" w:lineRule="auto"/>
        <w:jc w:val="both"/>
        <w:rPr>
          <w:rFonts w:ascii="Times New Roman" w:eastAsia="SimSun" w:hAnsi="Times New Roman" w:cs="Times New Roman"/>
          <w:color w:val="171717"/>
          <w:sz w:val="24"/>
          <w:szCs w:val="24"/>
          <w:lang w:val="uk-UA"/>
        </w:rPr>
      </w:pPr>
      <w:r>
        <w:rPr>
          <w:rFonts w:ascii="Times New Roman" w:eastAsia="SimSun" w:hAnsi="Times New Roman" w:cs="Times New Roman"/>
          <w:color w:val="171717"/>
          <w:sz w:val="24"/>
          <w:szCs w:val="24"/>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86"/>
      </w:tblGrid>
      <w:tr w:rsidR="00944AE7" w:rsidTr="0050598F">
        <w:trPr>
          <w:trHeight w:val="439"/>
        </w:trPr>
        <w:tc>
          <w:tcPr>
            <w:tcW w:w="4503" w:type="dxa"/>
          </w:tcPr>
          <w:p w:rsidR="00944AE7" w:rsidRDefault="00944AE7" w:rsidP="00B00B6C">
            <w:pPr>
              <w:spacing w:after="160" w:line="240" w:lineRule="auto"/>
              <w:jc w:val="both"/>
              <w:rPr>
                <w:rFonts w:ascii="Times New Roman" w:eastAsia="SimSun" w:hAnsi="Times New Roman" w:cs="Times New Roman"/>
                <w:b/>
                <w:color w:val="171717"/>
                <w:sz w:val="24"/>
                <w:szCs w:val="24"/>
                <w:lang w:val="uk-UA"/>
              </w:rPr>
            </w:pPr>
            <w:r>
              <w:rPr>
                <w:rFonts w:ascii="Times New Roman" w:eastAsia="SimSun" w:hAnsi="Times New Roman" w:cs="Times New Roman"/>
                <w:b/>
                <w:color w:val="171717"/>
                <w:sz w:val="24"/>
                <w:szCs w:val="24"/>
                <w:lang w:val="uk-UA"/>
              </w:rPr>
              <w:t xml:space="preserve">                 ЗАМОВНИК</w:t>
            </w:r>
          </w:p>
        </w:tc>
        <w:tc>
          <w:tcPr>
            <w:tcW w:w="5386" w:type="dxa"/>
          </w:tcPr>
          <w:p w:rsidR="00944AE7" w:rsidRDefault="00944AE7" w:rsidP="00B00B6C">
            <w:pPr>
              <w:spacing w:after="160" w:line="240" w:lineRule="auto"/>
              <w:ind w:left="-42"/>
              <w:jc w:val="center"/>
              <w:rPr>
                <w:rFonts w:ascii="Times New Roman" w:eastAsia="SimSun" w:hAnsi="Times New Roman" w:cs="Times New Roman"/>
                <w:b/>
                <w:i/>
                <w:color w:val="171717"/>
                <w:sz w:val="24"/>
                <w:szCs w:val="24"/>
                <w:lang w:val="uk-UA"/>
              </w:rPr>
            </w:pPr>
            <w:r>
              <w:rPr>
                <w:rFonts w:ascii="Times New Roman" w:eastAsia="SimSun" w:hAnsi="Times New Roman" w:cs="Times New Roman"/>
                <w:b/>
                <w:i/>
                <w:color w:val="171717"/>
                <w:sz w:val="24"/>
                <w:szCs w:val="24"/>
                <w:lang w:val="uk-UA"/>
              </w:rPr>
              <w:t>ПОСТАЧАЛЬНИК</w:t>
            </w:r>
          </w:p>
        </w:tc>
      </w:tr>
      <w:tr w:rsidR="00944AE7" w:rsidTr="0050598F">
        <w:trPr>
          <w:trHeight w:val="390"/>
        </w:trPr>
        <w:tc>
          <w:tcPr>
            <w:tcW w:w="4503" w:type="dxa"/>
          </w:tcPr>
          <w:p w:rsidR="0050598F" w:rsidRDefault="0050598F" w:rsidP="00B00B6C">
            <w:pPr>
              <w:spacing w:after="160" w:line="240" w:lineRule="auto"/>
              <w:jc w:val="both"/>
              <w:rPr>
                <w:rFonts w:ascii="Times New Roman" w:eastAsia="SimSun" w:hAnsi="Times New Roman" w:cs="Times New Roman"/>
                <w:b/>
                <w:color w:val="171717"/>
                <w:sz w:val="20"/>
                <w:szCs w:val="20"/>
                <w:lang w:val="uk-UA"/>
              </w:rPr>
            </w:pPr>
            <w:r>
              <w:rPr>
                <w:rFonts w:ascii="Times New Roman" w:eastAsia="SimSun" w:hAnsi="Times New Roman" w:cs="Times New Roman"/>
                <w:b/>
                <w:color w:val="171717"/>
                <w:sz w:val="20"/>
                <w:szCs w:val="20"/>
                <w:lang w:val="uk-UA"/>
              </w:rPr>
              <w:t>Канівське комунальне підприємство теплових мереж</w:t>
            </w:r>
          </w:p>
        </w:tc>
        <w:tc>
          <w:tcPr>
            <w:tcW w:w="5386" w:type="dxa"/>
          </w:tcPr>
          <w:p w:rsidR="00944AE7" w:rsidRDefault="00944AE7" w:rsidP="00B00B6C">
            <w:pPr>
              <w:spacing w:after="160" w:line="240" w:lineRule="auto"/>
              <w:jc w:val="both"/>
              <w:rPr>
                <w:rFonts w:ascii="Times New Roman" w:eastAsia="SimSun" w:hAnsi="Times New Roman" w:cs="Times New Roman"/>
                <w:b/>
                <w:i/>
                <w:color w:val="171717"/>
                <w:sz w:val="20"/>
                <w:szCs w:val="20"/>
                <w:lang w:val="uk-UA"/>
              </w:rPr>
            </w:pPr>
          </w:p>
        </w:tc>
      </w:tr>
      <w:tr w:rsidR="00944AE7" w:rsidTr="0050598F">
        <w:trPr>
          <w:trHeight w:val="402"/>
        </w:trPr>
        <w:tc>
          <w:tcPr>
            <w:tcW w:w="4503" w:type="dxa"/>
          </w:tcPr>
          <w:p w:rsidR="00944AE7" w:rsidRDefault="00944AE7" w:rsidP="00B00B6C">
            <w:pPr>
              <w:spacing w:after="160" w:line="240" w:lineRule="auto"/>
              <w:jc w:val="both"/>
              <w:rPr>
                <w:rFonts w:ascii="Times New Roman" w:eastAsia="SimSun" w:hAnsi="Times New Roman" w:cs="Times New Roman"/>
                <w:b/>
                <w:color w:val="171717"/>
                <w:sz w:val="20"/>
                <w:szCs w:val="20"/>
                <w:lang w:val="uk-UA"/>
              </w:rPr>
            </w:pPr>
            <w:r>
              <w:rPr>
                <w:rFonts w:ascii="Times New Roman" w:eastAsia="SimSun" w:hAnsi="Times New Roman" w:cs="Times New Roman"/>
                <w:b/>
                <w:color w:val="171717"/>
                <w:sz w:val="20"/>
                <w:szCs w:val="20"/>
                <w:lang w:val="uk-UA"/>
              </w:rPr>
              <w:t>Юридична адреса :</w:t>
            </w:r>
          </w:p>
        </w:tc>
        <w:tc>
          <w:tcPr>
            <w:tcW w:w="5386" w:type="dxa"/>
          </w:tcPr>
          <w:p w:rsidR="00944AE7" w:rsidRDefault="00944AE7" w:rsidP="00B00B6C">
            <w:pPr>
              <w:spacing w:after="160" w:line="240" w:lineRule="auto"/>
              <w:jc w:val="both"/>
              <w:rPr>
                <w:rFonts w:ascii="Times New Roman" w:eastAsia="SimSun" w:hAnsi="Times New Roman" w:cs="Times New Roman"/>
                <w:b/>
                <w:i/>
                <w:color w:val="171717"/>
                <w:sz w:val="20"/>
                <w:szCs w:val="20"/>
                <w:lang w:val="uk-UA"/>
              </w:rPr>
            </w:pPr>
          </w:p>
        </w:tc>
      </w:tr>
      <w:tr w:rsidR="0050598F" w:rsidTr="0050598F">
        <w:trPr>
          <w:trHeight w:val="390"/>
        </w:trPr>
        <w:tc>
          <w:tcPr>
            <w:tcW w:w="4503" w:type="dxa"/>
          </w:tcPr>
          <w:p w:rsidR="0050598F" w:rsidRDefault="0050598F" w:rsidP="0050598F">
            <w:pPr>
              <w:spacing w:after="160" w:line="240" w:lineRule="auto"/>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вул. Енергетиків, 36</w:t>
            </w:r>
          </w:p>
        </w:tc>
        <w:tc>
          <w:tcPr>
            <w:tcW w:w="5386" w:type="dxa"/>
          </w:tcPr>
          <w:p w:rsidR="0050598F" w:rsidRDefault="0050598F" w:rsidP="0050598F">
            <w:pPr>
              <w:spacing w:after="160" w:line="240" w:lineRule="auto"/>
              <w:jc w:val="both"/>
              <w:rPr>
                <w:rFonts w:ascii="Times New Roman" w:eastAsia="SimSun" w:hAnsi="Times New Roman" w:cs="Times New Roman"/>
                <w:b/>
                <w:i/>
                <w:color w:val="171717"/>
                <w:sz w:val="20"/>
                <w:szCs w:val="20"/>
                <w:lang w:val="uk-UA"/>
              </w:rPr>
            </w:pPr>
          </w:p>
        </w:tc>
      </w:tr>
      <w:tr w:rsidR="0050598F" w:rsidTr="0050598F">
        <w:trPr>
          <w:trHeight w:val="390"/>
        </w:trPr>
        <w:tc>
          <w:tcPr>
            <w:tcW w:w="4503" w:type="dxa"/>
          </w:tcPr>
          <w:p w:rsidR="0050598F" w:rsidRDefault="0050598F" w:rsidP="0050598F">
            <w:pPr>
              <w:spacing w:after="160" w:line="240" w:lineRule="auto"/>
              <w:jc w:val="both"/>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М. Канів, Черкаська область</w:t>
            </w:r>
          </w:p>
        </w:tc>
        <w:tc>
          <w:tcPr>
            <w:tcW w:w="5386" w:type="dxa"/>
          </w:tcPr>
          <w:p w:rsidR="0050598F" w:rsidRDefault="0050598F" w:rsidP="0050598F">
            <w:pPr>
              <w:spacing w:after="160" w:line="240" w:lineRule="auto"/>
              <w:jc w:val="both"/>
              <w:rPr>
                <w:rFonts w:ascii="Times New Roman" w:eastAsia="SimSun" w:hAnsi="Times New Roman" w:cs="Times New Roman"/>
                <w:b/>
                <w:i/>
                <w:color w:val="171717"/>
                <w:sz w:val="20"/>
                <w:szCs w:val="20"/>
                <w:lang w:val="uk-UA"/>
              </w:rPr>
            </w:pPr>
          </w:p>
        </w:tc>
      </w:tr>
      <w:tr w:rsidR="0050598F" w:rsidTr="0050598F">
        <w:trPr>
          <w:trHeight w:val="402"/>
        </w:trPr>
        <w:tc>
          <w:tcPr>
            <w:tcW w:w="4503" w:type="dxa"/>
          </w:tcPr>
          <w:p w:rsidR="0050598F" w:rsidRPr="000F10F0" w:rsidRDefault="0050598F" w:rsidP="0050598F">
            <w:pPr>
              <w:spacing w:after="160" w:line="240" w:lineRule="auto"/>
              <w:jc w:val="both"/>
              <w:rPr>
                <w:rFonts w:ascii="Times New Roman" w:eastAsia="SimSun" w:hAnsi="Times New Roman" w:cs="Times New Roman"/>
                <w:color w:val="171717"/>
                <w:sz w:val="20"/>
                <w:szCs w:val="20"/>
                <w:lang w:val="en-US"/>
              </w:rPr>
            </w:pPr>
            <w:r>
              <w:rPr>
                <w:rFonts w:ascii="Times New Roman" w:eastAsia="SimSun" w:hAnsi="Times New Roman" w:cs="Times New Roman"/>
                <w:color w:val="171717"/>
                <w:sz w:val="20"/>
                <w:szCs w:val="20"/>
                <w:lang w:val="uk-UA"/>
              </w:rPr>
              <w:t xml:space="preserve">р/р  </w:t>
            </w:r>
            <w:r>
              <w:rPr>
                <w:rFonts w:ascii="Times New Roman" w:eastAsia="SimSun" w:hAnsi="Times New Roman" w:cs="Times New Roman"/>
                <w:color w:val="171717"/>
                <w:sz w:val="20"/>
                <w:szCs w:val="20"/>
                <w:lang w:val="en-US"/>
              </w:rPr>
              <w:t>UA763545070000026009650180695</w:t>
            </w:r>
          </w:p>
        </w:tc>
        <w:tc>
          <w:tcPr>
            <w:tcW w:w="5386" w:type="dxa"/>
          </w:tcPr>
          <w:p w:rsidR="0050598F" w:rsidRDefault="0050598F" w:rsidP="0050598F">
            <w:pPr>
              <w:spacing w:after="160" w:line="240" w:lineRule="auto"/>
              <w:jc w:val="both"/>
              <w:rPr>
                <w:rFonts w:ascii="Times New Roman" w:eastAsia="SimSun" w:hAnsi="Times New Roman" w:cs="Times New Roman"/>
                <w:b/>
                <w:i/>
                <w:color w:val="171717"/>
                <w:sz w:val="20"/>
                <w:szCs w:val="20"/>
                <w:lang w:val="uk-UA"/>
              </w:rPr>
            </w:pPr>
          </w:p>
        </w:tc>
      </w:tr>
      <w:tr w:rsidR="0050598F" w:rsidTr="0050598F">
        <w:trPr>
          <w:trHeight w:val="390"/>
        </w:trPr>
        <w:tc>
          <w:tcPr>
            <w:tcW w:w="4503" w:type="dxa"/>
          </w:tcPr>
          <w:p w:rsidR="0050598F" w:rsidRPr="000F10F0" w:rsidRDefault="0050598F" w:rsidP="0050598F">
            <w:pPr>
              <w:spacing w:after="160" w:line="240" w:lineRule="auto"/>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Філія Черкаське ОУ АТ «Ощадбанк» м. Черкаси</w:t>
            </w:r>
          </w:p>
        </w:tc>
        <w:tc>
          <w:tcPr>
            <w:tcW w:w="5386" w:type="dxa"/>
          </w:tcPr>
          <w:p w:rsidR="0050598F" w:rsidRDefault="0050598F" w:rsidP="0050598F">
            <w:pPr>
              <w:spacing w:after="160" w:line="240" w:lineRule="auto"/>
              <w:jc w:val="both"/>
              <w:rPr>
                <w:rFonts w:ascii="Times New Roman" w:eastAsia="SimSun" w:hAnsi="Times New Roman" w:cs="Times New Roman"/>
                <w:b/>
                <w:i/>
                <w:color w:val="171717"/>
                <w:sz w:val="20"/>
                <w:szCs w:val="20"/>
                <w:lang w:val="uk-UA"/>
              </w:rPr>
            </w:pPr>
          </w:p>
        </w:tc>
      </w:tr>
      <w:tr w:rsidR="0050598F" w:rsidTr="0050598F">
        <w:trPr>
          <w:trHeight w:val="390"/>
        </w:trPr>
        <w:tc>
          <w:tcPr>
            <w:tcW w:w="4503" w:type="dxa"/>
          </w:tcPr>
          <w:p w:rsidR="0050598F" w:rsidRDefault="0050598F" w:rsidP="0050598F">
            <w:pPr>
              <w:spacing w:after="160" w:line="240" w:lineRule="auto"/>
              <w:jc w:val="both"/>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Код ЄДРПОУ 02082657</w:t>
            </w:r>
          </w:p>
        </w:tc>
        <w:tc>
          <w:tcPr>
            <w:tcW w:w="5386" w:type="dxa"/>
          </w:tcPr>
          <w:p w:rsidR="0050598F" w:rsidRDefault="0050598F" w:rsidP="0050598F">
            <w:pPr>
              <w:spacing w:after="160" w:line="240" w:lineRule="auto"/>
              <w:jc w:val="both"/>
              <w:rPr>
                <w:rFonts w:ascii="Times New Roman" w:eastAsia="SimSun" w:hAnsi="Times New Roman" w:cs="Times New Roman"/>
                <w:b/>
                <w:i/>
                <w:color w:val="171717"/>
                <w:sz w:val="20"/>
                <w:szCs w:val="20"/>
                <w:lang w:val="uk-UA"/>
              </w:rPr>
            </w:pPr>
          </w:p>
        </w:tc>
      </w:tr>
      <w:tr w:rsidR="0050598F" w:rsidTr="0050598F">
        <w:trPr>
          <w:trHeight w:val="402"/>
        </w:trPr>
        <w:tc>
          <w:tcPr>
            <w:tcW w:w="4503" w:type="dxa"/>
          </w:tcPr>
          <w:p w:rsidR="0050598F" w:rsidRDefault="0050598F" w:rsidP="0050598F">
            <w:pPr>
              <w:spacing w:after="160" w:line="240" w:lineRule="auto"/>
              <w:rPr>
                <w:rFonts w:ascii="Times New Roman" w:eastAsia="SimSun" w:hAnsi="Times New Roman" w:cs="Times New Roman"/>
                <w:color w:val="171717"/>
                <w:sz w:val="20"/>
                <w:szCs w:val="20"/>
                <w:lang w:val="uk-UA"/>
              </w:rPr>
            </w:pPr>
            <w:r>
              <w:rPr>
                <w:rFonts w:ascii="Times New Roman" w:eastAsia="SimSun" w:hAnsi="Times New Roman" w:cs="Times New Roman"/>
                <w:color w:val="171717"/>
                <w:sz w:val="20"/>
                <w:szCs w:val="20"/>
                <w:lang w:val="uk-UA"/>
              </w:rPr>
              <w:t>Телефон (04736) 35526</w:t>
            </w:r>
          </w:p>
        </w:tc>
        <w:tc>
          <w:tcPr>
            <w:tcW w:w="5386" w:type="dxa"/>
          </w:tcPr>
          <w:p w:rsidR="0050598F" w:rsidRDefault="0050598F" w:rsidP="0050598F">
            <w:pPr>
              <w:spacing w:after="160" w:line="240" w:lineRule="auto"/>
              <w:jc w:val="both"/>
              <w:rPr>
                <w:rFonts w:ascii="Times New Roman" w:eastAsia="SimSun" w:hAnsi="Times New Roman" w:cs="Times New Roman"/>
                <w:b/>
                <w:i/>
                <w:color w:val="171717"/>
                <w:sz w:val="20"/>
                <w:szCs w:val="20"/>
                <w:lang w:val="uk-UA"/>
              </w:rPr>
            </w:pPr>
          </w:p>
        </w:tc>
      </w:tr>
    </w:tbl>
    <w:p w:rsidR="008D485B" w:rsidRDefault="008D485B"/>
    <w:p w:rsidR="0050598F" w:rsidRDefault="0050598F"/>
    <w:p w:rsidR="001C080C" w:rsidRDefault="0050598F">
      <w:r w:rsidRPr="0050598F">
        <w:rPr>
          <w:noProof/>
        </w:rPr>
        <w:drawing>
          <wp:inline distT="0" distB="0" distL="0" distR="0">
            <wp:extent cx="62960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6025" cy="638175"/>
                    </a:xfrm>
                    <a:prstGeom prst="rect">
                      <a:avLst/>
                    </a:prstGeom>
                    <a:noFill/>
                    <a:ln>
                      <a:noFill/>
                    </a:ln>
                  </pic:spPr>
                </pic:pic>
              </a:graphicData>
            </a:graphic>
          </wp:inline>
        </w:drawing>
      </w:r>
    </w:p>
    <w:sectPr w:rsidR="001C080C" w:rsidSect="00A716A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7AE3"/>
    <w:rsid w:val="000017F6"/>
    <w:rsid w:val="000A687F"/>
    <w:rsid w:val="000F10F0"/>
    <w:rsid w:val="00127378"/>
    <w:rsid w:val="00133C15"/>
    <w:rsid w:val="001C080C"/>
    <w:rsid w:val="002B79F0"/>
    <w:rsid w:val="00344A94"/>
    <w:rsid w:val="0036750A"/>
    <w:rsid w:val="00433B65"/>
    <w:rsid w:val="0050598F"/>
    <w:rsid w:val="00513F4A"/>
    <w:rsid w:val="00616A68"/>
    <w:rsid w:val="00637AE3"/>
    <w:rsid w:val="0064062B"/>
    <w:rsid w:val="0066556D"/>
    <w:rsid w:val="006E69CB"/>
    <w:rsid w:val="007E3E5A"/>
    <w:rsid w:val="00807639"/>
    <w:rsid w:val="00810A3D"/>
    <w:rsid w:val="00822870"/>
    <w:rsid w:val="008D485B"/>
    <w:rsid w:val="008E7DB4"/>
    <w:rsid w:val="00944AE7"/>
    <w:rsid w:val="00997F6A"/>
    <w:rsid w:val="00A716AA"/>
    <w:rsid w:val="00B14470"/>
    <w:rsid w:val="00BB280C"/>
    <w:rsid w:val="00BD197E"/>
    <w:rsid w:val="00C53A75"/>
    <w:rsid w:val="00C5746F"/>
    <w:rsid w:val="00C62867"/>
    <w:rsid w:val="00C84A87"/>
    <w:rsid w:val="00C920A1"/>
    <w:rsid w:val="00D546D7"/>
    <w:rsid w:val="00D761EF"/>
    <w:rsid w:val="00D80381"/>
    <w:rsid w:val="00E31AF4"/>
    <w:rsid w:val="00EB0246"/>
    <w:rsid w:val="00ED3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82908-D654-4F3A-9051-EFF7E759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AE7"/>
    <w:pPr>
      <w:spacing w:after="0" w:line="276" w:lineRule="auto"/>
    </w:pPr>
    <w:rPr>
      <w:rFonts w:ascii="Arial" w:eastAsia="Arial" w:hAnsi="Arial" w:cs="Arial"/>
      <w:color w:val="000000"/>
      <w:lang w:val="ru-RU" w:eastAsia="ru-RU"/>
    </w:rPr>
  </w:style>
  <w:style w:type="paragraph" w:styleId="1">
    <w:name w:val="heading 1"/>
    <w:basedOn w:val="a"/>
    <w:next w:val="a"/>
    <w:link w:val="10"/>
    <w:qFormat/>
    <w:rsid w:val="00C920A1"/>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unhideWhenUsed/>
    <w:qFormat/>
    <w:rsid w:val="00944AE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944AE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
    <w:name w:val="Без интервала1"/>
    <w:link w:val="NoSpacingChar"/>
    <w:uiPriority w:val="99"/>
    <w:qFormat/>
    <w:rsid w:val="001C080C"/>
    <w:pPr>
      <w:spacing w:after="0" w:line="240" w:lineRule="auto"/>
    </w:pPr>
    <w:rPr>
      <w:rFonts w:ascii="Calibri" w:eastAsia="Times New Roman" w:hAnsi="Calibri" w:cs="Calibri"/>
      <w:lang w:val="ru-RU"/>
    </w:rPr>
  </w:style>
  <w:style w:type="character" w:customStyle="1" w:styleId="NoSpacingChar">
    <w:name w:val="No Spacing Char"/>
    <w:link w:val="11"/>
    <w:uiPriority w:val="99"/>
    <w:locked/>
    <w:rsid w:val="001C080C"/>
    <w:rPr>
      <w:rFonts w:ascii="Calibri" w:eastAsia="Times New Roman" w:hAnsi="Calibri" w:cs="Calibri"/>
      <w:lang w:val="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C080C"/>
    <w:rPr>
      <w:rFonts w:ascii="Times New Roman" w:eastAsia="Times New Roman" w:hAnsi="Times New Roman" w:cs="Times New Roman"/>
      <w:sz w:val="24"/>
      <w:szCs w:val="24"/>
      <w:lang w:eastAsia="uk-UA"/>
    </w:rPr>
  </w:style>
  <w:style w:type="table" w:styleId="a5">
    <w:name w:val="Table Grid"/>
    <w:basedOn w:val="a1"/>
    <w:uiPriority w:val="59"/>
    <w:rsid w:val="001C08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C920A1"/>
    <w:rPr>
      <w:rFonts w:ascii="Arial" w:eastAsia="Arial" w:hAnsi="Arial" w:cs="Arial"/>
      <w:b/>
      <w:color w:val="000000"/>
      <w:sz w:val="48"/>
      <w:szCs w:val="48"/>
      <w:lang w:val="ru-RU" w:eastAsia="ru-RU"/>
    </w:rPr>
  </w:style>
  <w:style w:type="paragraph" w:styleId="a6">
    <w:name w:val="Balloon Text"/>
    <w:basedOn w:val="a"/>
    <w:link w:val="a7"/>
    <w:uiPriority w:val="99"/>
    <w:semiHidden/>
    <w:unhideWhenUsed/>
    <w:rsid w:val="002B79F0"/>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79F0"/>
    <w:rPr>
      <w:rFonts w:ascii="Segoe UI" w:eastAsia="Arial" w:hAnsi="Segoe UI" w:cs="Segoe UI"/>
      <w:color w:val="000000"/>
      <w:sz w:val="18"/>
      <w:szCs w:val="18"/>
      <w:lang w:val="ru-RU" w:eastAsia="ru-RU"/>
    </w:rPr>
  </w:style>
  <w:style w:type="character" w:styleId="a8">
    <w:name w:val="Hyperlink"/>
    <w:basedOn w:val="a0"/>
    <w:uiPriority w:val="99"/>
    <w:semiHidden/>
    <w:unhideWhenUsed/>
    <w:rsid w:val="0036750A"/>
    <w:rPr>
      <w:color w:val="0000FF"/>
      <w:u w:val="single"/>
    </w:rPr>
  </w:style>
  <w:style w:type="character" w:customStyle="1" w:styleId="rvts46">
    <w:name w:val="rvts46"/>
    <w:basedOn w:val="a0"/>
    <w:rsid w:val="0036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2438">
      <w:bodyDiv w:val="1"/>
      <w:marLeft w:val="0"/>
      <w:marRight w:val="0"/>
      <w:marTop w:val="0"/>
      <w:marBottom w:val="0"/>
      <w:divBdr>
        <w:top w:val="none" w:sz="0" w:space="0" w:color="auto"/>
        <w:left w:val="none" w:sz="0" w:space="0" w:color="auto"/>
        <w:bottom w:val="none" w:sz="0" w:space="0" w:color="auto"/>
        <w:right w:val="none" w:sz="0" w:space="0" w:color="auto"/>
      </w:divBdr>
    </w:div>
    <w:div w:id="18413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F4BB-C9F0-4142-904F-10A1B4BF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2035</Words>
  <Characters>11600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Admin</cp:lastModifiedBy>
  <cp:revision>26</cp:revision>
  <cp:lastPrinted>2023-06-08T11:17:00Z</cp:lastPrinted>
  <dcterms:created xsi:type="dcterms:W3CDTF">2022-11-03T22:43:00Z</dcterms:created>
  <dcterms:modified xsi:type="dcterms:W3CDTF">2023-06-08T11:17:00Z</dcterms:modified>
</cp:coreProperties>
</file>