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3A" w:rsidRDefault="003D423A" w:rsidP="003D423A">
      <w:pPr>
        <w:jc w:val="right"/>
        <w:rPr>
          <w:b/>
        </w:rPr>
      </w:pPr>
      <w:proofErr w:type="spellStart"/>
      <w:r>
        <w:rPr>
          <w:b/>
        </w:rPr>
        <w:t>Додаток</w:t>
      </w:r>
      <w:proofErr w:type="spellEnd"/>
      <w:r>
        <w:rPr>
          <w:b/>
        </w:rPr>
        <w:t xml:space="preserve"> № </w:t>
      </w:r>
      <w:r w:rsidR="006F7FAC">
        <w:rPr>
          <w:b/>
          <w:lang w:val="uk-UA"/>
        </w:rPr>
        <w:t>2</w:t>
      </w:r>
    </w:p>
    <w:p w:rsidR="003D423A" w:rsidRPr="003D423A" w:rsidRDefault="003D423A" w:rsidP="003E234F">
      <w:pPr>
        <w:jc w:val="center"/>
        <w:rPr>
          <w:b/>
        </w:rPr>
      </w:pPr>
    </w:p>
    <w:p w:rsidR="003D423A" w:rsidRDefault="003D423A" w:rsidP="003E234F">
      <w:pPr>
        <w:jc w:val="center"/>
        <w:rPr>
          <w:b/>
          <w:lang w:val="uk-UA"/>
        </w:rPr>
      </w:pPr>
    </w:p>
    <w:p w:rsidR="003D423A" w:rsidRDefault="003D423A" w:rsidP="003E234F">
      <w:pPr>
        <w:jc w:val="center"/>
        <w:rPr>
          <w:b/>
          <w:lang w:val="uk-UA"/>
        </w:rPr>
      </w:pPr>
    </w:p>
    <w:p w:rsidR="003E234F" w:rsidRPr="00D07067" w:rsidRDefault="003E234F" w:rsidP="003E234F">
      <w:pPr>
        <w:jc w:val="center"/>
        <w:rPr>
          <w:b/>
          <w:lang w:val="uk-UA"/>
        </w:rPr>
      </w:pPr>
      <w:r w:rsidRPr="00D07067">
        <w:rPr>
          <w:b/>
          <w:lang w:val="uk-UA"/>
        </w:rPr>
        <w:t>КВАЛІФІКАЦІЙНІ КРИТЕРІЇ ДО УЧАСНИКІВ ТА ВИМОГИ, ВСТАНОВЛЕНІ  ЗАМОВНИКОМ ТА ІНФОРМАЦІЯ ПРО СПОСІБ ДОКУМЕНТАЛЬНОГО ПІДТВЕРДЖЕННЯ ВІДПОВІДНОСТІ УЧАСНИКІВ ВСТАНОВЛЕНИМ КРИТЕРІЯМ ТА ВИМОГАМ ЗГІДНО ІЗ ЗАКОНОДАВСТВОМ</w:t>
      </w:r>
    </w:p>
    <w:p w:rsidR="00FC024E" w:rsidRPr="00D07067" w:rsidRDefault="00FC024E" w:rsidP="008D3AAB">
      <w:pPr>
        <w:rPr>
          <w:b/>
          <w:lang w:val="uk-UA"/>
        </w:rPr>
      </w:pPr>
    </w:p>
    <w:p w:rsidR="00E42E4C" w:rsidRPr="008103C7" w:rsidRDefault="00E42E4C" w:rsidP="00E42E4C">
      <w:pPr>
        <w:jc w:val="both"/>
        <w:rPr>
          <w:lang w:val="uk-UA" w:eastAsia="uk-UA"/>
        </w:rPr>
      </w:pPr>
      <w:r>
        <w:rPr>
          <w:lang w:val="uk-UA" w:eastAsia="uk-UA"/>
        </w:rPr>
        <w:t xml:space="preserve">     1.Н</w:t>
      </w:r>
      <w:r w:rsidRPr="008103C7">
        <w:rPr>
          <w:lang w:val="uk-UA" w:eastAsia="uk-UA"/>
        </w:rPr>
        <w:t xml:space="preserve">аявність документально підтвердженого досвіду виконання аналогічного </w:t>
      </w:r>
    </w:p>
    <w:p w:rsidR="00E42E4C" w:rsidRDefault="00E42E4C" w:rsidP="00E42E4C">
      <w:pPr>
        <w:ind w:right="-1" w:firstLine="360"/>
        <w:jc w:val="both"/>
        <w:rPr>
          <w:lang w:val="uk-UA"/>
        </w:rPr>
      </w:pPr>
      <w:r w:rsidRPr="008103C7">
        <w:rPr>
          <w:lang w:val="uk-UA" w:eastAsia="uk-UA"/>
        </w:rPr>
        <w:t>договору</w:t>
      </w:r>
      <w:r w:rsidRPr="003E0519">
        <w:rPr>
          <w:lang w:val="uk-UA"/>
        </w:rPr>
        <w:t xml:space="preserve"> </w:t>
      </w:r>
    </w:p>
    <w:p w:rsidR="00E42E4C" w:rsidRDefault="00E42E4C" w:rsidP="00E42E4C">
      <w:pPr>
        <w:ind w:right="-1" w:firstLine="360"/>
        <w:jc w:val="both"/>
        <w:rPr>
          <w:lang w:val="uk-UA"/>
        </w:rPr>
      </w:pPr>
    </w:p>
    <w:p w:rsidR="00E42E4C" w:rsidRPr="00C6220A" w:rsidRDefault="00E42E4C" w:rsidP="00C6220A">
      <w:pPr>
        <w:pStyle w:val="a5"/>
        <w:numPr>
          <w:ilvl w:val="0"/>
          <w:numId w:val="5"/>
        </w:numPr>
        <w:jc w:val="both"/>
        <w:rPr>
          <w:rFonts w:cs="Courier New"/>
          <w:i/>
          <w:kern w:val="1"/>
          <w:lang w:val="uk-UA" w:eastAsia="hi-IN" w:bidi="hi-IN"/>
        </w:rPr>
      </w:pPr>
      <w:r w:rsidRPr="00C6220A">
        <w:rPr>
          <w:lang w:val="uk-UA" w:eastAsia="uk-UA"/>
        </w:rPr>
        <w:t xml:space="preserve">довідка </w:t>
      </w:r>
      <w:r w:rsidRPr="00C6220A">
        <w:rPr>
          <w:b/>
          <w:lang w:val="uk-UA" w:eastAsia="uk-UA"/>
        </w:rPr>
        <w:t>у довільній формі</w:t>
      </w:r>
      <w:r w:rsidRPr="00C6220A">
        <w:rPr>
          <w:lang w:val="uk-UA" w:eastAsia="uk-UA"/>
        </w:rPr>
        <w:t xml:space="preserve"> </w:t>
      </w:r>
      <w:r w:rsidRPr="00C6220A">
        <w:rPr>
          <w:lang w:val="uk-UA" w:eastAsia="ar-SA"/>
        </w:rPr>
        <w:t xml:space="preserve">щодо виконання учасником аналогічного договору,та </w:t>
      </w:r>
      <w:proofErr w:type="spellStart"/>
      <w:r w:rsidRPr="00C6220A">
        <w:rPr>
          <w:lang w:val="uk-UA" w:eastAsia="ar-SA"/>
        </w:rPr>
        <w:t>скан</w:t>
      </w:r>
      <w:proofErr w:type="spellEnd"/>
      <w:r w:rsidRPr="00C6220A">
        <w:rPr>
          <w:lang w:val="uk-UA" w:eastAsia="ar-SA"/>
        </w:rPr>
        <w:t>. копії 2-х аналогічних договорів.</w:t>
      </w:r>
    </w:p>
    <w:p w:rsidR="001F4861" w:rsidRDefault="001F4861" w:rsidP="001F4861">
      <w:pPr>
        <w:ind w:right="-1" w:firstLine="567"/>
        <w:jc w:val="both"/>
        <w:rPr>
          <w:bCs/>
          <w:lang w:val="uk-UA"/>
        </w:rPr>
      </w:pPr>
    </w:p>
    <w:sectPr w:rsidR="001F4861" w:rsidSect="00147F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53"/>
    <w:multiLevelType w:val="hybridMultilevel"/>
    <w:tmpl w:val="7084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1E36"/>
    <w:multiLevelType w:val="hybridMultilevel"/>
    <w:tmpl w:val="B764F6C4"/>
    <w:lvl w:ilvl="0" w:tplc="820EF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7B640C"/>
    <w:multiLevelType w:val="hybridMultilevel"/>
    <w:tmpl w:val="2696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B4202"/>
    <w:multiLevelType w:val="multilevel"/>
    <w:tmpl w:val="F688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235A8"/>
    <w:multiLevelType w:val="hybridMultilevel"/>
    <w:tmpl w:val="6180F8EE"/>
    <w:lvl w:ilvl="0" w:tplc="A142053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579"/>
    <w:rsid w:val="000660E7"/>
    <w:rsid w:val="00086D58"/>
    <w:rsid w:val="00123ACD"/>
    <w:rsid w:val="00147F1B"/>
    <w:rsid w:val="00177579"/>
    <w:rsid w:val="001F4861"/>
    <w:rsid w:val="00223180"/>
    <w:rsid w:val="002424A1"/>
    <w:rsid w:val="002434DC"/>
    <w:rsid w:val="002C35B9"/>
    <w:rsid w:val="00317E74"/>
    <w:rsid w:val="00330B97"/>
    <w:rsid w:val="00363393"/>
    <w:rsid w:val="00370B49"/>
    <w:rsid w:val="003D2ABE"/>
    <w:rsid w:val="003D423A"/>
    <w:rsid w:val="003E0519"/>
    <w:rsid w:val="003E234F"/>
    <w:rsid w:val="003F1D26"/>
    <w:rsid w:val="004926B5"/>
    <w:rsid w:val="004A1D58"/>
    <w:rsid w:val="004E347A"/>
    <w:rsid w:val="00521F3E"/>
    <w:rsid w:val="00531FCC"/>
    <w:rsid w:val="00551C0E"/>
    <w:rsid w:val="005764E1"/>
    <w:rsid w:val="00620B38"/>
    <w:rsid w:val="0068390E"/>
    <w:rsid w:val="006B3F1E"/>
    <w:rsid w:val="006D4BA5"/>
    <w:rsid w:val="006F7FAC"/>
    <w:rsid w:val="00750680"/>
    <w:rsid w:val="007668F8"/>
    <w:rsid w:val="007E06BD"/>
    <w:rsid w:val="008069AF"/>
    <w:rsid w:val="00825F08"/>
    <w:rsid w:val="00830DE3"/>
    <w:rsid w:val="0088206C"/>
    <w:rsid w:val="008D3AAB"/>
    <w:rsid w:val="008D7C47"/>
    <w:rsid w:val="009112AD"/>
    <w:rsid w:val="009879C1"/>
    <w:rsid w:val="0099710D"/>
    <w:rsid w:val="009D7878"/>
    <w:rsid w:val="00B24558"/>
    <w:rsid w:val="00BD1E7D"/>
    <w:rsid w:val="00C0543F"/>
    <w:rsid w:val="00C6220A"/>
    <w:rsid w:val="00C6777D"/>
    <w:rsid w:val="00C75BAC"/>
    <w:rsid w:val="00C94E21"/>
    <w:rsid w:val="00CA03CE"/>
    <w:rsid w:val="00CF5C6B"/>
    <w:rsid w:val="00D07067"/>
    <w:rsid w:val="00DB5AA8"/>
    <w:rsid w:val="00DC2492"/>
    <w:rsid w:val="00DD46E3"/>
    <w:rsid w:val="00DE4977"/>
    <w:rsid w:val="00DF24BD"/>
    <w:rsid w:val="00E07D48"/>
    <w:rsid w:val="00E12A62"/>
    <w:rsid w:val="00E21D9E"/>
    <w:rsid w:val="00E4000E"/>
    <w:rsid w:val="00E42E4C"/>
    <w:rsid w:val="00EA0ACD"/>
    <w:rsid w:val="00EB55CC"/>
    <w:rsid w:val="00EE23DA"/>
    <w:rsid w:val="00F40156"/>
    <w:rsid w:val="00F56C0E"/>
    <w:rsid w:val="00FC024E"/>
    <w:rsid w:val="00FC6FE3"/>
    <w:rsid w:val="00FC728E"/>
    <w:rsid w:val="00FD0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17757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m-8461887161674434945gmail-">
    <w:name w:val="m_-8461887161674434945gmail-"/>
    <w:rsid w:val="00177579"/>
  </w:style>
  <w:style w:type="character" w:styleId="a3">
    <w:name w:val="Hyperlink"/>
    <w:basedOn w:val="a0"/>
    <w:uiPriority w:val="99"/>
    <w:semiHidden/>
    <w:unhideWhenUsed/>
    <w:rsid w:val="00C6777D"/>
    <w:rPr>
      <w:color w:val="0000FF"/>
      <w:u w:val="single"/>
    </w:rPr>
  </w:style>
  <w:style w:type="character" w:customStyle="1" w:styleId="1">
    <w:name w:val="Основной шрифт абзаца1"/>
    <w:rsid w:val="00FC024E"/>
  </w:style>
  <w:style w:type="paragraph" w:styleId="a4">
    <w:name w:val="Normal (Web)"/>
    <w:basedOn w:val="a"/>
    <w:rsid w:val="00FC024E"/>
    <w:pPr>
      <w:suppressAutoHyphens/>
      <w:spacing w:before="280" w:after="280"/>
    </w:pPr>
    <w:rPr>
      <w:lang w:val="uk-UA" w:eastAsia="ar-SA"/>
    </w:rPr>
  </w:style>
  <w:style w:type="paragraph" w:styleId="a5">
    <w:name w:val="List Paragraph"/>
    <w:basedOn w:val="a"/>
    <w:uiPriority w:val="34"/>
    <w:qFormat/>
    <w:rsid w:val="00FC0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</cp:revision>
  <dcterms:created xsi:type="dcterms:W3CDTF">2023-02-22T08:18:00Z</dcterms:created>
  <dcterms:modified xsi:type="dcterms:W3CDTF">2023-03-13T09:37:00Z</dcterms:modified>
</cp:coreProperties>
</file>