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1E43" w14:textId="77777777" w:rsidR="00EB3748" w:rsidRDefault="00EB374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97A731" w14:textId="77777777" w:rsidR="00EB374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1821558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54F5B4C7" w14:textId="77777777" w:rsidR="00EB374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7125160D" w14:textId="77777777" w:rsidR="00EB3748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6CBDB46" w14:textId="77777777" w:rsidR="00EB3748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45A7CB4B" w14:textId="49A72B80" w:rsidR="00EB3748" w:rsidRDefault="00EB374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EB3748" w14:paraId="1CFE3332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EE54B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F616A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8D9F4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EB3748" w14:paraId="39219D90" w14:textId="77777777" w:rsidTr="006F25AB">
        <w:trPr>
          <w:trHeight w:val="1888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B890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28EC" w14:textId="7490A073" w:rsidR="00EB3748" w:rsidRDefault="00000000" w:rsidP="007B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538D" w14:textId="08773E67" w:rsidR="007B5B1A" w:rsidRPr="006F25AB" w:rsidRDefault="00000000" w:rsidP="007B5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 w:rsidR="007B5B1A" w:rsidRPr="006F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довільній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обладнання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матеріально-технічної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бази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технологій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 та</w:t>
            </w:r>
            <w:proofErr w:type="gram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копія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виробництво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є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виробником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запропонованого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оптову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роздрібну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торгівлю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товаром (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чинну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дату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розкриття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тендерних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пропозицій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), за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реалізація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учасником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цих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торгів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потребує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такої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згідно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законодавством</w:t>
            </w:r>
            <w:proofErr w:type="spellEnd"/>
            <w:r w:rsidR="00566700" w:rsidRPr="006F25A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076E9A49" w14:textId="05CE44AF" w:rsidR="00EB3748" w:rsidRPr="006F25AB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7E1605C5" w14:textId="77777777" w:rsidTr="00043C91">
        <w:trPr>
          <w:trHeight w:val="162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7C3F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5C0B" w14:textId="45CEBE5D" w:rsidR="007B5B1A" w:rsidRDefault="00000000" w:rsidP="007B5B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</w:p>
          <w:p w14:paraId="2E457BA1" w14:textId="029DA873" w:rsidR="00EB3748" w:rsidRDefault="0000000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658E" w14:textId="61A19E1A" w:rsidR="007E3BCD" w:rsidRPr="006F25AB" w:rsidRDefault="00566700" w:rsidP="007E3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F25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2.1. </w:t>
            </w:r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довільній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працівників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кваліфікації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які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мають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необхідні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знання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досвід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14:paraId="34A020C5" w14:textId="6A5F6151" w:rsidR="00EB3748" w:rsidRPr="006F25AB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469F9EA5" w14:textId="77777777" w:rsidTr="002569D1">
        <w:trPr>
          <w:trHeight w:val="212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5F76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0650" w14:textId="77777777" w:rsidR="00EB374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96DB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D3A4F9C" w14:textId="5CA8B1DE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</w:t>
            </w:r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 </w:t>
            </w:r>
            <w:proofErr w:type="spellStart"/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</w:t>
            </w:r>
            <w:r w:rsid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виконаного в 2021 р., або (та) 2022 р</w:t>
            </w:r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A733011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007EBE5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2C256EC7" w14:textId="77777777" w:rsidR="00EB3748" w:rsidRDefault="00EB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2BC52EC2" w14:textId="37053AF1" w:rsidR="00EB3748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9F63D2" w14:textId="77777777" w:rsidR="00EB3748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5FE4B431" w14:textId="77777777" w:rsidR="00EB3748" w:rsidRDefault="000000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3E199C2" w14:textId="77777777" w:rsidR="00EB3748" w:rsidRDefault="00EB3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0D49F23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E9DEA0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0E82F5" w14:textId="3C17F92F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14:paraId="3B32E916" w14:textId="77777777" w:rsidR="00AA4202" w:rsidRPr="00324504" w:rsidRDefault="00AA4202" w:rsidP="00AA42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4504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щодо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504">
        <w:rPr>
          <w:rFonts w:ascii="Times New Roman" w:hAnsi="Times New Roman"/>
          <w:sz w:val="24"/>
          <w:szCs w:val="24"/>
        </w:rPr>
        <w:t>визначеним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4504">
        <w:rPr>
          <w:rFonts w:ascii="Times New Roman" w:hAnsi="Times New Roman"/>
          <w:sz w:val="24"/>
          <w:szCs w:val="24"/>
        </w:rPr>
        <w:t>статті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17 Закону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5940"/>
      </w:tblGrid>
      <w:tr w:rsidR="00AA4202" w:rsidRPr="00AA4202" w14:paraId="1FFAC309" w14:textId="77777777" w:rsidTr="00AA4202">
        <w:trPr>
          <w:trHeight w:val="959"/>
        </w:trPr>
        <w:tc>
          <w:tcPr>
            <w:tcW w:w="540" w:type="dxa"/>
          </w:tcPr>
          <w:p w14:paraId="2B24BC86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600" w:type="dxa"/>
            <w:vAlign w:val="center"/>
          </w:tcPr>
          <w:p w14:paraId="3B6117C1" w14:textId="77777777" w:rsidR="00AA4202" w:rsidRPr="00AA4202" w:rsidRDefault="00AA4202" w:rsidP="00A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ст. 17 Закону</w:t>
            </w:r>
          </w:p>
        </w:tc>
        <w:tc>
          <w:tcPr>
            <w:tcW w:w="5940" w:type="dxa"/>
          </w:tcPr>
          <w:p w14:paraId="16D90E00" w14:textId="77777777" w:rsidR="00AA4202" w:rsidRPr="00AA4202" w:rsidRDefault="00AA4202" w:rsidP="00A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відсутність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</w:tr>
      <w:tr w:rsidR="00AA4202" w:rsidRPr="00AA4202" w14:paraId="1DB99815" w14:textId="77777777" w:rsidTr="00AA4202">
        <w:trPr>
          <w:trHeight w:val="959"/>
        </w:trPr>
        <w:tc>
          <w:tcPr>
            <w:tcW w:w="540" w:type="dxa"/>
          </w:tcPr>
          <w:p w14:paraId="7218EA1D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vAlign w:val="center"/>
          </w:tcPr>
          <w:p w14:paraId="40DA3D11" w14:textId="77777777" w:rsidR="00AA4202" w:rsidRPr="00AA4202" w:rsidRDefault="00AA4202" w:rsidP="00AB4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внесено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пов'язані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6589A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55D6770" w14:textId="77777777" w:rsidR="00AA4202" w:rsidRPr="00AA4202" w:rsidRDefault="00AA4202" w:rsidP="00AB4B0F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внесено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5602E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3C92A7E1" w14:textId="77777777" w:rsidTr="00AA4202">
        <w:trPr>
          <w:trHeight w:val="959"/>
        </w:trPr>
        <w:tc>
          <w:tcPr>
            <w:tcW w:w="540" w:type="dxa"/>
          </w:tcPr>
          <w:p w14:paraId="740C1A65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vAlign w:val="center"/>
          </w:tcPr>
          <w:p w14:paraId="0F5D7A7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2F34AB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E044202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державних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65484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4E5159B3" w14:textId="77777777" w:rsidTr="00AA4202">
        <w:trPr>
          <w:trHeight w:val="959"/>
        </w:trPr>
        <w:tc>
          <w:tcPr>
            <w:tcW w:w="540" w:type="dxa"/>
          </w:tcPr>
          <w:p w14:paraId="613F45A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14:paraId="535F9BCA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суб'єкт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останніх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передбачене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4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6, пунктом 1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50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економічної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конкуренції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",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антиконкурентних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узгоджених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стосуються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спотворення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5E86DDA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0CAF307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передбачене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4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6, пунктом 1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50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економічної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конкуренції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»,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антиконкурентних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узгоджених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стосуються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спотворення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4DA1B2C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1138B15C" w14:textId="77777777" w:rsidTr="00AA4202">
        <w:trPr>
          <w:trHeight w:val="532"/>
        </w:trPr>
        <w:tc>
          <w:tcPr>
            <w:tcW w:w="540" w:type="dxa"/>
          </w:tcPr>
          <w:p w14:paraId="21EB056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  <w:vAlign w:val="center"/>
          </w:tcPr>
          <w:p w14:paraId="503A8D3E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учинений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пов’язаних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),</w:t>
            </w: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  <w:p w14:paraId="71495B09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6366E7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особа, </w:t>
            </w:r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яка є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пов’язаних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</w:tr>
      <w:tr w:rsidR="00AA4202" w:rsidRPr="00AA4202" w14:paraId="2DD7772A" w14:textId="77777777" w:rsidTr="00AA4202">
        <w:trPr>
          <w:trHeight w:val="959"/>
        </w:trPr>
        <w:tc>
          <w:tcPr>
            <w:tcW w:w="540" w:type="dxa"/>
          </w:tcPr>
          <w:p w14:paraId="46F8E00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54B64813" w14:textId="77777777" w:rsidR="00AA4202" w:rsidRPr="00AA4202" w:rsidRDefault="00AA4202" w:rsidP="00AB4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підписала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 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  <w:p w14:paraId="6FF7E63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44748E9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rStyle w:val="rvts0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формі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r w:rsidRPr="00AA4202">
              <w:rPr>
                <w:sz w:val="20"/>
                <w:szCs w:val="20"/>
              </w:rPr>
              <w:t xml:space="preserve">яка </w:t>
            </w:r>
            <w:proofErr w:type="spellStart"/>
            <w:r w:rsidRPr="00AA4202">
              <w:rPr>
                <w:sz w:val="20"/>
                <w:szCs w:val="20"/>
              </w:rPr>
              <w:t>підписала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sz w:val="20"/>
                <w:szCs w:val="20"/>
              </w:rPr>
              <w:t>була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sz w:val="20"/>
                <w:szCs w:val="20"/>
              </w:rPr>
              <w:t>злочин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якої</w:t>
            </w:r>
            <w:proofErr w:type="spellEnd"/>
            <w:r w:rsidRPr="00AA4202">
              <w:rPr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sz w:val="20"/>
                <w:szCs w:val="20"/>
              </w:rPr>
              <w:t>знято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або</w:t>
            </w:r>
            <w:proofErr w:type="spellEnd"/>
            <w:r w:rsidRPr="00AA4202">
              <w:rPr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sz w:val="20"/>
                <w:szCs w:val="20"/>
              </w:rPr>
              <w:t xml:space="preserve"> законом порядку;</w:t>
            </w:r>
          </w:p>
          <w:p w14:paraId="0DC4DB67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</w:p>
          <w:p w14:paraId="5421C03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001BD530" w14:textId="77777777" w:rsidTr="00AA4202">
        <w:trPr>
          <w:trHeight w:val="959"/>
        </w:trPr>
        <w:tc>
          <w:tcPr>
            <w:tcW w:w="540" w:type="dxa"/>
          </w:tcPr>
          <w:p w14:paraId="3E034BCB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1F7F73CE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визнаний</w:t>
            </w:r>
            <w:proofErr w:type="spellEnd"/>
            <w:r w:rsidRPr="00AA4202">
              <w:rPr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sz w:val="20"/>
                <w:szCs w:val="20"/>
              </w:rPr>
              <w:t xml:space="preserve"> законом порядку </w:t>
            </w:r>
            <w:proofErr w:type="spellStart"/>
            <w:r w:rsidRPr="00AA4202">
              <w:rPr>
                <w:sz w:val="20"/>
                <w:szCs w:val="20"/>
              </w:rPr>
              <w:t>банкрутом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стосовно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нього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відкрита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ліквідаційна</w:t>
            </w:r>
            <w:proofErr w:type="spellEnd"/>
            <w:r w:rsidRPr="00AA4202">
              <w:rPr>
                <w:sz w:val="20"/>
                <w:szCs w:val="20"/>
              </w:rPr>
              <w:t xml:space="preserve"> процедура;</w:t>
            </w:r>
          </w:p>
          <w:p w14:paraId="778A5D21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223BD2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відносно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відкрито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ліквідаційну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процедуру;</w:t>
            </w:r>
          </w:p>
        </w:tc>
      </w:tr>
      <w:tr w:rsidR="00AA4202" w:rsidRPr="00AA4202" w14:paraId="3F97F271" w14:textId="77777777" w:rsidTr="00AA4202">
        <w:trPr>
          <w:trHeight w:val="533"/>
        </w:trPr>
        <w:tc>
          <w:tcPr>
            <w:tcW w:w="540" w:type="dxa"/>
          </w:tcPr>
          <w:p w14:paraId="46CE546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vAlign w:val="center"/>
          </w:tcPr>
          <w:p w14:paraId="7487BAB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9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9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державну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реєстрацію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14:paraId="161316E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561C79F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lastRenderedPageBreak/>
              <w:t xml:space="preserve">лист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від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sz w:val="20"/>
                <w:szCs w:val="20"/>
              </w:rPr>
              <w:t>, про те,</w:t>
            </w:r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r w:rsidRPr="00AA4202">
              <w:rPr>
                <w:sz w:val="20"/>
                <w:szCs w:val="20"/>
              </w:rPr>
              <w:t xml:space="preserve">у </w:t>
            </w:r>
            <w:proofErr w:type="spellStart"/>
            <w:r w:rsidRPr="00AA4202">
              <w:rPr>
                <w:sz w:val="20"/>
                <w:szCs w:val="20"/>
              </w:rPr>
              <w:t>Єдиному</w:t>
            </w:r>
            <w:proofErr w:type="spellEnd"/>
            <w:r w:rsidRPr="00AA4202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AA4202">
              <w:rPr>
                <w:sz w:val="20"/>
                <w:szCs w:val="20"/>
              </w:rPr>
              <w:t>реєстрі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наявна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інформація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передбачена</w:t>
            </w:r>
            <w:proofErr w:type="spellEnd"/>
            <w:r w:rsidRPr="00AA4202">
              <w:rPr>
                <w:sz w:val="20"/>
                <w:szCs w:val="20"/>
              </w:rPr>
              <w:t xml:space="preserve"> пунктом 9 </w:t>
            </w:r>
            <w:proofErr w:type="spellStart"/>
            <w:r w:rsidRPr="00AA4202">
              <w:rPr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другої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статті</w:t>
            </w:r>
            <w:proofErr w:type="spellEnd"/>
            <w:r w:rsidRPr="00AA4202">
              <w:rPr>
                <w:sz w:val="20"/>
                <w:szCs w:val="20"/>
              </w:rPr>
              <w:t xml:space="preserve"> 9 Закону </w:t>
            </w:r>
            <w:proofErr w:type="spellStart"/>
            <w:r w:rsidRPr="00AA4202">
              <w:rPr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sz w:val="20"/>
                <w:szCs w:val="20"/>
              </w:rPr>
              <w:t>державну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реєстрацію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sz w:val="20"/>
                <w:szCs w:val="20"/>
              </w:rPr>
              <w:t>";</w:t>
            </w:r>
          </w:p>
          <w:p w14:paraId="433411B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0D97E197" w14:textId="77777777" w:rsidTr="00AA4202">
        <w:trPr>
          <w:trHeight w:val="959"/>
        </w:trPr>
        <w:tc>
          <w:tcPr>
            <w:tcW w:w="540" w:type="dxa"/>
          </w:tcPr>
          <w:p w14:paraId="433CC0E7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0CC12E52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sz w:val="20"/>
                <w:szCs w:val="20"/>
              </w:rPr>
              <w:t>юридична</w:t>
            </w:r>
            <w:proofErr w:type="spellEnd"/>
            <w:r w:rsidRPr="00AA4202">
              <w:rPr>
                <w:sz w:val="20"/>
                <w:szCs w:val="20"/>
              </w:rPr>
              <w:t xml:space="preserve"> особа, яка є </w:t>
            </w:r>
            <w:proofErr w:type="spellStart"/>
            <w:r w:rsidRPr="00AA4202">
              <w:rPr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sz w:val="20"/>
                <w:szCs w:val="20"/>
              </w:rPr>
              <w:t>має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чи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реалізації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якщо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вартість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sz w:val="20"/>
                <w:szCs w:val="20"/>
              </w:rPr>
              <w:t xml:space="preserve"> товару  </w:t>
            </w:r>
            <w:proofErr w:type="spellStart"/>
            <w:r w:rsidRPr="00AA4202">
              <w:rPr>
                <w:sz w:val="20"/>
                <w:szCs w:val="20"/>
              </w:rPr>
              <w:t>дорівнює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чи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перевищує</w:t>
            </w:r>
            <w:proofErr w:type="spellEnd"/>
            <w:r w:rsidRPr="00AA4202">
              <w:rPr>
                <w:sz w:val="20"/>
                <w:szCs w:val="20"/>
              </w:rPr>
              <w:t xml:space="preserve"> 20 </w:t>
            </w:r>
            <w:proofErr w:type="spellStart"/>
            <w:r w:rsidRPr="00AA4202">
              <w:rPr>
                <w:sz w:val="20"/>
                <w:szCs w:val="20"/>
              </w:rPr>
              <w:t>мільйонів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гривень</w:t>
            </w:r>
            <w:proofErr w:type="spellEnd"/>
            <w:r w:rsidRPr="00AA4202">
              <w:rPr>
                <w:sz w:val="20"/>
                <w:szCs w:val="20"/>
              </w:rPr>
              <w:t>;</w:t>
            </w:r>
          </w:p>
          <w:p w14:paraId="6A1AAF71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CC96FF9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наказ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такої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та наказ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 (у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випадку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коли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обов'язковими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Закону).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необов’язковим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такий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подає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конкурсних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лист,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закону (в тому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ст. 62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запобігання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»)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D968D6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609FBB1B" w14:textId="77777777" w:rsidTr="00AA4202">
        <w:trPr>
          <w:trHeight w:val="959"/>
        </w:trPr>
        <w:tc>
          <w:tcPr>
            <w:tcW w:w="540" w:type="dxa"/>
          </w:tcPr>
          <w:p w14:paraId="16B61D79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14:paraId="63956699" w14:textId="77777777" w:rsidR="00AA4202" w:rsidRPr="00AA4202" w:rsidRDefault="00AA4202" w:rsidP="00AA4202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spacing w:before="0" w:beforeAutospacing="0" w:after="0" w:afterAutospacing="0"/>
              <w:ind w:left="0" w:firstLine="16"/>
              <w:jc w:val="both"/>
              <w:rPr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є особою,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санкцію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виді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заборони на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здійснення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неї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публічних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товарів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робіт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і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послуг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hyperlink r:id="rId6" w:tgtFrame="_blank" w:history="1">
              <w:r w:rsidRPr="00AA4202">
                <w:rPr>
                  <w:rStyle w:val="a5"/>
                  <w:sz w:val="20"/>
                  <w:szCs w:val="20"/>
                </w:rPr>
                <w:t xml:space="preserve">Законом </w:t>
              </w:r>
              <w:proofErr w:type="spellStart"/>
              <w:r w:rsidRPr="00AA4202">
                <w:rPr>
                  <w:rStyle w:val="a5"/>
                  <w:sz w:val="20"/>
                  <w:szCs w:val="20"/>
                </w:rPr>
                <w:t>України</w:t>
              </w:r>
              <w:proofErr w:type="spellEnd"/>
            </w:hyperlink>
            <w:r w:rsidRPr="00AA4202">
              <w:rPr>
                <w:rStyle w:val="rvts0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>";</w:t>
            </w:r>
          </w:p>
        </w:tc>
        <w:tc>
          <w:tcPr>
            <w:tcW w:w="5940" w:type="dxa"/>
          </w:tcPr>
          <w:p w14:paraId="758DEBE6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>Лист/</w:t>
            </w:r>
            <w:proofErr w:type="spellStart"/>
            <w:r w:rsidRPr="00AA4202">
              <w:rPr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sz w:val="20"/>
                <w:szCs w:val="20"/>
              </w:rPr>
              <w:t>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не є особою,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санкцію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виді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заборони на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здійснення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неї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публічних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товарів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робіт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і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послуг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hyperlink r:id="rId7" w:tgtFrame="_blank" w:history="1">
              <w:r w:rsidRPr="00AA4202">
                <w:rPr>
                  <w:rStyle w:val="a5"/>
                  <w:sz w:val="20"/>
                  <w:szCs w:val="20"/>
                </w:rPr>
                <w:t xml:space="preserve">Законом </w:t>
              </w:r>
              <w:proofErr w:type="spellStart"/>
              <w:r w:rsidRPr="00AA4202">
                <w:rPr>
                  <w:rStyle w:val="a5"/>
                  <w:sz w:val="20"/>
                  <w:szCs w:val="20"/>
                </w:rPr>
                <w:t>України</w:t>
              </w:r>
              <w:proofErr w:type="spellEnd"/>
            </w:hyperlink>
            <w:r w:rsidRPr="00AA4202">
              <w:rPr>
                <w:rStyle w:val="rvts0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>";</w:t>
            </w:r>
          </w:p>
        </w:tc>
      </w:tr>
      <w:tr w:rsidR="00AA4202" w:rsidRPr="00AA4202" w14:paraId="5332CE6A" w14:textId="77777777" w:rsidTr="00AA4202">
        <w:trPr>
          <w:trHeight w:val="959"/>
        </w:trPr>
        <w:tc>
          <w:tcPr>
            <w:tcW w:w="540" w:type="dxa"/>
          </w:tcPr>
          <w:p w14:paraId="6AD9F20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14:paraId="46268348" w14:textId="77777777" w:rsidR="00AA4202" w:rsidRPr="00AA4202" w:rsidRDefault="00AA4202" w:rsidP="00AA4202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spacing w:before="0" w:beforeAutospacing="0" w:after="0" w:afterAutospacing="0"/>
              <w:ind w:left="0" w:firstLine="16"/>
              <w:jc w:val="both"/>
              <w:rPr>
                <w:rStyle w:val="rvts0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пов’язаного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використанням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дитячої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праці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чи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будь-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якими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формами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торгівлі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людьми;</w:t>
            </w:r>
          </w:p>
          <w:p w14:paraId="4E873680" w14:textId="77777777" w:rsidR="00AA4202" w:rsidRPr="00AA4202" w:rsidRDefault="00AA4202" w:rsidP="00AB4B0F">
            <w:pPr>
              <w:pStyle w:val="a4"/>
              <w:tabs>
                <w:tab w:val="left" w:pos="420"/>
              </w:tabs>
              <w:spacing w:before="0" w:beforeAutospacing="0" w:after="0" w:afterAutospacing="0"/>
              <w:ind w:left="16"/>
              <w:jc w:val="both"/>
              <w:rPr>
                <w:rStyle w:val="rvts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442A212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rStyle w:val="rvts0"/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>Лист/</w:t>
            </w:r>
            <w:proofErr w:type="spellStart"/>
            <w:r w:rsidRPr="00AA4202">
              <w:rPr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sz w:val="20"/>
                <w:szCs w:val="20"/>
              </w:rPr>
              <w:t>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пов’язаного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використанням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дитячої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праці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чи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будь-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якими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формами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торгівлі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людьми;</w:t>
            </w:r>
          </w:p>
          <w:p w14:paraId="7B5050A5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1A8C2510" w14:textId="77777777" w:rsidTr="00AA4202">
        <w:trPr>
          <w:trHeight w:val="959"/>
        </w:trPr>
        <w:tc>
          <w:tcPr>
            <w:tcW w:w="540" w:type="dxa"/>
          </w:tcPr>
          <w:p w14:paraId="78DE9EA9" w14:textId="62EA105E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00" w:type="dxa"/>
          </w:tcPr>
          <w:p w14:paraId="0F79AE10" w14:textId="77777777" w:rsidR="00AA4202" w:rsidRPr="00AA4202" w:rsidRDefault="00AA4202" w:rsidP="00AA4202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прийняти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відхилити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</w:tc>
        <w:tc>
          <w:tcPr>
            <w:tcW w:w="5940" w:type="dxa"/>
          </w:tcPr>
          <w:p w14:paraId="4A17483F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Лист/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виконаних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санкцій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такого договору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3B67B5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hyperlink r:id="rId8" w:anchor="n1276" w:history="1">
              <w:proofErr w:type="spellStart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частині</w:t>
              </w:r>
              <w:proofErr w:type="spellEnd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другій</w:t>
              </w:r>
              <w:proofErr w:type="spellEnd"/>
            </w:hyperlink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17 Закону,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068E41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BF411C" w14:textId="77777777" w:rsidR="00AA4202" w:rsidRPr="00AA4202" w:rsidRDefault="00AA420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C2BAE2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66884DAF" w14:textId="77777777" w:rsidR="00EB3748" w:rsidRDefault="0000000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16192DC2" w14:textId="77777777" w:rsidR="00EB3748" w:rsidRDefault="0000000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5EFD36A1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259F72" w14:textId="77777777" w:rsidR="00EB374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B3748" w14:paraId="64E3C0E2" w14:textId="77777777" w:rsidTr="00566700">
        <w:trPr>
          <w:trHeight w:val="8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B3E7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769C7670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9880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0C7F6369" w14:textId="77777777" w:rsidR="00EB3748" w:rsidRDefault="00EB37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5ED5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73782DB5" w14:textId="77777777" w:rsidTr="005A029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7E17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DF9F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61F912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8BEF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B3748" w14:paraId="1E5F266A" w14:textId="77777777" w:rsidTr="005A0292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6972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1B72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переговорної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C6DE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B3748" w14:paraId="28C331A0" w14:textId="77777777" w:rsidTr="005A0292">
        <w:trPr>
          <w:trHeight w:val="242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7C69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A20F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F217" w14:textId="059EF3AB" w:rsidR="00EB3748" w:rsidRDefault="00166E85" w:rsidP="005A0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</w:p>
        </w:tc>
      </w:tr>
      <w:tr w:rsidR="00EB3748" w14:paraId="3D7FE800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95B9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C8CE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5E5B3E35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5A02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6EF429C7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7F3B912" w14:textId="77777777" w:rsidR="00EB3748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B3748" w14:paraId="3965E6F8" w14:textId="77777777" w:rsidTr="00566700">
        <w:trPr>
          <w:trHeight w:val="79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B218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14:paraId="1130124C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9D56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6FB2E121" w14:textId="77777777" w:rsidR="00EB3748" w:rsidRDefault="00EB37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969D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37BC0447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7B15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96F1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21B6BE0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3F6D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B3748" w14:paraId="18A6C140" w14:textId="77777777" w:rsidTr="005A0292">
        <w:trPr>
          <w:trHeight w:val="284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DCCD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8979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5E39E177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6B78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B3748" w14:paraId="5834E381" w14:textId="77777777" w:rsidTr="005A0292">
        <w:trPr>
          <w:trHeight w:val="178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6208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A61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людьми.</w:t>
            </w:r>
          </w:p>
          <w:p w14:paraId="0A68E03A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C2D2" w14:textId="67C181D7" w:rsidR="00EB3748" w:rsidRDefault="00166E85" w:rsidP="005A0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</w:p>
        </w:tc>
      </w:tr>
      <w:tr w:rsidR="00EB3748" w14:paraId="30E0B633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B764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1D8A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0D2A2967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159C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37BA82AB" w14:textId="77777777" w:rsidR="00EB3748" w:rsidRDefault="0000000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14:paraId="0933A02F" w14:textId="77777777" w:rsidR="00EB374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C94D82F" w14:textId="77777777" w:rsidR="00EB374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осіб-підприємців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B3748" w14:paraId="5DD739DF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43E4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2D7F527E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1B1F" w14:textId="77777777" w:rsidR="00EB3748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387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EB3748" w14:paraId="4CE4D02D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86F7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6762" w14:textId="77777777" w:rsidR="00EB3748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</w:p>
        </w:tc>
      </w:tr>
      <w:tr w:rsidR="00EB3748" w14:paraId="5C2232D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2352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B384" w14:textId="77777777" w:rsidR="00EB3748" w:rsidRDefault="0000000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E79A7AB" w14:textId="77777777" w:rsidR="00EB3748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 пункту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  <w:tr w:rsidR="00EB3748" w14:paraId="30A019EB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8B1E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B5CB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мільйонів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лотом)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оформлена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за 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90F18E0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B374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C68"/>
    <w:multiLevelType w:val="multilevel"/>
    <w:tmpl w:val="B3F66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6B6BAE"/>
    <w:multiLevelType w:val="hybridMultilevel"/>
    <w:tmpl w:val="93A49CF6"/>
    <w:lvl w:ilvl="0" w:tplc="6DB8B7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60544">
    <w:abstractNumId w:val="0"/>
  </w:num>
  <w:num w:numId="2" w16cid:durableId="24111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8"/>
    <w:rsid w:val="00043C91"/>
    <w:rsid w:val="00166E85"/>
    <w:rsid w:val="002569D1"/>
    <w:rsid w:val="00566700"/>
    <w:rsid w:val="005A0292"/>
    <w:rsid w:val="006F25AB"/>
    <w:rsid w:val="007B5B1A"/>
    <w:rsid w:val="007B5F87"/>
    <w:rsid w:val="007E3BCD"/>
    <w:rsid w:val="00AA4202"/>
    <w:rsid w:val="00B133F0"/>
    <w:rsid w:val="00E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9DC8"/>
  <w15:docId w15:val="{D1B40CBD-E8C1-4B29-95E6-0CB1AED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rvts0">
    <w:name w:val="rvts0"/>
    <w:rsid w:val="00A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44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44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dnuk.com.ua/pravova-baza/pro-zatverdzhennia-typovoi-antykoruptsijnoi-prohramy-iurydychnoi-oso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13055</Words>
  <Characters>7442</Characters>
  <Application>Microsoft Office Word</Application>
  <DocSecurity>0</DocSecurity>
  <Lines>62</Lines>
  <Paragraphs>40</Paragraphs>
  <ScaleCrop>false</ScaleCrop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13</cp:revision>
  <dcterms:created xsi:type="dcterms:W3CDTF">2022-10-25T07:02:00Z</dcterms:created>
  <dcterms:modified xsi:type="dcterms:W3CDTF">2022-12-07T15:55:00Z</dcterms:modified>
</cp:coreProperties>
</file>