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DB" w:rsidRDefault="00D01BDB" w:rsidP="00D01BDB">
      <w:pPr>
        <w:jc w:val="right"/>
        <w:rPr>
          <w:rFonts w:ascii="Times New Roman" w:hAnsi="Times New Roman" w:cs="Times New Roman"/>
          <w:b/>
        </w:rPr>
      </w:pPr>
      <w:bookmarkStart w:id="0" w:name="_Hlk496081485"/>
      <w:bookmarkStart w:id="1" w:name="_Hlk496171576"/>
      <w:r>
        <w:rPr>
          <w:rFonts w:ascii="Times New Roman" w:hAnsi="Times New Roman" w:cs="Times New Roman"/>
          <w:b/>
        </w:rPr>
        <w:t>Додаток 3 до тендерної документації</w:t>
      </w:r>
    </w:p>
    <w:p w:rsidR="00D01BDB" w:rsidRDefault="00D01BDB" w:rsidP="00D01BDB">
      <w:pPr>
        <w:jc w:val="right"/>
        <w:rPr>
          <w:rFonts w:ascii="Times New Roman" w:hAnsi="Times New Roman" w:cs="Times New Roman"/>
          <w:b/>
        </w:rPr>
      </w:pPr>
    </w:p>
    <w:p w:rsidR="00D01BDB" w:rsidRDefault="00D01BDB" w:rsidP="00D01BDB">
      <w:pPr>
        <w:jc w:val="right"/>
        <w:rPr>
          <w:rFonts w:ascii="Times New Roman" w:hAnsi="Times New Roman" w:cs="Times New Roman"/>
          <w:b/>
        </w:rPr>
      </w:pPr>
    </w:p>
    <w:p w:rsidR="00217AF4" w:rsidRDefault="00D01BDB" w:rsidP="00217AF4">
      <w:pPr>
        <w:jc w:val="center"/>
        <w:rPr>
          <w:rFonts w:ascii="Times New Roman" w:hAnsi="Times New Roman" w:cs="Times New Roman"/>
          <w:b/>
        </w:rPr>
      </w:pPr>
      <w:r>
        <w:rPr>
          <w:rFonts w:ascii="Times New Roman" w:hAnsi="Times New Roman" w:cs="Times New Roman"/>
          <w:b/>
        </w:rPr>
        <w:t xml:space="preserve">ПРОЕКТ </w:t>
      </w:r>
      <w:r w:rsidR="00217AF4" w:rsidRPr="00F92C97">
        <w:rPr>
          <w:rFonts w:ascii="Times New Roman" w:hAnsi="Times New Roman" w:cs="Times New Roman"/>
          <w:b/>
        </w:rPr>
        <w:t>Догов</w:t>
      </w:r>
      <w:r w:rsidR="00217AF4">
        <w:rPr>
          <w:rFonts w:ascii="Times New Roman" w:hAnsi="Times New Roman" w:cs="Times New Roman"/>
          <w:b/>
        </w:rPr>
        <w:t>о</w:t>
      </w:r>
      <w:r w:rsidR="00217AF4" w:rsidRPr="00F92C97">
        <w:rPr>
          <w:rFonts w:ascii="Times New Roman" w:hAnsi="Times New Roman" w:cs="Times New Roman"/>
          <w:b/>
        </w:rPr>
        <w:t>р</w:t>
      </w:r>
      <w:r w:rsidR="00217AF4">
        <w:rPr>
          <w:rFonts w:ascii="Times New Roman" w:hAnsi="Times New Roman" w:cs="Times New Roman"/>
          <w:b/>
        </w:rPr>
        <w:t>у</w:t>
      </w:r>
      <w:r w:rsidR="00217AF4" w:rsidRPr="00F92C97">
        <w:rPr>
          <w:rFonts w:ascii="Times New Roman" w:hAnsi="Times New Roman" w:cs="Times New Roman"/>
          <w:b/>
        </w:rPr>
        <w:t xml:space="preserve"> поставки № _____</w:t>
      </w:r>
    </w:p>
    <w:p w:rsidR="00217AF4" w:rsidRDefault="00217AF4" w:rsidP="00217AF4">
      <w:pPr>
        <w:jc w:val="center"/>
        <w:rPr>
          <w:rFonts w:ascii="Times New Roman" w:hAnsi="Times New Roman" w:cs="Times New Roman"/>
          <w:b/>
        </w:rPr>
      </w:pPr>
    </w:p>
    <w:p w:rsidR="00D01BDB" w:rsidRPr="00F92C97" w:rsidRDefault="00D01BDB" w:rsidP="00217AF4">
      <w:pPr>
        <w:jc w:val="center"/>
        <w:rPr>
          <w:rFonts w:ascii="Times New Roman" w:hAnsi="Times New Roman" w:cs="Times New Roman"/>
          <w:b/>
        </w:rPr>
      </w:pPr>
    </w:p>
    <w:p w:rsidR="00217AF4" w:rsidRPr="007F2DBC" w:rsidRDefault="00217AF4" w:rsidP="00217AF4">
      <w:pPr>
        <w:jc w:val="both"/>
        <w:rPr>
          <w:rFonts w:ascii="Times New Roman" w:hAnsi="Times New Roman"/>
          <w:b/>
          <w:bCs/>
          <w:sz w:val="28"/>
          <w:szCs w:val="28"/>
        </w:rPr>
      </w:pPr>
      <w:proofErr w:type="spellStart"/>
      <w:r w:rsidRPr="007F2DBC">
        <w:rPr>
          <w:rFonts w:ascii="Times New Roman" w:hAnsi="Times New Roman"/>
          <w:b/>
          <w:bCs/>
        </w:rPr>
        <w:t>смт</w:t>
      </w:r>
      <w:proofErr w:type="spellEnd"/>
      <w:r w:rsidRPr="007F2DBC">
        <w:rPr>
          <w:rFonts w:ascii="Times New Roman" w:hAnsi="Times New Roman"/>
          <w:b/>
          <w:bCs/>
        </w:rPr>
        <w:t xml:space="preserve"> Глибока</w:t>
      </w:r>
      <w:r w:rsidRPr="007F2DBC">
        <w:rPr>
          <w:rFonts w:ascii="Times New Roman" w:hAnsi="Times New Roman"/>
          <w:b/>
          <w:bCs/>
          <w:sz w:val="28"/>
          <w:szCs w:val="28"/>
        </w:rPr>
        <w:t xml:space="preserve"> </w:t>
      </w:r>
      <w:r>
        <w:rPr>
          <w:rFonts w:ascii="Times New Roman" w:hAnsi="Times New Roman"/>
          <w:b/>
          <w:bCs/>
          <w:sz w:val="28"/>
          <w:szCs w:val="28"/>
        </w:rPr>
        <w:t xml:space="preserve">                                                           </w:t>
      </w:r>
      <w:r w:rsidR="00C95B18">
        <w:rPr>
          <w:rFonts w:ascii="Times New Roman" w:hAnsi="Times New Roman"/>
          <w:b/>
          <w:bCs/>
          <w:sz w:val="28"/>
          <w:szCs w:val="28"/>
        </w:rPr>
        <w:t xml:space="preserve">         </w:t>
      </w:r>
      <w:r>
        <w:rPr>
          <w:rFonts w:ascii="Times New Roman" w:hAnsi="Times New Roman"/>
          <w:b/>
          <w:bCs/>
          <w:sz w:val="28"/>
          <w:szCs w:val="28"/>
        </w:rPr>
        <w:t xml:space="preserve">     </w:t>
      </w:r>
      <w:r w:rsidRPr="007F2DBC">
        <w:rPr>
          <w:rFonts w:ascii="Times New Roman" w:hAnsi="Times New Roman"/>
          <w:b/>
          <w:bCs/>
        </w:rPr>
        <w:t>«____» ____________ 20</w:t>
      </w:r>
      <w:r>
        <w:rPr>
          <w:rFonts w:ascii="Times New Roman" w:hAnsi="Times New Roman"/>
          <w:b/>
          <w:bCs/>
        </w:rPr>
        <w:t>2</w:t>
      </w:r>
      <w:r w:rsidR="00C95B18">
        <w:rPr>
          <w:rFonts w:ascii="Times New Roman" w:hAnsi="Times New Roman"/>
          <w:b/>
          <w:bCs/>
        </w:rPr>
        <w:t>_</w:t>
      </w:r>
      <w:r w:rsidRPr="007F2DBC">
        <w:rPr>
          <w:rFonts w:ascii="Times New Roman" w:hAnsi="Times New Roman"/>
          <w:b/>
          <w:bCs/>
        </w:rPr>
        <w:t xml:space="preserve"> року</w:t>
      </w:r>
    </w:p>
    <w:p w:rsidR="00217AF4" w:rsidRDefault="00217AF4" w:rsidP="00217AF4">
      <w:pPr>
        <w:jc w:val="both"/>
        <w:rPr>
          <w:rFonts w:ascii="Times New Roman" w:hAnsi="Times New Roman"/>
          <w:b/>
          <w:sz w:val="28"/>
          <w:szCs w:val="28"/>
        </w:rPr>
      </w:pPr>
    </w:p>
    <w:p w:rsidR="00D01BDB" w:rsidRDefault="00D01BDB" w:rsidP="00217AF4">
      <w:pPr>
        <w:ind w:firstLine="510"/>
        <w:jc w:val="both"/>
        <w:rPr>
          <w:rFonts w:ascii="Times New Roman" w:hAnsi="Times New Roman" w:cs="Times New Roman"/>
          <w:b/>
        </w:rPr>
      </w:pPr>
    </w:p>
    <w:p w:rsidR="00217AF4" w:rsidRDefault="00217AF4" w:rsidP="00217AF4">
      <w:pPr>
        <w:ind w:firstLine="510"/>
        <w:jc w:val="both"/>
        <w:rPr>
          <w:rFonts w:ascii="Times New Roman" w:hAnsi="Times New Roman" w:cs="Times New Roman"/>
        </w:rPr>
      </w:pPr>
      <w:r w:rsidRPr="001A5364">
        <w:rPr>
          <w:rFonts w:ascii="Times New Roman" w:hAnsi="Times New Roman" w:cs="Times New Roman"/>
          <w:b/>
        </w:rPr>
        <w:t xml:space="preserve">Відділ освіти, культури, молоді та спорту </w:t>
      </w:r>
      <w:proofErr w:type="spellStart"/>
      <w:r w:rsidRPr="001A5364">
        <w:rPr>
          <w:rFonts w:ascii="Times New Roman" w:hAnsi="Times New Roman" w:cs="Times New Roman"/>
          <w:b/>
        </w:rPr>
        <w:t>Глибоцької</w:t>
      </w:r>
      <w:proofErr w:type="spellEnd"/>
      <w:r w:rsidRPr="001A5364">
        <w:rPr>
          <w:rFonts w:ascii="Times New Roman" w:hAnsi="Times New Roman" w:cs="Times New Roman"/>
          <w:b/>
        </w:rPr>
        <w:t xml:space="preserve"> селищної ради</w:t>
      </w:r>
      <w:r w:rsidRPr="001A5364">
        <w:rPr>
          <w:rFonts w:ascii="Times New Roman" w:hAnsi="Times New Roman" w:cs="Times New Roman"/>
        </w:rPr>
        <w:t xml:space="preserve"> (далі — Споживач) в особі начальника відділу </w:t>
      </w:r>
      <w:proofErr w:type="spellStart"/>
      <w:r w:rsidRPr="001A5364">
        <w:rPr>
          <w:rFonts w:ascii="Times New Roman" w:hAnsi="Times New Roman" w:cs="Times New Roman"/>
          <w:b/>
        </w:rPr>
        <w:t>Чубрея</w:t>
      </w:r>
      <w:proofErr w:type="spellEnd"/>
      <w:r w:rsidRPr="001A5364">
        <w:rPr>
          <w:rFonts w:ascii="Times New Roman" w:hAnsi="Times New Roman" w:cs="Times New Roman"/>
          <w:b/>
        </w:rPr>
        <w:t xml:space="preserve"> Юрія Георгійовича</w:t>
      </w:r>
      <w:r w:rsidRPr="001A5364">
        <w:rPr>
          <w:rFonts w:ascii="Times New Roman" w:hAnsi="Times New Roman" w:cs="Times New Roman"/>
        </w:rPr>
        <w:t xml:space="preserve">, який діє відповідно до Положення про відділ освіти, молоді та спорту </w:t>
      </w:r>
      <w:proofErr w:type="spellStart"/>
      <w:r w:rsidRPr="001A5364">
        <w:rPr>
          <w:rFonts w:ascii="Times New Roman" w:hAnsi="Times New Roman" w:cs="Times New Roman"/>
        </w:rPr>
        <w:t>Глибоцької</w:t>
      </w:r>
      <w:proofErr w:type="spellEnd"/>
      <w:r w:rsidRPr="001A5364">
        <w:rPr>
          <w:rFonts w:ascii="Times New Roman" w:hAnsi="Times New Roman" w:cs="Times New Roman"/>
        </w:rPr>
        <w:t xml:space="preserve"> селищної ради. (далі - Замовник), з однієї сторони, і </w:t>
      </w:r>
      <w:r w:rsidR="00320CBB">
        <w:rPr>
          <w:rFonts w:ascii="Times New Roman" w:hAnsi="Times New Roman" w:cs="Times New Roman"/>
          <w:b/>
        </w:rPr>
        <w:t>________________________________________________________________</w:t>
      </w:r>
      <w:r w:rsidR="001A5364" w:rsidRPr="001A5364">
        <w:rPr>
          <w:rFonts w:ascii="Times New Roman" w:hAnsi="Times New Roman" w:cs="Times New Roman"/>
        </w:rPr>
        <w:t xml:space="preserve">, що діє на підставі </w:t>
      </w:r>
      <w:r w:rsidR="00320CBB">
        <w:rPr>
          <w:rFonts w:ascii="Times New Roman" w:hAnsi="Times New Roman" w:cs="Times New Roman"/>
        </w:rPr>
        <w:t>_________________</w:t>
      </w:r>
      <w:r w:rsidR="001A5364" w:rsidRPr="001A5364">
        <w:rPr>
          <w:rFonts w:ascii="Times New Roman" w:hAnsi="Times New Roman" w:cs="Times New Roman"/>
        </w:rPr>
        <w:t xml:space="preserve"> </w:t>
      </w:r>
      <w:r w:rsidRPr="001A5364">
        <w:rPr>
          <w:rFonts w:ascii="Times New Roman" w:hAnsi="Times New Roman" w:cs="Times New Roman"/>
        </w:rPr>
        <w:t>(далі – Постачальник), з іншої сторони, разом – Сторони, керуючись Законом України «Про публічні закупівлі», Цивільним кодексом України, Господарським кодексом України, уклали цей До</w:t>
      </w:r>
      <w:r w:rsidRPr="00F92C97">
        <w:rPr>
          <w:rFonts w:ascii="Times New Roman" w:hAnsi="Times New Roman" w:cs="Times New Roman"/>
        </w:rPr>
        <w:t>говір про наступне:</w:t>
      </w:r>
    </w:p>
    <w:p w:rsidR="00D01BDB" w:rsidRPr="00F92C97" w:rsidRDefault="00D01BDB" w:rsidP="00217AF4">
      <w:pPr>
        <w:ind w:firstLine="510"/>
        <w:jc w:val="both"/>
        <w:rPr>
          <w:rFonts w:ascii="Times New Roman" w:hAnsi="Times New Roman" w:cs="Times New Roman"/>
        </w:rPr>
      </w:pPr>
    </w:p>
    <w:bookmarkEnd w:id="0"/>
    <w:bookmarkEnd w:id="1"/>
    <w:p w:rsidR="00A355DB" w:rsidRDefault="00A355DB" w:rsidP="00132711">
      <w:pPr>
        <w:widowControl/>
        <w:numPr>
          <w:ilvl w:val="0"/>
          <w:numId w:val="12"/>
        </w:numPr>
        <w:autoSpaceDE/>
        <w:autoSpaceDN/>
        <w:adjustRightInd/>
        <w:ind w:left="0" w:hanging="284"/>
        <w:jc w:val="center"/>
        <w:textAlignment w:val="baseline"/>
        <w:rPr>
          <w:rFonts w:ascii="Times New Roman" w:hAnsi="Times New Roman" w:cs="Times New Roman"/>
          <w:b/>
          <w:bCs/>
          <w:color w:val="000000"/>
        </w:rPr>
      </w:pPr>
      <w:r w:rsidRPr="00B9426B">
        <w:rPr>
          <w:rFonts w:ascii="Times New Roman" w:hAnsi="Times New Roman" w:cs="Times New Roman"/>
          <w:b/>
          <w:bCs/>
          <w:color w:val="000000"/>
        </w:rPr>
        <w:t>ПРЕДМЕТ ДОГОВОРУ</w:t>
      </w:r>
    </w:p>
    <w:p w:rsidR="00A355DB" w:rsidRPr="00223FD4" w:rsidRDefault="00574BBE" w:rsidP="00574BBE">
      <w:pPr>
        <w:pStyle w:val="a4"/>
        <w:spacing w:after="0"/>
        <w:jc w:val="both"/>
        <w:rPr>
          <w:rFonts w:ascii="Times New Roman" w:hAnsi="Times New Roman" w:cs="Times New Roman"/>
          <w:lang w:val="uk-UA"/>
        </w:rPr>
      </w:pPr>
      <w:r>
        <w:rPr>
          <w:rFonts w:ascii="Times New Roman" w:hAnsi="Times New Roman" w:cs="Times New Roman"/>
          <w:color w:val="000000"/>
          <w:lang w:val="uk-UA"/>
        </w:rPr>
        <w:t xml:space="preserve">1.1 </w:t>
      </w:r>
      <w:r w:rsidR="00A355DB" w:rsidRPr="00223FD4">
        <w:rPr>
          <w:rFonts w:ascii="Times New Roman" w:hAnsi="Times New Roman" w:cs="Times New Roman"/>
          <w:color w:val="000000"/>
          <w:lang w:val="uk-UA"/>
        </w:rPr>
        <w:t xml:space="preserve">Постачальник зобов’язується поставити </w:t>
      </w:r>
      <w:r w:rsidR="00A355DB" w:rsidRPr="00223FD4">
        <w:rPr>
          <w:rFonts w:ascii="Times New Roman" w:hAnsi="Times New Roman" w:cs="Times New Roman"/>
          <w:lang w:val="uk-UA"/>
        </w:rPr>
        <w:t xml:space="preserve">Покупцю у власність </w:t>
      </w:r>
      <w:r w:rsidR="00217AF4" w:rsidRPr="00217AF4">
        <w:rPr>
          <w:rFonts w:ascii="Times New Roman" w:hAnsi="Times New Roman" w:cs="Times New Roman"/>
          <w:bCs/>
          <w:sz w:val="20"/>
          <w:szCs w:val="20"/>
          <w:bdr w:val="none" w:sz="0" w:space="0" w:color="auto" w:frame="1"/>
          <w:lang w:val="uk-UA"/>
        </w:rPr>
        <w:t xml:space="preserve"> </w:t>
      </w:r>
      <w:r w:rsidR="00223FD4" w:rsidRPr="00223FD4">
        <w:rPr>
          <w:rFonts w:ascii="Times New Roman" w:hAnsi="Times New Roman" w:cs="Times New Roman"/>
          <w:b/>
          <w:lang w:val="uk-UA" w:eastAsia="uk-UA"/>
        </w:rPr>
        <w:t>«</w:t>
      </w:r>
      <w:r w:rsidR="00223FD4" w:rsidRPr="00223FD4">
        <w:rPr>
          <w:rFonts w:ascii="Times New Roman" w:hAnsi="Times New Roman" w:cs="Times New Roman"/>
          <w:b/>
          <w:bCs/>
          <w:lang w:val="uk-UA" w:eastAsia="uk-UA"/>
        </w:rPr>
        <w:t xml:space="preserve">Новорічні дитячі подарунки (солодощі): набір подарунковий новорічний (асорті) для дітей та учнів дошкільних та навчальних закладів відділу освіти, культури, молоді та спорту </w:t>
      </w:r>
      <w:proofErr w:type="spellStart"/>
      <w:r w:rsidR="00223FD4" w:rsidRPr="00223FD4">
        <w:rPr>
          <w:rFonts w:ascii="Times New Roman" w:hAnsi="Times New Roman" w:cs="Times New Roman"/>
          <w:b/>
          <w:bCs/>
          <w:lang w:val="uk-UA" w:eastAsia="uk-UA"/>
        </w:rPr>
        <w:t>Глибоцької</w:t>
      </w:r>
      <w:proofErr w:type="spellEnd"/>
      <w:r w:rsidR="00223FD4" w:rsidRPr="00223FD4">
        <w:rPr>
          <w:rFonts w:ascii="Times New Roman" w:hAnsi="Times New Roman" w:cs="Times New Roman"/>
          <w:b/>
          <w:bCs/>
          <w:lang w:val="uk-UA" w:eastAsia="uk-UA"/>
        </w:rPr>
        <w:t xml:space="preserve"> селищної ради» за </w:t>
      </w:r>
      <w:proofErr w:type="spellStart"/>
      <w:r w:rsidR="00223FD4" w:rsidRPr="00223FD4">
        <w:rPr>
          <w:rFonts w:ascii="Times New Roman" w:hAnsi="Times New Roman" w:cs="Times New Roman"/>
          <w:b/>
          <w:bCs/>
          <w:lang w:val="uk-UA" w:eastAsia="uk-UA"/>
        </w:rPr>
        <w:t>ДК</w:t>
      </w:r>
      <w:proofErr w:type="spellEnd"/>
      <w:r w:rsidR="00223FD4" w:rsidRPr="00223FD4">
        <w:rPr>
          <w:rFonts w:ascii="Times New Roman" w:hAnsi="Times New Roman" w:cs="Times New Roman"/>
          <w:b/>
          <w:bCs/>
          <w:lang w:val="uk-UA" w:eastAsia="uk-UA"/>
        </w:rPr>
        <w:t xml:space="preserve"> 021:2015 «Єдиний закупівельний словник» - 15840000-8 - Какао; шоколад та цукрові кондитерські вироби</w:t>
      </w:r>
      <w:r w:rsidR="00223FD4" w:rsidRPr="00223FD4">
        <w:rPr>
          <w:rFonts w:ascii="Times New Roman" w:hAnsi="Times New Roman" w:cs="Times New Roman"/>
          <w:lang w:val="uk-UA"/>
        </w:rPr>
        <w:t xml:space="preserve"> </w:t>
      </w:r>
      <w:r w:rsidR="00A355DB" w:rsidRPr="00223FD4">
        <w:rPr>
          <w:rFonts w:ascii="Times New Roman" w:hAnsi="Times New Roman" w:cs="Times New Roman"/>
          <w:lang w:val="uk-UA"/>
        </w:rPr>
        <w:t xml:space="preserve">(надалі – </w:t>
      </w:r>
      <w:r w:rsidR="00A355DB" w:rsidRPr="00223FD4">
        <w:rPr>
          <w:rFonts w:ascii="Times New Roman" w:hAnsi="Times New Roman" w:cs="Times New Roman"/>
          <w:bCs/>
          <w:lang w:val="uk-UA"/>
        </w:rPr>
        <w:t>Товар</w:t>
      </w:r>
      <w:r w:rsidR="00A355DB" w:rsidRPr="00223FD4">
        <w:rPr>
          <w:rFonts w:ascii="Times New Roman" w:hAnsi="Times New Roman" w:cs="Times New Roman"/>
          <w:lang w:val="uk-UA"/>
        </w:rPr>
        <w:t xml:space="preserve">), а Покупець </w:t>
      </w:r>
      <w:r w:rsidR="00A355DB" w:rsidRPr="00223FD4">
        <w:rPr>
          <w:rFonts w:ascii="Times New Roman" w:hAnsi="Times New Roman" w:cs="Times New Roman"/>
          <w:color w:val="000000"/>
          <w:lang w:val="uk-UA"/>
        </w:rPr>
        <w:t>зобов'язується прийняти Товар та оплатити його в порядку та на умовах, визначених цим Договором.</w:t>
      </w:r>
    </w:p>
    <w:p w:rsidR="00856E1D" w:rsidRDefault="00574BBE" w:rsidP="00C95B18">
      <w:pPr>
        <w:jc w:val="both"/>
        <w:rPr>
          <w:rFonts w:ascii="Times New Roman" w:eastAsia="DejaVu Sans" w:hAnsi="Times New Roman" w:cs="Times New Roman"/>
          <w:b/>
          <w:bCs/>
          <w:kern w:val="2"/>
        </w:rPr>
      </w:pPr>
      <w:bookmarkStart w:id="2" w:name="_Hlk496172084"/>
      <w:r>
        <w:rPr>
          <w:rFonts w:ascii="Times New Roman" w:hAnsi="Times New Roman" w:cs="Times New Roman"/>
          <w:color w:val="000000"/>
          <w:lang w:val="ru-RU"/>
        </w:rPr>
        <w:t xml:space="preserve">1.2   </w:t>
      </w:r>
      <w:r w:rsidRPr="00E62BBE">
        <w:rPr>
          <w:rFonts w:ascii="Times New Roman" w:hAnsi="Times New Roman" w:cs="Times New Roman"/>
          <w:color w:val="000000"/>
        </w:rPr>
        <w:t xml:space="preserve">Найменування (номенклатура, асортимент) Товару – згідно з Специфікацією (Додаток № 1 до   цього Договору). </w:t>
      </w:r>
      <w:r w:rsidR="00A355DB" w:rsidRPr="00E62BBE">
        <w:rPr>
          <w:rFonts w:ascii="Times New Roman" w:hAnsi="Times New Roman" w:cs="Times New Roman"/>
        </w:rPr>
        <w:t>Обсяги закупівлі товарів (робіт або послуг) можуть бути</w:t>
      </w:r>
      <w:r w:rsidRPr="00E62BBE">
        <w:rPr>
          <w:rFonts w:ascii="Times New Roman" w:hAnsi="Times New Roman" w:cs="Times New Roman"/>
        </w:rPr>
        <w:t xml:space="preserve"> зменшені залежно від </w:t>
      </w:r>
      <w:r w:rsidR="00C95B18" w:rsidRPr="00E62BBE">
        <w:rPr>
          <w:rFonts w:ascii="Times New Roman" w:hAnsi="Times New Roman" w:cs="Times New Roman"/>
        </w:rPr>
        <w:t>р</w:t>
      </w:r>
      <w:r w:rsidRPr="00E62BBE">
        <w:rPr>
          <w:rFonts w:ascii="Times New Roman" w:hAnsi="Times New Roman" w:cs="Times New Roman"/>
        </w:rPr>
        <w:t xml:space="preserve">еального  </w:t>
      </w:r>
      <w:r w:rsidR="00A355DB" w:rsidRPr="00E62BBE">
        <w:rPr>
          <w:rFonts w:ascii="Times New Roman" w:hAnsi="Times New Roman" w:cs="Times New Roman"/>
        </w:rPr>
        <w:t>фінансування видатків</w:t>
      </w:r>
      <w:r w:rsidR="00E74DB1" w:rsidRPr="00E62BBE">
        <w:rPr>
          <w:rFonts w:ascii="Times New Roman" w:hAnsi="Times New Roman" w:cs="Times New Roman"/>
        </w:rPr>
        <w:t>.</w:t>
      </w:r>
      <w:r w:rsidR="00856E1D" w:rsidRPr="00856E1D">
        <w:rPr>
          <w:rFonts w:ascii="Times New Roman" w:eastAsia="DejaVu Sans" w:hAnsi="Times New Roman" w:cs="Times New Roman"/>
          <w:b/>
          <w:bCs/>
          <w:kern w:val="2"/>
        </w:rPr>
        <w:t xml:space="preserve"> </w:t>
      </w:r>
    </w:p>
    <w:p w:rsidR="00E62BBE" w:rsidRDefault="00E62BBE" w:rsidP="00E62BBE">
      <w:pPr>
        <w:jc w:val="both"/>
        <w:rPr>
          <w:rFonts w:ascii="Times New Roman" w:hAnsi="Times New Roman" w:cs="Times New Roman"/>
        </w:rPr>
      </w:pPr>
      <w:r w:rsidRPr="00E62BBE">
        <w:rPr>
          <w:rFonts w:ascii="Times New Roman" w:eastAsia="DejaVu Sans" w:hAnsi="Times New Roman" w:cs="Times New Roman"/>
          <w:bCs/>
          <w:kern w:val="2"/>
        </w:rPr>
        <w:t>1.3.</w:t>
      </w:r>
      <w:r w:rsidRPr="00E62BBE">
        <w:rPr>
          <w:rFonts w:ascii="Times New Roman" w:hAnsi="Times New Roman" w:cs="Times New Roman"/>
        </w:rPr>
        <w:t xml:space="preserve"> Істотними</w:t>
      </w:r>
      <w:r>
        <w:rPr>
          <w:rFonts w:ascii="Times New Roman" w:hAnsi="Times New Roman" w:cs="Times New Roman"/>
        </w:rPr>
        <w:t xml:space="preserve">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53526" w:rsidRDefault="00F53526" w:rsidP="00F53526">
      <w:pPr>
        <w:jc w:val="both"/>
        <w:rPr>
          <w:rFonts w:ascii="Times New Roman" w:hAnsi="Times New Roman" w:cs="Times New Roman"/>
        </w:rPr>
      </w:pPr>
      <w:r>
        <w:rPr>
          <w:rFonts w:ascii="Times New Roman" w:hAnsi="Times New Roman" w:cs="Times New Roman"/>
        </w:rPr>
        <w:t>1.4.</w:t>
      </w:r>
      <w:r w:rsidRPr="00F53526">
        <w:rPr>
          <w:rFonts w:ascii="Times New Roman" w:hAnsi="Times New Roman" w:cs="Times New Roman"/>
        </w:rPr>
        <w:t xml:space="preserve"> </w:t>
      </w:r>
      <w:r>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53526" w:rsidRDefault="00F53526" w:rsidP="00F53526">
      <w:pPr>
        <w:shd w:val="clear" w:color="auto" w:fill="FFFFFF" w:themeFill="background1"/>
        <w:ind w:firstLine="720"/>
        <w:jc w:val="both"/>
        <w:rPr>
          <w:rFonts w:ascii="Times New Roman" w:hAnsi="Times New Roman" w:cs="Times New Roman"/>
          <w:i/>
          <w:color w:val="4A86E8"/>
          <w:shd w:val="clear" w:color="auto" w:fill="D9D9D9"/>
        </w:rPr>
      </w:pPr>
      <w:r>
        <w:rPr>
          <w:rFonts w:ascii="Times New Roman" w:hAnsi="Times New Roman" w:cs="Times New Roman"/>
        </w:rPr>
        <w:t xml:space="preserve">1) зменшення обсягів закупівлі, зокрема з урахуванням фактичного обсягу видатків Замовника. </w:t>
      </w:r>
      <w:r w:rsidRPr="00F53526">
        <w:rPr>
          <w:rFonts w:ascii="Times New Roman" w:hAnsi="Times New Roman" w:cs="Times New Roman"/>
          <w:i/>
          <w:color w:val="17365D" w:themeColor="text2" w:themeShade="BF"/>
          <w:shd w:val="clear" w:color="auto" w:fill="FFFFFF" w:themeFill="background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E62BBE">
        <w:rPr>
          <w:rFonts w:ascii="Times New Roman" w:hAnsi="Times New Roman" w:cs="Times New Roman"/>
          <w:i/>
          <w:color w:val="17365D" w:themeColor="text2" w:themeShade="BF"/>
        </w:rPr>
        <w:t xml:space="preserve"> обсягу споживчої потреби товару / обсягу робіт / обсягу послуг. </w:t>
      </w:r>
      <w:r w:rsidRPr="00F53526">
        <w:rPr>
          <w:rFonts w:ascii="Times New Roman" w:hAnsi="Times New Roman" w:cs="Times New Roman"/>
          <w:i/>
          <w:color w:val="17365D" w:themeColor="text2" w:themeShade="BF"/>
          <w:shd w:val="clear" w:color="auto" w:fill="FFFFFF" w:themeFill="background1"/>
        </w:rPr>
        <w:t>У такому випадку ціна договору про закупівлю зменшується залежно від зміни таких обсягів;</w:t>
      </w:r>
    </w:p>
    <w:p w:rsidR="00F53526" w:rsidRDefault="00F53526" w:rsidP="00F53526">
      <w:pPr>
        <w:ind w:firstLine="720"/>
        <w:jc w:val="both"/>
        <w:rPr>
          <w:rFonts w:ascii="Times New Roman" w:hAnsi="Times New Roman" w:cs="Times New Roman"/>
          <w:color w:val="4A86E8"/>
          <w:sz w:val="28"/>
          <w:szCs w:val="28"/>
          <w:shd w:val="clear" w:color="auto" w:fill="CCCCCC"/>
        </w:rPr>
      </w:pPr>
      <w:r>
        <w:rPr>
          <w:rFonts w:ascii="Times New Roman" w:hAnsi="Times New Roman" w:cs="Times New Roman"/>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53526">
        <w:rPr>
          <w:rFonts w:ascii="Times New Roman" w:hAnsi="Times New Roman" w:cs="Times New Roman"/>
          <w:i/>
          <w:color w:val="17365D" w:themeColor="text2" w:themeShade="BF"/>
          <w:shd w:val="clear" w:color="auto" w:fill="FFFFFF" w:themeFill="background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F53526">
        <w:rPr>
          <w:rFonts w:ascii="Times New Roman" w:hAnsi="Times New Roman" w:cs="Times New Roman"/>
          <w:i/>
          <w:color w:val="17365D" w:themeColor="text2" w:themeShade="BF"/>
          <w:shd w:val="clear" w:color="auto" w:fill="FFFFFF" w:themeFill="background1"/>
        </w:rPr>
        <w:t>ами</w:t>
      </w:r>
      <w:proofErr w:type="spellEnd"/>
      <w:r w:rsidRPr="00F53526">
        <w:rPr>
          <w:rFonts w:ascii="Times New Roman" w:hAnsi="Times New Roman" w:cs="Times New Roman"/>
          <w:i/>
          <w:color w:val="17365D" w:themeColor="text2" w:themeShade="BF"/>
          <w:shd w:val="clear" w:color="auto" w:fill="FFFFFF" w:themeFill="background1"/>
        </w:rPr>
        <w:t xml:space="preserve"> або листом/</w:t>
      </w:r>
      <w:proofErr w:type="spellStart"/>
      <w:r w:rsidRPr="00F53526">
        <w:rPr>
          <w:rFonts w:ascii="Times New Roman" w:hAnsi="Times New Roman" w:cs="Times New Roman"/>
          <w:i/>
          <w:color w:val="17365D" w:themeColor="text2" w:themeShade="BF"/>
          <w:shd w:val="clear" w:color="auto" w:fill="FFFFFF" w:themeFill="background1"/>
        </w:rPr>
        <w:t>ами</w:t>
      </w:r>
      <w:proofErr w:type="spellEnd"/>
      <w:r w:rsidRPr="00F53526">
        <w:rPr>
          <w:rFonts w:ascii="Times New Roman" w:hAnsi="Times New Roman" w:cs="Times New Roman"/>
          <w:i/>
          <w:color w:val="17365D" w:themeColor="text2" w:themeShade="BF"/>
          <w:shd w:val="clear" w:color="auto" w:fill="FFFFFF" w:themeFill="background1"/>
        </w:rPr>
        <w:t xml:space="preserve"> (завіреними копіями цих довідки/</w:t>
      </w:r>
      <w:proofErr w:type="spellStart"/>
      <w:r w:rsidRPr="00F53526">
        <w:rPr>
          <w:rFonts w:ascii="Times New Roman" w:hAnsi="Times New Roman" w:cs="Times New Roman"/>
          <w:i/>
          <w:color w:val="17365D" w:themeColor="text2" w:themeShade="BF"/>
          <w:shd w:val="clear" w:color="auto" w:fill="FFFFFF" w:themeFill="background1"/>
        </w:rPr>
        <w:t>ок</w:t>
      </w:r>
      <w:proofErr w:type="spellEnd"/>
      <w:r w:rsidRPr="00F53526">
        <w:rPr>
          <w:rFonts w:ascii="Times New Roman" w:hAnsi="Times New Roman" w:cs="Times New Roman"/>
          <w:i/>
          <w:color w:val="17365D" w:themeColor="text2" w:themeShade="BF"/>
          <w:shd w:val="clear" w:color="auto" w:fill="FFFFFF" w:themeFill="background1"/>
        </w:rPr>
        <w:t xml:space="preserve"> або листа/</w:t>
      </w:r>
      <w:proofErr w:type="spellStart"/>
      <w:r w:rsidRPr="00F53526">
        <w:rPr>
          <w:rFonts w:ascii="Times New Roman" w:hAnsi="Times New Roman" w:cs="Times New Roman"/>
          <w:i/>
          <w:color w:val="17365D" w:themeColor="text2" w:themeShade="BF"/>
          <w:shd w:val="clear" w:color="auto" w:fill="FFFFFF" w:themeFill="background1"/>
        </w:rPr>
        <w:t>ів</w:t>
      </w:r>
      <w:proofErr w:type="spellEnd"/>
      <w:r w:rsidRPr="00F53526">
        <w:rPr>
          <w:rFonts w:ascii="Times New Roman" w:hAnsi="Times New Roman" w:cs="Times New Roman"/>
          <w:i/>
          <w:color w:val="17365D" w:themeColor="text2" w:themeShade="BF"/>
          <w:shd w:val="clear" w:color="auto" w:fill="FFFFFF" w:themeFill="background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F53526">
        <w:rPr>
          <w:rFonts w:ascii="Times New Roman" w:hAnsi="Times New Roman" w:cs="Times New Roman"/>
          <w:i/>
          <w:color w:val="4A86E8"/>
          <w:shd w:val="clear" w:color="auto" w:fill="FFFFFF" w:themeFill="background1"/>
        </w:rPr>
        <w:t xml:space="preserve">  </w:t>
      </w:r>
    </w:p>
    <w:p w:rsidR="00F53526" w:rsidRDefault="00F53526" w:rsidP="00F53526">
      <w:pPr>
        <w:ind w:firstLine="720"/>
        <w:jc w:val="both"/>
        <w:rPr>
          <w:rFonts w:ascii="Times New Roman" w:hAnsi="Times New Roman" w:cs="Times New Roman"/>
          <w:i/>
          <w:color w:val="4A86E8"/>
          <w:shd w:val="clear" w:color="auto" w:fill="CCCCCC"/>
        </w:rPr>
      </w:pPr>
      <w:r>
        <w:rPr>
          <w:rFonts w:ascii="Times New Roman" w:hAnsi="Times New Roman" w:cs="Times New Roman"/>
          <w:highlight w:val="white"/>
        </w:rPr>
        <w:t xml:space="preserve">3) покращення якості предмета закупівлі за умови, що таке покращення не призведе до </w:t>
      </w:r>
      <w:r>
        <w:rPr>
          <w:rFonts w:ascii="Times New Roman" w:hAnsi="Times New Roman" w:cs="Times New Roman"/>
          <w:highlight w:val="white"/>
        </w:rPr>
        <w:lastRenderedPageBreak/>
        <w:t xml:space="preserve">збільшення суми, визначеної в Договорі про закупівлю. </w:t>
      </w:r>
      <w:r w:rsidRPr="00F53526">
        <w:rPr>
          <w:rFonts w:ascii="Times New Roman" w:hAnsi="Times New Roman" w:cs="Times New Roman"/>
          <w:i/>
          <w:color w:val="17365D" w:themeColor="text2" w:themeShade="BF"/>
          <w:shd w:val="clear" w:color="auto" w:fill="FFFFFF" w:themeFill="background1"/>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53526" w:rsidRDefault="00F53526" w:rsidP="00F53526">
      <w:pPr>
        <w:shd w:val="clear" w:color="auto" w:fill="FFFFFF" w:themeFill="background1"/>
        <w:ind w:firstLine="720"/>
        <w:jc w:val="both"/>
        <w:rPr>
          <w:rFonts w:ascii="Times New Roman" w:hAnsi="Times New Roman" w:cs="Times New Roman"/>
          <w:i/>
          <w:color w:val="4A86E8"/>
          <w:shd w:val="clear" w:color="auto" w:fill="CCCCCC"/>
        </w:rPr>
      </w:pPr>
      <w:r>
        <w:rPr>
          <w:rFonts w:ascii="Times New Roman" w:hAnsi="Times New Roman" w:cs="Times New Roman"/>
        </w:rPr>
        <w:t>4) продовження строку дії договору про закупівлю та строку виконання зобов’язань щодо</w:t>
      </w:r>
      <w:r>
        <w:rPr>
          <w:rFonts w:ascii="Times New Roman" w:hAnsi="Times New Roman" w:cs="Times New Roman"/>
          <w:color w:val="4A86E8"/>
        </w:rPr>
        <w:t xml:space="preserve"> </w:t>
      </w:r>
      <w:r w:rsidRPr="00E62BBE">
        <w:rPr>
          <w:rFonts w:ascii="Times New Roman" w:hAnsi="Times New Roman" w:cs="Times New Roman"/>
          <w:i/>
          <w:color w:val="17365D" w:themeColor="text2" w:themeShade="BF"/>
        </w:rPr>
        <w:t>передачі товару</w:t>
      </w:r>
      <w:r>
        <w:rPr>
          <w:rFonts w:ascii="Times New Roman" w:hAnsi="Times New Roman" w:cs="Times New Roman"/>
          <w:color w:val="4A86E8"/>
        </w:rPr>
        <w:t xml:space="preserve"> </w:t>
      </w:r>
      <w:r>
        <w:rPr>
          <w:rFonts w:ascii="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53526">
        <w:rPr>
          <w:rFonts w:ascii="Times New Roman" w:hAnsi="Times New Roman" w:cs="Times New Roman"/>
          <w:i/>
          <w:color w:val="17365D" w:themeColor="text2" w:themeShade="BF"/>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53526" w:rsidRPr="00F53526" w:rsidRDefault="00F53526" w:rsidP="00F53526">
      <w:pPr>
        <w:ind w:firstLine="720"/>
        <w:jc w:val="both"/>
        <w:rPr>
          <w:rFonts w:ascii="Times New Roman" w:hAnsi="Times New Roman" w:cs="Times New Roman"/>
          <w:i/>
          <w:color w:val="17365D" w:themeColor="text2" w:themeShade="BF"/>
        </w:rPr>
      </w:pPr>
      <w:r>
        <w:rPr>
          <w:rFonts w:ascii="Times New Roman" w:hAnsi="Times New Roman" w:cs="Times New Roman"/>
        </w:rPr>
        <w:t xml:space="preserve">5) </w:t>
      </w:r>
      <w:r w:rsidRPr="00F53526">
        <w:rPr>
          <w:rFonts w:ascii="Times New Roman" w:hAnsi="Times New Roman" w:cs="Times New Roman"/>
          <w:shd w:val="clear" w:color="auto" w:fill="FFFFFF" w:themeFill="background1"/>
        </w:rPr>
        <w:t>погодження зміни ціни в договорі про закупівлю в бік зменшення (без зміни кількості (обсягу) та якості</w:t>
      </w:r>
      <w:r w:rsidRPr="00F53526">
        <w:rPr>
          <w:rFonts w:ascii="Times New Roman" w:hAnsi="Times New Roman" w:cs="Times New Roman"/>
          <w:color w:val="4A86E8"/>
          <w:shd w:val="clear" w:color="auto" w:fill="FFFFFF" w:themeFill="background1"/>
        </w:rPr>
        <w:t xml:space="preserve"> </w:t>
      </w:r>
      <w:r w:rsidRPr="00F53526">
        <w:rPr>
          <w:rFonts w:ascii="Times New Roman" w:hAnsi="Times New Roman" w:cs="Times New Roman"/>
          <w:i/>
          <w:color w:val="17365D" w:themeColor="text2" w:themeShade="BF"/>
          <w:shd w:val="clear" w:color="auto" w:fill="FFFFFF" w:themeFill="background1"/>
        </w:rPr>
        <w:t xml:space="preserve">товарів, </w:t>
      </w:r>
      <w:r w:rsidRPr="00F53526">
        <w:rPr>
          <w:rFonts w:ascii="Times New Roman" w:hAnsi="Times New Roman" w:cs="Times New Roman"/>
          <w:color w:val="17365D" w:themeColor="text2" w:themeShade="BF"/>
          <w:shd w:val="clear" w:color="auto" w:fill="FFFFFF" w:themeFill="background1"/>
        </w:rPr>
        <w:t xml:space="preserve">у тому числі у разі коливання ціни товару на ринку. </w:t>
      </w:r>
      <w:r w:rsidRPr="00F53526">
        <w:rPr>
          <w:rFonts w:ascii="Times New Roman" w:hAnsi="Times New Roman" w:cs="Times New Roman"/>
          <w:i/>
          <w:color w:val="17365D" w:themeColor="text2" w:themeShade="BF"/>
          <w:shd w:val="clear" w:color="auto" w:fill="FFFFFF" w:themeFill="background1"/>
        </w:rPr>
        <w:t>Сторони можуть внести зміни до Договору в разі узгодженої зміни ціни в бік зменшення (без зміни кількості (обсягу) та якості товарів);</w:t>
      </w:r>
    </w:p>
    <w:p w:rsidR="00F53526" w:rsidRDefault="00F53526" w:rsidP="00F53526">
      <w:pPr>
        <w:ind w:firstLine="720"/>
        <w:jc w:val="both"/>
        <w:rPr>
          <w:rFonts w:ascii="Times New Roman" w:hAnsi="Times New Roman" w:cs="Times New Roman"/>
          <w:i/>
          <w:color w:val="4A86E8"/>
          <w:shd w:val="clear" w:color="auto" w:fill="D3D3D3"/>
        </w:rPr>
      </w:pPr>
      <w:r>
        <w:rPr>
          <w:rFonts w:ascii="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F53526">
        <w:rPr>
          <w:rFonts w:ascii="Times New Roman" w:hAnsi="Times New Roman" w:cs="Times New Roman"/>
          <w:i/>
          <w:color w:val="17365D" w:themeColor="text2" w:themeShade="BF"/>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53526" w:rsidRPr="00F53526" w:rsidRDefault="00F53526" w:rsidP="00F53526">
      <w:pPr>
        <w:ind w:firstLine="720"/>
        <w:jc w:val="both"/>
        <w:rPr>
          <w:rFonts w:ascii="Times New Roman" w:hAnsi="Times New Roman" w:cs="Times New Roman"/>
          <w:i/>
          <w:color w:val="17365D" w:themeColor="text2" w:themeShade="BF"/>
        </w:rPr>
      </w:pPr>
      <w:r>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rPr>
        <w:t>Platts</w:t>
      </w:r>
      <w:proofErr w:type="spellEnd"/>
      <w:r>
        <w:rPr>
          <w:rFonts w:ascii="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cs="Times New Roman"/>
        </w:rPr>
        <w:t>“на</w:t>
      </w:r>
      <w:proofErr w:type="spellEnd"/>
      <w:r>
        <w:rPr>
          <w:rFonts w:ascii="Times New Roman" w:hAnsi="Times New Roman" w:cs="Times New Roman"/>
        </w:rPr>
        <w:t xml:space="preserve"> добу </w:t>
      </w:r>
      <w:proofErr w:type="spellStart"/>
      <w:r>
        <w:rPr>
          <w:rFonts w:ascii="Times New Roman" w:hAnsi="Times New Roman" w:cs="Times New Roman"/>
        </w:rPr>
        <w:t>наперед”</w:t>
      </w:r>
      <w:proofErr w:type="spellEnd"/>
      <w:r>
        <w:rPr>
          <w:rFonts w:ascii="Times New Roman" w:hAnsi="Times New Roman" w:cs="Times New Roman"/>
        </w:rPr>
        <w:t xml:space="preserve">, що застосовуються в договорі про закупівлю, у разі встановлення в договорі про закупівлю порядку зміни ціни. </w:t>
      </w:r>
      <w:r w:rsidRPr="00F53526">
        <w:rPr>
          <w:rFonts w:ascii="Times New Roman" w:hAnsi="Times New Roman" w:cs="Times New Roman"/>
          <w:i/>
          <w:color w:val="17365D" w:themeColor="text2" w:themeShade="BF"/>
          <w:shd w:val="clear" w:color="auto" w:fill="FFFFFF" w:themeFill="background1"/>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53526" w:rsidRDefault="00F53526" w:rsidP="00F53526">
      <w:pPr>
        <w:shd w:val="clear" w:color="auto" w:fill="FFFFFF" w:themeFill="background1"/>
        <w:ind w:firstLine="720"/>
        <w:jc w:val="both"/>
        <w:rPr>
          <w:rFonts w:ascii="Times New Roman" w:hAnsi="Times New Roman" w:cs="Times New Roman"/>
          <w:b/>
          <w:color w:val="4A86E8"/>
        </w:rPr>
      </w:pPr>
      <w:r>
        <w:rPr>
          <w:rFonts w:ascii="Times New Roman" w:hAnsi="Times New Roman" w:cs="Times New Roman"/>
        </w:rPr>
        <w:t>8) зміни умов у зв’язку із застосуванням положень частини шостої статті 41 Закону,</w:t>
      </w:r>
      <w:r>
        <w:rPr>
          <w:rFonts w:ascii="Times New Roman" w:hAnsi="Times New Roman" w:cs="Times New Roman"/>
          <w:i/>
          <w:color w:val="4A86E8"/>
        </w:rPr>
        <w:t xml:space="preserve"> </w:t>
      </w:r>
      <w:r>
        <w:rPr>
          <w:rFonts w:ascii="Times New Roman" w:hAnsi="Times New Roman" w:cs="Times New Roman"/>
        </w:rPr>
        <w:t xml:space="preserve">а саме дія договору про закупівлю може бути продовжена на строк, достатній для проведення </w:t>
      </w:r>
      <w:r w:rsidRPr="00F53526">
        <w:rPr>
          <w:rFonts w:ascii="Times New Roman" w:hAnsi="Times New Roman" w:cs="Times New Roman"/>
          <w:shd w:val="clear" w:color="auto" w:fill="FFFFFF" w:themeFill="background1"/>
        </w:rPr>
        <w:t>процедури закупівлі на початку наступного року в обсязі, що не перевищує 20 відсотків суми, в</w:t>
      </w:r>
      <w:r w:rsidRPr="00F53526">
        <w:rPr>
          <w:rFonts w:ascii="Times New Roman" w:hAnsi="Times New Roman" w:cs="Times New Roman"/>
        </w:rPr>
        <w:t>и</w:t>
      </w:r>
      <w:r>
        <w:rPr>
          <w:rFonts w:ascii="Times New Roman" w:hAnsi="Times New Roman" w:cs="Times New Roman"/>
        </w:rPr>
        <w:t>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cs="Times New Roman"/>
          <w:i/>
          <w:highlight w:val="white"/>
        </w:rPr>
        <w:t xml:space="preserve">. </w:t>
      </w:r>
      <w:r w:rsidRPr="00F53526">
        <w:rPr>
          <w:rFonts w:ascii="Times New Roman" w:hAnsi="Times New Roman" w:cs="Times New Roman"/>
          <w:i/>
          <w:color w:val="17365D" w:themeColor="text2" w:themeShade="BF"/>
          <w:shd w:val="clear" w:color="auto" w:fill="FFFFFF" w:themeFill="background1"/>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01BDB" w:rsidRDefault="00D01BDB" w:rsidP="00856E1D">
      <w:pPr>
        <w:suppressAutoHyphens/>
        <w:ind w:left="-30" w:firstLine="15"/>
        <w:jc w:val="center"/>
        <w:rPr>
          <w:rFonts w:ascii="Times New Roman" w:eastAsia="DejaVu Sans" w:hAnsi="Times New Roman" w:cs="Times New Roman"/>
          <w:b/>
          <w:bCs/>
          <w:kern w:val="2"/>
        </w:rPr>
      </w:pPr>
    </w:p>
    <w:p w:rsidR="00856E1D" w:rsidRPr="00A96733" w:rsidRDefault="00856E1D" w:rsidP="00856E1D">
      <w:pPr>
        <w:suppressAutoHyphens/>
        <w:ind w:left="-30" w:firstLine="15"/>
        <w:jc w:val="center"/>
        <w:rPr>
          <w:rFonts w:ascii="Times New Roman" w:eastAsia="DejaVu Sans" w:hAnsi="Times New Roman" w:cs="Times New Roman"/>
          <w:b/>
          <w:bCs/>
          <w:kern w:val="2"/>
        </w:rPr>
      </w:pPr>
      <w:r>
        <w:rPr>
          <w:rFonts w:ascii="Times New Roman" w:eastAsia="DejaVu Sans" w:hAnsi="Times New Roman" w:cs="Times New Roman"/>
          <w:b/>
          <w:bCs/>
          <w:kern w:val="2"/>
        </w:rPr>
        <w:t xml:space="preserve">2. </w:t>
      </w:r>
      <w:r w:rsidRPr="00A96733">
        <w:rPr>
          <w:rFonts w:ascii="Times New Roman" w:eastAsia="DejaVu Sans" w:hAnsi="Times New Roman" w:cs="Times New Roman"/>
          <w:b/>
          <w:bCs/>
          <w:kern w:val="2"/>
        </w:rPr>
        <w:t>ЯКІСТЬ ТОВАРУ</w:t>
      </w:r>
    </w:p>
    <w:p w:rsidR="00856E1D" w:rsidRPr="00A96733" w:rsidRDefault="00856E1D" w:rsidP="00856E1D">
      <w:pPr>
        <w:suppressAutoHyphens/>
        <w:ind w:left="-30"/>
        <w:jc w:val="both"/>
        <w:rPr>
          <w:rFonts w:ascii="Times New Roman" w:eastAsia="DejaVu Sans" w:hAnsi="Times New Roman" w:cs="Times New Roman"/>
          <w:kern w:val="2"/>
        </w:rPr>
      </w:pPr>
      <w:r w:rsidRPr="00A96733">
        <w:rPr>
          <w:rFonts w:ascii="Times New Roman" w:eastAsia="DejaVu Sans" w:hAnsi="Times New Roman" w:cs="Times New Roman"/>
          <w:kern w:val="2"/>
        </w:rPr>
        <w:t>2.1. Постачальник повинен поставити Замовнику товар, якість якого відповідає вимогам державних стандартів та технічним умовам, а також умовам, встановленим чинним законодавством до товару даного виду.</w:t>
      </w:r>
    </w:p>
    <w:p w:rsidR="00856E1D" w:rsidRPr="00A96733" w:rsidRDefault="00856E1D" w:rsidP="00856E1D">
      <w:pPr>
        <w:suppressAutoHyphens/>
        <w:ind w:left="-30"/>
        <w:jc w:val="both"/>
        <w:rPr>
          <w:rFonts w:ascii="Times New Roman" w:eastAsia="DejaVu Sans" w:hAnsi="Times New Roman" w:cs="Times New Roman"/>
          <w:kern w:val="2"/>
        </w:rPr>
      </w:pPr>
      <w:r w:rsidRPr="00A96733">
        <w:rPr>
          <w:rFonts w:ascii="Times New Roman" w:eastAsia="DejaVu Sans" w:hAnsi="Times New Roman" w:cs="Times New Roman"/>
          <w:kern w:val="2"/>
        </w:rPr>
        <w:t>2.2. Товар не повинен містити небезпечні для організму речовини в тому числі штучні барвники, консерванти, ароматизатори , генетично модифікованих організмів ( ГМО), тощо.</w:t>
      </w:r>
    </w:p>
    <w:p w:rsidR="00856E1D" w:rsidRPr="00A96733" w:rsidRDefault="00856E1D" w:rsidP="00856E1D">
      <w:pPr>
        <w:shd w:val="clear" w:color="auto" w:fill="FFFFFF"/>
        <w:suppressAutoHyphens/>
        <w:jc w:val="both"/>
        <w:rPr>
          <w:rFonts w:ascii="Times New Roman" w:hAnsi="Times New Roman" w:cs="Times New Roman"/>
        </w:rPr>
      </w:pPr>
      <w:r w:rsidRPr="00A96733">
        <w:rPr>
          <w:rFonts w:ascii="Times New Roman" w:eastAsia="DejaVu Sans" w:hAnsi="Times New Roman" w:cs="Times New Roman"/>
          <w:kern w:val="2"/>
        </w:rPr>
        <w:t>2.3.</w:t>
      </w:r>
      <w:r w:rsidRPr="00A96733">
        <w:rPr>
          <w:rFonts w:ascii="Times New Roman" w:hAnsi="Times New Roman" w:cs="Times New Roman"/>
        </w:rPr>
        <w:t xml:space="preserve"> Термін придатності товару на момент постачання повинен бути не менше </w:t>
      </w:r>
      <w:r>
        <w:rPr>
          <w:rFonts w:ascii="Times New Roman" w:hAnsi="Times New Roman" w:cs="Times New Roman"/>
        </w:rPr>
        <w:t>9</w:t>
      </w:r>
      <w:r w:rsidRPr="00A96733">
        <w:rPr>
          <w:rFonts w:ascii="Times New Roman" w:hAnsi="Times New Roman" w:cs="Times New Roman"/>
        </w:rPr>
        <w:t>0%</w:t>
      </w:r>
      <w:r>
        <w:rPr>
          <w:rFonts w:ascii="Times New Roman" w:hAnsi="Times New Roman" w:cs="Times New Roman"/>
        </w:rPr>
        <w:t xml:space="preserve"> </w:t>
      </w:r>
      <w:r w:rsidRPr="00A96733">
        <w:rPr>
          <w:rFonts w:ascii="Times New Roman" w:hAnsi="Times New Roman" w:cs="Times New Roman"/>
        </w:rPr>
        <w:t xml:space="preserve">загального терміну придатності даного товару, за умови його зберігання відповідно до норм і правил </w:t>
      </w:r>
      <w:r w:rsidRPr="00A96733">
        <w:rPr>
          <w:rFonts w:ascii="Times New Roman" w:hAnsi="Times New Roman" w:cs="Times New Roman"/>
        </w:rPr>
        <w:lastRenderedPageBreak/>
        <w:t>зберігання.</w:t>
      </w:r>
    </w:p>
    <w:p w:rsidR="00856E1D" w:rsidRPr="00A96733" w:rsidRDefault="00856E1D" w:rsidP="00856E1D">
      <w:pPr>
        <w:suppressAutoHyphens/>
        <w:ind w:left="-30"/>
        <w:jc w:val="both"/>
        <w:rPr>
          <w:rFonts w:ascii="Times New Roman" w:eastAsia="DejaVu Sans" w:hAnsi="Times New Roman" w:cs="Times New Roman"/>
          <w:kern w:val="2"/>
        </w:rPr>
      </w:pPr>
      <w:r w:rsidRPr="00A96733">
        <w:rPr>
          <w:rFonts w:ascii="Times New Roman" w:eastAsia="DejaVu Sans" w:hAnsi="Times New Roman" w:cs="Times New Roman"/>
          <w:kern w:val="2"/>
        </w:rPr>
        <w:t xml:space="preserve">2.4. Товар при поставці повинен  супроводжуватись документами, що підтверджують якість та безпеку, а саме : декларація виробника та/або посвідчення про якість товару, іншим документальним підтвердженням </w:t>
      </w:r>
      <w:r w:rsidR="00223FD4">
        <w:rPr>
          <w:rFonts w:ascii="Times New Roman" w:eastAsia="DejaVu Sans" w:hAnsi="Times New Roman" w:cs="Times New Roman"/>
          <w:kern w:val="2"/>
        </w:rPr>
        <w:t>якості та безпеки товару (</w:t>
      </w:r>
      <w:r w:rsidRPr="00A96733">
        <w:rPr>
          <w:rFonts w:ascii="Times New Roman" w:eastAsia="DejaVu Sans" w:hAnsi="Times New Roman" w:cs="Times New Roman"/>
          <w:kern w:val="2"/>
        </w:rPr>
        <w:t>у передбачених законодавством випадках).</w:t>
      </w:r>
    </w:p>
    <w:p w:rsidR="00856E1D" w:rsidRPr="00EA1C68" w:rsidRDefault="00856E1D" w:rsidP="00856E1D">
      <w:pPr>
        <w:suppressAutoHyphens/>
        <w:ind w:left="-30"/>
        <w:jc w:val="both"/>
        <w:rPr>
          <w:rFonts w:ascii="Times New Roman" w:eastAsia="DejaVu Sans" w:hAnsi="Times New Roman" w:cs="Times New Roman"/>
          <w:kern w:val="2"/>
        </w:rPr>
      </w:pPr>
      <w:r w:rsidRPr="00A96733">
        <w:rPr>
          <w:rFonts w:ascii="Times New Roman" w:eastAsia="DejaVu Sans" w:hAnsi="Times New Roman" w:cs="Times New Roman"/>
          <w:kern w:val="2"/>
        </w:rPr>
        <w:t xml:space="preserve">2.5. </w:t>
      </w:r>
      <w:r w:rsidRPr="00EA1C68">
        <w:rPr>
          <w:rFonts w:ascii="Times New Roman" w:eastAsia="DejaVu Sans" w:hAnsi="Times New Roman" w:cs="Times New Roman"/>
          <w:kern w:val="2"/>
        </w:rPr>
        <w:t>Товар повинен мати відповідне пакування, яке забезпечує цілісність товару та збереження його якості під час транспортування. Транспортування повинно виключати можливість ушкодження товару.</w:t>
      </w:r>
    </w:p>
    <w:p w:rsidR="00856E1D" w:rsidRPr="00EA1C68" w:rsidRDefault="00856E1D" w:rsidP="00856E1D">
      <w:pPr>
        <w:pStyle w:val="a6"/>
        <w:spacing w:before="0" w:line="276" w:lineRule="auto"/>
        <w:rPr>
          <w:rFonts w:ascii="Times New Roman" w:hAnsi="Times New Roman"/>
          <w:color w:val="000000" w:themeColor="text1"/>
          <w:sz w:val="24"/>
          <w:szCs w:val="24"/>
        </w:rPr>
      </w:pPr>
      <w:r w:rsidRPr="00EA1C68">
        <w:rPr>
          <w:rFonts w:ascii="Times New Roman" w:hAnsi="Times New Roman"/>
          <w:sz w:val="24"/>
          <w:szCs w:val="24"/>
        </w:rPr>
        <w:t xml:space="preserve">2.6. </w:t>
      </w:r>
      <w:r w:rsidRPr="00EA1C68">
        <w:rPr>
          <w:rFonts w:ascii="Times New Roman" w:hAnsi="Times New Roman"/>
          <w:color w:val="000000" w:themeColor="text1"/>
          <w:sz w:val="24"/>
          <w:szCs w:val="24"/>
        </w:rPr>
        <w:t xml:space="preserve">Тара </w:t>
      </w:r>
      <w:proofErr w:type="spellStart"/>
      <w:r w:rsidRPr="00EA1C68">
        <w:rPr>
          <w:rFonts w:ascii="Times New Roman" w:hAnsi="Times New Roman"/>
          <w:color w:val="000000" w:themeColor="text1"/>
          <w:sz w:val="24"/>
          <w:szCs w:val="24"/>
        </w:rPr>
        <w:t>і</w:t>
      </w:r>
      <w:proofErr w:type="spellEnd"/>
      <w:r w:rsidRPr="00EA1C68">
        <w:rPr>
          <w:rFonts w:ascii="Times New Roman" w:hAnsi="Times New Roman"/>
          <w:color w:val="000000" w:themeColor="text1"/>
          <w:sz w:val="24"/>
          <w:szCs w:val="24"/>
        </w:rPr>
        <w:t xml:space="preserve"> упаковка  товару, </w:t>
      </w:r>
      <w:proofErr w:type="spellStart"/>
      <w:r w:rsidRPr="00EA1C68">
        <w:rPr>
          <w:rFonts w:ascii="Times New Roman" w:hAnsi="Times New Roman"/>
          <w:color w:val="000000" w:themeColor="text1"/>
          <w:sz w:val="24"/>
          <w:szCs w:val="24"/>
        </w:rPr>
        <w:t>що</w:t>
      </w:r>
      <w:proofErr w:type="spellEnd"/>
      <w:r w:rsidRPr="00EA1C68">
        <w:rPr>
          <w:rFonts w:ascii="Times New Roman" w:hAnsi="Times New Roman"/>
          <w:color w:val="000000" w:themeColor="text1"/>
          <w:sz w:val="24"/>
          <w:szCs w:val="24"/>
        </w:rPr>
        <w:t xml:space="preserve"> </w:t>
      </w:r>
      <w:proofErr w:type="spellStart"/>
      <w:proofErr w:type="gramStart"/>
      <w:r w:rsidRPr="00EA1C68">
        <w:rPr>
          <w:rFonts w:ascii="Times New Roman" w:hAnsi="Times New Roman"/>
          <w:color w:val="000000" w:themeColor="text1"/>
          <w:sz w:val="24"/>
          <w:szCs w:val="24"/>
        </w:rPr>
        <w:t>поставляється</w:t>
      </w:r>
      <w:proofErr w:type="spellEnd"/>
      <w:proofErr w:type="gramEnd"/>
      <w:r w:rsidRPr="00EA1C68">
        <w:rPr>
          <w:rFonts w:ascii="Times New Roman" w:hAnsi="Times New Roman"/>
          <w:color w:val="000000" w:themeColor="text1"/>
          <w:sz w:val="24"/>
          <w:szCs w:val="24"/>
        </w:rPr>
        <w:t xml:space="preserve"> </w:t>
      </w:r>
      <w:proofErr w:type="spellStart"/>
      <w:r w:rsidRPr="00EA1C68">
        <w:rPr>
          <w:rFonts w:ascii="Times New Roman" w:hAnsi="Times New Roman"/>
          <w:color w:val="000000" w:themeColor="text1"/>
          <w:sz w:val="24"/>
          <w:szCs w:val="24"/>
        </w:rPr>
        <w:t>Учасником</w:t>
      </w:r>
      <w:proofErr w:type="spellEnd"/>
      <w:r w:rsidRPr="00EA1C68">
        <w:rPr>
          <w:rFonts w:ascii="Times New Roman" w:hAnsi="Times New Roman"/>
          <w:color w:val="000000" w:themeColor="text1"/>
          <w:sz w:val="24"/>
          <w:szCs w:val="24"/>
        </w:rPr>
        <w:t xml:space="preserve">, повинна </w:t>
      </w:r>
      <w:proofErr w:type="spellStart"/>
      <w:r w:rsidRPr="00EA1C68">
        <w:rPr>
          <w:rFonts w:ascii="Times New Roman" w:hAnsi="Times New Roman"/>
          <w:color w:val="000000" w:themeColor="text1"/>
          <w:sz w:val="24"/>
          <w:szCs w:val="24"/>
        </w:rPr>
        <w:t>відповідати</w:t>
      </w:r>
      <w:proofErr w:type="spellEnd"/>
      <w:r w:rsidRPr="00EA1C68">
        <w:rPr>
          <w:rFonts w:ascii="Times New Roman" w:hAnsi="Times New Roman"/>
          <w:color w:val="000000" w:themeColor="text1"/>
          <w:sz w:val="24"/>
          <w:szCs w:val="24"/>
        </w:rPr>
        <w:t xml:space="preserve"> </w:t>
      </w:r>
      <w:proofErr w:type="spellStart"/>
      <w:r w:rsidRPr="00EA1C68">
        <w:rPr>
          <w:rFonts w:ascii="Times New Roman" w:hAnsi="Times New Roman"/>
          <w:color w:val="000000" w:themeColor="text1"/>
          <w:sz w:val="24"/>
          <w:szCs w:val="24"/>
        </w:rPr>
        <w:t>вимогам</w:t>
      </w:r>
      <w:proofErr w:type="spellEnd"/>
      <w:r w:rsidRPr="00EA1C68">
        <w:rPr>
          <w:rFonts w:ascii="Times New Roman" w:hAnsi="Times New Roman"/>
          <w:color w:val="000000" w:themeColor="text1"/>
          <w:sz w:val="24"/>
          <w:szCs w:val="24"/>
        </w:rPr>
        <w:t xml:space="preserve"> </w:t>
      </w:r>
      <w:proofErr w:type="spellStart"/>
      <w:r w:rsidRPr="00EA1C68">
        <w:rPr>
          <w:rFonts w:ascii="Times New Roman" w:hAnsi="Times New Roman"/>
          <w:color w:val="000000" w:themeColor="text1"/>
          <w:sz w:val="24"/>
          <w:szCs w:val="24"/>
        </w:rPr>
        <w:t>стандартів</w:t>
      </w:r>
      <w:proofErr w:type="spellEnd"/>
      <w:r w:rsidRPr="00EA1C68">
        <w:rPr>
          <w:rFonts w:ascii="Times New Roman" w:hAnsi="Times New Roman"/>
          <w:color w:val="000000" w:themeColor="text1"/>
          <w:sz w:val="24"/>
          <w:szCs w:val="24"/>
        </w:rPr>
        <w:t xml:space="preserve"> </w:t>
      </w:r>
      <w:proofErr w:type="spellStart"/>
      <w:r w:rsidRPr="00EA1C68">
        <w:rPr>
          <w:rFonts w:ascii="Times New Roman" w:hAnsi="Times New Roman"/>
          <w:color w:val="000000" w:themeColor="text1"/>
          <w:sz w:val="24"/>
          <w:szCs w:val="24"/>
        </w:rPr>
        <w:t>і</w:t>
      </w:r>
      <w:proofErr w:type="spellEnd"/>
      <w:r w:rsidRPr="00EA1C68">
        <w:rPr>
          <w:rFonts w:ascii="Times New Roman" w:hAnsi="Times New Roman"/>
          <w:color w:val="000000" w:themeColor="text1"/>
          <w:sz w:val="24"/>
          <w:szCs w:val="24"/>
        </w:rPr>
        <w:t xml:space="preserve"> </w:t>
      </w:r>
      <w:proofErr w:type="spellStart"/>
      <w:r w:rsidRPr="00EA1C68">
        <w:rPr>
          <w:rFonts w:ascii="Times New Roman" w:hAnsi="Times New Roman"/>
          <w:color w:val="000000" w:themeColor="text1"/>
          <w:sz w:val="24"/>
          <w:szCs w:val="24"/>
        </w:rPr>
        <w:t>технічним</w:t>
      </w:r>
      <w:proofErr w:type="spellEnd"/>
      <w:r w:rsidRPr="00EA1C68">
        <w:rPr>
          <w:rFonts w:ascii="Times New Roman" w:hAnsi="Times New Roman"/>
          <w:color w:val="000000" w:themeColor="text1"/>
          <w:sz w:val="24"/>
          <w:szCs w:val="24"/>
        </w:rPr>
        <w:t xml:space="preserve">  </w:t>
      </w:r>
      <w:proofErr w:type="spellStart"/>
      <w:r w:rsidRPr="00EA1C68">
        <w:rPr>
          <w:rFonts w:ascii="Times New Roman" w:hAnsi="Times New Roman"/>
          <w:color w:val="000000" w:themeColor="text1"/>
          <w:sz w:val="24"/>
          <w:szCs w:val="24"/>
        </w:rPr>
        <w:t>умовам</w:t>
      </w:r>
      <w:proofErr w:type="spellEnd"/>
      <w:r w:rsidRPr="00EA1C68">
        <w:rPr>
          <w:rFonts w:ascii="Times New Roman" w:hAnsi="Times New Roman"/>
          <w:color w:val="000000" w:themeColor="text1"/>
          <w:sz w:val="24"/>
          <w:szCs w:val="24"/>
        </w:rPr>
        <w:t>.</w:t>
      </w:r>
    </w:p>
    <w:p w:rsidR="00856E1D" w:rsidRPr="00EA1C68" w:rsidRDefault="00856E1D" w:rsidP="00856E1D">
      <w:pPr>
        <w:suppressAutoHyphens/>
        <w:ind w:left="-30"/>
        <w:jc w:val="both"/>
        <w:rPr>
          <w:rFonts w:ascii="Times New Roman" w:eastAsia="DejaVu Sans" w:hAnsi="Times New Roman" w:cs="Times New Roman"/>
          <w:kern w:val="2"/>
        </w:rPr>
      </w:pPr>
      <w:r w:rsidRPr="00EA1C68">
        <w:rPr>
          <w:rFonts w:ascii="Times New Roman" w:eastAsia="DejaVu Sans" w:hAnsi="Times New Roman" w:cs="Times New Roman"/>
          <w:kern w:val="2"/>
        </w:rPr>
        <w:t xml:space="preserve">2.7.Технічні, якісні характеристики товару повинні відповідати встановленим/зареєстрованим діючим нормативним актам діючого законодавства ( державним стандартам ( технічним умовам)), які передбачають застосування </w:t>
      </w:r>
      <w:r w:rsidR="00C95B18" w:rsidRPr="00EA1C68">
        <w:rPr>
          <w:rFonts w:ascii="Times New Roman" w:eastAsia="DejaVu Sans" w:hAnsi="Times New Roman" w:cs="Times New Roman"/>
          <w:kern w:val="2"/>
        </w:rPr>
        <w:t xml:space="preserve">заходів </w:t>
      </w:r>
      <w:r w:rsidRPr="00EA1C68">
        <w:rPr>
          <w:rFonts w:ascii="Times New Roman" w:eastAsia="DejaVu Sans" w:hAnsi="Times New Roman" w:cs="Times New Roman"/>
          <w:kern w:val="2"/>
        </w:rPr>
        <w:t>із захисту довкілля.</w:t>
      </w:r>
    </w:p>
    <w:p w:rsidR="00D01BDB" w:rsidRDefault="00D01BDB" w:rsidP="00856E1D">
      <w:pPr>
        <w:jc w:val="center"/>
        <w:rPr>
          <w:rFonts w:ascii="Times New Roman" w:hAnsi="Times New Roman" w:cs="Times New Roman"/>
          <w:b/>
        </w:rPr>
      </w:pPr>
    </w:p>
    <w:p w:rsidR="00856E1D" w:rsidRPr="00A96733" w:rsidRDefault="00856E1D" w:rsidP="00856E1D">
      <w:pPr>
        <w:jc w:val="center"/>
        <w:rPr>
          <w:rFonts w:ascii="Times New Roman" w:hAnsi="Times New Roman" w:cs="Times New Roman"/>
          <w:b/>
        </w:rPr>
      </w:pPr>
      <w:r>
        <w:rPr>
          <w:rFonts w:ascii="Times New Roman" w:hAnsi="Times New Roman" w:cs="Times New Roman"/>
          <w:b/>
        </w:rPr>
        <w:t>3</w:t>
      </w:r>
      <w:r w:rsidRPr="00A96733">
        <w:rPr>
          <w:rFonts w:ascii="Times New Roman" w:hAnsi="Times New Roman" w:cs="Times New Roman"/>
          <w:b/>
        </w:rPr>
        <w:t>. ЦІНА ДОГОВОРУ</w:t>
      </w:r>
    </w:p>
    <w:p w:rsidR="00856E1D" w:rsidRPr="00A96733" w:rsidRDefault="00856E1D" w:rsidP="00856E1D">
      <w:pPr>
        <w:jc w:val="both"/>
        <w:rPr>
          <w:rFonts w:ascii="Times New Roman" w:hAnsi="Times New Roman" w:cs="Times New Roman"/>
          <w:lang w:eastAsia="en-US"/>
        </w:rPr>
      </w:pPr>
      <w:r w:rsidRPr="00A96733">
        <w:rPr>
          <w:rFonts w:ascii="Times New Roman" w:hAnsi="Times New Roman" w:cs="Times New Roman"/>
        </w:rPr>
        <w:t xml:space="preserve">3.1. </w:t>
      </w:r>
      <w:r w:rsidRPr="00A96733">
        <w:rPr>
          <w:rFonts w:ascii="Times New Roman" w:hAnsi="Times New Roman" w:cs="Times New Roman"/>
          <w:lang w:eastAsia="en-US"/>
        </w:rPr>
        <w:t xml:space="preserve">Ціна договору становить </w:t>
      </w:r>
      <w:r w:rsidR="00320CBB">
        <w:rPr>
          <w:rFonts w:ascii="Times New Roman" w:hAnsi="Times New Roman" w:cs="Times New Roman"/>
          <w:b/>
          <w:lang w:eastAsia="en-US"/>
        </w:rPr>
        <w:t>_________</w:t>
      </w:r>
      <w:r w:rsidR="001A5364" w:rsidRPr="001A5364">
        <w:rPr>
          <w:rFonts w:ascii="Times New Roman" w:hAnsi="Times New Roman" w:cs="Times New Roman"/>
          <w:b/>
          <w:lang w:eastAsia="en-US"/>
        </w:rPr>
        <w:t>,</w:t>
      </w:r>
      <w:r w:rsidR="00320CBB">
        <w:rPr>
          <w:rFonts w:ascii="Times New Roman" w:hAnsi="Times New Roman" w:cs="Times New Roman"/>
          <w:b/>
          <w:lang w:eastAsia="en-US"/>
        </w:rPr>
        <w:t>__</w:t>
      </w:r>
      <w:r w:rsidRPr="00A96733">
        <w:rPr>
          <w:rFonts w:ascii="Times New Roman" w:hAnsi="Times New Roman" w:cs="Times New Roman"/>
          <w:b/>
          <w:lang w:eastAsia="en-US"/>
        </w:rPr>
        <w:t xml:space="preserve"> грн. </w:t>
      </w:r>
      <w:r w:rsidRPr="00A96733">
        <w:rPr>
          <w:rFonts w:ascii="Times New Roman" w:hAnsi="Times New Roman" w:cs="Times New Roman"/>
          <w:lang w:eastAsia="en-US"/>
        </w:rPr>
        <w:t>(</w:t>
      </w:r>
      <w:r w:rsidR="00320CBB">
        <w:rPr>
          <w:rFonts w:ascii="Times New Roman" w:hAnsi="Times New Roman" w:cs="Times New Roman"/>
          <w:lang w:eastAsia="en-US"/>
        </w:rPr>
        <w:t>сума прописом</w:t>
      </w:r>
      <w:r w:rsidRPr="00A96733">
        <w:rPr>
          <w:rFonts w:ascii="Times New Roman" w:hAnsi="Times New Roman" w:cs="Times New Roman"/>
          <w:lang w:eastAsia="en-US"/>
        </w:rPr>
        <w:t xml:space="preserve">), </w:t>
      </w:r>
      <w:r w:rsidR="00320CBB">
        <w:rPr>
          <w:rFonts w:ascii="Times New Roman" w:hAnsi="Times New Roman" w:cs="Times New Roman"/>
          <w:lang w:eastAsia="en-US"/>
        </w:rPr>
        <w:t>з/</w:t>
      </w:r>
      <w:r w:rsidR="001A5364">
        <w:rPr>
          <w:rFonts w:ascii="Times New Roman" w:hAnsi="Times New Roman" w:cs="Times New Roman"/>
          <w:lang w:eastAsia="en-US"/>
        </w:rPr>
        <w:t>без</w:t>
      </w:r>
      <w:r w:rsidRPr="00A96733">
        <w:rPr>
          <w:rFonts w:ascii="Times New Roman" w:hAnsi="Times New Roman" w:cs="Times New Roman"/>
          <w:lang w:eastAsia="en-US"/>
        </w:rPr>
        <w:t xml:space="preserve"> ПДВ*</w:t>
      </w:r>
      <w:r w:rsidRPr="00A96733">
        <w:rPr>
          <w:rFonts w:ascii="Times New Roman" w:hAnsi="Times New Roman" w:cs="Times New Roman"/>
          <w:b/>
          <w:lang w:eastAsia="en-US"/>
        </w:rPr>
        <w:t xml:space="preserve"> </w:t>
      </w:r>
      <w:r w:rsidRPr="00A96733">
        <w:rPr>
          <w:rFonts w:ascii="Times New Roman" w:hAnsi="Times New Roman" w:cs="Times New Roman"/>
          <w:lang w:eastAsia="en-US"/>
        </w:rPr>
        <w:t>.</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3.2. </w:t>
      </w:r>
      <w:r w:rsidR="0054382B" w:rsidRPr="00A96733">
        <w:rPr>
          <w:rFonts w:ascii="Times New Roman" w:hAnsi="Times New Roman" w:cs="Times New Roman"/>
        </w:rPr>
        <w:t xml:space="preserve">Ціна за одиницю товару </w:t>
      </w:r>
      <w:r w:rsidR="00C95B18">
        <w:rPr>
          <w:rFonts w:ascii="Times New Roman" w:hAnsi="Times New Roman" w:cs="Times New Roman"/>
        </w:rPr>
        <w:t xml:space="preserve">наведена у Специфікації до договору. </w:t>
      </w:r>
    </w:p>
    <w:p w:rsidR="00856E1D" w:rsidRPr="00652FBB" w:rsidRDefault="00856E1D" w:rsidP="00856E1D">
      <w:pPr>
        <w:jc w:val="both"/>
        <w:rPr>
          <w:rFonts w:ascii="Times New Roman" w:hAnsi="Times New Roman" w:cs="Times New Roman"/>
        </w:rPr>
      </w:pPr>
      <w:r w:rsidRPr="00A96733">
        <w:rPr>
          <w:rFonts w:ascii="Times New Roman" w:hAnsi="Times New Roman" w:cs="Times New Roman"/>
        </w:rPr>
        <w:t xml:space="preserve">3.3. Ціни на товар, який є предметом закупівлі, не можуть бути безпідставно змінені Постачальником протягом дії Договору. У разі зміни ціни на товар Постачальник надає відповідні висновки аналізу ринку та цін в регіоні на даний предмет закупівлі (товар) надані компетентними державними органами, </w:t>
      </w:r>
      <w:r w:rsidRPr="00A96733">
        <w:rPr>
          <w:rFonts w:ascii="Times New Roman" w:hAnsi="Times New Roman" w:cs="Times New Roman"/>
          <w:b/>
        </w:rPr>
        <w:t xml:space="preserve">попередньо письмово повідомивши Замовника, не менше ніж за </w:t>
      </w:r>
      <w:r w:rsidR="00EA1C68">
        <w:rPr>
          <w:rFonts w:ascii="Times New Roman" w:hAnsi="Times New Roman" w:cs="Times New Roman"/>
          <w:b/>
        </w:rPr>
        <w:t>2</w:t>
      </w:r>
      <w:r w:rsidRPr="00A96733">
        <w:rPr>
          <w:rFonts w:ascii="Times New Roman" w:hAnsi="Times New Roman" w:cs="Times New Roman"/>
          <w:b/>
        </w:rPr>
        <w:t>0 (десять) робочих дні.</w:t>
      </w:r>
      <w:r w:rsidRPr="00A96733">
        <w:rPr>
          <w:rFonts w:ascii="Times New Roman" w:hAnsi="Times New Roman" w:cs="Times New Roman"/>
        </w:rPr>
        <w:t xml:space="preserve"> </w:t>
      </w:r>
      <w:r w:rsidRPr="00652FBB">
        <w:rPr>
          <w:rFonts w:ascii="Times New Roman" w:hAnsi="Times New Roman" w:cs="Times New Roman"/>
        </w:rPr>
        <w:t>Ціна товару переглядатиметься сторонами</w:t>
      </w:r>
      <w:r w:rsidRPr="00652FBB">
        <w:rPr>
          <w:rFonts w:ascii="Times New Roman" w:hAnsi="Times New Roman" w:cs="Times New Roman"/>
          <w:shd w:val="clear" w:color="auto" w:fill="FFFFFF"/>
        </w:rPr>
        <w:t xml:space="preserve">  після того, як буде здійснена поставка хоча б частини товару.</w:t>
      </w:r>
      <w:r w:rsidRPr="00652FBB">
        <w:rPr>
          <w:rFonts w:ascii="Times New Roman" w:hAnsi="Times New Roman" w:cs="Times New Roman"/>
        </w:rPr>
        <w:t xml:space="preserve"> Підвищення ціни за одиницю товару – це право, а не обов’язок замовника. При цьому обов’язком постачальника є виконання умов підписаного ним договору.</w:t>
      </w:r>
    </w:p>
    <w:p w:rsidR="00856E1D" w:rsidRPr="00A96733" w:rsidRDefault="00D27F99" w:rsidP="00856E1D">
      <w:pPr>
        <w:tabs>
          <w:tab w:val="left" w:pos="1440"/>
        </w:tabs>
        <w:jc w:val="both"/>
        <w:outlineLvl w:val="2"/>
        <w:rPr>
          <w:rFonts w:ascii="Times New Roman" w:hAnsi="Times New Roman" w:cs="Times New Roman"/>
          <w:b/>
        </w:rPr>
      </w:pPr>
      <w:r>
        <w:rPr>
          <w:rFonts w:ascii="Times New Roman" w:hAnsi="Times New Roman" w:cs="Times New Roman"/>
        </w:rPr>
        <w:t>3.</w:t>
      </w:r>
      <w:r w:rsidR="00F53526">
        <w:rPr>
          <w:rFonts w:ascii="Times New Roman" w:hAnsi="Times New Roman" w:cs="Times New Roman"/>
        </w:rPr>
        <w:t>4</w:t>
      </w:r>
      <w:r w:rsidR="00856E1D" w:rsidRPr="00A96733">
        <w:rPr>
          <w:rFonts w:ascii="Times New Roman" w:hAnsi="Times New Roman" w:cs="Times New Roman"/>
        </w:rPr>
        <w:t xml:space="preserve">. До ціни товару включаються витрати на транспортування і доставку за адресами, зазначеними у </w:t>
      </w:r>
      <w:r w:rsidR="009059A3">
        <w:rPr>
          <w:rFonts w:ascii="Times New Roman" w:hAnsi="Times New Roman" w:cs="Times New Roman"/>
          <w:b/>
        </w:rPr>
        <w:t>п.5.1</w:t>
      </w:r>
      <w:r w:rsidR="00856E1D" w:rsidRPr="00A96733">
        <w:rPr>
          <w:rFonts w:ascii="Times New Roman" w:hAnsi="Times New Roman" w:cs="Times New Roman"/>
        </w:rPr>
        <w:t xml:space="preserve">, навантаження та розвантаження, страхування та інші витрати, сплати податків і зборів, тощо.         </w:t>
      </w:r>
    </w:p>
    <w:p w:rsidR="00D01BDB" w:rsidRDefault="00D01BDB" w:rsidP="00856E1D">
      <w:pPr>
        <w:jc w:val="center"/>
        <w:rPr>
          <w:rFonts w:ascii="Times New Roman" w:hAnsi="Times New Roman" w:cs="Times New Roman"/>
          <w:b/>
        </w:rPr>
      </w:pPr>
    </w:p>
    <w:p w:rsidR="00856E1D" w:rsidRPr="00A96733" w:rsidRDefault="00856E1D" w:rsidP="00856E1D">
      <w:pPr>
        <w:jc w:val="center"/>
        <w:rPr>
          <w:rFonts w:ascii="Times New Roman" w:hAnsi="Times New Roman" w:cs="Times New Roman"/>
          <w:b/>
        </w:rPr>
      </w:pPr>
      <w:r>
        <w:rPr>
          <w:rFonts w:ascii="Times New Roman" w:hAnsi="Times New Roman" w:cs="Times New Roman"/>
          <w:b/>
        </w:rPr>
        <w:t>4</w:t>
      </w:r>
      <w:r w:rsidRPr="00A96733">
        <w:rPr>
          <w:rFonts w:ascii="Times New Roman" w:hAnsi="Times New Roman" w:cs="Times New Roman"/>
          <w:b/>
        </w:rPr>
        <w:t>. ПОРЯДОК ЗДІЙСНЕННЯ ОПЛАТИ</w:t>
      </w:r>
    </w:p>
    <w:p w:rsidR="00856E1D" w:rsidRPr="00EA1C68" w:rsidRDefault="00856E1D" w:rsidP="00856E1D">
      <w:pPr>
        <w:jc w:val="both"/>
        <w:rPr>
          <w:rFonts w:ascii="Times New Roman" w:hAnsi="Times New Roman" w:cs="Times New Roman"/>
        </w:rPr>
      </w:pPr>
      <w:r w:rsidRPr="00A96733">
        <w:rPr>
          <w:rFonts w:ascii="Times New Roman" w:hAnsi="Times New Roman" w:cs="Times New Roman"/>
        </w:rPr>
        <w:t xml:space="preserve">4.1. </w:t>
      </w:r>
      <w:r w:rsidRPr="00EA1C68">
        <w:rPr>
          <w:rFonts w:ascii="Times New Roman" w:hAnsi="Times New Roman" w:cs="Times New Roman"/>
        </w:rPr>
        <w:t xml:space="preserve">Розрахунки проводяться шляхом оплати Замовника після пред’явлення Постачальником підписаної сторонами </w:t>
      </w:r>
      <w:r w:rsidRPr="00EA1C68">
        <w:rPr>
          <w:rFonts w:ascii="Times New Roman" w:hAnsi="Times New Roman" w:cs="Times New Roman"/>
          <w:b/>
        </w:rPr>
        <w:t>зведеної</w:t>
      </w:r>
      <w:r w:rsidRPr="00EA1C68">
        <w:rPr>
          <w:rFonts w:ascii="Times New Roman" w:hAnsi="Times New Roman" w:cs="Times New Roman"/>
        </w:rPr>
        <w:t xml:space="preserve"> </w:t>
      </w:r>
      <w:r w:rsidRPr="00EA1C68">
        <w:rPr>
          <w:rFonts w:ascii="Times New Roman" w:hAnsi="Times New Roman" w:cs="Times New Roman"/>
          <w:b/>
        </w:rPr>
        <w:t xml:space="preserve">видаткової накладної та </w:t>
      </w:r>
      <w:proofErr w:type="spellStart"/>
      <w:r w:rsidRPr="00EA1C68">
        <w:rPr>
          <w:rFonts w:ascii="Times New Roman" w:hAnsi="Times New Roman" w:cs="Times New Roman"/>
          <w:b/>
        </w:rPr>
        <w:t>товаро-транспортної</w:t>
      </w:r>
      <w:proofErr w:type="spellEnd"/>
      <w:r w:rsidRPr="00EA1C68">
        <w:rPr>
          <w:rFonts w:ascii="Times New Roman" w:hAnsi="Times New Roman" w:cs="Times New Roman"/>
          <w:b/>
        </w:rPr>
        <w:t xml:space="preserve"> накладної</w:t>
      </w:r>
      <w:r w:rsidRPr="00EA1C68">
        <w:rPr>
          <w:rFonts w:ascii="Times New Roman" w:hAnsi="Times New Roman" w:cs="Times New Roman"/>
        </w:rPr>
        <w:t>.</w:t>
      </w:r>
    </w:p>
    <w:p w:rsidR="00856E1D" w:rsidRPr="00EA1C68" w:rsidRDefault="00856E1D" w:rsidP="00856E1D">
      <w:pPr>
        <w:jc w:val="both"/>
        <w:rPr>
          <w:rFonts w:ascii="Times New Roman" w:hAnsi="Times New Roman" w:cs="Times New Roman"/>
        </w:rPr>
      </w:pPr>
      <w:r w:rsidRPr="00EA1C68">
        <w:rPr>
          <w:rFonts w:ascii="Times New Roman" w:hAnsi="Times New Roman" w:cs="Times New Roman"/>
        </w:rPr>
        <w:t>4.2. Розрахунки між сторонами проводяться в національній валюті – гривні. Вид розрахунків – безготівковий, шляхом перерахування Замовником грошових коштів на розрахунковий рахунок Постачальника</w:t>
      </w:r>
      <w:r w:rsidR="00D11678" w:rsidRPr="00EA1C68">
        <w:rPr>
          <w:lang w:eastAsia="ar-SA"/>
        </w:rPr>
        <w:t xml:space="preserve"> протягом </w:t>
      </w:r>
      <w:r w:rsidR="00EA1C68" w:rsidRPr="00EA1C68">
        <w:rPr>
          <w:lang w:eastAsia="ar-SA"/>
        </w:rPr>
        <w:t>1</w:t>
      </w:r>
      <w:r w:rsidR="00D11678" w:rsidRPr="00EA1C68">
        <w:rPr>
          <w:lang w:eastAsia="ar-SA"/>
        </w:rPr>
        <w:t xml:space="preserve">0 банківських днів з </w:t>
      </w:r>
      <w:r w:rsidR="00D11678" w:rsidRPr="00EA1C68">
        <w:t xml:space="preserve">дня фактичного постачання товару на адресу </w:t>
      </w:r>
      <w:r w:rsidR="00D11678" w:rsidRPr="00EA1C68">
        <w:rPr>
          <w:lang w:eastAsia="ar-SA"/>
        </w:rPr>
        <w:t xml:space="preserve"> Покупця.</w:t>
      </w:r>
    </w:p>
    <w:p w:rsidR="00D11678" w:rsidRPr="00EA1C68" w:rsidRDefault="00856E1D" w:rsidP="00D11678">
      <w:pPr>
        <w:numPr>
          <w:ilvl w:val="1"/>
          <w:numId w:val="34"/>
        </w:numPr>
        <w:tabs>
          <w:tab w:val="left" w:pos="-180"/>
          <w:tab w:val="left" w:pos="567"/>
        </w:tabs>
        <w:ind w:left="0" w:firstLine="0"/>
        <w:jc w:val="both"/>
      </w:pPr>
      <w:r w:rsidRPr="00EA1C68">
        <w:rPr>
          <w:rFonts w:ascii="Times New Roman" w:hAnsi="Times New Roman" w:cs="Times New Roman"/>
        </w:rPr>
        <w:t>Оплата товарів здійснюється по мірі надходження бюджетних коштів.</w:t>
      </w:r>
      <w:r w:rsidR="00D11678" w:rsidRPr="00EA1C68">
        <w:rPr>
          <w:lang w:eastAsia="ar-SA"/>
        </w:rPr>
        <w:t xml:space="preserve"> </w:t>
      </w:r>
      <w:r w:rsidR="00D11678" w:rsidRPr="00EA1C68">
        <w:t xml:space="preserve">Оплата здійснюється по мірі надходження бюджетних коштів на розрахунковий рахунок Замовника. Затримки у фінансуванні не є причиною для застосування штрафних санкцій. </w:t>
      </w:r>
    </w:p>
    <w:p w:rsidR="00856E1D" w:rsidRPr="00EA1C68" w:rsidRDefault="00856E1D" w:rsidP="00856E1D">
      <w:pPr>
        <w:jc w:val="both"/>
        <w:rPr>
          <w:rFonts w:ascii="Times New Roman" w:hAnsi="Times New Roman" w:cs="Times New Roman"/>
        </w:rPr>
      </w:pPr>
    </w:p>
    <w:p w:rsidR="00D01BDB" w:rsidRDefault="00D01BDB" w:rsidP="00856E1D">
      <w:pPr>
        <w:jc w:val="center"/>
        <w:rPr>
          <w:rFonts w:ascii="Times New Roman" w:hAnsi="Times New Roman" w:cs="Times New Roman"/>
          <w:b/>
        </w:rPr>
      </w:pPr>
    </w:p>
    <w:p w:rsidR="00856E1D" w:rsidRPr="00A96733" w:rsidRDefault="00D11678" w:rsidP="00856E1D">
      <w:pPr>
        <w:jc w:val="center"/>
        <w:rPr>
          <w:rFonts w:ascii="Times New Roman" w:hAnsi="Times New Roman" w:cs="Times New Roman"/>
          <w:b/>
        </w:rPr>
      </w:pPr>
      <w:r>
        <w:rPr>
          <w:rFonts w:ascii="Times New Roman" w:hAnsi="Times New Roman" w:cs="Times New Roman"/>
          <w:b/>
        </w:rPr>
        <w:t>5</w:t>
      </w:r>
      <w:r w:rsidR="00856E1D" w:rsidRPr="00A96733">
        <w:rPr>
          <w:rFonts w:ascii="Times New Roman" w:hAnsi="Times New Roman" w:cs="Times New Roman"/>
          <w:b/>
        </w:rPr>
        <w:t>. ТЕРМІН ТА МІСЦЕ ПОСТАВКИ ТОВАРІВ</w:t>
      </w:r>
    </w:p>
    <w:p w:rsidR="00856E1D" w:rsidRPr="00150EEB" w:rsidRDefault="00856E1D" w:rsidP="00856E1D">
      <w:pPr>
        <w:rPr>
          <w:rFonts w:ascii="Times New Roman" w:hAnsi="Times New Roman" w:cs="Times New Roman"/>
        </w:rPr>
      </w:pPr>
      <w:r w:rsidRPr="00A96733">
        <w:rPr>
          <w:rFonts w:ascii="Times New Roman" w:hAnsi="Times New Roman" w:cs="Times New Roman"/>
        </w:rPr>
        <w:t>5.1.</w:t>
      </w:r>
      <w:r w:rsidRPr="00856E1D">
        <w:rPr>
          <w:rFonts w:ascii="Times New Roman" w:hAnsi="Times New Roman" w:cs="Times New Roman"/>
        </w:rPr>
        <w:t xml:space="preserve"> </w:t>
      </w:r>
      <w:r w:rsidRPr="006F50E0">
        <w:rPr>
          <w:rFonts w:ascii="Times New Roman" w:hAnsi="Times New Roman" w:cs="Times New Roman"/>
        </w:rPr>
        <w:t xml:space="preserve">Постачальник </w:t>
      </w:r>
      <w:r>
        <w:rPr>
          <w:rFonts w:ascii="Times New Roman" w:hAnsi="Times New Roman" w:cs="Times New Roman"/>
        </w:rPr>
        <w:t xml:space="preserve">здійснює </w:t>
      </w:r>
      <w:r w:rsidRPr="006F50E0">
        <w:rPr>
          <w:rFonts w:ascii="Times New Roman" w:hAnsi="Times New Roman" w:cs="Times New Roman"/>
        </w:rPr>
        <w:t xml:space="preserve"> постав</w:t>
      </w:r>
      <w:r>
        <w:rPr>
          <w:rFonts w:ascii="Times New Roman" w:hAnsi="Times New Roman" w:cs="Times New Roman"/>
        </w:rPr>
        <w:t>ку</w:t>
      </w:r>
      <w:r w:rsidRPr="006F50E0">
        <w:rPr>
          <w:rFonts w:ascii="Times New Roman" w:hAnsi="Times New Roman" w:cs="Times New Roman"/>
        </w:rPr>
        <w:t xml:space="preserve"> Товар</w:t>
      </w:r>
      <w:r>
        <w:rPr>
          <w:rFonts w:ascii="Times New Roman" w:hAnsi="Times New Roman" w:cs="Times New Roman"/>
        </w:rPr>
        <w:t>у</w:t>
      </w:r>
      <w:r w:rsidRPr="006F50E0">
        <w:rPr>
          <w:rFonts w:ascii="Times New Roman" w:hAnsi="Times New Roman" w:cs="Times New Roman"/>
        </w:rPr>
        <w:t xml:space="preserve"> в строк</w:t>
      </w:r>
      <w:r>
        <w:rPr>
          <w:rFonts w:ascii="Times New Roman" w:hAnsi="Times New Roman" w:cs="Times New Roman"/>
        </w:rPr>
        <w:t xml:space="preserve"> </w:t>
      </w:r>
      <w:r w:rsidRPr="00150EEB">
        <w:rPr>
          <w:rFonts w:ascii="Times New Roman" w:hAnsi="Times New Roman" w:cs="Times New Roman"/>
        </w:rPr>
        <w:t xml:space="preserve"> </w:t>
      </w:r>
      <w:r w:rsidRPr="00D01BDB">
        <w:rPr>
          <w:rFonts w:ascii="Times New Roman" w:hAnsi="Times New Roman" w:cs="Times New Roman"/>
          <w:b/>
        </w:rPr>
        <w:t>до 1</w:t>
      </w:r>
      <w:r w:rsidR="00D01BDB" w:rsidRPr="00D01BDB">
        <w:rPr>
          <w:rFonts w:ascii="Times New Roman" w:hAnsi="Times New Roman" w:cs="Times New Roman"/>
          <w:b/>
        </w:rPr>
        <w:t>5</w:t>
      </w:r>
      <w:r w:rsidRPr="00D01BDB">
        <w:rPr>
          <w:rFonts w:ascii="Times New Roman" w:hAnsi="Times New Roman" w:cs="Times New Roman"/>
          <w:b/>
        </w:rPr>
        <w:t>.12.202</w:t>
      </w:r>
      <w:r w:rsidR="00C95B18" w:rsidRPr="00D01BDB">
        <w:rPr>
          <w:rFonts w:ascii="Times New Roman" w:hAnsi="Times New Roman" w:cs="Times New Roman"/>
          <w:b/>
        </w:rPr>
        <w:t>2</w:t>
      </w:r>
      <w:r w:rsidRPr="00D01BDB">
        <w:rPr>
          <w:rFonts w:ascii="Times New Roman" w:hAnsi="Times New Roman" w:cs="Times New Roman"/>
          <w:b/>
        </w:rPr>
        <w:t xml:space="preserve"> року</w:t>
      </w:r>
      <w:r w:rsidR="00D01BDB">
        <w:rPr>
          <w:rFonts w:ascii="Times New Roman" w:hAnsi="Times New Roman" w:cs="Times New Roman"/>
          <w:b/>
        </w:rPr>
        <w:t>.</w:t>
      </w:r>
    </w:p>
    <w:p w:rsidR="00856E1D" w:rsidRPr="00A96733" w:rsidRDefault="00856E1D" w:rsidP="00F658A2">
      <w:pPr>
        <w:pStyle w:val="a4"/>
        <w:spacing w:after="0"/>
        <w:rPr>
          <w:rFonts w:ascii="Times New Roman" w:hAnsi="Times New Roman" w:cs="Times New Roman"/>
        </w:rPr>
      </w:pPr>
      <w:r w:rsidRPr="00A96733">
        <w:rPr>
          <w:rFonts w:ascii="Times New Roman" w:hAnsi="Times New Roman" w:cs="Times New Roman"/>
        </w:rPr>
        <w:t xml:space="preserve">5.2. Місце поставки (передачі) товару: </w:t>
      </w:r>
      <w:r w:rsidR="00F658A2" w:rsidRPr="00B14E86">
        <w:rPr>
          <w:rFonts w:ascii="Times New Roman" w:hAnsi="Times New Roman" w:cs="Times New Roman"/>
          <w:b/>
          <w:shd w:val="clear" w:color="auto" w:fill="FDFEFD"/>
        </w:rPr>
        <w:t>60400, Україна, Чернівец</w:t>
      </w:r>
      <w:r w:rsidR="00F658A2">
        <w:rPr>
          <w:rFonts w:ascii="Times New Roman" w:hAnsi="Times New Roman" w:cs="Times New Roman"/>
          <w:b/>
          <w:shd w:val="clear" w:color="auto" w:fill="FDFEFD"/>
        </w:rPr>
        <w:t xml:space="preserve">ька область, </w:t>
      </w:r>
      <w:proofErr w:type="spellStart"/>
      <w:r w:rsidR="00F658A2">
        <w:rPr>
          <w:rFonts w:ascii="Times New Roman" w:hAnsi="Times New Roman" w:cs="Times New Roman"/>
          <w:b/>
          <w:shd w:val="clear" w:color="auto" w:fill="FDFEFD"/>
        </w:rPr>
        <w:t>смт</w:t>
      </w:r>
      <w:proofErr w:type="spellEnd"/>
      <w:r w:rsidR="00F658A2">
        <w:rPr>
          <w:rFonts w:ascii="Times New Roman" w:hAnsi="Times New Roman" w:cs="Times New Roman"/>
          <w:b/>
          <w:shd w:val="clear" w:color="auto" w:fill="FDFEFD"/>
        </w:rPr>
        <w:t>. Глибока, вул.</w:t>
      </w:r>
      <w:r w:rsidR="00F658A2" w:rsidRPr="00B14E86">
        <w:rPr>
          <w:rFonts w:ascii="Times New Roman" w:hAnsi="Times New Roman" w:cs="Times New Roman"/>
          <w:b/>
          <w:shd w:val="clear" w:color="auto" w:fill="FDFEFD"/>
        </w:rPr>
        <w:t xml:space="preserve"> Шевченка, буд.</w:t>
      </w:r>
      <w:r w:rsidR="00F658A2">
        <w:rPr>
          <w:rFonts w:ascii="Times New Roman" w:hAnsi="Times New Roman" w:cs="Times New Roman"/>
          <w:b/>
          <w:shd w:val="clear" w:color="auto" w:fill="FDFEFD"/>
        </w:rPr>
        <w:t xml:space="preserve">1. </w:t>
      </w:r>
      <w:r w:rsidRPr="00A96733">
        <w:rPr>
          <w:rFonts w:ascii="Times New Roman" w:hAnsi="Times New Roman" w:cs="Times New Roman"/>
        </w:rPr>
        <w:t>Поставка товару здійснюється окремо до кожного закладу.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5.3. Товар поставляється окремими партіями транспортом Постачальника протягом загального строку поставки товару  за заявками Замовника або відповідальних осіб Замовника з дотриманням термінів реалізації предмету закупівлі. В разі невиконання або невчасного виконання заявки Замовника (відповідальних осіб Замовника за замовлення продуктів) може спричинити до розірвання договору зі сплатою штрафних санкцій.</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5.4. Постачання товару здійснюється спеціально обладнаним автотранспортом, який має всі необхідні дозвільні документи.</w:t>
      </w:r>
    </w:p>
    <w:p w:rsidR="00856E1D" w:rsidRPr="001A5364" w:rsidRDefault="00856E1D" w:rsidP="001A5364">
      <w:pPr>
        <w:spacing w:before="167" w:line="301" w:lineRule="atLeast"/>
        <w:jc w:val="both"/>
        <w:rPr>
          <w:rFonts w:ascii="Arial" w:hAnsi="Arial" w:cs="Arial"/>
          <w:color w:val="000000"/>
          <w:sz w:val="20"/>
          <w:szCs w:val="20"/>
          <w:lang w:val="ru-RU"/>
        </w:rPr>
      </w:pPr>
      <w:r w:rsidRPr="00A96733">
        <w:rPr>
          <w:rFonts w:ascii="Times New Roman" w:hAnsi="Times New Roman" w:cs="Times New Roman"/>
        </w:rPr>
        <w:t xml:space="preserve">5.5. Поставка кожної партії товару здійснюється за узгодженим графіком поставки у письмовій формі на електронну адресу Постачальника </w:t>
      </w:r>
      <w:hyperlink r:id="rId6" w:history="1">
        <w:r w:rsidR="003318F3">
          <w:rPr>
            <w:rStyle w:val="a3"/>
            <w:rFonts w:ascii="Arial" w:hAnsi="Arial" w:cs="Arial"/>
            <w:sz w:val="20"/>
            <w:szCs w:val="20"/>
            <w:lang w:val="ru-RU"/>
          </w:rPr>
          <w:t>_________________</w:t>
        </w:r>
      </w:hyperlink>
      <w:r w:rsidR="003318F3">
        <w:t xml:space="preserve"> </w:t>
      </w:r>
      <w:r w:rsidR="001A5364">
        <w:rPr>
          <w:rFonts w:ascii="Arial" w:hAnsi="Arial" w:cs="Arial"/>
          <w:color w:val="000000"/>
          <w:sz w:val="20"/>
          <w:szCs w:val="20"/>
          <w:lang w:val="ru-RU"/>
        </w:rPr>
        <w:t xml:space="preserve"> </w:t>
      </w:r>
      <w:r w:rsidRPr="00A96733">
        <w:rPr>
          <w:rFonts w:ascii="Times New Roman" w:hAnsi="Times New Roman" w:cs="Times New Roman"/>
        </w:rPr>
        <w:t>або через представника Постачальника.</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5.6.Допускається дострокова поставка товару за умови наявності згоди Замовника. Про дату </w:t>
      </w:r>
      <w:r w:rsidRPr="00A96733">
        <w:rPr>
          <w:rFonts w:ascii="Times New Roman" w:hAnsi="Times New Roman" w:cs="Times New Roman"/>
        </w:rPr>
        <w:lastRenderedPageBreak/>
        <w:t>дострокової поставки Замовник повідомляє Постачальника письмово на електронну адресу або через представника у строк  не менше одного дня. Погодження має бути здійснено Замовником у письмовому вигляді на фірмовому бланку, засвідчено підписом особи, уповноваженої установчими документами на підписання подібних документів, та скріплене печаткою Замовника.</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5.7. Приймання-передача товару по кількості проводиться відповідно до </w:t>
      </w:r>
      <w:proofErr w:type="spellStart"/>
      <w:r w:rsidRPr="009A7FC2">
        <w:rPr>
          <w:rFonts w:ascii="Times New Roman" w:hAnsi="Times New Roman" w:cs="Times New Roman"/>
          <w:b/>
        </w:rPr>
        <w:t>товаросупровідних</w:t>
      </w:r>
      <w:proofErr w:type="spellEnd"/>
      <w:r w:rsidRPr="009A7FC2">
        <w:rPr>
          <w:rFonts w:ascii="Times New Roman" w:hAnsi="Times New Roman" w:cs="Times New Roman"/>
          <w:b/>
        </w:rPr>
        <w:t xml:space="preserve"> документів (накладних)</w:t>
      </w:r>
      <w:r w:rsidRPr="00A96733">
        <w:rPr>
          <w:rFonts w:ascii="Times New Roman" w:hAnsi="Times New Roman" w:cs="Times New Roman"/>
        </w:rPr>
        <w:t>, по якості – відповідно до документів, які засвідчують якість товару.</w:t>
      </w:r>
    </w:p>
    <w:p w:rsidR="00856E1D" w:rsidRPr="00A96733" w:rsidRDefault="00856E1D" w:rsidP="00856E1D">
      <w:pPr>
        <w:tabs>
          <w:tab w:val="left" w:pos="0"/>
          <w:tab w:val="left" w:pos="180"/>
        </w:tabs>
        <w:jc w:val="both"/>
        <w:rPr>
          <w:rFonts w:ascii="Times New Roman" w:hAnsi="Times New Roman" w:cs="Times New Roman"/>
        </w:rPr>
      </w:pPr>
      <w:r w:rsidRPr="00A96733">
        <w:rPr>
          <w:rFonts w:ascii="Times New Roman" w:hAnsi="Times New Roman" w:cs="Times New Roman"/>
        </w:rPr>
        <w:t>5.8.  Претензії Замовника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5.9. При виникненні претензій по недопоставці товару Постачальник повинен провести </w:t>
      </w:r>
      <w:proofErr w:type="spellStart"/>
      <w:r w:rsidRPr="00A96733">
        <w:rPr>
          <w:rFonts w:ascii="Times New Roman" w:hAnsi="Times New Roman" w:cs="Times New Roman"/>
        </w:rPr>
        <w:t>допоставку</w:t>
      </w:r>
      <w:proofErr w:type="spellEnd"/>
      <w:r w:rsidRPr="00A96733">
        <w:rPr>
          <w:rFonts w:ascii="Times New Roman" w:hAnsi="Times New Roman" w:cs="Times New Roman"/>
        </w:rPr>
        <w:t xml:space="preserve"> протягом одного робочого дня з дня отримання претензії.</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5.10. Доставка(перевезення) та розвантаження товару здійснюється силами та за рахунок Постачальника.</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5.11. Датою поставки є дата розвантаження та прийняття за кількістю та якістю товару, одержаного Замовником за </w:t>
      </w:r>
      <w:proofErr w:type="spellStart"/>
      <w:r w:rsidRPr="00A96733">
        <w:rPr>
          <w:rFonts w:ascii="Times New Roman" w:hAnsi="Times New Roman" w:cs="Times New Roman"/>
        </w:rPr>
        <w:t>товарно-транспортною-</w:t>
      </w:r>
      <w:proofErr w:type="spellEnd"/>
      <w:r w:rsidRPr="00A96733">
        <w:rPr>
          <w:rFonts w:ascii="Times New Roman" w:hAnsi="Times New Roman" w:cs="Times New Roman"/>
        </w:rPr>
        <w:t xml:space="preserve"> накладною від Постачальника.</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5.12. В разі виявлення неякісного товару або такого, що не відповідає умовам Договору, Постачальник зобов’язаний замінити неякісний товар протягом 3 (трьох) робочих днів з моменту виявлення неякісного товару, без будь-якої додаткової оплати з боку Замовника.</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5.13. Товар поставляється разом з документами, які засвідчують якість товару, видатковою накладною, податковою накладною, </w:t>
      </w:r>
      <w:proofErr w:type="spellStart"/>
      <w:r w:rsidRPr="00A96733">
        <w:rPr>
          <w:rFonts w:ascii="Times New Roman" w:hAnsi="Times New Roman" w:cs="Times New Roman"/>
        </w:rPr>
        <w:t>товаро-транспортною</w:t>
      </w:r>
      <w:proofErr w:type="spellEnd"/>
      <w:r w:rsidRPr="00A96733">
        <w:rPr>
          <w:rFonts w:ascii="Times New Roman" w:hAnsi="Times New Roman" w:cs="Times New Roman"/>
        </w:rPr>
        <w:t xml:space="preserve"> накладною, сертифікатом якості виробника та усією </w:t>
      </w:r>
      <w:proofErr w:type="spellStart"/>
      <w:r w:rsidRPr="00A96733">
        <w:rPr>
          <w:rFonts w:ascii="Times New Roman" w:hAnsi="Times New Roman" w:cs="Times New Roman"/>
        </w:rPr>
        <w:t>товаросупровідною</w:t>
      </w:r>
      <w:proofErr w:type="spellEnd"/>
      <w:r w:rsidRPr="00A96733">
        <w:rPr>
          <w:rFonts w:ascii="Times New Roman" w:hAnsi="Times New Roman" w:cs="Times New Roman"/>
        </w:rPr>
        <w:t xml:space="preserve"> документацією наданою Замовнику в оригіналах.</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5.14. Замовник має право не прийняти товар у разі відсутності та/або неналежним чином оформлених необхідних документів та зобов’язати Постачальника протягом 3 ( трьох) банківських днів надати належним чином оформлені документи.</w:t>
      </w:r>
    </w:p>
    <w:p w:rsidR="00856E1D" w:rsidRPr="00A96733" w:rsidRDefault="00856E1D" w:rsidP="00856E1D">
      <w:pPr>
        <w:suppressAutoHyphens/>
        <w:ind w:left="-30"/>
        <w:jc w:val="both"/>
        <w:rPr>
          <w:rFonts w:ascii="Times New Roman" w:eastAsia="DejaVu Sans" w:hAnsi="Times New Roman" w:cs="Times New Roman"/>
          <w:b/>
          <w:bCs/>
          <w:kern w:val="2"/>
        </w:rPr>
      </w:pPr>
    </w:p>
    <w:p w:rsidR="00856E1D" w:rsidRPr="00A96733" w:rsidRDefault="00D11678" w:rsidP="00856E1D">
      <w:pPr>
        <w:suppressAutoHyphens/>
        <w:jc w:val="center"/>
        <w:rPr>
          <w:rFonts w:ascii="Times New Roman" w:eastAsia="DejaVu Sans" w:hAnsi="Times New Roman" w:cs="Times New Roman"/>
          <w:b/>
          <w:bCs/>
          <w:kern w:val="2"/>
        </w:rPr>
      </w:pPr>
      <w:r>
        <w:rPr>
          <w:rFonts w:ascii="Times New Roman" w:eastAsia="DejaVu Sans" w:hAnsi="Times New Roman" w:cs="Times New Roman"/>
          <w:b/>
          <w:bCs/>
          <w:kern w:val="2"/>
        </w:rPr>
        <w:t>6</w:t>
      </w:r>
      <w:r w:rsidR="00856E1D" w:rsidRPr="00A96733">
        <w:rPr>
          <w:rFonts w:ascii="Times New Roman" w:eastAsia="DejaVu Sans" w:hAnsi="Times New Roman" w:cs="Times New Roman"/>
          <w:b/>
          <w:bCs/>
          <w:kern w:val="2"/>
        </w:rPr>
        <w:t xml:space="preserve">. ПРАВА ТА ОБОВ'ЯЗКИ СТОРІН </w:t>
      </w:r>
    </w:p>
    <w:p w:rsidR="00856E1D" w:rsidRPr="00A96733" w:rsidRDefault="00856E1D" w:rsidP="00856E1D">
      <w:pPr>
        <w:jc w:val="both"/>
        <w:rPr>
          <w:rFonts w:ascii="Times New Roman" w:hAnsi="Times New Roman" w:cs="Times New Roman"/>
          <w:b/>
          <w:u w:val="single"/>
        </w:rPr>
      </w:pPr>
      <w:r w:rsidRPr="00A96733">
        <w:rPr>
          <w:rFonts w:ascii="Times New Roman" w:hAnsi="Times New Roman" w:cs="Times New Roman"/>
          <w:b/>
          <w:u w:val="single"/>
        </w:rPr>
        <w:t xml:space="preserve">6.1 Замовник зобов’язаний: </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6.1.1 Своєчасно та в повному обсязі ( при наявності бюджетного фінансування) сплачувати кошти Постачальнику за поставлений товар на умовах цього Договору.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6.1.2 Прийняти якісний і вчасно поставлений товар на підставі накладної та інших супровідних документів характерних для даного виду товару (продуктів харчування). </w:t>
      </w:r>
    </w:p>
    <w:p w:rsidR="00856E1D" w:rsidRPr="00A96733" w:rsidRDefault="00856E1D" w:rsidP="00856E1D">
      <w:pPr>
        <w:jc w:val="both"/>
        <w:rPr>
          <w:rFonts w:ascii="Times New Roman" w:hAnsi="Times New Roman" w:cs="Times New Roman"/>
          <w:b/>
        </w:rPr>
      </w:pPr>
    </w:p>
    <w:p w:rsidR="00856E1D" w:rsidRPr="00A96733" w:rsidRDefault="00856E1D" w:rsidP="00856E1D">
      <w:pPr>
        <w:jc w:val="both"/>
        <w:rPr>
          <w:rFonts w:ascii="Times New Roman" w:hAnsi="Times New Roman" w:cs="Times New Roman"/>
          <w:b/>
          <w:u w:val="single"/>
        </w:rPr>
      </w:pPr>
      <w:r w:rsidRPr="00A96733">
        <w:rPr>
          <w:rFonts w:ascii="Times New Roman" w:hAnsi="Times New Roman" w:cs="Times New Roman"/>
          <w:b/>
          <w:u w:val="single"/>
        </w:rPr>
        <w:t>6.2 Замовник має право:</w:t>
      </w:r>
    </w:p>
    <w:p w:rsidR="00856E1D" w:rsidRPr="00A96733" w:rsidRDefault="00856E1D" w:rsidP="00856E1D">
      <w:pPr>
        <w:tabs>
          <w:tab w:val="left" w:pos="567"/>
        </w:tabs>
        <w:jc w:val="both"/>
        <w:rPr>
          <w:rFonts w:ascii="Times New Roman" w:hAnsi="Times New Roman" w:cs="Times New Roman"/>
        </w:rPr>
      </w:pPr>
      <w:r w:rsidRPr="00A96733">
        <w:rPr>
          <w:rFonts w:ascii="Times New Roman" w:hAnsi="Times New Roman" w:cs="Times New Roman"/>
        </w:rPr>
        <w:t xml:space="preserve">6.2.1 Здійснювати в будь-який час контроль за якістю, кількістю та умовами поставки товару. </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6.2.2 Повернути документи (накладні) Постачальнику без здійснення оплати в разі неналежного їх оформлення (відсутність печатки, підписів тощо).</w:t>
      </w:r>
    </w:p>
    <w:p w:rsidR="00856E1D" w:rsidRPr="00A96733" w:rsidRDefault="00856E1D" w:rsidP="00F658A2">
      <w:pPr>
        <w:jc w:val="both"/>
        <w:rPr>
          <w:rFonts w:ascii="Times New Roman" w:hAnsi="Times New Roman" w:cs="Times New Roman"/>
        </w:rPr>
      </w:pPr>
      <w:r w:rsidRPr="00A96733">
        <w:rPr>
          <w:rFonts w:ascii="Times New Roman" w:hAnsi="Times New Roman" w:cs="Times New Roman"/>
        </w:rPr>
        <w:t>6.2.</w:t>
      </w:r>
      <w:r w:rsidR="00F658A2">
        <w:rPr>
          <w:rFonts w:ascii="Times New Roman" w:hAnsi="Times New Roman" w:cs="Times New Roman"/>
        </w:rPr>
        <w:t>3</w:t>
      </w:r>
      <w:r w:rsidRPr="00A96733">
        <w:rPr>
          <w:rFonts w:ascii="Times New Roman" w:hAnsi="Times New Roman" w:cs="Times New Roman"/>
        </w:rPr>
        <w:t xml:space="preserve">  В односторонньому порядку розірвати Договір </w:t>
      </w:r>
      <w:r w:rsidR="00F658A2">
        <w:rPr>
          <w:rFonts w:ascii="Times New Roman" w:hAnsi="Times New Roman" w:cs="Times New Roman"/>
        </w:rPr>
        <w:t>.</w:t>
      </w:r>
    </w:p>
    <w:p w:rsidR="00856E1D" w:rsidRPr="00A96733" w:rsidRDefault="00F658A2" w:rsidP="00856E1D">
      <w:pPr>
        <w:jc w:val="both"/>
        <w:rPr>
          <w:rFonts w:ascii="Times New Roman" w:hAnsi="Times New Roman" w:cs="Times New Roman"/>
        </w:rPr>
      </w:pPr>
      <w:r>
        <w:rPr>
          <w:rFonts w:ascii="Times New Roman" w:hAnsi="Times New Roman" w:cs="Times New Roman"/>
        </w:rPr>
        <w:t>6.2.4</w:t>
      </w:r>
      <w:r w:rsidR="00856E1D" w:rsidRPr="00A96733">
        <w:rPr>
          <w:rFonts w:ascii="Times New Roman" w:hAnsi="Times New Roman" w:cs="Times New Roman"/>
        </w:rPr>
        <w:t xml:space="preserve"> Не погоджувати внесення змін до істотних умов договору про закупівлю в частині збільшення ціни за одиницю товару.</w:t>
      </w:r>
    </w:p>
    <w:p w:rsidR="00856E1D" w:rsidRPr="00A96733" w:rsidRDefault="00856E1D" w:rsidP="00856E1D">
      <w:pPr>
        <w:jc w:val="both"/>
        <w:rPr>
          <w:rFonts w:ascii="Times New Roman" w:hAnsi="Times New Roman" w:cs="Times New Roman"/>
          <w:b/>
        </w:rPr>
      </w:pPr>
    </w:p>
    <w:p w:rsidR="00856E1D" w:rsidRPr="00A96733" w:rsidRDefault="00856E1D" w:rsidP="00856E1D">
      <w:pPr>
        <w:jc w:val="both"/>
        <w:rPr>
          <w:rFonts w:ascii="Times New Roman" w:hAnsi="Times New Roman" w:cs="Times New Roman"/>
          <w:u w:val="single"/>
        </w:rPr>
      </w:pPr>
      <w:r w:rsidRPr="00A96733">
        <w:rPr>
          <w:rFonts w:ascii="Times New Roman" w:hAnsi="Times New Roman" w:cs="Times New Roman"/>
          <w:b/>
          <w:u w:val="single"/>
        </w:rPr>
        <w:t>6.3 Постачальник зобов’язаний:</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6.3.1 За власний рахунок, власним транспортом, вчасно і сумлінно поставляти якісний товар (продукти харчування) з дотриманням санітарно-гігієнічних норм</w:t>
      </w:r>
      <w:r w:rsidRPr="00A96733">
        <w:rPr>
          <w:rFonts w:ascii="Times New Roman" w:hAnsi="Times New Roman" w:cs="Times New Roman"/>
          <w:b/>
        </w:rPr>
        <w:t xml:space="preserve"> </w:t>
      </w:r>
      <w:r w:rsidRPr="00A96733">
        <w:rPr>
          <w:rFonts w:ascii="Times New Roman" w:hAnsi="Times New Roman" w:cs="Times New Roman"/>
        </w:rPr>
        <w:t>та за цінами вказаними у Специфікації до Договору</w:t>
      </w:r>
      <w:r w:rsidRPr="00A96733">
        <w:rPr>
          <w:rFonts w:ascii="Times New Roman" w:hAnsi="Times New Roman" w:cs="Times New Roman"/>
          <w:bCs/>
        </w:rPr>
        <w:t>.</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6.3.2 Забезпечувати своєчасне і обов’язкове проходження його працівниками медичного огляду.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6.3.3 Забезпечити під час постачання товару наявність супровідних документів необхідних для даного виду товарів, а також наявність медичних книжок і спеціального одягу у працівників, які супроводжують товар у дорозі і виконують вантажно-розвантажувальні роботи.</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6.3.4 Виконувати в повному обсязі заявки на поставку товару (продуктів харчування) відповідно до узгодженого графіку.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6.3.5 Неухильно виконувати вимоги цього Договору та чинного законодавства України.</w:t>
      </w:r>
    </w:p>
    <w:p w:rsidR="00856E1D" w:rsidRPr="00A96733" w:rsidRDefault="00856E1D" w:rsidP="00856E1D">
      <w:pPr>
        <w:jc w:val="both"/>
        <w:rPr>
          <w:rFonts w:ascii="Times New Roman" w:hAnsi="Times New Roman" w:cs="Times New Roman"/>
          <w:b/>
        </w:rPr>
      </w:pPr>
    </w:p>
    <w:p w:rsidR="00856E1D" w:rsidRPr="00A96733" w:rsidRDefault="00856E1D" w:rsidP="00856E1D">
      <w:pPr>
        <w:jc w:val="both"/>
        <w:rPr>
          <w:rFonts w:ascii="Times New Roman" w:hAnsi="Times New Roman" w:cs="Times New Roman"/>
          <w:b/>
          <w:u w:val="single"/>
        </w:rPr>
      </w:pPr>
      <w:r w:rsidRPr="00A96733">
        <w:rPr>
          <w:rFonts w:ascii="Times New Roman" w:hAnsi="Times New Roman" w:cs="Times New Roman"/>
          <w:b/>
          <w:u w:val="single"/>
        </w:rPr>
        <w:t>6.4  Постачальник має право:</w:t>
      </w:r>
    </w:p>
    <w:p w:rsidR="00856E1D" w:rsidRPr="00A96733" w:rsidRDefault="00856E1D" w:rsidP="00856E1D">
      <w:pPr>
        <w:suppressAutoHyphens/>
        <w:ind w:left="-30"/>
        <w:jc w:val="both"/>
        <w:rPr>
          <w:rFonts w:ascii="Times New Roman" w:eastAsia="DejaVu Sans" w:hAnsi="Times New Roman" w:cs="Times New Roman"/>
          <w:kern w:val="2"/>
        </w:rPr>
      </w:pPr>
      <w:r w:rsidRPr="00A96733">
        <w:rPr>
          <w:rFonts w:ascii="Times New Roman" w:eastAsia="DejaVu Sans" w:hAnsi="Times New Roman" w:cs="Times New Roman"/>
          <w:kern w:val="2"/>
        </w:rPr>
        <w:t>6.4.1.Своєчасно та в повному обсязі отримувати плату за поставлені товари.</w:t>
      </w:r>
    </w:p>
    <w:p w:rsidR="00856E1D" w:rsidRPr="00A96733" w:rsidRDefault="00856E1D" w:rsidP="00856E1D">
      <w:pPr>
        <w:suppressAutoHyphens/>
        <w:ind w:left="-30"/>
        <w:jc w:val="both"/>
        <w:rPr>
          <w:rFonts w:ascii="Times New Roman" w:eastAsia="DejaVu Sans" w:hAnsi="Times New Roman" w:cs="Times New Roman"/>
          <w:kern w:val="2"/>
        </w:rPr>
      </w:pPr>
      <w:r w:rsidRPr="00A96733">
        <w:rPr>
          <w:rFonts w:ascii="Times New Roman" w:eastAsia="DejaVu Sans" w:hAnsi="Times New Roman" w:cs="Times New Roman"/>
          <w:kern w:val="2"/>
        </w:rPr>
        <w:t>6.4.2. На дострокову поставку товарів за письмовим погодженням Замовника.</w:t>
      </w:r>
    </w:p>
    <w:p w:rsidR="00856E1D" w:rsidRPr="00A96733" w:rsidRDefault="00856E1D" w:rsidP="00856E1D">
      <w:pPr>
        <w:suppressAutoHyphens/>
        <w:ind w:left="-30"/>
        <w:jc w:val="both"/>
        <w:rPr>
          <w:rFonts w:ascii="Times New Roman" w:eastAsia="DejaVu Sans" w:hAnsi="Times New Roman" w:cs="Times New Roman"/>
          <w:kern w:val="2"/>
        </w:rPr>
      </w:pPr>
      <w:r w:rsidRPr="00A96733">
        <w:rPr>
          <w:rFonts w:ascii="Times New Roman" w:eastAsia="DejaVu Sans" w:hAnsi="Times New Roman" w:cs="Times New Roman"/>
          <w:kern w:val="2"/>
        </w:rPr>
        <w:t>6.4.3.У разі невиконання зобов'язань Замовником Постачальник має право достроково розірвати цей Договір, повідомивши про це Замовника у строк, не пізніше ніж 5 (п’ять)  календарних днів.</w:t>
      </w:r>
    </w:p>
    <w:p w:rsidR="00856E1D" w:rsidRPr="00A96733" w:rsidRDefault="00856E1D" w:rsidP="00856E1D">
      <w:pPr>
        <w:jc w:val="both"/>
        <w:rPr>
          <w:rFonts w:ascii="Times New Roman" w:hAnsi="Times New Roman" w:cs="Times New Roman"/>
          <w:iCs/>
        </w:rPr>
      </w:pPr>
      <w:r w:rsidRPr="00A96733">
        <w:rPr>
          <w:rFonts w:ascii="Times New Roman" w:hAnsi="Times New Roman" w:cs="Times New Roman"/>
        </w:rPr>
        <w:lastRenderedPageBreak/>
        <w:t>6.4.4. І</w:t>
      </w:r>
      <w:r w:rsidRPr="00A96733">
        <w:rPr>
          <w:rFonts w:ascii="Times New Roman" w:hAnsi="Times New Roman" w:cs="Times New Roman"/>
          <w:iCs/>
        </w:rPr>
        <w:t>ніціювати внесення змін у Договір, вимагати розірвання Договору та відшкодування збитків за наявності істотних порушень Замовником умов цього Договору.</w:t>
      </w:r>
    </w:p>
    <w:p w:rsidR="00856E1D" w:rsidRPr="00A96733" w:rsidRDefault="00856E1D" w:rsidP="00856E1D">
      <w:pPr>
        <w:suppressAutoHyphens/>
        <w:rPr>
          <w:rFonts w:ascii="Times New Roman" w:eastAsia="DejaVu Sans" w:hAnsi="Times New Roman" w:cs="Times New Roman"/>
          <w:b/>
          <w:bCs/>
          <w:kern w:val="2"/>
        </w:rPr>
      </w:pPr>
    </w:p>
    <w:p w:rsidR="00856E1D" w:rsidRPr="00A96733" w:rsidRDefault="005A5C99" w:rsidP="00856E1D">
      <w:pPr>
        <w:suppressAutoHyphens/>
        <w:jc w:val="center"/>
        <w:rPr>
          <w:rFonts w:ascii="Times New Roman" w:eastAsia="DejaVu Sans" w:hAnsi="Times New Roman" w:cs="Times New Roman"/>
          <w:b/>
          <w:bCs/>
          <w:kern w:val="2"/>
        </w:rPr>
      </w:pPr>
      <w:r>
        <w:rPr>
          <w:rFonts w:ascii="Times New Roman" w:eastAsia="DejaVu Sans" w:hAnsi="Times New Roman" w:cs="Times New Roman"/>
          <w:b/>
          <w:bCs/>
          <w:kern w:val="2"/>
        </w:rPr>
        <w:t>7</w:t>
      </w:r>
      <w:r w:rsidR="00856E1D" w:rsidRPr="00A96733">
        <w:rPr>
          <w:rFonts w:ascii="Times New Roman" w:eastAsia="DejaVu Sans" w:hAnsi="Times New Roman" w:cs="Times New Roman"/>
          <w:b/>
          <w:bCs/>
          <w:kern w:val="2"/>
        </w:rPr>
        <w:t>. ВІДПОВІДАЛЬНІСТЬ СТОРІН</w:t>
      </w:r>
    </w:p>
    <w:p w:rsidR="00856E1D" w:rsidRPr="00A96733" w:rsidRDefault="00F658A2" w:rsidP="00F658A2">
      <w:pPr>
        <w:ind w:firstLine="720"/>
        <w:jc w:val="both"/>
        <w:rPr>
          <w:rFonts w:ascii="Times New Roman" w:hAnsi="Times New Roman" w:cs="Times New Roman"/>
        </w:rPr>
      </w:pPr>
      <w:r>
        <w:rPr>
          <w:rFonts w:ascii="Times New Roman" w:hAnsi="Times New Roman" w:cs="Times New Roman"/>
        </w:rPr>
        <w:t xml:space="preserve">7.1. </w:t>
      </w:r>
      <w:r w:rsidR="00856E1D" w:rsidRPr="00A96733">
        <w:rPr>
          <w:rFonts w:ascii="Times New Roman" w:hAnsi="Times New Roman" w:cs="Times New Roman"/>
        </w:rPr>
        <w:t xml:space="preserve">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 </w:t>
      </w:r>
    </w:p>
    <w:p w:rsidR="00856E1D" w:rsidRPr="00A96733" w:rsidRDefault="00F658A2" w:rsidP="00F658A2">
      <w:pPr>
        <w:ind w:firstLine="567"/>
        <w:jc w:val="both"/>
        <w:rPr>
          <w:rFonts w:ascii="Times New Roman" w:hAnsi="Times New Roman" w:cs="Times New Roman"/>
        </w:rPr>
      </w:pPr>
      <w:r>
        <w:rPr>
          <w:rFonts w:ascii="Times New Roman" w:hAnsi="Times New Roman" w:cs="Times New Roman"/>
        </w:rPr>
        <w:t>7.2</w:t>
      </w:r>
      <w:r w:rsidR="00856E1D" w:rsidRPr="00A96733">
        <w:rPr>
          <w:rFonts w:ascii="Times New Roman" w:hAnsi="Times New Roman" w:cs="Times New Roman"/>
        </w:rPr>
        <w:t>.</w:t>
      </w:r>
      <w:r>
        <w:rPr>
          <w:rFonts w:ascii="Times New Roman" w:hAnsi="Times New Roman" w:cs="Times New Roman"/>
        </w:rPr>
        <w:t xml:space="preserve"> </w:t>
      </w:r>
      <w:r w:rsidR="00856E1D" w:rsidRPr="00A96733">
        <w:rPr>
          <w:rFonts w:ascii="Times New Roman" w:hAnsi="Times New Roman" w:cs="Times New Roman"/>
        </w:rPr>
        <w:t>У разі поставки неякісного товару, Постачальник сплачує штраф у розмірі 5 % від суми договору та пеню у розмірі подвійної облікової ставки НБУ від суми замовленого та непоставленого товару за кожний день затримки.</w:t>
      </w:r>
    </w:p>
    <w:p w:rsidR="00856E1D" w:rsidRPr="00A96733" w:rsidRDefault="00856E1D" w:rsidP="00F658A2">
      <w:pPr>
        <w:ind w:firstLine="567"/>
        <w:jc w:val="both"/>
        <w:rPr>
          <w:rFonts w:ascii="Times New Roman" w:hAnsi="Times New Roman" w:cs="Times New Roman"/>
        </w:rPr>
      </w:pPr>
      <w:r w:rsidRPr="00A96733">
        <w:rPr>
          <w:rFonts w:ascii="Times New Roman" w:hAnsi="Times New Roman" w:cs="Times New Roman"/>
        </w:rPr>
        <w:t>7.</w:t>
      </w:r>
      <w:r w:rsidR="00F658A2">
        <w:rPr>
          <w:rFonts w:ascii="Times New Roman" w:hAnsi="Times New Roman" w:cs="Times New Roman"/>
        </w:rPr>
        <w:t>3.</w:t>
      </w:r>
      <w:r w:rsidRPr="00A96733">
        <w:rPr>
          <w:rFonts w:ascii="Times New Roman" w:hAnsi="Times New Roman" w:cs="Times New Roman"/>
        </w:rPr>
        <w:t xml:space="preserve"> За порушення чинного санітарного законодавства, поставку товару, забороненого до випуску й продажу як небезпечного для життя і здоров’я людей, а також у випадках, що завдали шкоди здоров’ю Постачальник несе відповідальність згідно з чинним законодавством України.</w:t>
      </w:r>
    </w:p>
    <w:p w:rsidR="00856E1D" w:rsidRPr="00A96733" w:rsidRDefault="00856E1D" w:rsidP="00F658A2">
      <w:pPr>
        <w:tabs>
          <w:tab w:val="left" w:pos="900"/>
        </w:tabs>
        <w:ind w:firstLine="567"/>
        <w:jc w:val="both"/>
        <w:rPr>
          <w:rFonts w:ascii="Times New Roman" w:hAnsi="Times New Roman" w:cs="Times New Roman"/>
        </w:rPr>
      </w:pPr>
      <w:r w:rsidRPr="00A96733">
        <w:rPr>
          <w:rFonts w:ascii="Times New Roman" w:hAnsi="Times New Roman" w:cs="Times New Roman"/>
        </w:rPr>
        <w:t>7.</w:t>
      </w:r>
      <w:r w:rsidR="00F658A2">
        <w:rPr>
          <w:rFonts w:ascii="Times New Roman" w:hAnsi="Times New Roman" w:cs="Times New Roman"/>
        </w:rPr>
        <w:t>4</w:t>
      </w:r>
      <w:r w:rsidRPr="00A96733">
        <w:rPr>
          <w:rFonts w:ascii="Times New Roman" w:hAnsi="Times New Roman" w:cs="Times New Roman"/>
        </w:rPr>
        <w:t>. За невиконання Постачальником умов Договору щодо поставки товару спеціально обладнаним транспортом, до Постачальника застосовуються штрафні санкції в розмірі облікової ставки Національного банку України від суми вартості партії поставленого товару.</w:t>
      </w:r>
    </w:p>
    <w:p w:rsidR="00856E1D" w:rsidRPr="00A96733" w:rsidRDefault="00F658A2" w:rsidP="00F658A2">
      <w:pPr>
        <w:ind w:firstLine="567"/>
        <w:jc w:val="both"/>
        <w:rPr>
          <w:rFonts w:ascii="Times New Roman" w:hAnsi="Times New Roman" w:cs="Times New Roman"/>
        </w:rPr>
      </w:pPr>
      <w:r>
        <w:rPr>
          <w:rFonts w:ascii="Times New Roman" w:hAnsi="Times New Roman" w:cs="Times New Roman"/>
        </w:rPr>
        <w:t>7.5</w:t>
      </w:r>
      <w:r w:rsidR="00856E1D" w:rsidRPr="00A96733">
        <w:rPr>
          <w:rFonts w:ascii="Times New Roman" w:hAnsi="Times New Roman" w:cs="Times New Roman"/>
        </w:rPr>
        <w:t xml:space="preserve">. За однобічну, необґрунтовану відмову від виконання своїх зобов’язань протягом дії даного Договору, винна сторона виплачує іншій стороні штраф у розмірі 10% від суми Договору. </w:t>
      </w:r>
    </w:p>
    <w:p w:rsidR="00856E1D" w:rsidRDefault="00856E1D" w:rsidP="00F658A2">
      <w:pPr>
        <w:tabs>
          <w:tab w:val="left" w:pos="900"/>
        </w:tabs>
        <w:ind w:firstLine="567"/>
        <w:jc w:val="both"/>
        <w:rPr>
          <w:rFonts w:ascii="Times New Roman" w:hAnsi="Times New Roman" w:cs="Times New Roman"/>
        </w:rPr>
      </w:pPr>
      <w:r w:rsidRPr="00A96733">
        <w:rPr>
          <w:rFonts w:ascii="Times New Roman" w:hAnsi="Times New Roman" w:cs="Times New Roman"/>
        </w:rPr>
        <w:t>7.</w:t>
      </w:r>
      <w:r w:rsidR="00F658A2">
        <w:rPr>
          <w:rFonts w:ascii="Times New Roman" w:hAnsi="Times New Roman" w:cs="Times New Roman"/>
        </w:rPr>
        <w:t>6</w:t>
      </w:r>
      <w:r w:rsidRPr="00A96733">
        <w:rPr>
          <w:rFonts w:ascii="Times New Roman" w:hAnsi="Times New Roman" w:cs="Times New Roman"/>
        </w:rPr>
        <w:t>. Сплата штрафних санкцій не звільнює сторони від виконання прийнятих на себе зобов’язань за договором.</w:t>
      </w:r>
    </w:p>
    <w:p w:rsidR="00F658A2" w:rsidRDefault="00F658A2" w:rsidP="00F658A2">
      <w:pPr>
        <w:ind w:firstLine="720"/>
        <w:jc w:val="both"/>
        <w:rPr>
          <w:rFonts w:ascii="Times New Roman" w:hAnsi="Times New Roman" w:cs="Times New Roman"/>
        </w:rPr>
      </w:pPr>
      <w:r>
        <w:rPr>
          <w:rFonts w:ascii="Times New Roman" w:hAnsi="Times New Roman" w:cs="Times New Roman"/>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658A2" w:rsidRDefault="00F658A2" w:rsidP="00F658A2">
      <w:pPr>
        <w:ind w:firstLine="720"/>
        <w:jc w:val="both"/>
        <w:rPr>
          <w:rFonts w:ascii="Times New Roman" w:hAnsi="Times New Roman" w:cs="Times New Roman"/>
        </w:rPr>
      </w:pPr>
      <w:r>
        <w:rPr>
          <w:rFonts w:ascii="Times New Roman" w:hAnsi="Times New Roman" w:cs="Times New Roman"/>
        </w:rPr>
        <w:t>7.7.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658A2" w:rsidRPr="00F658A2" w:rsidRDefault="00F658A2" w:rsidP="00F658A2">
      <w:pPr>
        <w:shd w:val="clear" w:color="auto" w:fill="FFFFFF" w:themeFill="background1"/>
        <w:ind w:left="1080" w:hanging="360"/>
        <w:jc w:val="both"/>
        <w:rPr>
          <w:rFonts w:ascii="Times New Roman" w:hAnsi="Times New Roman" w:cs="Times New Roman"/>
        </w:rPr>
      </w:pPr>
      <w:r>
        <w:rPr>
          <w:rFonts w:ascii="Noto Sans" w:eastAsia="Noto Sans" w:hAnsi="Noto Sans" w:cs="Noto Sans"/>
          <w:sz w:val="20"/>
          <w:szCs w:val="20"/>
        </w:rPr>
        <w:t>●</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rPr>
        <w:t xml:space="preserve">якості </w:t>
      </w:r>
      <w:r w:rsidRPr="00F658A2">
        <w:rPr>
          <w:rFonts w:ascii="Times New Roman" w:hAnsi="Times New Roman" w:cs="Times New Roman"/>
        </w:rPr>
        <w:t>поставленого товару / виконаних робіт / наданих послуг;</w:t>
      </w:r>
    </w:p>
    <w:p w:rsidR="00F658A2" w:rsidRDefault="00F658A2" w:rsidP="00F658A2">
      <w:pPr>
        <w:ind w:left="1080" w:hanging="360"/>
        <w:jc w:val="both"/>
        <w:rPr>
          <w:rFonts w:ascii="Times New Roman" w:hAnsi="Times New Roman" w:cs="Times New Roman"/>
          <w:highlight w:val="yellow"/>
        </w:rPr>
      </w:pPr>
      <w:r>
        <w:rPr>
          <w:rFonts w:ascii="Noto Sans" w:eastAsia="Noto Sans" w:hAnsi="Noto Sans" w:cs="Noto Sans"/>
          <w:sz w:val="20"/>
          <w:szCs w:val="20"/>
        </w:rPr>
        <w:t>●</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rPr>
        <w:t xml:space="preserve">розірвання аналогічного за своєю природою договору про закупівлю із Замовником у разі прострочення </w:t>
      </w:r>
      <w:r w:rsidRPr="00F658A2">
        <w:rPr>
          <w:rFonts w:ascii="Times New Roman" w:hAnsi="Times New Roman" w:cs="Times New Roman"/>
        </w:rPr>
        <w:t>строку поставки товару / виконання робіт / надання послуг;</w:t>
      </w:r>
    </w:p>
    <w:p w:rsidR="00F658A2" w:rsidRDefault="00F658A2" w:rsidP="00F658A2">
      <w:pPr>
        <w:ind w:left="1080" w:hanging="360"/>
        <w:jc w:val="both"/>
        <w:rPr>
          <w:rFonts w:ascii="Times New Roman" w:hAnsi="Times New Roman" w:cs="Times New Roman"/>
        </w:rPr>
      </w:pPr>
      <w:r>
        <w:rPr>
          <w:rFonts w:ascii="Noto Sans" w:eastAsia="Noto Sans" w:hAnsi="Noto Sans" w:cs="Noto Sans"/>
          <w:sz w:val="20"/>
          <w:szCs w:val="20"/>
        </w:rPr>
        <w:t>●</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rsidR="00F658A2" w:rsidRDefault="00F658A2" w:rsidP="00F658A2">
      <w:pPr>
        <w:ind w:firstLine="720"/>
        <w:jc w:val="both"/>
        <w:rPr>
          <w:rFonts w:ascii="Times New Roman" w:hAnsi="Times New Roman" w:cs="Times New Roman"/>
        </w:rPr>
      </w:pPr>
      <w:r>
        <w:rPr>
          <w:rFonts w:ascii="Times New Roman" w:hAnsi="Times New Roman" w:cs="Times New Roman"/>
        </w:rPr>
        <w:t xml:space="preserve">7.8. У разі порушення Постачальником умов щодо порядку та строків </w:t>
      </w:r>
      <w:r w:rsidRPr="00F658A2">
        <w:rPr>
          <w:rFonts w:ascii="Times New Roman" w:hAnsi="Times New Roman" w:cs="Times New Roman"/>
        </w:rPr>
        <w:t>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w:t>
      </w:r>
      <w:r>
        <w:rPr>
          <w:rFonts w:ascii="Times New Roman" w:hAnsi="Times New Roman" w:cs="Times New Roman"/>
        </w:rPr>
        <w:t xml:space="preserve">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658A2" w:rsidRDefault="00F658A2" w:rsidP="00F658A2">
      <w:pPr>
        <w:ind w:firstLine="720"/>
        <w:jc w:val="both"/>
        <w:rPr>
          <w:rFonts w:ascii="Times New Roman" w:hAnsi="Times New Roman" w:cs="Times New Roman"/>
        </w:rPr>
      </w:pPr>
      <w:r>
        <w:rPr>
          <w:rFonts w:ascii="Times New Roman" w:hAnsi="Times New Roman" w:cs="Times New Roman"/>
        </w:rPr>
        <w:t xml:space="preserve">7.9.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w:t>
      </w:r>
      <w:r w:rsidRPr="00F658A2">
        <w:rPr>
          <w:rFonts w:ascii="Times New Roman" w:hAnsi="Times New Roman" w:cs="Times New Roman"/>
        </w:rPr>
        <w:t>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w:t>
      </w:r>
      <w:r>
        <w:rPr>
          <w:rFonts w:ascii="Times New Roman" w:hAnsi="Times New Roman" w:cs="Times New Roman"/>
        </w:rPr>
        <w:t xml:space="preserve">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w:t>
      </w:r>
      <w:proofErr w:type="spellStart"/>
      <w:r>
        <w:rPr>
          <w:rFonts w:ascii="Times New Roman" w:hAnsi="Times New Roman" w:cs="Times New Roman"/>
        </w:rPr>
        <w:t>отримувачу</w:t>
      </w:r>
      <w:proofErr w:type="spellEnd"/>
      <w:r>
        <w:rPr>
          <w:rFonts w:ascii="Times New Roman" w:hAnsi="Times New Roman" w:cs="Times New Roman"/>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856E1D" w:rsidRPr="00A96733" w:rsidRDefault="00F658A2" w:rsidP="00F658A2">
      <w:pPr>
        <w:ind w:firstLine="567"/>
        <w:jc w:val="both"/>
        <w:rPr>
          <w:rFonts w:ascii="Times New Roman" w:hAnsi="Times New Roman" w:cs="Times New Roman"/>
        </w:rPr>
      </w:pPr>
      <w:r>
        <w:rPr>
          <w:rFonts w:ascii="Times New Roman" w:hAnsi="Times New Roman" w:cs="Times New Roman"/>
        </w:rPr>
        <w:t>7.10</w:t>
      </w:r>
      <w:r w:rsidR="00856E1D" w:rsidRPr="00A96733">
        <w:rPr>
          <w:rFonts w:ascii="Times New Roman" w:hAnsi="Times New Roman" w:cs="Times New Roman"/>
        </w:rPr>
        <w:t xml:space="preserve">. Кожна зі сторін здійснює свої повноваження щодо реалізації умов цього Договору лише на підставі, у порядку і в межах повноважень наданих чинним законодавством України та установчими документами сторін. </w:t>
      </w:r>
    </w:p>
    <w:p w:rsidR="00856E1D" w:rsidRPr="00A96733" w:rsidRDefault="00F658A2" w:rsidP="00F658A2">
      <w:pPr>
        <w:ind w:firstLine="567"/>
        <w:jc w:val="both"/>
        <w:rPr>
          <w:rFonts w:ascii="Times New Roman" w:hAnsi="Times New Roman" w:cs="Times New Roman"/>
        </w:rPr>
      </w:pPr>
      <w:r>
        <w:rPr>
          <w:rFonts w:ascii="Times New Roman" w:hAnsi="Times New Roman" w:cs="Times New Roman"/>
        </w:rPr>
        <w:t>7.11</w:t>
      </w:r>
      <w:r w:rsidR="00856E1D" w:rsidRPr="00A96733">
        <w:rPr>
          <w:rFonts w:ascii="Times New Roman" w:hAnsi="Times New Roman" w:cs="Times New Roman"/>
        </w:rPr>
        <w:t xml:space="preserve">. У разі застосування </w:t>
      </w:r>
      <w:proofErr w:type="spellStart"/>
      <w:r w:rsidR="00856E1D" w:rsidRPr="00A96733">
        <w:rPr>
          <w:rFonts w:ascii="Times New Roman" w:hAnsi="Times New Roman" w:cs="Times New Roman"/>
        </w:rPr>
        <w:t>оперетивно-господарської</w:t>
      </w:r>
      <w:proofErr w:type="spellEnd"/>
      <w:r w:rsidR="00856E1D" w:rsidRPr="00A96733">
        <w:rPr>
          <w:rFonts w:ascii="Times New Roman" w:hAnsi="Times New Roman" w:cs="Times New Roman"/>
        </w:rPr>
        <w:t xml:space="preserve"> санкції Замовник залишає за собою право </w:t>
      </w:r>
      <w:proofErr w:type="spellStart"/>
      <w:r w:rsidR="00856E1D" w:rsidRPr="00A96733">
        <w:rPr>
          <w:rFonts w:ascii="Times New Roman" w:hAnsi="Times New Roman" w:cs="Times New Roman"/>
        </w:rPr>
        <w:t>одностороньо</w:t>
      </w:r>
      <w:proofErr w:type="spellEnd"/>
      <w:r w:rsidR="00856E1D" w:rsidRPr="00A96733">
        <w:rPr>
          <w:rFonts w:ascii="Times New Roman" w:hAnsi="Times New Roman" w:cs="Times New Roman"/>
        </w:rPr>
        <w:t xml:space="preserve"> розірвати Договір. Цей Договір вважатиметься розірваним через 10 (десять) календарних днів з дня направлення управленою Стороною письмового повідомлення, незалежно від того чи отримано таке письмове повідомлення іншою Стороною.</w:t>
      </w:r>
    </w:p>
    <w:p w:rsidR="00856E1D" w:rsidRPr="00A96733" w:rsidRDefault="00856E1D" w:rsidP="00F658A2">
      <w:pPr>
        <w:ind w:firstLine="567"/>
        <w:jc w:val="both"/>
        <w:rPr>
          <w:rFonts w:ascii="Times New Roman" w:hAnsi="Times New Roman" w:cs="Times New Roman"/>
        </w:rPr>
      </w:pPr>
      <w:r w:rsidRPr="00A96733">
        <w:rPr>
          <w:rFonts w:ascii="Times New Roman" w:hAnsi="Times New Roman" w:cs="Times New Roman"/>
        </w:rPr>
        <w:lastRenderedPageBreak/>
        <w:t xml:space="preserve"> 7.1</w:t>
      </w:r>
      <w:r w:rsidR="00F658A2">
        <w:rPr>
          <w:rFonts w:ascii="Times New Roman" w:hAnsi="Times New Roman" w:cs="Times New Roman"/>
        </w:rPr>
        <w:t>2</w:t>
      </w:r>
      <w:r w:rsidRPr="00A96733">
        <w:rPr>
          <w:rFonts w:ascii="Times New Roman" w:hAnsi="Times New Roman" w:cs="Times New Roman"/>
        </w:rPr>
        <w:t xml:space="preserve">.За невиконання умов договору, Сторона тобто «Замовник» залишає за собою право </w:t>
      </w:r>
      <w:proofErr w:type="spellStart"/>
      <w:r w:rsidRPr="00A96733">
        <w:rPr>
          <w:rFonts w:ascii="Times New Roman" w:hAnsi="Times New Roman" w:cs="Times New Roman"/>
        </w:rPr>
        <w:t>одностороньо</w:t>
      </w:r>
      <w:proofErr w:type="spellEnd"/>
      <w:r w:rsidRPr="00A96733">
        <w:rPr>
          <w:rFonts w:ascii="Times New Roman" w:hAnsi="Times New Roman" w:cs="Times New Roman"/>
        </w:rPr>
        <w:t xml:space="preserve"> розірвати Договір.</w:t>
      </w:r>
    </w:p>
    <w:p w:rsidR="00856E1D" w:rsidRPr="00A96733" w:rsidRDefault="00856E1D" w:rsidP="00F658A2">
      <w:pPr>
        <w:ind w:firstLine="567"/>
        <w:jc w:val="both"/>
        <w:rPr>
          <w:rFonts w:ascii="Times New Roman" w:hAnsi="Times New Roman" w:cs="Times New Roman"/>
        </w:rPr>
      </w:pPr>
      <w:r w:rsidRPr="00A96733">
        <w:rPr>
          <w:rFonts w:ascii="Times New Roman" w:hAnsi="Times New Roman" w:cs="Times New Roman"/>
        </w:rPr>
        <w:t>7.1</w:t>
      </w:r>
      <w:r w:rsidR="00F658A2">
        <w:rPr>
          <w:rFonts w:ascii="Times New Roman" w:hAnsi="Times New Roman" w:cs="Times New Roman"/>
        </w:rPr>
        <w:t>3</w:t>
      </w:r>
      <w:r w:rsidRPr="00A96733">
        <w:rPr>
          <w:rFonts w:ascii="Times New Roman" w:hAnsi="Times New Roman" w:cs="Times New Roman"/>
        </w:rPr>
        <w:t>.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 та/або відсутності фінансування видатків) на зазначені цілі Замовника.</w:t>
      </w:r>
    </w:p>
    <w:p w:rsidR="00D01BDB" w:rsidRDefault="00D01BDB" w:rsidP="00856E1D">
      <w:pPr>
        <w:suppressAutoHyphens/>
        <w:jc w:val="center"/>
        <w:rPr>
          <w:rFonts w:ascii="Times New Roman" w:eastAsia="DejaVu Sans" w:hAnsi="Times New Roman" w:cs="Times New Roman"/>
          <w:b/>
          <w:bCs/>
          <w:kern w:val="2"/>
        </w:rPr>
      </w:pPr>
    </w:p>
    <w:p w:rsidR="00856E1D" w:rsidRPr="00A96733" w:rsidRDefault="005A5C99" w:rsidP="00856E1D">
      <w:pPr>
        <w:suppressAutoHyphens/>
        <w:jc w:val="center"/>
        <w:rPr>
          <w:rFonts w:ascii="Times New Roman" w:eastAsia="DejaVu Sans" w:hAnsi="Times New Roman" w:cs="Times New Roman"/>
          <w:b/>
          <w:bCs/>
          <w:kern w:val="2"/>
        </w:rPr>
      </w:pPr>
      <w:r>
        <w:rPr>
          <w:rFonts w:ascii="Times New Roman" w:eastAsia="DejaVu Sans" w:hAnsi="Times New Roman" w:cs="Times New Roman"/>
          <w:b/>
          <w:bCs/>
          <w:kern w:val="2"/>
        </w:rPr>
        <w:t xml:space="preserve">8. </w:t>
      </w:r>
      <w:r w:rsidR="00856E1D" w:rsidRPr="00A96733">
        <w:rPr>
          <w:rFonts w:ascii="Times New Roman" w:eastAsia="DejaVu Sans" w:hAnsi="Times New Roman" w:cs="Times New Roman"/>
          <w:b/>
          <w:bCs/>
          <w:kern w:val="2"/>
        </w:rPr>
        <w:t>ОБСТАВИНИ НЕПЕРЕБОРНОЇ СИЛИ</w:t>
      </w:r>
    </w:p>
    <w:p w:rsidR="00D01BDB" w:rsidRDefault="00856E1D" w:rsidP="00D01BDB">
      <w:pPr>
        <w:ind w:right="-34" w:firstLine="720"/>
        <w:jc w:val="both"/>
        <w:rPr>
          <w:rFonts w:ascii="Times New Roman" w:hAnsi="Times New Roman" w:cs="Times New Roman"/>
          <w:highlight w:val="white"/>
        </w:rPr>
      </w:pPr>
      <w:r w:rsidRPr="00A96733">
        <w:rPr>
          <w:rFonts w:ascii="Times New Roman" w:eastAsia="DejaVu Sans" w:hAnsi="Times New Roman" w:cs="Times New Roman"/>
          <w:kern w:val="2"/>
        </w:rPr>
        <w:t>8.1.</w:t>
      </w:r>
      <w:r w:rsidR="00D01BDB" w:rsidRPr="00D01BDB">
        <w:rPr>
          <w:rFonts w:ascii="Times New Roman" w:hAnsi="Times New Roman" w:cs="Times New Roman"/>
          <w:highlight w:val="white"/>
        </w:rPr>
        <w:t xml:space="preserve"> </w:t>
      </w:r>
      <w:r w:rsidR="00D01BDB">
        <w:rPr>
          <w:rFonts w:ascii="Times New Roman" w:hAnsi="Times New Roman" w:cs="Times New Roman"/>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D01BDB">
        <w:rPr>
          <w:rFonts w:ascii="Times New Roman" w:hAnsi="Times New Roman" w:cs="Times New Roman"/>
          <w:color w:val="4A86E8"/>
          <w:highlight w:val="white"/>
        </w:rPr>
        <w:t xml:space="preserve"> </w:t>
      </w:r>
      <w:r w:rsidR="00D01BDB" w:rsidRPr="00D01BDB">
        <w:rPr>
          <w:rFonts w:ascii="Times New Roman" w:hAnsi="Times New Roman" w:cs="Times New Roman"/>
        </w:rPr>
        <w:t>карантин, встановлений Кабінетом Міністрів України</w:t>
      </w:r>
      <w:r w:rsidR="00D01BDB" w:rsidRPr="00D01BDB">
        <w:rPr>
          <w:rFonts w:ascii="Times New Roman" w:hAnsi="Times New Roman" w:cs="Times New Roman"/>
          <w:color w:val="4A86E8"/>
        </w:rPr>
        <w:t xml:space="preserve">, </w:t>
      </w:r>
      <w:r w:rsidR="00D01BDB" w:rsidRPr="00D01BDB">
        <w:rPr>
          <w:rFonts w:ascii="Times New Roman" w:hAnsi="Times New Roman" w:cs="Times New Roman"/>
        </w:rPr>
        <w:t>обставини суспільного життя (війна, в</w:t>
      </w:r>
      <w:r w:rsidR="00D01BDB">
        <w:rPr>
          <w:rFonts w:ascii="Times New Roman" w:hAnsi="Times New Roman" w:cs="Times New Roman"/>
          <w:highlight w:val="white"/>
        </w:rPr>
        <w:t>оєнні дії, блокади, громадські заворушення, прояви тероризму, масові страйки й локаути, бойкоти та ін.).</w:t>
      </w:r>
    </w:p>
    <w:p w:rsidR="00D01BDB" w:rsidRDefault="00D01BDB" w:rsidP="00D01BDB">
      <w:pPr>
        <w:ind w:right="-34" w:firstLine="720"/>
        <w:jc w:val="both"/>
        <w:rPr>
          <w:rFonts w:ascii="Times New Roman" w:hAnsi="Times New Roman" w:cs="Times New Roman"/>
          <w:highlight w:val="white"/>
        </w:rPr>
      </w:pPr>
      <w:r>
        <w:rPr>
          <w:rFonts w:ascii="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01BDB" w:rsidRDefault="00D01BDB" w:rsidP="00D01BDB">
      <w:pPr>
        <w:ind w:right="-34" w:firstLine="720"/>
        <w:jc w:val="both"/>
        <w:rPr>
          <w:rFonts w:ascii="Times New Roman" w:hAnsi="Times New Roman" w:cs="Times New Roman"/>
          <w:highlight w:val="white"/>
        </w:rPr>
      </w:pPr>
      <w:r>
        <w:rPr>
          <w:rFonts w:ascii="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01BDB" w:rsidRDefault="00D01BDB" w:rsidP="00D01BDB">
      <w:pPr>
        <w:ind w:right="-34"/>
        <w:jc w:val="both"/>
        <w:rPr>
          <w:rFonts w:ascii="Times New Roman" w:hAnsi="Times New Roman" w:cs="Times New Roman"/>
          <w:highlight w:val="white"/>
        </w:rPr>
      </w:pPr>
      <w:r>
        <w:rPr>
          <w:rFonts w:ascii="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01BDB" w:rsidRDefault="00D01BDB" w:rsidP="00D01BDB">
      <w:pPr>
        <w:ind w:right="-34" w:firstLine="720"/>
        <w:jc w:val="both"/>
        <w:rPr>
          <w:rFonts w:ascii="Times New Roman" w:hAnsi="Times New Roman" w:cs="Times New Roman"/>
          <w:highlight w:val="white"/>
        </w:rPr>
      </w:pPr>
      <w:r>
        <w:rPr>
          <w:rFonts w:ascii="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01BDB" w:rsidRDefault="00D01BDB" w:rsidP="00D01BDB">
      <w:pPr>
        <w:ind w:right="-34" w:firstLine="720"/>
        <w:jc w:val="both"/>
        <w:rPr>
          <w:rFonts w:ascii="Times New Roman" w:hAnsi="Times New Roman" w:cs="Times New Roman"/>
          <w:highlight w:val="white"/>
        </w:rPr>
      </w:pPr>
      <w:r>
        <w:rPr>
          <w:rFonts w:ascii="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01BDB" w:rsidRDefault="00D01BDB" w:rsidP="00D01BDB">
      <w:pPr>
        <w:ind w:right="-34" w:firstLine="720"/>
        <w:jc w:val="both"/>
        <w:rPr>
          <w:rFonts w:ascii="Times New Roman" w:hAnsi="Times New Roman" w:cs="Times New Roman"/>
          <w:highlight w:val="white"/>
        </w:rPr>
      </w:pPr>
      <w:r>
        <w:rPr>
          <w:rFonts w:ascii="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01BDB" w:rsidRDefault="00D01BDB" w:rsidP="00D01BDB">
      <w:pPr>
        <w:ind w:right="-34" w:firstLine="720"/>
        <w:jc w:val="both"/>
        <w:rPr>
          <w:rFonts w:ascii="Times New Roman" w:hAnsi="Times New Roman" w:cs="Times New Roman"/>
          <w:highlight w:val="white"/>
        </w:rPr>
      </w:pPr>
      <w:r>
        <w:rPr>
          <w:rFonts w:ascii="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01BDB" w:rsidRDefault="00D01BDB" w:rsidP="00D01BDB">
      <w:pPr>
        <w:ind w:right="-34" w:firstLine="720"/>
        <w:jc w:val="both"/>
        <w:rPr>
          <w:rFonts w:ascii="Times New Roman" w:hAnsi="Times New Roman" w:cs="Times New Roman"/>
          <w:b/>
        </w:rPr>
      </w:pPr>
      <w:r>
        <w:rPr>
          <w:rFonts w:ascii="Times New Roman" w:hAnsi="Times New Roman" w:cs="Times New Roman"/>
          <w:highlight w:val="white"/>
        </w:rPr>
        <w:t xml:space="preserve">8.7. Наслідки розірвання даного Договору, у тому числі його одностороннього розірвання, </w:t>
      </w:r>
      <w:r>
        <w:rPr>
          <w:rFonts w:ascii="Times New Roman" w:hAnsi="Times New Roman" w:cs="Times New Roman"/>
          <w:highlight w:val="white"/>
        </w:rPr>
        <w:lastRenderedPageBreak/>
        <w:t>визначаються відповідно до умов цього Договору та чинного законодавства України.</w:t>
      </w:r>
    </w:p>
    <w:p w:rsidR="00D01BDB" w:rsidRPr="00D01BDB" w:rsidRDefault="00D01BDB" w:rsidP="00D01BDB">
      <w:pPr>
        <w:ind w:right="-36" w:firstLine="709"/>
        <w:jc w:val="both"/>
        <w:rPr>
          <w:rFonts w:ascii="Times New Roman" w:hAnsi="Times New Roman" w:cs="Times New Roman"/>
          <w:color w:val="17365D" w:themeColor="text2" w:themeShade="BF"/>
        </w:rPr>
      </w:pPr>
      <w:r w:rsidRPr="00D01BDB">
        <w:rPr>
          <w:rFonts w:ascii="Times New Roman" w:hAnsi="Times New Roman" w:cs="Times New Roman"/>
          <w:color w:val="17365D" w:themeColor="text2" w:themeShade="BF"/>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01BDB" w:rsidRDefault="00D01BDB" w:rsidP="00D01BDB">
      <w:pPr>
        <w:suppressAutoHyphens/>
        <w:jc w:val="center"/>
        <w:rPr>
          <w:rFonts w:ascii="Times New Roman" w:eastAsia="DejaVu Sans" w:hAnsi="Times New Roman" w:cs="Times New Roman"/>
          <w:b/>
          <w:bCs/>
          <w:kern w:val="2"/>
        </w:rPr>
      </w:pPr>
    </w:p>
    <w:p w:rsidR="00856E1D" w:rsidRPr="00A96733" w:rsidRDefault="00F16520" w:rsidP="00D01BDB">
      <w:pPr>
        <w:suppressAutoHyphens/>
        <w:jc w:val="center"/>
        <w:rPr>
          <w:rFonts w:ascii="Times New Roman" w:eastAsia="DejaVu Sans" w:hAnsi="Times New Roman" w:cs="Times New Roman"/>
          <w:b/>
          <w:bCs/>
          <w:kern w:val="2"/>
        </w:rPr>
      </w:pPr>
      <w:r>
        <w:rPr>
          <w:rFonts w:ascii="Times New Roman" w:eastAsia="DejaVu Sans" w:hAnsi="Times New Roman" w:cs="Times New Roman"/>
          <w:b/>
          <w:bCs/>
          <w:kern w:val="2"/>
        </w:rPr>
        <w:t>9</w:t>
      </w:r>
      <w:r w:rsidR="00856E1D" w:rsidRPr="00A96733">
        <w:rPr>
          <w:rFonts w:ascii="Times New Roman" w:eastAsia="DejaVu Sans" w:hAnsi="Times New Roman" w:cs="Times New Roman"/>
          <w:b/>
          <w:bCs/>
          <w:kern w:val="2"/>
        </w:rPr>
        <w:t>. ВИРІШЕННЯ СПОРІВ</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9.1.У випадку виникнення спорів або розбіжностей Сторони зобов'язуються вирішувати їх шляхом взаємних переговорів та консультацій.</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9.2.У разі недосягнення Сторонами згоди спори (розбіжності) вирішуються в судовому порядку.</w:t>
      </w:r>
    </w:p>
    <w:p w:rsidR="00D01BDB" w:rsidRDefault="00D01BDB" w:rsidP="00856E1D">
      <w:pPr>
        <w:suppressAutoHyphens/>
        <w:jc w:val="center"/>
        <w:rPr>
          <w:rFonts w:ascii="Times New Roman" w:eastAsia="DejaVu Sans" w:hAnsi="Times New Roman" w:cs="Times New Roman"/>
          <w:b/>
          <w:bCs/>
          <w:kern w:val="2"/>
        </w:rPr>
      </w:pPr>
    </w:p>
    <w:p w:rsidR="00856E1D" w:rsidRPr="00A96733" w:rsidRDefault="005A5C99" w:rsidP="00856E1D">
      <w:pPr>
        <w:suppressAutoHyphens/>
        <w:jc w:val="center"/>
        <w:rPr>
          <w:rFonts w:ascii="Times New Roman" w:eastAsia="DejaVu Sans" w:hAnsi="Times New Roman" w:cs="Times New Roman"/>
          <w:b/>
          <w:bCs/>
          <w:kern w:val="2"/>
        </w:rPr>
      </w:pPr>
      <w:r>
        <w:rPr>
          <w:rFonts w:ascii="Times New Roman" w:eastAsia="DejaVu Sans" w:hAnsi="Times New Roman" w:cs="Times New Roman"/>
          <w:b/>
          <w:bCs/>
          <w:kern w:val="2"/>
        </w:rPr>
        <w:t>10</w:t>
      </w:r>
      <w:r w:rsidR="00856E1D" w:rsidRPr="00A96733">
        <w:rPr>
          <w:rFonts w:ascii="Times New Roman" w:eastAsia="DejaVu Sans" w:hAnsi="Times New Roman" w:cs="Times New Roman"/>
          <w:b/>
          <w:bCs/>
          <w:kern w:val="2"/>
        </w:rPr>
        <w:t>. СТРОК ДІЇ ДОГОВОРУ</w:t>
      </w:r>
    </w:p>
    <w:p w:rsidR="00856E1D" w:rsidRPr="00A96733" w:rsidRDefault="00856E1D" w:rsidP="00856E1D">
      <w:pPr>
        <w:suppressAutoHyphens/>
        <w:jc w:val="both"/>
        <w:rPr>
          <w:rFonts w:ascii="Times New Roman" w:eastAsia="DejaVu Sans" w:hAnsi="Times New Roman" w:cs="Times New Roman"/>
          <w:bCs/>
          <w:kern w:val="2"/>
        </w:rPr>
      </w:pPr>
      <w:r w:rsidRPr="00A96733">
        <w:rPr>
          <w:rFonts w:ascii="Times New Roman" w:eastAsia="DejaVu Sans" w:hAnsi="Times New Roman" w:cs="Times New Roman"/>
          <w:bCs/>
          <w:kern w:val="2"/>
        </w:rPr>
        <w:t xml:space="preserve">10.1. Договір про закупівлю набирає чинності з дня його підписання і діє </w:t>
      </w:r>
      <w:r w:rsidRPr="00A96733">
        <w:rPr>
          <w:rFonts w:ascii="Times New Roman" w:eastAsia="DejaVu Sans" w:hAnsi="Times New Roman" w:cs="Times New Roman"/>
          <w:b/>
          <w:bCs/>
          <w:kern w:val="2"/>
        </w:rPr>
        <w:t>до 31 грудня 202</w:t>
      </w:r>
      <w:r w:rsidR="001A5364">
        <w:rPr>
          <w:rFonts w:ascii="Times New Roman" w:eastAsia="DejaVu Sans" w:hAnsi="Times New Roman" w:cs="Times New Roman"/>
          <w:b/>
          <w:bCs/>
          <w:kern w:val="2"/>
        </w:rPr>
        <w:t>2</w:t>
      </w:r>
      <w:r w:rsidRPr="00A96733">
        <w:rPr>
          <w:rFonts w:ascii="Times New Roman" w:eastAsia="DejaVu Sans" w:hAnsi="Times New Roman" w:cs="Times New Roman"/>
          <w:b/>
          <w:bCs/>
          <w:kern w:val="2"/>
        </w:rPr>
        <w:t xml:space="preserve"> року</w:t>
      </w:r>
      <w:r w:rsidRPr="00A96733">
        <w:rPr>
          <w:rFonts w:ascii="Times New Roman" w:eastAsia="DejaVu Sans" w:hAnsi="Times New Roman" w:cs="Times New Roman"/>
          <w:bCs/>
          <w:kern w:val="2"/>
        </w:rPr>
        <w:t xml:space="preserve"> включно, а в частині взятих зобов’язань – до повного їх виконання. </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10.2. 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 xml:space="preserve">10.3.У разі </w:t>
      </w:r>
      <w:proofErr w:type="spellStart"/>
      <w:r w:rsidRPr="00A96733">
        <w:rPr>
          <w:rFonts w:ascii="Times New Roman" w:eastAsia="DejaVu Sans" w:hAnsi="Times New Roman" w:cs="Times New Roman"/>
          <w:kern w:val="2"/>
        </w:rPr>
        <w:t>одностороньої</w:t>
      </w:r>
      <w:proofErr w:type="spellEnd"/>
      <w:r w:rsidRPr="00A96733">
        <w:rPr>
          <w:rFonts w:ascii="Times New Roman" w:eastAsia="DejaVu Sans" w:hAnsi="Times New Roman" w:cs="Times New Roman"/>
          <w:kern w:val="2"/>
        </w:rPr>
        <w:t xml:space="preserve"> відмови від Договору в повному обсязі або частково, цей Договір є відповідно розірваним або зміненим в </w:t>
      </w:r>
      <w:proofErr w:type="spellStart"/>
      <w:r w:rsidRPr="00A96733">
        <w:rPr>
          <w:rFonts w:ascii="Times New Roman" w:eastAsia="DejaVu Sans" w:hAnsi="Times New Roman" w:cs="Times New Roman"/>
          <w:kern w:val="2"/>
        </w:rPr>
        <w:t>одностороньому</w:t>
      </w:r>
      <w:proofErr w:type="spellEnd"/>
      <w:r w:rsidRPr="00A96733">
        <w:rPr>
          <w:rFonts w:ascii="Times New Roman" w:eastAsia="DejaVu Sans" w:hAnsi="Times New Roman" w:cs="Times New Roman"/>
          <w:kern w:val="2"/>
        </w:rPr>
        <w:t xml:space="preserve"> порядку, про що Замовник направляє Постачальнику письмове повідомлення.</w:t>
      </w:r>
    </w:p>
    <w:p w:rsidR="00856E1D" w:rsidRPr="00A96733" w:rsidRDefault="00856E1D" w:rsidP="00856E1D">
      <w:pPr>
        <w:keepNext/>
        <w:jc w:val="both"/>
        <w:outlineLvl w:val="2"/>
        <w:rPr>
          <w:rFonts w:ascii="Times New Roman" w:hAnsi="Times New Roman" w:cs="Times New Roman"/>
          <w:b/>
        </w:rPr>
      </w:pPr>
      <w:r w:rsidRPr="00A96733">
        <w:rPr>
          <w:rFonts w:ascii="Times New Roman" w:eastAsia="DejaVu Sans" w:hAnsi="Times New Roman" w:cs="Times New Roman"/>
          <w:kern w:val="2"/>
        </w:rPr>
        <w:t xml:space="preserve">10.4. </w:t>
      </w:r>
      <w:r w:rsidRPr="00A96733">
        <w:rPr>
          <w:rFonts w:ascii="Times New Roman" w:hAnsi="Times New Roman" w:cs="Times New Roman"/>
        </w:rPr>
        <w:t>Цей Договір укладається і підписується у двох примірниках, що мають однакову юридичну силу. </w:t>
      </w:r>
    </w:p>
    <w:p w:rsidR="00D01BDB" w:rsidRDefault="00D01BDB" w:rsidP="00856E1D">
      <w:pPr>
        <w:jc w:val="center"/>
        <w:rPr>
          <w:rFonts w:ascii="Times New Roman" w:hAnsi="Times New Roman" w:cs="Times New Roman"/>
          <w:b/>
        </w:rPr>
      </w:pPr>
    </w:p>
    <w:p w:rsidR="00856E1D" w:rsidRPr="00A96733" w:rsidRDefault="005A5C99" w:rsidP="00856E1D">
      <w:pPr>
        <w:jc w:val="center"/>
        <w:rPr>
          <w:rFonts w:ascii="Times New Roman" w:hAnsi="Times New Roman" w:cs="Times New Roman"/>
          <w:b/>
        </w:rPr>
      </w:pPr>
      <w:r>
        <w:rPr>
          <w:rFonts w:ascii="Times New Roman" w:hAnsi="Times New Roman" w:cs="Times New Roman"/>
          <w:b/>
        </w:rPr>
        <w:t>11</w:t>
      </w:r>
      <w:r w:rsidR="00856E1D" w:rsidRPr="00A96733">
        <w:rPr>
          <w:rFonts w:ascii="Times New Roman" w:hAnsi="Times New Roman" w:cs="Times New Roman"/>
          <w:b/>
        </w:rPr>
        <w:t xml:space="preserve">. </w:t>
      </w:r>
      <w:r w:rsidR="00EA1C68">
        <w:rPr>
          <w:rFonts w:ascii="Times New Roman" w:hAnsi="Times New Roman" w:cs="Times New Roman"/>
          <w:b/>
        </w:rPr>
        <w:t xml:space="preserve">ПОРЯДОК ЗМІНИ УМОВ ДОГОВОРУ ПРО ЗАКУПІВЛЮ </w:t>
      </w:r>
    </w:p>
    <w:p w:rsidR="00F53526" w:rsidRDefault="00856E1D" w:rsidP="00EA1C68">
      <w:pPr>
        <w:ind w:right="-1"/>
        <w:jc w:val="both"/>
        <w:rPr>
          <w:rFonts w:ascii="Times New Roman" w:hAnsi="Times New Roman" w:cs="Times New Roman"/>
          <w:color w:val="1F1F1F"/>
        </w:rPr>
      </w:pPr>
      <w:r w:rsidRPr="00A96733">
        <w:rPr>
          <w:rFonts w:ascii="Times New Roman" w:hAnsi="Times New Roman" w:cs="Times New Roman"/>
        </w:rPr>
        <w:t xml:space="preserve">11.1.  </w:t>
      </w:r>
      <w:r w:rsidR="00F53526">
        <w:rPr>
          <w:rFonts w:ascii="Times New Roman" w:hAnsi="Times New Roman" w:cs="Times New Roman"/>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53526" w:rsidRDefault="00F53526" w:rsidP="00EA1C68">
      <w:pPr>
        <w:pBdr>
          <w:top w:val="nil"/>
          <w:left w:val="nil"/>
          <w:bottom w:val="nil"/>
          <w:right w:val="nil"/>
          <w:between w:val="nil"/>
        </w:pBdr>
        <w:shd w:val="clear" w:color="auto" w:fill="FFFFFF" w:themeFill="background1"/>
        <w:jc w:val="both"/>
        <w:rPr>
          <w:rFonts w:ascii="Times New Roman" w:hAnsi="Times New Roman" w:cs="Times New Roman"/>
          <w:color w:val="1F1F1F"/>
          <w:highlight w:val="yellow"/>
        </w:rPr>
      </w:pPr>
      <w:r>
        <w:rPr>
          <w:rFonts w:ascii="Times New Roman" w:hAnsi="Times New Roman" w:cs="Times New Roman"/>
          <w:color w:val="1F1F1F"/>
        </w:rPr>
        <w:t>1</w:t>
      </w:r>
      <w:r w:rsidR="00EA1C68">
        <w:rPr>
          <w:rFonts w:ascii="Times New Roman" w:hAnsi="Times New Roman" w:cs="Times New Roman"/>
          <w:color w:val="1F1F1F"/>
        </w:rPr>
        <w:t>1</w:t>
      </w:r>
      <w:r>
        <w:rPr>
          <w:rFonts w:ascii="Times New Roman" w:hAnsi="Times New Roman" w:cs="Times New Roman"/>
          <w:color w:val="1F1F1F"/>
        </w:rPr>
        <w:t>.2. Пропоз</w:t>
      </w:r>
      <w:r>
        <w:rPr>
          <w:rFonts w:ascii="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hAnsi="Times New Roman" w:cs="Times New Roman"/>
          <w:color w:val="1F1F1F"/>
        </w:rPr>
        <w:t xml:space="preserve">тороні в </w:t>
      </w:r>
      <w:r w:rsidRPr="00EA1C68">
        <w:rPr>
          <w:rFonts w:ascii="Times New Roman" w:hAnsi="Times New Roman" w:cs="Times New Roman"/>
          <w:color w:val="1F1F1F"/>
          <w:shd w:val="clear" w:color="auto" w:fill="FFFFFF" w:themeFill="background1"/>
        </w:rPr>
        <w:t>письмовій / електронній формі.</w:t>
      </w:r>
    </w:p>
    <w:p w:rsidR="00F53526" w:rsidRDefault="00F53526" w:rsidP="00F53526">
      <w:pPr>
        <w:pBdr>
          <w:top w:val="nil"/>
          <w:left w:val="nil"/>
          <w:bottom w:val="nil"/>
          <w:right w:val="nil"/>
          <w:between w:val="nil"/>
        </w:pBdr>
        <w:ind w:firstLine="700"/>
        <w:jc w:val="both"/>
        <w:rPr>
          <w:rFonts w:ascii="Times New Roman" w:hAnsi="Times New Roman" w:cs="Times New Roman"/>
        </w:rPr>
      </w:pPr>
      <w:r>
        <w:rPr>
          <w:rFonts w:ascii="Times New Roman" w:hAnsi="Times New Roman" w:cs="Times New Roman"/>
        </w:rPr>
        <w:t xml:space="preserve">У разі направлення листа в електронній формі </w:t>
      </w:r>
      <w:r>
        <w:rPr>
          <w:rFonts w:ascii="Times New Roman" w:hAnsi="Times New Roman" w:cs="Times New Roman"/>
          <w:highlight w:val="white"/>
        </w:rPr>
        <w:t>обов’язковим реквізитом електронного(</w:t>
      </w:r>
      <w:proofErr w:type="spellStart"/>
      <w:r>
        <w:rPr>
          <w:rFonts w:ascii="Times New Roman" w:hAnsi="Times New Roman" w:cs="Times New Roman"/>
          <w:highlight w:val="white"/>
        </w:rPr>
        <w:t>их</w:t>
      </w:r>
      <w:proofErr w:type="spellEnd"/>
      <w:r>
        <w:rPr>
          <w:rFonts w:ascii="Times New Roman" w:hAnsi="Times New Roman" w:cs="Times New Roman"/>
          <w:highlight w:val="white"/>
        </w:rPr>
        <w:t>) документа(</w:t>
      </w:r>
      <w:proofErr w:type="spellStart"/>
      <w:r>
        <w:rPr>
          <w:rFonts w:ascii="Times New Roman" w:hAnsi="Times New Roman" w:cs="Times New Roman"/>
          <w:highlight w:val="white"/>
        </w:rPr>
        <w:t>ів</w:t>
      </w:r>
      <w:proofErr w:type="spellEnd"/>
      <w:r>
        <w:rPr>
          <w:rFonts w:ascii="Times New Roman" w:hAnsi="Times New Roman" w:cs="Times New Roman"/>
          <w:highlight w:val="white"/>
        </w:rPr>
        <w:t>)</w:t>
      </w:r>
      <w:r>
        <w:rPr>
          <w:rFonts w:ascii="Times New Roman" w:hAnsi="Times New Roman" w:cs="Times New Roman"/>
        </w:rPr>
        <w:t>, який(і) надсилається(</w:t>
      </w:r>
      <w:proofErr w:type="spellStart"/>
      <w:r>
        <w:rPr>
          <w:rFonts w:ascii="Times New Roman" w:hAnsi="Times New Roman" w:cs="Times New Roman"/>
        </w:rPr>
        <w:t>ються</w:t>
      </w:r>
      <w:proofErr w:type="spellEnd"/>
      <w:r>
        <w:rPr>
          <w:rFonts w:ascii="Times New Roman" w:hAnsi="Times New Roman" w:cs="Times New Roman"/>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hAnsi="Times New Roman" w:cs="Times New Roman"/>
          <w:highlight w:val="white"/>
        </w:rPr>
        <w:t>кваліфікований електронний підпис (КЕП).</w:t>
      </w:r>
      <w:r>
        <w:rPr>
          <w:rFonts w:ascii="Times New Roman" w:hAnsi="Times New Roman" w:cs="Times New Roman"/>
        </w:rPr>
        <w:t xml:space="preserve"> Відсутність КЕП в електронному документі виключає підстави вважати такий документ оригінальним.</w:t>
      </w:r>
    </w:p>
    <w:p w:rsidR="00F53526" w:rsidRDefault="00F53526" w:rsidP="00F53526">
      <w:pPr>
        <w:pBdr>
          <w:top w:val="nil"/>
          <w:left w:val="nil"/>
          <w:bottom w:val="nil"/>
          <w:right w:val="nil"/>
          <w:between w:val="nil"/>
        </w:pBdr>
        <w:ind w:firstLine="700"/>
        <w:jc w:val="both"/>
        <w:rPr>
          <w:rFonts w:ascii="Times New Roman" w:hAnsi="Times New Roman" w:cs="Times New Roman"/>
        </w:rPr>
      </w:pPr>
      <w:r>
        <w:rPr>
          <w:rFonts w:ascii="Times New Roman" w:hAnsi="Times New Roman" w:cs="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53526" w:rsidRDefault="00F53526" w:rsidP="00F53526">
      <w:pPr>
        <w:pBdr>
          <w:top w:val="nil"/>
          <w:left w:val="nil"/>
          <w:bottom w:val="nil"/>
          <w:right w:val="nil"/>
          <w:between w:val="nil"/>
        </w:pBdr>
        <w:ind w:firstLine="700"/>
        <w:jc w:val="both"/>
        <w:rPr>
          <w:rFonts w:ascii="Times New Roman" w:hAnsi="Times New Roman" w:cs="Times New Roman"/>
          <w:color w:val="1F1F1F"/>
          <w:highlight w:val="white"/>
        </w:rPr>
      </w:pPr>
      <w:r>
        <w:rPr>
          <w:rFonts w:ascii="Times New Roman" w:hAnsi="Times New Roman" w:cs="Times New Roman"/>
        </w:rPr>
        <w:t xml:space="preserve">Сторони домовились, що роздруківка Стороною </w:t>
      </w:r>
      <w:r>
        <w:rPr>
          <w:rFonts w:ascii="Times New Roman" w:hAnsi="Times New Roman" w:cs="Times New Roman"/>
          <w:color w:val="1F1F1F"/>
          <w:highlight w:val="white"/>
        </w:rPr>
        <w:t xml:space="preserve">електронного повідомлення з електронної адреси, вказаної у реквізитах Сторони </w:t>
      </w:r>
      <w:r>
        <w:rPr>
          <w:rFonts w:ascii="Times New Roman" w:hAnsi="Times New Roman" w:cs="Times New Roman"/>
        </w:rPr>
        <w:t xml:space="preserve">цього договору про закупівлю, </w:t>
      </w:r>
      <w:r>
        <w:rPr>
          <w:rFonts w:ascii="Times New Roman" w:hAnsi="Times New Roman" w:cs="Times New Roman"/>
          <w:color w:val="1F1F1F"/>
          <w:highlight w:val="white"/>
        </w:rPr>
        <w:t>є належним доказом повідомлення іншої Сторони згідно з умовами цього договору.</w:t>
      </w:r>
    </w:p>
    <w:p w:rsidR="00F53526" w:rsidRDefault="00F53526" w:rsidP="00F53526">
      <w:pPr>
        <w:pBdr>
          <w:top w:val="nil"/>
          <w:left w:val="nil"/>
          <w:bottom w:val="nil"/>
          <w:right w:val="nil"/>
          <w:between w:val="nil"/>
        </w:pBdr>
        <w:ind w:firstLine="700"/>
        <w:jc w:val="both"/>
        <w:rPr>
          <w:rFonts w:ascii="Times New Roman" w:hAnsi="Times New Roman" w:cs="Times New Roman"/>
        </w:rPr>
      </w:pPr>
      <w:r>
        <w:rPr>
          <w:rFonts w:ascii="Times New Roman" w:hAnsi="Times New Roman" w:cs="Times New Roman"/>
        </w:rPr>
        <w:t xml:space="preserve">У разі направлення листа в письмовій формі поштою, </w:t>
      </w:r>
      <w:r>
        <w:rPr>
          <w:rFonts w:ascii="Times New Roman" w:hAnsi="Times New Roman" w:cs="Times New Roman"/>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53526" w:rsidRDefault="00F53526" w:rsidP="00EA1C68">
      <w:pPr>
        <w:jc w:val="both"/>
        <w:rPr>
          <w:rFonts w:ascii="Times New Roman" w:hAnsi="Times New Roman" w:cs="Times New Roman"/>
        </w:rPr>
      </w:pPr>
      <w:r>
        <w:rPr>
          <w:rFonts w:ascii="Times New Roman" w:hAnsi="Times New Roman" w:cs="Times New Roman"/>
        </w:rPr>
        <w:t>1</w:t>
      </w:r>
      <w:r w:rsidR="00EA1C68">
        <w:rPr>
          <w:rFonts w:ascii="Times New Roman" w:hAnsi="Times New Roman" w:cs="Times New Roman"/>
        </w:rPr>
        <w:t>1</w:t>
      </w:r>
      <w:r>
        <w:rPr>
          <w:rFonts w:ascii="Times New Roman" w:hAnsi="Times New Roman" w:cs="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53526" w:rsidRDefault="00EA1C68" w:rsidP="00EA1C68">
      <w:pPr>
        <w:ind w:right="120"/>
        <w:jc w:val="both"/>
        <w:rPr>
          <w:rFonts w:ascii="Times New Roman" w:hAnsi="Times New Roman" w:cs="Times New Roman"/>
        </w:rPr>
      </w:pPr>
      <w:r>
        <w:rPr>
          <w:rFonts w:ascii="Times New Roman" w:hAnsi="Times New Roman" w:cs="Times New Roman"/>
        </w:rPr>
        <w:t>11</w:t>
      </w:r>
      <w:r w:rsidR="00F53526">
        <w:rPr>
          <w:rFonts w:ascii="Times New Roman" w:hAnsi="Times New Roman" w:cs="Times New Roman"/>
        </w:rPr>
        <w:t xml:space="preserve">.4. Сторона, що отримала пропозицію щодо внесення змін до договору про закупівлю, має </w:t>
      </w:r>
      <w:r w:rsidR="00F53526" w:rsidRPr="00EA1C68">
        <w:rPr>
          <w:rFonts w:ascii="Times New Roman" w:hAnsi="Times New Roman" w:cs="Times New Roman"/>
        </w:rPr>
        <w:t>протягом 20 робочих днів</w:t>
      </w:r>
      <w:r w:rsidR="00F53526">
        <w:rPr>
          <w:rFonts w:ascii="Times New Roman" w:hAnsi="Times New Roman" w:cs="Times New Roman"/>
        </w:rPr>
        <w:t xml:space="preserve"> розглянути пропозицію та погодитись із нею чи надати аргументовану відмову.</w:t>
      </w:r>
    </w:p>
    <w:p w:rsidR="00F53526" w:rsidRDefault="00F53526" w:rsidP="00EA1C68">
      <w:pPr>
        <w:ind w:right="120"/>
        <w:jc w:val="both"/>
        <w:rPr>
          <w:rFonts w:ascii="Times New Roman" w:hAnsi="Times New Roman" w:cs="Times New Roman"/>
        </w:rPr>
      </w:pPr>
      <w:r>
        <w:rPr>
          <w:rFonts w:ascii="Times New Roman" w:hAnsi="Times New Roman" w:cs="Times New Roman"/>
        </w:rPr>
        <w:lastRenderedPageBreak/>
        <w:t>1</w:t>
      </w:r>
      <w:r w:rsidR="00EA1C68">
        <w:rPr>
          <w:rFonts w:ascii="Times New Roman" w:hAnsi="Times New Roman" w:cs="Times New Roman"/>
        </w:rPr>
        <w:t>1</w:t>
      </w:r>
      <w:r>
        <w:rPr>
          <w:rFonts w:ascii="Times New Roman" w:hAnsi="Times New Roman" w:cs="Times New Roman"/>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53526" w:rsidRDefault="00EA1C68" w:rsidP="00EA1C68">
      <w:pPr>
        <w:ind w:right="120"/>
        <w:jc w:val="both"/>
        <w:rPr>
          <w:rFonts w:ascii="Times New Roman" w:hAnsi="Times New Roman" w:cs="Times New Roman"/>
        </w:rPr>
      </w:pPr>
      <w:r>
        <w:rPr>
          <w:rFonts w:ascii="Times New Roman" w:hAnsi="Times New Roman" w:cs="Times New Roman"/>
        </w:rPr>
        <w:t>11</w:t>
      </w:r>
      <w:r w:rsidR="00F53526">
        <w:rPr>
          <w:rFonts w:ascii="Times New Roman" w:hAnsi="Times New Roman" w:cs="Times New Roman"/>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F53526" w:rsidRPr="00EA1C68">
        <w:rPr>
          <w:rFonts w:ascii="Times New Roman" w:hAnsi="Times New Roman" w:cs="Times New Roman"/>
        </w:rPr>
        <w:t>30 днів до дати розірвання договору про закупівлю.</w:t>
      </w:r>
      <w:r w:rsidR="00F53526">
        <w:rPr>
          <w:rFonts w:ascii="Times New Roman" w:hAnsi="Times New Roman" w:cs="Times New Roman"/>
        </w:rPr>
        <w:t xml:space="preserve"> Лист-повідомлення про розірвання договору про закупівлю </w:t>
      </w:r>
      <w:r w:rsidR="00F53526" w:rsidRPr="00EA1C68">
        <w:rPr>
          <w:rFonts w:ascii="Times New Roman" w:hAnsi="Times New Roman" w:cs="Times New Roman"/>
        </w:rPr>
        <w:t xml:space="preserve">надсилається поштовим та електронним листом з описом вкладення на адресу сторони, що зазначена в розділі </w:t>
      </w:r>
      <w:proofErr w:type="spellStart"/>
      <w:r w:rsidR="00F53526" w:rsidRPr="00EA1C68">
        <w:rPr>
          <w:rFonts w:ascii="Times New Roman" w:hAnsi="Times New Roman" w:cs="Times New Roman"/>
        </w:rPr>
        <w:t>„Реквізити</w:t>
      </w:r>
      <w:proofErr w:type="spellEnd"/>
      <w:r w:rsidR="00F53526" w:rsidRPr="00EA1C68">
        <w:rPr>
          <w:rFonts w:ascii="Times New Roman" w:hAnsi="Times New Roman" w:cs="Times New Roman"/>
        </w:rPr>
        <w:t xml:space="preserve"> цього </w:t>
      </w:r>
      <w:proofErr w:type="spellStart"/>
      <w:r w:rsidR="00F53526" w:rsidRPr="00EA1C68">
        <w:rPr>
          <w:rFonts w:ascii="Times New Roman" w:hAnsi="Times New Roman" w:cs="Times New Roman"/>
        </w:rPr>
        <w:t>договору“</w:t>
      </w:r>
      <w:proofErr w:type="spellEnd"/>
      <w:r w:rsidR="00F53526" w:rsidRPr="00EA1C68">
        <w:rPr>
          <w:rFonts w:ascii="Times New Roman" w:hAnsi="Times New Roman" w:cs="Times New Roman"/>
        </w:rPr>
        <w:t>.</w:t>
      </w:r>
      <w:r w:rsidR="00F53526">
        <w:rPr>
          <w:rFonts w:ascii="Times New Roman" w:hAnsi="Times New Roman" w:cs="Times New Roman"/>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F53526" w:rsidRDefault="00F53526" w:rsidP="00EA1C68">
      <w:pPr>
        <w:ind w:right="120"/>
        <w:jc w:val="both"/>
        <w:rPr>
          <w:rFonts w:ascii="Times New Roman" w:hAnsi="Times New Roman" w:cs="Times New Roman"/>
        </w:rPr>
      </w:pPr>
      <w:r>
        <w:rPr>
          <w:rFonts w:ascii="Times New Roman" w:hAnsi="Times New Roman" w:cs="Times New Roman"/>
        </w:rPr>
        <w:t>1</w:t>
      </w:r>
      <w:r w:rsidR="00EA1C68">
        <w:rPr>
          <w:rFonts w:ascii="Times New Roman" w:hAnsi="Times New Roman" w:cs="Times New Roman"/>
        </w:rPr>
        <w:t>1</w:t>
      </w:r>
      <w:r>
        <w:rPr>
          <w:rFonts w:ascii="Times New Roman" w:hAnsi="Times New Roman" w:cs="Times New Roman"/>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EA1C68">
        <w:rPr>
          <w:rFonts w:ascii="Times New Roman" w:hAnsi="Times New Roman" w:cs="Times New Roman"/>
        </w:rPr>
        <w:t>у строк за 20 (двадцять) календарних днів</w:t>
      </w:r>
      <w:r>
        <w:rPr>
          <w:rFonts w:ascii="Times New Roman" w:hAnsi="Times New Roman" w:cs="Times New Roman"/>
        </w:rPr>
        <w:t xml:space="preserve"> до бажаної дати розірвання цього договору про закупівлю, у разі:</w:t>
      </w:r>
    </w:p>
    <w:p w:rsidR="00F53526" w:rsidRDefault="00F53526" w:rsidP="00F53526">
      <w:pPr>
        <w:ind w:right="120" w:firstLine="720"/>
        <w:jc w:val="both"/>
        <w:rPr>
          <w:rFonts w:ascii="Times New Roman" w:hAnsi="Times New Roman" w:cs="Times New Roman"/>
        </w:rPr>
      </w:pPr>
      <w:r>
        <w:rPr>
          <w:rFonts w:ascii="Times New Roman" w:hAnsi="Times New Roman" w:cs="Times New Roman"/>
        </w:rPr>
        <w:t xml:space="preserve">— невиконання або неналежного виконання протилежною стороною своїх зобов’язань за цим договором про закупівлю більш як на </w:t>
      </w:r>
      <w:r w:rsidR="00D01BDB" w:rsidRPr="00D01BDB">
        <w:rPr>
          <w:rFonts w:ascii="Times New Roman" w:hAnsi="Times New Roman" w:cs="Times New Roman"/>
          <w:b/>
        </w:rPr>
        <w:t>1</w:t>
      </w:r>
      <w:r w:rsidR="00EA1C68" w:rsidRPr="00D01BDB">
        <w:rPr>
          <w:rFonts w:ascii="Times New Roman" w:hAnsi="Times New Roman" w:cs="Times New Roman"/>
          <w:b/>
        </w:rPr>
        <w:t>0</w:t>
      </w:r>
      <w:r w:rsidR="00EA1C68" w:rsidRPr="00EA1C68">
        <w:rPr>
          <w:rFonts w:ascii="Times New Roman" w:hAnsi="Times New Roman" w:cs="Times New Roman"/>
          <w:b/>
        </w:rPr>
        <w:t xml:space="preserve"> календарних днів</w:t>
      </w:r>
      <w:r>
        <w:rPr>
          <w:rFonts w:ascii="Times New Roman" w:hAnsi="Times New Roman" w:cs="Times New Roman"/>
        </w:rPr>
        <w:t xml:space="preserve"> понад строку, визначеного пунктом</w:t>
      </w:r>
      <w:r w:rsidR="00EA1C68">
        <w:rPr>
          <w:rFonts w:ascii="Times New Roman" w:hAnsi="Times New Roman" w:cs="Times New Roman"/>
        </w:rPr>
        <w:t xml:space="preserve"> 5.1</w:t>
      </w:r>
      <w:r>
        <w:rPr>
          <w:rFonts w:ascii="Times New Roman" w:hAnsi="Times New Roman" w:cs="Times New Roman"/>
        </w:rPr>
        <w:t xml:space="preserve"> договору про закупівлю;</w:t>
      </w:r>
    </w:p>
    <w:p w:rsidR="00F53526" w:rsidRDefault="00F53526" w:rsidP="00F53526">
      <w:pPr>
        <w:ind w:right="120" w:firstLine="720"/>
        <w:jc w:val="both"/>
        <w:rPr>
          <w:rFonts w:ascii="Times New Roman" w:hAnsi="Times New Roman" w:cs="Times New Roman"/>
        </w:rPr>
      </w:pPr>
      <w:r>
        <w:rPr>
          <w:rFonts w:ascii="Times New Roman" w:hAnsi="Times New Roman" w:cs="Times New Roman"/>
        </w:rPr>
        <w:t>— в інших випадках, передбачених договором про закупівлю та чинним законодавством України.</w:t>
      </w:r>
    </w:p>
    <w:p w:rsidR="00F53526" w:rsidRDefault="00EA1C68" w:rsidP="00EA1C68">
      <w:pPr>
        <w:ind w:right="120"/>
        <w:jc w:val="both"/>
        <w:rPr>
          <w:rFonts w:ascii="Times New Roman" w:hAnsi="Times New Roman" w:cs="Times New Roman"/>
        </w:rPr>
      </w:pPr>
      <w:r>
        <w:rPr>
          <w:rFonts w:ascii="Times New Roman" w:hAnsi="Times New Roman" w:cs="Times New Roman"/>
        </w:rPr>
        <w:t>11</w:t>
      </w:r>
      <w:r w:rsidR="00F53526">
        <w:rPr>
          <w:rFonts w:ascii="Times New Roman" w:hAnsi="Times New Roman" w:cs="Times New Roman"/>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53526" w:rsidRDefault="00F53526" w:rsidP="00EA1C68">
      <w:pPr>
        <w:ind w:right="120"/>
        <w:jc w:val="both"/>
        <w:rPr>
          <w:rFonts w:ascii="Times New Roman" w:hAnsi="Times New Roman" w:cs="Times New Roman"/>
        </w:rPr>
      </w:pPr>
      <w:r>
        <w:rPr>
          <w:rFonts w:ascii="Times New Roman" w:hAnsi="Times New Roman" w:cs="Times New Roman"/>
        </w:rPr>
        <w:t>1</w:t>
      </w:r>
      <w:r w:rsidR="00EA1C68">
        <w:rPr>
          <w:rFonts w:ascii="Times New Roman" w:hAnsi="Times New Roman" w:cs="Times New Roman"/>
        </w:rPr>
        <w:t>1</w:t>
      </w:r>
      <w:r>
        <w:rPr>
          <w:rFonts w:ascii="Times New Roman" w:hAnsi="Times New Roman" w:cs="Times New Roman"/>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53526" w:rsidRDefault="00F53526" w:rsidP="00EA1C68">
      <w:pPr>
        <w:ind w:right="120"/>
        <w:jc w:val="both"/>
        <w:rPr>
          <w:rFonts w:ascii="Times New Roman" w:hAnsi="Times New Roman" w:cs="Times New Roman"/>
        </w:rPr>
      </w:pPr>
      <w:r>
        <w:rPr>
          <w:rFonts w:ascii="Times New Roman" w:hAnsi="Times New Roman" w:cs="Times New Roman"/>
        </w:rPr>
        <w:t>1</w:t>
      </w:r>
      <w:r w:rsidR="00EA1C68">
        <w:rPr>
          <w:rFonts w:ascii="Times New Roman" w:hAnsi="Times New Roman" w:cs="Times New Roman"/>
        </w:rPr>
        <w:t>1</w:t>
      </w:r>
      <w:r>
        <w:rPr>
          <w:rFonts w:ascii="Times New Roman" w:hAnsi="Times New Roman" w:cs="Times New Roman"/>
        </w:rPr>
        <w:t>.10. У випадках, не передбачених дійсним договором про закупівлю, Сторони керуються чинним законодавством України.</w:t>
      </w:r>
    </w:p>
    <w:p w:rsidR="00F53526" w:rsidRDefault="00F53526" w:rsidP="00EA1C68">
      <w:pPr>
        <w:ind w:right="120"/>
        <w:jc w:val="both"/>
        <w:rPr>
          <w:rFonts w:ascii="Times New Roman" w:hAnsi="Times New Roman" w:cs="Times New Roman"/>
        </w:rPr>
      </w:pPr>
      <w:r>
        <w:rPr>
          <w:rFonts w:ascii="Times New Roman" w:hAnsi="Times New Roman" w:cs="Times New Roman"/>
        </w:rPr>
        <w:t>1</w:t>
      </w:r>
      <w:r w:rsidR="00EA1C68">
        <w:rPr>
          <w:rFonts w:ascii="Times New Roman" w:hAnsi="Times New Roman" w:cs="Times New Roman"/>
        </w:rPr>
        <w:t>1</w:t>
      </w:r>
      <w:r>
        <w:rPr>
          <w:rFonts w:ascii="Times New Roman" w:hAnsi="Times New Roman" w:cs="Times New Roman"/>
        </w:rPr>
        <w:t>.11. Жодна зі Сторін не має права передавати права та обов’язки за цим Договором третім особам без отримання письмової згоди другої Сторони.</w:t>
      </w:r>
    </w:p>
    <w:p w:rsidR="00F53526" w:rsidRDefault="00EA1C68" w:rsidP="00EA1C68">
      <w:pPr>
        <w:ind w:right="120"/>
        <w:jc w:val="both"/>
        <w:rPr>
          <w:rFonts w:ascii="Times New Roman" w:hAnsi="Times New Roman" w:cs="Times New Roman"/>
        </w:rPr>
      </w:pPr>
      <w:r>
        <w:rPr>
          <w:rFonts w:ascii="Times New Roman" w:hAnsi="Times New Roman" w:cs="Times New Roman"/>
        </w:rPr>
        <w:t>11</w:t>
      </w:r>
      <w:r w:rsidR="00F53526">
        <w:rPr>
          <w:rFonts w:ascii="Times New Roman" w:hAnsi="Times New Roman" w:cs="Times New Roman"/>
        </w:rPr>
        <w:t>.12. Договір викладений українською мовою в двох примірниках, які мають однакову юридичну силу, по одному для кожної зі Сторін.</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11.1</w:t>
      </w:r>
      <w:r w:rsidR="00EA1C68">
        <w:rPr>
          <w:rFonts w:ascii="Times New Roman" w:hAnsi="Times New Roman" w:cs="Times New Roman"/>
        </w:rPr>
        <w:t>3</w:t>
      </w:r>
      <w:r w:rsidRPr="00A96733">
        <w:rPr>
          <w:rFonts w:ascii="Times New Roman" w:hAnsi="Times New Roman" w:cs="Times New Roman"/>
        </w:rPr>
        <w:t>. Сторони дійшли згоди, що Замовник має право на опублікування будь-яких даних, що зазначені в Договорі відповідно до вимог Закону України «Про відкритість використання публічних коштів» та Постачальник не заперечує про застосування положень Закону України «Про захист персональних даних».</w:t>
      </w:r>
    </w:p>
    <w:p w:rsidR="00D01BDB" w:rsidRDefault="00D01BDB" w:rsidP="00D01BDB">
      <w:pPr>
        <w:jc w:val="center"/>
        <w:rPr>
          <w:rFonts w:ascii="Times New Roman" w:hAnsi="Times New Roman" w:cs="Times New Roman"/>
          <w:b/>
        </w:rPr>
      </w:pPr>
    </w:p>
    <w:p w:rsidR="00D01BDB" w:rsidRDefault="00D01BDB" w:rsidP="00D01BDB">
      <w:pPr>
        <w:jc w:val="center"/>
        <w:rPr>
          <w:rFonts w:ascii="Times New Roman" w:hAnsi="Times New Roman" w:cs="Times New Roman"/>
          <w:b/>
        </w:rPr>
      </w:pPr>
      <w:r>
        <w:rPr>
          <w:rFonts w:ascii="Times New Roman" w:hAnsi="Times New Roman" w:cs="Times New Roman"/>
          <w:b/>
        </w:rPr>
        <w:t>12. АНТИКОРУПЦІЙНЕ ЗАСТЕРЕЖЕННЯ</w:t>
      </w:r>
    </w:p>
    <w:p w:rsidR="00D01BDB" w:rsidRDefault="00D01BDB" w:rsidP="00D01BDB">
      <w:pPr>
        <w:ind w:firstLine="720"/>
        <w:jc w:val="both"/>
        <w:rPr>
          <w:rFonts w:ascii="Times New Roman" w:hAnsi="Times New Roman" w:cs="Times New Roman"/>
        </w:rPr>
      </w:pPr>
      <w:r>
        <w:rPr>
          <w:rFonts w:ascii="Times New Roman" w:hAnsi="Times New Roman" w:cs="Times New Roman"/>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Pr>
          <w:rFonts w:ascii="Times New Roman" w:hAnsi="Times New Roman" w:cs="Times New Roman"/>
        </w:rPr>
        <w:t>негрошового</w:t>
      </w:r>
      <w:proofErr w:type="spellEnd"/>
      <w:r>
        <w:rPr>
          <w:rFonts w:ascii="Times New Roman" w:hAnsi="Times New Roman" w:cs="Times New Roman"/>
        </w:rPr>
        <w:t xml:space="preserve"> характеру без законних на те підстав) прямо або опосередковано будь-яким особам / від будь-яких осіб за вчинення чи </w:t>
      </w:r>
      <w:proofErr w:type="spellStart"/>
      <w:r>
        <w:rPr>
          <w:rFonts w:ascii="Times New Roman" w:hAnsi="Times New Roman" w:cs="Times New Roman"/>
        </w:rPr>
        <w:t>невчинення</w:t>
      </w:r>
      <w:proofErr w:type="spellEnd"/>
      <w:r>
        <w:rPr>
          <w:rFonts w:ascii="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rsidR="00D01BDB" w:rsidRDefault="00D01BDB" w:rsidP="00D01BDB">
      <w:pPr>
        <w:ind w:firstLine="720"/>
        <w:jc w:val="both"/>
        <w:rPr>
          <w:rFonts w:ascii="Times New Roman" w:hAnsi="Times New Roman" w:cs="Times New Roman"/>
        </w:rPr>
      </w:pPr>
      <w:r>
        <w:rPr>
          <w:rFonts w:ascii="Times New Roman" w:hAnsi="Times New Roman" w:cs="Times New Roman"/>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56E1D" w:rsidRPr="00A96733" w:rsidRDefault="005A5C99" w:rsidP="00856E1D">
      <w:pPr>
        <w:jc w:val="center"/>
        <w:rPr>
          <w:rFonts w:ascii="Times New Roman" w:hAnsi="Times New Roman" w:cs="Times New Roman"/>
          <w:b/>
        </w:rPr>
      </w:pPr>
      <w:r>
        <w:rPr>
          <w:rFonts w:ascii="Times New Roman" w:hAnsi="Times New Roman" w:cs="Times New Roman"/>
          <w:b/>
        </w:rPr>
        <w:lastRenderedPageBreak/>
        <w:t>1</w:t>
      </w:r>
      <w:r w:rsidR="00D01BDB">
        <w:rPr>
          <w:rFonts w:ascii="Times New Roman" w:hAnsi="Times New Roman" w:cs="Times New Roman"/>
          <w:b/>
        </w:rPr>
        <w:t>3</w:t>
      </w:r>
      <w:r w:rsidR="00856E1D" w:rsidRPr="00A96733">
        <w:rPr>
          <w:rFonts w:ascii="Times New Roman" w:hAnsi="Times New Roman" w:cs="Times New Roman"/>
          <w:b/>
        </w:rPr>
        <w:t>. ДОДАТКИ ДО ДОГОВОРУ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1</w:t>
      </w:r>
      <w:r w:rsidR="00D01BDB">
        <w:rPr>
          <w:rFonts w:ascii="Times New Roman" w:hAnsi="Times New Roman" w:cs="Times New Roman"/>
        </w:rPr>
        <w:t>3</w:t>
      </w:r>
      <w:r w:rsidRPr="00A96733">
        <w:rPr>
          <w:rFonts w:ascii="Times New Roman" w:hAnsi="Times New Roman" w:cs="Times New Roman"/>
        </w:rPr>
        <w:t>.1.</w:t>
      </w:r>
      <w:r w:rsidRPr="00A96733">
        <w:rPr>
          <w:rFonts w:ascii="Times New Roman" w:hAnsi="Times New Roman" w:cs="Times New Roman"/>
        </w:rPr>
        <w:tab/>
        <w:t>Невід'ємною частиною цього Договору є:</w:t>
      </w:r>
    </w:p>
    <w:p w:rsidR="00856E1D" w:rsidRPr="00A96733" w:rsidRDefault="00856E1D" w:rsidP="00856E1D">
      <w:pPr>
        <w:ind w:firstLine="708"/>
        <w:jc w:val="both"/>
        <w:rPr>
          <w:rFonts w:ascii="Times New Roman" w:hAnsi="Times New Roman" w:cs="Times New Roman"/>
        </w:rPr>
      </w:pPr>
      <w:r w:rsidRPr="00A96733">
        <w:rPr>
          <w:rFonts w:ascii="Times New Roman" w:hAnsi="Times New Roman" w:cs="Times New Roman"/>
        </w:rPr>
        <w:t>-  Специфікація на товар ( Додаток № 1 до Договору);</w:t>
      </w:r>
    </w:p>
    <w:p w:rsidR="00856E1D" w:rsidRPr="00A96733" w:rsidRDefault="00856E1D" w:rsidP="00856E1D">
      <w:pPr>
        <w:ind w:firstLine="708"/>
        <w:jc w:val="both"/>
        <w:rPr>
          <w:rFonts w:ascii="Times New Roman" w:hAnsi="Times New Roman" w:cs="Times New Roman"/>
        </w:rPr>
      </w:pPr>
    </w:p>
    <w:p w:rsidR="005A5C99" w:rsidRPr="005C7ED0" w:rsidRDefault="005A5C99" w:rsidP="005A5C99">
      <w:pPr>
        <w:widowControl/>
        <w:tabs>
          <w:tab w:val="left" w:pos="851"/>
        </w:tabs>
        <w:autoSpaceDE/>
        <w:autoSpaceDN/>
        <w:adjustRightInd/>
        <w:jc w:val="center"/>
        <w:textAlignment w:val="baseline"/>
        <w:rPr>
          <w:rFonts w:ascii="Times New Roman" w:hAnsi="Times New Roman" w:cs="Times New Roman"/>
        </w:rPr>
      </w:pPr>
      <w:r>
        <w:rPr>
          <w:rFonts w:ascii="Times New Roman" w:hAnsi="Times New Roman" w:cs="Times New Roman"/>
          <w:b/>
        </w:rPr>
        <w:t>13</w:t>
      </w:r>
      <w:r w:rsidR="00856E1D" w:rsidRPr="00045442">
        <w:rPr>
          <w:rFonts w:ascii="Times New Roman" w:hAnsi="Times New Roman" w:cs="Times New Roman"/>
          <w:b/>
        </w:rPr>
        <w:t xml:space="preserve">. </w:t>
      </w:r>
      <w:r w:rsidRPr="00B9426B">
        <w:rPr>
          <w:rFonts w:ascii="Times New Roman" w:hAnsi="Times New Roman" w:cs="Times New Roman"/>
          <w:b/>
          <w:bCs/>
          <w:color w:val="000000"/>
        </w:rPr>
        <w:t>РЕКВІЗИТИ ТА ПІДПИСИ СТОРІН</w:t>
      </w:r>
    </w:p>
    <w:p w:rsidR="005A5C99" w:rsidRDefault="005A5C99" w:rsidP="005A5C99">
      <w:pPr>
        <w:tabs>
          <w:tab w:val="left" w:pos="851"/>
        </w:tabs>
        <w:ind w:left="426"/>
        <w:textAlignment w:val="baseline"/>
        <w:rPr>
          <w:rFonts w:ascii="Times New Roman" w:hAnsi="Times New Roman" w:cs="Times New Roman"/>
        </w:rPr>
      </w:pPr>
    </w:p>
    <w:tbl>
      <w:tblPr>
        <w:tblW w:w="9400" w:type="dxa"/>
        <w:tblInd w:w="2" w:type="dxa"/>
        <w:tblLayout w:type="fixed"/>
        <w:tblLook w:val="01E0"/>
      </w:tblPr>
      <w:tblGrid>
        <w:gridCol w:w="4100"/>
        <w:gridCol w:w="1472"/>
        <w:gridCol w:w="3828"/>
      </w:tblGrid>
      <w:tr w:rsidR="005A5C99" w:rsidRPr="006D2671" w:rsidTr="00DC424E">
        <w:trPr>
          <w:trHeight w:val="80"/>
        </w:trPr>
        <w:tc>
          <w:tcPr>
            <w:tcW w:w="4100" w:type="dxa"/>
          </w:tcPr>
          <w:p w:rsidR="005A5C99" w:rsidRPr="00491A99" w:rsidRDefault="005A5C99" w:rsidP="00DC424E">
            <w:pPr>
              <w:rPr>
                <w:rFonts w:ascii="Times New Roman" w:hAnsi="Times New Roman" w:cs="Times New Roman"/>
                <w:b/>
                <w:bCs/>
              </w:rPr>
            </w:pPr>
            <w:r w:rsidRPr="00491A99">
              <w:rPr>
                <w:rFonts w:ascii="Times New Roman" w:hAnsi="Times New Roman" w:cs="Times New Roman"/>
                <w:b/>
                <w:bCs/>
                <w:sz w:val="22"/>
                <w:szCs w:val="22"/>
              </w:rPr>
              <w:t xml:space="preserve">         ПОКУПЕЦЬ</w:t>
            </w:r>
          </w:p>
          <w:p w:rsidR="005A5C99" w:rsidRPr="00491A99" w:rsidRDefault="005A5C99" w:rsidP="00DC424E">
            <w:pPr>
              <w:rPr>
                <w:rFonts w:ascii="Times New Roman" w:hAnsi="Times New Roman" w:cs="Times New Roman"/>
                <w:b/>
                <w:bCs/>
              </w:rPr>
            </w:pPr>
          </w:p>
          <w:p w:rsidR="005A5C99" w:rsidRPr="00491A99" w:rsidRDefault="005A5C99" w:rsidP="00DC424E">
            <w:pPr>
              <w:rPr>
                <w:rFonts w:ascii="Times New Roman" w:hAnsi="Times New Roman" w:cs="Times New Roman"/>
                <w:b/>
                <w:bCs/>
                <w:u w:val="single"/>
              </w:rPr>
            </w:pPr>
            <w:r w:rsidRPr="00491A99">
              <w:rPr>
                <w:rFonts w:ascii="Times New Roman" w:hAnsi="Times New Roman" w:cs="Times New Roman"/>
                <w:b/>
                <w:bCs/>
                <w:sz w:val="22"/>
                <w:szCs w:val="22"/>
              </w:rPr>
              <w:t xml:space="preserve">Відділ освіти, </w:t>
            </w:r>
            <w:r>
              <w:rPr>
                <w:rFonts w:ascii="Times New Roman" w:hAnsi="Times New Roman" w:cs="Times New Roman"/>
                <w:b/>
                <w:bCs/>
                <w:sz w:val="22"/>
                <w:szCs w:val="22"/>
              </w:rPr>
              <w:t xml:space="preserve">культури, </w:t>
            </w:r>
            <w:r w:rsidRPr="00491A99">
              <w:rPr>
                <w:rFonts w:ascii="Times New Roman" w:hAnsi="Times New Roman" w:cs="Times New Roman"/>
                <w:b/>
                <w:bCs/>
                <w:sz w:val="22"/>
                <w:szCs w:val="22"/>
              </w:rPr>
              <w:t xml:space="preserve">молоді та спорту </w:t>
            </w:r>
            <w:proofErr w:type="spellStart"/>
            <w:r w:rsidRPr="00491A99">
              <w:rPr>
                <w:rFonts w:ascii="Times New Roman" w:hAnsi="Times New Roman" w:cs="Times New Roman"/>
                <w:b/>
                <w:bCs/>
                <w:sz w:val="22"/>
                <w:szCs w:val="22"/>
              </w:rPr>
              <w:t>Глибоцької</w:t>
            </w:r>
            <w:proofErr w:type="spellEnd"/>
            <w:r w:rsidRPr="00491A99">
              <w:rPr>
                <w:rFonts w:ascii="Times New Roman" w:hAnsi="Times New Roman" w:cs="Times New Roman"/>
                <w:b/>
                <w:bCs/>
                <w:sz w:val="22"/>
                <w:szCs w:val="22"/>
              </w:rPr>
              <w:t xml:space="preserve"> селищної ради</w:t>
            </w:r>
          </w:p>
          <w:p w:rsidR="005A5C99" w:rsidRPr="00491A99" w:rsidRDefault="005A5C99" w:rsidP="00DC424E">
            <w:pPr>
              <w:rPr>
                <w:rFonts w:ascii="Times New Roman" w:hAnsi="Times New Roman" w:cs="Times New Roman"/>
                <w:u w:val="single"/>
              </w:rPr>
            </w:pPr>
          </w:p>
          <w:p w:rsidR="005A5C99" w:rsidRDefault="005A5C99" w:rsidP="00DC424E">
            <w:pPr>
              <w:rPr>
                <w:rFonts w:ascii="Times New Roman" w:hAnsi="Times New Roman" w:cs="Times New Roman"/>
                <w:sz w:val="22"/>
                <w:szCs w:val="22"/>
              </w:rPr>
            </w:pPr>
            <w:r w:rsidRPr="00491A99">
              <w:rPr>
                <w:rFonts w:ascii="Times New Roman" w:hAnsi="Times New Roman" w:cs="Times New Roman"/>
                <w:sz w:val="22"/>
                <w:szCs w:val="22"/>
              </w:rPr>
              <w:t xml:space="preserve">60400, Чернівецька обл., </w:t>
            </w:r>
          </w:p>
          <w:p w:rsidR="005A5C99" w:rsidRPr="00491A99" w:rsidRDefault="005A5C99" w:rsidP="00DC424E">
            <w:pPr>
              <w:rPr>
                <w:rFonts w:ascii="Times New Roman" w:hAnsi="Times New Roman" w:cs="Times New Roman"/>
              </w:rPr>
            </w:pPr>
            <w:proofErr w:type="spellStart"/>
            <w:r w:rsidRPr="00491A99">
              <w:rPr>
                <w:rFonts w:ascii="Times New Roman" w:hAnsi="Times New Roman" w:cs="Times New Roman"/>
                <w:sz w:val="22"/>
                <w:szCs w:val="22"/>
              </w:rPr>
              <w:t>смт</w:t>
            </w:r>
            <w:proofErr w:type="spellEnd"/>
            <w:r w:rsidRPr="00491A99">
              <w:rPr>
                <w:rFonts w:ascii="Times New Roman" w:hAnsi="Times New Roman" w:cs="Times New Roman"/>
                <w:sz w:val="22"/>
                <w:szCs w:val="22"/>
              </w:rPr>
              <w:t>. Глибока, вул. Шевченка,1</w:t>
            </w:r>
          </w:p>
          <w:p w:rsidR="005A5C99" w:rsidRPr="00491A99" w:rsidRDefault="005A5C99" w:rsidP="00DC424E">
            <w:pPr>
              <w:pStyle w:val="a6"/>
              <w:spacing w:before="0"/>
              <w:rPr>
                <w:rFonts w:ascii="Times New Roman" w:hAnsi="Times New Roman" w:cs="Times New Roman"/>
                <w:color w:val="auto"/>
                <w:sz w:val="22"/>
                <w:szCs w:val="22"/>
                <w:lang w:val="uk-UA"/>
              </w:rPr>
            </w:pPr>
            <w:r w:rsidRPr="00491A99">
              <w:rPr>
                <w:rFonts w:ascii="Times New Roman" w:hAnsi="Times New Roman" w:cs="Times New Roman"/>
                <w:color w:val="auto"/>
                <w:sz w:val="22"/>
                <w:szCs w:val="22"/>
                <w:lang w:val="uk-UA"/>
              </w:rPr>
              <w:t>Банківські реквізити:</w:t>
            </w:r>
          </w:p>
          <w:p w:rsidR="005A5C99" w:rsidRPr="00491A99" w:rsidRDefault="005A5C99" w:rsidP="00DC424E">
            <w:pPr>
              <w:pStyle w:val="a6"/>
              <w:spacing w:before="0"/>
              <w:rPr>
                <w:rFonts w:ascii="Times New Roman" w:hAnsi="Times New Roman" w:cs="Times New Roman"/>
                <w:color w:val="auto"/>
                <w:sz w:val="22"/>
                <w:szCs w:val="22"/>
                <w:lang w:val="uk-UA"/>
              </w:rPr>
            </w:pPr>
            <w:r w:rsidRPr="00491A99">
              <w:rPr>
                <w:rFonts w:ascii="Times New Roman" w:hAnsi="Times New Roman" w:cs="Times New Roman"/>
                <w:color w:val="auto"/>
                <w:sz w:val="22"/>
                <w:szCs w:val="22"/>
                <w:lang w:val="en-US"/>
              </w:rPr>
              <w:t>UA</w:t>
            </w:r>
            <w:r>
              <w:rPr>
                <w:rFonts w:ascii="Times New Roman" w:hAnsi="Times New Roman" w:cs="Times New Roman"/>
                <w:color w:val="auto"/>
                <w:sz w:val="22"/>
                <w:szCs w:val="22"/>
                <w:lang w:val="uk-UA"/>
              </w:rPr>
              <w:t xml:space="preserve"> 818201720344220009000108432</w:t>
            </w:r>
          </w:p>
          <w:p w:rsidR="005A5C99" w:rsidRPr="00491A99" w:rsidRDefault="005A5C99" w:rsidP="00DC424E">
            <w:pPr>
              <w:pStyle w:val="a6"/>
              <w:spacing w:before="0"/>
              <w:rPr>
                <w:rFonts w:ascii="Times New Roman" w:hAnsi="Times New Roman" w:cs="Times New Roman"/>
                <w:color w:val="auto"/>
                <w:sz w:val="22"/>
                <w:szCs w:val="22"/>
                <w:lang w:val="uk-UA"/>
              </w:rPr>
            </w:pPr>
            <w:r w:rsidRPr="00491A99">
              <w:rPr>
                <w:rFonts w:ascii="Times New Roman" w:hAnsi="Times New Roman" w:cs="Times New Roman"/>
                <w:color w:val="auto"/>
                <w:sz w:val="22"/>
                <w:szCs w:val="22"/>
                <w:lang w:val="en-US"/>
              </w:rPr>
              <w:t>UA</w:t>
            </w:r>
            <w:r w:rsidRPr="00491A99">
              <w:rPr>
                <w:rFonts w:ascii="Times New Roman" w:hAnsi="Times New Roman" w:cs="Times New Roman"/>
                <w:color w:val="auto"/>
                <w:sz w:val="22"/>
                <w:szCs w:val="22"/>
              </w:rPr>
              <w:t xml:space="preserve"> </w:t>
            </w:r>
            <w:r>
              <w:rPr>
                <w:rFonts w:ascii="Times New Roman" w:hAnsi="Times New Roman" w:cs="Times New Roman"/>
                <w:color w:val="auto"/>
                <w:sz w:val="22"/>
                <w:szCs w:val="22"/>
                <w:lang w:val="uk-UA"/>
              </w:rPr>
              <w:t>758201720344250008000108432</w:t>
            </w:r>
          </w:p>
          <w:p w:rsidR="005A5C99" w:rsidRDefault="005A5C99" w:rsidP="00DC424E">
            <w:pPr>
              <w:pStyle w:val="a6"/>
              <w:spacing w:before="0"/>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УДКСУ у </w:t>
            </w:r>
            <w:proofErr w:type="spellStart"/>
            <w:r>
              <w:rPr>
                <w:rFonts w:ascii="Times New Roman" w:hAnsi="Times New Roman" w:cs="Times New Roman"/>
                <w:color w:val="auto"/>
                <w:sz w:val="22"/>
                <w:szCs w:val="22"/>
                <w:lang w:val="uk-UA"/>
              </w:rPr>
              <w:t>Глибоцькому</w:t>
            </w:r>
            <w:proofErr w:type="spellEnd"/>
            <w:r>
              <w:rPr>
                <w:rFonts w:ascii="Times New Roman" w:hAnsi="Times New Roman" w:cs="Times New Roman"/>
                <w:color w:val="auto"/>
                <w:sz w:val="22"/>
                <w:szCs w:val="22"/>
                <w:lang w:val="uk-UA"/>
              </w:rPr>
              <w:t xml:space="preserve"> районі</w:t>
            </w:r>
          </w:p>
          <w:p w:rsidR="005A5C99" w:rsidRPr="00491A99" w:rsidRDefault="005A5C99" w:rsidP="00DC424E">
            <w:pPr>
              <w:pStyle w:val="a6"/>
              <w:spacing w:before="0"/>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ДКСУ </w:t>
            </w:r>
            <w:proofErr w:type="spellStart"/>
            <w:r>
              <w:rPr>
                <w:rFonts w:ascii="Times New Roman" w:hAnsi="Times New Roman" w:cs="Times New Roman"/>
                <w:color w:val="auto"/>
                <w:sz w:val="22"/>
                <w:szCs w:val="22"/>
                <w:lang w:val="uk-UA"/>
              </w:rPr>
              <w:t>м.Київ</w:t>
            </w:r>
            <w:proofErr w:type="spellEnd"/>
            <w:r>
              <w:rPr>
                <w:rFonts w:ascii="Times New Roman" w:hAnsi="Times New Roman" w:cs="Times New Roman"/>
                <w:color w:val="auto"/>
                <w:sz w:val="22"/>
                <w:szCs w:val="22"/>
                <w:lang w:val="uk-UA"/>
              </w:rPr>
              <w:t>.</w:t>
            </w:r>
          </w:p>
          <w:p w:rsidR="005A5C99" w:rsidRDefault="005A5C99" w:rsidP="00DC424E">
            <w:pPr>
              <w:rPr>
                <w:rFonts w:ascii="Times New Roman" w:hAnsi="Times New Roman" w:cs="Times New Roman"/>
                <w:sz w:val="22"/>
                <w:szCs w:val="22"/>
              </w:rPr>
            </w:pPr>
            <w:r w:rsidRPr="00491A99">
              <w:rPr>
                <w:rFonts w:ascii="Times New Roman" w:hAnsi="Times New Roman" w:cs="Times New Roman"/>
                <w:sz w:val="22"/>
                <w:szCs w:val="22"/>
              </w:rPr>
              <w:t>Код ЄДРПОУ</w:t>
            </w:r>
            <w:r>
              <w:rPr>
                <w:rFonts w:ascii="Times New Roman" w:hAnsi="Times New Roman" w:cs="Times New Roman"/>
                <w:sz w:val="22"/>
                <w:szCs w:val="22"/>
              </w:rPr>
              <w:t>:</w:t>
            </w:r>
            <w:r w:rsidRPr="00491A99">
              <w:rPr>
                <w:rFonts w:ascii="Times New Roman" w:hAnsi="Times New Roman" w:cs="Times New Roman"/>
                <w:sz w:val="22"/>
                <w:szCs w:val="22"/>
              </w:rPr>
              <w:t xml:space="preserve">  42788771</w:t>
            </w:r>
          </w:p>
          <w:p w:rsidR="005A5C99" w:rsidRDefault="005A5C99" w:rsidP="00DC424E">
            <w:pPr>
              <w:rPr>
                <w:rFonts w:ascii="Times New Roman" w:hAnsi="Times New Roman" w:cs="Times New Roman"/>
                <w:sz w:val="22"/>
                <w:szCs w:val="22"/>
              </w:rPr>
            </w:pPr>
            <w:r>
              <w:rPr>
                <w:rFonts w:ascii="Times New Roman" w:hAnsi="Times New Roman" w:cs="Times New Roman"/>
                <w:sz w:val="22"/>
                <w:szCs w:val="22"/>
              </w:rPr>
              <w:t>Тел./факс: (03734)2-15-99</w:t>
            </w:r>
          </w:p>
          <w:p w:rsidR="005A5C99" w:rsidRPr="0009187C" w:rsidRDefault="005A5C99" w:rsidP="00DC424E">
            <w:pPr>
              <w:rPr>
                <w:rFonts w:ascii="Times New Roman" w:hAnsi="Times New Roman" w:cs="Times New Roman"/>
                <w:b/>
                <w:sz w:val="22"/>
                <w:szCs w:val="22"/>
                <w:lang w:val="ru-RU"/>
              </w:rPr>
            </w:pPr>
            <w:r w:rsidRPr="00491A99">
              <w:rPr>
                <w:rFonts w:ascii="Times New Roman" w:hAnsi="Times New Roman" w:cs="Times New Roman"/>
                <w:b/>
                <w:sz w:val="22"/>
                <w:szCs w:val="22"/>
                <w:lang w:val="en-US"/>
              </w:rPr>
              <w:t>Email</w:t>
            </w:r>
            <w:r w:rsidRPr="0009187C">
              <w:rPr>
                <w:rFonts w:ascii="Times New Roman" w:hAnsi="Times New Roman" w:cs="Times New Roman"/>
                <w:b/>
                <w:sz w:val="22"/>
                <w:szCs w:val="22"/>
                <w:lang w:val="ru-RU"/>
              </w:rPr>
              <w:t>:</w:t>
            </w:r>
            <w:proofErr w:type="spellStart"/>
            <w:r w:rsidRPr="00491A99">
              <w:rPr>
                <w:rFonts w:ascii="Times New Roman" w:hAnsi="Times New Roman" w:cs="Times New Roman"/>
                <w:b/>
                <w:sz w:val="22"/>
                <w:szCs w:val="22"/>
                <w:lang w:val="en-US"/>
              </w:rPr>
              <w:t>osvitaglibokaotg</w:t>
            </w:r>
            <w:proofErr w:type="spellEnd"/>
            <w:r w:rsidRPr="0009187C">
              <w:rPr>
                <w:rFonts w:ascii="Times New Roman" w:hAnsi="Times New Roman" w:cs="Times New Roman"/>
                <w:b/>
                <w:sz w:val="22"/>
                <w:szCs w:val="22"/>
                <w:lang w:val="ru-RU"/>
              </w:rPr>
              <w:t>@</w:t>
            </w:r>
            <w:proofErr w:type="spellStart"/>
            <w:r w:rsidRPr="00491A99">
              <w:rPr>
                <w:rFonts w:ascii="Times New Roman" w:hAnsi="Times New Roman" w:cs="Times New Roman"/>
                <w:b/>
                <w:sz w:val="22"/>
                <w:szCs w:val="22"/>
                <w:lang w:val="en-US"/>
              </w:rPr>
              <w:t>gmail</w:t>
            </w:r>
            <w:proofErr w:type="spellEnd"/>
            <w:r w:rsidRPr="0009187C">
              <w:rPr>
                <w:rFonts w:ascii="Times New Roman" w:hAnsi="Times New Roman" w:cs="Times New Roman"/>
                <w:b/>
                <w:sz w:val="22"/>
                <w:szCs w:val="22"/>
                <w:lang w:val="ru-RU"/>
              </w:rPr>
              <w:t>.</w:t>
            </w:r>
            <w:r w:rsidRPr="00491A99">
              <w:rPr>
                <w:rFonts w:ascii="Times New Roman" w:hAnsi="Times New Roman" w:cs="Times New Roman"/>
                <w:b/>
                <w:sz w:val="22"/>
                <w:szCs w:val="22"/>
                <w:lang w:val="en-US"/>
              </w:rPr>
              <w:t>com</w:t>
            </w:r>
          </w:p>
          <w:p w:rsidR="005A5C99" w:rsidRPr="00491A99" w:rsidRDefault="005A5C99" w:rsidP="00DC424E">
            <w:pPr>
              <w:rPr>
                <w:rFonts w:ascii="Times New Roman" w:hAnsi="Times New Roman" w:cs="Times New Roman"/>
                <w:sz w:val="22"/>
                <w:szCs w:val="22"/>
              </w:rPr>
            </w:pPr>
          </w:p>
          <w:p w:rsidR="005A5C99" w:rsidRPr="00491A99" w:rsidRDefault="005A5C99" w:rsidP="00DC424E">
            <w:pPr>
              <w:rPr>
                <w:rFonts w:ascii="Times New Roman" w:hAnsi="Times New Roman" w:cs="Times New Roman"/>
              </w:rPr>
            </w:pPr>
            <w:r w:rsidRPr="00491A99">
              <w:rPr>
                <w:rFonts w:ascii="Times New Roman" w:hAnsi="Times New Roman" w:cs="Times New Roman"/>
                <w:sz w:val="22"/>
                <w:szCs w:val="22"/>
              </w:rPr>
              <w:t>Начальник відділу освіти,</w:t>
            </w:r>
            <w:r>
              <w:rPr>
                <w:rFonts w:ascii="Times New Roman" w:hAnsi="Times New Roman" w:cs="Times New Roman"/>
                <w:sz w:val="22"/>
                <w:szCs w:val="22"/>
              </w:rPr>
              <w:t>культури,</w:t>
            </w:r>
            <w:r w:rsidRPr="00491A99">
              <w:rPr>
                <w:rFonts w:ascii="Times New Roman" w:hAnsi="Times New Roman" w:cs="Times New Roman"/>
                <w:sz w:val="22"/>
                <w:szCs w:val="22"/>
              </w:rPr>
              <w:t xml:space="preserve"> молоді та спорту </w:t>
            </w:r>
          </w:p>
          <w:p w:rsidR="005A5C99" w:rsidRPr="00491A99" w:rsidRDefault="005A5C99" w:rsidP="002B4E64">
            <w:pPr>
              <w:rPr>
                <w:rFonts w:ascii="Times New Roman" w:hAnsi="Times New Roman" w:cs="Times New Roman"/>
              </w:rPr>
            </w:pPr>
            <w:r w:rsidRPr="00491A99">
              <w:rPr>
                <w:rFonts w:ascii="Times New Roman" w:hAnsi="Times New Roman" w:cs="Times New Roman"/>
                <w:sz w:val="22"/>
                <w:szCs w:val="22"/>
              </w:rPr>
              <w:t>_______</w:t>
            </w:r>
            <w:r w:rsidRPr="00491A99">
              <w:rPr>
                <w:rFonts w:ascii="Times New Roman" w:hAnsi="Times New Roman" w:cs="Times New Roman"/>
                <w:sz w:val="22"/>
                <w:szCs w:val="22"/>
                <w:lang w:val="ru-RU"/>
              </w:rPr>
              <w:t>______</w:t>
            </w:r>
            <w:r w:rsidRPr="00491A99">
              <w:rPr>
                <w:rFonts w:ascii="Times New Roman" w:hAnsi="Times New Roman" w:cs="Times New Roman"/>
                <w:sz w:val="22"/>
                <w:szCs w:val="22"/>
              </w:rPr>
              <w:t xml:space="preserve">_______ </w:t>
            </w:r>
            <w:r w:rsidR="002B4E64">
              <w:rPr>
                <w:rFonts w:ascii="Times New Roman" w:hAnsi="Times New Roman" w:cs="Times New Roman"/>
                <w:sz w:val="22"/>
                <w:szCs w:val="22"/>
              </w:rPr>
              <w:t>Юрій ЧУБРЕЙ</w:t>
            </w:r>
            <w:r w:rsidRPr="00491A99">
              <w:rPr>
                <w:rFonts w:ascii="Times New Roman" w:hAnsi="Times New Roman" w:cs="Times New Roman"/>
                <w:sz w:val="22"/>
                <w:szCs w:val="22"/>
              </w:rPr>
              <w:br/>
            </w:r>
            <w:r w:rsidRPr="00BD1729">
              <w:rPr>
                <w:rFonts w:ascii="Times New Roman" w:hAnsi="Times New Roman" w:cs="Times New Roman"/>
                <w:sz w:val="22"/>
                <w:szCs w:val="22"/>
                <w:lang w:val="ru-RU"/>
              </w:rPr>
              <w:t xml:space="preserve">                </w:t>
            </w:r>
            <w:r w:rsidRPr="00491A99">
              <w:rPr>
                <w:rFonts w:ascii="Times New Roman" w:hAnsi="Times New Roman" w:cs="Times New Roman"/>
                <w:sz w:val="22"/>
                <w:szCs w:val="22"/>
              </w:rPr>
              <w:t>М.П.</w:t>
            </w:r>
          </w:p>
        </w:tc>
        <w:tc>
          <w:tcPr>
            <w:tcW w:w="1472" w:type="dxa"/>
          </w:tcPr>
          <w:p w:rsidR="005A5C99" w:rsidRPr="006D2671" w:rsidRDefault="005A5C99" w:rsidP="00DC424E">
            <w:pPr>
              <w:jc w:val="center"/>
              <w:rPr>
                <w:b/>
                <w:bCs/>
              </w:rPr>
            </w:pPr>
          </w:p>
        </w:tc>
        <w:tc>
          <w:tcPr>
            <w:tcW w:w="3828" w:type="dxa"/>
          </w:tcPr>
          <w:p w:rsidR="005A5C99" w:rsidRPr="006D2671" w:rsidRDefault="005A5C99" w:rsidP="00DC424E">
            <w:pPr>
              <w:rPr>
                <w:b/>
                <w:bCs/>
              </w:rPr>
            </w:pPr>
            <w:r w:rsidRPr="006D2671">
              <w:rPr>
                <w:b/>
                <w:bCs/>
                <w:sz w:val="22"/>
                <w:szCs w:val="22"/>
              </w:rPr>
              <w:t xml:space="preserve">          </w:t>
            </w:r>
            <w:r>
              <w:rPr>
                <w:b/>
                <w:bCs/>
                <w:sz w:val="22"/>
                <w:szCs w:val="22"/>
              </w:rPr>
              <w:t>ПОСТАЧАЛЬНИК</w:t>
            </w:r>
          </w:p>
          <w:p w:rsidR="005A5C99" w:rsidRPr="006D2671" w:rsidRDefault="005A5C99" w:rsidP="00DC424E">
            <w:pPr>
              <w:rPr>
                <w:b/>
                <w:bCs/>
              </w:rPr>
            </w:pPr>
          </w:p>
          <w:p w:rsidR="005A5C99" w:rsidRDefault="005A5C99" w:rsidP="00DC424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Електронна пошта________________</w:t>
            </w:r>
          </w:p>
          <w:p w:rsidR="005A5C99" w:rsidRDefault="005A5C99" w:rsidP="00DC424E"/>
          <w:p w:rsidR="005A5C99" w:rsidRPr="003C08F7" w:rsidRDefault="005A5C99" w:rsidP="00DC424E">
            <w:r>
              <w:rPr>
                <w:sz w:val="22"/>
                <w:szCs w:val="22"/>
              </w:rPr>
              <w:t>________________________________________________________________________________________________________________________________</w:t>
            </w:r>
            <w:r w:rsidRPr="006D2671">
              <w:rPr>
                <w:sz w:val="22"/>
                <w:szCs w:val="22"/>
              </w:rPr>
              <w:br/>
              <w:t xml:space="preserve">                                                                                             </w:t>
            </w:r>
          </w:p>
        </w:tc>
      </w:tr>
    </w:tbl>
    <w:p w:rsidR="00856E1D" w:rsidRPr="00F9760F" w:rsidRDefault="00856E1D" w:rsidP="005A5C99">
      <w:pPr>
        <w:jc w:val="center"/>
        <w:rPr>
          <w:rFonts w:ascii="Times New Roman" w:hAnsi="Times New Roman" w:cs="Times New Roman"/>
          <w:b/>
        </w:rPr>
      </w:pPr>
      <w:r w:rsidRPr="00F9760F">
        <w:rPr>
          <w:rFonts w:ascii="Times New Roman" w:hAnsi="Times New Roman" w:cs="Times New Roman"/>
        </w:rPr>
        <w:br w:type="page"/>
      </w:r>
      <w:r w:rsidR="00F16520">
        <w:rPr>
          <w:rFonts w:ascii="Times New Roman" w:hAnsi="Times New Roman" w:cs="Times New Roman"/>
        </w:rPr>
        <w:lastRenderedPageBreak/>
        <w:t xml:space="preserve">                                                                                                          </w:t>
      </w:r>
      <w:r w:rsidRPr="00F9760F">
        <w:rPr>
          <w:rFonts w:ascii="Times New Roman" w:hAnsi="Times New Roman" w:cs="Times New Roman"/>
          <w:b/>
        </w:rPr>
        <w:t>Додаток № 1 до договору № ______</w:t>
      </w:r>
    </w:p>
    <w:p w:rsidR="00856E1D" w:rsidRPr="00F9760F" w:rsidRDefault="00F16520" w:rsidP="00856E1D">
      <w:pPr>
        <w:ind w:left="5400"/>
        <w:rPr>
          <w:rFonts w:ascii="Times New Roman" w:hAnsi="Times New Roman" w:cs="Times New Roman"/>
          <w:b/>
        </w:rPr>
      </w:pPr>
      <w:r>
        <w:rPr>
          <w:rFonts w:ascii="Times New Roman" w:hAnsi="Times New Roman" w:cs="Times New Roman"/>
          <w:b/>
        </w:rPr>
        <w:t xml:space="preserve">              </w:t>
      </w:r>
      <w:r w:rsidR="00856E1D" w:rsidRPr="00F9760F">
        <w:rPr>
          <w:rFonts w:ascii="Times New Roman" w:hAnsi="Times New Roman" w:cs="Times New Roman"/>
          <w:b/>
        </w:rPr>
        <w:t xml:space="preserve">від «____» ______________ </w:t>
      </w:r>
      <w:r w:rsidR="00856E1D">
        <w:rPr>
          <w:rFonts w:ascii="Times New Roman" w:hAnsi="Times New Roman" w:cs="Times New Roman"/>
          <w:b/>
        </w:rPr>
        <w:t>202</w:t>
      </w:r>
      <w:r w:rsidR="00D27F99">
        <w:rPr>
          <w:rFonts w:ascii="Times New Roman" w:hAnsi="Times New Roman" w:cs="Times New Roman"/>
          <w:b/>
        </w:rPr>
        <w:t>_</w:t>
      </w:r>
      <w:r w:rsidR="00856E1D" w:rsidRPr="00F9760F">
        <w:rPr>
          <w:rFonts w:ascii="Times New Roman" w:hAnsi="Times New Roman" w:cs="Times New Roman"/>
          <w:b/>
        </w:rPr>
        <w:t xml:space="preserve"> року</w:t>
      </w:r>
    </w:p>
    <w:p w:rsidR="00856E1D" w:rsidRPr="00F9760F" w:rsidRDefault="00856E1D" w:rsidP="00856E1D">
      <w:pPr>
        <w:rPr>
          <w:rFonts w:ascii="Times New Roman" w:hAnsi="Times New Roman" w:cs="Times New Roman"/>
        </w:rPr>
      </w:pPr>
    </w:p>
    <w:p w:rsidR="00856E1D" w:rsidRPr="00F9760F" w:rsidRDefault="00856E1D" w:rsidP="00856E1D">
      <w:pPr>
        <w:jc w:val="center"/>
        <w:rPr>
          <w:rFonts w:ascii="Times New Roman" w:hAnsi="Times New Roman" w:cs="Times New Roman"/>
          <w:b/>
        </w:rPr>
      </w:pPr>
      <w:r w:rsidRPr="00F9760F">
        <w:rPr>
          <w:rFonts w:ascii="Times New Roman" w:hAnsi="Times New Roman" w:cs="Times New Roman"/>
          <w:b/>
        </w:rPr>
        <w:t>СПЕЦИФІКАЦІЯ</w:t>
      </w:r>
    </w:p>
    <w:p w:rsidR="00856E1D" w:rsidRPr="00F9760F" w:rsidRDefault="00856E1D" w:rsidP="00856E1D">
      <w:pPr>
        <w:jc w:val="center"/>
        <w:rPr>
          <w:rFonts w:ascii="Times New Roman" w:hAnsi="Times New Roman" w:cs="Times New Roman"/>
          <w:b/>
        </w:rPr>
      </w:pPr>
    </w:p>
    <w:tbl>
      <w:tblPr>
        <w:tblW w:w="10348" w:type="dxa"/>
        <w:tblInd w:w="250" w:type="dxa"/>
        <w:tblLayout w:type="fixed"/>
        <w:tblLook w:val="04A0"/>
      </w:tblPr>
      <w:tblGrid>
        <w:gridCol w:w="567"/>
        <w:gridCol w:w="1985"/>
        <w:gridCol w:w="851"/>
        <w:gridCol w:w="3543"/>
        <w:gridCol w:w="1134"/>
        <w:gridCol w:w="1134"/>
        <w:gridCol w:w="1134"/>
      </w:tblGrid>
      <w:tr w:rsidR="00D14A7B" w:rsidRPr="005D49C1" w:rsidTr="00D14A7B">
        <w:trPr>
          <w:trHeight w:val="653"/>
        </w:trPr>
        <w:tc>
          <w:tcPr>
            <w:tcW w:w="567" w:type="dxa"/>
            <w:tcBorders>
              <w:top w:val="single" w:sz="4" w:space="0" w:color="auto"/>
              <w:left w:val="single" w:sz="4" w:space="0" w:color="auto"/>
              <w:bottom w:val="single" w:sz="4" w:space="0" w:color="auto"/>
              <w:right w:val="single" w:sz="4" w:space="0" w:color="auto"/>
            </w:tcBorders>
            <w:vAlign w:val="center"/>
            <w:hideMark/>
          </w:tcPr>
          <w:p w:rsidR="00D14A7B" w:rsidRPr="005D49C1" w:rsidRDefault="00D14A7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 з/п</w:t>
            </w:r>
          </w:p>
        </w:tc>
        <w:tc>
          <w:tcPr>
            <w:tcW w:w="1985" w:type="dxa"/>
            <w:tcBorders>
              <w:top w:val="single" w:sz="4" w:space="0" w:color="auto"/>
              <w:left w:val="nil"/>
              <w:bottom w:val="single" w:sz="4" w:space="0" w:color="auto"/>
              <w:right w:val="single" w:sz="4" w:space="0" w:color="auto"/>
            </w:tcBorders>
            <w:vAlign w:val="center"/>
            <w:hideMark/>
          </w:tcPr>
          <w:p w:rsidR="00D14A7B" w:rsidRPr="005D49C1" w:rsidRDefault="00D14A7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Найменування товарів</w:t>
            </w:r>
          </w:p>
        </w:tc>
        <w:tc>
          <w:tcPr>
            <w:tcW w:w="851" w:type="dxa"/>
            <w:tcBorders>
              <w:top w:val="single" w:sz="4" w:space="0" w:color="auto"/>
              <w:left w:val="single" w:sz="4" w:space="0" w:color="auto"/>
              <w:bottom w:val="single" w:sz="4" w:space="0" w:color="auto"/>
              <w:right w:val="single" w:sz="4" w:space="0" w:color="auto"/>
            </w:tcBorders>
          </w:tcPr>
          <w:p w:rsidR="00D14A7B" w:rsidRPr="005D49C1" w:rsidRDefault="00D14A7B" w:rsidP="00FA6F8B">
            <w:pPr>
              <w:ind w:left="-142"/>
              <w:jc w:val="center"/>
              <w:rPr>
                <w:rFonts w:ascii="Times New Roman" w:hAnsi="Times New Roman" w:cs="Times New Roman"/>
                <w:bCs/>
                <w:lang w:eastAsia="uk-UA"/>
              </w:rPr>
            </w:pPr>
            <w:r>
              <w:rPr>
                <w:rFonts w:ascii="Times New Roman" w:hAnsi="Times New Roman" w:cs="Times New Roman"/>
                <w:bCs/>
                <w:lang w:eastAsia="uk-UA"/>
              </w:rPr>
              <w:t xml:space="preserve">Країна </w:t>
            </w:r>
            <w:proofErr w:type="spellStart"/>
            <w:r>
              <w:rPr>
                <w:rFonts w:ascii="Times New Roman" w:hAnsi="Times New Roman" w:cs="Times New Roman"/>
                <w:bCs/>
                <w:lang w:eastAsia="uk-UA"/>
              </w:rPr>
              <w:t>поход-</w:t>
            </w:r>
            <w:proofErr w:type="spellEnd"/>
            <w:r>
              <w:rPr>
                <w:rFonts w:ascii="Times New Roman" w:hAnsi="Times New Roman" w:cs="Times New Roman"/>
                <w:bCs/>
                <w:lang w:eastAsia="uk-UA"/>
              </w:rPr>
              <w:t xml:space="preserve"> </w:t>
            </w:r>
            <w:proofErr w:type="spellStart"/>
            <w:r>
              <w:rPr>
                <w:rFonts w:ascii="Times New Roman" w:hAnsi="Times New Roman" w:cs="Times New Roman"/>
                <w:bCs/>
                <w:lang w:eastAsia="uk-UA"/>
              </w:rPr>
              <w:t>ження</w:t>
            </w:r>
            <w:proofErr w:type="spellEnd"/>
            <w:r>
              <w:rPr>
                <w:rFonts w:ascii="Times New Roman" w:hAnsi="Times New Roman" w:cs="Times New Roman"/>
                <w:bCs/>
                <w:lang w:eastAsia="uk-UA"/>
              </w:rPr>
              <w:t xml:space="preserve"> товару</w:t>
            </w:r>
          </w:p>
        </w:tc>
        <w:tc>
          <w:tcPr>
            <w:tcW w:w="3543" w:type="dxa"/>
            <w:tcBorders>
              <w:top w:val="single" w:sz="4" w:space="0" w:color="auto"/>
              <w:left w:val="single" w:sz="4" w:space="0" w:color="auto"/>
              <w:bottom w:val="single" w:sz="4" w:space="0" w:color="auto"/>
              <w:right w:val="single" w:sz="4" w:space="0" w:color="auto"/>
            </w:tcBorders>
            <w:vAlign w:val="center"/>
            <w:hideMark/>
          </w:tcPr>
          <w:p w:rsidR="00D14A7B" w:rsidRPr="00D14A7B" w:rsidRDefault="00D14A7B" w:rsidP="00DC424E">
            <w:pPr>
              <w:ind w:left="-142"/>
              <w:jc w:val="center"/>
              <w:rPr>
                <w:rFonts w:ascii="Times New Roman" w:hAnsi="Times New Roman" w:cs="Times New Roman"/>
                <w:bCs/>
                <w:color w:val="17365D" w:themeColor="text2" w:themeShade="BF"/>
                <w:lang w:eastAsia="uk-UA"/>
              </w:rPr>
            </w:pPr>
            <w:r w:rsidRPr="00D14A7B">
              <w:rPr>
                <w:rFonts w:ascii="Times New Roman" w:hAnsi="Times New Roman" w:cs="Times New Roman"/>
                <w:color w:val="17365D" w:themeColor="text2" w:themeShade="BF"/>
                <w:highlight w:val="white"/>
              </w:rPr>
              <w:t>Технічні та якісні характеристики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A7B" w:rsidRPr="005D49C1" w:rsidRDefault="00D14A7B" w:rsidP="00D14A7B">
            <w:pPr>
              <w:ind w:left="-142"/>
              <w:jc w:val="center"/>
              <w:rPr>
                <w:rFonts w:ascii="Times New Roman" w:hAnsi="Times New Roman" w:cs="Times New Roman"/>
                <w:bCs/>
                <w:lang w:eastAsia="uk-UA"/>
              </w:rPr>
            </w:pPr>
            <w:r w:rsidRPr="005D49C1">
              <w:rPr>
                <w:rFonts w:ascii="Times New Roman" w:hAnsi="Times New Roman" w:cs="Times New Roman"/>
                <w:bCs/>
                <w:lang w:eastAsia="uk-UA"/>
              </w:rPr>
              <w:t>К</w:t>
            </w:r>
            <w:r>
              <w:rPr>
                <w:rFonts w:ascii="Times New Roman" w:hAnsi="Times New Roman" w:cs="Times New Roman"/>
                <w:bCs/>
                <w:lang w:eastAsia="uk-UA"/>
              </w:rPr>
              <w:t>ількіс</w:t>
            </w:r>
            <w:r w:rsidRPr="005D49C1">
              <w:rPr>
                <w:rFonts w:ascii="Times New Roman" w:hAnsi="Times New Roman" w:cs="Times New Roman"/>
                <w:bCs/>
                <w:lang w:eastAsia="uk-UA"/>
              </w:rPr>
              <w:t>ть</w:t>
            </w:r>
          </w:p>
        </w:tc>
        <w:tc>
          <w:tcPr>
            <w:tcW w:w="1134" w:type="dxa"/>
            <w:tcBorders>
              <w:top w:val="single" w:sz="4" w:space="0" w:color="auto"/>
              <w:left w:val="nil"/>
              <w:bottom w:val="single" w:sz="4" w:space="0" w:color="auto"/>
              <w:right w:val="single" w:sz="4" w:space="0" w:color="auto"/>
            </w:tcBorders>
            <w:vAlign w:val="center"/>
            <w:hideMark/>
          </w:tcPr>
          <w:p w:rsidR="00D14A7B" w:rsidRPr="005D49C1" w:rsidRDefault="00D14A7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Ціна за од., грн. без/з ПДВ</w:t>
            </w:r>
          </w:p>
        </w:tc>
        <w:tc>
          <w:tcPr>
            <w:tcW w:w="1134" w:type="dxa"/>
            <w:tcBorders>
              <w:top w:val="single" w:sz="4" w:space="0" w:color="auto"/>
              <w:left w:val="nil"/>
              <w:bottom w:val="single" w:sz="4" w:space="0" w:color="auto"/>
              <w:right w:val="single" w:sz="4" w:space="0" w:color="auto"/>
            </w:tcBorders>
          </w:tcPr>
          <w:p w:rsidR="00D14A7B" w:rsidRPr="005D49C1" w:rsidRDefault="00D14A7B" w:rsidP="00D14A7B">
            <w:pPr>
              <w:ind w:left="-142"/>
              <w:jc w:val="center"/>
              <w:rPr>
                <w:rFonts w:ascii="Times New Roman" w:hAnsi="Times New Roman" w:cs="Times New Roman"/>
                <w:bCs/>
                <w:lang w:eastAsia="uk-UA"/>
              </w:rPr>
            </w:pPr>
            <w:r w:rsidRPr="005D49C1">
              <w:rPr>
                <w:rFonts w:ascii="Times New Roman" w:hAnsi="Times New Roman" w:cs="Times New Roman"/>
                <w:bCs/>
                <w:lang w:eastAsia="uk-UA"/>
              </w:rPr>
              <w:t xml:space="preserve">Сума, </w:t>
            </w:r>
          </w:p>
          <w:p w:rsidR="00D14A7B" w:rsidRPr="005D49C1" w:rsidRDefault="00D14A7B" w:rsidP="00D14A7B">
            <w:pPr>
              <w:ind w:left="-142"/>
              <w:jc w:val="center"/>
              <w:rPr>
                <w:rFonts w:ascii="Times New Roman" w:hAnsi="Times New Roman" w:cs="Times New Roman"/>
                <w:bCs/>
                <w:lang w:eastAsia="uk-UA"/>
              </w:rPr>
            </w:pPr>
            <w:r w:rsidRPr="005D49C1">
              <w:rPr>
                <w:rFonts w:ascii="Times New Roman" w:hAnsi="Times New Roman" w:cs="Times New Roman"/>
                <w:bCs/>
                <w:lang w:eastAsia="uk-UA"/>
              </w:rPr>
              <w:t>грн. без/з ПДВ</w:t>
            </w:r>
          </w:p>
        </w:tc>
      </w:tr>
      <w:tr w:rsidR="00D14A7B" w:rsidRPr="005D49C1" w:rsidTr="00D14A7B">
        <w:trPr>
          <w:cantSplit/>
          <w:trHeight w:val="321"/>
        </w:trPr>
        <w:tc>
          <w:tcPr>
            <w:tcW w:w="567" w:type="dxa"/>
            <w:tcBorders>
              <w:top w:val="nil"/>
              <w:left w:val="single" w:sz="4" w:space="0" w:color="auto"/>
              <w:bottom w:val="single" w:sz="4" w:space="0" w:color="auto"/>
              <w:right w:val="single" w:sz="4" w:space="0" w:color="auto"/>
            </w:tcBorders>
            <w:shd w:val="clear" w:color="auto" w:fill="auto"/>
            <w:vAlign w:val="center"/>
          </w:tcPr>
          <w:p w:rsidR="00D14A7B" w:rsidRPr="005D49C1" w:rsidRDefault="00D14A7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1</w:t>
            </w:r>
          </w:p>
        </w:tc>
        <w:tc>
          <w:tcPr>
            <w:tcW w:w="1985" w:type="dxa"/>
            <w:tcBorders>
              <w:top w:val="nil"/>
              <w:left w:val="nil"/>
              <w:bottom w:val="single" w:sz="4" w:space="0" w:color="auto"/>
              <w:right w:val="single" w:sz="4" w:space="0" w:color="auto"/>
            </w:tcBorders>
            <w:shd w:val="clear" w:color="auto" w:fill="auto"/>
            <w:noWrap/>
            <w:vAlign w:val="center"/>
          </w:tcPr>
          <w:p w:rsidR="00D14A7B" w:rsidRPr="00B42411" w:rsidRDefault="00D14A7B" w:rsidP="00DC424E">
            <w:pPr>
              <w:tabs>
                <w:tab w:val="left" w:pos="2715"/>
              </w:tabs>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D14A7B" w:rsidRPr="0065068F" w:rsidRDefault="00D14A7B" w:rsidP="00DC424E">
            <w:pPr>
              <w:jc w:val="center"/>
              <w:rPr>
                <w:rFonts w:ascii="Times New Roman" w:hAnsi="Times New Roman" w:cs="Times New Roman"/>
                <w:b/>
              </w:rPr>
            </w:pPr>
          </w:p>
        </w:tc>
        <w:tc>
          <w:tcPr>
            <w:tcW w:w="3543" w:type="dxa"/>
            <w:tcBorders>
              <w:top w:val="nil"/>
              <w:left w:val="single" w:sz="4" w:space="0" w:color="auto"/>
              <w:bottom w:val="single" w:sz="4" w:space="0" w:color="auto"/>
              <w:right w:val="single" w:sz="4" w:space="0" w:color="auto"/>
            </w:tcBorders>
            <w:shd w:val="clear" w:color="auto" w:fill="FFFFFF"/>
            <w:vAlign w:val="center"/>
          </w:tcPr>
          <w:p w:rsidR="00D14A7B" w:rsidRPr="0065068F" w:rsidRDefault="00D14A7B" w:rsidP="00DC424E">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vAlign w:val="center"/>
          </w:tcPr>
          <w:p w:rsidR="00D14A7B" w:rsidRPr="005D49C1" w:rsidRDefault="00D14A7B" w:rsidP="00DC424E">
            <w:pPr>
              <w:ind w:left="-142"/>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D14A7B" w:rsidRPr="005D49C1" w:rsidRDefault="00D14A7B" w:rsidP="00DC424E">
            <w:pPr>
              <w:ind w:left="-142"/>
              <w:jc w:val="center"/>
              <w:rPr>
                <w:rFonts w:ascii="Times New Roman" w:hAnsi="Times New Roman" w:cs="Times New Roman"/>
              </w:rPr>
            </w:pPr>
          </w:p>
        </w:tc>
        <w:tc>
          <w:tcPr>
            <w:tcW w:w="1134" w:type="dxa"/>
            <w:tcBorders>
              <w:top w:val="nil"/>
              <w:left w:val="nil"/>
              <w:bottom w:val="single" w:sz="4" w:space="0" w:color="auto"/>
              <w:right w:val="single" w:sz="4" w:space="0" w:color="auto"/>
            </w:tcBorders>
          </w:tcPr>
          <w:p w:rsidR="00D14A7B" w:rsidRPr="005D49C1" w:rsidRDefault="00D14A7B" w:rsidP="00DC424E">
            <w:pPr>
              <w:ind w:left="-142"/>
              <w:jc w:val="center"/>
              <w:rPr>
                <w:rFonts w:ascii="Times New Roman" w:hAnsi="Times New Roman" w:cs="Times New Roman"/>
              </w:rPr>
            </w:pPr>
          </w:p>
        </w:tc>
      </w:tr>
      <w:tr w:rsidR="00D14A7B" w:rsidRPr="005D49C1" w:rsidTr="00D14A7B">
        <w:trPr>
          <w:cantSplit/>
          <w:trHeight w:val="500"/>
        </w:trPr>
        <w:tc>
          <w:tcPr>
            <w:tcW w:w="567" w:type="dxa"/>
            <w:tcBorders>
              <w:top w:val="nil"/>
              <w:left w:val="single" w:sz="4" w:space="0" w:color="auto"/>
              <w:bottom w:val="single" w:sz="4" w:space="0" w:color="auto"/>
              <w:right w:val="single" w:sz="4" w:space="0" w:color="auto"/>
            </w:tcBorders>
            <w:shd w:val="clear" w:color="auto" w:fill="auto"/>
            <w:vAlign w:val="center"/>
          </w:tcPr>
          <w:p w:rsidR="00D14A7B" w:rsidRPr="005D49C1" w:rsidRDefault="00D14A7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2</w:t>
            </w:r>
          </w:p>
        </w:tc>
        <w:tc>
          <w:tcPr>
            <w:tcW w:w="1985" w:type="dxa"/>
            <w:tcBorders>
              <w:top w:val="nil"/>
              <w:left w:val="nil"/>
              <w:bottom w:val="single" w:sz="4" w:space="0" w:color="auto"/>
              <w:right w:val="single" w:sz="4" w:space="0" w:color="auto"/>
            </w:tcBorders>
            <w:shd w:val="clear" w:color="auto" w:fill="auto"/>
            <w:noWrap/>
            <w:vAlign w:val="center"/>
          </w:tcPr>
          <w:p w:rsidR="00D14A7B" w:rsidRPr="0065068F" w:rsidRDefault="00D14A7B" w:rsidP="00DC424E">
            <w:pPr>
              <w:tabs>
                <w:tab w:val="left" w:pos="2715"/>
              </w:tabs>
              <w:rPr>
                <w:rFonts w:ascii="Times New Roman" w:hAnsi="Times New Roman" w:cs="Times New Roman"/>
                <w:b/>
              </w:rPr>
            </w:pPr>
          </w:p>
        </w:tc>
        <w:tc>
          <w:tcPr>
            <w:tcW w:w="851" w:type="dxa"/>
            <w:tcBorders>
              <w:top w:val="nil"/>
              <w:left w:val="single" w:sz="4" w:space="0" w:color="auto"/>
              <w:bottom w:val="single" w:sz="4" w:space="0" w:color="auto"/>
              <w:right w:val="single" w:sz="4" w:space="0" w:color="auto"/>
            </w:tcBorders>
            <w:shd w:val="clear" w:color="auto" w:fill="FFFFFF"/>
          </w:tcPr>
          <w:p w:rsidR="00D14A7B" w:rsidRPr="0065068F" w:rsidRDefault="00D14A7B" w:rsidP="00DC424E">
            <w:pPr>
              <w:jc w:val="center"/>
              <w:rPr>
                <w:rFonts w:ascii="Times New Roman" w:hAnsi="Times New Roman" w:cs="Times New Roman"/>
                <w:b/>
              </w:rPr>
            </w:pPr>
          </w:p>
        </w:tc>
        <w:tc>
          <w:tcPr>
            <w:tcW w:w="3543" w:type="dxa"/>
            <w:tcBorders>
              <w:top w:val="nil"/>
              <w:left w:val="single" w:sz="4" w:space="0" w:color="auto"/>
              <w:bottom w:val="single" w:sz="4" w:space="0" w:color="auto"/>
              <w:right w:val="single" w:sz="4" w:space="0" w:color="auto"/>
            </w:tcBorders>
            <w:shd w:val="clear" w:color="auto" w:fill="FFFFFF"/>
            <w:vAlign w:val="center"/>
          </w:tcPr>
          <w:p w:rsidR="00D14A7B" w:rsidRPr="0065068F" w:rsidRDefault="00D14A7B" w:rsidP="00DC424E">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vAlign w:val="center"/>
          </w:tcPr>
          <w:p w:rsidR="00D14A7B" w:rsidRPr="005D49C1" w:rsidRDefault="00D14A7B" w:rsidP="00DC424E">
            <w:pPr>
              <w:ind w:left="-142"/>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D14A7B" w:rsidRPr="005D49C1" w:rsidRDefault="00D14A7B" w:rsidP="00DC424E">
            <w:pPr>
              <w:ind w:left="-142"/>
              <w:jc w:val="center"/>
              <w:rPr>
                <w:rFonts w:ascii="Times New Roman" w:hAnsi="Times New Roman" w:cs="Times New Roman"/>
              </w:rPr>
            </w:pPr>
          </w:p>
        </w:tc>
        <w:tc>
          <w:tcPr>
            <w:tcW w:w="1134" w:type="dxa"/>
            <w:tcBorders>
              <w:top w:val="nil"/>
              <w:left w:val="nil"/>
              <w:bottom w:val="single" w:sz="4" w:space="0" w:color="auto"/>
              <w:right w:val="single" w:sz="4" w:space="0" w:color="auto"/>
            </w:tcBorders>
          </w:tcPr>
          <w:p w:rsidR="00D14A7B" w:rsidRPr="005D49C1" w:rsidRDefault="00D14A7B" w:rsidP="00DC424E">
            <w:pPr>
              <w:ind w:left="-142"/>
              <w:jc w:val="center"/>
              <w:rPr>
                <w:rFonts w:ascii="Times New Roman" w:hAnsi="Times New Roman" w:cs="Times New Roman"/>
              </w:rPr>
            </w:pPr>
          </w:p>
        </w:tc>
      </w:tr>
      <w:tr w:rsidR="00D14A7B" w:rsidRPr="005D49C1" w:rsidTr="00D14A7B">
        <w:trPr>
          <w:cantSplit/>
          <w:trHeight w:val="500"/>
        </w:trPr>
        <w:tc>
          <w:tcPr>
            <w:tcW w:w="567" w:type="dxa"/>
            <w:tcBorders>
              <w:top w:val="nil"/>
              <w:left w:val="single" w:sz="4" w:space="0" w:color="auto"/>
              <w:bottom w:val="single" w:sz="4" w:space="0" w:color="auto"/>
              <w:right w:val="single" w:sz="4" w:space="0" w:color="auto"/>
            </w:tcBorders>
            <w:shd w:val="clear" w:color="auto" w:fill="auto"/>
            <w:vAlign w:val="center"/>
          </w:tcPr>
          <w:p w:rsidR="00D14A7B" w:rsidRPr="005D49C1" w:rsidRDefault="00D14A7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3</w:t>
            </w:r>
          </w:p>
        </w:tc>
        <w:tc>
          <w:tcPr>
            <w:tcW w:w="1985" w:type="dxa"/>
            <w:tcBorders>
              <w:top w:val="nil"/>
              <w:left w:val="nil"/>
              <w:bottom w:val="single" w:sz="4" w:space="0" w:color="auto"/>
              <w:right w:val="single" w:sz="4" w:space="0" w:color="auto"/>
            </w:tcBorders>
            <w:shd w:val="clear" w:color="auto" w:fill="auto"/>
            <w:noWrap/>
            <w:vAlign w:val="center"/>
          </w:tcPr>
          <w:p w:rsidR="00D14A7B" w:rsidRPr="0065068F" w:rsidRDefault="00D14A7B" w:rsidP="00376F28">
            <w:pPr>
              <w:tabs>
                <w:tab w:val="left" w:pos="2715"/>
              </w:tabs>
              <w:rPr>
                <w:rFonts w:ascii="Times New Roman" w:hAnsi="Times New Roman" w:cs="Times New Roman"/>
                <w:b/>
              </w:rPr>
            </w:pPr>
          </w:p>
        </w:tc>
        <w:tc>
          <w:tcPr>
            <w:tcW w:w="851" w:type="dxa"/>
            <w:tcBorders>
              <w:top w:val="nil"/>
              <w:left w:val="single" w:sz="4" w:space="0" w:color="auto"/>
              <w:bottom w:val="single" w:sz="4" w:space="0" w:color="auto"/>
              <w:right w:val="single" w:sz="4" w:space="0" w:color="auto"/>
            </w:tcBorders>
            <w:shd w:val="clear" w:color="auto" w:fill="FFFFFF"/>
          </w:tcPr>
          <w:p w:rsidR="00D14A7B" w:rsidRPr="0065068F" w:rsidRDefault="00D14A7B" w:rsidP="00DC424E">
            <w:pPr>
              <w:jc w:val="center"/>
              <w:rPr>
                <w:rFonts w:ascii="Times New Roman" w:hAnsi="Times New Roman" w:cs="Times New Roman"/>
                <w:b/>
              </w:rPr>
            </w:pPr>
          </w:p>
        </w:tc>
        <w:tc>
          <w:tcPr>
            <w:tcW w:w="3543" w:type="dxa"/>
            <w:tcBorders>
              <w:top w:val="nil"/>
              <w:left w:val="single" w:sz="4" w:space="0" w:color="auto"/>
              <w:bottom w:val="single" w:sz="4" w:space="0" w:color="auto"/>
              <w:right w:val="single" w:sz="4" w:space="0" w:color="auto"/>
            </w:tcBorders>
            <w:shd w:val="clear" w:color="auto" w:fill="FFFFFF"/>
            <w:vAlign w:val="center"/>
          </w:tcPr>
          <w:p w:rsidR="00D14A7B" w:rsidRPr="0065068F" w:rsidRDefault="00D14A7B" w:rsidP="00DC424E">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vAlign w:val="center"/>
          </w:tcPr>
          <w:p w:rsidR="00D14A7B" w:rsidRPr="005D49C1" w:rsidRDefault="00D14A7B" w:rsidP="00DC424E">
            <w:pPr>
              <w:ind w:left="-142"/>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D14A7B" w:rsidRPr="005D49C1" w:rsidRDefault="00D14A7B" w:rsidP="00DC424E">
            <w:pPr>
              <w:ind w:left="-142"/>
              <w:jc w:val="center"/>
              <w:rPr>
                <w:rFonts w:ascii="Times New Roman" w:hAnsi="Times New Roman" w:cs="Times New Roman"/>
              </w:rPr>
            </w:pPr>
          </w:p>
        </w:tc>
        <w:tc>
          <w:tcPr>
            <w:tcW w:w="1134" w:type="dxa"/>
            <w:tcBorders>
              <w:top w:val="nil"/>
              <w:left w:val="nil"/>
              <w:bottom w:val="single" w:sz="4" w:space="0" w:color="auto"/>
              <w:right w:val="single" w:sz="4" w:space="0" w:color="auto"/>
            </w:tcBorders>
          </w:tcPr>
          <w:p w:rsidR="00D14A7B" w:rsidRPr="005D49C1" w:rsidRDefault="00D14A7B" w:rsidP="00DC424E">
            <w:pPr>
              <w:ind w:left="-142"/>
              <w:jc w:val="center"/>
              <w:rPr>
                <w:rFonts w:ascii="Times New Roman" w:hAnsi="Times New Roman" w:cs="Times New Roman"/>
              </w:rPr>
            </w:pPr>
          </w:p>
        </w:tc>
      </w:tr>
      <w:tr w:rsidR="00D14A7B" w:rsidRPr="005D49C1" w:rsidTr="00D14A7B">
        <w:trPr>
          <w:trHeight w:val="263"/>
        </w:trPr>
        <w:tc>
          <w:tcPr>
            <w:tcW w:w="567" w:type="dxa"/>
            <w:tcBorders>
              <w:top w:val="single" w:sz="4" w:space="0" w:color="auto"/>
              <w:left w:val="single" w:sz="4" w:space="0" w:color="auto"/>
              <w:bottom w:val="single" w:sz="4" w:space="0" w:color="auto"/>
              <w:right w:val="single" w:sz="4" w:space="0" w:color="auto"/>
            </w:tcBorders>
          </w:tcPr>
          <w:p w:rsidR="00D14A7B" w:rsidRPr="005D49C1" w:rsidRDefault="00D14A7B" w:rsidP="00DC424E">
            <w:pPr>
              <w:ind w:left="-142"/>
              <w:jc w:val="right"/>
              <w:rPr>
                <w:rFonts w:ascii="Times New Roman" w:hAnsi="Times New Roman" w:cs="Times New Roman"/>
                <w:bCs/>
                <w:lang w:eastAsia="uk-UA"/>
              </w:rPr>
            </w:pPr>
          </w:p>
        </w:tc>
        <w:tc>
          <w:tcPr>
            <w:tcW w:w="8647" w:type="dxa"/>
            <w:gridSpan w:val="5"/>
            <w:tcBorders>
              <w:top w:val="single" w:sz="4" w:space="0" w:color="auto"/>
              <w:left w:val="single" w:sz="4" w:space="0" w:color="auto"/>
              <w:bottom w:val="single" w:sz="4" w:space="0" w:color="auto"/>
              <w:right w:val="single" w:sz="4" w:space="0" w:color="auto"/>
            </w:tcBorders>
          </w:tcPr>
          <w:p w:rsidR="00D14A7B" w:rsidRPr="005D49C1" w:rsidRDefault="00D14A7B" w:rsidP="00D14A7B">
            <w:pPr>
              <w:ind w:left="-142"/>
              <w:jc w:val="right"/>
              <w:rPr>
                <w:rFonts w:ascii="Times New Roman" w:hAnsi="Times New Roman" w:cs="Times New Roman"/>
                <w:bCs/>
                <w:lang w:eastAsia="uk-UA"/>
              </w:rPr>
            </w:pPr>
            <w:r w:rsidRPr="005D49C1">
              <w:rPr>
                <w:rFonts w:ascii="Times New Roman" w:hAnsi="Times New Roman" w:cs="Times New Roman"/>
                <w:bCs/>
                <w:lang w:eastAsia="uk-UA"/>
              </w:rPr>
              <w:t>Всього з ПДВ*:</w:t>
            </w:r>
          </w:p>
        </w:tc>
        <w:tc>
          <w:tcPr>
            <w:tcW w:w="1134" w:type="dxa"/>
            <w:tcBorders>
              <w:top w:val="single" w:sz="4" w:space="0" w:color="auto"/>
              <w:left w:val="nil"/>
              <w:bottom w:val="single" w:sz="4" w:space="0" w:color="auto"/>
              <w:right w:val="single" w:sz="4" w:space="0" w:color="auto"/>
            </w:tcBorders>
          </w:tcPr>
          <w:p w:rsidR="00D14A7B" w:rsidRPr="005D49C1" w:rsidRDefault="00D14A7B" w:rsidP="00DC424E">
            <w:pPr>
              <w:ind w:left="-142"/>
              <w:jc w:val="center"/>
              <w:rPr>
                <w:rFonts w:ascii="Times New Roman" w:hAnsi="Times New Roman" w:cs="Times New Roman"/>
                <w:bCs/>
                <w:lang w:eastAsia="uk-UA"/>
              </w:rPr>
            </w:pPr>
          </w:p>
        </w:tc>
      </w:tr>
      <w:tr w:rsidR="00D14A7B" w:rsidRPr="005D49C1" w:rsidTr="00D14A7B">
        <w:trPr>
          <w:trHeight w:val="263"/>
        </w:trPr>
        <w:tc>
          <w:tcPr>
            <w:tcW w:w="567" w:type="dxa"/>
            <w:tcBorders>
              <w:top w:val="single" w:sz="4" w:space="0" w:color="auto"/>
              <w:left w:val="single" w:sz="4" w:space="0" w:color="auto"/>
              <w:bottom w:val="single" w:sz="4" w:space="0" w:color="auto"/>
              <w:right w:val="single" w:sz="4" w:space="0" w:color="auto"/>
            </w:tcBorders>
          </w:tcPr>
          <w:p w:rsidR="00D14A7B" w:rsidRPr="005D49C1" w:rsidRDefault="00D14A7B" w:rsidP="00DC424E">
            <w:pPr>
              <w:ind w:left="-142"/>
              <w:jc w:val="right"/>
              <w:rPr>
                <w:rFonts w:ascii="Times New Roman" w:hAnsi="Times New Roman" w:cs="Times New Roman"/>
                <w:bCs/>
                <w:lang w:eastAsia="uk-UA"/>
              </w:rPr>
            </w:pPr>
          </w:p>
        </w:tc>
        <w:tc>
          <w:tcPr>
            <w:tcW w:w="8647" w:type="dxa"/>
            <w:gridSpan w:val="5"/>
            <w:tcBorders>
              <w:top w:val="single" w:sz="4" w:space="0" w:color="auto"/>
              <w:left w:val="single" w:sz="4" w:space="0" w:color="auto"/>
              <w:bottom w:val="single" w:sz="4" w:space="0" w:color="auto"/>
              <w:right w:val="single" w:sz="4" w:space="0" w:color="auto"/>
            </w:tcBorders>
          </w:tcPr>
          <w:p w:rsidR="00D14A7B" w:rsidRPr="005D49C1" w:rsidRDefault="00D14A7B" w:rsidP="00D14A7B">
            <w:pPr>
              <w:ind w:left="-142"/>
              <w:jc w:val="right"/>
              <w:rPr>
                <w:rFonts w:ascii="Times New Roman" w:hAnsi="Times New Roman" w:cs="Times New Roman"/>
                <w:bCs/>
                <w:lang w:eastAsia="uk-UA"/>
              </w:rPr>
            </w:pPr>
            <w:r w:rsidRPr="005D49C1">
              <w:rPr>
                <w:rFonts w:ascii="Times New Roman" w:hAnsi="Times New Roman" w:cs="Times New Roman"/>
                <w:bCs/>
                <w:lang w:eastAsia="uk-UA"/>
              </w:rPr>
              <w:t>У т.ч. з ПДВ*:</w:t>
            </w:r>
          </w:p>
        </w:tc>
        <w:tc>
          <w:tcPr>
            <w:tcW w:w="1134" w:type="dxa"/>
            <w:tcBorders>
              <w:top w:val="single" w:sz="4" w:space="0" w:color="auto"/>
              <w:left w:val="nil"/>
              <w:bottom w:val="single" w:sz="4" w:space="0" w:color="auto"/>
              <w:right w:val="single" w:sz="4" w:space="0" w:color="auto"/>
            </w:tcBorders>
          </w:tcPr>
          <w:p w:rsidR="00D14A7B" w:rsidRPr="005D49C1" w:rsidRDefault="00D14A7B" w:rsidP="00DC424E">
            <w:pPr>
              <w:ind w:left="-142"/>
              <w:jc w:val="center"/>
              <w:rPr>
                <w:rFonts w:ascii="Times New Roman" w:hAnsi="Times New Roman" w:cs="Times New Roman"/>
                <w:bCs/>
                <w:lang w:eastAsia="uk-UA"/>
              </w:rPr>
            </w:pPr>
          </w:p>
        </w:tc>
      </w:tr>
    </w:tbl>
    <w:p w:rsidR="00856E1D" w:rsidRPr="005D49C1" w:rsidRDefault="00856E1D" w:rsidP="00856E1D">
      <w:pPr>
        <w:ind w:firstLine="709"/>
        <w:jc w:val="both"/>
        <w:rPr>
          <w:rFonts w:ascii="Times New Roman" w:hAnsi="Times New Roman" w:cs="Times New Roman"/>
          <w:kern w:val="2"/>
        </w:rPr>
      </w:pPr>
      <w:r w:rsidRPr="005D49C1">
        <w:rPr>
          <w:rFonts w:ascii="Times New Roman" w:hAnsi="Times New Roman" w:cs="Times New Roman"/>
          <w:kern w:val="2"/>
        </w:rPr>
        <w:t>Загальна вартість Товару, визначеного цим Додатком, складає ________ грн. (____________________________ гривень ___ копійок), в тому числі ПДВ* _________ грн. (____________________ гривень ___ копійок).</w:t>
      </w:r>
    </w:p>
    <w:p w:rsidR="00856E1D" w:rsidRPr="005D49C1" w:rsidRDefault="00856E1D" w:rsidP="00856E1D">
      <w:pPr>
        <w:jc w:val="both"/>
        <w:rPr>
          <w:rFonts w:ascii="Times New Roman" w:hAnsi="Times New Roman" w:cs="Times New Roman"/>
          <w:b/>
        </w:rPr>
      </w:pPr>
      <w:r w:rsidRPr="005D49C1">
        <w:rPr>
          <w:rFonts w:ascii="Times New Roman" w:hAnsi="Times New Roman" w:cs="Times New Roman"/>
        </w:rPr>
        <w:t>Остаточна ціна зазначена з урахуванням упаковки, тари, документів по якості та транспортних витрат</w:t>
      </w:r>
      <w:r w:rsidR="007A5218">
        <w:rPr>
          <w:rFonts w:ascii="Times New Roman" w:hAnsi="Times New Roman" w:cs="Times New Roman"/>
        </w:rPr>
        <w:t>.</w:t>
      </w:r>
    </w:p>
    <w:p w:rsidR="00856E1D" w:rsidRDefault="00856E1D" w:rsidP="00856E1D">
      <w:pPr>
        <w:ind w:left="5400"/>
        <w:jc w:val="right"/>
        <w:rPr>
          <w:rFonts w:ascii="Times New Roman" w:hAnsi="Times New Roman" w:cs="Times New Roman"/>
          <w:b/>
        </w:rPr>
      </w:pPr>
    </w:p>
    <w:p w:rsidR="00856E1D" w:rsidRDefault="00856E1D" w:rsidP="00856E1D">
      <w:pPr>
        <w:jc w:val="both"/>
        <w:rPr>
          <w:rFonts w:ascii="Times New Roman" w:hAnsi="Times New Roman" w:cs="Times New Roman"/>
          <w:b/>
        </w:rPr>
      </w:pPr>
    </w:p>
    <w:p w:rsidR="00856E1D" w:rsidRDefault="00856E1D" w:rsidP="00856E1D">
      <w:pPr>
        <w:jc w:val="both"/>
        <w:rPr>
          <w:rFonts w:ascii="Times New Roman" w:hAnsi="Times New Roman" w:cs="Times New Roman"/>
          <w:b/>
        </w:rPr>
      </w:pPr>
    </w:p>
    <w:bookmarkEnd w:id="2"/>
    <w:p w:rsidR="005A5C99" w:rsidRPr="00F9760F" w:rsidRDefault="005A5C99" w:rsidP="005A5C99">
      <w:pPr>
        <w:jc w:val="center"/>
        <w:rPr>
          <w:rFonts w:ascii="Times New Roman" w:hAnsi="Times New Roman" w:cs="Times New Roman"/>
          <w:b/>
        </w:rPr>
      </w:pPr>
      <w:r w:rsidRPr="00045442">
        <w:rPr>
          <w:rFonts w:ascii="Times New Roman" w:hAnsi="Times New Roman" w:cs="Times New Roman"/>
          <w:b/>
        </w:rPr>
        <w:t>ЮРИДИЧНІ АДРЕСИ ТА БАНКІВСЬКІ РЕКВІЗИТИ СТОРІН</w:t>
      </w:r>
      <w:r>
        <w:rPr>
          <w:rFonts w:ascii="Times New Roman" w:hAnsi="Times New Roman" w:cs="Times New Roman"/>
          <w:b/>
        </w:rPr>
        <w:t>:</w:t>
      </w:r>
    </w:p>
    <w:p w:rsidR="00A355DB" w:rsidRDefault="00A355DB" w:rsidP="00132711">
      <w:pPr>
        <w:tabs>
          <w:tab w:val="left" w:pos="851"/>
        </w:tabs>
        <w:ind w:left="426"/>
        <w:textAlignment w:val="baseline"/>
        <w:rPr>
          <w:rFonts w:ascii="Times New Roman" w:hAnsi="Times New Roman" w:cs="Times New Roman"/>
        </w:rPr>
      </w:pPr>
    </w:p>
    <w:p w:rsidR="005A5C99" w:rsidRDefault="005A5C99" w:rsidP="00132711">
      <w:pPr>
        <w:tabs>
          <w:tab w:val="left" w:pos="851"/>
        </w:tabs>
        <w:ind w:left="426"/>
        <w:textAlignment w:val="baseline"/>
        <w:rPr>
          <w:rFonts w:ascii="Times New Roman" w:hAnsi="Times New Roman" w:cs="Times New Roman"/>
        </w:rPr>
      </w:pPr>
    </w:p>
    <w:p w:rsidR="005A5C99" w:rsidRDefault="005A5C99" w:rsidP="00132711">
      <w:pPr>
        <w:tabs>
          <w:tab w:val="left" w:pos="851"/>
        </w:tabs>
        <w:ind w:left="426"/>
        <w:textAlignment w:val="baseline"/>
        <w:rPr>
          <w:rFonts w:ascii="Times New Roman" w:hAnsi="Times New Roman" w:cs="Times New Roman"/>
        </w:rPr>
      </w:pPr>
    </w:p>
    <w:tbl>
      <w:tblPr>
        <w:tblW w:w="9400" w:type="dxa"/>
        <w:tblInd w:w="2" w:type="dxa"/>
        <w:tblLayout w:type="fixed"/>
        <w:tblLook w:val="01E0"/>
      </w:tblPr>
      <w:tblGrid>
        <w:gridCol w:w="4100"/>
        <w:gridCol w:w="1472"/>
        <w:gridCol w:w="3828"/>
      </w:tblGrid>
      <w:tr w:rsidR="00A355DB" w:rsidRPr="006D2671" w:rsidTr="007F273E">
        <w:trPr>
          <w:trHeight w:val="80"/>
        </w:trPr>
        <w:tc>
          <w:tcPr>
            <w:tcW w:w="4100" w:type="dxa"/>
          </w:tcPr>
          <w:p w:rsidR="00A355DB" w:rsidRPr="00491A99" w:rsidRDefault="00A355DB" w:rsidP="00E763EF">
            <w:pPr>
              <w:rPr>
                <w:rFonts w:ascii="Times New Roman" w:hAnsi="Times New Roman" w:cs="Times New Roman"/>
                <w:b/>
                <w:bCs/>
              </w:rPr>
            </w:pPr>
            <w:r w:rsidRPr="00491A99">
              <w:rPr>
                <w:rFonts w:ascii="Times New Roman" w:hAnsi="Times New Roman" w:cs="Times New Roman"/>
                <w:b/>
                <w:bCs/>
                <w:sz w:val="22"/>
                <w:szCs w:val="22"/>
              </w:rPr>
              <w:t xml:space="preserve">         ПОКУПЕЦЬ</w:t>
            </w:r>
          </w:p>
          <w:p w:rsidR="00A355DB" w:rsidRPr="00491A99" w:rsidRDefault="00A355DB" w:rsidP="00E763EF">
            <w:pPr>
              <w:rPr>
                <w:rFonts w:ascii="Times New Roman" w:hAnsi="Times New Roman" w:cs="Times New Roman"/>
                <w:b/>
                <w:bCs/>
              </w:rPr>
            </w:pPr>
          </w:p>
          <w:p w:rsidR="00A355DB" w:rsidRPr="00491A99" w:rsidRDefault="00A355DB" w:rsidP="00E763EF">
            <w:pPr>
              <w:rPr>
                <w:rFonts w:ascii="Times New Roman" w:hAnsi="Times New Roman" w:cs="Times New Roman"/>
                <w:b/>
                <w:bCs/>
                <w:u w:val="single"/>
              </w:rPr>
            </w:pPr>
            <w:r w:rsidRPr="00491A99">
              <w:rPr>
                <w:rFonts w:ascii="Times New Roman" w:hAnsi="Times New Roman" w:cs="Times New Roman"/>
                <w:b/>
                <w:bCs/>
                <w:sz w:val="22"/>
                <w:szCs w:val="22"/>
              </w:rPr>
              <w:t xml:space="preserve">Відділ освіти, </w:t>
            </w:r>
            <w:r w:rsidR="001D05B6">
              <w:rPr>
                <w:rFonts w:ascii="Times New Roman" w:hAnsi="Times New Roman" w:cs="Times New Roman"/>
                <w:b/>
                <w:bCs/>
                <w:sz w:val="22"/>
                <w:szCs w:val="22"/>
              </w:rPr>
              <w:t xml:space="preserve">культури, </w:t>
            </w:r>
            <w:r w:rsidRPr="00491A99">
              <w:rPr>
                <w:rFonts w:ascii="Times New Roman" w:hAnsi="Times New Roman" w:cs="Times New Roman"/>
                <w:b/>
                <w:bCs/>
                <w:sz w:val="22"/>
                <w:szCs w:val="22"/>
              </w:rPr>
              <w:t xml:space="preserve">молоді та спорту </w:t>
            </w:r>
            <w:proofErr w:type="spellStart"/>
            <w:r w:rsidR="00416292" w:rsidRPr="00491A99">
              <w:rPr>
                <w:rFonts w:ascii="Times New Roman" w:hAnsi="Times New Roman" w:cs="Times New Roman"/>
                <w:b/>
                <w:bCs/>
                <w:sz w:val="22"/>
                <w:szCs w:val="22"/>
              </w:rPr>
              <w:t>Глибоцької</w:t>
            </w:r>
            <w:proofErr w:type="spellEnd"/>
            <w:r w:rsidR="00416292" w:rsidRPr="00491A99">
              <w:rPr>
                <w:rFonts w:ascii="Times New Roman" w:hAnsi="Times New Roman" w:cs="Times New Roman"/>
                <w:b/>
                <w:bCs/>
                <w:sz w:val="22"/>
                <w:szCs w:val="22"/>
              </w:rPr>
              <w:t xml:space="preserve"> селищної ради</w:t>
            </w:r>
          </w:p>
          <w:p w:rsidR="00A355DB" w:rsidRPr="00491A99" w:rsidRDefault="00A355DB" w:rsidP="00E763EF">
            <w:pPr>
              <w:rPr>
                <w:rFonts w:ascii="Times New Roman" w:hAnsi="Times New Roman" w:cs="Times New Roman"/>
                <w:u w:val="single"/>
              </w:rPr>
            </w:pPr>
          </w:p>
          <w:p w:rsidR="001D05B6" w:rsidRDefault="00416292" w:rsidP="00E763EF">
            <w:pPr>
              <w:rPr>
                <w:rFonts w:ascii="Times New Roman" w:hAnsi="Times New Roman" w:cs="Times New Roman"/>
                <w:sz w:val="22"/>
                <w:szCs w:val="22"/>
              </w:rPr>
            </w:pPr>
            <w:r w:rsidRPr="00491A99">
              <w:rPr>
                <w:rFonts w:ascii="Times New Roman" w:hAnsi="Times New Roman" w:cs="Times New Roman"/>
                <w:sz w:val="22"/>
                <w:szCs w:val="22"/>
              </w:rPr>
              <w:t>60400</w:t>
            </w:r>
            <w:r w:rsidR="00A355DB" w:rsidRPr="00491A99">
              <w:rPr>
                <w:rFonts w:ascii="Times New Roman" w:hAnsi="Times New Roman" w:cs="Times New Roman"/>
                <w:sz w:val="22"/>
                <w:szCs w:val="22"/>
              </w:rPr>
              <w:t>, Чернівецька обл.</w:t>
            </w:r>
            <w:r w:rsidRPr="00491A99">
              <w:rPr>
                <w:rFonts w:ascii="Times New Roman" w:hAnsi="Times New Roman" w:cs="Times New Roman"/>
                <w:sz w:val="22"/>
                <w:szCs w:val="22"/>
              </w:rPr>
              <w:t xml:space="preserve">, </w:t>
            </w:r>
          </w:p>
          <w:p w:rsidR="00A355DB" w:rsidRPr="00491A99" w:rsidRDefault="00416292" w:rsidP="00E763EF">
            <w:pPr>
              <w:rPr>
                <w:rFonts w:ascii="Times New Roman" w:hAnsi="Times New Roman" w:cs="Times New Roman"/>
              </w:rPr>
            </w:pPr>
            <w:proofErr w:type="spellStart"/>
            <w:r w:rsidRPr="00491A99">
              <w:rPr>
                <w:rFonts w:ascii="Times New Roman" w:hAnsi="Times New Roman" w:cs="Times New Roman"/>
                <w:sz w:val="22"/>
                <w:szCs w:val="22"/>
              </w:rPr>
              <w:t>смт</w:t>
            </w:r>
            <w:proofErr w:type="spellEnd"/>
            <w:r w:rsidRPr="00491A99">
              <w:rPr>
                <w:rFonts w:ascii="Times New Roman" w:hAnsi="Times New Roman" w:cs="Times New Roman"/>
                <w:sz w:val="22"/>
                <w:szCs w:val="22"/>
              </w:rPr>
              <w:t>. Глибока</w:t>
            </w:r>
            <w:r w:rsidR="00A355DB" w:rsidRPr="00491A99">
              <w:rPr>
                <w:rFonts w:ascii="Times New Roman" w:hAnsi="Times New Roman" w:cs="Times New Roman"/>
                <w:sz w:val="22"/>
                <w:szCs w:val="22"/>
              </w:rPr>
              <w:t xml:space="preserve">, вул. </w:t>
            </w:r>
            <w:r w:rsidRPr="00491A99">
              <w:rPr>
                <w:rFonts w:ascii="Times New Roman" w:hAnsi="Times New Roman" w:cs="Times New Roman"/>
                <w:sz w:val="22"/>
                <w:szCs w:val="22"/>
              </w:rPr>
              <w:t>Шевченка,1</w:t>
            </w:r>
          </w:p>
          <w:p w:rsidR="00491A99" w:rsidRPr="00491A99" w:rsidRDefault="00491A99" w:rsidP="00E763EF">
            <w:pPr>
              <w:pStyle w:val="a6"/>
              <w:spacing w:before="0"/>
              <w:rPr>
                <w:rFonts w:ascii="Times New Roman" w:hAnsi="Times New Roman" w:cs="Times New Roman"/>
                <w:color w:val="auto"/>
                <w:sz w:val="22"/>
                <w:szCs w:val="22"/>
                <w:lang w:val="uk-UA"/>
              </w:rPr>
            </w:pPr>
            <w:r w:rsidRPr="00491A99">
              <w:rPr>
                <w:rFonts w:ascii="Times New Roman" w:hAnsi="Times New Roman" w:cs="Times New Roman"/>
                <w:color w:val="auto"/>
                <w:sz w:val="22"/>
                <w:szCs w:val="22"/>
                <w:lang w:val="uk-UA"/>
              </w:rPr>
              <w:t>Банківські реквізити:</w:t>
            </w:r>
          </w:p>
          <w:p w:rsidR="00A355DB" w:rsidRPr="00491A99" w:rsidRDefault="00A355DB" w:rsidP="00E763EF">
            <w:pPr>
              <w:pStyle w:val="a6"/>
              <w:spacing w:before="0"/>
              <w:rPr>
                <w:rFonts w:ascii="Times New Roman" w:hAnsi="Times New Roman" w:cs="Times New Roman"/>
                <w:color w:val="auto"/>
                <w:sz w:val="22"/>
                <w:szCs w:val="22"/>
                <w:lang w:val="uk-UA"/>
              </w:rPr>
            </w:pPr>
            <w:r w:rsidRPr="00491A99">
              <w:rPr>
                <w:rFonts w:ascii="Times New Roman" w:hAnsi="Times New Roman" w:cs="Times New Roman"/>
                <w:color w:val="auto"/>
                <w:sz w:val="22"/>
                <w:szCs w:val="22"/>
                <w:lang w:val="en-US"/>
              </w:rPr>
              <w:t>UA</w:t>
            </w:r>
            <w:r w:rsidR="00F11C71">
              <w:rPr>
                <w:rFonts w:ascii="Times New Roman" w:hAnsi="Times New Roman" w:cs="Times New Roman"/>
                <w:color w:val="auto"/>
                <w:sz w:val="22"/>
                <w:szCs w:val="22"/>
                <w:lang w:val="uk-UA"/>
              </w:rPr>
              <w:t xml:space="preserve"> 818201720344220009000108432</w:t>
            </w:r>
          </w:p>
          <w:p w:rsidR="00A355DB" w:rsidRPr="00491A99" w:rsidRDefault="00A355DB" w:rsidP="00E763EF">
            <w:pPr>
              <w:pStyle w:val="a6"/>
              <w:spacing w:before="0"/>
              <w:rPr>
                <w:rFonts w:ascii="Times New Roman" w:hAnsi="Times New Roman" w:cs="Times New Roman"/>
                <w:color w:val="auto"/>
                <w:sz w:val="22"/>
                <w:szCs w:val="22"/>
                <w:lang w:val="uk-UA"/>
              </w:rPr>
            </w:pPr>
            <w:r w:rsidRPr="00491A99">
              <w:rPr>
                <w:rFonts w:ascii="Times New Roman" w:hAnsi="Times New Roman" w:cs="Times New Roman"/>
                <w:color w:val="auto"/>
                <w:sz w:val="22"/>
                <w:szCs w:val="22"/>
                <w:lang w:val="en-US"/>
              </w:rPr>
              <w:t>UA</w:t>
            </w:r>
            <w:r w:rsidRPr="00491A99">
              <w:rPr>
                <w:rFonts w:ascii="Times New Roman" w:hAnsi="Times New Roman" w:cs="Times New Roman"/>
                <w:color w:val="auto"/>
                <w:sz w:val="22"/>
                <w:szCs w:val="22"/>
              </w:rPr>
              <w:t xml:space="preserve"> </w:t>
            </w:r>
            <w:r w:rsidR="00F11C71">
              <w:rPr>
                <w:rFonts w:ascii="Times New Roman" w:hAnsi="Times New Roman" w:cs="Times New Roman"/>
                <w:color w:val="auto"/>
                <w:sz w:val="22"/>
                <w:szCs w:val="22"/>
                <w:lang w:val="uk-UA"/>
              </w:rPr>
              <w:t>758201720344250008000108432</w:t>
            </w:r>
            <w:bookmarkStart w:id="3" w:name="_GoBack"/>
            <w:bookmarkEnd w:id="3"/>
          </w:p>
          <w:p w:rsidR="00491A99" w:rsidRDefault="00491A99" w:rsidP="00E763EF">
            <w:pPr>
              <w:pStyle w:val="a6"/>
              <w:spacing w:before="0"/>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УДКСУ у </w:t>
            </w:r>
            <w:proofErr w:type="spellStart"/>
            <w:r>
              <w:rPr>
                <w:rFonts w:ascii="Times New Roman" w:hAnsi="Times New Roman" w:cs="Times New Roman"/>
                <w:color w:val="auto"/>
                <w:sz w:val="22"/>
                <w:szCs w:val="22"/>
                <w:lang w:val="uk-UA"/>
              </w:rPr>
              <w:t>Глибоцькому</w:t>
            </w:r>
            <w:proofErr w:type="spellEnd"/>
            <w:r>
              <w:rPr>
                <w:rFonts w:ascii="Times New Roman" w:hAnsi="Times New Roman" w:cs="Times New Roman"/>
                <w:color w:val="auto"/>
                <w:sz w:val="22"/>
                <w:szCs w:val="22"/>
                <w:lang w:val="uk-UA"/>
              </w:rPr>
              <w:t xml:space="preserve"> районі</w:t>
            </w:r>
          </w:p>
          <w:p w:rsidR="00491A99" w:rsidRPr="00491A99" w:rsidRDefault="00491A99" w:rsidP="00E763EF">
            <w:pPr>
              <w:pStyle w:val="a6"/>
              <w:spacing w:before="0"/>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ДКСУ </w:t>
            </w:r>
            <w:proofErr w:type="spellStart"/>
            <w:r>
              <w:rPr>
                <w:rFonts w:ascii="Times New Roman" w:hAnsi="Times New Roman" w:cs="Times New Roman"/>
                <w:color w:val="auto"/>
                <w:sz w:val="22"/>
                <w:szCs w:val="22"/>
                <w:lang w:val="uk-UA"/>
              </w:rPr>
              <w:t>м.Київ</w:t>
            </w:r>
            <w:proofErr w:type="spellEnd"/>
            <w:r>
              <w:rPr>
                <w:rFonts w:ascii="Times New Roman" w:hAnsi="Times New Roman" w:cs="Times New Roman"/>
                <w:color w:val="auto"/>
                <w:sz w:val="22"/>
                <w:szCs w:val="22"/>
                <w:lang w:val="uk-UA"/>
              </w:rPr>
              <w:t>.</w:t>
            </w:r>
          </w:p>
          <w:p w:rsidR="00A355DB" w:rsidRDefault="00A355DB" w:rsidP="00E763EF">
            <w:pPr>
              <w:rPr>
                <w:rFonts w:ascii="Times New Roman" w:hAnsi="Times New Roman" w:cs="Times New Roman"/>
                <w:sz w:val="22"/>
                <w:szCs w:val="22"/>
              </w:rPr>
            </w:pPr>
            <w:r w:rsidRPr="00491A99">
              <w:rPr>
                <w:rFonts w:ascii="Times New Roman" w:hAnsi="Times New Roman" w:cs="Times New Roman"/>
                <w:sz w:val="22"/>
                <w:szCs w:val="22"/>
              </w:rPr>
              <w:t>Код ЄДРПОУ</w:t>
            </w:r>
            <w:r w:rsidR="00491A99">
              <w:rPr>
                <w:rFonts w:ascii="Times New Roman" w:hAnsi="Times New Roman" w:cs="Times New Roman"/>
                <w:sz w:val="22"/>
                <w:szCs w:val="22"/>
              </w:rPr>
              <w:t>:</w:t>
            </w:r>
            <w:r w:rsidRPr="00491A99">
              <w:rPr>
                <w:rFonts w:ascii="Times New Roman" w:hAnsi="Times New Roman" w:cs="Times New Roman"/>
                <w:sz w:val="22"/>
                <w:szCs w:val="22"/>
              </w:rPr>
              <w:t xml:space="preserve">  </w:t>
            </w:r>
            <w:r w:rsidR="00416292" w:rsidRPr="00491A99">
              <w:rPr>
                <w:rFonts w:ascii="Times New Roman" w:hAnsi="Times New Roman" w:cs="Times New Roman"/>
                <w:sz w:val="22"/>
                <w:szCs w:val="22"/>
              </w:rPr>
              <w:t>42788771</w:t>
            </w:r>
          </w:p>
          <w:p w:rsidR="00491A99" w:rsidRDefault="00491A99" w:rsidP="00E763EF">
            <w:pPr>
              <w:rPr>
                <w:rFonts w:ascii="Times New Roman" w:hAnsi="Times New Roman" w:cs="Times New Roman"/>
                <w:sz w:val="22"/>
                <w:szCs w:val="22"/>
              </w:rPr>
            </w:pPr>
            <w:r>
              <w:rPr>
                <w:rFonts w:ascii="Times New Roman" w:hAnsi="Times New Roman" w:cs="Times New Roman"/>
                <w:sz w:val="22"/>
                <w:szCs w:val="22"/>
              </w:rPr>
              <w:t>Тел./факс: (03734)2-15-99</w:t>
            </w:r>
          </w:p>
          <w:p w:rsidR="00491A99" w:rsidRPr="0009187C" w:rsidRDefault="00491A99" w:rsidP="00E763EF">
            <w:pPr>
              <w:rPr>
                <w:rFonts w:ascii="Times New Roman" w:hAnsi="Times New Roman" w:cs="Times New Roman"/>
                <w:b/>
                <w:sz w:val="22"/>
                <w:szCs w:val="22"/>
                <w:lang w:val="ru-RU"/>
              </w:rPr>
            </w:pPr>
            <w:r w:rsidRPr="00491A99">
              <w:rPr>
                <w:rFonts w:ascii="Times New Roman" w:hAnsi="Times New Roman" w:cs="Times New Roman"/>
                <w:b/>
                <w:sz w:val="22"/>
                <w:szCs w:val="22"/>
                <w:lang w:val="en-US"/>
              </w:rPr>
              <w:t>Email</w:t>
            </w:r>
            <w:r w:rsidRPr="0009187C">
              <w:rPr>
                <w:rFonts w:ascii="Times New Roman" w:hAnsi="Times New Roman" w:cs="Times New Roman"/>
                <w:b/>
                <w:sz w:val="22"/>
                <w:szCs w:val="22"/>
                <w:lang w:val="ru-RU"/>
              </w:rPr>
              <w:t>:</w:t>
            </w:r>
            <w:proofErr w:type="spellStart"/>
            <w:r w:rsidRPr="00491A99">
              <w:rPr>
                <w:rFonts w:ascii="Times New Roman" w:hAnsi="Times New Roman" w:cs="Times New Roman"/>
                <w:b/>
                <w:sz w:val="22"/>
                <w:szCs w:val="22"/>
                <w:lang w:val="en-US"/>
              </w:rPr>
              <w:t>osvitaglibokaotg</w:t>
            </w:r>
            <w:proofErr w:type="spellEnd"/>
            <w:r w:rsidRPr="0009187C">
              <w:rPr>
                <w:rFonts w:ascii="Times New Roman" w:hAnsi="Times New Roman" w:cs="Times New Roman"/>
                <w:b/>
                <w:sz w:val="22"/>
                <w:szCs w:val="22"/>
                <w:lang w:val="ru-RU"/>
              </w:rPr>
              <w:t>@</w:t>
            </w:r>
            <w:proofErr w:type="spellStart"/>
            <w:r w:rsidRPr="00491A99">
              <w:rPr>
                <w:rFonts w:ascii="Times New Roman" w:hAnsi="Times New Roman" w:cs="Times New Roman"/>
                <w:b/>
                <w:sz w:val="22"/>
                <w:szCs w:val="22"/>
                <w:lang w:val="en-US"/>
              </w:rPr>
              <w:t>gmail</w:t>
            </w:r>
            <w:proofErr w:type="spellEnd"/>
            <w:r w:rsidRPr="0009187C">
              <w:rPr>
                <w:rFonts w:ascii="Times New Roman" w:hAnsi="Times New Roman" w:cs="Times New Roman"/>
                <w:b/>
                <w:sz w:val="22"/>
                <w:szCs w:val="22"/>
                <w:lang w:val="ru-RU"/>
              </w:rPr>
              <w:t>.</w:t>
            </w:r>
            <w:r w:rsidRPr="00491A99">
              <w:rPr>
                <w:rFonts w:ascii="Times New Roman" w:hAnsi="Times New Roman" w:cs="Times New Roman"/>
                <w:b/>
                <w:sz w:val="22"/>
                <w:szCs w:val="22"/>
                <w:lang w:val="en-US"/>
              </w:rPr>
              <w:t>com</w:t>
            </w:r>
          </w:p>
          <w:p w:rsidR="00491A99" w:rsidRPr="00491A99" w:rsidRDefault="00491A99" w:rsidP="00E763EF">
            <w:pPr>
              <w:rPr>
                <w:rFonts w:ascii="Times New Roman" w:hAnsi="Times New Roman" w:cs="Times New Roman"/>
                <w:sz w:val="22"/>
                <w:szCs w:val="22"/>
              </w:rPr>
            </w:pPr>
          </w:p>
          <w:p w:rsidR="00A355DB" w:rsidRPr="00491A99" w:rsidRDefault="00A355DB" w:rsidP="00E763EF">
            <w:pPr>
              <w:rPr>
                <w:rFonts w:ascii="Times New Roman" w:hAnsi="Times New Roman" w:cs="Times New Roman"/>
              </w:rPr>
            </w:pPr>
            <w:r w:rsidRPr="00491A99">
              <w:rPr>
                <w:rFonts w:ascii="Times New Roman" w:hAnsi="Times New Roman" w:cs="Times New Roman"/>
                <w:sz w:val="22"/>
                <w:szCs w:val="22"/>
              </w:rPr>
              <w:t>Начальник відділу освіти,</w:t>
            </w:r>
            <w:r w:rsidR="001D05B6">
              <w:rPr>
                <w:rFonts w:ascii="Times New Roman" w:hAnsi="Times New Roman" w:cs="Times New Roman"/>
                <w:sz w:val="22"/>
                <w:szCs w:val="22"/>
              </w:rPr>
              <w:t>культури,</w:t>
            </w:r>
            <w:r w:rsidRPr="00491A99">
              <w:rPr>
                <w:rFonts w:ascii="Times New Roman" w:hAnsi="Times New Roman" w:cs="Times New Roman"/>
                <w:sz w:val="22"/>
                <w:szCs w:val="22"/>
              </w:rPr>
              <w:t xml:space="preserve"> молоді та спорту </w:t>
            </w:r>
          </w:p>
          <w:p w:rsidR="00A355DB" w:rsidRPr="00491A99" w:rsidRDefault="00A355DB" w:rsidP="002B4E64">
            <w:pPr>
              <w:rPr>
                <w:rFonts w:ascii="Times New Roman" w:hAnsi="Times New Roman" w:cs="Times New Roman"/>
              </w:rPr>
            </w:pPr>
            <w:r w:rsidRPr="00491A99">
              <w:rPr>
                <w:rFonts w:ascii="Times New Roman" w:hAnsi="Times New Roman" w:cs="Times New Roman"/>
                <w:sz w:val="22"/>
                <w:szCs w:val="22"/>
              </w:rPr>
              <w:t>_______</w:t>
            </w:r>
            <w:r w:rsidR="00491A99" w:rsidRPr="00491A99">
              <w:rPr>
                <w:rFonts w:ascii="Times New Roman" w:hAnsi="Times New Roman" w:cs="Times New Roman"/>
                <w:sz w:val="22"/>
                <w:szCs w:val="22"/>
                <w:lang w:val="ru-RU"/>
              </w:rPr>
              <w:t>_____</w:t>
            </w:r>
            <w:r w:rsidRPr="00491A99">
              <w:rPr>
                <w:rFonts w:ascii="Times New Roman" w:hAnsi="Times New Roman" w:cs="Times New Roman"/>
                <w:sz w:val="22"/>
                <w:szCs w:val="22"/>
              </w:rPr>
              <w:t xml:space="preserve">_______ </w:t>
            </w:r>
            <w:r w:rsidR="002B4E64">
              <w:rPr>
                <w:rFonts w:ascii="Times New Roman" w:hAnsi="Times New Roman" w:cs="Times New Roman"/>
                <w:sz w:val="22"/>
                <w:szCs w:val="22"/>
              </w:rPr>
              <w:t>Юрій ЧУБРЕЙ</w:t>
            </w:r>
            <w:r w:rsidRPr="00491A99">
              <w:rPr>
                <w:rFonts w:ascii="Times New Roman" w:hAnsi="Times New Roman" w:cs="Times New Roman"/>
                <w:sz w:val="22"/>
                <w:szCs w:val="22"/>
              </w:rPr>
              <w:br/>
            </w:r>
            <w:r w:rsidR="00491A99" w:rsidRPr="00BD1729">
              <w:rPr>
                <w:rFonts w:ascii="Times New Roman" w:hAnsi="Times New Roman" w:cs="Times New Roman"/>
                <w:sz w:val="22"/>
                <w:szCs w:val="22"/>
                <w:lang w:val="ru-RU"/>
              </w:rPr>
              <w:t xml:space="preserve">                </w:t>
            </w:r>
            <w:r w:rsidRPr="00491A99">
              <w:rPr>
                <w:rFonts w:ascii="Times New Roman" w:hAnsi="Times New Roman" w:cs="Times New Roman"/>
                <w:sz w:val="22"/>
                <w:szCs w:val="22"/>
              </w:rPr>
              <w:t>М.П.</w:t>
            </w:r>
          </w:p>
        </w:tc>
        <w:tc>
          <w:tcPr>
            <w:tcW w:w="1472" w:type="dxa"/>
          </w:tcPr>
          <w:p w:rsidR="00A355DB" w:rsidRPr="006D2671" w:rsidRDefault="00A355DB" w:rsidP="00E763EF">
            <w:pPr>
              <w:jc w:val="center"/>
              <w:rPr>
                <w:b/>
                <w:bCs/>
              </w:rPr>
            </w:pPr>
          </w:p>
        </w:tc>
        <w:tc>
          <w:tcPr>
            <w:tcW w:w="3828" w:type="dxa"/>
          </w:tcPr>
          <w:p w:rsidR="00A355DB" w:rsidRPr="006D2671" w:rsidRDefault="00A355DB" w:rsidP="00E763EF">
            <w:pPr>
              <w:rPr>
                <w:b/>
                <w:bCs/>
              </w:rPr>
            </w:pPr>
            <w:r w:rsidRPr="006D2671">
              <w:rPr>
                <w:b/>
                <w:bCs/>
                <w:sz w:val="22"/>
                <w:szCs w:val="22"/>
              </w:rPr>
              <w:t xml:space="preserve">          </w:t>
            </w:r>
            <w:r>
              <w:rPr>
                <w:b/>
                <w:bCs/>
                <w:sz w:val="22"/>
                <w:szCs w:val="22"/>
              </w:rPr>
              <w:t>ПОСТАЧАЛЬНИК</w:t>
            </w:r>
          </w:p>
          <w:p w:rsidR="00A355DB" w:rsidRPr="006D2671" w:rsidRDefault="00A355DB" w:rsidP="00E763EF">
            <w:pPr>
              <w:rPr>
                <w:b/>
                <w:bCs/>
              </w:rPr>
            </w:pPr>
          </w:p>
          <w:p w:rsidR="00A355DB" w:rsidRDefault="00A355DB" w:rsidP="00E763EF">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Електронна пошта________________</w:t>
            </w:r>
          </w:p>
          <w:p w:rsidR="00A355DB" w:rsidRDefault="00A355DB" w:rsidP="00E763EF"/>
          <w:p w:rsidR="00A355DB" w:rsidRPr="003C08F7" w:rsidRDefault="00A355DB" w:rsidP="00E763EF">
            <w:r>
              <w:rPr>
                <w:sz w:val="22"/>
                <w:szCs w:val="22"/>
              </w:rPr>
              <w:t>________________________________________________________________________________________________________________________________</w:t>
            </w:r>
            <w:r w:rsidRPr="006D2671">
              <w:rPr>
                <w:sz w:val="22"/>
                <w:szCs w:val="22"/>
              </w:rPr>
              <w:br/>
              <w:t xml:space="preserve">                                                                                             </w:t>
            </w:r>
          </w:p>
        </w:tc>
      </w:tr>
    </w:tbl>
    <w:p w:rsidR="00A355DB" w:rsidRDefault="00A355DB" w:rsidP="00132711">
      <w:pPr>
        <w:tabs>
          <w:tab w:val="left" w:pos="851"/>
        </w:tabs>
        <w:ind w:left="426"/>
        <w:textAlignment w:val="baseline"/>
        <w:rPr>
          <w:rFonts w:ascii="Times New Roman" w:hAnsi="Times New Roman" w:cs="Times New Roman"/>
        </w:rPr>
      </w:pPr>
    </w:p>
    <w:p w:rsidR="00A355DB" w:rsidRDefault="00A355DB" w:rsidP="00132711">
      <w:pPr>
        <w:tabs>
          <w:tab w:val="left" w:pos="851"/>
        </w:tabs>
        <w:ind w:left="426"/>
        <w:textAlignment w:val="baseline"/>
        <w:rPr>
          <w:rFonts w:ascii="Times New Roman" w:hAnsi="Times New Roman" w:cs="Times New Roman"/>
        </w:rPr>
      </w:pPr>
    </w:p>
    <w:p w:rsidR="004935E6" w:rsidRDefault="004935E6" w:rsidP="00132711">
      <w:pPr>
        <w:tabs>
          <w:tab w:val="left" w:pos="851"/>
        </w:tabs>
        <w:ind w:left="426"/>
        <w:textAlignment w:val="baseline"/>
        <w:rPr>
          <w:rFonts w:ascii="Times New Roman" w:hAnsi="Times New Roman" w:cs="Times New Roman"/>
        </w:rPr>
      </w:pPr>
    </w:p>
    <w:p w:rsidR="004935E6" w:rsidRDefault="004935E6" w:rsidP="00132711">
      <w:pPr>
        <w:tabs>
          <w:tab w:val="left" w:pos="851"/>
        </w:tabs>
        <w:ind w:left="426"/>
        <w:textAlignment w:val="baseline"/>
        <w:rPr>
          <w:rFonts w:ascii="Times New Roman" w:hAnsi="Times New Roman" w:cs="Times New Roman"/>
        </w:rPr>
      </w:pPr>
    </w:p>
    <w:p w:rsidR="004935E6" w:rsidRDefault="004935E6" w:rsidP="00132711">
      <w:pPr>
        <w:tabs>
          <w:tab w:val="left" w:pos="851"/>
        </w:tabs>
        <w:ind w:left="426"/>
        <w:textAlignment w:val="baseline"/>
        <w:rPr>
          <w:rFonts w:ascii="Times New Roman" w:hAnsi="Times New Roman" w:cs="Times New Roman"/>
        </w:rPr>
      </w:pPr>
    </w:p>
    <w:p w:rsidR="004935E6" w:rsidRDefault="004935E6" w:rsidP="00132711">
      <w:pPr>
        <w:tabs>
          <w:tab w:val="left" w:pos="851"/>
        </w:tabs>
        <w:ind w:left="426"/>
        <w:textAlignment w:val="baseline"/>
        <w:rPr>
          <w:rFonts w:ascii="Times New Roman" w:hAnsi="Times New Roman" w:cs="Times New Roman"/>
        </w:rPr>
      </w:pPr>
    </w:p>
    <w:p w:rsidR="004935E6" w:rsidRDefault="004935E6" w:rsidP="00132711">
      <w:pPr>
        <w:tabs>
          <w:tab w:val="left" w:pos="851"/>
        </w:tabs>
        <w:ind w:left="426"/>
        <w:textAlignment w:val="baseline"/>
        <w:rPr>
          <w:rFonts w:ascii="Times New Roman" w:hAnsi="Times New Roman" w:cs="Times New Roman"/>
        </w:rPr>
      </w:pPr>
    </w:p>
    <w:p w:rsidR="005A5C99" w:rsidRDefault="005A5C99" w:rsidP="00132711">
      <w:pPr>
        <w:tabs>
          <w:tab w:val="left" w:pos="851"/>
        </w:tabs>
        <w:ind w:left="426"/>
        <w:textAlignment w:val="baseline"/>
        <w:rPr>
          <w:rFonts w:ascii="Times New Roman" w:hAnsi="Times New Roman" w:cs="Times New Roman"/>
        </w:rPr>
      </w:pPr>
    </w:p>
    <w:p w:rsidR="005A5C99" w:rsidRDefault="005A5C99" w:rsidP="00132711">
      <w:pPr>
        <w:tabs>
          <w:tab w:val="left" w:pos="851"/>
        </w:tabs>
        <w:ind w:left="426"/>
        <w:textAlignment w:val="baseline"/>
        <w:rPr>
          <w:rFonts w:ascii="Times New Roman" w:hAnsi="Times New Roman" w:cs="Times New Roman"/>
        </w:rPr>
      </w:pPr>
    </w:p>
    <w:sectPr w:rsidR="005A5C99" w:rsidSect="00150466">
      <w:pgSz w:w="11906" w:h="16838" w:code="9"/>
      <w:pgMar w:top="539" w:right="851"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DejaVu Sans">
    <w:altName w:val="MS Gothic"/>
    <w:charset w:val="80"/>
    <w:family w:val="auto"/>
    <w:pitch w:val="variable"/>
    <w:sig w:usb0="00000000" w:usb1="00000000" w:usb2="00000000" w:usb3="00000000" w:csb0="00000000" w:csb1="00000000"/>
  </w:font>
  <w:font w:name="Noto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491"/>
        </w:tabs>
        <w:ind w:left="1211" w:hanging="360"/>
      </w:pPr>
      <w:rPr>
        <w:rFonts w:ascii="Symbol" w:hAnsi="Symbol" w:cs="Symbol"/>
      </w:rPr>
    </w:lvl>
  </w:abstractNum>
  <w:abstractNum w:abstractNumId="1">
    <w:nsid w:val="01E1402F"/>
    <w:multiLevelType w:val="multilevel"/>
    <w:tmpl w:val="25F6B1EA"/>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DE705C"/>
    <w:multiLevelType w:val="hybridMultilevel"/>
    <w:tmpl w:val="E32EF220"/>
    <w:lvl w:ilvl="0" w:tplc="0419000F">
      <w:start w:val="1"/>
      <w:numFmt w:val="decimal"/>
      <w:lvlText w:val="%1."/>
      <w:lvlJc w:val="left"/>
      <w:pPr>
        <w:tabs>
          <w:tab w:val="num" w:pos="720"/>
        </w:tabs>
        <w:ind w:left="720" w:hanging="360"/>
      </w:pPr>
      <w:rPr>
        <w:rFonts w:eastAsia="Times New Roman"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1A60EE"/>
    <w:multiLevelType w:val="hybridMultilevel"/>
    <w:tmpl w:val="3A345A9C"/>
    <w:lvl w:ilvl="0" w:tplc="0419000F">
      <w:start w:val="1"/>
      <w:numFmt w:val="decimal"/>
      <w:lvlText w:val="%1."/>
      <w:lvlJc w:val="left"/>
      <w:pPr>
        <w:ind w:left="1483" w:hanging="360"/>
      </w:pPr>
    </w:lvl>
    <w:lvl w:ilvl="1" w:tplc="04190019">
      <w:start w:val="1"/>
      <w:numFmt w:val="lowerLetter"/>
      <w:lvlText w:val="%2."/>
      <w:lvlJc w:val="left"/>
      <w:pPr>
        <w:ind w:left="2203" w:hanging="360"/>
      </w:pPr>
    </w:lvl>
    <w:lvl w:ilvl="2" w:tplc="0419001B">
      <w:start w:val="1"/>
      <w:numFmt w:val="lowerRoman"/>
      <w:lvlText w:val="%3."/>
      <w:lvlJc w:val="right"/>
      <w:pPr>
        <w:ind w:left="2923" w:hanging="180"/>
      </w:pPr>
    </w:lvl>
    <w:lvl w:ilvl="3" w:tplc="0419000F">
      <w:start w:val="1"/>
      <w:numFmt w:val="decimal"/>
      <w:lvlText w:val="%4."/>
      <w:lvlJc w:val="left"/>
      <w:pPr>
        <w:ind w:left="3643" w:hanging="360"/>
      </w:pPr>
    </w:lvl>
    <w:lvl w:ilvl="4" w:tplc="04190019">
      <w:start w:val="1"/>
      <w:numFmt w:val="lowerLetter"/>
      <w:lvlText w:val="%5."/>
      <w:lvlJc w:val="left"/>
      <w:pPr>
        <w:ind w:left="4363" w:hanging="360"/>
      </w:pPr>
    </w:lvl>
    <w:lvl w:ilvl="5" w:tplc="0419001B">
      <w:start w:val="1"/>
      <w:numFmt w:val="lowerRoman"/>
      <w:lvlText w:val="%6."/>
      <w:lvlJc w:val="right"/>
      <w:pPr>
        <w:ind w:left="5083" w:hanging="180"/>
      </w:pPr>
    </w:lvl>
    <w:lvl w:ilvl="6" w:tplc="0419000F">
      <w:start w:val="1"/>
      <w:numFmt w:val="decimal"/>
      <w:lvlText w:val="%7."/>
      <w:lvlJc w:val="left"/>
      <w:pPr>
        <w:ind w:left="5803" w:hanging="360"/>
      </w:pPr>
    </w:lvl>
    <w:lvl w:ilvl="7" w:tplc="04190019">
      <w:start w:val="1"/>
      <w:numFmt w:val="lowerLetter"/>
      <w:lvlText w:val="%8."/>
      <w:lvlJc w:val="left"/>
      <w:pPr>
        <w:ind w:left="6523" w:hanging="360"/>
      </w:pPr>
    </w:lvl>
    <w:lvl w:ilvl="8" w:tplc="0419001B">
      <w:start w:val="1"/>
      <w:numFmt w:val="lowerRoman"/>
      <w:lvlText w:val="%9."/>
      <w:lvlJc w:val="right"/>
      <w:pPr>
        <w:ind w:left="7243" w:hanging="180"/>
      </w:pPr>
    </w:lvl>
  </w:abstractNum>
  <w:abstractNum w:abstractNumId="4">
    <w:nsid w:val="18953D54"/>
    <w:multiLevelType w:val="multilevel"/>
    <w:tmpl w:val="FD3E00EC"/>
    <w:lvl w:ilvl="0">
      <w:start w:val="1"/>
      <w:numFmt w:val="decimal"/>
      <w:lvlText w:val="%1"/>
      <w:lvlJc w:val="left"/>
      <w:pPr>
        <w:ind w:left="360" w:hanging="360"/>
      </w:pPr>
      <w:rPr>
        <w:rFonts w:ascii="Times New Roman CYR" w:hAnsi="Times New Roman CYR" w:cs="Times New Roman CYR" w:hint="default"/>
        <w:color w:val="auto"/>
        <w:sz w:val="22"/>
      </w:rPr>
    </w:lvl>
    <w:lvl w:ilvl="1">
      <w:start w:val="3"/>
      <w:numFmt w:val="decimal"/>
      <w:lvlText w:val="%1.%2"/>
      <w:lvlJc w:val="left"/>
      <w:pPr>
        <w:ind w:left="360" w:hanging="360"/>
      </w:pPr>
      <w:rPr>
        <w:rFonts w:ascii="Times New Roman CYR" w:hAnsi="Times New Roman CYR" w:cs="Times New Roman CYR" w:hint="default"/>
        <w:color w:val="auto"/>
        <w:sz w:val="22"/>
      </w:rPr>
    </w:lvl>
    <w:lvl w:ilvl="2">
      <w:start w:val="1"/>
      <w:numFmt w:val="decimal"/>
      <w:lvlText w:val="%1.%2.%3"/>
      <w:lvlJc w:val="left"/>
      <w:pPr>
        <w:ind w:left="720" w:hanging="720"/>
      </w:pPr>
      <w:rPr>
        <w:rFonts w:ascii="Times New Roman CYR" w:hAnsi="Times New Roman CYR" w:cs="Times New Roman CYR" w:hint="default"/>
        <w:color w:val="auto"/>
        <w:sz w:val="22"/>
      </w:rPr>
    </w:lvl>
    <w:lvl w:ilvl="3">
      <w:start w:val="1"/>
      <w:numFmt w:val="decimal"/>
      <w:lvlText w:val="%1.%2.%3.%4"/>
      <w:lvlJc w:val="left"/>
      <w:pPr>
        <w:ind w:left="720" w:hanging="720"/>
      </w:pPr>
      <w:rPr>
        <w:rFonts w:ascii="Times New Roman CYR" w:hAnsi="Times New Roman CYR" w:cs="Times New Roman CYR" w:hint="default"/>
        <w:color w:val="auto"/>
        <w:sz w:val="22"/>
      </w:rPr>
    </w:lvl>
    <w:lvl w:ilvl="4">
      <w:start w:val="1"/>
      <w:numFmt w:val="decimal"/>
      <w:lvlText w:val="%1.%2.%3.%4.%5"/>
      <w:lvlJc w:val="left"/>
      <w:pPr>
        <w:ind w:left="1080" w:hanging="1080"/>
      </w:pPr>
      <w:rPr>
        <w:rFonts w:ascii="Times New Roman CYR" w:hAnsi="Times New Roman CYR" w:cs="Times New Roman CYR" w:hint="default"/>
        <w:color w:val="auto"/>
        <w:sz w:val="22"/>
      </w:rPr>
    </w:lvl>
    <w:lvl w:ilvl="5">
      <w:start w:val="1"/>
      <w:numFmt w:val="decimal"/>
      <w:lvlText w:val="%1.%2.%3.%4.%5.%6"/>
      <w:lvlJc w:val="left"/>
      <w:pPr>
        <w:ind w:left="1080" w:hanging="1080"/>
      </w:pPr>
      <w:rPr>
        <w:rFonts w:ascii="Times New Roman CYR" w:hAnsi="Times New Roman CYR" w:cs="Times New Roman CYR" w:hint="default"/>
        <w:color w:val="auto"/>
        <w:sz w:val="22"/>
      </w:rPr>
    </w:lvl>
    <w:lvl w:ilvl="6">
      <w:start w:val="1"/>
      <w:numFmt w:val="decimal"/>
      <w:lvlText w:val="%1.%2.%3.%4.%5.%6.%7"/>
      <w:lvlJc w:val="left"/>
      <w:pPr>
        <w:ind w:left="1440" w:hanging="1440"/>
      </w:pPr>
      <w:rPr>
        <w:rFonts w:ascii="Times New Roman CYR" w:hAnsi="Times New Roman CYR" w:cs="Times New Roman CYR" w:hint="default"/>
        <w:color w:val="auto"/>
        <w:sz w:val="22"/>
      </w:rPr>
    </w:lvl>
    <w:lvl w:ilvl="7">
      <w:start w:val="1"/>
      <w:numFmt w:val="decimal"/>
      <w:lvlText w:val="%1.%2.%3.%4.%5.%6.%7.%8"/>
      <w:lvlJc w:val="left"/>
      <w:pPr>
        <w:ind w:left="1440" w:hanging="1440"/>
      </w:pPr>
      <w:rPr>
        <w:rFonts w:ascii="Times New Roman CYR" w:hAnsi="Times New Roman CYR" w:cs="Times New Roman CYR" w:hint="default"/>
        <w:color w:val="auto"/>
        <w:sz w:val="22"/>
      </w:rPr>
    </w:lvl>
    <w:lvl w:ilvl="8">
      <w:start w:val="1"/>
      <w:numFmt w:val="decimal"/>
      <w:lvlText w:val="%1.%2.%3.%4.%5.%6.%7.%8.%9"/>
      <w:lvlJc w:val="left"/>
      <w:pPr>
        <w:ind w:left="1800" w:hanging="1800"/>
      </w:pPr>
      <w:rPr>
        <w:rFonts w:ascii="Times New Roman CYR" w:hAnsi="Times New Roman CYR" w:cs="Times New Roman CYR" w:hint="default"/>
        <w:color w:val="auto"/>
        <w:sz w:val="22"/>
      </w:rPr>
    </w:lvl>
  </w:abstractNum>
  <w:abstractNum w:abstractNumId="5">
    <w:nsid w:val="22610F5F"/>
    <w:multiLevelType w:val="hybridMultilevel"/>
    <w:tmpl w:val="E32EF220"/>
    <w:lvl w:ilvl="0" w:tplc="0419000F">
      <w:start w:val="1"/>
      <w:numFmt w:val="decimal"/>
      <w:lvlText w:val="%1."/>
      <w:lvlJc w:val="left"/>
      <w:pPr>
        <w:tabs>
          <w:tab w:val="num" w:pos="720"/>
        </w:tabs>
        <w:ind w:left="720" w:hanging="360"/>
      </w:pPr>
      <w:rPr>
        <w:rFonts w:eastAsia="Times New Roman"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7">
    <w:nsid w:val="28B72A3E"/>
    <w:multiLevelType w:val="multilevel"/>
    <w:tmpl w:val="7EE0C1E2"/>
    <w:lvl w:ilvl="0">
      <w:start w:val="4"/>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
    <w:nsid w:val="2AB92B86"/>
    <w:multiLevelType w:val="hybridMultilevel"/>
    <w:tmpl w:val="E32EF220"/>
    <w:lvl w:ilvl="0" w:tplc="0419000F">
      <w:start w:val="1"/>
      <w:numFmt w:val="decimal"/>
      <w:lvlText w:val="%1."/>
      <w:lvlJc w:val="left"/>
      <w:pPr>
        <w:tabs>
          <w:tab w:val="num" w:pos="720"/>
        </w:tabs>
        <w:ind w:left="720" w:hanging="360"/>
      </w:pPr>
      <w:rPr>
        <w:rFonts w:eastAsia="Times New Roman"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AE841F6"/>
    <w:multiLevelType w:val="hybridMultilevel"/>
    <w:tmpl w:val="111483AC"/>
    <w:lvl w:ilvl="0" w:tplc="0A1ACC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DD08C0"/>
    <w:multiLevelType w:val="multilevel"/>
    <w:tmpl w:val="CD364622"/>
    <w:lvl w:ilvl="0">
      <w:start w:val="1"/>
      <w:numFmt w:val="decimal"/>
      <w:lvlText w:val="%1"/>
      <w:lvlJc w:val="left"/>
      <w:pPr>
        <w:ind w:left="360" w:hanging="360"/>
      </w:pPr>
      <w:rPr>
        <w:rFonts w:ascii="Times New Roman CYR" w:hAnsi="Times New Roman CYR" w:cs="Times New Roman CYR" w:hint="default"/>
        <w:color w:val="auto"/>
        <w:sz w:val="22"/>
      </w:rPr>
    </w:lvl>
    <w:lvl w:ilvl="1">
      <w:start w:val="3"/>
      <w:numFmt w:val="decimal"/>
      <w:lvlText w:val="%1.%2"/>
      <w:lvlJc w:val="left"/>
      <w:pPr>
        <w:ind w:left="360" w:hanging="360"/>
      </w:pPr>
      <w:rPr>
        <w:rFonts w:ascii="Times New Roman CYR" w:hAnsi="Times New Roman CYR" w:cs="Times New Roman CYR" w:hint="default"/>
        <w:color w:val="auto"/>
        <w:sz w:val="22"/>
      </w:rPr>
    </w:lvl>
    <w:lvl w:ilvl="2">
      <w:start w:val="1"/>
      <w:numFmt w:val="decimal"/>
      <w:lvlText w:val="%1.%2.%3"/>
      <w:lvlJc w:val="left"/>
      <w:pPr>
        <w:ind w:left="720" w:hanging="720"/>
      </w:pPr>
      <w:rPr>
        <w:rFonts w:ascii="Times New Roman CYR" w:hAnsi="Times New Roman CYR" w:cs="Times New Roman CYR" w:hint="default"/>
        <w:color w:val="auto"/>
        <w:sz w:val="22"/>
      </w:rPr>
    </w:lvl>
    <w:lvl w:ilvl="3">
      <w:start w:val="1"/>
      <w:numFmt w:val="decimal"/>
      <w:lvlText w:val="%1.%2.%3.%4"/>
      <w:lvlJc w:val="left"/>
      <w:pPr>
        <w:ind w:left="720" w:hanging="720"/>
      </w:pPr>
      <w:rPr>
        <w:rFonts w:ascii="Times New Roman CYR" w:hAnsi="Times New Roman CYR" w:cs="Times New Roman CYR" w:hint="default"/>
        <w:color w:val="auto"/>
        <w:sz w:val="22"/>
      </w:rPr>
    </w:lvl>
    <w:lvl w:ilvl="4">
      <w:start w:val="1"/>
      <w:numFmt w:val="decimal"/>
      <w:lvlText w:val="%1.%2.%3.%4.%5"/>
      <w:lvlJc w:val="left"/>
      <w:pPr>
        <w:ind w:left="1080" w:hanging="1080"/>
      </w:pPr>
      <w:rPr>
        <w:rFonts w:ascii="Times New Roman CYR" w:hAnsi="Times New Roman CYR" w:cs="Times New Roman CYR" w:hint="default"/>
        <w:color w:val="auto"/>
        <w:sz w:val="22"/>
      </w:rPr>
    </w:lvl>
    <w:lvl w:ilvl="5">
      <w:start w:val="1"/>
      <w:numFmt w:val="decimal"/>
      <w:lvlText w:val="%1.%2.%3.%4.%5.%6"/>
      <w:lvlJc w:val="left"/>
      <w:pPr>
        <w:ind w:left="1080" w:hanging="1080"/>
      </w:pPr>
      <w:rPr>
        <w:rFonts w:ascii="Times New Roman CYR" w:hAnsi="Times New Roman CYR" w:cs="Times New Roman CYR" w:hint="default"/>
        <w:color w:val="auto"/>
        <w:sz w:val="22"/>
      </w:rPr>
    </w:lvl>
    <w:lvl w:ilvl="6">
      <w:start w:val="1"/>
      <w:numFmt w:val="decimal"/>
      <w:lvlText w:val="%1.%2.%3.%4.%5.%6.%7"/>
      <w:lvlJc w:val="left"/>
      <w:pPr>
        <w:ind w:left="1440" w:hanging="1440"/>
      </w:pPr>
      <w:rPr>
        <w:rFonts w:ascii="Times New Roman CYR" w:hAnsi="Times New Roman CYR" w:cs="Times New Roman CYR" w:hint="default"/>
        <w:color w:val="auto"/>
        <w:sz w:val="22"/>
      </w:rPr>
    </w:lvl>
    <w:lvl w:ilvl="7">
      <w:start w:val="1"/>
      <w:numFmt w:val="decimal"/>
      <w:lvlText w:val="%1.%2.%3.%4.%5.%6.%7.%8"/>
      <w:lvlJc w:val="left"/>
      <w:pPr>
        <w:ind w:left="1440" w:hanging="1440"/>
      </w:pPr>
      <w:rPr>
        <w:rFonts w:ascii="Times New Roman CYR" w:hAnsi="Times New Roman CYR" w:cs="Times New Roman CYR" w:hint="default"/>
        <w:color w:val="auto"/>
        <w:sz w:val="22"/>
      </w:rPr>
    </w:lvl>
    <w:lvl w:ilvl="8">
      <w:start w:val="1"/>
      <w:numFmt w:val="decimal"/>
      <w:lvlText w:val="%1.%2.%3.%4.%5.%6.%7.%8.%9"/>
      <w:lvlJc w:val="left"/>
      <w:pPr>
        <w:ind w:left="1800" w:hanging="1800"/>
      </w:pPr>
      <w:rPr>
        <w:rFonts w:ascii="Times New Roman CYR" w:hAnsi="Times New Roman CYR" w:cs="Times New Roman CYR" w:hint="default"/>
        <w:color w:val="auto"/>
        <w:sz w:val="22"/>
      </w:rPr>
    </w:lvl>
  </w:abstractNum>
  <w:abstractNum w:abstractNumId="11">
    <w:nsid w:val="2FFF78D1"/>
    <w:multiLevelType w:val="multilevel"/>
    <w:tmpl w:val="5BC87E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C0831DF"/>
    <w:multiLevelType w:val="hybridMultilevel"/>
    <w:tmpl w:val="9C3420F6"/>
    <w:lvl w:ilvl="0" w:tplc="9CC4965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0E4FE3"/>
    <w:multiLevelType w:val="hybridMultilevel"/>
    <w:tmpl w:val="F102A0FC"/>
    <w:lvl w:ilvl="0" w:tplc="5C9E89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4819CB"/>
    <w:multiLevelType w:val="multilevel"/>
    <w:tmpl w:val="8B108A72"/>
    <w:lvl w:ilvl="0">
      <w:start w:val="1"/>
      <w:numFmt w:val="decimal"/>
      <w:lvlText w:val="%1."/>
      <w:lvlJc w:val="left"/>
      <w:pPr>
        <w:ind w:left="360" w:hanging="360"/>
      </w:pPr>
      <w:rPr>
        <w:b/>
        <w:bCs/>
        <w:sz w:val="22"/>
        <w:szCs w:val="22"/>
      </w:rPr>
    </w:lvl>
    <w:lvl w:ilvl="1">
      <w:start w:val="1"/>
      <w:numFmt w:val="decimal"/>
      <w:lvlText w:val="%1.%2."/>
      <w:lvlJc w:val="left"/>
      <w:pPr>
        <w:ind w:left="574"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rFonts w:ascii="Times New Roman" w:hAnsi="Times New Roman" w:cs="Times New Roman"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97434D"/>
    <w:multiLevelType w:val="hybridMultilevel"/>
    <w:tmpl w:val="D5967A7A"/>
    <w:lvl w:ilvl="0" w:tplc="9900FE2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EEA22A4"/>
    <w:multiLevelType w:val="multilevel"/>
    <w:tmpl w:val="5980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832023"/>
    <w:multiLevelType w:val="hybridMultilevel"/>
    <w:tmpl w:val="2274471C"/>
    <w:lvl w:ilvl="0" w:tplc="2390C08A">
      <w:start w:val="1"/>
      <w:numFmt w:val="decimal"/>
      <w:lvlText w:val="%1."/>
      <w:lvlJc w:val="left"/>
      <w:pPr>
        <w:ind w:left="927" w:hanging="360"/>
      </w:pPr>
      <w:rPr>
        <w:rFonts w:hint="default"/>
        <w:b/>
        <w:bCs/>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8">
    <w:nsid w:val="532E4401"/>
    <w:multiLevelType w:val="hybridMultilevel"/>
    <w:tmpl w:val="0A000C2E"/>
    <w:lvl w:ilvl="0" w:tplc="9C587E24">
      <w:start w:val="1"/>
      <w:numFmt w:val="decimal"/>
      <w:lvlText w:val="%1."/>
      <w:lvlJc w:val="left"/>
      <w:pPr>
        <w:tabs>
          <w:tab w:val="num" w:pos="1069"/>
        </w:tabs>
        <w:ind w:left="1069" w:hanging="360"/>
      </w:pPr>
      <w:rPr>
        <w:rFonts w:hint="default"/>
      </w:rPr>
    </w:lvl>
    <w:lvl w:ilvl="1" w:tplc="9ABA7ABE">
      <w:numFmt w:val="none"/>
      <w:lvlText w:val=""/>
      <w:lvlJc w:val="left"/>
      <w:pPr>
        <w:tabs>
          <w:tab w:val="num" w:pos="360"/>
        </w:tabs>
      </w:pPr>
    </w:lvl>
    <w:lvl w:ilvl="2" w:tplc="68224EE2">
      <w:numFmt w:val="none"/>
      <w:lvlText w:val=""/>
      <w:lvlJc w:val="left"/>
      <w:pPr>
        <w:tabs>
          <w:tab w:val="num" w:pos="360"/>
        </w:tabs>
      </w:pPr>
    </w:lvl>
    <w:lvl w:ilvl="3" w:tplc="AB0807C2">
      <w:numFmt w:val="none"/>
      <w:lvlText w:val=""/>
      <w:lvlJc w:val="left"/>
      <w:pPr>
        <w:tabs>
          <w:tab w:val="num" w:pos="360"/>
        </w:tabs>
      </w:pPr>
    </w:lvl>
    <w:lvl w:ilvl="4" w:tplc="1AEAEB8E">
      <w:numFmt w:val="none"/>
      <w:lvlText w:val=""/>
      <w:lvlJc w:val="left"/>
      <w:pPr>
        <w:tabs>
          <w:tab w:val="num" w:pos="360"/>
        </w:tabs>
      </w:pPr>
    </w:lvl>
    <w:lvl w:ilvl="5" w:tplc="5C662D60">
      <w:numFmt w:val="none"/>
      <w:lvlText w:val=""/>
      <w:lvlJc w:val="left"/>
      <w:pPr>
        <w:tabs>
          <w:tab w:val="num" w:pos="360"/>
        </w:tabs>
      </w:pPr>
    </w:lvl>
    <w:lvl w:ilvl="6" w:tplc="0750C592">
      <w:numFmt w:val="none"/>
      <w:lvlText w:val=""/>
      <w:lvlJc w:val="left"/>
      <w:pPr>
        <w:tabs>
          <w:tab w:val="num" w:pos="360"/>
        </w:tabs>
      </w:pPr>
    </w:lvl>
    <w:lvl w:ilvl="7" w:tplc="EB7ECB92">
      <w:numFmt w:val="none"/>
      <w:lvlText w:val=""/>
      <w:lvlJc w:val="left"/>
      <w:pPr>
        <w:tabs>
          <w:tab w:val="num" w:pos="360"/>
        </w:tabs>
      </w:pPr>
    </w:lvl>
    <w:lvl w:ilvl="8" w:tplc="5E740D60">
      <w:numFmt w:val="none"/>
      <w:lvlText w:val=""/>
      <w:lvlJc w:val="left"/>
      <w:pPr>
        <w:tabs>
          <w:tab w:val="num" w:pos="360"/>
        </w:tabs>
      </w:pPr>
    </w:lvl>
  </w:abstractNum>
  <w:abstractNum w:abstractNumId="19">
    <w:nsid w:val="577C6B37"/>
    <w:multiLevelType w:val="hybridMultilevel"/>
    <w:tmpl w:val="D9123DC0"/>
    <w:lvl w:ilvl="0" w:tplc="45EE1576">
      <w:start w:val="1"/>
      <w:numFmt w:val="decimal"/>
      <w:lvlText w:val="%1."/>
      <w:lvlJc w:val="left"/>
      <w:pPr>
        <w:ind w:left="540" w:hanging="360"/>
      </w:pPr>
      <w:rPr>
        <w:rFonts w:hint="default"/>
      </w:rPr>
    </w:lvl>
    <w:lvl w:ilvl="1" w:tplc="04220019">
      <w:start w:val="1"/>
      <w:numFmt w:val="lowerLetter"/>
      <w:lvlText w:val="%2."/>
      <w:lvlJc w:val="left"/>
      <w:pPr>
        <w:ind w:left="1260" w:hanging="360"/>
      </w:pPr>
    </w:lvl>
    <w:lvl w:ilvl="2" w:tplc="0422001B">
      <w:start w:val="1"/>
      <w:numFmt w:val="lowerRoman"/>
      <w:lvlText w:val="%3."/>
      <w:lvlJc w:val="right"/>
      <w:pPr>
        <w:ind w:left="1980" w:hanging="180"/>
      </w:pPr>
    </w:lvl>
    <w:lvl w:ilvl="3" w:tplc="0422000F">
      <w:start w:val="1"/>
      <w:numFmt w:val="decimal"/>
      <w:lvlText w:val="%4."/>
      <w:lvlJc w:val="left"/>
      <w:pPr>
        <w:ind w:left="2700" w:hanging="360"/>
      </w:pPr>
    </w:lvl>
    <w:lvl w:ilvl="4" w:tplc="04220019">
      <w:start w:val="1"/>
      <w:numFmt w:val="lowerLetter"/>
      <w:lvlText w:val="%5."/>
      <w:lvlJc w:val="left"/>
      <w:pPr>
        <w:ind w:left="3420" w:hanging="360"/>
      </w:pPr>
    </w:lvl>
    <w:lvl w:ilvl="5" w:tplc="0422001B">
      <w:start w:val="1"/>
      <w:numFmt w:val="lowerRoman"/>
      <w:lvlText w:val="%6."/>
      <w:lvlJc w:val="right"/>
      <w:pPr>
        <w:ind w:left="4140" w:hanging="180"/>
      </w:pPr>
    </w:lvl>
    <w:lvl w:ilvl="6" w:tplc="0422000F">
      <w:start w:val="1"/>
      <w:numFmt w:val="decimal"/>
      <w:lvlText w:val="%7."/>
      <w:lvlJc w:val="left"/>
      <w:pPr>
        <w:ind w:left="4860" w:hanging="360"/>
      </w:pPr>
    </w:lvl>
    <w:lvl w:ilvl="7" w:tplc="04220019">
      <w:start w:val="1"/>
      <w:numFmt w:val="lowerLetter"/>
      <w:lvlText w:val="%8."/>
      <w:lvlJc w:val="left"/>
      <w:pPr>
        <w:ind w:left="5580" w:hanging="360"/>
      </w:pPr>
    </w:lvl>
    <w:lvl w:ilvl="8" w:tplc="0422001B">
      <w:start w:val="1"/>
      <w:numFmt w:val="lowerRoman"/>
      <w:lvlText w:val="%9."/>
      <w:lvlJc w:val="right"/>
      <w:pPr>
        <w:ind w:left="6300" w:hanging="180"/>
      </w:pPr>
    </w:lvl>
  </w:abstractNum>
  <w:abstractNum w:abstractNumId="20">
    <w:nsid w:val="5BE240CF"/>
    <w:multiLevelType w:val="multilevel"/>
    <w:tmpl w:val="0F3CD74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F503F11"/>
    <w:multiLevelType w:val="hybridMultilevel"/>
    <w:tmpl w:val="DCB83456"/>
    <w:lvl w:ilvl="0" w:tplc="79DEAB9A">
      <w:start w:val="3"/>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5F7D0081"/>
    <w:multiLevelType w:val="hybridMultilevel"/>
    <w:tmpl w:val="06AE9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2E0350"/>
    <w:multiLevelType w:val="multilevel"/>
    <w:tmpl w:val="6368F99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5A7ADE"/>
    <w:multiLevelType w:val="hybridMultilevel"/>
    <w:tmpl w:val="CE426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892059"/>
    <w:multiLevelType w:val="multilevel"/>
    <w:tmpl w:val="4858B8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4F272C2"/>
    <w:multiLevelType w:val="multilevel"/>
    <w:tmpl w:val="A16E76D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1C2C1F"/>
    <w:multiLevelType w:val="multilevel"/>
    <w:tmpl w:val="BEDA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2A346E"/>
    <w:multiLevelType w:val="multilevel"/>
    <w:tmpl w:val="5F408C62"/>
    <w:lvl w:ilvl="0">
      <w:start w:val="1"/>
      <w:numFmt w:val="decimal"/>
      <w:lvlText w:val="%1"/>
      <w:lvlJc w:val="left"/>
      <w:pPr>
        <w:ind w:left="360" w:hanging="360"/>
      </w:pPr>
      <w:rPr>
        <w:rFonts w:ascii="Times New Roman CYR" w:hAnsi="Times New Roman CYR" w:cs="Times New Roman CYR" w:hint="default"/>
        <w:color w:val="auto"/>
        <w:sz w:val="22"/>
      </w:rPr>
    </w:lvl>
    <w:lvl w:ilvl="1">
      <w:start w:val="3"/>
      <w:numFmt w:val="decimal"/>
      <w:lvlText w:val="%1.%2"/>
      <w:lvlJc w:val="left"/>
      <w:pPr>
        <w:ind w:left="502" w:hanging="360"/>
      </w:pPr>
      <w:rPr>
        <w:rFonts w:ascii="Times New Roman CYR" w:hAnsi="Times New Roman CYR" w:cs="Times New Roman CYR" w:hint="default"/>
        <w:color w:val="auto"/>
        <w:sz w:val="22"/>
      </w:rPr>
    </w:lvl>
    <w:lvl w:ilvl="2">
      <w:start w:val="1"/>
      <w:numFmt w:val="decimal"/>
      <w:lvlText w:val="%1.%2.%3"/>
      <w:lvlJc w:val="left"/>
      <w:pPr>
        <w:ind w:left="1004" w:hanging="720"/>
      </w:pPr>
      <w:rPr>
        <w:rFonts w:ascii="Times New Roman CYR" w:hAnsi="Times New Roman CYR" w:cs="Times New Roman CYR" w:hint="default"/>
        <w:color w:val="auto"/>
        <w:sz w:val="22"/>
      </w:rPr>
    </w:lvl>
    <w:lvl w:ilvl="3">
      <w:start w:val="1"/>
      <w:numFmt w:val="decimal"/>
      <w:lvlText w:val="%1.%2.%3.%4"/>
      <w:lvlJc w:val="left"/>
      <w:pPr>
        <w:ind w:left="1146" w:hanging="720"/>
      </w:pPr>
      <w:rPr>
        <w:rFonts w:ascii="Times New Roman CYR" w:hAnsi="Times New Roman CYR" w:cs="Times New Roman CYR" w:hint="default"/>
        <w:color w:val="auto"/>
        <w:sz w:val="22"/>
      </w:rPr>
    </w:lvl>
    <w:lvl w:ilvl="4">
      <w:start w:val="1"/>
      <w:numFmt w:val="decimal"/>
      <w:lvlText w:val="%1.%2.%3.%4.%5"/>
      <w:lvlJc w:val="left"/>
      <w:pPr>
        <w:ind w:left="1648" w:hanging="1080"/>
      </w:pPr>
      <w:rPr>
        <w:rFonts w:ascii="Times New Roman CYR" w:hAnsi="Times New Roman CYR" w:cs="Times New Roman CYR" w:hint="default"/>
        <w:color w:val="auto"/>
        <w:sz w:val="22"/>
      </w:rPr>
    </w:lvl>
    <w:lvl w:ilvl="5">
      <w:start w:val="1"/>
      <w:numFmt w:val="decimal"/>
      <w:lvlText w:val="%1.%2.%3.%4.%5.%6"/>
      <w:lvlJc w:val="left"/>
      <w:pPr>
        <w:ind w:left="1790" w:hanging="1080"/>
      </w:pPr>
      <w:rPr>
        <w:rFonts w:ascii="Times New Roman CYR" w:hAnsi="Times New Roman CYR" w:cs="Times New Roman CYR" w:hint="default"/>
        <w:color w:val="auto"/>
        <w:sz w:val="22"/>
      </w:rPr>
    </w:lvl>
    <w:lvl w:ilvl="6">
      <w:start w:val="1"/>
      <w:numFmt w:val="decimal"/>
      <w:lvlText w:val="%1.%2.%3.%4.%5.%6.%7"/>
      <w:lvlJc w:val="left"/>
      <w:pPr>
        <w:ind w:left="2292" w:hanging="1440"/>
      </w:pPr>
      <w:rPr>
        <w:rFonts w:ascii="Times New Roman CYR" w:hAnsi="Times New Roman CYR" w:cs="Times New Roman CYR" w:hint="default"/>
        <w:color w:val="auto"/>
        <w:sz w:val="22"/>
      </w:rPr>
    </w:lvl>
    <w:lvl w:ilvl="7">
      <w:start w:val="1"/>
      <w:numFmt w:val="decimal"/>
      <w:lvlText w:val="%1.%2.%3.%4.%5.%6.%7.%8"/>
      <w:lvlJc w:val="left"/>
      <w:pPr>
        <w:ind w:left="2434" w:hanging="1440"/>
      </w:pPr>
      <w:rPr>
        <w:rFonts w:ascii="Times New Roman CYR" w:hAnsi="Times New Roman CYR" w:cs="Times New Roman CYR" w:hint="default"/>
        <w:color w:val="auto"/>
        <w:sz w:val="22"/>
      </w:rPr>
    </w:lvl>
    <w:lvl w:ilvl="8">
      <w:start w:val="1"/>
      <w:numFmt w:val="decimal"/>
      <w:lvlText w:val="%1.%2.%3.%4.%5.%6.%7.%8.%9"/>
      <w:lvlJc w:val="left"/>
      <w:pPr>
        <w:ind w:left="2936" w:hanging="1800"/>
      </w:pPr>
      <w:rPr>
        <w:rFonts w:ascii="Times New Roman CYR" w:hAnsi="Times New Roman CYR" w:cs="Times New Roman CYR" w:hint="default"/>
        <w:color w:val="auto"/>
        <w:sz w:val="22"/>
      </w:rPr>
    </w:lvl>
  </w:abstractNum>
  <w:abstractNum w:abstractNumId="29">
    <w:nsid w:val="6F212281"/>
    <w:multiLevelType w:val="multilevel"/>
    <w:tmpl w:val="84DA300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221C0E"/>
    <w:multiLevelType w:val="hybridMultilevel"/>
    <w:tmpl w:val="CCC2DE30"/>
    <w:lvl w:ilvl="0" w:tplc="078CF52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877A68"/>
    <w:multiLevelType w:val="multilevel"/>
    <w:tmpl w:val="64C2DD6A"/>
    <w:lvl w:ilvl="0">
      <w:start w:val="1"/>
      <w:numFmt w:val="decimal"/>
      <w:lvlText w:val="%1."/>
      <w:lvlJc w:val="left"/>
      <w:pPr>
        <w:ind w:left="360" w:hanging="360"/>
      </w:pPr>
      <w:rPr>
        <w:b/>
        <w:bCs/>
        <w:sz w:val="22"/>
        <w:szCs w:val="22"/>
      </w:rPr>
    </w:lvl>
    <w:lvl w:ilvl="1">
      <w:start w:val="1"/>
      <w:numFmt w:val="decimal"/>
      <w:lvlText w:val="%1.%2."/>
      <w:lvlJc w:val="left"/>
      <w:pPr>
        <w:ind w:left="574" w:hanging="432"/>
      </w:pPr>
      <w:rPr>
        <w:rFonts w:ascii="Times New Roman" w:hAnsi="Times New Roman" w:cs="Times New Roman" w:hint="default"/>
        <w:b w:val="0"/>
        <w:bCs w:val="0"/>
        <w:color w:val="auto"/>
        <w:sz w:val="22"/>
        <w:szCs w:val="22"/>
        <w:lang w:val="ru-RU"/>
      </w:rPr>
    </w:lvl>
    <w:lvl w:ilvl="2">
      <w:start w:val="1"/>
      <w:numFmt w:val="decimal"/>
      <w:lvlText w:val="%1.%2.%3."/>
      <w:lvlJc w:val="left"/>
      <w:pPr>
        <w:ind w:left="1224" w:hanging="504"/>
      </w:pPr>
      <w:rPr>
        <w:rFonts w:ascii="Times New Roman" w:hAnsi="Times New Roman" w:cs="Times New Roman"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7710325"/>
    <w:multiLevelType w:val="hybridMultilevel"/>
    <w:tmpl w:val="BEF66DE0"/>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5"/>
  </w:num>
  <w:num w:numId="3">
    <w:abstractNumId w:val="6"/>
  </w:num>
  <w:num w:numId="4">
    <w:abstractNumId w:val="17"/>
  </w:num>
  <w:num w:numId="5">
    <w:abstractNumId w:val="11"/>
  </w:num>
  <w:num w:numId="6">
    <w:abstractNumId w:val="32"/>
  </w:num>
  <w:num w:numId="7">
    <w:abstractNumId w:val="25"/>
  </w:num>
  <w:num w:numId="8">
    <w:abstractNumId w:val="2"/>
  </w:num>
  <w:num w:numId="9">
    <w:abstractNumId w:val="6"/>
  </w:num>
  <w:num w:numId="10">
    <w:abstractNumId w:val="19"/>
  </w:num>
  <w:num w:numId="11">
    <w:abstractNumId w:val="8"/>
  </w:num>
  <w:num w:numId="12">
    <w:abstractNumId w:val="31"/>
  </w:num>
  <w:num w:numId="13">
    <w:abstractNumId w:val="3"/>
  </w:num>
  <w:num w:numId="14">
    <w:abstractNumId w:val="14"/>
  </w:num>
  <w:num w:numId="15">
    <w:abstractNumId w:val="24"/>
  </w:num>
  <w:num w:numId="16">
    <w:abstractNumId w:val="16"/>
  </w:num>
  <w:num w:numId="17">
    <w:abstractNumId w:val="27"/>
  </w:num>
  <w:num w:numId="18">
    <w:abstractNumId w:val="0"/>
  </w:num>
  <w:num w:numId="19">
    <w:abstractNumId w:val="29"/>
  </w:num>
  <w:num w:numId="20">
    <w:abstractNumId w:val="18"/>
  </w:num>
  <w:num w:numId="21">
    <w:abstractNumId w:val="20"/>
  </w:num>
  <w:num w:numId="22">
    <w:abstractNumId w:val="1"/>
  </w:num>
  <w:num w:numId="23">
    <w:abstractNumId w:val="26"/>
  </w:num>
  <w:num w:numId="24">
    <w:abstractNumId w:val="23"/>
  </w:num>
  <w:num w:numId="25">
    <w:abstractNumId w:val="13"/>
  </w:num>
  <w:num w:numId="26">
    <w:abstractNumId w:val="9"/>
  </w:num>
  <w:num w:numId="27">
    <w:abstractNumId w:val="30"/>
  </w:num>
  <w:num w:numId="28">
    <w:abstractNumId w:val="12"/>
  </w:num>
  <w:num w:numId="29">
    <w:abstractNumId w:val="21"/>
  </w:num>
  <w:num w:numId="30">
    <w:abstractNumId w:val="28"/>
  </w:num>
  <w:num w:numId="31">
    <w:abstractNumId w:val="4"/>
  </w:num>
  <w:num w:numId="32">
    <w:abstractNumId w:val="10"/>
  </w:num>
  <w:num w:numId="33">
    <w:abstractNumId w:val="22"/>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9"/>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8AB"/>
    <w:rsid w:val="00002EFE"/>
    <w:rsid w:val="00003985"/>
    <w:rsid w:val="00004132"/>
    <w:rsid w:val="000066EE"/>
    <w:rsid w:val="000071C8"/>
    <w:rsid w:val="00017941"/>
    <w:rsid w:val="000203F8"/>
    <w:rsid w:val="000215D2"/>
    <w:rsid w:val="00022BD1"/>
    <w:rsid w:val="00023B96"/>
    <w:rsid w:val="00031D56"/>
    <w:rsid w:val="0004679A"/>
    <w:rsid w:val="00054C59"/>
    <w:rsid w:val="00057FEA"/>
    <w:rsid w:val="00060DC1"/>
    <w:rsid w:val="000633E9"/>
    <w:rsid w:val="00065B88"/>
    <w:rsid w:val="0007065E"/>
    <w:rsid w:val="00070826"/>
    <w:rsid w:val="00071C9D"/>
    <w:rsid w:val="00082B14"/>
    <w:rsid w:val="0008519C"/>
    <w:rsid w:val="00091146"/>
    <w:rsid w:val="0009187C"/>
    <w:rsid w:val="00094C3F"/>
    <w:rsid w:val="00095243"/>
    <w:rsid w:val="000B2AC5"/>
    <w:rsid w:val="000B730A"/>
    <w:rsid w:val="000C17C0"/>
    <w:rsid w:val="000C56E7"/>
    <w:rsid w:val="000D3660"/>
    <w:rsid w:val="000D5D1B"/>
    <w:rsid w:val="000D5D64"/>
    <w:rsid w:val="000E1575"/>
    <w:rsid w:val="000E26CB"/>
    <w:rsid w:val="000E2F1A"/>
    <w:rsid w:val="000E3F37"/>
    <w:rsid w:val="00101690"/>
    <w:rsid w:val="0010381D"/>
    <w:rsid w:val="00110E3A"/>
    <w:rsid w:val="00112D3B"/>
    <w:rsid w:val="00113512"/>
    <w:rsid w:val="00113DA1"/>
    <w:rsid w:val="0011520A"/>
    <w:rsid w:val="00120EEB"/>
    <w:rsid w:val="0012351D"/>
    <w:rsid w:val="00126DBE"/>
    <w:rsid w:val="00132711"/>
    <w:rsid w:val="0013732C"/>
    <w:rsid w:val="00146A8D"/>
    <w:rsid w:val="00150466"/>
    <w:rsid w:val="00150EEB"/>
    <w:rsid w:val="00153D0B"/>
    <w:rsid w:val="00160EFF"/>
    <w:rsid w:val="0016365E"/>
    <w:rsid w:val="00163772"/>
    <w:rsid w:val="001656C2"/>
    <w:rsid w:val="00166E24"/>
    <w:rsid w:val="00170FFA"/>
    <w:rsid w:val="001753F9"/>
    <w:rsid w:val="00175F30"/>
    <w:rsid w:val="00176C22"/>
    <w:rsid w:val="00181ECA"/>
    <w:rsid w:val="001972C5"/>
    <w:rsid w:val="001A278E"/>
    <w:rsid w:val="001A34A3"/>
    <w:rsid w:val="001A5364"/>
    <w:rsid w:val="001B03EE"/>
    <w:rsid w:val="001B61CD"/>
    <w:rsid w:val="001C172E"/>
    <w:rsid w:val="001C2A67"/>
    <w:rsid w:val="001C2BAE"/>
    <w:rsid w:val="001C36AA"/>
    <w:rsid w:val="001C6CD6"/>
    <w:rsid w:val="001D05B6"/>
    <w:rsid w:val="001D1997"/>
    <w:rsid w:val="001D3DA8"/>
    <w:rsid w:val="001D5ABE"/>
    <w:rsid w:val="001D7535"/>
    <w:rsid w:val="001E1DE5"/>
    <w:rsid w:val="001E2CF0"/>
    <w:rsid w:val="001E3BC9"/>
    <w:rsid w:val="001E5954"/>
    <w:rsid w:val="001F3F4F"/>
    <w:rsid w:val="001F5379"/>
    <w:rsid w:val="0020067C"/>
    <w:rsid w:val="00200CFF"/>
    <w:rsid w:val="002123A0"/>
    <w:rsid w:val="00215289"/>
    <w:rsid w:val="00216C5E"/>
    <w:rsid w:val="00217AF4"/>
    <w:rsid w:val="002214D9"/>
    <w:rsid w:val="00221D29"/>
    <w:rsid w:val="00223FD4"/>
    <w:rsid w:val="002250F3"/>
    <w:rsid w:val="002252BE"/>
    <w:rsid w:val="00225855"/>
    <w:rsid w:val="00231A1F"/>
    <w:rsid w:val="00234895"/>
    <w:rsid w:val="00235702"/>
    <w:rsid w:val="0023620F"/>
    <w:rsid w:val="002407DF"/>
    <w:rsid w:val="002418A8"/>
    <w:rsid w:val="00241AE2"/>
    <w:rsid w:val="00245A70"/>
    <w:rsid w:val="00245B3C"/>
    <w:rsid w:val="00246508"/>
    <w:rsid w:val="00247B98"/>
    <w:rsid w:val="002537F0"/>
    <w:rsid w:val="00255926"/>
    <w:rsid w:val="002619B6"/>
    <w:rsid w:val="0026237A"/>
    <w:rsid w:val="002627F3"/>
    <w:rsid w:val="00265D54"/>
    <w:rsid w:val="00270422"/>
    <w:rsid w:val="002705A7"/>
    <w:rsid w:val="0027508D"/>
    <w:rsid w:val="00275D98"/>
    <w:rsid w:val="002765DE"/>
    <w:rsid w:val="002828C7"/>
    <w:rsid w:val="00285725"/>
    <w:rsid w:val="00287482"/>
    <w:rsid w:val="00287B77"/>
    <w:rsid w:val="002937C8"/>
    <w:rsid w:val="002946BD"/>
    <w:rsid w:val="002963E8"/>
    <w:rsid w:val="00296EA8"/>
    <w:rsid w:val="00297E97"/>
    <w:rsid w:val="002A3121"/>
    <w:rsid w:val="002A3179"/>
    <w:rsid w:val="002A712E"/>
    <w:rsid w:val="002B4E64"/>
    <w:rsid w:val="002B56A8"/>
    <w:rsid w:val="002B5ACB"/>
    <w:rsid w:val="002C4DAE"/>
    <w:rsid w:val="002D22E8"/>
    <w:rsid w:val="002D5ED2"/>
    <w:rsid w:val="002D6809"/>
    <w:rsid w:val="002E5820"/>
    <w:rsid w:val="002E6C3A"/>
    <w:rsid w:val="002F0ED3"/>
    <w:rsid w:val="002F1A1E"/>
    <w:rsid w:val="002F1D27"/>
    <w:rsid w:val="002F2FC8"/>
    <w:rsid w:val="00304304"/>
    <w:rsid w:val="003054EC"/>
    <w:rsid w:val="0030618B"/>
    <w:rsid w:val="00320BF2"/>
    <w:rsid w:val="00320CBB"/>
    <w:rsid w:val="0032253F"/>
    <w:rsid w:val="003257BC"/>
    <w:rsid w:val="0032779C"/>
    <w:rsid w:val="00327A7A"/>
    <w:rsid w:val="003318F3"/>
    <w:rsid w:val="00333F1F"/>
    <w:rsid w:val="00334A1D"/>
    <w:rsid w:val="00334AE5"/>
    <w:rsid w:val="00340AFD"/>
    <w:rsid w:val="00341C92"/>
    <w:rsid w:val="00347FB0"/>
    <w:rsid w:val="00354683"/>
    <w:rsid w:val="00354FEB"/>
    <w:rsid w:val="00362A8F"/>
    <w:rsid w:val="00363184"/>
    <w:rsid w:val="00365BD1"/>
    <w:rsid w:val="00367224"/>
    <w:rsid w:val="003674B8"/>
    <w:rsid w:val="00371E9F"/>
    <w:rsid w:val="00374DC9"/>
    <w:rsid w:val="00376F28"/>
    <w:rsid w:val="00384D6C"/>
    <w:rsid w:val="00391D4D"/>
    <w:rsid w:val="00396330"/>
    <w:rsid w:val="00396B8A"/>
    <w:rsid w:val="003B043E"/>
    <w:rsid w:val="003B151D"/>
    <w:rsid w:val="003B5355"/>
    <w:rsid w:val="003B5F3B"/>
    <w:rsid w:val="003B6EFC"/>
    <w:rsid w:val="003C08F7"/>
    <w:rsid w:val="003C5CCF"/>
    <w:rsid w:val="003D0A4F"/>
    <w:rsid w:val="003D163B"/>
    <w:rsid w:val="003D1E1C"/>
    <w:rsid w:val="003D2FD1"/>
    <w:rsid w:val="003D55BE"/>
    <w:rsid w:val="003D6729"/>
    <w:rsid w:val="003E3810"/>
    <w:rsid w:val="003E480F"/>
    <w:rsid w:val="003E67EC"/>
    <w:rsid w:val="003E706D"/>
    <w:rsid w:val="003F0270"/>
    <w:rsid w:val="003F5BC3"/>
    <w:rsid w:val="0040084E"/>
    <w:rsid w:val="00402F53"/>
    <w:rsid w:val="00406585"/>
    <w:rsid w:val="00412463"/>
    <w:rsid w:val="00412EE0"/>
    <w:rsid w:val="00413B01"/>
    <w:rsid w:val="0041564B"/>
    <w:rsid w:val="00416292"/>
    <w:rsid w:val="0042086B"/>
    <w:rsid w:val="00423FEE"/>
    <w:rsid w:val="00426BE7"/>
    <w:rsid w:val="0043181F"/>
    <w:rsid w:val="004318C0"/>
    <w:rsid w:val="004342B9"/>
    <w:rsid w:val="00434F4C"/>
    <w:rsid w:val="00436F82"/>
    <w:rsid w:val="00443610"/>
    <w:rsid w:val="0044599E"/>
    <w:rsid w:val="00447CF3"/>
    <w:rsid w:val="00453649"/>
    <w:rsid w:val="0045388D"/>
    <w:rsid w:val="00453D80"/>
    <w:rsid w:val="00454899"/>
    <w:rsid w:val="004556CE"/>
    <w:rsid w:val="00456D2F"/>
    <w:rsid w:val="00457216"/>
    <w:rsid w:val="00471258"/>
    <w:rsid w:val="00471EFA"/>
    <w:rsid w:val="004725C1"/>
    <w:rsid w:val="00473E83"/>
    <w:rsid w:val="00474B6A"/>
    <w:rsid w:val="004842F4"/>
    <w:rsid w:val="00491A99"/>
    <w:rsid w:val="00492598"/>
    <w:rsid w:val="00493594"/>
    <w:rsid w:val="004935E6"/>
    <w:rsid w:val="004A36DC"/>
    <w:rsid w:val="004A506C"/>
    <w:rsid w:val="004C1F4D"/>
    <w:rsid w:val="004C72E8"/>
    <w:rsid w:val="004D1FCF"/>
    <w:rsid w:val="004D2947"/>
    <w:rsid w:val="004E0DBF"/>
    <w:rsid w:val="004E13B5"/>
    <w:rsid w:val="004E27BF"/>
    <w:rsid w:val="004E4AD7"/>
    <w:rsid w:val="004E5BBD"/>
    <w:rsid w:val="004F15C1"/>
    <w:rsid w:val="005003BC"/>
    <w:rsid w:val="00500B31"/>
    <w:rsid w:val="00517C95"/>
    <w:rsid w:val="00520D76"/>
    <w:rsid w:val="00521D36"/>
    <w:rsid w:val="00525113"/>
    <w:rsid w:val="0053490D"/>
    <w:rsid w:val="00534BE2"/>
    <w:rsid w:val="00535B12"/>
    <w:rsid w:val="005402D9"/>
    <w:rsid w:val="00541554"/>
    <w:rsid w:val="0054382B"/>
    <w:rsid w:val="00543FFA"/>
    <w:rsid w:val="00545DE7"/>
    <w:rsid w:val="00546EEA"/>
    <w:rsid w:val="005536CF"/>
    <w:rsid w:val="005618DB"/>
    <w:rsid w:val="00563138"/>
    <w:rsid w:val="00570FDD"/>
    <w:rsid w:val="00574BBE"/>
    <w:rsid w:val="00574F96"/>
    <w:rsid w:val="0057774C"/>
    <w:rsid w:val="00580317"/>
    <w:rsid w:val="00593BC0"/>
    <w:rsid w:val="00594E78"/>
    <w:rsid w:val="00596A46"/>
    <w:rsid w:val="005A2AB2"/>
    <w:rsid w:val="005A4E9E"/>
    <w:rsid w:val="005A5C99"/>
    <w:rsid w:val="005A7416"/>
    <w:rsid w:val="005A7C2D"/>
    <w:rsid w:val="005B31BA"/>
    <w:rsid w:val="005B647B"/>
    <w:rsid w:val="005B7B8C"/>
    <w:rsid w:val="005C7ED0"/>
    <w:rsid w:val="005D08C8"/>
    <w:rsid w:val="005D2EC6"/>
    <w:rsid w:val="005D576F"/>
    <w:rsid w:val="005D692F"/>
    <w:rsid w:val="005E191B"/>
    <w:rsid w:val="005E2422"/>
    <w:rsid w:val="005E2823"/>
    <w:rsid w:val="005E4259"/>
    <w:rsid w:val="005E4EF5"/>
    <w:rsid w:val="005E598B"/>
    <w:rsid w:val="005E73D9"/>
    <w:rsid w:val="005F3B26"/>
    <w:rsid w:val="005F70E0"/>
    <w:rsid w:val="00601A68"/>
    <w:rsid w:val="006052B4"/>
    <w:rsid w:val="00616E79"/>
    <w:rsid w:val="006238D5"/>
    <w:rsid w:val="006275FF"/>
    <w:rsid w:val="00631528"/>
    <w:rsid w:val="00632975"/>
    <w:rsid w:val="0064053C"/>
    <w:rsid w:val="0064139B"/>
    <w:rsid w:val="0064149A"/>
    <w:rsid w:val="00643C2A"/>
    <w:rsid w:val="006440B3"/>
    <w:rsid w:val="0065638D"/>
    <w:rsid w:val="006572E9"/>
    <w:rsid w:val="00657BAC"/>
    <w:rsid w:val="00673422"/>
    <w:rsid w:val="00675B1E"/>
    <w:rsid w:val="00676E92"/>
    <w:rsid w:val="006809BB"/>
    <w:rsid w:val="00680D4E"/>
    <w:rsid w:val="006810A7"/>
    <w:rsid w:val="00681120"/>
    <w:rsid w:val="00681269"/>
    <w:rsid w:val="00687BF5"/>
    <w:rsid w:val="00687EDA"/>
    <w:rsid w:val="0069138F"/>
    <w:rsid w:val="006977A5"/>
    <w:rsid w:val="006A25FB"/>
    <w:rsid w:val="006A2B26"/>
    <w:rsid w:val="006B39F6"/>
    <w:rsid w:val="006B4034"/>
    <w:rsid w:val="006C2505"/>
    <w:rsid w:val="006D2671"/>
    <w:rsid w:val="006D351C"/>
    <w:rsid w:val="006D6785"/>
    <w:rsid w:val="006E1F6A"/>
    <w:rsid w:val="006E256D"/>
    <w:rsid w:val="006E2A68"/>
    <w:rsid w:val="006E369D"/>
    <w:rsid w:val="006E5531"/>
    <w:rsid w:val="006E755E"/>
    <w:rsid w:val="006F50E0"/>
    <w:rsid w:val="007016DE"/>
    <w:rsid w:val="007040B4"/>
    <w:rsid w:val="0070618D"/>
    <w:rsid w:val="00711DE1"/>
    <w:rsid w:val="00720AE1"/>
    <w:rsid w:val="0072273D"/>
    <w:rsid w:val="00732DAA"/>
    <w:rsid w:val="00735597"/>
    <w:rsid w:val="00736FE8"/>
    <w:rsid w:val="00737D0D"/>
    <w:rsid w:val="00744559"/>
    <w:rsid w:val="007459BC"/>
    <w:rsid w:val="00746F2D"/>
    <w:rsid w:val="00750ACF"/>
    <w:rsid w:val="00754C8F"/>
    <w:rsid w:val="00760A13"/>
    <w:rsid w:val="00762A59"/>
    <w:rsid w:val="00762E17"/>
    <w:rsid w:val="00772BA9"/>
    <w:rsid w:val="00777EE5"/>
    <w:rsid w:val="007823B0"/>
    <w:rsid w:val="007931AD"/>
    <w:rsid w:val="007945B4"/>
    <w:rsid w:val="00794E9A"/>
    <w:rsid w:val="007953FC"/>
    <w:rsid w:val="00795B78"/>
    <w:rsid w:val="007A0BE7"/>
    <w:rsid w:val="007A5218"/>
    <w:rsid w:val="007A525A"/>
    <w:rsid w:val="007B168B"/>
    <w:rsid w:val="007B3C20"/>
    <w:rsid w:val="007C0C54"/>
    <w:rsid w:val="007C2F56"/>
    <w:rsid w:val="007C4ED1"/>
    <w:rsid w:val="007E25FB"/>
    <w:rsid w:val="007E50E9"/>
    <w:rsid w:val="007E6B2B"/>
    <w:rsid w:val="007E7A2A"/>
    <w:rsid w:val="007F1465"/>
    <w:rsid w:val="007F273E"/>
    <w:rsid w:val="007F4FCF"/>
    <w:rsid w:val="007F6DFD"/>
    <w:rsid w:val="00801000"/>
    <w:rsid w:val="00805D44"/>
    <w:rsid w:val="00807035"/>
    <w:rsid w:val="00810F9C"/>
    <w:rsid w:val="008149AE"/>
    <w:rsid w:val="008164D3"/>
    <w:rsid w:val="008208E8"/>
    <w:rsid w:val="00820C85"/>
    <w:rsid w:val="008224FD"/>
    <w:rsid w:val="00824F6F"/>
    <w:rsid w:val="00826171"/>
    <w:rsid w:val="00826D67"/>
    <w:rsid w:val="008332B9"/>
    <w:rsid w:val="008337F2"/>
    <w:rsid w:val="00836DA8"/>
    <w:rsid w:val="00840FB5"/>
    <w:rsid w:val="0084708C"/>
    <w:rsid w:val="00847D68"/>
    <w:rsid w:val="00851129"/>
    <w:rsid w:val="0085165D"/>
    <w:rsid w:val="008522CC"/>
    <w:rsid w:val="00853163"/>
    <w:rsid w:val="008547E8"/>
    <w:rsid w:val="00856E1D"/>
    <w:rsid w:val="00861A26"/>
    <w:rsid w:val="00881E1B"/>
    <w:rsid w:val="00885AAE"/>
    <w:rsid w:val="0088752B"/>
    <w:rsid w:val="008912B7"/>
    <w:rsid w:val="00892EA8"/>
    <w:rsid w:val="008A1D79"/>
    <w:rsid w:val="008A50EA"/>
    <w:rsid w:val="008A63FB"/>
    <w:rsid w:val="008A6A87"/>
    <w:rsid w:val="008C071B"/>
    <w:rsid w:val="008D1A75"/>
    <w:rsid w:val="008D3992"/>
    <w:rsid w:val="008E0B2B"/>
    <w:rsid w:val="008E1ACA"/>
    <w:rsid w:val="008E48D3"/>
    <w:rsid w:val="008E5E40"/>
    <w:rsid w:val="008F007A"/>
    <w:rsid w:val="008F2A6D"/>
    <w:rsid w:val="008F795A"/>
    <w:rsid w:val="00902E56"/>
    <w:rsid w:val="009059A3"/>
    <w:rsid w:val="00912242"/>
    <w:rsid w:val="00913A68"/>
    <w:rsid w:val="009323DE"/>
    <w:rsid w:val="009352E2"/>
    <w:rsid w:val="00936531"/>
    <w:rsid w:val="00944AF5"/>
    <w:rsid w:val="00950393"/>
    <w:rsid w:val="00952F9D"/>
    <w:rsid w:val="00957538"/>
    <w:rsid w:val="00963F0A"/>
    <w:rsid w:val="009708B9"/>
    <w:rsid w:val="00974D9E"/>
    <w:rsid w:val="00976C22"/>
    <w:rsid w:val="00980E85"/>
    <w:rsid w:val="009877B0"/>
    <w:rsid w:val="009909CD"/>
    <w:rsid w:val="00993738"/>
    <w:rsid w:val="0099419E"/>
    <w:rsid w:val="009A2B44"/>
    <w:rsid w:val="009A359F"/>
    <w:rsid w:val="009A6755"/>
    <w:rsid w:val="009A69B1"/>
    <w:rsid w:val="009B08C0"/>
    <w:rsid w:val="009B09C9"/>
    <w:rsid w:val="009B1448"/>
    <w:rsid w:val="009C485F"/>
    <w:rsid w:val="009C5F1D"/>
    <w:rsid w:val="009D0524"/>
    <w:rsid w:val="009D2370"/>
    <w:rsid w:val="009D3577"/>
    <w:rsid w:val="009E19D3"/>
    <w:rsid w:val="009E320E"/>
    <w:rsid w:val="009F0CCF"/>
    <w:rsid w:val="009F34AE"/>
    <w:rsid w:val="009F7EF2"/>
    <w:rsid w:val="00A0324D"/>
    <w:rsid w:val="00A046A1"/>
    <w:rsid w:val="00A055CA"/>
    <w:rsid w:val="00A1030A"/>
    <w:rsid w:val="00A1039E"/>
    <w:rsid w:val="00A10ABD"/>
    <w:rsid w:val="00A11181"/>
    <w:rsid w:val="00A13BE4"/>
    <w:rsid w:val="00A142CE"/>
    <w:rsid w:val="00A178BF"/>
    <w:rsid w:val="00A22C91"/>
    <w:rsid w:val="00A245DA"/>
    <w:rsid w:val="00A355DB"/>
    <w:rsid w:val="00A36A6B"/>
    <w:rsid w:val="00A400CA"/>
    <w:rsid w:val="00A60D47"/>
    <w:rsid w:val="00A60F25"/>
    <w:rsid w:val="00A63898"/>
    <w:rsid w:val="00A67DA7"/>
    <w:rsid w:val="00A701A8"/>
    <w:rsid w:val="00A72847"/>
    <w:rsid w:val="00A76835"/>
    <w:rsid w:val="00A77BAB"/>
    <w:rsid w:val="00A869BD"/>
    <w:rsid w:val="00A94FF7"/>
    <w:rsid w:val="00A95DB8"/>
    <w:rsid w:val="00A9766C"/>
    <w:rsid w:val="00AA0F12"/>
    <w:rsid w:val="00AA3FC1"/>
    <w:rsid w:val="00AB5A5E"/>
    <w:rsid w:val="00AB6054"/>
    <w:rsid w:val="00AC738B"/>
    <w:rsid w:val="00AE01FE"/>
    <w:rsid w:val="00AE0247"/>
    <w:rsid w:val="00AE634A"/>
    <w:rsid w:val="00AE7A1B"/>
    <w:rsid w:val="00AF5F93"/>
    <w:rsid w:val="00AF6F04"/>
    <w:rsid w:val="00B04E56"/>
    <w:rsid w:val="00B06DFF"/>
    <w:rsid w:val="00B11759"/>
    <w:rsid w:val="00B14E86"/>
    <w:rsid w:val="00B14EFD"/>
    <w:rsid w:val="00B17D49"/>
    <w:rsid w:val="00B22914"/>
    <w:rsid w:val="00B32100"/>
    <w:rsid w:val="00B32E3D"/>
    <w:rsid w:val="00B401E2"/>
    <w:rsid w:val="00B41891"/>
    <w:rsid w:val="00B4317E"/>
    <w:rsid w:val="00B4424D"/>
    <w:rsid w:val="00B44A29"/>
    <w:rsid w:val="00B45212"/>
    <w:rsid w:val="00B52C04"/>
    <w:rsid w:val="00B54BFE"/>
    <w:rsid w:val="00B5628E"/>
    <w:rsid w:val="00B568AC"/>
    <w:rsid w:val="00B60294"/>
    <w:rsid w:val="00B625C5"/>
    <w:rsid w:val="00B71545"/>
    <w:rsid w:val="00B72916"/>
    <w:rsid w:val="00B74264"/>
    <w:rsid w:val="00B74627"/>
    <w:rsid w:val="00B77229"/>
    <w:rsid w:val="00B77E83"/>
    <w:rsid w:val="00B81A1D"/>
    <w:rsid w:val="00B85245"/>
    <w:rsid w:val="00B85CF7"/>
    <w:rsid w:val="00B861F1"/>
    <w:rsid w:val="00B86C01"/>
    <w:rsid w:val="00B90AF2"/>
    <w:rsid w:val="00B90FE7"/>
    <w:rsid w:val="00B9426B"/>
    <w:rsid w:val="00B96007"/>
    <w:rsid w:val="00B97C09"/>
    <w:rsid w:val="00BB135A"/>
    <w:rsid w:val="00BB1CC6"/>
    <w:rsid w:val="00BB76D6"/>
    <w:rsid w:val="00BC0CE2"/>
    <w:rsid w:val="00BD1729"/>
    <w:rsid w:val="00BD193A"/>
    <w:rsid w:val="00BD38ED"/>
    <w:rsid w:val="00BD505C"/>
    <w:rsid w:val="00BD7942"/>
    <w:rsid w:val="00C02C47"/>
    <w:rsid w:val="00C10394"/>
    <w:rsid w:val="00C21BF4"/>
    <w:rsid w:val="00C22805"/>
    <w:rsid w:val="00C22C93"/>
    <w:rsid w:val="00C41CCA"/>
    <w:rsid w:val="00C42937"/>
    <w:rsid w:val="00C436A2"/>
    <w:rsid w:val="00C569C1"/>
    <w:rsid w:val="00C57C9A"/>
    <w:rsid w:val="00C63E7C"/>
    <w:rsid w:val="00C65DA1"/>
    <w:rsid w:val="00C751BA"/>
    <w:rsid w:val="00C75566"/>
    <w:rsid w:val="00C7597E"/>
    <w:rsid w:val="00C8109B"/>
    <w:rsid w:val="00C82D05"/>
    <w:rsid w:val="00C84B5A"/>
    <w:rsid w:val="00C95517"/>
    <w:rsid w:val="00C95B18"/>
    <w:rsid w:val="00C95B33"/>
    <w:rsid w:val="00C95D93"/>
    <w:rsid w:val="00CA36FD"/>
    <w:rsid w:val="00CA4842"/>
    <w:rsid w:val="00CA520B"/>
    <w:rsid w:val="00CA7FEA"/>
    <w:rsid w:val="00CB1B47"/>
    <w:rsid w:val="00CB38FA"/>
    <w:rsid w:val="00CB5C57"/>
    <w:rsid w:val="00CB7F07"/>
    <w:rsid w:val="00CC1116"/>
    <w:rsid w:val="00CC14AF"/>
    <w:rsid w:val="00CC30E0"/>
    <w:rsid w:val="00CC4A09"/>
    <w:rsid w:val="00CC5255"/>
    <w:rsid w:val="00CC5262"/>
    <w:rsid w:val="00CC7AE0"/>
    <w:rsid w:val="00CD0FF0"/>
    <w:rsid w:val="00CD1863"/>
    <w:rsid w:val="00CD4232"/>
    <w:rsid w:val="00CD5D0D"/>
    <w:rsid w:val="00CD66E8"/>
    <w:rsid w:val="00CD695F"/>
    <w:rsid w:val="00CE122B"/>
    <w:rsid w:val="00CF1DC0"/>
    <w:rsid w:val="00CF39A7"/>
    <w:rsid w:val="00CF427A"/>
    <w:rsid w:val="00D01BDB"/>
    <w:rsid w:val="00D01E5A"/>
    <w:rsid w:val="00D024F1"/>
    <w:rsid w:val="00D0671E"/>
    <w:rsid w:val="00D068E0"/>
    <w:rsid w:val="00D11678"/>
    <w:rsid w:val="00D13C41"/>
    <w:rsid w:val="00D14A7B"/>
    <w:rsid w:val="00D16AB1"/>
    <w:rsid w:val="00D25CF0"/>
    <w:rsid w:val="00D27F99"/>
    <w:rsid w:val="00D325CC"/>
    <w:rsid w:val="00D33F96"/>
    <w:rsid w:val="00D37666"/>
    <w:rsid w:val="00D37C79"/>
    <w:rsid w:val="00D410AB"/>
    <w:rsid w:val="00D42666"/>
    <w:rsid w:val="00D4497C"/>
    <w:rsid w:val="00D45E70"/>
    <w:rsid w:val="00D472A8"/>
    <w:rsid w:val="00D47874"/>
    <w:rsid w:val="00D50821"/>
    <w:rsid w:val="00D50FF8"/>
    <w:rsid w:val="00D57C09"/>
    <w:rsid w:val="00D70053"/>
    <w:rsid w:val="00D70FE0"/>
    <w:rsid w:val="00D773D7"/>
    <w:rsid w:val="00D85C09"/>
    <w:rsid w:val="00D9369B"/>
    <w:rsid w:val="00D95C4B"/>
    <w:rsid w:val="00D96653"/>
    <w:rsid w:val="00D97EA5"/>
    <w:rsid w:val="00DA4BE3"/>
    <w:rsid w:val="00DA5A2D"/>
    <w:rsid w:val="00DA7D41"/>
    <w:rsid w:val="00DB2F6D"/>
    <w:rsid w:val="00DB4400"/>
    <w:rsid w:val="00DB731B"/>
    <w:rsid w:val="00DC2852"/>
    <w:rsid w:val="00DC36A1"/>
    <w:rsid w:val="00DC65FA"/>
    <w:rsid w:val="00DC7496"/>
    <w:rsid w:val="00DD34DB"/>
    <w:rsid w:val="00DD6C24"/>
    <w:rsid w:val="00DE034A"/>
    <w:rsid w:val="00DE0614"/>
    <w:rsid w:val="00DE3650"/>
    <w:rsid w:val="00DF08AF"/>
    <w:rsid w:val="00DF53AC"/>
    <w:rsid w:val="00DF72F8"/>
    <w:rsid w:val="00E1530D"/>
    <w:rsid w:val="00E2253D"/>
    <w:rsid w:val="00E22591"/>
    <w:rsid w:val="00E22638"/>
    <w:rsid w:val="00E25D49"/>
    <w:rsid w:val="00E324AB"/>
    <w:rsid w:val="00E379D9"/>
    <w:rsid w:val="00E4093D"/>
    <w:rsid w:val="00E40AB7"/>
    <w:rsid w:val="00E62BBE"/>
    <w:rsid w:val="00E66DE2"/>
    <w:rsid w:val="00E72170"/>
    <w:rsid w:val="00E72888"/>
    <w:rsid w:val="00E73BF5"/>
    <w:rsid w:val="00E74DB1"/>
    <w:rsid w:val="00E763EF"/>
    <w:rsid w:val="00E82191"/>
    <w:rsid w:val="00E94719"/>
    <w:rsid w:val="00E957C8"/>
    <w:rsid w:val="00E970C2"/>
    <w:rsid w:val="00E97EED"/>
    <w:rsid w:val="00EA1C68"/>
    <w:rsid w:val="00EA2AE4"/>
    <w:rsid w:val="00EB3325"/>
    <w:rsid w:val="00EB3C0D"/>
    <w:rsid w:val="00EB651C"/>
    <w:rsid w:val="00EC0567"/>
    <w:rsid w:val="00EC178F"/>
    <w:rsid w:val="00EC75B8"/>
    <w:rsid w:val="00ED3277"/>
    <w:rsid w:val="00ED58FB"/>
    <w:rsid w:val="00EE1BF3"/>
    <w:rsid w:val="00EE22E2"/>
    <w:rsid w:val="00EE5AE9"/>
    <w:rsid w:val="00EE7803"/>
    <w:rsid w:val="00EF2E69"/>
    <w:rsid w:val="00EF46D3"/>
    <w:rsid w:val="00EF5036"/>
    <w:rsid w:val="00EF78AB"/>
    <w:rsid w:val="00F0064B"/>
    <w:rsid w:val="00F025C0"/>
    <w:rsid w:val="00F11C71"/>
    <w:rsid w:val="00F12412"/>
    <w:rsid w:val="00F13AF6"/>
    <w:rsid w:val="00F13D65"/>
    <w:rsid w:val="00F15AA9"/>
    <w:rsid w:val="00F16520"/>
    <w:rsid w:val="00F2298A"/>
    <w:rsid w:val="00F30872"/>
    <w:rsid w:val="00F35D27"/>
    <w:rsid w:val="00F42D20"/>
    <w:rsid w:val="00F445AC"/>
    <w:rsid w:val="00F44877"/>
    <w:rsid w:val="00F44B4D"/>
    <w:rsid w:val="00F53526"/>
    <w:rsid w:val="00F54582"/>
    <w:rsid w:val="00F54DFB"/>
    <w:rsid w:val="00F55890"/>
    <w:rsid w:val="00F61E95"/>
    <w:rsid w:val="00F6402D"/>
    <w:rsid w:val="00F64FFC"/>
    <w:rsid w:val="00F658A2"/>
    <w:rsid w:val="00F66415"/>
    <w:rsid w:val="00F6704D"/>
    <w:rsid w:val="00F75016"/>
    <w:rsid w:val="00F7615E"/>
    <w:rsid w:val="00F77B60"/>
    <w:rsid w:val="00F801DB"/>
    <w:rsid w:val="00F8242A"/>
    <w:rsid w:val="00F83750"/>
    <w:rsid w:val="00F94ABE"/>
    <w:rsid w:val="00F973D2"/>
    <w:rsid w:val="00F9791C"/>
    <w:rsid w:val="00F97966"/>
    <w:rsid w:val="00FA6F8B"/>
    <w:rsid w:val="00FB0F1E"/>
    <w:rsid w:val="00FB7CA1"/>
    <w:rsid w:val="00FC09F2"/>
    <w:rsid w:val="00FC0CF1"/>
    <w:rsid w:val="00FD2F79"/>
    <w:rsid w:val="00FD4CBF"/>
    <w:rsid w:val="00FE016A"/>
    <w:rsid w:val="00FE406D"/>
    <w:rsid w:val="00FE7CE7"/>
    <w:rsid w:val="00FF0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Indent 2" w:unhideWhenUsed="0"/>
    <w:lsdException w:name="Hyperlink" w:uiPriority="0" w:unhideWhenUsed="0"/>
    <w:lsdException w:name="Strong" w:semiHidden="0" w:uiPriority="22" w:unhideWhenUsed="0" w:qFormat="1"/>
    <w:lsdException w:name="Emphasis" w:semiHidden="0" w:uiPriority="20" w:unhideWhenUsed="0" w:qFormat="1"/>
    <w:lsdException w:name="Plain Text" w:unhideWhenUsed="0"/>
    <w:lsdException w:name="Normal (Web)" w:uiPriority="0" w:unhideWhenUsed="0" w:qFormat="1"/>
    <w:lsdException w:name="HTML Preformatted" w:unhideWhenUsed="0"/>
    <w:lsdException w:name="annotation subject" w:unhideWhenUsed="0"/>
    <w:lsdException w:name="Balloon Text"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76"/>
    <w:pPr>
      <w:widowControl w:val="0"/>
      <w:autoSpaceDE w:val="0"/>
      <w:autoSpaceDN w:val="0"/>
      <w:adjustRightInd w:val="0"/>
    </w:pPr>
    <w:rPr>
      <w:rFonts w:ascii="Times New Roman CYR" w:hAnsi="Times New Roman CYR" w:cs="Times New Roman CYR"/>
      <w:sz w:val="24"/>
      <w:szCs w:val="24"/>
      <w:lang w:val="uk-UA"/>
    </w:rPr>
  </w:style>
  <w:style w:type="paragraph" w:styleId="1">
    <w:name w:val="heading 1"/>
    <w:basedOn w:val="a"/>
    <w:next w:val="a"/>
    <w:link w:val="10"/>
    <w:uiPriority w:val="99"/>
    <w:qFormat/>
    <w:rsid w:val="008A6A8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A25FB"/>
    <w:pPr>
      <w:keepNext/>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rsid w:val="005F3B26"/>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6A25FB"/>
    <w:pPr>
      <w:keepNext/>
      <w:spacing w:before="240" w:after="60"/>
      <w:outlineLvl w:val="3"/>
    </w:pPr>
    <w:rPr>
      <w:b/>
      <w:bCs/>
      <w:sz w:val="28"/>
      <w:szCs w:val="28"/>
    </w:rPr>
  </w:style>
  <w:style w:type="paragraph" w:styleId="5">
    <w:name w:val="heading 5"/>
    <w:basedOn w:val="a"/>
    <w:next w:val="a"/>
    <w:link w:val="50"/>
    <w:uiPriority w:val="99"/>
    <w:qFormat/>
    <w:rsid w:val="006A25FB"/>
    <w:pPr>
      <w:spacing w:before="240" w:after="60"/>
      <w:outlineLvl w:val="4"/>
    </w:pPr>
    <w:rPr>
      <w:b/>
      <w:bCs/>
      <w:i/>
      <w:i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A6A87"/>
    <w:rPr>
      <w:rFonts w:ascii="Arial" w:hAnsi="Arial" w:cs="Arial"/>
      <w:b/>
      <w:bCs/>
      <w:kern w:val="32"/>
      <w:sz w:val="32"/>
      <w:szCs w:val="32"/>
      <w:lang w:val="uk-UA"/>
    </w:rPr>
  </w:style>
  <w:style w:type="character" w:customStyle="1" w:styleId="20">
    <w:name w:val="Заголовок 2 Знак"/>
    <w:link w:val="2"/>
    <w:uiPriority w:val="99"/>
    <w:semiHidden/>
    <w:rsid w:val="00517C95"/>
    <w:rPr>
      <w:rFonts w:ascii="Cambria" w:hAnsi="Cambria" w:cs="Cambria"/>
      <w:b/>
      <w:bCs/>
      <w:i/>
      <w:iCs/>
      <w:sz w:val="28"/>
      <w:szCs w:val="28"/>
      <w:lang w:val="uk-UA" w:eastAsia="ru-RU"/>
    </w:rPr>
  </w:style>
  <w:style w:type="character" w:customStyle="1" w:styleId="30">
    <w:name w:val="Заголовок 3 Знак"/>
    <w:link w:val="3"/>
    <w:uiPriority w:val="99"/>
    <w:rsid w:val="005F3B26"/>
    <w:rPr>
      <w:rFonts w:ascii="Cambria" w:hAnsi="Cambria" w:cs="Cambria"/>
      <w:b/>
      <w:bCs/>
      <w:sz w:val="26"/>
      <w:szCs w:val="26"/>
      <w:lang w:val="uk-UA"/>
    </w:rPr>
  </w:style>
  <w:style w:type="character" w:customStyle="1" w:styleId="40">
    <w:name w:val="Заголовок 4 Знак"/>
    <w:link w:val="4"/>
    <w:uiPriority w:val="99"/>
    <w:semiHidden/>
    <w:rsid w:val="00517C95"/>
    <w:rPr>
      <w:rFonts w:ascii="Calibri" w:hAnsi="Calibri" w:cs="Calibri"/>
      <w:b/>
      <w:bCs/>
      <w:sz w:val="28"/>
      <w:szCs w:val="28"/>
      <w:lang w:val="uk-UA" w:eastAsia="ru-RU"/>
    </w:rPr>
  </w:style>
  <w:style w:type="character" w:customStyle="1" w:styleId="50">
    <w:name w:val="Заголовок 5 Знак"/>
    <w:link w:val="5"/>
    <w:uiPriority w:val="99"/>
    <w:semiHidden/>
    <w:rsid w:val="00517C95"/>
    <w:rPr>
      <w:rFonts w:ascii="Calibri" w:hAnsi="Calibri" w:cs="Calibri"/>
      <w:b/>
      <w:bCs/>
      <w:i/>
      <w:iCs/>
      <w:sz w:val="26"/>
      <w:szCs w:val="26"/>
      <w:lang w:val="uk-UA" w:eastAsia="ru-RU"/>
    </w:rPr>
  </w:style>
  <w:style w:type="character" w:styleId="a3">
    <w:name w:val="Hyperlink"/>
    <w:rsid w:val="00520D76"/>
    <w:rPr>
      <w:color w:val="0000FF"/>
      <w:u w:val="single"/>
    </w:rPr>
  </w:style>
  <w:style w:type="character" w:customStyle="1" w:styleId="21">
    <w:name w:val="Основной текст (2)_"/>
    <w:link w:val="22"/>
    <w:uiPriority w:val="99"/>
    <w:rsid w:val="003674B8"/>
    <w:rPr>
      <w:b/>
      <w:bCs/>
      <w:sz w:val="26"/>
      <w:szCs w:val="26"/>
      <w:shd w:val="clear" w:color="auto" w:fill="FFFFFF"/>
    </w:rPr>
  </w:style>
  <w:style w:type="paragraph" w:customStyle="1" w:styleId="22">
    <w:name w:val="Основной текст (2)"/>
    <w:basedOn w:val="a"/>
    <w:link w:val="21"/>
    <w:uiPriority w:val="99"/>
    <w:rsid w:val="003674B8"/>
    <w:pPr>
      <w:shd w:val="clear" w:color="auto" w:fill="FFFFFF"/>
      <w:autoSpaceDE/>
      <w:autoSpaceDN/>
      <w:adjustRightInd/>
      <w:spacing w:before="60" w:after="60" w:line="240" w:lineRule="atLeast"/>
    </w:pPr>
    <w:rPr>
      <w:rFonts w:ascii="Times New Roman" w:hAnsi="Times New Roman" w:cs="Times New Roman"/>
      <w:b/>
      <w:bCs/>
      <w:sz w:val="26"/>
      <w:szCs w:val="26"/>
      <w:shd w:val="clear" w:color="auto" w:fill="FFFFFF"/>
    </w:rPr>
  </w:style>
  <w:style w:type="paragraph" w:styleId="23">
    <w:name w:val="Body Text Indent 2"/>
    <w:basedOn w:val="a"/>
    <w:link w:val="24"/>
    <w:uiPriority w:val="99"/>
    <w:rsid w:val="004E5BBD"/>
    <w:pPr>
      <w:widowControl/>
      <w:autoSpaceDE/>
      <w:autoSpaceDN/>
      <w:adjustRightInd/>
      <w:spacing w:line="360" w:lineRule="auto"/>
      <w:ind w:firstLine="567"/>
      <w:jc w:val="both"/>
    </w:pPr>
    <w:rPr>
      <w:rFonts w:ascii="Peterburg" w:hAnsi="Peterburg" w:cs="Peterburg"/>
    </w:rPr>
  </w:style>
  <w:style w:type="character" w:customStyle="1" w:styleId="24">
    <w:name w:val="Основной текст с отступом 2 Знак"/>
    <w:link w:val="23"/>
    <w:uiPriority w:val="99"/>
    <w:semiHidden/>
    <w:rsid w:val="00517C95"/>
    <w:rPr>
      <w:rFonts w:ascii="Times New Roman CYR" w:hAnsi="Times New Roman CYR" w:cs="Times New Roman CYR"/>
      <w:sz w:val="24"/>
      <w:szCs w:val="24"/>
      <w:lang w:val="uk-UA" w:eastAsia="ru-RU"/>
    </w:rPr>
  </w:style>
  <w:style w:type="paragraph" w:styleId="a4">
    <w:name w:val="Body Text"/>
    <w:basedOn w:val="a"/>
    <w:link w:val="a5"/>
    <w:uiPriority w:val="99"/>
    <w:rsid w:val="004E5BBD"/>
    <w:pPr>
      <w:widowControl/>
      <w:overflowPunct w:val="0"/>
      <w:spacing w:after="120"/>
    </w:pPr>
    <w:rPr>
      <w:lang w:val="ru-RU"/>
    </w:rPr>
  </w:style>
  <w:style w:type="character" w:customStyle="1" w:styleId="a5">
    <w:name w:val="Основной текст Знак"/>
    <w:link w:val="a4"/>
    <w:uiPriority w:val="99"/>
    <w:rsid w:val="00517C95"/>
    <w:rPr>
      <w:rFonts w:ascii="Times New Roman CYR" w:hAnsi="Times New Roman CYR" w:cs="Times New Roman CYR"/>
      <w:sz w:val="24"/>
      <w:szCs w:val="24"/>
      <w:lang w:val="uk-UA" w:eastAsia="ru-RU"/>
    </w:rPr>
  </w:style>
  <w:style w:type="paragraph" w:styleId="a6">
    <w:name w:val="Normal (Web)"/>
    <w:aliases w:val="Normal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Знак,Знак17"/>
    <w:basedOn w:val="a"/>
    <w:link w:val="a7"/>
    <w:qFormat/>
    <w:rsid w:val="004E5BBD"/>
    <w:pPr>
      <w:suppressAutoHyphens/>
      <w:autoSpaceDE/>
      <w:autoSpaceDN/>
      <w:adjustRightInd/>
      <w:spacing w:before="150"/>
      <w:jc w:val="both"/>
    </w:pPr>
    <w:rPr>
      <w:rFonts w:ascii="Helvetica" w:hAnsi="Helvetica" w:cs="Helvetica"/>
      <w:color w:val="000044"/>
      <w:sz w:val="20"/>
      <w:szCs w:val="20"/>
      <w:lang w:val="ru-RU" w:eastAsia="en-US"/>
    </w:rPr>
  </w:style>
  <w:style w:type="paragraph" w:styleId="a8">
    <w:name w:val="Plain Text"/>
    <w:basedOn w:val="a"/>
    <w:link w:val="a9"/>
    <w:uiPriority w:val="99"/>
    <w:rsid w:val="008A6A87"/>
    <w:pPr>
      <w:widowControl/>
      <w:autoSpaceDE/>
      <w:autoSpaceDN/>
      <w:adjustRightInd/>
    </w:pPr>
    <w:rPr>
      <w:rFonts w:ascii="Courier New" w:hAnsi="Courier New" w:cs="Courier New"/>
      <w:sz w:val="20"/>
      <w:szCs w:val="20"/>
      <w:lang w:val="en-US"/>
    </w:rPr>
  </w:style>
  <w:style w:type="character" w:customStyle="1" w:styleId="a9">
    <w:name w:val="Текст Знак"/>
    <w:link w:val="a8"/>
    <w:uiPriority w:val="99"/>
    <w:rsid w:val="008A6A87"/>
    <w:rPr>
      <w:rFonts w:ascii="Courier New" w:hAnsi="Courier New" w:cs="Courier New"/>
    </w:rPr>
  </w:style>
  <w:style w:type="paragraph" w:customStyle="1" w:styleId="11">
    <w:name w:val="Знак Знак1"/>
    <w:basedOn w:val="a"/>
    <w:uiPriority w:val="99"/>
    <w:rsid w:val="00FB0F1E"/>
    <w:pPr>
      <w:widowControl/>
      <w:autoSpaceDE/>
      <w:autoSpaceDN/>
      <w:adjustRightInd/>
    </w:pPr>
    <w:rPr>
      <w:rFonts w:ascii="Verdana" w:hAnsi="Verdana" w:cs="Verdana"/>
      <w:sz w:val="20"/>
      <w:szCs w:val="20"/>
      <w:lang w:val="en-US" w:eastAsia="en-US"/>
    </w:rPr>
  </w:style>
  <w:style w:type="paragraph" w:customStyle="1" w:styleId="12">
    <w:name w:val="Обычный1"/>
    <w:uiPriority w:val="99"/>
    <w:rsid w:val="006275FF"/>
    <w:pPr>
      <w:spacing w:line="276" w:lineRule="auto"/>
    </w:pPr>
    <w:rPr>
      <w:rFonts w:ascii="Arial" w:hAnsi="Arial" w:cs="Arial"/>
      <w:color w:val="000000"/>
      <w:sz w:val="22"/>
      <w:szCs w:val="22"/>
    </w:rPr>
  </w:style>
  <w:style w:type="paragraph" w:customStyle="1" w:styleId="FR1">
    <w:name w:val="FR1"/>
    <w:uiPriority w:val="99"/>
    <w:rsid w:val="006A25FB"/>
    <w:pPr>
      <w:widowControl w:val="0"/>
      <w:snapToGrid w:val="0"/>
      <w:ind w:left="160"/>
    </w:pPr>
    <w:rPr>
      <w:rFonts w:ascii="Arial" w:hAnsi="Arial" w:cs="Arial"/>
      <w:sz w:val="32"/>
      <w:szCs w:val="32"/>
      <w:lang w:val="uk-UA"/>
    </w:rPr>
  </w:style>
  <w:style w:type="character" w:customStyle="1" w:styleId="apple-converted-space">
    <w:name w:val="apple-converted-space"/>
    <w:basedOn w:val="a0"/>
    <w:uiPriority w:val="99"/>
    <w:rsid w:val="00A245DA"/>
  </w:style>
  <w:style w:type="paragraph" w:styleId="aa">
    <w:name w:val="List Paragraph"/>
    <w:basedOn w:val="a"/>
    <w:link w:val="ab"/>
    <w:uiPriority w:val="34"/>
    <w:qFormat/>
    <w:rsid w:val="00F0064B"/>
    <w:pPr>
      <w:widowControl/>
      <w:suppressAutoHyphens/>
      <w:autoSpaceDE/>
      <w:autoSpaceDN/>
      <w:adjustRightInd/>
      <w:spacing w:after="200" w:line="276" w:lineRule="auto"/>
      <w:ind w:left="720"/>
    </w:pPr>
    <w:rPr>
      <w:rFonts w:ascii="Calibri" w:hAnsi="Calibri" w:cs="Calibri"/>
      <w:sz w:val="22"/>
      <w:szCs w:val="22"/>
      <w:lang w:eastAsia="en-US"/>
    </w:rPr>
  </w:style>
  <w:style w:type="character" w:customStyle="1" w:styleId="13">
    <w:name w:val="Основной шрифт абзаца1"/>
    <w:uiPriority w:val="99"/>
    <w:rsid w:val="008547E8"/>
  </w:style>
  <w:style w:type="paragraph" w:styleId="ac">
    <w:name w:val="Balloon Text"/>
    <w:basedOn w:val="a"/>
    <w:link w:val="ad"/>
    <w:uiPriority w:val="99"/>
    <w:semiHidden/>
    <w:rsid w:val="00E22638"/>
    <w:rPr>
      <w:rFonts w:ascii="Segoe UI" w:hAnsi="Segoe UI" w:cs="Segoe UI"/>
      <w:sz w:val="18"/>
      <w:szCs w:val="18"/>
    </w:rPr>
  </w:style>
  <w:style w:type="character" w:customStyle="1" w:styleId="ad">
    <w:name w:val="Текст выноски Знак"/>
    <w:link w:val="ac"/>
    <w:uiPriority w:val="99"/>
    <w:rsid w:val="00E22638"/>
    <w:rPr>
      <w:rFonts w:ascii="Segoe UI" w:hAnsi="Segoe UI" w:cs="Segoe UI"/>
      <w:sz w:val="18"/>
      <w:szCs w:val="18"/>
      <w:lang w:val="uk-UA"/>
    </w:rPr>
  </w:style>
  <w:style w:type="character" w:customStyle="1" w:styleId="b-treesearch-match">
    <w:name w:val="b-tree__search-match"/>
    <w:basedOn w:val="a0"/>
    <w:uiPriority w:val="99"/>
    <w:rsid w:val="00974D9E"/>
  </w:style>
  <w:style w:type="paragraph" w:styleId="ae">
    <w:name w:val="No Spacing"/>
    <w:link w:val="14"/>
    <w:uiPriority w:val="99"/>
    <w:qFormat/>
    <w:rsid w:val="000D5D1B"/>
    <w:rPr>
      <w:rFonts w:ascii="Calibri" w:hAnsi="Calibri"/>
      <w:sz w:val="22"/>
      <w:szCs w:val="22"/>
    </w:rPr>
  </w:style>
  <w:style w:type="paragraph" w:styleId="HTML">
    <w:name w:val="HTML Preformatted"/>
    <w:basedOn w:val="a"/>
    <w:link w:val="HTML0"/>
    <w:uiPriority w:val="99"/>
    <w:rsid w:val="004E0DBF"/>
    <w:rPr>
      <w:rFonts w:ascii="Consolas" w:hAnsi="Consolas" w:cs="Consolas"/>
      <w:sz w:val="20"/>
      <w:szCs w:val="20"/>
    </w:rPr>
  </w:style>
  <w:style w:type="character" w:customStyle="1" w:styleId="HTML0">
    <w:name w:val="Стандартный HTML Знак"/>
    <w:link w:val="HTML"/>
    <w:uiPriority w:val="99"/>
    <w:rsid w:val="004E0DBF"/>
    <w:rPr>
      <w:rFonts w:ascii="Consolas" w:hAnsi="Consolas" w:cs="Consolas"/>
      <w:lang w:val="uk-UA"/>
    </w:rPr>
  </w:style>
  <w:style w:type="character" w:styleId="af">
    <w:name w:val="annotation reference"/>
    <w:uiPriority w:val="99"/>
    <w:semiHidden/>
    <w:rsid w:val="00E22591"/>
    <w:rPr>
      <w:sz w:val="16"/>
      <w:szCs w:val="16"/>
    </w:rPr>
  </w:style>
  <w:style w:type="paragraph" w:styleId="af0">
    <w:name w:val="annotation text"/>
    <w:basedOn w:val="a"/>
    <w:link w:val="af1"/>
    <w:uiPriority w:val="99"/>
    <w:semiHidden/>
    <w:rsid w:val="00E22591"/>
    <w:rPr>
      <w:sz w:val="20"/>
      <w:szCs w:val="20"/>
    </w:rPr>
  </w:style>
  <w:style w:type="character" w:customStyle="1" w:styleId="af1">
    <w:name w:val="Текст примечания Знак"/>
    <w:link w:val="af0"/>
    <w:uiPriority w:val="99"/>
    <w:rsid w:val="00E22591"/>
    <w:rPr>
      <w:rFonts w:ascii="Times New Roman CYR" w:hAnsi="Times New Roman CYR" w:cs="Times New Roman CYR"/>
      <w:lang w:val="uk-UA"/>
    </w:rPr>
  </w:style>
  <w:style w:type="paragraph" w:styleId="af2">
    <w:name w:val="annotation subject"/>
    <w:basedOn w:val="af0"/>
    <w:next w:val="af0"/>
    <w:link w:val="af3"/>
    <w:uiPriority w:val="99"/>
    <w:semiHidden/>
    <w:rsid w:val="00E22591"/>
    <w:rPr>
      <w:b/>
      <w:bCs/>
    </w:rPr>
  </w:style>
  <w:style w:type="character" w:customStyle="1" w:styleId="af3">
    <w:name w:val="Тема примечания Знак"/>
    <w:link w:val="af2"/>
    <w:uiPriority w:val="99"/>
    <w:rsid w:val="00E22591"/>
    <w:rPr>
      <w:rFonts w:ascii="Times New Roman CYR" w:hAnsi="Times New Roman CYR" w:cs="Times New Roman CYR"/>
      <w:b/>
      <w:bCs/>
      <w:lang w:val="uk-UA"/>
    </w:rPr>
  </w:style>
  <w:style w:type="character" w:styleId="af4">
    <w:name w:val="Placeholder Text"/>
    <w:uiPriority w:val="99"/>
    <w:semiHidden/>
    <w:rsid w:val="00BB135A"/>
    <w:rPr>
      <w:color w:val="808080"/>
    </w:rPr>
  </w:style>
  <w:style w:type="paragraph" w:styleId="af5">
    <w:name w:val="Title"/>
    <w:basedOn w:val="a"/>
    <w:link w:val="af6"/>
    <w:uiPriority w:val="99"/>
    <w:qFormat/>
    <w:rsid w:val="00DB4400"/>
    <w:pPr>
      <w:widowControl/>
      <w:autoSpaceDE/>
      <w:autoSpaceDN/>
      <w:adjustRightInd/>
      <w:jc w:val="center"/>
    </w:pPr>
    <w:rPr>
      <w:b/>
      <w:bCs/>
      <w:sz w:val="22"/>
      <w:szCs w:val="22"/>
    </w:rPr>
  </w:style>
  <w:style w:type="character" w:customStyle="1" w:styleId="af6">
    <w:name w:val="Название Знак"/>
    <w:link w:val="af5"/>
    <w:uiPriority w:val="99"/>
    <w:rsid w:val="00517C95"/>
    <w:rPr>
      <w:rFonts w:ascii="Cambria" w:hAnsi="Cambria" w:cs="Cambria"/>
      <w:b/>
      <w:bCs/>
      <w:kern w:val="28"/>
      <w:sz w:val="32"/>
      <w:szCs w:val="32"/>
      <w:lang w:val="uk-UA" w:eastAsia="ru-RU"/>
    </w:rPr>
  </w:style>
  <w:style w:type="paragraph" w:customStyle="1" w:styleId="rvps2">
    <w:name w:val="rvps2"/>
    <w:basedOn w:val="a"/>
    <w:uiPriority w:val="99"/>
    <w:rsid w:val="00DB4400"/>
    <w:pPr>
      <w:widowControl/>
      <w:autoSpaceDE/>
      <w:autoSpaceDN/>
      <w:adjustRightInd/>
      <w:spacing w:before="100" w:beforeAutospacing="1" w:after="100" w:afterAutospacing="1"/>
    </w:pPr>
    <w:rPr>
      <w:lang w:val="ru-RU"/>
    </w:rPr>
  </w:style>
  <w:style w:type="paragraph" w:customStyle="1" w:styleId="Preformatted">
    <w:name w:val="Preformatted"/>
    <w:basedOn w:val="a"/>
    <w:uiPriority w:val="99"/>
    <w:rsid w:val="00DB440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napToGrid w:val="0"/>
    </w:pPr>
    <w:rPr>
      <w:rFonts w:ascii="Courier New" w:hAnsi="Courier New" w:cs="Courier New"/>
      <w:sz w:val="20"/>
      <w:szCs w:val="20"/>
    </w:rPr>
  </w:style>
  <w:style w:type="paragraph" w:customStyle="1" w:styleId="15">
    <w:name w:val="Без интервала1"/>
    <w:link w:val="af7"/>
    <w:uiPriority w:val="99"/>
    <w:rsid w:val="006238D5"/>
    <w:rPr>
      <w:rFonts w:ascii="Calibri" w:hAnsi="Calibri"/>
      <w:sz w:val="22"/>
      <w:szCs w:val="22"/>
      <w:lang w:val="uk-UA"/>
    </w:rPr>
  </w:style>
  <w:style w:type="character" w:customStyle="1" w:styleId="af7">
    <w:name w:val="Без интервала Знак"/>
    <w:link w:val="15"/>
    <w:uiPriority w:val="99"/>
    <w:rsid w:val="006238D5"/>
    <w:rPr>
      <w:rFonts w:ascii="Calibri" w:hAnsi="Calibri"/>
      <w:sz w:val="22"/>
      <w:szCs w:val="22"/>
      <w:lang w:val="uk-UA" w:eastAsia="ru-RU" w:bidi="ar-SA"/>
    </w:rPr>
  </w:style>
  <w:style w:type="character" w:customStyle="1" w:styleId="af8">
    <w:name w:val="Знак"/>
    <w:uiPriority w:val="99"/>
    <w:rsid w:val="006238D5"/>
    <w:rPr>
      <w:sz w:val="24"/>
      <w:szCs w:val="24"/>
    </w:rPr>
  </w:style>
  <w:style w:type="character" w:customStyle="1" w:styleId="14">
    <w:name w:val="Без интервала Знак1"/>
    <w:link w:val="ae"/>
    <w:uiPriority w:val="99"/>
    <w:rsid w:val="00070826"/>
    <w:rPr>
      <w:rFonts w:ascii="Calibri" w:hAnsi="Calibri"/>
      <w:sz w:val="22"/>
      <w:szCs w:val="22"/>
      <w:lang w:val="ru-RU" w:eastAsia="ru-RU" w:bidi="ar-SA"/>
    </w:rPr>
  </w:style>
  <w:style w:type="character" w:customStyle="1" w:styleId="NoSpacingChar">
    <w:name w:val="No Spacing Char"/>
    <w:uiPriority w:val="99"/>
    <w:rsid w:val="00070826"/>
    <w:rPr>
      <w:rFonts w:eastAsia="Times New Roman"/>
      <w:sz w:val="24"/>
      <w:szCs w:val="24"/>
      <w:lang w:eastAsia="ru-RU"/>
    </w:rPr>
  </w:style>
  <w:style w:type="character" w:customStyle="1" w:styleId="9">
    <w:name w:val="Заголовок 9 Знак"/>
    <w:uiPriority w:val="99"/>
    <w:rsid w:val="00070826"/>
    <w:rPr>
      <w:rFonts w:ascii="Cambria" w:hAnsi="Cambria" w:cs="Cambria"/>
      <w:i/>
      <w:iCs/>
      <w:color w:val="auto"/>
      <w:sz w:val="20"/>
      <w:szCs w:val="20"/>
      <w:lang w:eastAsia="ru-RU"/>
    </w:rPr>
  </w:style>
  <w:style w:type="character" w:customStyle="1" w:styleId="HeaderChar1">
    <w:name w:val="Header Char1"/>
    <w:uiPriority w:val="99"/>
    <w:rsid w:val="00070826"/>
    <w:rPr>
      <w:rFonts w:ascii="Times New Roman CYR" w:hAnsi="Times New Roman CYR" w:cs="Times New Roman CYR"/>
      <w:sz w:val="24"/>
      <w:szCs w:val="24"/>
      <w:lang w:val="uk-UA" w:eastAsia="ar-SA" w:bidi="ar-SA"/>
    </w:rPr>
  </w:style>
  <w:style w:type="paragraph" w:styleId="af9">
    <w:name w:val="Subtitle"/>
    <w:basedOn w:val="a"/>
    <w:next w:val="a"/>
    <w:link w:val="afa"/>
    <w:uiPriority w:val="99"/>
    <w:qFormat/>
    <w:rsid w:val="00070826"/>
    <w:pPr>
      <w:numPr>
        <w:ilvl w:val="1"/>
      </w:numPr>
      <w:autoSpaceDN/>
      <w:adjustRightInd/>
    </w:pPr>
    <w:rPr>
      <w:rFonts w:ascii="Cambria" w:hAnsi="Cambria" w:cs="Cambria"/>
      <w:i/>
      <w:iCs/>
      <w:color w:val="4F81BD"/>
      <w:spacing w:val="15"/>
      <w:lang w:eastAsia="ar-SA"/>
    </w:rPr>
  </w:style>
  <w:style w:type="character" w:customStyle="1" w:styleId="SubtitleChar">
    <w:name w:val="Subtitle Char"/>
    <w:uiPriority w:val="99"/>
    <w:rsid w:val="00657BAC"/>
    <w:rPr>
      <w:rFonts w:ascii="Cambria" w:hAnsi="Cambria" w:cs="Cambria"/>
      <w:sz w:val="24"/>
      <w:szCs w:val="24"/>
      <w:lang w:val="uk-UA" w:eastAsia="ru-RU"/>
    </w:rPr>
  </w:style>
  <w:style w:type="character" w:customStyle="1" w:styleId="afa">
    <w:name w:val="Подзаголовок Знак"/>
    <w:link w:val="af9"/>
    <w:uiPriority w:val="99"/>
    <w:rsid w:val="00070826"/>
    <w:rPr>
      <w:rFonts w:ascii="Cambria" w:hAnsi="Cambria" w:cs="Cambria"/>
      <w:i/>
      <w:iCs/>
      <w:color w:val="4F81BD"/>
      <w:spacing w:val="15"/>
      <w:sz w:val="24"/>
      <w:szCs w:val="24"/>
      <w:lang w:val="uk-UA" w:eastAsia="ar-SA" w:bidi="ar-SA"/>
    </w:rPr>
  </w:style>
  <w:style w:type="paragraph" w:styleId="afb">
    <w:name w:val="header"/>
    <w:basedOn w:val="a"/>
    <w:link w:val="afc"/>
    <w:uiPriority w:val="99"/>
    <w:rsid w:val="00070826"/>
    <w:pPr>
      <w:tabs>
        <w:tab w:val="center" w:pos="4677"/>
        <w:tab w:val="right" w:pos="9355"/>
      </w:tabs>
      <w:autoSpaceDN/>
      <w:adjustRightInd/>
    </w:pPr>
    <w:rPr>
      <w:lang w:eastAsia="ar-SA"/>
    </w:rPr>
  </w:style>
  <w:style w:type="character" w:customStyle="1" w:styleId="afc">
    <w:name w:val="Верхний колонтитул Знак"/>
    <w:link w:val="afb"/>
    <w:uiPriority w:val="99"/>
    <w:semiHidden/>
    <w:rsid w:val="00657BAC"/>
    <w:rPr>
      <w:rFonts w:ascii="Times New Roman CYR" w:hAnsi="Times New Roman CYR" w:cs="Times New Roman CYR"/>
      <w:sz w:val="24"/>
      <w:szCs w:val="24"/>
      <w:lang w:val="uk-UA" w:eastAsia="ru-RU"/>
    </w:rPr>
  </w:style>
  <w:style w:type="character" w:styleId="afd">
    <w:name w:val="Strong"/>
    <w:uiPriority w:val="22"/>
    <w:qFormat/>
    <w:rsid w:val="00D472A8"/>
    <w:rPr>
      <w:b/>
      <w:bCs/>
    </w:rPr>
  </w:style>
  <w:style w:type="paragraph" w:customStyle="1" w:styleId="25">
    <w:name w:val="Обычный2"/>
    <w:rsid w:val="00473E83"/>
    <w:rPr>
      <w:rFonts w:ascii="Calibri" w:eastAsia="Calibri" w:hAnsi="Calibri" w:cs="Calibri"/>
      <w:lang w:val="uk-UA"/>
    </w:rPr>
  </w:style>
  <w:style w:type="character" w:customStyle="1" w:styleId="value">
    <w:name w:val="value"/>
    <w:basedOn w:val="a0"/>
    <w:rsid w:val="00856E1D"/>
  </w:style>
  <w:style w:type="character" w:customStyle="1" w:styleId="a7">
    <w:name w:val="Обычный (веб) Знак"/>
    <w:aliases w:val="Normal (Web) Char Знак,Обычный (Web) Знак Знак Знак Char Знак,Обычный (Web) Знак Знак Знак Знак Знак Знак Char Знак,Обычный (Web) Знак Знак Знак Знак Char Знак,Знак17 Знак"/>
    <w:link w:val="a6"/>
    <w:locked/>
    <w:rsid w:val="00856E1D"/>
    <w:rPr>
      <w:rFonts w:ascii="Helvetica" w:hAnsi="Helvetica" w:cs="Helvetica"/>
      <w:color w:val="000044"/>
      <w:lang w:eastAsia="en-US"/>
    </w:rPr>
  </w:style>
  <w:style w:type="paragraph" w:customStyle="1" w:styleId="afe">
    <w:name w:val="Нормальный"/>
    <w:rsid w:val="00856E1D"/>
    <w:pPr>
      <w:widowControl w:val="0"/>
      <w:tabs>
        <w:tab w:val="left" w:pos="709"/>
      </w:tabs>
      <w:suppressAutoHyphens/>
      <w:spacing w:line="200" w:lineRule="atLeast"/>
    </w:pPr>
    <w:rPr>
      <w:rFonts w:ascii="Arial" w:eastAsia="Arial" w:hAnsi="Arial" w:cs="Arial"/>
      <w:lang w:val="uk-UA" w:eastAsia="ar-SA"/>
    </w:rPr>
  </w:style>
  <w:style w:type="paragraph" w:customStyle="1" w:styleId="WW-">
    <w:name w:val="WW-Базовый"/>
    <w:rsid w:val="00856E1D"/>
    <w:pPr>
      <w:tabs>
        <w:tab w:val="left" w:pos="709"/>
      </w:tabs>
      <w:suppressAutoHyphens/>
      <w:spacing w:line="200" w:lineRule="atLeast"/>
    </w:pPr>
    <w:rPr>
      <w:rFonts w:ascii="Calibri" w:eastAsia="Arial" w:hAnsi="Calibri"/>
      <w:color w:val="00000A"/>
      <w:lang w:val="uk-UA" w:eastAsia="ar-SA"/>
    </w:rPr>
  </w:style>
  <w:style w:type="table" w:styleId="aff">
    <w:name w:val="Table Grid"/>
    <w:basedOn w:val="a1"/>
    <w:uiPriority w:val="39"/>
    <w:rsid w:val="0054382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Абзац списка Знак"/>
    <w:link w:val="aa"/>
    <w:uiPriority w:val="34"/>
    <w:locked/>
    <w:rsid w:val="0064139B"/>
    <w:rPr>
      <w:rFonts w:ascii="Calibri" w:hAnsi="Calibri" w:cs="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78153">
      <w:bodyDiv w:val="1"/>
      <w:marLeft w:val="0"/>
      <w:marRight w:val="0"/>
      <w:marTop w:val="0"/>
      <w:marBottom w:val="0"/>
      <w:divBdr>
        <w:top w:val="none" w:sz="0" w:space="0" w:color="auto"/>
        <w:left w:val="none" w:sz="0" w:space="0" w:color="auto"/>
        <w:bottom w:val="none" w:sz="0" w:space="0" w:color="auto"/>
        <w:right w:val="none" w:sz="0" w:space="0" w:color="auto"/>
      </w:divBdr>
    </w:div>
    <w:div w:id="711542590">
      <w:bodyDiv w:val="1"/>
      <w:marLeft w:val="0"/>
      <w:marRight w:val="0"/>
      <w:marTop w:val="0"/>
      <w:marBottom w:val="0"/>
      <w:divBdr>
        <w:top w:val="none" w:sz="0" w:space="0" w:color="auto"/>
        <w:left w:val="none" w:sz="0" w:space="0" w:color="auto"/>
        <w:bottom w:val="none" w:sz="0" w:space="0" w:color="auto"/>
        <w:right w:val="none" w:sz="0" w:space="0" w:color="auto"/>
      </w:divBdr>
    </w:div>
    <w:div w:id="1036081744">
      <w:bodyDiv w:val="1"/>
      <w:marLeft w:val="0"/>
      <w:marRight w:val="0"/>
      <w:marTop w:val="0"/>
      <w:marBottom w:val="0"/>
      <w:divBdr>
        <w:top w:val="none" w:sz="0" w:space="0" w:color="auto"/>
        <w:left w:val="none" w:sz="0" w:space="0" w:color="auto"/>
        <w:bottom w:val="none" w:sz="0" w:space="0" w:color="auto"/>
        <w:right w:val="none" w:sz="0" w:space="0" w:color="auto"/>
      </w:divBdr>
    </w:div>
    <w:div w:id="1049456677">
      <w:bodyDiv w:val="1"/>
      <w:marLeft w:val="0"/>
      <w:marRight w:val="0"/>
      <w:marTop w:val="0"/>
      <w:marBottom w:val="0"/>
      <w:divBdr>
        <w:top w:val="none" w:sz="0" w:space="0" w:color="auto"/>
        <w:left w:val="none" w:sz="0" w:space="0" w:color="auto"/>
        <w:bottom w:val="none" w:sz="0" w:space="0" w:color="auto"/>
        <w:right w:val="none" w:sz="0" w:space="0" w:color="auto"/>
      </w:divBdr>
    </w:div>
    <w:div w:id="1465001575">
      <w:marLeft w:val="0"/>
      <w:marRight w:val="0"/>
      <w:marTop w:val="0"/>
      <w:marBottom w:val="0"/>
      <w:divBdr>
        <w:top w:val="none" w:sz="0" w:space="0" w:color="auto"/>
        <w:left w:val="none" w:sz="0" w:space="0" w:color="auto"/>
        <w:bottom w:val="none" w:sz="0" w:space="0" w:color="auto"/>
        <w:right w:val="none" w:sz="0" w:space="0" w:color="auto"/>
      </w:divBdr>
    </w:div>
    <w:div w:id="1465001576">
      <w:marLeft w:val="0"/>
      <w:marRight w:val="0"/>
      <w:marTop w:val="0"/>
      <w:marBottom w:val="0"/>
      <w:divBdr>
        <w:top w:val="none" w:sz="0" w:space="0" w:color="auto"/>
        <w:left w:val="none" w:sz="0" w:space="0" w:color="auto"/>
        <w:bottom w:val="none" w:sz="0" w:space="0" w:color="auto"/>
        <w:right w:val="none" w:sz="0" w:space="0" w:color="auto"/>
      </w:divBdr>
    </w:div>
    <w:div w:id="1465001577">
      <w:marLeft w:val="0"/>
      <w:marRight w:val="0"/>
      <w:marTop w:val="0"/>
      <w:marBottom w:val="0"/>
      <w:divBdr>
        <w:top w:val="none" w:sz="0" w:space="0" w:color="auto"/>
        <w:left w:val="none" w:sz="0" w:space="0" w:color="auto"/>
        <w:bottom w:val="none" w:sz="0" w:space="0" w:color="auto"/>
        <w:right w:val="none" w:sz="0" w:space="0" w:color="auto"/>
      </w:divBdr>
    </w:div>
    <w:div w:id="1465001578">
      <w:marLeft w:val="0"/>
      <w:marRight w:val="0"/>
      <w:marTop w:val="0"/>
      <w:marBottom w:val="0"/>
      <w:divBdr>
        <w:top w:val="none" w:sz="0" w:space="0" w:color="auto"/>
        <w:left w:val="none" w:sz="0" w:space="0" w:color="auto"/>
        <w:bottom w:val="none" w:sz="0" w:space="0" w:color="auto"/>
        <w:right w:val="none" w:sz="0" w:space="0" w:color="auto"/>
      </w:divBdr>
    </w:div>
    <w:div w:id="1465001579">
      <w:marLeft w:val="0"/>
      <w:marRight w:val="0"/>
      <w:marTop w:val="0"/>
      <w:marBottom w:val="0"/>
      <w:divBdr>
        <w:top w:val="none" w:sz="0" w:space="0" w:color="auto"/>
        <w:left w:val="none" w:sz="0" w:space="0" w:color="auto"/>
        <w:bottom w:val="none" w:sz="0" w:space="0" w:color="auto"/>
        <w:right w:val="none" w:sz="0" w:space="0" w:color="auto"/>
      </w:divBdr>
    </w:div>
    <w:div w:id="1465001580">
      <w:marLeft w:val="0"/>
      <w:marRight w:val="0"/>
      <w:marTop w:val="0"/>
      <w:marBottom w:val="0"/>
      <w:divBdr>
        <w:top w:val="none" w:sz="0" w:space="0" w:color="auto"/>
        <w:left w:val="none" w:sz="0" w:space="0" w:color="auto"/>
        <w:bottom w:val="none" w:sz="0" w:space="0" w:color="auto"/>
        <w:right w:val="none" w:sz="0" w:space="0" w:color="auto"/>
      </w:divBdr>
    </w:div>
    <w:div w:id="1465001581">
      <w:marLeft w:val="0"/>
      <w:marRight w:val="0"/>
      <w:marTop w:val="0"/>
      <w:marBottom w:val="0"/>
      <w:divBdr>
        <w:top w:val="none" w:sz="0" w:space="0" w:color="auto"/>
        <w:left w:val="none" w:sz="0" w:space="0" w:color="auto"/>
        <w:bottom w:val="none" w:sz="0" w:space="0" w:color="auto"/>
        <w:right w:val="none" w:sz="0" w:space="0" w:color="auto"/>
      </w:divBdr>
    </w:div>
    <w:div w:id="1465001582">
      <w:marLeft w:val="0"/>
      <w:marRight w:val="0"/>
      <w:marTop w:val="0"/>
      <w:marBottom w:val="0"/>
      <w:divBdr>
        <w:top w:val="none" w:sz="0" w:space="0" w:color="auto"/>
        <w:left w:val="none" w:sz="0" w:space="0" w:color="auto"/>
        <w:bottom w:val="none" w:sz="0" w:space="0" w:color="auto"/>
        <w:right w:val="none" w:sz="0" w:space="0" w:color="auto"/>
      </w:divBdr>
    </w:div>
    <w:div w:id="1465001583">
      <w:marLeft w:val="0"/>
      <w:marRight w:val="0"/>
      <w:marTop w:val="0"/>
      <w:marBottom w:val="0"/>
      <w:divBdr>
        <w:top w:val="none" w:sz="0" w:space="0" w:color="auto"/>
        <w:left w:val="none" w:sz="0" w:space="0" w:color="auto"/>
        <w:bottom w:val="none" w:sz="0" w:space="0" w:color="auto"/>
        <w:right w:val="none" w:sz="0" w:space="0" w:color="auto"/>
      </w:divBdr>
    </w:div>
    <w:div w:id="1465001584">
      <w:marLeft w:val="0"/>
      <w:marRight w:val="0"/>
      <w:marTop w:val="0"/>
      <w:marBottom w:val="0"/>
      <w:divBdr>
        <w:top w:val="none" w:sz="0" w:space="0" w:color="auto"/>
        <w:left w:val="none" w:sz="0" w:space="0" w:color="auto"/>
        <w:bottom w:val="none" w:sz="0" w:space="0" w:color="auto"/>
        <w:right w:val="none" w:sz="0" w:space="0" w:color="auto"/>
      </w:divBdr>
    </w:div>
    <w:div w:id="1465001585">
      <w:marLeft w:val="0"/>
      <w:marRight w:val="0"/>
      <w:marTop w:val="0"/>
      <w:marBottom w:val="0"/>
      <w:divBdr>
        <w:top w:val="none" w:sz="0" w:space="0" w:color="auto"/>
        <w:left w:val="none" w:sz="0" w:space="0" w:color="auto"/>
        <w:bottom w:val="none" w:sz="0" w:space="0" w:color="auto"/>
        <w:right w:val="none" w:sz="0" w:space="0" w:color="auto"/>
      </w:divBdr>
    </w:div>
    <w:div w:id="1465001586">
      <w:marLeft w:val="0"/>
      <w:marRight w:val="0"/>
      <w:marTop w:val="0"/>
      <w:marBottom w:val="0"/>
      <w:divBdr>
        <w:top w:val="none" w:sz="0" w:space="0" w:color="auto"/>
        <w:left w:val="none" w:sz="0" w:space="0" w:color="auto"/>
        <w:bottom w:val="none" w:sz="0" w:space="0" w:color="auto"/>
        <w:right w:val="none" w:sz="0" w:space="0" w:color="auto"/>
      </w:divBdr>
    </w:div>
    <w:div w:id="1465001587">
      <w:marLeft w:val="0"/>
      <w:marRight w:val="0"/>
      <w:marTop w:val="0"/>
      <w:marBottom w:val="0"/>
      <w:divBdr>
        <w:top w:val="none" w:sz="0" w:space="0" w:color="auto"/>
        <w:left w:val="none" w:sz="0" w:space="0" w:color="auto"/>
        <w:bottom w:val="none" w:sz="0" w:space="0" w:color="auto"/>
        <w:right w:val="none" w:sz="0" w:space="0" w:color="auto"/>
      </w:divBdr>
    </w:div>
    <w:div w:id="1465001588">
      <w:marLeft w:val="0"/>
      <w:marRight w:val="0"/>
      <w:marTop w:val="0"/>
      <w:marBottom w:val="0"/>
      <w:divBdr>
        <w:top w:val="none" w:sz="0" w:space="0" w:color="auto"/>
        <w:left w:val="none" w:sz="0" w:space="0" w:color="auto"/>
        <w:bottom w:val="none" w:sz="0" w:space="0" w:color="auto"/>
        <w:right w:val="none" w:sz="0" w:space="0" w:color="auto"/>
      </w:divBdr>
    </w:div>
    <w:div w:id="1465001589">
      <w:marLeft w:val="0"/>
      <w:marRight w:val="0"/>
      <w:marTop w:val="0"/>
      <w:marBottom w:val="0"/>
      <w:divBdr>
        <w:top w:val="none" w:sz="0" w:space="0" w:color="auto"/>
        <w:left w:val="none" w:sz="0" w:space="0" w:color="auto"/>
        <w:bottom w:val="none" w:sz="0" w:space="0" w:color="auto"/>
        <w:right w:val="none" w:sz="0" w:space="0" w:color="auto"/>
      </w:divBdr>
    </w:div>
    <w:div w:id="1465001590">
      <w:marLeft w:val="0"/>
      <w:marRight w:val="0"/>
      <w:marTop w:val="0"/>
      <w:marBottom w:val="0"/>
      <w:divBdr>
        <w:top w:val="none" w:sz="0" w:space="0" w:color="auto"/>
        <w:left w:val="none" w:sz="0" w:space="0" w:color="auto"/>
        <w:bottom w:val="none" w:sz="0" w:space="0" w:color="auto"/>
        <w:right w:val="none" w:sz="0" w:space="0" w:color="auto"/>
      </w:divBdr>
    </w:div>
    <w:div w:id="1465001591">
      <w:marLeft w:val="0"/>
      <w:marRight w:val="0"/>
      <w:marTop w:val="0"/>
      <w:marBottom w:val="0"/>
      <w:divBdr>
        <w:top w:val="none" w:sz="0" w:space="0" w:color="auto"/>
        <w:left w:val="none" w:sz="0" w:space="0" w:color="auto"/>
        <w:bottom w:val="none" w:sz="0" w:space="0" w:color="auto"/>
        <w:right w:val="none" w:sz="0" w:space="0" w:color="auto"/>
      </w:divBdr>
    </w:div>
    <w:div w:id="1465001592">
      <w:marLeft w:val="0"/>
      <w:marRight w:val="0"/>
      <w:marTop w:val="0"/>
      <w:marBottom w:val="0"/>
      <w:divBdr>
        <w:top w:val="none" w:sz="0" w:space="0" w:color="auto"/>
        <w:left w:val="none" w:sz="0" w:space="0" w:color="auto"/>
        <w:bottom w:val="none" w:sz="0" w:space="0" w:color="auto"/>
        <w:right w:val="none" w:sz="0" w:space="0" w:color="auto"/>
      </w:divBdr>
    </w:div>
    <w:div w:id="1465001593">
      <w:marLeft w:val="0"/>
      <w:marRight w:val="0"/>
      <w:marTop w:val="0"/>
      <w:marBottom w:val="0"/>
      <w:divBdr>
        <w:top w:val="none" w:sz="0" w:space="0" w:color="auto"/>
        <w:left w:val="none" w:sz="0" w:space="0" w:color="auto"/>
        <w:bottom w:val="none" w:sz="0" w:space="0" w:color="auto"/>
        <w:right w:val="none" w:sz="0" w:space="0" w:color="auto"/>
      </w:divBdr>
    </w:div>
    <w:div w:id="1465001594">
      <w:marLeft w:val="0"/>
      <w:marRight w:val="0"/>
      <w:marTop w:val="0"/>
      <w:marBottom w:val="0"/>
      <w:divBdr>
        <w:top w:val="none" w:sz="0" w:space="0" w:color="auto"/>
        <w:left w:val="none" w:sz="0" w:space="0" w:color="auto"/>
        <w:bottom w:val="none" w:sz="0" w:space="0" w:color="auto"/>
        <w:right w:val="none" w:sz="0" w:space="0" w:color="auto"/>
      </w:divBdr>
    </w:div>
    <w:div w:id="1465001595">
      <w:marLeft w:val="0"/>
      <w:marRight w:val="0"/>
      <w:marTop w:val="0"/>
      <w:marBottom w:val="0"/>
      <w:divBdr>
        <w:top w:val="none" w:sz="0" w:space="0" w:color="auto"/>
        <w:left w:val="none" w:sz="0" w:space="0" w:color="auto"/>
        <w:bottom w:val="none" w:sz="0" w:space="0" w:color="auto"/>
        <w:right w:val="none" w:sz="0" w:space="0" w:color="auto"/>
      </w:divBdr>
    </w:div>
    <w:div w:id="1465001596">
      <w:marLeft w:val="0"/>
      <w:marRight w:val="0"/>
      <w:marTop w:val="0"/>
      <w:marBottom w:val="0"/>
      <w:divBdr>
        <w:top w:val="none" w:sz="0" w:space="0" w:color="auto"/>
        <w:left w:val="none" w:sz="0" w:space="0" w:color="auto"/>
        <w:bottom w:val="none" w:sz="0" w:space="0" w:color="auto"/>
        <w:right w:val="none" w:sz="0" w:space="0" w:color="auto"/>
      </w:divBdr>
    </w:div>
    <w:div w:id="1465001597">
      <w:marLeft w:val="0"/>
      <w:marRight w:val="0"/>
      <w:marTop w:val="0"/>
      <w:marBottom w:val="0"/>
      <w:divBdr>
        <w:top w:val="none" w:sz="0" w:space="0" w:color="auto"/>
        <w:left w:val="none" w:sz="0" w:space="0" w:color="auto"/>
        <w:bottom w:val="none" w:sz="0" w:space="0" w:color="auto"/>
        <w:right w:val="none" w:sz="0" w:space="0" w:color="auto"/>
      </w:divBdr>
    </w:div>
    <w:div w:id="1465001598">
      <w:marLeft w:val="0"/>
      <w:marRight w:val="0"/>
      <w:marTop w:val="0"/>
      <w:marBottom w:val="0"/>
      <w:divBdr>
        <w:top w:val="none" w:sz="0" w:space="0" w:color="auto"/>
        <w:left w:val="none" w:sz="0" w:space="0" w:color="auto"/>
        <w:bottom w:val="none" w:sz="0" w:space="0" w:color="auto"/>
        <w:right w:val="none" w:sz="0" w:space="0" w:color="auto"/>
      </w:divBdr>
    </w:div>
    <w:div w:id="1465001599">
      <w:marLeft w:val="0"/>
      <w:marRight w:val="0"/>
      <w:marTop w:val="0"/>
      <w:marBottom w:val="0"/>
      <w:divBdr>
        <w:top w:val="none" w:sz="0" w:space="0" w:color="auto"/>
        <w:left w:val="none" w:sz="0" w:space="0" w:color="auto"/>
        <w:bottom w:val="none" w:sz="0" w:space="0" w:color="auto"/>
        <w:right w:val="none" w:sz="0" w:space="0" w:color="auto"/>
      </w:divBdr>
    </w:div>
    <w:div w:id="1465001600">
      <w:marLeft w:val="0"/>
      <w:marRight w:val="0"/>
      <w:marTop w:val="0"/>
      <w:marBottom w:val="0"/>
      <w:divBdr>
        <w:top w:val="none" w:sz="0" w:space="0" w:color="auto"/>
        <w:left w:val="none" w:sz="0" w:space="0" w:color="auto"/>
        <w:bottom w:val="none" w:sz="0" w:space="0" w:color="auto"/>
        <w:right w:val="none" w:sz="0" w:space="0" w:color="auto"/>
      </w:divBdr>
    </w:div>
    <w:div w:id="1465001601">
      <w:marLeft w:val="0"/>
      <w:marRight w:val="0"/>
      <w:marTop w:val="0"/>
      <w:marBottom w:val="0"/>
      <w:divBdr>
        <w:top w:val="none" w:sz="0" w:space="0" w:color="auto"/>
        <w:left w:val="none" w:sz="0" w:space="0" w:color="auto"/>
        <w:bottom w:val="none" w:sz="0" w:space="0" w:color="auto"/>
        <w:right w:val="none" w:sz="0" w:space="0" w:color="auto"/>
      </w:divBdr>
    </w:div>
    <w:div w:id="1465001602">
      <w:marLeft w:val="0"/>
      <w:marRight w:val="0"/>
      <w:marTop w:val="0"/>
      <w:marBottom w:val="0"/>
      <w:divBdr>
        <w:top w:val="none" w:sz="0" w:space="0" w:color="auto"/>
        <w:left w:val="none" w:sz="0" w:space="0" w:color="auto"/>
        <w:bottom w:val="none" w:sz="0" w:space="0" w:color="auto"/>
        <w:right w:val="none" w:sz="0" w:space="0" w:color="auto"/>
      </w:divBdr>
    </w:div>
    <w:div w:id="1465001603">
      <w:marLeft w:val="0"/>
      <w:marRight w:val="0"/>
      <w:marTop w:val="0"/>
      <w:marBottom w:val="0"/>
      <w:divBdr>
        <w:top w:val="none" w:sz="0" w:space="0" w:color="auto"/>
        <w:left w:val="none" w:sz="0" w:space="0" w:color="auto"/>
        <w:bottom w:val="none" w:sz="0" w:space="0" w:color="auto"/>
        <w:right w:val="none" w:sz="0" w:space="0" w:color="auto"/>
      </w:divBdr>
    </w:div>
    <w:div w:id="1465001604">
      <w:marLeft w:val="0"/>
      <w:marRight w:val="0"/>
      <w:marTop w:val="0"/>
      <w:marBottom w:val="0"/>
      <w:divBdr>
        <w:top w:val="none" w:sz="0" w:space="0" w:color="auto"/>
        <w:left w:val="none" w:sz="0" w:space="0" w:color="auto"/>
        <w:bottom w:val="none" w:sz="0" w:space="0" w:color="auto"/>
        <w:right w:val="none" w:sz="0" w:space="0" w:color="auto"/>
      </w:divBdr>
    </w:div>
    <w:div w:id="1697346580">
      <w:bodyDiv w:val="1"/>
      <w:marLeft w:val="0"/>
      <w:marRight w:val="0"/>
      <w:marTop w:val="0"/>
      <w:marBottom w:val="0"/>
      <w:divBdr>
        <w:top w:val="none" w:sz="0" w:space="0" w:color="auto"/>
        <w:left w:val="none" w:sz="0" w:space="0" w:color="auto"/>
        <w:bottom w:val="none" w:sz="0" w:space="0" w:color="auto"/>
        <w:right w:val="none" w:sz="0" w:space="0" w:color="auto"/>
      </w:divBdr>
    </w:div>
    <w:div w:id="1857695519">
      <w:bodyDiv w:val="1"/>
      <w:marLeft w:val="0"/>
      <w:marRight w:val="0"/>
      <w:marTop w:val="0"/>
      <w:marBottom w:val="0"/>
      <w:divBdr>
        <w:top w:val="none" w:sz="0" w:space="0" w:color="auto"/>
        <w:left w:val="none" w:sz="0" w:space="0" w:color="auto"/>
        <w:bottom w:val="none" w:sz="0" w:space="0" w:color="auto"/>
        <w:right w:val="none" w:sz="0" w:space="0" w:color="auto"/>
      </w:divBdr>
    </w:div>
    <w:div w:id="20344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na8077@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B2403-13F8-4171-80C3-8B018644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5447</Words>
  <Characters>31054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ТЕНДЕРНОЇ ПРОЦЕДУРИ</vt:lpstr>
    </vt:vector>
  </TitlesOfParts>
  <Company>Just USE it</Company>
  <LinksUpToDate>false</LinksUpToDate>
  <CharactersWithSpaces>36429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ТЕНДЕРНОЇ ПРОЦЕДУРИ</dc:title>
  <dc:creator>RePack by Diakov</dc:creator>
  <cp:lastModifiedBy>Персональний</cp:lastModifiedBy>
  <cp:revision>33</cp:revision>
  <cp:lastPrinted>2020-05-21T13:20:00Z</cp:lastPrinted>
  <dcterms:created xsi:type="dcterms:W3CDTF">2021-05-27T08:14:00Z</dcterms:created>
  <dcterms:modified xsi:type="dcterms:W3CDTF">2022-11-21T09:53:00Z</dcterms:modified>
</cp:coreProperties>
</file>