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F073" w14:textId="77777777" w:rsidR="004967A2" w:rsidRPr="004967A2" w:rsidRDefault="004967A2" w:rsidP="004967A2">
      <w:pPr>
        <w:tabs>
          <w:tab w:val="left" w:pos="6135"/>
        </w:tabs>
        <w:spacing w:after="0" w:line="276" w:lineRule="auto"/>
        <w:jc w:val="right"/>
        <w:rPr>
          <w:rFonts w:eastAsia="Calibri" w:cs="Times New Roman"/>
          <w:b/>
          <w:kern w:val="0"/>
          <w:sz w:val="24"/>
          <w:szCs w:val="24"/>
          <w:lang w:val="uk-UA"/>
          <w14:ligatures w14:val="none"/>
        </w:rPr>
      </w:pPr>
      <w:r w:rsidRPr="004967A2">
        <w:rPr>
          <w:rFonts w:eastAsia="Calibri" w:cs="Times New Roman"/>
          <w:b/>
          <w:kern w:val="0"/>
          <w:sz w:val="24"/>
          <w:szCs w:val="24"/>
          <w:lang w:val="uk-UA"/>
          <w14:ligatures w14:val="none"/>
        </w:rPr>
        <w:t xml:space="preserve">Додаток 2 </w:t>
      </w:r>
    </w:p>
    <w:p w14:paraId="2BC953C8" w14:textId="77777777" w:rsidR="004967A2" w:rsidRPr="004967A2" w:rsidRDefault="004967A2" w:rsidP="004967A2">
      <w:pPr>
        <w:tabs>
          <w:tab w:val="left" w:pos="6135"/>
        </w:tabs>
        <w:spacing w:after="0" w:line="276" w:lineRule="auto"/>
        <w:jc w:val="right"/>
        <w:rPr>
          <w:rFonts w:eastAsia="Calibri" w:cs="Times New Roman"/>
          <w:b/>
          <w:kern w:val="0"/>
          <w:sz w:val="24"/>
          <w:szCs w:val="24"/>
          <w:lang w:val="uk-UA"/>
          <w14:ligatures w14:val="none"/>
        </w:rPr>
      </w:pPr>
      <w:r w:rsidRPr="004967A2">
        <w:rPr>
          <w:rFonts w:eastAsia="Calibri" w:cs="Times New Roman"/>
          <w:b/>
          <w:kern w:val="0"/>
          <w:sz w:val="24"/>
          <w:szCs w:val="24"/>
          <w:lang w:val="uk-UA"/>
          <w14:ligatures w14:val="none"/>
        </w:rPr>
        <w:t>до тендерної документації</w:t>
      </w:r>
    </w:p>
    <w:p w14:paraId="659FD7A0" w14:textId="77777777" w:rsidR="004967A2" w:rsidRPr="004967A2" w:rsidRDefault="004967A2" w:rsidP="004967A2">
      <w:pPr>
        <w:tabs>
          <w:tab w:val="left" w:pos="6135"/>
        </w:tabs>
        <w:spacing w:after="0" w:line="276" w:lineRule="auto"/>
        <w:jc w:val="right"/>
        <w:rPr>
          <w:rFonts w:eastAsia="Calibri" w:cs="Times New Roman"/>
          <w:b/>
          <w:kern w:val="0"/>
          <w:sz w:val="24"/>
          <w:szCs w:val="24"/>
          <w:lang w:val="uk-UA"/>
          <w14:ligatures w14:val="none"/>
        </w:rPr>
      </w:pPr>
    </w:p>
    <w:p w14:paraId="40200944" w14:textId="77777777" w:rsidR="004967A2" w:rsidRPr="004967A2" w:rsidRDefault="004967A2" w:rsidP="004967A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kern w:val="0"/>
          <w:sz w:val="24"/>
          <w:szCs w:val="24"/>
          <w:lang w:val="uk-UA"/>
          <w14:ligatures w14:val="none"/>
        </w:rPr>
      </w:pPr>
      <w:r w:rsidRPr="004967A2">
        <w:rPr>
          <w:rFonts w:eastAsia="Calibri" w:cs="Times New Roman"/>
          <w:b/>
          <w:kern w:val="0"/>
          <w:sz w:val="24"/>
          <w:szCs w:val="24"/>
          <w:lang w:val="uk-UA"/>
          <w14:ligatures w14:val="none"/>
        </w:rPr>
        <w:t>ІНФОРМАЦІЯ ПРО НЕОБХІДНІ ТЕХНІЧНІ, ЯКІСНІ ТА КІЛЬКІСНІ ХАРАКТЕРИСТИКИ ПРЕДМЕТА ЗАКУПІВЛІ</w:t>
      </w:r>
    </w:p>
    <w:p w14:paraId="7BC58251" w14:textId="702B5228" w:rsidR="004967A2" w:rsidRDefault="004967A2" w:rsidP="004967A2">
      <w:pPr>
        <w:spacing w:after="0" w:line="276" w:lineRule="auto"/>
        <w:jc w:val="center"/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</w:pPr>
      <w:r w:rsidRPr="004967A2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>«ДК 021:2015: 144</w:t>
      </w:r>
      <w:r w:rsidR="00795911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>1</w:t>
      </w:r>
      <w:r w:rsidRPr="004967A2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>0000-</w:t>
      </w:r>
      <w:r w:rsidR="00795911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>8</w:t>
      </w:r>
      <w:r w:rsidRPr="004967A2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 xml:space="preserve"> — </w:t>
      </w:r>
      <w:r w:rsidR="004264D6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 xml:space="preserve">Сіль </w:t>
      </w:r>
      <w:r w:rsidR="00795911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>технічна</w:t>
      </w:r>
      <w:r w:rsidR="00EF5BFD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 xml:space="preserve"> </w:t>
      </w:r>
      <w:r w:rsidR="00D267DD" w:rsidRPr="00D267DD">
        <w:rPr>
          <w:rFonts w:eastAsia="Calibri" w:cs="Times New Roman"/>
          <w:b/>
          <w:color w:val="000000"/>
          <w:kern w:val="0"/>
          <w:sz w:val="22"/>
          <w14:ligatures w14:val="none"/>
        </w:rPr>
        <w:t xml:space="preserve"> </w:t>
      </w:r>
      <w:r w:rsidRPr="004967A2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>(</w:t>
      </w:r>
      <w:r w:rsidR="00795911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>Кам’яна с</w:t>
      </w:r>
      <w:r w:rsidRPr="004967A2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>іль )</w:t>
      </w:r>
      <w:r w:rsidR="00D267DD">
        <w:rPr>
          <w:rFonts w:eastAsia="Calibri" w:cs="Times New Roman"/>
          <w:b/>
          <w:color w:val="000000"/>
          <w:kern w:val="0"/>
          <w:sz w:val="22"/>
          <w:lang w:val="uk-UA"/>
          <w14:ligatures w14:val="none"/>
        </w:rPr>
        <w:t>»</w:t>
      </w:r>
    </w:p>
    <w:p w14:paraId="1227B76F" w14:textId="13FA135D" w:rsidR="004967A2" w:rsidRDefault="004967A2" w:rsidP="004967A2">
      <w:pPr>
        <w:spacing w:after="0" w:line="276" w:lineRule="auto"/>
        <w:jc w:val="center"/>
        <w:rPr>
          <w:rFonts w:eastAsia="Calibri" w:cs="Times New Roman"/>
          <w:b/>
          <w:kern w:val="0"/>
          <w:sz w:val="24"/>
          <w:szCs w:val="24"/>
          <w:lang w:val="uk-UA"/>
          <w14:ligatures w14:val="none"/>
        </w:rPr>
      </w:pPr>
      <w:r w:rsidRPr="004967A2">
        <w:rPr>
          <w:rFonts w:eastAsia="Calibri" w:cs="Times New Roman"/>
          <w:b/>
          <w:kern w:val="0"/>
          <w:sz w:val="24"/>
          <w:szCs w:val="24"/>
          <w:lang w:val="uk-UA"/>
          <w14:ligatures w14:val="none"/>
        </w:rPr>
        <w:t>ТЕХНІЧНЕ ЗАВДАННЯ</w:t>
      </w:r>
    </w:p>
    <w:p w14:paraId="0A5CDBD1" w14:textId="77777777" w:rsidR="00EC5E0B" w:rsidRPr="004967A2" w:rsidRDefault="00EC5E0B" w:rsidP="004967A2">
      <w:pPr>
        <w:spacing w:after="0" w:line="276" w:lineRule="auto"/>
        <w:jc w:val="center"/>
        <w:rPr>
          <w:rFonts w:eastAsia="Calibri" w:cs="Times New Roman"/>
          <w:b/>
          <w:kern w:val="0"/>
          <w:sz w:val="24"/>
          <w:szCs w:val="24"/>
          <w:lang w:val="uk-UA"/>
          <w14:ligatures w14:val="none"/>
        </w:rPr>
      </w:pP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1134"/>
        <w:gridCol w:w="1134"/>
        <w:gridCol w:w="3544"/>
        <w:gridCol w:w="1559"/>
      </w:tblGrid>
      <w:tr w:rsidR="00EC5E0B" w:rsidRPr="00EC5E0B" w14:paraId="01BEABC5" w14:textId="77777777" w:rsidTr="00EA74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7B25" w14:textId="77777777" w:rsidR="00EC5E0B" w:rsidRPr="00EC5E0B" w:rsidRDefault="00EC5E0B" w:rsidP="00EC5E0B">
            <w:pPr>
              <w:autoSpaceDN w:val="0"/>
              <w:spacing w:after="0" w:line="0" w:lineRule="atLeas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bookmarkStart w:id="0" w:name="_Hlk148080786"/>
            <w:r w:rsidRPr="00EC5E0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E826" w14:textId="77777777" w:rsidR="00EC5E0B" w:rsidRPr="00EC5E0B" w:rsidRDefault="00EC5E0B" w:rsidP="00EC5E0B">
            <w:pPr>
              <w:autoSpaceDN w:val="0"/>
              <w:spacing w:after="0" w:line="0" w:lineRule="atLeast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EC5E0B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CC00" w14:textId="77777777" w:rsidR="00EC5E0B" w:rsidRPr="00EC5E0B" w:rsidRDefault="00EC5E0B" w:rsidP="00EC5E0B">
            <w:pPr>
              <w:autoSpaceDN w:val="0"/>
              <w:spacing w:after="0" w:line="0" w:lineRule="atLeast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EC5E0B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FFCF" w14:textId="77777777" w:rsidR="00EC5E0B" w:rsidRPr="00EC5E0B" w:rsidRDefault="00EC5E0B" w:rsidP="00EC5E0B">
            <w:pPr>
              <w:autoSpaceDN w:val="0"/>
              <w:spacing w:after="0" w:line="0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EC5E0B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Кількість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5993" w14:textId="77777777" w:rsidR="00EC5E0B" w:rsidRPr="00EC5E0B" w:rsidRDefault="00EC5E0B" w:rsidP="00EC5E0B">
            <w:pPr>
              <w:autoSpaceDN w:val="0"/>
              <w:spacing w:after="0" w:line="0" w:lineRule="atLeast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EC5E0B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Технічні вимоги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5123" w14:textId="77777777" w:rsidR="00EC5E0B" w:rsidRPr="00EC5E0B" w:rsidRDefault="00EC5E0B" w:rsidP="00EC5E0B">
            <w:pPr>
              <w:autoSpaceDN w:val="0"/>
              <w:spacing w:after="0" w:line="0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C5E0B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Відповідність держстандарту</w:t>
            </w:r>
          </w:p>
        </w:tc>
      </w:tr>
      <w:tr w:rsidR="00EC5E0B" w:rsidRPr="00EC5E0B" w14:paraId="22E6CCC9" w14:textId="77777777" w:rsidTr="00EA74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684E" w14:textId="77777777" w:rsidR="00EC5E0B" w:rsidRPr="00EC5E0B" w:rsidRDefault="00EC5E0B" w:rsidP="00EC5E0B">
            <w:pPr>
              <w:autoSpaceDN w:val="0"/>
              <w:spacing w:after="0" w:line="0" w:lineRule="atLeast"/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EC5E0B"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E339A" w14:textId="16AE2084" w:rsidR="00EC5E0B" w:rsidRPr="00EC5E0B" w:rsidRDefault="00795911" w:rsidP="00EC5E0B">
            <w:pPr>
              <w:autoSpaceDN w:val="0"/>
              <w:spacing w:after="0" w:line="0" w:lineRule="atLeast"/>
              <w:rPr>
                <w:rFonts w:eastAsia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С</w:t>
            </w:r>
            <w:r w:rsidR="00EC5E0B" w:rsidRPr="00EC5E0B">
              <w:rPr>
                <w:rFonts w:eastAsia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іль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 технічна</w:t>
            </w:r>
          </w:p>
          <w:p w14:paraId="054EA5C8" w14:textId="3117A7A3" w:rsidR="00EC5E0B" w:rsidRPr="00EC5E0B" w:rsidRDefault="00EC5E0B" w:rsidP="00EC5E0B">
            <w:pPr>
              <w:autoSpaceDN w:val="0"/>
              <w:spacing w:after="0" w:line="0" w:lineRule="atLeas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EC5E0B">
              <w:rPr>
                <w:rFonts w:eastAsia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(</w:t>
            </w:r>
            <w:r w:rsidR="00795911">
              <w:rPr>
                <w:rFonts w:eastAsia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Кам’яна с</w:t>
            </w:r>
            <w:r w:rsidRPr="00EC5E0B">
              <w:rPr>
                <w:rFonts w:eastAsia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іль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A42D" w14:textId="1B798F54" w:rsidR="00EC5E0B" w:rsidRPr="00EC5E0B" w:rsidRDefault="00EC5E0B" w:rsidP="00EC5E0B">
            <w:pPr>
              <w:autoSpaceDN w:val="0"/>
              <w:spacing w:after="0" w:line="0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26DE" w14:textId="217C4F47" w:rsidR="00EC5E0B" w:rsidRPr="00EC5E0B" w:rsidRDefault="00EC5E0B" w:rsidP="00EC5E0B">
            <w:pPr>
              <w:autoSpaceDN w:val="0"/>
              <w:spacing w:after="0" w:line="0" w:lineRule="atLeast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E84B" w14:textId="60D9E9D6" w:rsidR="00EC5E0B" w:rsidRPr="00EC5E0B" w:rsidRDefault="00EC5E0B" w:rsidP="00EC5E0B">
            <w:pPr>
              <w:numPr>
                <w:ilvl w:val="0"/>
                <w:numId w:val="2"/>
              </w:numPr>
              <w:spacing w:after="0" w:line="276" w:lineRule="auto"/>
              <w:ind w:left="130" w:hanging="141"/>
              <w:rPr>
                <w:rFonts w:cs="Times New Roman"/>
                <w:kern w:val="0"/>
                <w:sz w:val="24"/>
                <w:szCs w:val="24"/>
                <w14:ligatures w14:val="none"/>
              </w:rPr>
            </w:pPr>
            <w:r w:rsidRPr="00EC5E0B">
              <w:rPr>
                <w:rFonts w:cs="Times New Roman"/>
                <w:kern w:val="0"/>
                <w:sz w:val="24"/>
                <w:szCs w:val="24"/>
                <w14:ligatures w14:val="none"/>
              </w:rPr>
              <w:t>Сіль</w:t>
            </w:r>
            <w:r w:rsidR="00795911">
              <w:rPr>
                <w:rFonts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кам’яна</w:t>
            </w:r>
            <w:r w:rsidRPr="00EC5E0B">
              <w:rPr>
                <w:rFonts w:cs="Times New Roman"/>
                <w:kern w:val="0"/>
                <w:sz w:val="24"/>
                <w:szCs w:val="24"/>
                <w14:ligatures w14:val="none"/>
              </w:rPr>
              <w:t xml:space="preserve"> ;</w:t>
            </w:r>
          </w:p>
          <w:p w14:paraId="34ACF6C3" w14:textId="6E3C9E81" w:rsidR="00EC5E0B" w:rsidRPr="00EC5E0B" w:rsidRDefault="00EA749D" w:rsidP="00EC5E0B">
            <w:pPr>
              <w:numPr>
                <w:ilvl w:val="0"/>
                <w:numId w:val="2"/>
              </w:numPr>
              <w:spacing w:after="0" w:line="276" w:lineRule="auto"/>
              <w:ind w:left="130" w:hanging="141"/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П</w:t>
            </w:r>
            <w:r w:rsidR="00EC5E0B" w:rsidRPr="00EC5E0B">
              <w:rPr>
                <w:rFonts w:cs="Times New Roman"/>
                <w:kern w:val="0"/>
                <w:sz w:val="24"/>
                <w:szCs w:val="24"/>
                <w:lang w:eastAsia="ar-SA"/>
                <w14:ligatures w14:val="none"/>
              </w:rPr>
              <w:t>ак</w:t>
            </w:r>
            <w:r w:rsidR="00EC5E0B" w:rsidRPr="00EC5E0B">
              <w:rPr>
                <w:rFonts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ована в мішках по</w:t>
            </w:r>
            <w:r w:rsidR="00A86A82">
              <w:rPr>
                <w:rFonts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 </w:t>
            </w:r>
            <w:r w:rsidR="00EC5E0B" w:rsidRPr="00EC5E0B">
              <w:rPr>
                <w:rFonts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>50кг</w:t>
            </w:r>
          </w:p>
          <w:p w14:paraId="4F4757BA" w14:textId="5A4573F5" w:rsidR="00EC5E0B" w:rsidRPr="00EC5E0B" w:rsidRDefault="00EA749D" w:rsidP="00EC5E0B">
            <w:pPr>
              <w:numPr>
                <w:ilvl w:val="0"/>
                <w:numId w:val="2"/>
              </w:numPr>
              <w:spacing w:after="0" w:line="276" w:lineRule="auto"/>
              <w:ind w:left="130" w:hanging="141"/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cs="Times New Roman"/>
                <w:bCs/>
                <w:kern w:val="0"/>
                <w:sz w:val="24"/>
                <w:szCs w:val="24"/>
                <w:lang w:val="uk-UA"/>
                <w14:ligatures w14:val="none"/>
              </w:rPr>
              <w:t>П</w:t>
            </w:r>
            <w:r w:rsidR="00EC5E0B" w:rsidRPr="00EC5E0B">
              <w:rPr>
                <w:rFonts w:cs="Times New Roman"/>
                <w:bCs/>
                <w:kern w:val="0"/>
                <w:sz w:val="24"/>
                <w:szCs w:val="24"/>
                <w14:ligatures w14:val="none"/>
              </w:rPr>
              <w:t>овністю готова до використання замовником</w:t>
            </w:r>
          </w:p>
          <w:p w14:paraId="613979A0" w14:textId="77777777" w:rsidR="00EC5E0B" w:rsidRPr="00EA749D" w:rsidRDefault="00EC5E0B" w:rsidP="00EC5E0B">
            <w:pPr>
              <w:numPr>
                <w:ilvl w:val="0"/>
                <w:numId w:val="2"/>
              </w:numPr>
              <w:spacing w:after="0" w:line="276" w:lineRule="auto"/>
              <w:ind w:left="130" w:hanging="141"/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C5E0B">
              <w:rPr>
                <w:rFonts w:cs="Times New Roman"/>
                <w:bCs/>
                <w:kern w:val="0"/>
                <w:sz w:val="24"/>
                <w:szCs w:val="24"/>
                <w14:ligatures w14:val="none"/>
              </w:rPr>
              <w:t>Рік видобування – 202</w:t>
            </w:r>
            <w:r w:rsidRPr="00EC5E0B">
              <w:rPr>
                <w:rFonts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Pr="00EC5E0B">
              <w:rPr>
                <w:rFonts w:cs="Times New Roman"/>
                <w:bCs/>
                <w:kern w:val="0"/>
                <w:sz w:val="24"/>
                <w:szCs w:val="24"/>
                <w14:ligatures w14:val="none"/>
              </w:rPr>
              <w:t>-202</w:t>
            </w:r>
            <w:r w:rsidRPr="00EC5E0B">
              <w:rPr>
                <w:rFonts w:cs="Times New Roman"/>
                <w:bCs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  <w:p w14:paraId="256D839E" w14:textId="4F9C5068" w:rsidR="00EA749D" w:rsidRDefault="00EA749D" w:rsidP="00EC5E0B">
            <w:pPr>
              <w:numPr>
                <w:ilvl w:val="0"/>
                <w:numId w:val="2"/>
              </w:numPr>
              <w:spacing w:after="0" w:line="276" w:lineRule="auto"/>
              <w:ind w:left="130" w:hanging="141"/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uk-UA"/>
                <w14:ligatures w14:val="none"/>
              </w:rPr>
              <w:t>К</w:t>
            </w:r>
            <w:r w:rsidRPr="00EA749D"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  <w:t>ристалічний сипкий продукт (без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lang w:val="uk-UA"/>
                <w14:ligatures w14:val="none"/>
              </w:rPr>
              <w:t xml:space="preserve"> </w:t>
            </w:r>
            <w:r w:rsidRPr="00EA749D"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  <w:t>закам’янілостей)</w:t>
            </w:r>
          </w:p>
          <w:p w14:paraId="4B084A9F" w14:textId="77777777" w:rsidR="00EA749D" w:rsidRDefault="00EA749D" w:rsidP="00EC5E0B">
            <w:pPr>
              <w:numPr>
                <w:ilvl w:val="0"/>
                <w:numId w:val="2"/>
              </w:numPr>
              <w:spacing w:after="0" w:line="276" w:lineRule="auto"/>
              <w:ind w:left="130" w:hanging="141"/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uk-UA"/>
                <w14:ligatures w14:val="none"/>
              </w:rPr>
              <w:t>В</w:t>
            </w:r>
            <w:r w:rsidRPr="00EA749D"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  <w:t>ологість – до 0,1%</w:t>
            </w:r>
          </w:p>
          <w:p w14:paraId="5BE9BB59" w14:textId="77777777" w:rsidR="00EA749D" w:rsidRDefault="00EA749D" w:rsidP="00EC5E0B">
            <w:pPr>
              <w:numPr>
                <w:ilvl w:val="0"/>
                <w:numId w:val="2"/>
              </w:numPr>
              <w:spacing w:after="0" w:line="276" w:lineRule="auto"/>
              <w:ind w:left="130" w:hanging="141"/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uk-UA"/>
                <w14:ligatures w14:val="none"/>
              </w:rPr>
              <w:t>М</w:t>
            </w:r>
            <w:r w:rsidRPr="00EA749D"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  <w:t>ає не містити по сторонніх предметів</w:t>
            </w:r>
          </w:p>
          <w:p w14:paraId="7EFD61E5" w14:textId="766007B1" w:rsidR="00EA749D" w:rsidRPr="00EC5E0B" w:rsidRDefault="00EA749D" w:rsidP="00EC5E0B">
            <w:pPr>
              <w:numPr>
                <w:ilvl w:val="0"/>
                <w:numId w:val="2"/>
              </w:numPr>
              <w:spacing w:after="0" w:line="276" w:lineRule="auto"/>
              <w:ind w:left="130" w:hanging="141"/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uk-UA"/>
                <w14:ligatures w14:val="none"/>
              </w:rPr>
              <w:t>М</w:t>
            </w:r>
            <w:r w:rsidRPr="00EA749D">
              <w:rPr>
                <w:rFonts w:cs="Times New Roman"/>
                <w:color w:val="000000"/>
                <w:kern w:val="0"/>
                <w:sz w:val="24"/>
                <w:szCs w:val="24"/>
                <w14:ligatures w14:val="none"/>
              </w:rPr>
              <w:t>ає не містити закам’янілість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7A89" w14:textId="77777777" w:rsidR="00EC5E0B" w:rsidRPr="00EC5E0B" w:rsidRDefault="00EC5E0B" w:rsidP="00EC5E0B">
            <w:pPr>
              <w:autoSpaceDN w:val="0"/>
              <w:spacing w:after="0" w:line="0" w:lineRule="atLeast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EC5E0B">
              <w:rPr>
                <w:rFonts w:eastAsia="Times New Roman" w:cs="Times New Roman"/>
                <w:kern w:val="0"/>
                <w:sz w:val="24"/>
                <w:szCs w:val="24"/>
                <w:lang w:val="uk-UA" w:eastAsia="ar-SA"/>
                <w14:ligatures w14:val="none"/>
              </w:rPr>
              <w:t xml:space="preserve">ДСТУ 4246:2003 «Сіль для промислового переробляння» </w:t>
            </w:r>
          </w:p>
        </w:tc>
      </w:tr>
      <w:bookmarkEnd w:id="0"/>
    </w:tbl>
    <w:p w14:paraId="3CCEE154" w14:textId="77777777" w:rsidR="009B32EC" w:rsidRPr="00EC5E0B" w:rsidRDefault="009B32EC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14:ligatures w14:val="none"/>
        </w:rPr>
      </w:pPr>
    </w:p>
    <w:p w14:paraId="2D0BA242" w14:textId="77777777" w:rsidR="00EC5E0B" w:rsidRDefault="00EC5E0B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</w:p>
    <w:p w14:paraId="25A4EB9F" w14:textId="03C3359C" w:rsidR="00342412" w:rsidRDefault="00342412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1. </w:t>
      </w:r>
      <w:r w:rsidRPr="00342412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Якість Товару повинна відповідати  ДСТУ 4246:2003.</w:t>
      </w:r>
    </w:p>
    <w:p w14:paraId="351E1C1F" w14:textId="42D13FF3" w:rsidR="009B32EC" w:rsidRPr="009B32EC" w:rsidRDefault="003C2CF4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2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Поставка Товару здійснюється транспортом Учасника на адресу Замовника, а саме: </w:t>
      </w:r>
      <w:r w:rsidR="00F90328" w:rsidRPr="00F90328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Обухівського р-ну.,</w:t>
      </w:r>
      <w:r w:rsidR="00F90328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r w:rsidR="00F90328" w:rsidRPr="00F90328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Київської обл </w:t>
      </w:r>
      <w:r w:rsidR="00F90328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,</w:t>
      </w:r>
      <w:r w:rsidR="001F57B7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r w:rsidR="00F90328" w:rsidRPr="00F90328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с.Гвоздів, вул.Ковнира,3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.</w:t>
      </w:r>
    </w:p>
    <w:p w14:paraId="5F299824" w14:textId="7D6581C9" w:rsidR="009B32EC" w:rsidRPr="009B32EC" w:rsidRDefault="003C2CF4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3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Строк поставки Товару: до </w:t>
      </w:r>
      <w:r w:rsidR="00A86A82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30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</w:t>
      </w:r>
      <w:r w:rsidR="00A86A82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листопада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2023 року.</w:t>
      </w:r>
    </w:p>
    <w:p w14:paraId="59BE96D6" w14:textId="3C37C004" w:rsidR="009B32EC" w:rsidRPr="009B32EC" w:rsidRDefault="003C2CF4" w:rsidP="00227248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4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. Учасник визначає ціну на товар, який він пропонує поставити за Договором, з урахуванням усіх своїх витрат, які можуть бути ним понесені у ході виконання договору про закупівлю, у тому числі податків і зборів, що сплачені або мають бути сплачені.</w:t>
      </w:r>
    </w:p>
    <w:p w14:paraId="7FAD6FF2" w14:textId="1636501A" w:rsidR="009B32EC" w:rsidRPr="009B32EC" w:rsidRDefault="009B32EC" w:rsidP="00227248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  <w:r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До вартості товару включаються витрати пов’язані з даною закупівлею (доставка,</w:t>
      </w:r>
      <w:r w:rsidR="00D267DD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навантаження,</w:t>
      </w:r>
      <w:r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вигрузка, тара та упаковка, сплата податків, митних зборів).</w:t>
      </w:r>
    </w:p>
    <w:p w14:paraId="2156BE72" w14:textId="49090950" w:rsidR="00D267DD" w:rsidRPr="009B32EC" w:rsidRDefault="00A5524E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5</w:t>
      </w:r>
      <w:r w:rsidR="00D267DD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. </w:t>
      </w:r>
      <w:r w:rsidR="00D267DD" w:rsidRPr="00D267DD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Товар повинен бути новим (рік видобування – 2022-2023).</w:t>
      </w:r>
    </w:p>
    <w:p w14:paraId="687B9CA4" w14:textId="1291AD50" w:rsidR="009B32EC" w:rsidRPr="009B32EC" w:rsidRDefault="00A5524E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6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. Учасник гарантує, що</w:t>
      </w:r>
      <w:r w:rsidR="006A7303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в нього є всі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прав</w:t>
      </w:r>
      <w:r w:rsidR="006A7303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а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14:paraId="6935349D" w14:textId="7E77FCB6" w:rsidR="009B32EC" w:rsidRPr="009B32EC" w:rsidRDefault="00A5524E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7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. Учасник у складі своєї пропозиції подає скановану копію оригіналу у форматі PDF або належним чином завірену копію паспорту якості на продукцію або сертифікат відповідності.</w:t>
      </w:r>
    </w:p>
    <w:p w14:paraId="39306099" w14:textId="59B29646" w:rsidR="009B32EC" w:rsidRPr="009B32EC" w:rsidRDefault="00A5524E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8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. Учасник у складі своєї пропозиції подає довідку в довільній формі з інформацією про найменування виробника товару, країни його реєстрації та країни походження товару.</w:t>
      </w:r>
    </w:p>
    <w:p w14:paraId="32D97F00" w14:textId="5E3E4033" w:rsidR="009B32EC" w:rsidRPr="009B32EC" w:rsidRDefault="006A7303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  <w:r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9</w:t>
      </w:r>
      <w:r w:rsidR="009B32EC" w:rsidRPr="00D267DD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>. Розрахунки</w:t>
      </w:r>
      <w:r w:rsidR="009B32EC" w:rsidRPr="009B32EC"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  <w:t xml:space="preserve"> за Товар Замовник здійснює протягом 10 (десяти) банківських днів з моменту підписання видаткової накладної</w:t>
      </w:r>
    </w:p>
    <w:p w14:paraId="5CE9F01A" w14:textId="77777777" w:rsidR="009B32EC" w:rsidRPr="009B32EC" w:rsidRDefault="009B32EC" w:rsidP="009B32EC">
      <w:pPr>
        <w:spacing w:after="0" w:line="276" w:lineRule="auto"/>
        <w:jc w:val="both"/>
        <w:rPr>
          <w:rFonts w:cs="Times New Roman"/>
          <w:color w:val="000000"/>
          <w:kern w:val="0"/>
          <w:sz w:val="24"/>
          <w:szCs w:val="24"/>
          <w:lang w:val="uk-UA"/>
          <w14:ligatures w14:val="none"/>
        </w:rPr>
      </w:pPr>
    </w:p>
    <w:p w14:paraId="6228F19F" w14:textId="60B52996" w:rsidR="00F12C76" w:rsidRDefault="009B32EC" w:rsidP="00A5524E">
      <w:pPr>
        <w:spacing w:after="0" w:line="276" w:lineRule="auto"/>
        <w:jc w:val="both"/>
      </w:pPr>
      <w:r w:rsidRPr="009B32EC">
        <w:rPr>
          <w:rFonts w:cs="Times New Roman"/>
          <w:b/>
          <w:bCs/>
          <w:i/>
          <w:iCs/>
          <w:color w:val="000000"/>
          <w:kern w:val="0"/>
          <w:sz w:val="24"/>
          <w:szCs w:val="24"/>
          <w14:ligatures w14:val="none"/>
        </w:rPr>
        <w:t>Примітки:</w:t>
      </w:r>
      <w:r w:rsidRPr="009B32EC">
        <w:rPr>
          <w:rFonts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у разі, якщо товар, запропонований учасником, не відповідає технічним та якісним вимогам Замовника або Учасник не в змозі виконати умови постачання товару, висунуті Замовником, тендерна пропозиція такого Учасника відхиляється.</w:t>
      </w:r>
    </w:p>
    <w:sectPr w:rsidR="00F12C76" w:rsidSect="00A5524E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138C"/>
    <w:multiLevelType w:val="hybridMultilevel"/>
    <w:tmpl w:val="4C1E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2E"/>
    <w:rsid w:val="001F57B7"/>
    <w:rsid w:val="00227248"/>
    <w:rsid w:val="00342412"/>
    <w:rsid w:val="00352C34"/>
    <w:rsid w:val="003C2CF4"/>
    <w:rsid w:val="004264D6"/>
    <w:rsid w:val="00467D59"/>
    <w:rsid w:val="004829AD"/>
    <w:rsid w:val="004967A2"/>
    <w:rsid w:val="006A7303"/>
    <w:rsid w:val="006C0B77"/>
    <w:rsid w:val="00795911"/>
    <w:rsid w:val="008242FF"/>
    <w:rsid w:val="00870751"/>
    <w:rsid w:val="00922C48"/>
    <w:rsid w:val="009B32EC"/>
    <w:rsid w:val="00A5524E"/>
    <w:rsid w:val="00A86A82"/>
    <w:rsid w:val="00B915B7"/>
    <w:rsid w:val="00C9052E"/>
    <w:rsid w:val="00D267DD"/>
    <w:rsid w:val="00EA59DF"/>
    <w:rsid w:val="00EA749D"/>
    <w:rsid w:val="00EC5E0B"/>
    <w:rsid w:val="00EE4070"/>
    <w:rsid w:val="00EF5BFD"/>
    <w:rsid w:val="00F12C76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BF26"/>
  <w15:chartTrackingRefBased/>
  <w15:docId w15:val="{23739624-1F56-40FE-B30F-D3463939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67A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2023-10-13T14:02:00Z</dcterms:created>
  <dcterms:modified xsi:type="dcterms:W3CDTF">2023-10-18T11:00:00Z</dcterms:modified>
</cp:coreProperties>
</file>