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2E" w:rsidRPr="00CF6FCC" w:rsidRDefault="00BC220D" w:rsidP="0047462E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  <w:t>Додаток 2</w:t>
      </w:r>
      <w:r w:rsidR="0047462E" w:rsidRPr="00CF6FCC"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  <w:t xml:space="preserve"> </w:t>
      </w:r>
    </w:p>
    <w:p w:rsidR="0047462E" w:rsidRPr="00CF6FCC" w:rsidRDefault="0047462E" w:rsidP="0047462E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  <w:lang w:val="uk-UA" w:eastAsia="ru-RU"/>
        </w:rPr>
      </w:pPr>
      <w:r w:rsidRPr="00CF6FCC">
        <w:rPr>
          <w:rFonts w:ascii="Times New Roman" w:hAnsi="Times New Roman"/>
          <w:i/>
          <w:noProof/>
          <w:sz w:val="24"/>
          <w:szCs w:val="24"/>
          <w:lang w:val="uk-UA" w:eastAsia="ru-RU"/>
        </w:rPr>
        <w:t>до тендерної документації</w:t>
      </w:r>
    </w:p>
    <w:p w:rsidR="0047462E" w:rsidRDefault="0047462E" w:rsidP="00474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ТЕХНІЧНА СПЕЦИФІКАЦІЯ</w:t>
      </w:r>
    </w:p>
    <w:p w:rsidR="0047462E" w:rsidRDefault="0047462E" w:rsidP="00474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7462E" w:rsidRPr="00CF6FCC" w:rsidRDefault="0047462E" w:rsidP="00474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F6FCC">
        <w:rPr>
          <w:rFonts w:ascii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</w:t>
      </w:r>
    </w:p>
    <w:p w:rsidR="0047462E" w:rsidRPr="00377D6D" w:rsidRDefault="0047462E" w:rsidP="004746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F6FCC">
        <w:rPr>
          <w:rFonts w:ascii="Times New Roman" w:hAnsi="Times New Roman"/>
          <w:b/>
          <w:sz w:val="24"/>
          <w:szCs w:val="24"/>
          <w:lang w:eastAsia="ru-RU"/>
        </w:rPr>
        <w:t>характеристики предмета закупівлі</w:t>
      </w:r>
      <w:r w:rsidRPr="00CF6FCC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47462E" w:rsidRPr="00377D6D" w:rsidRDefault="0047462E" w:rsidP="00BA2EEC">
      <w:pPr>
        <w:shd w:val="clear" w:color="auto" w:fill="FFFFFA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377D6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ДК 021: 2015 - 15610000-7 Продукція борошномельно-круп’яної промисловості (</w:t>
      </w:r>
      <w:r w:rsidR="00BA2EE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Борошно</w:t>
      </w:r>
      <w:r w:rsidR="00BA2EEC">
        <w:rPr>
          <w:rFonts w:ascii="Times New Roman" w:hAnsi="Times New Roman"/>
          <w:b/>
          <w:bCs/>
          <w:kern w:val="36"/>
          <w:sz w:val="24"/>
          <w:szCs w:val="24"/>
          <w:lang w:val="uk-UA" w:eastAsia="ru-RU"/>
        </w:rPr>
        <w:t xml:space="preserve">, Вівсяні пластівці, </w:t>
      </w:r>
      <w:r w:rsidR="00BA2EE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Крупа пшенична</w:t>
      </w:r>
      <w:r w:rsidR="00BA2EEC">
        <w:rPr>
          <w:rFonts w:ascii="Times New Roman" w:hAnsi="Times New Roman"/>
          <w:b/>
          <w:bCs/>
          <w:kern w:val="36"/>
          <w:sz w:val="24"/>
          <w:szCs w:val="24"/>
          <w:lang w:val="uk-UA" w:eastAsia="ru-RU"/>
        </w:rPr>
        <w:t xml:space="preserve">, </w:t>
      </w:r>
      <w:r w:rsidR="00BA2EE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Крупа перлова</w:t>
      </w:r>
      <w:r w:rsidR="00BA2EEC">
        <w:rPr>
          <w:rFonts w:ascii="Times New Roman" w:hAnsi="Times New Roman"/>
          <w:b/>
          <w:bCs/>
          <w:kern w:val="36"/>
          <w:sz w:val="24"/>
          <w:szCs w:val="24"/>
          <w:lang w:val="uk-UA" w:eastAsia="ru-RU"/>
        </w:rPr>
        <w:t xml:space="preserve">, </w:t>
      </w:r>
      <w:r w:rsidR="00BA2EE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Крупа ячмінна</w:t>
      </w:r>
      <w:r w:rsidR="00BA2EEC">
        <w:rPr>
          <w:rFonts w:ascii="Times New Roman" w:hAnsi="Times New Roman"/>
          <w:b/>
          <w:bCs/>
          <w:kern w:val="36"/>
          <w:sz w:val="24"/>
          <w:szCs w:val="24"/>
          <w:lang w:val="uk-UA" w:eastAsia="ru-RU"/>
        </w:rPr>
        <w:t xml:space="preserve">, </w:t>
      </w:r>
      <w:r w:rsidR="00BA2EE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Крупа манна</w:t>
      </w:r>
      <w:r w:rsidR="00BA2EEC">
        <w:rPr>
          <w:rFonts w:ascii="Times New Roman" w:hAnsi="Times New Roman"/>
          <w:b/>
          <w:bCs/>
          <w:kern w:val="36"/>
          <w:sz w:val="24"/>
          <w:szCs w:val="24"/>
          <w:lang w:val="uk-UA" w:eastAsia="ru-RU"/>
        </w:rPr>
        <w:t xml:space="preserve">, </w:t>
      </w:r>
      <w:r w:rsidR="00BA2EE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Крупа гречана</w:t>
      </w:r>
      <w:r w:rsidR="00BA2EEC">
        <w:rPr>
          <w:rFonts w:ascii="Times New Roman" w:hAnsi="Times New Roman"/>
          <w:b/>
          <w:bCs/>
          <w:kern w:val="36"/>
          <w:sz w:val="24"/>
          <w:szCs w:val="24"/>
          <w:lang w:val="uk-UA" w:eastAsia="ru-RU"/>
        </w:rPr>
        <w:t xml:space="preserve">, </w:t>
      </w:r>
      <w:r w:rsidR="00BA2EE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Пшоно</w:t>
      </w:r>
      <w:r w:rsidR="00BA2EEC">
        <w:rPr>
          <w:rFonts w:ascii="Times New Roman" w:hAnsi="Times New Roman"/>
          <w:b/>
          <w:bCs/>
          <w:kern w:val="36"/>
          <w:sz w:val="24"/>
          <w:szCs w:val="24"/>
          <w:lang w:val="uk-UA" w:eastAsia="ru-RU"/>
        </w:rPr>
        <w:t xml:space="preserve">, </w:t>
      </w:r>
      <w:r w:rsidR="00BA2EEC" w:rsidRPr="00BA2EE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Крупа рисова</w:t>
      </w:r>
      <w:r w:rsidRPr="00377D6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)</w:t>
      </w:r>
    </w:p>
    <w:p w:rsidR="0047462E" w:rsidRPr="00CF6FCC" w:rsidRDefault="0047462E" w:rsidP="00474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3"/>
        <w:gridCol w:w="1970"/>
        <w:gridCol w:w="1977"/>
        <w:gridCol w:w="4801"/>
      </w:tblGrid>
      <w:tr w:rsidR="00007E6F" w:rsidRPr="00B81329" w:rsidTr="00007E6F">
        <w:tc>
          <w:tcPr>
            <w:tcW w:w="430" w:type="pct"/>
          </w:tcPr>
          <w:p w:rsidR="00007E6F" w:rsidRPr="00B81329" w:rsidRDefault="00007E6F" w:rsidP="00CA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13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029" w:type="pct"/>
          </w:tcPr>
          <w:p w:rsidR="00007E6F" w:rsidRPr="00B81329" w:rsidRDefault="00007E6F" w:rsidP="00CA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13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 товару</w:t>
            </w:r>
          </w:p>
        </w:tc>
        <w:tc>
          <w:tcPr>
            <w:tcW w:w="1033" w:type="pct"/>
            <w:tcBorders>
              <w:bottom w:val="single" w:sz="2" w:space="0" w:color="000000"/>
            </w:tcBorders>
          </w:tcPr>
          <w:p w:rsidR="00007E6F" w:rsidRPr="00B81329" w:rsidRDefault="00007E6F" w:rsidP="00CA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13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Кількість, кг</w:t>
            </w:r>
          </w:p>
        </w:tc>
        <w:tc>
          <w:tcPr>
            <w:tcW w:w="2509" w:type="pct"/>
            <w:tcBorders>
              <w:bottom w:val="single" w:sz="2" w:space="0" w:color="000000"/>
            </w:tcBorders>
          </w:tcPr>
          <w:p w:rsidR="00007E6F" w:rsidRPr="00B81329" w:rsidRDefault="00007E6F" w:rsidP="00CA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13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Вимоги до якості</w:t>
            </w:r>
          </w:p>
        </w:tc>
      </w:tr>
      <w:tr w:rsidR="00007E6F" w:rsidRPr="00B81329" w:rsidTr="00007E6F">
        <w:trPr>
          <w:trHeight w:val="2463"/>
        </w:trPr>
        <w:tc>
          <w:tcPr>
            <w:tcW w:w="430" w:type="pct"/>
          </w:tcPr>
          <w:p w:rsidR="00007E6F" w:rsidRPr="00B81329" w:rsidRDefault="00007E6F" w:rsidP="00CA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3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07E6F" w:rsidRPr="00B81329" w:rsidRDefault="00007E6F" w:rsidP="00CA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E6F" w:rsidRPr="00B81329" w:rsidRDefault="00007E6F" w:rsidP="00CA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6F" w:rsidRPr="00B81329" w:rsidRDefault="00007E6F" w:rsidP="00EF29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Борошно </w:t>
            </w:r>
          </w:p>
        </w:tc>
        <w:tc>
          <w:tcPr>
            <w:tcW w:w="10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6F" w:rsidRPr="00B81329" w:rsidRDefault="00007E6F" w:rsidP="00CA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3675</w:t>
            </w:r>
          </w:p>
        </w:tc>
        <w:tc>
          <w:tcPr>
            <w:tcW w:w="2509" w:type="pct"/>
          </w:tcPr>
          <w:p w:rsidR="00007E6F" w:rsidRPr="00B81329" w:rsidRDefault="00007E6F" w:rsidP="00CA67A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3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Борошно в/г, колір білий з жовтуватим відтінком, запах властивий борошну, без сторонніх запахів, не затхлий, не пліснявий, смак властивий пшеничному борошну, без сторонніх присмаків, не кислий, не гіркий. Споживча тара – (тканинні або поліпропіленові мішки) по 25 або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B81329">
                <w:rPr>
                  <w:rFonts w:ascii="Times New Roman" w:hAnsi="Times New Roman"/>
                  <w:sz w:val="24"/>
                  <w:szCs w:val="24"/>
                  <w:lang w:eastAsia="ar-SA"/>
                </w:rPr>
                <w:t>50 кг</w:t>
              </w:r>
            </w:smartTag>
            <w:r w:rsidRPr="00B81329">
              <w:rPr>
                <w:rFonts w:ascii="Times New Roman" w:hAnsi="Times New Roman"/>
                <w:sz w:val="24"/>
                <w:szCs w:val="24"/>
                <w:lang w:eastAsia="ar-SA"/>
              </w:rPr>
              <w:t>. Без ГМО.</w:t>
            </w:r>
          </w:p>
        </w:tc>
      </w:tr>
      <w:tr w:rsidR="00007E6F" w:rsidRPr="00B81329" w:rsidTr="00007E6F">
        <w:tc>
          <w:tcPr>
            <w:tcW w:w="430" w:type="pct"/>
          </w:tcPr>
          <w:p w:rsidR="00007E6F" w:rsidRPr="00B81329" w:rsidRDefault="00007E6F" w:rsidP="00CA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6F" w:rsidRPr="00B81329" w:rsidRDefault="00BA2EEC" w:rsidP="00CA67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Вівсяні пластівці</w:t>
            </w:r>
            <w:r w:rsidR="00007E6F" w:rsidRPr="00B8132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6F" w:rsidRPr="00B81329" w:rsidRDefault="00007E6F" w:rsidP="00CA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2250</w:t>
            </w:r>
          </w:p>
        </w:tc>
        <w:tc>
          <w:tcPr>
            <w:tcW w:w="2509" w:type="pct"/>
          </w:tcPr>
          <w:p w:rsidR="00007E6F" w:rsidRPr="00B81329" w:rsidRDefault="00007E6F" w:rsidP="00335A1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07E6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Колір від кремового до світло-коричневого, смак і запах відповідає </w:t>
            </w:r>
            <w:r w:rsidR="00B502E6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пластівцям вівсяним</w:t>
            </w:r>
            <w:r w:rsidRPr="00007E6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без затхлого, пліснявого і інших запахів. </w:t>
            </w:r>
            <w:r w:rsidRPr="00B81329">
              <w:rPr>
                <w:rFonts w:ascii="Times New Roman" w:hAnsi="Times New Roman"/>
                <w:sz w:val="24"/>
                <w:szCs w:val="24"/>
                <w:lang w:eastAsia="ar-SA"/>
              </w:rPr>
              <w:t>Зараженість амбарними шкідниками не допускається. Крупа запакована в споживчу тару, кожна одиниця якої має пакувальний ярлик.</w:t>
            </w:r>
          </w:p>
        </w:tc>
      </w:tr>
      <w:tr w:rsidR="00007E6F" w:rsidRPr="00B81329" w:rsidTr="00007E6F">
        <w:tc>
          <w:tcPr>
            <w:tcW w:w="430" w:type="pct"/>
          </w:tcPr>
          <w:p w:rsidR="00007E6F" w:rsidRPr="00B81329" w:rsidRDefault="00007E6F" w:rsidP="00CA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6F" w:rsidRPr="00B81329" w:rsidRDefault="00007E6F" w:rsidP="00CA67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Крупа пшенична </w:t>
            </w:r>
          </w:p>
        </w:tc>
        <w:tc>
          <w:tcPr>
            <w:tcW w:w="10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6F" w:rsidRPr="00B81329" w:rsidRDefault="00007E6F" w:rsidP="00CA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2509" w:type="pct"/>
          </w:tcPr>
          <w:p w:rsidR="00007E6F" w:rsidRPr="00B81329" w:rsidRDefault="00007E6F" w:rsidP="00CA67A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07E6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Подрібнені частинки зерен пшениці різної форми, колір від світло-коричневого до коричневого, смак і запах відповідає пшеничній крупі, без затхлого, пліснявого та інших сторонніх запахів і присмаків. </w:t>
            </w:r>
            <w:r w:rsidRPr="00B81329">
              <w:rPr>
                <w:rFonts w:ascii="Times New Roman" w:hAnsi="Times New Roman"/>
                <w:sz w:val="24"/>
                <w:szCs w:val="24"/>
                <w:lang w:eastAsia="ar-SA"/>
              </w:rPr>
              <w:t>Наявність шкідників не допускається. Крупа пшенична запакована в споживчу тару, кожна одиниця якої повинна мати пакувальний ярлик.</w:t>
            </w:r>
          </w:p>
        </w:tc>
      </w:tr>
      <w:tr w:rsidR="00007E6F" w:rsidRPr="00B81329" w:rsidTr="00007E6F">
        <w:tc>
          <w:tcPr>
            <w:tcW w:w="430" w:type="pct"/>
          </w:tcPr>
          <w:p w:rsidR="00007E6F" w:rsidRPr="00B81329" w:rsidRDefault="00007E6F" w:rsidP="00CA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6F" w:rsidRPr="00B81329" w:rsidRDefault="00007E6F" w:rsidP="00CA67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Крупа перлова </w:t>
            </w:r>
          </w:p>
        </w:tc>
        <w:tc>
          <w:tcPr>
            <w:tcW w:w="10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6F" w:rsidRPr="00B81329" w:rsidRDefault="00007E6F" w:rsidP="00CA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1125</w:t>
            </w:r>
          </w:p>
        </w:tc>
        <w:tc>
          <w:tcPr>
            <w:tcW w:w="2509" w:type="pct"/>
          </w:tcPr>
          <w:p w:rsidR="00007E6F" w:rsidRPr="00B81329" w:rsidRDefault="00007E6F" w:rsidP="00CA67A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07E6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Колір від кремового до світло-коричневого, смак і запах відповідає перловій крупі, без затхлого, пліснявого і інших запасів. </w:t>
            </w:r>
            <w:r w:rsidRPr="00B81329">
              <w:rPr>
                <w:rFonts w:ascii="Times New Roman" w:hAnsi="Times New Roman"/>
                <w:sz w:val="24"/>
                <w:szCs w:val="24"/>
                <w:lang w:eastAsia="ar-SA"/>
              </w:rPr>
              <w:t>Зараженість амбарними шкідниками не допускається. Крупа запакована в споживчу тару, кожна одиниця якої має пакувальний ярлик.</w:t>
            </w:r>
          </w:p>
        </w:tc>
      </w:tr>
      <w:tr w:rsidR="00007E6F" w:rsidRPr="00007E6F" w:rsidTr="00007E6F">
        <w:trPr>
          <w:trHeight w:val="1568"/>
        </w:trPr>
        <w:tc>
          <w:tcPr>
            <w:tcW w:w="430" w:type="pct"/>
          </w:tcPr>
          <w:p w:rsidR="00007E6F" w:rsidRPr="00B81329" w:rsidRDefault="00007E6F" w:rsidP="00CA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6F" w:rsidRPr="00B81329" w:rsidRDefault="00007E6F" w:rsidP="00CA67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Крупа ячмінна </w:t>
            </w:r>
          </w:p>
        </w:tc>
        <w:tc>
          <w:tcPr>
            <w:tcW w:w="10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6F" w:rsidRPr="00B81329" w:rsidRDefault="00007E6F" w:rsidP="00CA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1150</w:t>
            </w:r>
          </w:p>
        </w:tc>
        <w:tc>
          <w:tcPr>
            <w:tcW w:w="2509" w:type="pct"/>
          </w:tcPr>
          <w:p w:rsidR="00007E6F" w:rsidRPr="00B81329" w:rsidRDefault="00007E6F" w:rsidP="00CA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7E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Подрібнені частинки зерен ячменю різної форми, колір світло-коричневий, смак і запах відповідає ячмінній крупі, без затхлого, пліснявого та інших сторонніх запахів і присмакі</w:t>
            </w:r>
            <w:r w:rsidRPr="00B813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в.</w:t>
            </w:r>
            <w:r w:rsidR="00BA2EEC" w:rsidRPr="00BA2EE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BA2EEC" w:rsidRPr="00B81329">
              <w:rPr>
                <w:rFonts w:ascii="Times New Roman" w:hAnsi="Times New Roman"/>
                <w:sz w:val="24"/>
                <w:szCs w:val="24"/>
                <w:lang w:eastAsia="ar-SA"/>
              </w:rPr>
              <w:t>Крупа запакована в споживчу тару, кожна одиниця якої має пакувальний ярлик.</w:t>
            </w:r>
          </w:p>
          <w:p w:rsidR="00007E6F" w:rsidRPr="00B81329" w:rsidRDefault="00007E6F" w:rsidP="00CA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7E6F" w:rsidRPr="00B81329" w:rsidTr="00007E6F">
        <w:trPr>
          <w:trHeight w:val="2646"/>
        </w:trPr>
        <w:tc>
          <w:tcPr>
            <w:tcW w:w="430" w:type="pct"/>
          </w:tcPr>
          <w:p w:rsidR="00007E6F" w:rsidRPr="00B81329" w:rsidRDefault="00007E6F" w:rsidP="00CA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02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6F" w:rsidRPr="00B81329" w:rsidRDefault="00007E6F" w:rsidP="00CA67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Крупа манна </w:t>
            </w:r>
          </w:p>
        </w:tc>
        <w:tc>
          <w:tcPr>
            <w:tcW w:w="10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6F" w:rsidRPr="00B81329" w:rsidRDefault="00007E6F" w:rsidP="00CA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1475</w:t>
            </w:r>
          </w:p>
        </w:tc>
        <w:tc>
          <w:tcPr>
            <w:tcW w:w="2509" w:type="pct"/>
          </w:tcPr>
          <w:p w:rsidR="00007E6F" w:rsidRPr="00B81329" w:rsidRDefault="00007E6F" w:rsidP="00CA67A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Розсипчаста, суха, чиста, однорідного розміру та кольору, без грудочок.</w:t>
            </w:r>
            <w:r w:rsidRPr="00B813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</w:t>
            </w:r>
            <w:r w:rsidRPr="00B813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 і запах відповідає манній крупі, без затхлого, пліснявого і інших запасів. Зараженість амбарними шкідниками не допускається. Крупа запакована в споживчу тару, кожна одиниця якої має пакувальний ярлик.</w:t>
            </w:r>
          </w:p>
        </w:tc>
      </w:tr>
      <w:tr w:rsidR="00007E6F" w:rsidRPr="00B81329" w:rsidTr="00007E6F">
        <w:trPr>
          <w:trHeight w:val="2533"/>
        </w:trPr>
        <w:tc>
          <w:tcPr>
            <w:tcW w:w="430" w:type="pct"/>
          </w:tcPr>
          <w:p w:rsidR="00007E6F" w:rsidRPr="00B81329" w:rsidRDefault="00007E6F" w:rsidP="00CA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29" w:type="pct"/>
            <w:tcBorders>
              <w:top w:val="single" w:sz="6" w:space="0" w:color="auto"/>
              <w:right w:val="single" w:sz="6" w:space="0" w:color="auto"/>
            </w:tcBorders>
          </w:tcPr>
          <w:p w:rsidR="00007E6F" w:rsidRPr="00B81329" w:rsidRDefault="00007E6F" w:rsidP="00007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Крупа г</w:t>
            </w:r>
            <w:r w:rsidRPr="00B8132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реч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ан</w:t>
            </w:r>
            <w:r w:rsidRPr="00B8132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а </w:t>
            </w:r>
          </w:p>
        </w:tc>
        <w:tc>
          <w:tcPr>
            <w:tcW w:w="1033" w:type="pct"/>
            <w:tcBorders>
              <w:top w:val="single" w:sz="6" w:space="0" w:color="auto"/>
              <w:right w:val="single" w:sz="6" w:space="0" w:color="auto"/>
            </w:tcBorders>
          </w:tcPr>
          <w:p w:rsidR="00007E6F" w:rsidRPr="00B81329" w:rsidRDefault="00007E6F" w:rsidP="00CA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48</w:t>
            </w:r>
            <w:r w:rsidRPr="00B813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509" w:type="pct"/>
          </w:tcPr>
          <w:p w:rsidR="00007E6F" w:rsidRPr="00B81329" w:rsidRDefault="00007E6F" w:rsidP="00CA67A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sz w:val="24"/>
                <w:szCs w:val="24"/>
                <w:lang w:eastAsia="ar-SA"/>
              </w:rPr>
              <w:t>Ядра гречки цілі або надколоті. Колір коричневий різних відтінків. Запах відповідає крупі даного виду, без затхлого, пліснявого або інших сторонніх запахів. Зараженість амбарними шкідниками не допускається. Крупа запакована в споживчу тару, кожна одиниця якої повинна мати пакувальний ярлик.</w:t>
            </w:r>
          </w:p>
        </w:tc>
      </w:tr>
      <w:tr w:rsidR="00007E6F" w:rsidRPr="00B81329" w:rsidTr="00007E6F">
        <w:tc>
          <w:tcPr>
            <w:tcW w:w="430" w:type="pct"/>
          </w:tcPr>
          <w:p w:rsidR="00007E6F" w:rsidRPr="00B81329" w:rsidRDefault="00007E6F" w:rsidP="00CA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2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6F" w:rsidRPr="00B81329" w:rsidRDefault="00007E6F" w:rsidP="00CA67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Пшоно </w:t>
            </w:r>
          </w:p>
        </w:tc>
        <w:tc>
          <w:tcPr>
            <w:tcW w:w="1033" w:type="pct"/>
            <w:tcBorders>
              <w:top w:val="single" w:sz="6" w:space="0" w:color="auto"/>
              <w:right w:val="single" w:sz="6" w:space="0" w:color="auto"/>
            </w:tcBorders>
          </w:tcPr>
          <w:p w:rsidR="00007E6F" w:rsidRPr="00B81329" w:rsidRDefault="00007E6F" w:rsidP="00B81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80</w:t>
            </w:r>
            <w:r w:rsidRPr="00B813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509" w:type="pct"/>
          </w:tcPr>
          <w:p w:rsidR="00007E6F" w:rsidRPr="00B81329" w:rsidRDefault="00007E6F" w:rsidP="00CA67A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sz w:val="24"/>
                <w:szCs w:val="24"/>
                <w:lang w:eastAsia="ar-SA"/>
              </w:rPr>
              <w:t>Круглої форми світло – жовтого кольору, чисте без різних домішків, без затхлого, пліснявого і інших запасів. Запаковане в споживчу тару, кожна одиниця якої повинна мати пакувальний ярлик</w:t>
            </w:r>
          </w:p>
        </w:tc>
      </w:tr>
      <w:tr w:rsidR="00007E6F" w:rsidRPr="00B81329" w:rsidTr="00007E6F">
        <w:tc>
          <w:tcPr>
            <w:tcW w:w="430" w:type="pct"/>
          </w:tcPr>
          <w:p w:rsidR="00007E6F" w:rsidRPr="00B81329" w:rsidRDefault="00007E6F" w:rsidP="00CA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2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6F" w:rsidRPr="00B81329" w:rsidRDefault="00007E6F" w:rsidP="00007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Крупа р</w:t>
            </w:r>
            <w:r w:rsidRPr="00B8132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ис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ова</w:t>
            </w:r>
          </w:p>
        </w:tc>
        <w:tc>
          <w:tcPr>
            <w:tcW w:w="1033" w:type="pct"/>
            <w:tcBorders>
              <w:bottom w:val="single" w:sz="6" w:space="0" w:color="auto"/>
              <w:right w:val="single" w:sz="6" w:space="0" w:color="auto"/>
            </w:tcBorders>
          </w:tcPr>
          <w:p w:rsidR="00007E6F" w:rsidRPr="00B81329" w:rsidRDefault="00007E6F" w:rsidP="00CA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2490</w:t>
            </w:r>
          </w:p>
        </w:tc>
        <w:tc>
          <w:tcPr>
            <w:tcW w:w="2509" w:type="pct"/>
          </w:tcPr>
          <w:p w:rsidR="00007E6F" w:rsidRPr="00B81329" w:rsidRDefault="00007E6F" w:rsidP="00CA67A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81329">
              <w:rPr>
                <w:rFonts w:ascii="Times New Roman" w:hAnsi="Times New Roman"/>
                <w:sz w:val="24"/>
                <w:szCs w:val="24"/>
                <w:lang w:eastAsia="ar-SA"/>
              </w:rPr>
              <w:t>Не нижче першого сорту. Поверхня крупи шорстка, білого кольору. Граничний вміст дроблених ядер — від 4%., запах властивій рисовій крупі без сторонніх запахів, не затхлий без плісняви, смак властивій рисовій крупи, без сторонніх присмаків. Крупа запакована в споживчу тару, кожна одиниця якої повинна мати пакувальний ярлик.</w:t>
            </w:r>
          </w:p>
        </w:tc>
      </w:tr>
    </w:tbl>
    <w:p w:rsidR="0047462E" w:rsidRPr="00CF6FCC" w:rsidRDefault="0047462E" w:rsidP="00474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462E" w:rsidRPr="00CF6FCC" w:rsidRDefault="0047462E" w:rsidP="00474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6FCC">
        <w:rPr>
          <w:rFonts w:ascii="Times New Roman" w:hAnsi="Times New Roman"/>
          <w:sz w:val="24"/>
          <w:szCs w:val="24"/>
        </w:rPr>
        <w:t>Місц</w:t>
      </w:r>
      <w:r>
        <w:rPr>
          <w:rFonts w:ascii="Times New Roman" w:hAnsi="Times New Roman"/>
          <w:sz w:val="24"/>
          <w:szCs w:val="24"/>
        </w:rPr>
        <w:t>е</w:t>
      </w:r>
      <w:r w:rsidRPr="00CF6FCC">
        <w:rPr>
          <w:rFonts w:ascii="Times New Roman" w:hAnsi="Times New Roman"/>
          <w:sz w:val="24"/>
          <w:szCs w:val="24"/>
        </w:rPr>
        <w:t xml:space="preserve"> поставок</w:t>
      </w:r>
      <w:r>
        <w:rPr>
          <w:rFonts w:ascii="Times New Roman" w:hAnsi="Times New Roman"/>
          <w:sz w:val="24"/>
          <w:szCs w:val="24"/>
        </w:rPr>
        <w:t>и</w:t>
      </w:r>
      <w:r w:rsidRPr="00CF6FC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82100, Львівська обл.,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Дрогобич, вул.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Шептицького, 9 (Харчоблок)</w:t>
      </w:r>
    </w:p>
    <w:p w:rsidR="0047462E" w:rsidRPr="00CF6FCC" w:rsidRDefault="0047462E" w:rsidP="00474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6FCC">
        <w:rPr>
          <w:rFonts w:ascii="Times New Roman" w:hAnsi="Times New Roman"/>
          <w:sz w:val="24"/>
          <w:szCs w:val="24"/>
        </w:rPr>
        <w:t xml:space="preserve">Строк поставки – з дня укладення договору до </w:t>
      </w:r>
      <w:r>
        <w:rPr>
          <w:rFonts w:ascii="Times New Roman" w:hAnsi="Times New Roman"/>
          <w:b/>
          <w:sz w:val="24"/>
          <w:szCs w:val="24"/>
          <w:lang w:val="uk-UA"/>
        </w:rPr>
        <w:t>31.12.202</w:t>
      </w:r>
      <w:r w:rsidR="00B81329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F6FCC">
        <w:rPr>
          <w:rFonts w:ascii="Times New Roman" w:hAnsi="Times New Roman"/>
          <w:sz w:val="24"/>
          <w:szCs w:val="24"/>
        </w:rPr>
        <w:t>року.</w:t>
      </w:r>
    </w:p>
    <w:p w:rsidR="00B81329" w:rsidRDefault="00B81329" w:rsidP="00B81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47462E" w:rsidRPr="00CF6FCC" w:rsidRDefault="0047462E" w:rsidP="00B81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CF6FCC">
        <w:rPr>
          <w:rFonts w:ascii="Times New Roman" w:hAnsi="Times New Roman"/>
          <w:b/>
          <w:sz w:val="24"/>
          <w:szCs w:val="24"/>
          <w:lang w:eastAsia="uk-UA"/>
        </w:rPr>
        <w:t>Загальні умови постачання: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F6FCC">
        <w:rPr>
          <w:rFonts w:ascii="Times New Roman" w:hAnsi="Times New Roman"/>
          <w:sz w:val="24"/>
          <w:szCs w:val="24"/>
          <w:lang w:eastAsia="uk-UA"/>
        </w:rPr>
        <w:t xml:space="preserve">1. Постачання товару відбувається відповідно до заявок партіями, спеціальним транспортом постачальника починаючи з </w:t>
      </w:r>
      <w:r>
        <w:rPr>
          <w:rFonts w:ascii="Times New Roman" w:hAnsi="Times New Roman"/>
          <w:sz w:val="24"/>
          <w:szCs w:val="24"/>
          <w:lang w:eastAsia="uk-UA"/>
        </w:rPr>
        <w:t>9:00</w:t>
      </w:r>
      <w:r w:rsidRPr="00CF6FCC">
        <w:rPr>
          <w:rFonts w:ascii="Times New Roman" w:hAnsi="Times New Roman"/>
          <w:sz w:val="24"/>
          <w:szCs w:val="24"/>
          <w:lang w:eastAsia="uk-UA"/>
        </w:rPr>
        <w:t xml:space="preserve"> години і </w:t>
      </w:r>
      <w:r w:rsidR="00D61958">
        <w:rPr>
          <w:rFonts w:ascii="Times New Roman" w:hAnsi="Times New Roman"/>
          <w:sz w:val="24"/>
          <w:szCs w:val="24"/>
          <w:lang w:val="uk-UA" w:eastAsia="uk-UA"/>
        </w:rPr>
        <w:t>упродовж</w:t>
      </w:r>
      <w:r w:rsidRPr="00CF6FCC">
        <w:rPr>
          <w:rFonts w:ascii="Times New Roman" w:hAnsi="Times New Roman"/>
          <w:sz w:val="24"/>
          <w:szCs w:val="24"/>
          <w:lang w:eastAsia="uk-UA"/>
        </w:rPr>
        <w:t xml:space="preserve"> дня поставки. Поставка товару  здійснюється в день зазначений в замовленні Покупця.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F6FCC">
        <w:rPr>
          <w:rFonts w:ascii="Times New Roman" w:hAnsi="Times New Roman"/>
          <w:sz w:val="24"/>
          <w:szCs w:val="24"/>
          <w:lang w:eastAsia="uk-UA"/>
        </w:rPr>
        <w:t>2. Розрахунок за поставлений товар – у безготівковій формі.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CF6FCC">
        <w:rPr>
          <w:rFonts w:ascii="Times New Roman" w:hAnsi="Times New Roman"/>
          <w:sz w:val="24"/>
          <w:szCs w:val="24"/>
          <w:lang w:eastAsia="uk-UA"/>
        </w:rPr>
        <w:t>3. Разом з кожною партією товару повинна надаватися супровідна первинна документація (накладна, сертифікат відповідності чи якісне посвідчення, чи інший документ, що підтверджує їх походження, безпечність і якість, відповідність вимогам державних стандартів, санітарно-гігієнічним). Такий документ повинен бути діючим з урахуванням терміну реалізації товару.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F6FCC">
        <w:rPr>
          <w:rFonts w:ascii="Times New Roman" w:hAnsi="Times New Roman"/>
          <w:sz w:val="24"/>
          <w:szCs w:val="24"/>
          <w:lang w:eastAsia="uk-UA"/>
        </w:rPr>
        <w:t xml:space="preserve">4. </w:t>
      </w:r>
      <w:r w:rsidRPr="00CF6FCC">
        <w:rPr>
          <w:rFonts w:ascii="Times New Roman" w:hAnsi="Times New Roman"/>
          <w:snapToGrid w:val="0"/>
          <w:color w:val="000000"/>
          <w:sz w:val="24"/>
          <w:szCs w:val="24"/>
          <w:lang w:eastAsia="uk-UA"/>
        </w:rPr>
        <w:t>Завантаження та  вивантаження товару здійснюється  представниками Учасника.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F6FCC">
        <w:rPr>
          <w:rFonts w:ascii="Times New Roman" w:hAnsi="Times New Roman"/>
          <w:sz w:val="24"/>
          <w:szCs w:val="24"/>
          <w:lang w:eastAsia="uk-UA"/>
        </w:rPr>
        <w:t>5. Всі поставленні товари повинні відповідати вимогам Закону України «</w:t>
      </w:r>
      <w:r w:rsidRPr="00CF6FC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>Про безпечність та якість харчових продуктів</w:t>
      </w:r>
      <w:r w:rsidRPr="00CF6FCC">
        <w:rPr>
          <w:rFonts w:ascii="Times New Roman" w:hAnsi="Times New Roman"/>
          <w:sz w:val="24"/>
          <w:szCs w:val="24"/>
          <w:lang w:eastAsia="uk-UA"/>
        </w:rPr>
        <w:t>»</w:t>
      </w:r>
      <w:r w:rsidRPr="00CF6FC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від 23.12.1997</w:t>
      </w:r>
      <w:r w:rsidRPr="00CF6FCC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 № </w:t>
      </w:r>
      <w:r w:rsidRPr="00CF6FCC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>771/97-ВР</w:t>
      </w:r>
      <w:r w:rsidRPr="00CF6FCC">
        <w:rPr>
          <w:rFonts w:ascii="Times New Roman" w:hAnsi="Times New Roman"/>
          <w:sz w:val="24"/>
          <w:szCs w:val="24"/>
          <w:lang w:eastAsia="uk-UA"/>
        </w:rPr>
        <w:t xml:space="preserve">, нормативно-технологічній документації, встановленим санітарно-гігієнічним нормам, нормам стандартизації і </w:t>
      </w:r>
      <w:r w:rsidRPr="00CF6FCC">
        <w:rPr>
          <w:rFonts w:ascii="Times New Roman" w:hAnsi="Times New Roman"/>
          <w:sz w:val="24"/>
          <w:szCs w:val="24"/>
          <w:lang w:eastAsia="uk-UA"/>
        </w:rPr>
        <w:lastRenderedPageBreak/>
        <w:t xml:space="preserve">сертифікації та супроводжуватись відповідними документами, що підтверджують їх якість та придатність до використання. 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F6FCC">
        <w:rPr>
          <w:rFonts w:ascii="Times New Roman" w:hAnsi="Times New Roman"/>
          <w:sz w:val="24"/>
          <w:szCs w:val="24"/>
          <w:lang w:eastAsia="uk-UA"/>
        </w:rPr>
        <w:t>6. Товар має постачатися з терміном придатності не менше 80% загального терміну зберігання.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FCC">
        <w:rPr>
          <w:rFonts w:ascii="Times New Roman" w:hAnsi="Times New Roman"/>
          <w:sz w:val="24"/>
          <w:szCs w:val="24"/>
          <w:lang w:eastAsia="uk-UA"/>
        </w:rPr>
        <w:t xml:space="preserve">7. </w:t>
      </w:r>
      <w:r w:rsidRPr="00CF6FC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CF6FCC">
        <w:rPr>
          <w:rFonts w:ascii="Times New Roman" w:hAnsi="Times New Roman"/>
          <w:sz w:val="24"/>
          <w:szCs w:val="24"/>
          <w:lang w:eastAsia="uk-UA"/>
        </w:rPr>
        <w:t xml:space="preserve">При поставці товару, учасник повинен дотримуватися температурного режиму. 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F6FCC">
        <w:rPr>
          <w:rFonts w:ascii="Times New Roman" w:hAnsi="Times New Roman"/>
          <w:sz w:val="24"/>
          <w:szCs w:val="24"/>
          <w:lang w:eastAsia="uk-UA"/>
        </w:rPr>
        <w:t>8. Товар повинен бути в упаковці, яка відповідає характеру товару і захищає його від пошкоджень під час поставки. Упаковка має містити всю необхідну інформацію про товар, згідно вимог чинного законодавства.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FCC">
        <w:rPr>
          <w:rFonts w:ascii="Times New Roman" w:hAnsi="Times New Roman"/>
          <w:sz w:val="24"/>
          <w:szCs w:val="24"/>
          <w:lang w:val="uk-UA" w:eastAsia="ru-RU"/>
        </w:rPr>
        <w:t xml:space="preserve">9. </w:t>
      </w:r>
      <w:r w:rsidRPr="00CF6FCC">
        <w:rPr>
          <w:rFonts w:ascii="Times New Roman" w:hAnsi="Times New Roman"/>
          <w:sz w:val="24"/>
          <w:szCs w:val="24"/>
          <w:lang w:eastAsia="ru-RU"/>
        </w:rPr>
        <w:t>Товар, що поставля</w:t>
      </w:r>
      <w:r w:rsidRPr="00CF6FCC">
        <w:rPr>
          <w:rFonts w:ascii="Times New Roman" w:hAnsi="Times New Roman"/>
          <w:sz w:val="24"/>
          <w:szCs w:val="24"/>
          <w:lang w:val="uk-UA" w:eastAsia="ru-RU"/>
        </w:rPr>
        <w:t>тиметься Учасником</w:t>
      </w:r>
      <w:r w:rsidRPr="00CF6FCC">
        <w:rPr>
          <w:rFonts w:ascii="Times New Roman" w:hAnsi="Times New Roman"/>
          <w:sz w:val="24"/>
          <w:szCs w:val="24"/>
          <w:lang w:eastAsia="ru-RU"/>
        </w:rPr>
        <w:t>, не повинен містити генетично модифікованих організмів, продукти харчування повинні бути вирощенні в природних умовах, без перевищеного вмісту хімічних речовин.</w:t>
      </w:r>
    </w:p>
    <w:p w:rsidR="00C51ADD" w:rsidRPr="00C51ADD" w:rsidRDefault="00C51ADD" w:rsidP="0047462E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51ADD">
        <w:rPr>
          <w:rFonts w:ascii="Times New Roman" w:hAnsi="Times New Roman"/>
          <w:sz w:val="24"/>
          <w:szCs w:val="24"/>
        </w:rPr>
        <w:t>10. Учасник у складі тенде</w:t>
      </w:r>
      <w:r>
        <w:rPr>
          <w:rFonts w:ascii="Times New Roman" w:hAnsi="Times New Roman"/>
          <w:sz w:val="24"/>
          <w:szCs w:val="24"/>
        </w:rPr>
        <w:t>рної пропозиції повинен надати деклараці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C51ADD">
        <w:rPr>
          <w:rFonts w:ascii="Times New Roman" w:hAnsi="Times New Roman"/>
          <w:sz w:val="24"/>
          <w:szCs w:val="24"/>
        </w:rPr>
        <w:t xml:space="preserve"> виробника або сертифікату якості на товар про відповідність харчового продукту за фізико-хімічними та мікробіологічними показниками. </w:t>
      </w:r>
    </w:p>
    <w:p w:rsidR="0047462E" w:rsidRPr="00CF6FCC" w:rsidRDefault="0047462E" w:rsidP="0047462E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CF6FCC">
        <w:rPr>
          <w:rFonts w:ascii="Times New Roman" w:hAnsi="Times New Roman"/>
          <w:sz w:val="24"/>
          <w:szCs w:val="24"/>
          <w:lang w:val="uk-UA" w:eastAsia="ru-RU"/>
        </w:rPr>
        <w:t xml:space="preserve">11. </w:t>
      </w:r>
      <w:r w:rsidRPr="00CF6FCC">
        <w:rPr>
          <w:rFonts w:ascii="Times New Roman" w:hAnsi="Times New Roman"/>
          <w:sz w:val="24"/>
          <w:szCs w:val="24"/>
          <w:lang w:val="uk-UA" w:eastAsia="uk-UA"/>
        </w:rPr>
        <w:t xml:space="preserve">Документи які підтверджують якість та безпечність харчових продуктів. </w:t>
      </w:r>
      <w:r w:rsidRPr="00CF6FCC">
        <w:rPr>
          <w:rFonts w:ascii="Times New Roman" w:hAnsi="Times New Roman"/>
          <w:sz w:val="24"/>
          <w:szCs w:val="24"/>
          <w:lang w:val="uk-UA" w:eastAsia="ru-RU"/>
        </w:rPr>
        <w:t xml:space="preserve">Якість </w:t>
      </w:r>
      <w:r w:rsidRPr="00CF6FCC">
        <w:rPr>
          <w:rFonts w:ascii="Times New Roman" w:hAnsi="Times New Roman"/>
          <w:bCs/>
          <w:sz w:val="24"/>
          <w:szCs w:val="24"/>
          <w:lang w:val="uk-UA" w:eastAsia="ru-RU"/>
        </w:rPr>
        <w:t>Товару</w:t>
      </w:r>
      <w:r w:rsidRPr="00CF6FCC">
        <w:rPr>
          <w:rFonts w:ascii="Times New Roman" w:hAnsi="Times New Roman"/>
          <w:sz w:val="24"/>
          <w:szCs w:val="24"/>
          <w:lang w:val="uk-UA" w:eastAsia="ru-RU"/>
        </w:rPr>
        <w:t xml:space="preserve"> повинна відповідати вимогам, що встановлені чинними нормативно-правовими актами (ДСТУ тощо) та підтверджуватися відповідними документами, наявність яких передбачена чинним законодавством (сертифікатами відповідності, документами, що підтверджують якість продукції виданими виробником, декларацією виробника (якісним посвідченням),  тощо.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F6FCC">
        <w:rPr>
          <w:rFonts w:ascii="Times New Roman" w:hAnsi="Times New Roman"/>
          <w:sz w:val="24"/>
          <w:szCs w:val="24"/>
          <w:lang w:eastAsia="uk-UA"/>
        </w:rPr>
        <w:t>1</w:t>
      </w:r>
      <w:r w:rsidRPr="00CF6FCC">
        <w:rPr>
          <w:rFonts w:ascii="Times New Roman" w:hAnsi="Times New Roman"/>
          <w:sz w:val="24"/>
          <w:szCs w:val="24"/>
          <w:lang w:val="uk-UA" w:eastAsia="uk-UA"/>
        </w:rPr>
        <w:t>2</w:t>
      </w:r>
      <w:r w:rsidRPr="00CF6FCC">
        <w:rPr>
          <w:rFonts w:ascii="Times New Roman" w:hAnsi="Times New Roman"/>
          <w:sz w:val="24"/>
          <w:szCs w:val="24"/>
          <w:lang w:eastAsia="uk-UA"/>
        </w:rPr>
        <w:t>.</w:t>
      </w:r>
      <w:r w:rsidR="00D6195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CF6FCC">
        <w:rPr>
          <w:rFonts w:ascii="Times New Roman" w:hAnsi="Times New Roman"/>
          <w:sz w:val="24"/>
          <w:szCs w:val="24"/>
          <w:lang w:eastAsia="uk-UA"/>
        </w:rPr>
        <w:t xml:space="preserve">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</w:t>
      </w:r>
      <w:r w:rsidR="00EB2483">
        <w:rPr>
          <w:rFonts w:ascii="Times New Roman" w:hAnsi="Times New Roman"/>
          <w:sz w:val="24"/>
          <w:szCs w:val="24"/>
          <w:lang w:val="uk-UA" w:eastAsia="uk-UA"/>
        </w:rPr>
        <w:t>1 календарного дня</w:t>
      </w:r>
      <w:r w:rsidRPr="00CF6FCC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FCC">
        <w:rPr>
          <w:rFonts w:ascii="Times New Roman" w:hAnsi="Times New Roman"/>
          <w:sz w:val="24"/>
          <w:szCs w:val="24"/>
          <w:lang w:val="uk-UA"/>
        </w:rPr>
        <w:t xml:space="preserve">13. </w:t>
      </w:r>
      <w:r w:rsidRPr="00CF6FCC">
        <w:rPr>
          <w:rFonts w:ascii="Times New Roman" w:hAnsi="Times New Roman"/>
          <w:sz w:val="24"/>
          <w:szCs w:val="24"/>
          <w:lang w:eastAsia="ru-RU"/>
        </w:rPr>
        <w:t>На виконання вимог статей 23, 25 Закону України «Про основні принципи та вимоги до безпечності та якості харчових продуктів»:</w:t>
      </w:r>
    </w:p>
    <w:p w:rsidR="0047462E" w:rsidRPr="00CF6FCC" w:rsidRDefault="0047462E" w:rsidP="00474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FCC">
        <w:rPr>
          <w:rFonts w:ascii="Times New Roman" w:hAnsi="Times New Roman"/>
          <w:sz w:val="24"/>
          <w:szCs w:val="24"/>
          <w:lang w:eastAsia="ru-RU"/>
        </w:rPr>
        <w:t>- учасник, який є виробником запропонованого товару повинен надати у складі тендерної пропозиції експлуатаційний дозвіл на здійснення діяльності, пов’язаної з виробництвом та/або зберіганням харчових продуктів</w:t>
      </w:r>
      <w:bookmarkStart w:id="0" w:name="n659"/>
      <w:bookmarkEnd w:id="0"/>
      <w:r w:rsidRPr="00CF6FCC">
        <w:rPr>
          <w:rFonts w:ascii="Times New Roman" w:hAnsi="Times New Roman"/>
          <w:sz w:val="24"/>
          <w:szCs w:val="24"/>
          <w:lang w:eastAsia="ru-RU"/>
        </w:rPr>
        <w:t xml:space="preserve"> або лист пояснення з зазначенням законодавчих підстав ненадання відповідного документу;</w:t>
      </w:r>
    </w:p>
    <w:p w:rsidR="0047462E" w:rsidRPr="00CF6FCC" w:rsidRDefault="0047462E" w:rsidP="00474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FCC">
        <w:rPr>
          <w:rFonts w:ascii="Times New Roman" w:hAnsi="Times New Roman"/>
          <w:sz w:val="24"/>
          <w:szCs w:val="24"/>
          <w:lang w:eastAsia="ru-RU"/>
        </w:rPr>
        <w:t>- учасник, який провадить діяльність, що не вимагає отримання експлуатаційного дозволу, повинен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 (надається у довільній формі) або лист пояснення з зазначенням законодавчих підстав ненадання відповідного документу.</w:t>
      </w:r>
    </w:p>
    <w:p w:rsidR="00CA67A6" w:rsidRDefault="00CA67A6"/>
    <w:sectPr w:rsidR="00CA67A6" w:rsidSect="00CA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2E"/>
    <w:rsid w:val="00007E6F"/>
    <w:rsid w:val="000D31DD"/>
    <w:rsid w:val="0014306B"/>
    <w:rsid w:val="00192E9B"/>
    <w:rsid w:val="002F7358"/>
    <w:rsid w:val="003066C9"/>
    <w:rsid w:val="00316FA3"/>
    <w:rsid w:val="00335A19"/>
    <w:rsid w:val="0047462E"/>
    <w:rsid w:val="005037CE"/>
    <w:rsid w:val="00841F12"/>
    <w:rsid w:val="008F1087"/>
    <w:rsid w:val="00B502E6"/>
    <w:rsid w:val="00B655CC"/>
    <w:rsid w:val="00B81329"/>
    <w:rsid w:val="00BA2EEC"/>
    <w:rsid w:val="00BA3808"/>
    <w:rsid w:val="00BC220D"/>
    <w:rsid w:val="00C51ADD"/>
    <w:rsid w:val="00C8327D"/>
    <w:rsid w:val="00C93CC9"/>
    <w:rsid w:val="00CA67A6"/>
    <w:rsid w:val="00CF6054"/>
    <w:rsid w:val="00D61958"/>
    <w:rsid w:val="00EB2483"/>
    <w:rsid w:val="00EB4B81"/>
    <w:rsid w:val="00ED2EA2"/>
    <w:rsid w:val="00E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3</Pages>
  <Words>4203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Щурко Анна</dc:creator>
  <cp:keywords/>
  <dc:description/>
  <cp:lastModifiedBy>DML1</cp:lastModifiedBy>
  <cp:revision>15</cp:revision>
  <cp:lastPrinted>2023-04-24T07:51:00Z</cp:lastPrinted>
  <dcterms:created xsi:type="dcterms:W3CDTF">2022-02-08T14:44:00Z</dcterms:created>
  <dcterms:modified xsi:type="dcterms:W3CDTF">2023-04-27T20:01:00Z</dcterms:modified>
</cp:coreProperties>
</file>