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799A" w14:textId="76D7D7B4"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b/>
          <w:bCs/>
          <w:color w:val="000000"/>
          <w:sz w:val="24"/>
          <w:szCs w:val="24"/>
          <w:lang w:val="uk-UA" w:eastAsia="ru-RU"/>
        </w:rPr>
        <w:t>ДОДАТОК 2</w:t>
      </w:r>
    </w:p>
    <w:p w14:paraId="1E65FF8F" w14:textId="77777777" w:rsidR="00F02B64" w:rsidRPr="00293DD4" w:rsidRDefault="00F02B64" w:rsidP="00F02B64">
      <w:pPr>
        <w:spacing w:after="0" w:line="240" w:lineRule="auto"/>
        <w:ind w:left="5660" w:firstLine="700"/>
        <w:jc w:val="right"/>
        <w:rPr>
          <w:rFonts w:ascii="Times New Roman" w:eastAsia="Times New Roman" w:hAnsi="Times New Roman"/>
          <w:sz w:val="24"/>
          <w:szCs w:val="24"/>
          <w:lang w:val="uk-UA" w:eastAsia="ru-RU"/>
        </w:rPr>
      </w:pPr>
      <w:r w:rsidRPr="00293DD4">
        <w:rPr>
          <w:rFonts w:ascii="Times New Roman" w:eastAsia="Times New Roman" w:hAnsi="Times New Roman"/>
          <w:i/>
          <w:iCs/>
          <w:color w:val="000000"/>
          <w:sz w:val="24"/>
          <w:szCs w:val="24"/>
          <w:lang w:val="uk-UA" w:eastAsia="ru-RU"/>
        </w:rPr>
        <w:t>до тендерної документації</w:t>
      </w:r>
    </w:p>
    <w:p w14:paraId="4D2F14F3" w14:textId="77777777" w:rsidR="00F02B64" w:rsidRPr="00293DD4" w:rsidRDefault="00F02B64" w:rsidP="005B3CE1">
      <w:pPr>
        <w:jc w:val="center"/>
        <w:rPr>
          <w:rFonts w:ascii="Times New Roman" w:hAnsi="Times New Roman"/>
          <w:b/>
          <w:sz w:val="24"/>
          <w:szCs w:val="24"/>
          <w:lang w:val="uk-UA" w:eastAsia="ru-RU"/>
        </w:rPr>
      </w:pPr>
    </w:p>
    <w:p w14:paraId="5531A5E4" w14:textId="20775D6D" w:rsidR="005B3CE1" w:rsidRDefault="005B3CE1" w:rsidP="005B3CE1">
      <w:pPr>
        <w:jc w:val="center"/>
        <w:rPr>
          <w:rFonts w:ascii="Times New Roman" w:hAnsi="Times New Roman"/>
          <w:b/>
          <w:sz w:val="24"/>
          <w:szCs w:val="24"/>
          <w:lang w:val="uk-UA" w:eastAsia="ru-RU"/>
        </w:rPr>
      </w:pPr>
      <w:r w:rsidRPr="00293DD4">
        <w:rPr>
          <w:rFonts w:ascii="Times New Roman" w:hAnsi="Times New Roman"/>
          <w:b/>
          <w:sz w:val="24"/>
          <w:szCs w:val="24"/>
          <w:lang w:val="uk-UA" w:eastAsia="ru-RU"/>
        </w:rPr>
        <w:t>ТЕХНІЧНІ ВИМОГИ</w:t>
      </w:r>
    </w:p>
    <w:p w14:paraId="1E47D97E" w14:textId="6DA3E93C" w:rsidR="00B36EEB" w:rsidRPr="00293DD4" w:rsidRDefault="00B36EEB" w:rsidP="005B3CE1">
      <w:pPr>
        <w:jc w:val="center"/>
        <w:rPr>
          <w:rFonts w:ascii="Times New Roman" w:hAnsi="Times New Roman"/>
          <w:b/>
          <w:sz w:val="24"/>
          <w:szCs w:val="24"/>
          <w:lang w:val="uk-UA" w:eastAsia="ru-RU"/>
        </w:rPr>
      </w:pPr>
      <w:r>
        <w:rPr>
          <w:rFonts w:ascii="Times New Roman" w:hAnsi="Times New Roman"/>
          <w:b/>
          <w:sz w:val="24"/>
          <w:szCs w:val="24"/>
          <w:lang w:val="uk-UA" w:eastAsia="ru-RU"/>
        </w:rPr>
        <w:t>Монітори</w:t>
      </w:r>
    </w:p>
    <w:p w14:paraId="1A72CB58" w14:textId="180BF3C8" w:rsidR="003B53FD" w:rsidRPr="00293DD4" w:rsidRDefault="00EE5FB9" w:rsidP="00F02B64">
      <w:pPr>
        <w:jc w:val="center"/>
        <w:rPr>
          <w:rFonts w:ascii="Times New Roman" w:hAnsi="Times New Roman"/>
          <w:i/>
          <w:iCs/>
          <w:noProof/>
          <w:sz w:val="24"/>
          <w:szCs w:val="24"/>
          <w:lang w:val="uk-UA"/>
        </w:rPr>
      </w:pPr>
      <w:r w:rsidRPr="00293DD4">
        <w:rPr>
          <w:rFonts w:ascii="Times New Roman" w:hAnsi="Times New Roman"/>
          <w:i/>
          <w:iCs/>
          <w:noProof/>
          <w:sz w:val="24"/>
          <w:szCs w:val="24"/>
        </w:rPr>
        <w:t xml:space="preserve">відповідно </w:t>
      </w:r>
      <w:proofErr w:type="gramStart"/>
      <w:r w:rsidRPr="00293DD4">
        <w:rPr>
          <w:rFonts w:ascii="Times New Roman" w:hAnsi="Times New Roman"/>
          <w:i/>
          <w:iCs/>
          <w:noProof/>
          <w:sz w:val="24"/>
          <w:szCs w:val="24"/>
        </w:rPr>
        <w:t xml:space="preserve">до </w:t>
      </w:r>
      <w:r w:rsidR="002123DC">
        <w:rPr>
          <w:rStyle w:val="a4"/>
          <w:rFonts w:ascii="Times New Roman" w:hAnsi="Times New Roman"/>
          <w:i w:val="0"/>
          <w:iCs w:val="0"/>
          <w:sz w:val="24"/>
          <w:szCs w:val="24"/>
          <w:shd w:val="clear" w:color="auto" w:fill="FFFFFF"/>
          <w:lang w:val="uk-UA"/>
        </w:rPr>
        <w:t>к</w:t>
      </w:r>
      <w:r w:rsidR="00001453">
        <w:rPr>
          <w:rStyle w:val="a4"/>
          <w:rFonts w:ascii="Times New Roman" w:hAnsi="Times New Roman"/>
          <w:i w:val="0"/>
          <w:iCs w:val="0"/>
          <w:sz w:val="24"/>
          <w:szCs w:val="24"/>
          <w:shd w:val="clear" w:color="auto" w:fill="FFFFFF"/>
        </w:rPr>
        <w:t>од</w:t>
      </w:r>
      <w:r w:rsidR="002123DC">
        <w:rPr>
          <w:rStyle w:val="a4"/>
          <w:rFonts w:ascii="Times New Roman" w:hAnsi="Times New Roman"/>
          <w:i w:val="0"/>
          <w:iCs w:val="0"/>
          <w:sz w:val="24"/>
          <w:szCs w:val="24"/>
          <w:shd w:val="clear" w:color="auto" w:fill="FFFFFF"/>
          <w:lang w:val="uk-UA"/>
        </w:rPr>
        <w:t>у</w:t>
      </w:r>
      <w:proofErr w:type="gramEnd"/>
      <w:r w:rsidRPr="00293DD4">
        <w:rPr>
          <w:rFonts w:ascii="Times New Roman" w:hAnsi="Times New Roman"/>
          <w:i/>
          <w:iCs/>
          <w:sz w:val="24"/>
          <w:szCs w:val="24"/>
          <w:shd w:val="clear" w:color="auto" w:fill="FFFFFF"/>
        </w:rPr>
        <w:t> </w:t>
      </w:r>
      <w:r w:rsidR="00001453" w:rsidRPr="00001453">
        <w:rPr>
          <w:rFonts w:ascii="Times New Roman" w:hAnsi="Times New Roman"/>
          <w:iCs/>
          <w:sz w:val="24"/>
          <w:szCs w:val="24"/>
          <w:shd w:val="clear" w:color="auto" w:fill="FFFFFF"/>
        </w:rPr>
        <w:t xml:space="preserve">ДК 021:2015: 30230000-0 </w:t>
      </w:r>
      <w:r w:rsidR="00001453" w:rsidRPr="00001453">
        <w:rPr>
          <w:rFonts w:ascii="Times New Roman" w:hAnsi="Times New Roman"/>
          <w:i/>
          <w:iCs/>
          <w:sz w:val="24"/>
          <w:szCs w:val="24"/>
          <w:shd w:val="clear" w:color="auto" w:fill="FFFFFF"/>
        </w:rPr>
        <w:t xml:space="preserve">— </w:t>
      </w:r>
      <w:proofErr w:type="spellStart"/>
      <w:r w:rsidR="00001453" w:rsidRPr="00001453">
        <w:rPr>
          <w:rFonts w:ascii="Times New Roman" w:hAnsi="Times New Roman"/>
          <w:i/>
          <w:iCs/>
          <w:sz w:val="24"/>
          <w:szCs w:val="24"/>
          <w:shd w:val="clear" w:color="auto" w:fill="FFFFFF"/>
        </w:rPr>
        <w:t>Комп’ютерне</w:t>
      </w:r>
      <w:proofErr w:type="spellEnd"/>
      <w:r w:rsidR="00001453" w:rsidRPr="00001453">
        <w:rPr>
          <w:rFonts w:ascii="Times New Roman" w:hAnsi="Times New Roman"/>
          <w:i/>
          <w:iCs/>
          <w:sz w:val="24"/>
          <w:szCs w:val="24"/>
          <w:shd w:val="clear" w:color="auto" w:fill="FFFFFF"/>
        </w:rPr>
        <w:t xml:space="preserve"> </w:t>
      </w:r>
      <w:proofErr w:type="spellStart"/>
      <w:r w:rsidR="00001453" w:rsidRPr="00001453">
        <w:rPr>
          <w:rFonts w:ascii="Times New Roman" w:hAnsi="Times New Roman"/>
          <w:i/>
          <w:iCs/>
          <w:sz w:val="24"/>
          <w:szCs w:val="24"/>
          <w:shd w:val="clear" w:color="auto" w:fill="FFFFFF"/>
        </w:rPr>
        <w:t>обладнання</w:t>
      </w:r>
      <w:proofErr w:type="spellEnd"/>
    </w:p>
    <w:p w14:paraId="4023BE72" w14:textId="77777777" w:rsidR="000D3FFD" w:rsidRPr="00293DD4" w:rsidRDefault="000D3FFD" w:rsidP="000D3FFD">
      <w:pPr>
        <w:spacing w:before="240" w:after="240" w:line="240" w:lineRule="auto"/>
        <w:ind w:firstLine="720"/>
        <w:contextualSpacing/>
        <w:jc w:val="both"/>
        <w:rPr>
          <w:rFonts w:ascii="Times New Roman" w:eastAsia="Times New Roman" w:hAnsi="Times New Roman"/>
          <w:sz w:val="24"/>
          <w:szCs w:val="24"/>
          <w:lang w:eastAsia="ru-RU"/>
        </w:rPr>
      </w:pPr>
      <w:proofErr w:type="spellStart"/>
      <w:r w:rsidRPr="00293DD4">
        <w:rPr>
          <w:rFonts w:ascii="Times New Roman" w:eastAsia="Times New Roman" w:hAnsi="Times New Roman"/>
          <w:sz w:val="24"/>
          <w:szCs w:val="24"/>
          <w:lang w:eastAsia="ru-RU"/>
        </w:rPr>
        <w:t>Замовник</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самостійно</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визначає</w:t>
      </w:r>
      <w:proofErr w:type="spellEnd"/>
      <w:r w:rsidRPr="00293DD4">
        <w:rPr>
          <w:rFonts w:ascii="Times New Roman" w:eastAsia="Times New Roman" w:hAnsi="Times New Roman"/>
          <w:sz w:val="24"/>
          <w:szCs w:val="24"/>
          <w:lang w:eastAsia="ru-RU"/>
        </w:rPr>
        <w:t xml:space="preserve"> </w:t>
      </w:r>
      <w:proofErr w:type="spellStart"/>
      <w:proofErr w:type="gramStart"/>
      <w:r w:rsidRPr="00293DD4">
        <w:rPr>
          <w:rFonts w:ascii="Times New Roman" w:eastAsia="Times New Roman" w:hAnsi="Times New Roman"/>
          <w:sz w:val="24"/>
          <w:szCs w:val="24"/>
          <w:lang w:eastAsia="ru-RU"/>
        </w:rPr>
        <w:t>необхідні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технічні</w:t>
      </w:r>
      <w:proofErr w:type="spellEnd"/>
      <w:proofErr w:type="gramEnd"/>
      <w:r w:rsidRPr="00293DD4">
        <w:rPr>
          <w:rFonts w:ascii="Times New Roman" w:eastAsia="Times New Roman" w:hAnsi="Times New Roman"/>
          <w:sz w:val="24"/>
          <w:szCs w:val="24"/>
          <w:lang w:eastAsia="ru-RU"/>
        </w:rPr>
        <w:t xml:space="preserve"> характеристики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виходячи</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специфіки</w:t>
      </w:r>
      <w:proofErr w:type="spellEnd"/>
      <w:r w:rsidRPr="00293DD4">
        <w:rPr>
          <w:rFonts w:ascii="Times New Roman" w:eastAsia="Times New Roman" w:hAnsi="Times New Roman"/>
          <w:sz w:val="24"/>
          <w:szCs w:val="24"/>
          <w:lang w:eastAsia="ru-RU"/>
        </w:rPr>
        <w:t xml:space="preserve"> предмета </w:t>
      </w:r>
      <w:proofErr w:type="spellStart"/>
      <w:r w:rsidRPr="00293DD4">
        <w:rPr>
          <w:rFonts w:ascii="Times New Roman" w:eastAsia="Times New Roman" w:hAnsi="Times New Roman"/>
          <w:sz w:val="24"/>
          <w:szCs w:val="24"/>
          <w:lang w:eastAsia="ru-RU"/>
        </w:rPr>
        <w:t>закупівлі</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керуючись</w:t>
      </w:r>
      <w:proofErr w:type="spellEnd"/>
      <w:r w:rsidRPr="00293DD4">
        <w:rPr>
          <w:rFonts w:ascii="Times New Roman" w:eastAsia="Times New Roman" w:hAnsi="Times New Roman"/>
          <w:sz w:val="24"/>
          <w:szCs w:val="24"/>
          <w:lang w:eastAsia="ru-RU"/>
        </w:rPr>
        <w:t xml:space="preserve"> принципами </w:t>
      </w:r>
      <w:proofErr w:type="spellStart"/>
      <w:r w:rsidRPr="00293DD4">
        <w:rPr>
          <w:rFonts w:ascii="Times New Roman" w:eastAsia="Times New Roman" w:hAnsi="Times New Roman"/>
          <w:sz w:val="24"/>
          <w:szCs w:val="24"/>
          <w:lang w:eastAsia="ru-RU"/>
        </w:rPr>
        <w:t>здійснення</w:t>
      </w:r>
      <w:proofErr w:type="spellEnd"/>
      <w:r w:rsidRPr="00293DD4">
        <w:rPr>
          <w:rFonts w:ascii="Times New Roman" w:eastAsia="Times New Roman" w:hAnsi="Times New Roman"/>
          <w:sz w:val="24"/>
          <w:szCs w:val="24"/>
          <w:lang w:eastAsia="ru-RU"/>
        </w:rPr>
        <w:t xml:space="preserve"> закупівель та з </w:t>
      </w:r>
      <w:proofErr w:type="spellStart"/>
      <w:r w:rsidRPr="00293DD4">
        <w:rPr>
          <w:rFonts w:ascii="Times New Roman" w:eastAsia="Times New Roman" w:hAnsi="Times New Roman"/>
          <w:sz w:val="24"/>
          <w:szCs w:val="24"/>
          <w:lang w:eastAsia="ru-RU"/>
        </w:rPr>
        <w:t>дотриманням</w:t>
      </w:r>
      <w:proofErr w:type="spellEnd"/>
      <w:r w:rsidRPr="00293DD4">
        <w:rPr>
          <w:rFonts w:ascii="Times New Roman" w:eastAsia="Times New Roman" w:hAnsi="Times New Roman"/>
          <w:sz w:val="24"/>
          <w:szCs w:val="24"/>
          <w:lang w:eastAsia="ru-RU"/>
        </w:rPr>
        <w:t xml:space="preserve"> </w:t>
      </w:r>
      <w:proofErr w:type="spellStart"/>
      <w:r w:rsidRPr="00293DD4">
        <w:rPr>
          <w:rFonts w:ascii="Times New Roman" w:eastAsia="Times New Roman" w:hAnsi="Times New Roman"/>
          <w:sz w:val="24"/>
          <w:szCs w:val="24"/>
          <w:lang w:eastAsia="ru-RU"/>
        </w:rPr>
        <w:t>законодавства</w:t>
      </w:r>
      <w:proofErr w:type="spellEnd"/>
      <w:r w:rsidRPr="00293DD4">
        <w:rPr>
          <w:rFonts w:ascii="Times New Roman" w:eastAsia="Times New Roman" w:hAnsi="Times New Roman"/>
          <w:sz w:val="24"/>
          <w:szCs w:val="24"/>
          <w:lang w:eastAsia="ru-RU"/>
        </w:rPr>
        <w:t>.</w:t>
      </w:r>
    </w:p>
    <w:p w14:paraId="364E0510" w14:textId="77777777" w:rsidR="000D3FFD" w:rsidRPr="00293DD4" w:rsidRDefault="000D3FFD" w:rsidP="000D3FFD">
      <w:pPr>
        <w:spacing w:after="0" w:line="240" w:lineRule="auto"/>
        <w:ind w:firstLine="720"/>
        <w:contextualSpacing/>
        <w:jc w:val="both"/>
        <w:rPr>
          <w:rFonts w:ascii="Times New Roman" w:hAnsi="Times New Roman"/>
          <w:i/>
          <w:iCs/>
          <w:sz w:val="24"/>
          <w:szCs w:val="24"/>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конкретні</w:t>
      </w:r>
      <w:proofErr w:type="spellEnd"/>
      <w:r w:rsidRPr="00293DD4">
        <w:rPr>
          <w:rFonts w:ascii="Times New Roman" w:eastAsia="Times New Roman" w:hAnsi="Times New Roman"/>
          <w:i/>
          <w:iCs/>
          <w:sz w:val="24"/>
          <w:szCs w:val="24"/>
          <w:shd w:val="clear" w:color="auto" w:fill="FFFFFF"/>
          <w:lang w:eastAsia="ru-RU"/>
        </w:rPr>
        <w:t xml:space="preserve"> марку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виробника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конкретний</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процес</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характеризує</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послугу</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певного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суб’єкта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господарювання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торгові</w:t>
      </w:r>
      <w:proofErr w:type="spellEnd"/>
      <w:r w:rsidRPr="00293DD4">
        <w:rPr>
          <w:rFonts w:ascii="Times New Roman" w:eastAsia="Times New Roman" w:hAnsi="Times New Roman"/>
          <w:i/>
          <w:iCs/>
          <w:sz w:val="24"/>
          <w:szCs w:val="24"/>
          <w:shd w:val="clear" w:color="auto" w:fill="FFFFFF"/>
          <w:lang w:eastAsia="ru-RU"/>
        </w:rPr>
        <w:t xml:space="preserve"> марки, </w:t>
      </w:r>
      <w:proofErr w:type="spellStart"/>
      <w:r w:rsidRPr="00293DD4">
        <w:rPr>
          <w:rFonts w:ascii="Times New Roman" w:eastAsia="Times New Roman" w:hAnsi="Times New Roman"/>
          <w:i/>
          <w:iCs/>
          <w:sz w:val="24"/>
          <w:szCs w:val="24"/>
          <w:shd w:val="clear" w:color="auto" w:fill="FFFFFF"/>
          <w:lang w:eastAsia="ru-RU"/>
        </w:rPr>
        <w:t>патенти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типи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конкретне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місце</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походження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спосіб</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виробництва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proofErr w:type="gramEnd"/>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6A2514FF"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r w:rsidRPr="00293DD4">
        <w:rPr>
          <w:rFonts w:ascii="Times New Roman" w:eastAsia="Times New Roman" w:hAnsi="Times New Roman"/>
          <w:i/>
          <w:iCs/>
          <w:sz w:val="24"/>
          <w:szCs w:val="24"/>
          <w:shd w:val="clear" w:color="auto" w:fill="FFFFFF"/>
          <w:lang w:eastAsia="ru-RU"/>
        </w:rPr>
        <w:t xml:space="preserve">В </w:t>
      </w:r>
      <w:proofErr w:type="spellStart"/>
      <w:r w:rsidRPr="00293DD4">
        <w:rPr>
          <w:rFonts w:ascii="Times New Roman" w:eastAsia="Times New Roman" w:hAnsi="Times New Roman"/>
          <w:i/>
          <w:iCs/>
          <w:sz w:val="24"/>
          <w:szCs w:val="24"/>
          <w:shd w:val="clear" w:color="auto" w:fill="FFFFFF"/>
          <w:lang w:eastAsia="ru-RU"/>
        </w:rPr>
        <w:t>місцях</w:t>
      </w:r>
      <w:proofErr w:type="spellEnd"/>
      <w:r w:rsidRPr="00293DD4">
        <w:rPr>
          <w:rFonts w:ascii="Times New Roman" w:eastAsia="Times New Roman" w:hAnsi="Times New Roman"/>
          <w:i/>
          <w:iCs/>
          <w:sz w:val="24"/>
          <w:szCs w:val="24"/>
          <w:shd w:val="clear" w:color="auto" w:fill="FFFFFF"/>
          <w:lang w:eastAsia="ru-RU"/>
        </w:rPr>
        <w:t xml:space="preserve"> де </w:t>
      </w:r>
      <w:proofErr w:type="spellStart"/>
      <w:r w:rsidRPr="00293DD4">
        <w:rPr>
          <w:rFonts w:ascii="Times New Roman" w:eastAsia="Times New Roman" w:hAnsi="Times New Roman"/>
          <w:i/>
          <w:iCs/>
          <w:sz w:val="24"/>
          <w:szCs w:val="24"/>
          <w:shd w:val="clear" w:color="auto" w:fill="FFFFFF"/>
          <w:lang w:eastAsia="ru-RU"/>
        </w:rPr>
        <w:t>технічна</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специфікація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містить</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на </w:t>
      </w:r>
      <w:proofErr w:type="spellStart"/>
      <w:r w:rsidRPr="00293DD4">
        <w:rPr>
          <w:rFonts w:ascii="Times New Roman" w:eastAsia="Times New Roman" w:hAnsi="Times New Roman"/>
          <w:i/>
          <w:iCs/>
          <w:sz w:val="24"/>
          <w:szCs w:val="24"/>
          <w:shd w:val="clear" w:color="auto" w:fill="FFFFFF"/>
          <w:lang w:eastAsia="ru-RU"/>
        </w:rPr>
        <w:t>стандартні</w:t>
      </w:r>
      <w:proofErr w:type="spellEnd"/>
      <w:r w:rsidRPr="00293DD4">
        <w:rPr>
          <w:rFonts w:ascii="Times New Roman" w:eastAsia="Times New Roman" w:hAnsi="Times New Roman"/>
          <w:i/>
          <w:iCs/>
          <w:sz w:val="24"/>
          <w:szCs w:val="24"/>
          <w:shd w:val="clear" w:color="auto" w:fill="FFFFFF"/>
          <w:lang w:eastAsia="ru-RU"/>
        </w:rPr>
        <w:t xml:space="preserve"> характеристики, </w:t>
      </w:r>
      <w:proofErr w:type="spellStart"/>
      <w:r w:rsidRPr="00293DD4">
        <w:rPr>
          <w:rFonts w:ascii="Times New Roman" w:eastAsia="Times New Roman" w:hAnsi="Times New Roman"/>
          <w:i/>
          <w:iCs/>
          <w:sz w:val="24"/>
          <w:szCs w:val="24"/>
          <w:shd w:val="clear" w:color="auto" w:fill="FFFFFF"/>
          <w:lang w:eastAsia="ru-RU"/>
        </w:rPr>
        <w:t>технічні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регламенти</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умови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вимоги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умовні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позначення</w:t>
      </w:r>
      <w:proofErr w:type="spellEnd"/>
      <w:r w:rsidRPr="00293DD4">
        <w:rPr>
          <w:rFonts w:ascii="Times New Roman" w:eastAsia="Times New Roman" w:hAnsi="Times New Roman"/>
          <w:i/>
          <w:iCs/>
          <w:sz w:val="24"/>
          <w:szCs w:val="24"/>
          <w:shd w:val="clear" w:color="auto" w:fill="FFFFFF"/>
          <w:lang w:eastAsia="ru-RU"/>
        </w:rPr>
        <w:t xml:space="preserve"> та </w:t>
      </w:r>
      <w:proofErr w:type="spellStart"/>
      <w:r w:rsidRPr="00293DD4">
        <w:rPr>
          <w:rFonts w:ascii="Times New Roman" w:eastAsia="Times New Roman" w:hAnsi="Times New Roman"/>
          <w:i/>
          <w:iCs/>
          <w:sz w:val="24"/>
          <w:szCs w:val="24"/>
          <w:shd w:val="clear" w:color="auto" w:fill="FFFFFF"/>
          <w:lang w:eastAsia="ru-RU"/>
        </w:rPr>
        <w:t>термінологію</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пов’язані</w:t>
      </w:r>
      <w:proofErr w:type="spellEnd"/>
      <w:r w:rsidRPr="00293DD4">
        <w:rPr>
          <w:rFonts w:ascii="Times New Roman" w:eastAsia="Times New Roman" w:hAnsi="Times New Roman"/>
          <w:i/>
          <w:iCs/>
          <w:sz w:val="24"/>
          <w:szCs w:val="24"/>
          <w:shd w:val="clear" w:color="auto" w:fill="FFFFFF"/>
          <w:lang w:eastAsia="ru-RU"/>
        </w:rPr>
        <w:t xml:space="preserve"> з товарами, роботами </w:t>
      </w:r>
      <w:proofErr w:type="spellStart"/>
      <w:r w:rsidRPr="00293DD4">
        <w:rPr>
          <w:rFonts w:ascii="Times New Roman" w:eastAsia="Times New Roman" w:hAnsi="Times New Roman"/>
          <w:i/>
          <w:iCs/>
          <w:sz w:val="24"/>
          <w:szCs w:val="24"/>
          <w:shd w:val="clear" w:color="auto" w:fill="FFFFFF"/>
          <w:lang w:eastAsia="ru-RU"/>
        </w:rPr>
        <w:t>чи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послугами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закуповуються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передбачені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існуючими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міжнародними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стандартами,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спільними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нормами, </w:t>
      </w:r>
      <w:proofErr w:type="spellStart"/>
      <w:r w:rsidRPr="00293DD4">
        <w:rPr>
          <w:rFonts w:ascii="Times New Roman" w:eastAsia="Times New Roman" w:hAnsi="Times New Roman"/>
          <w:i/>
          <w:iCs/>
          <w:sz w:val="24"/>
          <w:szCs w:val="24"/>
          <w:shd w:val="clear" w:color="auto" w:fill="FFFFFF"/>
          <w:lang w:eastAsia="ru-RU"/>
        </w:rPr>
        <w:t>іншими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технічними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еталонними</w:t>
      </w:r>
      <w:proofErr w:type="spellEnd"/>
      <w:r w:rsidRPr="00293DD4">
        <w:rPr>
          <w:rFonts w:ascii="Times New Roman" w:eastAsia="Times New Roman" w:hAnsi="Times New Roman"/>
          <w:i/>
          <w:iCs/>
          <w:sz w:val="24"/>
          <w:szCs w:val="24"/>
          <w:shd w:val="clear" w:color="auto" w:fill="FFFFFF"/>
          <w:lang w:eastAsia="ru-RU"/>
        </w:rPr>
        <w:t xml:space="preserve"> системами, </w:t>
      </w:r>
      <w:proofErr w:type="spellStart"/>
      <w:r w:rsidRPr="00293DD4">
        <w:rPr>
          <w:rFonts w:ascii="Times New Roman" w:eastAsia="Times New Roman" w:hAnsi="Times New Roman"/>
          <w:i/>
          <w:iCs/>
          <w:sz w:val="24"/>
          <w:szCs w:val="24"/>
          <w:shd w:val="clear" w:color="auto" w:fill="FFFFFF"/>
          <w:lang w:eastAsia="ru-RU"/>
        </w:rPr>
        <w:t>визнаними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європейськими</w:t>
      </w:r>
      <w:proofErr w:type="spellEnd"/>
      <w:r w:rsidRPr="00293DD4">
        <w:rPr>
          <w:rFonts w:ascii="Times New Roman" w:eastAsia="Times New Roman" w:hAnsi="Times New Roman"/>
          <w:i/>
          <w:iCs/>
          <w:sz w:val="24"/>
          <w:szCs w:val="24"/>
          <w:shd w:val="clear" w:color="auto" w:fill="FFFFFF"/>
          <w:lang w:eastAsia="ru-RU"/>
        </w:rPr>
        <w:t xml:space="preserve"> органами </w:t>
      </w:r>
      <w:proofErr w:type="spellStart"/>
      <w:r w:rsidRPr="00293DD4">
        <w:rPr>
          <w:rFonts w:ascii="Times New Roman" w:eastAsia="Times New Roman" w:hAnsi="Times New Roman"/>
          <w:i/>
          <w:iCs/>
          <w:sz w:val="24"/>
          <w:szCs w:val="24"/>
          <w:shd w:val="clear" w:color="auto" w:fill="FFFFFF"/>
          <w:lang w:eastAsia="ru-RU"/>
        </w:rPr>
        <w:t>зі</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стандартизації</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національними</w:t>
      </w:r>
      <w:proofErr w:type="spellEnd"/>
      <w:r w:rsidRPr="00293DD4">
        <w:rPr>
          <w:rFonts w:ascii="Times New Roman" w:eastAsia="Times New Roman" w:hAnsi="Times New Roman"/>
          <w:i/>
          <w:iCs/>
          <w:sz w:val="24"/>
          <w:szCs w:val="24"/>
          <w:shd w:val="clear" w:color="auto" w:fill="FFFFFF"/>
          <w:lang w:eastAsia="ru-RU"/>
        </w:rPr>
        <w:t xml:space="preserve"> стандартами, нормами та правилами, </w:t>
      </w:r>
      <w:proofErr w:type="spellStart"/>
      <w:r w:rsidRPr="00293DD4">
        <w:rPr>
          <w:rFonts w:ascii="Times New Roman" w:eastAsia="Times New Roman" w:hAnsi="Times New Roman"/>
          <w:i/>
          <w:iCs/>
          <w:sz w:val="24"/>
          <w:szCs w:val="24"/>
          <w:shd w:val="clear" w:color="auto" w:fill="FFFFFF"/>
          <w:lang w:eastAsia="ru-RU"/>
        </w:rPr>
        <w:t>біля</w:t>
      </w:r>
      <w:proofErr w:type="spellEnd"/>
      <w:r w:rsidRPr="00293DD4">
        <w:rPr>
          <w:rFonts w:ascii="Times New Roman" w:eastAsia="Times New Roman" w:hAnsi="Times New Roman"/>
          <w:i/>
          <w:iCs/>
          <w:sz w:val="24"/>
          <w:szCs w:val="24"/>
          <w:shd w:val="clear" w:color="auto" w:fill="FFFFFF"/>
          <w:lang w:eastAsia="ru-RU"/>
        </w:rPr>
        <w:t xml:space="preserve"> кожного такого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вважати</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 xml:space="preserve">». Таким чином </w:t>
      </w:r>
      <w:proofErr w:type="spellStart"/>
      <w:r w:rsidRPr="00293DD4">
        <w:rPr>
          <w:rFonts w:ascii="Times New Roman" w:eastAsia="Times New Roman" w:hAnsi="Times New Roman"/>
          <w:i/>
          <w:iCs/>
          <w:sz w:val="24"/>
          <w:szCs w:val="24"/>
          <w:shd w:val="clear" w:color="auto" w:fill="FFFFFF"/>
          <w:lang w:eastAsia="ru-RU"/>
        </w:rPr>
        <w:t>вважається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що</w:t>
      </w:r>
      <w:proofErr w:type="spellEnd"/>
      <w:r w:rsidRPr="00293DD4">
        <w:rPr>
          <w:rFonts w:ascii="Times New Roman" w:eastAsia="Times New Roman" w:hAnsi="Times New Roman"/>
          <w:i/>
          <w:iCs/>
          <w:sz w:val="24"/>
          <w:szCs w:val="24"/>
          <w:shd w:val="clear" w:color="auto" w:fill="FFFFFF"/>
          <w:lang w:eastAsia="ru-RU"/>
        </w:rPr>
        <w:t xml:space="preserve"> до кожного </w:t>
      </w:r>
      <w:proofErr w:type="spellStart"/>
      <w:r w:rsidRPr="00293DD4">
        <w:rPr>
          <w:rFonts w:ascii="Times New Roman" w:eastAsia="Times New Roman" w:hAnsi="Times New Roman"/>
          <w:i/>
          <w:iCs/>
          <w:sz w:val="24"/>
          <w:szCs w:val="24"/>
          <w:shd w:val="clear" w:color="auto" w:fill="FFFFFF"/>
          <w:lang w:eastAsia="ru-RU"/>
        </w:rPr>
        <w:t>посилання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додається</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вираз</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або</w:t>
      </w:r>
      <w:proofErr w:type="spellEnd"/>
      <w:r w:rsidRPr="00293DD4">
        <w:rPr>
          <w:rFonts w:ascii="Times New Roman" w:eastAsia="Times New Roman" w:hAnsi="Times New Roman"/>
          <w:i/>
          <w:iCs/>
          <w:sz w:val="24"/>
          <w:szCs w:val="24"/>
          <w:shd w:val="clear" w:color="auto" w:fill="FFFFFF"/>
          <w:lang w:eastAsia="ru-RU"/>
        </w:rPr>
        <w:t xml:space="preserve"> </w:t>
      </w:r>
      <w:proofErr w:type="spellStart"/>
      <w:r w:rsidRPr="00293DD4">
        <w:rPr>
          <w:rFonts w:ascii="Times New Roman" w:eastAsia="Times New Roman" w:hAnsi="Times New Roman"/>
          <w:i/>
          <w:iCs/>
          <w:sz w:val="24"/>
          <w:szCs w:val="24"/>
          <w:shd w:val="clear" w:color="auto" w:fill="FFFFFF"/>
          <w:lang w:eastAsia="ru-RU"/>
        </w:rPr>
        <w:t>еквівалент</w:t>
      </w:r>
      <w:proofErr w:type="spellEnd"/>
      <w:r w:rsidRPr="00293DD4">
        <w:rPr>
          <w:rFonts w:ascii="Times New Roman" w:eastAsia="Times New Roman" w:hAnsi="Times New Roman"/>
          <w:i/>
          <w:iCs/>
          <w:sz w:val="24"/>
          <w:szCs w:val="24"/>
          <w:shd w:val="clear" w:color="auto" w:fill="FFFFFF"/>
          <w:lang w:eastAsia="ru-RU"/>
        </w:rPr>
        <w:t>».</w:t>
      </w:r>
    </w:p>
    <w:p w14:paraId="2BA360D7" w14:textId="77777777" w:rsidR="000D3FFD" w:rsidRPr="00293DD4" w:rsidRDefault="000D3FFD" w:rsidP="000D3FFD">
      <w:pPr>
        <w:spacing w:after="0" w:line="240" w:lineRule="auto"/>
        <w:ind w:firstLine="708"/>
        <w:contextualSpacing/>
        <w:jc w:val="both"/>
        <w:rPr>
          <w:rFonts w:ascii="Times New Roman" w:eastAsia="Times New Roman" w:hAnsi="Times New Roman"/>
          <w:i/>
          <w:iCs/>
          <w:sz w:val="24"/>
          <w:szCs w:val="24"/>
          <w:shd w:val="clear" w:color="auto" w:fill="FFFFFF"/>
          <w:lang w:eastAsia="ru-RU"/>
        </w:rPr>
      </w:pPr>
    </w:p>
    <w:p w14:paraId="17AB730F" w14:textId="77777777" w:rsidR="005B3CE1" w:rsidRPr="00293DD4" w:rsidRDefault="005B3CE1" w:rsidP="00F02B64">
      <w:pPr>
        <w:widowControl w:val="0"/>
        <w:suppressAutoHyphens/>
        <w:autoSpaceDE w:val="0"/>
        <w:autoSpaceDN w:val="0"/>
        <w:adjustRightInd w:val="0"/>
        <w:spacing w:after="0" w:line="240" w:lineRule="auto"/>
        <w:jc w:val="center"/>
        <w:rPr>
          <w:rFonts w:ascii="Times New Roman" w:eastAsia="Courier New" w:hAnsi="Times New Roman"/>
          <w:b/>
          <w:sz w:val="24"/>
          <w:szCs w:val="24"/>
          <w:lang w:eastAsia="uk-UA"/>
        </w:rPr>
      </w:pPr>
      <w:proofErr w:type="spellStart"/>
      <w:r w:rsidRPr="00293DD4">
        <w:rPr>
          <w:rFonts w:ascii="Times New Roman" w:eastAsia="Courier New" w:hAnsi="Times New Roman"/>
          <w:b/>
          <w:sz w:val="24"/>
          <w:szCs w:val="24"/>
          <w:lang w:eastAsia="uk-UA"/>
        </w:rPr>
        <w:t>Найменування</w:t>
      </w:r>
      <w:proofErr w:type="spellEnd"/>
      <w:r w:rsidRPr="00293DD4">
        <w:rPr>
          <w:rFonts w:ascii="Times New Roman" w:eastAsia="Courier New" w:hAnsi="Times New Roman"/>
          <w:b/>
          <w:sz w:val="24"/>
          <w:szCs w:val="24"/>
          <w:lang w:eastAsia="uk-UA"/>
        </w:rPr>
        <w:t xml:space="preserve"> та </w:t>
      </w: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характеристика </w:t>
      </w:r>
      <w:proofErr w:type="spellStart"/>
      <w:r w:rsidRPr="00293DD4">
        <w:rPr>
          <w:rFonts w:ascii="Times New Roman" w:eastAsia="Courier New" w:hAnsi="Times New Roman"/>
          <w:b/>
          <w:sz w:val="24"/>
          <w:szCs w:val="24"/>
          <w:lang w:eastAsia="uk-UA"/>
        </w:rPr>
        <w:t>продукції</w:t>
      </w:r>
      <w:proofErr w:type="spellEnd"/>
      <w:r w:rsidRPr="00293DD4">
        <w:rPr>
          <w:rFonts w:ascii="Times New Roman" w:eastAsia="Courier New" w:hAnsi="Times New Roman"/>
          <w:b/>
          <w:sz w:val="24"/>
          <w:szCs w:val="24"/>
          <w:lang w:eastAsia="uk-UA"/>
        </w:rPr>
        <w:t xml:space="preserve"> –</w:t>
      </w:r>
    </w:p>
    <w:p w14:paraId="2769B309" w14:textId="77777777" w:rsidR="005B3CE1" w:rsidRPr="00293DD4" w:rsidRDefault="005B3CE1" w:rsidP="00F02B64">
      <w:pPr>
        <w:spacing w:after="0" w:line="240" w:lineRule="auto"/>
        <w:jc w:val="center"/>
        <w:rPr>
          <w:rFonts w:ascii="Times New Roman" w:hAnsi="Times New Roman"/>
          <w:b/>
          <w:bCs/>
          <w:noProof/>
          <w:sz w:val="24"/>
          <w:szCs w:val="24"/>
        </w:rPr>
      </w:pPr>
      <w:proofErr w:type="spellStart"/>
      <w:r w:rsidRPr="00293DD4">
        <w:rPr>
          <w:rFonts w:ascii="Times New Roman" w:eastAsia="Courier New" w:hAnsi="Times New Roman"/>
          <w:b/>
          <w:sz w:val="24"/>
          <w:szCs w:val="24"/>
          <w:lang w:eastAsia="uk-UA"/>
        </w:rPr>
        <w:t>технічна</w:t>
      </w:r>
      <w:proofErr w:type="spellEnd"/>
      <w:r w:rsidRPr="00293DD4">
        <w:rPr>
          <w:rFonts w:ascii="Times New Roman" w:eastAsia="Courier New" w:hAnsi="Times New Roman"/>
          <w:b/>
          <w:sz w:val="24"/>
          <w:szCs w:val="24"/>
          <w:lang w:eastAsia="uk-UA"/>
        </w:rPr>
        <w:t xml:space="preserve"> </w:t>
      </w:r>
      <w:proofErr w:type="spellStart"/>
      <w:r w:rsidRPr="00293DD4">
        <w:rPr>
          <w:rFonts w:ascii="Times New Roman" w:eastAsia="Courier New" w:hAnsi="Times New Roman"/>
          <w:b/>
          <w:sz w:val="24"/>
          <w:szCs w:val="24"/>
          <w:lang w:eastAsia="uk-UA"/>
        </w:rPr>
        <w:t>специфікація</w:t>
      </w:r>
      <w:proofErr w:type="spellEnd"/>
    </w:p>
    <w:p w14:paraId="1D062DAC" w14:textId="77777777" w:rsidR="005B3CE1" w:rsidRPr="00293DD4" w:rsidRDefault="005B3CE1" w:rsidP="005B3CE1">
      <w:pPr>
        <w:rPr>
          <w:rFonts w:ascii="Times New Roman" w:hAnsi="Times New Roman"/>
          <w:b/>
          <w:bCs/>
          <w:noProof/>
          <w:sz w:val="24"/>
          <w:szCs w:val="24"/>
        </w:rPr>
      </w:pP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4A0" w:firstRow="1" w:lastRow="0" w:firstColumn="1" w:lastColumn="0" w:noHBand="0" w:noVBand="1"/>
      </w:tblPr>
      <w:tblGrid>
        <w:gridCol w:w="476"/>
        <w:gridCol w:w="3741"/>
        <w:gridCol w:w="2100"/>
        <w:gridCol w:w="3198"/>
      </w:tblGrid>
      <w:tr w:rsidR="005B3CE1" w:rsidRPr="00293DD4" w14:paraId="0537748C"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1112EB51" w14:textId="77777777" w:rsidR="005B3CE1" w:rsidRPr="00293DD4" w:rsidRDefault="005B3CE1" w:rsidP="00F02B64">
            <w:pPr>
              <w:suppressAutoHyphens/>
              <w:spacing w:after="0" w:line="240" w:lineRule="auto"/>
              <w:rPr>
                <w:rFonts w:ascii="Times New Roman" w:hAnsi="Times New Roman"/>
                <w:b/>
                <w:sz w:val="24"/>
                <w:szCs w:val="24"/>
                <w:lang w:val="en-US" w:eastAsia="ar-SA"/>
              </w:rPr>
            </w:pPr>
            <w:r w:rsidRPr="00293DD4">
              <w:rPr>
                <w:rFonts w:ascii="Times New Roman" w:hAnsi="Times New Roman"/>
                <w:b/>
                <w:sz w:val="24"/>
                <w:szCs w:val="24"/>
                <w:lang w:val="en-US" w:eastAsia="ar-SA"/>
              </w:rPr>
              <w:t xml:space="preserve">№ </w:t>
            </w:r>
            <w:r w:rsidRPr="00293DD4">
              <w:rPr>
                <w:rFonts w:ascii="Times New Roman" w:hAnsi="Times New Roman"/>
                <w:b/>
                <w:sz w:val="24"/>
                <w:szCs w:val="24"/>
                <w:lang w:eastAsia="ar-SA"/>
              </w:rPr>
              <w:t>п</w:t>
            </w:r>
            <w:r w:rsidRPr="00293DD4">
              <w:rPr>
                <w:rFonts w:ascii="Times New Roman" w:hAnsi="Times New Roman"/>
                <w:b/>
                <w:sz w:val="24"/>
                <w:szCs w:val="24"/>
                <w:lang w:val="en-US" w:eastAsia="ar-SA"/>
              </w:rPr>
              <w:t>/</w:t>
            </w:r>
            <w:r w:rsidRPr="00293DD4">
              <w:rPr>
                <w:rFonts w:ascii="Times New Roman" w:hAnsi="Times New Roman"/>
                <w:b/>
                <w:sz w:val="24"/>
                <w:szCs w:val="24"/>
                <w:lang w:eastAsia="ar-SA"/>
              </w:rPr>
              <w:t>п</w:t>
            </w:r>
          </w:p>
        </w:tc>
        <w:tc>
          <w:tcPr>
            <w:tcW w:w="3741" w:type="dxa"/>
            <w:tcBorders>
              <w:top w:val="single" w:sz="4" w:space="0" w:color="auto"/>
              <w:left w:val="single" w:sz="4" w:space="0" w:color="auto"/>
              <w:bottom w:val="single" w:sz="4" w:space="0" w:color="auto"/>
              <w:right w:val="single" w:sz="4" w:space="0" w:color="auto"/>
            </w:tcBorders>
            <w:vAlign w:val="center"/>
          </w:tcPr>
          <w:p w14:paraId="1DDA2F03"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proofErr w:type="spellStart"/>
            <w:r w:rsidRPr="00293DD4">
              <w:rPr>
                <w:rFonts w:ascii="Times New Roman" w:hAnsi="Times New Roman"/>
                <w:b/>
                <w:sz w:val="24"/>
                <w:szCs w:val="24"/>
                <w:lang w:eastAsia="ar-SA"/>
              </w:rPr>
              <w:t>Найменування</w:t>
            </w:r>
            <w:proofErr w:type="spellEnd"/>
          </w:p>
          <w:p w14:paraId="564A3C7D" w14:textId="77777777" w:rsidR="005B3CE1" w:rsidRPr="00293DD4" w:rsidRDefault="005B3CE1" w:rsidP="00F02B64">
            <w:pPr>
              <w:suppressAutoHyphens/>
              <w:spacing w:after="0" w:line="240" w:lineRule="auto"/>
              <w:jc w:val="center"/>
              <w:rPr>
                <w:rFonts w:ascii="Times New Roman" w:hAnsi="Times New Roman"/>
                <w:b/>
                <w:sz w:val="24"/>
                <w:szCs w:val="24"/>
                <w:lang w:val="uk-UA" w:eastAsia="ar-SA"/>
              </w:rPr>
            </w:pPr>
            <w:r w:rsidRPr="00293DD4">
              <w:rPr>
                <w:rFonts w:ascii="Times New Roman" w:hAnsi="Times New Roman"/>
                <w:b/>
                <w:sz w:val="24"/>
                <w:szCs w:val="24"/>
                <w:lang w:val="uk-UA" w:eastAsia="ar-SA"/>
              </w:rPr>
              <w:t>(або еквівалент)</w:t>
            </w:r>
          </w:p>
        </w:tc>
        <w:tc>
          <w:tcPr>
            <w:tcW w:w="2100" w:type="dxa"/>
            <w:tcBorders>
              <w:top w:val="single" w:sz="4" w:space="0" w:color="auto"/>
              <w:left w:val="single" w:sz="4" w:space="0" w:color="auto"/>
              <w:bottom w:val="single" w:sz="4" w:space="0" w:color="auto"/>
              <w:right w:val="single" w:sz="4" w:space="0" w:color="auto"/>
            </w:tcBorders>
          </w:tcPr>
          <w:p w14:paraId="78FF5C4D" w14:textId="77777777" w:rsidR="005B3CE1" w:rsidRPr="00293DD4" w:rsidRDefault="005B3CE1" w:rsidP="00F02B64">
            <w:pPr>
              <w:spacing w:after="0" w:line="240" w:lineRule="auto"/>
              <w:jc w:val="center"/>
              <w:rPr>
                <w:rFonts w:ascii="Times New Roman" w:hAnsi="Times New Roman"/>
                <w:b/>
                <w:sz w:val="24"/>
                <w:szCs w:val="24"/>
              </w:rPr>
            </w:pPr>
            <w:proofErr w:type="spellStart"/>
            <w:r w:rsidRPr="00293DD4">
              <w:rPr>
                <w:rFonts w:ascii="Times New Roman" w:hAnsi="Times New Roman"/>
                <w:b/>
                <w:sz w:val="24"/>
                <w:szCs w:val="24"/>
              </w:rPr>
              <w:t>Кількість</w:t>
            </w:r>
            <w:proofErr w:type="spellEnd"/>
            <w:r w:rsidRPr="00293DD4">
              <w:rPr>
                <w:rFonts w:ascii="Times New Roman" w:hAnsi="Times New Roman"/>
                <w:b/>
                <w:sz w:val="24"/>
                <w:szCs w:val="24"/>
              </w:rPr>
              <w:t>, шт.</w:t>
            </w:r>
          </w:p>
        </w:tc>
        <w:tc>
          <w:tcPr>
            <w:tcW w:w="3198" w:type="dxa"/>
            <w:tcBorders>
              <w:top w:val="single" w:sz="4" w:space="0" w:color="auto"/>
              <w:left w:val="single" w:sz="4" w:space="0" w:color="auto"/>
              <w:bottom w:val="single" w:sz="4" w:space="0" w:color="auto"/>
              <w:right w:val="single" w:sz="4" w:space="0" w:color="auto"/>
            </w:tcBorders>
          </w:tcPr>
          <w:p w14:paraId="7784EE74" w14:textId="77777777"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Найменування товару, Країна походження</w:t>
            </w:r>
          </w:p>
          <w:p w14:paraId="41BCDB57" w14:textId="39F2486D" w:rsidR="005B3CE1" w:rsidRPr="00293DD4" w:rsidRDefault="005B3CE1" w:rsidP="00F02B64">
            <w:pPr>
              <w:spacing w:after="0" w:line="240" w:lineRule="auto"/>
              <w:jc w:val="center"/>
              <w:rPr>
                <w:rFonts w:ascii="Times New Roman" w:hAnsi="Times New Roman"/>
                <w:b/>
                <w:sz w:val="24"/>
                <w:szCs w:val="24"/>
                <w:lang w:val="uk-UA"/>
              </w:rPr>
            </w:pPr>
            <w:r w:rsidRPr="00293DD4">
              <w:rPr>
                <w:rFonts w:ascii="Times New Roman" w:hAnsi="Times New Roman"/>
                <w:b/>
                <w:sz w:val="24"/>
                <w:szCs w:val="24"/>
                <w:lang w:val="uk-UA"/>
              </w:rPr>
              <w:t>Код УКТ</w:t>
            </w:r>
            <w:r w:rsidR="00EE5FB9" w:rsidRPr="00B0628A">
              <w:rPr>
                <w:rFonts w:ascii="Times New Roman" w:hAnsi="Times New Roman"/>
                <w:b/>
                <w:sz w:val="24"/>
                <w:szCs w:val="24"/>
              </w:rPr>
              <w:t xml:space="preserve"> </w:t>
            </w:r>
            <w:r w:rsidRPr="00293DD4">
              <w:rPr>
                <w:rFonts w:ascii="Times New Roman" w:hAnsi="Times New Roman"/>
                <w:b/>
                <w:sz w:val="24"/>
                <w:szCs w:val="24"/>
                <w:lang w:val="uk-UA"/>
              </w:rPr>
              <w:t>ЗЕД</w:t>
            </w:r>
          </w:p>
        </w:tc>
      </w:tr>
      <w:tr w:rsidR="00C71519" w:rsidRPr="00293DD4" w14:paraId="1067F1ED"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3B7ECD77" w14:textId="77777777"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1</w:t>
            </w:r>
          </w:p>
        </w:tc>
        <w:tc>
          <w:tcPr>
            <w:tcW w:w="3741" w:type="dxa"/>
            <w:tcBorders>
              <w:top w:val="single" w:sz="4" w:space="0" w:color="auto"/>
              <w:left w:val="single" w:sz="4" w:space="0" w:color="auto"/>
              <w:bottom w:val="single" w:sz="4" w:space="0" w:color="auto"/>
              <w:right w:val="single" w:sz="4" w:space="0" w:color="auto"/>
            </w:tcBorders>
            <w:vAlign w:val="center"/>
          </w:tcPr>
          <w:p w14:paraId="0A9D2753" w14:textId="28E06C94" w:rsidR="00C71519" w:rsidRPr="00293DD4" w:rsidRDefault="009F2712" w:rsidP="00FF2DA7">
            <w:pPr>
              <w:suppressAutoHyphens/>
              <w:spacing w:after="0" w:line="240" w:lineRule="auto"/>
              <w:rPr>
                <w:rFonts w:ascii="Times New Roman" w:hAnsi="Times New Roman"/>
                <w:sz w:val="24"/>
                <w:szCs w:val="24"/>
                <w:lang w:val="en-US" w:eastAsia="ar-SA"/>
              </w:rPr>
            </w:pPr>
            <w:r w:rsidRPr="009F2712">
              <w:rPr>
                <w:rFonts w:ascii="Times New Roman" w:hAnsi="Times New Roman"/>
                <w:sz w:val="24"/>
                <w:szCs w:val="24"/>
                <w:lang w:val="uk-UA" w:eastAsia="ar-SA"/>
              </w:rPr>
              <w:t>Мон</w:t>
            </w:r>
            <w:r w:rsidR="00FF2DA7">
              <w:rPr>
                <w:rFonts w:ascii="Times New Roman" w:hAnsi="Times New Roman"/>
                <w:sz w:val="24"/>
                <w:szCs w:val="24"/>
                <w:lang w:val="uk-UA" w:eastAsia="ar-SA"/>
              </w:rPr>
              <w:t>і</w:t>
            </w:r>
            <w:r w:rsidRPr="009F2712">
              <w:rPr>
                <w:rFonts w:ascii="Times New Roman" w:hAnsi="Times New Roman"/>
                <w:sz w:val="24"/>
                <w:szCs w:val="24"/>
                <w:lang w:val="uk-UA" w:eastAsia="ar-SA"/>
              </w:rPr>
              <w:t xml:space="preserve">тор 23.8" </w:t>
            </w:r>
            <w:proofErr w:type="spellStart"/>
            <w:r w:rsidRPr="009F2712">
              <w:rPr>
                <w:rFonts w:ascii="Times New Roman" w:hAnsi="Times New Roman"/>
                <w:sz w:val="24"/>
                <w:szCs w:val="24"/>
                <w:lang w:val="uk-UA" w:eastAsia="ar-SA"/>
              </w:rPr>
              <w:t>Samsung</w:t>
            </w:r>
            <w:proofErr w:type="spellEnd"/>
            <w:r w:rsidRPr="009F2712">
              <w:rPr>
                <w:rFonts w:ascii="Times New Roman" w:hAnsi="Times New Roman"/>
                <w:sz w:val="24"/>
                <w:szCs w:val="24"/>
                <w:lang w:val="uk-UA" w:eastAsia="ar-SA"/>
              </w:rPr>
              <w:t xml:space="preserve"> S24R350</w:t>
            </w:r>
          </w:p>
        </w:tc>
        <w:tc>
          <w:tcPr>
            <w:tcW w:w="2100" w:type="dxa"/>
            <w:tcBorders>
              <w:top w:val="single" w:sz="4" w:space="0" w:color="auto"/>
              <w:left w:val="single" w:sz="4" w:space="0" w:color="auto"/>
              <w:bottom w:val="single" w:sz="4" w:space="0" w:color="auto"/>
              <w:right w:val="single" w:sz="4" w:space="0" w:color="auto"/>
            </w:tcBorders>
          </w:tcPr>
          <w:p w14:paraId="49FA4D81" w14:textId="76BA5232" w:rsidR="00C71519" w:rsidRPr="009F2712" w:rsidRDefault="009F2712"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25</w:t>
            </w:r>
          </w:p>
        </w:tc>
        <w:tc>
          <w:tcPr>
            <w:tcW w:w="3198" w:type="dxa"/>
            <w:tcBorders>
              <w:top w:val="single" w:sz="4" w:space="0" w:color="auto"/>
              <w:left w:val="single" w:sz="4" w:space="0" w:color="auto"/>
              <w:bottom w:val="single" w:sz="4" w:space="0" w:color="auto"/>
              <w:right w:val="single" w:sz="4" w:space="0" w:color="auto"/>
            </w:tcBorders>
          </w:tcPr>
          <w:p w14:paraId="227C2A1A" w14:textId="77777777" w:rsidR="00C71519" w:rsidRPr="00293DD4" w:rsidRDefault="00C71519" w:rsidP="00C71519">
            <w:pPr>
              <w:spacing w:after="0" w:line="240" w:lineRule="auto"/>
              <w:rPr>
                <w:rFonts w:ascii="Times New Roman" w:hAnsi="Times New Roman"/>
                <w:sz w:val="24"/>
                <w:szCs w:val="24"/>
                <w:lang w:val="en-US"/>
              </w:rPr>
            </w:pPr>
          </w:p>
        </w:tc>
      </w:tr>
      <w:tr w:rsidR="00C71519" w:rsidRPr="00293DD4" w14:paraId="1DF39B09" w14:textId="77777777" w:rsidTr="000A67F1">
        <w:trPr>
          <w:jc w:val="center"/>
        </w:trPr>
        <w:tc>
          <w:tcPr>
            <w:tcW w:w="476" w:type="dxa"/>
            <w:tcBorders>
              <w:top w:val="single" w:sz="4" w:space="0" w:color="auto"/>
              <w:left w:val="single" w:sz="4" w:space="0" w:color="auto"/>
              <w:bottom w:val="single" w:sz="4" w:space="0" w:color="auto"/>
              <w:right w:val="single" w:sz="4" w:space="0" w:color="auto"/>
            </w:tcBorders>
          </w:tcPr>
          <w:p w14:paraId="01C3AC04" w14:textId="258F7453" w:rsidR="00C71519" w:rsidRPr="00293DD4" w:rsidRDefault="00C71519" w:rsidP="00C71519">
            <w:pPr>
              <w:suppressAutoHyphens/>
              <w:spacing w:after="0" w:line="240" w:lineRule="auto"/>
              <w:rPr>
                <w:rFonts w:ascii="Times New Roman" w:hAnsi="Times New Roman"/>
                <w:sz w:val="24"/>
                <w:szCs w:val="24"/>
                <w:lang w:val="en-US" w:eastAsia="ar-SA"/>
              </w:rPr>
            </w:pPr>
            <w:r w:rsidRPr="00293DD4">
              <w:rPr>
                <w:rFonts w:ascii="Times New Roman" w:hAnsi="Times New Roman"/>
                <w:sz w:val="24"/>
                <w:szCs w:val="24"/>
                <w:lang w:val="en-US" w:eastAsia="ar-SA"/>
              </w:rPr>
              <w:t>2</w:t>
            </w:r>
          </w:p>
        </w:tc>
        <w:tc>
          <w:tcPr>
            <w:tcW w:w="3741" w:type="dxa"/>
            <w:tcBorders>
              <w:top w:val="single" w:sz="4" w:space="0" w:color="auto"/>
              <w:left w:val="single" w:sz="4" w:space="0" w:color="auto"/>
              <w:bottom w:val="single" w:sz="4" w:space="0" w:color="auto"/>
              <w:right w:val="single" w:sz="4" w:space="0" w:color="auto"/>
            </w:tcBorders>
          </w:tcPr>
          <w:p w14:paraId="4AAABB11" w14:textId="038DFD5E" w:rsidR="00C71519" w:rsidRPr="00293DD4" w:rsidRDefault="009F2712" w:rsidP="00FF2DA7">
            <w:pPr>
              <w:suppressAutoHyphens/>
              <w:spacing w:after="0" w:line="240" w:lineRule="auto"/>
              <w:rPr>
                <w:rFonts w:ascii="Times New Roman" w:hAnsi="Times New Roman"/>
                <w:sz w:val="24"/>
                <w:szCs w:val="24"/>
                <w:lang w:val="en-US"/>
              </w:rPr>
            </w:pPr>
            <w:r w:rsidRPr="009F2712">
              <w:rPr>
                <w:rFonts w:ascii="Times New Roman" w:hAnsi="Times New Roman"/>
                <w:sz w:val="24"/>
                <w:szCs w:val="24"/>
                <w:lang w:val="uk-UA"/>
              </w:rPr>
              <w:t>Мон</w:t>
            </w:r>
            <w:r w:rsidR="00FF2DA7">
              <w:rPr>
                <w:rFonts w:ascii="Times New Roman" w:hAnsi="Times New Roman"/>
                <w:sz w:val="24"/>
                <w:szCs w:val="24"/>
                <w:lang w:val="uk-UA"/>
              </w:rPr>
              <w:t>і</w:t>
            </w:r>
            <w:r w:rsidRPr="009F2712">
              <w:rPr>
                <w:rFonts w:ascii="Times New Roman" w:hAnsi="Times New Roman"/>
                <w:sz w:val="24"/>
                <w:szCs w:val="24"/>
                <w:lang w:val="uk-UA"/>
              </w:rPr>
              <w:t xml:space="preserve">тор 27" </w:t>
            </w:r>
            <w:proofErr w:type="spellStart"/>
            <w:r w:rsidRPr="009F2712">
              <w:rPr>
                <w:rFonts w:ascii="Times New Roman" w:hAnsi="Times New Roman"/>
                <w:sz w:val="24"/>
                <w:szCs w:val="24"/>
                <w:lang w:val="uk-UA"/>
              </w:rPr>
              <w:t>Samsung</w:t>
            </w:r>
            <w:proofErr w:type="spellEnd"/>
            <w:r w:rsidRPr="009F2712">
              <w:rPr>
                <w:rFonts w:ascii="Times New Roman" w:hAnsi="Times New Roman"/>
                <w:sz w:val="24"/>
                <w:szCs w:val="24"/>
                <w:lang w:val="uk-UA"/>
              </w:rPr>
              <w:t xml:space="preserve"> S27С330</w:t>
            </w:r>
          </w:p>
        </w:tc>
        <w:tc>
          <w:tcPr>
            <w:tcW w:w="2100" w:type="dxa"/>
            <w:tcBorders>
              <w:top w:val="single" w:sz="4" w:space="0" w:color="auto"/>
              <w:left w:val="single" w:sz="4" w:space="0" w:color="auto"/>
              <w:bottom w:val="single" w:sz="4" w:space="0" w:color="auto"/>
              <w:right w:val="single" w:sz="4" w:space="0" w:color="auto"/>
            </w:tcBorders>
          </w:tcPr>
          <w:p w14:paraId="12D75C10" w14:textId="037951F4" w:rsidR="00C71519" w:rsidRPr="009F2712" w:rsidRDefault="009F2712" w:rsidP="00C71519">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3198" w:type="dxa"/>
            <w:tcBorders>
              <w:top w:val="single" w:sz="4" w:space="0" w:color="auto"/>
              <w:left w:val="single" w:sz="4" w:space="0" w:color="auto"/>
              <w:bottom w:val="single" w:sz="4" w:space="0" w:color="auto"/>
              <w:right w:val="single" w:sz="4" w:space="0" w:color="auto"/>
            </w:tcBorders>
          </w:tcPr>
          <w:p w14:paraId="6AF396F8" w14:textId="77777777" w:rsidR="00C71519" w:rsidRPr="00293DD4" w:rsidRDefault="00C71519" w:rsidP="00C71519">
            <w:pPr>
              <w:spacing w:after="0" w:line="240" w:lineRule="auto"/>
              <w:rPr>
                <w:rFonts w:ascii="Times New Roman" w:hAnsi="Times New Roman"/>
                <w:sz w:val="24"/>
                <w:szCs w:val="24"/>
                <w:lang w:val="en-US"/>
              </w:rPr>
            </w:pPr>
          </w:p>
        </w:tc>
      </w:tr>
    </w:tbl>
    <w:p w14:paraId="06C51489" w14:textId="77777777" w:rsidR="005B3CE1" w:rsidRPr="00293DD4" w:rsidRDefault="005B3CE1" w:rsidP="005B3CE1">
      <w:pPr>
        <w:jc w:val="center"/>
        <w:rPr>
          <w:rFonts w:ascii="Times New Roman" w:hAnsi="Times New Roman"/>
          <w:b/>
          <w:bCs/>
          <w:noProof/>
          <w:sz w:val="24"/>
          <w:szCs w:val="24"/>
          <w:lang w:val="uk-UA"/>
        </w:rPr>
      </w:pPr>
    </w:p>
    <w:p w14:paraId="51B177AD" w14:textId="4813F28F" w:rsidR="005B3CE1" w:rsidRPr="00293DD4" w:rsidRDefault="005B3CE1" w:rsidP="00ED38B0">
      <w:pPr>
        <w:pStyle w:val="a7"/>
        <w:widowControl w:val="0"/>
        <w:numPr>
          <w:ilvl w:val="0"/>
          <w:numId w:val="4"/>
        </w:numPr>
        <w:autoSpaceDE w:val="0"/>
        <w:autoSpaceDN w:val="0"/>
        <w:jc w:val="both"/>
        <w:rPr>
          <w:rFonts w:ascii="Times New Roman" w:hAnsi="Times New Roman"/>
          <w:b/>
          <w:sz w:val="24"/>
          <w:szCs w:val="24"/>
          <w:lang w:val="uk-UA" w:eastAsia="ru-RU"/>
        </w:rPr>
      </w:pPr>
      <w:r w:rsidRPr="00293DD4">
        <w:rPr>
          <w:rFonts w:ascii="Times New Roman" w:hAnsi="Times New Roman"/>
          <w:b/>
          <w:sz w:val="24"/>
          <w:szCs w:val="24"/>
          <w:lang w:val="uk-UA" w:eastAsia="ru-RU"/>
        </w:rPr>
        <w:t>Загальні технічні вимоги:</w:t>
      </w:r>
    </w:p>
    <w:p w14:paraId="18A60FE8" w14:textId="2A29D860" w:rsidR="00ED38B0" w:rsidRPr="00293DD4" w:rsidRDefault="00ED38B0" w:rsidP="00ED38B0">
      <w:pPr>
        <w:pStyle w:val="ListParagraph1"/>
        <w:widowControl w:val="0"/>
        <w:tabs>
          <w:tab w:val="left" w:pos="851"/>
          <w:tab w:val="left" w:pos="993"/>
        </w:tabs>
        <w:ind w:left="360"/>
        <w:jc w:val="both"/>
        <w:rPr>
          <w:lang w:val="uk-UA"/>
        </w:rPr>
      </w:pPr>
      <w:r w:rsidRPr="00293DD4">
        <w:rPr>
          <w:lang w:val="uk-UA"/>
        </w:rPr>
        <w:t>1.1.Строк гарантії: не менше 12 місяців  з дати приймання товару у повному обсязі Покупцем.</w:t>
      </w:r>
    </w:p>
    <w:p w14:paraId="35BCFB18" w14:textId="456F6A0A" w:rsidR="00ED38B0" w:rsidRPr="00293DD4" w:rsidRDefault="00ED38B0" w:rsidP="00ED38B0">
      <w:pPr>
        <w:pStyle w:val="ListParagraph1"/>
        <w:widowControl w:val="0"/>
        <w:tabs>
          <w:tab w:val="left" w:pos="851"/>
          <w:tab w:val="left" w:pos="993"/>
        </w:tabs>
        <w:ind w:left="0"/>
        <w:jc w:val="both"/>
        <w:rPr>
          <w:lang w:val="uk-UA"/>
        </w:rPr>
      </w:pPr>
      <w:r w:rsidRPr="00293DD4">
        <w:rPr>
          <w:lang w:val="uk-UA"/>
        </w:rPr>
        <w:t xml:space="preserve">      1.2.Запропонований товар повинен бути виключно </w:t>
      </w:r>
      <w:r w:rsidR="005469DC" w:rsidRPr="00293DD4">
        <w:rPr>
          <w:b/>
          <w:lang w:val="uk-UA"/>
        </w:rPr>
        <w:t>оригінального</w:t>
      </w:r>
      <w:r w:rsidRPr="00293DD4">
        <w:rPr>
          <w:lang w:val="uk-UA"/>
        </w:rPr>
        <w:t xml:space="preserve"> виробництва.</w:t>
      </w:r>
    </w:p>
    <w:p w14:paraId="103B6B86" w14:textId="228C2F3E" w:rsidR="00ED38B0" w:rsidRPr="00092C4F" w:rsidRDefault="00ED38B0" w:rsidP="00092C4F">
      <w:pPr>
        <w:pStyle w:val="ListParagraph1"/>
        <w:widowControl w:val="0"/>
        <w:tabs>
          <w:tab w:val="left" w:pos="851"/>
          <w:tab w:val="left" w:pos="993"/>
        </w:tabs>
        <w:ind w:left="0"/>
        <w:jc w:val="both"/>
        <w:rPr>
          <w:snapToGrid w:val="0"/>
          <w:lang w:val="uk-UA"/>
        </w:rPr>
      </w:pPr>
      <w:r w:rsidRPr="00293DD4">
        <w:rPr>
          <w:snapToGrid w:val="0"/>
          <w:lang w:val="uk-UA"/>
        </w:rPr>
        <w:t xml:space="preserve">      1.3.У складі пропозиції </w:t>
      </w:r>
      <w:r w:rsidRPr="00092C4F">
        <w:rPr>
          <w:b/>
          <w:snapToGrid w:val="0"/>
          <w:lang w:val="uk-UA"/>
        </w:rPr>
        <w:t>Учасник повинен зазначити</w:t>
      </w:r>
      <w:r w:rsidRPr="00293DD4">
        <w:rPr>
          <w:snapToGrid w:val="0"/>
          <w:lang w:val="uk-UA"/>
        </w:rPr>
        <w:t xml:space="preserve"> конкретну модель запропонованого товару для перевірки його відповідності </w:t>
      </w:r>
      <w:r w:rsidRPr="00293DD4">
        <w:rPr>
          <w:lang w:val="uk-UA"/>
        </w:rPr>
        <w:t>встановленим в Технічних вимогах параметрам</w:t>
      </w:r>
      <w:r w:rsidRPr="00293DD4">
        <w:rPr>
          <w:snapToGrid w:val="0"/>
          <w:lang w:val="uk-UA"/>
        </w:rPr>
        <w:t>.</w:t>
      </w:r>
      <w:bookmarkStart w:id="0" w:name="_Hlk75211140"/>
    </w:p>
    <w:bookmarkEnd w:id="0"/>
    <w:p w14:paraId="2049129F" w14:textId="3AEF2D66" w:rsidR="005B3CE1" w:rsidRPr="00293DD4" w:rsidRDefault="00650B35" w:rsidP="00B0628A">
      <w:pPr>
        <w:widowControl w:val="0"/>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00092C4F">
        <w:rPr>
          <w:rFonts w:ascii="Times New Roman" w:hAnsi="Times New Roman"/>
          <w:sz w:val="24"/>
          <w:szCs w:val="24"/>
          <w:lang w:val="uk-UA" w:eastAsia="ru-RU"/>
        </w:rPr>
        <w:t>4</w:t>
      </w:r>
      <w:r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Товар</w:t>
      </w:r>
      <w:r w:rsidR="005B3CE1" w:rsidRPr="00293DD4">
        <w:rPr>
          <w:rFonts w:ascii="Times New Roman" w:hAnsi="Times New Roman"/>
          <w:sz w:val="24"/>
          <w:szCs w:val="24"/>
          <w:lang w:val="uk-UA" w:eastAsia="ru-RU"/>
        </w:rPr>
        <w:t xml:space="preserve"> повинен бути запакований, дата виготовлення повинна бути не раніше 1 року до дня поставки, підтверджена технічною документацією по кожно</w:t>
      </w:r>
      <w:r w:rsidR="00B0628A">
        <w:rPr>
          <w:rFonts w:ascii="Times New Roman" w:hAnsi="Times New Roman"/>
          <w:sz w:val="24"/>
          <w:szCs w:val="24"/>
          <w:lang w:val="uk-UA" w:eastAsia="ru-RU"/>
        </w:rPr>
        <w:t>му</w:t>
      </w:r>
      <w:r w:rsidR="005B3CE1" w:rsidRPr="00293DD4">
        <w:rPr>
          <w:rFonts w:ascii="Times New Roman" w:hAnsi="Times New Roman"/>
          <w:sz w:val="24"/>
          <w:szCs w:val="24"/>
          <w:lang w:val="uk-UA" w:eastAsia="ru-RU"/>
        </w:rPr>
        <w:t xml:space="preserve"> типу предмету закупівлі. </w:t>
      </w:r>
    </w:p>
    <w:p w14:paraId="2E5C3162" w14:textId="0AB0FD52"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00092C4F">
        <w:rPr>
          <w:rFonts w:ascii="Times New Roman" w:hAnsi="Times New Roman"/>
          <w:sz w:val="24"/>
          <w:szCs w:val="24"/>
          <w:lang w:val="uk-UA" w:eastAsia="ru-RU"/>
        </w:rPr>
        <w:t>5</w:t>
      </w:r>
      <w:r w:rsidRPr="00293DD4">
        <w:rPr>
          <w:rFonts w:ascii="Times New Roman" w:hAnsi="Times New Roman"/>
          <w:sz w:val="24"/>
          <w:szCs w:val="24"/>
          <w:lang w:val="uk-UA" w:eastAsia="ru-RU"/>
        </w:rPr>
        <w:t>.</w:t>
      </w:r>
      <w:r w:rsidR="005B3CE1" w:rsidRPr="00293DD4">
        <w:rPr>
          <w:rFonts w:ascii="Times New Roman" w:hAnsi="Times New Roman"/>
          <w:sz w:val="24"/>
          <w:szCs w:val="24"/>
          <w:lang w:val="uk-UA" w:eastAsia="ru-RU"/>
        </w:rPr>
        <w:t>Якість товару провинна відповідати технічним умовам та державним стандартам України, підтверджуватись сертифікатами якості (якщо підлягає обов'язкової сертифікації в Україні) по кожному типу предмету закупівлі.</w:t>
      </w:r>
    </w:p>
    <w:p w14:paraId="21DF4B5A" w14:textId="7BF14AF1" w:rsidR="005B3CE1" w:rsidRPr="00293DD4" w:rsidRDefault="00650B35" w:rsidP="00B0628A">
      <w:pPr>
        <w:widowControl w:val="0"/>
        <w:tabs>
          <w:tab w:val="left" w:pos="2700"/>
        </w:tabs>
        <w:autoSpaceDE w:val="0"/>
        <w:autoSpaceDN w:val="0"/>
        <w:spacing w:after="0" w:line="240" w:lineRule="auto"/>
        <w:jc w:val="both"/>
        <w:rPr>
          <w:rFonts w:ascii="Times New Roman" w:hAnsi="Times New Roman"/>
          <w:sz w:val="24"/>
          <w:szCs w:val="24"/>
          <w:lang w:val="uk-UA"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00092C4F">
        <w:rPr>
          <w:rFonts w:ascii="Times New Roman" w:hAnsi="Times New Roman"/>
          <w:sz w:val="24"/>
          <w:szCs w:val="24"/>
          <w:lang w:val="uk-UA" w:eastAsia="ru-RU"/>
        </w:rPr>
        <w:t>6</w:t>
      </w:r>
      <w:r w:rsidR="005B3CE1" w:rsidRPr="00293DD4">
        <w:rPr>
          <w:rFonts w:ascii="Times New Roman" w:hAnsi="Times New Roman"/>
          <w:sz w:val="24"/>
          <w:szCs w:val="24"/>
          <w:lang w:val="uk-UA" w:eastAsia="ru-RU"/>
        </w:rPr>
        <w:t xml:space="preserve">. Основний технічний параметр, а саме </w:t>
      </w:r>
      <w:r w:rsidR="005B3CE1" w:rsidRPr="00092C4F">
        <w:rPr>
          <w:rFonts w:ascii="Times New Roman" w:hAnsi="Times New Roman"/>
          <w:b/>
          <w:sz w:val="24"/>
          <w:szCs w:val="24"/>
          <w:lang w:val="uk-UA" w:eastAsia="ru-RU"/>
        </w:rPr>
        <w:t>строк служби, обов’язково має бути підтверджений</w:t>
      </w:r>
      <w:r w:rsidR="005B3CE1" w:rsidRPr="00293DD4">
        <w:rPr>
          <w:rFonts w:ascii="Times New Roman" w:hAnsi="Times New Roman"/>
          <w:sz w:val="24"/>
          <w:szCs w:val="24"/>
          <w:lang w:val="uk-UA" w:eastAsia="ru-RU"/>
        </w:rPr>
        <w:t xml:space="preserve">, а саме зазначений </w:t>
      </w:r>
      <w:r w:rsidR="005B3CE1" w:rsidRPr="00092C4F">
        <w:rPr>
          <w:rFonts w:ascii="Times New Roman" w:hAnsi="Times New Roman"/>
          <w:b/>
          <w:sz w:val="24"/>
          <w:szCs w:val="24"/>
          <w:lang w:val="uk-UA" w:eastAsia="ru-RU"/>
        </w:rPr>
        <w:t>в технічних характеристиках на товар</w:t>
      </w:r>
      <w:r w:rsidR="005B3CE1" w:rsidRPr="00293DD4">
        <w:rPr>
          <w:rFonts w:ascii="Times New Roman" w:hAnsi="Times New Roman"/>
          <w:sz w:val="24"/>
          <w:szCs w:val="24"/>
          <w:lang w:val="uk-UA" w:eastAsia="ru-RU"/>
        </w:rPr>
        <w:t>.</w:t>
      </w:r>
    </w:p>
    <w:p w14:paraId="0E5A91DE" w14:textId="6D620384"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val="uk-UA" w:eastAsia="ru-RU"/>
        </w:rPr>
        <w:t>1.</w:t>
      </w:r>
      <w:r w:rsidR="00092C4F">
        <w:rPr>
          <w:rFonts w:ascii="Times New Roman" w:hAnsi="Times New Roman"/>
          <w:sz w:val="24"/>
          <w:szCs w:val="24"/>
          <w:lang w:val="uk-UA" w:eastAsia="ru-RU"/>
        </w:rPr>
        <w:t>7</w:t>
      </w:r>
      <w:r w:rsidR="005B3CE1" w:rsidRPr="00293DD4">
        <w:rPr>
          <w:rFonts w:ascii="Times New Roman" w:hAnsi="Times New Roman"/>
          <w:sz w:val="24"/>
          <w:szCs w:val="24"/>
          <w:lang w:val="uk-UA" w:eastAsia="ru-RU"/>
        </w:rPr>
        <w:t xml:space="preserve">. </w:t>
      </w:r>
      <w:r w:rsidR="005B3CE1" w:rsidRPr="00092C4F">
        <w:rPr>
          <w:rFonts w:ascii="Times New Roman" w:hAnsi="Times New Roman"/>
          <w:b/>
          <w:sz w:val="24"/>
          <w:szCs w:val="24"/>
          <w:lang w:val="uk-UA" w:eastAsia="ru-RU"/>
        </w:rPr>
        <w:t>Інформація по кожному пункту надається в повному обсязі та завіряється підписом керівника Учасника та його печаткою</w:t>
      </w:r>
      <w:r w:rsidRPr="00092C4F">
        <w:rPr>
          <w:rFonts w:ascii="Times New Roman" w:hAnsi="Times New Roman"/>
          <w:b/>
          <w:sz w:val="24"/>
          <w:szCs w:val="24"/>
          <w:lang w:val="uk-UA" w:eastAsia="ru-RU"/>
        </w:rPr>
        <w:t xml:space="preserve"> (за умови використання)</w:t>
      </w:r>
      <w:r w:rsidR="005B3CE1" w:rsidRPr="00092C4F">
        <w:rPr>
          <w:rFonts w:ascii="Times New Roman" w:hAnsi="Times New Roman"/>
          <w:b/>
          <w:sz w:val="24"/>
          <w:szCs w:val="24"/>
          <w:lang w:val="uk-UA" w:eastAsia="ru-RU"/>
        </w:rPr>
        <w:t>.</w:t>
      </w:r>
    </w:p>
    <w:p w14:paraId="439AA0C7" w14:textId="4E9D55DD"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00092C4F">
        <w:rPr>
          <w:rFonts w:ascii="Times New Roman" w:hAnsi="Times New Roman"/>
          <w:sz w:val="24"/>
          <w:szCs w:val="24"/>
          <w:lang w:val="uk-UA" w:eastAsia="ru-RU"/>
        </w:rPr>
        <w:t>8</w:t>
      </w:r>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Технічні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якісні</w:t>
      </w:r>
      <w:proofErr w:type="spellEnd"/>
      <w:r w:rsidR="005B3CE1" w:rsidRPr="00293DD4">
        <w:rPr>
          <w:rFonts w:ascii="Times New Roman" w:hAnsi="Times New Roman"/>
          <w:sz w:val="24"/>
          <w:szCs w:val="24"/>
          <w:lang w:eastAsia="ru-RU"/>
        </w:rPr>
        <w:t xml:space="preserve"> характеристики товару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передбачати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застосування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заходів</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із</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захисту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довкілля</w:t>
      </w:r>
      <w:proofErr w:type="spellEnd"/>
      <w:r w:rsidR="005B3CE1" w:rsidRPr="00293DD4">
        <w:rPr>
          <w:rFonts w:ascii="Times New Roman" w:hAnsi="Times New Roman"/>
          <w:sz w:val="24"/>
          <w:szCs w:val="24"/>
          <w:lang w:eastAsia="ru-RU"/>
        </w:rPr>
        <w:t xml:space="preserve"> – </w:t>
      </w:r>
      <w:proofErr w:type="spellStart"/>
      <w:r w:rsidR="005B3CE1" w:rsidRPr="00293DD4">
        <w:rPr>
          <w:rFonts w:ascii="Times New Roman" w:hAnsi="Times New Roman"/>
          <w:sz w:val="24"/>
          <w:szCs w:val="24"/>
          <w:lang w:eastAsia="ru-RU"/>
        </w:rPr>
        <w:t>дану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позицію</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обов'язково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підтверджує</w:t>
      </w:r>
      <w:proofErr w:type="spellEnd"/>
      <w:r w:rsidR="005B3CE1" w:rsidRPr="00293DD4">
        <w:rPr>
          <w:rFonts w:ascii="Times New Roman" w:hAnsi="Times New Roman"/>
          <w:sz w:val="24"/>
          <w:szCs w:val="24"/>
          <w:lang w:eastAsia="ru-RU"/>
        </w:rPr>
        <w:t xml:space="preserve"> документально.</w:t>
      </w:r>
    </w:p>
    <w:p w14:paraId="1E16D5CD" w14:textId="77777777" w:rsidR="005B3CE1" w:rsidRPr="00293DD4" w:rsidRDefault="005B3CE1" w:rsidP="00B0628A">
      <w:pPr>
        <w:widowControl w:val="0"/>
        <w:autoSpaceDE w:val="0"/>
        <w:autoSpaceDN w:val="0"/>
        <w:spacing w:after="0" w:line="240" w:lineRule="auto"/>
        <w:jc w:val="both"/>
        <w:rPr>
          <w:rFonts w:ascii="Times New Roman" w:hAnsi="Times New Roman"/>
          <w:sz w:val="24"/>
          <w:szCs w:val="24"/>
          <w:lang w:eastAsia="ru-RU"/>
        </w:rPr>
      </w:pPr>
      <w:proofErr w:type="spellStart"/>
      <w:r w:rsidRPr="00293DD4">
        <w:rPr>
          <w:rFonts w:ascii="Times New Roman" w:hAnsi="Times New Roman"/>
          <w:sz w:val="24"/>
          <w:szCs w:val="24"/>
          <w:lang w:eastAsia="ru-RU"/>
        </w:rPr>
        <w:t>Учасник</w:t>
      </w:r>
      <w:proofErr w:type="spellEnd"/>
      <w:r w:rsidRPr="00293DD4">
        <w:rPr>
          <w:rFonts w:ascii="Times New Roman" w:hAnsi="Times New Roman"/>
          <w:sz w:val="24"/>
          <w:szCs w:val="24"/>
          <w:lang w:eastAsia="ru-RU"/>
        </w:rPr>
        <w:t xml:space="preserve"> повинен </w:t>
      </w:r>
      <w:proofErr w:type="spellStart"/>
      <w:r w:rsidRPr="00293DD4">
        <w:rPr>
          <w:rFonts w:ascii="Times New Roman" w:hAnsi="Times New Roman"/>
          <w:sz w:val="24"/>
          <w:szCs w:val="24"/>
          <w:lang w:eastAsia="ru-RU"/>
        </w:rPr>
        <w:t>надати</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складі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пропозиції</w:t>
      </w:r>
      <w:proofErr w:type="spellEnd"/>
      <w:r w:rsidRPr="00293DD4">
        <w:rPr>
          <w:rFonts w:ascii="Times New Roman" w:hAnsi="Times New Roman"/>
          <w:sz w:val="24"/>
          <w:szCs w:val="24"/>
          <w:lang w:eastAsia="ru-RU"/>
        </w:rPr>
        <w:t xml:space="preserve"> документ </w:t>
      </w:r>
      <w:proofErr w:type="spellStart"/>
      <w:r w:rsidRPr="00293DD4">
        <w:rPr>
          <w:rFonts w:ascii="Times New Roman" w:hAnsi="Times New Roman"/>
          <w:sz w:val="24"/>
          <w:szCs w:val="24"/>
          <w:lang w:eastAsia="ru-RU"/>
        </w:rPr>
        <w:t>або</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довідку</w:t>
      </w:r>
      <w:proofErr w:type="spellEnd"/>
      <w:r w:rsidRPr="00293DD4">
        <w:rPr>
          <w:rFonts w:ascii="Times New Roman" w:hAnsi="Times New Roman"/>
          <w:sz w:val="24"/>
          <w:szCs w:val="24"/>
          <w:lang w:eastAsia="ru-RU"/>
        </w:rPr>
        <w:t xml:space="preserve"> (у </w:t>
      </w:r>
      <w:proofErr w:type="spellStart"/>
      <w:r w:rsidRPr="00293DD4">
        <w:rPr>
          <w:rFonts w:ascii="Times New Roman" w:hAnsi="Times New Roman"/>
          <w:sz w:val="24"/>
          <w:szCs w:val="24"/>
          <w:lang w:eastAsia="ru-RU"/>
        </w:rPr>
        <w:t>довільній</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формі</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який</w:t>
      </w:r>
      <w:proofErr w:type="spellEnd"/>
      <w:r w:rsidRPr="00293DD4">
        <w:rPr>
          <w:rFonts w:ascii="Times New Roman" w:hAnsi="Times New Roman"/>
          <w:sz w:val="24"/>
          <w:szCs w:val="24"/>
          <w:lang w:eastAsia="ru-RU"/>
        </w:rPr>
        <w:t xml:space="preserve">(а), </w:t>
      </w:r>
      <w:proofErr w:type="spellStart"/>
      <w:r w:rsidRPr="00293DD4">
        <w:rPr>
          <w:rFonts w:ascii="Times New Roman" w:hAnsi="Times New Roman"/>
          <w:sz w:val="24"/>
          <w:szCs w:val="24"/>
          <w:lang w:eastAsia="ru-RU"/>
        </w:rPr>
        <w:t>підтверджує</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застосування</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заходів</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із</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захисту</w:t>
      </w:r>
      <w:proofErr w:type="spellEnd"/>
      <w:r w:rsidRPr="00293DD4">
        <w:rPr>
          <w:rFonts w:ascii="Times New Roman" w:hAnsi="Times New Roman"/>
          <w:sz w:val="24"/>
          <w:szCs w:val="24"/>
          <w:lang w:eastAsia="ru-RU"/>
        </w:rPr>
        <w:t xml:space="preserve"> </w:t>
      </w:r>
      <w:proofErr w:type="spellStart"/>
      <w:r w:rsidRPr="00293DD4">
        <w:rPr>
          <w:rFonts w:ascii="Times New Roman" w:hAnsi="Times New Roman"/>
          <w:sz w:val="24"/>
          <w:szCs w:val="24"/>
          <w:lang w:eastAsia="ru-RU"/>
        </w:rPr>
        <w:t>довкілля</w:t>
      </w:r>
      <w:proofErr w:type="spellEnd"/>
      <w:r w:rsidRPr="00293DD4">
        <w:rPr>
          <w:rFonts w:ascii="Times New Roman" w:hAnsi="Times New Roman"/>
          <w:sz w:val="24"/>
          <w:szCs w:val="24"/>
          <w:lang w:eastAsia="ru-RU"/>
        </w:rPr>
        <w:t>.</w:t>
      </w:r>
    </w:p>
    <w:p w14:paraId="6D14D557" w14:textId="1BB1FD38"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1.</w:t>
      </w:r>
      <w:r w:rsidR="00092C4F">
        <w:rPr>
          <w:rFonts w:ascii="Times New Roman" w:hAnsi="Times New Roman"/>
          <w:sz w:val="24"/>
          <w:szCs w:val="24"/>
          <w:lang w:val="uk-UA" w:eastAsia="ru-RU"/>
        </w:rPr>
        <w:t>9</w:t>
      </w:r>
      <w:r w:rsidR="005B3CE1" w:rsidRPr="00293DD4">
        <w:rPr>
          <w:rFonts w:ascii="Times New Roman" w:hAnsi="Times New Roman"/>
          <w:sz w:val="24"/>
          <w:szCs w:val="24"/>
          <w:lang w:val="uk-UA" w:eastAsia="ru-RU"/>
        </w:rPr>
        <w:t>.</w:t>
      </w:r>
      <w:r w:rsidR="005B3CE1" w:rsidRPr="00293DD4">
        <w:rPr>
          <w:rFonts w:ascii="Times New Roman" w:hAnsi="Times New Roman"/>
          <w:sz w:val="24"/>
          <w:szCs w:val="24"/>
          <w:lang w:eastAsia="ru-RU"/>
        </w:rPr>
        <w:t xml:space="preserve"> Товар повинен бути </w:t>
      </w:r>
      <w:proofErr w:type="spellStart"/>
      <w:r w:rsidR="005B3CE1" w:rsidRPr="00293DD4">
        <w:rPr>
          <w:rFonts w:ascii="Times New Roman" w:hAnsi="Times New Roman"/>
          <w:sz w:val="24"/>
          <w:szCs w:val="24"/>
          <w:lang w:eastAsia="ru-RU"/>
        </w:rPr>
        <w:t>вироблений</w:t>
      </w:r>
      <w:proofErr w:type="spell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країні</w:t>
      </w:r>
      <w:proofErr w:type="spellEnd"/>
      <w:r w:rsidR="005B3CE1" w:rsidRPr="00293DD4">
        <w:rPr>
          <w:rFonts w:ascii="Times New Roman" w:hAnsi="Times New Roman"/>
          <w:sz w:val="24"/>
          <w:szCs w:val="24"/>
          <w:lang w:eastAsia="ru-RU"/>
        </w:rPr>
        <w:t xml:space="preserve"> (ах), до </w:t>
      </w:r>
      <w:proofErr w:type="spellStart"/>
      <w:r w:rsidR="005B3CE1" w:rsidRPr="00293DD4">
        <w:rPr>
          <w:rFonts w:ascii="Times New Roman" w:hAnsi="Times New Roman"/>
          <w:sz w:val="24"/>
          <w:szCs w:val="24"/>
          <w:lang w:eastAsia="ru-RU"/>
        </w:rPr>
        <w:t>якої</w:t>
      </w:r>
      <w:proofErr w:type="spellEnd"/>
      <w:r w:rsidR="005B3CE1" w:rsidRPr="00293DD4">
        <w:rPr>
          <w:rFonts w:ascii="Times New Roman" w:hAnsi="Times New Roman"/>
          <w:sz w:val="24"/>
          <w:szCs w:val="24"/>
          <w:lang w:eastAsia="ru-RU"/>
        </w:rPr>
        <w:t xml:space="preserve"> (их) не </w:t>
      </w:r>
      <w:proofErr w:type="spellStart"/>
      <w:r w:rsidR="005B3CE1" w:rsidRPr="00293DD4">
        <w:rPr>
          <w:rFonts w:ascii="Times New Roman" w:hAnsi="Times New Roman"/>
          <w:sz w:val="24"/>
          <w:szCs w:val="24"/>
          <w:lang w:eastAsia="ru-RU"/>
        </w:rPr>
        <w:t>застосовуються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санкції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персональні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спеціальні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економічні</w:t>
      </w:r>
      <w:proofErr w:type="spellEnd"/>
      <w:r w:rsidR="005B3CE1" w:rsidRPr="00293DD4">
        <w:rPr>
          <w:rFonts w:ascii="Times New Roman" w:hAnsi="Times New Roman"/>
          <w:sz w:val="24"/>
          <w:szCs w:val="24"/>
          <w:lang w:eastAsia="ru-RU"/>
        </w:rPr>
        <w:t xml:space="preserve"> та </w:t>
      </w:r>
      <w:proofErr w:type="spellStart"/>
      <w:r w:rsidR="005B3CE1" w:rsidRPr="00293DD4">
        <w:rPr>
          <w:rFonts w:ascii="Times New Roman" w:hAnsi="Times New Roman"/>
          <w:sz w:val="24"/>
          <w:szCs w:val="24"/>
          <w:lang w:eastAsia="ru-RU"/>
        </w:rPr>
        <w:t>інші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обмежувальні</w:t>
      </w:r>
      <w:proofErr w:type="spellEnd"/>
      <w:r w:rsidR="005B3CE1" w:rsidRPr="00293DD4">
        <w:rPr>
          <w:rFonts w:ascii="Times New Roman" w:hAnsi="Times New Roman"/>
          <w:sz w:val="24"/>
          <w:szCs w:val="24"/>
          <w:lang w:eastAsia="ru-RU"/>
        </w:rPr>
        <w:t xml:space="preserve"> заходи) </w:t>
      </w:r>
      <w:proofErr w:type="spellStart"/>
      <w:r w:rsidR="005B3CE1" w:rsidRPr="00293DD4">
        <w:rPr>
          <w:rFonts w:ascii="Times New Roman" w:hAnsi="Times New Roman"/>
          <w:sz w:val="24"/>
          <w:szCs w:val="24"/>
          <w:lang w:eastAsia="ru-RU"/>
        </w:rPr>
        <w:t>відповідно</w:t>
      </w:r>
      <w:proofErr w:type="spellEnd"/>
      <w:r w:rsidR="005B3CE1" w:rsidRPr="00293DD4">
        <w:rPr>
          <w:rFonts w:ascii="Times New Roman" w:hAnsi="Times New Roman"/>
          <w:sz w:val="24"/>
          <w:szCs w:val="24"/>
          <w:lang w:eastAsia="ru-RU"/>
        </w:rPr>
        <w:t xml:space="preserve"> до чинного </w:t>
      </w:r>
      <w:proofErr w:type="spellStart"/>
      <w:r w:rsidR="005B3CE1" w:rsidRPr="00293DD4">
        <w:rPr>
          <w:rFonts w:ascii="Times New Roman" w:hAnsi="Times New Roman"/>
          <w:sz w:val="24"/>
          <w:szCs w:val="24"/>
          <w:lang w:eastAsia="ru-RU"/>
        </w:rPr>
        <w:lastRenderedPageBreak/>
        <w:t>законодавства</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України</w:t>
      </w:r>
      <w:proofErr w:type="spellEnd"/>
      <w:r w:rsidR="005B3CE1" w:rsidRPr="00293DD4">
        <w:rPr>
          <w:rFonts w:ascii="Times New Roman" w:hAnsi="Times New Roman"/>
          <w:sz w:val="24"/>
          <w:szCs w:val="24"/>
          <w:lang w:eastAsia="ru-RU"/>
        </w:rPr>
        <w:t xml:space="preserve">. Для </w:t>
      </w:r>
      <w:proofErr w:type="spellStart"/>
      <w:r w:rsidR="005B3CE1" w:rsidRPr="00293DD4">
        <w:rPr>
          <w:rFonts w:ascii="Times New Roman" w:hAnsi="Times New Roman"/>
          <w:sz w:val="24"/>
          <w:szCs w:val="24"/>
          <w:lang w:eastAsia="ru-RU"/>
        </w:rPr>
        <w:t>підтвердження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інформації</w:t>
      </w:r>
      <w:proofErr w:type="spellEnd"/>
      <w:r w:rsidR="005B3CE1" w:rsidRPr="00293DD4">
        <w:rPr>
          <w:rFonts w:ascii="Times New Roman" w:hAnsi="Times New Roman"/>
          <w:sz w:val="24"/>
          <w:szCs w:val="24"/>
          <w:lang w:eastAsia="ru-RU"/>
        </w:rPr>
        <w:t xml:space="preserve"> та з метою </w:t>
      </w:r>
      <w:proofErr w:type="spellStart"/>
      <w:r w:rsidR="005B3CE1" w:rsidRPr="00293DD4">
        <w:rPr>
          <w:rFonts w:ascii="Times New Roman" w:hAnsi="Times New Roman"/>
          <w:sz w:val="24"/>
          <w:szCs w:val="24"/>
          <w:lang w:eastAsia="ru-RU"/>
        </w:rPr>
        <w:t>уникнення</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учасники</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тендерної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повинні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довідку</w:t>
      </w:r>
      <w:proofErr w:type="spellEnd"/>
      <w:r w:rsidR="005B3CE1" w:rsidRPr="00293DD4">
        <w:rPr>
          <w:rFonts w:ascii="Times New Roman" w:hAnsi="Times New Roman"/>
          <w:sz w:val="24"/>
          <w:szCs w:val="24"/>
          <w:lang w:eastAsia="ru-RU"/>
        </w:rPr>
        <w:t xml:space="preserve"> з </w:t>
      </w:r>
      <w:proofErr w:type="spellStart"/>
      <w:r w:rsidR="005B3CE1" w:rsidRPr="00293DD4">
        <w:rPr>
          <w:rFonts w:ascii="Times New Roman" w:hAnsi="Times New Roman"/>
          <w:sz w:val="24"/>
          <w:szCs w:val="24"/>
          <w:lang w:eastAsia="ru-RU"/>
        </w:rPr>
        <w:t>відомостями</w:t>
      </w:r>
      <w:proofErr w:type="spellEnd"/>
      <w:r w:rsidR="005B3CE1" w:rsidRPr="00293DD4">
        <w:rPr>
          <w:rFonts w:ascii="Times New Roman" w:hAnsi="Times New Roman"/>
          <w:sz w:val="24"/>
          <w:szCs w:val="24"/>
          <w:lang w:eastAsia="ru-RU"/>
        </w:rPr>
        <w:t xml:space="preserve"> про </w:t>
      </w:r>
      <w:proofErr w:type="spellStart"/>
      <w:r w:rsidR="005B3CE1" w:rsidRPr="00293DD4">
        <w:rPr>
          <w:rFonts w:ascii="Times New Roman" w:hAnsi="Times New Roman"/>
          <w:sz w:val="24"/>
          <w:szCs w:val="24"/>
          <w:lang w:eastAsia="ru-RU"/>
        </w:rPr>
        <w:t>країну</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походження</w:t>
      </w:r>
      <w:proofErr w:type="spellEnd"/>
      <w:r w:rsidR="005B3CE1" w:rsidRPr="00293DD4">
        <w:rPr>
          <w:rFonts w:ascii="Times New Roman" w:hAnsi="Times New Roman"/>
          <w:sz w:val="24"/>
          <w:szCs w:val="24"/>
          <w:lang w:eastAsia="ru-RU"/>
        </w:rPr>
        <w:t xml:space="preserve"> товару та </w:t>
      </w:r>
      <w:proofErr w:type="spellStart"/>
      <w:r w:rsidR="005B3CE1" w:rsidRPr="00293DD4">
        <w:rPr>
          <w:rFonts w:ascii="Times New Roman" w:hAnsi="Times New Roman"/>
          <w:sz w:val="24"/>
          <w:szCs w:val="24"/>
          <w:lang w:eastAsia="ru-RU"/>
        </w:rPr>
        <w:t>виробника</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щодо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кожної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номенклатурної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позиції</w:t>
      </w:r>
      <w:proofErr w:type="spellEnd"/>
      <w:r w:rsidR="005B3CE1" w:rsidRPr="00293DD4">
        <w:rPr>
          <w:rFonts w:ascii="Times New Roman" w:hAnsi="Times New Roman"/>
          <w:sz w:val="24"/>
          <w:szCs w:val="24"/>
          <w:lang w:eastAsia="ru-RU"/>
        </w:rPr>
        <w:t xml:space="preserve"> предмета </w:t>
      </w:r>
      <w:proofErr w:type="spellStart"/>
      <w:r w:rsidR="005B3CE1" w:rsidRPr="00293DD4">
        <w:rPr>
          <w:rFonts w:ascii="Times New Roman" w:hAnsi="Times New Roman"/>
          <w:sz w:val="24"/>
          <w:szCs w:val="24"/>
          <w:lang w:eastAsia="ru-RU"/>
        </w:rPr>
        <w:t>закупівлі</w:t>
      </w:r>
      <w:proofErr w:type="spellEnd"/>
      <w:r w:rsidR="005B3CE1" w:rsidRPr="00293DD4">
        <w:rPr>
          <w:rFonts w:ascii="Times New Roman" w:hAnsi="Times New Roman"/>
          <w:sz w:val="24"/>
          <w:szCs w:val="24"/>
          <w:lang w:eastAsia="ru-RU"/>
        </w:rPr>
        <w:t>.</w:t>
      </w:r>
    </w:p>
    <w:p w14:paraId="53494977" w14:textId="7F888A46"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w:t>
      </w:r>
      <w:r w:rsidR="00092C4F">
        <w:rPr>
          <w:rFonts w:ascii="Times New Roman" w:hAnsi="Times New Roman"/>
          <w:sz w:val="24"/>
          <w:szCs w:val="24"/>
          <w:lang w:val="uk-UA" w:eastAsia="ru-RU"/>
        </w:rPr>
        <w:t>0</w:t>
      </w:r>
      <w:r w:rsidR="005B3CE1" w:rsidRPr="00293DD4">
        <w:rPr>
          <w:rFonts w:ascii="Times New Roman" w:hAnsi="Times New Roman"/>
          <w:sz w:val="24"/>
          <w:szCs w:val="24"/>
          <w:lang w:eastAsia="ru-RU"/>
        </w:rPr>
        <w:t xml:space="preserve">. Товар повинен </w:t>
      </w:r>
      <w:proofErr w:type="spellStart"/>
      <w:r w:rsidR="005B3CE1" w:rsidRPr="00293DD4">
        <w:rPr>
          <w:rFonts w:ascii="Times New Roman" w:hAnsi="Times New Roman"/>
          <w:sz w:val="24"/>
          <w:szCs w:val="24"/>
          <w:lang w:eastAsia="ru-RU"/>
        </w:rPr>
        <w:t>поставлятися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окремими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партіями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протягом</w:t>
      </w:r>
      <w:proofErr w:type="spellEnd"/>
      <w:r w:rsidR="005B3CE1" w:rsidRPr="00293DD4">
        <w:rPr>
          <w:rFonts w:ascii="Times New Roman" w:hAnsi="Times New Roman"/>
          <w:sz w:val="24"/>
          <w:szCs w:val="24"/>
          <w:lang w:eastAsia="ru-RU"/>
        </w:rPr>
        <w:t xml:space="preserve"> </w:t>
      </w:r>
      <w:r w:rsidR="006B0422" w:rsidRPr="00293DD4">
        <w:rPr>
          <w:rFonts w:ascii="Times New Roman" w:hAnsi="Times New Roman"/>
          <w:sz w:val="24"/>
          <w:szCs w:val="24"/>
          <w:lang w:val="uk-UA" w:eastAsia="ru-RU"/>
        </w:rPr>
        <w:t>3</w:t>
      </w:r>
      <w:r w:rsidR="005B3CE1" w:rsidRPr="00293DD4">
        <w:rPr>
          <w:rFonts w:ascii="Times New Roman" w:hAnsi="Times New Roman"/>
          <w:sz w:val="24"/>
          <w:szCs w:val="24"/>
          <w:lang w:eastAsia="ru-RU"/>
        </w:rPr>
        <w:t>-х (</w:t>
      </w:r>
      <w:proofErr w:type="spellStart"/>
      <w:r w:rsidR="00052F6D">
        <w:rPr>
          <w:rFonts w:ascii="Times New Roman" w:hAnsi="Times New Roman"/>
          <w:sz w:val="24"/>
          <w:szCs w:val="24"/>
          <w:lang w:val="uk-UA" w:eastAsia="ru-RU"/>
        </w:rPr>
        <w:t>трь</w:t>
      </w:r>
      <w:proofErr w:type="spellEnd"/>
      <w:r w:rsidR="005B3CE1" w:rsidRPr="00293DD4">
        <w:rPr>
          <w:rFonts w:ascii="Times New Roman" w:hAnsi="Times New Roman"/>
          <w:sz w:val="24"/>
          <w:szCs w:val="24"/>
          <w:lang w:eastAsia="ru-RU"/>
        </w:rPr>
        <w:t xml:space="preserve">ох) </w:t>
      </w:r>
      <w:proofErr w:type="spellStart"/>
      <w:r w:rsidR="005B3CE1" w:rsidRPr="00293DD4">
        <w:rPr>
          <w:rFonts w:ascii="Times New Roman" w:hAnsi="Times New Roman"/>
          <w:sz w:val="24"/>
          <w:szCs w:val="24"/>
          <w:lang w:eastAsia="ru-RU"/>
        </w:rPr>
        <w:t>робочих</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днів</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заявки </w:t>
      </w:r>
      <w:proofErr w:type="spell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Покупця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якщо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інше</w:t>
      </w:r>
      <w:proofErr w:type="spellEnd"/>
      <w:r w:rsidR="005B3CE1" w:rsidRPr="00293DD4">
        <w:rPr>
          <w:rFonts w:ascii="Times New Roman" w:hAnsi="Times New Roman"/>
          <w:sz w:val="24"/>
          <w:szCs w:val="24"/>
          <w:lang w:eastAsia="ru-RU"/>
        </w:rPr>
        <w:t xml:space="preserve"> не </w:t>
      </w:r>
      <w:proofErr w:type="spellStart"/>
      <w:r w:rsidR="005B3CE1" w:rsidRPr="00293DD4">
        <w:rPr>
          <w:rFonts w:ascii="Times New Roman" w:hAnsi="Times New Roman"/>
          <w:sz w:val="24"/>
          <w:szCs w:val="24"/>
          <w:lang w:eastAsia="ru-RU"/>
        </w:rPr>
        <w:t>зазначено</w:t>
      </w:r>
      <w:proofErr w:type="spellEnd"/>
      <w:r w:rsidR="005B3CE1" w:rsidRPr="00293DD4">
        <w:rPr>
          <w:rFonts w:ascii="Times New Roman" w:hAnsi="Times New Roman"/>
          <w:sz w:val="24"/>
          <w:szCs w:val="24"/>
          <w:lang w:eastAsia="ru-RU"/>
        </w:rPr>
        <w:t xml:space="preserve"> у </w:t>
      </w:r>
      <w:proofErr w:type="spellStart"/>
      <w:r w:rsidR="005B3CE1" w:rsidRPr="00293DD4">
        <w:rPr>
          <w:rFonts w:ascii="Times New Roman" w:hAnsi="Times New Roman"/>
          <w:sz w:val="24"/>
          <w:szCs w:val="24"/>
          <w:lang w:eastAsia="ru-RU"/>
        </w:rPr>
        <w:t>заявці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Учасник</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має</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надати</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 </w:t>
      </w:r>
      <w:proofErr w:type="spellStart"/>
      <w:r w:rsidR="005B3CE1" w:rsidRPr="00293DD4">
        <w:rPr>
          <w:rFonts w:ascii="Times New Roman" w:hAnsi="Times New Roman"/>
          <w:sz w:val="24"/>
          <w:szCs w:val="24"/>
          <w:lang w:eastAsia="ru-RU"/>
        </w:rPr>
        <w:t>стосовно</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вищевказаної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вимоги</w:t>
      </w:r>
      <w:proofErr w:type="spellEnd"/>
      <w:r w:rsidR="005B3CE1" w:rsidRPr="00293DD4">
        <w:rPr>
          <w:rFonts w:ascii="Times New Roman" w:hAnsi="Times New Roman"/>
          <w:sz w:val="24"/>
          <w:szCs w:val="24"/>
          <w:lang w:eastAsia="ru-RU"/>
        </w:rPr>
        <w:t>.</w:t>
      </w:r>
    </w:p>
    <w:p w14:paraId="3D943292" w14:textId="536C1187" w:rsidR="005B3CE1" w:rsidRPr="00293DD4" w:rsidRDefault="00650B35" w:rsidP="00B0628A">
      <w:pPr>
        <w:widowControl w:val="0"/>
        <w:autoSpaceDE w:val="0"/>
        <w:autoSpaceDN w:val="0"/>
        <w:spacing w:after="0" w:line="240" w:lineRule="auto"/>
        <w:jc w:val="both"/>
        <w:rPr>
          <w:rFonts w:ascii="Times New Roman" w:hAnsi="Times New Roman"/>
          <w:sz w:val="24"/>
          <w:szCs w:val="24"/>
          <w:lang w:eastAsia="ru-RU"/>
        </w:rPr>
      </w:pPr>
      <w:r w:rsidRPr="00293DD4">
        <w:rPr>
          <w:rFonts w:ascii="Times New Roman" w:hAnsi="Times New Roman"/>
          <w:sz w:val="24"/>
          <w:szCs w:val="24"/>
          <w:lang w:val="uk-UA" w:eastAsia="ru-RU"/>
        </w:rPr>
        <w:t xml:space="preserve">  </w:t>
      </w:r>
      <w:r w:rsidR="005B3CE1" w:rsidRPr="00293DD4">
        <w:rPr>
          <w:rFonts w:ascii="Times New Roman" w:hAnsi="Times New Roman"/>
          <w:sz w:val="24"/>
          <w:szCs w:val="24"/>
          <w:lang w:eastAsia="ru-RU"/>
        </w:rPr>
        <w:t>1.</w:t>
      </w:r>
      <w:r w:rsidRPr="00293DD4">
        <w:rPr>
          <w:rFonts w:ascii="Times New Roman" w:hAnsi="Times New Roman"/>
          <w:sz w:val="24"/>
          <w:szCs w:val="24"/>
          <w:lang w:val="uk-UA" w:eastAsia="ru-RU"/>
        </w:rPr>
        <w:t>1</w:t>
      </w:r>
      <w:r w:rsidR="00092C4F">
        <w:rPr>
          <w:rFonts w:ascii="Times New Roman" w:hAnsi="Times New Roman"/>
          <w:sz w:val="24"/>
          <w:szCs w:val="24"/>
          <w:lang w:val="uk-UA" w:eastAsia="ru-RU"/>
        </w:rPr>
        <w:t>1</w:t>
      </w:r>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разі</w:t>
      </w:r>
      <w:proofErr w:type="spellEnd"/>
      <w:r w:rsidR="005B3CE1" w:rsidRPr="00293DD4">
        <w:rPr>
          <w:rFonts w:ascii="Times New Roman" w:hAnsi="Times New Roman"/>
          <w:sz w:val="24"/>
          <w:szCs w:val="24"/>
          <w:lang w:eastAsia="ru-RU"/>
        </w:rPr>
        <w:t xml:space="preserve"> поставки товару </w:t>
      </w:r>
      <w:proofErr w:type="spellStart"/>
      <w:r w:rsidR="005B3CE1" w:rsidRPr="00293DD4">
        <w:rPr>
          <w:rFonts w:ascii="Times New Roman" w:hAnsi="Times New Roman"/>
          <w:sz w:val="24"/>
          <w:szCs w:val="24"/>
          <w:lang w:eastAsia="ru-RU"/>
        </w:rPr>
        <w:t>неналежної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якості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термін</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заміни</w:t>
      </w:r>
      <w:proofErr w:type="spellEnd"/>
      <w:r w:rsidR="005B3CE1" w:rsidRPr="00293DD4">
        <w:rPr>
          <w:rFonts w:ascii="Times New Roman" w:hAnsi="Times New Roman"/>
          <w:sz w:val="24"/>
          <w:szCs w:val="24"/>
          <w:lang w:eastAsia="ru-RU"/>
        </w:rPr>
        <w:t xml:space="preserve"> товару </w:t>
      </w:r>
      <w:proofErr w:type="spellStart"/>
      <w:r w:rsidR="005B3CE1" w:rsidRPr="00293DD4">
        <w:rPr>
          <w:rFonts w:ascii="Times New Roman" w:hAnsi="Times New Roman"/>
          <w:sz w:val="24"/>
          <w:szCs w:val="24"/>
          <w:lang w:eastAsia="ru-RU"/>
        </w:rPr>
        <w:t>Учасником</w:t>
      </w:r>
      <w:proofErr w:type="spellEnd"/>
      <w:r w:rsidR="005B3CE1" w:rsidRPr="00293DD4">
        <w:rPr>
          <w:rFonts w:ascii="Times New Roman" w:hAnsi="Times New Roman"/>
          <w:sz w:val="24"/>
          <w:szCs w:val="24"/>
          <w:lang w:eastAsia="ru-RU"/>
        </w:rPr>
        <w:t xml:space="preserve"> становить 2 (два) </w:t>
      </w:r>
      <w:proofErr w:type="spellStart"/>
      <w:r w:rsidR="005B3CE1" w:rsidRPr="00293DD4">
        <w:rPr>
          <w:rFonts w:ascii="Times New Roman" w:hAnsi="Times New Roman"/>
          <w:sz w:val="24"/>
          <w:szCs w:val="24"/>
          <w:lang w:eastAsia="ru-RU"/>
        </w:rPr>
        <w:t>робочі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дні</w:t>
      </w:r>
      <w:proofErr w:type="spellEnd"/>
      <w:r w:rsidR="005B3CE1" w:rsidRPr="00293DD4">
        <w:rPr>
          <w:rFonts w:ascii="Times New Roman" w:hAnsi="Times New Roman"/>
          <w:sz w:val="24"/>
          <w:szCs w:val="24"/>
          <w:lang w:eastAsia="ru-RU"/>
        </w:rPr>
        <w:t xml:space="preserve"> з моменту </w:t>
      </w:r>
      <w:proofErr w:type="spellStart"/>
      <w:r w:rsidR="005B3CE1" w:rsidRPr="00293DD4">
        <w:rPr>
          <w:rFonts w:ascii="Times New Roman" w:hAnsi="Times New Roman"/>
          <w:sz w:val="24"/>
          <w:szCs w:val="24"/>
          <w:lang w:eastAsia="ru-RU"/>
        </w:rPr>
        <w:t>отримання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повідомлення</w:t>
      </w:r>
      <w:proofErr w:type="spellEnd"/>
      <w:r w:rsidR="005B3CE1" w:rsidRPr="00293DD4">
        <w:rPr>
          <w:rFonts w:ascii="Times New Roman" w:hAnsi="Times New Roman"/>
          <w:sz w:val="24"/>
          <w:szCs w:val="24"/>
          <w:lang w:eastAsia="ru-RU"/>
        </w:rPr>
        <w:t xml:space="preserve"> </w:t>
      </w:r>
      <w:proofErr w:type="spellStart"/>
      <w:proofErr w:type="gramStart"/>
      <w:r w:rsidR="005B3CE1" w:rsidRPr="00293DD4">
        <w:rPr>
          <w:rFonts w:ascii="Times New Roman" w:hAnsi="Times New Roman"/>
          <w:sz w:val="24"/>
          <w:szCs w:val="24"/>
          <w:lang w:eastAsia="ru-RU"/>
        </w:rPr>
        <w:t>від</w:t>
      </w:r>
      <w:proofErr w:type="spellEnd"/>
      <w:r w:rsidR="005B3CE1" w:rsidRPr="00293DD4">
        <w:rPr>
          <w:rFonts w:ascii="Times New Roman" w:hAnsi="Times New Roman"/>
          <w:sz w:val="24"/>
          <w:szCs w:val="24"/>
          <w:lang w:eastAsia="ru-RU"/>
        </w:rPr>
        <w:t xml:space="preserve">  </w:t>
      </w:r>
      <w:r w:rsidR="00052F6D">
        <w:rPr>
          <w:rFonts w:ascii="Times New Roman" w:hAnsi="Times New Roman"/>
          <w:sz w:val="24"/>
          <w:szCs w:val="24"/>
          <w:lang w:val="uk-UA" w:eastAsia="ru-RU"/>
        </w:rPr>
        <w:t>З</w:t>
      </w:r>
      <w:proofErr w:type="spellStart"/>
      <w:r w:rsidR="005B3CE1" w:rsidRPr="00293DD4">
        <w:rPr>
          <w:rFonts w:ascii="Times New Roman" w:hAnsi="Times New Roman"/>
          <w:sz w:val="24"/>
          <w:szCs w:val="24"/>
          <w:lang w:eastAsia="ru-RU"/>
        </w:rPr>
        <w:t>амовника</w:t>
      </w:r>
      <w:proofErr w:type="spellEnd"/>
      <w:proofErr w:type="gramEnd"/>
      <w:r w:rsidR="005B3CE1" w:rsidRPr="00293DD4">
        <w:rPr>
          <w:rFonts w:ascii="Times New Roman" w:hAnsi="Times New Roman"/>
          <w:sz w:val="24"/>
          <w:szCs w:val="24"/>
          <w:lang w:eastAsia="ru-RU"/>
        </w:rPr>
        <w:t xml:space="preserve"> (в </w:t>
      </w:r>
      <w:proofErr w:type="spellStart"/>
      <w:r w:rsidR="005B3CE1" w:rsidRPr="00293DD4">
        <w:rPr>
          <w:rFonts w:ascii="Times New Roman" w:hAnsi="Times New Roman"/>
          <w:sz w:val="24"/>
          <w:szCs w:val="24"/>
          <w:lang w:eastAsia="ru-RU"/>
        </w:rPr>
        <w:t>складі</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пропозиції</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подається</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відповідний</w:t>
      </w:r>
      <w:proofErr w:type="spellEnd"/>
      <w:r w:rsidR="005B3CE1" w:rsidRPr="00293DD4">
        <w:rPr>
          <w:rFonts w:ascii="Times New Roman" w:hAnsi="Times New Roman"/>
          <w:sz w:val="24"/>
          <w:szCs w:val="24"/>
          <w:lang w:eastAsia="ru-RU"/>
        </w:rPr>
        <w:t xml:space="preserve"> </w:t>
      </w:r>
      <w:proofErr w:type="spellStart"/>
      <w:r w:rsidR="005B3CE1" w:rsidRPr="00293DD4">
        <w:rPr>
          <w:rFonts w:ascii="Times New Roman" w:hAnsi="Times New Roman"/>
          <w:sz w:val="24"/>
          <w:szCs w:val="24"/>
          <w:lang w:eastAsia="ru-RU"/>
        </w:rPr>
        <w:t>гарантійний</w:t>
      </w:r>
      <w:proofErr w:type="spellEnd"/>
      <w:r w:rsidR="005B3CE1" w:rsidRPr="00293DD4">
        <w:rPr>
          <w:rFonts w:ascii="Times New Roman" w:hAnsi="Times New Roman"/>
          <w:sz w:val="24"/>
          <w:szCs w:val="24"/>
          <w:lang w:eastAsia="ru-RU"/>
        </w:rPr>
        <w:t xml:space="preserve"> лист).</w:t>
      </w:r>
    </w:p>
    <w:p w14:paraId="7964EACB" w14:textId="5979CB47" w:rsidR="005B3CE1" w:rsidRPr="00293DD4" w:rsidRDefault="00650B35" w:rsidP="00B0628A">
      <w:pPr>
        <w:tabs>
          <w:tab w:val="left" w:pos="284"/>
        </w:tab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 xml:space="preserve">  </w:t>
      </w:r>
      <w:r w:rsidR="005B3CE1" w:rsidRPr="00293DD4">
        <w:rPr>
          <w:rFonts w:ascii="Times New Roman" w:hAnsi="Times New Roman"/>
          <w:sz w:val="24"/>
          <w:szCs w:val="24"/>
          <w:lang w:val="uk-UA"/>
        </w:rPr>
        <w:t>1.</w:t>
      </w:r>
      <w:r w:rsidRPr="00293DD4">
        <w:rPr>
          <w:rFonts w:ascii="Times New Roman" w:hAnsi="Times New Roman"/>
          <w:sz w:val="24"/>
          <w:szCs w:val="24"/>
          <w:lang w:val="uk-UA"/>
        </w:rPr>
        <w:t>1</w:t>
      </w:r>
      <w:r w:rsidR="00092C4F">
        <w:rPr>
          <w:rFonts w:ascii="Times New Roman" w:hAnsi="Times New Roman"/>
          <w:sz w:val="24"/>
          <w:szCs w:val="24"/>
          <w:lang w:val="uk-UA"/>
        </w:rPr>
        <w:t>2</w:t>
      </w:r>
      <w:r w:rsidR="005B3CE1" w:rsidRPr="00293DD4">
        <w:rPr>
          <w:rFonts w:ascii="Times New Roman" w:hAnsi="Times New Roman"/>
          <w:sz w:val="24"/>
          <w:szCs w:val="24"/>
          <w:lang w:val="uk-UA"/>
        </w:rPr>
        <w:t xml:space="preserve">.У разі, якщо Учасник торгів не є виробником Товару, він повинен </w:t>
      </w:r>
      <w:r w:rsidR="005B3CE1" w:rsidRPr="00293DD4">
        <w:rPr>
          <w:rFonts w:ascii="Times New Roman" w:hAnsi="Times New Roman"/>
          <w:b/>
          <w:sz w:val="24"/>
          <w:szCs w:val="24"/>
          <w:lang w:val="uk-UA"/>
        </w:rPr>
        <w:t>надати гарантійний лист</w:t>
      </w:r>
      <w:r w:rsidR="005B3CE1" w:rsidRPr="00293DD4">
        <w:rPr>
          <w:rFonts w:ascii="Times New Roman" w:hAnsi="Times New Roman"/>
          <w:sz w:val="24"/>
          <w:szCs w:val="24"/>
          <w:lang w:val="uk-UA"/>
        </w:rPr>
        <w:t xml:space="preserve">, з підтвердженням </w:t>
      </w:r>
      <w:proofErr w:type="spellStart"/>
      <w:r w:rsidR="005B3CE1" w:rsidRPr="00293DD4">
        <w:rPr>
          <w:rFonts w:ascii="Times New Roman" w:hAnsi="Times New Roman"/>
          <w:sz w:val="24"/>
          <w:szCs w:val="24"/>
          <w:lang w:val="uk-UA"/>
        </w:rPr>
        <w:t>аутентичності</w:t>
      </w:r>
      <w:proofErr w:type="spellEnd"/>
      <w:r w:rsidR="005B3CE1" w:rsidRPr="00293DD4">
        <w:rPr>
          <w:rFonts w:ascii="Times New Roman" w:hAnsi="Times New Roman"/>
          <w:sz w:val="24"/>
          <w:szCs w:val="24"/>
          <w:lang w:val="uk-UA"/>
        </w:rPr>
        <w:t xml:space="preserve">  запропонованої продукції та готовності забезпечити Учаснику торгів відпуск продукції, що є предметом закупівлі в обсягах, зазнач</w:t>
      </w:r>
      <w:r w:rsidR="00092C4F">
        <w:rPr>
          <w:rFonts w:ascii="Times New Roman" w:hAnsi="Times New Roman"/>
          <w:sz w:val="24"/>
          <w:szCs w:val="24"/>
          <w:lang w:val="uk-UA"/>
        </w:rPr>
        <w:t>ених в тендерній документації</w:t>
      </w:r>
      <w:r w:rsidR="00C71519" w:rsidRPr="00B0628A">
        <w:rPr>
          <w:rFonts w:ascii="Times New Roman" w:hAnsi="Times New Roman"/>
          <w:sz w:val="24"/>
          <w:szCs w:val="24"/>
          <w:lang w:val="uk-UA"/>
        </w:rPr>
        <w:t>.</w:t>
      </w:r>
    </w:p>
    <w:p w14:paraId="7B56336F" w14:textId="10B21968"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092C4F">
        <w:rPr>
          <w:rFonts w:ascii="Times New Roman" w:hAnsi="Times New Roman"/>
          <w:sz w:val="24"/>
          <w:szCs w:val="24"/>
          <w:lang w:val="uk-UA"/>
        </w:rPr>
        <w:t>3</w:t>
      </w:r>
      <w:r w:rsidRPr="00293DD4">
        <w:rPr>
          <w:rFonts w:ascii="Times New Roman" w:hAnsi="Times New Roman"/>
          <w:sz w:val="24"/>
          <w:szCs w:val="24"/>
          <w:lang w:val="uk-UA"/>
        </w:rPr>
        <w:t xml:space="preserve"> </w:t>
      </w:r>
      <w:r w:rsidRPr="00092C4F">
        <w:rPr>
          <w:rFonts w:ascii="Times New Roman" w:hAnsi="Times New Roman"/>
          <w:b/>
          <w:sz w:val="24"/>
          <w:szCs w:val="24"/>
          <w:lang w:val="uk-UA"/>
        </w:rPr>
        <w:t>Гарантійний лист</w:t>
      </w:r>
      <w:r w:rsidRPr="00293DD4">
        <w:rPr>
          <w:rFonts w:ascii="Times New Roman" w:hAnsi="Times New Roman"/>
          <w:sz w:val="24"/>
          <w:szCs w:val="24"/>
          <w:lang w:val="uk-UA"/>
        </w:rPr>
        <w:t xml:space="preserve"> про те, що учасник в своїй діяльності дотримується норм чинного законодавства України, в тому числі Закону України “Про запобігання та протидію легалізації (відмиванню) доходів, одержаних злочинним шляхом, фінансування тероризму та фінансуванню розповсюдження зброї масового знищення” від 14.10.2014р №1702-</w:t>
      </w:r>
      <w:r w:rsidRPr="00293DD4">
        <w:rPr>
          <w:rFonts w:ascii="Times New Roman" w:hAnsi="Times New Roman"/>
          <w:sz w:val="24"/>
          <w:szCs w:val="24"/>
          <w:lang w:val="en-US"/>
        </w:rPr>
        <w:t>V</w:t>
      </w:r>
      <w:r w:rsidRPr="00293DD4">
        <w:rPr>
          <w:rFonts w:ascii="Times New Roman" w:hAnsi="Times New Roman"/>
          <w:sz w:val="24"/>
          <w:szCs w:val="24"/>
          <w:lang w:val="uk-UA"/>
        </w:rPr>
        <w:t>-</w:t>
      </w:r>
      <w:r w:rsidRPr="00293DD4">
        <w:rPr>
          <w:rFonts w:ascii="Times New Roman" w:hAnsi="Times New Roman"/>
          <w:sz w:val="24"/>
          <w:szCs w:val="24"/>
          <w:lang w:val="en-US"/>
        </w:rPr>
        <w:t>II</w:t>
      </w:r>
      <w:r w:rsidRPr="00293DD4">
        <w:rPr>
          <w:rFonts w:ascii="Times New Roman" w:hAnsi="Times New Roman"/>
          <w:sz w:val="24"/>
          <w:szCs w:val="24"/>
          <w:lang w:val="uk-UA"/>
        </w:rPr>
        <w:t>, 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Указів Президента України, що стосуються затвердження рішень Ради національної безпеки оборони України про застосування персональних спеціальних економічних та інших обмежувальних заходів (санкцій) та не перебуває під дією спеціальних економічних та інших обмежуваних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укладанню та/або виконанню договору про закупівлю.</w:t>
      </w:r>
    </w:p>
    <w:p w14:paraId="35001DB0" w14:textId="650DEC33" w:rsidR="00C71519" w:rsidRPr="00293DD4" w:rsidRDefault="00C71519" w:rsidP="00B0628A">
      <w:pPr>
        <w:tabs>
          <w:tab w:val="left" w:pos="-63"/>
          <w:tab w:val="left" w:pos="567"/>
          <w:tab w:val="left" w:pos="732"/>
        </w:tabs>
        <w:suppressAutoHyphens/>
        <w:spacing w:after="0" w:line="240" w:lineRule="auto"/>
        <w:jc w:val="both"/>
        <w:rPr>
          <w:rFonts w:ascii="Times New Roman" w:hAnsi="Times New Roman"/>
          <w:sz w:val="24"/>
          <w:szCs w:val="24"/>
        </w:rPr>
      </w:pPr>
      <w:r w:rsidRPr="00293DD4">
        <w:rPr>
          <w:rFonts w:ascii="Times New Roman" w:hAnsi="Times New Roman"/>
          <w:sz w:val="24"/>
          <w:szCs w:val="24"/>
          <w:lang w:val="uk-UA"/>
        </w:rPr>
        <w:t>1.1</w:t>
      </w:r>
      <w:r w:rsidR="00092C4F">
        <w:rPr>
          <w:rFonts w:ascii="Times New Roman" w:hAnsi="Times New Roman"/>
          <w:sz w:val="24"/>
          <w:szCs w:val="24"/>
          <w:lang w:val="uk-UA"/>
        </w:rPr>
        <w:t>4</w:t>
      </w:r>
      <w:r w:rsidRPr="00293DD4">
        <w:rPr>
          <w:rFonts w:ascii="Times New Roman" w:hAnsi="Times New Roman"/>
          <w:sz w:val="24"/>
          <w:szCs w:val="24"/>
          <w:lang w:val="uk-UA"/>
        </w:rPr>
        <w:t xml:space="preserve"> </w:t>
      </w:r>
      <w:bookmarkStart w:id="1" w:name="_GoBack"/>
      <w:r w:rsidRPr="00092C4F">
        <w:rPr>
          <w:rFonts w:ascii="Times New Roman" w:hAnsi="Times New Roman"/>
          <w:b/>
          <w:sz w:val="24"/>
          <w:szCs w:val="24"/>
          <w:lang w:val="uk-UA"/>
        </w:rPr>
        <w:t>Гарантійний лист</w:t>
      </w:r>
      <w:r w:rsidRPr="00293DD4">
        <w:rPr>
          <w:rFonts w:ascii="Times New Roman" w:hAnsi="Times New Roman"/>
          <w:sz w:val="24"/>
          <w:szCs w:val="24"/>
          <w:lang w:val="uk-UA"/>
        </w:rPr>
        <w:t xml:space="preserve"> </w:t>
      </w:r>
      <w:bookmarkEnd w:id="1"/>
      <w:r w:rsidRPr="00293DD4">
        <w:rPr>
          <w:rFonts w:ascii="Times New Roman" w:hAnsi="Times New Roman"/>
          <w:sz w:val="24"/>
          <w:szCs w:val="24"/>
          <w:lang w:val="uk-UA"/>
        </w:rPr>
        <w:t>від учасника, складений в довільній формі, за підписом уповноваженої особи учасника, про те що за останні 12 місяців учасником не проводились операції з “офшорними” юрисдикціями визначеними в Україні (Постанова КМУ №1045 від 27.12.2017р) та юрисдикціями із “Чорного списку” ЄС.</w:t>
      </w:r>
    </w:p>
    <w:p w14:paraId="607FC639" w14:textId="33A988F0" w:rsidR="00C71519" w:rsidRPr="00293DD4" w:rsidRDefault="00E16839" w:rsidP="00B0628A">
      <w:pPr>
        <w:tabs>
          <w:tab w:val="left" w:pos="-63"/>
          <w:tab w:val="left" w:pos="567"/>
          <w:tab w:val="left" w:pos="732"/>
        </w:tabs>
        <w:suppressAutoHyphens/>
        <w:spacing w:after="0" w:line="240" w:lineRule="auto"/>
        <w:jc w:val="both"/>
        <w:rPr>
          <w:rFonts w:ascii="Times New Roman" w:hAnsi="Times New Roman"/>
          <w:sz w:val="24"/>
          <w:szCs w:val="24"/>
          <w:lang w:val="uk-UA"/>
        </w:rPr>
      </w:pPr>
      <w:r w:rsidRPr="00293DD4">
        <w:rPr>
          <w:rFonts w:ascii="Times New Roman" w:hAnsi="Times New Roman"/>
          <w:sz w:val="24"/>
          <w:szCs w:val="24"/>
          <w:lang w:val="uk-UA"/>
        </w:rPr>
        <w:t>1.1</w:t>
      </w:r>
      <w:r w:rsidR="00092C4F">
        <w:rPr>
          <w:rFonts w:ascii="Times New Roman" w:hAnsi="Times New Roman"/>
          <w:sz w:val="24"/>
          <w:szCs w:val="24"/>
          <w:lang w:val="uk-UA"/>
        </w:rPr>
        <w:t>5</w:t>
      </w:r>
      <w:r w:rsidRPr="00293DD4">
        <w:rPr>
          <w:rFonts w:ascii="Times New Roman" w:hAnsi="Times New Roman"/>
          <w:sz w:val="24"/>
          <w:szCs w:val="24"/>
          <w:lang w:val="uk-UA"/>
        </w:rPr>
        <w:t>.</w:t>
      </w:r>
      <w:r w:rsidR="00C71519" w:rsidRPr="00293DD4">
        <w:rPr>
          <w:rFonts w:ascii="Times New Roman" w:hAnsi="Times New Roman"/>
          <w:sz w:val="24"/>
          <w:szCs w:val="24"/>
          <w:lang w:val="uk-UA"/>
        </w:rPr>
        <w:t>Щодо товарів, що виготовлені та походять з території російської федерації, керуватися Постановою Кабінету Міністрів України від 09.04.2022р №426 “Про застосування заборони ввезення товарів з російської федерації”.</w:t>
      </w:r>
    </w:p>
    <w:p w14:paraId="741B6523" w14:textId="77777777" w:rsidR="00E16839" w:rsidRPr="00293DD4" w:rsidRDefault="00E16839" w:rsidP="00E16839">
      <w:pPr>
        <w:tabs>
          <w:tab w:val="left" w:pos="-63"/>
          <w:tab w:val="left" w:pos="567"/>
          <w:tab w:val="left" w:pos="732"/>
        </w:tabs>
        <w:suppressAutoHyphens/>
        <w:spacing w:after="0" w:line="240" w:lineRule="auto"/>
        <w:jc w:val="both"/>
        <w:rPr>
          <w:rFonts w:ascii="Times New Roman" w:hAnsi="Times New Roman"/>
          <w:sz w:val="24"/>
          <w:szCs w:val="24"/>
          <w:lang w:val="uk-UA"/>
        </w:rPr>
      </w:pPr>
    </w:p>
    <w:p w14:paraId="3DF81BE2" w14:textId="19267813" w:rsidR="005B3CE1" w:rsidRPr="00293DD4" w:rsidRDefault="005B3CE1" w:rsidP="005B3CE1">
      <w:pPr>
        <w:widowControl w:val="0"/>
        <w:tabs>
          <w:tab w:val="left" w:pos="2700"/>
        </w:tabs>
        <w:autoSpaceDE w:val="0"/>
        <w:autoSpaceDN w:val="0"/>
        <w:jc w:val="both"/>
        <w:rPr>
          <w:rFonts w:ascii="Times New Roman" w:hAnsi="Times New Roman"/>
          <w:b/>
          <w:i/>
          <w:sz w:val="24"/>
          <w:szCs w:val="24"/>
          <w:u w:val="single"/>
          <w:lang w:val="uk-UA" w:eastAsia="ru-RU"/>
        </w:rPr>
      </w:pPr>
      <w:r w:rsidRPr="00293DD4">
        <w:rPr>
          <w:rFonts w:ascii="Times New Roman" w:hAnsi="Times New Roman"/>
          <w:b/>
          <w:i/>
          <w:sz w:val="24"/>
          <w:szCs w:val="24"/>
          <w:u w:val="single"/>
          <w:lang w:val="uk-UA" w:eastAsia="ru-RU"/>
        </w:rPr>
        <w:t xml:space="preserve">Замовник має право запросити у Учасника зразок продукції (товару).Учасник </w:t>
      </w:r>
      <w:proofErr w:type="spellStart"/>
      <w:r w:rsidRPr="00293DD4">
        <w:rPr>
          <w:rFonts w:ascii="Times New Roman" w:hAnsi="Times New Roman"/>
          <w:b/>
          <w:i/>
          <w:sz w:val="24"/>
          <w:szCs w:val="24"/>
          <w:u w:val="single"/>
          <w:lang w:val="uk-UA" w:eastAsia="ru-RU"/>
        </w:rPr>
        <w:t>зобов᾽язаний</w:t>
      </w:r>
      <w:proofErr w:type="spellEnd"/>
      <w:r w:rsidRPr="00293DD4">
        <w:rPr>
          <w:rFonts w:ascii="Times New Roman" w:hAnsi="Times New Roman"/>
          <w:b/>
          <w:i/>
          <w:sz w:val="24"/>
          <w:szCs w:val="24"/>
          <w:u w:val="single"/>
          <w:lang w:val="uk-UA" w:eastAsia="ru-RU"/>
        </w:rPr>
        <w:t xml:space="preserve"> надати у складі своєї тендерної пропозиції гарантійний лист, що підтверджує можливість надання такого зразка. У випадку відсутності можливості у учасника надати зразок продукції(товару), тендерна пропозиція такого учасника буде відхилена.</w:t>
      </w:r>
    </w:p>
    <w:p w14:paraId="7911B080" w14:textId="3C57C0E7" w:rsidR="005B3CE1" w:rsidRPr="00293DD4" w:rsidRDefault="005B3CE1"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roofErr w:type="spellStart"/>
      <w:r w:rsidRPr="00293DD4">
        <w:rPr>
          <w:rFonts w:ascii="Times New Roman" w:eastAsia="Courier New" w:hAnsi="Times New Roman"/>
          <w:b/>
          <w:sz w:val="24"/>
          <w:szCs w:val="24"/>
          <w:u w:val="single"/>
          <w:lang w:eastAsia="uk-UA"/>
        </w:rPr>
        <w:t>Технічні</w:t>
      </w:r>
      <w:proofErr w:type="spellEnd"/>
      <w:r w:rsidRPr="00293DD4">
        <w:rPr>
          <w:rFonts w:ascii="Times New Roman" w:eastAsia="Courier New" w:hAnsi="Times New Roman"/>
          <w:b/>
          <w:sz w:val="24"/>
          <w:szCs w:val="24"/>
          <w:u w:val="single"/>
          <w:lang w:eastAsia="uk-UA"/>
        </w:rPr>
        <w:t xml:space="preserve"> </w:t>
      </w:r>
      <w:proofErr w:type="spellStart"/>
      <w:r w:rsidRPr="00293DD4">
        <w:rPr>
          <w:rFonts w:ascii="Times New Roman" w:eastAsia="Courier New" w:hAnsi="Times New Roman"/>
          <w:b/>
          <w:sz w:val="24"/>
          <w:szCs w:val="24"/>
          <w:u w:val="single"/>
          <w:lang w:eastAsia="uk-UA"/>
        </w:rPr>
        <w:t>вимоги</w:t>
      </w:r>
      <w:proofErr w:type="spellEnd"/>
      <w:r w:rsidRPr="00293DD4">
        <w:rPr>
          <w:rFonts w:ascii="Times New Roman" w:eastAsia="Courier New" w:hAnsi="Times New Roman"/>
          <w:b/>
          <w:sz w:val="24"/>
          <w:szCs w:val="24"/>
          <w:u w:val="single"/>
          <w:lang w:eastAsia="uk-UA"/>
        </w:rPr>
        <w:t xml:space="preserve"> </w:t>
      </w:r>
      <w:proofErr w:type="gramStart"/>
      <w:r w:rsidRPr="00293DD4">
        <w:rPr>
          <w:rFonts w:ascii="Times New Roman" w:eastAsia="Courier New" w:hAnsi="Times New Roman"/>
          <w:b/>
          <w:sz w:val="24"/>
          <w:szCs w:val="24"/>
          <w:u w:val="single"/>
          <w:lang w:eastAsia="uk-UA"/>
        </w:rPr>
        <w:t>до товару</w:t>
      </w:r>
      <w:proofErr w:type="gramEnd"/>
      <w:r w:rsidRPr="00293DD4">
        <w:rPr>
          <w:rFonts w:ascii="Times New Roman" w:eastAsia="Courier New" w:hAnsi="Times New Roman"/>
          <w:b/>
          <w:sz w:val="24"/>
          <w:szCs w:val="24"/>
          <w:u w:val="single"/>
          <w:lang w:eastAsia="uk-UA"/>
        </w:rPr>
        <w:t>:</w:t>
      </w:r>
    </w:p>
    <w:p w14:paraId="4F18C28E" w14:textId="03EC956F"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eastAsia="uk-UA"/>
        </w:rPr>
      </w:pPr>
    </w:p>
    <w:tbl>
      <w:tblPr>
        <w:tblStyle w:val="a3"/>
        <w:tblW w:w="10518" w:type="dxa"/>
        <w:tblInd w:w="0" w:type="dxa"/>
        <w:tblLook w:val="04A0" w:firstRow="1" w:lastRow="0" w:firstColumn="1" w:lastColumn="0" w:noHBand="0" w:noVBand="1"/>
      </w:tblPr>
      <w:tblGrid>
        <w:gridCol w:w="562"/>
        <w:gridCol w:w="2835"/>
        <w:gridCol w:w="4536"/>
        <w:gridCol w:w="2585"/>
      </w:tblGrid>
      <w:tr w:rsidR="00BD57C6" w:rsidRPr="00293DD4" w14:paraId="489F6F13" w14:textId="77777777" w:rsidTr="00BD57C6">
        <w:tc>
          <w:tcPr>
            <w:tcW w:w="562" w:type="dxa"/>
          </w:tcPr>
          <w:p w14:paraId="31557D50" w14:textId="17677A0B"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п/п</w:t>
            </w:r>
          </w:p>
        </w:tc>
        <w:tc>
          <w:tcPr>
            <w:tcW w:w="2835" w:type="dxa"/>
          </w:tcPr>
          <w:p w14:paraId="37B54453" w14:textId="52C62808"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Найменування товару(еквівалент)</w:t>
            </w:r>
          </w:p>
        </w:tc>
        <w:tc>
          <w:tcPr>
            <w:tcW w:w="4536" w:type="dxa"/>
          </w:tcPr>
          <w:p w14:paraId="400AEAF6" w14:textId="517AEE05"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 xml:space="preserve">Технічні вимоги </w:t>
            </w:r>
          </w:p>
        </w:tc>
        <w:tc>
          <w:tcPr>
            <w:tcW w:w="2585" w:type="dxa"/>
          </w:tcPr>
          <w:p w14:paraId="7DE4ABCA" w14:textId="71E40870" w:rsidR="00BD57C6" w:rsidRPr="00293DD4" w:rsidRDefault="006E3A14" w:rsidP="005B3CE1">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Запропонована продукція: технічні характеристики, країна походження, код УКТ ЗЕД</w:t>
            </w:r>
          </w:p>
        </w:tc>
      </w:tr>
      <w:tr w:rsidR="00FF2DA7" w:rsidRPr="00293DD4" w14:paraId="252E3A46" w14:textId="77777777" w:rsidTr="009C2AED">
        <w:tc>
          <w:tcPr>
            <w:tcW w:w="562" w:type="dxa"/>
          </w:tcPr>
          <w:p w14:paraId="394BAA25" w14:textId="3DF281C1"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t>1.</w:t>
            </w:r>
          </w:p>
        </w:tc>
        <w:tc>
          <w:tcPr>
            <w:tcW w:w="2835" w:type="dxa"/>
            <w:tcBorders>
              <w:top w:val="single" w:sz="4" w:space="0" w:color="auto"/>
              <w:left w:val="single" w:sz="4" w:space="0" w:color="auto"/>
              <w:bottom w:val="single" w:sz="4" w:space="0" w:color="auto"/>
              <w:right w:val="single" w:sz="4" w:space="0" w:color="auto"/>
            </w:tcBorders>
            <w:vAlign w:val="center"/>
          </w:tcPr>
          <w:p w14:paraId="26CB136D" w14:textId="466904A5"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en-US" w:eastAsia="uk-UA"/>
              </w:rPr>
            </w:pPr>
            <w:r w:rsidRPr="009F2712">
              <w:rPr>
                <w:rFonts w:ascii="Times New Roman" w:hAnsi="Times New Roman"/>
                <w:sz w:val="24"/>
                <w:szCs w:val="24"/>
                <w:lang w:val="uk-UA" w:eastAsia="ar-SA"/>
              </w:rPr>
              <w:t>Мон</w:t>
            </w:r>
            <w:r>
              <w:rPr>
                <w:rFonts w:ascii="Times New Roman" w:hAnsi="Times New Roman"/>
                <w:sz w:val="24"/>
                <w:szCs w:val="24"/>
                <w:lang w:val="uk-UA" w:eastAsia="ar-SA"/>
              </w:rPr>
              <w:t>і</w:t>
            </w:r>
            <w:r w:rsidRPr="009F2712">
              <w:rPr>
                <w:rFonts w:ascii="Times New Roman" w:hAnsi="Times New Roman"/>
                <w:sz w:val="24"/>
                <w:szCs w:val="24"/>
                <w:lang w:val="uk-UA" w:eastAsia="ar-SA"/>
              </w:rPr>
              <w:t xml:space="preserve">тор 23.8" </w:t>
            </w:r>
            <w:proofErr w:type="spellStart"/>
            <w:r w:rsidRPr="009F2712">
              <w:rPr>
                <w:rFonts w:ascii="Times New Roman" w:hAnsi="Times New Roman"/>
                <w:sz w:val="24"/>
                <w:szCs w:val="24"/>
                <w:lang w:val="uk-UA" w:eastAsia="ar-SA"/>
              </w:rPr>
              <w:t>Samsung</w:t>
            </w:r>
            <w:proofErr w:type="spellEnd"/>
            <w:r w:rsidRPr="009F2712">
              <w:rPr>
                <w:rFonts w:ascii="Times New Roman" w:hAnsi="Times New Roman"/>
                <w:sz w:val="24"/>
                <w:szCs w:val="24"/>
                <w:lang w:val="uk-UA" w:eastAsia="ar-SA"/>
              </w:rPr>
              <w:t xml:space="preserve"> S24R350</w:t>
            </w:r>
          </w:p>
        </w:tc>
        <w:tc>
          <w:tcPr>
            <w:tcW w:w="4536" w:type="dxa"/>
          </w:tcPr>
          <w:p w14:paraId="6CC20B8F"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Діагональ</w:t>
            </w:r>
            <w:proofErr w:type="spellEnd"/>
            <w:r w:rsidRPr="00F2552F">
              <w:rPr>
                <w:rFonts w:ascii="Times New Roman" w:hAnsi="Times New Roman"/>
                <w:color w:val="000000"/>
                <w:sz w:val="24"/>
                <w:szCs w:val="24"/>
                <w:shd w:val="clear" w:color="auto" w:fill="F8F8F8"/>
              </w:rPr>
              <w:t xml:space="preserve"> дисплея: 23.8"</w:t>
            </w:r>
          </w:p>
          <w:p w14:paraId="6B425F10" w14:textId="3824F4A8"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Частота </w:t>
            </w:r>
            <w:proofErr w:type="spellStart"/>
            <w:proofErr w:type="gramStart"/>
            <w:r w:rsidRPr="00F2552F">
              <w:rPr>
                <w:rFonts w:ascii="Times New Roman" w:hAnsi="Times New Roman"/>
                <w:color w:val="000000"/>
                <w:sz w:val="24"/>
                <w:szCs w:val="24"/>
                <w:shd w:val="clear" w:color="auto" w:fill="F8F8F8"/>
              </w:rPr>
              <w:t>оновлення</w:t>
            </w:r>
            <w:proofErr w:type="spellEnd"/>
            <w:r w:rsidRPr="00F2552F">
              <w:rPr>
                <w:rFonts w:ascii="Times New Roman" w:hAnsi="Times New Roman"/>
                <w:color w:val="000000"/>
                <w:sz w:val="24"/>
                <w:szCs w:val="24"/>
                <w:shd w:val="clear" w:color="auto" w:fill="F8F8F8"/>
              </w:rPr>
              <w:t xml:space="preserve"> :</w:t>
            </w:r>
            <w:proofErr w:type="gramEnd"/>
            <w:r w:rsidRPr="00F2552F">
              <w:rPr>
                <w:rFonts w:ascii="Times New Roman" w:hAnsi="Times New Roman"/>
                <w:color w:val="000000"/>
                <w:sz w:val="24"/>
                <w:szCs w:val="24"/>
                <w:shd w:val="clear" w:color="auto" w:fill="F8F8F8"/>
              </w:rPr>
              <w:t xml:space="preserve"> </w:t>
            </w:r>
            <w:r w:rsidR="009C0993">
              <w:rPr>
                <w:rFonts w:ascii="Times New Roman" w:hAnsi="Times New Roman"/>
                <w:color w:val="000000"/>
                <w:sz w:val="24"/>
                <w:szCs w:val="24"/>
                <w:shd w:val="clear" w:color="auto" w:fill="F8F8F8"/>
                <w:lang w:val="uk-UA"/>
              </w:rPr>
              <w:t>75</w:t>
            </w:r>
            <w:r w:rsidRPr="00F2552F">
              <w:rPr>
                <w:rFonts w:ascii="Times New Roman" w:hAnsi="Times New Roman"/>
                <w:color w:val="000000"/>
                <w:sz w:val="24"/>
                <w:szCs w:val="24"/>
                <w:shd w:val="clear" w:color="auto" w:fill="F8F8F8"/>
              </w:rPr>
              <w:t xml:space="preserve"> Гц</w:t>
            </w:r>
          </w:p>
          <w:p w14:paraId="6C45DB3A"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lastRenderedPageBreak/>
              <w:t xml:space="preserve">Максимальна </w:t>
            </w:r>
            <w:proofErr w:type="spellStart"/>
            <w:r w:rsidRPr="00F2552F">
              <w:rPr>
                <w:rFonts w:ascii="Times New Roman" w:hAnsi="Times New Roman"/>
                <w:color w:val="000000"/>
                <w:sz w:val="24"/>
                <w:szCs w:val="24"/>
                <w:shd w:val="clear" w:color="auto" w:fill="F8F8F8"/>
              </w:rPr>
              <w:t>роздільна</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здатність</w:t>
            </w:r>
            <w:proofErr w:type="spellEnd"/>
            <w:r w:rsidRPr="00F2552F">
              <w:rPr>
                <w:rFonts w:ascii="Times New Roman" w:hAnsi="Times New Roman"/>
                <w:color w:val="000000"/>
                <w:sz w:val="24"/>
                <w:szCs w:val="24"/>
                <w:shd w:val="clear" w:color="auto" w:fill="F8F8F8"/>
              </w:rPr>
              <w:t xml:space="preserve"> дисплея: 1920x1080 (</w:t>
            </w:r>
            <w:proofErr w:type="spellStart"/>
            <w:r w:rsidRPr="00F2552F">
              <w:rPr>
                <w:rFonts w:ascii="Times New Roman" w:hAnsi="Times New Roman"/>
                <w:color w:val="000000"/>
                <w:sz w:val="24"/>
                <w:szCs w:val="24"/>
                <w:shd w:val="clear" w:color="auto" w:fill="F8F8F8"/>
              </w:rPr>
              <w:t>FullHD</w:t>
            </w:r>
            <w:proofErr w:type="spellEnd"/>
            <w:r w:rsidRPr="00F2552F">
              <w:rPr>
                <w:rFonts w:ascii="Times New Roman" w:hAnsi="Times New Roman"/>
                <w:color w:val="000000"/>
                <w:sz w:val="24"/>
                <w:szCs w:val="24"/>
                <w:shd w:val="clear" w:color="auto" w:fill="F8F8F8"/>
              </w:rPr>
              <w:t>)</w:t>
            </w:r>
          </w:p>
          <w:p w14:paraId="4EF827FF"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Час </w:t>
            </w:r>
            <w:proofErr w:type="spellStart"/>
            <w:r w:rsidRPr="00F2552F">
              <w:rPr>
                <w:rFonts w:ascii="Times New Roman" w:hAnsi="Times New Roman"/>
                <w:color w:val="000000"/>
                <w:sz w:val="24"/>
                <w:szCs w:val="24"/>
                <w:shd w:val="clear" w:color="auto" w:fill="F8F8F8"/>
              </w:rPr>
              <w:t>реакції</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xml:space="preserve">: 4 </w:t>
            </w:r>
            <w:proofErr w:type="spellStart"/>
            <w:r w:rsidRPr="00F2552F">
              <w:rPr>
                <w:rFonts w:ascii="Times New Roman" w:hAnsi="Times New Roman"/>
                <w:color w:val="000000"/>
                <w:sz w:val="24"/>
                <w:szCs w:val="24"/>
                <w:shd w:val="clear" w:color="auto" w:fill="F8F8F8"/>
              </w:rPr>
              <w:t>мс</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GtG</w:t>
            </w:r>
            <w:proofErr w:type="spellEnd"/>
            <w:r w:rsidRPr="00F2552F">
              <w:rPr>
                <w:rFonts w:ascii="Times New Roman" w:hAnsi="Times New Roman"/>
                <w:color w:val="000000"/>
                <w:sz w:val="24"/>
                <w:szCs w:val="24"/>
                <w:shd w:val="clear" w:color="auto" w:fill="F8F8F8"/>
              </w:rPr>
              <w:t>)</w:t>
            </w:r>
          </w:p>
          <w:p w14:paraId="21233915"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Яскравість</w:t>
            </w:r>
            <w:proofErr w:type="spellEnd"/>
            <w:r w:rsidRPr="00F2552F">
              <w:rPr>
                <w:rFonts w:ascii="Times New Roman" w:hAnsi="Times New Roman"/>
                <w:color w:val="000000"/>
                <w:sz w:val="24"/>
                <w:szCs w:val="24"/>
                <w:shd w:val="clear" w:color="auto" w:fill="F8F8F8"/>
              </w:rPr>
              <w:t xml:space="preserve"> дисплея: 250 кд/м²</w:t>
            </w:r>
          </w:p>
          <w:p w14:paraId="5F518D21"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Тип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IPS</w:t>
            </w:r>
          </w:p>
          <w:p w14:paraId="56A01529"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Інтерфейси</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DisplayPort</w:t>
            </w:r>
            <w:proofErr w:type="spellEnd"/>
            <w:r w:rsidRPr="00F2552F">
              <w:rPr>
                <w:rFonts w:ascii="Times New Roman" w:hAnsi="Times New Roman"/>
                <w:color w:val="000000"/>
                <w:sz w:val="24"/>
                <w:szCs w:val="24"/>
                <w:shd w:val="clear" w:color="auto" w:fill="F8F8F8"/>
              </w:rPr>
              <w:t>, HDMI</w:t>
            </w:r>
          </w:p>
          <w:p w14:paraId="5658AE7E"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Підсвітка</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матриці</w:t>
            </w:r>
            <w:proofErr w:type="spellEnd"/>
            <w:r w:rsidRPr="00F2552F">
              <w:rPr>
                <w:rFonts w:ascii="Times New Roman" w:hAnsi="Times New Roman"/>
                <w:color w:val="000000"/>
                <w:sz w:val="24"/>
                <w:szCs w:val="24"/>
                <w:shd w:val="clear" w:color="auto" w:fill="F8F8F8"/>
              </w:rPr>
              <w:t>: LED (WLED)</w:t>
            </w:r>
          </w:p>
          <w:p w14:paraId="232B077E"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Контрастність</w:t>
            </w:r>
            <w:proofErr w:type="spellEnd"/>
            <w:r w:rsidRPr="00F2552F">
              <w:rPr>
                <w:rFonts w:ascii="Times New Roman" w:hAnsi="Times New Roman"/>
                <w:color w:val="000000"/>
                <w:sz w:val="24"/>
                <w:szCs w:val="24"/>
                <w:shd w:val="clear" w:color="auto" w:fill="F8F8F8"/>
              </w:rPr>
              <w:t xml:space="preserve"> дисплея: 1 000 :1</w:t>
            </w:r>
          </w:p>
          <w:p w14:paraId="44CB3FF2"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r w:rsidRPr="00F2552F">
              <w:rPr>
                <w:rFonts w:ascii="Times New Roman" w:hAnsi="Times New Roman"/>
                <w:color w:val="000000"/>
                <w:sz w:val="24"/>
                <w:szCs w:val="24"/>
                <w:shd w:val="clear" w:color="auto" w:fill="F8F8F8"/>
              </w:rPr>
              <w:t xml:space="preserve">Кут </w:t>
            </w:r>
            <w:proofErr w:type="spellStart"/>
            <w:r w:rsidRPr="00F2552F">
              <w:rPr>
                <w:rFonts w:ascii="Times New Roman" w:hAnsi="Times New Roman"/>
                <w:color w:val="000000"/>
                <w:sz w:val="24"/>
                <w:szCs w:val="24"/>
                <w:shd w:val="clear" w:color="auto" w:fill="F8F8F8"/>
              </w:rPr>
              <w:t>огляду</w:t>
            </w:r>
            <w:proofErr w:type="spellEnd"/>
            <w:r w:rsidRPr="00F2552F">
              <w:rPr>
                <w:rFonts w:ascii="Times New Roman" w:hAnsi="Times New Roman"/>
                <w:color w:val="000000"/>
                <w:sz w:val="24"/>
                <w:szCs w:val="24"/>
                <w:shd w:val="clear" w:color="auto" w:fill="F8F8F8"/>
              </w:rPr>
              <w:t xml:space="preserve"> горизонтальний:178°</w:t>
            </w:r>
          </w:p>
          <w:p w14:paraId="4460F238"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Відношення</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сторін</w:t>
            </w:r>
            <w:proofErr w:type="spellEnd"/>
            <w:r w:rsidRPr="00F2552F">
              <w:rPr>
                <w:rFonts w:ascii="Times New Roman" w:hAnsi="Times New Roman"/>
                <w:color w:val="000000"/>
                <w:sz w:val="24"/>
                <w:szCs w:val="24"/>
                <w:shd w:val="clear" w:color="auto" w:fill="F8F8F8"/>
              </w:rPr>
              <w:t>: 16:9</w:t>
            </w:r>
          </w:p>
          <w:p w14:paraId="563916E0" w14:textId="77777777" w:rsidR="00F2552F" w:rsidRPr="00F2552F" w:rsidRDefault="00F2552F" w:rsidP="00F2552F">
            <w:pPr>
              <w:suppressAutoHyphens/>
              <w:spacing w:line="240" w:lineRule="auto"/>
              <w:ind w:right="-108"/>
              <w:jc w:val="both"/>
              <w:rPr>
                <w:rFonts w:ascii="Times New Roman" w:hAnsi="Times New Roman"/>
                <w:color w:val="000000"/>
                <w:sz w:val="24"/>
                <w:szCs w:val="24"/>
                <w:shd w:val="clear" w:color="auto" w:fill="F8F8F8"/>
              </w:rPr>
            </w:pPr>
            <w:proofErr w:type="spellStart"/>
            <w:r w:rsidRPr="00F2552F">
              <w:rPr>
                <w:rFonts w:ascii="Times New Roman" w:hAnsi="Times New Roman"/>
                <w:color w:val="000000"/>
                <w:sz w:val="24"/>
                <w:szCs w:val="24"/>
                <w:shd w:val="clear" w:color="auto" w:fill="F8F8F8"/>
              </w:rPr>
              <w:t>Колір</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Dark</w:t>
            </w:r>
            <w:proofErr w:type="spellEnd"/>
            <w:r w:rsidRPr="00F2552F">
              <w:rPr>
                <w:rFonts w:ascii="Times New Roman" w:hAnsi="Times New Roman"/>
                <w:color w:val="000000"/>
                <w:sz w:val="24"/>
                <w:szCs w:val="24"/>
                <w:shd w:val="clear" w:color="auto" w:fill="F8F8F8"/>
              </w:rPr>
              <w:t xml:space="preserve"> </w:t>
            </w:r>
            <w:proofErr w:type="spellStart"/>
            <w:r w:rsidRPr="00F2552F">
              <w:rPr>
                <w:rFonts w:ascii="Times New Roman" w:hAnsi="Times New Roman"/>
                <w:color w:val="000000"/>
                <w:sz w:val="24"/>
                <w:szCs w:val="24"/>
                <w:shd w:val="clear" w:color="auto" w:fill="F8F8F8"/>
              </w:rPr>
              <w:t>Grey</w:t>
            </w:r>
            <w:proofErr w:type="spellEnd"/>
          </w:p>
          <w:p w14:paraId="57B50919" w14:textId="672F629E" w:rsidR="00FF2DA7" w:rsidRPr="00293DD4" w:rsidRDefault="00F2552F" w:rsidP="00F2552F">
            <w:pPr>
              <w:widowControl w:val="0"/>
              <w:suppressAutoHyphens/>
              <w:autoSpaceDE w:val="0"/>
              <w:autoSpaceDN w:val="0"/>
              <w:adjustRightInd w:val="0"/>
              <w:jc w:val="both"/>
              <w:rPr>
                <w:rFonts w:ascii="Times New Roman" w:eastAsia="Courier New" w:hAnsi="Times New Roman"/>
                <w:b/>
                <w:sz w:val="24"/>
                <w:szCs w:val="24"/>
                <w:lang w:eastAsia="uk-UA"/>
              </w:rPr>
            </w:pPr>
            <w:proofErr w:type="spellStart"/>
            <w:r w:rsidRPr="00F2552F">
              <w:rPr>
                <w:rFonts w:ascii="Times New Roman" w:hAnsi="Times New Roman"/>
                <w:color w:val="000000"/>
                <w:sz w:val="24"/>
                <w:szCs w:val="24"/>
                <w:shd w:val="clear" w:color="auto" w:fill="F8F8F8"/>
              </w:rPr>
              <w:t>Гарантія</w:t>
            </w:r>
            <w:proofErr w:type="spellEnd"/>
            <w:r w:rsidRPr="00F2552F">
              <w:rPr>
                <w:rFonts w:ascii="Times New Roman" w:hAnsi="Times New Roman"/>
                <w:color w:val="000000"/>
                <w:sz w:val="24"/>
                <w:szCs w:val="24"/>
                <w:shd w:val="clear" w:color="auto" w:fill="F8F8F8"/>
              </w:rPr>
              <w:t xml:space="preserve">: 24 </w:t>
            </w:r>
            <w:proofErr w:type="spellStart"/>
            <w:r w:rsidRPr="00F2552F">
              <w:rPr>
                <w:rFonts w:ascii="Times New Roman" w:hAnsi="Times New Roman"/>
                <w:color w:val="000000"/>
                <w:sz w:val="24"/>
                <w:szCs w:val="24"/>
                <w:shd w:val="clear" w:color="auto" w:fill="F8F8F8"/>
              </w:rPr>
              <w:t>місяці</w:t>
            </w:r>
            <w:proofErr w:type="spellEnd"/>
          </w:p>
        </w:tc>
        <w:tc>
          <w:tcPr>
            <w:tcW w:w="2585" w:type="dxa"/>
          </w:tcPr>
          <w:p w14:paraId="572AEF61" w14:textId="77777777"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p>
        </w:tc>
      </w:tr>
      <w:tr w:rsidR="00FF2DA7" w:rsidRPr="00293DD4" w14:paraId="46F8D962" w14:textId="77777777" w:rsidTr="009C2AED">
        <w:tc>
          <w:tcPr>
            <w:tcW w:w="562" w:type="dxa"/>
          </w:tcPr>
          <w:p w14:paraId="6966FA36" w14:textId="29F52E00"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val="uk-UA" w:eastAsia="uk-UA"/>
              </w:rPr>
            </w:pPr>
            <w:r w:rsidRPr="00293DD4">
              <w:rPr>
                <w:rFonts w:ascii="Times New Roman" w:eastAsia="Courier New" w:hAnsi="Times New Roman"/>
                <w:b/>
                <w:sz w:val="24"/>
                <w:szCs w:val="24"/>
                <w:lang w:val="uk-UA" w:eastAsia="uk-UA"/>
              </w:rPr>
              <w:lastRenderedPageBreak/>
              <w:t>2.</w:t>
            </w:r>
          </w:p>
        </w:tc>
        <w:tc>
          <w:tcPr>
            <w:tcW w:w="2835" w:type="dxa"/>
            <w:tcBorders>
              <w:top w:val="single" w:sz="4" w:space="0" w:color="auto"/>
              <w:left w:val="single" w:sz="4" w:space="0" w:color="auto"/>
              <w:bottom w:val="single" w:sz="4" w:space="0" w:color="auto"/>
              <w:right w:val="single" w:sz="4" w:space="0" w:color="auto"/>
            </w:tcBorders>
          </w:tcPr>
          <w:p w14:paraId="2E99D0F2" w14:textId="5695A624"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r w:rsidRPr="009F2712">
              <w:rPr>
                <w:rFonts w:ascii="Times New Roman" w:hAnsi="Times New Roman"/>
                <w:sz w:val="24"/>
                <w:szCs w:val="24"/>
                <w:lang w:val="uk-UA"/>
              </w:rPr>
              <w:t>Мон</w:t>
            </w:r>
            <w:r>
              <w:rPr>
                <w:rFonts w:ascii="Times New Roman" w:hAnsi="Times New Roman"/>
                <w:sz w:val="24"/>
                <w:szCs w:val="24"/>
                <w:lang w:val="uk-UA"/>
              </w:rPr>
              <w:t>і</w:t>
            </w:r>
            <w:r w:rsidRPr="009F2712">
              <w:rPr>
                <w:rFonts w:ascii="Times New Roman" w:hAnsi="Times New Roman"/>
                <w:sz w:val="24"/>
                <w:szCs w:val="24"/>
                <w:lang w:val="uk-UA"/>
              </w:rPr>
              <w:t xml:space="preserve">тор 27" </w:t>
            </w:r>
            <w:proofErr w:type="spellStart"/>
            <w:r w:rsidRPr="009F2712">
              <w:rPr>
                <w:rFonts w:ascii="Times New Roman" w:hAnsi="Times New Roman"/>
                <w:sz w:val="24"/>
                <w:szCs w:val="24"/>
                <w:lang w:val="uk-UA"/>
              </w:rPr>
              <w:t>Samsung</w:t>
            </w:r>
            <w:proofErr w:type="spellEnd"/>
            <w:r w:rsidRPr="009F2712">
              <w:rPr>
                <w:rFonts w:ascii="Times New Roman" w:hAnsi="Times New Roman"/>
                <w:sz w:val="24"/>
                <w:szCs w:val="24"/>
                <w:lang w:val="uk-UA"/>
              </w:rPr>
              <w:t xml:space="preserve"> S27С330</w:t>
            </w:r>
          </w:p>
        </w:tc>
        <w:tc>
          <w:tcPr>
            <w:tcW w:w="4536" w:type="dxa"/>
          </w:tcPr>
          <w:p w14:paraId="79BCA3C3"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Діагональ</w:t>
            </w:r>
            <w:proofErr w:type="spellEnd"/>
            <w:r w:rsidRPr="00F2552F">
              <w:rPr>
                <w:rFonts w:ascii="Times New Roman" w:hAnsi="Times New Roman"/>
                <w:color w:val="222222"/>
                <w:sz w:val="24"/>
                <w:szCs w:val="24"/>
                <w:shd w:val="clear" w:color="auto" w:fill="FFFFFF"/>
              </w:rPr>
              <w:t xml:space="preserve"> дисплея: 27"</w:t>
            </w:r>
          </w:p>
          <w:p w14:paraId="54E37357"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Частота </w:t>
            </w:r>
            <w:proofErr w:type="spellStart"/>
            <w:r w:rsidRPr="00F2552F">
              <w:rPr>
                <w:rFonts w:ascii="Times New Roman" w:hAnsi="Times New Roman"/>
                <w:color w:val="222222"/>
                <w:sz w:val="24"/>
                <w:szCs w:val="24"/>
                <w:shd w:val="clear" w:color="auto" w:fill="FFFFFF"/>
              </w:rPr>
              <w:t>оновлення</w:t>
            </w:r>
            <w:proofErr w:type="spellEnd"/>
            <w:r w:rsidRPr="00F2552F">
              <w:rPr>
                <w:rFonts w:ascii="Times New Roman" w:hAnsi="Times New Roman"/>
                <w:color w:val="222222"/>
                <w:sz w:val="24"/>
                <w:szCs w:val="24"/>
                <w:shd w:val="clear" w:color="auto" w:fill="FFFFFF"/>
              </w:rPr>
              <w:t>: 100 Гц</w:t>
            </w:r>
          </w:p>
          <w:p w14:paraId="34CCA20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Максимальна </w:t>
            </w:r>
            <w:proofErr w:type="spellStart"/>
            <w:r w:rsidRPr="00F2552F">
              <w:rPr>
                <w:rFonts w:ascii="Times New Roman" w:hAnsi="Times New Roman"/>
                <w:color w:val="222222"/>
                <w:sz w:val="24"/>
                <w:szCs w:val="24"/>
                <w:shd w:val="clear" w:color="auto" w:fill="FFFFFF"/>
              </w:rPr>
              <w:t>роздільна</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здатність</w:t>
            </w:r>
            <w:proofErr w:type="spellEnd"/>
            <w:r w:rsidRPr="00F2552F">
              <w:rPr>
                <w:rFonts w:ascii="Times New Roman" w:hAnsi="Times New Roman"/>
                <w:color w:val="222222"/>
                <w:sz w:val="24"/>
                <w:szCs w:val="24"/>
                <w:shd w:val="clear" w:color="auto" w:fill="FFFFFF"/>
              </w:rPr>
              <w:t xml:space="preserve"> дисплея: 1920x1080 (</w:t>
            </w:r>
            <w:proofErr w:type="spellStart"/>
            <w:r w:rsidRPr="00F2552F">
              <w:rPr>
                <w:rFonts w:ascii="Times New Roman" w:hAnsi="Times New Roman"/>
                <w:color w:val="222222"/>
                <w:sz w:val="24"/>
                <w:szCs w:val="24"/>
                <w:shd w:val="clear" w:color="auto" w:fill="FFFFFF"/>
              </w:rPr>
              <w:t>FullHD</w:t>
            </w:r>
            <w:proofErr w:type="spellEnd"/>
            <w:r w:rsidRPr="00F2552F">
              <w:rPr>
                <w:rFonts w:ascii="Times New Roman" w:hAnsi="Times New Roman"/>
                <w:color w:val="222222"/>
                <w:sz w:val="24"/>
                <w:szCs w:val="24"/>
                <w:shd w:val="clear" w:color="auto" w:fill="FFFFFF"/>
              </w:rPr>
              <w:t>)</w:t>
            </w:r>
          </w:p>
          <w:p w14:paraId="2971B792"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Час </w:t>
            </w:r>
            <w:proofErr w:type="spellStart"/>
            <w:r w:rsidRPr="00F2552F">
              <w:rPr>
                <w:rFonts w:ascii="Times New Roman" w:hAnsi="Times New Roman"/>
                <w:color w:val="222222"/>
                <w:sz w:val="24"/>
                <w:szCs w:val="24"/>
                <w:shd w:val="clear" w:color="auto" w:fill="FFFFFF"/>
              </w:rPr>
              <w:t>реакції</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xml:space="preserve">: 4 </w:t>
            </w:r>
            <w:proofErr w:type="spellStart"/>
            <w:r w:rsidRPr="00F2552F">
              <w:rPr>
                <w:rFonts w:ascii="Times New Roman" w:hAnsi="Times New Roman"/>
                <w:color w:val="222222"/>
                <w:sz w:val="24"/>
                <w:szCs w:val="24"/>
                <w:shd w:val="clear" w:color="auto" w:fill="FFFFFF"/>
              </w:rPr>
              <w:t>мс</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GtG</w:t>
            </w:r>
            <w:proofErr w:type="spellEnd"/>
            <w:r w:rsidRPr="00F2552F">
              <w:rPr>
                <w:rFonts w:ascii="Times New Roman" w:hAnsi="Times New Roman"/>
                <w:color w:val="222222"/>
                <w:sz w:val="24"/>
                <w:szCs w:val="24"/>
                <w:shd w:val="clear" w:color="auto" w:fill="FFFFFF"/>
              </w:rPr>
              <w:t>)</w:t>
            </w:r>
          </w:p>
          <w:p w14:paraId="0A9C36A2"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Яскравість</w:t>
            </w:r>
            <w:proofErr w:type="spellEnd"/>
            <w:r w:rsidRPr="00F2552F">
              <w:rPr>
                <w:rFonts w:ascii="Times New Roman" w:hAnsi="Times New Roman"/>
                <w:color w:val="222222"/>
                <w:sz w:val="24"/>
                <w:szCs w:val="24"/>
                <w:shd w:val="clear" w:color="auto" w:fill="FFFFFF"/>
              </w:rPr>
              <w:t xml:space="preserve"> дисплея: 250 кд/м²</w:t>
            </w:r>
          </w:p>
          <w:p w14:paraId="25E8891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Тип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IPS</w:t>
            </w:r>
          </w:p>
          <w:p w14:paraId="64E11A70"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Інтерфейси</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DisplayPort</w:t>
            </w:r>
            <w:proofErr w:type="spellEnd"/>
            <w:r w:rsidRPr="00F2552F">
              <w:rPr>
                <w:rFonts w:ascii="Times New Roman" w:hAnsi="Times New Roman"/>
                <w:color w:val="222222"/>
                <w:sz w:val="24"/>
                <w:szCs w:val="24"/>
                <w:shd w:val="clear" w:color="auto" w:fill="FFFFFF"/>
              </w:rPr>
              <w:t>, HDMI</w:t>
            </w:r>
          </w:p>
          <w:p w14:paraId="2AC03306"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Підсвітка</w:t>
            </w:r>
            <w:proofErr w:type="spellEnd"/>
            <w:r w:rsidRPr="00F2552F">
              <w:rPr>
                <w:rFonts w:ascii="Times New Roman" w:hAnsi="Times New Roman"/>
                <w:color w:val="222222"/>
                <w:sz w:val="24"/>
                <w:szCs w:val="24"/>
                <w:shd w:val="clear" w:color="auto" w:fill="FFFFFF"/>
              </w:rPr>
              <w:t xml:space="preserve"> </w:t>
            </w:r>
            <w:proofErr w:type="spellStart"/>
            <w:r w:rsidRPr="00F2552F">
              <w:rPr>
                <w:rFonts w:ascii="Times New Roman" w:hAnsi="Times New Roman"/>
                <w:color w:val="222222"/>
                <w:sz w:val="24"/>
                <w:szCs w:val="24"/>
                <w:shd w:val="clear" w:color="auto" w:fill="FFFFFF"/>
              </w:rPr>
              <w:t>матриці</w:t>
            </w:r>
            <w:proofErr w:type="spellEnd"/>
            <w:r w:rsidRPr="00F2552F">
              <w:rPr>
                <w:rFonts w:ascii="Times New Roman" w:hAnsi="Times New Roman"/>
                <w:color w:val="222222"/>
                <w:sz w:val="24"/>
                <w:szCs w:val="24"/>
                <w:shd w:val="clear" w:color="auto" w:fill="FFFFFF"/>
              </w:rPr>
              <w:t>: LED (WLED)</w:t>
            </w:r>
          </w:p>
          <w:p w14:paraId="2A723C15"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proofErr w:type="spellStart"/>
            <w:r w:rsidRPr="00F2552F">
              <w:rPr>
                <w:rFonts w:ascii="Times New Roman" w:hAnsi="Times New Roman"/>
                <w:color w:val="222222"/>
                <w:sz w:val="24"/>
                <w:szCs w:val="24"/>
                <w:shd w:val="clear" w:color="auto" w:fill="FFFFFF"/>
              </w:rPr>
              <w:t>Контрастність</w:t>
            </w:r>
            <w:proofErr w:type="spellEnd"/>
            <w:r w:rsidRPr="00F2552F">
              <w:rPr>
                <w:rFonts w:ascii="Times New Roman" w:hAnsi="Times New Roman"/>
                <w:color w:val="222222"/>
                <w:sz w:val="24"/>
                <w:szCs w:val="24"/>
                <w:shd w:val="clear" w:color="auto" w:fill="FFFFFF"/>
              </w:rPr>
              <w:t xml:space="preserve"> дисплея: 1 000 :1</w:t>
            </w:r>
          </w:p>
          <w:p w14:paraId="7B77AF5E" w14:textId="77777777" w:rsidR="00F2552F" w:rsidRPr="00F2552F" w:rsidRDefault="00F2552F" w:rsidP="00F2552F">
            <w:pPr>
              <w:widowControl w:val="0"/>
              <w:suppressAutoHyphens/>
              <w:autoSpaceDE w:val="0"/>
              <w:autoSpaceDN w:val="0"/>
              <w:adjustRightInd w:val="0"/>
              <w:jc w:val="both"/>
              <w:rPr>
                <w:rFonts w:ascii="Times New Roman" w:hAnsi="Times New Roman"/>
                <w:color w:val="222222"/>
                <w:sz w:val="24"/>
                <w:szCs w:val="24"/>
                <w:shd w:val="clear" w:color="auto" w:fill="FFFFFF"/>
              </w:rPr>
            </w:pPr>
            <w:r w:rsidRPr="00F2552F">
              <w:rPr>
                <w:rFonts w:ascii="Times New Roman" w:hAnsi="Times New Roman"/>
                <w:color w:val="222222"/>
                <w:sz w:val="24"/>
                <w:szCs w:val="24"/>
                <w:shd w:val="clear" w:color="auto" w:fill="FFFFFF"/>
              </w:rPr>
              <w:t xml:space="preserve">Кут </w:t>
            </w:r>
            <w:proofErr w:type="spellStart"/>
            <w:r w:rsidRPr="00F2552F">
              <w:rPr>
                <w:rFonts w:ascii="Times New Roman" w:hAnsi="Times New Roman"/>
                <w:color w:val="222222"/>
                <w:sz w:val="24"/>
                <w:szCs w:val="24"/>
                <w:shd w:val="clear" w:color="auto" w:fill="FFFFFF"/>
              </w:rPr>
              <w:t>огляду</w:t>
            </w:r>
            <w:proofErr w:type="spellEnd"/>
            <w:r w:rsidRPr="00F2552F">
              <w:rPr>
                <w:rFonts w:ascii="Times New Roman" w:hAnsi="Times New Roman"/>
                <w:color w:val="222222"/>
                <w:sz w:val="24"/>
                <w:szCs w:val="24"/>
                <w:shd w:val="clear" w:color="auto" w:fill="FFFFFF"/>
              </w:rPr>
              <w:t>: 178°</w:t>
            </w:r>
          </w:p>
          <w:p w14:paraId="5DF199E5" w14:textId="398F9CC3" w:rsidR="00FF2DA7" w:rsidRPr="00293DD4" w:rsidRDefault="00F2552F" w:rsidP="00F2552F">
            <w:pPr>
              <w:widowControl w:val="0"/>
              <w:suppressAutoHyphens/>
              <w:autoSpaceDE w:val="0"/>
              <w:autoSpaceDN w:val="0"/>
              <w:adjustRightInd w:val="0"/>
              <w:jc w:val="both"/>
              <w:rPr>
                <w:rFonts w:ascii="Times New Roman" w:eastAsia="Courier New" w:hAnsi="Times New Roman"/>
                <w:b/>
                <w:sz w:val="24"/>
                <w:szCs w:val="24"/>
                <w:lang w:val="uk-UA" w:eastAsia="uk-UA"/>
              </w:rPr>
            </w:pPr>
            <w:proofErr w:type="spellStart"/>
            <w:r w:rsidRPr="00F2552F">
              <w:rPr>
                <w:rFonts w:ascii="Times New Roman" w:hAnsi="Times New Roman"/>
                <w:color w:val="222222"/>
                <w:sz w:val="24"/>
                <w:szCs w:val="24"/>
                <w:shd w:val="clear" w:color="auto" w:fill="FFFFFF"/>
              </w:rPr>
              <w:t>Гарантія</w:t>
            </w:r>
            <w:proofErr w:type="spellEnd"/>
            <w:r w:rsidRPr="00F2552F">
              <w:rPr>
                <w:rFonts w:ascii="Times New Roman" w:hAnsi="Times New Roman"/>
                <w:color w:val="222222"/>
                <w:sz w:val="24"/>
                <w:szCs w:val="24"/>
                <w:shd w:val="clear" w:color="auto" w:fill="FFFFFF"/>
              </w:rPr>
              <w:t xml:space="preserve">: 24 </w:t>
            </w:r>
            <w:proofErr w:type="spellStart"/>
            <w:r w:rsidRPr="00F2552F">
              <w:rPr>
                <w:rFonts w:ascii="Times New Roman" w:hAnsi="Times New Roman"/>
                <w:color w:val="222222"/>
                <w:sz w:val="24"/>
                <w:szCs w:val="24"/>
                <w:shd w:val="clear" w:color="auto" w:fill="FFFFFF"/>
              </w:rPr>
              <w:t>місяці</w:t>
            </w:r>
            <w:proofErr w:type="spellEnd"/>
          </w:p>
        </w:tc>
        <w:tc>
          <w:tcPr>
            <w:tcW w:w="2585" w:type="dxa"/>
          </w:tcPr>
          <w:p w14:paraId="18A9D90F" w14:textId="77777777" w:rsidR="00FF2DA7" w:rsidRPr="00293DD4" w:rsidRDefault="00FF2DA7" w:rsidP="00FF2DA7">
            <w:pPr>
              <w:widowControl w:val="0"/>
              <w:suppressAutoHyphens/>
              <w:autoSpaceDE w:val="0"/>
              <w:autoSpaceDN w:val="0"/>
              <w:adjustRightInd w:val="0"/>
              <w:jc w:val="both"/>
              <w:rPr>
                <w:rFonts w:ascii="Times New Roman" w:eastAsia="Courier New" w:hAnsi="Times New Roman"/>
                <w:b/>
                <w:sz w:val="24"/>
                <w:szCs w:val="24"/>
                <w:lang w:eastAsia="uk-UA"/>
              </w:rPr>
            </w:pPr>
          </w:p>
        </w:tc>
      </w:tr>
    </w:tbl>
    <w:p w14:paraId="262D809E" w14:textId="77777777" w:rsidR="00BD57C6" w:rsidRPr="00293DD4" w:rsidRDefault="00BD57C6" w:rsidP="005B3CE1">
      <w:pPr>
        <w:widowControl w:val="0"/>
        <w:suppressAutoHyphens/>
        <w:autoSpaceDE w:val="0"/>
        <w:autoSpaceDN w:val="0"/>
        <w:adjustRightInd w:val="0"/>
        <w:jc w:val="both"/>
        <w:rPr>
          <w:rFonts w:ascii="Times New Roman" w:eastAsia="Courier New" w:hAnsi="Times New Roman"/>
          <w:b/>
          <w:sz w:val="24"/>
          <w:szCs w:val="24"/>
          <w:u w:val="single"/>
          <w:lang w:val="uk-UA" w:eastAsia="uk-UA"/>
        </w:rPr>
      </w:pPr>
    </w:p>
    <w:p w14:paraId="7EBB69CC" w14:textId="78C2C759" w:rsidR="005B3CE1" w:rsidRPr="00293DD4" w:rsidRDefault="005B3CE1" w:rsidP="00F02B64">
      <w:pPr>
        <w:suppressAutoHyphens/>
        <w:spacing w:after="0" w:line="240" w:lineRule="auto"/>
        <w:ind w:right="141"/>
        <w:jc w:val="both"/>
        <w:rPr>
          <w:rFonts w:ascii="Times New Roman" w:hAnsi="Times New Roman"/>
          <w:sz w:val="24"/>
          <w:szCs w:val="24"/>
          <w:lang w:val="uk-UA"/>
        </w:rPr>
      </w:pPr>
    </w:p>
    <w:sectPr w:rsidR="005B3CE1" w:rsidRPr="00293DD4" w:rsidSect="00F02B64">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rPr>
        <w:b/>
        <w:bCs/>
        <w:lang w:val="uk-UA"/>
      </w:rPr>
    </w:lvl>
    <w:lvl w:ilvl="1">
      <w:start w:val="1"/>
      <w:numFmt w:val="decimal"/>
      <w:lvlText w:val=" %1.%2."/>
      <w:lvlJc w:val="left"/>
      <w:pPr>
        <w:tabs>
          <w:tab w:val="num" w:pos="360"/>
        </w:tabs>
        <w:ind w:left="360" w:hanging="360"/>
      </w:pPr>
      <w:rPr>
        <w:b w:val="0"/>
        <w:bCs w:val="0"/>
        <w:lang w:val="uk-UA"/>
      </w:r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1F216F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4C6B80"/>
    <w:multiLevelType w:val="hybridMultilevel"/>
    <w:tmpl w:val="F7FA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164FBF"/>
    <w:multiLevelType w:val="multilevel"/>
    <w:tmpl w:val="379CC728"/>
    <w:lvl w:ilvl="0">
      <w:start w:val="1"/>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6D83E35"/>
    <w:multiLevelType w:val="multilevel"/>
    <w:tmpl w:val="85A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38"/>
    <w:rsid w:val="00001453"/>
    <w:rsid w:val="00052F6D"/>
    <w:rsid w:val="00092C4F"/>
    <w:rsid w:val="000A4877"/>
    <w:rsid w:val="000A67F1"/>
    <w:rsid w:val="000D3FFD"/>
    <w:rsid w:val="0016040C"/>
    <w:rsid w:val="00211BAC"/>
    <w:rsid w:val="002123DC"/>
    <w:rsid w:val="00222E62"/>
    <w:rsid w:val="00254A2A"/>
    <w:rsid w:val="00293DD4"/>
    <w:rsid w:val="002A7625"/>
    <w:rsid w:val="002B0637"/>
    <w:rsid w:val="00371EFD"/>
    <w:rsid w:val="003B53FD"/>
    <w:rsid w:val="003E1C34"/>
    <w:rsid w:val="005469DC"/>
    <w:rsid w:val="0059587A"/>
    <w:rsid w:val="005B3CE1"/>
    <w:rsid w:val="00650B35"/>
    <w:rsid w:val="006B0422"/>
    <w:rsid w:val="006E3A14"/>
    <w:rsid w:val="00727238"/>
    <w:rsid w:val="0075638C"/>
    <w:rsid w:val="00815DFE"/>
    <w:rsid w:val="008743F6"/>
    <w:rsid w:val="009519B0"/>
    <w:rsid w:val="00973FA9"/>
    <w:rsid w:val="009747FE"/>
    <w:rsid w:val="009C0993"/>
    <w:rsid w:val="009F2712"/>
    <w:rsid w:val="00A61CDF"/>
    <w:rsid w:val="00B0628A"/>
    <w:rsid w:val="00B36EEB"/>
    <w:rsid w:val="00BD57C6"/>
    <w:rsid w:val="00C71519"/>
    <w:rsid w:val="00CA7F80"/>
    <w:rsid w:val="00D461CF"/>
    <w:rsid w:val="00D96A63"/>
    <w:rsid w:val="00E16839"/>
    <w:rsid w:val="00E23184"/>
    <w:rsid w:val="00ED38B0"/>
    <w:rsid w:val="00EE5FB9"/>
    <w:rsid w:val="00F00519"/>
    <w:rsid w:val="00F02B64"/>
    <w:rsid w:val="00F2552F"/>
    <w:rsid w:val="00F95BCA"/>
    <w:rsid w:val="00FC7B03"/>
    <w:rsid w:val="00FF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7B25"/>
  <w15:docId w15:val="{BF1096D8-AE01-444D-881F-4D027DB6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2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7625"/>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5B3CE1"/>
    <w:rPr>
      <w:i/>
      <w:iCs/>
    </w:rPr>
  </w:style>
  <w:style w:type="paragraph" w:styleId="a5">
    <w:name w:val="Balloon Text"/>
    <w:basedOn w:val="a"/>
    <w:link w:val="a6"/>
    <w:uiPriority w:val="99"/>
    <w:semiHidden/>
    <w:unhideWhenUsed/>
    <w:rsid w:val="003B53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53FD"/>
    <w:rPr>
      <w:rFonts w:ascii="Tahoma" w:eastAsia="Calibri" w:hAnsi="Tahoma" w:cs="Tahoma"/>
      <w:sz w:val="16"/>
      <w:szCs w:val="16"/>
    </w:rPr>
  </w:style>
  <w:style w:type="paragraph" w:styleId="a7">
    <w:name w:val="List Paragraph"/>
    <w:basedOn w:val="a"/>
    <w:uiPriority w:val="34"/>
    <w:qFormat/>
    <w:rsid w:val="00C71519"/>
    <w:pPr>
      <w:ind w:left="720"/>
      <w:contextualSpacing/>
    </w:pPr>
  </w:style>
  <w:style w:type="paragraph" w:customStyle="1" w:styleId="ListParagraph1">
    <w:name w:val="List Paragraph1"/>
    <w:basedOn w:val="a"/>
    <w:rsid w:val="00ED38B0"/>
    <w:pPr>
      <w:suppressAutoHyphens/>
      <w:spacing w:after="0" w:line="240" w:lineRule="auto"/>
      <w:ind w:left="720"/>
    </w:pPr>
    <w:rPr>
      <w:rFonts w:ascii="Times New Roman" w:eastAsia="Times New Roman" w:hAnsi="Times New Roman"/>
      <w:sz w:val="24"/>
      <w:szCs w:val="24"/>
      <w:lang w:eastAsia="ar-SA"/>
    </w:rPr>
  </w:style>
  <w:style w:type="paragraph" w:customStyle="1" w:styleId="ng-star-inserted">
    <w:name w:val="ng-star-inserted"/>
    <w:basedOn w:val="a"/>
    <w:rsid w:val="000A48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tar-inserted1">
    <w:name w:val="ng-star-inserted1"/>
    <w:basedOn w:val="a0"/>
    <w:rsid w:val="000A4877"/>
  </w:style>
  <w:style w:type="character" w:styleId="a8">
    <w:name w:val="Hyperlink"/>
    <w:basedOn w:val="a0"/>
    <w:uiPriority w:val="99"/>
    <w:semiHidden/>
    <w:unhideWhenUsed/>
    <w:rsid w:val="00160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3736">
      <w:bodyDiv w:val="1"/>
      <w:marLeft w:val="0"/>
      <w:marRight w:val="0"/>
      <w:marTop w:val="0"/>
      <w:marBottom w:val="0"/>
      <w:divBdr>
        <w:top w:val="none" w:sz="0" w:space="0" w:color="auto"/>
        <w:left w:val="none" w:sz="0" w:space="0" w:color="auto"/>
        <w:bottom w:val="none" w:sz="0" w:space="0" w:color="auto"/>
        <w:right w:val="none" w:sz="0" w:space="0" w:color="auto"/>
      </w:divBdr>
    </w:div>
    <w:div w:id="606817316">
      <w:bodyDiv w:val="1"/>
      <w:marLeft w:val="0"/>
      <w:marRight w:val="0"/>
      <w:marTop w:val="0"/>
      <w:marBottom w:val="0"/>
      <w:divBdr>
        <w:top w:val="none" w:sz="0" w:space="0" w:color="auto"/>
        <w:left w:val="none" w:sz="0" w:space="0" w:color="auto"/>
        <w:bottom w:val="none" w:sz="0" w:space="0" w:color="auto"/>
        <w:right w:val="none" w:sz="0" w:space="0" w:color="auto"/>
      </w:divBdr>
      <w:divsChild>
        <w:div w:id="630209525">
          <w:marLeft w:val="0"/>
          <w:marRight w:val="0"/>
          <w:marTop w:val="0"/>
          <w:marBottom w:val="75"/>
          <w:divBdr>
            <w:top w:val="single" w:sz="6" w:space="8" w:color="E9E9E9"/>
            <w:left w:val="none" w:sz="0" w:space="0" w:color="auto"/>
            <w:bottom w:val="none" w:sz="0" w:space="0" w:color="auto"/>
            <w:right w:val="none" w:sz="0" w:space="0" w:color="auto"/>
          </w:divBdr>
        </w:div>
        <w:div w:id="906761676">
          <w:marLeft w:val="0"/>
          <w:marRight w:val="0"/>
          <w:marTop w:val="0"/>
          <w:marBottom w:val="75"/>
          <w:divBdr>
            <w:top w:val="single" w:sz="6" w:space="8" w:color="E9E9E9"/>
            <w:left w:val="none" w:sz="0" w:space="0" w:color="auto"/>
            <w:bottom w:val="none" w:sz="0" w:space="0" w:color="auto"/>
            <w:right w:val="none" w:sz="0" w:space="0" w:color="auto"/>
          </w:divBdr>
        </w:div>
      </w:divsChild>
    </w:div>
    <w:div w:id="994378808">
      <w:bodyDiv w:val="1"/>
      <w:marLeft w:val="0"/>
      <w:marRight w:val="0"/>
      <w:marTop w:val="0"/>
      <w:marBottom w:val="0"/>
      <w:divBdr>
        <w:top w:val="none" w:sz="0" w:space="0" w:color="auto"/>
        <w:left w:val="none" w:sz="0" w:space="0" w:color="auto"/>
        <w:bottom w:val="none" w:sz="0" w:space="0" w:color="auto"/>
        <w:right w:val="none" w:sz="0" w:space="0" w:color="auto"/>
      </w:divBdr>
    </w:div>
    <w:div w:id="1030227159">
      <w:bodyDiv w:val="1"/>
      <w:marLeft w:val="0"/>
      <w:marRight w:val="0"/>
      <w:marTop w:val="0"/>
      <w:marBottom w:val="0"/>
      <w:divBdr>
        <w:top w:val="none" w:sz="0" w:space="0" w:color="auto"/>
        <w:left w:val="none" w:sz="0" w:space="0" w:color="auto"/>
        <w:bottom w:val="none" w:sz="0" w:space="0" w:color="auto"/>
        <w:right w:val="none" w:sz="0" w:space="0" w:color="auto"/>
      </w:divBdr>
    </w:div>
    <w:div w:id="1096709873">
      <w:bodyDiv w:val="1"/>
      <w:marLeft w:val="0"/>
      <w:marRight w:val="0"/>
      <w:marTop w:val="0"/>
      <w:marBottom w:val="0"/>
      <w:divBdr>
        <w:top w:val="none" w:sz="0" w:space="0" w:color="auto"/>
        <w:left w:val="none" w:sz="0" w:space="0" w:color="auto"/>
        <w:bottom w:val="none" w:sz="0" w:space="0" w:color="auto"/>
        <w:right w:val="none" w:sz="0" w:space="0" w:color="auto"/>
      </w:divBdr>
    </w:div>
    <w:div w:id="1438333879">
      <w:bodyDiv w:val="1"/>
      <w:marLeft w:val="0"/>
      <w:marRight w:val="0"/>
      <w:marTop w:val="0"/>
      <w:marBottom w:val="0"/>
      <w:divBdr>
        <w:top w:val="none" w:sz="0" w:space="0" w:color="auto"/>
        <w:left w:val="none" w:sz="0" w:space="0" w:color="auto"/>
        <w:bottom w:val="none" w:sz="0" w:space="0" w:color="auto"/>
        <w:right w:val="none" w:sz="0" w:space="0" w:color="auto"/>
      </w:divBdr>
    </w:div>
    <w:div w:id="1523125461">
      <w:bodyDiv w:val="1"/>
      <w:marLeft w:val="0"/>
      <w:marRight w:val="0"/>
      <w:marTop w:val="0"/>
      <w:marBottom w:val="0"/>
      <w:divBdr>
        <w:top w:val="none" w:sz="0" w:space="0" w:color="auto"/>
        <w:left w:val="none" w:sz="0" w:space="0" w:color="auto"/>
        <w:bottom w:val="none" w:sz="0" w:space="0" w:color="auto"/>
        <w:right w:val="none" w:sz="0" w:space="0" w:color="auto"/>
      </w:divBdr>
    </w:div>
    <w:div w:id="1882550844">
      <w:bodyDiv w:val="1"/>
      <w:marLeft w:val="0"/>
      <w:marRight w:val="0"/>
      <w:marTop w:val="0"/>
      <w:marBottom w:val="0"/>
      <w:divBdr>
        <w:top w:val="none" w:sz="0" w:space="0" w:color="auto"/>
        <w:left w:val="none" w:sz="0" w:space="0" w:color="auto"/>
        <w:bottom w:val="none" w:sz="0" w:space="0" w:color="auto"/>
        <w:right w:val="none" w:sz="0" w:space="0" w:color="auto"/>
      </w:divBdr>
    </w:div>
    <w:div w:id="1987200785">
      <w:bodyDiv w:val="1"/>
      <w:marLeft w:val="0"/>
      <w:marRight w:val="0"/>
      <w:marTop w:val="0"/>
      <w:marBottom w:val="0"/>
      <w:divBdr>
        <w:top w:val="none" w:sz="0" w:space="0" w:color="auto"/>
        <w:left w:val="none" w:sz="0" w:space="0" w:color="auto"/>
        <w:bottom w:val="none" w:sz="0" w:space="0" w:color="auto"/>
        <w:right w:val="none" w:sz="0" w:space="0" w:color="auto"/>
      </w:divBdr>
    </w:div>
    <w:div w:id="210340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cp:lastModifiedBy>
  <cp:revision>8</cp:revision>
  <cp:lastPrinted>2023-12-18T08:42:00Z</cp:lastPrinted>
  <dcterms:created xsi:type="dcterms:W3CDTF">2023-12-19T12:37:00Z</dcterms:created>
  <dcterms:modified xsi:type="dcterms:W3CDTF">2024-01-18T13:09:00Z</dcterms:modified>
</cp:coreProperties>
</file>