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04" w:rsidRPr="00126F90" w:rsidRDefault="00937DF7" w:rsidP="00555A0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804"/>
        <w:jc w:val="right"/>
        <w:rPr>
          <w:rFonts w:ascii="Times New Roman" w:hAnsi="Times New Roman" w:cs="Times New Roman"/>
          <w:b/>
          <w:sz w:val="24"/>
          <w:szCs w:val="24"/>
          <w:lang w:val="uk-UA" w:bidi="en-US"/>
        </w:rPr>
      </w:pPr>
      <w:r w:rsidRPr="00937DF7">
        <w:rPr>
          <w:rFonts w:ascii="Times New Roman" w:hAnsi="Times New Roman" w:cs="Times New Roman"/>
          <w:b/>
          <w:sz w:val="28"/>
          <w:szCs w:val="28"/>
          <w:lang w:val="uk-UA"/>
        </w:rPr>
        <w:t xml:space="preserve">                                                        </w:t>
      </w:r>
      <w:r w:rsidR="00555A04" w:rsidRPr="00126F90">
        <w:rPr>
          <w:rFonts w:ascii="Times New Roman" w:hAnsi="Times New Roman" w:cs="Times New Roman"/>
          <w:b/>
          <w:sz w:val="24"/>
          <w:szCs w:val="24"/>
          <w:lang w:val="uk-UA" w:bidi="en-US"/>
        </w:rPr>
        <w:t xml:space="preserve">Додаток </w:t>
      </w:r>
      <w:r w:rsidR="0073613E">
        <w:rPr>
          <w:rFonts w:ascii="Times New Roman" w:hAnsi="Times New Roman" w:cs="Times New Roman"/>
          <w:b/>
          <w:sz w:val="24"/>
          <w:szCs w:val="24"/>
          <w:lang w:val="uk-UA" w:bidi="en-US"/>
        </w:rPr>
        <w:t>6</w:t>
      </w:r>
    </w:p>
    <w:p w:rsidR="00555A04" w:rsidRPr="00126F90" w:rsidRDefault="00555A04" w:rsidP="00555A04">
      <w:pPr>
        <w:pBdr>
          <w:top w:val="none" w:sz="4" w:space="0" w:color="000000"/>
          <w:left w:val="none" w:sz="4" w:space="0" w:color="000000"/>
          <w:bottom w:val="none" w:sz="4" w:space="0" w:color="000000"/>
          <w:right w:val="none" w:sz="4" w:space="0" w:color="000000"/>
          <w:between w:val="none" w:sz="4" w:space="0" w:color="000000"/>
        </w:pBdr>
        <w:tabs>
          <w:tab w:val="left" w:pos="7485"/>
        </w:tabs>
        <w:spacing w:after="0" w:line="240" w:lineRule="auto"/>
        <w:ind w:left="6804"/>
        <w:rPr>
          <w:rFonts w:ascii="Times New Roman" w:hAnsi="Times New Roman" w:cs="Times New Roman"/>
          <w:b/>
          <w:bCs/>
          <w:sz w:val="24"/>
          <w:szCs w:val="24"/>
          <w:lang w:val="uk-UA" w:bidi="en-US"/>
        </w:rPr>
      </w:pPr>
      <w:r w:rsidRPr="00126F90">
        <w:rPr>
          <w:rFonts w:ascii="Times New Roman" w:hAnsi="Times New Roman" w:cs="Times New Roman"/>
          <w:b/>
          <w:bCs/>
          <w:sz w:val="24"/>
          <w:szCs w:val="24"/>
          <w:lang w:val="uk-UA" w:bidi="en-US"/>
        </w:rPr>
        <w:tab/>
      </w:r>
      <w:r w:rsidRPr="003C40DF">
        <w:rPr>
          <w:rFonts w:ascii="Times New Roman" w:eastAsia="Times New Roman" w:hAnsi="Times New Roman" w:cs="Times New Roman"/>
          <w:i/>
          <w:color w:val="000000"/>
          <w:sz w:val="24"/>
          <w:szCs w:val="24"/>
        </w:rPr>
        <w:t xml:space="preserve">до </w:t>
      </w:r>
      <w:r w:rsidRPr="003C40DF">
        <w:rPr>
          <w:rFonts w:ascii="Times New Roman" w:eastAsia="Times New Roman" w:hAnsi="Times New Roman" w:cs="Times New Roman"/>
          <w:i/>
          <w:color w:val="000000"/>
          <w:sz w:val="24"/>
          <w:szCs w:val="24"/>
          <w:highlight w:val="white"/>
        </w:rPr>
        <w:t> </w:t>
      </w:r>
      <w:proofErr w:type="spellStart"/>
      <w:r w:rsidRPr="003C40DF">
        <w:rPr>
          <w:rFonts w:ascii="Times New Roman" w:eastAsia="Times New Roman" w:hAnsi="Times New Roman" w:cs="Times New Roman"/>
          <w:i/>
          <w:color w:val="000000"/>
          <w:sz w:val="24"/>
          <w:szCs w:val="24"/>
          <w:highlight w:val="white"/>
        </w:rPr>
        <w:t>оголошення</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проведення</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спрощеної</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w:t>
      </w:r>
      <w:proofErr w:type="gramStart"/>
      <w:r w:rsidRPr="003C40DF">
        <w:rPr>
          <w:rFonts w:ascii="Times New Roman" w:eastAsia="Times New Roman" w:hAnsi="Times New Roman" w:cs="Times New Roman"/>
          <w:i/>
          <w:color w:val="000000"/>
          <w:sz w:val="24"/>
          <w:szCs w:val="24"/>
          <w:highlight w:val="white"/>
        </w:rPr>
        <w:t>вл</w:t>
      </w:r>
      <w:proofErr w:type="gramEnd"/>
      <w:r w:rsidRPr="003C40DF">
        <w:rPr>
          <w:rFonts w:ascii="Times New Roman" w:eastAsia="Times New Roman" w:hAnsi="Times New Roman" w:cs="Times New Roman"/>
          <w:i/>
          <w:color w:val="000000"/>
          <w:sz w:val="24"/>
          <w:szCs w:val="24"/>
          <w:highlight w:val="white"/>
        </w:rPr>
        <w:t>і</w:t>
      </w:r>
      <w:proofErr w:type="spellEnd"/>
    </w:p>
    <w:p w:rsidR="00937DF7" w:rsidRPr="0033479D" w:rsidRDefault="00937DF7" w:rsidP="00555A04">
      <w:pPr>
        <w:pStyle w:val="a7"/>
        <w:jc w:val="center"/>
        <w:rPr>
          <w:rFonts w:ascii="Times New Roman" w:hAnsi="Times New Roman" w:cs="Times New Roman"/>
          <w:b/>
          <w:sz w:val="28"/>
          <w:szCs w:val="28"/>
          <w:lang w:val="uk-UA"/>
        </w:rPr>
      </w:pPr>
      <w:proofErr w:type="spellStart"/>
      <w:r w:rsidRPr="00937DF7">
        <w:rPr>
          <w:rFonts w:ascii="Times New Roman" w:eastAsia="Calibri" w:hAnsi="Times New Roman" w:cs="Times New Roman"/>
          <w:b/>
          <w:bCs/>
          <w:color w:val="000000"/>
          <w:sz w:val="28"/>
          <w:szCs w:val="28"/>
          <w:lang w:val="uk-UA"/>
        </w:rPr>
        <w:t>Проєкт</w:t>
      </w:r>
      <w:proofErr w:type="spellEnd"/>
      <w:r w:rsidRPr="00937DF7">
        <w:rPr>
          <w:rFonts w:ascii="Times New Roman" w:eastAsia="Calibri" w:hAnsi="Times New Roman" w:cs="Times New Roman"/>
          <w:b/>
          <w:bCs/>
          <w:color w:val="000000"/>
          <w:sz w:val="28"/>
          <w:szCs w:val="28"/>
          <w:lang w:val="uk-UA"/>
        </w:rPr>
        <w:t xml:space="preserve"> договору</w:t>
      </w:r>
    </w:p>
    <w:p w:rsidR="00937DF7" w:rsidRPr="0033479D" w:rsidRDefault="00937DF7" w:rsidP="00937DF7">
      <w:pPr>
        <w:pStyle w:val="a7"/>
        <w:rPr>
          <w:rFonts w:ascii="Times New Roman" w:hAnsi="Times New Roman" w:cs="Times New Roman"/>
          <w:lang w:val="uk-UA"/>
        </w:rPr>
      </w:pPr>
    </w:p>
    <w:p w:rsidR="00937DF7" w:rsidRPr="0033479D" w:rsidRDefault="00937DF7" w:rsidP="00937DF7">
      <w:pPr>
        <w:pStyle w:val="a7"/>
        <w:jc w:val="center"/>
        <w:rPr>
          <w:rFonts w:ascii="Times New Roman" w:eastAsia="Calibri" w:hAnsi="Times New Roman" w:cs="Times New Roman"/>
          <w:sz w:val="24"/>
          <w:szCs w:val="24"/>
          <w:lang w:val="uk-UA"/>
        </w:rPr>
      </w:pPr>
      <w:r w:rsidRPr="0033479D">
        <w:rPr>
          <w:rFonts w:ascii="Times New Roman" w:eastAsia="Calibri" w:hAnsi="Times New Roman" w:cs="Times New Roman"/>
          <w:sz w:val="24"/>
          <w:szCs w:val="24"/>
          <w:lang w:val="uk-UA"/>
        </w:rPr>
        <w:t>Договір № ___</w:t>
      </w:r>
    </w:p>
    <w:p w:rsidR="00937DF7" w:rsidRPr="0033479D" w:rsidRDefault="00937DF7" w:rsidP="00937DF7">
      <w:pPr>
        <w:pStyle w:val="a7"/>
        <w:rPr>
          <w:rFonts w:ascii="Times New Roman" w:eastAsia="Calibri" w:hAnsi="Times New Roman" w:cs="Times New Roman"/>
          <w:sz w:val="24"/>
          <w:szCs w:val="24"/>
          <w:lang w:val="uk-UA"/>
        </w:rPr>
      </w:pPr>
      <w:r w:rsidRPr="0033479D">
        <w:rPr>
          <w:rFonts w:ascii="Times New Roman" w:eastAsia="Calibri" w:hAnsi="Times New Roman" w:cs="Times New Roman"/>
          <w:sz w:val="24"/>
          <w:szCs w:val="24"/>
          <w:lang w:val="uk-UA"/>
        </w:rPr>
        <w:t>___________                                                                                  «___» _______  2023 року</w:t>
      </w:r>
    </w:p>
    <w:p w:rsidR="00937DF7" w:rsidRPr="0033479D" w:rsidRDefault="00937DF7" w:rsidP="00937DF7">
      <w:pPr>
        <w:pStyle w:val="a7"/>
        <w:rPr>
          <w:rFonts w:ascii="Times New Roman" w:eastAsia="Calibri" w:hAnsi="Times New Roman" w:cs="Times New Roman"/>
          <w:sz w:val="24"/>
          <w:szCs w:val="24"/>
          <w:lang w:val="uk-UA"/>
        </w:rPr>
      </w:pPr>
    </w:p>
    <w:p w:rsidR="00937DF7" w:rsidRPr="00937DF7" w:rsidRDefault="00937DF7" w:rsidP="00937DF7">
      <w:pPr>
        <w:pStyle w:val="a7"/>
        <w:rPr>
          <w:rFonts w:ascii="Times New Roman" w:eastAsia="Calibri" w:hAnsi="Times New Roman" w:cs="Times New Roman"/>
          <w:lang w:val="uk-UA"/>
        </w:rPr>
      </w:pPr>
    </w:p>
    <w:p w:rsidR="00937DF7" w:rsidRPr="00937DF7" w:rsidRDefault="00E8484B" w:rsidP="00937DF7">
      <w:pPr>
        <w:pStyle w:val="a7"/>
        <w:rPr>
          <w:rFonts w:ascii="Times New Roman" w:eastAsia="Calibri" w:hAnsi="Times New Roman" w:cs="Times New Roman"/>
          <w:lang w:val="uk-UA"/>
        </w:rPr>
      </w:pPr>
      <w:r>
        <w:rPr>
          <w:rFonts w:ascii="Times New Roman" w:eastAsia="Courier New" w:hAnsi="Times New Roman" w:cs="Times New Roman"/>
          <w:color w:val="000000"/>
          <w:lang w:val="uk-UA"/>
        </w:rPr>
        <w:t xml:space="preserve">                </w:t>
      </w:r>
      <w:r w:rsidR="00937DF7" w:rsidRPr="00937DF7">
        <w:rPr>
          <w:rFonts w:ascii="Times New Roman" w:eastAsia="Courier New" w:hAnsi="Times New Roman" w:cs="Times New Roman"/>
          <w:color w:val="000000"/>
          <w:lang w:val="uk-UA"/>
        </w:rPr>
        <w:t>Комунальне підприємство Комбінат комунальних підприємств</w:t>
      </w:r>
      <w:r w:rsidR="00937DF7">
        <w:rPr>
          <w:rFonts w:ascii="Times New Roman" w:eastAsia="Courier New" w:hAnsi="Times New Roman" w:cs="Times New Roman"/>
          <w:color w:val="000000"/>
          <w:lang w:val="uk-UA"/>
        </w:rPr>
        <w:t xml:space="preserve"> Старокостянтинівської міської ради</w:t>
      </w:r>
      <w:r w:rsidR="00937DF7" w:rsidRPr="00937DF7">
        <w:rPr>
          <w:rFonts w:ascii="Times New Roman" w:eastAsia="Courier New" w:hAnsi="Times New Roman" w:cs="Times New Roman"/>
          <w:color w:val="000000"/>
          <w:lang w:val="uk-UA"/>
        </w:rPr>
        <w:t xml:space="preserve"> , в особі</w:t>
      </w:r>
      <w:r w:rsidR="00937DF7">
        <w:rPr>
          <w:rFonts w:ascii="Times New Roman" w:eastAsia="Courier New" w:hAnsi="Times New Roman" w:cs="Times New Roman"/>
          <w:color w:val="000000"/>
          <w:lang w:val="uk-UA"/>
        </w:rPr>
        <w:t xml:space="preserve"> начальника</w:t>
      </w:r>
      <w:r w:rsidR="00937DF7" w:rsidRPr="00937DF7">
        <w:rPr>
          <w:rFonts w:ascii="Times New Roman" w:eastAsia="Courier New" w:hAnsi="Times New Roman" w:cs="Times New Roman"/>
          <w:color w:val="000000"/>
          <w:lang w:val="uk-UA"/>
        </w:rPr>
        <w:t xml:space="preserve">  </w:t>
      </w:r>
      <w:proofErr w:type="spellStart"/>
      <w:r w:rsidR="00937DF7">
        <w:rPr>
          <w:rFonts w:ascii="Times New Roman" w:eastAsia="Courier New" w:hAnsi="Times New Roman" w:cs="Times New Roman"/>
          <w:color w:val="000000"/>
          <w:lang w:val="uk-UA"/>
        </w:rPr>
        <w:t>Сікори</w:t>
      </w:r>
      <w:proofErr w:type="spellEnd"/>
      <w:r w:rsidR="00937DF7">
        <w:rPr>
          <w:rFonts w:ascii="Times New Roman" w:eastAsia="Courier New" w:hAnsi="Times New Roman" w:cs="Times New Roman"/>
          <w:color w:val="000000"/>
          <w:lang w:val="uk-UA"/>
        </w:rPr>
        <w:t xml:space="preserve"> Миколи Миколайовича</w:t>
      </w:r>
      <w:r w:rsidR="00937DF7" w:rsidRPr="00937DF7">
        <w:rPr>
          <w:rFonts w:ascii="Times New Roman" w:eastAsia="Courier New" w:hAnsi="Times New Roman" w:cs="Times New Roman"/>
          <w:color w:val="000000"/>
          <w:lang w:val="uk-UA"/>
        </w:rPr>
        <w:t xml:space="preserve">, що діє на підставі Статуту (надалі - Замовник), з однієї сторони, і ________________________________________________________________, в особі _________________________________________________________, який діє на підставі ___________________________________________________Статуту (надалі-Постачальник), з іншої сторони, разом - Сторони, </w:t>
      </w:r>
      <w:r w:rsidR="00937DF7" w:rsidRPr="00937DF7">
        <w:rPr>
          <w:rFonts w:ascii="Times New Roman" w:eastAsia="Calibri" w:hAnsi="Times New Roman" w:cs="Times New Roman"/>
          <w:color w:val="000000"/>
          <w:lang w:val="uk-UA"/>
        </w:rPr>
        <w:t xml:space="preserve"> </w:t>
      </w:r>
      <w:r w:rsidR="00937DF7" w:rsidRPr="00937DF7">
        <w:rPr>
          <w:rFonts w:ascii="Times New Roman" w:hAnsi="Times New Roman" w:cs="Times New Roman"/>
          <w:color w:val="000000"/>
          <w:lang w:val="uk-UA"/>
        </w:rPr>
        <w:t>а кожне окремо – Сторона, уклали цей договір (далі за текстом – Договір) про наступне:</w:t>
      </w:r>
    </w:p>
    <w:p w:rsidR="00937DF7" w:rsidRPr="00937DF7" w:rsidRDefault="00937DF7" w:rsidP="00937DF7">
      <w:pPr>
        <w:pStyle w:val="a7"/>
        <w:jc w:val="center"/>
        <w:rPr>
          <w:rFonts w:ascii="Times New Roman" w:eastAsia="Lucida Sans Unicode" w:hAnsi="Times New Roman" w:cs="Times New Roman"/>
          <w:b/>
        </w:rPr>
      </w:pPr>
      <w:r w:rsidRPr="00937DF7">
        <w:rPr>
          <w:rFonts w:ascii="Times New Roman" w:eastAsia="Calibri" w:hAnsi="Times New Roman" w:cs="Times New Roman"/>
          <w:b/>
          <w:sz w:val="24"/>
          <w:szCs w:val="24"/>
        </w:rPr>
        <w:t>1.  Предмет договору</w:t>
      </w:r>
    </w:p>
    <w:p w:rsidR="00937DF7" w:rsidRPr="00937DF7" w:rsidRDefault="00937DF7" w:rsidP="00937DF7">
      <w:pPr>
        <w:pStyle w:val="a7"/>
        <w:rPr>
          <w:rFonts w:ascii="Times New Roman" w:hAnsi="Times New Roman" w:cs="Times New Roman"/>
          <w:color w:val="000000"/>
          <w:lang w:val="uk-UA"/>
        </w:rPr>
      </w:pPr>
      <w:r w:rsidRPr="00937DF7">
        <w:rPr>
          <w:rFonts w:ascii="Times New Roman" w:hAnsi="Times New Roman" w:cs="Times New Roman"/>
          <w:lang w:val="uk-UA"/>
        </w:rPr>
        <w:t>1.1. Постачальник зобов’язується продати стиснений газ-метан</w:t>
      </w:r>
      <w:r w:rsidRPr="00937DF7">
        <w:rPr>
          <w:rFonts w:ascii="Times New Roman" w:hAnsi="Times New Roman" w:cs="Times New Roman"/>
        </w:rPr>
        <w:t xml:space="preserve"> шляхом</w:t>
      </w:r>
      <w:r w:rsidRPr="00937DF7">
        <w:rPr>
          <w:rFonts w:ascii="Times New Roman" w:hAnsi="Times New Roman" w:cs="Times New Roman"/>
          <w:lang w:val="uk-UA"/>
        </w:rPr>
        <w:t xml:space="preserve"> заправлення автомобілів покупця</w:t>
      </w:r>
      <w:r w:rsidRPr="00937DF7">
        <w:rPr>
          <w:rFonts w:ascii="Times New Roman" w:hAnsi="Times New Roman" w:cs="Times New Roman"/>
        </w:rPr>
        <w:t xml:space="preserve">, </w:t>
      </w:r>
      <w:r w:rsidRPr="00937DF7">
        <w:rPr>
          <w:rFonts w:ascii="Times New Roman" w:hAnsi="Times New Roman" w:cs="Times New Roman"/>
          <w:lang w:val="uk-UA"/>
        </w:rPr>
        <w:t>а Замовник зобов`язується прийняти стиснений</w:t>
      </w:r>
      <w:r w:rsidRPr="00937DF7">
        <w:rPr>
          <w:rFonts w:ascii="Times New Roman" w:hAnsi="Times New Roman" w:cs="Times New Roman"/>
        </w:rPr>
        <w:t xml:space="preserve"> газ-метан,</w:t>
      </w:r>
      <w:r w:rsidRPr="00937DF7">
        <w:rPr>
          <w:rFonts w:ascii="Times New Roman" w:hAnsi="Times New Roman" w:cs="Times New Roman"/>
          <w:lang w:val="uk-UA"/>
        </w:rPr>
        <w:t xml:space="preserve"> </w:t>
      </w:r>
      <w:r w:rsidRPr="00937DF7">
        <w:rPr>
          <w:rFonts w:ascii="Times New Roman" w:hAnsi="Times New Roman" w:cs="Times New Roman"/>
          <w:color w:val="000000"/>
          <w:lang w:val="uk-UA"/>
        </w:rPr>
        <w:t>надалі</w:t>
      </w:r>
      <w:r w:rsidRPr="00937DF7">
        <w:rPr>
          <w:rFonts w:ascii="Times New Roman" w:hAnsi="Times New Roman" w:cs="Times New Roman"/>
          <w:color w:val="000000"/>
        </w:rPr>
        <w:t xml:space="preserve"> </w:t>
      </w:r>
      <w:r w:rsidRPr="00937DF7">
        <w:rPr>
          <w:rFonts w:ascii="Times New Roman" w:hAnsi="Times New Roman" w:cs="Times New Roman"/>
          <w:bCs/>
          <w:color w:val="000000"/>
        </w:rPr>
        <w:t xml:space="preserve">«Товар», </w:t>
      </w:r>
      <w:r w:rsidRPr="00937DF7">
        <w:rPr>
          <w:rFonts w:ascii="Times New Roman" w:hAnsi="Times New Roman" w:cs="Times New Roman"/>
          <w:color w:val="000000"/>
        </w:rPr>
        <w:t>та</w:t>
      </w:r>
      <w:r w:rsidRPr="00937DF7">
        <w:rPr>
          <w:rFonts w:ascii="Times New Roman" w:hAnsi="Times New Roman" w:cs="Times New Roman"/>
          <w:color w:val="000000"/>
          <w:lang w:val="uk-UA"/>
        </w:rPr>
        <w:t xml:space="preserve"> оплатити його</w:t>
      </w:r>
      <w:r w:rsidRPr="00937DF7">
        <w:rPr>
          <w:rFonts w:ascii="Times New Roman" w:hAnsi="Times New Roman" w:cs="Times New Roman"/>
          <w:color w:val="000000"/>
        </w:rPr>
        <w:t xml:space="preserve"> на</w:t>
      </w:r>
      <w:r w:rsidRPr="00937DF7">
        <w:rPr>
          <w:rFonts w:ascii="Times New Roman" w:hAnsi="Times New Roman" w:cs="Times New Roman"/>
          <w:color w:val="000000"/>
          <w:lang w:val="uk-UA"/>
        </w:rPr>
        <w:t xml:space="preserve"> умовах</w:t>
      </w:r>
      <w:r w:rsidRPr="00937DF7">
        <w:rPr>
          <w:rFonts w:ascii="Times New Roman" w:hAnsi="Times New Roman" w:cs="Times New Roman"/>
          <w:color w:val="000000"/>
        </w:rPr>
        <w:t xml:space="preserve"> та в строки,</w:t>
      </w:r>
      <w:r w:rsidRPr="00937DF7">
        <w:rPr>
          <w:rFonts w:ascii="Times New Roman" w:hAnsi="Times New Roman" w:cs="Times New Roman"/>
          <w:color w:val="000000"/>
          <w:lang w:val="uk-UA"/>
        </w:rPr>
        <w:t xml:space="preserve"> вказані</w:t>
      </w:r>
      <w:r w:rsidRPr="00937DF7">
        <w:rPr>
          <w:rFonts w:ascii="Times New Roman" w:hAnsi="Times New Roman" w:cs="Times New Roman"/>
          <w:color w:val="000000"/>
        </w:rPr>
        <w:t xml:space="preserve"> в</w:t>
      </w:r>
      <w:r w:rsidRPr="00937DF7">
        <w:rPr>
          <w:rFonts w:ascii="Times New Roman" w:hAnsi="Times New Roman" w:cs="Times New Roman"/>
          <w:color w:val="000000"/>
          <w:lang w:val="uk-UA"/>
        </w:rPr>
        <w:t xml:space="preserve"> даному Договорі</w:t>
      </w:r>
      <w:r w:rsidRPr="00937DF7">
        <w:rPr>
          <w:rFonts w:ascii="Times New Roman" w:hAnsi="Times New Roman" w:cs="Times New Roman"/>
          <w:color w:val="000000"/>
        </w:rPr>
        <w:t>. Товар повинен</w:t>
      </w:r>
      <w:r w:rsidRPr="00937DF7">
        <w:rPr>
          <w:rFonts w:ascii="Times New Roman" w:hAnsi="Times New Roman" w:cs="Times New Roman"/>
          <w:color w:val="000000"/>
          <w:lang w:val="uk-UA"/>
        </w:rPr>
        <w:t xml:space="preserve"> відповідати вимогам</w:t>
      </w:r>
      <w:r w:rsidRPr="00937DF7">
        <w:rPr>
          <w:rFonts w:ascii="Times New Roman" w:hAnsi="Times New Roman" w:cs="Times New Roman"/>
          <w:color w:val="000000"/>
        </w:rPr>
        <w:t xml:space="preserve"> ДСТУ ГОСТ 27577</w:t>
      </w:r>
      <w:r w:rsidRPr="00937DF7">
        <w:rPr>
          <w:rFonts w:ascii="Times New Roman" w:hAnsi="Times New Roman" w:cs="Times New Roman"/>
          <w:color w:val="000000"/>
          <w:lang w:val="uk-UA"/>
        </w:rPr>
        <w:t xml:space="preserve">-2005 «Газ </w:t>
      </w:r>
      <w:proofErr w:type="spellStart"/>
      <w:r w:rsidRPr="00937DF7">
        <w:rPr>
          <w:rFonts w:ascii="Times New Roman" w:hAnsi="Times New Roman" w:cs="Times New Roman"/>
          <w:color w:val="000000"/>
        </w:rPr>
        <w:t>природн</w:t>
      </w:r>
      <w:proofErr w:type="spellEnd"/>
      <w:r w:rsidRPr="00937DF7">
        <w:rPr>
          <w:rFonts w:ascii="Times New Roman" w:hAnsi="Times New Roman" w:cs="Times New Roman"/>
          <w:color w:val="000000"/>
          <w:lang w:val="uk-UA"/>
        </w:rPr>
        <w:t>и</w:t>
      </w:r>
      <w:r w:rsidRPr="00937DF7">
        <w:rPr>
          <w:rFonts w:ascii="Times New Roman" w:hAnsi="Times New Roman" w:cs="Times New Roman"/>
          <w:color w:val="000000"/>
        </w:rPr>
        <w:t xml:space="preserve">й </w:t>
      </w:r>
      <w:proofErr w:type="spellStart"/>
      <w:r w:rsidRPr="00937DF7">
        <w:rPr>
          <w:rFonts w:ascii="Times New Roman" w:hAnsi="Times New Roman" w:cs="Times New Roman"/>
          <w:color w:val="000000"/>
        </w:rPr>
        <w:t>паливний</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компримований</w:t>
      </w:r>
      <w:proofErr w:type="spellEnd"/>
      <w:r w:rsidRPr="00937DF7">
        <w:rPr>
          <w:rFonts w:ascii="Times New Roman" w:hAnsi="Times New Roman" w:cs="Times New Roman"/>
          <w:color w:val="000000"/>
        </w:rPr>
        <w:t xml:space="preserve"> для </w:t>
      </w:r>
      <w:proofErr w:type="spellStart"/>
      <w:r w:rsidRPr="00937DF7">
        <w:rPr>
          <w:rFonts w:ascii="Times New Roman" w:hAnsi="Times New Roman" w:cs="Times New Roman"/>
          <w:color w:val="000000"/>
        </w:rPr>
        <w:t>двигунів</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внутрішнього</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згорання</w:t>
      </w:r>
      <w:proofErr w:type="spellEnd"/>
      <w:r w:rsidRPr="00937DF7">
        <w:rPr>
          <w:rFonts w:ascii="Times New Roman" w:hAnsi="Times New Roman" w:cs="Times New Roman"/>
          <w:color w:val="000000"/>
        </w:rPr>
        <w:t xml:space="preserve">. </w:t>
      </w:r>
      <w:r w:rsidRPr="00937DF7">
        <w:rPr>
          <w:rFonts w:ascii="Times New Roman" w:hAnsi="Times New Roman" w:cs="Times New Roman"/>
          <w:color w:val="000000"/>
          <w:lang w:val="uk-UA"/>
        </w:rPr>
        <w:t xml:space="preserve"> </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color w:val="000000"/>
          <w:lang w:val="uk-UA"/>
        </w:rPr>
        <w:t xml:space="preserve">1.2. Найменування Товару:  </w:t>
      </w:r>
      <w:r w:rsidR="00555A04" w:rsidRPr="00126F90">
        <w:rPr>
          <w:rFonts w:ascii="Times New Roman" w:hAnsi="Times New Roman" w:cs="Times New Roman"/>
          <w:sz w:val="24"/>
          <w:szCs w:val="24"/>
          <w:lang w:val="uk-UA"/>
        </w:rPr>
        <w:t xml:space="preserve">ДК 021:2015 - </w:t>
      </w:r>
      <w:r w:rsidR="00555A04" w:rsidRPr="00126F90">
        <w:rPr>
          <w:rFonts w:ascii="Times New Roman" w:hAnsi="Times New Roman" w:cs="Times New Roman"/>
          <w:sz w:val="24"/>
          <w:szCs w:val="24"/>
        </w:rPr>
        <w:t xml:space="preserve">09120000-6 </w:t>
      </w:r>
      <w:proofErr w:type="spellStart"/>
      <w:r w:rsidR="00555A04" w:rsidRPr="00126F90">
        <w:rPr>
          <w:rFonts w:ascii="Times New Roman" w:hAnsi="Times New Roman" w:cs="Times New Roman"/>
          <w:sz w:val="24"/>
          <w:szCs w:val="24"/>
        </w:rPr>
        <w:t>Газове</w:t>
      </w:r>
      <w:proofErr w:type="spellEnd"/>
      <w:r w:rsidR="00555A04" w:rsidRPr="00126F90">
        <w:rPr>
          <w:rFonts w:ascii="Times New Roman" w:hAnsi="Times New Roman" w:cs="Times New Roman"/>
          <w:sz w:val="24"/>
          <w:szCs w:val="24"/>
        </w:rPr>
        <w:t xml:space="preserve"> </w:t>
      </w:r>
      <w:proofErr w:type="spellStart"/>
      <w:r w:rsidR="00555A04" w:rsidRPr="00126F90">
        <w:rPr>
          <w:rFonts w:ascii="Times New Roman" w:hAnsi="Times New Roman" w:cs="Times New Roman"/>
          <w:sz w:val="24"/>
          <w:szCs w:val="24"/>
        </w:rPr>
        <w:t>паливо</w:t>
      </w:r>
      <w:proofErr w:type="spellEnd"/>
      <w:r w:rsidR="00555A04">
        <w:rPr>
          <w:rFonts w:ascii="Times New Roman" w:hAnsi="Times New Roman" w:cs="Times New Roman"/>
          <w:sz w:val="24"/>
          <w:szCs w:val="24"/>
          <w:lang w:val="uk-UA"/>
        </w:rPr>
        <w:t xml:space="preserve"> </w:t>
      </w:r>
      <w:r w:rsidR="00555A04">
        <w:rPr>
          <w:rFonts w:ascii="Times New Roman" w:hAnsi="Times New Roman"/>
          <w:sz w:val="24"/>
          <w:szCs w:val="24"/>
          <w:lang w:val="uk-UA"/>
        </w:rPr>
        <w:t>(</w:t>
      </w:r>
      <w:r w:rsidR="006B086E">
        <w:rPr>
          <w:rFonts w:ascii="Times New Roman" w:hAnsi="Times New Roman"/>
          <w:sz w:val="24"/>
          <w:szCs w:val="24"/>
          <w:lang w:val="uk-UA"/>
        </w:rPr>
        <w:t xml:space="preserve">газ природний паливний </w:t>
      </w:r>
      <w:proofErr w:type="spellStart"/>
      <w:r w:rsidR="006B086E">
        <w:rPr>
          <w:rFonts w:ascii="Times New Roman" w:hAnsi="Times New Roman"/>
          <w:sz w:val="24"/>
          <w:szCs w:val="24"/>
          <w:lang w:val="uk-UA"/>
        </w:rPr>
        <w:t>компримований</w:t>
      </w:r>
      <w:proofErr w:type="spellEnd"/>
      <w:r w:rsidR="006B086E">
        <w:rPr>
          <w:rFonts w:ascii="Times New Roman" w:hAnsi="Times New Roman"/>
          <w:sz w:val="24"/>
          <w:szCs w:val="24"/>
          <w:lang w:val="uk-UA"/>
        </w:rPr>
        <w:t xml:space="preserve"> (метан)</w:t>
      </w:r>
    </w:p>
    <w:p w:rsidR="00937DF7" w:rsidRPr="00937DF7" w:rsidRDefault="00937DF7" w:rsidP="00937DF7">
      <w:pPr>
        <w:pStyle w:val="a7"/>
        <w:rPr>
          <w:rFonts w:ascii="Times New Roman" w:hAnsi="Times New Roman" w:cs="Times New Roman"/>
          <w:lang w:val="uk-UA"/>
        </w:rPr>
      </w:pPr>
    </w:p>
    <w:p w:rsidR="00937DF7" w:rsidRPr="00937DF7" w:rsidRDefault="00937DF7" w:rsidP="00937DF7">
      <w:pPr>
        <w:pStyle w:val="a7"/>
        <w:rPr>
          <w:rFonts w:ascii="Times New Roman" w:hAnsi="Times New Roman" w:cs="Times New Roman"/>
          <w:lang w:val="uk-UA"/>
        </w:rPr>
      </w:pPr>
      <w:r w:rsidRPr="00937DF7">
        <w:rPr>
          <w:rFonts w:ascii="Times New Roman" w:eastAsia="Calibri" w:hAnsi="Times New Roman" w:cs="Times New Roman"/>
          <w:lang w:val="uk-UA"/>
        </w:rPr>
        <w:t xml:space="preserve"> </w:t>
      </w:r>
    </w:p>
    <w:p w:rsidR="00937DF7" w:rsidRPr="00937DF7" w:rsidRDefault="00937DF7" w:rsidP="00937DF7">
      <w:pPr>
        <w:pStyle w:val="a7"/>
        <w:jc w:val="center"/>
        <w:rPr>
          <w:rFonts w:ascii="Times New Roman" w:hAnsi="Times New Roman" w:cs="Times New Roman"/>
          <w:b/>
          <w:lang w:val="uk-UA"/>
        </w:rPr>
      </w:pPr>
      <w:r w:rsidRPr="00937DF7">
        <w:rPr>
          <w:rFonts w:ascii="Times New Roman" w:hAnsi="Times New Roman" w:cs="Times New Roman"/>
          <w:b/>
          <w:lang w:val="uk-UA"/>
        </w:rPr>
        <w:t>2. Кількість та ціна товару</w:t>
      </w:r>
    </w:p>
    <w:p w:rsidR="00937DF7" w:rsidRPr="00937DF7" w:rsidRDefault="00937DF7" w:rsidP="00937DF7">
      <w:pPr>
        <w:pStyle w:val="a7"/>
        <w:rPr>
          <w:rFonts w:ascii="Times New Roman" w:hAnsi="Times New Roman" w:cs="Times New Roman"/>
        </w:rPr>
      </w:pPr>
      <w:r w:rsidRPr="00937DF7">
        <w:rPr>
          <w:rFonts w:ascii="Times New Roman" w:hAnsi="Times New Roman" w:cs="Times New Roman"/>
          <w:lang w:val="uk-UA"/>
        </w:rPr>
        <w:t>2.1. Загальна  сума  закупівлі Товару по Договору складає</w:t>
      </w:r>
      <w:r w:rsidRPr="00937DF7">
        <w:rPr>
          <w:rFonts w:ascii="Times New Roman" w:hAnsi="Times New Roman" w:cs="Times New Roman"/>
        </w:rPr>
        <w:t xml:space="preserve">_______________________, </w:t>
      </w:r>
      <w:proofErr w:type="spellStart"/>
      <w:r w:rsidRPr="00937DF7">
        <w:rPr>
          <w:rFonts w:ascii="Times New Roman" w:hAnsi="Times New Roman" w:cs="Times New Roman"/>
        </w:rPr>
        <w:t>в.ч</w:t>
      </w:r>
      <w:proofErr w:type="spellEnd"/>
      <w:r w:rsidRPr="00937DF7">
        <w:rPr>
          <w:rFonts w:ascii="Times New Roman" w:hAnsi="Times New Roman" w:cs="Times New Roman"/>
        </w:rPr>
        <w:t>. ПДВ.</w:t>
      </w:r>
      <w:r w:rsidRPr="00937DF7">
        <w:rPr>
          <w:rFonts w:ascii="Times New Roman" w:hAnsi="Times New Roman" w:cs="Times New Roman"/>
          <w:lang w:val="uk-UA"/>
        </w:rPr>
        <w:t xml:space="preserve">  </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rPr>
        <w:t>2.2.</w:t>
      </w:r>
      <w:r w:rsidRPr="00937DF7">
        <w:rPr>
          <w:rFonts w:ascii="Times New Roman" w:hAnsi="Times New Roman" w:cs="Times New Roman"/>
          <w:lang w:val="uk-UA"/>
        </w:rPr>
        <w:t xml:space="preserve"> Ціна одиниці Товару (з ПДВ):</w:t>
      </w:r>
    </w:p>
    <w:p w:rsidR="00937DF7" w:rsidRPr="00937DF7" w:rsidRDefault="006B086E" w:rsidP="00937DF7">
      <w:pPr>
        <w:pStyle w:val="a7"/>
        <w:rPr>
          <w:rFonts w:ascii="Times New Roman" w:hAnsi="Times New Roman" w:cs="Times New Roman"/>
        </w:rPr>
      </w:pPr>
      <w:r>
        <w:rPr>
          <w:rFonts w:ascii="Times New Roman" w:hAnsi="Times New Roman"/>
          <w:sz w:val="24"/>
          <w:szCs w:val="24"/>
          <w:lang w:val="uk-UA"/>
        </w:rPr>
        <w:t xml:space="preserve">газ природний паливний </w:t>
      </w:r>
      <w:proofErr w:type="spellStart"/>
      <w:r>
        <w:rPr>
          <w:rFonts w:ascii="Times New Roman" w:hAnsi="Times New Roman"/>
          <w:sz w:val="24"/>
          <w:szCs w:val="24"/>
          <w:lang w:val="uk-UA"/>
        </w:rPr>
        <w:t>компримований</w:t>
      </w:r>
      <w:proofErr w:type="spellEnd"/>
      <w:r>
        <w:rPr>
          <w:rFonts w:ascii="Times New Roman" w:hAnsi="Times New Roman"/>
          <w:sz w:val="24"/>
          <w:szCs w:val="24"/>
          <w:lang w:val="uk-UA"/>
        </w:rPr>
        <w:t xml:space="preserve"> (метан)</w:t>
      </w:r>
      <w:r w:rsidR="00937DF7" w:rsidRPr="00937DF7">
        <w:rPr>
          <w:rFonts w:ascii="Times New Roman" w:hAnsi="Times New Roman" w:cs="Times New Roman"/>
          <w:lang w:val="uk-UA"/>
        </w:rPr>
        <w:t xml:space="preserve"> ______ грн./м³</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rPr>
        <w:t>2</w:t>
      </w:r>
      <w:r w:rsidRPr="00937DF7">
        <w:rPr>
          <w:rFonts w:ascii="Times New Roman" w:hAnsi="Times New Roman" w:cs="Times New Roman"/>
          <w:lang w:val="uk-UA"/>
        </w:rPr>
        <w:t>.3. Кількість Товару:</w:t>
      </w:r>
    </w:p>
    <w:p w:rsidR="00937DF7" w:rsidRPr="00937DF7" w:rsidRDefault="006B086E" w:rsidP="00937DF7">
      <w:pPr>
        <w:pStyle w:val="a7"/>
        <w:rPr>
          <w:rFonts w:ascii="Times New Roman" w:hAnsi="Times New Roman" w:cs="Times New Roman"/>
          <w:lang w:val="uk-UA"/>
        </w:rPr>
      </w:pPr>
      <w:r>
        <w:rPr>
          <w:rFonts w:ascii="Times New Roman" w:hAnsi="Times New Roman"/>
          <w:sz w:val="24"/>
          <w:szCs w:val="24"/>
          <w:lang w:val="uk-UA"/>
        </w:rPr>
        <w:t xml:space="preserve">газ природний паливний </w:t>
      </w:r>
      <w:proofErr w:type="spellStart"/>
      <w:r>
        <w:rPr>
          <w:rFonts w:ascii="Times New Roman" w:hAnsi="Times New Roman"/>
          <w:sz w:val="24"/>
          <w:szCs w:val="24"/>
          <w:lang w:val="uk-UA"/>
        </w:rPr>
        <w:t>компримований</w:t>
      </w:r>
      <w:proofErr w:type="spellEnd"/>
      <w:r>
        <w:rPr>
          <w:rFonts w:ascii="Times New Roman" w:hAnsi="Times New Roman"/>
          <w:sz w:val="24"/>
          <w:szCs w:val="24"/>
          <w:lang w:val="uk-UA"/>
        </w:rPr>
        <w:t xml:space="preserve"> (метан)</w:t>
      </w:r>
      <w:r w:rsidR="00555A04">
        <w:rPr>
          <w:rFonts w:ascii="Times New Roman" w:hAnsi="Times New Roman"/>
          <w:sz w:val="24"/>
          <w:szCs w:val="24"/>
          <w:lang w:val="uk-UA"/>
        </w:rPr>
        <w:t xml:space="preserve"> </w:t>
      </w:r>
      <w:r w:rsidR="00937DF7" w:rsidRPr="00937DF7">
        <w:rPr>
          <w:rFonts w:ascii="Times New Roman" w:hAnsi="Times New Roman" w:cs="Times New Roman"/>
          <w:lang w:val="uk-UA"/>
        </w:rPr>
        <w:t xml:space="preserve">–   </w:t>
      </w:r>
      <w:r>
        <w:rPr>
          <w:rFonts w:ascii="Times New Roman" w:hAnsi="Times New Roman" w:cs="Times New Roman"/>
          <w:bCs/>
          <w:lang w:val="uk-UA"/>
        </w:rPr>
        <w:t>13</w:t>
      </w:r>
      <w:r w:rsidR="006F66DC">
        <w:rPr>
          <w:rFonts w:ascii="Times New Roman" w:hAnsi="Times New Roman" w:cs="Times New Roman"/>
          <w:bCs/>
          <w:lang w:val="uk-UA"/>
        </w:rPr>
        <w:t>500</w:t>
      </w:r>
      <w:r w:rsidR="00937DF7" w:rsidRPr="00937DF7">
        <w:rPr>
          <w:rFonts w:ascii="Times New Roman" w:hAnsi="Times New Roman" w:cs="Times New Roman"/>
          <w:lang w:val="uk-UA"/>
        </w:rPr>
        <w:t xml:space="preserve"> метрів кубічних (м³).</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lang w:val="uk-UA"/>
        </w:rPr>
        <w:t xml:space="preserve">2.4. </w:t>
      </w:r>
      <w:r w:rsidRPr="00937DF7">
        <w:rPr>
          <w:rFonts w:ascii="Times New Roman" w:eastAsia="Calibri" w:hAnsi="Times New Roman" w:cs="Times New Roman"/>
          <w:sz w:val="20"/>
          <w:szCs w:val="20"/>
          <w:lang w:val="uk-UA"/>
        </w:rPr>
        <w:t xml:space="preserve"> </w:t>
      </w:r>
      <w:r w:rsidRPr="00937DF7">
        <w:rPr>
          <w:rFonts w:ascii="Times New Roman" w:eastAsia="Calibri" w:hAnsi="Times New Roman" w:cs="Times New Roman"/>
          <w:lang w:val="uk-UA"/>
        </w:rPr>
        <w:t>Загальна сума Договору може в будь-який момент бути зменшена залежно від реального фінансування видатків Замовника, виробничих реальних потреб  Замовника та інших обставин, що можуть виникати під час виконання цього Договору, з урахуванням умов чинного законодавства. Про що Сторонами підписується Додаткова угода до цього Договору.</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lang w:val="uk-UA"/>
        </w:rPr>
        <w:t xml:space="preserve"> </w:t>
      </w:r>
    </w:p>
    <w:p w:rsidR="00937DF7" w:rsidRPr="00937DF7" w:rsidRDefault="00937DF7" w:rsidP="00937DF7">
      <w:pPr>
        <w:pStyle w:val="a7"/>
        <w:jc w:val="center"/>
        <w:rPr>
          <w:rFonts w:ascii="Times New Roman" w:eastAsia="Calibri" w:hAnsi="Times New Roman" w:cs="Times New Roman"/>
          <w:b/>
          <w:lang w:val="uk-UA"/>
        </w:rPr>
      </w:pPr>
      <w:r w:rsidRPr="00937DF7">
        <w:rPr>
          <w:rFonts w:ascii="Times New Roman" w:hAnsi="Times New Roman" w:cs="Times New Roman"/>
          <w:b/>
          <w:lang w:val="uk-UA"/>
        </w:rPr>
        <w:t>3. Умови та порядок розрахунків</w:t>
      </w:r>
    </w:p>
    <w:p w:rsidR="00937DF7" w:rsidRPr="00937DF7" w:rsidRDefault="00937DF7" w:rsidP="00937DF7">
      <w:pPr>
        <w:pStyle w:val="a7"/>
        <w:rPr>
          <w:rFonts w:ascii="Times New Roman" w:eastAsia="Calibri" w:hAnsi="Times New Roman" w:cs="Times New Roman"/>
          <w:lang w:val="uk-UA"/>
        </w:rPr>
      </w:pPr>
      <w:r w:rsidRPr="00937DF7">
        <w:rPr>
          <w:rFonts w:ascii="Times New Roman" w:eastAsia="Calibri" w:hAnsi="Times New Roman" w:cs="Times New Roman"/>
          <w:lang w:val="uk-UA"/>
        </w:rPr>
        <w:t>3</w:t>
      </w:r>
      <w:r w:rsidRPr="00937DF7">
        <w:rPr>
          <w:rFonts w:ascii="Times New Roman" w:eastAsia="Calibri" w:hAnsi="Times New Roman" w:cs="Times New Roman"/>
        </w:rPr>
        <w:t xml:space="preserve">.1. </w:t>
      </w:r>
      <w:proofErr w:type="spellStart"/>
      <w:r w:rsidRPr="00937DF7">
        <w:rPr>
          <w:rFonts w:ascii="Times New Roman" w:eastAsia="Calibri" w:hAnsi="Times New Roman" w:cs="Times New Roman"/>
        </w:rPr>
        <w:t>Розрахунки</w:t>
      </w:r>
      <w:proofErr w:type="spellEnd"/>
      <w:r w:rsidRPr="00937DF7">
        <w:rPr>
          <w:rFonts w:ascii="Times New Roman" w:eastAsia="Calibri" w:hAnsi="Times New Roman" w:cs="Times New Roman"/>
        </w:rPr>
        <w:t xml:space="preserve"> за Товар </w:t>
      </w:r>
      <w:proofErr w:type="spellStart"/>
      <w:r w:rsidRPr="00937DF7">
        <w:rPr>
          <w:rFonts w:ascii="Times New Roman" w:eastAsia="Calibri" w:hAnsi="Times New Roman" w:cs="Times New Roman"/>
        </w:rPr>
        <w:t>здійснюються</w:t>
      </w:r>
      <w:proofErr w:type="spellEnd"/>
      <w:r w:rsidRPr="00937DF7">
        <w:rPr>
          <w:rFonts w:ascii="Times New Roman" w:eastAsia="Calibri" w:hAnsi="Times New Roman" w:cs="Times New Roman"/>
        </w:rPr>
        <w:t xml:space="preserve"> в </w:t>
      </w:r>
      <w:proofErr w:type="spellStart"/>
      <w:r w:rsidRPr="00937DF7">
        <w:rPr>
          <w:rFonts w:ascii="Times New Roman" w:eastAsia="Calibri" w:hAnsi="Times New Roman" w:cs="Times New Roman"/>
        </w:rPr>
        <w:t>національній</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валюті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України</w:t>
      </w:r>
      <w:proofErr w:type="spellEnd"/>
      <w:r w:rsidRPr="00937DF7">
        <w:rPr>
          <w:rFonts w:ascii="Times New Roman" w:eastAsia="Calibri" w:hAnsi="Times New Roman" w:cs="Times New Roman"/>
        </w:rPr>
        <w:t xml:space="preserve"> - </w:t>
      </w:r>
      <w:proofErr w:type="spellStart"/>
      <w:r w:rsidRPr="00937DF7">
        <w:rPr>
          <w:rFonts w:ascii="Times New Roman" w:eastAsia="Calibri" w:hAnsi="Times New Roman" w:cs="Times New Roman"/>
        </w:rPr>
        <w:t>гривні</w:t>
      </w:r>
      <w:proofErr w:type="spellEnd"/>
      <w:r w:rsidRPr="00937DF7">
        <w:rPr>
          <w:rFonts w:ascii="Times New Roman" w:eastAsia="Calibri" w:hAnsi="Times New Roman" w:cs="Times New Roman"/>
        </w:rPr>
        <w:t>.</w:t>
      </w:r>
    </w:p>
    <w:p w:rsidR="00937DF7" w:rsidRPr="00937DF7" w:rsidRDefault="00937DF7" w:rsidP="00937DF7">
      <w:pPr>
        <w:pStyle w:val="a7"/>
        <w:rPr>
          <w:rFonts w:ascii="Times New Roman" w:eastAsia="Calibri" w:hAnsi="Times New Roman" w:cs="Times New Roman"/>
          <w:lang w:val="uk-UA"/>
        </w:rPr>
      </w:pPr>
      <w:r w:rsidRPr="00937DF7">
        <w:rPr>
          <w:rFonts w:ascii="Times New Roman" w:eastAsia="Calibri" w:hAnsi="Times New Roman" w:cs="Times New Roman"/>
          <w:lang w:val="uk-UA"/>
        </w:rPr>
        <w:t>3</w:t>
      </w:r>
      <w:r w:rsidRPr="00937DF7">
        <w:rPr>
          <w:rFonts w:ascii="Times New Roman" w:eastAsia="Calibri" w:hAnsi="Times New Roman" w:cs="Times New Roman"/>
        </w:rPr>
        <w:t xml:space="preserve">.2.  </w:t>
      </w:r>
      <w:r w:rsidRPr="00937DF7">
        <w:rPr>
          <w:rFonts w:ascii="Times New Roman" w:eastAsia="Calibri" w:hAnsi="Times New Roman" w:cs="Times New Roman"/>
          <w:lang w:val="uk-UA"/>
        </w:rPr>
        <w:t>Замовник</w:t>
      </w:r>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після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пред'явлення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Постачальником</w:t>
      </w:r>
      <w:proofErr w:type="spellEnd"/>
      <w:r w:rsidRPr="00937DF7">
        <w:rPr>
          <w:rFonts w:ascii="Times New Roman" w:eastAsia="Calibri" w:hAnsi="Times New Roman" w:cs="Times New Roman"/>
        </w:rPr>
        <w:t xml:space="preserve"> </w:t>
      </w:r>
      <w:r w:rsidR="00C4031C">
        <w:rPr>
          <w:rFonts w:ascii="Times New Roman" w:eastAsia="Calibri" w:hAnsi="Times New Roman" w:cs="Times New Roman"/>
          <w:lang w:val="uk-UA"/>
        </w:rPr>
        <w:t xml:space="preserve">видаткової </w:t>
      </w:r>
      <w:proofErr w:type="spellStart"/>
      <w:r w:rsidRPr="00937DF7">
        <w:rPr>
          <w:rFonts w:ascii="Times New Roman" w:eastAsia="Calibri" w:hAnsi="Times New Roman" w:cs="Times New Roman"/>
        </w:rPr>
        <w:t>накладної</w:t>
      </w:r>
      <w:proofErr w:type="spellEnd"/>
      <w:r w:rsidRPr="00937DF7">
        <w:rPr>
          <w:rFonts w:ascii="Times New Roman" w:eastAsia="Calibri" w:hAnsi="Times New Roman" w:cs="Times New Roman"/>
        </w:rPr>
        <w:t xml:space="preserve">  на оплату Товару </w:t>
      </w:r>
      <w:proofErr w:type="spellStart"/>
      <w:r w:rsidRPr="00937DF7">
        <w:rPr>
          <w:rFonts w:ascii="Times New Roman" w:eastAsia="Calibri" w:hAnsi="Times New Roman" w:cs="Times New Roman"/>
        </w:rPr>
        <w:t>здійснює</w:t>
      </w:r>
      <w:proofErr w:type="spellEnd"/>
      <w:r w:rsidRPr="00937DF7">
        <w:rPr>
          <w:rFonts w:ascii="Times New Roman" w:eastAsia="Calibri" w:hAnsi="Times New Roman" w:cs="Times New Roman"/>
        </w:rPr>
        <w:t xml:space="preserve"> оплату шляхом </w:t>
      </w:r>
      <w:proofErr w:type="spellStart"/>
      <w:r w:rsidRPr="00937DF7">
        <w:rPr>
          <w:rFonts w:ascii="Times New Roman" w:eastAsia="Calibri" w:hAnsi="Times New Roman" w:cs="Times New Roman"/>
        </w:rPr>
        <w:t>перерахування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грошових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коштів</w:t>
      </w:r>
      <w:proofErr w:type="spellEnd"/>
      <w:r w:rsidRPr="00937DF7">
        <w:rPr>
          <w:rFonts w:ascii="Times New Roman" w:eastAsia="Calibri" w:hAnsi="Times New Roman" w:cs="Times New Roman"/>
        </w:rPr>
        <w:t xml:space="preserve"> на </w:t>
      </w:r>
      <w:proofErr w:type="spellStart"/>
      <w:r w:rsidRPr="00937DF7">
        <w:rPr>
          <w:rFonts w:ascii="Times New Roman" w:eastAsia="Calibri" w:hAnsi="Times New Roman" w:cs="Times New Roman"/>
        </w:rPr>
        <w:t>розрахунковий</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рахунок</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Постачальника</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протягом</w:t>
      </w:r>
      <w:proofErr w:type="spellEnd"/>
      <w:r w:rsidRPr="00937DF7">
        <w:rPr>
          <w:rFonts w:ascii="Times New Roman" w:eastAsia="Calibri" w:hAnsi="Times New Roman" w:cs="Times New Roman"/>
        </w:rPr>
        <w:t xml:space="preserve"> 30-ти </w:t>
      </w:r>
      <w:proofErr w:type="spellStart"/>
      <w:r w:rsidRPr="00937DF7">
        <w:rPr>
          <w:rFonts w:ascii="Times New Roman" w:eastAsia="Calibri" w:hAnsi="Times New Roman" w:cs="Times New Roman"/>
        </w:rPr>
        <w:t>календарних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днів</w:t>
      </w:r>
      <w:proofErr w:type="spellEnd"/>
      <w:r w:rsidRPr="00937DF7">
        <w:rPr>
          <w:rFonts w:ascii="Times New Roman" w:eastAsia="Calibri" w:hAnsi="Times New Roman" w:cs="Times New Roman"/>
        </w:rPr>
        <w:t xml:space="preserve"> з моменту поставки Товару.</w:t>
      </w:r>
      <w:r w:rsidRPr="00937DF7">
        <w:rPr>
          <w:rStyle w:val="rvts23"/>
          <w:rFonts w:ascii="Times New Roman" w:hAnsi="Times New Roman" w:cs="Times New Roman"/>
          <w:shd w:val="clear" w:color="auto" w:fill="FFFF00"/>
        </w:rPr>
        <w:t xml:space="preserve"> </w:t>
      </w:r>
    </w:p>
    <w:p w:rsidR="00937DF7" w:rsidRPr="00937DF7" w:rsidRDefault="00937DF7" w:rsidP="00937DF7">
      <w:pPr>
        <w:pStyle w:val="a7"/>
        <w:rPr>
          <w:rFonts w:ascii="Times New Roman" w:eastAsia="Calibri" w:hAnsi="Times New Roman" w:cs="Times New Roman"/>
          <w:lang w:val="uk-UA"/>
        </w:rPr>
      </w:pPr>
      <w:r w:rsidRPr="00937DF7">
        <w:rPr>
          <w:rFonts w:ascii="Times New Roman" w:eastAsia="Calibri" w:hAnsi="Times New Roman" w:cs="Times New Roman"/>
          <w:lang w:val="uk-UA"/>
        </w:rPr>
        <w:t>3</w:t>
      </w:r>
      <w:r w:rsidRPr="00937DF7">
        <w:rPr>
          <w:rFonts w:ascii="Times New Roman" w:eastAsia="Calibri" w:hAnsi="Times New Roman" w:cs="Times New Roman"/>
        </w:rPr>
        <w:t>.</w:t>
      </w:r>
      <w:r w:rsidRPr="00937DF7">
        <w:rPr>
          <w:rFonts w:ascii="Times New Roman" w:eastAsia="Calibri" w:hAnsi="Times New Roman" w:cs="Times New Roman"/>
          <w:lang w:val="uk-UA"/>
        </w:rPr>
        <w:t>3</w:t>
      </w:r>
      <w:r w:rsidRPr="00937DF7">
        <w:rPr>
          <w:rFonts w:ascii="Times New Roman" w:eastAsia="Calibri" w:hAnsi="Times New Roman" w:cs="Times New Roman"/>
        </w:rPr>
        <w:t xml:space="preserve">. За </w:t>
      </w:r>
      <w:proofErr w:type="spellStart"/>
      <w:r w:rsidRPr="00937DF7">
        <w:rPr>
          <w:rFonts w:ascii="Times New Roman" w:eastAsia="Calibri" w:hAnsi="Times New Roman" w:cs="Times New Roman"/>
        </w:rPr>
        <w:t>відсутності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фінансової</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можливості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чи</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інших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обставин</w:t>
      </w:r>
      <w:proofErr w:type="spellEnd"/>
      <w:r w:rsidRPr="00937DF7">
        <w:rPr>
          <w:rFonts w:ascii="Times New Roman" w:eastAsia="Calibri" w:hAnsi="Times New Roman" w:cs="Times New Roman"/>
        </w:rPr>
        <w:t xml:space="preserve">, не </w:t>
      </w:r>
      <w:proofErr w:type="spellStart"/>
      <w:r w:rsidRPr="00937DF7">
        <w:rPr>
          <w:rFonts w:ascii="Times New Roman" w:eastAsia="Calibri" w:hAnsi="Times New Roman" w:cs="Times New Roman"/>
        </w:rPr>
        <w:t>залежних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від</w:t>
      </w:r>
      <w:proofErr w:type="spellEnd"/>
      <w:r w:rsidRPr="00937DF7">
        <w:rPr>
          <w:rFonts w:ascii="Times New Roman" w:eastAsia="Calibri" w:hAnsi="Times New Roman" w:cs="Times New Roman"/>
        </w:rPr>
        <w:t xml:space="preserve"> </w:t>
      </w:r>
      <w:r w:rsidRPr="00937DF7">
        <w:rPr>
          <w:rFonts w:ascii="Times New Roman" w:eastAsia="Calibri" w:hAnsi="Times New Roman" w:cs="Times New Roman"/>
          <w:lang w:val="uk-UA"/>
        </w:rPr>
        <w:t>Замовника</w:t>
      </w:r>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що</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призвело</w:t>
      </w:r>
      <w:proofErr w:type="spellEnd"/>
      <w:r w:rsidRPr="00937DF7">
        <w:rPr>
          <w:rFonts w:ascii="Times New Roman" w:eastAsia="Calibri" w:hAnsi="Times New Roman" w:cs="Times New Roman"/>
        </w:rPr>
        <w:t xml:space="preserve"> до </w:t>
      </w:r>
      <w:proofErr w:type="spellStart"/>
      <w:r w:rsidRPr="00937DF7">
        <w:rPr>
          <w:rFonts w:ascii="Times New Roman" w:eastAsia="Calibri" w:hAnsi="Times New Roman" w:cs="Times New Roman"/>
        </w:rPr>
        <w:t>несвоєчасної</w:t>
      </w:r>
      <w:proofErr w:type="spellEnd"/>
      <w:r w:rsidRPr="00937DF7">
        <w:rPr>
          <w:rFonts w:ascii="Times New Roman" w:eastAsia="Calibri" w:hAnsi="Times New Roman" w:cs="Times New Roman"/>
        </w:rPr>
        <w:t xml:space="preserve">  оплати, </w:t>
      </w:r>
      <w:proofErr w:type="spellStart"/>
      <w:r w:rsidRPr="00937DF7">
        <w:rPr>
          <w:rFonts w:ascii="Times New Roman" w:eastAsia="Calibri" w:hAnsi="Times New Roman" w:cs="Times New Roman"/>
        </w:rPr>
        <w:t>розрахунки</w:t>
      </w:r>
      <w:proofErr w:type="spellEnd"/>
      <w:r w:rsidRPr="00937DF7">
        <w:rPr>
          <w:rFonts w:ascii="Times New Roman" w:eastAsia="Calibri" w:hAnsi="Times New Roman" w:cs="Times New Roman"/>
        </w:rPr>
        <w:t xml:space="preserve"> за </w:t>
      </w:r>
      <w:proofErr w:type="spellStart"/>
      <w:r w:rsidRPr="00937DF7">
        <w:rPr>
          <w:rFonts w:ascii="Times New Roman" w:eastAsia="Calibri" w:hAnsi="Times New Roman" w:cs="Times New Roman"/>
        </w:rPr>
        <w:t>фактично</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поставлений</w:t>
      </w:r>
      <w:proofErr w:type="spellEnd"/>
      <w:r w:rsidRPr="00937DF7">
        <w:rPr>
          <w:rFonts w:ascii="Times New Roman" w:eastAsia="Calibri" w:hAnsi="Times New Roman" w:cs="Times New Roman"/>
        </w:rPr>
        <w:t xml:space="preserve"> Товар </w:t>
      </w:r>
      <w:proofErr w:type="spellStart"/>
      <w:r w:rsidRPr="00937DF7">
        <w:rPr>
          <w:rFonts w:ascii="Times New Roman" w:eastAsia="Calibri" w:hAnsi="Times New Roman" w:cs="Times New Roman"/>
        </w:rPr>
        <w:t>здійснюється</w:t>
      </w:r>
      <w:proofErr w:type="spellEnd"/>
      <w:r w:rsidRPr="00937DF7">
        <w:rPr>
          <w:rFonts w:ascii="Times New Roman" w:eastAsia="Calibri" w:hAnsi="Times New Roman" w:cs="Times New Roman"/>
        </w:rPr>
        <w:t xml:space="preserve"> на </w:t>
      </w:r>
      <w:proofErr w:type="spellStart"/>
      <w:r w:rsidRPr="00937DF7">
        <w:rPr>
          <w:rFonts w:ascii="Times New Roman" w:eastAsia="Calibri" w:hAnsi="Times New Roman" w:cs="Times New Roman"/>
        </w:rPr>
        <w:t>умовах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відстрочки</w:t>
      </w:r>
      <w:proofErr w:type="spellEnd"/>
      <w:r w:rsidRPr="00937DF7">
        <w:rPr>
          <w:rFonts w:ascii="Times New Roman" w:eastAsia="Calibri" w:hAnsi="Times New Roman" w:cs="Times New Roman"/>
        </w:rPr>
        <w:t xml:space="preserve"> платежу до 30 </w:t>
      </w:r>
      <w:proofErr w:type="spellStart"/>
      <w:r w:rsidRPr="00937DF7">
        <w:rPr>
          <w:rFonts w:ascii="Times New Roman" w:eastAsia="Calibri" w:hAnsi="Times New Roman" w:cs="Times New Roman"/>
        </w:rPr>
        <w:t>календарних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днів</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відлік</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якої</w:t>
      </w:r>
      <w:proofErr w:type="spellEnd"/>
      <w:r w:rsidRPr="00937DF7">
        <w:rPr>
          <w:rFonts w:ascii="Times New Roman" w:eastAsia="Calibri" w:hAnsi="Times New Roman" w:cs="Times New Roman"/>
        </w:rPr>
        <w:t xml:space="preserve"> </w:t>
      </w:r>
      <w:proofErr w:type="spellStart"/>
      <w:proofErr w:type="gramStart"/>
      <w:r w:rsidRPr="00937DF7">
        <w:rPr>
          <w:rFonts w:ascii="Times New Roman" w:eastAsia="Calibri" w:hAnsi="Times New Roman" w:cs="Times New Roman"/>
        </w:rPr>
        <w:t>починається</w:t>
      </w:r>
      <w:proofErr w:type="spellEnd"/>
      <w:proofErr w:type="gramEnd"/>
      <w:r w:rsidRPr="00937DF7">
        <w:rPr>
          <w:rFonts w:ascii="Times New Roman" w:eastAsia="Calibri" w:hAnsi="Times New Roman" w:cs="Times New Roman"/>
        </w:rPr>
        <w:t xml:space="preserve"> з </w:t>
      </w:r>
      <w:proofErr w:type="spellStart"/>
      <w:r w:rsidRPr="00937DF7">
        <w:rPr>
          <w:rFonts w:ascii="Times New Roman" w:eastAsia="Calibri" w:hAnsi="Times New Roman" w:cs="Times New Roman"/>
        </w:rPr>
        <w:t>дати</w:t>
      </w:r>
      <w:proofErr w:type="spellEnd"/>
      <w:r w:rsidRPr="00937DF7">
        <w:rPr>
          <w:rFonts w:ascii="Times New Roman" w:eastAsia="Calibri" w:hAnsi="Times New Roman" w:cs="Times New Roman"/>
        </w:rPr>
        <w:t xml:space="preserve"> поставки Товару. </w:t>
      </w:r>
    </w:p>
    <w:p w:rsidR="00937DF7" w:rsidRPr="00937DF7" w:rsidRDefault="00937DF7" w:rsidP="00937DF7">
      <w:pPr>
        <w:pStyle w:val="a7"/>
        <w:rPr>
          <w:rFonts w:ascii="Times New Roman" w:eastAsia="Lucida Sans Unicode" w:hAnsi="Times New Roman" w:cs="Times New Roman"/>
        </w:rPr>
      </w:pPr>
    </w:p>
    <w:p w:rsidR="00937DF7" w:rsidRPr="00937DF7" w:rsidRDefault="00937DF7" w:rsidP="00937DF7">
      <w:pPr>
        <w:pStyle w:val="a7"/>
        <w:rPr>
          <w:rFonts w:ascii="Times New Roman" w:hAnsi="Times New Roman" w:cs="Times New Roman"/>
          <w:b/>
          <w:color w:val="000000"/>
          <w:sz w:val="24"/>
          <w:szCs w:val="24"/>
        </w:rPr>
      </w:pPr>
      <w:r w:rsidRPr="00937DF7">
        <w:rPr>
          <w:rFonts w:ascii="Times New Roman" w:hAnsi="Times New Roman" w:cs="Times New Roman"/>
          <w:b/>
          <w:sz w:val="24"/>
          <w:szCs w:val="24"/>
          <w:lang w:val="uk-UA"/>
        </w:rPr>
        <w:t xml:space="preserve">                                                        4. Строки та умови поставки    </w:t>
      </w:r>
    </w:p>
    <w:p w:rsidR="00937DF7" w:rsidRPr="00937DF7" w:rsidRDefault="00937DF7" w:rsidP="00937DF7">
      <w:pPr>
        <w:pStyle w:val="a7"/>
        <w:rPr>
          <w:rFonts w:ascii="Times New Roman" w:eastAsia="Calibri" w:hAnsi="Times New Roman" w:cs="Times New Roman"/>
          <w:color w:val="000000"/>
          <w:lang w:val="uk-UA"/>
        </w:rPr>
      </w:pPr>
      <w:r w:rsidRPr="00937DF7">
        <w:rPr>
          <w:rFonts w:ascii="Times New Roman" w:hAnsi="Times New Roman" w:cs="Times New Roman"/>
          <w:color w:val="000000"/>
        </w:rPr>
        <w:t xml:space="preserve">4.1. Поставка </w:t>
      </w:r>
      <w:proofErr w:type="spellStart"/>
      <w:r w:rsidRPr="00937DF7">
        <w:rPr>
          <w:rFonts w:ascii="Times New Roman" w:hAnsi="Times New Roman" w:cs="Times New Roman"/>
          <w:color w:val="000000"/>
        </w:rPr>
        <w:t>здійснюється</w:t>
      </w:r>
      <w:proofErr w:type="spellEnd"/>
      <w:r w:rsidRPr="00937DF7">
        <w:rPr>
          <w:rFonts w:ascii="Times New Roman" w:hAnsi="Times New Roman" w:cs="Times New Roman"/>
          <w:color w:val="000000"/>
        </w:rPr>
        <w:t xml:space="preserve"> на </w:t>
      </w:r>
      <w:proofErr w:type="spellStart"/>
      <w:proofErr w:type="gramStart"/>
      <w:r w:rsidRPr="00937DF7">
        <w:rPr>
          <w:rFonts w:ascii="Times New Roman" w:hAnsi="Times New Roman" w:cs="Times New Roman"/>
          <w:color w:val="000000"/>
        </w:rPr>
        <w:t>п</w:t>
      </w:r>
      <w:proofErr w:type="gramEnd"/>
      <w:r w:rsidRPr="00937DF7">
        <w:rPr>
          <w:rFonts w:ascii="Times New Roman" w:hAnsi="Times New Roman" w:cs="Times New Roman"/>
          <w:color w:val="000000"/>
        </w:rPr>
        <w:t>ідставі</w:t>
      </w:r>
      <w:proofErr w:type="spellEnd"/>
      <w:r w:rsidRPr="00937DF7">
        <w:rPr>
          <w:rFonts w:ascii="Times New Roman" w:hAnsi="Times New Roman" w:cs="Times New Roman"/>
          <w:color w:val="000000"/>
        </w:rPr>
        <w:t xml:space="preserve"> Заявки на </w:t>
      </w:r>
      <w:proofErr w:type="spellStart"/>
      <w:r w:rsidRPr="00937DF7">
        <w:rPr>
          <w:rFonts w:ascii="Times New Roman" w:hAnsi="Times New Roman" w:cs="Times New Roman"/>
          <w:color w:val="000000"/>
        </w:rPr>
        <w:t>відповідну</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партію</w:t>
      </w:r>
      <w:proofErr w:type="spellEnd"/>
      <w:r w:rsidRPr="00937DF7">
        <w:rPr>
          <w:rFonts w:ascii="Times New Roman" w:hAnsi="Times New Roman" w:cs="Times New Roman"/>
          <w:color w:val="000000"/>
        </w:rPr>
        <w:t xml:space="preserve"> товару, </w:t>
      </w:r>
      <w:proofErr w:type="spellStart"/>
      <w:r w:rsidRPr="00937DF7">
        <w:rPr>
          <w:rFonts w:ascii="Times New Roman" w:hAnsi="Times New Roman" w:cs="Times New Roman"/>
          <w:color w:val="000000"/>
        </w:rPr>
        <w:t>що</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подаються</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Замовником</w:t>
      </w:r>
      <w:proofErr w:type="spellEnd"/>
      <w:r w:rsidRPr="00937DF7">
        <w:rPr>
          <w:rFonts w:ascii="Times New Roman" w:hAnsi="Times New Roman" w:cs="Times New Roman"/>
          <w:color w:val="000000"/>
        </w:rPr>
        <w:t xml:space="preserve"> і </w:t>
      </w:r>
      <w:proofErr w:type="spellStart"/>
      <w:r w:rsidRPr="00937DF7">
        <w:rPr>
          <w:rFonts w:ascii="Times New Roman" w:hAnsi="Times New Roman" w:cs="Times New Roman"/>
          <w:color w:val="000000"/>
        </w:rPr>
        <w:t>приймаються</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Виконавцем</w:t>
      </w:r>
      <w:proofErr w:type="spellEnd"/>
      <w:r w:rsidRPr="00937DF7">
        <w:rPr>
          <w:rFonts w:ascii="Times New Roman" w:hAnsi="Times New Roman" w:cs="Times New Roman"/>
          <w:color w:val="000000"/>
        </w:rPr>
        <w:t xml:space="preserve"> у </w:t>
      </w:r>
      <w:proofErr w:type="spellStart"/>
      <w:r w:rsidRPr="00937DF7">
        <w:rPr>
          <w:rFonts w:ascii="Times New Roman" w:hAnsi="Times New Roman" w:cs="Times New Roman"/>
          <w:color w:val="000000"/>
        </w:rPr>
        <w:t>письмовому</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вигляді</w:t>
      </w:r>
      <w:proofErr w:type="spellEnd"/>
      <w:r w:rsidRPr="00937DF7">
        <w:rPr>
          <w:rFonts w:ascii="Times New Roman" w:hAnsi="Times New Roman" w:cs="Times New Roman"/>
          <w:color w:val="000000"/>
        </w:rPr>
        <w:t xml:space="preserve">.   Датою поставки Товару </w:t>
      </w:r>
      <w:proofErr w:type="spellStart"/>
      <w:r w:rsidRPr="00937DF7">
        <w:rPr>
          <w:rFonts w:ascii="Times New Roman" w:hAnsi="Times New Roman" w:cs="Times New Roman"/>
          <w:color w:val="000000"/>
        </w:rPr>
        <w:t>вважається</w:t>
      </w:r>
      <w:proofErr w:type="spellEnd"/>
      <w:r w:rsidRPr="00937DF7">
        <w:rPr>
          <w:rFonts w:ascii="Times New Roman" w:hAnsi="Times New Roman" w:cs="Times New Roman"/>
          <w:color w:val="000000"/>
        </w:rPr>
        <w:t xml:space="preserve"> дата </w:t>
      </w:r>
      <w:proofErr w:type="spellStart"/>
      <w:r w:rsidRPr="00937DF7">
        <w:rPr>
          <w:rFonts w:ascii="Times New Roman" w:hAnsi="Times New Roman" w:cs="Times New Roman"/>
          <w:color w:val="000000"/>
        </w:rPr>
        <w:t>його</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отримання</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Замовником</w:t>
      </w:r>
      <w:proofErr w:type="spellEnd"/>
      <w:r w:rsidRPr="00937DF7">
        <w:rPr>
          <w:rFonts w:ascii="Times New Roman" w:hAnsi="Times New Roman" w:cs="Times New Roman"/>
          <w:color w:val="000000"/>
        </w:rPr>
        <w:t xml:space="preserve"> та </w:t>
      </w:r>
      <w:proofErr w:type="spellStart"/>
      <w:r w:rsidRPr="00937DF7">
        <w:rPr>
          <w:rFonts w:ascii="Times New Roman" w:hAnsi="Times New Roman" w:cs="Times New Roman"/>
          <w:color w:val="000000"/>
        </w:rPr>
        <w:t>оформлення</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видаткової</w:t>
      </w:r>
      <w:proofErr w:type="spellEnd"/>
      <w:r w:rsidRPr="00937DF7">
        <w:rPr>
          <w:rFonts w:ascii="Times New Roman" w:hAnsi="Times New Roman" w:cs="Times New Roman"/>
          <w:color w:val="000000"/>
        </w:rPr>
        <w:t xml:space="preserve"> </w:t>
      </w:r>
      <w:proofErr w:type="spellStart"/>
      <w:r w:rsidRPr="00937DF7">
        <w:rPr>
          <w:rFonts w:ascii="Times New Roman" w:hAnsi="Times New Roman" w:cs="Times New Roman"/>
          <w:color w:val="000000"/>
        </w:rPr>
        <w:t>накладної</w:t>
      </w:r>
      <w:proofErr w:type="spellEnd"/>
      <w:r w:rsidRPr="00937DF7">
        <w:rPr>
          <w:rFonts w:ascii="Times New Roman" w:hAnsi="Times New Roman" w:cs="Times New Roman"/>
          <w:color w:val="000000"/>
        </w:rPr>
        <w:t xml:space="preserve"> на Товар. </w:t>
      </w:r>
    </w:p>
    <w:p w:rsidR="00555A04" w:rsidRDefault="001C68F3" w:rsidP="00937DF7">
      <w:pPr>
        <w:pStyle w:val="a7"/>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4.2. Місце поставки Товару:  </w:t>
      </w:r>
      <w:r w:rsidR="00937DF7" w:rsidRPr="00937DF7">
        <w:rPr>
          <w:rFonts w:ascii="Times New Roman" w:eastAsia="Calibri" w:hAnsi="Times New Roman" w:cs="Times New Roman"/>
          <w:color w:val="000000"/>
          <w:lang w:val="uk-UA"/>
        </w:rPr>
        <w:t>АГНКС</w:t>
      </w:r>
      <w:r w:rsidR="00555A04">
        <w:rPr>
          <w:rFonts w:ascii="Times New Roman" w:eastAsia="Times New Roman" w:hAnsi="Times New Roman" w:cs="Times New Roman"/>
          <w:sz w:val="24"/>
          <w:szCs w:val="24"/>
          <w:lang w:eastAsia="ru-RU"/>
        </w:rPr>
        <w:t>/ПАГЗ</w:t>
      </w:r>
      <w:r w:rsidR="00937DF7" w:rsidRPr="00937DF7">
        <w:rPr>
          <w:rFonts w:ascii="Times New Roman" w:eastAsia="Calibri" w:hAnsi="Times New Roman" w:cs="Times New Roman"/>
          <w:color w:val="000000"/>
          <w:lang w:val="uk-UA"/>
        </w:rPr>
        <w:t xml:space="preserve"> Постачальника.                                                                   </w:t>
      </w:r>
    </w:p>
    <w:p w:rsidR="00937DF7" w:rsidRPr="00937DF7" w:rsidRDefault="00937DF7" w:rsidP="00937DF7">
      <w:pPr>
        <w:pStyle w:val="a7"/>
        <w:rPr>
          <w:rFonts w:ascii="Times New Roman" w:eastAsia="Calibri" w:hAnsi="Times New Roman" w:cs="Times New Roman"/>
          <w:lang w:val="uk-UA"/>
        </w:rPr>
      </w:pPr>
      <w:r w:rsidRPr="001C68F3">
        <w:rPr>
          <w:rFonts w:ascii="Times New Roman" w:eastAsia="Calibri" w:hAnsi="Times New Roman" w:cs="Times New Roman"/>
          <w:color w:val="000000"/>
          <w:lang w:val="uk-UA"/>
        </w:rPr>
        <w:t>4.3. Поставка Товару,</w:t>
      </w:r>
      <w:r w:rsidR="001C68F3" w:rsidRPr="001C68F3">
        <w:rPr>
          <w:rFonts w:ascii="Times New Roman" w:eastAsia="Calibri" w:hAnsi="Times New Roman" w:cs="Times New Roman"/>
          <w:color w:val="000000"/>
          <w:lang w:val="uk-UA"/>
        </w:rPr>
        <w:t xml:space="preserve"> може </w:t>
      </w:r>
      <w:proofErr w:type="spellStart"/>
      <w:r w:rsidR="001C68F3" w:rsidRPr="001C68F3">
        <w:rPr>
          <w:rFonts w:ascii="Times New Roman" w:eastAsia="Calibri" w:hAnsi="Times New Roman" w:cs="Times New Roman"/>
          <w:color w:val="000000"/>
          <w:lang w:val="uk-UA"/>
        </w:rPr>
        <w:t>здійснюватись</w:t>
      </w:r>
      <w:proofErr w:type="spellEnd"/>
      <w:r w:rsidRPr="001C68F3">
        <w:rPr>
          <w:rFonts w:ascii="Times New Roman" w:eastAsia="Calibri" w:hAnsi="Times New Roman" w:cs="Times New Roman"/>
          <w:color w:val="000000"/>
          <w:lang w:val="uk-UA"/>
        </w:rPr>
        <w:t xml:space="preserve"> Постачальником шляхом надання Замовнику талонів або смарт-карток, які обліковують об'єм та найменування (марку), а також усіх необхідних супроводжуючих документів, що засвідчують якісні характеристики Товару.</w:t>
      </w:r>
      <w:r w:rsidRPr="00937DF7">
        <w:rPr>
          <w:rFonts w:ascii="Times New Roman" w:eastAsia="Calibri" w:hAnsi="Times New Roman" w:cs="Times New Roman"/>
          <w:color w:val="000000"/>
          <w:lang w:val="uk-UA"/>
        </w:rPr>
        <w:t xml:space="preserve"> </w:t>
      </w:r>
    </w:p>
    <w:p w:rsidR="00937DF7" w:rsidRPr="00937DF7" w:rsidRDefault="00937DF7" w:rsidP="00937DF7">
      <w:pPr>
        <w:pStyle w:val="a7"/>
        <w:rPr>
          <w:rFonts w:ascii="Times New Roman" w:eastAsia="Times New Roman" w:hAnsi="Times New Roman" w:cs="Times New Roman"/>
          <w:b/>
          <w:sz w:val="24"/>
          <w:szCs w:val="24"/>
          <w:lang w:val="uk-UA"/>
        </w:rPr>
      </w:pPr>
      <w:r w:rsidRPr="00937DF7">
        <w:rPr>
          <w:rFonts w:ascii="Times New Roman" w:eastAsia="Calibri" w:hAnsi="Times New Roman" w:cs="Times New Roman"/>
          <w:lang w:val="uk-UA"/>
        </w:rPr>
        <w:t xml:space="preserve">                                                       </w:t>
      </w:r>
      <w:r w:rsidRPr="00937DF7">
        <w:rPr>
          <w:rFonts w:ascii="Times New Roman" w:eastAsia="Calibri" w:hAnsi="Times New Roman" w:cs="Times New Roman"/>
          <w:b/>
          <w:sz w:val="24"/>
          <w:szCs w:val="24"/>
          <w:lang w:val="uk-UA"/>
        </w:rPr>
        <w:t>5. Від</w:t>
      </w:r>
      <w:r w:rsidR="00F809BE">
        <w:rPr>
          <w:rFonts w:ascii="Times New Roman" w:eastAsia="Calibri" w:hAnsi="Times New Roman" w:cs="Times New Roman"/>
          <w:b/>
          <w:sz w:val="24"/>
          <w:szCs w:val="24"/>
          <w:lang w:val="uk-UA"/>
        </w:rPr>
        <w:t>повідальність сторін</w:t>
      </w:r>
      <w:r w:rsidRPr="00937DF7">
        <w:rPr>
          <w:rFonts w:ascii="Times New Roman" w:eastAsia="Calibri" w:hAnsi="Times New Roman" w:cs="Times New Roman"/>
          <w:b/>
          <w:sz w:val="24"/>
          <w:szCs w:val="24"/>
          <w:lang w:val="uk-UA"/>
        </w:rPr>
        <w:t xml:space="preserve">   </w:t>
      </w:r>
    </w:p>
    <w:p w:rsidR="00937DF7" w:rsidRPr="00937DF7" w:rsidRDefault="00937DF7" w:rsidP="00937DF7">
      <w:pPr>
        <w:pStyle w:val="a7"/>
        <w:rPr>
          <w:rFonts w:ascii="Times New Roman" w:hAnsi="Times New Roman" w:cs="Times New Roman"/>
          <w:szCs w:val="24"/>
          <w:lang w:val="uk-UA"/>
        </w:rPr>
      </w:pPr>
      <w:r w:rsidRPr="00937DF7">
        <w:rPr>
          <w:rFonts w:ascii="Times New Roman" w:hAnsi="Times New Roman" w:cs="Times New Roman"/>
          <w:szCs w:val="24"/>
        </w:rPr>
        <w:lastRenderedPageBreak/>
        <w:t>5.1</w:t>
      </w:r>
      <w:proofErr w:type="gramStart"/>
      <w:r w:rsidRPr="00937DF7">
        <w:rPr>
          <w:rFonts w:ascii="Times New Roman" w:hAnsi="Times New Roman" w:cs="Times New Roman"/>
          <w:szCs w:val="24"/>
        </w:rPr>
        <w:t xml:space="preserve"> У</w:t>
      </w:r>
      <w:proofErr w:type="gram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разі</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невиконання</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або</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неналежного</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виконання</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своїх</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зобов'язань</w:t>
      </w:r>
      <w:proofErr w:type="spellEnd"/>
      <w:r w:rsidRPr="00937DF7">
        <w:rPr>
          <w:rFonts w:ascii="Times New Roman" w:hAnsi="Times New Roman" w:cs="Times New Roman"/>
          <w:szCs w:val="24"/>
        </w:rPr>
        <w:t xml:space="preserve"> за </w:t>
      </w:r>
      <w:proofErr w:type="spellStart"/>
      <w:r w:rsidRPr="00937DF7">
        <w:rPr>
          <w:rFonts w:ascii="Times New Roman" w:hAnsi="Times New Roman" w:cs="Times New Roman"/>
          <w:szCs w:val="24"/>
        </w:rPr>
        <w:t>даним</w:t>
      </w:r>
      <w:proofErr w:type="spellEnd"/>
      <w:r w:rsidRPr="00937DF7">
        <w:rPr>
          <w:rFonts w:ascii="Times New Roman" w:hAnsi="Times New Roman" w:cs="Times New Roman"/>
          <w:szCs w:val="24"/>
        </w:rPr>
        <w:t xml:space="preserve"> Договором </w:t>
      </w:r>
      <w:proofErr w:type="spellStart"/>
      <w:r w:rsidRPr="00937DF7">
        <w:rPr>
          <w:rFonts w:ascii="Times New Roman" w:hAnsi="Times New Roman" w:cs="Times New Roman"/>
          <w:szCs w:val="24"/>
        </w:rPr>
        <w:t>Сторони</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несуть</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відповідальність</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передбачену</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чинним</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законодавством</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України</w:t>
      </w:r>
      <w:proofErr w:type="spellEnd"/>
      <w:r w:rsidRPr="00937DF7">
        <w:rPr>
          <w:rFonts w:ascii="Times New Roman" w:hAnsi="Times New Roman" w:cs="Times New Roman"/>
          <w:szCs w:val="24"/>
        </w:rPr>
        <w:t xml:space="preserve"> та </w:t>
      </w:r>
      <w:proofErr w:type="spellStart"/>
      <w:r w:rsidRPr="00937DF7">
        <w:rPr>
          <w:rFonts w:ascii="Times New Roman" w:hAnsi="Times New Roman" w:cs="Times New Roman"/>
          <w:szCs w:val="24"/>
        </w:rPr>
        <w:t>умовами</w:t>
      </w:r>
      <w:proofErr w:type="spellEnd"/>
      <w:r w:rsidRPr="00937DF7">
        <w:rPr>
          <w:rFonts w:ascii="Times New Roman" w:hAnsi="Times New Roman" w:cs="Times New Roman"/>
          <w:szCs w:val="24"/>
        </w:rPr>
        <w:t xml:space="preserve"> </w:t>
      </w:r>
      <w:proofErr w:type="spellStart"/>
      <w:r w:rsidRPr="00937DF7">
        <w:rPr>
          <w:rFonts w:ascii="Times New Roman" w:hAnsi="Times New Roman" w:cs="Times New Roman"/>
          <w:szCs w:val="24"/>
        </w:rPr>
        <w:t>даного</w:t>
      </w:r>
      <w:proofErr w:type="spellEnd"/>
      <w:r w:rsidRPr="00937DF7">
        <w:rPr>
          <w:rFonts w:ascii="Times New Roman" w:hAnsi="Times New Roman" w:cs="Times New Roman"/>
          <w:szCs w:val="24"/>
        </w:rPr>
        <w:t xml:space="preserve"> Договору.</w:t>
      </w:r>
    </w:p>
    <w:p w:rsidR="00937DF7" w:rsidRPr="00937DF7" w:rsidRDefault="00937DF7" w:rsidP="00937DF7">
      <w:pPr>
        <w:pStyle w:val="a7"/>
        <w:rPr>
          <w:rFonts w:ascii="Times New Roman" w:eastAsia="Calibri" w:hAnsi="Times New Roman" w:cs="Times New Roman"/>
          <w:sz w:val="24"/>
          <w:szCs w:val="24"/>
        </w:rPr>
      </w:pPr>
    </w:p>
    <w:p w:rsidR="00937DF7" w:rsidRPr="00F809BE" w:rsidRDefault="00937DF7" w:rsidP="00F809BE">
      <w:pPr>
        <w:pStyle w:val="a7"/>
        <w:jc w:val="center"/>
        <w:rPr>
          <w:rFonts w:ascii="Times New Roman" w:eastAsia="Times New Roman" w:hAnsi="Times New Roman" w:cs="Times New Roman"/>
          <w:b/>
          <w:spacing w:val="-7"/>
          <w:sz w:val="24"/>
          <w:szCs w:val="24"/>
        </w:rPr>
      </w:pPr>
      <w:r w:rsidRPr="00F809BE">
        <w:rPr>
          <w:rFonts w:ascii="Times New Roman" w:eastAsia="Calibri" w:hAnsi="Times New Roman" w:cs="Times New Roman"/>
          <w:b/>
          <w:sz w:val="24"/>
          <w:szCs w:val="24"/>
        </w:rPr>
        <w:t xml:space="preserve">6.  Права та </w:t>
      </w:r>
      <w:proofErr w:type="spellStart"/>
      <w:r w:rsidRPr="00F809BE">
        <w:rPr>
          <w:rFonts w:ascii="Times New Roman" w:eastAsia="Calibri" w:hAnsi="Times New Roman" w:cs="Times New Roman"/>
          <w:b/>
          <w:sz w:val="24"/>
          <w:szCs w:val="24"/>
        </w:rPr>
        <w:t>обов'язки</w:t>
      </w:r>
      <w:proofErr w:type="spellEnd"/>
      <w:r w:rsidRPr="00F809BE">
        <w:rPr>
          <w:rFonts w:ascii="Times New Roman" w:eastAsia="Calibri" w:hAnsi="Times New Roman" w:cs="Times New Roman"/>
          <w:b/>
          <w:sz w:val="24"/>
          <w:szCs w:val="24"/>
        </w:rPr>
        <w:t xml:space="preserve"> </w:t>
      </w:r>
      <w:proofErr w:type="spellStart"/>
      <w:r w:rsidRPr="00F809BE">
        <w:rPr>
          <w:rFonts w:ascii="Times New Roman" w:eastAsia="Calibri" w:hAnsi="Times New Roman" w:cs="Times New Roman"/>
          <w:b/>
          <w:sz w:val="24"/>
          <w:szCs w:val="24"/>
        </w:rPr>
        <w:t>Сторін</w:t>
      </w:r>
      <w:proofErr w:type="spellEnd"/>
    </w:p>
    <w:p w:rsidR="00937DF7" w:rsidRPr="00937DF7" w:rsidRDefault="00937DF7" w:rsidP="00937DF7">
      <w:pPr>
        <w:pStyle w:val="a7"/>
        <w:rPr>
          <w:rFonts w:ascii="Times New Roman" w:eastAsia="Times New Roman" w:hAnsi="Times New Roman" w:cs="Times New Roman"/>
          <w:spacing w:val="-1"/>
          <w:sz w:val="24"/>
          <w:szCs w:val="24"/>
          <w:lang w:val="uk-UA"/>
        </w:rPr>
      </w:pPr>
      <w:r w:rsidRPr="00937DF7">
        <w:rPr>
          <w:rFonts w:ascii="Times New Roman" w:hAnsi="Times New Roman" w:cs="Times New Roman"/>
          <w:spacing w:val="-7"/>
          <w:lang w:val="uk-UA"/>
        </w:rPr>
        <w:t xml:space="preserve">6.1. </w:t>
      </w:r>
      <w:r w:rsidRPr="00937DF7">
        <w:rPr>
          <w:rFonts w:ascii="Times New Roman" w:hAnsi="Times New Roman" w:cs="Times New Roman"/>
          <w:spacing w:val="-1"/>
          <w:lang w:val="uk-UA"/>
        </w:rPr>
        <w:t>Замовник зобов’язаний:</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spacing w:val="-1"/>
          <w:lang w:val="uk-UA"/>
        </w:rPr>
        <w:t xml:space="preserve">6.1.1. </w:t>
      </w:r>
      <w:r w:rsidRPr="00937DF7">
        <w:rPr>
          <w:rFonts w:ascii="Times New Roman" w:hAnsi="Times New Roman" w:cs="Times New Roman"/>
          <w:lang w:val="uk-UA"/>
        </w:rPr>
        <w:t>Своєчасно та в повному обсязі сплачувати кошти за поставлений Товар;</w:t>
      </w:r>
    </w:p>
    <w:p w:rsidR="00937DF7" w:rsidRPr="00937DF7" w:rsidRDefault="00937DF7" w:rsidP="00937DF7">
      <w:pPr>
        <w:pStyle w:val="a7"/>
        <w:rPr>
          <w:rFonts w:ascii="Times New Roman" w:hAnsi="Times New Roman" w:cs="Times New Roman"/>
          <w:spacing w:val="-7"/>
          <w:lang w:val="uk-UA"/>
        </w:rPr>
      </w:pPr>
      <w:r w:rsidRPr="00937DF7">
        <w:rPr>
          <w:rFonts w:ascii="Times New Roman" w:hAnsi="Times New Roman" w:cs="Times New Roman"/>
          <w:lang w:val="uk-UA"/>
        </w:rPr>
        <w:t xml:space="preserve">6.1.2. Приймати поставлений Товар  згідно </w:t>
      </w:r>
      <w:r w:rsidR="00E8484B">
        <w:rPr>
          <w:rFonts w:ascii="Times New Roman" w:hAnsi="Times New Roman" w:cs="Times New Roman"/>
          <w:lang w:val="uk-UA"/>
        </w:rPr>
        <w:t xml:space="preserve">видаткової </w:t>
      </w:r>
      <w:r w:rsidRPr="00937DF7">
        <w:rPr>
          <w:rFonts w:ascii="Times New Roman" w:hAnsi="Times New Roman" w:cs="Times New Roman"/>
          <w:lang w:val="uk-UA"/>
        </w:rPr>
        <w:t>накладної.</w:t>
      </w:r>
    </w:p>
    <w:p w:rsidR="00937DF7" w:rsidRPr="00937DF7" w:rsidRDefault="00937DF7" w:rsidP="00937DF7">
      <w:pPr>
        <w:pStyle w:val="a7"/>
        <w:rPr>
          <w:rFonts w:ascii="Times New Roman" w:hAnsi="Times New Roman" w:cs="Times New Roman"/>
          <w:spacing w:val="-2"/>
          <w:lang w:val="uk-UA"/>
        </w:rPr>
      </w:pPr>
      <w:r w:rsidRPr="00937DF7">
        <w:rPr>
          <w:rFonts w:ascii="Times New Roman" w:hAnsi="Times New Roman" w:cs="Times New Roman"/>
          <w:spacing w:val="-7"/>
          <w:lang w:val="uk-UA"/>
        </w:rPr>
        <w:t xml:space="preserve">6.2. </w:t>
      </w:r>
      <w:r w:rsidRPr="00937DF7">
        <w:rPr>
          <w:rFonts w:ascii="Times New Roman" w:hAnsi="Times New Roman" w:cs="Times New Roman"/>
          <w:spacing w:val="-2"/>
          <w:lang w:val="uk-UA"/>
        </w:rPr>
        <w:t>Замовник має право:</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spacing w:val="-2"/>
          <w:lang w:val="uk-UA"/>
        </w:rPr>
        <w:t>6.2.1. Достроково розірвати цей Договір у разі невиконання Постачальником своїх зобов'язань, повідомивши про це його за 10 календарних днів до його розірвання;</w:t>
      </w:r>
      <w:r w:rsidRPr="00937DF7">
        <w:rPr>
          <w:rFonts w:ascii="Times New Roman" w:hAnsi="Times New Roman" w:cs="Times New Roman"/>
          <w:lang w:val="uk-UA"/>
        </w:rPr>
        <w:t xml:space="preserve"> </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lang w:val="uk-UA"/>
        </w:rPr>
        <w:t>6.2.2. Контролювати поставку Товару у строки, встановлені цим Договором;</w:t>
      </w:r>
    </w:p>
    <w:p w:rsidR="00937DF7" w:rsidRPr="00937DF7" w:rsidRDefault="00937DF7" w:rsidP="00937DF7">
      <w:pPr>
        <w:pStyle w:val="a7"/>
        <w:rPr>
          <w:rFonts w:ascii="Times New Roman" w:hAnsi="Times New Roman" w:cs="Times New Roman"/>
          <w:spacing w:val="-6"/>
          <w:lang w:val="uk-UA"/>
        </w:rPr>
      </w:pPr>
      <w:r w:rsidRPr="00937DF7">
        <w:rPr>
          <w:rFonts w:ascii="Times New Roman" w:hAnsi="Times New Roman" w:cs="Times New Roman"/>
          <w:lang w:val="uk-UA"/>
        </w:rPr>
        <w:t>6.2.3. Зменшувати обсяг закупівлі Товару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spacing w:val="-6"/>
          <w:lang w:val="uk-UA"/>
        </w:rPr>
        <w:t xml:space="preserve">6.3. </w:t>
      </w:r>
      <w:r w:rsidRPr="00937DF7">
        <w:rPr>
          <w:rFonts w:ascii="Times New Roman" w:hAnsi="Times New Roman" w:cs="Times New Roman"/>
          <w:spacing w:val="-1"/>
          <w:lang w:val="uk-UA"/>
        </w:rPr>
        <w:t>Постачальник зобов'язаний:</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lang w:val="uk-UA"/>
        </w:rPr>
        <w:t>6.3.1. Забезпечити поставку Товару у строки, встановлені цим Договором;</w:t>
      </w:r>
    </w:p>
    <w:p w:rsidR="00937DF7" w:rsidRPr="00937DF7" w:rsidRDefault="00937DF7" w:rsidP="00937DF7">
      <w:pPr>
        <w:pStyle w:val="a7"/>
        <w:rPr>
          <w:rFonts w:ascii="Times New Roman" w:hAnsi="Times New Roman" w:cs="Times New Roman"/>
          <w:spacing w:val="-6"/>
          <w:lang w:val="uk-UA"/>
        </w:rPr>
      </w:pPr>
      <w:r w:rsidRPr="00937DF7">
        <w:rPr>
          <w:rFonts w:ascii="Times New Roman" w:hAnsi="Times New Roman" w:cs="Times New Roman"/>
          <w:lang w:val="uk-UA"/>
        </w:rPr>
        <w:t>6.3.2. Забезпечити поставку Товару, якість яких відповідає умовам, установленим цього Договору</w:t>
      </w:r>
    </w:p>
    <w:p w:rsidR="00937DF7" w:rsidRPr="00937DF7" w:rsidRDefault="00937DF7" w:rsidP="00937DF7">
      <w:pPr>
        <w:pStyle w:val="a7"/>
        <w:rPr>
          <w:rFonts w:ascii="Times New Roman" w:hAnsi="Times New Roman" w:cs="Times New Roman"/>
          <w:spacing w:val="-2"/>
          <w:lang w:val="uk-UA"/>
        </w:rPr>
      </w:pPr>
      <w:r w:rsidRPr="00937DF7">
        <w:rPr>
          <w:rFonts w:ascii="Times New Roman" w:hAnsi="Times New Roman" w:cs="Times New Roman"/>
          <w:spacing w:val="-6"/>
          <w:lang w:val="uk-UA"/>
        </w:rPr>
        <w:t xml:space="preserve">6.4. </w:t>
      </w:r>
      <w:r w:rsidRPr="00937DF7">
        <w:rPr>
          <w:rFonts w:ascii="Times New Roman" w:hAnsi="Times New Roman" w:cs="Times New Roman"/>
          <w:spacing w:val="-2"/>
          <w:lang w:val="uk-UA"/>
        </w:rPr>
        <w:t>Постачальник має право:</w:t>
      </w:r>
    </w:p>
    <w:p w:rsidR="00937DF7" w:rsidRPr="00937DF7" w:rsidRDefault="00937DF7" w:rsidP="00937DF7">
      <w:pPr>
        <w:pStyle w:val="a7"/>
        <w:rPr>
          <w:rFonts w:ascii="Times New Roman" w:eastAsia="Calibri" w:hAnsi="Times New Roman" w:cs="Times New Roman"/>
          <w:lang w:val="uk-UA"/>
        </w:rPr>
      </w:pPr>
      <w:r w:rsidRPr="00937DF7">
        <w:rPr>
          <w:rFonts w:ascii="Times New Roman" w:hAnsi="Times New Roman" w:cs="Times New Roman"/>
          <w:spacing w:val="-2"/>
          <w:lang w:val="uk-UA"/>
        </w:rPr>
        <w:t xml:space="preserve">6.4.1. </w:t>
      </w:r>
      <w:r w:rsidRPr="00937DF7">
        <w:rPr>
          <w:rFonts w:ascii="Times New Roman" w:hAnsi="Times New Roman" w:cs="Times New Roman"/>
          <w:lang w:val="uk-UA"/>
        </w:rPr>
        <w:t>Своєчасно та в повному обсязі отримувати плату за поставлений Товар;</w:t>
      </w:r>
    </w:p>
    <w:p w:rsidR="00937DF7" w:rsidRPr="00937DF7" w:rsidRDefault="00937DF7" w:rsidP="00937DF7">
      <w:pPr>
        <w:pStyle w:val="a7"/>
        <w:rPr>
          <w:rFonts w:ascii="Times New Roman" w:eastAsia="Times New Roman" w:hAnsi="Times New Roman" w:cs="Times New Roman"/>
          <w:lang w:val="uk-UA"/>
        </w:rPr>
      </w:pPr>
      <w:r w:rsidRPr="00937DF7">
        <w:rPr>
          <w:rFonts w:ascii="Times New Roman" w:eastAsia="Calibri" w:hAnsi="Times New Roman" w:cs="Times New Roman"/>
          <w:lang w:val="uk-UA"/>
        </w:rPr>
        <w:t>6.4.2. На дострокову поставку Товару за письмовим погодженням Замовника.</w:t>
      </w:r>
    </w:p>
    <w:p w:rsidR="00937DF7" w:rsidRPr="00937DF7" w:rsidRDefault="00937DF7" w:rsidP="00937DF7">
      <w:pPr>
        <w:pStyle w:val="a7"/>
        <w:rPr>
          <w:rFonts w:ascii="Times New Roman" w:hAnsi="Times New Roman" w:cs="Times New Roman"/>
          <w:lang w:val="uk-UA"/>
        </w:rPr>
      </w:pPr>
    </w:p>
    <w:p w:rsidR="00937DF7" w:rsidRPr="00F809BE" w:rsidRDefault="00937DF7" w:rsidP="00F809BE">
      <w:pPr>
        <w:pStyle w:val="a7"/>
        <w:jc w:val="center"/>
        <w:rPr>
          <w:rFonts w:ascii="Times New Roman" w:hAnsi="Times New Roman" w:cs="Times New Roman"/>
          <w:b/>
          <w:spacing w:val="-8"/>
          <w:sz w:val="24"/>
          <w:szCs w:val="24"/>
          <w:lang w:val="uk-UA"/>
        </w:rPr>
      </w:pPr>
      <w:r w:rsidRPr="00F809BE">
        <w:rPr>
          <w:rFonts w:ascii="Times New Roman" w:hAnsi="Times New Roman" w:cs="Times New Roman"/>
          <w:b/>
          <w:bCs/>
          <w:sz w:val="24"/>
          <w:szCs w:val="24"/>
          <w:lang w:val="uk-UA"/>
        </w:rPr>
        <w:t>7. Обставини непереборної сили</w:t>
      </w:r>
    </w:p>
    <w:p w:rsidR="00937DF7" w:rsidRPr="00937DF7" w:rsidRDefault="00937DF7" w:rsidP="00937DF7">
      <w:pPr>
        <w:pStyle w:val="a7"/>
        <w:rPr>
          <w:rFonts w:ascii="Times New Roman" w:hAnsi="Times New Roman" w:cs="Times New Roman"/>
          <w:spacing w:val="-8"/>
          <w:lang w:val="uk-UA"/>
        </w:rPr>
      </w:pPr>
      <w:r w:rsidRPr="00937DF7">
        <w:rPr>
          <w:rFonts w:ascii="Times New Roman" w:hAnsi="Times New Roman" w:cs="Times New Roman"/>
          <w:spacing w:val="-8"/>
          <w:lang w:val="uk-UA"/>
        </w:rPr>
        <w:t>7.1.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w:t>
      </w:r>
    </w:p>
    <w:p w:rsidR="00937DF7" w:rsidRPr="00937DF7" w:rsidRDefault="00937DF7" w:rsidP="00937DF7">
      <w:pPr>
        <w:pStyle w:val="a7"/>
        <w:rPr>
          <w:rFonts w:ascii="Times New Roman" w:hAnsi="Times New Roman" w:cs="Times New Roman"/>
          <w:spacing w:val="-8"/>
          <w:lang w:val="uk-UA"/>
        </w:rPr>
      </w:pPr>
      <w:r w:rsidRPr="00937DF7">
        <w:rPr>
          <w:rFonts w:ascii="Times New Roman" w:hAnsi="Times New Roman" w:cs="Times New Roman"/>
          <w:spacing w:val="-8"/>
          <w:lang w:val="uk-UA"/>
        </w:rPr>
        <w:t>7.</w:t>
      </w:r>
      <w:r w:rsidR="00F809BE">
        <w:rPr>
          <w:rFonts w:ascii="Times New Roman" w:hAnsi="Times New Roman" w:cs="Times New Roman"/>
          <w:spacing w:val="-8"/>
          <w:lang w:val="uk-UA"/>
        </w:rPr>
        <w:t>2</w:t>
      </w:r>
      <w:r w:rsidRPr="00937DF7">
        <w:rPr>
          <w:rFonts w:ascii="Times New Roman" w:hAnsi="Times New Roman" w:cs="Times New Roman"/>
          <w:spacing w:val="-8"/>
          <w:lang w:val="uk-UA"/>
        </w:rPr>
        <w:t>. 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937DF7" w:rsidRPr="00937DF7" w:rsidRDefault="00937DF7" w:rsidP="00937DF7">
      <w:pPr>
        <w:pStyle w:val="a7"/>
        <w:rPr>
          <w:rFonts w:ascii="Times New Roman" w:hAnsi="Times New Roman" w:cs="Times New Roman"/>
          <w:spacing w:val="-8"/>
          <w:lang w:val="uk-UA"/>
        </w:rPr>
      </w:pPr>
      <w:r w:rsidRPr="00937DF7">
        <w:rPr>
          <w:rFonts w:ascii="Times New Roman" w:hAnsi="Times New Roman" w:cs="Times New Roman"/>
          <w:spacing w:val="-8"/>
          <w:lang w:val="uk-UA"/>
        </w:rPr>
        <w:t>7.</w:t>
      </w:r>
      <w:r w:rsidR="00F809BE">
        <w:rPr>
          <w:rFonts w:ascii="Times New Roman" w:hAnsi="Times New Roman" w:cs="Times New Roman"/>
          <w:spacing w:val="-8"/>
          <w:lang w:val="uk-UA"/>
        </w:rPr>
        <w:t>3</w:t>
      </w:r>
      <w:r w:rsidRPr="00937DF7">
        <w:rPr>
          <w:rFonts w:ascii="Times New Roman" w:hAnsi="Times New Roman" w:cs="Times New Roman"/>
          <w:spacing w:val="-8"/>
          <w:lang w:val="uk-UA"/>
        </w:rPr>
        <w:t xml:space="preserve">. Під форс-мажорними обставинами у цьому Договорі розуміється непереборна сила: </w:t>
      </w:r>
    </w:p>
    <w:p w:rsidR="00937DF7" w:rsidRPr="00937DF7" w:rsidRDefault="00F809BE" w:rsidP="00937DF7">
      <w:pPr>
        <w:pStyle w:val="a7"/>
        <w:rPr>
          <w:rFonts w:ascii="Times New Roman" w:hAnsi="Times New Roman" w:cs="Times New Roman"/>
          <w:spacing w:val="-8"/>
          <w:lang w:val="uk-UA"/>
        </w:rPr>
      </w:pPr>
      <w:r>
        <w:rPr>
          <w:rFonts w:ascii="Times New Roman" w:hAnsi="Times New Roman" w:cs="Times New Roman"/>
          <w:spacing w:val="-8"/>
          <w:lang w:val="uk-UA"/>
        </w:rPr>
        <w:t>7.3</w:t>
      </w:r>
      <w:r w:rsidR="00937DF7" w:rsidRPr="00937DF7">
        <w:rPr>
          <w:rFonts w:ascii="Times New Roman" w:hAnsi="Times New Roman" w:cs="Times New Roman"/>
          <w:spacing w:val="-8"/>
          <w:lang w:val="uk-UA"/>
        </w:rPr>
        <w:t>.1.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тощо.</w:t>
      </w:r>
    </w:p>
    <w:p w:rsidR="00937DF7" w:rsidRPr="00937DF7" w:rsidRDefault="00F809BE" w:rsidP="00937DF7">
      <w:pPr>
        <w:pStyle w:val="a7"/>
        <w:rPr>
          <w:rFonts w:ascii="Times New Roman" w:hAnsi="Times New Roman" w:cs="Times New Roman"/>
          <w:spacing w:val="-8"/>
          <w:lang w:val="uk-UA"/>
        </w:rPr>
      </w:pPr>
      <w:r>
        <w:rPr>
          <w:rFonts w:ascii="Times New Roman" w:hAnsi="Times New Roman" w:cs="Times New Roman"/>
          <w:spacing w:val="-8"/>
          <w:lang w:val="uk-UA"/>
        </w:rPr>
        <w:t>7.4</w:t>
      </w:r>
      <w:r w:rsidR="00937DF7" w:rsidRPr="00937DF7">
        <w:rPr>
          <w:rFonts w:ascii="Times New Roman" w:hAnsi="Times New Roman" w:cs="Times New Roman"/>
          <w:spacing w:val="-8"/>
          <w:lang w:val="uk-UA"/>
        </w:rPr>
        <w:t xml:space="preserve">. Настання непереборної сили має бути засвідчено компетентним органом, що визначений чинним законодавством України. </w:t>
      </w:r>
    </w:p>
    <w:p w:rsidR="00937DF7" w:rsidRPr="00937DF7" w:rsidRDefault="00F809BE" w:rsidP="00937DF7">
      <w:pPr>
        <w:pStyle w:val="a7"/>
        <w:rPr>
          <w:rFonts w:ascii="Times New Roman" w:hAnsi="Times New Roman" w:cs="Times New Roman"/>
          <w:spacing w:val="-8"/>
          <w:lang w:val="uk-UA"/>
        </w:rPr>
      </w:pPr>
      <w:r>
        <w:rPr>
          <w:rFonts w:ascii="Times New Roman" w:hAnsi="Times New Roman" w:cs="Times New Roman"/>
          <w:spacing w:val="-8"/>
          <w:lang w:val="uk-UA"/>
        </w:rPr>
        <w:t>7.5</w:t>
      </w:r>
      <w:r w:rsidR="00937DF7" w:rsidRPr="00937DF7">
        <w:rPr>
          <w:rFonts w:ascii="Times New Roman" w:hAnsi="Times New Roman" w:cs="Times New Roman"/>
          <w:spacing w:val="-8"/>
          <w:lang w:val="uk-UA"/>
        </w:rPr>
        <w:t>.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Постачальника до Замовника щодо обов’язку повністю здійснити оплату за Товари, які Постачальник  відпустив  Замовнику до моменту виникнення обставин непереборної сили.</w:t>
      </w:r>
    </w:p>
    <w:p w:rsidR="00937DF7" w:rsidRPr="00937DF7" w:rsidRDefault="00F809BE" w:rsidP="00937DF7">
      <w:pPr>
        <w:pStyle w:val="a7"/>
        <w:rPr>
          <w:rFonts w:ascii="Times New Roman" w:eastAsia="Calibri" w:hAnsi="Times New Roman" w:cs="Times New Roman"/>
          <w:lang w:val="uk-UA"/>
        </w:rPr>
      </w:pPr>
      <w:r>
        <w:rPr>
          <w:rFonts w:ascii="Times New Roman" w:hAnsi="Times New Roman" w:cs="Times New Roman"/>
          <w:spacing w:val="-8"/>
          <w:lang w:val="uk-UA"/>
        </w:rPr>
        <w:t>7.6</w:t>
      </w:r>
      <w:r w:rsidR="00937DF7" w:rsidRPr="00937DF7">
        <w:rPr>
          <w:rFonts w:ascii="Times New Roman" w:hAnsi="Times New Roman" w:cs="Times New Roman"/>
          <w:spacing w:val="-8"/>
          <w:lang w:val="uk-UA"/>
        </w:rPr>
        <w:t>.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937DF7" w:rsidRPr="00F809BE" w:rsidRDefault="00937DF7" w:rsidP="00937DF7">
      <w:pPr>
        <w:pStyle w:val="a7"/>
        <w:rPr>
          <w:rFonts w:ascii="Times New Roman" w:eastAsia="Calibri" w:hAnsi="Times New Roman" w:cs="Times New Roman"/>
          <w:sz w:val="24"/>
          <w:szCs w:val="24"/>
          <w:lang w:val="uk-UA"/>
        </w:rPr>
      </w:pPr>
    </w:p>
    <w:p w:rsidR="00937DF7" w:rsidRPr="00F809BE" w:rsidRDefault="00937DF7" w:rsidP="00F809BE">
      <w:pPr>
        <w:pStyle w:val="a7"/>
        <w:jc w:val="center"/>
        <w:rPr>
          <w:rFonts w:ascii="Times New Roman" w:eastAsia="Times New Roman" w:hAnsi="Times New Roman" w:cs="Times New Roman"/>
          <w:b/>
          <w:sz w:val="24"/>
          <w:szCs w:val="24"/>
        </w:rPr>
      </w:pPr>
      <w:r w:rsidRPr="00F809BE">
        <w:rPr>
          <w:rFonts w:ascii="Times New Roman" w:eastAsia="Calibri" w:hAnsi="Times New Roman" w:cs="Times New Roman"/>
          <w:b/>
          <w:sz w:val="24"/>
          <w:szCs w:val="24"/>
        </w:rPr>
        <w:t xml:space="preserve">8.  Порядок </w:t>
      </w:r>
      <w:proofErr w:type="spellStart"/>
      <w:r w:rsidRPr="00F809BE">
        <w:rPr>
          <w:rFonts w:ascii="Times New Roman" w:eastAsia="Calibri" w:hAnsi="Times New Roman" w:cs="Times New Roman"/>
          <w:b/>
          <w:sz w:val="24"/>
          <w:szCs w:val="24"/>
        </w:rPr>
        <w:t>вирішення</w:t>
      </w:r>
      <w:proofErr w:type="spellEnd"/>
      <w:r w:rsidRPr="00F809BE">
        <w:rPr>
          <w:rFonts w:ascii="Times New Roman" w:eastAsia="Calibri" w:hAnsi="Times New Roman" w:cs="Times New Roman"/>
          <w:b/>
          <w:sz w:val="24"/>
          <w:szCs w:val="24"/>
        </w:rPr>
        <w:t xml:space="preserve"> </w:t>
      </w:r>
      <w:proofErr w:type="spellStart"/>
      <w:r w:rsidRPr="00F809BE">
        <w:rPr>
          <w:rFonts w:ascii="Times New Roman" w:eastAsia="Calibri" w:hAnsi="Times New Roman" w:cs="Times New Roman"/>
          <w:b/>
          <w:sz w:val="24"/>
          <w:szCs w:val="24"/>
        </w:rPr>
        <w:t>спорі</w:t>
      </w:r>
      <w:proofErr w:type="gramStart"/>
      <w:r w:rsidRPr="00F809BE">
        <w:rPr>
          <w:rFonts w:ascii="Times New Roman" w:eastAsia="Calibri" w:hAnsi="Times New Roman" w:cs="Times New Roman"/>
          <w:b/>
          <w:sz w:val="24"/>
          <w:szCs w:val="24"/>
        </w:rPr>
        <w:t>в</w:t>
      </w:r>
      <w:proofErr w:type="spellEnd"/>
      <w:proofErr w:type="gramEnd"/>
    </w:p>
    <w:p w:rsidR="00937DF7" w:rsidRPr="00937DF7" w:rsidRDefault="00937DF7" w:rsidP="00937DF7">
      <w:pPr>
        <w:pStyle w:val="a7"/>
        <w:rPr>
          <w:rFonts w:ascii="Times New Roman" w:eastAsia="Times New Roman" w:hAnsi="Times New Roman" w:cs="Times New Roman"/>
          <w:sz w:val="24"/>
          <w:szCs w:val="24"/>
          <w:lang w:val="uk-UA"/>
        </w:rPr>
      </w:pPr>
      <w:r w:rsidRPr="00937DF7">
        <w:rPr>
          <w:rFonts w:ascii="Times New Roman" w:hAnsi="Times New Roman" w:cs="Times New Roman"/>
          <w:lang w:val="uk-UA"/>
        </w:rPr>
        <w:t>8.1. Усі спори, що виникають з цього Договору або пов’язані із ним, вирішуються шляхом переговорів між Сторонами.</w:t>
      </w:r>
    </w:p>
    <w:p w:rsidR="00937DF7" w:rsidRPr="00937DF7" w:rsidRDefault="00937DF7" w:rsidP="00937DF7">
      <w:pPr>
        <w:pStyle w:val="a7"/>
        <w:rPr>
          <w:rFonts w:ascii="Times New Roman" w:eastAsia="Calibri" w:hAnsi="Times New Roman" w:cs="Times New Roman"/>
        </w:rPr>
      </w:pPr>
      <w:r w:rsidRPr="00937DF7">
        <w:rPr>
          <w:rFonts w:ascii="Times New Roman" w:hAnsi="Times New Roman" w:cs="Times New Roman"/>
          <w:lang w:val="uk-UA"/>
        </w:rPr>
        <w:t>8.2. Якщо відповідний спір неможливо вирішити шляхом переговорів, він вирішується в судовому порядку за місцем виконання договору.</w:t>
      </w:r>
    </w:p>
    <w:p w:rsidR="00937DF7" w:rsidRPr="00937DF7" w:rsidRDefault="00937DF7" w:rsidP="00937DF7">
      <w:pPr>
        <w:pStyle w:val="a7"/>
        <w:rPr>
          <w:rFonts w:ascii="Times New Roman" w:eastAsia="Calibri" w:hAnsi="Times New Roman" w:cs="Times New Roman"/>
        </w:rPr>
      </w:pPr>
    </w:p>
    <w:p w:rsidR="00937DF7" w:rsidRPr="00F809BE" w:rsidRDefault="00937DF7" w:rsidP="00F809BE">
      <w:pPr>
        <w:pStyle w:val="a7"/>
        <w:jc w:val="center"/>
        <w:rPr>
          <w:rFonts w:ascii="Times New Roman" w:eastAsia="Calibri" w:hAnsi="Times New Roman" w:cs="Times New Roman"/>
          <w:b/>
          <w:sz w:val="24"/>
          <w:szCs w:val="24"/>
        </w:rPr>
      </w:pPr>
      <w:r w:rsidRPr="00F809BE">
        <w:rPr>
          <w:rFonts w:ascii="Times New Roman" w:eastAsia="Calibri" w:hAnsi="Times New Roman" w:cs="Times New Roman"/>
          <w:b/>
          <w:sz w:val="24"/>
          <w:szCs w:val="24"/>
          <w:lang w:val="uk-UA"/>
        </w:rPr>
        <w:t>9</w:t>
      </w:r>
      <w:r w:rsidRPr="00F809BE">
        <w:rPr>
          <w:rFonts w:ascii="Times New Roman" w:eastAsia="Calibri" w:hAnsi="Times New Roman" w:cs="Times New Roman"/>
          <w:b/>
          <w:sz w:val="24"/>
          <w:szCs w:val="24"/>
        </w:rPr>
        <w:t xml:space="preserve">. Строк </w:t>
      </w:r>
      <w:proofErr w:type="spellStart"/>
      <w:r w:rsidRPr="00F809BE">
        <w:rPr>
          <w:rFonts w:ascii="Times New Roman" w:eastAsia="Calibri" w:hAnsi="Times New Roman" w:cs="Times New Roman"/>
          <w:b/>
          <w:sz w:val="24"/>
          <w:szCs w:val="24"/>
        </w:rPr>
        <w:t>дії</w:t>
      </w:r>
      <w:proofErr w:type="spellEnd"/>
      <w:r w:rsidRPr="00F809BE">
        <w:rPr>
          <w:rFonts w:ascii="Times New Roman" w:eastAsia="Calibri" w:hAnsi="Times New Roman" w:cs="Times New Roman"/>
          <w:b/>
          <w:sz w:val="24"/>
          <w:szCs w:val="24"/>
        </w:rPr>
        <w:t xml:space="preserve"> Договору</w:t>
      </w:r>
    </w:p>
    <w:p w:rsidR="00937DF7" w:rsidRPr="00937DF7" w:rsidRDefault="00937DF7" w:rsidP="00937DF7">
      <w:pPr>
        <w:pStyle w:val="a7"/>
        <w:rPr>
          <w:rFonts w:ascii="Times New Roman" w:eastAsia="Calibri" w:hAnsi="Times New Roman" w:cs="Times New Roman"/>
        </w:rPr>
      </w:pPr>
    </w:p>
    <w:p w:rsidR="00937DF7" w:rsidRPr="00937DF7" w:rsidRDefault="00937DF7" w:rsidP="00937DF7">
      <w:pPr>
        <w:pStyle w:val="a7"/>
        <w:rPr>
          <w:rFonts w:ascii="Times New Roman" w:eastAsia="Times New Roman" w:hAnsi="Times New Roman" w:cs="Times New Roman"/>
          <w:lang w:val="uk-UA"/>
        </w:rPr>
      </w:pPr>
      <w:r w:rsidRPr="00937DF7">
        <w:rPr>
          <w:rFonts w:ascii="Times New Roman" w:eastAsia="Calibri" w:hAnsi="Times New Roman" w:cs="Times New Roman"/>
          <w:lang w:val="uk-UA"/>
        </w:rPr>
        <w:lastRenderedPageBreak/>
        <w:t>9</w:t>
      </w:r>
      <w:r w:rsidRPr="00937DF7">
        <w:rPr>
          <w:rFonts w:ascii="Times New Roman" w:eastAsia="Calibri" w:hAnsi="Times New Roman" w:cs="Times New Roman"/>
        </w:rPr>
        <w:t xml:space="preserve">.1. </w:t>
      </w:r>
      <w:proofErr w:type="spellStart"/>
      <w:r w:rsidRPr="00937DF7">
        <w:rPr>
          <w:rFonts w:ascii="Times New Roman" w:eastAsia="Calibri" w:hAnsi="Times New Roman" w:cs="Times New Roman"/>
        </w:rPr>
        <w:t>Догові</w:t>
      </w:r>
      <w:proofErr w:type="gramStart"/>
      <w:r w:rsidRPr="00937DF7">
        <w:rPr>
          <w:rFonts w:ascii="Times New Roman" w:eastAsia="Calibri" w:hAnsi="Times New Roman" w:cs="Times New Roman"/>
        </w:rPr>
        <w:t>р</w:t>
      </w:r>
      <w:proofErr w:type="spellEnd"/>
      <w:proofErr w:type="gram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вважається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укладеним</w:t>
      </w:r>
      <w:proofErr w:type="spellEnd"/>
      <w:r w:rsidRPr="00937DF7">
        <w:rPr>
          <w:rFonts w:ascii="Times New Roman" w:eastAsia="Calibri" w:hAnsi="Times New Roman" w:cs="Times New Roman"/>
        </w:rPr>
        <w:t xml:space="preserve"> і </w:t>
      </w:r>
      <w:proofErr w:type="spellStart"/>
      <w:r w:rsidRPr="00937DF7">
        <w:rPr>
          <w:rFonts w:ascii="Times New Roman" w:eastAsia="Calibri" w:hAnsi="Times New Roman" w:cs="Times New Roman"/>
        </w:rPr>
        <w:t>набирає</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чинності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після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його</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підписання</w:t>
      </w:r>
      <w:proofErr w:type="spellEnd"/>
      <w:r w:rsidRPr="00937DF7">
        <w:rPr>
          <w:rFonts w:ascii="Times New Roman" w:eastAsia="Calibri" w:hAnsi="Times New Roman" w:cs="Times New Roman"/>
        </w:rPr>
        <w:t xml:space="preserve"> Сторонами та </w:t>
      </w:r>
      <w:proofErr w:type="spellStart"/>
      <w:r w:rsidRPr="00937DF7">
        <w:rPr>
          <w:rFonts w:ascii="Times New Roman" w:eastAsia="Calibri" w:hAnsi="Times New Roman" w:cs="Times New Roman"/>
        </w:rPr>
        <w:t>скріплення</w:t>
      </w:r>
      <w:proofErr w:type="spellEnd"/>
      <w:r w:rsidRPr="00937DF7">
        <w:rPr>
          <w:rFonts w:ascii="Times New Roman" w:eastAsia="Calibri" w:hAnsi="Times New Roman" w:cs="Times New Roman"/>
        </w:rPr>
        <w:t xml:space="preserve"> печа</w:t>
      </w:r>
      <w:r w:rsidR="006F66DC">
        <w:rPr>
          <w:rFonts w:ascii="Times New Roman" w:eastAsia="Calibri" w:hAnsi="Times New Roman" w:cs="Times New Roman"/>
        </w:rPr>
        <w:t xml:space="preserve">тками </w:t>
      </w:r>
      <w:proofErr w:type="spellStart"/>
      <w:r w:rsidR="006F66DC">
        <w:rPr>
          <w:rFonts w:ascii="Times New Roman" w:eastAsia="Calibri" w:hAnsi="Times New Roman" w:cs="Times New Roman"/>
        </w:rPr>
        <w:t>Сторін</w:t>
      </w:r>
      <w:proofErr w:type="spellEnd"/>
      <w:r w:rsidR="006F66DC">
        <w:rPr>
          <w:rFonts w:ascii="Times New Roman" w:eastAsia="Calibri" w:hAnsi="Times New Roman" w:cs="Times New Roman"/>
        </w:rPr>
        <w:t xml:space="preserve"> та </w:t>
      </w:r>
      <w:proofErr w:type="spellStart"/>
      <w:r w:rsidR="006F66DC">
        <w:rPr>
          <w:rFonts w:ascii="Times New Roman" w:eastAsia="Calibri" w:hAnsi="Times New Roman" w:cs="Times New Roman"/>
        </w:rPr>
        <w:t>діє</w:t>
      </w:r>
      <w:proofErr w:type="spellEnd"/>
      <w:r w:rsidR="006F66DC">
        <w:rPr>
          <w:rFonts w:ascii="Times New Roman" w:eastAsia="Calibri" w:hAnsi="Times New Roman" w:cs="Times New Roman"/>
        </w:rPr>
        <w:t xml:space="preserve"> до 31 </w:t>
      </w:r>
      <w:r w:rsidR="006B086E">
        <w:rPr>
          <w:rFonts w:ascii="Times New Roman" w:eastAsia="Calibri" w:hAnsi="Times New Roman" w:cs="Times New Roman"/>
          <w:lang w:val="uk-UA"/>
        </w:rPr>
        <w:t>грудня</w:t>
      </w:r>
      <w:r w:rsidRPr="00937DF7">
        <w:rPr>
          <w:rFonts w:ascii="Times New Roman" w:eastAsia="Calibri" w:hAnsi="Times New Roman" w:cs="Times New Roman"/>
        </w:rPr>
        <w:t xml:space="preserve"> 202</w:t>
      </w:r>
      <w:r w:rsidRPr="00937DF7">
        <w:rPr>
          <w:rFonts w:ascii="Times New Roman" w:eastAsia="Calibri" w:hAnsi="Times New Roman" w:cs="Times New Roman"/>
          <w:lang w:val="uk-UA"/>
        </w:rPr>
        <w:t>3</w:t>
      </w:r>
      <w:r w:rsidRPr="00937DF7">
        <w:rPr>
          <w:rFonts w:ascii="Times New Roman" w:eastAsia="Calibri" w:hAnsi="Times New Roman" w:cs="Times New Roman"/>
        </w:rPr>
        <w:t xml:space="preserve"> року. </w:t>
      </w:r>
      <w:proofErr w:type="spellStart"/>
      <w:r w:rsidRPr="00937DF7">
        <w:rPr>
          <w:rFonts w:ascii="Times New Roman" w:eastAsia="Calibri" w:hAnsi="Times New Roman" w:cs="Times New Roman"/>
        </w:rPr>
        <w:t>Закінчення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терміну</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дії</w:t>
      </w:r>
      <w:proofErr w:type="spellEnd"/>
      <w:r w:rsidRPr="00937DF7">
        <w:rPr>
          <w:rFonts w:ascii="Times New Roman" w:eastAsia="Calibri" w:hAnsi="Times New Roman" w:cs="Times New Roman"/>
        </w:rPr>
        <w:t xml:space="preserve"> Договору не </w:t>
      </w:r>
      <w:proofErr w:type="spellStart"/>
      <w:r w:rsidRPr="00937DF7">
        <w:rPr>
          <w:rFonts w:ascii="Times New Roman" w:eastAsia="Calibri" w:hAnsi="Times New Roman" w:cs="Times New Roman"/>
        </w:rPr>
        <w:t>звільняє</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Сторони</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від</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відповідальності</w:t>
      </w:r>
      <w:proofErr w:type="spellEnd"/>
      <w:r w:rsidRPr="00937DF7">
        <w:rPr>
          <w:rFonts w:ascii="Times New Roman" w:eastAsia="Calibri" w:hAnsi="Times New Roman" w:cs="Times New Roman"/>
        </w:rPr>
        <w:t xml:space="preserve"> за </w:t>
      </w:r>
      <w:proofErr w:type="spellStart"/>
      <w:r w:rsidRPr="00937DF7">
        <w:rPr>
          <w:rFonts w:ascii="Times New Roman" w:eastAsia="Calibri" w:hAnsi="Times New Roman" w:cs="Times New Roman"/>
        </w:rPr>
        <w:t>його</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порушення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що</w:t>
      </w:r>
      <w:proofErr w:type="spellEnd"/>
      <w:r w:rsidRPr="00937DF7">
        <w:rPr>
          <w:rFonts w:ascii="Times New Roman" w:eastAsia="Calibri" w:hAnsi="Times New Roman" w:cs="Times New Roman"/>
        </w:rPr>
        <w:t xml:space="preserve"> мало </w:t>
      </w:r>
      <w:proofErr w:type="spellStart"/>
      <w:r w:rsidRPr="00937DF7">
        <w:rPr>
          <w:rFonts w:ascii="Times New Roman" w:eastAsia="Calibri" w:hAnsi="Times New Roman" w:cs="Times New Roman"/>
        </w:rPr>
        <w:t>місце</w:t>
      </w:r>
      <w:proofErr w:type="spellEnd"/>
      <w:r w:rsidRPr="00937DF7">
        <w:rPr>
          <w:rFonts w:ascii="Times New Roman" w:eastAsia="Calibri" w:hAnsi="Times New Roman" w:cs="Times New Roman"/>
        </w:rPr>
        <w:t xml:space="preserve"> </w:t>
      </w:r>
      <w:proofErr w:type="spellStart"/>
      <w:proofErr w:type="gramStart"/>
      <w:r w:rsidRPr="00937DF7">
        <w:rPr>
          <w:rFonts w:ascii="Times New Roman" w:eastAsia="Calibri" w:hAnsi="Times New Roman" w:cs="Times New Roman"/>
        </w:rPr>
        <w:t>п</w:t>
      </w:r>
      <w:proofErr w:type="gramEnd"/>
      <w:r w:rsidRPr="00937DF7">
        <w:rPr>
          <w:rFonts w:ascii="Times New Roman" w:eastAsia="Calibri" w:hAnsi="Times New Roman" w:cs="Times New Roman"/>
        </w:rPr>
        <w:t>ід</w:t>
      </w:r>
      <w:proofErr w:type="spellEnd"/>
      <w:r w:rsidRPr="00937DF7">
        <w:rPr>
          <w:rFonts w:ascii="Times New Roman" w:eastAsia="Calibri" w:hAnsi="Times New Roman" w:cs="Times New Roman"/>
        </w:rPr>
        <w:t xml:space="preserve"> час </w:t>
      </w:r>
      <w:proofErr w:type="spellStart"/>
      <w:r w:rsidRPr="00937DF7">
        <w:rPr>
          <w:rFonts w:ascii="Times New Roman" w:eastAsia="Calibri" w:hAnsi="Times New Roman" w:cs="Times New Roman"/>
        </w:rPr>
        <w:t>дії</w:t>
      </w:r>
      <w:proofErr w:type="spellEnd"/>
      <w:r w:rsidRPr="00937DF7">
        <w:rPr>
          <w:rFonts w:ascii="Times New Roman" w:eastAsia="Calibri" w:hAnsi="Times New Roman" w:cs="Times New Roman"/>
        </w:rPr>
        <w:t xml:space="preserve"> Договору. </w:t>
      </w:r>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lang w:val="uk-UA"/>
        </w:rPr>
        <w:t>9</w:t>
      </w:r>
      <w:r w:rsidRPr="00937DF7">
        <w:rPr>
          <w:rFonts w:ascii="Times New Roman" w:hAnsi="Times New Roman" w:cs="Times New Roman"/>
        </w:rPr>
        <w:t xml:space="preserve">.2. </w:t>
      </w:r>
      <w:proofErr w:type="spellStart"/>
      <w:r w:rsidRPr="00937DF7">
        <w:rPr>
          <w:rFonts w:ascii="Times New Roman" w:hAnsi="Times New Roman" w:cs="Times New Roman"/>
        </w:rPr>
        <w:t>Цей</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Догові</w:t>
      </w:r>
      <w:proofErr w:type="gramStart"/>
      <w:r w:rsidRPr="00937DF7">
        <w:rPr>
          <w:rFonts w:ascii="Times New Roman" w:hAnsi="Times New Roman" w:cs="Times New Roman"/>
        </w:rPr>
        <w:t>р</w:t>
      </w:r>
      <w:proofErr w:type="spellEnd"/>
      <w:proofErr w:type="gramEnd"/>
      <w:r w:rsidRPr="00937DF7">
        <w:rPr>
          <w:rFonts w:ascii="Times New Roman" w:hAnsi="Times New Roman" w:cs="Times New Roman"/>
        </w:rPr>
        <w:t xml:space="preserve"> </w:t>
      </w:r>
      <w:proofErr w:type="spellStart"/>
      <w:r w:rsidRPr="00937DF7">
        <w:rPr>
          <w:rFonts w:ascii="Times New Roman" w:hAnsi="Times New Roman" w:cs="Times New Roman"/>
        </w:rPr>
        <w:t>може</w:t>
      </w:r>
      <w:proofErr w:type="spellEnd"/>
      <w:r w:rsidRPr="00937DF7">
        <w:rPr>
          <w:rFonts w:ascii="Times New Roman" w:hAnsi="Times New Roman" w:cs="Times New Roman"/>
        </w:rPr>
        <w:t xml:space="preserve"> бути </w:t>
      </w:r>
      <w:proofErr w:type="spellStart"/>
      <w:r w:rsidRPr="00937DF7">
        <w:rPr>
          <w:rFonts w:ascii="Times New Roman" w:hAnsi="Times New Roman" w:cs="Times New Roman"/>
        </w:rPr>
        <w:t>достроково</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розірваний</w:t>
      </w:r>
      <w:proofErr w:type="spellEnd"/>
      <w:r w:rsidRPr="00937DF7">
        <w:rPr>
          <w:rFonts w:ascii="Times New Roman" w:hAnsi="Times New Roman" w:cs="Times New Roman"/>
        </w:rPr>
        <w:t xml:space="preserve"> за </w:t>
      </w:r>
      <w:proofErr w:type="spellStart"/>
      <w:r w:rsidRPr="00937DF7">
        <w:rPr>
          <w:rFonts w:ascii="Times New Roman" w:hAnsi="Times New Roman" w:cs="Times New Roman"/>
        </w:rPr>
        <w:t>взаємною</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згодою</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Сторін</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що</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оформлюється</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відповідною</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Додатковою</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угодою</w:t>
      </w:r>
      <w:proofErr w:type="spellEnd"/>
      <w:r w:rsidRPr="00937DF7">
        <w:rPr>
          <w:rFonts w:ascii="Times New Roman" w:hAnsi="Times New Roman" w:cs="Times New Roman"/>
        </w:rPr>
        <w:t xml:space="preserve"> до </w:t>
      </w:r>
      <w:proofErr w:type="spellStart"/>
      <w:r w:rsidRPr="00937DF7">
        <w:rPr>
          <w:rFonts w:ascii="Times New Roman" w:hAnsi="Times New Roman" w:cs="Times New Roman"/>
        </w:rPr>
        <w:t>даного</w:t>
      </w:r>
      <w:proofErr w:type="spellEnd"/>
      <w:r w:rsidRPr="00937DF7">
        <w:rPr>
          <w:rFonts w:ascii="Times New Roman" w:hAnsi="Times New Roman" w:cs="Times New Roman"/>
        </w:rPr>
        <w:t xml:space="preserve"> Договору.</w:t>
      </w:r>
    </w:p>
    <w:p w:rsidR="00937DF7" w:rsidRPr="00937DF7" w:rsidRDefault="00937DF7" w:rsidP="00937DF7">
      <w:pPr>
        <w:pStyle w:val="a7"/>
        <w:rPr>
          <w:rFonts w:ascii="Times New Roman" w:eastAsia="Calibri" w:hAnsi="Times New Roman" w:cs="Times New Roman"/>
          <w:sz w:val="20"/>
          <w:szCs w:val="20"/>
        </w:rPr>
      </w:pPr>
      <w:r w:rsidRPr="00937DF7">
        <w:rPr>
          <w:rFonts w:ascii="Times New Roman" w:hAnsi="Times New Roman" w:cs="Times New Roman"/>
          <w:lang w:val="uk-UA"/>
        </w:rPr>
        <w:t>9.</w:t>
      </w:r>
      <w:r w:rsidRPr="00937DF7">
        <w:rPr>
          <w:rFonts w:ascii="Times New Roman" w:hAnsi="Times New Roman" w:cs="Times New Roman"/>
        </w:rPr>
        <w:t xml:space="preserve">3. </w:t>
      </w:r>
      <w:proofErr w:type="spellStart"/>
      <w:r w:rsidRPr="00937DF7">
        <w:rPr>
          <w:rFonts w:ascii="Times New Roman" w:hAnsi="Times New Roman" w:cs="Times New Roman"/>
        </w:rPr>
        <w:t>Дія</w:t>
      </w:r>
      <w:proofErr w:type="spellEnd"/>
      <w:r w:rsidRPr="00937DF7">
        <w:rPr>
          <w:rFonts w:ascii="Times New Roman" w:hAnsi="Times New Roman" w:cs="Times New Roman"/>
        </w:rPr>
        <w:t xml:space="preserve"> Договору про </w:t>
      </w:r>
      <w:proofErr w:type="spellStart"/>
      <w:r w:rsidRPr="00937DF7">
        <w:rPr>
          <w:rFonts w:ascii="Times New Roman" w:hAnsi="Times New Roman" w:cs="Times New Roman"/>
        </w:rPr>
        <w:t>закупівлю</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може</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продовжуватись</w:t>
      </w:r>
      <w:proofErr w:type="spellEnd"/>
      <w:r w:rsidRPr="00937DF7">
        <w:rPr>
          <w:rFonts w:ascii="Times New Roman" w:hAnsi="Times New Roman" w:cs="Times New Roman"/>
        </w:rPr>
        <w:t xml:space="preserve"> на строк, </w:t>
      </w:r>
      <w:proofErr w:type="spellStart"/>
      <w:r w:rsidRPr="00937DF7">
        <w:rPr>
          <w:rFonts w:ascii="Times New Roman" w:hAnsi="Times New Roman" w:cs="Times New Roman"/>
        </w:rPr>
        <w:t>достатній</w:t>
      </w:r>
      <w:proofErr w:type="spellEnd"/>
      <w:r w:rsidRPr="00937DF7">
        <w:rPr>
          <w:rFonts w:ascii="Times New Roman" w:hAnsi="Times New Roman" w:cs="Times New Roman"/>
        </w:rPr>
        <w:t xml:space="preserve"> для </w:t>
      </w:r>
      <w:proofErr w:type="spellStart"/>
      <w:r w:rsidRPr="00937DF7">
        <w:rPr>
          <w:rFonts w:ascii="Times New Roman" w:hAnsi="Times New Roman" w:cs="Times New Roman"/>
        </w:rPr>
        <w:t>проведення</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процедури</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закупі</w:t>
      </w:r>
      <w:proofErr w:type="gramStart"/>
      <w:r w:rsidRPr="00937DF7">
        <w:rPr>
          <w:rFonts w:ascii="Times New Roman" w:hAnsi="Times New Roman" w:cs="Times New Roman"/>
        </w:rPr>
        <w:t>вл</w:t>
      </w:r>
      <w:proofErr w:type="gramEnd"/>
      <w:r w:rsidRPr="00937DF7">
        <w:rPr>
          <w:rFonts w:ascii="Times New Roman" w:hAnsi="Times New Roman" w:cs="Times New Roman"/>
        </w:rPr>
        <w:t>і</w:t>
      </w:r>
      <w:proofErr w:type="spellEnd"/>
      <w:r w:rsidRPr="00937DF7">
        <w:rPr>
          <w:rFonts w:ascii="Times New Roman" w:hAnsi="Times New Roman" w:cs="Times New Roman"/>
        </w:rPr>
        <w:t xml:space="preserve"> на початку </w:t>
      </w:r>
      <w:proofErr w:type="spellStart"/>
      <w:r w:rsidRPr="00937DF7">
        <w:rPr>
          <w:rFonts w:ascii="Times New Roman" w:hAnsi="Times New Roman" w:cs="Times New Roman"/>
        </w:rPr>
        <w:t>наступного</w:t>
      </w:r>
      <w:proofErr w:type="spellEnd"/>
      <w:r w:rsidRPr="00937DF7">
        <w:rPr>
          <w:rFonts w:ascii="Times New Roman" w:hAnsi="Times New Roman" w:cs="Times New Roman"/>
        </w:rPr>
        <w:t xml:space="preserve"> року, в </w:t>
      </w:r>
      <w:proofErr w:type="spellStart"/>
      <w:r w:rsidRPr="00937DF7">
        <w:rPr>
          <w:rFonts w:ascii="Times New Roman" w:hAnsi="Times New Roman" w:cs="Times New Roman"/>
        </w:rPr>
        <w:t>обсязі</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що</w:t>
      </w:r>
      <w:proofErr w:type="spellEnd"/>
      <w:r w:rsidRPr="00937DF7">
        <w:rPr>
          <w:rFonts w:ascii="Times New Roman" w:hAnsi="Times New Roman" w:cs="Times New Roman"/>
        </w:rPr>
        <w:t xml:space="preserve"> не </w:t>
      </w:r>
      <w:proofErr w:type="spellStart"/>
      <w:r w:rsidRPr="00937DF7">
        <w:rPr>
          <w:rFonts w:ascii="Times New Roman" w:hAnsi="Times New Roman" w:cs="Times New Roman"/>
        </w:rPr>
        <w:t>перевищує</w:t>
      </w:r>
      <w:proofErr w:type="spellEnd"/>
      <w:r w:rsidRPr="00937DF7">
        <w:rPr>
          <w:rFonts w:ascii="Times New Roman" w:hAnsi="Times New Roman" w:cs="Times New Roman"/>
        </w:rPr>
        <w:t xml:space="preserve"> 20 </w:t>
      </w:r>
      <w:proofErr w:type="spellStart"/>
      <w:r w:rsidRPr="00937DF7">
        <w:rPr>
          <w:rFonts w:ascii="Times New Roman" w:hAnsi="Times New Roman" w:cs="Times New Roman"/>
        </w:rPr>
        <w:t>відсотків</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суми</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визначеної</w:t>
      </w:r>
      <w:proofErr w:type="spellEnd"/>
      <w:r w:rsidRPr="00937DF7">
        <w:rPr>
          <w:rFonts w:ascii="Times New Roman" w:hAnsi="Times New Roman" w:cs="Times New Roman"/>
        </w:rPr>
        <w:t xml:space="preserve"> в </w:t>
      </w:r>
      <w:proofErr w:type="spellStart"/>
      <w:r w:rsidRPr="00937DF7">
        <w:rPr>
          <w:rFonts w:ascii="Times New Roman" w:hAnsi="Times New Roman" w:cs="Times New Roman"/>
        </w:rPr>
        <w:t>договорі</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укладеному</w:t>
      </w:r>
      <w:proofErr w:type="spellEnd"/>
      <w:r w:rsidRPr="00937DF7">
        <w:rPr>
          <w:rFonts w:ascii="Times New Roman" w:hAnsi="Times New Roman" w:cs="Times New Roman"/>
        </w:rPr>
        <w:t xml:space="preserve"> в </w:t>
      </w:r>
      <w:proofErr w:type="spellStart"/>
      <w:r w:rsidRPr="00937DF7">
        <w:rPr>
          <w:rFonts w:ascii="Times New Roman" w:hAnsi="Times New Roman" w:cs="Times New Roman"/>
        </w:rPr>
        <w:t>попередньому</w:t>
      </w:r>
      <w:proofErr w:type="spellEnd"/>
      <w:r w:rsidRPr="00937DF7">
        <w:rPr>
          <w:rFonts w:ascii="Times New Roman" w:hAnsi="Times New Roman" w:cs="Times New Roman"/>
        </w:rPr>
        <w:t xml:space="preserve"> </w:t>
      </w:r>
      <w:proofErr w:type="spellStart"/>
      <w:r w:rsidRPr="00937DF7">
        <w:rPr>
          <w:rFonts w:ascii="Times New Roman" w:hAnsi="Times New Roman" w:cs="Times New Roman"/>
        </w:rPr>
        <w:t>році</w:t>
      </w:r>
      <w:proofErr w:type="spellEnd"/>
      <w:r w:rsidRPr="00937DF7">
        <w:rPr>
          <w:rFonts w:ascii="Times New Roman" w:hAnsi="Times New Roman" w:cs="Times New Roman"/>
        </w:rPr>
        <w:t>.</w:t>
      </w:r>
    </w:p>
    <w:p w:rsidR="00937DF7" w:rsidRPr="00937DF7" w:rsidRDefault="00937DF7" w:rsidP="00937DF7">
      <w:pPr>
        <w:pStyle w:val="a7"/>
        <w:rPr>
          <w:rFonts w:ascii="Times New Roman" w:eastAsia="Calibri" w:hAnsi="Times New Roman" w:cs="Times New Roman"/>
          <w:sz w:val="20"/>
          <w:szCs w:val="20"/>
        </w:rPr>
      </w:pPr>
    </w:p>
    <w:p w:rsidR="00937DF7" w:rsidRPr="00937DF7" w:rsidRDefault="00937DF7" w:rsidP="00937DF7">
      <w:pPr>
        <w:pStyle w:val="a7"/>
        <w:rPr>
          <w:rFonts w:ascii="Times New Roman" w:eastAsia="Calibri" w:hAnsi="Times New Roman" w:cs="Times New Roman"/>
          <w:sz w:val="20"/>
          <w:szCs w:val="20"/>
        </w:rPr>
      </w:pPr>
    </w:p>
    <w:p w:rsidR="00937DF7" w:rsidRPr="00F809BE" w:rsidRDefault="00937DF7" w:rsidP="00F809BE">
      <w:pPr>
        <w:pStyle w:val="a7"/>
        <w:jc w:val="center"/>
        <w:rPr>
          <w:rFonts w:ascii="Times New Roman" w:eastAsia="Calibri" w:hAnsi="Times New Roman" w:cs="Times New Roman"/>
          <w:b/>
          <w:sz w:val="24"/>
          <w:szCs w:val="24"/>
          <w:lang w:val="uk-UA"/>
        </w:rPr>
      </w:pPr>
      <w:r w:rsidRPr="00F809BE">
        <w:rPr>
          <w:rFonts w:ascii="Times New Roman" w:eastAsia="Calibri" w:hAnsi="Times New Roman" w:cs="Times New Roman"/>
          <w:b/>
          <w:sz w:val="24"/>
          <w:szCs w:val="24"/>
        </w:rPr>
        <w:t>1</w:t>
      </w:r>
      <w:r w:rsidRPr="00F809BE">
        <w:rPr>
          <w:rFonts w:ascii="Times New Roman" w:eastAsia="Calibri" w:hAnsi="Times New Roman" w:cs="Times New Roman"/>
          <w:b/>
          <w:sz w:val="24"/>
          <w:szCs w:val="24"/>
          <w:lang w:val="uk-UA"/>
        </w:rPr>
        <w:t>0</w:t>
      </w:r>
      <w:r w:rsidRPr="00F809BE">
        <w:rPr>
          <w:rFonts w:ascii="Times New Roman" w:eastAsia="Calibri" w:hAnsi="Times New Roman" w:cs="Times New Roman"/>
          <w:b/>
          <w:sz w:val="24"/>
          <w:szCs w:val="24"/>
        </w:rPr>
        <w:t xml:space="preserve">. </w:t>
      </w:r>
      <w:proofErr w:type="spellStart"/>
      <w:r w:rsidRPr="00F809BE">
        <w:rPr>
          <w:rFonts w:ascii="Times New Roman" w:eastAsia="Calibri" w:hAnsi="Times New Roman" w:cs="Times New Roman"/>
          <w:b/>
          <w:sz w:val="24"/>
          <w:szCs w:val="24"/>
        </w:rPr>
        <w:t>Внесення</w:t>
      </w:r>
      <w:proofErr w:type="spellEnd"/>
      <w:r w:rsidRPr="00F809BE">
        <w:rPr>
          <w:rFonts w:ascii="Times New Roman" w:eastAsia="Calibri" w:hAnsi="Times New Roman" w:cs="Times New Roman"/>
          <w:b/>
          <w:sz w:val="24"/>
          <w:szCs w:val="24"/>
        </w:rPr>
        <w:t xml:space="preserve"> </w:t>
      </w:r>
      <w:proofErr w:type="spellStart"/>
      <w:r w:rsidRPr="00F809BE">
        <w:rPr>
          <w:rFonts w:ascii="Times New Roman" w:eastAsia="Calibri" w:hAnsi="Times New Roman" w:cs="Times New Roman"/>
          <w:b/>
          <w:sz w:val="24"/>
          <w:szCs w:val="24"/>
        </w:rPr>
        <w:t>змін</w:t>
      </w:r>
      <w:proofErr w:type="spellEnd"/>
      <w:r w:rsidRPr="00F809BE">
        <w:rPr>
          <w:rFonts w:ascii="Times New Roman" w:eastAsia="Calibri" w:hAnsi="Times New Roman" w:cs="Times New Roman"/>
          <w:b/>
          <w:sz w:val="24"/>
          <w:szCs w:val="24"/>
        </w:rPr>
        <w:t xml:space="preserve"> </w:t>
      </w:r>
      <w:proofErr w:type="gramStart"/>
      <w:r w:rsidRPr="00F809BE">
        <w:rPr>
          <w:rFonts w:ascii="Times New Roman" w:eastAsia="Calibri" w:hAnsi="Times New Roman" w:cs="Times New Roman"/>
          <w:b/>
          <w:sz w:val="24"/>
          <w:szCs w:val="24"/>
        </w:rPr>
        <w:t>до</w:t>
      </w:r>
      <w:proofErr w:type="gramEnd"/>
      <w:r w:rsidRPr="00F809BE">
        <w:rPr>
          <w:rFonts w:ascii="Times New Roman" w:eastAsia="Calibri" w:hAnsi="Times New Roman" w:cs="Times New Roman"/>
          <w:b/>
          <w:sz w:val="24"/>
          <w:szCs w:val="24"/>
        </w:rPr>
        <w:t xml:space="preserve"> Договору</w:t>
      </w:r>
    </w:p>
    <w:p w:rsidR="00937DF7" w:rsidRPr="00937DF7" w:rsidRDefault="00937DF7" w:rsidP="00937DF7">
      <w:pPr>
        <w:pStyle w:val="a7"/>
        <w:rPr>
          <w:rFonts w:ascii="Times New Roman" w:eastAsia="Calibri" w:hAnsi="Times New Roman" w:cs="Times New Roman"/>
          <w:lang w:val="uk-UA"/>
        </w:rPr>
      </w:pPr>
      <w:r w:rsidRPr="00937DF7">
        <w:rPr>
          <w:rFonts w:ascii="Times New Roman" w:eastAsia="Calibri" w:hAnsi="Times New Roman" w:cs="Times New Roman"/>
          <w:lang w:val="uk-UA"/>
        </w:rPr>
        <w:t>10.1</w:t>
      </w:r>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Всі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зміни</w:t>
      </w:r>
      <w:proofErr w:type="spellEnd"/>
      <w:r w:rsidRPr="00937DF7">
        <w:rPr>
          <w:rFonts w:ascii="Times New Roman" w:eastAsia="Calibri" w:hAnsi="Times New Roman" w:cs="Times New Roman"/>
        </w:rPr>
        <w:t xml:space="preserve"> та </w:t>
      </w:r>
      <w:proofErr w:type="spellStart"/>
      <w:r w:rsidRPr="00937DF7">
        <w:rPr>
          <w:rFonts w:ascii="Times New Roman" w:eastAsia="Calibri" w:hAnsi="Times New Roman" w:cs="Times New Roman"/>
        </w:rPr>
        <w:t>доповнення</w:t>
      </w:r>
      <w:proofErr w:type="spellEnd"/>
      <w:r w:rsidRPr="00937DF7">
        <w:rPr>
          <w:rFonts w:ascii="Times New Roman" w:eastAsia="Calibri" w:hAnsi="Times New Roman" w:cs="Times New Roman"/>
        </w:rPr>
        <w:t xml:space="preserve"> </w:t>
      </w:r>
      <w:proofErr w:type="gramStart"/>
      <w:r w:rsidRPr="00937DF7">
        <w:rPr>
          <w:rFonts w:ascii="Times New Roman" w:eastAsia="Calibri" w:hAnsi="Times New Roman" w:cs="Times New Roman"/>
        </w:rPr>
        <w:t>до</w:t>
      </w:r>
      <w:proofErr w:type="gramEnd"/>
      <w:r w:rsidRPr="00937DF7">
        <w:rPr>
          <w:rFonts w:ascii="Times New Roman" w:eastAsia="Calibri" w:hAnsi="Times New Roman" w:cs="Times New Roman"/>
        </w:rPr>
        <w:t xml:space="preserve"> Договору </w:t>
      </w:r>
      <w:proofErr w:type="spellStart"/>
      <w:r w:rsidRPr="00937DF7">
        <w:rPr>
          <w:rFonts w:ascii="Times New Roman" w:eastAsia="Calibri" w:hAnsi="Times New Roman" w:cs="Times New Roman"/>
        </w:rPr>
        <w:t>оформлюються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додатковими</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угодами</w:t>
      </w:r>
      <w:proofErr w:type="spellEnd"/>
      <w:r w:rsidRPr="00937DF7">
        <w:rPr>
          <w:rFonts w:ascii="Times New Roman" w:eastAsia="Calibri" w:hAnsi="Times New Roman" w:cs="Times New Roman"/>
        </w:rPr>
        <w:t xml:space="preserve"> до Договору.</w:t>
      </w:r>
    </w:p>
    <w:p w:rsidR="00937DF7" w:rsidRPr="00937DF7" w:rsidRDefault="00937DF7" w:rsidP="00937DF7">
      <w:pPr>
        <w:pStyle w:val="a7"/>
        <w:rPr>
          <w:rFonts w:ascii="Times New Roman" w:eastAsia="Calibri" w:hAnsi="Times New Roman" w:cs="Times New Roman"/>
          <w:lang w:val="uk-UA"/>
        </w:rPr>
      </w:pPr>
      <w:r w:rsidRPr="00937DF7">
        <w:rPr>
          <w:rFonts w:ascii="Times New Roman" w:eastAsia="Calibri" w:hAnsi="Times New Roman" w:cs="Times New Roman"/>
          <w:lang w:val="uk-UA"/>
        </w:rPr>
        <w:t>10.2.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37DF7" w:rsidRPr="00937DF7" w:rsidRDefault="00937DF7" w:rsidP="00937DF7">
      <w:pPr>
        <w:pStyle w:val="a7"/>
        <w:rPr>
          <w:rFonts w:ascii="Times New Roman" w:eastAsia="Batang" w:hAnsi="Times New Roman" w:cs="Times New Roman"/>
        </w:rPr>
      </w:pPr>
      <w:r w:rsidRPr="00937DF7">
        <w:rPr>
          <w:rFonts w:ascii="Times New Roman" w:eastAsia="Calibri" w:hAnsi="Times New Roman" w:cs="Times New Roman"/>
          <w:lang w:val="uk-UA"/>
        </w:rPr>
        <w:t>10</w:t>
      </w:r>
      <w:r w:rsidRPr="00937DF7">
        <w:rPr>
          <w:rFonts w:ascii="Times New Roman" w:eastAsia="Calibri" w:hAnsi="Times New Roman" w:cs="Times New Roman"/>
        </w:rPr>
        <w:t xml:space="preserve">.3. </w:t>
      </w:r>
      <w:proofErr w:type="spellStart"/>
      <w:r w:rsidRPr="00937DF7">
        <w:rPr>
          <w:rFonts w:ascii="Times New Roman" w:eastAsia="Calibri" w:hAnsi="Times New Roman" w:cs="Times New Roman"/>
        </w:rPr>
        <w:t>Окремі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випадки</w:t>
      </w:r>
      <w:proofErr w:type="spellEnd"/>
      <w:r w:rsidRPr="00937DF7">
        <w:rPr>
          <w:rFonts w:ascii="Times New Roman" w:eastAsia="Calibri" w:hAnsi="Times New Roman" w:cs="Times New Roman"/>
        </w:rPr>
        <w:t xml:space="preserve"> та </w:t>
      </w:r>
      <w:proofErr w:type="spellStart"/>
      <w:r w:rsidRPr="00937DF7">
        <w:rPr>
          <w:rFonts w:ascii="Times New Roman" w:eastAsia="Calibri" w:hAnsi="Times New Roman" w:cs="Times New Roman"/>
        </w:rPr>
        <w:t>умови</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щодо</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яких</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можуть</w:t>
      </w:r>
      <w:proofErr w:type="spellEnd"/>
      <w:r w:rsidRPr="00937DF7">
        <w:rPr>
          <w:rFonts w:ascii="Times New Roman" w:eastAsia="Calibri" w:hAnsi="Times New Roman" w:cs="Times New Roman"/>
        </w:rPr>
        <w:t xml:space="preserve"> Сторонами </w:t>
      </w:r>
      <w:proofErr w:type="spellStart"/>
      <w:r w:rsidRPr="00937DF7">
        <w:rPr>
          <w:rFonts w:ascii="Times New Roman" w:eastAsia="Calibri" w:hAnsi="Times New Roman" w:cs="Times New Roman"/>
        </w:rPr>
        <w:t>вноситися</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зміни</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передбачені</w:t>
      </w:r>
      <w:proofErr w:type="spellEnd"/>
      <w:r w:rsidRPr="00937DF7">
        <w:rPr>
          <w:rFonts w:ascii="Times New Roman" w:eastAsia="Calibri" w:hAnsi="Times New Roman" w:cs="Times New Roman"/>
        </w:rPr>
        <w:t xml:space="preserve"> </w:t>
      </w:r>
      <w:proofErr w:type="spellStart"/>
      <w:r w:rsidRPr="00937DF7">
        <w:rPr>
          <w:rFonts w:ascii="Times New Roman" w:eastAsia="Calibri" w:hAnsi="Times New Roman" w:cs="Times New Roman"/>
        </w:rPr>
        <w:t>Розділом</w:t>
      </w:r>
      <w:proofErr w:type="spellEnd"/>
      <w:r w:rsidRPr="00937DF7">
        <w:rPr>
          <w:rFonts w:ascii="Times New Roman" w:eastAsia="Calibri" w:hAnsi="Times New Roman" w:cs="Times New Roman"/>
        </w:rPr>
        <w:t xml:space="preserve"> 12 </w:t>
      </w:r>
      <w:proofErr w:type="spellStart"/>
      <w:r w:rsidRPr="00937DF7">
        <w:rPr>
          <w:rFonts w:ascii="Times New Roman" w:eastAsia="Calibri" w:hAnsi="Times New Roman" w:cs="Times New Roman"/>
        </w:rPr>
        <w:t>цього</w:t>
      </w:r>
      <w:proofErr w:type="spellEnd"/>
      <w:r w:rsidRPr="00937DF7">
        <w:rPr>
          <w:rFonts w:ascii="Times New Roman" w:eastAsia="Calibri" w:hAnsi="Times New Roman" w:cs="Times New Roman"/>
        </w:rPr>
        <w:t xml:space="preserve"> Договору.</w:t>
      </w:r>
    </w:p>
    <w:p w:rsidR="00937DF7" w:rsidRPr="00937DF7" w:rsidRDefault="00937DF7" w:rsidP="00937DF7">
      <w:pPr>
        <w:pStyle w:val="a7"/>
        <w:rPr>
          <w:rFonts w:ascii="Times New Roman" w:eastAsia="Batang" w:hAnsi="Times New Roman" w:cs="Times New Roman"/>
          <w:sz w:val="24"/>
          <w:szCs w:val="24"/>
        </w:rPr>
      </w:pPr>
      <w:r w:rsidRPr="00937DF7">
        <w:rPr>
          <w:rFonts w:ascii="Times New Roman" w:eastAsia="Batang" w:hAnsi="Times New Roman" w:cs="Times New Roman"/>
          <w:sz w:val="24"/>
          <w:szCs w:val="24"/>
        </w:rPr>
        <w:t xml:space="preserve"> </w:t>
      </w:r>
    </w:p>
    <w:p w:rsidR="00937DF7" w:rsidRPr="00F809BE" w:rsidRDefault="00937DF7" w:rsidP="00F809BE">
      <w:pPr>
        <w:pStyle w:val="a7"/>
        <w:jc w:val="center"/>
        <w:rPr>
          <w:rFonts w:ascii="Times New Roman" w:eastAsia="Times New Roman" w:hAnsi="Times New Roman" w:cs="Times New Roman"/>
          <w:b/>
          <w:sz w:val="24"/>
          <w:szCs w:val="24"/>
        </w:rPr>
      </w:pPr>
      <w:r w:rsidRPr="00F809BE">
        <w:rPr>
          <w:rFonts w:ascii="Times New Roman" w:eastAsia="Batang" w:hAnsi="Times New Roman" w:cs="Times New Roman"/>
          <w:b/>
          <w:sz w:val="24"/>
          <w:szCs w:val="24"/>
        </w:rPr>
        <w:t xml:space="preserve">11.  </w:t>
      </w:r>
      <w:r w:rsidRPr="00F809BE">
        <w:rPr>
          <w:rFonts w:ascii="Times New Roman" w:eastAsia="Times New Roman" w:hAnsi="Times New Roman" w:cs="Times New Roman"/>
          <w:b/>
          <w:sz w:val="24"/>
          <w:szCs w:val="24"/>
        </w:rPr>
        <w:t xml:space="preserve">Порядок </w:t>
      </w:r>
      <w:proofErr w:type="spellStart"/>
      <w:r w:rsidRPr="00F809BE">
        <w:rPr>
          <w:rFonts w:ascii="Times New Roman" w:eastAsia="Times New Roman" w:hAnsi="Times New Roman" w:cs="Times New Roman"/>
          <w:b/>
          <w:sz w:val="24"/>
          <w:szCs w:val="24"/>
        </w:rPr>
        <w:t>внесення</w:t>
      </w:r>
      <w:proofErr w:type="spellEnd"/>
      <w:r w:rsidRPr="00F809BE">
        <w:rPr>
          <w:rFonts w:ascii="Times New Roman" w:eastAsia="Times New Roman" w:hAnsi="Times New Roman" w:cs="Times New Roman"/>
          <w:b/>
          <w:sz w:val="24"/>
          <w:szCs w:val="24"/>
        </w:rPr>
        <w:t xml:space="preserve"> </w:t>
      </w:r>
      <w:proofErr w:type="spellStart"/>
      <w:r w:rsidRPr="00F809BE">
        <w:rPr>
          <w:rFonts w:ascii="Times New Roman" w:eastAsia="Times New Roman" w:hAnsi="Times New Roman" w:cs="Times New Roman"/>
          <w:b/>
          <w:sz w:val="24"/>
          <w:szCs w:val="24"/>
        </w:rPr>
        <w:t>змін</w:t>
      </w:r>
      <w:proofErr w:type="spellEnd"/>
      <w:r w:rsidRPr="00F809BE">
        <w:rPr>
          <w:rFonts w:ascii="Times New Roman" w:eastAsia="Times New Roman" w:hAnsi="Times New Roman" w:cs="Times New Roman"/>
          <w:b/>
          <w:sz w:val="24"/>
          <w:szCs w:val="24"/>
        </w:rPr>
        <w:t xml:space="preserve"> до умов договору</w:t>
      </w:r>
    </w:p>
    <w:p w:rsidR="00937DF7" w:rsidRPr="00AB2FB1" w:rsidRDefault="00937DF7" w:rsidP="00937DF7">
      <w:pPr>
        <w:pStyle w:val="a7"/>
        <w:rPr>
          <w:rFonts w:ascii="Times New Roman" w:hAnsi="Times New Roman" w:cs="Times New Roman"/>
          <w:sz w:val="24"/>
          <w:szCs w:val="24"/>
          <w:lang w:val="uk-UA"/>
        </w:rPr>
      </w:pPr>
      <w:r w:rsidRPr="00AB2FB1">
        <w:rPr>
          <w:rFonts w:ascii="Times New Roman" w:hAnsi="Times New Roman" w:cs="Times New Roman"/>
          <w:sz w:val="24"/>
          <w:szCs w:val="24"/>
          <w:lang w:val="uk-UA"/>
        </w:rPr>
        <w:t>11.1. Договір складено у двох примірниках, кожний із яких має однакову юридичну силу, по одному для кожної із Сторін.</w:t>
      </w:r>
    </w:p>
    <w:p w:rsidR="00AB2FB1" w:rsidRPr="00AB2FB1" w:rsidRDefault="00AB2FB1" w:rsidP="00AB2FB1">
      <w:pPr>
        <w:pStyle w:val="a7"/>
        <w:rPr>
          <w:rFonts w:ascii="Times New Roman" w:eastAsia="Calibri" w:hAnsi="Times New Roman" w:cs="Times New Roman"/>
          <w:sz w:val="24"/>
          <w:szCs w:val="24"/>
          <w:lang w:val="uk-UA"/>
        </w:rPr>
      </w:pPr>
      <w:r w:rsidRPr="00AB2FB1">
        <w:rPr>
          <w:rFonts w:ascii="Times New Roman" w:hAnsi="Times New Roman" w:cs="Times New Roman"/>
          <w:sz w:val="24"/>
          <w:szCs w:val="24"/>
          <w:lang w:val="uk-UA"/>
        </w:rPr>
        <w:t xml:space="preserve">11.2 </w:t>
      </w:r>
      <w:r w:rsidRPr="00AB2FB1">
        <w:rPr>
          <w:rFonts w:ascii="Times New Roman" w:eastAsia="Calibri" w:hAnsi="Times New Roman" w:cs="Times New Roman"/>
          <w:sz w:val="24"/>
          <w:szCs w:val="24"/>
          <w:lang w:val="uk-UA"/>
        </w:rPr>
        <w:t xml:space="preserve">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третьої – п’ятої, сьомої – дев’ятої статті 41 Закону), та Особливостей здійснення публічних </w:t>
      </w:r>
      <w:proofErr w:type="spellStart"/>
      <w:r w:rsidRPr="00AB2FB1">
        <w:rPr>
          <w:rFonts w:ascii="Times New Roman" w:eastAsia="Calibri" w:hAnsi="Times New Roman" w:cs="Times New Roman"/>
          <w:sz w:val="24"/>
          <w:szCs w:val="24"/>
          <w:lang w:val="uk-UA"/>
        </w:rPr>
        <w:t>закупівель</w:t>
      </w:r>
      <w:proofErr w:type="spellEnd"/>
      <w:r w:rsidRPr="00AB2FB1">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bookmarkStart w:id="0" w:name="_GoBack"/>
      <w:bookmarkEnd w:id="0"/>
    </w:p>
    <w:p w:rsidR="00937DF7" w:rsidRPr="00937DF7" w:rsidRDefault="00937DF7" w:rsidP="00937DF7">
      <w:pPr>
        <w:pStyle w:val="a7"/>
        <w:rPr>
          <w:rFonts w:ascii="Times New Roman" w:hAnsi="Times New Roman" w:cs="Times New Roman"/>
          <w:lang w:val="uk-UA"/>
        </w:rPr>
      </w:pPr>
      <w:r w:rsidRPr="00937DF7">
        <w:rPr>
          <w:rFonts w:ascii="Times New Roman" w:hAnsi="Times New Roman" w:cs="Times New Roman"/>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086E" w:rsidRPr="006B086E" w:rsidRDefault="006B086E" w:rsidP="006B086E">
      <w:pPr>
        <w:pStyle w:val="a7"/>
        <w:rPr>
          <w:rFonts w:ascii="Times New Roman" w:hAnsi="Times New Roman" w:cs="Times New Roman"/>
        </w:rPr>
      </w:pPr>
      <w:r w:rsidRPr="006B086E">
        <w:rPr>
          <w:rFonts w:ascii="Times New Roman" w:hAnsi="Times New Roman" w:cs="Times New Roman"/>
        </w:rPr>
        <w:t xml:space="preserve">1) </w:t>
      </w:r>
      <w:proofErr w:type="spellStart"/>
      <w:r w:rsidRPr="006B086E">
        <w:rPr>
          <w:rFonts w:ascii="Times New Roman" w:hAnsi="Times New Roman" w:cs="Times New Roman"/>
        </w:rPr>
        <w:t>зменшення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обсягів</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закупі</w:t>
      </w:r>
      <w:proofErr w:type="gramStart"/>
      <w:r w:rsidRPr="006B086E">
        <w:rPr>
          <w:rFonts w:ascii="Times New Roman" w:hAnsi="Times New Roman" w:cs="Times New Roman"/>
        </w:rPr>
        <w:t>вл</w:t>
      </w:r>
      <w:proofErr w:type="gramEnd"/>
      <w:r w:rsidRPr="006B086E">
        <w:rPr>
          <w:rFonts w:ascii="Times New Roman" w:hAnsi="Times New Roman" w:cs="Times New Roman"/>
        </w:rPr>
        <w:t>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зокрема</w:t>
      </w:r>
      <w:proofErr w:type="spellEnd"/>
      <w:r w:rsidRPr="006B086E">
        <w:rPr>
          <w:rFonts w:ascii="Times New Roman" w:hAnsi="Times New Roman" w:cs="Times New Roman"/>
        </w:rPr>
        <w:t xml:space="preserve"> з </w:t>
      </w:r>
      <w:proofErr w:type="spellStart"/>
      <w:r w:rsidRPr="006B086E">
        <w:rPr>
          <w:rFonts w:ascii="Times New Roman" w:hAnsi="Times New Roman" w:cs="Times New Roman"/>
        </w:rPr>
        <w:t>урахуванням</w:t>
      </w:r>
      <w:proofErr w:type="spellEnd"/>
      <w:r w:rsidRPr="006B086E">
        <w:rPr>
          <w:rFonts w:ascii="Times New Roman" w:hAnsi="Times New Roman" w:cs="Times New Roman"/>
        </w:rPr>
        <w:t xml:space="preserve"> фактичного </w:t>
      </w:r>
      <w:proofErr w:type="spellStart"/>
      <w:r w:rsidRPr="006B086E">
        <w:rPr>
          <w:rFonts w:ascii="Times New Roman" w:hAnsi="Times New Roman" w:cs="Times New Roman"/>
        </w:rPr>
        <w:t>обсягу</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видатків</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замовника</w:t>
      </w:r>
      <w:proofErr w:type="spellEnd"/>
      <w:r w:rsidRPr="006B086E">
        <w:rPr>
          <w:rFonts w:ascii="Times New Roman" w:hAnsi="Times New Roman" w:cs="Times New Roman"/>
        </w:rPr>
        <w:t>;</w:t>
      </w:r>
    </w:p>
    <w:p w:rsidR="006B086E" w:rsidRPr="006B086E" w:rsidRDefault="006B086E" w:rsidP="006B086E">
      <w:pPr>
        <w:pStyle w:val="a7"/>
        <w:rPr>
          <w:rFonts w:ascii="Times New Roman" w:hAnsi="Times New Roman" w:cs="Times New Roman"/>
        </w:rPr>
      </w:pPr>
      <w:bookmarkStart w:id="1" w:name="n75"/>
      <w:bookmarkEnd w:id="1"/>
      <w:r w:rsidRPr="006B086E">
        <w:rPr>
          <w:rFonts w:ascii="Times New Roman" w:hAnsi="Times New Roman" w:cs="Times New Roman"/>
        </w:rPr>
        <w:t xml:space="preserve">2) </w:t>
      </w:r>
      <w:proofErr w:type="spellStart"/>
      <w:r w:rsidRPr="006B086E">
        <w:rPr>
          <w:rFonts w:ascii="Times New Roman" w:hAnsi="Times New Roman" w:cs="Times New Roman"/>
        </w:rPr>
        <w:t>погодження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proofErr w:type="gramStart"/>
      <w:r w:rsidRPr="006B086E">
        <w:rPr>
          <w:rFonts w:ascii="Times New Roman" w:hAnsi="Times New Roman" w:cs="Times New Roman"/>
        </w:rPr>
        <w:t>ц</w:t>
      </w:r>
      <w:proofErr w:type="gramEnd"/>
      <w:r w:rsidRPr="006B086E">
        <w:rPr>
          <w:rFonts w:ascii="Times New Roman" w:hAnsi="Times New Roman" w:cs="Times New Roman"/>
        </w:rPr>
        <w:t>іни</w:t>
      </w:r>
      <w:proofErr w:type="spellEnd"/>
      <w:r w:rsidRPr="006B086E">
        <w:rPr>
          <w:rFonts w:ascii="Times New Roman" w:hAnsi="Times New Roman" w:cs="Times New Roman"/>
        </w:rPr>
        <w:t xml:space="preserve"> за </w:t>
      </w:r>
      <w:proofErr w:type="spellStart"/>
      <w:r w:rsidRPr="006B086E">
        <w:rPr>
          <w:rFonts w:ascii="Times New Roman" w:hAnsi="Times New Roman" w:cs="Times New Roman"/>
        </w:rPr>
        <w:t>одиницю</w:t>
      </w:r>
      <w:proofErr w:type="spellEnd"/>
      <w:r w:rsidRPr="006B086E">
        <w:rPr>
          <w:rFonts w:ascii="Times New Roman" w:hAnsi="Times New Roman" w:cs="Times New Roman"/>
        </w:rPr>
        <w:t xml:space="preserve"> товару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у </w:t>
      </w:r>
      <w:proofErr w:type="spellStart"/>
      <w:r w:rsidRPr="006B086E">
        <w:rPr>
          <w:rFonts w:ascii="Times New Roman" w:hAnsi="Times New Roman" w:cs="Times New Roman"/>
        </w:rPr>
        <w:t>разі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коливання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такого товару на ринку, </w:t>
      </w:r>
      <w:proofErr w:type="spellStart"/>
      <w:r w:rsidRPr="006B086E">
        <w:rPr>
          <w:rFonts w:ascii="Times New Roman" w:hAnsi="Times New Roman" w:cs="Times New Roman"/>
        </w:rPr>
        <w:t>що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відбулося</w:t>
      </w:r>
      <w:proofErr w:type="spellEnd"/>
      <w:r w:rsidRPr="006B086E">
        <w:rPr>
          <w:rFonts w:ascii="Times New Roman" w:hAnsi="Times New Roman" w:cs="Times New Roman"/>
        </w:rPr>
        <w:t xml:space="preserve"> з моменту </w:t>
      </w:r>
      <w:proofErr w:type="spellStart"/>
      <w:r w:rsidRPr="006B086E">
        <w:rPr>
          <w:rFonts w:ascii="Times New Roman" w:hAnsi="Times New Roman" w:cs="Times New Roman"/>
        </w:rPr>
        <w:t>укладення</w:t>
      </w:r>
      <w:proofErr w:type="spellEnd"/>
      <w:r w:rsidRPr="006B086E">
        <w:rPr>
          <w:rFonts w:ascii="Times New Roman" w:hAnsi="Times New Roman" w:cs="Times New Roman"/>
        </w:rPr>
        <w:t xml:space="preserve"> договору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або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останнього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внесення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w:t>
      </w:r>
      <w:proofErr w:type="spellEnd"/>
      <w:r w:rsidRPr="006B086E">
        <w:rPr>
          <w:rFonts w:ascii="Times New Roman" w:hAnsi="Times New Roman" w:cs="Times New Roman"/>
        </w:rPr>
        <w:t xml:space="preserve"> до договору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частині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за </w:t>
      </w:r>
      <w:proofErr w:type="spellStart"/>
      <w:r w:rsidRPr="006B086E">
        <w:rPr>
          <w:rFonts w:ascii="Times New Roman" w:hAnsi="Times New Roman" w:cs="Times New Roman"/>
        </w:rPr>
        <w:t>одиницю</w:t>
      </w:r>
      <w:proofErr w:type="spellEnd"/>
      <w:r w:rsidRPr="006B086E">
        <w:rPr>
          <w:rFonts w:ascii="Times New Roman" w:hAnsi="Times New Roman" w:cs="Times New Roman"/>
        </w:rPr>
        <w:t xml:space="preserve"> товару. </w:t>
      </w:r>
      <w:proofErr w:type="spellStart"/>
      <w:r w:rsidRPr="006B086E">
        <w:rPr>
          <w:rFonts w:ascii="Times New Roman" w:hAnsi="Times New Roman" w:cs="Times New Roman"/>
        </w:rPr>
        <w:t>Зміна</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за </w:t>
      </w:r>
      <w:proofErr w:type="spellStart"/>
      <w:r w:rsidRPr="006B086E">
        <w:rPr>
          <w:rFonts w:ascii="Times New Roman" w:hAnsi="Times New Roman" w:cs="Times New Roman"/>
        </w:rPr>
        <w:t>одиницю</w:t>
      </w:r>
      <w:proofErr w:type="spellEnd"/>
      <w:r w:rsidRPr="006B086E">
        <w:rPr>
          <w:rFonts w:ascii="Times New Roman" w:hAnsi="Times New Roman" w:cs="Times New Roman"/>
        </w:rPr>
        <w:t xml:space="preserve"> товару </w:t>
      </w:r>
      <w:proofErr w:type="spellStart"/>
      <w:r w:rsidRPr="006B086E">
        <w:rPr>
          <w:rFonts w:ascii="Times New Roman" w:hAnsi="Times New Roman" w:cs="Times New Roman"/>
        </w:rPr>
        <w:t>здійснюється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пропорційно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коливанню</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такого товару на ринку (</w:t>
      </w:r>
      <w:proofErr w:type="spellStart"/>
      <w:r w:rsidRPr="006B086E">
        <w:rPr>
          <w:rFonts w:ascii="Times New Roman" w:hAnsi="Times New Roman" w:cs="Times New Roman"/>
        </w:rPr>
        <w:t>відсоток</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збільшення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за </w:t>
      </w:r>
      <w:proofErr w:type="spellStart"/>
      <w:r w:rsidRPr="006B086E">
        <w:rPr>
          <w:rFonts w:ascii="Times New Roman" w:hAnsi="Times New Roman" w:cs="Times New Roman"/>
        </w:rPr>
        <w:t>одиницю</w:t>
      </w:r>
      <w:proofErr w:type="spellEnd"/>
      <w:r w:rsidRPr="006B086E">
        <w:rPr>
          <w:rFonts w:ascii="Times New Roman" w:hAnsi="Times New Roman" w:cs="Times New Roman"/>
        </w:rPr>
        <w:t xml:space="preserve"> товару не </w:t>
      </w:r>
      <w:proofErr w:type="spellStart"/>
      <w:r w:rsidRPr="006B086E">
        <w:rPr>
          <w:rFonts w:ascii="Times New Roman" w:hAnsi="Times New Roman" w:cs="Times New Roman"/>
        </w:rPr>
        <w:t>може</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перевищувати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відсоток</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коливання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збільшення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такого товару на ринку) за </w:t>
      </w:r>
      <w:proofErr w:type="spellStart"/>
      <w:r w:rsidRPr="006B086E">
        <w:rPr>
          <w:rFonts w:ascii="Times New Roman" w:hAnsi="Times New Roman" w:cs="Times New Roman"/>
        </w:rPr>
        <w:t>умови</w:t>
      </w:r>
      <w:proofErr w:type="spellEnd"/>
      <w:r w:rsidRPr="006B086E">
        <w:rPr>
          <w:rFonts w:ascii="Times New Roman" w:hAnsi="Times New Roman" w:cs="Times New Roman"/>
        </w:rPr>
        <w:t xml:space="preserve"> документального </w:t>
      </w:r>
      <w:proofErr w:type="spellStart"/>
      <w:proofErr w:type="gramStart"/>
      <w:r w:rsidRPr="006B086E">
        <w:rPr>
          <w:rFonts w:ascii="Times New Roman" w:hAnsi="Times New Roman" w:cs="Times New Roman"/>
        </w:rPr>
        <w:t>п</w:t>
      </w:r>
      <w:proofErr w:type="gramEnd"/>
      <w:r w:rsidRPr="006B086E">
        <w:rPr>
          <w:rFonts w:ascii="Times New Roman" w:hAnsi="Times New Roman" w:cs="Times New Roman"/>
        </w:rPr>
        <w:t>ідтвердження</w:t>
      </w:r>
      <w:proofErr w:type="spellEnd"/>
      <w:r w:rsidRPr="006B086E">
        <w:rPr>
          <w:rFonts w:ascii="Times New Roman" w:hAnsi="Times New Roman" w:cs="Times New Roman"/>
        </w:rPr>
        <w:t xml:space="preserve"> такого </w:t>
      </w:r>
      <w:proofErr w:type="spellStart"/>
      <w:r w:rsidRPr="006B086E">
        <w:rPr>
          <w:rFonts w:ascii="Times New Roman" w:hAnsi="Times New Roman" w:cs="Times New Roman"/>
        </w:rPr>
        <w:t>коливання</w:t>
      </w:r>
      <w:proofErr w:type="spellEnd"/>
      <w:r w:rsidRPr="006B086E">
        <w:rPr>
          <w:rFonts w:ascii="Times New Roman" w:hAnsi="Times New Roman" w:cs="Times New Roman"/>
        </w:rPr>
        <w:t xml:space="preserve"> та не повинна </w:t>
      </w:r>
      <w:proofErr w:type="spellStart"/>
      <w:r w:rsidRPr="006B086E">
        <w:rPr>
          <w:rFonts w:ascii="Times New Roman" w:hAnsi="Times New Roman" w:cs="Times New Roman"/>
        </w:rPr>
        <w:t>призвести</w:t>
      </w:r>
      <w:proofErr w:type="spellEnd"/>
      <w:r w:rsidRPr="006B086E">
        <w:rPr>
          <w:rFonts w:ascii="Times New Roman" w:hAnsi="Times New Roman" w:cs="Times New Roman"/>
        </w:rPr>
        <w:t xml:space="preserve"> до </w:t>
      </w:r>
      <w:proofErr w:type="spellStart"/>
      <w:r w:rsidRPr="006B086E">
        <w:rPr>
          <w:rFonts w:ascii="Times New Roman" w:hAnsi="Times New Roman" w:cs="Times New Roman"/>
        </w:rPr>
        <w:t>збільшення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суми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визначеної</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w:t>
      </w:r>
      <w:proofErr w:type="gramStart"/>
      <w:r w:rsidRPr="006B086E">
        <w:rPr>
          <w:rFonts w:ascii="Times New Roman" w:hAnsi="Times New Roman" w:cs="Times New Roman"/>
        </w:rPr>
        <w:t>про</w:t>
      </w:r>
      <w:proofErr w:type="gramEnd"/>
      <w:r w:rsidRPr="006B086E">
        <w:rPr>
          <w:rFonts w:ascii="Times New Roman" w:hAnsi="Times New Roman" w:cs="Times New Roman"/>
        </w:rPr>
        <w:t xml:space="preserve">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на момент </w:t>
      </w:r>
      <w:proofErr w:type="spellStart"/>
      <w:r w:rsidRPr="006B086E">
        <w:rPr>
          <w:rFonts w:ascii="Times New Roman" w:hAnsi="Times New Roman" w:cs="Times New Roman"/>
        </w:rPr>
        <w:t>його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укладення</w:t>
      </w:r>
      <w:proofErr w:type="spellEnd"/>
      <w:r w:rsidRPr="006B086E">
        <w:rPr>
          <w:rFonts w:ascii="Times New Roman" w:hAnsi="Times New Roman" w:cs="Times New Roman"/>
        </w:rPr>
        <w:t>;</w:t>
      </w:r>
    </w:p>
    <w:p w:rsidR="006B086E" w:rsidRPr="006B086E" w:rsidRDefault="006B086E" w:rsidP="006B086E">
      <w:pPr>
        <w:pStyle w:val="a7"/>
        <w:rPr>
          <w:rFonts w:ascii="Times New Roman" w:hAnsi="Times New Roman" w:cs="Times New Roman"/>
        </w:rPr>
      </w:pPr>
      <w:bookmarkStart w:id="2" w:name="n76"/>
      <w:bookmarkEnd w:id="2"/>
      <w:r w:rsidRPr="006B086E">
        <w:rPr>
          <w:rFonts w:ascii="Times New Roman" w:hAnsi="Times New Roman" w:cs="Times New Roman"/>
        </w:rPr>
        <w:t xml:space="preserve">3) </w:t>
      </w:r>
      <w:proofErr w:type="spellStart"/>
      <w:r w:rsidRPr="006B086E">
        <w:rPr>
          <w:rFonts w:ascii="Times New Roman" w:hAnsi="Times New Roman" w:cs="Times New Roman"/>
        </w:rPr>
        <w:t>покращення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якості</w:t>
      </w:r>
      <w:proofErr w:type="spellEnd"/>
      <w:r w:rsidRPr="006B086E">
        <w:rPr>
          <w:rFonts w:ascii="Times New Roman" w:hAnsi="Times New Roman" w:cs="Times New Roman"/>
        </w:rPr>
        <w:t xml:space="preserve"> предмета </w:t>
      </w:r>
      <w:proofErr w:type="spellStart"/>
      <w:r w:rsidRPr="006B086E">
        <w:rPr>
          <w:rFonts w:ascii="Times New Roman" w:hAnsi="Times New Roman" w:cs="Times New Roman"/>
        </w:rPr>
        <w:t>закупі</w:t>
      </w:r>
      <w:proofErr w:type="gramStart"/>
      <w:r w:rsidRPr="006B086E">
        <w:rPr>
          <w:rFonts w:ascii="Times New Roman" w:hAnsi="Times New Roman" w:cs="Times New Roman"/>
        </w:rPr>
        <w:t>вл</w:t>
      </w:r>
      <w:proofErr w:type="gramEnd"/>
      <w:r w:rsidRPr="006B086E">
        <w:rPr>
          <w:rFonts w:ascii="Times New Roman" w:hAnsi="Times New Roman" w:cs="Times New Roman"/>
        </w:rPr>
        <w:t>і</w:t>
      </w:r>
      <w:proofErr w:type="spellEnd"/>
      <w:r w:rsidRPr="006B086E">
        <w:rPr>
          <w:rFonts w:ascii="Times New Roman" w:hAnsi="Times New Roman" w:cs="Times New Roman"/>
        </w:rPr>
        <w:t xml:space="preserve"> за </w:t>
      </w:r>
      <w:proofErr w:type="spellStart"/>
      <w:r w:rsidRPr="006B086E">
        <w:rPr>
          <w:rFonts w:ascii="Times New Roman" w:hAnsi="Times New Roman" w:cs="Times New Roman"/>
        </w:rPr>
        <w:t>умови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що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таке</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покращення</w:t>
      </w:r>
      <w:proofErr w:type="spellEnd"/>
      <w:r w:rsidRPr="006B086E">
        <w:rPr>
          <w:rFonts w:ascii="Times New Roman" w:hAnsi="Times New Roman" w:cs="Times New Roman"/>
        </w:rPr>
        <w:t xml:space="preserve"> не </w:t>
      </w:r>
      <w:proofErr w:type="spellStart"/>
      <w:r w:rsidRPr="006B086E">
        <w:rPr>
          <w:rFonts w:ascii="Times New Roman" w:hAnsi="Times New Roman" w:cs="Times New Roman"/>
        </w:rPr>
        <w:t>призведе</w:t>
      </w:r>
      <w:proofErr w:type="spellEnd"/>
      <w:r w:rsidRPr="006B086E">
        <w:rPr>
          <w:rFonts w:ascii="Times New Roman" w:hAnsi="Times New Roman" w:cs="Times New Roman"/>
        </w:rPr>
        <w:t xml:space="preserve"> до </w:t>
      </w:r>
      <w:proofErr w:type="spellStart"/>
      <w:r w:rsidRPr="006B086E">
        <w:rPr>
          <w:rFonts w:ascii="Times New Roman" w:hAnsi="Times New Roman" w:cs="Times New Roman"/>
        </w:rPr>
        <w:t>збільшення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суми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визначеної</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w:t>
      </w:r>
    </w:p>
    <w:p w:rsidR="006B086E" w:rsidRPr="006B086E" w:rsidRDefault="006B086E" w:rsidP="006B086E">
      <w:pPr>
        <w:pStyle w:val="a7"/>
        <w:rPr>
          <w:rFonts w:ascii="Times New Roman" w:hAnsi="Times New Roman" w:cs="Times New Roman"/>
        </w:rPr>
      </w:pPr>
      <w:bookmarkStart w:id="3" w:name="n77"/>
      <w:bookmarkEnd w:id="3"/>
      <w:r w:rsidRPr="006B086E">
        <w:rPr>
          <w:rFonts w:ascii="Times New Roman" w:hAnsi="Times New Roman" w:cs="Times New Roman"/>
        </w:rPr>
        <w:t xml:space="preserve">4) </w:t>
      </w:r>
      <w:proofErr w:type="spellStart"/>
      <w:r w:rsidRPr="006B086E">
        <w:rPr>
          <w:rFonts w:ascii="Times New Roman" w:hAnsi="Times New Roman" w:cs="Times New Roman"/>
        </w:rPr>
        <w:t>продовження</w:t>
      </w:r>
      <w:proofErr w:type="spellEnd"/>
      <w:r w:rsidRPr="006B086E">
        <w:rPr>
          <w:rFonts w:ascii="Times New Roman" w:hAnsi="Times New Roman" w:cs="Times New Roman"/>
        </w:rPr>
        <w:t xml:space="preserve"> строку </w:t>
      </w:r>
      <w:proofErr w:type="spellStart"/>
      <w:r w:rsidRPr="006B086E">
        <w:rPr>
          <w:rFonts w:ascii="Times New Roman" w:hAnsi="Times New Roman" w:cs="Times New Roman"/>
        </w:rPr>
        <w:t>дії</w:t>
      </w:r>
      <w:proofErr w:type="spellEnd"/>
      <w:r w:rsidRPr="006B086E">
        <w:rPr>
          <w:rFonts w:ascii="Times New Roman" w:hAnsi="Times New Roman" w:cs="Times New Roman"/>
        </w:rPr>
        <w:t xml:space="preserve"> договору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та/</w:t>
      </w:r>
      <w:proofErr w:type="spellStart"/>
      <w:r w:rsidRPr="006B086E">
        <w:rPr>
          <w:rFonts w:ascii="Times New Roman" w:hAnsi="Times New Roman" w:cs="Times New Roman"/>
        </w:rPr>
        <w:t>або</w:t>
      </w:r>
      <w:proofErr w:type="spellEnd"/>
      <w:r w:rsidRPr="006B086E">
        <w:rPr>
          <w:rFonts w:ascii="Times New Roman" w:hAnsi="Times New Roman" w:cs="Times New Roman"/>
        </w:rPr>
        <w:t xml:space="preserve"> строку </w:t>
      </w:r>
      <w:proofErr w:type="spellStart"/>
      <w:r w:rsidRPr="006B086E">
        <w:rPr>
          <w:rFonts w:ascii="Times New Roman" w:hAnsi="Times New Roman" w:cs="Times New Roman"/>
        </w:rPr>
        <w:t>виконання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зобов’язань</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щодо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передачі</w:t>
      </w:r>
      <w:proofErr w:type="spellEnd"/>
      <w:r w:rsidRPr="006B086E">
        <w:rPr>
          <w:rFonts w:ascii="Times New Roman" w:hAnsi="Times New Roman" w:cs="Times New Roman"/>
        </w:rPr>
        <w:t xml:space="preserve"> товару, </w:t>
      </w:r>
      <w:proofErr w:type="spellStart"/>
      <w:r w:rsidRPr="006B086E">
        <w:rPr>
          <w:rFonts w:ascii="Times New Roman" w:hAnsi="Times New Roman" w:cs="Times New Roman"/>
        </w:rPr>
        <w:t>виконання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робіт</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надання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послуг</w:t>
      </w:r>
      <w:proofErr w:type="spellEnd"/>
      <w:r w:rsidRPr="006B086E">
        <w:rPr>
          <w:rFonts w:ascii="Times New Roman" w:hAnsi="Times New Roman" w:cs="Times New Roman"/>
        </w:rPr>
        <w:t xml:space="preserve"> у </w:t>
      </w:r>
      <w:proofErr w:type="spellStart"/>
      <w:r w:rsidRPr="006B086E">
        <w:rPr>
          <w:rFonts w:ascii="Times New Roman" w:hAnsi="Times New Roman" w:cs="Times New Roman"/>
        </w:rPr>
        <w:t>разі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виникнення</w:t>
      </w:r>
      <w:proofErr w:type="spellEnd"/>
      <w:r w:rsidRPr="006B086E">
        <w:rPr>
          <w:rFonts w:ascii="Times New Roman" w:hAnsi="Times New Roman" w:cs="Times New Roman"/>
        </w:rPr>
        <w:t xml:space="preserve"> документально </w:t>
      </w:r>
      <w:proofErr w:type="spellStart"/>
      <w:proofErr w:type="gramStart"/>
      <w:r w:rsidRPr="006B086E">
        <w:rPr>
          <w:rFonts w:ascii="Times New Roman" w:hAnsi="Times New Roman" w:cs="Times New Roman"/>
        </w:rPr>
        <w:t>п</w:t>
      </w:r>
      <w:proofErr w:type="gramEnd"/>
      <w:r w:rsidRPr="006B086E">
        <w:rPr>
          <w:rFonts w:ascii="Times New Roman" w:hAnsi="Times New Roman" w:cs="Times New Roman"/>
        </w:rPr>
        <w:t>ідтверджених</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об’єктивних</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обставин</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що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спричинили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таке</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продовження</w:t>
      </w:r>
      <w:proofErr w:type="spellEnd"/>
      <w:r w:rsidRPr="006B086E">
        <w:rPr>
          <w:rFonts w:ascii="Times New Roman" w:hAnsi="Times New Roman" w:cs="Times New Roman"/>
        </w:rPr>
        <w:t xml:space="preserve">, у тому </w:t>
      </w:r>
      <w:proofErr w:type="spellStart"/>
      <w:r w:rsidRPr="006B086E">
        <w:rPr>
          <w:rFonts w:ascii="Times New Roman" w:hAnsi="Times New Roman" w:cs="Times New Roman"/>
        </w:rPr>
        <w:t>числі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обставин</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непереборної</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сили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затримки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фінансування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витрат</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замовника</w:t>
      </w:r>
      <w:proofErr w:type="spellEnd"/>
      <w:r w:rsidRPr="006B086E">
        <w:rPr>
          <w:rFonts w:ascii="Times New Roman" w:hAnsi="Times New Roman" w:cs="Times New Roman"/>
        </w:rPr>
        <w:t xml:space="preserve">, за </w:t>
      </w:r>
      <w:proofErr w:type="spellStart"/>
      <w:r w:rsidRPr="006B086E">
        <w:rPr>
          <w:rFonts w:ascii="Times New Roman" w:hAnsi="Times New Roman" w:cs="Times New Roman"/>
        </w:rPr>
        <w:t>умови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що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такі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не </w:t>
      </w:r>
      <w:proofErr w:type="spellStart"/>
      <w:r w:rsidRPr="006B086E">
        <w:rPr>
          <w:rFonts w:ascii="Times New Roman" w:hAnsi="Times New Roman" w:cs="Times New Roman"/>
        </w:rPr>
        <w:t>призведуть</w:t>
      </w:r>
      <w:proofErr w:type="spellEnd"/>
      <w:r w:rsidRPr="006B086E">
        <w:rPr>
          <w:rFonts w:ascii="Times New Roman" w:hAnsi="Times New Roman" w:cs="Times New Roman"/>
        </w:rPr>
        <w:t xml:space="preserve"> до </w:t>
      </w:r>
      <w:proofErr w:type="spellStart"/>
      <w:r w:rsidRPr="006B086E">
        <w:rPr>
          <w:rFonts w:ascii="Times New Roman" w:hAnsi="Times New Roman" w:cs="Times New Roman"/>
        </w:rPr>
        <w:t>збільшення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суми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визначеної</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w:t>
      </w:r>
      <w:proofErr w:type="gramStart"/>
      <w:r w:rsidRPr="006B086E">
        <w:rPr>
          <w:rFonts w:ascii="Times New Roman" w:hAnsi="Times New Roman" w:cs="Times New Roman"/>
        </w:rPr>
        <w:t>про</w:t>
      </w:r>
      <w:proofErr w:type="gramEnd"/>
      <w:r w:rsidRPr="006B086E">
        <w:rPr>
          <w:rFonts w:ascii="Times New Roman" w:hAnsi="Times New Roman" w:cs="Times New Roman"/>
        </w:rPr>
        <w:t xml:space="preserve">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w:t>
      </w:r>
    </w:p>
    <w:p w:rsidR="006B086E" w:rsidRPr="006B086E" w:rsidRDefault="006B086E" w:rsidP="006B086E">
      <w:pPr>
        <w:pStyle w:val="a7"/>
        <w:rPr>
          <w:rFonts w:ascii="Times New Roman" w:hAnsi="Times New Roman" w:cs="Times New Roman"/>
        </w:rPr>
      </w:pPr>
      <w:bookmarkStart w:id="4" w:name="n374"/>
      <w:bookmarkStart w:id="5" w:name="n78"/>
      <w:bookmarkEnd w:id="4"/>
      <w:bookmarkEnd w:id="5"/>
      <w:r w:rsidRPr="006B086E">
        <w:rPr>
          <w:rFonts w:ascii="Times New Roman" w:hAnsi="Times New Roman" w:cs="Times New Roman"/>
        </w:rPr>
        <w:t xml:space="preserve">5) </w:t>
      </w:r>
      <w:proofErr w:type="spellStart"/>
      <w:r w:rsidRPr="006B086E">
        <w:rPr>
          <w:rFonts w:ascii="Times New Roman" w:hAnsi="Times New Roman" w:cs="Times New Roman"/>
        </w:rPr>
        <w:t>погодження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proofErr w:type="gramStart"/>
      <w:r w:rsidRPr="006B086E">
        <w:rPr>
          <w:rFonts w:ascii="Times New Roman" w:hAnsi="Times New Roman" w:cs="Times New Roman"/>
        </w:rPr>
        <w:t>ц</w:t>
      </w:r>
      <w:proofErr w:type="gramEnd"/>
      <w:r w:rsidRPr="006B086E">
        <w:rPr>
          <w:rFonts w:ascii="Times New Roman" w:hAnsi="Times New Roman" w:cs="Times New Roman"/>
        </w:rPr>
        <w:t>іни</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бік</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зменшення</w:t>
      </w:r>
      <w:proofErr w:type="spellEnd"/>
      <w:r w:rsidRPr="006B086E">
        <w:rPr>
          <w:rFonts w:ascii="Times New Roman" w:hAnsi="Times New Roman" w:cs="Times New Roman"/>
        </w:rPr>
        <w:t xml:space="preserve"> (без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кількості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обсягу</w:t>
      </w:r>
      <w:proofErr w:type="spellEnd"/>
      <w:r w:rsidRPr="006B086E">
        <w:rPr>
          <w:rFonts w:ascii="Times New Roman" w:hAnsi="Times New Roman" w:cs="Times New Roman"/>
        </w:rPr>
        <w:t xml:space="preserve">) та </w:t>
      </w:r>
      <w:proofErr w:type="spellStart"/>
      <w:r w:rsidRPr="006B086E">
        <w:rPr>
          <w:rFonts w:ascii="Times New Roman" w:hAnsi="Times New Roman" w:cs="Times New Roman"/>
        </w:rPr>
        <w:t>якості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товарів</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робіт</w:t>
      </w:r>
      <w:proofErr w:type="spellEnd"/>
      <w:r w:rsidRPr="006B086E">
        <w:rPr>
          <w:rFonts w:ascii="Times New Roman" w:hAnsi="Times New Roman" w:cs="Times New Roman"/>
        </w:rPr>
        <w:t xml:space="preserve"> і </w:t>
      </w:r>
      <w:proofErr w:type="spellStart"/>
      <w:r w:rsidRPr="006B086E">
        <w:rPr>
          <w:rFonts w:ascii="Times New Roman" w:hAnsi="Times New Roman" w:cs="Times New Roman"/>
        </w:rPr>
        <w:t>послуг</w:t>
      </w:r>
      <w:proofErr w:type="spellEnd"/>
      <w:r w:rsidRPr="006B086E">
        <w:rPr>
          <w:rFonts w:ascii="Times New Roman" w:hAnsi="Times New Roman" w:cs="Times New Roman"/>
        </w:rPr>
        <w:t>);</w:t>
      </w:r>
    </w:p>
    <w:p w:rsidR="006B086E" w:rsidRPr="006B086E" w:rsidRDefault="006B086E" w:rsidP="006B086E">
      <w:pPr>
        <w:pStyle w:val="a7"/>
        <w:rPr>
          <w:rFonts w:ascii="Times New Roman" w:hAnsi="Times New Roman" w:cs="Times New Roman"/>
        </w:rPr>
      </w:pPr>
      <w:bookmarkStart w:id="6" w:name="n79"/>
      <w:bookmarkEnd w:id="6"/>
      <w:r w:rsidRPr="006B086E">
        <w:rPr>
          <w:rFonts w:ascii="Times New Roman" w:hAnsi="Times New Roman" w:cs="Times New Roman"/>
        </w:rPr>
        <w:t xml:space="preserve">6)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у </w:t>
      </w:r>
      <w:proofErr w:type="spellStart"/>
      <w:r w:rsidRPr="006B086E">
        <w:rPr>
          <w:rFonts w:ascii="Times New Roman" w:hAnsi="Times New Roman" w:cs="Times New Roman"/>
        </w:rPr>
        <w:t>зв’язку</w:t>
      </w:r>
      <w:proofErr w:type="spellEnd"/>
      <w:r w:rsidRPr="006B086E">
        <w:rPr>
          <w:rFonts w:ascii="Times New Roman" w:hAnsi="Times New Roman" w:cs="Times New Roman"/>
        </w:rPr>
        <w:t xml:space="preserve"> з </w:t>
      </w:r>
      <w:proofErr w:type="spellStart"/>
      <w:r w:rsidRPr="006B086E">
        <w:rPr>
          <w:rFonts w:ascii="Times New Roman" w:hAnsi="Times New Roman" w:cs="Times New Roman"/>
        </w:rPr>
        <w:t>зміною</w:t>
      </w:r>
      <w:proofErr w:type="spellEnd"/>
      <w:r w:rsidRPr="006B086E">
        <w:rPr>
          <w:rFonts w:ascii="Times New Roman" w:hAnsi="Times New Roman" w:cs="Times New Roman"/>
        </w:rPr>
        <w:t xml:space="preserve"> ставок </w:t>
      </w:r>
      <w:proofErr w:type="spellStart"/>
      <w:r w:rsidRPr="006B086E">
        <w:rPr>
          <w:rFonts w:ascii="Times New Roman" w:hAnsi="Times New Roman" w:cs="Times New Roman"/>
        </w:rPr>
        <w:t>податків</w:t>
      </w:r>
      <w:proofErr w:type="spellEnd"/>
      <w:r w:rsidRPr="006B086E">
        <w:rPr>
          <w:rFonts w:ascii="Times New Roman" w:hAnsi="Times New Roman" w:cs="Times New Roman"/>
        </w:rPr>
        <w:t xml:space="preserve"> і </w:t>
      </w:r>
      <w:proofErr w:type="spellStart"/>
      <w:r w:rsidRPr="006B086E">
        <w:rPr>
          <w:rFonts w:ascii="Times New Roman" w:hAnsi="Times New Roman" w:cs="Times New Roman"/>
        </w:rPr>
        <w:t>зборів</w:t>
      </w:r>
      <w:proofErr w:type="spellEnd"/>
      <w:r w:rsidRPr="006B086E">
        <w:rPr>
          <w:rFonts w:ascii="Times New Roman" w:hAnsi="Times New Roman" w:cs="Times New Roman"/>
        </w:rPr>
        <w:t xml:space="preserve"> та/</w:t>
      </w:r>
      <w:proofErr w:type="spellStart"/>
      <w:r w:rsidRPr="006B086E">
        <w:rPr>
          <w:rFonts w:ascii="Times New Roman" w:hAnsi="Times New Roman" w:cs="Times New Roman"/>
        </w:rPr>
        <w:t>або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зміною</w:t>
      </w:r>
      <w:proofErr w:type="spellEnd"/>
      <w:r w:rsidRPr="006B086E">
        <w:rPr>
          <w:rFonts w:ascii="Times New Roman" w:hAnsi="Times New Roman" w:cs="Times New Roman"/>
        </w:rPr>
        <w:t xml:space="preserve"> умов </w:t>
      </w:r>
      <w:proofErr w:type="spellStart"/>
      <w:r w:rsidRPr="006B086E">
        <w:rPr>
          <w:rFonts w:ascii="Times New Roman" w:hAnsi="Times New Roman" w:cs="Times New Roman"/>
        </w:rPr>
        <w:t>щодо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надання</w:t>
      </w:r>
      <w:proofErr w:type="spellEnd"/>
      <w:r w:rsidRPr="006B086E">
        <w:rPr>
          <w:rFonts w:ascii="Times New Roman" w:hAnsi="Times New Roman" w:cs="Times New Roman"/>
        </w:rPr>
        <w:t xml:space="preserve"> </w:t>
      </w:r>
      <w:proofErr w:type="spellStart"/>
      <w:proofErr w:type="gramStart"/>
      <w:r w:rsidRPr="006B086E">
        <w:rPr>
          <w:rFonts w:ascii="Times New Roman" w:hAnsi="Times New Roman" w:cs="Times New Roman"/>
        </w:rPr>
        <w:t>п</w:t>
      </w:r>
      <w:proofErr w:type="gramEnd"/>
      <w:r w:rsidRPr="006B086E">
        <w:rPr>
          <w:rFonts w:ascii="Times New Roman" w:hAnsi="Times New Roman" w:cs="Times New Roman"/>
        </w:rPr>
        <w:t>ільг</w:t>
      </w:r>
      <w:proofErr w:type="spellEnd"/>
      <w:r w:rsidRPr="006B086E">
        <w:rPr>
          <w:rFonts w:ascii="Times New Roman" w:hAnsi="Times New Roman" w:cs="Times New Roman"/>
        </w:rPr>
        <w:t xml:space="preserve"> з </w:t>
      </w:r>
      <w:proofErr w:type="spellStart"/>
      <w:r w:rsidRPr="006B086E">
        <w:rPr>
          <w:rFonts w:ascii="Times New Roman" w:hAnsi="Times New Roman" w:cs="Times New Roman"/>
        </w:rPr>
        <w:t>оподаткування</w:t>
      </w:r>
      <w:proofErr w:type="spellEnd"/>
      <w:r w:rsidRPr="006B086E">
        <w:rPr>
          <w:rFonts w:ascii="Times New Roman" w:hAnsi="Times New Roman" w:cs="Times New Roman"/>
        </w:rPr>
        <w:t xml:space="preserve"> - </w:t>
      </w:r>
      <w:proofErr w:type="spellStart"/>
      <w:r w:rsidRPr="006B086E">
        <w:rPr>
          <w:rFonts w:ascii="Times New Roman" w:hAnsi="Times New Roman" w:cs="Times New Roman"/>
        </w:rPr>
        <w:t>пропорційно</w:t>
      </w:r>
      <w:proofErr w:type="spellEnd"/>
      <w:r w:rsidRPr="006B086E">
        <w:rPr>
          <w:rFonts w:ascii="Times New Roman" w:hAnsi="Times New Roman" w:cs="Times New Roman"/>
        </w:rPr>
        <w:t xml:space="preserve"> до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таких ставок та/</w:t>
      </w:r>
      <w:proofErr w:type="spellStart"/>
      <w:r w:rsidRPr="006B086E">
        <w:rPr>
          <w:rFonts w:ascii="Times New Roman" w:hAnsi="Times New Roman" w:cs="Times New Roman"/>
        </w:rPr>
        <w:t>або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пільг</w:t>
      </w:r>
      <w:proofErr w:type="spellEnd"/>
      <w:r w:rsidRPr="006B086E">
        <w:rPr>
          <w:rFonts w:ascii="Times New Roman" w:hAnsi="Times New Roman" w:cs="Times New Roman"/>
        </w:rPr>
        <w:t xml:space="preserve"> з </w:t>
      </w:r>
      <w:proofErr w:type="spellStart"/>
      <w:r w:rsidRPr="006B086E">
        <w:rPr>
          <w:rFonts w:ascii="Times New Roman" w:hAnsi="Times New Roman" w:cs="Times New Roman"/>
        </w:rPr>
        <w:t>оподаткування</w:t>
      </w:r>
      <w:proofErr w:type="spellEnd"/>
      <w:r w:rsidRPr="006B086E">
        <w:rPr>
          <w:rFonts w:ascii="Times New Roman" w:hAnsi="Times New Roman" w:cs="Times New Roman"/>
        </w:rPr>
        <w:t xml:space="preserve">, а </w:t>
      </w:r>
      <w:proofErr w:type="spellStart"/>
      <w:r w:rsidRPr="006B086E">
        <w:rPr>
          <w:rFonts w:ascii="Times New Roman" w:hAnsi="Times New Roman" w:cs="Times New Roman"/>
        </w:rPr>
        <w:t>також</w:t>
      </w:r>
      <w:proofErr w:type="spellEnd"/>
      <w:r w:rsidRPr="006B086E">
        <w:rPr>
          <w:rFonts w:ascii="Times New Roman" w:hAnsi="Times New Roman" w:cs="Times New Roman"/>
        </w:rPr>
        <w:t xml:space="preserve"> у </w:t>
      </w:r>
      <w:proofErr w:type="spellStart"/>
      <w:r w:rsidRPr="006B086E">
        <w:rPr>
          <w:rFonts w:ascii="Times New Roman" w:hAnsi="Times New Roman" w:cs="Times New Roman"/>
        </w:rPr>
        <w:t>зв’язку</w:t>
      </w:r>
      <w:proofErr w:type="spellEnd"/>
      <w:r w:rsidRPr="006B086E">
        <w:rPr>
          <w:rFonts w:ascii="Times New Roman" w:hAnsi="Times New Roman" w:cs="Times New Roman"/>
        </w:rPr>
        <w:t xml:space="preserve"> з </w:t>
      </w:r>
      <w:proofErr w:type="spellStart"/>
      <w:r w:rsidRPr="006B086E">
        <w:rPr>
          <w:rFonts w:ascii="Times New Roman" w:hAnsi="Times New Roman" w:cs="Times New Roman"/>
        </w:rPr>
        <w:t>зміною</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системи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оподаткування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пропорційно</w:t>
      </w:r>
      <w:proofErr w:type="spellEnd"/>
      <w:r w:rsidRPr="006B086E">
        <w:rPr>
          <w:rFonts w:ascii="Times New Roman" w:hAnsi="Times New Roman" w:cs="Times New Roman"/>
        </w:rPr>
        <w:t xml:space="preserve"> до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податкового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навантаження</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внаслідок</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системи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оподаткування</w:t>
      </w:r>
      <w:proofErr w:type="spellEnd"/>
      <w:r w:rsidRPr="006B086E">
        <w:rPr>
          <w:rFonts w:ascii="Times New Roman" w:hAnsi="Times New Roman" w:cs="Times New Roman"/>
        </w:rPr>
        <w:t>;</w:t>
      </w:r>
    </w:p>
    <w:p w:rsidR="006B086E" w:rsidRPr="006B086E" w:rsidRDefault="006B086E" w:rsidP="006B086E">
      <w:pPr>
        <w:pStyle w:val="a7"/>
        <w:rPr>
          <w:rFonts w:ascii="Times New Roman" w:hAnsi="Times New Roman" w:cs="Times New Roman"/>
        </w:rPr>
      </w:pPr>
      <w:bookmarkStart w:id="7" w:name="n80"/>
      <w:bookmarkEnd w:id="7"/>
      <w:proofErr w:type="gramStart"/>
      <w:r w:rsidRPr="006B086E">
        <w:rPr>
          <w:rFonts w:ascii="Times New Roman" w:hAnsi="Times New Roman" w:cs="Times New Roman"/>
        </w:rPr>
        <w:t xml:space="preserve">7)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встановленого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згідно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із</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законодавством</w:t>
      </w:r>
      <w:proofErr w:type="spellEnd"/>
      <w:r w:rsidRPr="006B086E">
        <w:rPr>
          <w:rFonts w:ascii="Times New Roman" w:hAnsi="Times New Roman" w:cs="Times New Roman"/>
        </w:rPr>
        <w:t xml:space="preserve"> органами </w:t>
      </w:r>
      <w:proofErr w:type="spellStart"/>
      <w:r w:rsidRPr="006B086E">
        <w:rPr>
          <w:rFonts w:ascii="Times New Roman" w:hAnsi="Times New Roman" w:cs="Times New Roman"/>
        </w:rPr>
        <w:t>державної</w:t>
      </w:r>
      <w:proofErr w:type="spellEnd"/>
      <w:r w:rsidRPr="006B086E">
        <w:rPr>
          <w:rFonts w:ascii="Times New Roman" w:hAnsi="Times New Roman" w:cs="Times New Roman"/>
        </w:rPr>
        <w:t xml:space="preserve"> статистики </w:t>
      </w:r>
      <w:proofErr w:type="spellStart"/>
      <w:r w:rsidRPr="006B086E">
        <w:rPr>
          <w:rFonts w:ascii="Times New Roman" w:hAnsi="Times New Roman" w:cs="Times New Roman"/>
        </w:rPr>
        <w:t>індексу</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споживчих</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курсу </w:t>
      </w:r>
      <w:proofErr w:type="spellStart"/>
      <w:r w:rsidRPr="006B086E">
        <w:rPr>
          <w:rFonts w:ascii="Times New Roman" w:hAnsi="Times New Roman" w:cs="Times New Roman"/>
        </w:rPr>
        <w:t>іноземної</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валюти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біржових</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котирувань</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або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показників</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Platts</w:t>
      </w:r>
      <w:proofErr w:type="spellEnd"/>
      <w:r w:rsidRPr="006B086E">
        <w:rPr>
          <w:rFonts w:ascii="Times New Roman" w:hAnsi="Times New Roman" w:cs="Times New Roman"/>
        </w:rPr>
        <w:t xml:space="preserve">, ARGUS, </w:t>
      </w:r>
      <w:proofErr w:type="spellStart"/>
      <w:r w:rsidRPr="006B086E">
        <w:rPr>
          <w:rFonts w:ascii="Times New Roman" w:hAnsi="Times New Roman" w:cs="Times New Roman"/>
        </w:rPr>
        <w:t>регульованих</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тарифів</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нормативів</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середньозважених</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w:t>
      </w:r>
      <w:proofErr w:type="spellEnd"/>
      <w:r w:rsidRPr="006B086E">
        <w:rPr>
          <w:rFonts w:ascii="Times New Roman" w:hAnsi="Times New Roman" w:cs="Times New Roman"/>
        </w:rPr>
        <w:t xml:space="preserve"> на </w:t>
      </w:r>
      <w:proofErr w:type="spellStart"/>
      <w:r w:rsidRPr="006B086E">
        <w:rPr>
          <w:rFonts w:ascii="Times New Roman" w:hAnsi="Times New Roman" w:cs="Times New Roman"/>
        </w:rPr>
        <w:t>електроенергію</w:t>
      </w:r>
      <w:proofErr w:type="spellEnd"/>
      <w:r w:rsidRPr="006B086E">
        <w:rPr>
          <w:rFonts w:ascii="Times New Roman" w:hAnsi="Times New Roman" w:cs="Times New Roman"/>
        </w:rPr>
        <w:t xml:space="preserve"> на ринку “на </w:t>
      </w:r>
      <w:proofErr w:type="spellStart"/>
      <w:r w:rsidRPr="006B086E">
        <w:rPr>
          <w:rFonts w:ascii="Times New Roman" w:hAnsi="Times New Roman" w:cs="Times New Roman"/>
        </w:rPr>
        <w:t>добу</w:t>
      </w:r>
      <w:proofErr w:type="spellEnd"/>
      <w:r w:rsidRPr="006B086E">
        <w:rPr>
          <w:rFonts w:ascii="Times New Roman" w:hAnsi="Times New Roman" w:cs="Times New Roman"/>
        </w:rPr>
        <w:t xml:space="preserve"> наперед”, </w:t>
      </w:r>
      <w:proofErr w:type="spellStart"/>
      <w:r w:rsidRPr="006B086E">
        <w:rPr>
          <w:rFonts w:ascii="Times New Roman" w:hAnsi="Times New Roman" w:cs="Times New Roman"/>
        </w:rPr>
        <w:t>що</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застосовуються</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договорі</w:t>
      </w:r>
      <w:proofErr w:type="spellEnd"/>
      <w:r w:rsidRPr="006B086E">
        <w:rPr>
          <w:rFonts w:ascii="Times New Roman" w:hAnsi="Times New Roman" w:cs="Times New Roman"/>
        </w:rPr>
        <w:t xml:space="preserve"> про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у </w:t>
      </w:r>
      <w:proofErr w:type="spellStart"/>
      <w:r w:rsidRPr="006B086E">
        <w:rPr>
          <w:rFonts w:ascii="Times New Roman" w:hAnsi="Times New Roman" w:cs="Times New Roman"/>
        </w:rPr>
        <w:t>разі</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встановлення</w:t>
      </w:r>
      <w:proofErr w:type="spellEnd"/>
      <w:r w:rsidRPr="006B086E">
        <w:rPr>
          <w:rFonts w:ascii="Times New Roman" w:hAnsi="Times New Roman" w:cs="Times New Roman"/>
        </w:rPr>
        <w:t xml:space="preserve"> в </w:t>
      </w:r>
      <w:proofErr w:type="spellStart"/>
      <w:r w:rsidRPr="006B086E">
        <w:rPr>
          <w:rFonts w:ascii="Times New Roman" w:hAnsi="Times New Roman" w:cs="Times New Roman"/>
        </w:rPr>
        <w:t>договор</w:t>
      </w:r>
      <w:proofErr w:type="gramEnd"/>
      <w:r w:rsidRPr="006B086E">
        <w:rPr>
          <w:rFonts w:ascii="Times New Roman" w:hAnsi="Times New Roman" w:cs="Times New Roman"/>
        </w:rPr>
        <w:t>і</w:t>
      </w:r>
      <w:proofErr w:type="spellEnd"/>
      <w:r w:rsidRPr="006B086E">
        <w:rPr>
          <w:rFonts w:ascii="Times New Roman" w:hAnsi="Times New Roman" w:cs="Times New Roman"/>
        </w:rPr>
        <w:t xml:space="preserve"> </w:t>
      </w:r>
      <w:proofErr w:type="gramStart"/>
      <w:r w:rsidRPr="006B086E">
        <w:rPr>
          <w:rFonts w:ascii="Times New Roman" w:hAnsi="Times New Roman" w:cs="Times New Roman"/>
        </w:rPr>
        <w:t>про</w:t>
      </w:r>
      <w:proofErr w:type="gramEnd"/>
      <w:r w:rsidRPr="006B086E">
        <w:rPr>
          <w:rFonts w:ascii="Times New Roman" w:hAnsi="Times New Roman" w:cs="Times New Roman"/>
        </w:rPr>
        <w:t xml:space="preserve"> </w:t>
      </w:r>
      <w:proofErr w:type="spellStart"/>
      <w:r w:rsidRPr="006B086E">
        <w:rPr>
          <w:rFonts w:ascii="Times New Roman" w:hAnsi="Times New Roman" w:cs="Times New Roman"/>
        </w:rPr>
        <w:t>закупівлю</w:t>
      </w:r>
      <w:proofErr w:type="spellEnd"/>
      <w:r w:rsidRPr="006B086E">
        <w:rPr>
          <w:rFonts w:ascii="Times New Roman" w:hAnsi="Times New Roman" w:cs="Times New Roman"/>
        </w:rPr>
        <w:t xml:space="preserve"> порядку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ціни</w:t>
      </w:r>
      <w:proofErr w:type="spellEnd"/>
      <w:r w:rsidRPr="006B086E">
        <w:rPr>
          <w:rFonts w:ascii="Times New Roman" w:hAnsi="Times New Roman" w:cs="Times New Roman"/>
        </w:rPr>
        <w:t>;</w:t>
      </w:r>
    </w:p>
    <w:p w:rsidR="001C68F3" w:rsidRPr="006B086E" w:rsidRDefault="006B086E" w:rsidP="006B086E">
      <w:pPr>
        <w:pStyle w:val="a7"/>
        <w:rPr>
          <w:rFonts w:ascii="Times New Roman" w:hAnsi="Times New Roman" w:cs="Times New Roman"/>
          <w:sz w:val="24"/>
          <w:szCs w:val="24"/>
        </w:rPr>
      </w:pPr>
      <w:bookmarkStart w:id="8" w:name="n81"/>
      <w:bookmarkEnd w:id="8"/>
      <w:r w:rsidRPr="006B086E">
        <w:rPr>
          <w:rFonts w:ascii="Times New Roman" w:hAnsi="Times New Roman" w:cs="Times New Roman"/>
        </w:rPr>
        <w:t xml:space="preserve">8) </w:t>
      </w:r>
      <w:proofErr w:type="spellStart"/>
      <w:r w:rsidRPr="006B086E">
        <w:rPr>
          <w:rFonts w:ascii="Times New Roman" w:hAnsi="Times New Roman" w:cs="Times New Roman"/>
        </w:rPr>
        <w:t>зміни</w:t>
      </w:r>
      <w:proofErr w:type="spellEnd"/>
      <w:r w:rsidRPr="006B086E">
        <w:rPr>
          <w:rFonts w:ascii="Times New Roman" w:hAnsi="Times New Roman" w:cs="Times New Roman"/>
        </w:rPr>
        <w:t xml:space="preserve"> умов у </w:t>
      </w:r>
      <w:proofErr w:type="spellStart"/>
      <w:r w:rsidRPr="006B086E">
        <w:rPr>
          <w:rFonts w:ascii="Times New Roman" w:hAnsi="Times New Roman" w:cs="Times New Roman"/>
        </w:rPr>
        <w:t>зв’язку</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із</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застосуванням</w:t>
      </w:r>
      <w:proofErr w:type="spellEnd"/>
      <w:r w:rsidRPr="006B086E">
        <w:rPr>
          <w:rFonts w:ascii="Times New Roman" w:hAnsi="Times New Roman" w:cs="Times New Roman"/>
        </w:rPr>
        <w:t xml:space="preserve"> </w:t>
      </w:r>
      <w:proofErr w:type="spellStart"/>
      <w:r w:rsidRPr="006B086E">
        <w:rPr>
          <w:rFonts w:ascii="Times New Roman" w:hAnsi="Times New Roman" w:cs="Times New Roman"/>
        </w:rPr>
        <w:t>положень</w:t>
      </w:r>
      <w:proofErr w:type="spellEnd"/>
      <w:r w:rsidRPr="006B086E">
        <w:rPr>
          <w:rFonts w:ascii="Times New Roman" w:hAnsi="Times New Roman" w:cs="Times New Roman"/>
        </w:rPr>
        <w:t> </w:t>
      </w:r>
      <w:proofErr w:type="spellStart"/>
      <w:r w:rsidRPr="006B086E">
        <w:rPr>
          <w:rFonts w:ascii="Times New Roman" w:hAnsi="Times New Roman" w:cs="Times New Roman"/>
        </w:rPr>
        <w:t>частини</w:t>
      </w:r>
      <w:proofErr w:type="spellEnd"/>
      <w:r w:rsidRPr="006B086E">
        <w:rPr>
          <w:rFonts w:ascii="Times New Roman" w:hAnsi="Times New Roman" w:cs="Times New Roman"/>
          <w:lang w:val="uk-UA"/>
        </w:rPr>
        <w:t xml:space="preserve"> шостої </w:t>
      </w:r>
      <w:proofErr w:type="spellStart"/>
      <w:r w:rsidRPr="006B086E">
        <w:rPr>
          <w:rFonts w:ascii="Times New Roman" w:hAnsi="Times New Roman" w:cs="Times New Roman"/>
        </w:rPr>
        <w:t>статті</w:t>
      </w:r>
      <w:proofErr w:type="spellEnd"/>
      <w:r w:rsidRPr="006B086E">
        <w:rPr>
          <w:rFonts w:ascii="Times New Roman" w:hAnsi="Times New Roman" w:cs="Times New Roman"/>
        </w:rPr>
        <w:t xml:space="preserve"> 41 Закону.</w:t>
      </w:r>
    </w:p>
    <w:p w:rsidR="001C68F3" w:rsidRDefault="001C68F3" w:rsidP="00F809BE">
      <w:pPr>
        <w:pStyle w:val="a7"/>
        <w:jc w:val="center"/>
        <w:rPr>
          <w:rFonts w:ascii="Times New Roman" w:hAnsi="Times New Roman" w:cs="Times New Roman"/>
          <w:b/>
          <w:sz w:val="24"/>
          <w:szCs w:val="24"/>
          <w:lang w:val="uk-UA"/>
        </w:rPr>
      </w:pPr>
    </w:p>
    <w:p w:rsidR="00937DF7" w:rsidRPr="00F809BE" w:rsidRDefault="00937DF7" w:rsidP="00F809BE">
      <w:pPr>
        <w:pStyle w:val="a7"/>
        <w:jc w:val="center"/>
        <w:rPr>
          <w:rFonts w:ascii="Times New Roman" w:hAnsi="Times New Roman" w:cs="Times New Roman"/>
          <w:b/>
          <w:sz w:val="24"/>
          <w:szCs w:val="24"/>
          <w:lang w:val="uk-UA"/>
        </w:rPr>
      </w:pPr>
      <w:r w:rsidRPr="00F809BE">
        <w:rPr>
          <w:rFonts w:ascii="Times New Roman" w:hAnsi="Times New Roman" w:cs="Times New Roman"/>
          <w:b/>
          <w:sz w:val="24"/>
          <w:szCs w:val="24"/>
          <w:lang w:val="uk-UA"/>
        </w:rPr>
        <w:t>12. Додатки до Договору</w:t>
      </w:r>
    </w:p>
    <w:p w:rsidR="00937DF7" w:rsidRPr="00937DF7" w:rsidRDefault="00937DF7" w:rsidP="00937DF7">
      <w:pPr>
        <w:pStyle w:val="a7"/>
        <w:rPr>
          <w:rFonts w:ascii="Times New Roman" w:hAnsi="Times New Roman" w:cs="Times New Roman"/>
        </w:rPr>
      </w:pPr>
      <w:r w:rsidRPr="00937DF7">
        <w:rPr>
          <w:rFonts w:ascii="Times New Roman" w:hAnsi="Times New Roman" w:cs="Times New Roman"/>
          <w:lang w:val="uk-UA"/>
        </w:rPr>
        <w:t xml:space="preserve">        12.1. Невід'ємною частиною Договору є: Специфікація Товару.</w:t>
      </w:r>
    </w:p>
    <w:p w:rsidR="00937DF7" w:rsidRPr="00937DF7" w:rsidRDefault="00937DF7" w:rsidP="00937DF7">
      <w:pPr>
        <w:pStyle w:val="a7"/>
        <w:rPr>
          <w:rFonts w:ascii="Times New Roman" w:hAnsi="Times New Roman" w:cs="Times New Roman"/>
        </w:rPr>
      </w:pPr>
    </w:p>
    <w:p w:rsidR="00937DF7" w:rsidRPr="00937DF7" w:rsidRDefault="00937DF7" w:rsidP="00937DF7">
      <w:pPr>
        <w:pStyle w:val="a7"/>
        <w:rPr>
          <w:rFonts w:ascii="Times New Roman" w:hAnsi="Times New Roman" w:cs="Times New Roman"/>
          <w:bCs/>
          <w:lang w:val="uk-UA"/>
        </w:rPr>
      </w:pPr>
      <w:r w:rsidRPr="00937DF7">
        <w:rPr>
          <w:rFonts w:ascii="Times New Roman" w:hAnsi="Times New Roman" w:cs="Times New Roman"/>
          <w:lang w:val="uk-UA"/>
        </w:rPr>
        <w:t xml:space="preserve">13. Місцезнаходження та банківські реквізити Сторін: </w:t>
      </w:r>
    </w:p>
    <w:tbl>
      <w:tblPr>
        <w:tblW w:w="0" w:type="auto"/>
        <w:tblLayout w:type="fixed"/>
        <w:tblCellMar>
          <w:left w:w="0" w:type="dxa"/>
          <w:right w:w="0" w:type="dxa"/>
        </w:tblCellMar>
        <w:tblLook w:val="04A0" w:firstRow="1" w:lastRow="0" w:firstColumn="1" w:lastColumn="0" w:noHBand="0" w:noVBand="1"/>
      </w:tblPr>
      <w:tblGrid>
        <w:gridCol w:w="4885"/>
        <w:gridCol w:w="5015"/>
      </w:tblGrid>
      <w:tr w:rsidR="00937DF7" w:rsidRPr="00937DF7" w:rsidTr="00937DF7">
        <w:tc>
          <w:tcPr>
            <w:tcW w:w="4885" w:type="dxa"/>
            <w:vAlign w:val="center"/>
            <w:hideMark/>
          </w:tcPr>
          <w:tbl>
            <w:tblPr>
              <w:tblW w:w="0" w:type="auto"/>
              <w:tblLayout w:type="fixed"/>
              <w:tblLook w:val="04A0" w:firstRow="1" w:lastRow="0" w:firstColumn="1" w:lastColumn="0" w:noHBand="0" w:noVBand="1"/>
            </w:tblPr>
            <w:tblGrid>
              <w:gridCol w:w="5100"/>
            </w:tblGrid>
            <w:tr w:rsidR="00937DF7" w:rsidRPr="00937DF7">
              <w:tc>
                <w:tcPr>
                  <w:tcW w:w="5100" w:type="dxa"/>
                  <w:hideMark/>
                </w:tcPr>
                <w:p w:rsidR="00937DF7" w:rsidRPr="00937DF7" w:rsidRDefault="00937DF7" w:rsidP="00937DF7">
                  <w:pPr>
                    <w:pStyle w:val="a7"/>
                    <w:rPr>
                      <w:rFonts w:ascii="Times New Roman" w:hAnsi="Times New Roman" w:cs="Times New Roman"/>
                      <w:sz w:val="24"/>
                      <w:szCs w:val="24"/>
                      <w:lang w:eastAsia="ar-SA"/>
                    </w:rPr>
                  </w:pPr>
                  <w:r w:rsidRPr="00937DF7">
                    <w:rPr>
                      <w:rFonts w:ascii="Times New Roman" w:hAnsi="Times New Roman" w:cs="Times New Roman"/>
                      <w:bCs/>
                      <w:lang w:val="uk-UA"/>
                    </w:rPr>
                    <w:t>ЗАМОВНИК</w:t>
                  </w:r>
                </w:p>
              </w:tc>
            </w:tr>
            <w:tr w:rsidR="00937DF7" w:rsidRPr="00937DF7">
              <w:trPr>
                <w:trHeight w:val="3339"/>
              </w:trPr>
              <w:tc>
                <w:tcPr>
                  <w:tcW w:w="5100" w:type="dxa"/>
                </w:tcPr>
                <w:p w:rsidR="003230C9" w:rsidRPr="004D6AC4" w:rsidRDefault="003230C9" w:rsidP="003230C9">
                  <w:pPr>
                    <w:pStyle w:val="a7"/>
                    <w:rPr>
                      <w:rFonts w:ascii="Times New Roman" w:hAnsi="Times New Roman" w:cs="Times New Roman"/>
                      <w:b/>
                      <w:lang w:val="uk-UA"/>
                    </w:rPr>
                  </w:pPr>
                  <w:r w:rsidRPr="004D6AC4">
                    <w:rPr>
                      <w:rFonts w:ascii="Times New Roman" w:hAnsi="Times New Roman" w:cs="Times New Roman"/>
                      <w:b/>
                      <w:lang w:val="uk-UA"/>
                    </w:rPr>
                    <w:t>КОМУНАЛЬНЕ ПІДПРИЄМСТВО КОМБІНАТ КОМУНАЛЬНИХ ПІДПРИЄМСТВ СТАРОКОСТЯНТИНІВСЬКОЇ МІСЬКОЇ РАДИ</w:t>
                  </w:r>
                </w:p>
                <w:p w:rsidR="003230C9" w:rsidRPr="00646308" w:rsidRDefault="003230C9" w:rsidP="003230C9">
                  <w:pPr>
                    <w:pStyle w:val="a7"/>
                    <w:rPr>
                      <w:rFonts w:ascii="Times New Roman" w:hAnsi="Times New Roman" w:cs="Times New Roman"/>
                      <w:sz w:val="24"/>
                      <w:szCs w:val="24"/>
                    </w:rPr>
                  </w:pPr>
                  <w:r w:rsidRPr="00646308">
                    <w:rPr>
                      <w:rFonts w:ascii="Times New Roman" w:hAnsi="Times New Roman" w:cs="Times New Roman"/>
                      <w:sz w:val="24"/>
                      <w:szCs w:val="24"/>
                    </w:rPr>
                    <w:t xml:space="preserve">Адреса:31100, </w:t>
                  </w:r>
                  <w:proofErr w:type="spellStart"/>
                  <w:r w:rsidRPr="00646308">
                    <w:rPr>
                      <w:rFonts w:ascii="Times New Roman" w:hAnsi="Times New Roman" w:cs="Times New Roman"/>
                      <w:sz w:val="24"/>
                      <w:szCs w:val="24"/>
                    </w:rPr>
                    <w:t>Хмельницька</w:t>
                  </w:r>
                  <w:proofErr w:type="spellEnd"/>
                  <w:r w:rsidRPr="00646308">
                    <w:rPr>
                      <w:rFonts w:ascii="Times New Roman" w:hAnsi="Times New Roman" w:cs="Times New Roman"/>
                      <w:sz w:val="24"/>
                      <w:szCs w:val="24"/>
                    </w:rPr>
                    <w:t xml:space="preserve"> обл. м</w:t>
                  </w:r>
                  <w:proofErr w:type="gramStart"/>
                  <w:r w:rsidRPr="00646308">
                    <w:rPr>
                      <w:rFonts w:ascii="Times New Roman" w:hAnsi="Times New Roman" w:cs="Times New Roman"/>
                      <w:sz w:val="24"/>
                      <w:szCs w:val="24"/>
                    </w:rPr>
                    <w:t>.С</w:t>
                  </w:r>
                  <w:proofErr w:type="gramEnd"/>
                  <w:r w:rsidRPr="00646308">
                    <w:rPr>
                      <w:rFonts w:ascii="Times New Roman" w:hAnsi="Times New Roman" w:cs="Times New Roman"/>
                      <w:sz w:val="24"/>
                      <w:szCs w:val="24"/>
                    </w:rPr>
                    <w:t xml:space="preserve">тарокостянтинів, вул. </w:t>
                  </w:r>
                  <w:proofErr w:type="spellStart"/>
                  <w:r w:rsidRPr="00646308">
                    <w:rPr>
                      <w:rFonts w:ascii="Times New Roman" w:hAnsi="Times New Roman" w:cs="Times New Roman"/>
                      <w:sz w:val="24"/>
                      <w:szCs w:val="24"/>
                    </w:rPr>
                    <w:t>Героїв</w:t>
                  </w:r>
                  <w:proofErr w:type="spellEnd"/>
                  <w:r w:rsidRPr="00646308">
                    <w:rPr>
                      <w:rFonts w:ascii="Times New Roman" w:hAnsi="Times New Roman" w:cs="Times New Roman"/>
                      <w:sz w:val="24"/>
                      <w:szCs w:val="24"/>
                    </w:rPr>
                    <w:t xml:space="preserve"> </w:t>
                  </w:r>
                  <w:proofErr w:type="spellStart"/>
                  <w:r w:rsidRPr="00646308">
                    <w:rPr>
                      <w:rFonts w:ascii="Times New Roman" w:hAnsi="Times New Roman" w:cs="Times New Roman"/>
                      <w:sz w:val="24"/>
                      <w:szCs w:val="24"/>
                    </w:rPr>
                    <w:t>Небесної</w:t>
                  </w:r>
                  <w:proofErr w:type="spellEnd"/>
                  <w:r w:rsidRPr="00646308">
                    <w:rPr>
                      <w:rFonts w:ascii="Times New Roman" w:hAnsi="Times New Roman" w:cs="Times New Roman"/>
                      <w:sz w:val="24"/>
                      <w:szCs w:val="24"/>
                    </w:rPr>
                    <w:t xml:space="preserve"> Сотні,1 </w:t>
                  </w:r>
                </w:p>
                <w:p w:rsidR="003230C9" w:rsidRPr="00646308" w:rsidRDefault="003230C9" w:rsidP="003230C9">
                  <w:pPr>
                    <w:pStyle w:val="a7"/>
                    <w:rPr>
                      <w:rFonts w:ascii="Times New Roman" w:hAnsi="Times New Roman" w:cs="Times New Roman"/>
                      <w:sz w:val="24"/>
                      <w:szCs w:val="24"/>
                    </w:rPr>
                  </w:pPr>
                  <w:proofErr w:type="gramStart"/>
                  <w:r w:rsidRPr="00646308">
                    <w:rPr>
                      <w:rFonts w:ascii="Times New Roman" w:hAnsi="Times New Roman" w:cs="Times New Roman"/>
                      <w:sz w:val="24"/>
                      <w:szCs w:val="24"/>
                    </w:rPr>
                    <w:t>р</w:t>
                  </w:r>
                  <w:proofErr w:type="gramEnd"/>
                  <w:r w:rsidRPr="00646308">
                    <w:rPr>
                      <w:rFonts w:ascii="Times New Roman" w:hAnsi="Times New Roman" w:cs="Times New Roman"/>
                      <w:sz w:val="24"/>
                      <w:szCs w:val="24"/>
                    </w:rPr>
                    <w:t>/р UA 963808050000026006704148722</w:t>
                  </w:r>
                </w:p>
                <w:p w:rsidR="003230C9" w:rsidRPr="00646308" w:rsidRDefault="003230C9" w:rsidP="003230C9">
                  <w:pPr>
                    <w:pStyle w:val="a7"/>
                    <w:rPr>
                      <w:rFonts w:ascii="Times New Roman" w:hAnsi="Times New Roman" w:cs="Times New Roman"/>
                      <w:sz w:val="24"/>
                      <w:szCs w:val="24"/>
                    </w:rPr>
                  </w:pPr>
                  <w:r w:rsidRPr="00646308">
                    <w:rPr>
                      <w:rFonts w:ascii="Times New Roman" w:hAnsi="Times New Roman" w:cs="Times New Roman"/>
                      <w:sz w:val="24"/>
                      <w:szCs w:val="24"/>
                    </w:rPr>
                    <w:t xml:space="preserve">у в АТ «Райффайзенбанк Аваль», </w:t>
                  </w:r>
                  <w:proofErr w:type="spellStart"/>
                  <w:r w:rsidRPr="00646308">
                    <w:rPr>
                      <w:rFonts w:ascii="Times New Roman" w:hAnsi="Times New Roman" w:cs="Times New Roman"/>
                      <w:sz w:val="24"/>
                      <w:szCs w:val="24"/>
                    </w:rPr>
                    <w:t>м</w:t>
                  </w:r>
                  <w:proofErr w:type="gramStart"/>
                  <w:r w:rsidRPr="00646308">
                    <w:rPr>
                      <w:rFonts w:ascii="Times New Roman" w:hAnsi="Times New Roman" w:cs="Times New Roman"/>
                      <w:sz w:val="24"/>
                      <w:szCs w:val="24"/>
                    </w:rPr>
                    <w:t>.К</w:t>
                  </w:r>
                  <w:proofErr w:type="gramEnd"/>
                  <w:r w:rsidRPr="00646308">
                    <w:rPr>
                      <w:rFonts w:ascii="Times New Roman" w:hAnsi="Times New Roman" w:cs="Times New Roman"/>
                      <w:sz w:val="24"/>
                      <w:szCs w:val="24"/>
                    </w:rPr>
                    <w:t>иїв</w:t>
                  </w:r>
                  <w:proofErr w:type="spellEnd"/>
                </w:p>
                <w:p w:rsidR="003230C9" w:rsidRPr="00646308" w:rsidRDefault="003230C9" w:rsidP="003230C9">
                  <w:pPr>
                    <w:pStyle w:val="a7"/>
                    <w:rPr>
                      <w:rFonts w:ascii="Times New Roman" w:hAnsi="Times New Roman" w:cs="Times New Roman"/>
                      <w:sz w:val="24"/>
                      <w:szCs w:val="24"/>
                    </w:rPr>
                  </w:pPr>
                  <w:r w:rsidRPr="00646308">
                    <w:rPr>
                      <w:rFonts w:ascii="Times New Roman" w:hAnsi="Times New Roman" w:cs="Times New Roman"/>
                      <w:sz w:val="24"/>
                      <w:szCs w:val="24"/>
                    </w:rPr>
                    <w:t>МФО 380805</w:t>
                  </w:r>
                </w:p>
                <w:p w:rsidR="003230C9" w:rsidRPr="00646308" w:rsidRDefault="003230C9" w:rsidP="003230C9">
                  <w:pPr>
                    <w:pStyle w:val="a7"/>
                    <w:rPr>
                      <w:rFonts w:ascii="Times New Roman" w:hAnsi="Times New Roman" w:cs="Times New Roman"/>
                      <w:sz w:val="24"/>
                      <w:szCs w:val="24"/>
                    </w:rPr>
                  </w:pPr>
                  <w:r w:rsidRPr="00646308">
                    <w:rPr>
                      <w:rFonts w:ascii="Times New Roman" w:hAnsi="Times New Roman" w:cs="Times New Roman"/>
                      <w:sz w:val="24"/>
                      <w:szCs w:val="24"/>
                    </w:rPr>
                    <w:t xml:space="preserve">Код </w:t>
                  </w:r>
                  <w:proofErr w:type="spellStart"/>
                  <w:r w:rsidRPr="00646308">
                    <w:rPr>
                      <w:rFonts w:ascii="Times New Roman" w:hAnsi="Times New Roman" w:cs="Times New Roman"/>
                      <w:sz w:val="24"/>
                      <w:szCs w:val="24"/>
                    </w:rPr>
                    <w:t>згідно</w:t>
                  </w:r>
                  <w:proofErr w:type="spellEnd"/>
                  <w:r w:rsidRPr="00646308">
                    <w:rPr>
                      <w:rFonts w:ascii="Times New Roman" w:hAnsi="Times New Roman" w:cs="Times New Roman"/>
                      <w:sz w:val="24"/>
                      <w:szCs w:val="24"/>
                    </w:rPr>
                    <w:t xml:space="preserve"> з ЄДРПОУ:03356039</w:t>
                  </w:r>
                </w:p>
                <w:p w:rsidR="003230C9" w:rsidRPr="00646308" w:rsidRDefault="003230C9" w:rsidP="003230C9">
                  <w:pPr>
                    <w:pStyle w:val="a7"/>
                    <w:rPr>
                      <w:rFonts w:ascii="Times New Roman" w:hAnsi="Times New Roman" w:cs="Times New Roman"/>
                      <w:sz w:val="24"/>
                      <w:szCs w:val="24"/>
                    </w:rPr>
                  </w:pPr>
                  <w:r w:rsidRPr="00646308">
                    <w:rPr>
                      <w:rFonts w:ascii="Times New Roman" w:hAnsi="Times New Roman" w:cs="Times New Roman"/>
                      <w:sz w:val="24"/>
                      <w:szCs w:val="24"/>
                    </w:rPr>
                    <w:t>І</w:t>
                  </w:r>
                  <w:proofErr w:type="gramStart"/>
                  <w:r w:rsidRPr="00646308">
                    <w:rPr>
                      <w:rFonts w:ascii="Times New Roman" w:hAnsi="Times New Roman" w:cs="Times New Roman"/>
                      <w:sz w:val="24"/>
                      <w:szCs w:val="24"/>
                    </w:rPr>
                    <w:t>ПН</w:t>
                  </w:r>
                  <w:proofErr w:type="gramEnd"/>
                  <w:r w:rsidRPr="00646308">
                    <w:rPr>
                      <w:rFonts w:ascii="Times New Roman" w:hAnsi="Times New Roman" w:cs="Times New Roman"/>
                      <w:sz w:val="24"/>
                      <w:szCs w:val="24"/>
                    </w:rPr>
                    <w:t xml:space="preserve"> 033560322153</w:t>
                  </w:r>
                </w:p>
                <w:p w:rsidR="003230C9" w:rsidRPr="00646308" w:rsidRDefault="003230C9" w:rsidP="003230C9">
                  <w:pPr>
                    <w:pStyle w:val="a7"/>
                    <w:rPr>
                      <w:rFonts w:ascii="Times New Roman" w:hAnsi="Times New Roman" w:cs="Times New Roman"/>
                      <w:sz w:val="24"/>
                      <w:szCs w:val="24"/>
                    </w:rPr>
                  </w:pPr>
                  <w:r w:rsidRPr="00646308">
                    <w:rPr>
                      <w:rFonts w:ascii="Times New Roman" w:hAnsi="Times New Roman" w:cs="Times New Roman"/>
                      <w:sz w:val="24"/>
                      <w:szCs w:val="24"/>
                    </w:rPr>
                    <w:t>Телефон: (03854) 4-99-89</w:t>
                  </w:r>
                </w:p>
                <w:p w:rsidR="003230C9" w:rsidRPr="0033479D" w:rsidRDefault="003230C9" w:rsidP="003230C9">
                  <w:pPr>
                    <w:pStyle w:val="a7"/>
                    <w:rPr>
                      <w:rFonts w:ascii="Times New Roman" w:eastAsia="Calibri" w:hAnsi="Times New Roman" w:cs="Times New Roman"/>
                      <w:sz w:val="24"/>
                      <w:szCs w:val="24"/>
                      <w:lang w:val="en-US"/>
                    </w:rPr>
                  </w:pPr>
                  <w:proofErr w:type="gramStart"/>
                  <w:r>
                    <w:rPr>
                      <w:rFonts w:ascii="Times New Roman" w:hAnsi="Times New Roman" w:cs="Times New Roman"/>
                      <w:sz w:val="24"/>
                      <w:szCs w:val="24"/>
                    </w:rPr>
                    <w:t>Е</w:t>
                  </w:r>
                  <w:proofErr w:type="gramEnd"/>
                  <w:r w:rsidRPr="0033479D">
                    <w:rPr>
                      <w:rFonts w:ascii="Times New Roman" w:hAnsi="Times New Roman" w:cs="Times New Roman"/>
                      <w:sz w:val="24"/>
                      <w:szCs w:val="24"/>
                      <w:lang w:val="en-US"/>
                    </w:rPr>
                    <w:t>-</w:t>
                  </w:r>
                  <w:r w:rsidRPr="00646308">
                    <w:rPr>
                      <w:rFonts w:ascii="Times New Roman" w:hAnsi="Times New Roman" w:cs="Times New Roman"/>
                      <w:sz w:val="24"/>
                      <w:szCs w:val="24"/>
                      <w:lang w:val="en-US"/>
                    </w:rPr>
                    <w:t>mail</w:t>
                  </w:r>
                  <w:r w:rsidRPr="0033479D">
                    <w:rPr>
                      <w:rFonts w:ascii="Times New Roman" w:hAnsi="Times New Roman" w:cs="Times New Roman"/>
                      <w:sz w:val="24"/>
                      <w:szCs w:val="24"/>
                      <w:lang w:val="en-US"/>
                    </w:rPr>
                    <w:t xml:space="preserve">: </w:t>
                  </w:r>
                  <w:r w:rsidRPr="00646308">
                    <w:rPr>
                      <w:rFonts w:ascii="Times New Roman" w:hAnsi="Times New Roman" w:cs="Times New Roman"/>
                      <w:sz w:val="24"/>
                      <w:szCs w:val="24"/>
                      <w:lang w:val="en-US"/>
                    </w:rPr>
                    <w:t>starkon</w:t>
                  </w:r>
                  <w:r w:rsidRPr="0033479D">
                    <w:rPr>
                      <w:rFonts w:ascii="Times New Roman" w:hAnsi="Times New Roman" w:cs="Times New Roman"/>
                      <w:sz w:val="24"/>
                      <w:szCs w:val="24"/>
                      <w:lang w:val="en-US"/>
                    </w:rPr>
                    <w:t>_</w:t>
                  </w:r>
                  <w:r w:rsidRPr="00646308">
                    <w:rPr>
                      <w:rFonts w:ascii="Times New Roman" w:hAnsi="Times New Roman" w:cs="Times New Roman"/>
                      <w:sz w:val="24"/>
                      <w:szCs w:val="24"/>
                      <w:lang w:val="en-US"/>
                    </w:rPr>
                    <w:t>kkp</w:t>
                  </w:r>
                  <w:r w:rsidRPr="0033479D">
                    <w:rPr>
                      <w:rFonts w:ascii="Times New Roman" w:hAnsi="Times New Roman" w:cs="Times New Roman"/>
                      <w:sz w:val="24"/>
                      <w:szCs w:val="24"/>
                      <w:lang w:val="en-US"/>
                    </w:rPr>
                    <w:t>@</w:t>
                  </w:r>
                  <w:r w:rsidRPr="00646308">
                    <w:rPr>
                      <w:rFonts w:ascii="Times New Roman" w:hAnsi="Times New Roman" w:cs="Times New Roman"/>
                      <w:sz w:val="24"/>
                      <w:szCs w:val="24"/>
                      <w:lang w:val="en-US"/>
                    </w:rPr>
                    <w:t>meta</w:t>
                  </w:r>
                  <w:r w:rsidRPr="0033479D">
                    <w:rPr>
                      <w:rFonts w:ascii="Times New Roman" w:hAnsi="Times New Roman" w:cs="Times New Roman"/>
                      <w:sz w:val="24"/>
                      <w:szCs w:val="24"/>
                      <w:lang w:val="en-US"/>
                    </w:rPr>
                    <w:t>.</w:t>
                  </w:r>
                  <w:r w:rsidRPr="00646308">
                    <w:rPr>
                      <w:rFonts w:ascii="Times New Roman" w:hAnsi="Times New Roman" w:cs="Times New Roman"/>
                      <w:sz w:val="24"/>
                      <w:szCs w:val="24"/>
                      <w:lang w:val="en-US"/>
                    </w:rPr>
                    <w:t>ua</w:t>
                  </w:r>
                </w:p>
                <w:p w:rsidR="003230C9" w:rsidRDefault="003230C9" w:rsidP="003230C9">
                  <w:pPr>
                    <w:pStyle w:val="a7"/>
                    <w:rPr>
                      <w:rFonts w:ascii="Times New Roman" w:eastAsia="Calibri" w:hAnsi="Times New Roman" w:cs="Times New Roman"/>
                      <w:b/>
                      <w:sz w:val="24"/>
                      <w:szCs w:val="24"/>
                      <w:lang w:val="uk-UA"/>
                    </w:rPr>
                  </w:pPr>
                </w:p>
                <w:p w:rsidR="00937DF7" w:rsidRPr="00937DF7" w:rsidRDefault="003230C9" w:rsidP="003230C9">
                  <w:pPr>
                    <w:pStyle w:val="a7"/>
                    <w:rPr>
                      <w:rFonts w:ascii="Times New Roman" w:hAnsi="Times New Roman" w:cs="Times New Roman"/>
                      <w:sz w:val="24"/>
                      <w:szCs w:val="24"/>
                      <w:lang w:eastAsia="ar-SA"/>
                    </w:rPr>
                  </w:pPr>
                  <w:r w:rsidRPr="009B3439">
                    <w:rPr>
                      <w:rFonts w:ascii="Times New Roman" w:eastAsia="Calibri" w:hAnsi="Times New Roman" w:cs="Times New Roman"/>
                      <w:b/>
                      <w:sz w:val="24"/>
                      <w:szCs w:val="24"/>
                    </w:rPr>
                    <w:t>Начальник</w:t>
                  </w:r>
                  <w:r>
                    <w:rPr>
                      <w:rFonts w:ascii="Times New Roman" w:hAnsi="Times New Roman" w:cs="Times New Roman"/>
                      <w:b/>
                      <w:color w:val="000000"/>
                      <w:sz w:val="24"/>
                      <w:szCs w:val="24"/>
                    </w:rPr>
                    <w:t>________</w:t>
                  </w:r>
                  <w:r w:rsidRPr="009B3439">
                    <w:rPr>
                      <w:rFonts w:ascii="Times New Roman" w:hAnsi="Times New Roman" w:cs="Times New Roman"/>
                      <w:b/>
                      <w:color w:val="000000"/>
                      <w:sz w:val="24"/>
                      <w:szCs w:val="24"/>
                    </w:rPr>
                    <w:t>_____</w:t>
                  </w:r>
                  <w:proofErr w:type="spellStart"/>
                  <w:r w:rsidRPr="009B3439">
                    <w:rPr>
                      <w:rFonts w:ascii="Times New Roman" w:hAnsi="Times New Roman" w:cs="Times New Roman"/>
                      <w:b/>
                      <w:color w:val="000000"/>
                      <w:sz w:val="24"/>
                      <w:szCs w:val="24"/>
                    </w:rPr>
                    <w:t>Микола</w:t>
                  </w:r>
                  <w:proofErr w:type="spellEnd"/>
                  <w:r w:rsidRPr="009B3439">
                    <w:rPr>
                      <w:rFonts w:ascii="Times New Roman" w:hAnsi="Times New Roman" w:cs="Times New Roman"/>
                      <w:b/>
                      <w:color w:val="000000"/>
                      <w:sz w:val="24"/>
                      <w:szCs w:val="24"/>
                    </w:rPr>
                    <w:t xml:space="preserve"> СІКОРА</w:t>
                  </w:r>
                </w:p>
              </w:tc>
            </w:tr>
          </w:tbl>
          <w:p w:rsidR="00937DF7" w:rsidRPr="00937DF7" w:rsidRDefault="00937DF7" w:rsidP="00937DF7">
            <w:pPr>
              <w:pStyle w:val="a7"/>
              <w:rPr>
                <w:rFonts w:ascii="Times New Roman" w:hAnsi="Times New Roman" w:cs="Times New Roman"/>
                <w:bCs/>
                <w:sz w:val="24"/>
                <w:szCs w:val="24"/>
                <w:lang w:val="uk-UA" w:eastAsia="ar-SA"/>
              </w:rPr>
            </w:pPr>
          </w:p>
        </w:tc>
        <w:tc>
          <w:tcPr>
            <w:tcW w:w="5015" w:type="dxa"/>
            <w:hideMark/>
          </w:tcPr>
          <w:p w:rsidR="00937DF7" w:rsidRPr="00937DF7" w:rsidRDefault="00937DF7" w:rsidP="00937DF7">
            <w:pPr>
              <w:pStyle w:val="a7"/>
              <w:rPr>
                <w:rFonts w:ascii="Times New Roman" w:hAnsi="Times New Roman" w:cs="Times New Roman"/>
                <w:sz w:val="24"/>
                <w:szCs w:val="24"/>
                <w:lang w:eastAsia="ar-SA"/>
              </w:rPr>
            </w:pPr>
            <w:r w:rsidRPr="00937DF7">
              <w:rPr>
                <w:rFonts w:ascii="Times New Roman" w:hAnsi="Times New Roman" w:cs="Times New Roman"/>
                <w:bCs/>
                <w:lang w:val="uk-UA"/>
              </w:rPr>
              <w:t>ПОСТАЧАЛЬНИК</w:t>
            </w:r>
          </w:p>
        </w:tc>
      </w:tr>
    </w:tbl>
    <w:p w:rsidR="00937DF7" w:rsidRPr="00937DF7" w:rsidRDefault="00937DF7" w:rsidP="00937DF7">
      <w:pPr>
        <w:pStyle w:val="a7"/>
        <w:rPr>
          <w:rFonts w:ascii="Times New Roman" w:eastAsia="Calibri" w:hAnsi="Times New Roman" w:cs="Times New Roman"/>
          <w:lang w:eastAsia="ar-SA"/>
        </w:rPr>
      </w:pPr>
      <w:r w:rsidRPr="00937DF7">
        <w:rPr>
          <w:rFonts w:ascii="Times New Roman" w:eastAsia="Calibri" w:hAnsi="Times New Roman" w:cs="Times New Roman"/>
          <w:lang w:val="uk-UA"/>
        </w:rPr>
        <w:t xml:space="preserve">           </w:t>
      </w:r>
    </w:p>
    <w:p w:rsidR="00937DF7" w:rsidRPr="00937DF7" w:rsidRDefault="00937DF7" w:rsidP="00937DF7">
      <w:pPr>
        <w:pStyle w:val="a7"/>
        <w:rPr>
          <w:rFonts w:ascii="Times New Roman" w:eastAsia="Calibri" w:hAnsi="Times New Roman" w:cs="Times New Roman"/>
          <w:sz w:val="24"/>
          <w:szCs w:val="24"/>
        </w:rPr>
      </w:pPr>
      <w:bookmarkStart w:id="9" w:name="page61"/>
      <w:bookmarkEnd w:id="9"/>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p>
    <w:p w:rsidR="00937DF7" w:rsidRDefault="00937DF7"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F809BE" w:rsidRDefault="00F809BE" w:rsidP="00937DF7">
      <w:pPr>
        <w:pStyle w:val="a7"/>
        <w:rPr>
          <w:rFonts w:ascii="Times New Roman" w:eastAsia="Calibri" w:hAnsi="Times New Roman" w:cs="Times New Roman"/>
          <w:sz w:val="24"/>
          <w:szCs w:val="24"/>
          <w:lang w:val="uk-UA"/>
        </w:rPr>
      </w:pPr>
    </w:p>
    <w:p w:rsidR="00937DF7" w:rsidRPr="0033479D" w:rsidRDefault="00937DF7" w:rsidP="00937DF7">
      <w:pPr>
        <w:pStyle w:val="a7"/>
        <w:rPr>
          <w:rFonts w:ascii="Times New Roman" w:eastAsia="Calibri" w:hAnsi="Times New Roman" w:cs="Times New Roman"/>
          <w:sz w:val="24"/>
          <w:szCs w:val="24"/>
          <w:lang w:val="uk-UA"/>
        </w:rPr>
      </w:pPr>
    </w:p>
    <w:p w:rsidR="00937DF7" w:rsidRPr="00937DF7" w:rsidRDefault="00937DF7" w:rsidP="00F809BE">
      <w:pPr>
        <w:pStyle w:val="a7"/>
        <w:jc w:val="right"/>
        <w:rPr>
          <w:rFonts w:ascii="Times New Roman" w:eastAsia="Times New Roman" w:hAnsi="Times New Roman" w:cs="Times New Roman"/>
          <w:sz w:val="24"/>
          <w:szCs w:val="24"/>
        </w:rPr>
      </w:pPr>
      <w:r w:rsidRPr="00937DF7">
        <w:rPr>
          <w:rFonts w:ascii="Times New Roman" w:hAnsi="Times New Roman" w:cs="Times New Roman"/>
          <w:lang w:val="uk-UA"/>
        </w:rPr>
        <w:t xml:space="preserve"> Додаток до Договору         </w:t>
      </w:r>
      <w:r w:rsidRPr="00937DF7">
        <w:rPr>
          <w:rFonts w:ascii="Times New Roman" w:eastAsia="Calibri" w:hAnsi="Times New Roman" w:cs="Times New Roman"/>
          <w:lang w:val="uk-UA"/>
        </w:rPr>
        <w:t xml:space="preserve"> № ____ від _____________</w:t>
      </w:r>
    </w:p>
    <w:p w:rsidR="00937DF7" w:rsidRPr="00937DF7" w:rsidRDefault="00937DF7" w:rsidP="00937DF7">
      <w:pPr>
        <w:pStyle w:val="a7"/>
        <w:rPr>
          <w:rFonts w:ascii="Times New Roman" w:hAnsi="Times New Roman" w:cs="Times New Roman"/>
        </w:rPr>
      </w:pPr>
    </w:p>
    <w:p w:rsidR="00937DF7" w:rsidRPr="00937DF7" w:rsidRDefault="00937DF7" w:rsidP="00937DF7">
      <w:pPr>
        <w:pStyle w:val="a7"/>
        <w:rPr>
          <w:rFonts w:ascii="Times New Roman" w:hAnsi="Times New Roman" w:cs="Times New Roman"/>
        </w:rPr>
      </w:pPr>
    </w:p>
    <w:p w:rsidR="00937DF7" w:rsidRPr="00937DF7" w:rsidRDefault="00937DF7" w:rsidP="00937DF7">
      <w:pPr>
        <w:pStyle w:val="a7"/>
        <w:rPr>
          <w:rFonts w:ascii="Times New Roman" w:hAnsi="Times New Roman" w:cs="Times New Roman"/>
        </w:rPr>
      </w:pPr>
    </w:p>
    <w:p w:rsidR="00937DF7" w:rsidRPr="00937DF7" w:rsidRDefault="00937DF7" w:rsidP="00937DF7">
      <w:pPr>
        <w:pStyle w:val="a7"/>
        <w:rPr>
          <w:rFonts w:ascii="Times New Roman" w:hAnsi="Times New Roman" w:cs="Times New Roman"/>
        </w:rPr>
      </w:pPr>
    </w:p>
    <w:p w:rsidR="00937DF7" w:rsidRPr="00937DF7" w:rsidRDefault="00937DF7" w:rsidP="00937DF7">
      <w:pPr>
        <w:pStyle w:val="a7"/>
        <w:rPr>
          <w:rFonts w:ascii="Times New Roman" w:hAnsi="Times New Roman" w:cs="Times New Roman"/>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Lucida Sans Unicode" w:hAnsi="Times New Roman" w:cs="Times New Roman"/>
        </w:rPr>
      </w:pPr>
      <w:r w:rsidRPr="00937DF7">
        <w:rPr>
          <w:rFonts w:ascii="Times New Roman" w:eastAsia="Times New Roman" w:hAnsi="Times New Roman" w:cs="Times New Roman"/>
          <w:bCs/>
          <w:sz w:val="24"/>
          <w:szCs w:val="24"/>
        </w:rPr>
        <w:t xml:space="preserve">                                          </w:t>
      </w:r>
      <w:r w:rsidRPr="00937DF7">
        <w:rPr>
          <w:rFonts w:ascii="Times New Roman" w:eastAsia="Times New Roman" w:hAnsi="Times New Roman" w:cs="Times New Roman"/>
          <w:bCs/>
        </w:rPr>
        <w:t>СПЕЦИФІКАЦІЯ ТОВАРУ</w:t>
      </w:r>
    </w:p>
    <w:p w:rsidR="00937DF7" w:rsidRPr="00937DF7" w:rsidRDefault="00937DF7" w:rsidP="00937DF7">
      <w:pPr>
        <w:pStyle w:val="a7"/>
        <w:rPr>
          <w:rFonts w:ascii="Times New Roman" w:hAnsi="Times New Roman" w:cs="Times New Roman"/>
          <w:lang w:val="uk-UA"/>
        </w:rPr>
      </w:pPr>
    </w:p>
    <w:tbl>
      <w:tblPr>
        <w:tblW w:w="10170" w:type="dxa"/>
        <w:tblInd w:w="24" w:type="dxa"/>
        <w:tblLayout w:type="fixed"/>
        <w:tblLook w:val="04A0" w:firstRow="1" w:lastRow="0" w:firstColumn="1" w:lastColumn="0" w:noHBand="0" w:noVBand="1"/>
      </w:tblPr>
      <w:tblGrid>
        <w:gridCol w:w="855"/>
        <w:gridCol w:w="2850"/>
        <w:gridCol w:w="1455"/>
        <w:gridCol w:w="1185"/>
        <w:gridCol w:w="1875"/>
        <w:gridCol w:w="1730"/>
        <w:gridCol w:w="65"/>
        <w:gridCol w:w="20"/>
        <w:gridCol w:w="60"/>
        <w:gridCol w:w="75"/>
      </w:tblGrid>
      <w:tr w:rsidR="00937DF7" w:rsidRPr="00937DF7" w:rsidTr="001C68F3">
        <w:trPr>
          <w:cantSplit/>
          <w:trHeight w:val="658"/>
        </w:trPr>
        <w:tc>
          <w:tcPr>
            <w:tcW w:w="855" w:type="dxa"/>
            <w:tcBorders>
              <w:top w:val="single" w:sz="4" w:space="0" w:color="000000"/>
              <w:left w:val="single" w:sz="4" w:space="0" w:color="000000"/>
              <w:bottom w:val="single" w:sz="4" w:space="0" w:color="000000"/>
              <w:right w:val="nil"/>
            </w:tcBorders>
            <w:vAlign w:val="center"/>
            <w:hideMark/>
          </w:tcPr>
          <w:p w:rsidR="00937DF7" w:rsidRPr="00937DF7" w:rsidRDefault="00937DF7" w:rsidP="00937DF7">
            <w:pPr>
              <w:pStyle w:val="a7"/>
              <w:rPr>
                <w:rFonts w:ascii="Times New Roman" w:hAnsi="Times New Roman" w:cs="Times New Roman"/>
                <w:bCs/>
                <w:i/>
                <w:iCs/>
                <w:sz w:val="24"/>
                <w:szCs w:val="24"/>
                <w:lang w:val="uk-UA" w:eastAsia="ar-SA"/>
              </w:rPr>
            </w:pPr>
            <w:r w:rsidRPr="00937DF7">
              <w:rPr>
                <w:rFonts w:ascii="Times New Roman" w:hAnsi="Times New Roman" w:cs="Times New Roman"/>
                <w:bCs/>
                <w:i/>
                <w:iCs/>
                <w:lang w:val="uk-UA"/>
              </w:rPr>
              <w:t>№ з/п</w:t>
            </w:r>
          </w:p>
        </w:tc>
        <w:tc>
          <w:tcPr>
            <w:tcW w:w="2850" w:type="dxa"/>
            <w:tcBorders>
              <w:top w:val="single" w:sz="4" w:space="0" w:color="000000"/>
              <w:left w:val="single" w:sz="4" w:space="0" w:color="000000"/>
              <w:bottom w:val="single" w:sz="4" w:space="0" w:color="000000"/>
              <w:right w:val="nil"/>
            </w:tcBorders>
            <w:vAlign w:val="center"/>
            <w:hideMark/>
          </w:tcPr>
          <w:p w:rsidR="00937DF7" w:rsidRPr="00937DF7" w:rsidRDefault="00937DF7" w:rsidP="00937DF7">
            <w:pPr>
              <w:pStyle w:val="a7"/>
              <w:rPr>
                <w:rFonts w:ascii="Times New Roman" w:hAnsi="Times New Roman" w:cs="Times New Roman"/>
                <w:bCs/>
                <w:i/>
                <w:iCs/>
                <w:sz w:val="24"/>
                <w:szCs w:val="24"/>
                <w:lang w:val="uk-UA" w:eastAsia="ar-SA"/>
              </w:rPr>
            </w:pPr>
            <w:r w:rsidRPr="00937DF7">
              <w:rPr>
                <w:rFonts w:ascii="Times New Roman" w:hAnsi="Times New Roman" w:cs="Times New Roman"/>
                <w:bCs/>
                <w:i/>
                <w:iCs/>
                <w:lang w:val="uk-UA"/>
              </w:rPr>
              <w:t>Найменування товару</w:t>
            </w:r>
          </w:p>
        </w:tc>
        <w:tc>
          <w:tcPr>
            <w:tcW w:w="1455" w:type="dxa"/>
            <w:tcBorders>
              <w:top w:val="single" w:sz="4" w:space="0" w:color="000000"/>
              <w:left w:val="single" w:sz="4" w:space="0" w:color="000000"/>
              <w:bottom w:val="single" w:sz="4" w:space="0" w:color="000000"/>
              <w:right w:val="nil"/>
            </w:tcBorders>
            <w:vAlign w:val="center"/>
            <w:hideMark/>
          </w:tcPr>
          <w:p w:rsidR="00937DF7" w:rsidRPr="00937DF7" w:rsidRDefault="00937DF7" w:rsidP="00937DF7">
            <w:pPr>
              <w:pStyle w:val="a7"/>
              <w:rPr>
                <w:rFonts w:ascii="Times New Roman" w:hAnsi="Times New Roman" w:cs="Times New Roman"/>
                <w:bCs/>
                <w:i/>
                <w:iCs/>
                <w:sz w:val="24"/>
                <w:szCs w:val="24"/>
                <w:lang w:val="uk-UA" w:eastAsia="ar-SA"/>
              </w:rPr>
            </w:pPr>
            <w:r w:rsidRPr="00937DF7">
              <w:rPr>
                <w:rFonts w:ascii="Times New Roman" w:hAnsi="Times New Roman" w:cs="Times New Roman"/>
                <w:bCs/>
                <w:i/>
                <w:iCs/>
                <w:lang w:val="uk-UA"/>
              </w:rPr>
              <w:t>Одиниця виміру</w:t>
            </w:r>
          </w:p>
        </w:tc>
        <w:tc>
          <w:tcPr>
            <w:tcW w:w="1185" w:type="dxa"/>
            <w:tcBorders>
              <w:top w:val="single" w:sz="4" w:space="0" w:color="000000"/>
              <w:left w:val="single" w:sz="4" w:space="0" w:color="000000"/>
              <w:bottom w:val="single" w:sz="4" w:space="0" w:color="000000"/>
              <w:right w:val="nil"/>
            </w:tcBorders>
            <w:vAlign w:val="center"/>
            <w:hideMark/>
          </w:tcPr>
          <w:p w:rsidR="00937DF7" w:rsidRPr="00937DF7" w:rsidRDefault="00937DF7" w:rsidP="00937DF7">
            <w:pPr>
              <w:pStyle w:val="a7"/>
              <w:rPr>
                <w:rFonts w:ascii="Times New Roman" w:hAnsi="Times New Roman" w:cs="Times New Roman"/>
                <w:bCs/>
                <w:i/>
                <w:iCs/>
                <w:sz w:val="24"/>
                <w:szCs w:val="24"/>
                <w:lang w:val="uk-UA" w:eastAsia="ar-SA"/>
              </w:rPr>
            </w:pPr>
            <w:r w:rsidRPr="00937DF7">
              <w:rPr>
                <w:rFonts w:ascii="Times New Roman" w:hAnsi="Times New Roman" w:cs="Times New Roman"/>
                <w:bCs/>
                <w:i/>
                <w:iCs/>
                <w:lang w:val="uk-UA"/>
              </w:rPr>
              <w:t>К-сть,</w:t>
            </w:r>
          </w:p>
          <w:p w:rsidR="00937DF7" w:rsidRPr="00937DF7" w:rsidRDefault="00937DF7" w:rsidP="00937DF7">
            <w:pPr>
              <w:pStyle w:val="a7"/>
              <w:rPr>
                <w:rFonts w:ascii="Times New Roman" w:hAnsi="Times New Roman" w:cs="Times New Roman"/>
                <w:bCs/>
                <w:i/>
                <w:iCs/>
                <w:sz w:val="24"/>
                <w:szCs w:val="24"/>
                <w:lang w:val="uk-UA" w:eastAsia="ar-SA"/>
              </w:rPr>
            </w:pPr>
            <w:r w:rsidRPr="00937DF7">
              <w:rPr>
                <w:rFonts w:ascii="Times New Roman" w:hAnsi="Times New Roman" w:cs="Times New Roman"/>
                <w:bCs/>
                <w:i/>
                <w:iCs/>
                <w:lang w:val="uk-UA"/>
              </w:rPr>
              <w:t>шт.</w:t>
            </w:r>
          </w:p>
        </w:tc>
        <w:tc>
          <w:tcPr>
            <w:tcW w:w="1875" w:type="dxa"/>
            <w:tcBorders>
              <w:top w:val="single" w:sz="4" w:space="0" w:color="000000"/>
              <w:left w:val="single" w:sz="4" w:space="0" w:color="000000"/>
              <w:bottom w:val="single" w:sz="4" w:space="0" w:color="000000"/>
              <w:right w:val="nil"/>
            </w:tcBorders>
            <w:vAlign w:val="center"/>
            <w:hideMark/>
          </w:tcPr>
          <w:p w:rsidR="00937DF7" w:rsidRPr="00937DF7" w:rsidRDefault="00937DF7" w:rsidP="00937DF7">
            <w:pPr>
              <w:pStyle w:val="a7"/>
              <w:rPr>
                <w:rFonts w:ascii="Times New Roman" w:hAnsi="Times New Roman" w:cs="Times New Roman"/>
                <w:bCs/>
                <w:i/>
                <w:iCs/>
                <w:sz w:val="24"/>
                <w:szCs w:val="24"/>
                <w:lang w:val="uk-UA" w:eastAsia="ar-SA"/>
              </w:rPr>
            </w:pPr>
            <w:r w:rsidRPr="00937DF7">
              <w:rPr>
                <w:rFonts w:ascii="Times New Roman" w:hAnsi="Times New Roman" w:cs="Times New Roman"/>
                <w:bCs/>
                <w:i/>
                <w:iCs/>
                <w:lang w:val="uk-UA"/>
              </w:rPr>
              <w:t>Ціна за одиницю,  без ПДВ (грн.)</w:t>
            </w:r>
          </w:p>
        </w:tc>
        <w:tc>
          <w:tcPr>
            <w:tcW w:w="1950" w:type="dxa"/>
            <w:gridSpan w:val="5"/>
            <w:tcBorders>
              <w:top w:val="single" w:sz="4" w:space="0" w:color="000000"/>
              <w:left w:val="single" w:sz="4" w:space="0" w:color="000000"/>
              <w:bottom w:val="single" w:sz="4" w:space="0" w:color="000000"/>
              <w:right w:val="single" w:sz="4" w:space="0" w:color="000000"/>
            </w:tcBorders>
            <w:vAlign w:val="center"/>
            <w:hideMark/>
          </w:tcPr>
          <w:p w:rsidR="00937DF7" w:rsidRPr="00937DF7" w:rsidRDefault="00937DF7" w:rsidP="00937DF7">
            <w:pPr>
              <w:pStyle w:val="a7"/>
              <w:rPr>
                <w:rFonts w:ascii="Times New Roman" w:hAnsi="Times New Roman" w:cs="Times New Roman"/>
                <w:sz w:val="24"/>
                <w:szCs w:val="24"/>
                <w:lang w:eastAsia="ar-SA"/>
              </w:rPr>
            </w:pPr>
            <w:r w:rsidRPr="00937DF7">
              <w:rPr>
                <w:rFonts w:ascii="Times New Roman" w:hAnsi="Times New Roman" w:cs="Times New Roman"/>
                <w:bCs/>
                <w:i/>
                <w:iCs/>
                <w:lang w:val="uk-UA"/>
              </w:rPr>
              <w:t>Загальна вартість, без ПДВ (грн.)</w:t>
            </w:r>
          </w:p>
        </w:tc>
      </w:tr>
      <w:tr w:rsidR="00937DF7" w:rsidRPr="00937DF7" w:rsidTr="001C68F3">
        <w:trPr>
          <w:cantSplit/>
          <w:trHeight w:val="329"/>
        </w:trPr>
        <w:tc>
          <w:tcPr>
            <w:tcW w:w="855" w:type="dxa"/>
            <w:tcBorders>
              <w:top w:val="nil"/>
              <w:left w:val="single" w:sz="4" w:space="0" w:color="000000"/>
              <w:bottom w:val="single" w:sz="4" w:space="0" w:color="000000"/>
              <w:right w:val="nil"/>
            </w:tcBorders>
            <w:vAlign w:val="center"/>
          </w:tcPr>
          <w:p w:rsidR="00937DF7" w:rsidRPr="00937DF7" w:rsidRDefault="00937DF7" w:rsidP="00937DF7">
            <w:pPr>
              <w:pStyle w:val="a7"/>
              <w:rPr>
                <w:rFonts w:ascii="Times New Roman" w:hAnsi="Times New Roman" w:cs="Times New Roman"/>
                <w:sz w:val="24"/>
                <w:szCs w:val="24"/>
                <w:lang w:val="uk-UA" w:eastAsia="ar-SA"/>
              </w:rPr>
            </w:pPr>
          </w:p>
        </w:tc>
        <w:tc>
          <w:tcPr>
            <w:tcW w:w="2850" w:type="dxa"/>
            <w:tcBorders>
              <w:top w:val="nil"/>
              <w:left w:val="single" w:sz="4" w:space="0" w:color="000000"/>
              <w:bottom w:val="single" w:sz="4" w:space="0" w:color="000000"/>
              <w:right w:val="nil"/>
            </w:tcBorders>
            <w:vAlign w:val="center"/>
          </w:tcPr>
          <w:p w:rsidR="00937DF7" w:rsidRPr="00937DF7" w:rsidRDefault="00937DF7" w:rsidP="00937DF7">
            <w:pPr>
              <w:pStyle w:val="a7"/>
              <w:rPr>
                <w:rFonts w:ascii="Times New Roman" w:hAnsi="Times New Roman" w:cs="Times New Roman"/>
                <w:sz w:val="24"/>
                <w:szCs w:val="24"/>
                <w:lang w:val="uk-UA" w:eastAsia="ar-SA"/>
              </w:rPr>
            </w:pPr>
          </w:p>
        </w:tc>
        <w:tc>
          <w:tcPr>
            <w:tcW w:w="1455" w:type="dxa"/>
            <w:tcBorders>
              <w:top w:val="single" w:sz="4" w:space="0" w:color="000000"/>
              <w:left w:val="single" w:sz="4" w:space="0" w:color="000000"/>
              <w:bottom w:val="single" w:sz="4" w:space="0" w:color="000000"/>
              <w:right w:val="nil"/>
            </w:tcBorders>
          </w:tcPr>
          <w:p w:rsidR="00937DF7" w:rsidRPr="00937DF7" w:rsidRDefault="00937DF7" w:rsidP="00937DF7">
            <w:pPr>
              <w:pStyle w:val="a7"/>
              <w:rPr>
                <w:rFonts w:ascii="Times New Roman" w:hAnsi="Times New Roman" w:cs="Times New Roman"/>
                <w:sz w:val="24"/>
                <w:szCs w:val="24"/>
                <w:lang w:val="uk-UA" w:eastAsia="ar-SA"/>
              </w:rPr>
            </w:pPr>
          </w:p>
        </w:tc>
        <w:tc>
          <w:tcPr>
            <w:tcW w:w="1185" w:type="dxa"/>
            <w:tcBorders>
              <w:top w:val="single" w:sz="4" w:space="0" w:color="000000"/>
              <w:left w:val="single" w:sz="4" w:space="0" w:color="000000"/>
              <w:bottom w:val="single" w:sz="4" w:space="0" w:color="000000"/>
              <w:right w:val="nil"/>
            </w:tcBorders>
            <w:vAlign w:val="center"/>
          </w:tcPr>
          <w:p w:rsidR="00937DF7" w:rsidRPr="00937DF7" w:rsidRDefault="00937DF7" w:rsidP="00937DF7">
            <w:pPr>
              <w:pStyle w:val="a7"/>
              <w:rPr>
                <w:rFonts w:ascii="Times New Roman" w:hAnsi="Times New Roman" w:cs="Times New Roman"/>
                <w:sz w:val="24"/>
                <w:szCs w:val="24"/>
                <w:lang w:val="uk-UA" w:eastAsia="ar-SA"/>
              </w:rPr>
            </w:pPr>
          </w:p>
        </w:tc>
        <w:tc>
          <w:tcPr>
            <w:tcW w:w="1875" w:type="dxa"/>
            <w:tcBorders>
              <w:top w:val="nil"/>
              <w:left w:val="single" w:sz="4" w:space="0" w:color="000000"/>
              <w:bottom w:val="single" w:sz="4" w:space="0" w:color="000000"/>
              <w:right w:val="nil"/>
            </w:tcBorders>
          </w:tcPr>
          <w:p w:rsidR="00937DF7" w:rsidRPr="00937DF7" w:rsidRDefault="00937DF7" w:rsidP="00937DF7">
            <w:pPr>
              <w:pStyle w:val="a7"/>
              <w:rPr>
                <w:rFonts w:ascii="Times New Roman" w:hAnsi="Times New Roman" w:cs="Times New Roman"/>
                <w:sz w:val="24"/>
                <w:szCs w:val="24"/>
                <w:lang w:val="uk-UA" w:eastAsia="ar-SA"/>
              </w:rPr>
            </w:pPr>
          </w:p>
        </w:tc>
        <w:tc>
          <w:tcPr>
            <w:tcW w:w="1950" w:type="dxa"/>
            <w:gridSpan w:val="5"/>
            <w:tcBorders>
              <w:top w:val="nil"/>
              <w:left w:val="single" w:sz="4" w:space="0" w:color="000000"/>
              <w:bottom w:val="single" w:sz="4" w:space="0" w:color="000000"/>
              <w:right w:val="single" w:sz="4" w:space="0" w:color="000000"/>
            </w:tcBorders>
          </w:tcPr>
          <w:p w:rsidR="00937DF7" w:rsidRPr="00937DF7" w:rsidRDefault="00937DF7" w:rsidP="00937DF7">
            <w:pPr>
              <w:pStyle w:val="a7"/>
              <w:rPr>
                <w:rFonts w:ascii="Times New Roman" w:hAnsi="Times New Roman" w:cs="Times New Roman"/>
                <w:sz w:val="24"/>
                <w:szCs w:val="24"/>
                <w:lang w:val="uk-UA" w:eastAsia="ar-SA"/>
              </w:rPr>
            </w:pPr>
          </w:p>
        </w:tc>
      </w:tr>
      <w:tr w:rsidR="00937DF7" w:rsidRPr="00937DF7" w:rsidTr="001C68F3">
        <w:trPr>
          <w:cantSplit/>
          <w:trHeight w:val="329"/>
        </w:trPr>
        <w:tc>
          <w:tcPr>
            <w:tcW w:w="85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val="uk-UA" w:eastAsia="ar-SA"/>
              </w:rPr>
            </w:pPr>
          </w:p>
        </w:tc>
        <w:tc>
          <w:tcPr>
            <w:tcW w:w="7365"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hideMark/>
          </w:tcPr>
          <w:p w:rsidR="00937DF7" w:rsidRPr="00937DF7" w:rsidRDefault="00937DF7" w:rsidP="00937DF7">
            <w:pPr>
              <w:pStyle w:val="a7"/>
              <w:rPr>
                <w:rFonts w:ascii="Times New Roman" w:hAnsi="Times New Roman" w:cs="Times New Roman"/>
                <w:sz w:val="24"/>
                <w:szCs w:val="24"/>
                <w:lang w:val="uk-UA" w:eastAsia="ar-SA"/>
              </w:rPr>
            </w:pPr>
            <w:r w:rsidRPr="00937DF7">
              <w:rPr>
                <w:rFonts w:ascii="Times New Roman" w:hAnsi="Times New Roman" w:cs="Times New Roman"/>
                <w:lang w:val="uk-UA"/>
              </w:rPr>
              <w:t>Разом без ПДВ, грн.</w:t>
            </w:r>
          </w:p>
        </w:tc>
        <w:tc>
          <w:tcPr>
            <w:tcW w:w="173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val="uk-UA" w:eastAsia="ar-SA"/>
              </w:rPr>
            </w:pPr>
          </w:p>
        </w:tc>
        <w:tc>
          <w:tcPr>
            <w:tcW w:w="65" w:type="dxa"/>
            <w:tcBorders>
              <w:top w:val="nil"/>
              <w:left w:val="single" w:sz="4" w:space="0" w:color="000000"/>
              <w:bottom w:val="nil"/>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20"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60"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75"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r>
      <w:tr w:rsidR="00937DF7" w:rsidRPr="00937DF7" w:rsidTr="001C68F3">
        <w:trPr>
          <w:cantSplit/>
          <w:trHeight w:val="329"/>
        </w:trPr>
        <w:tc>
          <w:tcPr>
            <w:tcW w:w="85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val="uk-UA" w:eastAsia="ar-SA"/>
              </w:rPr>
            </w:pPr>
          </w:p>
        </w:tc>
        <w:tc>
          <w:tcPr>
            <w:tcW w:w="7365"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hideMark/>
          </w:tcPr>
          <w:p w:rsidR="00937DF7" w:rsidRPr="00937DF7" w:rsidRDefault="00937DF7" w:rsidP="00937DF7">
            <w:pPr>
              <w:pStyle w:val="a7"/>
              <w:rPr>
                <w:rFonts w:ascii="Times New Roman" w:hAnsi="Times New Roman" w:cs="Times New Roman"/>
                <w:sz w:val="24"/>
                <w:szCs w:val="24"/>
                <w:lang w:val="uk-UA" w:eastAsia="ar-SA"/>
              </w:rPr>
            </w:pPr>
            <w:r w:rsidRPr="00937DF7">
              <w:rPr>
                <w:rFonts w:ascii="Times New Roman" w:hAnsi="Times New Roman" w:cs="Times New Roman"/>
                <w:lang w:val="uk-UA"/>
              </w:rPr>
              <w:t>ПДВ, грн.</w:t>
            </w:r>
          </w:p>
        </w:tc>
        <w:tc>
          <w:tcPr>
            <w:tcW w:w="173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val="uk-UA" w:eastAsia="ar-SA"/>
              </w:rPr>
            </w:pPr>
          </w:p>
        </w:tc>
        <w:tc>
          <w:tcPr>
            <w:tcW w:w="65" w:type="dxa"/>
            <w:tcBorders>
              <w:top w:val="nil"/>
              <w:left w:val="single" w:sz="4" w:space="0" w:color="000000"/>
              <w:bottom w:val="nil"/>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20"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60"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75"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r>
      <w:tr w:rsidR="00937DF7" w:rsidRPr="00937DF7" w:rsidTr="001C68F3">
        <w:trPr>
          <w:cantSplit/>
          <w:trHeight w:val="329"/>
        </w:trPr>
        <w:tc>
          <w:tcPr>
            <w:tcW w:w="85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val="uk-UA" w:eastAsia="ar-SA"/>
              </w:rPr>
            </w:pPr>
          </w:p>
        </w:tc>
        <w:tc>
          <w:tcPr>
            <w:tcW w:w="7365"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hideMark/>
          </w:tcPr>
          <w:p w:rsidR="00937DF7" w:rsidRPr="00937DF7" w:rsidRDefault="00937DF7" w:rsidP="00937DF7">
            <w:pPr>
              <w:pStyle w:val="a7"/>
              <w:rPr>
                <w:rFonts w:ascii="Times New Roman" w:hAnsi="Times New Roman" w:cs="Times New Roman"/>
                <w:sz w:val="24"/>
                <w:szCs w:val="24"/>
                <w:lang w:val="uk-UA" w:eastAsia="ar-SA"/>
              </w:rPr>
            </w:pPr>
            <w:r w:rsidRPr="00937DF7">
              <w:rPr>
                <w:rFonts w:ascii="Times New Roman" w:hAnsi="Times New Roman" w:cs="Times New Roman"/>
                <w:lang w:val="uk-UA"/>
              </w:rPr>
              <w:t>ВСЬОГО з ПДВ, грн.</w:t>
            </w:r>
          </w:p>
        </w:tc>
        <w:tc>
          <w:tcPr>
            <w:tcW w:w="173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val="uk-UA" w:eastAsia="ar-SA"/>
              </w:rPr>
            </w:pPr>
          </w:p>
        </w:tc>
        <w:tc>
          <w:tcPr>
            <w:tcW w:w="65" w:type="dxa"/>
            <w:tcBorders>
              <w:top w:val="nil"/>
              <w:left w:val="single" w:sz="4" w:space="0" w:color="000000"/>
              <w:bottom w:val="nil"/>
              <w:right w:val="nil"/>
            </w:tcBorders>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20"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60"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c>
          <w:tcPr>
            <w:tcW w:w="75" w:type="dxa"/>
            <w:tcMar>
              <w:top w:w="0" w:type="dxa"/>
              <w:left w:w="0" w:type="dxa"/>
              <w:bottom w:w="0" w:type="dxa"/>
              <w:right w:w="0" w:type="dxa"/>
            </w:tcMar>
          </w:tcPr>
          <w:p w:rsidR="00937DF7" w:rsidRPr="00937DF7" w:rsidRDefault="00937DF7" w:rsidP="00937DF7">
            <w:pPr>
              <w:pStyle w:val="a7"/>
              <w:rPr>
                <w:rFonts w:ascii="Times New Roman" w:hAnsi="Times New Roman" w:cs="Times New Roman"/>
                <w:sz w:val="24"/>
                <w:szCs w:val="24"/>
                <w:lang w:eastAsia="ar-SA"/>
              </w:rPr>
            </w:pPr>
          </w:p>
        </w:tc>
      </w:tr>
    </w:tbl>
    <w:p w:rsidR="00937DF7" w:rsidRPr="00937DF7" w:rsidRDefault="00937DF7" w:rsidP="00937DF7">
      <w:pPr>
        <w:pStyle w:val="a7"/>
        <w:rPr>
          <w:rFonts w:ascii="Times New Roman" w:eastAsia="Calibri" w:hAnsi="Times New Roman" w:cs="Times New Roman"/>
          <w:sz w:val="24"/>
          <w:szCs w:val="24"/>
          <w:lang w:val="uk-UA" w:eastAsia="ar-SA"/>
        </w:rPr>
      </w:pPr>
    </w:p>
    <w:p w:rsidR="00937DF7" w:rsidRPr="00937DF7" w:rsidRDefault="00937DF7" w:rsidP="00937DF7">
      <w:pPr>
        <w:pStyle w:val="a7"/>
        <w:rPr>
          <w:rFonts w:ascii="Times New Roman" w:eastAsia="Calibri" w:hAnsi="Times New Roman" w:cs="Times New Roman"/>
          <w:sz w:val="24"/>
          <w:szCs w:val="24"/>
        </w:rPr>
      </w:pPr>
    </w:p>
    <w:p w:rsidR="00937DF7" w:rsidRPr="00937DF7" w:rsidRDefault="00937DF7" w:rsidP="00937DF7">
      <w:pPr>
        <w:pStyle w:val="a7"/>
        <w:rPr>
          <w:rFonts w:ascii="Times New Roman" w:eastAsia="Calibri" w:hAnsi="Times New Roman" w:cs="Times New Roman"/>
          <w:sz w:val="24"/>
          <w:szCs w:val="24"/>
        </w:rPr>
      </w:pPr>
      <w:r w:rsidRPr="00937DF7">
        <w:rPr>
          <w:rFonts w:ascii="Times New Roman" w:eastAsia="Calibri" w:hAnsi="Times New Roman" w:cs="Times New Roman"/>
          <w:sz w:val="24"/>
          <w:szCs w:val="24"/>
        </w:rPr>
        <w:t xml:space="preserve"> </w:t>
      </w:r>
    </w:p>
    <w:p w:rsidR="00937DF7" w:rsidRPr="00937DF7" w:rsidRDefault="00937DF7" w:rsidP="00937DF7">
      <w:pPr>
        <w:pStyle w:val="a7"/>
        <w:rPr>
          <w:rFonts w:ascii="Times New Roman" w:eastAsia="Lucida Sans Unicode" w:hAnsi="Times New Roman" w:cs="Times New Roman"/>
          <w:bCs/>
          <w:sz w:val="24"/>
          <w:szCs w:val="24"/>
        </w:rPr>
      </w:pPr>
      <w:proofErr w:type="spellStart"/>
      <w:r w:rsidRPr="00937DF7">
        <w:rPr>
          <w:rFonts w:ascii="Times New Roman" w:eastAsia="Calibri" w:hAnsi="Times New Roman" w:cs="Times New Roman"/>
          <w:sz w:val="24"/>
          <w:szCs w:val="24"/>
        </w:rPr>
        <w:t>Замовник</w:t>
      </w:r>
      <w:proofErr w:type="spellEnd"/>
      <w:r w:rsidRPr="00937DF7">
        <w:rPr>
          <w:rFonts w:ascii="Times New Roman" w:eastAsia="Calibri" w:hAnsi="Times New Roman" w:cs="Times New Roman"/>
          <w:sz w:val="24"/>
          <w:szCs w:val="24"/>
        </w:rPr>
        <w:t xml:space="preserve">                                                                                         </w:t>
      </w:r>
      <w:proofErr w:type="spellStart"/>
      <w:r w:rsidRPr="00937DF7">
        <w:rPr>
          <w:rFonts w:ascii="Times New Roman" w:eastAsia="Calibri" w:hAnsi="Times New Roman" w:cs="Times New Roman"/>
          <w:sz w:val="24"/>
          <w:szCs w:val="24"/>
        </w:rPr>
        <w:t>Постачальник</w:t>
      </w:r>
      <w:proofErr w:type="spellEnd"/>
    </w:p>
    <w:tbl>
      <w:tblPr>
        <w:tblW w:w="0" w:type="auto"/>
        <w:tblInd w:w="108" w:type="dxa"/>
        <w:tblLayout w:type="fixed"/>
        <w:tblLook w:val="04A0" w:firstRow="1" w:lastRow="0" w:firstColumn="1" w:lastColumn="0" w:noHBand="0" w:noVBand="1"/>
      </w:tblPr>
      <w:tblGrid>
        <w:gridCol w:w="10280"/>
      </w:tblGrid>
      <w:tr w:rsidR="00937DF7" w:rsidRPr="00937DF7" w:rsidTr="00937DF7">
        <w:trPr>
          <w:trHeight w:val="2820"/>
        </w:trPr>
        <w:tc>
          <w:tcPr>
            <w:tcW w:w="10280" w:type="dxa"/>
          </w:tcPr>
          <w:p w:rsidR="0033479D" w:rsidRDefault="0033479D" w:rsidP="0033479D">
            <w:pPr>
              <w:pStyle w:val="a7"/>
              <w:rPr>
                <w:rFonts w:ascii="Times New Roman" w:hAnsi="Times New Roman" w:cs="Times New Roman"/>
                <w:b/>
                <w:lang w:val="uk-UA"/>
              </w:rPr>
            </w:pPr>
            <w:r>
              <w:rPr>
                <w:rFonts w:ascii="Times New Roman" w:hAnsi="Times New Roman" w:cs="Times New Roman"/>
                <w:b/>
                <w:lang w:val="uk-UA"/>
              </w:rPr>
              <w:t xml:space="preserve">КОМУНАЛЬНЕ ПІДПРИЄМСТВО </w:t>
            </w:r>
          </w:p>
          <w:p w:rsidR="0033479D" w:rsidRDefault="0033479D" w:rsidP="0033479D">
            <w:pPr>
              <w:pStyle w:val="a7"/>
              <w:rPr>
                <w:rFonts w:ascii="Times New Roman" w:hAnsi="Times New Roman" w:cs="Times New Roman"/>
                <w:b/>
                <w:lang w:val="uk-UA"/>
              </w:rPr>
            </w:pPr>
            <w:r>
              <w:rPr>
                <w:rFonts w:ascii="Times New Roman" w:hAnsi="Times New Roman" w:cs="Times New Roman"/>
                <w:b/>
                <w:lang w:val="uk-UA"/>
              </w:rPr>
              <w:t xml:space="preserve">КОМБІНАТ КОМУНАЛЬНИХ ПІДПРИЄМСТВ </w:t>
            </w:r>
          </w:p>
          <w:p w:rsidR="0033479D" w:rsidRDefault="0033479D" w:rsidP="0033479D">
            <w:pPr>
              <w:pStyle w:val="a7"/>
              <w:rPr>
                <w:rFonts w:ascii="Times New Roman" w:hAnsi="Times New Roman" w:cs="Times New Roman"/>
                <w:b/>
                <w:lang w:val="uk-UA"/>
              </w:rPr>
            </w:pPr>
            <w:r>
              <w:rPr>
                <w:rFonts w:ascii="Times New Roman" w:hAnsi="Times New Roman" w:cs="Times New Roman"/>
                <w:b/>
                <w:lang w:val="uk-UA"/>
              </w:rPr>
              <w:t>СТАРОКОСТЯНТИНІВСЬКОЇ МІСЬКОЇ РАДИ</w:t>
            </w:r>
          </w:p>
          <w:p w:rsidR="0033479D" w:rsidRDefault="0033479D" w:rsidP="0033479D">
            <w:pPr>
              <w:pStyle w:val="a7"/>
              <w:rPr>
                <w:rFonts w:ascii="Times New Roman" w:hAnsi="Times New Roman" w:cs="Times New Roman"/>
                <w:sz w:val="24"/>
                <w:szCs w:val="24"/>
                <w:lang w:val="uk-UA"/>
              </w:rPr>
            </w:pPr>
            <w:r>
              <w:rPr>
                <w:rFonts w:ascii="Times New Roman" w:hAnsi="Times New Roman" w:cs="Times New Roman"/>
                <w:sz w:val="24"/>
                <w:szCs w:val="24"/>
              </w:rPr>
              <w:t xml:space="preserve">Адреса:31100, </w:t>
            </w:r>
            <w:proofErr w:type="spellStart"/>
            <w:r>
              <w:rPr>
                <w:rFonts w:ascii="Times New Roman" w:hAnsi="Times New Roman" w:cs="Times New Roman"/>
                <w:sz w:val="24"/>
                <w:szCs w:val="24"/>
              </w:rPr>
              <w:t>Хмельницька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обл</w:t>
            </w:r>
            <w:proofErr w:type="spellEnd"/>
            <w:proofErr w:type="gramEnd"/>
          </w:p>
          <w:p w:rsidR="0033479D" w:rsidRDefault="0033479D" w:rsidP="0033479D">
            <w:pPr>
              <w:pStyle w:val="a7"/>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Старокостянтинів</w:t>
            </w:r>
            <w:proofErr w:type="spellEnd"/>
            <w:r>
              <w:rPr>
                <w:rFonts w:ascii="Times New Roman" w:hAnsi="Times New Roman" w:cs="Times New Roman"/>
                <w:sz w:val="24"/>
                <w:szCs w:val="24"/>
              </w:rPr>
              <w:t xml:space="preserve">, </w:t>
            </w:r>
          </w:p>
          <w:p w:rsidR="0033479D" w:rsidRDefault="0033479D" w:rsidP="0033479D">
            <w:pPr>
              <w:pStyle w:val="a7"/>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Героїв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Небесної</w:t>
            </w:r>
            <w:proofErr w:type="spellEnd"/>
            <w:r>
              <w:rPr>
                <w:rFonts w:ascii="Times New Roman" w:hAnsi="Times New Roman" w:cs="Times New Roman"/>
                <w:sz w:val="24"/>
                <w:szCs w:val="24"/>
              </w:rPr>
              <w:t xml:space="preserve"> Сотні,1 </w:t>
            </w:r>
          </w:p>
          <w:p w:rsidR="0033479D" w:rsidRDefault="0033479D" w:rsidP="0033479D">
            <w:pPr>
              <w:pStyle w:val="a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UA 963808050000026006704148722</w:t>
            </w:r>
          </w:p>
          <w:p w:rsidR="0033479D" w:rsidRDefault="0033479D" w:rsidP="0033479D">
            <w:pPr>
              <w:pStyle w:val="a7"/>
              <w:rPr>
                <w:rFonts w:ascii="Times New Roman" w:hAnsi="Times New Roman" w:cs="Times New Roman"/>
                <w:sz w:val="24"/>
                <w:szCs w:val="24"/>
              </w:rPr>
            </w:pPr>
            <w:r>
              <w:rPr>
                <w:rFonts w:ascii="Times New Roman" w:hAnsi="Times New Roman" w:cs="Times New Roman"/>
                <w:sz w:val="24"/>
                <w:szCs w:val="24"/>
              </w:rPr>
              <w:t xml:space="preserve">у в АТ «Райффайзенбанк Аваль»,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иїв</w:t>
            </w:r>
            <w:proofErr w:type="spellEnd"/>
          </w:p>
          <w:p w:rsidR="0033479D" w:rsidRDefault="0033479D" w:rsidP="0033479D">
            <w:pPr>
              <w:pStyle w:val="a7"/>
              <w:rPr>
                <w:rFonts w:ascii="Times New Roman" w:hAnsi="Times New Roman" w:cs="Times New Roman"/>
                <w:sz w:val="24"/>
                <w:szCs w:val="24"/>
              </w:rPr>
            </w:pPr>
            <w:r>
              <w:rPr>
                <w:rFonts w:ascii="Times New Roman" w:hAnsi="Times New Roman" w:cs="Times New Roman"/>
                <w:sz w:val="24"/>
                <w:szCs w:val="24"/>
              </w:rPr>
              <w:t>МФО 380805</w:t>
            </w:r>
          </w:p>
          <w:p w:rsidR="0033479D" w:rsidRDefault="0033479D" w:rsidP="0033479D">
            <w:pPr>
              <w:pStyle w:val="a7"/>
              <w:rPr>
                <w:rFonts w:ascii="Times New Roman" w:hAnsi="Times New Roman" w:cs="Times New Roman"/>
                <w:sz w:val="24"/>
                <w:szCs w:val="24"/>
              </w:rPr>
            </w:pPr>
            <w:r>
              <w:rPr>
                <w:rFonts w:ascii="Times New Roman" w:hAnsi="Times New Roman" w:cs="Times New Roman"/>
                <w:sz w:val="24"/>
                <w:szCs w:val="24"/>
              </w:rPr>
              <w:t xml:space="preserve">Код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ЄДРПОУ:03356039</w:t>
            </w:r>
          </w:p>
          <w:p w:rsidR="0033479D" w:rsidRDefault="0033479D" w:rsidP="0033479D">
            <w:pPr>
              <w:pStyle w:val="a7"/>
              <w:rPr>
                <w:rFonts w:ascii="Times New Roman" w:hAnsi="Times New Roman" w:cs="Times New Roman"/>
                <w:sz w:val="24"/>
                <w:szCs w:val="24"/>
              </w:rPr>
            </w:pPr>
            <w:r>
              <w:rPr>
                <w:rFonts w:ascii="Times New Roman" w:hAnsi="Times New Roman" w:cs="Times New Roman"/>
                <w:sz w:val="24"/>
                <w:szCs w:val="24"/>
              </w:rPr>
              <w:t>І</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 033560322153</w:t>
            </w:r>
          </w:p>
          <w:p w:rsidR="0033479D" w:rsidRDefault="0033479D" w:rsidP="0033479D">
            <w:pPr>
              <w:pStyle w:val="a7"/>
              <w:rPr>
                <w:rFonts w:ascii="Times New Roman" w:hAnsi="Times New Roman" w:cs="Times New Roman"/>
                <w:sz w:val="24"/>
                <w:szCs w:val="24"/>
              </w:rPr>
            </w:pPr>
            <w:r>
              <w:rPr>
                <w:rFonts w:ascii="Times New Roman" w:hAnsi="Times New Roman" w:cs="Times New Roman"/>
                <w:sz w:val="24"/>
                <w:szCs w:val="24"/>
              </w:rPr>
              <w:t>Телефон: (03854) 4-99-89</w:t>
            </w:r>
          </w:p>
          <w:p w:rsidR="0033479D" w:rsidRPr="00C4031C" w:rsidRDefault="0033479D" w:rsidP="0033479D">
            <w:pPr>
              <w:pStyle w:val="a7"/>
              <w:rPr>
                <w:rFonts w:ascii="Times New Roman" w:eastAsia="Calibri" w:hAnsi="Times New Roman" w:cs="Times New Roman"/>
                <w:sz w:val="24"/>
                <w:szCs w:val="24"/>
                <w:lang w:val="en-US"/>
              </w:rPr>
            </w:pPr>
            <w:proofErr w:type="gramStart"/>
            <w:r>
              <w:rPr>
                <w:rFonts w:ascii="Times New Roman" w:hAnsi="Times New Roman" w:cs="Times New Roman"/>
                <w:sz w:val="24"/>
                <w:szCs w:val="24"/>
              </w:rPr>
              <w:t>Е</w:t>
            </w:r>
            <w:proofErr w:type="gramEnd"/>
            <w:r w:rsidRPr="00C4031C">
              <w:rPr>
                <w:rFonts w:ascii="Times New Roman" w:hAnsi="Times New Roman" w:cs="Times New Roman"/>
                <w:sz w:val="24"/>
                <w:szCs w:val="24"/>
                <w:lang w:val="en-US"/>
              </w:rPr>
              <w:t>-</w:t>
            </w:r>
            <w:r>
              <w:rPr>
                <w:rFonts w:ascii="Times New Roman" w:hAnsi="Times New Roman" w:cs="Times New Roman"/>
                <w:sz w:val="24"/>
                <w:szCs w:val="24"/>
                <w:lang w:val="en-US"/>
              </w:rPr>
              <w:t>mail</w:t>
            </w:r>
            <w:r w:rsidRPr="00C4031C">
              <w:rPr>
                <w:rFonts w:ascii="Times New Roman" w:hAnsi="Times New Roman" w:cs="Times New Roman"/>
                <w:sz w:val="24"/>
                <w:szCs w:val="24"/>
                <w:lang w:val="en-US"/>
              </w:rPr>
              <w:t xml:space="preserve">: </w:t>
            </w:r>
            <w:r>
              <w:rPr>
                <w:rFonts w:ascii="Times New Roman" w:hAnsi="Times New Roman" w:cs="Times New Roman"/>
                <w:sz w:val="24"/>
                <w:szCs w:val="24"/>
                <w:lang w:val="en-US"/>
              </w:rPr>
              <w:t>starkon</w:t>
            </w:r>
            <w:r w:rsidRPr="00C4031C">
              <w:rPr>
                <w:rFonts w:ascii="Times New Roman" w:hAnsi="Times New Roman" w:cs="Times New Roman"/>
                <w:sz w:val="24"/>
                <w:szCs w:val="24"/>
                <w:lang w:val="en-US"/>
              </w:rPr>
              <w:t>_</w:t>
            </w:r>
            <w:r>
              <w:rPr>
                <w:rFonts w:ascii="Times New Roman" w:hAnsi="Times New Roman" w:cs="Times New Roman"/>
                <w:sz w:val="24"/>
                <w:szCs w:val="24"/>
                <w:lang w:val="en-US"/>
              </w:rPr>
              <w:t>kkp</w:t>
            </w:r>
            <w:r w:rsidRPr="00C4031C">
              <w:rPr>
                <w:rFonts w:ascii="Times New Roman" w:hAnsi="Times New Roman" w:cs="Times New Roman"/>
                <w:sz w:val="24"/>
                <w:szCs w:val="24"/>
                <w:lang w:val="en-US"/>
              </w:rPr>
              <w:t>@</w:t>
            </w:r>
            <w:r>
              <w:rPr>
                <w:rFonts w:ascii="Times New Roman" w:hAnsi="Times New Roman" w:cs="Times New Roman"/>
                <w:sz w:val="24"/>
                <w:szCs w:val="24"/>
                <w:lang w:val="en-US"/>
              </w:rPr>
              <w:t>meta</w:t>
            </w:r>
            <w:r w:rsidRPr="00C4031C">
              <w:rPr>
                <w:rFonts w:ascii="Times New Roman" w:hAnsi="Times New Roman" w:cs="Times New Roman"/>
                <w:sz w:val="24"/>
                <w:szCs w:val="24"/>
                <w:lang w:val="en-US"/>
              </w:rPr>
              <w:t>.</w:t>
            </w:r>
            <w:r>
              <w:rPr>
                <w:rFonts w:ascii="Times New Roman" w:hAnsi="Times New Roman" w:cs="Times New Roman"/>
                <w:sz w:val="24"/>
                <w:szCs w:val="24"/>
                <w:lang w:val="en-US"/>
              </w:rPr>
              <w:t>ua</w:t>
            </w:r>
          </w:p>
          <w:p w:rsidR="0033479D" w:rsidRPr="00C4031C" w:rsidRDefault="0033479D" w:rsidP="0033479D">
            <w:pPr>
              <w:pStyle w:val="a7"/>
              <w:rPr>
                <w:rFonts w:ascii="Times New Roman" w:eastAsia="Calibri" w:hAnsi="Times New Roman" w:cs="Times New Roman"/>
                <w:sz w:val="24"/>
                <w:szCs w:val="24"/>
                <w:lang w:val="en-US"/>
              </w:rPr>
            </w:pPr>
          </w:p>
          <w:p w:rsidR="0033479D" w:rsidRDefault="0033479D" w:rsidP="0033479D">
            <w:pPr>
              <w:pStyle w:val="a7"/>
              <w:rPr>
                <w:rFonts w:ascii="Times New Roman" w:eastAsia="Calibri" w:hAnsi="Times New Roman" w:cs="Times New Roman"/>
                <w:b/>
                <w:sz w:val="24"/>
                <w:szCs w:val="24"/>
                <w:lang w:val="uk-UA"/>
              </w:rPr>
            </w:pPr>
          </w:p>
          <w:p w:rsidR="0033479D" w:rsidRDefault="0033479D" w:rsidP="0033479D">
            <w:pPr>
              <w:pStyle w:val="a7"/>
              <w:rPr>
                <w:rFonts w:ascii="Times New Roman" w:eastAsia="Calibri" w:hAnsi="Times New Roman" w:cs="Times New Roman"/>
                <w:b/>
                <w:sz w:val="24"/>
                <w:szCs w:val="24"/>
                <w:lang w:val="uk-UA"/>
              </w:rPr>
            </w:pPr>
          </w:p>
          <w:p w:rsidR="0033479D" w:rsidRDefault="0033479D" w:rsidP="0033479D">
            <w:pPr>
              <w:pStyle w:val="a7"/>
              <w:rPr>
                <w:rFonts w:ascii="Times New Roman" w:eastAsia="Calibri" w:hAnsi="Times New Roman" w:cs="Times New Roman"/>
                <w:b/>
                <w:sz w:val="24"/>
                <w:szCs w:val="24"/>
                <w:lang w:val="uk-UA"/>
              </w:rPr>
            </w:pPr>
          </w:p>
          <w:p w:rsidR="0033479D" w:rsidRDefault="0033479D" w:rsidP="0033479D">
            <w:pPr>
              <w:pStyle w:val="a7"/>
              <w:rPr>
                <w:rFonts w:ascii="Times New Roman" w:eastAsia="Calibri" w:hAnsi="Times New Roman" w:cs="Times New Roman"/>
                <w:b/>
                <w:sz w:val="24"/>
                <w:szCs w:val="24"/>
                <w:lang w:val="uk-UA"/>
              </w:rPr>
            </w:pPr>
          </w:p>
          <w:p w:rsidR="00937DF7" w:rsidRPr="00937DF7" w:rsidRDefault="0033479D" w:rsidP="0033479D">
            <w:pPr>
              <w:pStyle w:val="a7"/>
              <w:rPr>
                <w:rFonts w:ascii="Times New Roman" w:hAnsi="Times New Roman" w:cs="Times New Roman"/>
                <w:sz w:val="24"/>
                <w:szCs w:val="24"/>
                <w:lang w:eastAsia="ar-SA"/>
              </w:rPr>
            </w:pPr>
            <w:r>
              <w:rPr>
                <w:rFonts w:ascii="Times New Roman" w:eastAsia="Calibri" w:hAnsi="Times New Roman" w:cs="Times New Roman"/>
                <w:b/>
                <w:sz w:val="24"/>
                <w:szCs w:val="24"/>
              </w:rPr>
              <w:t>Начальник</w:t>
            </w:r>
            <w:r>
              <w:rPr>
                <w:rFonts w:ascii="Times New Roman" w:hAnsi="Times New Roman" w:cs="Times New Roman"/>
                <w:b/>
                <w:color w:val="000000"/>
                <w:sz w:val="24"/>
                <w:szCs w:val="24"/>
              </w:rPr>
              <w:t>______________</w:t>
            </w:r>
            <w:proofErr w:type="spellStart"/>
            <w:r>
              <w:rPr>
                <w:rFonts w:ascii="Times New Roman" w:hAnsi="Times New Roman" w:cs="Times New Roman"/>
                <w:b/>
                <w:color w:val="000000"/>
                <w:sz w:val="24"/>
                <w:szCs w:val="24"/>
              </w:rPr>
              <w:t>Микола</w:t>
            </w:r>
            <w:proofErr w:type="spellEnd"/>
            <w:proofErr w:type="gramStart"/>
            <w:r>
              <w:rPr>
                <w:rFonts w:ascii="Times New Roman" w:hAnsi="Times New Roman" w:cs="Times New Roman"/>
                <w:b/>
                <w:color w:val="000000"/>
                <w:sz w:val="24"/>
                <w:szCs w:val="24"/>
              </w:rPr>
              <w:t xml:space="preserve"> С</w:t>
            </w:r>
            <w:proofErr w:type="gramEnd"/>
            <w:r>
              <w:rPr>
                <w:rFonts w:ascii="Times New Roman" w:hAnsi="Times New Roman" w:cs="Times New Roman"/>
                <w:b/>
                <w:color w:val="000000"/>
                <w:sz w:val="24"/>
                <w:szCs w:val="24"/>
              </w:rPr>
              <w:t>ІКОРА</w:t>
            </w:r>
          </w:p>
        </w:tc>
      </w:tr>
    </w:tbl>
    <w:p w:rsidR="00937DF7" w:rsidRPr="00937DF7" w:rsidRDefault="00937DF7" w:rsidP="00937DF7">
      <w:pPr>
        <w:pStyle w:val="a7"/>
        <w:rPr>
          <w:rFonts w:ascii="Times New Roman" w:hAnsi="Times New Roman" w:cs="Times New Roman"/>
          <w:sz w:val="24"/>
          <w:szCs w:val="24"/>
          <w:lang w:eastAsia="ar-SA"/>
        </w:rPr>
      </w:pPr>
    </w:p>
    <w:p w:rsidR="00937DF7" w:rsidRPr="00937DF7" w:rsidRDefault="00937DF7" w:rsidP="00937DF7">
      <w:pPr>
        <w:pStyle w:val="a7"/>
        <w:rPr>
          <w:rFonts w:ascii="Times New Roman" w:hAnsi="Times New Roman" w:cs="Times New Roman"/>
          <w:lang w:val="uk-UA"/>
        </w:rPr>
      </w:pPr>
      <w:r w:rsidRPr="00937DF7">
        <w:rPr>
          <w:rFonts w:ascii="Times New Roman" w:eastAsia="Courier New" w:hAnsi="Times New Roman" w:cs="Times New Roman"/>
          <w:lang w:val="uk-UA"/>
        </w:rPr>
        <w:t xml:space="preserve"> </w:t>
      </w:r>
    </w:p>
    <w:p w:rsidR="00937DF7" w:rsidRPr="00937DF7" w:rsidRDefault="00937DF7" w:rsidP="00937DF7">
      <w:pPr>
        <w:pStyle w:val="a7"/>
        <w:rPr>
          <w:rFonts w:ascii="Times New Roman" w:hAnsi="Times New Roman" w:cs="Times New Roman"/>
          <w:lang w:val="uk-UA"/>
        </w:rPr>
      </w:pPr>
    </w:p>
    <w:p w:rsidR="00937DF7" w:rsidRDefault="00937DF7" w:rsidP="00937DF7">
      <w:pPr>
        <w:tabs>
          <w:tab w:val="left" w:pos="9639"/>
        </w:tabs>
        <w:ind w:left="4" w:right="5" w:firstLine="567"/>
        <w:jc w:val="both"/>
        <w:rPr>
          <w:b/>
          <w:color w:val="000000"/>
          <w:lang w:val="uk-UA"/>
        </w:rPr>
      </w:pPr>
      <w:r>
        <w:rPr>
          <w:b/>
          <w:color w:val="000000"/>
          <w:lang w:val="uk-UA"/>
        </w:rPr>
        <w:t xml:space="preserve"> </w:t>
      </w:r>
    </w:p>
    <w:p w:rsidR="00F809BE" w:rsidRDefault="00F809BE" w:rsidP="00937DF7">
      <w:pPr>
        <w:tabs>
          <w:tab w:val="left" w:pos="9639"/>
        </w:tabs>
        <w:ind w:left="4" w:right="5" w:firstLine="567"/>
        <w:jc w:val="both"/>
        <w:rPr>
          <w:b/>
          <w:color w:val="000000"/>
          <w:lang w:val="uk-UA"/>
        </w:rPr>
      </w:pPr>
    </w:p>
    <w:p w:rsidR="00F809BE" w:rsidRDefault="00F809BE" w:rsidP="00937DF7">
      <w:pPr>
        <w:tabs>
          <w:tab w:val="left" w:pos="9639"/>
        </w:tabs>
        <w:ind w:left="4" w:right="5" w:firstLine="567"/>
        <w:jc w:val="both"/>
        <w:rPr>
          <w:b/>
          <w:color w:val="000000"/>
          <w:lang w:val="uk-UA"/>
        </w:rPr>
      </w:pPr>
    </w:p>
    <w:p w:rsidR="00F809BE" w:rsidRDefault="00F809BE" w:rsidP="00937DF7">
      <w:pPr>
        <w:tabs>
          <w:tab w:val="left" w:pos="9639"/>
        </w:tabs>
        <w:ind w:left="4" w:right="5" w:firstLine="567"/>
        <w:jc w:val="both"/>
        <w:rPr>
          <w:b/>
          <w:color w:val="000000"/>
          <w:lang w:val="uk-UA"/>
        </w:rPr>
      </w:pPr>
    </w:p>
    <w:p w:rsidR="00F809BE" w:rsidRDefault="00F809BE" w:rsidP="00937DF7">
      <w:pPr>
        <w:tabs>
          <w:tab w:val="left" w:pos="9639"/>
        </w:tabs>
        <w:ind w:left="4" w:right="5" w:firstLine="567"/>
        <w:jc w:val="both"/>
        <w:rPr>
          <w:b/>
          <w:color w:val="000000"/>
          <w:lang w:val="uk-UA"/>
        </w:rPr>
      </w:pPr>
    </w:p>
    <w:p w:rsidR="00F809BE" w:rsidRDefault="00F809BE" w:rsidP="00937DF7">
      <w:pPr>
        <w:tabs>
          <w:tab w:val="left" w:pos="9639"/>
        </w:tabs>
        <w:ind w:left="4" w:right="5" w:firstLine="567"/>
        <w:jc w:val="both"/>
        <w:rPr>
          <w:b/>
          <w:color w:val="000000"/>
          <w:lang w:val="uk-UA"/>
        </w:rPr>
      </w:pPr>
    </w:p>
    <w:sectPr w:rsidR="00F809BE" w:rsidSect="003230C9">
      <w:pgSz w:w="11906" w:h="16838"/>
      <w:pgMar w:top="851" w:right="680" w:bottom="709" w:left="1418" w:header="720" w:footer="5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6AA2A42"/>
    <w:multiLevelType w:val="multilevel"/>
    <w:tmpl w:val="C65A17D2"/>
    <w:lvl w:ilvl="0">
      <w:start w:val="6"/>
      <w:numFmt w:val="decimal"/>
      <w:lvlText w:val="%1"/>
      <w:lvlJc w:val="left"/>
      <w:pPr>
        <w:ind w:left="480" w:hanging="480"/>
      </w:pPr>
      <w:rPr>
        <w:b w:val="0"/>
      </w:rPr>
    </w:lvl>
    <w:lvl w:ilvl="1">
      <w:start w:val="1"/>
      <w:numFmt w:val="decimal"/>
      <w:lvlText w:val="%1.%2"/>
      <w:lvlJc w:val="left"/>
      <w:pPr>
        <w:ind w:left="480" w:hanging="480"/>
      </w:pPr>
      <w:rPr>
        <w:b w:val="0"/>
      </w:rPr>
    </w:lvl>
    <w:lvl w:ilvl="2">
      <w:start w:val="6"/>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nsid w:val="23831449"/>
    <w:multiLevelType w:val="multilevel"/>
    <w:tmpl w:val="F10AC342"/>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97117FC"/>
    <w:multiLevelType w:val="multilevel"/>
    <w:tmpl w:val="25CC85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7750D8F"/>
    <w:multiLevelType w:val="multilevel"/>
    <w:tmpl w:val="D1649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D4"/>
    <w:rsid w:val="001C68F3"/>
    <w:rsid w:val="003230C9"/>
    <w:rsid w:val="0033479D"/>
    <w:rsid w:val="0042658F"/>
    <w:rsid w:val="00525E52"/>
    <w:rsid w:val="00555A04"/>
    <w:rsid w:val="006B086E"/>
    <w:rsid w:val="006F66DC"/>
    <w:rsid w:val="0073613E"/>
    <w:rsid w:val="0082372E"/>
    <w:rsid w:val="00870587"/>
    <w:rsid w:val="008920D4"/>
    <w:rsid w:val="00902E57"/>
    <w:rsid w:val="00937DF7"/>
    <w:rsid w:val="00AA2517"/>
    <w:rsid w:val="00AB2FB1"/>
    <w:rsid w:val="00C4031C"/>
    <w:rsid w:val="00DE4088"/>
    <w:rsid w:val="00E8484B"/>
    <w:rsid w:val="00F80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2E"/>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semiHidden/>
    <w:qFormat/>
    <w:locked/>
    <w:rsid w:val="0082372E"/>
    <w:rPr>
      <w:sz w:val="24"/>
      <w:szCs w:val="24"/>
      <w:lang w:eastAsia="uk-UA"/>
    </w:rPr>
  </w:style>
  <w:style w:type="paragraph" w:styleId="a4">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link w:val="a3"/>
    <w:semiHidden/>
    <w:unhideWhenUsed/>
    <w:qFormat/>
    <w:rsid w:val="0082372E"/>
    <w:pPr>
      <w:spacing w:after="0" w:line="240" w:lineRule="auto"/>
    </w:pPr>
    <w:rPr>
      <w:sz w:val="24"/>
      <w:szCs w:val="24"/>
      <w:lang w:eastAsia="uk-UA"/>
    </w:r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
    <w:link w:val="a6"/>
    <w:uiPriority w:val="34"/>
    <w:locked/>
    <w:rsid w:val="0082372E"/>
    <w:rPr>
      <w:rFonts w:ascii="Times New Roman" w:eastAsiaTheme="minorEastAsia" w:hAnsi="Times New Roman" w:cs="Times New Roman"/>
      <w:lang w:eastAsia="uk-UA"/>
    </w:rPr>
  </w:style>
  <w:style w:type="paragraph" w:styleId="a6">
    <w:name w:val="List Paragraph"/>
    <w:aliases w:val="Elenco Normale,List Paragraph,Список уровня 2,название табл/рис,Chapter10,заголовок 1.1"/>
    <w:basedOn w:val="a"/>
    <w:link w:val="a5"/>
    <w:uiPriority w:val="34"/>
    <w:qFormat/>
    <w:rsid w:val="0082372E"/>
    <w:pPr>
      <w:spacing w:after="200" w:line="276" w:lineRule="auto"/>
      <w:ind w:left="720"/>
      <w:contextualSpacing/>
    </w:pPr>
    <w:rPr>
      <w:rFonts w:ascii="Times New Roman" w:eastAsiaTheme="minorEastAsia" w:hAnsi="Times New Roman" w:cs="Times New Roman"/>
      <w:lang w:val="uk-UA" w:eastAsia="uk-UA"/>
    </w:rPr>
  </w:style>
  <w:style w:type="paragraph" w:customStyle="1" w:styleId="rvps2">
    <w:name w:val="rvps2"/>
    <w:basedOn w:val="a"/>
    <w:rsid w:val="00902E57"/>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No Spacing"/>
    <w:uiPriority w:val="1"/>
    <w:qFormat/>
    <w:rsid w:val="00902E57"/>
    <w:pPr>
      <w:spacing w:after="0" w:line="240" w:lineRule="auto"/>
    </w:pPr>
    <w:rPr>
      <w:lang w:val="ru-RU"/>
    </w:rPr>
  </w:style>
  <w:style w:type="character" w:styleId="a8">
    <w:name w:val="Hyperlink"/>
    <w:semiHidden/>
    <w:unhideWhenUsed/>
    <w:rsid w:val="00937DF7"/>
    <w:rPr>
      <w:color w:val="000080"/>
      <w:u w:val="single"/>
    </w:rPr>
  </w:style>
  <w:style w:type="paragraph" w:styleId="a9">
    <w:name w:val="Body Text"/>
    <w:basedOn w:val="a"/>
    <w:link w:val="aa"/>
    <w:semiHidden/>
    <w:unhideWhenUsed/>
    <w:rsid w:val="00937DF7"/>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937DF7"/>
    <w:rPr>
      <w:rFonts w:ascii="Times New Roman" w:eastAsia="Times New Roman" w:hAnsi="Times New Roman" w:cs="Times New Roman"/>
      <w:sz w:val="24"/>
      <w:szCs w:val="24"/>
      <w:lang w:val="ru-RU" w:eastAsia="ar-SA"/>
    </w:rPr>
  </w:style>
  <w:style w:type="paragraph" w:customStyle="1" w:styleId="Standard">
    <w:name w:val="Standard"/>
    <w:rsid w:val="00937DF7"/>
    <w:pPr>
      <w:suppressAutoHyphens/>
    </w:pPr>
    <w:rPr>
      <w:rFonts w:ascii="Calibri" w:eastAsia="Lucida Sans Unicode" w:hAnsi="Calibri" w:cs="Tahoma"/>
      <w:kern w:val="2"/>
      <w:lang w:eastAsia="ar-SA"/>
    </w:rPr>
  </w:style>
  <w:style w:type="paragraph" w:customStyle="1" w:styleId="WW-">
    <w:name w:val="WW-Базовый"/>
    <w:rsid w:val="00937DF7"/>
    <w:pPr>
      <w:tabs>
        <w:tab w:val="left" w:pos="708"/>
      </w:tabs>
      <w:suppressAutoHyphens/>
    </w:pPr>
    <w:rPr>
      <w:rFonts w:ascii="Times New Roman" w:eastAsia="Times New Roman" w:hAnsi="Times New Roman" w:cs="Times New Roman"/>
      <w:sz w:val="24"/>
      <w:szCs w:val="24"/>
      <w:lang w:val="ru-RU" w:eastAsia="ar-SA"/>
    </w:rPr>
  </w:style>
  <w:style w:type="paragraph" w:customStyle="1" w:styleId="1">
    <w:name w:val="Основной текст1"/>
    <w:basedOn w:val="a"/>
    <w:rsid w:val="00937DF7"/>
    <w:pPr>
      <w:widowControl w:val="0"/>
      <w:suppressAutoHyphens/>
      <w:snapToGrid w:val="0"/>
      <w:spacing w:after="0" w:line="240" w:lineRule="auto"/>
    </w:pPr>
    <w:rPr>
      <w:rFonts w:ascii="Arial" w:eastAsia="Times New Roman" w:hAnsi="Arial" w:cs="Arial"/>
      <w:sz w:val="24"/>
      <w:szCs w:val="20"/>
      <w:lang w:val="uk-UA" w:eastAsia="ar-SA"/>
    </w:rPr>
  </w:style>
  <w:style w:type="character" w:customStyle="1" w:styleId="rvts23">
    <w:name w:val="rvts23"/>
    <w:rsid w:val="00937DF7"/>
  </w:style>
  <w:style w:type="character" w:customStyle="1" w:styleId="rvts46">
    <w:name w:val="rvts46"/>
    <w:basedOn w:val="a0"/>
    <w:rsid w:val="006B0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2E"/>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semiHidden/>
    <w:qFormat/>
    <w:locked/>
    <w:rsid w:val="0082372E"/>
    <w:rPr>
      <w:sz w:val="24"/>
      <w:szCs w:val="24"/>
      <w:lang w:eastAsia="uk-UA"/>
    </w:rPr>
  </w:style>
  <w:style w:type="paragraph" w:styleId="a4">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link w:val="a3"/>
    <w:semiHidden/>
    <w:unhideWhenUsed/>
    <w:qFormat/>
    <w:rsid w:val="0082372E"/>
    <w:pPr>
      <w:spacing w:after="0" w:line="240" w:lineRule="auto"/>
    </w:pPr>
    <w:rPr>
      <w:sz w:val="24"/>
      <w:szCs w:val="24"/>
      <w:lang w:eastAsia="uk-UA"/>
    </w:r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
    <w:link w:val="a6"/>
    <w:uiPriority w:val="34"/>
    <w:locked/>
    <w:rsid w:val="0082372E"/>
    <w:rPr>
      <w:rFonts w:ascii="Times New Roman" w:eastAsiaTheme="minorEastAsia" w:hAnsi="Times New Roman" w:cs="Times New Roman"/>
      <w:lang w:eastAsia="uk-UA"/>
    </w:rPr>
  </w:style>
  <w:style w:type="paragraph" w:styleId="a6">
    <w:name w:val="List Paragraph"/>
    <w:aliases w:val="Elenco Normale,List Paragraph,Список уровня 2,название табл/рис,Chapter10,заголовок 1.1"/>
    <w:basedOn w:val="a"/>
    <w:link w:val="a5"/>
    <w:uiPriority w:val="34"/>
    <w:qFormat/>
    <w:rsid w:val="0082372E"/>
    <w:pPr>
      <w:spacing w:after="200" w:line="276" w:lineRule="auto"/>
      <w:ind w:left="720"/>
      <w:contextualSpacing/>
    </w:pPr>
    <w:rPr>
      <w:rFonts w:ascii="Times New Roman" w:eastAsiaTheme="minorEastAsia" w:hAnsi="Times New Roman" w:cs="Times New Roman"/>
      <w:lang w:val="uk-UA" w:eastAsia="uk-UA"/>
    </w:rPr>
  </w:style>
  <w:style w:type="paragraph" w:customStyle="1" w:styleId="rvps2">
    <w:name w:val="rvps2"/>
    <w:basedOn w:val="a"/>
    <w:rsid w:val="00902E57"/>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No Spacing"/>
    <w:uiPriority w:val="1"/>
    <w:qFormat/>
    <w:rsid w:val="00902E57"/>
    <w:pPr>
      <w:spacing w:after="0" w:line="240" w:lineRule="auto"/>
    </w:pPr>
    <w:rPr>
      <w:lang w:val="ru-RU"/>
    </w:rPr>
  </w:style>
  <w:style w:type="character" w:styleId="a8">
    <w:name w:val="Hyperlink"/>
    <w:semiHidden/>
    <w:unhideWhenUsed/>
    <w:rsid w:val="00937DF7"/>
    <w:rPr>
      <w:color w:val="000080"/>
      <w:u w:val="single"/>
    </w:rPr>
  </w:style>
  <w:style w:type="paragraph" w:styleId="a9">
    <w:name w:val="Body Text"/>
    <w:basedOn w:val="a"/>
    <w:link w:val="aa"/>
    <w:semiHidden/>
    <w:unhideWhenUsed/>
    <w:rsid w:val="00937DF7"/>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937DF7"/>
    <w:rPr>
      <w:rFonts w:ascii="Times New Roman" w:eastAsia="Times New Roman" w:hAnsi="Times New Roman" w:cs="Times New Roman"/>
      <w:sz w:val="24"/>
      <w:szCs w:val="24"/>
      <w:lang w:val="ru-RU" w:eastAsia="ar-SA"/>
    </w:rPr>
  </w:style>
  <w:style w:type="paragraph" w:customStyle="1" w:styleId="Standard">
    <w:name w:val="Standard"/>
    <w:rsid w:val="00937DF7"/>
    <w:pPr>
      <w:suppressAutoHyphens/>
    </w:pPr>
    <w:rPr>
      <w:rFonts w:ascii="Calibri" w:eastAsia="Lucida Sans Unicode" w:hAnsi="Calibri" w:cs="Tahoma"/>
      <w:kern w:val="2"/>
      <w:lang w:eastAsia="ar-SA"/>
    </w:rPr>
  </w:style>
  <w:style w:type="paragraph" w:customStyle="1" w:styleId="WW-">
    <w:name w:val="WW-Базовый"/>
    <w:rsid w:val="00937DF7"/>
    <w:pPr>
      <w:tabs>
        <w:tab w:val="left" w:pos="708"/>
      </w:tabs>
      <w:suppressAutoHyphens/>
    </w:pPr>
    <w:rPr>
      <w:rFonts w:ascii="Times New Roman" w:eastAsia="Times New Roman" w:hAnsi="Times New Roman" w:cs="Times New Roman"/>
      <w:sz w:val="24"/>
      <w:szCs w:val="24"/>
      <w:lang w:val="ru-RU" w:eastAsia="ar-SA"/>
    </w:rPr>
  </w:style>
  <w:style w:type="paragraph" w:customStyle="1" w:styleId="1">
    <w:name w:val="Основной текст1"/>
    <w:basedOn w:val="a"/>
    <w:rsid w:val="00937DF7"/>
    <w:pPr>
      <w:widowControl w:val="0"/>
      <w:suppressAutoHyphens/>
      <w:snapToGrid w:val="0"/>
      <w:spacing w:after="0" w:line="240" w:lineRule="auto"/>
    </w:pPr>
    <w:rPr>
      <w:rFonts w:ascii="Arial" w:eastAsia="Times New Roman" w:hAnsi="Arial" w:cs="Arial"/>
      <w:sz w:val="24"/>
      <w:szCs w:val="20"/>
      <w:lang w:val="uk-UA" w:eastAsia="ar-SA"/>
    </w:rPr>
  </w:style>
  <w:style w:type="character" w:customStyle="1" w:styleId="rvts23">
    <w:name w:val="rvts23"/>
    <w:rsid w:val="00937DF7"/>
  </w:style>
  <w:style w:type="character" w:customStyle="1" w:styleId="rvts46">
    <w:name w:val="rvts46"/>
    <w:basedOn w:val="a0"/>
    <w:rsid w:val="006B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6678">
      <w:bodyDiv w:val="1"/>
      <w:marLeft w:val="0"/>
      <w:marRight w:val="0"/>
      <w:marTop w:val="0"/>
      <w:marBottom w:val="0"/>
      <w:divBdr>
        <w:top w:val="none" w:sz="0" w:space="0" w:color="auto"/>
        <w:left w:val="none" w:sz="0" w:space="0" w:color="auto"/>
        <w:bottom w:val="none" w:sz="0" w:space="0" w:color="auto"/>
        <w:right w:val="none" w:sz="0" w:space="0" w:color="auto"/>
      </w:divBdr>
    </w:div>
    <w:div w:id="373848341">
      <w:bodyDiv w:val="1"/>
      <w:marLeft w:val="0"/>
      <w:marRight w:val="0"/>
      <w:marTop w:val="0"/>
      <w:marBottom w:val="0"/>
      <w:divBdr>
        <w:top w:val="none" w:sz="0" w:space="0" w:color="auto"/>
        <w:left w:val="none" w:sz="0" w:space="0" w:color="auto"/>
        <w:bottom w:val="none" w:sz="0" w:space="0" w:color="auto"/>
        <w:right w:val="none" w:sz="0" w:space="0" w:color="auto"/>
      </w:divBdr>
    </w:div>
    <w:div w:id="1172136626">
      <w:bodyDiv w:val="1"/>
      <w:marLeft w:val="0"/>
      <w:marRight w:val="0"/>
      <w:marTop w:val="0"/>
      <w:marBottom w:val="0"/>
      <w:divBdr>
        <w:top w:val="none" w:sz="0" w:space="0" w:color="auto"/>
        <w:left w:val="none" w:sz="0" w:space="0" w:color="auto"/>
        <w:bottom w:val="none" w:sz="0" w:space="0" w:color="auto"/>
        <w:right w:val="none" w:sz="0" w:space="0" w:color="auto"/>
      </w:divBdr>
    </w:div>
    <w:div w:id="1476558449">
      <w:bodyDiv w:val="1"/>
      <w:marLeft w:val="0"/>
      <w:marRight w:val="0"/>
      <w:marTop w:val="0"/>
      <w:marBottom w:val="0"/>
      <w:divBdr>
        <w:top w:val="none" w:sz="0" w:space="0" w:color="auto"/>
        <w:left w:val="none" w:sz="0" w:space="0" w:color="auto"/>
        <w:bottom w:val="none" w:sz="0" w:space="0" w:color="auto"/>
        <w:right w:val="none" w:sz="0" w:space="0" w:color="auto"/>
      </w:divBdr>
    </w:div>
    <w:div w:id="15041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0A9D-09F0-4A18-BD2E-C74FADF5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8507</Words>
  <Characters>4850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2022-12-29T08:17:00Z</dcterms:created>
  <dcterms:modified xsi:type="dcterms:W3CDTF">2023-03-20T15:27:00Z</dcterms:modified>
</cp:coreProperties>
</file>