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83" w:rsidRDefault="00473F83" w:rsidP="00473F83">
      <w:pPr>
        <w:spacing w:after="0" w:line="240" w:lineRule="auto"/>
        <w:jc w:val="right"/>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Додаток №5</w:t>
      </w:r>
    </w:p>
    <w:p w:rsidR="00473F83" w:rsidRPr="00092F6C" w:rsidRDefault="00473F83" w:rsidP="00473F83">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до тендерної документації </w:t>
      </w:r>
    </w:p>
    <w:p w:rsidR="00473F83" w:rsidRPr="00E80EED" w:rsidRDefault="00473F83" w:rsidP="00473F83">
      <w:pPr>
        <w:spacing w:after="0" w:line="240" w:lineRule="auto"/>
        <w:jc w:val="center"/>
        <w:rPr>
          <w:rFonts w:ascii="Times New Roman" w:eastAsia="Calibri" w:hAnsi="Times New Roman" w:cs="Times New Roman"/>
          <w:sz w:val="28"/>
          <w:szCs w:val="28"/>
          <w:lang w:eastAsia="ru-RU"/>
        </w:rPr>
      </w:pPr>
      <w:r w:rsidRPr="00E80EED">
        <w:rPr>
          <w:rFonts w:ascii="Times New Roman" w:eastAsia="Calibri" w:hAnsi="Times New Roman" w:cs="Times New Roman"/>
          <w:b/>
          <w:i/>
          <w:sz w:val="28"/>
          <w:szCs w:val="28"/>
          <w:lang w:eastAsia="ru-RU"/>
        </w:rPr>
        <w:t>Проект договору</w:t>
      </w:r>
    </w:p>
    <w:p w:rsidR="00473F83"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ДОГОВІР №_______</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про закупівлю харчових продуктів</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p>
    <w:p w:rsidR="00473F83" w:rsidRPr="00092F6C" w:rsidRDefault="00473F83" w:rsidP="00473F83">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с.Букова</w:t>
      </w:r>
      <w:proofErr w:type="spellEnd"/>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sidRPr="00092F6C">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092F6C">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«___» _________ 2024</w:t>
      </w:r>
      <w:r w:rsidRPr="00092F6C">
        <w:rPr>
          <w:rFonts w:ascii="Times New Roman" w:eastAsia="Calibri" w:hAnsi="Times New Roman" w:cs="Times New Roman"/>
          <w:sz w:val="24"/>
          <w:szCs w:val="24"/>
          <w:lang w:eastAsia="ru-RU"/>
        </w:rPr>
        <w:t xml:space="preserve"> р.</w:t>
      </w:r>
    </w:p>
    <w:p w:rsidR="00473F83" w:rsidRPr="00092F6C" w:rsidRDefault="00473F83" w:rsidP="00473F83">
      <w:pPr>
        <w:spacing w:after="0" w:line="240" w:lineRule="auto"/>
        <w:rPr>
          <w:rFonts w:ascii="Times New Roman" w:eastAsia="Calibri" w:hAnsi="Times New Roman" w:cs="Times New Roman"/>
          <w:sz w:val="24"/>
          <w:szCs w:val="24"/>
          <w:lang w:eastAsia="ru-RU"/>
        </w:rPr>
      </w:pP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_____________________________________________________</w:t>
      </w:r>
      <w:r>
        <w:rPr>
          <w:rFonts w:ascii="Times New Roman" w:eastAsia="Calibri" w:hAnsi="Times New Roman" w:cs="Times New Roman"/>
          <w:b/>
          <w:sz w:val="24"/>
          <w:szCs w:val="24"/>
          <w:lang w:eastAsia="ru-RU"/>
        </w:rPr>
        <w:t>___________</w:t>
      </w:r>
      <w:r w:rsidRPr="00092F6C">
        <w:rPr>
          <w:rFonts w:ascii="Times New Roman" w:eastAsia="Calibri" w:hAnsi="Times New Roman" w:cs="Times New Roman"/>
          <w:b/>
          <w:sz w:val="24"/>
          <w:szCs w:val="24"/>
          <w:lang w:eastAsia="ru-RU"/>
        </w:rPr>
        <w:t>______</w:t>
      </w:r>
      <w:r w:rsidRPr="00092F6C">
        <w:rPr>
          <w:rFonts w:ascii="Times New Roman" w:eastAsia="Calibri" w:hAnsi="Times New Roman" w:cs="Times New Roman"/>
          <w:sz w:val="24"/>
          <w:szCs w:val="24"/>
          <w:lang w:eastAsia="ru-RU"/>
        </w:rPr>
        <w:t>в особі __________________________</w:t>
      </w:r>
      <w:r>
        <w:rPr>
          <w:rFonts w:ascii="Times New Roman" w:eastAsia="Calibri" w:hAnsi="Times New Roman" w:cs="Times New Roman"/>
          <w:sz w:val="24"/>
          <w:szCs w:val="24"/>
          <w:lang w:eastAsia="ru-RU"/>
        </w:rPr>
        <w:t>____</w:t>
      </w:r>
      <w:r w:rsidRPr="00092F6C">
        <w:rPr>
          <w:rFonts w:ascii="Times New Roman" w:eastAsia="Calibri" w:hAnsi="Times New Roman" w:cs="Times New Roman"/>
          <w:sz w:val="24"/>
          <w:szCs w:val="24"/>
          <w:lang w:eastAsia="ru-RU"/>
        </w:rPr>
        <w:t xml:space="preserve">_ що діє на підставі ________________, надалі – Продавець, з однієї сторони, та </w:t>
      </w:r>
      <w:r>
        <w:rPr>
          <w:rFonts w:ascii="Times New Roman" w:eastAsia="Calibri" w:hAnsi="Times New Roman" w:cs="Times New Roman"/>
          <w:b/>
          <w:sz w:val="24"/>
          <w:szCs w:val="24"/>
          <w:lang w:eastAsia="ru-RU"/>
        </w:rPr>
        <w:t>Комунальний заклад Львівської обласної ради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r w:rsidRPr="00092F6C">
        <w:rPr>
          <w:rFonts w:ascii="Times New Roman" w:eastAsia="Calibri" w:hAnsi="Times New Roman" w:cs="Times New Roman"/>
          <w:b/>
          <w:sz w:val="24"/>
          <w:szCs w:val="24"/>
          <w:lang w:eastAsia="ru-RU"/>
        </w:rPr>
        <w:t>,</w:t>
      </w:r>
      <w:r w:rsidRPr="00092F6C">
        <w:rPr>
          <w:rFonts w:ascii="Times New Roman" w:eastAsia="Calibri" w:hAnsi="Times New Roman" w:cs="Times New Roman"/>
          <w:sz w:val="24"/>
          <w:szCs w:val="24"/>
          <w:lang w:eastAsia="ru-RU"/>
        </w:rPr>
        <w:t xml:space="preserve"> в особі</w:t>
      </w:r>
      <w:r>
        <w:rPr>
          <w:rFonts w:ascii="Times New Roman" w:eastAsia="Calibri" w:hAnsi="Times New Roman" w:cs="Times New Roman"/>
          <w:sz w:val="24"/>
          <w:szCs w:val="24"/>
          <w:lang w:eastAsia="ru-RU"/>
        </w:rPr>
        <w:t xml:space="preserve"> директора </w:t>
      </w:r>
      <w:proofErr w:type="spellStart"/>
      <w:r>
        <w:rPr>
          <w:rFonts w:ascii="Times New Roman" w:eastAsia="Calibri" w:hAnsi="Times New Roman" w:cs="Times New Roman"/>
          <w:sz w:val="24"/>
          <w:szCs w:val="24"/>
          <w:lang w:eastAsia="ru-RU"/>
        </w:rPr>
        <w:t>Стрюкова</w:t>
      </w:r>
      <w:proofErr w:type="spellEnd"/>
      <w:r>
        <w:rPr>
          <w:rFonts w:ascii="Times New Roman" w:eastAsia="Calibri" w:hAnsi="Times New Roman" w:cs="Times New Roman"/>
          <w:sz w:val="24"/>
          <w:szCs w:val="24"/>
          <w:lang w:eastAsia="ru-RU"/>
        </w:rPr>
        <w:t xml:space="preserve"> М.В.</w:t>
      </w:r>
      <w:r w:rsidRPr="00092F6C">
        <w:rPr>
          <w:rFonts w:ascii="Times New Roman" w:eastAsia="Calibri" w:hAnsi="Times New Roman" w:cs="Times New Roman"/>
          <w:sz w:val="24"/>
          <w:szCs w:val="24"/>
          <w:lang w:eastAsia="ru-RU"/>
        </w:rPr>
        <w:t>, що діє на підставі</w:t>
      </w:r>
      <w:r>
        <w:rPr>
          <w:rFonts w:ascii="Times New Roman" w:eastAsia="Calibri" w:hAnsi="Times New Roman" w:cs="Times New Roman"/>
          <w:sz w:val="24"/>
          <w:szCs w:val="24"/>
          <w:lang w:eastAsia="ru-RU"/>
        </w:rPr>
        <w:t xml:space="preserve"> Положення</w:t>
      </w:r>
      <w:r w:rsidRPr="00092F6C">
        <w:rPr>
          <w:rFonts w:ascii="Times New Roman" w:eastAsia="Calibri" w:hAnsi="Times New Roman" w:cs="Times New Roman"/>
          <w:sz w:val="24"/>
          <w:szCs w:val="24"/>
          <w:lang w:eastAsia="ru-RU"/>
        </w:rPr>
        <w:t>, надалі – Покупець, з іншої сторони,</w:t>
      </w:r>
      <w:r w:rsidRPr="00E80EED">
        <w:rPr>
          <w:rFonts w:ascii="Times New Roman" w:eastAsia="Times New Roman" w:hAnsi="Times New Roman" w:cs="Times New Roman"/>
          <w:color w:val="0D0D0D"/>
          <w:sz w:val="24"/>
          <w:szCs w:val="24"/>
          <w:lang w:eastAsia="ru-RU"/>
        </w:rPr>
        <w:t xml:space="preserve"> </w:t>
      </w:r>
      <w:r w:rsidRPr="00E80EED">
        <w:rPr>
          <w:rFonts w:ascii="Times New Roman" w:eastAsia="Calibri" w:hAnsi="Times New Roman" w:cs="Times New Roman"/>
          <w:sz w:val="24"/>
          <w:szCs w:val="24"/>
          <w:lang w:eastAsia="ru-RU"/>
        </w:rPr>
        <w:t xml:space="preserve">разом -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w:t>
      </w:r>
      <w:proofErr w:type="spellStart"/>
      <w:r w:rsidRPr="00E80EED">
        <w:rPr>
          <w:rFonts w:ascii="Times New Roman" w:eastAsia="Calibri" w:hAnsi="Times New Roman" w:cs="Times New Roman"/>
          <w:sz w:val="24"/>
          <w:szCs w:val="24"/>
          <w:lang w:eastAsia="ru-RU"/>
        </w:rPr>
        <w:t>закупівель</w:t>
      </w:r>
      <w:proofErr w:type="spellEnd"/>
      <w:r w:rsidRPr="00E80EED">
        <w:rPr>
          <w:rFonts w:ascii="Times New Roman" w:eastAsia="Calibri"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усіх змін (далі – Постанова про особливості), уклали цей договір про закупівлю (далі - Договір)  про наступне</w:t>
      </w:r>
      <w:r>
        <w:rPr>
          <w:rFonts w:ascii="Times New Roman" w:eastAsia="Calibri" w:hAnsi="Times New Roman" w:cs="Times New Roman"/>
          <w:sz w:val="24"/>
          <w:szCs w:val="24"/>
          <w:lang w:eastAsia="ru-RU"/>
        </w:rPr>
        <w:t>:</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  ПРЕДМЕТ ДОГОВОРУ</w:t>
      </w:r>
    </w:p>
    <w:p w:rsidR="00473F83" w:rsidRPr="00E80EED" w:rsidRDefault="00473F83" w:rsidP="00473F83">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w:t>
      </w:r>
      <w:r w:rsidRPr="00E80EED">
        <w:rPr>
          <w:rFonts w:ascii="Times New Roman" w:eastAsia="Calibri" w:hAnsi="Times New Roman" w:cs="Times New Roman"/>
          <w:sz w:val="24"/>
          <w:szCs w:val="24"/>
          <w:lang w:eastAsia="ru-RU"/>
        </w:rPr>
        <w:t>.1</w:t>
      </w:r>
      <w:r>
        <w:rPr>
          <w:rFonts w:ascii="Times New Roman" w:eastAsia="Calibri" w:hAnsi="Times New Roman" w:cs="Times New Roman"/>
          <w:b/>
          <w:sz w:val="24"/>
          <w:szCs w:val="24"/>
          <w:lang w:eastAsia="ru-RU"/>
        </w:rPr>
        <w:t>.</w:t>
      </w:r>
      <w:r w:rsidRPr="00E80EED">
        <w:rPr>
          <w:rFonts w:ascii="Times New Roman" w:eastAsia="Calibri" w:hAnsi="Times New Roman" w:cs="Times New Roman"/>
          <w:sz w:val="24"/>
          <w:szCs w:val="24"/>
          <w:lang w:eastAsia="ru-RU"/>
        </w:rPr>
        <w:t xml:space="preserve"> В порядку та на умовах, зазначених цим Договором, Постачальник зобов'язується поставити Замовникові продукти харчування: </w:t>
      </w:r>
      <w:bookmarkStart w:id="0" w:name="_Hlk62722327"/>
      <w:r w:rsidRPr="00E80EED">
        <w:rPr>
          <w:rFonts w:ascii="Times New Roman" w:eastAsia="Calibri" w:hAnsi="Times New Roman" w:cs="Times New Roman"/>
          <w:b/>
          <w:sz w:val="24"/>
          <w:szCs w:val="24"/>
          <w:lang w:val="ru-RU" w:eastAsia="ru-RU"/>
        </w:rPr>
        <w:t xml:space="preserve">код за ДК 021:2015  - 15540000-5 </w:t>
      </w:r>
      <w:proofErr w:type="spellStart"/>
      <w:r w:rsidRPr="00E80EED">
        <w:rPr>
          <w:rFonts w:ascii="Times New Roman" w:eastAsia="Calibri" w:hAnsi="Times New Roman" w:cs="Times New Roman"/>
          <w:b/>
          <w:sz w:val="24"/>
          <w:szCs w:val="24"/>
          <w:lang w:val="ru-RU" w:eastAsia="ru-RU"/>
        </w:rPr>
        <w:t>Сирні</w:t>
      </w:r>
      <w:proofErr w:type="spellEnd"/>
      <w:r w:rsidRPr="00E80EED">
        <w:rPr>
          <w:rFonts w:ascii="Times New Roman" w:eastAsia="Calibri" w:hAnsi="Times New Roman" w:cs="Times New Roman"/>
          <w:b/>
          <w:sz w:val="24"/>
          <w:szCs w:val="24"/>
          <w:lang w:val="ru-RU" w:eastAsia="ru-RU"/>
        </w:rPr>
        <w:t xml:space="preserve"> </w:t>
      </w:r>
      <w:proofErr w:type="spellStart"/>
      <w:r w:rsidRPr="00E80EED">
        <w:rPr>
          <w:rFonts w:ascii="Times New Roman" w:eastAsia="Calibri" w:hAnsi="Times New Roman" w:cs="Times New Roman"/>
          <w:b/>
          <w:sz w:val="24"/>
          <w:szCs w:val="24"/>
          <w:lang w:val="ru-RU" w:eastAsia="ru-RU"/>
        </w:rPr>
        <w:t>продукти</w:t>
      </w:r>
      <w:bookmarkEnd w:id="0"/>
      <w:proofErr w:type="spellEnd"/>
      <w:r w:rsidRPr="00E80EED">
        <w:rPr>
          <w:rFonts w:ascii="Times New Roman" w:eastAsia="Calibri" w:hAnsi="Times New Roman" w:cs="Times New Roman"/>
          <w:b/>
          <w:sz w:val="24"/>
          <w:szCs w:val="24"/>
          <w:lang w:eastAsia="ru-RU"/>
        </w:rPr>
        <w:t>: ___________</w:t>
      </w:r>
      <w:r>
        <w:rPr>
          <w:rFonts w:ascii="Times New Roman" w:eastAsia="Calibri" w:hAnsi="Times New Roman" w:cs="Times New Roman"/>
          <w:b/>
          <w:sz w:val="24"/>
          <w:szCs w:val="24"/>
          <w:lang w:eastAsia="ru-RU"/>
        </w:rPr>
        <w:t>______________________________________</w:t>
      </w:r>
      <w:r w:rsidRPr="00E80EED">
        <w:rPr>
          <w:rFonts w:ascii="Times New Roman" w:eastAsia="Calibri" w:hAnsi="Times New Roman" w:cs="Times New Roman"/>
          <w:b/>
          <w:sz w:val="24"/>
          <w:szCs w:val="24"/>
          <w:lang w:eastAsia="ru-RU"/>
        </w:rPr>
        <w:t xml:space="preserve">_____________________, </w:t>
      </w:r>
      <w:r w:rsidRPr="00E80EED">
        <w:rPr>
          <w:rFonts w:ascii="Times New Roman" w:eastAsia="Calibri" w:hAnsi="Times New Roman" w:cs="Times New Roman"/>
          <w:sz w:val="24"/>
          <w:szCs w:val="24"/>
          <w:lang w:eastAsia="ru-RU"/>
        </w:rPr>
        <w:t xml:space="preserve">зазначені в специфікації (Додаток №1), яка є невід'ємною частиною цього Договору (далі – товар), а Замовник - прийняти і оплатити такий товар.  </w:t>
      </w:r>
    </w:p>
    <w:p w:rsidR="00473F83" w:rsidRPr="00E80EED" w:rsidRDefault="00473F83" w:rsidP="00473F83">
      <w:pPr>
        <w:spacing w:after="0" w:line="240" w:lineRule="auto"/>
        <w:jc w:val="both"/>
        <w:rPr>
          <w:rFonts w:ascii="Times New Roman" w:eastAsia="Calibri" w:hAnsi="Times New Roman" w:cs="Times New Roman"/>
          <w:sz w:val="24"/>
          <w:szCs w:val="24"/>
          <w:lang w:eastAsia="ru-RU"/>
        </w:rPr>
      </w:pPr>
      <w:r w:rsidRPr="00E80EED">
        <w:rPr>
          <w:rFonts w:ascii="Times New Roman" w:eastAsia="Calibri" w:hAnsi="Times New Roman" w:cs="Times New Roman"/>
          <w:sz w:val="24"/>
          <w:szCs w:val="24"/>
          <w:lang w:eastAsia="ru-RU"/>
        </w:rPr>
        <w:t>1.2</w:t>
      </w:r>
      <w:r w:rsidRPr="00E80EED">
        <w:rPr>
          <w:rFonts w:ascii="Times New Roman" w:eastAsia="Calibri" w:hAnsi="Times New Roman" w:cs="Times New Roman"/>
          <w:b/>
          <w:sz w:val="24"/>
          <w:szCs w:val="24"/>
          <w:lang w:eastAsia="ru-RU"/>
        </w:rPr>
        <w:t>.</w:t>
      </w:r>
      <w:r w:rsidRPr="00E80EED">
        <w:rPr>
          <w:rFonts w:ascii="Times New Roman" w:eastAsia="Calibri" w:hAnsi="Times New Roman" w:cs="Times New Roman"/>
          <w:sz w:val="24"/>
          <w:szCs w:val="24"/>
          <w:lang w:eastAsia="ru-RU"/>
        </w:rPr>
        <w:t xml:space="preserve"> Найменування, асортимент, кількість, ціна за одиницю товару, зазначаються в Специфікації, що є невід’ємною частиною даного Договору.</w:t>
      </w:r>
    </w:p>
    <w:p w:rsidR="00473F83" w:rsidRPr="00E80EED" w:rsidRDefault="00473F83" w:rsidP="00473F83">
      <w:pPr>
        <w:spacing w:after="0" w:line="240" w:lineRule="auto"/>
        <w:jc w:val="both"/>
        <w:rPr>
          <w:rFonts w:ascii="Times New Roman" w:eastAsia="Calibri" w:hAnsi="Times New Roman" w:cs="Times New Roman"/>
          <w:sz w:val="24"/>
          <w:szCs w:val="24"/>
          <w:lang w:eastAsia="ru-RU"/>
        </w:rPr>
      </w:pPr>
      <w:r w:rsidRPr="00E80EED">
        <w:rPr>
          <w:rFonts w:ascii="Times New Roman" w:eastAsia="Calibri" w:hAnsi="Times New Roman" w:cs="Times New Roman"/>
          <w:sz w:val="24"/>
          <w:szCs w:val="24"/>
          <w:lang w:eastAsia="ru-RU"/>
        </w:rPr>
        <w:t>1.3. Обсяги закупівлі товару можуть бути зменшені, зокрема залежно від реального фінансування видатків.</w:t>
      </w:r>
    </w:p>
    <w:p w:rsidR="00473F83" w:rsidRDefault="00473F83" w:rsidP="00473F83">
      <w:pPr>
        <w:spacing w:after="0" w:line="240" w:lineRule="auto"/>
        <w:jc w:val="both"/>
        <w:rPr>
          <w:rFonts w:ascii="Times New Roman" w:eastAsia="Calibri" w:hAnsi="Times New Roman" w:cs="Times New Roman"/>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2. ЯКІСТЬ ТОВАРУ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092F6C">
        <w:rPr>
          <w:rFonts w:ascii="Times New Roman" w:eastAsia="Calibri" w:hAnsi="Times New Roman" w:cs="Times New Roman"/>
          <w:kern w:val="1"/>
          <w:sz w:val="24"/>
          <w:szCs w:val="24"/>
          <w:lang w:eastAsia="ru-RU"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473F83" w:rsidRPr="00092F6C" w:rsidRDefault="00473F83" w:rsidP="00473F83">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kern w:val="1"/>
          <w:sz w:val="24"/>
          <w:szCs w:val="24"/>
          <w:lang w:eastAsia="ru-RU" w:bidi="hi-IN"/>
        </w:rPr>
        <w:t>2.2. Продавець</w:t>
      </w:r>
      <w:r w:rsidRPr="00092F6C">
        <w:rPr>
          <w:rFonts w:ascii="Times New Roman" w:eastAsia="Calibri" w:hAnsi="Times New Roman" w:cs="Times New Roman"/>
          <w:sz w:val="24"/>
          <w:szCs w:val="24"/>
          <w:lang w:eastAsia="ru-RU"/>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w:t>
      </w:r>
      <w:r>
        <w:rPr>
          <w:rFonts w:ascii="Times New Roman" w:eastAsia="Calibri" w:hAnsi="Times New Roman" w:cs="Times New Roman"/>
          <w:sz w:val="24"/>
          <w:szCs w:val="24"/>
          <w:lang w:eastAsia="ru-RU"/>
        </w:rPr>
        <w:t>на момент поставки – не менше 80</w:t>
      </w:r>
      <w:r w:rsidRPr="00092F6C">
        <w:rPr>
          <w:rFonts w:ascii="Times New Roman" w:eastAsia="Calibri" w:hAnsi="Times New Roman" w:cs="Times New Roman"/>
          <w:sz w:val="24"/>
          <w:szCs w:val="24"/>
          <w:lang w:eastAsia="ru-RU"/>
        </w:rPr>
        <w:t> % від терміну визначеного виробником.</w:t>
      </w:r>
    </w:p>
    <w:p w:rsidR="00473F83" w:rsidRPr="00092F6C" w:rsidRDefault="00473F83" w:rsidP="00473F83">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kern w:val="1"/>
          <w:sz w:val="24"/>
          <w:szCs w:val="24"/>
          <w:lang w:eastAsia="ru-RU" w:bidi="hi-IN"/>
        </w:rPr>
        <w:t>2.3. Товар поставляється в упаковці</w:t>
      </w:r>
      <w:r>
        <w:rPr>
          <w:rFonts w:ascii="Times New Roman" w:eastAsia="Calibri" w:hAnsi="Times New Roman" w:cs="Times New Roman"/>
          <w:kern w:val="1"/>
          <w:sz w:val="24"/>
          <w:szCs w:val="24"/>
          <w:lang w:eastAsia="ru-RU" w:bidi="hi-IN"/>
        </w:rPr>
        <w:t>/пакеті</w:t>
      </w:r>
      <w:r w:rsidRPr="00092F6C">
        <w:rPr>
          <w:rFonts w:ascii="Times New Roman" w:eastAsia="Calibri" w:hAnsi="Times New Roman" w:cs="Times New Roman"/>
          <w:kern w:val="1"/>
          <w:sz w:val="24"/>
          <w:szCs w:val="24"/>
          <w:lang w:eastAsia="ru-RU" w:bidi="hi-IN"/>
        </w:rPr>
        <w:t xml:space="preserve">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w:t>
      </w:r>
      <w:r>
        <w:rPr>
          <w:rFonts w:ascii="Times New Roman" w:eastAsia="Calibri" w:hAnsi="Times New Roman" w:cs="Times New Roman"/>
          <w:kern w:val="1"/>
          <w:sz w:val="24"/>
          <w:szCs w:val="24"/>
          <w:lang w:eastAsia="ru-RU" w:bidi="hi-IN"/>
        </w:rPr>
        <w:t xml:space="preserve"> включено вартість тари та упакування</w:t>
      </w:r>
      <w:r w:rsidRPr="00092F6C">
        <w:rPr>
          <w:rFonts w:ascii="Times New Roman" w:eastAsia="Calibri" w:hAnsi="Times New Roman" w:cs="Times New Roman"/>
          <w:kern w:val="1"/>
          <w:sz w:val="24"/>
          <w:szCs w:val="24"/>
          <w:lang w:eastAsia="ru-RU" w:bidi="hi-IN"/>
        </w:rPr>
        <w:t>.</w:t>
      </w:r>
    </w:p>
    <w:p w:rsidR="00473F83" w:rsidRPr="00092F6C" w:rsidRDefault="00473F83" w:rsidP="00473F83">
      <w:pPr>
        <w:widowControl w:val="0"/>
        <w:tabs>
          <w:tab w:val="left" w:pos="360"/>
        </w:tabs>
        <w:spacing w:after="0" w:line="240" w:lineRule="auto"/>
        <w:jc w:val="both"/>
        <w:rPr>
          <w:rFonts w:ascii="Times New Roman" w:eastAsia="Calibri" w:hAnsi="Times New Roman" w:cs="Times New Roman"/>
          <w:kern w:val="1"/>
          <w:sz w:val="24"/>
          <w:szCs w:val="24"/>
          <w:lang w:eastAsia="ru-RU" w:bidi="hi-IN"/>
        </w:rPr>
      </w:pPr>
      <w:r w:rsidRPr="00092F6C">
        <w:rPr>
          <w:rFonts w:ascii="Times New Roman" w:eastAsia="Calibri" w:hAnsi="Times New Roman" w:cs="Times New Roman"/>
          <w:kern w:val="1"/>
          <w:sz w:val="24"/>
          <w:szCs w:val="24"/>
          <w:lang w:eastAsia="ru-RU" w:bidi="hi-IN"/>
        </w:rPr>
        <w:t>2.4. У випадку, якщо товар виявиться неякісним або таким,</w:t>
      </w:r>
      <w:r>
        <w:rPr>
          <w:rFonts w:ascii="Times New Roman" w:eastAsia="Calibri" w:hAnsi="Times New Roman" w:cs="Times New Roman"/>
          <w:kern w:val="1"/>
          <w:sz w:val="24"/>
          <w:szCs w:val="24"/>
          <w:lang w:eastAsia="ru-RU" w:bidi="hi-IN"/>
        </w:rPr>
        <w:t xml:space="preserve"> що не відповідає умовам цього Д</w:t>
      </w:r>
      <w:r w:rsidRPr="00092F6C">
        <w:rPr>
          <w:rFonts w:ascii="Times New Roman" w:eastAsia="Calibri" w:hAnsi="Times New Roman" w:cs="Times New Roman"/>
          <w:kern w:val="1"/>
          <w:sz w:val="24"/>
          <w:szCs w:val="24"/>
          <w:lang w:eastAsia="ru-RU" w:bidi="hi-IN"/>
        </w:rPr>
        <w:t>оговору, Продавець зобов’язаний замінити цей товар на аналогічний товар належної якості. Всі витрати, пов’язані із заміною товару неналежн</w:t>
      </w:r>
      <w:r>
        <w:rPr>
          <w:rFonts w:ascii="Times New Roman" w:eastAsia="Calibri" w:hAnsi="Times New Roman" w:cs="Times New Roman"/>
          <w:kern w:val="1"/>
          <w:sz w:val="24"/>
          <w:szCs w:val="24"/>
          <w:lang w:eastAsia="ru-RU" w:bidi="hi-IN"/>
        </w:rPr>
        <w:t xml:space="preserve">ої якості (транспортні витрати та інші витрати </w:t>
      </w:r>
      <w:r w:rsidRPr="00092F6C">
        <w:rPr>
          <w:rFonts w:ascii="Times New Roman" w:eastAsia="Calibri" w:hAnsi="Times New Roman" w:cs="Times New Roman"/>
          <w:kern w:val="1"/>
          <w:sz w:val="24"/>
          <w:szCs w:val="24"/>
          <w:lang w:eastAsia="ru-RU" w:bidi="hi-IN"/>
        </w:rPr>
        <w:t>тощо) несе Продавець.</w:t>
      </w:r>
    </w:p>
    <w:p w:rsidR="00473F83" w:rsidRPr="00092F6C" w:rsidRDefault="00473F83" w:rsidP="00473F83">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2.5.Документи, які засвідчують якість Товару, встановленого законодавством зразка, відповідно до специфікації Товару, повинні надаватися </w:t>
      </w:r>
      <w:r w:rsidRPr="00092F6C">
        <w:rPr>
          <w:rFonts w:ascii="Times New Roman" w:eastAsia="Calibri" w:hAnsi="Times New Roman" w:cs="Times New Roman"/>
          <w:color w:val="000000"/>
          <w:sz w:val="24"/>
          <w:szCs w:val="24"/>
          <w:lang w:eastAsia="ru-RU"/>
        </w:rPr>
        <w:t>Постачальником</w:t>
      </w:r>
      <w:r w:rsidRPr="00092F6C">
        <w:rPr>
          <w:rFonts w:ascii="Times New Roman" w:eastAsia="Calibri" w:hAnsi="Times New Roman" w:cs="Times New Roman"/>
          <w:sz w:val="24"/>
          <w:szCs w:val="24"/>
          <w:lang w:eastAsia="ru-RU"/>
        </w:rPr>
        <w:t xml:space="preserve"> на кожну партію Товару</w:t>
      </w:r>
      <w:r>
        <w:rPr>
          <w:rFonts w:ascii="Times New Roman" w:eastAsia="Calibri" w:hAnsi="Times New Roman" w:cs="Times New Roman"/>
          <w:sz w:val="24"/>
          <w:szCs w:val="24"/>
          <w:lang w:eastAsia="ru-RU"/>
        </w:rPr>
        <w:t>.</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2.6. </w:t>
      </w:r>
      <w:r w:rsidRPr="00092F6C">
        <w:rPr>
          <w:rFonts w:ascii="Times New Roman" w:eastAsia="Calibri" w:hAnsi="Times New Roman" w:cs="Times New Roman"/>
          <w:sz w:val="24"/>
          <w:szCs w:val="24"/>
          <w:lang w:eastAsia="ru-RU"/>
        </w:rPr>
        <w:t xml:space="preserve">На вимогу Покупця проводити експертні дослідження зразків поставленого товару, відібраних спільно з представником постачальника, на відповідність нормативним </w:t>
      </w:r>
      <w:r w:rsidRPr="00092F6C">
        <w:rPr>
          <w:rFonts w:ascii="Times New Roman" w:eastAsia="Calibri" w:hAnsi="Times New Roman" w:cs="Times New Roman"/>
          <w:sz w:val="24"/>
          <w:szCs w:val="24"/>
          <w:lang w:eastAsia="ru-RU"/>
        </w:rPr>
        <w:lastRenderedPageBreak/>
        <w:t>документам щодо якості та безпеки у визначених Покупцем спеціальних акредитованих організаціях (лабораторіях). Оплату експертних досліджень здійснює</w:t>
      </w:r>
      <w:r>
        <w:rPr>
          <w:rFonts w:ascii="Times New Roman" w:eastAsia="Calibri" w:hAnsi="Times New Roman" w:cs="Times New Roman"/>
          <w:sz w:val="24"/>
          <w:szCs w:val="24"/>
          <w:lang w:eastAsia="ru-RU"/>
        </w:rPr>
        <w:t xml:space="preserve"> Продавець</w:t>
      </w:r>
      <w:r w:rsidRPr="00092F6C">
        <w:rPr>
          <w:rFonts w:ascii="Times New Roman" w:eastAsia="Calibri" w:hAnsi="Times New Roman" w:cs="Times New Roman"/>
          <w:sz w:val="24"/>
          <w:szCs w:val="24"/>
          <w:lang w:eastAsia="ru-RU"/>
        </w:rPr>
        <w:t>.</w:t>
      </w:r>
    </w:p>
    <w:p w:rsidR="00473F83" w:rsidRDefault="00473F83" w:rsidP="00473F83">
      <w:pPr>
        <w:spacing w:after="0" w:line="240" w:lineRule="auto"/>
        <w:jc w:val="center"/>
        <w:rPr>
          <w:rFonts w:ascii="Times New Roman" w:eastAsia="Calibri" w:hAnsi="Times New Roman" w:cs="Times New Roman"/>
          <w:b/>
          <w:sz w:val="24"/>
          <w:szCs w:val="24"/>
          <w:lang w:eastAsia="ru-RU"/>
        </w:rPr>
      </w:pPr>
    </w:p>
    <w:p w:rsidR="00473F83"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3. ЦІНА ТОВАРУ ТА СУМА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 xml:space="preserve">  Сума цього договору складає ___________________</w:t>
      </w:r>
      <w:r w:rsidRPr="00092F6C">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___</w:t>
      </w:r>
      <w:r w:rsidRPr="00092F6C">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 xml:space="preserve">з ПДВ/без ПДВ </w:t>
      </w:r>
      <w:r w:rsidRPr="00092F6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______________________</w:t>
      </w:r>
      <w:r w:rsidRPr="00092F6C">
        <w:rPr>
          <w:rFonts w:ascii="Times New Roman" w:eastAsia="Calibri" w:hAnsi="Times New Roman" w:cs="Times New Roman"/>
          <w:sz w:val="24"/>
          <w:szCs w:val="24"/>
          <w:lang w:eastAsia="ru-RU"/>
        </w:rPr>
        <w:t>_____________________</w:t>
      </w:r>
      <w:r>
        <w:rPr>
          <w:rFonts w:ascii="Times New Roman" w:eastAsia="Calibri" w:hAnsi="Times New Roman" w:cs="Times New Roman"/>
          <w:sz w:val="24"/>
          <w:szCs w:val="24"/>
          <w:lang w:eastAsia="ru-RU"/>
        </w:rPr>
        <w:t>__________________________________</w:t>
      </w:r>
      <w:r w:rsidRPr="00092F6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з ПДВ/без ПДВ</w:t>
      </w:r>
      <w:r w:rsidRPr="00092F6C">
        <w:rPr>
          <w:rFonts w:ascii="Times New Roman" w:eastAsia="Calibri" w:hAnsi="Times New Roman" w:cs="Times New Roman"/>
          <w:sz w:val="24"/>
          <w:szCs w:val="24"/>
          <w:lang w:eastAsia="ru-RU"/>
        </w:rPr>
        <w:t xml:space="preserve">, у </w:t>
      </w:r>
      <w:proofErr w:type="spellStart"/>
      <w:r w:rsidRPr="00092F6C">
        <w:rPr>
          <w:rFonts w:ascii="Times New Roman" w:eastAsia="Calibri" w:hAnsi="Times New Roman" w:cs="Times New Roman"/>
          <w:sz w:val="24"/>
          <w:szCs w:val="24"/>
          <w:lang w:eastAsia="ru-RU"/>
        </w:rPr>
        <w:t>т.ч</w:t>
      </w:r>
      <w:proofErr w:type="spellEnd"/>
      <w:r w:rsidRPr="00092F6C">
        <w:rPr>
          <w:rFonts w:ascii="Times New Roman" w:eastAsia="Calibri" w:hAnsi="Times New Roman" w:cs="Times New Roman"/>
          <w:sz w:val="24"/>
          <w:szCs w:val="24"/>
          <w:lang w:eastAsia="ru-RU"/>
        </w:rPr>
        <w:t>. ПДВ  –  __________</w:t>
      </w:r>
      <w:r>
        <w:rPr>
          <w:rFonts w:ascii="Times New Roman" w:eastAsia="Calibri" w:hAnsi="Times New Roman" w:cs="Times New Roman"/>
          <w:sz w:val="24"/>
          <w:szCs w:val="24"/>
          <w:lang w:eastAsia="ru-RU"/>
        </w:rPr>
        <w:t xml:space="preserve">____ грн. </w:t>
      </w:r>
      <w:r w:rsidRPr="00092F6C">
        <w:rPr>
          <w:rFonts w:ascii="Times New Roman" w:eastAsia="Calibri" w:hAnsi="Times New Roman" w:cs="Times New Roman"/>
          <w:sz w:val="24"/>
          <w:szCs w:val="24"/>
          <w:lang w:eastAsia="ru-RU"/>
        </w:rPr>
        <w:t xml:space="preserve"> </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3.2. Сума цього договору може бути зменшена за взаємною згодою сторін в залежності від реального фінансування видатків.</w:t>
      </w:r>
    </w:p>
    <w:p w:rsidR="00473F83" w:rsidRPr="00092F6C" w:rsidRDefault="00473F83" w:rsidP="00473F83">
      <w:pPr>
        <w:widowControl w:val="0"/>
        <w:tabs>
          <w:tab w:val="left" w:pos="360"/>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3.3. У вартість товару включено всі витрати Продавця, у то</w:t>
      </w:r>
      <w:r>
        <w:rPr>
          <w:rFonts w:ascii="Times New Roman" w:eastAsia="Calibri" w:hAnsi="Times New Roman" w:cs="Times New Roman"/>
          <w:sz w:val="24"/>
          <w:szCs w:val="24"/>
          <w:lang w:eastAsia="ru-RU"/>
        </w:rPr>
        <w:t>му числі вартість тари (упакування</w:t>
      </w:r>
      <w:r w:rsidRPr="00092F6C">
        <w:rPr>
          <w:rFonts w:ascii="Times New Roman" w:eastAsia="Calibri" w:hAnsi="Times New Roman" w:cs="Times New Roman"/>
          <w:sz w:val="24"/>
          <w:szCs w:val="24"/>
          <w:lang w:eastAsia="ru-RU"/>
        </w:rPr>
        <w:t xml:space="preserve">), транспортування, податки та інші платежі.  </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4. ПОРЯДОК ОПЛАТИ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4.1. Покупець зобов’язаний оплатити товар Продавцеві </w:t>
      </w:r>
      <w:r>
        <w:rPr>
          <w:rFonts w:ascii="Times New Roman" w:eastAsia="Calibri" w:hAnsi="Times New Roman" w:cs="Times New Roman"/>
          <w:sz w:val="24"/>
          <w:szCs w:val="24"/>
          <w:lang w:eastAsia="ru-RU"/>
        </w:rPr>
        <w:t xml:space="preserve">протягом </w:t>
      </w:r>
      <w:r>
        <w:rPr>
          <w:rFonts w:ascii="Times New Roman" w:eastAsia="Calibri" w:hAnsi="Times New Roman" w:cs="Times New Roman"/>
          <w:b/>
          <w:sz w:val="24"/>
          <w:szCs w:val="24"/>
          <w:lang w:eastAsia="ru-RU"/>
        </w:rPr>
        <w:t>20 /два</w:t>
      </w:r>
      <w:r w:rsidRPr="00092F6C">
        <w:rPr>
          <w:rFonts w:ascii="Times New Roman" w:eastAsia="Calibri" w:hAnsi="Times New Roman" w:cs="Times New Roman"/>
          <w:b/>
          <w:sz w:val="24"/>
          <w:szCs w:val="24"/>
          <w:lang w:eastAsia="ru-RU"/>
        </w:rPr>
        <w:t>дцяти/</w:t>
      </w:r>
      <w:r>
        <w:rPr>
          <w:rFonts w:ascii="Times New Roman" w:eastAsia="Calibri" w:hAnsi="Times New Roman" w:cs="Times New Roman"/>
          <w:sz w:val="24"/>
          <w:szCs w:val="24"/>
          <w:lang w:eastAsia="ru-RU"/>
        </w:rPr>
        <w:t>робочих</w:t>
      </w:r>
      <w:r w:rsidRPr="00092F6C">
        <w:rPr>
          <w:rFonts w:ascii="Times New Roman" w:eastAsia="Calibri" w:hAnsi="Times New Roman" w:cs="Times New Roman"/>
          <w:sz w:val="24"/>
          <w:szCs w:val="24"/>
          <w:lang w:eastAsia="ru-RU"/>
        </w:rPr>
        <w:t xml:space="preserve"> днів з дати фактичного отримання товару (дати підписання видаткової накладної).   </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4.2. Оплата вартості проданого товару здійснюється в безготівковому порядку шляхом перерахування грошо</w:t>
      </w:r>
      <w:r>
        <w:rPr>
          <w:rFonts w:ascii="Times New Roman" w:eastAsia="Calibri" w:hAnsi="Times New Roman" w:cs="Times New Roman"/>
          <w:sz w:val="24"/>
          <w:szCs w:val="24"/>
          <w:lang w:eastAsia="ru-RU"/>
        </w:rPr>
        <w:t xml:space="preserve">вих коштів на рахунок Продавця, </w:t>
      </w:r>
      <w:r w:rsidRPr="00092F6C">
        <w:rPr>
          <w:rFonts w:ascii="Times New Roman" w:eastAsia="Calibri" w:hAnsi="Times New Roman" w:cs="Times New Roman"/>
          <w:color w:val="000000"/>
          <w:sz w:val="24"/>
          <w:szCs w:val="24"/>
          <w:lang w:eastAsia="ru-RU"/>
        </w:rPr>
        <w:t>після пред'явлення Прода</w:t>
      </w:r>
      <w:r>
        <w:rPr>
          <w:rFonts w:ascii="Times New Roman" w:eastAsia="Calibri" w:hAnsi="Times New Roman" w:cs="Times New Roman"/>
          <w:color w:val="000000"/>
          <w:sz w:val="24"/>
          <w:szCs w:val="24"/>
          <w:lang w:eastAsia="ru-RU"/>
        </w:rPr>
        <w:t>вцем накладних на оплату Товару.</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5. ПОРЯДОК ПЕРЕДАЧІ ТОВАРІВ</w:t>
      </w:r>
    </w:p>
    <w:p w:rsidR="00473F83" w:rsidRPr="00092F6C" w:rsidRDefault="00473F83" w:rsidP="00473F83">
      <w:pPr>
        <w:shd w:val="clear" w:color="auto" w:fill="FFFFFF"/>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5.1. Продавець забезпечує доставку товару за </w:t>
      </w:r>
      <w:proofErr w:type="spellStart"/>
      <w:r w:rsidRPr="00092F6C">
        <w:rPr>
          <w:rFonts w:ascii="Times New Roman" w:eastAsia="Calibri" w:hAnsi="Times New Roman" w:cs="Times New Roman"/>
          <w:sz w:val="24"/>
          <w:szCs w:val="24"/>
          <w:lang w:eastAsia="ru-RU"/>
        </w:rPr>
        <w:t>адресою</w:t>
      </w:r>
      <w:proofErr w:type="spellEnd"/>
      <w:r>
        <w:rPr>
          <w:rFonts w:ascii="Times New Roman" w:eastAsia="Calibri" w:hAnsi="Times New Roman" w:cs="Times New Roman"/>
          <w:sz w:val="24"/>
          <w:szCs w:val="24"/>
          <w:lang w:eastAsia="ru-RU"/>
        </w:rPr>
        <w:t xml:space="preserve"> Покупця</w:t>
      </w:r>
      <w:r w:rsidRPr="00092F6C">
        <w:rPr>
          <w:rFonts w:ascii="Times New Roman" w:eastAsia="Calibri" w:hAnsi="Times New Roman" w:cs="Times New Roman"/>
          <w:sz w:val="24"/>
          <w:szCs w:val="24"/>
          <w:lang w:eastAsia="ru-RU"/>
        </w:rPr>
        <w:t>:</w:t>
      </w:r>
      <w:r w:rsidRPr="00FD51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82031, </w:t>
      </w:r>
      <w:r w:rsidRPr="00FD513D">
        <w:rPr>
          <w:rFonts w:ascii="Times New Roman" w:eastAsia="Calibri" w:hAnsi="Times New Roman" w:cs="Times New Roman"/>
          <w:sz w:val="24"/>
          <w:szCs w:val="24"/>
          <w:lang w:eastAsia="ru-RU"/>
        </w:rPr>
        <w:t>вул. Центральна,2, село Букова, Самбірський район, Львівська область</w:t>
      </w:r>
      <w:r w:rsidRPr="0028575C">
        <w:rPr>
          <w:rFonts w:ascii="Times New Roman" w:eastAsia="Calibri" w:hAnsi="Times New Roman" w:cs="Times New Roman"/>
          <w:sz w:val="24"/>
          <w:szCs w:val="24"/>
          <w:lang w:eastAsia="ru-RU"/>
        </w:rPr>
        <w:t>.</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 Продавець протягом 2024 року постачає Т</w:t>
      </w:r>
      <w:r w:rsidRPr="00092F6C">
        <w:rPr>
          <w:rFonts w:ascii="Times New Roman" w:eastAsia="Calibri" w:hAnsi="Times New Roman" w:cs="Times New Roman"/>
          <w:sz w:val="24"/>
          <w:szCs w:val="24"/>
          <w:lang w:eastAsia="ru-RU"/>
        </w:rPr>
        <w:t xml:space="preserve">овар </w:t>
      </w:r>
      <w:r w:rsidRPr="00092F6C">
        <w:rPr>
          <w:rFonts w:ascii="Times New Roman" w:eastAsia="Calibri" w:hAnsi="Times New Roman" w:cs="Times New Roman"/>
          <w:color w:val="000000"/>
          <w:sz w:val="24"/>
          <w:szCs w:val="24"/>
          <w:lang w:eastAsia="ru-RU"/>
        </w:rPr>
        <w:t>партіями</w:t>
      </w:r>
      <w:r>
        <w:rPr>
          <w:rFonts w:ascii="Times New Roman" w:eastAsia="Calibri" w:hAnsi="Times New Roman" w:cs="Times New Roman"/>
          <w:color w:val="000000"/>
          <w:sz w:val="24"/>
          <w:szCs w:val="24"/>
          <w:lang w:eastAsia="ru-RU"/>
        </w:rPr>
        <w:t>, згідно заявок та</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Cs/>
          <w:sz w:val="24"/>
          <w:szCs w:val="24"/>
          <w:lang w:eastAsia="ru-RU"/>
        </w:rPr>
        <w:t xml:space="preserve">на адресу </w:t>
      </w:r>
      <w:r>
        <w:rPr>
          <w:rFonts w:ascii="Times New Roman" w:eastAsia="Calibri" w:hAnsi="Times New Roman" w:cs="Times New Roman"/>
          <w:iCs/>
          <w:sz w:val="24"/>
          <w:szCs w:val="24"/>
          <w:lang w:eastAsia="ru-RU"/>
        </w:rPr>
        <w:t xml:space="preserve">Замовника </w:t>
      </w:r>
      <w:r w:rsidRPr="00092F6C">
        <w:rPr>
          <w:rFonts w:ascii="Times New Roman" w:eastAsia="Calibri" w:hAnsi="Times New Roman" w:cs="Times New Roman"/>
          <w:sz w:val="24"/>
          <w:szCs w:val="24"/>
          <w:lang w:eastAsia="ru-RU"/>
        </w:rPr>
        <w:t>з визначеною періодичністю</w:t>
      </w:r>
      <w:r>
        <w:rPr>
          <w:rFonts w:ascii="Times New Roman" w:eastAsia="Calibri" w:hAnsi="Times New Roman" w:cs="Times New Roman"/>
          <w:iCs/>
          <w:sz w:val="24"/>
          <w:szCs w:val="24"/>
          <w:lang w:eastAsia="ru-RU"/>
        </w:rPr>
        <w:t xml:space="preserve"> не менше 3 </w:t>
      </w:r>
      <w:r w:rsidRPr="00092F6C">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eastAsia="ru-RU"/>
        </w:rPr>
        <w:t xml:space="preserve">трьох </w:t>
      </w:r>
      <w:r w:rsidRPr="00092F6C">
        <w:rPr>
          <w:rFonts w:ascii="Times New Roman" w:eastAsia="Calibri" w:hAnsi="Times New Roman" w:cs="Times New Roman"/>
          <w:iCs/>
          <w:sz w:val="24"/>
          <w:szCs w:val="24"/>
          <w:lang w:eastAsia="ru-RU"/>
        </w:rPr>
        <w:t>раз</w:t>
      </w:r>
      <w:r>
        <w:rPr>
          <w:rFonts w:ascii="Times New Roman" w:eastAsia="Calibri" w:hAnsi="Times New Roman" w:cs="Times New Roman"/>
          <w:iCs/>
          <w:sz w:val="24"/>
          <w:szCs w:val="24"/>
          <w:lang w:eastAsia="ru-RU"/>
        </w:rPr>
        <w:t>ів) в тиждень до 31.12.</w:t>
      </w:r>
      <w:r>
        <w:rPr>
          <w:rFonts w:ascii="Times New Roman" w:eastAsia="Calibri" w:hAnsi="Times New Roman" w:cs="Times New Roman"/>
          <w:color w:val="000000"/>
          <w:sz w:val="24"/>
          <w:szCs w:val="24"/>
          <w:lang w:eastAsia="ru-RU"/>
        </w:rPr>
        <w:t>2024</w:t>
      </w:r>
      <w:r w:rsidRPr="00092F6C">
        <w:rPr>
          <w:rFonts w:ascii="Times New Roman" w:eastAsia="Calibri" w:hAnsi="Times New Roman" w:cs="Times New Roman"/>
          <w:color w:val="000000"/>
          <w:sz w:val="24"/>
          <w:szCs w:val="24"/>
          <w:lang w:eastAsia="ru-RU"/>
        </w:rPr>
        <w:t xml:space="preserve"> року</w:t>
      </w:r>
      <w:r>
        <w:rPr>
          <w:rFonts w:ascii="Times New Roman" w:eastAsia="Calibri" w:hAnsi="Times New Roman" w:cs="Times New Roman"/>
          <w:sz w:val="24"/>
          <w:szCs w:val="24"/>
          <w:lang w:eastAsia="ru-RU"/>
        </w:rPr>
        <w:t xml:space="preserve">, </w:t>
      </w:r>
      <w:r w:rsidRPr="00092F6C">
        <w:rPr>
          <w:rFonts w:ascii="Times New Roman" w:eastAsia="Calibri" w:hAnsi="Times New Roman" w:cs="Times New Roman"/>
          <w:sz w:val="24"/>
          <w:szCs w:val="24"/>
          <w:lang w:eastAsia="ru-RU"/>
        </w:rPr>
        <w:t>згідно замовлень Покупця  протягом 1 дня після отримання заявки. Замовлення надаються Покупцем за допомогою засобів телефонног</w:t>
      </w:r>
      <w:r>
        <w:rPr>
          <w:rFonts w:ascii="Times New Roman" w:eastAsia="Calibri" w:hAnsi="Times New Roman" w:cs="Times New Roman"/>
          <w:sz w:val="24"/>
          <w:szCs w:val="24"/>
          <w:lang w:eastAsia="ru-RU"/>
        </w:rPr>
        <w:t>о та (або) електронного зв'язку</w:t>
      </w:r>
      <w:r w:rsidRPr="00092F6C">
        <w:rPr>
          <w:rFonts w:ascii="Times New Roman" w:eastAsia="Calibri" w:hAnsi="Times New Roman" w:cs="Times New Roman"/>
          <w:sz w:val="24"/>
          <w:szCs w:val="24"/>
          <w:lang w:eastAsia="ru-RU"/>
        </w:rPr>
        <w:t>.</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Доставка товару здійснюється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товару не в зазначений час Покупець має право відмовитись від прийому продукції без компенсування витрат Продавця. Продавець  зобов’язаний поставити товар у повному обсязі, згідно із </w:t>
      </w:r>
      <w:r>
        <w:rPr>
          <w:rFonts w:ascii="Times New Roman" w:eastAsia="Calibri" w:hAnsi="Times New Roman" w:cs="Times New Roman"/>
          <w:sz w:val="24"/>
          <w:szCs w:val="24"/>
          <w:lang w:eastAsia="ru-RU"/>
        </w:rPr>
        <w:t>заявками з 09:00 до 13:0</w:t>
      </w:r>
      <w:r w:rsidRPr="00092F6C">
        <w:rPr>
          <w:rFonts w:ascii="Times New Roman" w:eastAsia="Calibri" w:hAnsi="Times New Roman" w:cs="Times New Roman"/>
          <w:sz w:val="24"/>
          <w:szCs w:val="24"/>
          <w:lang w:eastAsia="ru-RU"/>
        </w:rPr>
        <w:t>0 год.</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 ПРАВА ТА ОБОВ’ЯЗКИ СТОРІН</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6.1. Покупець зобов’язаний</w:t>
      </w:r>
      <w:r w:rsidRPr="00092F6C">
        <w:rPr>
          <w:rFonts w:ascii="Times New Roman" w:eastAsia="Calibri" w:hAnsi="Times New Roman" w:cs="Times New Roman"/>
          <w:sz w:val="24"/>
          <w:szCs w:val="24"/>
          <w:lang w:eastAsia="ru-RU"/>
        </w:rPr>
        <w:t>:</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6.1.1. Своєчасно та в повному обсязі сплачувати вартість придбаного товару;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6.1.2. Прийняти придбаний товар згідно з накладною, крім випадків, коли він має право вимагати заміни товару.</w:t>
      </w:r>
    </w:p>
    <w:p w:rsidR="00473F83" w:rsidRPr="00092F6C" w:rsidRDefault="00473F83" w:rsidP="00473F83">
      <w:pPr>
        <w:tabs>
          <w:tab w:val="left" w:pos="762"/>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lastRenderedPageBreak/>
        <w:t>-  порушення терміну поста</w:t>
      </w:r>
      <w:r>
        <w:rPr>
          <w:rFonts w:ascii="Times New Roman" w:eastAsia="Calibri" w:hAnsi="Times New Roman" w:cs="Times New Roman"/>
          <w:sz w:val="24"/>
          <w:szCs w:val="24"/>
          <w:lang w:eastAsia="ru-RU"/>
        </w:rPr>
        <w:t>вки товару, що передбачено п.5.2</w:t>
      </w:r>
      <w:r w:rsidRPr="00092F6C">
        <w:rPr>
          <w:rFonts w:ascii="Times New Roman" w:eastAsia="Calibri" w:hAnsi="Times New Roman" w:cs="Times New Roman"/>
          <w:sz w:val="24"/>
          <w:szCs w:val="24"/>
          <w:lang w:eastAsia="ru-RU"/>
        </w:rPr>
        <w:t>. даного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 порушення умов поставки та збереження товарного вигляду товару. </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 - поставка товару з порушення терміну придатності, що передбачено п.2.2. даного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6.1.4.при виявленні порушення умов договору що передбачені п. 6.2.1. даного Договору, складається Акт комісії про правопорушення.</w:t>
      </w:r>
    </w:p>
    <w:p w:rsidR="00473F83" w:rsidRPr="00092F6C" w:rsidRDefault="00473F83" w:rsidP="00473F83">
      <w:pPr>
        <w:widowControl w:val="0"/>
        <w:tabs>
          <w:tab w:val="left" w:pos="945"/>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6.1.5.Контролювати поставку товарів у строки, встановлені цим Договором;</w:t>
      </w:r>
    </w:p>
    <w:p w:rsidR="00473F83" w:rsidRPr="00092F6C" w:rsidRDefault="00473F83" w:rsidP="00473F83">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6.1.6. Зменшувати обсяг та номенклатуру товарів, та загальну вартість Договору залежно</w:t>
      </w:r>
      <w:r w:rsidRPr="00092F6C">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6.2. Покупець має право</w:t>
      </w:r>
      <w:r w:rsidRPr="00092F6C">
        <w:rPr>
          <w:rFonts w:ascii="Times New Roman" w:eastAsia="Calibri" w:hAnsi="Times New Roman" w:cs="Times New Roman"/>
          <w:sz w:val="24"/>
          <w:szCs w:val="24"/>
          <w:lang w:eastAsia="ru-RU"/>
        </w:rPr>
        <w:t>:</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що становить 10 календарних днів.</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6.2.2. Контролювати поставку товарів у строки, встановлені цим договором.</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6.2.3.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6.2.4. Повернути </w:t>
      </w:r>
      <w:r>
        <w:rPr>
          <w:rFonts w:ascii="Times New Roman" w:eastAsia="Calibri" w:hAnsi="Times New Roman" w:cs="Times New Roman"/>
          <w:sz w:val="24"/>
          <w:szCs w:val="24"/>
          <w:lang w:eastAsia="ru-RU"/>
        </w:rPr>
        <w:t xml:space="preserve">накладну </w:t>
      </w:r>
      <w:r w:rsidRPr="00092F6C">
        <w:rPr>
          <w:rFonts w:ascii="Times New Roman" w:eastAsia="Calibri" w:hAnsi="Times New Roman" w:cs="Times New Roman"/>
          <w:sz w:val="24"/>
          <w:szCs w:val="24"/>
          <w:lang w:eastAsia="ru-RU"/>
        </w:rPr>
        <w:t>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rsidR="00473F83" w:rsidRPr="00092F6C" w:rsidRDefault="00473F83" w:rsidP="00473F83">
      <w:pPr>
        <w:spacing w:after="0" w:line="240" w:lineRule="auto"/>
        <w:jc w:val="both"/>
        <w:rPr>
          <w:rFonts w:ascii="Times New Roman" w:eastAsia="Calibri" w:hAnsi="Times New Roman" w:cs="Times New Roman"/>
          <w:sz w:val="24"/>
          <w:szCs w:val="24"/>
          <w:lang w:val="ru-RU" w:eastAsia="ru-RU"/>
        </w:rPr>
      </w:pPr>
      <w:r w:rsidRPr="00092F6C">
        <w:rPr>
          <w:rFonts w:ascii="Times New Roman" w:eastAsia="Calibri" w:hAnsi="Times New Roman" w:cs="Times New Roman"/>
          <w:sz w:val="24"/>
          <w:szCs w:val="24"/>
          <w:lang w:eastAsia="ru-RU"/>
        </w:rPr>
        <w:t>6.2.5. У випадку продажу неякісної продукції негайно повідомити Продавця в письмовій формі про всі претензії, що виникають у зв’язку з товаром.</w:t>
      </w:r>
    </w:p>
    <w:p w:rsidR="00473F83" w:rsidRPr="00092F6C" w:rsidRDefault="00473F83" w:rsidP="00473F83">
      <w:pPr>
        <w:suppressAutoHyphens/>
        <w:spacing w:after="0" w:line="240" w:lineRule="auto"/>
        <w:jc w:val="both"/>
        <w:rPr>
          <w:rFonts w:ascii="Times New Roman" w:eastAsia="Batang" w:hAnsi="Times New Roman" w:cs="Times New Roman"/>
          <w:b/>
          <w:bCs/>
          <w:sz w:val="24"/>
          <w:szCs w:val="24"/>
          <w:lang w:eastAsia="ar-SA"/>
        </w:rPr>
      </w:pPr>
      <w:r w:rsidRPr="00092F6C">
        <w:rPr>
          <w:rFonts w:ascii="Times New Roman" w:eastAsia="Batang" w:hAnsi="Times New Roman" w:cs="Times New Roman"/>
          <w:b/>
          <w:bCs/>
          <w:sz w:val="24"/>
          <w:szCs w:val="24"/>
          <w:lang w:eastAsia="ar-SA"/>
        </w:rPr>
        <w:t>6.3. Продавець зобов’язаний:</w:t>
      </w:r>
    </w:p>
    <w:p w:rsidR="00473F83" w:rsidRPr="00092F6C" w:rsidRDefault="00473F83" w:rsidP="00473F83">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473F83" w:rsidRPr="00092F6C" w:rsidRDefault="00473F83" w:rsidP="00473F83">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6.3.2. Забезпечити поставку товарів, якість яких відповідає умо</w:t>
      </w:r>
      <w:r>
        <w:rPr>
          <w:rFonts w:ascii="Times New Roman" w:eastAsia="Batang" w:hAnsi="Times New Roman" w:cs="Times New Roman"/>
          <w:sz w:val="24"/>
          <w:szCs w:val="24"/>
          <w:lang w:eastAsia="ar-SA"/>
        </w:rPr>
        <w:t xml:space="preserve">вам, встановленим цим Договором. </w:t>
      </w:r>
      <w:r w:rsidRPr="00092F6C">
        <w:rPr>
          <w:rFonts w:ascii="Times New Roman" w:eastAsia="Calibri" w:hAnsi="Times New Roman" w:cs="Times New Roman"/>
          <w:sz w:val="24"/>
          <w:szCs w:val="24"/>
          <w:lang w:eastAsia="ru-RU"/>
        </w:rPr>
        <w:t>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6.3.3. Надати копії документів, які посвідчують якість проданого товару на кожну її партію.</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6.3.4.У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1-го дня з дати отримання вимоги від Покупця.</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6.3.5. Належним чином оформляти документи на товар, проводити звірку взаєморозрахунків із Покупцем.</w:t>
      </w:r>
    </w:p>
    <w:p w:rsidR="00473F83" w:rsidRPr="00092F6C" w:rsidRDefault="00473F83" w:rsidP="00473F83">
      <w:pPr>
        <w:suppressAutoHyphens/>
        <w:spacing w:after="0" w:line="240" w:lineRule="auto"/>
        <w:jc w:val="both"/>
        <w:rPr>
          <w:rFonts w:ascii="Times New Roman" w:eastAsia="Batang" w:hAnsi="Times New Roman" w:cs="Times New Roman"/>
          <w:b/>
          <w:bCs/>
          <w:sz w:val="24"/>
          <w:szCs w:val="24"/>
          <w:lang w:eastAsia="ar-SA"/>
        </w:rPr>
      </w:pPr>
      <w:r w:rsidRPr="00092F6C">
        <w:rPr>
          <w:rFonts w:ascii="Times New Roman" w:eastAsia="Batang" w:hAnsi="Times New Roman" w:cs="Times New Roman"/>
          <w:b/>
          <w:bCs/>
          <w:sz w:val="24"/>
          <w:szCs w:val="24"/>
          <w:lang w:eastAsia="ar-SA"/>
        </w:rPr>
        <w:t>6.4. Продавець має право:</w:t>
      </w:r>
    </w:p>
    <w:p w:rsidR="00473F83" w:rsidRPr="00092F6C" w:rsidRDefault="00473F83" w:rsidP="00473F83">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473F83" w:rsidRPr="00092F6C" w:rsidRDefault="00473F83" w:rsidP="00473F83">
      <w:pPr>
        <w:suppressAutoHyphens/>
        <w:spacing w:after="0" w:line="240" w:lineRule="auto"/>
        <w:jc w:val="both"/>
        <w:rPr>
          <w:rFonts w:ascii="Times New Roman" w:eastAsia="Batang" w:hAnsi="Times New Roman" w:cs="Times New Roman"/>
          <w:sz w:val="24"/>
          <w:szCs w:val="24"/>
          <w:lang w:eastAsia="ar-SA"/>
        </w:rPr>
      </w:pPr>
      <w:r w:rsidRPr="00092F6C">
        <w:rPr>
          <w:rFonts w:ascii="Times New Roman" w:eastAsia="Batang" w:hAnsi="Times New Roman" w:cs="Times New Roman"/>
          <w:sz w:val="24"/>
          <w:szCs w:val="24"/>
          <w:lang w:eastAsia="ar-SA"/>
        </w:rPr>
        <w:t>6.4.2. На дострокову поставку товарів за письмовим погодженням</w:t>
      </w:r>
      <w:r>
        <w:rPr>
          <w:rFonts w:ascii="Times New Roman" w:eastAsia="Batang" w:hAnsi="Times New Roman" w:cs="Times New Roman"/>
          <w:sz w:val="24"/>
          <w:szCs w:val="24"/>
          <w:lang w:eastAsia="ar-SA"/>
        </w:rPr>
        <w:t xml:space="preserve"> Покупця</w:t>
      </w:r>
      <w:r w:rsidRPr="00092F6C">
        <w:rPr>
          <w:rFonts w:ascii="Times New Roman" w:eastAsia="Batang" w:hAnsi="Times New Roman" w:cs="Times New Roman"/>
          <w:sz w:val="24"/>
          <w:szCs w:val="24"/>
          <w:lang w:eastAsia="ar-SA"/>
        </w:rPr>
        <w:t>;</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7. ВІДПОВІДАЛЬНІСТЬ СТОРІН</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7.1. У разі невиконання або неналежного вико</w:t>
      </w:r>
      <w:r>
        <w:rPr>
          <w:rFonts w:ascii="Times New Roman" w:eastAsia="Calibri" w:hAnsi="Times New Roman" w:cs="Times New Roman"/>
          <w:sz w:val="24"/>
          <w:szCs w:val="24"/>
          <w:lang w:eastAsia="ru-RU"/>
        </w:rPr>
        <w:t>нання своїх зобов’язань за цим Д</w:t>
      </w:r>
      <w:r w:rsidRPr="00092F6C">
        <w:rPr>
          <w:rFonts w:ascii="Times New Roman" w:eastAsia="Calibri" w:hAnsi="Times New Roman" w:cs="Times New Roman"/>
          <w:sz w:val="24"/>
          <w:szCs w:val="24"/>
          <w:lang w:eastAsia="ru-RU"/>
        </w:rPr>
        <w:t>оговором сторони несуть відповідальність згідно ч</w:t>
      </w:r>
      <w:r>
        <w:rPr>
          <w:rFonts w:ascii="Times New Roman" w:eastAsia="Calibri" w:hAnsi="Times New Roman" w:cs="Times New Roman"/>
          <w:sz w:val="24"/>
          <w:szCs w:val="24"/>
          <w:lang w:eastAsia="ru-RU"/>
        </w:rPr>
        <w:t>инного законодавством та цього Д</w:t>
      </w:r>
      <w:r w:rsidRPr="00092F6C">
        <w:rPr>
          <w:rFonts w:ascii="Times New Roman" w:eastAsia="Calibri" w:hAnsi="Times New Roman" w:cs="Times New Roman"/>
          <w:sz w:val="24"/>
          <w:szCs w:val="24"/>
          <w:lang w:eastAsia="ru-RU"/>
        </w:rPr>
        <w:t xml:space="preserve">оговору. </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7.2. У випадку порушення Продав</w:t>
      </w:r>
      <w:r>
        <w:rPr>
          <w:rFonts w:ascii="Times New Roman" w:eastAsia="Calibri" w:hAnsi="Times New Roman" w:cs="Times New Roman"/>
          <w:sz w:val="24"/>
          <w:szCs w:val="24"/>
          <w:lang w:eastAsia="ru-RU"/>
        </w:rPr>
        <w:t>цем своїх зобов’язань за даним Д</w:t>
      </w:r>
      <w:r w:rsidRPr="00092F6C">
        <w:rPr>
          <w:rFonts w:ascii="Times New Roman" w:eastAsia="Calibri" w:hAnsi="Times New Roman" w:cs="Times New Roman"/>
          <w:sz w:val="24"/>
          <w:szCs w:val="24"/>
          <w:lang w:eastAsia="ru-RU"/>
        </w:rPr>
        <w:t>оговором він несе відповідальність у вигляді штрафних санкцій, передбачених ч. 2 статті 231 Господарського кодексу України.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7.3. Сплата штрафних санкцій не звільняє сторону, яка їх сплатила, ві</w:t>
      </w:r>
      <w:r>
        <w:rPr>
          <w:rFonts w:ascii="Times New Roman" w:eastAsia="Calibri" w:hAnsi="Times New Roman" w:cs="Times New Roman"/>
          <w:sz w:val="24"/>
          <w:szCs w:val="24"/>
          <w:lang w:eastAsia="ru-RU"/>
        </w:rPr>
        <w:t>д виконання зобов’язань за цим Д</w:t>
      </w:r>
      <w:r w:rsidRPr="00092F6C">
        <w:rPr>
          <w:rFonts w:ascii="Times New Roman" w:eastAsia="Calibri" w:hAnsi="Times New Roman" w:cs="Times New Roman"/>
          <w:sz w:val="24"/>
          <w:szCs w:val="24"/>
          <w:lang w:eastAsia="ru-RU"/>
        </w:rPr>
        <w:t>оговором.</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7.4. Покупець не несе відповідальності у разі прострочення оплати товару (партії товару), що пов’язана із затримкою фінансування.</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8. ФОРС-МАЖОРНІ ОБСТАВИНИ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w:t>
      </w:r>
      <w:r w:rsidRPr="00092F6C">
        <w:rPr>
          <w:rFonts w:ascii="Times New Roman" w:eastAsia="Calibri" w:hAnsi="Times New Roman" w:cs="Times New Roman"/>
          <w:sz w:val="24"/>
          <w:szCs w:val="24"/>
          <w:lang w:eastAsia="ru-RU"/>
        </w:rPr>
        <w:lastRenderedPageBreak/>
        <w:t xml:space="preserve">військові </w:t>
      </w:r>
      <w:proofErr w:type="spellStart"/>
      <w:r w:rsidRPr="00092F6C">
        <w:rPr>
          <w:rFonts w:ascii="Times New Roman" w:eastAsia="Calibri" w:hAnsi="Times New Roman" w:cs="Times New Roman"/>
          <w:sz w:val="24"/>
          <w:szCs w:val="24"/>
          <w:lang w:eastAsia="ru-RU"/>
        </w:rPr>
        <w:t>дії,</w:t>
      </w:r>
      <w:r w:rsidRPr="00092F6C">
        <w:rPr>
          <w:rFonts w:ascii="Times New Roman" w:eastAsia="Calibri" w:hAnsi="Times New Roman" w:cs="Times New Roman"/>
          <w:color w:val="000000"/>
          <w:sz w:val="24"/>
          <w:szCs w:val="24"/>
          <w:lang w:eastAsia="ru-RU"/>
        </w:rPr>
        <w:t>збройні</w:t>
      </w:r>
      <w:proofErr w:type="spellEnd"/>
      <w:r w:rsidRPr="00092F6C">
        <w:rPr>
          <w:rFonts w:ascii="Times New Roman" w:eastAsia="Calibri" w:hAnsi="Times New Roman" w:cs="Times New Roman"/>
          <w:color w:val="000000"/>
          <w:sz w:val="24"/>
          <w:szCs w:val="24"/>
          <w:lang w:eastAsia="ru-RU"/>
        </w:rPr>
        <w:t xml:space="preserve"> конфлікти, </w:t>
      </w:r>
      <w:r>
        <w:rPr>
          <w:rFonts w:ascii="Times New Roman" w:eastAsia="Calibri" w:hAnsi="Times New Roman" w:cs="Times New Roman"/>
          <w:color w:val="000000"/>
          <w:sz w:val="24"/>
          <w:szCs w:val="24"/>
          <w:lang w:eastAsia="ru-RU"/>
        </w:rPr>
        <w:t>блокади</w:t>
      </w:r>
      <w:r w:rsidRPr="00092F6C">
        <w:rPr>
          <w:rFonts w:ascii="Times New Roman" w:eastAsia="Calibri" w:hAnsi="Times New Roman" w:cs="Times New Roman"/>
          <w:color w:val="000000"/>
          <w:sz w:val="24"/>
          <w:szCs w:val="24"/>
          <w:lang w:eastAsia="ru-RU"/>
        </w:rPr>
        <w:t xml:space="preserve">, акти тероризму, диверсії, масові заворушення, страйки, аварії, протиправні дії третіх осіб, пожежі, захоплення   підприємств </w:t>
      </w:r>
      <w:r w:rsidRPr="00092F6C">
        <w:rPr>
          <w:rFonts w:ascii="Times New Roman" w:eastAsia="Calibri" w:hAnsi="Times New Roman" w:cs="Times New Roman"/>
          <w:sz w:val="24"/>
          <w:szCs w:val="24"/>
          <w:lang w:eastAsia="ru-RU"/>
        </w:rPr>
        <w:t>тощо).</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8.2. Сторона, що не може </w:t>
      </w:r>
      <w:r>
        <w:rPr>
          <w:rFonts w:ascii="Times New Roman" w:eastAsia="Calibri" w:hAnsi="Times New Roman" w:cs="Times New Roman"/>
          <w:sz w:val="24"/>
          <w:szCs w:val="24"/>
          <w:lang w:eastAsia="ru-RU"/>
        </w:rPr>
        <w:t>виконувати зобов’язання за цим Д</w:t>
      </w:r>
      <w:r w:rsidRPr="00092F6C">
        <w:rPr>
          <w:rFonts w:ascii="Times New Roman" w:eastAsia="Calibri" w:hAnsi="Times New Roman" w:cs="Times New Roman"/>
          <w:sz w:val="24"/>
          <w:szCs w:val="24"/>
          <w:lang w:eastAsia="ru-RU"/>
        </w:rPr>
        <w:t>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9. ВИРІШЕННЯ СПОРІВ</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 xml:space="preserve">9.1. У випадку виникнення спорів або </w:t>
      </w:r>
      <w:r>
        <w:rPr>
          <w:rFonts w:ascii="Times New Roman" w:eastAsia="Calibri" w:hAnsi="Times New Roman" w:cs="Times New Roman"/>
          <w:sz w:val="24"/>
          <w:szCs w:val="24"/>
          <w:lang w:eastAsia="ru-RU"/>
        </w:rPr>
        <w:t>розбіжностей С</w:t>
      </w:r>
      <w:r w:rsidRPr="00092F6C">
        <w:rPr>
          <w:rFonts w:ascii="Times New Roman" w:eastAsia="Calibri" w:hAnsi="Times New Roman" w:cs="Times New Roman"/>
          <w:sz w:val="24"/>
          <w:szCs w:val="24"/>
          <w:lang w:eastAsia="ru-RU"/>
        </w:rPr>
        <w:t>торони зобов’язуються вирішувати їх шляхом взаємних переговорів та консультацій.</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 У разі недосягнення С</w:t>
      </w:r>
      <w:r w:rsidRPr="00092F6C">
        <w:rPr>
          <w:rFonts w:ascii="Times New Roman" w:eastAsia="Calibri" w:hAnsi="Times New Roman" w:cs="Times New Roman"/>
          <w:sz w:val="24"/>
          <w:szCs w:val="24"/>
          <w:lang w:eastAsia="ru-RU"/>
        </w:rPr>
        <w:t>торонами згоди спір вирішуються у судовому порядку.</w:t>
      </w: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10. СТРОК ДІЇ ДОГОВОРУ</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10.1. Даний договір набуває чинності з моменту його підписання уповноваженими представникам</w:t>
      </w:r>
      <w:r>
        <w:rPr>
          <w:rFonts w:ascii="Times New Roman" w:eastAsia="Calibri" w:hAnsi="Times New Roman" w:cs="Times New Roman"/>
          <w:sz w:val="24"/>
          <w:szCs w:val="24"/>
          <w:lang w:eastAsia="ru-RU"/>
        </w:rPr>
        <w:t>и сторін і діє до 31 грудня 2024</w:t>
      </w:r>
      <w:r w:rsidRPr="00092F6C">
        <w:rPr>
          <w:rFonts w:ascii="Times New Roman" w:eastAsia="Calibri" w:hAnsi="Times New Roman" w:cs="Times New Roman"/>
          <w:sz w:val="24"/>
          <w:szCs w:val="24"/>
          <w:lang w:eastAsia="ru-RU"/>
        </w:rPr>
        <w:t xml:space="preserve"> р. або до повного виконання сторонами договірних зобов’язань.</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11. ІНШІ УМОВИ</w:t>
      </w:r>
    </w:p>
    <w:p w:rsidR="00473F83" w:rsidRPr="00092F6C" w:rsidRDefault="00473F83" w:rsidP="00473F83">
      <w:pPr>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11.1. Сторони не мають права передати свої права та обов’язки за цим Договором третій стороні.</w:t>
      </w:r>
    </w:p>
    <w:p w:rsidR="00473F83" w:rsidRPr="00092F6C" w:rsidRDefault="00473F83" w:rsidP="0047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shd w:val="clear" w:color="auto" w:fill="FFFFFF"/>
          <w:lang w:eastAsia="ru-RU"/>
        </w:rPr>
        <w:t>11.2.</w:t>
      </w:r>
      <w:r w:rsidRPr="00092F6C">
        <w:rPr>
          <w:rFonts w:ascii="Times New Roman" w:eastAsia="Calibri"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473F83" w:rsidRPr="00092F6C" w:rsidRDefault="00473F83" w:rsidP="00473F83">
      <w:pPr>
        <w:spacing w:after="0" w:line="240" w:lineRule="auto"/>
        <w:ind w:firstLine="708"/>
        <w:jc w:val="both"/>
        <w:rPr>
          <w:rFonts w:ascii="Times New Roman" w:eastAsia="Times New Roman" w:hAnsi="Times New Roman" w:cs="Times New Roman"/>
          <w:sz w:val="24"/>
          <w:szCs w:val="24"/>
        </w:rPr>
      </w:pPr>
      <w:r w:rsidRPr="00092F6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092F6C">
        <w:rPr>
          <w:rFonts w:ascii="Calibri" w:eastAsia="Times New Roman" w:hAnsi="Calibri" w:cs="Times New Roman"/>
          <w:i/>
        </w:rPr>
        <w:t xml:space="preserve"> документальним підтвердженням є обґрунтоване рішення замовника або головного розпорядника коштів з даного питання, </w:t>
      </w:r>
      <w:r w:rsidRPr="00092F6C">
        <w:rPr>
          <w:rFonts w:ascii="Calibri" w:eastAsia="Times New Roman" w:hAnsi="Calibri" w:cs="Times New Roman"/>
          <w:i/>
          <w:color w:val="000000"/>
        </w:rPr>
        <w:t xml:space="preserve">а також у випадку зменшення обсягу споживчої потреби товару. </w:t>
      </w:r>
      <w:r w:rsidRPr="00092F6C">
        <w:rPr>
          <w:rFonts w:ascii="Calibri" w:eastAsia="Times New Roman" w:hAnsi="Calibri" w:cs="Times New Roman"/>
          <w:i/>
        </w:rPr>
        <w:t xml:space="preserve"> У разі зменшення обсягів закупівлі ціна договору про закупівлю зменшується в залежності від зміни таких обсягів</w:t>
      </w:r>
      <w:r w:rsidRPr="00092F6C">
        <w:rPr>
          <w:rFonts w:ascii="Calibri" w:eastAsia="Times New Roman" w:hAnsi="Calibri" w:cs="Times New Roman"/>
          <w:i/>
          <w:color w:val="000000"/>
        </w:rPr>
        <w:t xml:space="preserve"> В такому випадку ціна договору зменшується в залежності від зміни таких обсягів</w:t>
      </w:r>
      <w:r w:rsidRPr="00092F6C">
        <w:rPr>
          <w:rFonts w:ascii="Calibri" w:eastAsia="Times New Roman" w:hAnsi="Calibri" w:cs="Times New Roman"/>
          <w:color w:val="000000"/>
        </w:rPr>
        <w:t>;</w:t>
      </w:r>
    </w:p>
    <w:p w:rsidR="00473F83" w:rsidRPr="00092F6C" w:rsidRDefault="00473F83" w:rsidP="00473F83">
      <w:pPr>
        <w:spacing w:after="0" w:line="240" w:lineRule="auto"/>
        <w:contextualSpacing/>
        <w:jc w:val="both"/>
        <w:rPr>
          <w:rFonts w:ascii="Times New Roman" w:eastAsia="Calibri" w:hAnsi="Times New Roman" w:cs="Times New Roman"/>
          <w:i/>
          <w:color w:val="000000"/>
          <w:sz w:val="24"/>
          <w:szCs w:val="24"/>
          <w:lang w:eastAsia="ru-RU"/>
        </w:rPr>
      </w:pPr>
      <w:r w:rsidRPr="00092F6C">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92F6C">
        <w:rPr>
          <w:rFonts w:ascii="Times New Roman" w:eastAsia="Calibri" w:hAnsi="Times New Roman" w:cs="Times New Roman"/>
          <w:sz w:val="24"/>
          <w:szCs w:val="24"/>
          <w:lang w:eastAsia="ru-RU"/>
        </w:rPr>
        <w:t>пропорційно</w:t>
      </w:r>
      <w:proofErr w:type="spellEnd"/>
      <w:r w:rsidRPr="00092F6C">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92F6C">
        <w:rPr>
          <w:rFonts w:ascii="Times New Roman" w:eastAsia="Calibri" w:hAnsi="Times New Roman" w:cs="Times New Roman"/>
          <w:i/>
          <w:color w:val="000000"/>
          <w:sz w:val="24"/>
          <w:szCs w:val="24"/>
          <w:lang w:eastAsia="ru-RU"/>
        </w:rPr>
        <w:t xml:space="preserve"> Сторони домовились, що ціна за одиницю Товару може бути збільшена  за взаємною згодою Сторін </w:t>
      </w:r>
      <w:r w:rsidRPr="00092F6C">
        <w:rPr>
          <w:rFonts w:ascii="Times New Roman" w:eastAsia="Calibri" w:hAnsi="Times New Roman" w:cs="Times New Roman"/>
          <w:i/>
          <w:sz w:val="24"/>
          <w:szCs w:val="24"/>
          <w:lang w:eastAsia="ru-RU"/>
        </w:rPr>
        <w:t>у разі коливання такої ціни на ринку за умови, що зазначена зміна не призведе до збільшення суми, визначеної у п.3.1. даного Договору в порядку, передбаченому чинним законодавством України.</w:t>
      </w:r>
      <w:r w:rsidRPr="00092F6C">
        <w:rPr>
          <w:rFonts w:ascii="Times New Roman" w:eastAsia="Calibri" w:hAnsi="Times New Roman" w:cs="Times New Roman"/>
          <w:i/>
          <w:sz w:val="24"/>
          <w:szCs w:val="24"/>
          <w:lang w:val="ru-RU" w:eastAsia="ru-RU"/>
        </w:rPr>
        <w:t xml:space="preserve"> </w:t>
      </w:r>
      <w:r w:rsidRPr="00092F6C">
        <w:rPr>
          <w:rFonts w:ascii="Times New Roman" w:eastAsia="Calibri" w:hAnsi="Times New Roman" w:cs="Times New Roman"/>
          <w:i/>
          <w:sz w:val="24"/>
          <w:szCs w:val="24"/>
          <w:lang w:eastAsia="ru-RU"/>
        </w:rPr>
        <w:t>У разі коливання ціни товару на від ціни за одиницю товару, Постачальник письмово звертається</w:t>
      </w:r>
      <w:r w:rsidRPr="00092F6C">
        <w:rPr>
          <w:rFonts w:ascii="Times New Roman" w:eastAsia="Calibri" w:hAnsi="Times New Roman" w:cs="Times New Roman"/>
          <w:i/>
          <w:sz w:val="24"/>
          <w:szCs w:val="24"/>
          <w:lang w:val="ru-RU" w:eastAsia="ru-RU"/>
        </w:rPr>
        <w:t xml:space="preserve"> </w:t>
      </w:r>
      <w:r w:rsidRPr="00092F6C">
        <w:rPr>
          <w:rFonts w:ascii="Times New Roman" w:eastAsia="Calibri" w:hAnsi="Times New Roman" w:cs="Times New Roman"/>
          <w:i/>
          <w:sz w:val="24"/>
          <w:szCs w:val="24"/>
          <w:lang w:eastAsia="ru-RU"/>
        </w:rPr>
        <w:t>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092F6C">
        <w:rPr>
          <w:rFonts w:ascii="Times New Roman" w:eastAsia="Calibri" w:hAnsi="Times New Roman" w:cs="Times New Roman"/>
          <w:i/>
          <w:sz w:val="24"/>
          <w:szCs w:val="24"/>
          <w:lang w:eastAsia="ru-RU"/>
        </w:rPr>
        <w:t>ок</w:t>
      </w:r>
      <w:proofErr w:type="spellEnd"/>
      <w:r w:rsidRPr="00092F6C">
        <w:rPr>
          <w:rFonts w:ascii="Times New Roman" w:eastAsia="Calibri" w:hAnsi="Times New Roman" w:cs="Times New Roman"/>
          <w:i/>
          <w:sz w:val="24"/>
          <w:szCs w:val="24"/>
          <w:lang w:eastAsia="ru-RU"/>
        </w:rPr>
        <w:t>) або листа(</w:t>
      </w:r>
      <w:proofErr w:type="spellStart"/>
      <w:r w:rsidRPr="00092F6C">
        <w:rPr>
          <w:rFonts w:ascii="Times New Roman" w:eastAsia="Calibri" w:hAnsi="Times New Roman" w:cs="Times New Roman"/>
          <w:i/>
          <w:sz w:val="24"/>
          <w:szCs w:val="24"/>
          <w:lang w:eastAsia="ru-RU"/>
        </w:rPr>
        <w:t>ів</w:t>
      </w:r>
      <w:proofErr w:type="spellEnd"/>
      <w:r w:rsidRPr="00092F6C">
        <w:rPr>
          <w:rFonts w:ascii="Times New Roman" w:eastAsia="Calibri" w:hAnsi="Times New Roman" w:cs="Times New Roman"/>
          <w:i/>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w:t>
      </w:r>
      <w:r w:rsidRPr="00092F6C">
        <w:rPr>
          <w:rFonts w:ascii="Times New Roman" w:eastAsia="Calibri" w:hAnsi="Times New Roman" w:cs="Times New Roman"/>
          <w:i/>
          <w:sz w:val="24"/>
          <w:szCs w:val="24"/>
          <w:lang w:val="ru-RU" w:eastAsia="ru-RU"/>
        </w:rPr>
        <w:t xml:space="preserve"> </w:t>
      </w:r>
      <w:r w:rsidRPr="00092F6C">
        <w:rPr>
          <w:rFonts w:ascii="Times New Roman" w:eastAsia="Calibri" w:hAnsi="Times New Roman" w:cs="Times New Roman"/>
          <w:i/>
          <w:sz w:val="24"/>
          <w:szCs w:val="24"/>
          <w:lang w:eastAsia="ru-RU"/>
        </w:rPr>
        <w:t>за одиницю товару приймається ціна щодо розміру ціни на товар на момент укладання</w:t>
      </w:r>
      <w:r w:rsidRPr="00092F6C">
        <w:rPr>
          <w:rFonts w:ascii="Times New Roman" w:eastAsia="Calibri" w:hAnsi="Times New Roman" w:cs="Times New Roman"/>
          <w:i/>
          <w:sz w:val="24"/>
          <w:szCs w:val="24"/>
          <w:lang w:val="ru-RU" w:eastAsia="ru-RU"/>
        </w:rPr>
        <w:t xml:space="preserve"> </w:t>
      </w:r>
      <w:r w:rsidRPr="00092F6C">
        <w:rPr>
          <w:rFonts w:ascii="Times New Roman" w:eastAsia="Calibri" w:hAnsi="Times New Roman" w:cs="Times New Roman"/>
          <w:i/>
          <w:sz w:val="24"/>
          <w:szCs w:val="24"/>
          <w:lang w:eastAsia="ru-RU"/>
        </w:rPr>
        <w:t xml:space="preserve">Договору (з урахуванням внесених раніше змін до Договору про закупівлю) та на момент звернення до вказаних органів, </w:t>
      </w:r>
      <w:r w:rsidRPr="00092F6C">
        <w:rPr>
          <w:rFonts w:ascii="Times New Roman" w:eastAsia="Calibri" w:hAnsi="Times New Roman" w:cs="Times New Roman"/>
          <w:i/>
          <w:sz w:val="24"/>
          <w:szCs w:val="24"/>
          <w:lang w:eastAsia="ru-RU"/>
        </w:rPr>
        <w:lastRenderedPageBreak/>
        <w:t>установ, організацій, що підтверджує коливання (зміни) цінна ринку товару, що є предметом закупівлі за цим Договором.</w:t>
      </w:r>
      <w:r w:rsidRPr="00092F6C">
        <w:rPr>
          <w:rFonts w:ascii="Times New Roman" w:eastAsia="Calibri" w:hAnsi="Times New Roman" w:cs="Times New Roman"/>
          <w:i/>
          <w:sz w:val="24"/>
          <w:szCs w:val="24"/>
          <w:lang w:val="ru-RU" w:eastAsia="ru-RU"/>
        </w:rPr>
        <w:t xml:space="preserve"> </w:t>
      </w:r>
      <w:r w:rsidRPr="00092F6C">
        <w:rPr>
          <w:rFonts w:ascii="Times New Roman" w:eastAsia="Calibri" w:hAnsi="Times New Roman" w:cs="Times New Roman"/>
          <w:i/>
          <w:sz w:val="24"/>
          <w:szCs w:val="24"/>
          <w:lang w:eastAsia="ru-RU"/>
        </w:rPr>
        <w:t xml:space="preserve">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цього договору у новій редакції і тільки на розмір (відсоток) коливання; </w:t>
      </w:r>
      <w:r w:rsidRPr="00092F6C">
        <w:rPr>
          <w:rFonts w:ascii="Times New Roman" w:eastAsia="Calibri" w:hAnsi="Times New Roman" w:cs="Times New Roman"/>
          <w:i/>
          <w:color w:val="000000"/>
          <w:sz w:val="24"/>
          <w:szCs w:val="24"/>
          <w:lang w:eastAsia="ru-RU"/>
        </w:rPr>
        <w:t xml:space="preserve">До укладання додаткової угоди </w:t>
      </w:r>
      <w:r w:rsidRPr="00092F6C">
        <w:rPr>
          <w:rFonts w:ascii="Times New Roman" w:eastAsia="Calibri" w:hAnsi="Times New Roman" w:cs="Times New Roman"/>
          <w:i/>
          <w:sz w:val="24"/>
          <w:szCs w:val="24"/>
          <w:lang w:eastAsia="ru-RU"/>
        </w:rPr>
        <w:t>Продавець</w:t>
      </w:r>
      <w:r w:rsidRPr="00092F6C">
        <w:rPr>
          <w:rFonts w:ascii="Times New Roman" w:eastAsia="Calibri" w:hAnsi="Times New Roman" w:cs="Times New Roman"/>
          <w:i/>
          <w:color w:val="000000"/>
          <w:sz w:val="24"/>
          <w:szCs w:val="24"/>
          <w:lang w:eastAsia="ru-RU"/>
        </w:rPr>
        <w:t xml:space="preserve"> зобов'язаний здійснювати поставки за попередніми (узгодженими діючими) цінами. Відмова </w:t>
      </w:r>
      <w:r w:rsidRPr="00092F6C">
        <w:rPr>
          <w:rFonts w:ascii="Times New Roman" w:eastAsia="Calibri" w:hAnsi="Times New Roman" w:cs="Times New Roman"/>
          <w:i/>
          <w:sz w:val="24"/>
          <w:szCs w:val="24"/>
          <w:lang w:eastAsia="ru-RU"/>
        </w:rPr>
        <w:t>Продавця</w:t>
      </w:r>
      <w:r w:rsidRPr="00092F6C">
        <w:rPr>
          <w:rFonts w:ascii="Times New Roman" w:eastAsia="Calibri" w:hAnsi="Times New Roman" w:cs="Times New Roman"/>
          <w:i/>
          <w:color w:val="000000"/>
          <w:sz w:val="24"/>
          <w:szCs w:val="24"/>
          <w:lang w:eastAsia="ru-RU"/>
        </w:rPr>
        <w:t xml:space="preserve"> від виконання замовлення в період розгляду звернення не допускається.</w:t>
      </w:r>
    </w:p>
    <w:p w:rsidR="00473F83" w:rsidRPr="00092F6C" w:rsidRDefault="00473F83" w:rsidP="00473F83">
      <w:pPr>
        <w:spacing w:after="0" w:line="240" w:lineRule="auto"/>
        <w:contextualSpacing/>
        <w:jc w:val="both"/>
        <w:rPr>
          <w:rFonts w:ascii="Times New Roman" w:eastAsia="Calibri" w:hAnsi="Times New Roman" w:cs="Times New Roman"/>
          <w:sz w:val="24"/>
          <w:szCs w:val="24"/>
          <w:lang w:eastAsia="ru-RU"/>
        </w:rPr>
      </w:pPr>
      <w:r w:rsidRPr="00092F6C">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
          <w:sz w:val="24"/>
          <w:szCs w:val="24"/>
          <w:lang w:eastAsia="ru-RU"/>
        </w:rPr>
        <w:t>Документальним підтвердженням покращення якості є роз’яснення, лист, інформація виробника продукції з описом якісних та технічних характеристик товару які призвели до покращення якості предмету закупівлі.</w:t>
      </w:r>
    </w:p>
    <w:p w:rsidR="00473F83" w:rsidRPr="00092F6C" w:rsidRDefault="00473F83" w:rsidP="0047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4"/>
          <w:szCs w:val="24"/>
          <w:lang w:eastAsia="ru-RU"/>
        </w:rPr>
      </w:pPr>
      <w:r w:rsidRPr="00092F6C">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92F6C">
        <w:rPr>
          <w:rFonts w:ascii="Times New Roman" w:eastAsia="Calibri" w:hAnsi="Times New Roman" w:cs="Times New Roman"/>
          <w:i/>
          <w:color w:val="000000"/>
          <w:sz w:val="24"/>
          <w:szCs w:val="24"/>
          <w:lang w:eastAsia="ru-RU"/>
        </w:rPr>
        <w:t xml:space="preserve"> Строк дії Договору та виконання зобов`язань </w:t>
      </w:r>
      <w:r w:rsidRPr="00092F6C">
        <w:rPr>
          <w:rFonts w:ascii="Times New Roman" w:eastAsia="Calibri" w:hAnsi="Times New Roman" w:cs="Times New Roman"/>
          <w:i/>
          <w:color w:val="000000"/>
          <w:sz w:val="24"/>
          <w:szCs w:val="24"/>
          <w:shd w:val="clear" w:color="auto" w:fill="FFFFFF"/>
          <w:lang w:eastAsia="ru-RU"/>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092F6C">
        <w:rPr>
          <w:rFonts w:ascii="Times New Roman" w:eastAsia="Calibri" w:hAnsi="Times New Roman" w:cs="Times New Roman"/>
          <w:i/>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092F6C">
        <w:rPr>
          <w:rFonts w:ascii="Times New Roman" w:eastAsia="Calibri" w:hAnsi="Times New Roman" w:cs="Times New Roman"/>
          <w:color w:val="000000"/>
          <w:sz w:val="24"/>
          <w:szCs w:val="24"/>
          <w:lang w:eastAsia="ru-RU"/>
        </w:rPr>
        <w:t>;</w:t>
      </w:r>
    </w:p>
    <w:p w:rsidR="00473F83" w:rsidRPr="00092F6C" w:rsidRDefault="00473F83" w:rsidP="00473F83">
      <w:pPr>
        <w:tabs>
          <w:tab w:val="left" w:pos="916"/>
          <w:tab w:val="left" w:pos="1832"/>
          <w:tab w:val="left" w:pos="2748"/>
          <w:tab w:val="left" w:pos="3664"/>
          <w:tab w:val="left" w:pos="4580"/>
          <w:tab w:val="left" w:pos="5496"/>
          <w:tab w:val="left" w:pos="6412"/>
          <w:tab w:val="left" w:pos="7328"/>
          <w:tab w:val="left" w:pos="7783"/>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i/>
          <w:color w:val="000000"/>
          <w:sz w:val="24"/>
          <w:szCs w:val="24"/>
          <w:lang w:eastAsia="ru-RU"/>
        </w:rPr>
      </w:pPr>
      <w:r w:rsidRPr="00092F6C">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узгодженої зміни ціни в бік зменшення (без зміни кількості (обсягу) та якості товарів, робіт і послуг). </w:t>
      </w:r>
    </w:p>
    <w:p w:rsidR="00473F83" w:rsidRPr="00092F6C" w:rsidRDefault="00473F83" w:rsidP="0047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i/>
          <w:color w:val="000000"/>
          <w:sz w:val="24"/>
          <w:szCs w:val="24"/>
          <w:lang w:eastAsia="ru-RU"/>
        </w:rPr>
      </w:pPr>
      <w:r w:rsidRPr="00092F6C">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2F6C">
        <w:rPr>
          <w:rFonts w:ascii="Times New Roman" w:eastAsia="Calibri" w:hAnsi="Times New Roman" w:cs="Times New Roman"/>
          <w:sz w:val="24"/>
          <w:szCs w:val="24"/>
          <w:lang w:eastAsia="ru-RU"/>
        </w:rPr>
        <w:t>пропорційно</w:t>
      </w:r>
      <w:proofErr w:type="spellEnd"/>
      <w:r w:rsidRPr="00092F6C">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092F6C">
        <w:rPr>
          <w:rFonts w:ascii="Times New Roman" w:eastAsia="Calibri" w:hAnsi="Times New Roman" w:cs="Times New Roman"/>
          <w:sz w:val="24"/>
          <w:szCs w:val="24"/>
          <w:lang w:eastAsia="ru-RU"/>
        </w:rPr>
        <w:t>пропорційно</w:t>
      </w:r>
      <w:proofErr w:type="spellEnd"/>
      <w:r w:rsidRPr="00092F6C">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092F6C">
        <w:rPr>
          <w:rFonts w:ascii="Times New Roman" w:eastAsia="Calibri" w:hAnsi="Times New Roman" w:cs="Times New Roman"/>
          <w:i/>
          <w:color w:val="000000"/>
          <w:sz w:val="24"/>
          <w:szCs w:val="24"/>
          <w:lang w:eastAsia="ru-RU"/>
        </w:rPr>
        <w:t>пропорційно</w:t>
      </w:r>
      <w:proofErr w:type="spellEnd"/>
      <w:r w:rsidRPr="00092F6C">
        <w:rPr>
          <w:rFonts w:ascii="Times New Roman" w:eastAsia="Calibri" w:hAnsi="Times New Roman" w:cs="Times New Roman"/>
          <w:i/>
          <w:color w:val="000000"/>
          <w:sz w:val="24"/>
          <w:szCs w:val="24"/>
          <w:lang w:eastAsia="ru-RU"/>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92F6C">
        <w:rPr>
          <w:rFonts w:ascii="Times New Roman" w:eastAsia="Calibri" w:hAnsi="Times New Roman" w:cs="Times New Roman"/>
          <w:color w:val="000000"/>
          <w:sz w:val="24"/>
          <w:szCs w:val="24"/>
          <w:lang w:eastAsia="ru-RU"/>
        </w:rPr>
        <w:t xml:space="preserve">. </w:t>
      </w:r>
      <w:r w:rsidRPr="00092F6C">
        <w:rPr>
          <w:rFonts w:ascii="Times New Roman" w:eastAsia="Calibri" w:hAnsi="Times New Roman" w:cs="Times New Roman"/>
          <w:i/>
          <w:color w:val="000000"/>
          <w:sz w:val="24"/>
          <w:szCs w:val="24"/>
          <w:lang w:eastAsia="ru-RU"/>
        </w:rPr>
        <w:t>Підтвердженням можливості внесення таких змін будуть чинні (введені в дію) нормативно-правові акти Держави.</w:t>
      </w:r>
    </w:p>
    <w:p w:rsidR="00473F83" w:rsidRPr="00092F6C" w:rsidRDefault="00473F83" w:rsidP="00473F83">
      <w:pPr>
        <w:spacing w:after="0" w:line="240" w:lineRule="auto"/>
        <w:contextualSpacing/>
        <w:jc w:val="both"/>
        <w:rPr>
          <w:rFonts w:ascii="Times New Roman" w:eastAsia="Calibri" w:hAnsi="Times New Roman" w:cs="Times New Roman"/>
          <w:color w:val="000000"/>
          <w:sz w:val="24"/>
          <w:szCs w:val="24"/>
          <w:shd w:val="clear" w:color="auto" w:fill="FFFFFF"/>
          <w:lang w:val="ru-RU" w:eastAsia="ru-RU"/>
        </w:rPr>
      </w:pPr>
      <w:r w:rsidRPr="00092F6C">
        <w:rPr>
          <w:rFonts w:ascii="Times New Roman" w:eastAsia="Calibri" w:hAnsi="Times New Roman" w:cs="Times New Roman"/>
          <w:sz w:val="24"/>
          <w:szCs w:val="24"/>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2F6C">
        <w:rPr>
          <w:rFonts w:ascii="Times New Roman" w:eastAsia="Calibri" w:hAnsi="Times New Roman" w:cs="Times New Roman"/>
          <w:sz w:val="24"/>
          <w:szCs w:val="24"/>
          <w:lang w:eastAsia="ru-RU"/>
        </w:rPr>
        <w:t>Platts</w:t>
      </w:r>
      <w:proofErr w:type="spellEnd"/>
      <w:r w:rsidRPr="00092F6C">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92F6C">
        <w:rPr>
          <w:rFonts w:ascii="Times New Roman" w:eastAsia="Calibri" w:hAnsi="Times New Roman" w:cs="Times New Roman"/>
          <w:i/>
          <w:color w:val="000000"/>
          <w:sz w:val="24"/>
          <w:szCs w:val="24"/>
          <w:lang w:eastAsia="ru-RU"/>
        </w:rPr>
        <w:t xml:space="preserve"> Сторони можуть </w:t>
      </w:r>
      <w:proofErr w:type="spellStart"/>
      <w:r w:rsidRPr="00092F6C">
        <w:rPr>
          <w:rFonts w:ascii="Times New Roman" w:eastAsia="Calibri" w:hAnsi="Times New Roman" w:cs="Times New Roman"/>
          <w:i/>
          <w:color w:val="000000"/>
          <w:sz w:val="24"/>
          <w:szCs w:val="24"/>
          <w:lang w:eastAsia="ru-RU"/>
        </w:rPr>
        <w:t>внести</w:t>
      </w:r>
      <w:proofErr w:type="spellEnd"/>
      <w:r w:rsidRPr="00092F6C">
        <w:rPr>
          <w:rFonts w:ascii="Times New Roman" w:eastAsia="Calibri" w:hAnsi="Times New Roman" w:cs="Times New Roman"/>
          <w:i/>
          <w:color w:val="000000"/>
          <w:sz w:val="24"/>
          <w:szCs w:val="24"/>
          <w:lang w:eastAsia="ru-RU"/>
        </w:rPr>
        <w:t xml:space="preserve"> зміни до договору у разі зміни встановленого згідно із законодавством органами державної статистики індексу споживчих цін</w:t>
      </w:r>
      <w:r w:rsidRPr="00092F6C">
        <w:rPr>
          <w:rFonts w:ascii="Times New Roman" w:eastAsia="Calibri" w:hAnsi="Times New Roman" w:cs="Times New Roman"/>
          <w:i/>
          <w:color w:val="000000"/>
          <w:sz w:val="24"/>
          <w:szCs w:val="24"/>
          <w:lang w:val="ru-RU" w:eastAsia="ru-RU"/>
        </w:rPr>
        <w:t>.</w:t>
      </w:r>
    </w:p>
    <w:p w:rsidR="00473F83" w:rsidRDefault="00473F83" w:rsidP="00473F83">
      <w:pPr>
        <w:spacing w:after="0" w:line="240" w:lineRule="auto"/>
        <w:ind w:firstLine="708"/>
        <w:jc w:val="both"/>
        <w:rPr>
          <w:rFonts w:ascii="Times New Roman" w:eastAsia="Times New Roman" w:hAnsi="Times New Roman" w:cs="Times New Roman"/>
          <w:sz w:val="24"/>
          <w:szCs w:val="24"/>
        </w:rPr>
      </w:pPr>
      <w:r w:rsidRPr="00092F6C">
        <w:rPr>
          <w:rFonts w:ascii="Times New Roman" w:eastAsia="Times New Roman" w:hAnsi="Times New Roman" w:cs="Times New Roman"/>
          <w:sz w:val="24"/>
          <w:szCs w:val="24"/>
        </w:rPr>
        <w:t xml:space="preserve">8) зміни умов у зв’язку із застосуванням положень </w:t>
      </w:r>
      <w:r>
        <w:rPr>
          <w:rFonts w:ascii="Times New Roman" w:eastAsia="Times New Roman" w:hAnsi="Times New Roman" w:cs="Times New Roman"/>
          <w:sz w:val="24"/>
          <w:szCs w:val="24"/>
        </w:rPr>
        <w:t>частини шостої статті 41 Закону;</w:t>
      </w:r>
    </w:p>
    <w:p w:rsidR="00473F83" w:rsidRPr="00A15840" w:rsidRDefault="00473F83" w:rsidP="00473F83">
      <w:pPr>
        <w:spacing w:after="0" w:line="240" w:lineRule="auto"/>
        <w:ind w:firstLine="708"/>
        <w:jc w:val="both"/>
        <w:rPr>
          <w:rFonts w:ascii="Times New Roman" w:eastAsia="Times New Roman" w:hAnsi="Times New Roman" w:cs="Times New Roman"/>
          <w:sz w:val="24"/>
          <w:szCs w:val="24"/>
        </w:rPr>
      </w:pPr>
      <w:r w:rsidRPr="00A15840">
        <w:rPr>
          <w:rFonts w:ascii="Times New Roman" w:eastAsia="Times New Roman" w:hAnsi="Times New Roman" w:cs="Times New Roman"/>
          <w:sz w:val="24"/>
          <w:szCs w:val="24"/>
        </w:rPr>
        <w:t xml:space="preserve">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Pr="00A15840">
        <w:rPr>
          <w:rFonts w:ascii="Times New Roman" w:eastAsia="Times New Roman" w:hAnsi="Times New Roman" w:cs="Times New Roman"/>
          <w:sz w:val="24"/>
          <w:szCs w:val="24"/>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rsidR="00473F83" w:rsidRPr="00A15840" w:rsidRDefault="00473F83" w:rsidP="00473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A15840">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73F83" w:rsidRDefault="00473F83" w:rsidP="00473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A15840">
        <w:rPr>
          <w:rFonts w:ascii="Times New Roman" w:eastAsia="Times New Roman" w:hAnsi="Times New Roman" w:cs="Times New Roman"/>
          <w:sz w:val="24"/>
          <w:szCs w:val="24"/>
        </w:rPr>
        <w:t xml:space="preserve"> Інші умови цього Договору істотними не являються і можуть змінюватися відповідно до вимог Цивільного та Господарського кодексів України.</w:t>
      </w:r>
    </w:p>
    <w:p w:rsidR="00473F83" w:rsidRPr="00A15840" w:rsidRDefault="00473F83" w:rsidP="00473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Pr="00491BE8">
        <w:t xml:space="preserve"> </w:t>
      </w:r>
      <w:r w:rsidRPr="00491BE8">
        <w:rPr>
          <w:rFonts w:ascii="Times New Roman" w:eastAsia="Times New Roman" w:hAnsi="Times New Roman" w:cs="Times New Roman"/>
          <w:sz w:val="24"/>
          <w:szCs w:val="24"/>
        </w:rPr>
        <w:t xml:space="preserve">Постачальник своїм підписом у цьому Договорі підтверджує, що він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та/або юридичною особою, створеною та зареєстрованою відповідно до законодавства Російської Федерації/Республіки Білорусь/Ісламської Республіки Іран та/або юридичною особою, створеною та зареєстрованою відповідно до законодавства України, кінцевим </w:t>
      </w:r>
      <w:proofErr w:type="spellStart"/>
      <w:r w:rsidRPr="00491BE8">
        <w:rPr>
          <w:rFonts w:ascii="Times New Roman" w:eastAsia="Times New Roman" w:hAnsi="Times New Roman" w:cs="Times New Roman"/>
          <w:sz w:val="24"/>
          <w:szCs w:val="24"/>
        </w:rPr>
        <w:t>бенефіціарним</w:t>
      </w:r>
      <w:proofErr w:type="spellEnd"/>
      <w:r w:rsidRPr="00491BE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Білорусь/Ісламської Республіки Іран та гарантує, що він негайно, але не пізніше трьох календарних днів, письмово повідомить Замовника про зміну свого статусу (у разі зміни).</w:t>
      </w:r>
    </w:p>
    <w:p w:rsidR="00473F83" w:rsidRPr="00092F6C" w:rsidRDefault="00473F83" w:rsidP="00473F83">
      <w:pPr>
        <w:spacing w:after="0" w:line="240" w:lineRule="auto"/>
        <w:rPr>
          <w:rFonts w:ascii="Times New Roman" w:eastAsia="Calibri" w:hAnsi="Times New Roman" w:cs="Times New Roman"/>
          <w:b/>
          <w:bCs/>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b/>
          <w:bCs/>
          <w:sz w:val="24"/>
          <w:szCs w:val="24"/>
          <w:lang w:eastAsia="ru-RU"/>
        </w:rPr>
      </w:pPr>
      <w:r w:rsidRPr="00092F6C">
        <w:rPr>
          <w:rFonts w:ascii="Times New Roman" w:eastAsia="Calibri" w:hAnsi="Times New Roman" w:cs="Times New Roman"/>
          <w:b/>
          <w:bCs/>
          <w:sz w:val="24"/>
          <w:szCs w:val="24"/>
          <w:lang w:eastAsia="ru-RU"/>
        </w:rPr>
        <w:t xml:space="preserve">12. ДОДАТКИ ДО ДОГОВОРУ </w:t>
      </w:r>
    </w:p>
    <w:p w:rsidR="00473F83" w:rsidRDefault="00473F83" w:rsidP="00473F83">
      <w:pPr>
        <w:spacing w:after="0" w:line="240" w:lineRule="auto"/>
        <w:jc w:val="both"/>
        <w:rPr>
          <w:rFonts w:ascii="Times New Roman" w:eastAsia="Calibri" w:hAnsi="Times New Roman" w:cs="Times New Roman"/>
          <w:bCs/>
          <w:sz w:val="24"/>
          <w:szCs w:val="24"/>
          <w:lang w:eastAsia="ru-RU"/>
        </w:rPr>
      </w:pPr>
      <w:r w:rsidRPr="00092F6C">
        <w:rPr>
          <w:rFonts w:ascii="Times New Roman" w:eastAsia="Calibri" w:hAnsi="Times New Roman" w:cs="Times New Roman"/>
          <w:bCs/>
          <w:sz w:val="24"/>
          <w:szCs w:val="24"/>
          <w:lang w:eastAsia="ru-RU"/>
        </w:rPr>
        <w:t xml:space="preserve">12.1.Невід'ємною частиною цього Договору є Специфікація (додаток 1) та інші додатки, додаткові договори, акти, видаткові накладні, інші документи, підписані сторонами у зв’язку з виконанням умов цього Договору. </w:t>
      </w:r>
    </w:p>
    <w:p w:rsidR="00473F83" w:rsidRDefault="00473F83" w:rsidP="00473F83">
      <w:pPr>
        <w:spacing w:after="0" w:line="240" w:lineRule="auto"/>
        <w:jc w:val="both"/>
        <w:rPr>
          <w:rFonts w:ascii="Times New Roman" w:eastAsia="Calibri" w:hAnsi="Times New Roman" w:cs="Times New Roman"/>
          <w:bCs/>
          <w:sz w:val="24"/>
          <w:szCs w:val="24"/>
          <w:lang w:eastAsia="ru-RU"/>
        </w:rPr>
      </w:pPr>
    </w:p>
    <w:p w:rsidR="00473F83" w:rsidRDefault="00473F83" w:rsidP="00473F83">
      <w:pPr>
        <w:spacing w:after="0" w:line="240" w:lineRule="auto"/>
        <w:jc w:val="both"/>
        <w:rPr>
          <w:rFonts w:ascii="Times New Roman" w:eastAsia="Calibri" w:hAnsi="Times New Roman" w:cs="Times New Roman"/>
          <w:bCs/>
          <w:sz w:val="24"/>
          <w:szCs w:val="24"/>
          <w:lang w:eastAsia="ru-RU"/>
        </w:rPr>
      </w:pPr>
    </w:p>
    <w:p w:rsidR="00473F83" w:rsidRPr="00092F6C" w:rsidRDefault="00473F83" w:rsidP="00473F83">
      <w:pPr>
        <w:spacing w:after="0" w:line="240" w:lineRule="auto"/>
        <w:jc w:val="both"/>
        <w:rPr>
          <w:rFonts w:ascii="Times New Roman" w:eastAsia="Calibri" w:hAnsi="Times New Roman" w:cs="Times New Roman"/>
          <w:bCs/>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13.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678"/>
        <w:gridCol w:w="4846"/>
      </w:tblGrid>
      <w:tr w:rsidR="00473F83" w:rsidRPr="00092F6C" w:rsidTr="00E948EF">
        <w:trPr>
          <w:jc w:val="center"/>
        </w:trPr>
        <w:tc>
          <w:tcPr>
            <w:tcW w:w="4678" w:type="dxa"/>
            <w:tcBorders>
              <w:top w:val="nil"/>
              <w:left w:val="nil"/>
              <w:bottom w:val="nil"/>
              <w:right w:val="nil"/>
            </w:tcBorders>
            <w:tcMar>
              <w:top w:w="55" w:type="dxa"/>
              <w:left w:w="55" w:type="dxa"/>
              <w:bottom w:w="55" w:type="dxa"/>
              <w:right w:w="55" w:type="dxa"/>
            </w:tcMar>
          </w:tcPr>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bookmarkStart w:id="1" w:name="_Hlk61427361"/>
            <w:r w:rsidRPr="00092F6C">
              <w:rPr>
                <w:rFonts w:ascii="Times New Roman" w:eastAsia="Calibri" w:hAnsi="Times New Roman" w:cs="Times New Roman"/>
                <w:b/>
                <w:sz w:val="24"/>
                <w:szCs w:val="24"/>
                <w:shd w:val="clear" w:color="auto" w:fill="FFFFFF"/>
                <w:lang w:eastAsia="ru-RU"/>
              </w:rPr>
              <w:t>Покупець:</w:t>
            </w:r>
          </w:p>
          <w:p w:rsidR="00473F83"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КЗ ЛОР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p>
          <w:p w:rsidR="00473F83" w:rsidRPr="00C71F12"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82031,  </w:t>
            </w:r>
            <w:r w:rsidRPr="00C71F12">
              <w:rPr>
                <w:rFonts w:ascii="Times New Roman" w:eastAsia="Calibri" w:hAnsi="Times New Roman" w:cs="Times New Roman"/>
                <w:b/>
                <w:sz w:val="24"/>
                <w:szCs w:val="24"/>
                <w:lang w:eastAsia="ru-RU"/>
              </w:rPr>
              <w:t>вул. Центральна,2, село Букова, Самбірський район, Львівська область.</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 xml:space="preserve">Ел. адреса </w:t>
            </w:r>
            <w:hyperlink r:id="rId4" w:history="1">
              <w:r w:rsidRPr="00CB06ED">
                <w:rPr>
                  <w:rStyle w:val="a3"/>
                  <w:rFonts w:ascii="Times New Roman" w:eastAsia="Calibri" w:hAnsi="Times New Roman" w:cs="Times New Roman"/>
                  <w:b/>
                  <w:sz w:val="24"/>
                  <w:szCs w:val="24"/>
                  <w:lang w:val="en-US" w:eastAsia="ru-RU"/>
                </w:rPr>
                <w:t>bukovodbi</w:t>
              </w:r>
              <w:r w:rsidRPr="00C71F12">
                <w:rPr>
                  <w:rStyle w:val="a3"/>
                  <w:rFonts w:ascii="Times New Roman" w:eastAsia="Calibri" w:hAnsi="Times New Roman" w:cs="Times New Roman"/>
                  <w:b/>
                  <w:sz w:val="24"/>
                  <w:szCs w:val="24"/>
                  <w:lang w:val="ru-RU" w:eastAsia="ru-RU"/>
                </w:rPr>
                <w:t>@</w:t>
              </w:r>
              <w:r w:rsidRPr="00CB06ED">
                <w:rPr>
                  <w:rStyle w:val="a3"/>
                  <w:rFonts w:ascii="Times New Roman" w:eastAsia="Calibri" w:hAnsi="Times New Roman" w:cs="Times New Roman"/>
                  <w:b/>
                  <w:sz w:val="24"/>
                  <w:szCs w:val="24"/>
                  <w:lang w:eastAsia="ru-RU"/>
                </w:rPr>
                <w:t>ukr.net</w:t>
              </w:r>
            </w:hyperlink>
          </w:p>
          <w:p w:rsidR="00473F83" w:rsidRPr="00092F6C" w:rsidRDefault="00473F83" w:rsidP="00E948EF">
            <w:pPr>
              <w:spacing w:after="0" w:line="240" w:lineRule="auto"/>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Тел</w:t>
            </w:r>
            <w:proofErr w:type="spellEnd"/>
            <w:r>
              <w:rPr>
                <w:rFonts w:ascii="Times New Roman" w:eastAsia="Calibri" w:hAnsi="Times New Roman" w:cs="Times New Roman"/>
                <w:b/>
                <w:sz w:val="24"/>
                <w:szCs w:val="24"/>
                <w:lang w:eastAsia="ru-RU"/>
              </w:rPr>
              <w:t>.. +38 0987533973</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МФО</w:t>
            </w:r>
            <w:r w:rsidRPr="001E0448">
              <w:rPr>
                <w:rFonts w:ascii="Times New Roman" w:eastAsia="Calibri" w:hAnsi="Times New Roman" w:cs="Times New Roman"/>
                <w:b/>
                <w:sz w:val="24"/>
                <w:szCs w:val="24"/>
                <w:lang w:val="ru-RU" w:eastAsia="ru-RU"/>
              </w:rPr>
              <w:t xml:space="preserve"> 820172</w:t>
            </w:r>
            <w:r w:rsidRPr="00092F6C">
              <w:rPr>
                <w:rFonts w:ascii="Times New Roman" w:eastAsia="Calibri" w:hAnsi="Times New Roman" w:cs="Times New Roman"/>
                <w:b/>
                <w:sz w:val="24"/>
                <w:szCs w:val="24"/>
                <w:lang w:eastAsia="ru-RU"/>
              </w:rPr>
              <w:t>,</w:t>
            </w:r>
          </w:p>
          <w:p w:rsidR="00473F83" w:rsidRPr="00092F6C" w:rsidRDefault="00473F83" w:rsidP="00E948EF">
            <w:pPr>
              <w:spacing w:after="0" w:line="240" w:lineRule="auto"/>
              <w:rPr>
                <w:rFonts w:ascii="Times New Roman" w:eastAsia="Calibri" w:hAnsi="Times New Roman" w:cs="Times New Roman"/>
                <w:b/>
                <w:sz w:val="24"/>
                <w:szCs w:val="24"/>
                <w:lang w:val="ru-RU" w:eastAsia="ru-RU"/>
              </w:rPr>
            </w:pPr>
            <w:r w:rsidRPr="00092F6C">
              <w:rPr>
                <w:rFonts w:ascii="Times New Roman" w:eastAsia="Calibri" w:hAnsi="Times New Roman" w:cs="Times New Roman"/>
                <w:b/>
                <w:sz w:val="24"/>
                <w:szCs w:val="24"/>
                <w:lang w:eastAsia="ru-RU"/>
              </w:rPr>
              <w:t>код ЄДРПОУ</w:t>
            </w:r>
            <w:r w:rsidRPr="00F12908">
              <w:rPr>
                <w:rFonts w:ascii="Times New Roman" w:eastAsia="Calibri" w:hAnsi="Times New Roman" w:cs="Times New Roman"/>
                <w:b/>
                <w:sz w:val="24"/>
                <w:szCs w:val="24"/>
                <w:lang w:val="ru-RU" w:eastAsia="ru-RU"/>
              </w:rPr>
              <w:t xml:space="preserve"> 03189015</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ГУДКСУ у Львівській області</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Р/р__________________</w:t>
            </w:r>
            <w:r>
              <w:rPr>
                <w:rFonts w:ascii="Times New Roman" w:eastAsia="Calibri" w:hAnsi="Times New Roman" w:cs="Times New Roman"/>
                <w:b/>
                <w:sz w:val="24"/>
                <w:szCs w:val="24"/>
                <w:lang w:eastAsia="ru-RU"/>
              </w:rPr>
              <w:t>____________</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Директор ________________________</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p>
        </w:tc>
        <w:tc>
          <w:tcPr>
            <w:tcW w:w="4846" w:type="dxa"/>
            <w:tcBorders>
              <w:top w:val="nil"/>
              <w:left w:val="nil"/>
              <w:bottom w:val="nil"/>
              <w:right w:val="nil"/>
            </w:tcBorders>
            <w:tcMar>
              <w:top w:w="55" w:type="dxa"/>
              <w:left w:w="55" w:type="dxa"/>
              <w:bottom w:w="55" w:type="dxa"/>
              <w:right w:w="55" w:type="dxa"/>
            </w:tcMar>
          </w:tcPr>
          <w:p w:rsidR="00473F83" w:rsidRPr="00092F6C" w:rsidRDefault="00473F83" w:rsidP="00E948EF">
            <w:pPr>
              <w:suppressLineNumber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Продавець:</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________________________</w:t>
            </w:r>
            <w:r>
              <w:rPr>
                <w:rFonts w:ascii="Times New Roman" w:eastAsia="Calibri" w:hAnsi="Times New Roman" w:cs="Times New Roman"/>
                <w:b/>
                <w:sz w:val="24"/>
                <w:szCs w:val="24"/>
                <w:shd w:val="clear" w:color="auto" w:fill="FFFFFF"/>
                <w:lang w:eastAsia="ru-RU"/>
              </w:rPr>
              <w:t>_______________</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w:t>
            </w:r>
            <w:r>
              <w:rPr>
                <w:rFonts w:ascii="Times New Roman" w:eastAsia="Calibri" w:hAnsi="Times New Roman" w:cs="Times New Roman"/>
                <w:b/>
                <w:sz w:val="24"/>
                <w:szCs w:val="24"/>
                <w:shd w:val="clear" w:color="auto" w:fill="FFFFFF"/>
                <w:lang w:eastAsia="ru-RU"/>
              </w:rPr>
              <w:t>__________________</w:t>
            </w:r>
          </w:p>
          <w:p w:rsidR="00473F83" w:rsidRPr="00092F6C" w:rsidRDefault="00473F83" w:rsidP="00E948EF">
            <w:pPr>
              <w:spacing w:after="0" w:line="240" w:lineRule="auto"/>
              <w:jc w:val="center"/>
              <w:rPr>
                <w:rFonts w:ascii="Times New Roman" w:eastAsia="Calibri" w:hAnsi="Times New Roman" w:cs="Times New Roman"/>
                <w:b/>
                <w:sz w:val="24"/>
                <w:szCs w:val="24"/>
                <w:shd w:val="clear" w:color="auto" w:fill="FFFFFF"/>
                <w:lang w:eastAsia="ru-RU"/>
              </w:rPr>
            </w:pPr>
            <w:r w:rsidRPr="00092F6C">
              <w:rPr>
                <w:rFonts w:ascii="Times New Roman" w:eastAsia="Calibri" w:hAnsi="Times New Roman" w:cs="Times New Roman"/>
                <w:b/>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4"/>
                <w:szCs w:val="24"/>
                <w:shd w:val="clear" w:color="auto" w:fill="FFFFFF"/>
                <w:lang w:eastAsia="ru-RU"/>
              </w:rPr>
              <w:t>______________</w:t>
            </w:r>
          </w:p>
        </w:tc>
      </w:tr>
      <w:bookmarkEnd w:id="1"/>
    </w:tbl>
    <w:p w:rsidR="00473F83" w:rsidRPr="00092F6C" w:rsidRDefault="00473F83" w:rsidP="00473F83">
      <w:pPr>
        <w:spacing w:after="0" w:line="240" w:lineRule="auto"/>
        <w:jc w:val="center"/>
        <w:rPr>
          <w:rFonts w:ascii="Times New Roman" w:eastAsia="Calibri" w:hAnsi="Times New Roman" w:cs="Times New Roman"/>
          <w:b/>
          <w:sz w:val="24"/>
          <w:szCs w:val="24"/>
          <w:lang w:eastAsia="ru-RU"/>
        </w:rPr>
      </w:pPr>
    </w:p>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Default="00473F83" w:rsidP="00473F83"/>
    <w:p w:rsidR="00473F83" w:rsidRPr="00092F6C" w:rsidRDefault="00473F83" w:rsidP="00473F83">
      <w:pPr>
        <w:pageBreakBefore/>
        <w:widowControl w:val="0"/>
        <w:spacing w:after="0" w:line="240" w:lineRule="auto"/>
        <w:jc w:val="right"/>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lastRenderedPageBreak/>
        <w:t>Додаток №1</w:t>
      </w:r>
    </w:p>
    <w:p w:rsidR="00473F83" w:rsidRPr="00092F6C" w:rsidRDefault="00473F83" w:rsidP="00473F83">
      <w:pPr>
        <w:widowControl w:val="0"/>
        <w:spacing w:after="0" w:line="240" w:lineRule="auto"/>
        <w:jc w:val="right"/>
        <w:rPr>
          <w:rFonts w:ascii="Times New Roman" w:eastAsia="Calibri" w:hAnsi="Times New Roman" w:cs="Times New Roman"/>
          <w:b/>
          <w:sz w:val="24"/>
          <w:szCs w:val="24"/>
          <w:lang w:eastAsia="ru-RU"/>
        </w:rPr>
      </w:pPr>
    </w:p>
    <w:p w:rsidR="00473F83" w:rsidRPr="00092F6C" w:rsidRDefault="00473F83" w:rsidP="00473F83">
      <w:pPr>
        <w:keepNext/>
        <w:widowControl w:val="0"/>
        <w:spacing w:after="0" w:line="240" w:lineRule="auto"/>
        <w:jc w:val="right"/>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СПЕЦИФІКАЦІЯ</w:t>
      </w:r>
    </w:p>
    <w:p w:rsidR="00473F83" w:rsidRPr="00092F6C" w:rsidRDefault="00473F83" w:rsidP="00473F83">
      <w:pPr>
        <w:keepNext/>
        <w:widowControl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до Д</w:t>
      </w:r>
      <w:r w:rsidRPr="00092F6C">
        <w:rPr>
          <w:rFonts w:ascii="Times New Roman" w:eastAsia="Calibri" w:hAnsi="Times New Roman" w:cs="Times New Roman"/>
          <w:b/>
          <w:sz w:val="24"/>
          <w:szCs w:val="24"/>
          <w:lang w:eastAsia="ru-RU"/>
        </w:rPr>
        <w:t>оговору № _______ від «___»__________20____ р.</w:t>
      </w: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p>
    <w:p w:rsidR="00473F83" w:rsidRPr="00092F6C" w:rsidRDefault="00473F83" w:rsidP="00473F83">
      <w:pPr>
        <w:spacing w:after="0" w:line="240" w:lineRule="auto"/>
        <w:jc w:val="both"/>
        <w:rPr>
          <w:rFonts w:ascii="Times New Roman" w:eastAsia="Calibri" w:hAnsi="Times New Roman" w:cs="Times New Roman"/>
          <w:color w:val="000000"/>
          <w:sz w:val="24"/>
          <w:szCs w:val="24"/>
          <w:lang w:val="ru-RU" w:eastAsia="ru-RU"/>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473F83" w:rsidRPr="00092F6C" w:rsidTr="00E948EF">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b/>
                <w:sz w:val="24"/>
                <w:szCs w:val="24"/>
                <w:lang w:eastAsia="ru-RU"/>
              </w:rPr>
            </w:pPr>
          </w:p>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widowControl w:val="0"/>
              <w:spacing w:after="0" w:line="240" w:lineRule="auto"/>
              <w:jc w:val="center"/>
              <w:rPr>
                <w:rFonts w:ascii="Times New Roman" w:eastAsia="Calibri" w:hAnsi="Times New Roman" w:cs="Times New Roman"/>
                <w:b/>
                <w:sz w:val="24"/>
                <w:szCs w:val="24"/>
                <w:lang w:eastAsia="ru-RU"/>
              </w:rPr>
            </w:pPr>
          </w:p>
          <w:p w:rsidR="00473F83" w:rsidRPr="00092F6C" w:rsidRDefault="00473F83" w:rsidP="00E948EF">
            <w:pPr>
              <w:widowControl w:val="0"/>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Од.</w:t>
            </w:r>
          </w:p>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proofErr w:type="spellStart"/>
            <w:r w:rsidRPr="00092F6C">
              <w:rPr>
                <w:rFonts w:ascii="Times New Roman" w:eastAsia="Calibri" w:hAnsi="Times New Roman" w:cs="Times New Roman"/>
                <w:b/>
                <w:sz w:val="24"/>
                <w:szCs w:val="24"/>
                <w:lang w:eastAsia="ru-RU"/>
              </w:rPr>
              <w:t>вим</w:t>
            </w:r>
            <w:proofErr w:type="spellEnd"/>
            <w:r w:rsidRPr="00092F6C">
              <w:rPr>
                <w:rFonts w:ascii="Times New Roman" w:eastAsia="Calibri" w:hAnsi="Times New Roman" w:cs="Times New Roman"/>
                <w:b/>
                <w:sz w:val="24"/>
                <w:szCs w:val="24"/>
                <w:lang w:eastAsia="ru-RU"/>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b/>
                <w:color w:val="000000"/>
                <w:sz w:val="24"/>
                <w:szCs w:val="24"/>
                <w:lang w:eastAsia="ru-RU"/>
              </w:rPr>
            </w:pPr>
          </w:p>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73F83" w:rsidRPr="00092F6C" w:rsidRDefault="00473F83" w:rsidP="00E948EF">
            <w:pPr>
              <w:tabs>
                <w:tab w:val="left" w:pos="54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color w:val="000000"/>
                <w:sz w:val="24"/>
                <w:szCs w:val="24"/>
                <w:lang w:eastAsia="ru-RU"/>
              </w:rPr>
              <w:t xml:space="preserve">Загальна сума, грн., з/без </w:t>
            </w:r>
            <w:r w:rsidRPr="00092F6C">
              <w:rPr>
                <w:rFonts w:ascii="Times New Roman" w:eastAsia="Calibri" w:hAnsi="Times New Roman" w:cs="Times New Roman"/>
                <w:b/>
                <w:color w:val="000000"/>
                <w:sz w:val="24"/>
                <w:szCs w:val="24"/>
                <w:lang w:eastAsia="ru-RU"/>
              </w:rPr>
              <w:t>ПДВ</w:t>
            </w:r>
          </w:p>
        </w:tc>
      </w:tr>
      <w:tr w:rsidR="00473F83" w:rsidRPr="00092F6C" w:rsidTr="00E948EF">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2920"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rPr>
            </w:pPr>
          </w:p>
        </w:tc>
      </w:tr>
      <w:tr w:rsidR="00473F83" w:rsidRPr="00092F6C" w:rsidTr="00E948EF">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rsidR="00473F83" w:rsidRPr="00092F6C" w:rsidRDefault="00473F83" w:rsidP="00E948EF">
            <w:pPr>
              <w:spacing w:after="0" w:line="240" w:lineRule="auto"/>
              <w:rPr>
                <w:rFonts w:ascii="Times New Roman" w:eastAsia="Calibri" w:hAnsi="Times New Roman" w:cs="Times New Roman"/>
                <w:sz w:val="24"/>
                <w:szCs w:val="24"/>
                <w:lang w:eastAsia="ru-RU"/>
              </w:rPr>
            </w:pPr>
            <w:r w:rsidRPr="00092F6C">
              <w:rPr>
                <w:rFonts w:ascii="Times New Roman" w:eastAsia="Calibri" w:hAnsi="Times New Roman" w:cs="Times New Roman"/>
                <w:b/>
                <w:color w:val="000000"/>
                <w:sz w:val="24"/>
                <w:szCs w:val="24"/>
                <w:lang w:eastAsia="ru-RU"/>
              </w:rPr>
              <w:t xml:space="preserve"> Разом сума партії товару</w:t>
            </w:r>
          </w:p>
          <w:p w:rsidR="00473F83" w:rsidRDefault="00473F83" w:rsidP="00E948EF">
            <w:pPr>
              <w:tabs>
                <w:tab w:val="left" w:pos="540"/>
              </w:tabs>
              <w:spacing w:after="0" w:line="240" w:lineRule="auto"/>
              <w:rPr>
                <w:rFonts w:ascii="Times New Roman" w:eastAsia="Calibri" w:hAnsi="Times New Roman" w:cs="Times New Roman"/>
                <w:b/>
                <w:color w:val="000000"/>
                <w:sz w:val="24"/>
                <w:szCs w:val="24"/>
                <w:lang w:eastAsia="ru-RU"/>
              </w:rPr>
            </w:pPr>
            <w:r w:rsidRPr="00092F6C">
              <w:rPr>
                <w:rFonts w:ascii="Times New Roman" w:eastAsia="Calibri" w:hAnsi="Times New Roman" w:cs="Times New Roman"/>
                <w:b/>
                <w:color w:val="000000"/>
                <w:sz w:val="24"/>
                <w:szCs w:val="24"/>
                <w:lang w:eastAsia="ru-RU"/>
              </w:rPr>
              <w:t>_________________________________</w:t>
            </w:r>
            <w:r>
              <w:rPr>
                <w:rFonts w:ascii="Times New Roman" w:eastAsia="Calibri" w:hAnsi="Times New Roman" w:cs="Times New Roman"/>
                <w:b/>
                <w:color w:val="000000"/>
                <w:sz w:val="24"/>
                <w:szCs w:val="24"/>
                <w:lang w:eastAsia="ru-RU"/>
              </w:rPr>
              <w:t>________________________грн. з/без ПДВ.</w:t>
            </w:r>
          </w:p>
          <w:p w:rsidR="00473F83" w:rsidRPr="00092F6C" w:rsidRDefault="00473F83" w:rsidP="00E948EF">
            <w:pPr>
              <w:tabs>
                <w:tab w:val="left" w:pos="54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color w:val="000000"/>
                <w:sz w:val="24"/>
                <w:szCs w:val="24"/>
                <w:lang w:eastAsia="ru-RU"/>
              </w:rPr>
              <w:t>(_____________________________________________________________)грн. з/без ПДВ</w:t>
            </w:r>
          </w:p>
          <w:p w:rsidR="00473F83" w:rsidRDefault="00473F83" w:rsidP="00E948EF">
            <w:pPr>
              <w:tabs>
                <w:tab w:val="left" w:pos="540"/>
              </w:tabs>
              <w:spacing w:after="0" w:line="240" w:lineRule="auto"/>
              <w:rPr>
                <w:rFonts w:ascii="Times New Roman" w:eastAsia="Calibri" w:hAnsi="Times New Roman" w:cs="Times New Roman"/>
                <w:color w:val="000000"/>
                <w:sz w:val="24"/>
                <w:szCs w:val="24"/>
                <w:lang w:eastAsia="ru-RU"/>
              </w:rPr>
            </w:pPr>
            <w:r w:rsidRPr="00092F6C">
              <w:rPr>
                <w:rFonts w:ascii="Times New Roman" w:eastAsia="Calibri" w:hAnsi="Times New Roman" w:cs="Times New Roman"/>
                <w:b/>
                <w:color w:val="000000"/>
                <w:sz w:val="24"/>
                <w:szCs w:val="24"/>
                <w:lang w:eastAsia="ru-RU"/>
              </w:rPr>
              <w:t>у тому числі ПДВ ______</w:t>
            </w:r>
            <w:r>
              <w:rPr>
                <w:rFonts w:ascii="Times New Roman" w:eastAsia="Calibri" w:hAnsi="Times New Roman" w:cs="Times New Roman"/>
                <w:b/>
                <w:color w:val="000000"/>
                <w:sz w:val="24"/>
                <w:szCs w:val="24"/>
                <w:lang w:eastAsia="ru-RU"/>
              </w:rPr>
              <w:t>_______________________________________________</w:t>
            </w:r>
            <w:r w:rsidRPr="00092F6C">
              <w:rPr>
                <w:rFonts w:ascii="Times New Roman" w:eastAsia="Calibri" w:hAnsi="Times New Roman" w:cs="Times New Roman"/>
                <w:b/>
                <w:color w:val="000000"/>
                <w:sz w:val="24"/>
                <w:szCs w:val="24"/>
                <w:lang w:eastAsia="ru-RU"/>
              </w:rPr>
              <w:t xml:space="preserve">                     </w:t>
            </w:r>
          </w:p>
          <w:p w:rsidR="00473F83" w:rsidRPr="00092F6C" w:rsidRDefault="00473F83" w:rsidP="00E948EF">
            <w:pPr>
              <w:tabs>
                <w:tab w:val="left" w:pos="540"/>
              </w:tabs>
              <w:spacing w:after="0" w:line="240" w:lineRule="auto"/>
              <w:rPr>
                <w:rFonts w:ascii="Times New Roman" w:eastAsia="Calibri" w:hAnsi="Times New Roman" w:cs="Times New Roman"/>
                <w:sz w:val="24"/>
                <w:szCs w:val="24"/>
                <w:lang w:eastAsia="ru-RU"/>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73F83" w:rsidRPr="00092F6C" w:rsidRDefault="00473F83" w:rsidP="00E948EF">
            <w:pPr>
              <w:tabs>
                <w:tab w:val="left" w:pos="540"/>
              </w:tabs>
              <w:spacing w:after="0" w:line="240" w:lineRule="auto"/>
              <w:jc w:val="both"/>
              <w:rPr>
                <w:rFonts w:ascii="Times New Roman" w:eastAsia="Calibri" w:hAnsi="Times New Roman" w:cs="Times New Roman"/>
                <w:sz w:val="24"/>
                <w:szCs w:val="24"/>
                <w:lang w:eastAsia="ru-RU"/>
              </w:rPr>
            </w:pPr>
          </w:p>
        </w:tc>
      </w:tr>
    </w:tbl>
    <w:p w:rsidR="00473F83" w:rsidRDefault="00473F83" w:rsidP="00473F83">
      <w:pPr>
        <w:spacing w:after="0" w:line="240" w:lineRule="auto"/>
        <w:jc w:val="center"/>
        <w:rPr>
          <w:rFonts w:ascii="Times New Roman" w:eastAsia="Calibri" w:hAnsi="Times New Roman" w:cs="Times New Roman"/>
          <w:b/>
          <w:sz w:val="24"/>
          <w:szCs w:val="24"/>
          <w:lang w:eastAsia="ru-RU"/>
        </w:rPr>
      </w:pPr>
    </w:p>
    <w:p w:rsidR="00473F83" w:rsidRDefault="00473F83" w:rsidP="00473F83">
      <w:pPr>
        <w:spacing w:after="0" w:line="240" w:lineRule="auto"/>
        <w:jc w:val="center"/>
        <w:rPr>
          <w:rFonts w:ascii="Times New Roman" w:eastAsia="Calibri" w:hAnsi="Times New Roman" w:cs="Times New Roman"/>
          <w:b/>
          <w:sz w:val="24"/>
          <w:szCs w:val="24"/>
          <w:lang w:eastAsia="ru-RU"/>
        </w:rPr>
      </w:pPr>
    </w:p>
    <w:p w:rsidR="00473F83" w:rsidRPr="00092F6C" w:rsidRDefault="00473F83" w:rsidP="00473F83">
      <w:pPr>
        <w:spacing w:after="0" w:line="240" w:lineRule="auto"/>
        <w:jc w:val="center"/>
        <w:rPr>
          <w:rFonts w:ascii="Times New Roman" w:eastAsia="Calibri" w:hAnsi="Times New Roman" w:cs="Times New Roman"/>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962"/>
        <w:gridCol w:w="4846"/>
      </w:tblGrid>
      <w:tr w:rsidR="00473F83" w:rsidRPr="00092F6C" w:rsidTr="00E948EF">
        <w:trPr>
          <w:jc w:val="center"/>
        </w:trPr>
        <w:tc>
          <w:tcPr>
            <w:tcW w:w="4962" w:type="dxa"/>
            <w:tcBorders>
              <w:top w:val="nil"/>
              <w:left w:val="nil"/>
              <w:bottom w:val="nil"/>
              <w:right w:val="nil"/>
            </w:tcBorders>
            <w:tcMar>
              <w:top w:w="55" w:type="dxa"/>
              <w:left w:w="55" w:type="dxa"/>
              <w:bottom w:w="55" w:type="dxa"/>
              <w:right w:w="55" w:type="dxa"/>
            </w:tcMar>
          </w:tcPr>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Покупець:</w:t>
            </w:r>
          </w:p>
          <w:p w:rsidR="00473F83"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КЗ ЛОР «</w:t>
            </w:r>
            <w:proofErr w:type="spellStart"/>
            <w:r>
              <w:rPr>
                <w:rFonts w:ascii="Times New Roman" w:eastAsia="Calibri" w:hAnsi="Times New Roman" w:cs="Times New Roman"/>
                <w:b/>
                <w:sz w:val="24"/>
                <w:szCs w:val="24"/>
                <w:lang w:eastAsia="ru-RU"/>
              </w:rPr>
              <w:t>Буківський</w:t>
            </w:r>
            <w:proofErr w:type="spellEnd"/>
            <w:r>
              <w:rPr>
                <w:rFonts w:ascii="Times New Roman" w:eastAsia="Calibri" w:hAnsi="Times New Roman" w:cs="Times New Roman"/>
                <w:b/>
                <w:sz w:val="24"/>
                <w:szCs w:val="24"/>
                <w:lang w:eastAsia="ru-RU"/>
              </w:rPr>
              <w:t xml:space="preserve"> дитячий будинок-інтернат»</w:t>
            </w:r>
          </w:p>
          <w:p w:rsidR="00473F83" w:rsidRPr="00C71F12"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82031,  </w:t>
            </w:r>
            <w:r w:rsidRPr="00C71F12">
              <w:rPr>
                <w:rFonts w:ascii="Times New Roman" w:eastAsia="Calibri" w:hAnsi="Times New Roman" w:cs="Times New Roman"/>
                <w:b/>
                <w:sz w:val="24"/>
                <w:szCs w:val="24"/>
                <w:lang w:eastAsia="ru-RU"/>
              </w:rPr>
              <w:t>вул. Центральна,2, село Букова, Самбірський район, Львівська область.</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 xml:space="preserve">Ел. адреса </w:t>
            </w:r>
            <w:hyperlink r:id="rId5" w:history="1">
              <w:r w:rsidRPr="00CB06ED">
                <w:rPr>
                  <w:rStyle w:val="a3"/>
                  <w:rFonts w:ascii="Times New Roman" w:eastAsia="Calibri" w:hAnsi="Times New Roman" w:cs="Times New Roman"/>
                  <w:b/>
                  <w:sz w:val="24"/>
                  <w:szCs w:val="24"/>
                  <w:lang w:val="en-US" w:eastAsia="ru-RU"/>
                </w:rPr>
                <w:t>bukovodbi</w:t>
              </w:r>
              <w:r w:rsidRPr="00C71F12">
                <w:rPr>
                  <w:rStyle w:val="a3"/>
                  <w:rFonts w:ascii="Times New Roman" w:eastAsia="Calibri" w:hAnsi="Times New Roman" w:cs="Times New Roman"/>
                  <w:b/>
                  <w:sz w:val="24"/>
                  <w:szCs w:val="24"/>
                  <w:lang w:val="ru-RU" w:eastAsia="ru-RU"/>
                </w:rPr>
                <w:t>@</w:t>
              </w:r>
              <w:r w:rsidRPr="00CB06ED">
                <w:rPr>
                  <w:rStyle w:val="a3"/>
                  <w:rFonts w:ascii="Times New Roman" w:eastAsia="Calibri" w:hAnsi="Times New Roman" w:cs="Times New Roman"/>
                  <w:b/>
                  <w:sz w:val="24"/>
                  <w:szCs w:val="24"/>
                  <w:lang w:eastAsia="ru-RU"/>
                </w:rPr>
                <w:t>ukr.net</w:t>
              </w:r>
            </w:hyperlink>
          </w:p>
          <w:p w:rsidR="00473F83" w:rsidRPr="00092F6C" w:rsidRDefault="00473F83" w:rsidP="00E948EF">
            <w:pPr>
              <w:spacing w:after="0" w:line="240" w:lineRule="auto"/>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Тел</w:t>
            </w:r>
            <w:proofErr w:type="spellEnd"/>
            <w:r>
              <w:rPr>
                <w:rFonts w:ascii="Times New Roman" w:eastAsia="Calibri" w:hAnsi="Times New Roman" w:cs="Times New Roman"/>
                <w:b/>
                <w:sz w:val="24"/>
                <w:szCs w:val="24"/>
                <w:lang w:eastAsia="ru-RU"/>
              </w:rPr>
              <w:t>.. +38 0987533973</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МФО</w:t>
            </w:r>
            <w:r w:rsidRPr="00F12908">
              <w:rPr>
                <w:rFonts w:ascii="Times New Roman" w:eastAsia="Calibri" w:hAnsi="Times New Roman" w:cs="Times New Roman"/>
                <w:b/>
                <w:sz w:val="24"/>
                <w:szCs w:val="24"/>
                <w:lang w:val="ru-RU" w:eastAsia="ru-RU"/>
              </w:rPr>
              <w:t xml:space="preserve"> 820172</w:t>
            </w:r>
            <w:r w:rsidRPr="00092F6C">
              <w:rPr>
                <w:rFonts w:ascii="Times New Roman" w:eastAsia="Calibri" w:hAnsi="Times New Roman" w:cs="Times New Roman"/>
                <w:b/>
                <w:sz w:val="24"/>
                <w:szCs w:val="24"/>
                <w:lang w:eastAsia="ru-RU"/>
              </w:rPr>
              <w:t>,</w:t>
            </w:r>
          </w:p>
          <w:p w:rsidR="00473F83" w:rsidRPr="00092F6C" w:rsidRDefault="00473F83" w:rsidP="00E948EF">
            <w:pPr>
              <w:spacing w:after="0" w:line="240" w:lineRule="auto"/>
              <w:rPr>
                <w:rFonts w:ascii="Times New Roman" w:eastAsia="Calibri" w:hAnsi="Times New Roman" w:cs="Times New Roman"/>
                <w:b/>
                <w:sz w:val="24"/>
                <w:szCs w:val="24"/>
                <w:lang w:val="ru-RU" w:eastAsia="ru-RU"/>
              </w:rPr>
            </w:pPr>
            <w:r w:rsidRPr="00092F6C">
              <w:rPr>
                <w:rFonts w:ascii="Times New Roman" w:eastAsia="Calibri" w:hAnsi="Times New Roman" w:cs="Times New Roman"/>
                <w:b/>
                <w:sz w:val="24"/>
                <w:szCs w:val="24"/>
                <w:lang w:eastAsia="ru-RU"/>
              </w:rPr>
              <w:t>код ЄДРПОУ</w:t>
            </w:r>
            <w:r w:rsidRPr="00F12908">
              <w:rPr>
                <w:rFonts w:ascii="Times New Roman" w:eastAsia="Calibri" w:hAnsi="Times New Roman" w:cs="Times New Roman"/>
                <w:b/>
                <w:sz w:val="24"/>
                <w:szCs w:val="24"/>
                <w:lang w:val="ru-RU" w:eastAsia="ru-RU"/>
              </w:rPr>
              <w:t xml:space="preserve"> 03189015</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ГУДКСУ у Львівській області</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sidRPr="00092F6C">
              <w:rPr>
                <w:rFonts w:ascii="Times New Roman" w:eastAsia="Calibri" w:hAnsi="Times New Roman" w:cs="Times New Roman"/>
                <w:b/>
                <w:sz w:val="24"/>
                <w:szCs w:val="24"/>
                <w:lang w:eastAsia="ru-RU"/>
              </w:rPr>
              <w:t>Р/р__________________</w:t>
            </w:r>
            <w:r>
              <w:rPr>
                <w:rFonts w:ascii="Times New Roman" w:eastAsia="Calibri" w:hAnsi="Times New Roman" w:cs="Times New Roman"/>
                <w:b/>
                <w:sz w:val="24"/>
                <w:szCs w:val="24"/>
                <w:lang w:eastAsia="ru-RU"/>
              </w:rPr>
              <w:t>_______________</w:t>
            </w:r>
          </w:p>
          <w:p w:rsidR="00473F83" w:rsidRPr="00092F6C" w:rsidRDefault="00473F83" w:rsidP="00E948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Директор ___________________________</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p>
        </w:tc>
        <w:tc>
          <w:tcPr>
            <w:tcW w:w="4846" w:type="dxa"/>
            <w:tcBorders>
              <w:top w:val="nil"/>
              <w:left w:val="nil"/>
              <w:bottom w:val="nil"/>
              <w:right w:val="nil"/>
            </w:tcBorders>
            <w:tcMar>
              <w:top w:w="55" w:type="dxa"/>
              <w:left w:w="55" w:type="dxa"/>
              <w:bottom w:w="55" w:type="dxa"/>
              <w:right w:w="55" w:type="dxa"/>
            </w:tcMar>
          </w:tcPr>
          <w:p w:rsidR="00473F83" w:rsidRPr="00092F6C" w:rsidRDefault="00473F83" w:rsidP="00E948EF">
            <w:pPr>
              <w:suppressLineNumbers/>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lang w:eastAsia="ru-RU"/>
              </w:rPr>
              <w:t>Продавець:</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________________________</w:t>
            </w:r>
            <w:r>
              <w:rPr>
                <w:rFonts w:ascii="Times New Roman" w:eastAsia="Calibri" w:hAnsi="Times New Roman" w:cs="Times New Roman"/>
                <w:b/>
                <w:sz w:val="24"/>
                <w:szCs w:val="24"/>
                <w:shd w:val="clear" w:color="auto" w:fill="FFFFFF"/>
                <w:lang w:eastAsia="ru-RU"/>
              </w:rPr>
              <w:t>_______________</w:t>
            </w:r>
          </w:p>
          <w:p w:rsidR="00473F83" w:rsidRPr="00092F6C" w:rsidRDefault="00473F83" w:rsidP="00E948EF">
            <w:pPr>
              <w:spacing w:after="0" w:line="240" w:lineRule="auto"/>
              <w:jc w:val="center"/>
              <w:rPr>
                <w:rFonts w:ascii="Times New Roman" w:eastAsia="Calibri" w:hAnsi="Times New Roman" w:cs="Times New Roman"/>
                <w:sz w:val="24"/>
                <w:szCs w:val="24"/>
                <w:lang w:eastAsia="ru-RU"/>
              </w:rPr>
            </w:pPr>
            <w:r w:rsidRPr="00092F6C">
              <w:rPr>
                <w:rFonts w:ascii="Times New Roman" w:eastAsia="Calibri" w:hAnsi="Times New Roman" w:cs="Times New Roman"/>
                <w:b/>
                <w:sz w:val="24"/>
                <w:szCs w:val="24"/>
                <w:shd w:val="clear" w:color="auto" w:fill="FFFFFF"/>
                <w:lang w:eastAsia="ru-RU"/>
              </w:rPr>
              <w:t>_____________________</w:t>
            </w:r>
            <w:r>
              <w:rPr>
                <w:rFonts w:ascii="Times New Roman" w:eastAsia="Calibri" w:hAnsi="Times New Roman" w:cs="Times New Roman"/>
                <w:b/>
                <w:sz w:val="24"/>
                <w:szCs w:val="24"/>
                <w:shd w:val="clear" w:color="auto" w:fill="FFFFFF"/>
                <w:lang w:eastAsia="ru-RU"/>
              </w:rPr>
              <w:t>__________________</w:t>
            </w:r>
          </w:p>
          <w:p w:rsidR="00473F83" w:rsidRPr="00092F6C" w:rsidRDefault="00473F83" w:rsidP="00E948EF">
            <w:pPr>
              <w:spacing w:after="0" w:line="240" w:lineRule="auto"/>
              <w:jc w:val="center"/>
              <w:rPr>
                <w:rFonts w:ascii="Times New Roman" w:eastAsia="Calibri" w:hAnsi="Times New Roman" w:cs="Times New Roman"/>
                <w:b/>
                <w:sz w:val="24"/>
                <w:szCs w:val="24"/>
                <w:shd w:val="clear" w:color="auto" w:fill="FFFFFF"/>
                <w:lang w:eastAsia="ru-RU"/>
              </w:rPr>
            </w:pPr>
            <w:r w:rsidRPr="00092F6C">
              <w:rPr>
                <w:rFonts w:ascii="Times New Roman" w:eastAsia="Calibri" w:hAnsi="Times New Roman" w:cs="Times New Roman"/>
                <w:b/>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4"/>
                <w:szCs w:val="24"/>
                <w:shd w:val="clear" w:color="auto" w:fill="FFFFFF"/>
                <w:lang w:eastAsia="ru-RU"/>
              </w:rPr>
              <w:t>______________</w:t>
            </w:r>
          </w:p>
        </w:tc>
      </w:tr>
    </w:tbl>
    <w:p w:rsidR="00473F83" w:rsidRPr="00092F6C" w:rsidRDefault="00473F83" w:rsidP="00473F83"/>
    <w:p w:rsidR="00F32FE7" w:rsidRDefault="00F32FE7">
      <w:bookmarkStart w:id="2" w:name="_GoBack"/>
      <w:bookmarkEnd w:id="2"/>
    </w:p>
    <w:sectPr w:rsidR="00F32F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3"/>
    <w:rsid w:val="00473F83"/>
    <w:rsid w:val="00F32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7996-D500-44FA-95A1-28B6089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kovodbi@ukr.net" TargetMode="External"/><Relationship Id="rId4" Type="http://schemas.openxmlformats.org/officeDocument/2006/relationships/hyperlink" Target="mailto:bukovodb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14324</Words>
  <Characters>8166</Characters>
  <Application>Microsoft Office Word</Application>
  <DocSecurity>0</DocSecurity>
  <Lines>68</Lines>
  <Paragraphs>44</Paragraphs>
  <ScaleCrop>false</ScaleCrop>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2024-02-15T14:33:00Z</dcterms:created>
  <dcterms:modified xsi:type="dcterms:W3CDTF">2024-02-15T14:35:00Z</dcterms:modified>
</cp:coreProperties>
</file>