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600" w:rsidRPr="00FC333A" w:rsidRDefault="00CC55EA" w:rsidP="00570600">
      <w:pPr>
        <w:pBdr>
          <w:top w:val="nil"/>
          <w:left w:val="nil"/>
          <w:bottom w:val="nil"/>
          <w:right w:val="nil"/>
          <w:between w:val="nil"/>
        </w:pBdr>
        <w:spacing w:after="0" w:line="240" w:lineRule="auto"/>
        <w:ind w:hanging="2"/>
        <w:jc w:val="right"/>
        <w:rPr>
          <w:rFonts w:ascii="Times New Roman" w:eastAsia="Times New Roman" w:hAnsi="Times New Roman"/>
          <w:sz w:val="24"/>
          <w:szCs w:val="24"/>
        </w:rPr>
      </w:pPr>
      <w:r>
        <w:rPr>
          <w:rFonts w:ascii="Times New Roman" w:eastAsia="Times New Roman" w:hAnsi="Times New Roman"/>
          <w:b/>
          <w:sz w:val="24"/>
          <w:szCs w:val="24"/>
        </w:rPr>
        <w:t xml:space="preserve">  </w:t>
      </w:r>
      <w:r w:rsidR="009979B8" w:rsidRPr="00FC333A">
        <w:rPr>
          <w:rFonts w:ascii="Times New Roman" w:eastAsia="Times New Roman" w:hAnsi="Times New Roman"/>
          <w:b/>
          <w:sz w:val="24"/>
          <w:szCs w:val="24"/>
        </w:rPr>
        <w:t>Д</w:t>
      </w:r>
      <w:r w:rsidR="00570600" w:rsidRPr="00FC333A">
        <w:rPr>
          <w:rFonts w:ascii="Times New Roman" w:eastAsia="Times New Roman" w:hAnsi="Times New Roman"/>
          <w:b/>
          <w:sz w:val="24"/>
          <w:szCs w:val="24"/>
        </w:rPr>
        <w:t>ОДАТОК 2</w:t>
      </w:r>
    </w:p>
    <w:p w:rsidR="00570600" w:rsidRPr="00FC333A" w:rsidRDefault="00570600" w:rsidP="00570600">
      <w:pPr>
        <w:pBdr>
          <w:top w:val="nil"/>
          <w:left w:val="nil"/>
          <w:bottom w:val="nil"/>
          <w:right w:val="nil"/>
          <w:between w:val="nil"/>
        </w:pBdr>
        <w:spacing w:after="0" w:line="240" w:lineRule="auto"/>
        <w:ind w:hanging="2"/>
        <w:jc w:val="right"/>
        <w:rPr>
          <w:rFonts w:ascii="Times New Roman" w:eastAsia="Times New Roman" w:hAnsi="Times New Roman"/>
          <w:sz w:val="24"/>
          <w:szCs w:val="24"/>
        </w:rPr>
      </w:pPr>
      <w:r w:rsidRPr="00FC333A">
        <w:rPr>
          <w:rFonts w:ascii="Times New Roman" w:eastAsia="Times New Roman" w:hAnsi="Times New Roman"/>
          <w:i/>
          <w:sz w:val="24"/>
          <w:szCs w:val="24"/>
        </w:rPr>
        <w:t>до тендерної документації</w:t>
      </w:r>
    </w:p>
    <w:p w:rsidR="00570600" w:rsidRPr="00FC333A" w:rsidRDefault="00570600" w:rsidP="00570600">
      <w:pPr>
        <w:pBdr>
          <w:top w:val="nil"/>
          <w:left w:val="nil"/>
          <w:bottom w:val="nil"/>
          <w:right w:val="nil"/>
          <w:between w:val="nil"/>
        </w:pBdr>
        <w:spacing w:before="240" w:after="0" w:line="240" w:lineRule="auto"/>
        <w:ind w:hanging="2"/>
        <w:jc w:val="center"/>
        <w:rPr>
          <w:rFonts w:ascii="Times New Roman" w:eastAsia="Times New Roman" w:hAnsi="Times New Roman"/>
          <w:color w:val="000000"/>
          <w:sz w:val="24"/>
          <w:szCs w:val="24"/>
        </w:rPr>
      </w:pPr>
      <w:bookmarkStart w:id="0" w:name="_Hlk136167774"/>
      <w:r w:rsidRPr="00FC333A">
        <w:rPr>
          <w:rFonts w:ascii="Times New Roman" w:eastAsia="Times New Roman" w:hAnsi="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570600" w:rsidRPr="00FC333A" w:rsidRDefault="00570600" w:rsidP="00570600">
      <w:pPr>
        <w:pBdr>
          <w:top w:val="nil"/>
          <w:left w:val="nil"/>
          <w:bottom w:val="nil"/>
          <w:right w:val="nil"/>
          <w:between w:val="nil"/>
        </w:pBdr>
        <w:spacing w:before="240" w:after="0" w:line="240" w:lineRule="auto"/>
        <w:ind w:hanging="2"/>
        <w:jc w:val="center"/>
        <w:rPr>
          <w:rFonts w:ascii="Times New Roman" w:eastAsia="Times New Roman" w:hAnsi="Times New Roman"/>
          <w:b/>
          <w:i/>
          <w:color w:val="000000"/>
          <w:sz w:val="24"/>
          <w:szCs w:val="24"/>
          <w:highlight w:val="white"/>
        </w:rPr>
      </w:pPr>
      <w:r w:rsidRPr="00FC333A">
        <w:rPr>
          <w:rFonts w:ascii="Times New Roman" w:eastAsia="Times New Roman" w:hAnsi="Times New Roman"/>
          <w:b/>
          <w:i/>
          <w:color w:val="000000"/>
          <w:sz w:val="24"/>
          <w:szCs w:val="24"/>
          <w:highlight w:val="white"/>
        </w:rPr>
        <w:t>ТЕХНІЧНА СПЕЦИФІКАЦІЯ</w:t>
      </w:r>
    </w:p>
    <w:p w:rsidR="004D0CAD" w:rsidRPr="00FC333A" w:rsidRDefault="004D0CAD" w:rsidP="00570600">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rPr>
      </w:pPr>
    </w:p>
    <w:p w:rsidR="00570600" w:rsidRPr="00FC333A" w:rsidRDefault="00CC55EA" w:rsidP="00570600">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570600" w:rsidRPr="00FC333A">
        <w:rPr>
          <w:rFonts w:ascii="Times New Roman" w:eastAsia="Times New Roman" w:hAnsi="Times New Roman"/>
          <w:color w:val="000000"/>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570600" w:rsidRPr="00FC333A" w:rsidRDefault="00CC55EA" w:rsidP="00570600">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     </w:t>
      </w:r>
      <w:r w:rsidR="00570600" w:rsidRPr="00FC333A">
        <w:rPr>
          <w:rFonts w:ascii="Times New Roman" w:eastAsia="Times New Roman" w:hAnsi="Times New Roman"/>
          <w:b/>
          <w:color w:val="000000"/>
          <w:sz w:val="24"/>
          <w:szCs w:val="24"/>
        </w:rPr>
        <w:t>Фактом подання тендерної пропозиції учасник підтверджує відповідність своєї пропозиції</w:t>
      </w:r>
      <w:r w:rsidR="00570600" w:rsidRPr="00FC333A">
        <w:rPr>
          <w:rFonts w:ascii="Times New Roman" w:eastAsia="Times New Roman" w:hAnsi="Times New Roman"/>
          <w:color w:val="000000"/>
          <w:sz w:val="24"/>
          <w:szCs w:val="24"/>
        </w:rPr>
        <w:t xml:space="preserve"> </w:t>
      </w:r>
      <w:r w:rsidR="00570600" w:rsidRPr="00FC333A">
        <w:rPr>
          <w:rFonts w:ascii="Times New Roman" w:eastAsia="Times New Roman" w:hAnsi="Times New Roman"/>
          <w:b/>
          <w:color w:val="000000"/>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570600" w:rsidRPr="00FC333A" w:rsidRDefault="00CC55EA" w:rsidP="00570600">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i/>
          <w:color w:val="000000"/>
          <w:sz w:val="24"/>
          <w:szCs w:val="24"/>
          <w:highlight w:val="white"/>
        </w:rPr>
        <w:t xml:space="preserve">     </w:t>
      </w:r>
      <w:r w:rsidR="00570600" w:rsidRPr="00FC333A">
        <w:rPr>
          <w:rFonts w:ascii="Times New Roman" w:eastAsia="Times New Roman" w:hAnsi="Times New Roman"/>
          <w:i/>
          <w:color w:val="000000"/>
          <w:sz w:val="24"/>
          <w:szCs w:val="24"/>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70600" w:rsidRPr="00FC333A" w:rsidRDefault="00CC55EA" w:rsidP="00570600">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highlight w:val="white"/>
        </w:rPr>
      </w:pPr>
      <w:r>
        <w:rPr>
          <w:rFonts w:ascii="Times New Roman" w:eastAsia="Times New Roman" w:hAnsi="Times New Roman"/>
          <w:i/>
          <w:color w:val="000000"/>
          <w:sz w:val="24"/>
          <w:szCs w:val="24"/>
          <w:highlight w:val="white"/>
        </w:rPr>
        <w:t xml:space="preserve">    </w:t>
      </w:r>
      <w:r w:rsidR="00570600" w:rsidRPr="00FC333A">
        <w:rPr>
          <w:rFonts w:ascii="Times New Roman" w:eastAsia="Times New Roman" w:hAnsi="Times New Roman"/>
          <w:i/>
          <w:color w:val="000000"/>
          <w:sz w:val="24"/>
          <w:szCs w:val="24"/>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70600" w:rsidRPr="00FC333A" w:rsidRDefault="00CC55EA" w:rsidP="00570600">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570600" w:rsidRPr="00FC333A">
        <w:rPr>
          <w:rFonts w:ascii="Times New Roman" w:eastAsia="Times New Roman" w:hAnsi="Times New Roman"/>
          <w:color w:val="000000"/>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570600" w:rsidRPr="00FC333A" w:rsidRDefault="00570600" w:rsidP="00570600">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570600" w:rsidRPr="00FC333A" w:rsidRDefault="004D0CAD" w:rsidP="004D0CAD">
      <w:pPr>
        <w:pBdr>
          <w:top w:val="nil"/>
          <w:left w:val="nil"/>
          <w:bottom w:val="nil"/>
          <w:right w:val="nil"/>
          <w:between w:val="nil"/>
        </w:pBdr>
        <w:suppressAutoHyphens/>
        <w:spacing w:after="200" w:line="276" w:lineRule="auto"/>
        <w:textDirection w:val="btLr"/>
        <w:textAlignment w:val="top"/>
        <w:outlineLvl w:val="0"/>
        <w:rPr>
          <w:rFonts w:ascii="Times New Roman" w:eastAsia="Times New Roman" w:hAnsi="Times New Roman"/>
          <w:color w:val="000000"/>
          <w:sz w:val="24"/>
          <w:szCs w:val="24"/>
        </w:rPr>
      </w:pPr>
      <w:r w:rsidRPr="00FC333A">
        <w:rPr>
          <w:rFonts w:ascii="Times New Roman" w:eastAsia="Times New Roman" w:hAnsi="Times New Roman"/>
          <w:b/>
          <w:color w:val="000000"/>
          <w:sz w:val="24"/>
          <w:szCs w:val="24"/>
        </w:rPr>
        <w:t xml:space="preserve">1. </w:t>
      </w:r>
      <w:r w:rsidR="00570600" w:rsidRPr="00FC333A">
        <w:rPr>
          <w:rFonts w:ascii="Times New Roman" w:eastAsia="Times New Roman" w:hAnsi="Times New Roman"/>
          <w:b/>
          <w:color w:val="000000"/>
          <w:sz w:val="24"/>
          <w:szCs w:val="24"/>
        </w:rPr>
        <w:t xml:space="preserve">Детальний опис предмета закупівлі. </w:t>
      </w:r>
    </w:p>
    <w:tbl>
      <w:tblPr>
        <w:tblW w:w="9472"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1"/>
        <w:gridCol w:w="6211"/>
      </w:tblGrid>
      <w:tr w:rsidR="00570600" w:rsidRPr="00FC333A" w:rsidTr="00570600">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570600" w:rsidRPr="00FC333A" w:rsidRDefault="00570600" w:rsidP="00570600">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FC333A">
              <w:rPr>
                <w:rFonts w:ascii="Times New Roman" w:eastAsia="Times New Roman" w:hAnsi="Times New Roman"/>
                <w:b/>
                <w:color w:val="000000"/>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570600" w:rsidRPr="00FC333A" w:rsidRDefault="00570600" w:rsidP="00570600">
            <w:pPr>
              <w:pBdr>
                <w:top w:val="nil"/>
                <w:left w:val="nil"/>
                <w:bottom w:val="nil"/>
                <w:right w:val="nil"/>
                <w:between w:val="nil"/>
              </w:pBdr>
              <w:ind w:hanging="2"/>
              <w:rPr>
                <w:rFonts w:ascii="Times New Roman" w:eastAsia="Times New Roman" w:hAnsi="Times New Roman"/>
                <w:color w:val="000000"/>
                <w:sz w:val="24"/>
                <w:szCs w:val="24"/>
              </w:rPr>
            </w:pPr>
            <w:r w:rsidRPr="00FC333A">
              <w:rPr>
                <w:rFonts w:ascii="Times New Roman" w:eastAsia="Times New Roman" w:hAnsi="Times New Roman"/>
                <w:color w:val="000000"/>
                <w:sz w:val="24"/>
                <w:szCs w:val="24"/>
              </w:rPr>
              <w:t>Електрична енергія</w:t>
            </w:r>
            <w:r w:rsidR="00FA1758">
              <w:rPr>
                <w:rFonts w:ascii="Times New Roman" w:eastAsia="Times New Roman" w:hAnsi="Times New Roman"/>
                <w:color w:val="000000"/>
                <w:sz w:val="24"/>
                <w:szCs w:val="24"/>
              </w:rPr>
              <w:t xml:space="preserve"> (Навчальний корпус)</w:t>
            </w:r>
          </w:p>
        </w:tc>
      </w:tr>
      <w:tr w:rsidR="00570600" w:rsidRPr="00FC333A" w:rsidTr="00570600">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570600" w:rsidRPr="00FC333A" w:rsidRDefault="00570600" w:rsidP="00570600">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FC333A">
              <w:rPr>
                <w:rFonts w:ascii="Times New Roman" w:eastAsia="Times New Roman" w:hAnsi="Times New Roman"/>
                <w:b/>
                <w:color w:val="000000"/>
                <w:sz w:val="24"/>
                <w:szCs w:val="24"/>
              </w:rPr>
              <w:t xml:space="preserve">Код </w:t>
            </w:r>
            <w:proofErr w:type="spellStart"/>
            <w:r w:rsidRPr="00FC333A">
              <w:rPr>
                <w:rFonts w:ascii="Times New Roman" w:eastAsia="Times New Roman" w:hAnsi="Times New Roman"/>
                <w:b/>
                <w:color w:val="000000"/>
                <w:sz w:val="24"/>
                <w:szCs w:val="24"/>
              </w:rPr>
              <w:t>ДК</w:t>
            </w:r>
            <w:proofErr w:type="spellEnd"/>
            <w:r w:rsidRPr="00FC333A">
              <w:rPr>
                <w:rFonts w:ascii="Times New Roman" w:eastAsia="Times New Roman" w:hAnsi="Times New Roman"/>
                <w:b/>
                <w:color w:val="000000"/>
                <w:sz w:val="24"/>
                <w:szCs w:val="24"/>
              </w:rPr>
              <w:t xml:space="preserve">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570600" w:rsidRPr="00FC333A" w:rsidRDefault="00570600" w:rsidP="00570600">
            <w:pPr>
              <w:pBdr>
                <w:top w:val="nil"/>
                <w:left w:val="nil"/>
                <w:bottom w:val="nil"/>
                <w:right w:val="nil"/>
                <w:between w:val="nil"/>
              </w:pBdr>
              <w:ind w:hanging="2"/>
              <w:rPr>
                <w:rFonts w:ascii="Times New Roman" w:eastAsia="Times New Roman" w:hAnsi="Times New Roman"/>
                <w:color w:val="000000"/>
                <w:sz w:val="24"/>
                <w:szCs w:val="24"/>
              </w:rPr>
            </w:pPr>
            <w:r w:rsidRPr="00FC333A">
              <w:rPr>
                <w:rFonts w:ascii="Times New Roman" w:eastAsia="Times New Roman" w:hAnsi="Times New Roman"/>
                <w:color w:val="000000"/>
                <w:sz w:val="24"/>
                <w:szCs w:val="24"/>
              </w:rPr>
              <w:t>09310000-5 «Електрична енергія»</w:t>
            </w:r>
          </w:p>
        </w:tc>
      </w:tr>
      <w:tr w:rsidR="00570600" w:rsidRPr="00FC333A" w:rsidTr="00570600">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570600" w:rsidRPr="00FC333A" w:rsidRDefault="00570600" w:rsidP="00570600">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FC333A">
              <w:rPr>
                <w:rFonts w:ascii="Times New Roman" w:eastAsia="Times New Roman" w:hAnsi="Times New Roman"/>
                <w:b/>
                <w:color w:val="000000"/>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570600" w:rsidRPr="00FC333A" w:rsidRDefault="00570600" w:rsidP="00570600">
            <w:pPr>
              <w:pBdr>
                <w:top w:val="nil"/>
                <w:left w:val="nil"/>
                <w:bottom w:val="nil"/>
                <w:right w:val="nil"/>
                <w:between w:val="nil"/>
              </w:pBdr>
              <w:ind w:hanging="2"/>
              <w:rPr>
                <w:rFonts w:ascii="Times New Roman" w:eastAsia="Times New Roman" w:hAnsi="Times New Roman"/>
                <w:color w:val="000000"/>
                <w:sz w:val="24"/>
                <w:szCs w:val="24"/>
              </w:rPr>
            </w:pPr>
            <w:r w:rsidRPr="00FC333A">
              <w:rPr>
                <w:rFonts w:ascii="Times New Roman" w:eastAsia="Times New Roman" w:hAnsi="Times New Roman"/>
                <w:color w:val="000000"/>
                <w:sz w:val="24"/>
                <w:szCs w:val="24"/>
              </w:rPr>
              <w:t>кВт/</w:t>
            </w:r>
            <w:proofErr w:type="spellStart"/>
            <w:r w:rsidRPr="00FC333A">
              <w:rPr>
                <w:rFonts w:ascii="Times New Roman" w:eastAsia="Times New Roman" w:hAnsi="Times New Roman"/>
                <w:color w:val="000000"/>
                <w:sz w:val="24"/>
                <w:szCs w:val="24"/>
              </w:rPr>
              <w:t>год</w:t>
            </w:r>
            <w:proofErr w:type="spellEnd"/>
          </w:p>
        </w:tc>
      </w:tr>
      <w:tr w:rsidR="00570600" w:rsidRPr="00FC333A" w:rsidTr="00570600">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570600" w:rsidRPr="00FC333A" w:rsidRDefault="00570600" w:rsidP="00570600">
            <w:pPr>
              <w:pBdr>
                <w:top w:val="nil"/>
                <w:left w:val="nil"/>
                <w:bottom w:val="nil"/>
                <w:right w:val="nil"/>
                <w:between w:val="nil"/>
              </w:pBdr>
              <w:spacing w:line="240" w:lineRule="auto"/>
              <w:ind w:hanging="2"/>
              <w:rPr>
                <w:rFonts w:ascii="Times New Roman" w:eastAsia="Times New Roman" w:hAnsi="Times New Roman"/>
                <w:color w:val="000000"/>
                <w:sz w:val="24"/>
                <w:szCs w:val="24"/>
                <w:highlight w:val="yellow"/>
              </w:rPr>
            </w:pPr>
            <w:r w:rsidRPr="00FC333A">
              <w:rPr>
                <w:rFonts w:ascii="Times New Roman" w:eastAsia="Times New Roman" w:hAnsi="Times New Roman"/>
                <w:b/>
                <w:color w:val="000000"/>
                <w:sz w:val="24"/>
                <w:szCs w:val="24"/>
              </w:rPr>
              <w:t>Кількість, кВт/</w:t>
            </w:r>
            <w:proofErr w:type="spellStart"/>
            <w:r w:rsidRPr="00FC333A">
              <w:rPr>
                <w:rFonts w:ascii="Times New Roman" w:eastAsia="Times New Roman" w:hAnsi="Times New Roman"/>
                <w:b/>
                <w:color w:val="000000"/>
                <w:sz w:val="24"/>
                <w:szCs w:val="24"/>
              </w:rPr>
              <w:t>год</w:t>
            </w:r>
            <w:proofErr w:type="spellEnd"/>
          </w:p>
        </w:tc>
        <w:tc>
          <w:tcPr>
            <w:tcW w:w="6211" w:type="dxa"/>
            <w:tcBorders>
              <w:top w:val="single" w:sz="6" w:space="0" w:color="000000"/>
              <w:left w:val="single" w:sz="6" w:space="0" w:color="000000"/>
              <w:bottom w:val="single" w:sz="6" w:space="0" w:color="000000"/>
              <w:right w:val="single" w:sz="6" w:space="0" w:color="000000"/>
            </w:tcBorders>
            <w:vAlign w:val="center"/>
          </w:tcPr>
          <w:p w:rsidR="00570600" w:rsidRPr="00FC333A" w:rsidRDefault="00456765" w:rsidP="00121A9F">
            <w:pPr>
              <w:pBdr>
                <w:top w:val="nil"/>
                <w:left w:val="nil"/>
                <w:bottom w:val="nil"/>
                <w:right w:val="nil"/>
                <w:between w:val="nil"/>
              </w:pBdr>
              <w:rPr>
                <w:rFonts w:ascii="Times New Roman" w:eastAsia="Times New Roman" w:hAnsi="Times New Roman"/>
                <w:color w:val="000000"/>
                <w:sz w:val="24"/>
                <w:szCs w:val="24"/>
                <w:lang w:val="ru-RU"/>
              </w:rPr>
            </w:pPr>
            <w:r w:rsidRPr="000C5ABB">
              <w:rPr>
                <w:rFonts w:ascii="Times New Roman" w:eastAsia="Times New Roman" w:hAnsi="Times New Roman"/>
                <w:color w:val="000000"/>
                <w:sz w:val="24"/>
                <w:szCs w:val="24"/>
                <w:lang w:val="ru-RU"/>
              </w:rPr>
              <w:t>51000</w:t>
            </w:r>
          </w:p>
        </w:tc>
      </w:tr>
      <w:tr w:rsidR="004D0CAD" w:rsidRPr="00FC333A" w:rsidTr="00570600">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D0CAD" w:rsidRPr="00FC333A" w:rsidRDefault="004D0CAD" w:rsidP="00570600">
            <w:pPr>
              <w:pBdr>
                <w:top w:val="nil"/>
                <w:left w:val="nil"/>
                <w:bottom w:val="nil"/>
                <w:right w:val="nil"/>
                <w:between w:val="nil"/>
              </w:pBdr>
              <w:spacing w:line="240" w:lineRule="auto"/>
              <w:ind w:hanging="2"/>
              <w:rPr>
                <w:rFonts w:ascii="Times New Roman" w:eastAsia="Times New Roman" w:hAnsi="Times New Roman"/>
                <w:b/>
                <w:color w:val="000000"/>
                <w:sz w:val="24"/>
                <w:szCs w:val="24"/>
              </w:rPr>
            </w:pPr>
            <w:r w:rsidRPr="00FC333A">
              <w:rPr>
                <w:rFonts w:ascii="Times New Roman" w:eastAsia="Times New Roman" w:hAnsi="Times New Roman"/>
                <w:b/>
                <w:color w:val="000000"/>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4D0CAD" w:rsidRPr="00FC333A" w:rsidRDefault="004D0CAD" w:rsidP="00570600">
            <w:pPr>
              <w:pBdr>
                <w:top w:val="nil"/>
                <w:left w:val="nil"/>
                <w:bottom w:val="nil"/>
                <w:right w:val="nil"/>
                <w:between w:val="nil"/>
              </w:pBdr>
              <w:ind w:hanging="2"/>
              <w:rPr>
                <w:rFonts w:ascii="Times New Roman" w:eastAsia="Times New Roman" w:hAnsi="Times New Roman"/>
                <w:color w:val="000000"/>
                <w:sz w:val="24"/>
                <w:szCs w:val="24"/>
              </w:rPr>
            </w:pPr>
            <w:r w:rsidRPr="00FC333A">
              <w:rPr>
                <w:rFonts w:ascii="Times New Roman" w:eastAsia="Times New Roman" w:hAnsi="Times New Roman"/>
                <w:color w:val="000000"/>
                <w:sz w:val="24"/>
                <w:szCs w:val="24"/>
              </w:rPr>
              <w:t>Цілодобово</w:t>
            </w:r>
            <w:r w:rsidR="003349B0">
              <w:rPr>
                <w:rFonts w:ascii="Times New Roman" w:eastAsia="Times New Roman" w:hAnsi="Times New Roman"/>
                <w:color w:val="000000"/>
                <w:sz w:val="24"/>
                <w:szCs w:val="24"/>
              </w:rPr>
              <w:t xml:space="preserve"> з 01.01.2024 р.</w:t>
            </w:r>
            <w:r w:rsidRPr="00FC333A">
              <w:rPr>
                <w:rFonts w:ascii="Times New Roman" w:eastAsia="Times New Roman" w:hAnsi="Times New Roman"/>
                <w:color w:val="000000"/>
                <w:sz w:val="24"/>
                <w:szCs w:val="24"/>
              </w:rPr>
              <w:t xml:space="preserve"> до </w:t>
            </w:r>
            <w:r w:rsidR="008A0EC1" w:rsidRPr="00FC333A">
              <w:rPr>
                <w:rFonts w:ascii="Times New Roman" w:eastAsia="Times New Roman" w:hAnsi="Times New Roman"/>
                <w:color w:val="000000"/>
                <w:sz w:val="24"/>
                <w:szCs w:val="24"/>
              </w:rPr>
              <w:t>31.12.</w:t>
            </w:r>
            <w:r w:rsidR="005278CB" w:rsidRPr="00FC333A">
              <w:rPr>
                <w:rFonts w:ascii="Times New Roman" w:eastAsia="Times New Roman" w:hAnsi="Times New Roman"/>
                <w:color w:val="000000"/>
                <w:sz w:val="24"/>
                <w:szCs w:val="24"/>
              </w:rPr>
              <w:t>202</w:t>
            </w:r>
            <w:r w:rsidR="005F71AD" w:rsidRPr="00FC333A">
              <w:rPr>
                <w:rFonts w:ascii="Times New Roman" w:eastAsia="Times New Roman" w:hAnsi="Times New Roman"/>
                <w:color w:val="000000"/>
                <w:sz w:val="24"/>
                <w:szCs w:val="24"/>
              </w:rPr>
              <w:t>4</w:t>
            </w:r>
            <w:r w:rsidR="009C07BA" w:rsidRPr="00FC333A">
              <w:rPr>
                <w:rFonts w:ascii="Times New Roman" w:eastAsia="Times New Roman" w:hAnsi="Times New Roman"/>
                <w:color w:val="000000"/>
                <w:sz w:val="24"/>
                <w:szCs w:val="24"/>
              </w:rPr>
              <w:t xml:space="preserve"> року</w:t>
            </w:r>
            <w:r w:rsidRPr="00FC333A">
              <w:rPr>
                <w:rFonts w:ascii="Times New Roman" w:eastAsia="Times New Roman" w:hAnsi="Times New Roman"/>
                <w:color w:val="000000"/>
                <w:sz w:val="24"/>
                <w:szCs w:val="24"/>
              </w:rPr>
              <w:t xml:space="preserve"> включно</w:t>
            </w:r>
          </w:p>
        </w:tc>
      </w:tr>
    </w:tbl>
    <w:p w:rsidR="00570600" w:rsidRPr="00FC333A" w:rsidRDefault="00570600" w:rsidP="00570600">
      <w:pPr>
        <w:pBdr>
          <w:top w:val="nil"/>
          <w:left w:val="nil"/>
          <w:bottom w:val="nil"/>
          <w:right w:val="nil"/>
          <w:between w:val="nil"/>
        </w:pBdr>
        <w:spacing w:after="0" w:line="240" w:lineRule="auto"/>
        <w:ind w:hanging="2"/>
        <w:rPr>
          <w:rFonts w:ascii="Times New Roman" w:eastAsia="Times New Roman" w:hAnsi="Times New Roman"/>
          <w:color w:val="000000"/>
          <w:sz w:val="24"/>
          <w:szCs w:val="24"/>
        </w:rPr>
      </w:pPr>
    </w:p>
    <w:p w:rsidR="00456765" w:rsidRPr="00456765" w:rsidRDefault="004D0CAD" w:rsidP="00456765">
      <w:pPr>
        <w:tabs>
          <w:tab w:val="left" w:pos="993"/>
          <w:tab w:val="left" w:pos="1560"/>
        </w:tabs>
        <w:spacing w:after="0"/>
        <w:jc w:val="both"/>
        <w:rPr>
          <w:rFonts w:ascii="Times New Roman" w:eastAsia="Times New Roman" w:hAnsi="Times New Roman"/>
          <w:color w:val="000000"/>
          <w:sz w:val="24"/>
          <w:szCs w:val="24"/>
        </w:rPr>
      </w:pPr>
      <w:r w:rsidRPr="00FC333A">
        <w:rPr>
          <w:rFonts w:ascii="Times New Roman" w:eastAsia="Times New Roman" w:hAnsi="Times New Roman"/>
          <w:b/>
          <w:color w:val="000000"/>
          <w:sz w:val="24"/>
          <w:szCs w:val="24"/>
        </w:rPr>
        <w:t xml:space="preserve">2. </w:t>
      </w:r>
      <w:r w:rsidR="00570600" w:rsidRPr="00FC333A">
        <w:rPr>
          <w:rFonts w:ascii="Times New Roman" w:eastAsia="Times New Roman" w:hAnsi="Times New Roman"/>
          <w:b/>
          <w:color w:val="000000"/>
          <w:sz w:val="24"/>
          <w:szCs w:val="24"/>
        </w:rPr>
        <w:t>Місце поставки товару:</w:t>
      </w:r>
      <w:r w:rsidR="00570600" w:rsidRPr="00FC333A">
        <w:rPr>
          <w:rFonts w:ascii="Times New Roman" w:eastAsia="Times New Roman" w:hAnsi="Times New Roman"/>
          <w:color w:val="000000"/>
          <w:sz w:val="24"/>
          <w:szCs w:val="24"/>
        </w:rPr>
        <w:t xml:space="preserve"> </w:t>
      </w:r>
      <w:r w:rsidR="00456765" w:rsidRPr="00456765">
        <w:rPr>
          <w:rFonts w:ascii="Times New Roman" w:hAnsi="Times New Roman"/>
          <w:b/>
          <w:color w:val="333333"/>
          <w:sz w:val="24"/>
          <w:szCs w:val="24"/>
          <w:shd w:val="clear" w:color="auto" w:fill="FFFFFF"/>
        </w:rPr>
        <w:t>62433, Україна, Харківська область, м. Люботин, вул. Шевченка, 130</w:t>
      </w:r>
      <w:r w:rsidR="000C5ABB">
        <w:rPr>
          <w:rFonts w:ascii="Times New Roman" w:hAnsi="Times New Roman"/>
          <w:b/>
          <w:color w:val="333333"/>
          <w:sz w:val="24"/>
          <w:szCs w:val="24"/>
          <w:shd w:val="clear" w:color="auto" w:fill="FFFFFF"/>
        </w:rPr>
        <w:t xml:space="preserve"> </w:t>
      </w:r>
      <w:r w:rsidR="000C5ABB" w:rsidRPr="000C5ABB">
        <w:rPr>
          <w:rFonts w:ascii="Times New Roman" w:hAnsi="Times New Roman"/>
          <w:b/>
          <w:color w:val="333333"/>
          <w:sz w:val="24"/>
          <w:szCs w:val="24"/>
          <w:shd w:val="clear" w:color="auto" w:fill="FFFFFF"/>
        </w:rPr>
        <w:t>(Навчальний корпус)</w:t>
      </w:r>
    </w:p>
    <w:p w:rsidR="002401E6" w:rsidRDefault="002401E6" w:rsidP="002401E6">
      <w:pPr>
        <w:widowControl w:val="0"/>
        <w:suppressAutoHyphens/>
        <w:autoSpaceDN w:val="0"/>
        <w:spacing w:after="0" w:line="240" w:lineRule="auto"/>
        <w:jc w:val="both"/>
        <w:textAlignment w:val="baseline"/>
        <w:rPr>
          <w:rFonts w:ascii="Times New Roman" w:eastAsia="Times New Roman" w:hAnsi="Times New Roman" w:cs="Tahoma"/>
          <w:color w:val="000000" w:themeColor="text1"/>
          <w:kern w:val="3"/>
          <w:sz w:val="24"/>
          <w:szCs w:val="24"/>
          <w:lang w:eastAsia="zh-CN" w:bidi="hi-IN"/>
        </w:rPr>
      </w:pPr>
      <w:r w:rsidRPr="002401E6">
        <w:rPr>
          <w:rFonts w:ascii="Times New Roman" w:eastAsia="Times New Roman" w:hAnsi="Times New Roman" w:cs="Tahoma"/>
          <w:color w:val="000000" w:themeColor="text1"/>
          <w:kern w:val="3"/>
          <w:sz w:val="24"/>
          <w:szCs w:val="24"/>
          <w:lang w:eastAsia="zh-CN" w:bidi="hi-IN"/>
        </w:rPr>
        <w:t xml:space="preserve">Найменування оператора системи розподілу (ОСР): </w:t>
      </w:r>
      <w:r w:rsidR="00456765" w:rsidRPr="00456765">
        <w:rPr>
          <w:rFonts w:ascii="Times New Roman" w:hAnsi="Times New Roman" w:cs="Times New Roman"/>
          <w:color w:val="000000"/>
          <w:sz w:val="24"/>
          <w:szCs w:val="24"/>
          <w:shd w:val="clear" w:color="auto" w:fill="FFFFFF"/>
        </w:rPr>
        <w:t>АТ «УКРЗАЛІЗНИЦЯ»</w:t>
      </w:r>
    </w:p>
    <w:p w:rsidR="00456765" w:rsidRPr="002401E6" w:rsidRDefault="00456765" w:rsidP="002401E6">
      <w:pPr>
        <w:widowControl w:val="0"/>
        <w:suppressAutoHyphens/>
        <w:autoSpaceDN w:val="0"/>
        <w:spacing w:after="0" w:line="240" w:lineRule="auto"/>
        <w:jc w:val="both"/>
        <w:textAlignment w:val="baseline"/>
        <w:rPr>
          <w:rFonts w:ascii="Times New Roman" w:eastAsia="Times New Roman" w:hAnsi="Times New Roman" w:cs="Tahoma"/>
          <w:i/>
          <w:iCs/>
          <w:color w:val="000000" w:themeColor="text1"/>
          <w:kern w:val="3"/>
          <w:sz w:val="24"/>
          <w:szCs w:val="24"/>
          <w:lang w:eastAsia="zh-CN" w:bidi="hi-IN"/>
        </w:rPr>
      </w:pPr>
    </w:p>
    <w:p w:rsidR="00570600" w:rsidRPr="00FC333A" w:rsidRDefault="00570600" w:rsidP="00570600">
      <w:pPr>
        <w:pBdr>
          <w:top w:val="nil"/>
          <w:left w:val="nil"/>
          <w:bottom w:val="nil"/>
          <w:right w:val="nil"/>
          <w:between w:val="nil"/>
        </w:pBdr>
        <w:tabs>
          <w:tab w:val="left" w:pos="993"/>
          <w:tab w:val="left" w:pos="1560"/>
        </w:tabs>
        <w:spacing w:after="0"/>
        <w:ind w:right="-2" w:hanging="2"/>
        <w:rPr>
          <w:rFonts w:ascii="Times New Roman" w:eastAsia="Times New Roman" w:hAnsi="Times New Roman"/>
          <w:color w:val="000000"/>
          <w:sz w:val="24"/>
          <w:szCs w:val="24"/>
        </w:rPr>
      </w:pPr>
      <w:r w:rsidRPr="00FC333A">
        <w:rPr>
          <w:rFonts w:ascii="Times New Roman" w:eastAsia="Times New Roman" w:hAnsi="Times New Roman"/>
          <w:b/>
          <w:color w:val="000000"/>
          <w:sz w:val="24"/>
          <w:szCs w:val="24"/>
        </w:rPr>
        <w:t>3. Особливі вимоги до предмету закупівлі.</w:t>
      </w:r>
    </w:p>
    <w:p w:rsidR="00570600" w:rsidRPr="00FC333A" w:rsidRDefault="00570600" w:rsidP="000D7B0E">
      <w:pPr>
        <w:tabs>
          <w:tab w:val="left" w:pos="993"/>
          <w:tab w:val="left" w:pos="1560"/>
        </w:tabs>
        <w:ind w:right="-2" w:firstLine="567"/>
        <w:jc w:val="both"/>
        <w:rPr>
          <w:rFonts w:ascii="Times New Roman" w:hAnsi="Times New Roman"/>
          <w:sz w:val="24"/>
          <w:szCs w:val="24"/>
        </w:rPr>
      </w:pPr>
      <w:r w:rsidRPr="00FC333A">
        <w:rPr>
          <w:rFonts w:ascii="Times New Roman" w:hAnsi="Times New Roman"/>
          <w:sz w:val="24"/>
          <w:szCs w:val="24"/>
        </w:rPr>
        <w:t>Постачання електричної енергії споживачу регулюється чинним законодавством України:</w:t>
      </w:r>
    </w:p>
    <w:p w:rsidR="00570600" w:rsidRPr="00FC333A" w:rsidRDefault="00570600" w:rsidP="00570600">
      <w:pPr>
        <w:pStyle w:val="a5"/>
        <w:numPr>
          <w:ilvl w:val="0"/>
          <w:numId w:val="5"/>
        </w:numPr>
        <w:tabs>
          <w:tab w:val="left" w:pos="993"/>
          <w:tab w:val="left" w:pos="1560"/>
        </w:tabs>
        <w:suppressAutoHyphens/>
        <w:spacing w:after="0" w:line="0" w:lineRule="atLeast"/>
        <w:ind w:left="142" w:right="-2" w:hanging="142"/>
        <w:jc w:val="both"/>
        <w:rPr>
          <w:rFonts w:ascii="Times New Roman" w:hAnsi="Times New Roman"/>
          <w:sz w:val="24"/>
          <w:szCs w:val="24"/>
        </w:rPr>
      </w:pPr>
      <w:r w:rsidRPr="00FC333A">
        <w:rPr>
          <w:rFonts w:ascii="Times New Roman" w:hAnsi="Times New Roman"/>
          <w:sz w:val="24"/>
          <w:szCs w:val="24"/>
        </w:rPr>
        <w:lastRenderedPageBreak/>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570600" w:rsidRPr="00FC333A" w:rsidRDefault="00570600" w:rsidP="00570600">
      <w:pPr>
        <w:pStyle w:val="a5"/>
        <w:numPr>
          <w:ilvl w:val="0"/>
          <w:numId w:val="5"/>
        </w:numPr>
        <w:tabs>
          <w:tab w:val="left" w:pos="993"/>
          <w:tab w:val="left" w:pos="1560"/>
        </w:tabs>
        <w:suppressAutoHyphens/>
        <w:spacing w:after="0" w:line="0" w:lineRule="atLeast"/>
        <w:ind w:left="142" w:right="-2" w:hanging="142"/>
        <w:jc w:val="both"/>
        <w:rPr>
          <w:rFonts w:ascii="Times New Roman" w:hAnsi="Times New Roman"/>
          <w:sz w:val="24"/>
          <w:szCs w:val="24"/>
        </w:rPr>
      </w:pPr>
      <w:r w:rsidRPr="00FC333A">
        <w:rPr>
          <w:rFonts w:ascii="Times New Roman" w:hAnsi="Times New Roman"/>
          <w:sz w:val="24"/>
          <w:szCs w:val="24"/>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570600" w:rsidRPr="00FC333A" w:rsidRDefault="00570600" w:rsidP="00570600">
      <w:pPr>
        <w:pStyle w:val="a5"/>
        <w:numPr>
          <w:ilvl w:val="0"/>
          <w:numId w:val="5"/>
        </w:numPr>
        <w:tabs>
          <w:tab w:val="left" w:pos="993"/>
          <w:tab w:val="left" w:pos="1560"/>
        </w:tabs>
        <w:suppressAutoHyphens/>
        <w:spacing w:after="0" w:line="0" w:lineRule="atLeast"/>
        <w:ind w:left="142" w:right="-2" w:hanging="142"/>
        <w:jc w:val="both"/>
        <w:rPr>
          <w:rFonts w:ascii="Times New Roman" w:hAnsi="Times New Roman"/>
          <w:sz w:val="24"/>
          <w:szCs w:val="24"/>
        </w:rPr>
      </w:pPr>
      <w:r w:rsidRPr="00FC333A">
        <w:rPr>
          <w:rFonts w:ascii="Times New Roman" w:hAnsi="Times New Roman"/>
          <w:sz w:val="24"/>
          <w:szCs w:val="24"/>
        </w:rPr>
        <w:t>Законом України від 13.04.2017 № 2019-VIII «Про ринок електричної енергії»;</w:t>
      </w:r>
    </w:p>
    <w:p w:rsidR="00570600" w:rsidRPr="00FC333A" w:rsidRDefault="00570600" w:rsidP="00570600">
      <w:pPr>
        <w:pStyle w:val="a5"/>
        <w:numPr>
          <w:ilvl w:val="0"/>
          <w:numId w:val="5"/>
        </w:numPr>
        <w:tabs>
          <w:tab w:val="left" w:pos="993"/>
          <w:tab w:val="left" w:pos="1560"/>
        </w:tabs>
        <w:suppressAutoHyphens/>
        <w:spacing w:after="0" w:line="0" w:lineRule="atLeast"/>
        <w:ind w:left="142" w:right="-2" w:hanging="142"/>
        <w:jc w:val="both"/>
        <w:rPr>
          <w:rFonts w:ascii="Times New Roman" w:hAnsi="Times New Roman"/>
          <w:sz w:val="24"/>
          <w:szCs w:val="24"/>
        </w:rPr>
      </w:pPr>
      <w:r w:rsidRPr="00FC333A">
        <w:rPr>
          <w:rFonts w:ascii="Times New Roman" w:hAnsi="Times New Roman"/>
          <w:sz w:val="24"/>
          <w:szCs w:val="24"/>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570600" w:rsidRPr="00FC333A" w:rsidRDefault="00570600" w:rsidP="0090593E">
      <w:pPr>
        <w:pBdr>
          <w:top w:val="nil"/>
          <w:left w:val="nil"/>
          <w:bottom w:val="nil"/>
          <w:right w:val="nil"/>
          <w:between w:val="nil"/>
        </w:pBdr>
        <w:tabs>
          <w:tab w:val="left" w:pos="426"/>
          <w:tab w:val="left" w:pos="851"/>
          <w:tab w:val="left" w:pos="1560"/>
        </w:tabs>
        <w:spacing w:after="0"/>
        <w:ind w:right="-2"/>
        <w:jc w:val="both"/>
        <w:rPr>
          <w:rFonts w:ascii="Times New Roman" w:eastAsia="Times New Roman" w:hAnsi="Times New Roman"/>
          <w:color w:val="000000"/>
          <w:sz w:val="24"/>
          <w:szCs w:val="24"/>
          <w:lang w:val="ru-RU"/>
        </w:rPr>
      </w:pPr>
    </w:p>
    <w:p w:rsidR="00570600" w:rsidRPr="00FC333A" w:rsidRDefault="00570600" w:rsidP="001A74EC">
      <w:pPr>
        <w:pBdr>
          <w:top w:val="nil"/>
          <w:left w:val="nil"/>
          <w:bottom w:val="nil"/>
          <w:right w:val="nil"/>
          <w:between w:val="nil"/>
        </w:pBdr>
        <w:tabs>
          <w:tab w:val="left" w:pos="993"/>
          <w:tab w:val="left" w:pos="1560"/>
        </w:tabs>
        <w:spacing w:after="0"/>
        <w:ind w:right="-2" w:hanging="2"/>
        <w:jc w:val="both"/>
        <w:rPr>
          <w:rFonts w:ascii="Times New Roman" w:eastAsia="Times New Roman" w:hAnsi="Times New Roman"/>
          <w:color w:val="000000"/>
          <w:sz w:val="24"/>
          <w:szCs w:val="24"/>
        </w:rPr>
      </w:pPr>
      <w:r w:rsidRPr="00FC333A">
        <w:rPr>
          <w:rFonts w:ascii="Times New Roman" w:eastAsia="Times New Roman" w:hAnsi="Times New Roman"/>
          <w:b/>
          <w:color w:val="000000"/>
          <w:sz w:val="24"/>
          <w:szCs w:val="24"/>
        </w:rPr>
        <w:t>4. Мета використання товару</w:t>
      </w:r>
      <w:r w:rsidRPr="00FC333A">
        <w:rPr>
          <w:rFonts w:ascii="Times New Roman" w:eastAsia="Times New Roman" w:hAnsi="Times New Roman"/>
          <w:color w:val="000000"/>
          <w:sz w:val="24"/>
          <w:szCs w:val="24"/>
        </w:rPr>
        <w:t>: для задоволення потреб у споживанні електричної енергії об’єктів Замовника.</w:t>
      </w:r>
    </w:p>
    <w:p w:rsidR="00570600" w:rsidRPr="00FC333A" w:rsidRDefault="00570600" w:rsidP="001A74EC">
      <w:pPr>
        <w:pBdr>
          <w:top w:val="nil"/>
          <w:left w:val="nil"/>
          <w:bottom w:val="nil"/>
          <w:right w:val="nil"/>
          <w:between w:val="nil"/>
        </w:pBdr>
        <w:tabs>
          <w:tab w:val="left" w:pos="993"/>
          <w:tab w:val="left" w:pos="1560"/>
        </w:tabs>
        <w:spacing w:after="0"/>
        <w:jc w:val="both"/>
        <w:rPr>
          <w:rFonts w:ascii="Times New Roman" w:eastAsia="Times New Roman" w:hAnsi="Times New Roman"/>
          <w:color w:val="000000"/>
          <w:sz w:val="24"/>
          <w:szCs w:val="24"/>
          <w:highlight w:val="white"/>
          <w:lang w:val="ru-RU"/>
        </w:rPr>
      </w:pPr>
    </w:p>
    <w:p w:rsidR="00570600" w:rsidRPr="00FC333A" w:rsidRDefault="00570600" w:rsidP="00570600">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FC333A">
        <w:rPr>
          <w:rFonts w:ascii="Times New Roman" w:eastAsia="Times New Roman" w:hAnsi="Times New Roman"/>
          <w:b/>
          <w:color w:val="000000"/>
          <w:sz w:val="24"/>
          <w:szCs w:val="24"/>
        </w:rPr>
        <w:t>5. Послуги з передачі та розподілу електричної енергії:</w:t>
      </w:r>
    </w:p>
    <w:p w:rsidR="004E7E60" w:rsidRPr="00FC333A" w:rsidRDefault="00CC55EA" w:rsidP="00CE0208">
      <w:pPr>
        <w:pStyle w:val="12"/>
        <w:widowControl w:val="0"/>
        <w:spacing w:line="240" w:lineRule="auto"/>
        <w:ind w:right="134"/>
        <w:jc w:val="both"/>
        <w:rPr>
          <w:rFonts w:ascii="Times New Roman" w:eastAsia="Times New Roman" w:hAnsi="Times New Roman"/>
          <w:i/>
          <w:color w:val="000000" w:themeColor="text1"/>
          <w:sz w:val="24"/>
          <w:szCs w:val="24"/>
        </w:rPr>
      </w:pPr>
      <w:r>
        <w:rPr>
          <w:rFonts w:ascii="Times New Roman" w:eastAsia="Times New Roman" w:hAnsi="Times New Roman"/>
          <w:color w:val="000000" w:themeColor="text1"/>
          <w:sz w:val="24"/>
          <w:szCs w:val="24"/>
        </w:rPr>
        <w:t xml:space="preserve">    </w:t>
      </w:r>
      <w:r w:rsidR="00570600" w:rsidRPr="00FC333A">
        <w:rPr>
          <w:rFonts w:ascii="Times New Roman" w:eastAsia="Times New Roman" w:hAnsi="Times New Roman"/>
          <w:color w:val="000000" w:themeColor="text1"/>
          <w:sz w:val="24"/>
          <w:szCs w:val="24"/>
        </w:rPr>
        <w:t>До ціни пропозиції учасник зобов’язаний включити витрати на послуги з передачі</w:t>
      </w:r>
      <w:r w:rsidR="00926C5E" w:rsidRPr="00FC333A">
        <w:rPr>
          <w:rFonts w:ascii="Times New Roman" w:eastAsia="Times New Roman" w:hAnsi="Times New Roman"/>
          <w:color w:val="000000" w:themeColor="text1"/>
          <w:sz w:val="24"/>
          <w:szCs w:val="24"/>
        </w:rPr>
        <w:t xml:space="preserve"> та розподілу</w:t>
      </w:r>
      <w:r w:rsidR="00370D3F" w:rsidRPr="00FC333A">
        <w:rPr>
          <w:rFonts w:ascii="Times New Roman" w:eastAsia="Times New Roman" w:hAnsi="Times New Roman"/>
          <w:color w:val="000000" w:themeColor="text1"/>
          <w:sz w:val="24"/>
          <w:szCs w:val="24"/>
        </w:rPr>
        <w:t xml:space="preserve"> </w:t>
      </w:r>
      <w:r w:rsidR="00570600" w:rsidRPr="00FC333A">
        <w:rPr>
          <w:rFonts w:ascii="Times New Roman" w:eastAsia="Times New Roman" w:hAnsi="Times New Roman"/>
          <w:color w:val="000000" w:themeColor="text1"/>
          <w:sz w:val="24"/>
          <w:szCs w:val="24"/>
        </w:rPr>
        <w:t>електричної енергії за регульованим</w:t>
      </w:r>
      <w:r w:rsidR="00926C5E" w:rsidRPr="00FC333A">
        <w:rPr>
          <w:rFonts w:ascii="Times New Roman" w:eastAsia="Times New Roman" w:hAnsi="Times New Roman"/>
          <w:color w:val="000000" w:themeColor="text1"/>
          <w:sz w:val="24"/>
          <w:szCs w:val="24"/>
        </w:rPr>
        <w:t>и</w:t>
      </w:r>
      <w:r w:rsidR="00570600" w:rsidRPr="00FC333A">
        <w:rPr>
          <w:rFonts w:ascii="Times New Roman" w:eastAsia="Times New Roman" w:hAnsi="Times New Roman"/>
          <w:color w:val="000000" w:themeColor="text1"/>
          <w:sz w:val="24"/>
          <w:szCs w:val="24"/>
        </w:rPr>
        <w:t xml:space="preserve"> тариф</w:t>
      </w:r>
      <w:r w:rsidR="00926C5E" w:rsidRPr="00FC333A">
        <w:rPr>
          <w:rFonts w:ascii="Times New Roman" w:eastAsia="Times New Roman" w:hAnsi="Times New Roman"/>
          <w:color w:val="000000" w:themeColor="text1"/>
          <w:sz w:val="24"/>
          <w:szCs w:val="24"/>
        </w:rPr>
        <w:t>а</w:t>
      </w:r>
      <w:r w:rsidR="00570600" w:rsidRPr="00FC333A">
        <w:rPr>
          <w:rFonts w:ascii="Times New Roman" w:eastAsia="Times New Roman" w:hAnsi="Times New Roman"/>
          <w:color w:val="000000" w:themeColor="text1"/>
          <w:sz w:val="24"/>
          <w:szCs w:val="24"/>
        </w:rPr>
        <w:t>м</w:t>
      </w:r>
      <w:r w:rsidR="00926C5E" w:rsidRPr="00FC333A">
        <w:rPr>
          <w:rFonts w:ascii="Times New Roman" w:eastAsia="Times New Roman" w:hAnsi="Times New Roman"/>
          <w:color w:val="000000" w:themeColor="text1"/>
          <w:sz w:val="24"/>
          <w:szCs w:val="24"/>
        </w:rPr>
        <w:t>и</w:t>
      </w:r>
      <w:r w:rsidR="00370D3F" w:rsidRPr="00FC333A">
        <w:rPr>
          <w:rFonts w:ascii="Times New Roman" w:eastAsia="Times New Roman" w:hAnsi="Times New Roman"/>
          <w:color w:val="000000" w:themeColor="text1"/>
          <w:sz w:val="24"/>
          <w:szCs w:val="24"/>
        </w:rPr>
        <w:t>, встановленим</w:t>
      </w:r>
      <w:r w:rsidR="00570600" w:rsidRPr="00FC333A">
        <w:rPr>
          <w:rFonts w:ascii="Times New Roman" w:eastAsia="Times New Roman" w:hAnsi="Times New Roman"/>
          <w:color w:val="000000" w:themeColor="text1"/>
          <w:sz w:val="24"/>
          <w:szCs w:val="24"/>
        </w:rPr>
        <w:t xml:space="preserve"> </w:t>
      </w:r>
      <w:r w:rsidR="00370D3F" w:rsidRPr="00FC333A">
        <w:rPr>
          <w:rFonts w:ascii="Times New Roman" w:eastAsia="Times New Roman" w:hAnsi="Times New Roman"/>
          <w:iCs/>
          <w:color w:val="000000" w:themeColor="text1"/>
          <w:sz w:val="24"/>
          <w:szCs w:val="24"/>
        </w:rPr>
        <w:t>Н</w:t>
      </w:r>
      <w:r w:rsidR="001E0824" w:rsidRPr="00FC333A">
        <w:rPr>
          <w:rFonts w:ascii="Times New Roman" w:eastAsia="Times New Roman" w:hAnsi="Times New Roman"/>
          <w:iCs/>
          <w:color w:val="000000" w:themeColor="text1"/>
          <w:sz w:val="24"/>
          <w:szCs w:val="24"/>
        </w:rPr>
        <w:t>КРЕКП</w:t>
      </w:r>
      <w:r w:rsidR="00370D3F" w:rsidRPr="00FC333A">
        <w:rPr>
          <w:rFonts w:ascii="Times New Roman" w:eastAsia="Times New Roman" w:hAnsi="Times New Roman"/>
          <w:iCs/>
          <w:color w:val="000000" w:themeColor="text1"/>
          <w:sz w:val="24"/>
          <w:szCs w:val="24"/>
        </w:rPr>
        <w:t>.</w:t>
      </w:r>
      <w:r w:rsidR="001E0824" w:rsidRPr="00FC333A">
        <w:rPr>
          <w:rFonts w:ascii="Times New Roman" w:eastAsia="Times New Roman" w:hAnsi="Times New Roman"/>
          <w:i/>
          <w:color w:val="000000" w:themeColor="text1"/>
          <w:sz w:val="24"/>
          <w:szCs w:val="24"/>
        </w:rPr>
        <w:t xml:space="preserve"> </w:t>
      </w:r>
    </w:p>
    <w:p w:rsidR="004E7E60" w:rsidRPr="00FC333A" w:rsidRDefault="004E7E60" w:rsidP="00570600">
      <w:pPr>
        <w:pStyle w:val="12"/>
        <w:widowControl w:val="0"/>
        <w:spacing w:line="240" w:lineRule="auto"/>
        <w:ind w:left="-426" w:right="134" w:firstLine="426"/>
        <w:jc w:val="both"/>
        <w:rPr>
          <w:rFonts w:ascii="Times New Roman" w:eastAsia="Times New Roman" w:hAnsi="Times New Roman" w:cs="Times New Roman"/>
          <w:b/>
          <w:i/>
          <w:sz w:val="24"/>
          <w:szCs w:val="24"/>
        </w:rPr>
      </w:pPr>
    </w:p>
    <w:p w:rsidR="00570600" w:rsidRPr="00FC333A" w:rsidRDefault="00570600" w:rsidP="00570600">
      <w:pPr>
        <w:pBdr>
          <w:top w:val="nil"/>
          <w:left w:val="nil"/>
          <w:bottom w:val="nil"/>
          <w:right w:val="nil"/>
          <w:between w:val="nil"/>
        </w:pBdr>
        <w:tabs>
          <w:tab w:val="left" w:pos="1276"/>
        </w:tabs>
        <w:ind w:hanging="2"/>
        <w:jc w:val="both"/>
        <w:rPr>
          <w:rFonts w:ascii="Times New Roman" w:eastAsia="Times New Roman" w:hAnsi="Times New Roman"/>
          <w:color w:val="FF0000"/>
          <w:sz w:val="24"/>
          <w:szCs w:val="24"/>
          <w:highlight w:val="yellow"/>
          <w:u w:val="single"/>
        </w:rPr>
      </w:pPr>
      <w:r w:rsidRPr="00FC333A">
        <w:rPr>
          <w:rFonts w:ascii="Times New Roman" w:eastAsia="Times New Roman" w:hAnsi="Times New Roman"/>
          <w:color w:val="000000"/>
          <w:sz w:val="24"/>
          <w:szCs w:val="24"/>
          <w:highlight w:val="white"/>
          <w:u w:val="single"/>
        </w:rPr>
        <w:t>Приймання</w:t>
      </w:r>
      <w:r w:rsidR="00C61052" w:rsidRPr="00FC333A">
        <w:rPr>
          <w:rFonts w:ascii="Times New Roman" w:eastAsia="Times New Roman" w:hAnsi="Times New Roman"/>
          <w:color w:val="000000"/>
          <w:sz w:val="24"/>
          <w:szCs w:val="24"/>
          <w:highlight w:val="white"/>
          <w:u w:val="single"/>
        </w:rPr>
        <w:t>-</w:t>
      </w:r>
      <w:r w:rsidRPr="00FC333A">
        <w:rPr>
          <w:rFonts w:ascii="Times New Roman" w:eastAsia="Times New Roman" w:hAnsi="Times New Roman"/>
          <w:color w:val="000000"/>
          <w:sz w:val="24"/>
          <w:szCs w:val="24"/>
          <w:highlight w:val="white"/>
          <w:u w:val="single"/>
        </w:rPr>
        <w:t xml:space="preserve">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FC333A">
        <w:rPr>
          <w:rFonts w:ascii="Times New Roman" w:eastAsia="Times New Roman" w:hAnsi="Times New Roman"/>
          <w:i/>
          <w:color w:val="000000"/>
          <w:sz w:val="24"/>
          <w:szCs w:val="24"/>
          <w:highlight w:val="white"/>
          <w:u w:val="single"/>
        </w:rPr>
        <w:t>актів приймання-передачі</w:t>
      </w:r>
      <w:r w:rsidRPr="00FC333A">
        <w:rPr>
          <w:rFonts w:ascii="Times New Roman" w:eastAsia="Times New Roman" w:hAnsi="Times New Roman"/>
          <w:color w:val="000000"/>
          <w:sz w:val="24"/>
          <w:szCs w:val="24"/>
          <w:highlight w:val="white"/>
          <w:u w:val="single"/>
        </w:rPr>
        <w:t>.</w:t>
      </w:r>
      <w:r w:rsidRPr="00FC333A">
        <w:rPr>
          <w:rFonts w:ascii="Times New Roman" w:eastAsia="Times New Roman" w:hAnsi="Times New Roman"/>
          <w:color w:val="000000"/>
          <w:sz w:val="24"/>
          <w:szCs w:val="24"/>
          <w:u w:val="single"/>
        </w:rPr>
        <w:t xml:space="preserve">  </w:t>
      </w:r>
    </w:p>
    <w:p w:rsidR="00570600" w:rsidRPr="00FC333A" w:rsidRDefault="00570600" w:rsidP="00570600">
      <w:pPr>
        <w:pBdr>
          <w:top w:val="nil"/>
          <w:left w:val="nil"/>
          <w:bottom w:val="nil"/>
          <w:right w:val="nil"/>
          <w:between w:val="nil"/>
        </w:pBdr>
        <w:spacing w:after="0"/>
        <w:ind w:hanging="2"/>
        <w:rPr>
          <w:rFonts w:ascii="Times New Roman" w:eastAsia="Times New Roman" w:hAnsi="Times New Roman"/>
          <w:color w:val="000000"/>
          <w:sz w:val="24"/>
          <w:szCs w:val="24"/>
        </w:rPr>
      </w:pPr>
      <w:r w:rsidRPr="00FC333A">
        <w:rPr>
          <w:rFonts w:ascii="Times New Roman" w:eastAsia="Times New Roman" w:hAnsi="Times New Roman"/>
          <w:b/>
          <w:color w:val="000000"/>
          <w:sz w:val="24"/>
          <w:szCs w:val="24"/>
        </w:rPr>
        <w:t xml:space="preserve">6. Вимоги щодо якості електричної енергії. </w:t>
      </w:r>
    </w:p>
    <w:p w:rsidR="00570600" w:rsidRPr="00FC333A" w:rsidRDefault="00CC55EA" w:rsidP="00570600">
      <w:pPr>
        <w:pBdr>
          <w:top w:val="nil"/>
          <w:left w:val="nil"/>
          <w:bottom w:val="nil"/>
          <w:right w:val="nil"/>
          <w:between w:val="nil"/>
        </w:pBdr>
        <w:spacing w:after="0"/>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570600" w:rsidRPr="00FC333A">
        <w:rPr>
          <w:rFonts w:ascii="Times New Roman" w:eastAsia="Times New Roman" w:hAnsi="Times New Roman"/>
          <w:color w:val="000000"/>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50160:2014.Характеристики напруги електропостачання в електричних мережах загального призначення (EN 50160:2010, IDT).</w:t>
      </w:r>
    </w:p>
    <w:p w:rsidR="00570600" w:rsidRPr="00FC333A" w:rsidRDefault="00CC55EA" w:rsidP="00570600">
      <w:pPr>
        <w:pBdr>
          <w:top w:val="nil"/>
          <w:left w:val="nil"/>
          <w:bottom w:val="nil"/>
          <w:right w:val="nil"/>
          <w:between w:val="nil"/>
        </w:pBdr>
        <w:spacing w:after="0"/>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570600" w:rsidRPr="00FC333A">
        <w:rPr>
          <w:rFonts w:ascii="Times New Roman" w:eastAsia="Times New Roman" w:hAnsi="Times New Roman"/>
          <w:color w:val="000000"/>
          <w:sz w:val="24"/>
          <w:szCs w:val="24"/>
        </w:rPr>
        <w:t>Оцінка відповідності показників якості електричної енергії проводиться на проміжку розрахункового періоду, рівного 24 годинам.</w:t>
      </w:r>
    </w:p>
    <w:bookmarkEnd w:id="0"/>
    <w:p w:rsidR="00185973" w:rsidRPr="00FC333A" w:rsidRDefault="00185973" w:rsidP="00570600">
      <w:pPr>
        <w:rPr>
          <w:rFonts w:ascii="Times New Roman" w:eastAsia="Times New Roman" w:hAnsi="Times New Roman" w:cs="Times New Roman"/>
          <w:sz w:val="24"/>
          <w:szCs w:val="24"/>
        </w:rPr>
      </w:pPr>
    </w:p>
    <w:sectPr w:rsidR="00185973" w:rsidRPr="00FC333A" w:rsidSect="00464CD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02D" w:rsidRDefault="0040402D">
      <w:pPr>
        <w:spacing w:after="0" w:line="240" w:lineRule="auto"/>
      </w:pPr>
      <w:r>
        <w:separator/>
      </w:r>
    </w:p>
  </w:endnote>
  <w:endnote w:type="continuationSeparator" w:id="0">
    <w:p w:rsidR="0040402D" w:rsidRDefault="00404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02D" w:rsidRDefault="0040402D">
      <w:pPr>
        <w:spacing w:after="0" w:line="240" w:lineRule="auto"/>
      </w:pPr>
      <w:r>
        <w:separator/>
      </w:r>
    </w:p>
  </w:footnote>
  <w:footnote w:type="continuationSeparator" w:id="0">
    <w:p w:rsidR="0040402D" w:rsidRDefault="004040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B5A35"/>
    <w:multiLevelType w:val="multilevel"/>
    <w:tmpl w:val="DE806C3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278966C6"/>
    <w:multiLevelType w:val="multilevel"/>
    <w:tmpl w:val="223A7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F994FC1"/>
    <w:multiLevelType w:val="multilevel"/>
    <w:tmpl w:val="DCAEA3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85259BD"/>
    <w:multiLevelType w:val="multilevel"/>
    <w:tmpl w:val="C8E6D6A6"/>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7695A30"/>
    <w:multiLevelType w:val="multilevel"/>
    <w:tmpl w:val="516AC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7D16F89"/>
    <w:multiLevelType w:val="multilevel"/>
    <w:tmpl w:val="952C2D44"/>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7"/>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F61B4B"/>
    <w:rsid w:val="00004D0D"/>
    <w:rsid w:val="000200B6"/>
    <w:rsid w:val="00021429"/>
    <w:rsid w:val="0002192B"/>
    <w:rsid w:val="00021BE5"/>
    <w:rsid w:val="00022DED"/>
    <w:rsid w:val="000237B0"/>
    <w:rsid w:val="000338EE"/>
    <w:rsid w:val="00042E3D"/>
    <w:rsid w:val="00080F7E"/>
    <w:rsid w:val="00085BD3"/>
    <w:rsid w:val="000A6344"/>
    <w:rsid w:val="000C5ABB"/>
    <w:rsid w:val="000C7CA6"/>
    <w:rsid w:val="000D46EF"/>
    <w:rsid w:val="000D7B0E"/>
    <w:rsid w:val="000F270E"/>
    <w:rsid w:val="000F6FAB"/>
    <w:rsid w:val="00112C1C"/>
    <w:rsid w:val="00121A9F"/>
    <w:rsid w:val="001318AE"/>
    <w:rsid w:val="00140F1E"/>
    <w:rsid w:val="00157C18"/>
    <w:rsid w:val="001601F3"/>
    <w:rsid w:val="00177A2B"/>
    <w:rsid w:val="00182480"/>
    <w:rsid w:val="00185973"/>
    <w:rsid w:val="001A74EC"/>
    <w:rsid w:val="001B29C4"/>
    <w:rsid w:val="001C0352"/>
    <w:rsid w:val="001D0C0E"/>
    <w:rsid w:val="001D5008"/>
    <w:rsid w:val="001E0824"/>
    <w:rsid w:val="001F21B8"/>
    <w:rsid w:val="001F5B95"/>
    <w:rsid w:val="00216D0F"/>
    <w:rsid w:val="00232E81"/>
    <w:rsid w:val="002401E6"/>
    <w:rsid w:val="00261CBB"/>
    <w:rsid w:val="0026494D"/>
    <w:rsid w:val="00273EB1"/>
    <w:rsid w:val="00276D5B"/>
    <w:rsid w:val="00281ED8"/>
    <w:rsid w:val="00287399"/>
    <w:rsid w:val="002A056B"/>
    <w:rsid w:val="002A6C2D"/>
    <w:rsid w:val="002A6C52"/>
    <w:rsid w:val="002D346B"/>
    <w:rsid w:val="00310F33"/>
    <w:rsid w:val="00325AE4"/>
    <w:rsid w:val="003349B0"/>
    <w:rsid w:val="00343EF8"/>
    <w:rsid w:val="00362E6A"/>
    <w:rsid w:val="00370D3F"/>
    <w:rsid w:val="00376227"/>
    <w:rsid w:val="003807D9"/>
    <w:rsid w:val="00381B4C"/>
    <w:rsid w:val="00392212"/>
    <w:rsid w:val="003B48DF"/>
    <w:rsid w:val="003C118A"/>
    <w:rsid w:val="003F174F"/>
    <w:rsid w:val="0040402D"/>
    <w:rsid w:val="004153BF"/>
    <w:rsid w:val="00431E54"/>
    <w:rsid w:val="00456765"/>
    <w:rsid w:val="00464CD2"/>
    <w:rsid w:val="004734B1"/>
    <w:rsid w:val="00476427"/>
    <w:rsid w:val="00481CB3"/>
    <w:rsid w:val="00486DE2"/>
    <w:rsid w:val="0048731E"/>
    <w:rsid w:val="00492DFB"/>
    <w:rsid w:val="004A2605"/>
    <w:rsid w:val="004B162A"/>
    <w:rsid w:val="004B1BCB"/>
    <w:rsid w:val="004C2C63"/>
    <w:rsid w:val="004D0CAD"/>
    <w:rsid w:val="004E6BF8"/>
    <w:rsid w:val="004E76EB"/>
    <w:rsid w:val="004E7E60"/>
    <w:rsid w:val="0051404C"/>
    <w:rsid w:val="00522A79"/>
    <w:rsid w:val="005278CB"/>
    <w:rsid w:val="00530484"/>
    <w:rsid w:val="005324B8"/>
    <w:rsid w:val="00537D66"/>
    <w:rsid w:val="00542678"/>
    <w:rsid w:val="00556316"/>
    <w:rsid w:val="00570600"/>
    <w:rsid w:val="00570D22"/>
    <w:rsid w:val="00571B75"/>
    <w:rsid w:val="00576BD1"/>
    <w:rsid w:val="00576E99"/>
    <w:rsid w:val="00587ACF"/>
    <w:rsid w:val="00590D2C"/>
    <w:rsid w:val="00593383"/>
    <w:rsid w:val="005E15BC"/>
    <w:rsid w:val="005E3678"/>
    <w:rsid w:val="005E5353"/>
    <w:rsid w:val="005E7936"/>
    <w:rsid w:val="005F2695"/>
    <w:rsid w:val="005F71AD"/>
    <w:rsid w:val="005F7A5A"/>
    <w:rsid w:val="006017AC"/>
    <w:rsid w:val="006047BA"/>
    <w:rsid w:val="0060787C"/>
    <w:rsid w:val="00612624"/>
    <w:rsid w:val="00615D1F"/>
    <w:rsid w:val="006167CF"/>
    <w:rsid w:val="0061703C"/>
    <w:rsid w:val="00631A9D"/>
    <w:rsid w:val="00651A47"/>
    <w:rsid w:val="00663CC3"/>
    <w:rsid w:val="006709BC"/>
    <w:rsid w:val="00690F51"/>
    <w:rsid w:val="0069290A"/>
    <w:rsid w:val="006D1833"/>
    <w:rsid w:val="006D6E12"/>
    <w:rsid w:val="006F484B"/>
    <w:rsid w:val="00732C5E"/>
    <w:rsid w:val="00753C7A"/>
    <w:rsid w:val="00761EF1"/>
    <w:rsid w:val="0077043E"/>
    <w:rsid w:val="007B2C55"/>
    <w:rsid w:val="007B3886"/>
    <w:rsid w:val="007B784A"/>
    <w:rsid w:val="007C2F8D"/>
    <w:rsid w:val="007C6AA3"/>
    <w:rsid w:val="007D55D7"/>
    <w:rsid w:val="007F5DDC"/>
    <w:rsid w:val="008059B2"/>
    <w:rsid w:val="008226B0"/>
    <w:rsid w:val="00824643"/>
    <w:rsid w:val="00827CCF"/>
    <w:rsid w:val="00831EA9"/>
    <w:rsid w:val="00834357"/>
    <w:rsid w:val="008350A9"/>
    <w:rsid w:val="00837DB5"/>
    <w:rsid w:val="00857428"/>
    <w:rsid w:val="008845F5"/>
    <w:rsid w:val="00892ECC"/>
    <w:rsid w:val="00893AAD"/>
    <w:rsid w:val="008A0724"/>
    <w:rsid w:val="008A0EC1"/>
    <w:rsid w:val="008A1AE9"/>
    <w:rsid w:val="008A391E"/>
    <w:rsid w:val="008A452C"/>
    <w:rsid w:val="008B07FC"/>
    <w:rsid w:val="008C286C"/>
    <w:rsid w:val="0090593E"/>
    <w:rsid w:val="0091346B"/>
    <w:rsid w:val="00926C5E"/>
    <w:rsid w:val="00934DAC"/>
    <w:rsid w:val="00944B63"/>
    <w:rsid w:val="009509D6"/>
    <w:rsid w:val="00965257"/>
    <w:rsid w:val="00965FE0"/>
    <w:rsid w:val="009838B0"/>
    <w:rsid w:val="009854C6"/>
    <w:rsid w:val="00992F2A"/>
    <w:rsid w:val="00994070"/>
    <w:rsid w:val="009978EA"/>
    <w:rsid w:val="009979B8"/>
    <w:rsid w:val="009C07BA"/>
    <w:rsid w:val="009C31A8"/>
    <w:rsid w:val="009D082E"/>
    <w:rsid w:val="009D08E7"/>
    <w:rsid w:val="009D6E17"/>
    <w:rsid w:val="009D7F5C"/>
    <w:rsid w:val="009E54F2"/>
    <w:rsid w:val="00A000DF"/>
    <w:rsid w:val="00A0265C"/>
    <w:rsid w:val="00A1560C"/>
    <w:rsid w:val="00A20E8C"/>
    <w:rsid w:val="00A23BB7"/>
    <w:rsid w:val="00A36A08"/>
    <w:rsid w:val="00A44694"/>
    <w:rsid w:val="00A55EFE"/>
    <w:rsid w:val="00A56DC5"/>
    <w:rsid w:val="00A56FB0"/>
    <w:rsid w:val="00A721FE"/>
    <w:rsid w:val="00A8786C"/>
    <w:rsid w:val="00AA5974"/>
    <w:rsid w:val="00AD36B4"/>
    <w:rsid w:val="00AE3296"/>
    <w:rsid w:val="00AE4AA0"/>
    <w:rsid w:val="00AF15ED"/>
    <w:rsid w:val="00AF56F7"/>
    <w:rsid w:val="00B0044A"/>
    <w:rsid w:val="00B10AA9"/>
    <w:rsid w:val="00B23053"/>
    <w:rsid w:val="00B26175"/>
    <w:rsid w:val="00B345E9"/>
    <w:rsid w:val="00B352EF"/>
    <w:rsid w:val="00B35AC0"/>
    <w:rsid w:val="00B44E5F"/>
    <w:rsid w:val="00B61CD0"/>
    <w:rsid w:val="00B620F8"/>
    <w:rsid w:val="00B624C6"/>
    <w:rsid w:val="00B81246"/>
    <w:rsid w:val="00B90CD5"/>
    <w:rsid w:val="00BA4EF7"/>
    <w:rsid w:val="00BB19C5"/>
    <w:rsid w:val="00BC5B8E"/>
    <w:rsid w:val="00BD46E3"/>
    <w:rsid w:val="00BE232E"/>
    <w:rsid w:val="00BE57FA"/>
    <w:rsid w:val="00BF14D5"/>
    <w:rsid w:val="00C00785"/>
    <w:rsid w:val="00C01325"/>
    <w:rsid w:val="00C21769"/>
    <w:rsid w:val="00C23684"/>
    <w:rsid w:val="00C2533B"/>
    <w:rsid w:val="00C51CE8"/>
    <w:rsid w:val="00C61052"/>
    <w:rsid w:val="00C6122C"/>
    <w:rsid w:val="00C63760"/>
    <w:rsid w:val="00C644E5"/>
    <w:rsid w:val="00C65967"/>
    <w:rsid w:val="00C672DB"/>
    <w:rsid w:val="00C964B9"/>
    <w:rsid w:val="00CA6D2A"/>
    <w:rsid w:val="00CB47C3"/>
    <w:rsid w:val="00CB76E4"/>
    <w:rsid w:val="00CC55EA"/>
    <w:rsid w:val="00CD0155"/>
    <w:rsid w:val="00CD64F0"/>
    <w:rsid w:val="00CD666B"/>
    <w:rsid w:val="00CE0208"/>
    <w:rsid w:val="00CE5640"/>
    <w:rsid w:val="00CE75AE"/>
    <w:rsid w:val="00D059B9"/>
    <w:rsid w:val="00D13C4D"/>
    <w:rsid w:val="00D16280"/>
    <w:rsid w:val="00D35417"/>
    <w:rsid w:val="00D3686A"/>
    <w:rsid w:val="00D37BF3"/>
    <w:rsid w:val="00D53D33"/>
    <w:rsid w:val="00D56B97"/>
    <w:rsid w:val="00D75978"/>
    <w:rsid w:val="00D93281"/>
    <w:rsid w:val="00D946EF"/>
    <w:rsid w:val="00DD48E1"/>
    <w:rsid w:val="00DE65EE"/>
    <w:rsid w:val="00DF6820"/>
    <w:rsid w:val="00E060BC"/>
    <w:rsid w:val="00E11121"/>
    <w:rsid w:val="00E16EA3"/>
    <w:rsid w:val="00E2173C"/>
    <w:rsid w:val="00E32E36"/>
    <w:rsid w:val="00E90FE9"/>
    <w:rsid w:val="00E91F2A"/>
    <w:rsid w:val="00EB3671"/>
    <w:rsid w:val="00EC7B69"/>
    <w:rsid w:val="00ED49D8"/>
    <w:rsid w:val="00EF68A6"/>
    <w:rsid w:val="00F002DC"/>
    <w:rsid w:val="00F05F0D"/>
    <w:rsid w:val="00F32839"/>
    <w:rsid w:val="00F355C6"/>
    <w:rsid w:val="00F35A38"/>
    <w:rsid w:val="00F44B76"/>
    <w:rsid w:val="00F50DBD"/>
    <w:rsid w:val="00F50E32"/>
    <w:rsid w:val="00F61B4B"/>
    <w:rsid w:val="00F65EEF"/>
    <w:rsid w:val="00F70303"/>
    <w:rsid w:val="00F71531"/>
    <w:rsid w:val="00FA1758"/>
    <w:rsid w:val="00FA6079"/>
    <w:rsid w:val="00FC3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464CD2"/>
    <w:pPr>
      <w:keepNext/>
      <w:keepLines/>
      <w:spacing w:before="480" w:after="120"/>
      <w:outlineLvl w:val="0"/>
    </w:pPr>
    <w:rPr>
      <w:b/>
      <w:sz w:val="48"/>
      <w:szCs w:val="48"/>
    </w:rPr>
  </w:style>
  <w:style w:type="paragraph" w:styleId="2">
    <w:name w:val="heading 2"/>
    <w:basedOn w:val="a"/>
    <w:next w:val="a"/>
    <w:uiPriority w:val="9"/>
    <w:semiHidden/>
    <w:unhideWhenUsed/>
    <w:qFormat/>
    <w:rsid w:val="00464CD2"/>
    <w:pPr>
      <w:keepNext/>
      <w:keepLines/>
      <w:spacing w:before="360" w:after="80"/>
      <w:outlineLvl w:val="1"/>
    </w:pPr>
    <w:rPr>
      <w:b/>
      <w:sz w:val="36"/>
      <w:szCs w:val="36"/>
    </w:rPr>
  </w:style>
  <w:style w:type="paragraph" w:styleId="3">
    <w:name w:val="heading 3"/>
    <w:basedOn w:val="a"/>
    <w:next w:val="a"/>
    <w:uiPriority w:val="9"/>
    <w:semiHidden/>
    <w:unhideWhenUsed/>
    <w:qFormat/>
    <w:rsid w:val="00464CD2"/>
    <w:pPr>
      <w:keepNext/>
      <w:keepLines/>
      <w:spacing w:before="280" w:after="80"/>
      <w:outlineLvl w:val="2"/>
    </w:pPr>
    <w:rPr>
      <w:b/>
      <w:sz w:val="28"/>
      <w:szCs w:val="28"/>
    </w:rPr>
  </w:style>
  <w:style w:type="paragraph" w:styleId="4">
    <w:name w:val="heading 4"/>
    <w:basedOn w:val="a"/>
    <w:next w:val="a"/>
    <w:uiPriority w:val="9"/>
    <w:semiHidden/>
    <w:unhideWhenUsed/>
    <w:qFormat/>
    <w:rsid w:val="00464CD2"/>
    <w:pPr>
      <w:keepNext/>
      <w:keepLines/>
      <w:spacing w:before="240" w:after="40"/>
      <w:outlineLvl w:val="3"/>
    </w:pPr>
    <w:rPr>
      <w:b/>
      <w:sz w:val="24"/>
      <w:szCs w:val="24"/>
    </w:rPr>
  </w:style>
  <w:style w:type="paragraph" w:styleId="5">
    <w:name w:val="heading 5"/>
    <w:basedOn w:val="a"/>
    <w:next w:val="a"/>
    <w:uiPriority w:val="9"/>
    <w:semiHidden/>
    <w:unhideWhenUsed/>
    <w:qFormat/>
    <w:rsid w:val="00464CD2"/>
    <w:pPr>
      <w:keepNext/>
      <w:keepLines/>
      <w:spacing w:before="220" w:after="40"/>
      <w:outlineLvl w:val="4"/>
    </w:pPr>
    <w:rPr>
      <w:b/>
    </w:rPr>
  </w:style>
  <w:style w:type="paragraph" w:styleId="6">
    <w:name w:val="heading 6"/>
    <w:basedOn w:val="a"/>
    <w:next w:val="a"/>
    <w:uiPriority w:val="9"/>
    <w:semiHidden/>
    <w:unhideWhenUsed/>
    <w:qFormat/>
    <w:rsid w:val="00464CD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64CD2"/>
    <w:tblPr>
      <w:tblCellMar>
        <w:top w:w="0" w:type="dxa"/>
        <w:left w:w="0" w:type="dxa"/>
        <w:bottom w:w="0" w:type="dxa"/>
        <w:right w:w="0" w:type="dxa"/>
      </w:tblCellMar>
    </w:tblPr>
  </w:style>
  <w:style w:type="paragraph" w:styleId="a3">
    <w:name w:val="Title"/>
    <w:basedOn w:val="a"/>
    <w:next w:val="a"/>
    <w:uiPriority w:val="10"/>
    <w:qFormat/>
    <w:rsid w:val="00464CD2"/>
    <w:pPr>
      <w:keepNext/>
      <w:keepLines/>
      <w:spacing w:before="480" w:after="120"/>
    </w:pPr>
    <w:rPr>
      <w:b/>
      <w:sz w:val="72"/>
      <w:szCs w:val="72"/>
    </w:rPr>
  </w:style>
  <w:style w:type="table" w:customStyle="1" w:styleId="TableNormal0">
    <w:name w:val="Table Normal"/>
    <w:rsid w:val="00464CD2"/>
    <w:tblPr>
      <w:tblCellMar>
        <w:top w:w="0" w:type="dxa"/>
        <w:left w:w="0" w:type="dxa"/>
        <w:bottom w:w="0" w:type="dxa"/>
        <w:right w:w="0" w:type="dxa"/>
      </w:tblCellMar>
    </w:tblPr>
  </w:style>
  <w:style w:type="table" w:customStyle="1" w:styleId="TableNormal1">
    <w:name w:val="Table Normal"/>
    <w:rsid w:val="00464CD2"/>
    <w:tblPr>
      <w:tblCellMar>
        <w:top w:w="0" w:type="dxa"/>
        <w:left w:w="0" w:type="dxa"/>
        <w:bottom w:w="0" w:type="dxa"/>
        <w:right w:w="0" w:type="dxa"/>
      </w:tblCellMar>
    </w:tblPr>
  </w:style>
  <w:style w:type="table" w:customStyle="1" w:styleId="TableNormal2">
    <w:name w:val="Table Normal"/>
    <w:rsid w:val="00464CD2"/>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Список уровня 2,название табл/рис,AC List 01,Elenco Normale,Текст таблицы"/>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464CD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464CD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464CD2"/>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
    <w:basedOn w:val="TableNormal1"/>
    <w:rsid w:val="00464CD2"/>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1"/>
    <w:rsid w:val="00464CD2"/>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Обычный1"/>
    <w:uiPriority w:val="99"/>
    <w:qFormat/>
    <w:rsid w:val="00570600"/>
    <w:pPr>
      <w:spacing w:after="0" w:line="276" w:lineRule="auto"/>
    </w:pPr>
    <w:rPr>
      <w:rFonts w:ascii="Arial" w:eastAsia="Arial" w:hAnsi="Arial" w:cs="Arial"/>
      <w:color w:val="000000"/>
    </w:rPr>
  </w:style>
  <w:style w:type="character" w:customStyle="1" w:styleId="a6">
    <w:name w:val="Абзац списка Знак"/>
    <w:aliases w:val="Список уровня 2 Знак,название табл/рис Знак,AC List 01 Знак,Elenco Normale Знак,Текст таблицы Знак"/>
    <w:link w:val="a5"/>
    <w:uiPriority w:val="34"/>
    <w:locked/>
    <w:rsid w:val="00570600"/>
  </w:style>
  <w:style w:type="character" w:customStyle="1" w:styleId="fontstyle01">
    <w:name w:val="fontstyle01"/>
    <w:rsid w:val="00570600"/>
    <w:rPr>
      <w:rFonts w:ascii="Times New Roman" w:hAnsi="Times New Roman" w:cs="Times New Roman"/>
      <w:color w:val="000000"/>
      <w:sz w:val="24"/>
      <w:szCs w:val="24"/>
    </w:rPr>
  </w:style>
  <w:style w:type="paragraph" w:customStyle="1" w:styleId="Style15">
    <w:name w:val="Style15"/>
    <w:basedOn w:val="a"/>
    <w:uiPriority w:val="99"/>
    <w:rsid w:val="00570600"/>
    <w:pPr>
      <w:widowControl w:val="0"/>
      <w:autoSpaceDE w:val="0"/>
      <w:autoSpaceDN w:val="0"/>
      <w:adjustRightInd w:val="0"/>
      <w:spacing w:after="0" w:line="312" w:lineRule="exact"/>
      <w:jc w:val="center"/>
    </w:pPr>
    <w:rPr>
      <w:rFonts w:ascii="Times New Roman" w:hAnsi="Times New Roman" w:cs="Times New Roman"/>
      <w:sz w:val="24"/>
      <w:szCs w:val="24"/>
      <w:lang w:eastAsia="uk-UA"/>
    </w:rPr>
  </w:style>
  <w:style w:type="paragraph" w:customStyle="1" w:styleId="30">
    <w:name w:val="Абзац списка3"/>
    <w:basedOn w:val="a"/>
    <w:rsid w:val="00570600"/>
    <w:pPr>
      <w:ind w:left="720"/>
    </w:pPr>
    <w:rPr>
      <w:lang w:val="ru-RU"/>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570600"/>
    <w:rPr>
      <w:rFonts w:ascii="Times New Roman" w:eastAsia="Times New Roman" w:hAnsi="Times New Roman" w:cs="Times New Roman"/>
      <w:sz w:val="24"/>
      <w:szCs w:val="24"/>
      <w:lang w:eastAsia="uk-UA"/>
    </w:rPr>
  </w:style>
  <w:style w:type="paragraph" w:styleId="af1">
    <w:name w:val="No Spacing"/>
    <w:uiPriority w:val="1"/>
    <w:qFormat/>
    <w:rsid w:val="00381B4C"/>
    <w:pPr>
      <w:spacing w:after="0" w:line="240" w:lineRule="auto"/>
    </w:pPr>
  </w:style>
  <w:style w:type="paragraph" w:customStyle="1" w:styleId="13">
    <w:name w:val="Заголовок1"/>
    <w:basedOn w:val="a"/>
    <w:next w:val="a"/>
    <w:link w:val="af2"/>
    <w:qFormat/>
    <w:locked/>
    <w:rsid w:val="005F7A5A"/>
    <w:pPr>
      <w:spacing w:before="240" w:after="60" w:line="276" w:lineRule="auto"/>
      <w:jc w:val="center"/>
      <w:outlineLvl w:val="0"/>
    </w:pPr>
    <w:rPr>
      <w:rFonts w:ascii="Calibri Light" w:eastAsia="Times New Roman" w:hAnsi="Calibri Light" w:cs="Times New Roman"/>
      <w:b/>
      <w:bCs/>
      <w:kern w:val="28"/>
      <w:sz w:val="32"/>
      <w:szCs w:val="32"/>
      <w:lang w:eastAsia="en-US"/>
    </w:rPr>
  </w:style>
  <w:style w:type="character" w:customStyle="1" w:styleId="af2">
    <w:name w:val="Заголовок Знак"/>
    <w:link w:val="13"/>
    <w:rsid w:val="005F7A5A"/>
    <w:rPr>
      <w:rFonts w:ascii="Calibri Light" w:eastAsia="Times New Roman" w:hAnsi="Calibri Light" w:cs="Times New Roman"/>
      <w:b/>
      <w:bCs/>
      <w:kern w:val="28"/>
      <w:sz w:val="32"/>
      <w:szCs w:val="32"/>
      <w:lang w:eastAsia="en-US"/>
    </w:rPr>
  </w:style>
  <w:style w:type="paragraph" w:styleId="af3">
    <w:name w:val="header"/>
    <w:basedOn w:val="a"/>
    <w:link w:val="af4"/>
    <w:uiPriority w:val="99"/>
    <w:unhideWhenUsed/>
    <w:rsid w:val="009C07BA"/>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9C07BA"/>
  </w:style>
  <w:style w:type="paragraph" w:styleId="af5">
    <w:name w:val="footer"/>
    <w:basedOn w:val="a"/>
    <w:link w:val="af6"/>
    <w:uiPriority w:val="99"/>
    <w:unhideWhenUsed/>
    <w:rsid w:val="009C07B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9C07BA"/>
  </w:style>
  <w:style w:type="character" w:customStyle="1" w:styleId="h-address-formatter">
    <w:name w:val="h-address-formatter"/>
    <w:basedOn w:val="a0"/>
    <w:rsid w:val="003F174F"/>
  </w:style>
</w:styles>
</file>

<file path=word/webSettings.xml><?xml version="1.0" encoding="utf-8"?>
<w:webSettings xmlns:r="http://schemas.openxmlformats.org/officeDocument/2006/relationships" xmlns:w="http://schemas.openxmlformats.org/wordprocessingml/2006/main">
  <w:divs>
    <w:div w:id="429929345">
      <w:bodyDiv w:val="1"/>
      <w:marLeft w:val="0"/>
      <w:marRight w:val="0"/>
      <w:marTop w:val="0"/>
      <w:marBottom w:val="0"/>
      <w:divBdr>
        <w:top w:val="none" w:sz="0" w:space="0" w:color="auto"/>
        <w:left w:val="none" w:sz="0" w:space="0" w:color="auto"/>
        <w:bottom w:val="none" w:sz="0" w:space="0" w:color="auto"/>
        <w:right w:val="none" w:sz="0" w:space="0" w:color="auto"/>
      </w:divBdr>
    </w:div>
    <w:div w:id="481771810">
      <w:bodyDiv w:val="1"/>
      <w:marLeft w:val="0"/>
      <w:marRight w:val="0"/>
      <w:marTop w:val="0"/>
      <w:marBottom w:val="0"/>
      <w:divBdr>
        <w:top w:val="none" w:sz="0" w:space="0" w:color="auto"/>
        <w:left w:val="none" w:sz="0" w:space="0" w:color="auto"/>
        <w:bottom w:val="none" w:sz="0" w:space="0" w:color="auto"/>
        <w:right w:val="none" w:sz="0" w:space="0" w:color="auto"/>
      </w:divBdr>
    </w:div>
    <w:div w:id="1538734737">
      <w:bodyDiv w:val="1"/>
      <w:marLeft w:val="0"/>
      <w:marRight w:val="0"/>
      <w:marTop w:val="0"/>
      <w:marBottom w:val="0"/>
      <w:divBdr>
        <w:top w:val="none" w:sz="0" w:space="0" w:color="auto"/>
        <w:left w:val="none" w:sz="0" w:space="0" w:color="auto"/>
        <w:bottom w:val="none" w:sz="0" w:space="0" w:color="auto"/>
        <w:right w:val="none" w:sz="0" w:space="0" w:color="auto"/>
      </w:divBdr>
    </w:div>
    <w:div w:id="2018195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WtvbfQ511+0DfpD4ruhIoptMAQ==">AMUW2mU4gG3YRF0TAX9P3LzpF/uD6F4DSw+88kgxPhZeaXxlWIcy/5+FonUIi+zS3+IbC12rLe7xVlt1ojDYS4n6s59VkLurZM/2sAf/tGxyr3VNGE2IX0HRny3wfNLF8KLleKJvmCaejOI/gZ3NgmI1l/EXpzaiJ2h+FUllOPgdyXGo4CPv6Qj4Y+sMMqCAt1QN8BpppSOhSFTbYdLHrn1BnjHV+DPr3b6DDeJ4++66AKJEbH1E0RsAx1flitL14QQ/zJmT5sv3</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61BAE7-98E1-44A7-856C-CA83BC35A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2</Pages>
  <Words>629</Words>
  <Characters>3590</Characters>
  <Application>Microsoft Office Word</Application>
  <DocSecurity>0</DocSecurity>
  <Lines>29</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UNICEF</cp:lastModifiedBy>
  <cp:revision>236</cp:revision>
  <cp:lastPrinted>2023-04-13T10:19:00Z</cp:lastPrinted>
  <dcterms:created xsi:type="dcterms:W3CDTF">2023-03-13T09:24:00Z</dcterms:created>
  <dcterms:modified xsi:type="dcterms:W3CDTF">2023-12-18T12:28:00Z</dcterms:modified>
</cp:coreProperties>
</file>