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EB5D" w14:textId="77777777" w:rsidR="00FC177E" w:rsidRPr="00147ABF" w:rsidRDefault="00FC177E">
      <w:pPr>
        <w:spacing w:after="0" w:line="240" w:lineRule="auto"/>
        <w:ind w:left="5660" w:firstLine="700"/>
        <w:jc w:val="right"/>
        <w:rPr>
          <w:rFonts w:ascii="Times New Roman" w:eastAsia="Times New Roman" w:hAnsi="Times New Roman" w:cs="Times New Roman"/>
          <w:b/>
          <w:sz w:val="20"/>
          <w:szCs w:val="20"/>
          <w:lang w:val="uk-UA"/>
        </w:rPr>
      </w:pPr>
    </w:p>
    <w:p w14:paraId="148E2C86" w14:textId="77777777" w:rsidR="00FC177E" w:rsidRPr="00147ABF" w:rsidRDefault="00532EDE">
      <w:pPr>
        <w:spacing w:after="0" w:line="240" w:lineRule="auto"/>
        <w:ind w:left="5660" w:firstLine="700"/>
        <w:jc w:val="right"/>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 xml:space="preserve">ДОДАТОК </w:t>
      </w:r>
      <w:r w:rsidR="00307309" w:rsidRPr="00147ABF">
        <w:rPr>
          <w:rFonts w:ascii="Times New Roman" w:eastAsia="Times New Roman" w:hAnsi="Times New Roman" w:cs="Times New Roman"/>
          <w:b/>
          <w:color w:val="000000"/>
          <w:sz w:val="20"/>
          <w:szCs w:val="20"/>
          <w:lang w:val="uk-UA"/>
        </w:rPr>
        <w:t>4</w:t>
      </w:r>
    </w:p>
    <w:p w14:paraId="2D4ECD13" w14:textId="77777777" w:rsidR="00FC177E" w:rsidRPr="00147ABF" w:rsidRDefault="00532EDE">
      <w:pPr>
        <w:spacing w:after="0" w:line="240" w:lineRule="auto"/>
        <w:ind w:left="5660" w:firstLine="700"/>
        <w:jc w:val="right"/>
        <w:rPr>
          <w:rFonts w:ascii="Times New Roman" w:eastAsia="Times New Roman" w:hAnsi="Times New Roman" w:cs="Times New Roman"/>
          <w:sz w:val="20"/>
          <w:szCs w:val="20"/>
          <w:lang w:val="uk-UA"/>
        </w:rPr>
      </w:pPr>
      <w:r w:rsidRPr="00147ABF">
        <w:rPr>
          <w:rFonts w:ascii="Times New Roman" w:eastAsia="Times New Roman" w:hAnsi="Times New Roman" w:cs="Times New Roman"/>
          <w:i/>
          <w:color w:val="000000"/>
          <w:sz w:val="20"/>
          <w:szCs w:val="20"/>
          <w:lang w:val="uk-UA"/>
        </w:rPr>
        <w:t>до тендерної документації</w:t>
      </w:r>
    </w:p>
    <w:p w14:paraId="431E14D0" w14:textId="77777777" w:rsidR="00FC177E" w:rsidRPr="00147ABF" w:rsidRDefault="00532EDE">
      <w:pPr>
        <w:spacing w:after="0" w:line="240" w:lineRule="auto"/>
        <w:ind w:left="5660" w:firstLine="7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i/>
          <w:color w:val="000000"/>
          <w:sz w:val="20"/>
          <w:szCs w:val="20"/>
          <w:lang w:val="uk-UA"/>
        </w:rPr>
        <w:t> </w:t>
      </w:r>
    </w:p>
    <w:p w14:paraId="74115144" w14:textId="77777777" w:rsidR="00FC177E" w:rsidRPr="00147ABF" w:rsidRDefault="00532ED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47AB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47ABF">
        <w:rPr>
          <w:rFonts w:ascii="Times New Roman" w:eastAsia="Times New Roman" w:hAnsi="Times New Roman" w:cs="Times New Roman"/>
          <w:b/>
          <w:sz w:val="20"/>
          <w:szCs w:val="20"/>
          <w:lang w:val="uk-UA"/>
        </w:rPr>
        <w:t>«</w:t>
      </w:r>
      <w:r w:rsidRPr="00147ABF">
        <w:rPr>
          <w:rFonts w:ascii="Times New Roman" w:eastAsia="Times New Roman" w:hAnsi="Times New Roman" w:cs="Times New Roman"/>
          <w:b/>
          <w:color w:val="000000"/>
          <w:sz w:val="20"/>
          <w:szCs w:val="20"/>
          <w:lang w:val="uk-UA"/>
        </w:rPr>
        <w:t>Про публічні закупівлі</w:t>
      </w:r>
      <w:r w:rsidRPr="00147ABF">
        <w:rPr>
          <w:rFonts w:ascii="Times New Roman" w:eastAsia="Times New Roman" w:hAnsi="Times New Roman" w:cs="Times New Roman"/>
          <w:b/>
          <w:sz w:val="20"/>
          <w:szCs w:val="20"/>
          <w:lang w:val="uk-UA"/>
        </w:rPr>
        <w:t>»</w:t>
      </w:r>
      <w:r w:rsidRPr="00147ABF">
        <w:rPr>
          <w:rFonts w:ascii="Times New Roman" w:eastAsia="Times New Roman" w:hAnsi="Times New Roman" w:cs="Times New Roman"/>
          <w:b/>
          <w:color w:val="000000"/>
          <w:sz w:val="20"/>
          <w:szCs w:val="20"/>
          <w:lang w:val="uk-UA"/>
        </w:rPr>
        <w:t>:</w:t>
      </w:r>
    </w:p>
    <w:p w14:paraId="57679882" w14:textId="77777777" w:rsidR="00FC177E" w:rsidRPr="00147ABF" w:rsidRDefault="00FC177E">
      <w:pPr>
        <w:spacing w:after="0" w:line="240" w:lineRule="auto"/>
        <w:ind w:left="885"/>
        <w:jc w:val="center"/>
        <w:rPr>
          <w:rFonts w:ascii="Times New Roman" w:eastAsia="Times New Roman" w:hAnsi="Times New Roman" w:cs="Times New Roman"/>
          <w:b/>
          <w:i/>
          <w:color w:val="4472C4"/>
          <w:sz w:val="20"/>
          <w:szCs w:val="20"/>
          <w:lang w:val="uk-UA"/>
        </w:rPr>
      </w:pPr>
    </w:p>
    <w:p w14:paraId="3C52A857" w14:textId="77777777" w:rsidR="00FC177E" w:rsidRPr="00147ABF" w:rsidRDefault="00532EDE">
      <w:pPr>
        <w:spacing w:after="0" w:line="240" w:lineRule="auto"/>
        <w:ind w:left="885"/>
        <w:jc w:val="center"/>
        <w:rPr>
          <w:rFonts w:ascii="Times New Roman" w:eastAsia="Times New Roman" w:hAnsi="Times New Roman" w:cs="Times New Roman"/>
          <w:color w:val="4472C4"/>
          <w:sz w:val="20"/>
          <w:szCs w:val="20"/>
          <w:lang w:val="uk-UA"/>
        </w:rPr>
      </w:pPr>
      <w:r w:rsidRPr="00147ABF">
        <w:rPr>
          <w:rFonts w:ascii="Times New Roman" w:eastAsia="Times New Roman" w:hAnsi="Times New Roman" w:cs="Times New Roman"/>
          <w:b/>
          <w:i/>
          <w:color w:val="4472C4"/>
          <w:sz w:val="20"/>
          <w:szCs w:val="20"/>
          <w:lang w:val="uk-UA"/>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FC177E" w:rsidRPr="00147ABF" w14:paraId="45CD8AE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10E7C6" w14:textId="77777777" w:rsidR="00FC177E" w:rsidRPr="00147ABF" w:rsidRDefault="00532EDE">
            <w:pPr>
              <w:spacing w:before="240" w:after="0" w:line="240" w:lineRule="auto"/>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 xml:space="preserve">№ </w:t>
            </w:r>
            <w:r w:rsidRPr="00147ABF">
              <w:rPr>
                <w:rFonts w:ascii="Times New Roman" w:eastAsia="Times New Roman" w:hAnsi="Times New Roman" w:cs="Times New Roman"/>
                <w:b/>
                <w:sz w:val="20"/>
                <w:szCs w:val="20"/>
                <w:lang w:val="uk-UA"/>
              </w:rPr>
              <w:t>з</w:t>
            </w:r>
            <w:r w:rsidRPr="00147ABF">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986C6D" w14:textId="77777777" w:rsidR="00FC177E" w:rsidRPr="00147ABF" w:rsidRDefault="00532EDE">
            <w:pPr>
              <w:spacing w:before="240" w:after="0" w:line="240" w:lineRule="auto"/>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44EBD" w14:textId="77777777" w:rsidR="00FC177E" w:rsidRPr="00147ABF" w:rsidRDefault="00532EDE">
            <w:pPr>
              <w:spacing w:before="240" w:after="0" w:line="240" w:lineRule="auto"/>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 xml:space="preserve">Документи та </w:t>
            </w:r>
            <w:r w:rsidRPr="00147ABF">
              <w:rPr>
                <w:rFonts w:ascii="Times New Roman" w:eastAsia="Times New Roman" w:hAnsi="Times New Roman" w:cs="Times New Roman"/>
                <w:b/>
                <w:sz w:val="20"/>
                <w:szCs w:val="20"/>
                <w:lang w:val="uk-UA"/>
              </w:rPr>
              <w:t>інформація, </w:t>
            </w:r>
            <w:r w:rsidRPr="00147ABF">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FC177E" w:rsidRPr="00147ABF" w14:paraId="3817857C"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62BAF" w14:textId="77777777" w:rsidR="00FC177E" w:rsidRPr="00147ABF" w:rsidRDefault="00532EDE">
            <w:pPr>
              <w:spacing w:after="0" w:line="240" w:lineRule="auto"/>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6D720" w14:textId="77777777" w:rsidR="00FC177E" w:rsidRPr="00147ABF" w:rsidRDefault="00532EDE">
            <w:pPr>
              <w:spacing w:after="0" w:line="240" w:lineRule="auto"/>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7DEE3" w14:textId="77777777" w:rsidR="00FC177E" w:rsidRPr="00147ABF" w:rsidRDefault="00532EDE">
            <w:pPr>
              <w:spacing w:after="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42FE7279" w14:textId="77777777" w:rsidR="00FC177E" w:rsidRPr="00147ABF" w:rsidRDefault="00532EDE">
            <w:pPr>
              <w:spacing w:after="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67A54CA" w14:textId="77777777" w:rsidR="00FC177E" w:rsidRPr="00147ABF" w:rsidRDefault="00532EDE">
            <w:pPr>
              <w:spacing w:after="0" w:line="240" w:lineRule="auto"/>
              <w:jc w:val="both"/>
              <w:rPr>
                <w:rFonts w:ascii="Times New Roman" w:eastAsia="Times New Roman" w:hAnsi="Times New Roman" w:cs="Times New Roman"/>
                <w:b/>
                <w:i/>
                <w:color w:val="000000"/>
                <w:sz w:val="20"/>
                <w:szCs w:val="20"/>
                <w:lang w:val="uk-UA"/>
              </w:rPr>
            </w:pPr>
            <w:r w:rsidRPr="00147ABF">
              <w:rPr>
                <w:rFonts w:ascii="Times New Roman" w:eastAsia="Times New Roman" w:hAnsi="Times New Roman" w:cs="Times New Roman"/>
                <w:b/>
                <w:i/>
                <w:color w:val="000000"/>
                <w:sz w:val="20"/>
                <w:szCs w:val="20"/>
                <w:lang w:val="uk-UA"/>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14:paraId="0E139224" w14:textId="77777777" w:rsidR="00FC177E" w:rsidRPr="00147ABF" w:rsidRDefault="00532EDE">
            <w:pPr>
              <w:spacing w:after="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 xml:space="preserve">1.1.2. не менше 1 копії договору, зазначеного </w:t>
            </w:r>
            <w:r w:rsidRPr="00147ABF">
              <w:rPr>
                <w:rFonts w:ascii="Times New Roman" w:eastAsia="Times New Roman" w:hAnsi="Times New Roman" w:cs="Times New Roman"/>
                <w:sz w:val="20"/>
                <w:szCs w:val="20"/>
                <w:lang w:val="uk-UA"/>
              </w:rPr>
              <w:t>в</w:t>
            </w:r>
            <w:r w:rsidRPr="00147ABF">
              <w:rPr>
                <w:rFonts w:ascii="Times New Roman" w:eastAsia="Times New Roman" w:hAnsi="Times New Roman" w:cs="Times New Roman"/>
                <w:color w:val="000000"/>
                <w:sz w:val="20"/>
                <w:szCs w:val="20"/>
                <w:lang w:val="uk-UA"/>
              </w:rPr>
              <w:t xml:space="preserve"> довідці </w:t>
            </w:r>
            <w:r w:rsidRPr="00147ABF">
              <w:rPr>
                <w:rFonts w:ascii="Times New Roman" w:eastAsia="Times New Roman" w:hAnsi="Times New Roman" w:cs="Times New Roman"/>
                <w:sz w:val="20"/>
                <w:szCs w:val="20"/>
                <w:lang w:val="uk-UA"/>
              </w:rPr>
              <w:t>в</w:t>
            </w:r>
            <w:r w:rsidRPr="00147ABF">
              <w:rPr>
                <w:rFonts w:ascii="Times New Roman" w:eastAsia="Times New Roman" w:hAnsi="Times New Roman" w:cs="Times New Roman"/>
                <w:color w:val="000000"/>
                <w:sz w:val="20"/>
                <w:szCs w:val="20"/>
                <w:lang w:val="uk-UA"/>
              </w:rPr>
              <w:t xml:space="preserve"> повному обсязі;</w:t>
            </w:r>
          </w:p>
          <w:p w14:paraId="1FDA30DE" w14:textId="77777777" w:rsidR="00FC177E" w:rsidRPr="00147ABF" w:rsidRDefault="00532EDE">
            <w:pPr>
              <w:spacing w:after="0" w:line="240" w:lineRule="auto"/>
              <w:jc w:val="both"/>
              <w:rPr>
                <w:rFonts w:ascii="Times New Roman" w:eastAsia="Times New Roman" w:hAnsi="Times New Roman" w:cs="Times New Roman"/>
                <w:color w:val="4A86E8"/>
                <w:sz w:val="20"/>
                <w:szCs w:val="20"/>
                <w:lang w:val="uk-UA"/>
              </w:rPr>
            </w:pPr>
            <w:r w:rsidRPr="00147ABF">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10917A8F" w14:textId="77777777" w:rsidR="00FC177E" w:rsidRPr="00147ABF" w:rsidRDefault="00532EDE">
            <w:pPr>
              <w:spacing w:after="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14:paraId="7968AF19" w14:textId="77777777" w:rsidR="00FC177E" w:rsidRPr="00147ABF" w:rsidRDefault="00532EDE">
      <w:pPr>
        <w:spacing w:before="240" w:after="0" w:line="240" w:lineRule="auto"/>
        <w:ind w:firstLine="72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12561B" w14:textId="77777777" w:rsidR="00FC177E" w:rsidRPr="00147ABF" w:rsidRDefault="00532EDE">
      <w:pPr>
        <w:spacing w:before="240" w:after="0" w:line="240" w:lineRule="auto"/>
        <w:jc w:val="both"/>
        <w:rPr>
          <w:rFonts w:ascii="Times New Roman" w:eastAsia="Times New Roman" w:hAnsi="Times New Roman" w:cs="Times New Roman"/>
          <w:b/>
          <w:color w:val="000000"/>
          <w:sz w:val="20"/>
          <w:szCs w:val="20"/>
          <w:lang w:val="uk-UA"/>
        </w:rPr>
      </w:pPr>
      <w:r w:rsidRPr="00147ABF">
        <w:rPr>
          <w:rFonts w:ascii="Times New Roman" w:eastAsia="Times New Roman" w:hAnsi="Times New Roman" w:cs="Times New Roman"/>
          <w:b/>
          <w:sz w:val="20"/>
          <w:szCs w:val="20"/>
          <w:lang w:val="uk-UA"/>
        </w:rPr>
        <w:t xml:space="preserve">2. </w:t>
      </w:r>
      <w:r w:rsidRPr="00147ABF">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Закону </w:t>
      </w:r>
      <w:r w:rsidRPr="00147ABF">
        <w:rPr>
          <w:rFonts w:ascii="Times New Roman" w:eastAsia="Times New Roman" w:hAnsi="Times New Roman" w:cs="Times New Roman"/>
          <w:b/>
          <w:sz w:val="20"/>
          <w:szCs w:val="20"/>
          <w:lang w:val="uk-UA"/>
        </w:rPr>
        <w:t>«</w:t>
      </w:r>
      <w:r w:rsidRPr="00147ABF">
        <w:rPr>
          <w:rFonts w:ascii="Times New Roman" w:eastAsia="Times New Roman" w:hAnsi="Times New Roman" w:cs="Times New Roman"/>
          <w:b/>
          <w:color w:val="000000"/>
          <w:sz w:val="20"/>
          <w:szCs w:val="20"/>
          <w:lang w:val="uk-UA"/>
        </w:rPr>
        <w:t>Про публічні закупівлі</w:t>
      </w:r>
      <w:r w:rsidRPr="00147ABF">
        <w:rPr>
          <w:rFonts w:ascii="Times New Roman" w:eastAsia="Times New Roman" w:hAnsi="Times New Roman" w:cs="Times New Roman"/>
          <w:b/>
          <w:sz w:val="20"/>
          <w:szCs w:val="20"/>
          <w:lang w:val="uk-UA"/>
        </w:rPr>
        <w:t>»</w:t>
      </w:r>
      <w:r w:rsidRPr="00147ABF">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14:paraId="1A7E25C0" w14:textId="77777777" w:rsidR="00FC177E" w:rsidRPr="00147ABF" w:rsidRDefault="00FC177E">
      <w:pPr>
        <w:spacing w:before="240" w:after="0" w:line="240" w:lineRule="auto"/>
        <w:jc w:val="both"/>
        <w:rPr>
          <w:rFonts w:ascii="Times New Roman" w:eastAsia="Times New Roman" w:hAnsi="Times New Roman" w:cs="Times New Roman"/>
          <w:b/>
          <w:color w:val="000000"/>
          <w:sz w:val="20"/>
          <w:szCs w:val="20"/>
          <w:lang w:val="uk-UA"/>
        </w:rPr>
      </w:pPr>
    </w:p>
    <w:p w14:paraId="747AE55A" w14:textId="77777777" w:rsidR="00FC177E" w:rsidRPr="00147ABF" w:rsidRDefault="00532EDE">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9BDAD26" w14:textId="77777777" w:rsidR="00FC177E" w:rsidRPr="00147ABF" w:rsidRDefault="00532EDE" w:rsidP="00CB70C0">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w:t>
      </w:r>
    </w:p>
    <w:p w14:paraId="6CA86398" w14:textId="77777777" w:rsidR="00FC177E" w:rsidRPr="00147ABF" w:rsidRDefault="00532ED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147ABF">
        <w:rPr>
          <w:rFonts w:ascii="Times New Roman" w:eastAsia="Times New Roman" w:hAnsi="Times New Roman" w:cs="Times New Roman"/>
          <w:b/>
          <w:sz w:val="20"/>
          <w:szCs w:val="20"/>
          <w:lang w:val="uk-UA"/>
        </w:rPr>
        <w:t xml:space="preserve">3. </w:t>
      </w:r>
      <w:r w:rsidRPr="00147AB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статті 17 Закону  </w:t>
      </w:r>
      <w:r w:rsidRPr="00147ABF">
        <w:rPr>
          <w:rFonts w:ascii="Times New Roman" w:eastAsia="Times New Roman" w:hAnsi="Times New Roman" w:cs="Times New Roman"/>
          <w:b/>
          <w:sz w:val="20"/>
          <w:szCs w:val="20"/>
          <w:lang w:val="uk-UA"/>
        </w:rPr>
        <w:t>«</w:t>
      </w:r>
      <w:r w:rsidRPr="00147ABF">
        <w:rPr>
          <w:rFonts w:ascii="Times New Roman" w:eastAsia="Times New Roman" w:hAnsi="Times New Roman" w:cs="Times New Roman"/>
          <w:b/>
          <w:color w:val="000000"/>
          <w:sz w:val="20"/>
          <w:szCs w:val="20"/>
          <w:lang w:val="uk-UA"/>
        </w:rPr>
        <w:t>Про публічні закупівлі</w:t>
      </w:r>
      <w:r w:rsidRPr="00147ABF">
        <w:rPr>
          <w:rFonts w:ascii="Times New Roman" w:eastAsia="Times New Roman" w:hAnsi="Times New Roman" w:cs="Times New Roman"/>
          <w:b/>
          <w:sz w:val="20"/>
          <w:szCs w:val="20"/>
          <w:lang w:val="uk-UA"/>
        </w:rPr>
        <w:t>»</w:t>
      </w:r>
      <w:r w:rsidRPr="00147ABF">
        <w:rPr>
          <w:rFonts w:ascii="Times New Roman" w:eastAsia="Times New Roman" w:hAnsi="Times New Roman" w:cs="Times New Roman"/>
          <w:b/>
          <w:color w:val="000000"/>
          <w:sz w:val="20"/>
          <w:szCs w:val="20"/>
          <w:lang w:val="uk-UA"/>
        </w:rPr>
        <w:t xml:space="preserve">  відповідно до вимог Особливостей:</w:t>
      </w:r>
    </w:p>
    <w:p w14:paraId="1301A16D" w14:textId="77777777" w:rsidR="00FC177E" w:rsidRPr="00147ABF" w:rsidRDefault="00532EDE">
      <w:pPr>
        <w:spacing w:after="450" w:line="240" w:lineRule="auto"/>
        <w:jc w:val="both"/>
        <w:rPr>
          <w:rFonts w:ascii="Times New Roman" w:eastAsia="Times New Roman" w:hAnsi="Times New Roman" w:cs="Times New Roman"/>
          <w:b/>
          <w:sz w:val="20"/>
          <w:szCs w:val="20"/>
          <w:lang w:val="uk-UA"/>
        </w:rPr>
      </w:pPr>
      <w:r w:rsidRPr="00147ABF">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9A98F5" w14:textId="77777777" w:rsidR="00FC177E" w:rsidRPr="00147ABF" w:rsidRDefault="00532EDE">
      <w:pPr>
        <w:spacing w:after="450" w:line="240" w:lineRule="auto"/>
        <w:jc w:val="both"/>
        <w:rPr>
          <w:rFonts w:ascii="Times New Roman" w:eastAsia="Times New Roman" w:hAnsi="Times New Roman" w:cs="Times New Roman"/>
          <w:i/>
          <w:iCs/>
          <w:color w:val="000000"/>
          <w:sz w:val="24"/>
          <w:szCs w:val="24"/>
          <w:lang w:val="uk-UA"/>
        </w:rPr>
      </w:pPr>
      <w:r w:rsidRPr="00147ABF">
        <w:rPr>
          <w:rFonts w:ascii="Times New Roman" w:eastAsia="Times New Roman" w:hAnsi="Times New Roman" w:cs="Times New Roman"/>
          <w:b/>
          <w:i/>
          <w:i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5EAB7FD" w14:textId="77777777" w:rsidR="00CB70C0" w:rsidRPr="00147ABF" w:rsidRDefault="00CB70C0">
      <w:pPr>
        <w:spacing w:after="0" w:line="240" w:lineRule="auto"/>
        <w:rPr>
          <w:rFonts w:ascii="Times New Roman" w:eastAsia="Times New Roman" w:hAnsi="Times New Roman" w:cs="Times New Roman"/>
          <w:color w:val="000000"/>
          <w:sz w:val="20"/>
          <w:szCs w:val="20"/>
          <w:lang w:val="uk-UA"/>
        </w:rPr>
      </w:pPr>
    </w:p>
    <w:p w14:paraId="18A1153E" w14:textId="77777777" w:rsidR="00CB70C0" w:rsidRPr="00147ABF" w:rsidRDefault="00CB70C0">
      <w:pPr>
        <w:spacing w:after="0" w:line="240" w:lineRule="auto"/>
        <w:rPr>
          <w:rFonts w:ascii="Times New Roman" w:eastAsia="Times New Roman" w:hAnsi="Times New Roman" w:cs="Times New Roman"/>
          <w:color w:val="000000"/>
          <w:sz w:val="20"/>
          <w:szCs w:val="20"/>
          <w:lang w:val="uk-UA"/>
        </w:rPr>
      </w:pPr>
    </w:p>
    <w:p w14:paraId="76B8A511" w14:textId="77777777" w:rsidR="00CB70C0" w:rsidRPr="00147ABF" w:rsidRDefault="00CB70C0">
      <w:pPr>
        <w:spacing w:after="0" w:line="240" w:lineRule="auto"/>
        <w:rPr>
          <w:rFonts w:ascii="Times New Roman" w:eastAsia="Times New Roman" w:hAnsi="Times New Roman" w:cs="Times New Roman"/>
          <w:color w:val="000000"/>
          <w:sz w:val="20"/>
          <w:szCs w:val="20"/>
          <w:lang w:val="uk-UA"/>
        </w:rPr>
      </w:pPr>
    </w:p>
    <w:p w14:paraId="24A16A33" w14:textId="77777777" w:rsidR="00CB70C0" w:rsidRPr="00147ABF" w:rsidRDefault="00CB70C0">
      <w:pPr>
        <w:spacing w:after="0" w:line="240" w:lineRule="auto"/>
        <w:rPr>
          <w:rFonts w:ascii="Times New Roman" w:eastAsia="Times New Roman" w:hAnsi="Times New Roman" w:cs="Times New Roman"/>
          <w:color w:val="000000"/>
          <w:sz w:val="20"/>
          <w:szCs w:val="20"/>
          <w:lang w:val="uk-UA"/>
        </w:rPr>
      </w:pPr>
    </w:p>
    <w:p w14:paraId="5F73E517" w14:textId="77777777" w:rsidR="00CB70C0" w:rsidRPr="00147ABF" w:rsidRDefault="00CB70C0">
      <w:pPr>
        <w:spacing w:after="0" w:line="240" w:lineRule="auto"/>
        <w:rPr>
          <w:rFonts w:ascii="Times New Roman" w:eastAsia="Times New Roman" w:hAnsi="Times New Roman" w:cs="Times New Roman"/>
          <w:color w:val="000000"/>
          <w:sz w:val="20"/>
          <w:szCs w:val="20"/>
          <w:lang w:val="uk-UA"/>
        </w:rPr>
      </w:pPr>
    </w:p>
    <w:p w14:paraId="7C2896E4" w14:textId="77777777" w:rsidR="00FC177E" w:rsidRPr="00147ABF" w:rsidRDefault="00532EDE">
      <w:pPr>
        <w:spacing w:after="0" w:line="240" w:lineRule="auto"/>
        <w:rPr>
          <w:rFonts w:ascii="Times New Roman" w:eastAsia="Times New Roman" w:hAnsi="Times New Roman" w:cs="Times New Roman"/>
          <w:b/>
          <w:color w:val="000000"/>
          <w:sz w:val="20"/>
          <w:szCs w:val="20"/>
          <w:lang w:val="uk-UA"/>
        </w:rPr>
      </w:pPr>
      <w:r w:rsidRPr="00147ABF">
        <w:rPr>
          <w:rFonts w:ascii="Times New Roman" w:eastAsia="Times New Roman" w:hAnsi="Times New Roman" w:cs="Times New Roman"/>
          <w:color w:val="000000"/>
          <w:sz w:val="20"/>
          <w:szCs w:val="20"/>
          <w:lang w:val="uk-UA"/>
        </w:rPr>
        <w:t> </w:t>
      </w:r>
      <w:r w:rsidRPr="00147AB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C177E" w:rsidRPr="00147ABF" w14:paraId="03E82E7B" w14:textId="7777777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1AC7A"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w:t>
            </w:r>
          </w:p>
          <w:p w14:paraId="58B2A3B4"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sz w:val="20"/>
                <w:szCs w:val="20"/>
                <w:lang w:val="uk-UA"/>
              </w:rPr>
              <w:t>з</w:t>
            </w:r>
            <w:r w:rsidRPr="00147ABF">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12FF"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Вимоги статті 17 Закону</w:t>
            </w:r>
          </w:p>
          <w:p w14:paraId="06C89BFA" w14:textId="77777777" w:rsidR="00FC177E" w:rsidRPr="00147ABF" w:rsidRDefault="00FC177E">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48968"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C177E" w:rsidRPr="00147ABF" w14:paraId="62906BC4"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BD409"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255AD" w14:textId="77777777" w:rsidR="00FC177E" w:rsidRPr="00147ABF" w:rsidRDefault="00532EDE">
            <w:pPr>
              <w:spacing w:after="0" w:line="240" w:lineRule="auto"/>
              <w:ind w:left="140"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6DCA28"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1211E" w14:textId="77777777" w:rsidR="00FC177E" w:rsidRPr="00147ABF" w:rsidRDefault="00532EDE">
            <w:pPr>
              <w:spacing w:after="0" w:line="240" w:lineRule="auto"/>
              <w:ind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47ABF">
              <w:rPr>
                <w:rFonts w:ascii="Times New Roman" w:eastAsia="Times New Roman" w:hAnsi="Times New Roman" w:cs="Times New Roman"/>
                <w:b/>
                <w:sz w:val="20"/>
                <w:szCs w:val="20"/>
                <w:lang w:val="uk-UA"/>
              </w:rPr>
              <w:t>я службової (посадової) особи учасника процедури закупівлі</w:t>
            </w:r>
            <w:r w:rsidRPr="00147ABF">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47ABF">
              <w:rPr>
                <w:rFonts w:ascii="Times New Roman" w:eastAsia="Times New Roman" w:hAnsi="Times New Roman" w:cs="Times New Roman"/>
                <w:b/>
                <w:color w:val="000000"/>
                <w:sz w:val="20"/>
                <w:szCs w:val="20"/>
                <w:lang w:val="uk-UA"/>
              </w:rPr>
              <w:t>вебресурсі</w:t>
            </w:r>
            <w:proofErr w:type="spellEnd"/>
            <w:r w:rsidRPr="00147ABF">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177E" w:rsidRPr="00147ABF" w14:paraId="1580AF7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31F4F"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50320" w14:textId="77777777" w:rsidR="00FC177E" w:rsidRPr="00147ABF" w:rsidRDefault="00532EDE">
            <w:pPr>
              <w:spacing w:after="0" w:line="240" w:lineRule="auto"/>
              <w:ind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47ABF">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65ABE7" w14:textId="77777777" w:rsidR="00FC177E" w:rsidRPr="00147ABF" w:rsidRDefault="00532EDE">
            <w:pPr>
              <w:spacing w:after="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47ABF">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147ABF">
              <w:rPr>
                <w:rFonts w:ascii="Times New Roman" w:eastAsia="Times New Roman" w:hAnsi="Times New Roman" w:cs="Times New Roman"/>
                <w:b/>
                <w:color w:val="000000"/>
                <w:sz w:val="20"/>
                <w:szCs w:val="20"/>
                <w:lang w:val="uk-UA"/>
              </w:rPr>
              <w:t xml:space="preserve"> </w:t>
            </w:r>
            <w:r w:rsidRPr="00147ABF">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47ABF">
              <w:rPr>
                <w:rFonts w:ascii="Times New Roman" w:eastAsia="Times New Roman" w:hAnsi="Times New Roman" w:cs="Times New Roman"/>
                <w:color w:val="000000"/>
                <w:sz w:val="20"/>
                <w:szCs w:val="20"/>
                <w:lang w:val="uk-UA"/>
              </w:rPr>
              <w:t>тридцятиденної</w:t>
            </w:r>
            <w:proofErr w:type="spellEnd"/>
            <w:r w:rsidRPr="00147ABF">
              <w:rPr>
                <w:rFonts w:ascii="Times New Roman" w:eastAsia="Times New Roman" w:hAnsi="Times New Roman" w:cs="Times New Roman"/>
                <w:color w:val="000000"/>
                <w:sz w:val="20"/>
                <w:szCs w:val="20"/>
                <w:lang w:val="uk-UA"/>
              </w:rPr>
              <w:t xml:space="preserve"> давнини від дати подання документа. </w:t>
            </w:r>
          </w:p>
        </w:tc>
      </w:tr>
      <w:tr w:rsidR="00FC177E" w:rsidRPr="00147ABF" w14:paraId="5F8D10D9"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8F77A"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AA51E"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47ABF">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BD204D" w14:textId="77777777" w:rsidR="00FC177E" w:rsidRPr="00147ABF" w:rsidRDefault="00FC177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C177E" w:rsidRPr="00147ABF" w14:paraId="7E96B64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C3DBB" w14:textId="77777777" w:rsidR="00FC177E" w:rsidRPr="00147ABF" w:rsidRDefault="00532EDE">
            <w:pPr>
              <w:spacing w:after="0" w:line="240" w:lineRule="auto"/>
              <w:ind w:left="100"/>
              <w:jc w:val="center"/>
              <w:rPr>
                <w:rFonts w:ascii="Times New Roman" w:eastAsia="Times New Roman" w:hAnsi="Times New Roman" w:cs="Times New Roman"/>
                <w:b/>
                <w:sz w:val="20"/>
                <w:szCs w:val="20"/>
                <w:lang w:val="uk-UA"/>
              </w:rPr>
            </w:pPr>
            <w:r w:rsidRPr="00147ABF">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1429"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7ABF">
              <w:rPr>
                <w:rFonts w:ascii="Times New Roman" w:eastAsia="Times New Roman" w:hAnsi="Times New Roman" w:cs="Times New Roman"/>
                <w:sz w:val="20"/>
                <w:szCs w:val="20"/>
                <w:lang w:val="uk-UA"/>
              </w:rPr>
              <w:t>—</w:t>
            </w:r>
            <w:r w:rsidRPr="00147ABF">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13751F3"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7DB7" w14:textId="77777777" w:rsidR="00FC177E" w:rsidRPr="00147ABF" w:rsidRDefault="00532EDE">
            <w:pPr>
              <w:spacing w:after="0" w:line="240" w:lineRule="auto"/>
              <w:ind w:left="140"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Довідка в довільній формі</w:t>
            </w:r>
            <w:r w:rsidRPr="00147ABF">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6DC0DE5" w14:textId="77777777" w:rsidR="00FC177E" w:rsidRPr="00147ABF" w:rsidRDefault="00FC177E">
      <w:pPr>
        <w:spacing w:after="0" w:line="240" w:lineRule="auto"/>
        <w:rPr>
          <w:rFonts w:ascii="Times New Roman" w:eastAsia="Times New Roman" w:hAnsi="Times New Roman" w:cs="Times New Roman"/>
          <w:b/>
          <w:color w:val="000000"/>
          <w:sz w:val="20"/>
          <w:szCs w:val="20"/>
          <w:lang w:val="uk-UA"/>
        </w:rPr>
      </w:pPr>
    </w:p>
    <w:p w14:paraId="730E024C" w14:textId="77777777" w:rsidR="00CB70C0" w:rsidRPr="00147ABF" w:rsidRDefault="00CB70C0">
      <w:pPr>
        <w:spacing w:after="0" w:line="240" w:lineRule="auto"/>
        <w:rPr>
          <w:rFonts w:ascii="Times New Roman" w:eastAsia="Times New Roman" w:hAnsi="Times New Roman" w:cs="Times New Roman"/>
          <w:b/>
          <w:color w:val="000000"/>
          <w:sz w:val="20"/>
          <w:szCs w:val="20"/>
          <w:lang w:val="uk-UA"/>
        </w:rPr>
      </w:pPr>
    </w:p>
    <w:p w14:paraId="7B7B2467" w14:textId="77777777" w:rsidR="00CB70C0" w:rsidRPr="00147ABF" w:rsidRDefault="00CB70C0">
      <w:pPr>
        <w:spacing w:after="0" w:line="240" w:lineRule="auto"/>
        <w:rPr>
          <w:rFonts w:ascii="Times New Roman" w:eastAsia="Times New Roman" w:hAnsi="Times New Roman" w:cs="Times New Roman"/>
          <w:b/>
          <w:color w:val="000000"/>
          <w:sz w:val="20"/>
          <w:szCs w:val="20"/>
          <w:lang w:val="uk-UA"/>
        </w:rPr>
      </w:pPr>
    </w:p>
    <w:p w14:paraId="3E307AEE" w14:textId="77777777" w:rsidR="00CB70C0" w:rsidRPr="00147ABF" w:rsidRDefault="00CB70C0">
      <w:pPr>
        <w:spacing w:after="0" w:line="240" w:lineRule="auto"/>
        <w:rPr>
          <w:rFonts w:ascii="Times New Roman" w:eastAsia="Times New Roman" w:hAnsi="Times New Roman" w:cs="Times New Roman"/>
          <w:b/>
          <w:color w:val="000000"/>
          <w:sz w:val="20"/>
          <w:szCs w:val="20"/>
          <w:lang w:val="uk-UA"/>
        </w:rPr>
      </w:pPr>
    </w:p>
    <w:p w14:paraId="64E8CB82" w14:textId="77777777" w:rsidR="00CB70C0" w:rsidRPr="00147ABF" w:rsidRDefault="00CB70C0">
      <w:pPr>
        <w:spacing w:after="0" w:line="240" w:lineRule="auto"/>
        <w:rPr>
          <w:rFonts w:ascii="Times New Roman" w:eastAsia="Times New Roman" w:hAnsi="Times New Roman" w:cs="Times New Roman"/>
          <w:b/>
          <w:color w:val="000000"/>
          <w:sz w:val="20"/>
          <w:szCs w:val="20"/>
          <w:lang w:val="uk-UA"/>
        </w:rPr>
      </w:pPr>
    </w:p>
    <w:p w14:paraId="51D42C44" w14:textId="77777777" w:rsidR="00CB70C0" w:rsidRPr="00147ABF" w:rsidRDefault="00CB70C0">
      <w:pPr>
        <w:spacing w:after="0" w:line="240" w:lineRule="auto"/>
        <w:rPr>
          <w:rFonts w:ascii="Times New Roman" w:eastAsia="Times New Roman" w:hAnsi="Times New Roman" w:cs="Times New Roman"/>
          <w:b/>
          <w:color w:val="000000"/>
          <w:sz w:val="20"/>
          <w:szCs w:val="20"/>
          <w:lang w:val="uk-UA"/>
        </w:rPr>
      </w:pPr>
    </w:p>
    <w:p w14:paraId="53B31813" w14:textId="77777777" w:rsidR="00FC177E" w:rsidRPr="00147ABF" w:rsidRDefault="00532EDE">
      <w:pPr>
        <w:spacing w:before="240" w:after="0" w:line="240" w:lineRule="auto"/>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47ABF">
        <w:rPr>
          <w:rFonts w:ascii="Times New Roman" w:eastAsia="Times New Roman" w:hAnsi="Times New Roman" w:cs="Times New Roman"/>
          <w:b/>
          <w:sz w:val="20"/>
          <w:szCs w:val="20"/>
          <w:lang w:val="uk-UA"/>
        </w:rPr>
        <w:t xml:space="preserve"> — </w:t>
      </w:r>
      <w:r w:rsidRPr="00147ABF">
        <w:rPr>
          <w:rFonts w:ascii="Times New Roman" w:eastAsia="Times New Roman" w:hAnsi="Times New Roman" w:cs="Times New Roman"/>
          <w:b/>
          <w:color w:val="000000"/>
          <w:sz w:val="20"/>
          <w:szCs w:val="20"/>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C177E" w:rsidRPr="00147ABF" w14:paraId="78CE3FF6"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F75E9"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w:t>
            </w:r>
          </w:p>
          <w:p w14:paraId="1E4B196E"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sz w:val="20"/>
                <w:szCs w:val="20"/>
                <w:lang w:val="uk-UA"/>
              </w:rPr>
              <w:t>з</w:t>
            </w:r>
            <w:r w:rsidRPr="00147ABF">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B43C3"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Вимоги статті 17 Закону</w:t>
            </w:r>
          </w:p>
          <w:p w14:paraId="2B036F86" w14:textId="77777777" w:rsidR="00FC177E" w:rsidRPr="00147ABF" w:rsidRDefault="00FC177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A3FCC"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C177E" w:rsidRPr="00147ABF" w14:paraId="09399AD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ABD1"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436AE" w14:textId="77777777" w:rsidR="00FC177E" w:rsidRPr="00147ABF" w:rsidRDefault="00532EDE">
            <w:pPr>
              <w:spacing w:after="0" w:line="240" w:lineRule="auto"/>
              <w:ind w:left="140"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92B589"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B1A38" w14:textId="77777777" w:rsidR="00FC177E" w:rsidRPr="00147ABF" w:rsidRDefault="00532EDE">
            <w:pPr>
              <w:spacing w:after="0" w:line="240" w:lineRule="auto"/>
              <w:ind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7ABF">
              <w:rPr>
                <w:rFonts w:ascii="Times New Roman" w:eastAsia="Times New Roman" w:hAnsi="Times New Roman" w:cs="Times New Roman"/>
                <w:b/>
                <w:color w:val="000000"/>
                <w:sz w:val="20"/>
                <w:szCs w:val="20"/>
                <w:lang w:val="uk-UA"/>
              </w:rPr>
              <w:t>вебресурсі</w:t>
            </w:r>
            <w:proofErr w:type="spellEnd"/>
            <w:r w:rsidRPr="00147ABF">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177E" w:rsidRPr="00147ABF" w14:paraId="5DB2907A"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5919C"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FB1F0" w14:textId="77777777" w:rsidR="00FC177E" w:rsidRPr="00147ABF" w:rsidRDefault="00532EDE">
            <w:pPr>
              <w:spacing w:after="0" w:line="240" w:lineRule="auto"/>
              <w:ind w:left="140"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4BA1ABB" w14:textId="77777777" w:rsidR="00FC177E" w:rsidRPr="00147ABF" w:rsidRDefault="00532EDE">
            <w:pPr>
              <w:spacing w:after="0" w:line="240" w:lineRule="auto"/>
              <w:ind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A060EA" w14:textId="77777777" w:rsidR="00FC177E" w:rsidRPr="00147ABF" w:rsidRDefault="00532EDE">
            <w:pPr>
              <w:spacing w:after="0" w:line="240" w:lineRule="auto"/>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47ABF">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47ABF">
              <w:rPr>
                <w:rFonts w:ascii="Times New Roman" w:eastAsia="Times New Roman" w:hAnsi="Times New Roman" w:cs="Times New Roman"/>
                <w:color w:val="000000"/>
                <w:sz w:val="20"/>
                <w:szCs w:val="20"/>
                <w:lang w:val="uk-UA"/>
              </w:rPr>
              <w:t>тридцятиденної</w:t>
            </w:r>
            <w:proofErr w:type="spellEnd"/>
            <w:r w:rsidRPr="00147ABF">
              <w:rPr>
                <w:rFonts w:ascii="Times New Roman" w:eastAsia="Times New Roman" w:hAnsi="Times New Roman" w:cs="Times New Roman"/>
                <w:color w:val="000000"/>
                <w:sz w:val="20"/>
                <w:szCs w:val="20"/>
                <w:lang w:val="uk-UA"/>
              </w:rPr>
              <w:t xml:space="preserve"> давнини від дати подання документа. </w:t>
            </w:r>
          </w:p>
        </w:tc>
      </w:tr>
      <w:tr w:rsidR="00FC177E" w:rsidRPr="00147ABF" w14:paraId="06ADB209" w14:textId="77777777">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7D41" w14:textId="77777777" w:rsidR="00FC177E" w:rsidRPr="00147ABF" w:rsidRDefault="00532EDE">
            <w:pPr>
              <w:spacing w:after="0" w:line="240" w:lineRule="auto"/>
              <w:ind w:left="100"/>
              <w:jc w:val="center"/>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AE46D"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3A242E"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147ABF">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AD8D8" w14:textId="77777777" w:rsidR="00FC177E" w:rsidRPr="00147ABF" w:rsidRDefault="00FC177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C177E" w:rsidRPr="00147ABF" w14:paraId="7F843523"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3B565" w14:textId="77777777" w:rsidR="00FC177E" w:rsidRPr="00147ABF" w:rsidRDefault="00532EDE">
            <w:pPr>
              <w:spacing w:after="0" w:line="240" w:lineRule="auto"/>
              <w:ind w:left="100"/>
              <w:jc w:val="center"/>
              <w:rPr>
                <w:rFonts w:ascii="Times New Roman" w:eastAsia="Times New Roman" w:hAnsi="Times New Roman" w:cs="Times New Roman"/>
                <w:b/>
                <w:sz w:val="20"/>
                <w:szCs w:val="20"/>
                <w:lang w:val="uk-UA"/>
              </w:rPr>
            </w:pPr>
            <w:r w:rsidRPr="00147ABF">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2D163"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7ABF">
              <w:rPr>
                <w:rFonts w:ascii="Times New Roman" w:eastAsia="Times New Roman" w:hAnsi="Times New Roman" w:cs="Times New Roman"/>
                <w:sz w:val="20"/>
                <w:szCs w:val="20"/>
                <w:lang w:val="uk-UA"/>
              </w:rPr>
              <w:t>—</w:t>
            </w:r>
            <w:r w:rsidRPr="00147ABF">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7A4799CE" w14:textId="77777777" w:rsidR="00FC177E" w:rsidRPr="00147ABF" w:rsidRDefault="00532EDE">
            <w:pPr>
              <w:spacing w:after="0" w:line="240" w:lineRule="auto"/>
              <w:ind w:left="10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461AF" w14:textId="77777777" w:rsidR="00FC177E" w:rsidRPr="00147ABF" w:rsidRDefault="00532EDE">
            <w:pPr>
              <w:spacing w:after="0" w:line="240" w:lineRule="auto"/>
              <w:ind w:left="140" w:right="140"/>
              <w:jc w:val="both"/>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Довідка в довільній формі</w:t>
            </w:r>
            <w:r w:rsidRPr="00147ABF">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F77342" w14:textId="77777777" w:rsidR="00FC177E" w:rsidRPr="00147ABF" w:rsidRDefault="00532EDE">
      <w:pPr>
        <w:shd w:val="clear" w:color="auto" w:fill="FFFFFF"/>
        <w:spacing w:before="120" w:after="0" w:line="240" w:lineRule="auto"/>
        <w:jc w:val="both"/>
        <w:rPr>
          <w:rFonts w:ascii="Times New Roman" w:eastAsia="Times New Roman" w:hAnsi="Times New Roman" w:cs="Times New Roman"/>
          <w:b/>
          <w:i/>
          <w:color w:val="4A86E8"/>
          <w:sz w:val="20"/>
          <w:szCs w:val="20"/>
          <w:lang w:val="uk-UA"/>
        </w:rPr>
      </w:pPr>
      <w:r w:rsidRPr="00147ABF">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0D620C" w14:textId="77777777" w:rsidR="00CB70C0" w:rsidRPr="00147ABF" w:rsidRDefault="00CB70C0">
      <w:pPr>
        <w:shd w:val="clear" w:color="auto" w:fill="FFFFFF"/>
        <w:spacing w:before="120" w:after="0" w:line="240" w:lineRule="auto"/>
        <w:jc w:val="both"/>
        <w:rPr>
          <w:rFonts w:ascii="Times New Roman" w:eastAsia="Times New Roman" w:hAnsi="Times New Roman" w:cs="Times New Roman"/>
          <w:b/>
          <w:i/>
          <w:color w:val="4A86E8"/>
          <w:sz w:val="20"/>
          <w:szCs w:val="20"/>
          <w:lang w:val="uk-UA"/>
        </w:rPr>
      </w:pPr>
    </w:p>
    <w:p w14:paraId="4177539B" w14:textId="77777777" w:rsidR="00CB70C0" w:rsidRPr="00147ABF" w:rsidRDefault="00CB70C0">
      <w:pPr>
        <w:shd w:val="clear" w:color="auto" w:fill="FFFFFF"/>
        <w:spacing w:before="120" w:after="0" w:line="240" w:lineRule="auto"/>
        <w:jc w:val="both"/>
        <w:rPr>
          <w:rFonts w:ascii="Times New Roman" w:eastAsia="Times New Roman" w:hAnsi="Times New Roman" w:cs="Times New Roman"/>
          <w:b/>
          <w:i/>
          <w:color w:val="4A86E8"/>
          <w:sz w:val="20"/>
          <w:szCs w:val="20"/>
          <w:lang w:val="uk-UA"/>
        </w:rPr>
      </w:pPr>
    </w:p>
    <w:p w14:paraId="19CF34B5" w14:textId="77777777" w:rsidR="00CB70C0" w:rsidRPr="00147ABF" w:rsidRDefault="00CB70C0">
      <w:pPr>
        <w:shd w:val="clear" w:color="auto" w:fill="FFFFFF"/>
        <w:spacing w:before="120" w:after="0" w:line="240" w:lineRule="auto"/>
        <w:jc w:val="both"/>
        <w:rPr>
          <w:rFonts w:ascii="Times New Roman" w:eastAsia="Times New Roman" w:hAnsi="Times New Roman" w:cs="Times New Roman"/>
          <w:b/>
          <w:i/>
          <w:color w:val="4A86E8"/>
          <w:sz w:val="20"/>
          <w:szCs w:val="20"/>
          <w:lang w:val="uk-UA"/>
        </w:rPr>
      </w:pPr>
    </w:p>
    <w:p w14:paraId="3D25BD99" w14:textId="77777777" w:rsidR="00CB70C0" w:rsidRPr="00147ABF" w:rsidRDefault="00CB70C0">
      <w:pPr>
        <w:shd w:val="clear" w:color="auto" w:fill="FFFFFF"/>
        <w:spacing w:before="120" w:after="0" w:line="240" w:lineRule="auto"/>
        <w:jc w:val="both"/>
        <w:rPr>
          <w:rFonts w:ascii="Times New Roman" w:eastAsia="Times New Roman" w:hAnsi="Times New Roman" w:cs="Times New Roman"/>
          <w:sz w:val="20"/>
          <w:szCs w:val="20"/>
          <w:lang w:val="uk-UA"/>
        </w:rPr>
      </w:pPr>
    </w:p>
    <w:p w14:paraId="6BE7791C" w14:textId="77777777" w:rsidR="00FC177E" w:rsidRPr="00147ABF" w:rsidRDefault="00532EDE">
      <w:pPr>
        <w:shd w:val="clear" w:color="auto" w:fill="FFFFFF"/>
        <w:spacing w:after="0" w:line="240" w:lineRule="auto"/>
        <w:rPr>
          <w:rFonts w:ascii="Times New Roman" w:eastAsia="Times New Roman" w:hAnsi="Times New Roman" w:cs="Times New Roman"/>
          <w:sz w:val="20"/>
          <w:szCs w:val="20"/>
          <w:lang w:val="uk-UA"/>
        </w:rPr>
      </w:pPr>
      <w:r w:rsidRPr="00147ABF">
        <w:rPr>
          <w:rFonts w:ascii="Times New Roman" w:eastAsia="Times New Roman" w:hAnsi="Times New Roman" w:cs="Times New Roman"/>
          <w:sz w:val="20"/>
          <w:szCs w:val="20"/>
          <w:lang w:val="uk-UA"/>
        </w:rPr>
        <w:t> </w:t>
      </w:r>
    </w:p>
    <w:p w14:paraId="2A1E21E8" w14:textId="77777777" w:rsidR="00FC177E" w:rsidRPr="00147ABF" w:rsidRDefault="00532EDE">
      <w:pPr>
        <w:shd w:val="clear" w:color="auto" w:fill="FFFFFF"/>
        <w:spacing w:after="0" w:line="240" w:lineRule="auto"/>
        <w:rPr>
          <w:rFonts w:ascii="Times New Roman" w:eastAsia="Times New Roman" w:hAnsi="Times New Roman" w:cs="Times New Roman"/>
          <w:sz w:val="24"/>
          <w:szCs w:val="24"/>
          <w:lang w:val="uk-UA"/>
        </w:rPr>
      </w:pPr>
      <w:r w:rsidRPr="00147AB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147ABF">
        <w:rPr>
          <w:rFonts w:ascii="Times New Roman" w:eastAsia="Times New Roman" w:hAnsi="Times New Roman" w:cs="Times New Roman"/>
          <w:b/>
          <w:sz w:val="24"/>
          <w:szCs w:val="24"/>
          <w:lang w:val="uk-UA"/>
        </w:rPr>
        <w:t>—</w:t>
      </w:r>
      <w:r w:rsidRPr="00147AB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7ABF">
        <w:rPr>
          <w:rFonts w:ascii="Times New Roman" w:eastAsia="Times New Roman" w:hAnsi="Times New Roman" w:cs="Times New Roman"/>
          <w:b/>
          <w:sz w:val="24"/>
          <w:szCs w:val="24"/>
          <w:lang w:val="uk-UA"/>
        </w:rPr>
        <w:t xml:space="preserve"> — </w:t>
      </w:r>
      <w:r w:rsidRPr="00147ABF">
        <w:rPr>
          <w:rFonts w:ascii="Times New Roman" w:eastAsia="Times New Roman" w:hAnsi="Times New Roman" w:cs="Times New Roman"/>
          <w:b/>
          <w:color w:val="000000"/>
          <w:sz w:val="24"/>
          <w:szCs w:val="24"/>
          <w:lang w:val="uk-UA"/>
        </w:rPr>
        <w:t>підприємців).</w:t>
      </w:r>
    </w:p>
    <w:tbl>
      <w:tblPr>
        <w:tblStyle w:val="af2"/>
        <w:tblW w:w="9738" w:type="dxa"/>
        <w:tblInd w:w="-100" w:type="dxa"/>
        <w:tblLayout w:type="fixed"/>
        <w:tblLook w:val="0400" w:firstRow="0" w:lastRow="0" w:firstColumn="0" w:lastColumn="0" w:noHBand="0" w:noVBand="1"/>
      </w:tblPr>
      <w:tblGrid>
        <w:gridCol w:w="516"/>
        <w:gridCol w:w="9222"/>
      </w:tblGrid>
      <w:tr w:rsidR="00FC177E" w:rsidRPr="00147ABF" w14:paraId="7924E4F8" w14:textId="77777777" w:rsidTr="00C70B4C">
        <w:trPr>
          <w:trHeight w:val="124"/>
        </w:trPr>
        <w:tc>
          <w:tcPr>
            <w:tcW w:w="97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078923" w14:textId="77777777" w:rsidR="00FC177E" w:rsidRPr="00147ABF" w:rsidRDefault="00532EDE">
            <w:pPr>
              <w:spacing w:after="0" w:line="240" w:lineRule="auto"/>
              <w:ind w:left="100"/>
              <w:jc w:val="center"/>
              <w:rPr>
                <w:rFonts w:ascii="Times New Roman" w:eastAsia="Times New Roman" w:hAnsi="Times New Roman" w:cs="Times New Roman"/>
                <w:sz w:val="24"/>
                <w:szCs w:val="24"/>
                <w:lang w:val="uk-UA"/>
              </w:rPr>
            </w:pPr>
            <w:r w:rsidRPr="00147ABF">
              <w:rPr>
                <w:rFonts w:ascii="Times New Roman" w:eastAsia="Times New Roman" w:hAnsi="Times New Roman" w:cs="Times New Roman"/>
                <w:b/>
                <w:color w:val="000000"/>
                <w:sz w:val="24"/>
                <w:szCs w:val="24"/>
                <w:lang w:val="uk-UA"/>
              </w:rPr>
              <w:t>Інші документи від Учасника:</w:t>
            </w:r>
          </w:p>
        </w:tc>
      </w:tr>
      <w:tr w:rsidR="00FC177E" w:rsidRPr="00147ABF" w14:paraId="0B8C6352" w14:textId="77777777" w:rsidTr="005B5E78">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0F575" w14:textId="77777777" w:rsidR="00FC177E" w:rsidRPr="00147ABF" w:rsidRDefault="00532EDE">
            <w:pPr>
              <w:spacing w:after="0" w:line="240" w:lineRule="auto"/>
              <w:ind w:left="100"/>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54A9D" w14:textId="77777777" w:rsidR="00FC177E" w:rsidRPr="00147ABF" w:rsidRDefault="00532EDE">
            <w:pPr>
              <w:spacing w:after="0" w:line="240" w:lineRule="auto"/>
              <w:ind w:left="100"/>
              <w:jc w:val="both"/>
              <w:rPr>
                <w:rFonts w:ascii="Times New Roman" w:eastAsia="Times New Roman" w:hAnsi="Times New Roman" w:cs="Times New Roman"/>
                <w:sz w:val="24"/>
                <w:szCs w:val="24"/>
                <w:lang w:val="uk-UA"/>
              </w:rPr>
            </w:pPr>
            <w:r w:rsidRPr="00147ABF">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47ABF">
              <w:rPr>
                <w:rFonts w:ascii="Times New Roman" w:eastAsia="Times New Roman" w:hAnsi="Times New Roman" w:cs="Times New Roman"/>
                <w:sz w:val="24"/>
                <w:szCs w:val="24"/>
                <w:lang w:val="uk-UA"/>
              </w:rPr>
              <w:t xml:space="preserve">— </w:t>
            </w:r>
            <w:r w:rsidRPr="00147ABF">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C177E" w:rsidRPr="00147ABF" w14:paraId="56DD31C6" w14:textId="77777777" w:rsidTr="005B5E7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050D" w14:textId="77777777" w:rsidR="00FC177E" w:rsidRPr="00147ABF" w:rsidRDefault="00532EDE">
            <w:pPr>
              <w:spacing w:before="240" w:after="0" w:line="240" w:lineRule="auto"/>
              <w:ind w:left="100"/>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D8968" w14:textId="77777777" w:rsidR="00FC177E" w:rsidRPr="00147ABF" w:rsidRDefault="00532EDE">
            <w:pPr>
              <w:spacing w:after="0" w:line="240" w:lineRule="auto"/>
              <w:ind w:left="100" w:right="120" w:hanging="20"/>
              <w:jc w:val="both"/>
              <w:rPr>
                <w:rFonts w:ascii="Times New Roman" w:eastAsia="Times New Roman" w:hAnsi="Times New Roman" w:cs="Times New Roman"/>
                <w:sz w:val="24"/>
                <w:szCs w:val="24"/>
                <w:lang w:val="uk-UA"/>
              </w:rPr>
            </w:pPr>
            <w:r w:rsidRPr="00147AB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7ABF">
              <w:rPr>
                <w:rFonts w:ascii="Times New Roman" w:eastAsia="Times New Roman" w:hAnsi="Times New Roman" w:cs="Times New Roman"/>
                <w:sz w:val="24"/>
                <w:szCs w:val="24"/>
                <w:lang w:val="uk-UA"/>
              </w:rPr>
              <w:t>у</w:t>
            </w:r>
            <w:r w:rsidRPr="00147AB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7ABF">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FC177E" w:rsidRPr="00147ABF" w14:paraId="0CF4EBA7" w14:textId="77777777" w:rsidTr="005B5E7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B4E58" w14:textId="77777777" w:rsidR="00FC177E" w:rsidRPr="00147ABF" w:rsidRDefault="00532EDE">
            <w:pPr>
              <w:spacing w:before="240" w:after="0" w:line="240" w:lineRule="auto"/>
              <w:ind w:left="100"/>
              <w:rPr>
                <w:rFonts w:ascii="Times New Roman" w:eastAsia="Times New Roman" w:hAnsi="Times New Roman" w:cs="Times New Roman"/>
                <w:sz w:val="20"/>
                <w:szCs w:val="20"/>
                <w:lang w:val="uk-UA"/>
              </w:rPr>
            </w:pPr>
            <w:r w:rsidRPr="00147ABF">
              <w:rPr>
                <w:rFonts w:ascii="Times New Roman" w:eastAsia="Times New Roman" w:hAnsi="Times New Roman" w:cs="Times New Roman"/>
                <w:b/>
                <w:color w:val="000000"/>
                <w:sz w:val="20"/>
                <w:szCs w:val="20"/>
                <w:lang w:val="uk-UA"/>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988DE" w14:textId="77777777" w:rsidR="00FC177E" w:rsidRPr="00147ABF" w:rsidRDefault="00532EDE">
            <w:pPr>
              <w:spacing w:after="0" w:line="240" w:lineRule="auto"/>
              <w:ind w:left="120" w:right="120" w:hanging="20"/>
              <w:jc w:val="both"/>
              <w:rPr>
                <w:rFonts w:ascii="Times New Roman" w:eastAsia="Times New Roman" w:hAnsi="Times New Roman" w:cs="Times New Roman"/>
                <w:color w:val="000000"/>
                <w:sz w:val="24"/>
                <w:szCs w:val="24"/>
                <w:lang w:val="uk-UA"/>
              </w:rPr>
            </w:pPr>
            <w:r w:rsidRPr="00147ABF">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147ABF">
              <w:rPr>
                <w:rFonts w:ascii="Times New Roman" w:eastAsia="Times New Roman" w:hAnsi="Times New Roman" w:cs="Times New Roman"/>
                <w:color w:val="000000"/>
                <w:sz w:val="24"/>
                <w:szCs w:val="24"/>
                <w:lang w:val="uk-UA"/>
              </w:rPr>
              <w:t>бенефіціарного</w:t>
            </w:r>
            <w:proofErr w:type="spellEnd"/>
            <w:r w:rsidRPr="00147ABF">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147ABF">
              <w:rPr>
                <w:rFonts w:ascii="Times New Roman" w:eastAsia="Times New Roman" w:hAnsi="Times New Roman" w:cs="Times New Roman"/>
                <w:sz w:val="24"/>
                <w:szCs w:val="24"/>
                <w:lang w:val="uk-UA"/>
              </w:rPr>
              <w:t xml:space="preserve"> </w:t>
            </w:r>
            <w:r w:rsidRPr="00147ABF">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147ABF">
              <w:rPr>
                <w:rFonts w:ascii="Times New Roman" w:eastAsia="Times New Roman" w:hAnsi="Times New Roman" w:cs="Times New Roman"/>
                <w:color w:val="000000"/>
                <w:sz w:val="24"/>
                <w:szCs w:val="24"/>
                <w:lang w:val="uk-UA"/>
              </w:rPr>
              <w:t>бенефіціарного</w:t>
            </w:r>
            <w:proofErr w:type="spellEnd"/>
            <w:r w:rsidRPr="00147ABF">
              <w:rPr>
                <w:rFonts w:ascii="Times New Roman" w:eastAsia="Times New Roman" w:hAnsi="Times New Roman" w:cs="Times New Roman"/>
                <w:color w:val="000000"/>
                <w:sz w:val="24"/>
                <w:szCs w:val="24"/>
                <w:lang w:val="uk-UA"/>
              </w:rPr>
              <w:t xml:space="preserve"> власника, адреса його </w:t>
            </w:r>
            <w:r w:rsidRPr="00147ABF">
              <w:rPr>
                <w:rFonts w:ascii="Times New Roman" w:eastAsia="Times New Roman" w:hAnsi="Times New Roman" w:cs="Times New Roman"/>
                <w:sz w:val="24"/>
                <w:szCs w:val="24"/>
                <w:lang w:val="uk-UA"/>
              </w:rPr>
              <w:t>місця проживання</w:t>
            </w:r>
            <w:r w:rsidRPr="00147ABF">
              <w:rPr>
                <w:rFonts w:ascii="Times New Roman" w:eastAsia="Times New Roman" w:hAnsi="Times New Roman" w:cs="Times New Roman"/>
                <w:color w:val="000000"/>
                <w:sz w:val="24"/>
                <w:szCs w:val="24"/>
                <w:lang w:val="uk-UA"/>
              </w:rPr>
              <w:t xml:space="preserve"> та громадянство.</w:t>
            </w:r>
          </w:p>
          <w:p w14:paraId="2F549314" w14:textId="77777777" w:rsidR="00532EDE" w:rsidRPr="00147ABF" w:rsidRDefault="00532EDE">
            <w:pPr>
              <w:spacing w:after="0" w:line="240" w:lineRule="auto"/>
              <w:ind w:left="120" w:right="120" w:hanging="20"/>
              <w:jc w:val="both"/>
              <w:rPr>
                <w:rFonts w:ascii="Times New Roman" w:eastAsia="Times New Roman" w:hAnsi="Times New Roman" w:cs="Times New Roman"/>
                <w:sz w:val="24"/>
                <w:szCs w:val="24"/>
                <w:lang w:val="uk-UA"/>
              </w:rPr>
            </w:pPr>
          </w:p>
          <w:p w14:paraId="5A9B255B" w14:textId="77777777" w:rsidR="00FC177E" w:rsidRPr="00147ABF" w:rsidRDefault="00532EDE">
            <w:pPr>
              <w:spacing w:after="0" w:line="240" w:lineRule="auto"/>
              <w:ind w:left="100" w:right="120" w:hanging="20"/>
              <w:jc w:val="both"/>
              <w:rPr>
                <w:rFonts w:ascii="Times New Roman" w:eastAsia="Times New Roman" w:hAnsi="Times New Roman" w:cs="Times New Roman"/>
                <w:sz w:val="24"/>
                <w:szCs w:val="24"/>
                <w:lang w:val="uk-UA"/>
              </w:rPr>
            </w:pPr>
            <w:r w:rsidRPr="00147ABF">
              <w:rPr>
                <w:rFonts w:ascii="Times New Roman" w:eastAsia="Times New Roman" w:hAnsi="Times New Roman" w:cs="Times New Roman"/>
                <w:i/>
                <w:color w:val="000000"/>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147ABF">
              <w:rPr>
                <w:rFonts w:ascii="Times New Roman" w:eastAsia="Times New Roman" w:hAnsi="Times New Roman" w:cs="Times New Roman"/>
                <w:i/>
                <w:sz w:val="24"/>
                <w:szCs w:val="24"/>
                <w:lang w:val="uk-UA"/>
              </w:rPr>
              <w:t>—</w:t>
            </w:r>
            <w:r w:rsidRPr="00147ABF">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147ABF">
              <w:rPr>
                <w:rFonts w:ascii="Times New Roman" w:eastAsia="Times New Roman" w:hAnsi="Times New Roman" w:cs="Times New Roman"/>
                <w:i/>
                <w:color w:val="000000"/>
                <w:sz w:val="24"/>
                <w:szCs w:val="24"/>
                <w:lang w:val="uk-UA"/>
              </w:rPr>
              <w:t>бенефіціарного</w:t>
            </w:r>
            <w:proofErr w:type="spellEnd"/>
            <w:r w:rsidRPr="00147ABF">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147ABF">
              <w:rPr>
                <w:rFonts w:ascii="Times New Roman" w:eastAsia="Times New Roman" w:hAnsi="Times New Roman" w:cs="Times New Roman"/>
                <w:i/>
                <w:sz w:val="24"/>
                <w:szCs w:val="24"/>
                <w:lang w:val="uk-UA"/>
              </w:rPr>
              <w:t>—</w:t>
            </w:r>
            <w:r w:rsidRPr="00147ABF">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147ABF">
              <w:rPr>
                <w:rFonts w:ascii="Times New Roman" w:eastAsia="Times New Roman" w:hAnsi="Times New Roman" w:cs="Times New Roman"/>
                <w:i/>
                <w:sz w:val="24"/>
                <w:szCs w:val="24"/>
                <w:lang w:val="uk-UA"/>
              </w:rPr>
              <w:t>—</w:t>
            </w:r>
            <w:r w:rsidRPr="00147ABF">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147ABF">
              <w:rPr>
                <w:rFonts w:ascii="Times New Roman" w:eastAsia="Times New Roman" w:hAnsi="Times New Roman" w:cs="Times New Roman"/>
                <w:i/>
                <w:sz w:val="24"/>
                <w:szCs w:val="24"/>
                <w:lang w:val="uk-UA"/>
              </w:rPr>
              <w:t>—</w:t>
            </w:r>
            <w:r w:rsidRPr="00147ABF">
              <w:rPr>
                <w:rFonts w:ascii="Times New Roman" w:eastAsia="Times New Roman" w:hAnsi="Times New Roman" w:cs="Times New Roman"/>
                <w:i/>
                <w:color w:val="000000"/>
                <w:sz w:val="24"/>
                <w:szCs w:val="24"/>
                <w:lang w:val="uk-UA"/>
              </w:rPr>
              <w:t xml:space="preserve"> підприємців та громадських формувань». </w:t>
            </w:r>
          </w:p>
        </w:tc>
      </w:tr>
    </w:tbl>
    <w:p w14:paraId="2B01261C" w14:textId="77777777" w:rsidR="00FC177E" w:rsidRPr="00147ABF" w:rsidRDefault="00FC177E">
      <w:pPr>
        <w:spacing w:after="0" w:line="240" w:lineRule="auto"/>
        <w:rPr>
          <w:rFonts w:ascii="Times New Roman" w:eastAsia="Times New Roman" w:hAnsi="Times New Roman" w:cs="Times New Roman"/>
          <w:sz w:val="20"/>
          <w:szCs w:val="20"/>
          <w:lang w:val="uk-UA"/>
        </w:rPr>
      </w:pPr>
    </w:p>
    <w:sectPr w:rsidR="00FC177E" w:rsidRPr="00147ABF" w:rsidSect="00E7193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23F18"/>
    <w:multiLevelType w:val="hybridMultilevel"/>
    <w:tmpl w:val="CDFC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500C15"/>
    <w:multiLevelType w:val="multilevel"/>
    <w:tmpl w:val="6C94F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331173"/>
    <w:multiLevelType w:val="hybridMultilevel"/>
    <w:tmpl w:val="1656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6039415">
    <w:abstractNumId w:val="1"/>
  </w:num>
  <w:num w:numId="2" w16cid:durableId="1588612227">
    <w:abstractNumId w:val="2"/>
  </w:num>
  <w:num w:numId="3" w16cid:durableId="16936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7E"/>
    <w:rsid w:val="00147ABF"/>
    <w:rsid w:val="00307309"/>
    <w:rsid w:val="00532EDE"/>
    <w:rsid w:val="00596E64"/>
    <w:rsid w:val="005B5E78"/>
    <w:rsid w:val="00C70B4C"/>
    <w:rsid w:val="00CB18D5"/>
    <w:rsid w:val="00CB70C0"/>
    <w:rsid w:val="00D93AFE"/>
    <w:rsid w:val="00E71938"/>
    <w:rsid w:val="00FC177E"/>
    <w:rsid w:val="00FF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2B02"/>
  <w15:docId w15:val="{97738060-956D-47DB-8E57-0A314B5D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938"/>
  </w:style>
  <w:style w:type="paragraph" w:styleId="1">
    <w:name w:val="heading 1"/>
    <w:basedOn w:val="a"/>
    <w:next w:val="a"/>
    <w:uiPriority w:val="9"/>
    <w:qFormat/>
    <w:rsid w:val="00E71938"/>
    <w:pPr>
      <w:keepNext/>
      <w:keepLines/>
      <w:spacing w:before="480" w:after="120"/>
      <w:outlineLvl w:val="0"/>
    </w:pPr>
    <w:rPr>
      <w:b/>
      <w:sz w:val="48"/>
      <w:szCs w:val="48"/>
    </w:rPr>
  </w:style>
  <w:style w:type="paragraph" w:styleId="2">
    <w:name w:val="heading 2"/>
    <w:basedOn w:val="a"/>
    <w:next w:val="a"/>
    <w:uiPriority w:val="9"/>
    <w:semiHidden/>
    <w:unhideWhenUsed/>
    <w:qFormat/>
    <w:rsid w:val="00E71938"/>
    <w:pPr>
      <w:keepNext/>
      <w:keepLines/>
      <w:spacing w:before="360" w:after="80"/>
      <w:outlineLvl w:val="1"/>
    </w:pPr>
    <w:rPr>
      <w:b/>
      <w:sz w:val="36"/>
      <w:szCs w:val="36"/>
    </w:rPr>
  </w:style>
  <w:style w:type="paragraph" w:styleId="3">
    <w:name w:val="heading 3"/>
    <w:basedOn w:val="a"/>
    <w:next w:val="a"/>
    <w:uiPriority w:val="9"/>
    <w:semiHidden/>
    <w:unhideWhenUsed/>
    <w:qFormat/>
    <w:rsid w:val="00E71938"/>
    <w:pPr>
      <w:keepNext/>
      <w:keepLines/>
      <w:spacing w:before="280" w:after="80"/>
      <w:outlineLvl w:val="2"/>
    </w:pPr>
    <w:rPr>
      <w:b/>
      <w:sz w:val="28"/>
      <w:szCs w:val="28"/>
    </w:rPr>
  </w:style>
  <w:style w:type="paragraph" w:styleId="4">
    <w:name w:val="heading 4"/>
    <w:basedOn w:val="a"/>
    <w:next w:val="a"/>
    <w:uiPriority w:val="9"/>
    <w:semiHidden/>
    <w:unhideWhenUsed/>
    <w:qFormat/>
    <w:rsid w:val="00E71938"/>
    <w:pPr>
      <w:keepNext/>
      <w:keepLines/>
      <w:spacing w:before="240" w:after="40"/>
      <w:outlineLvl w:val="3"/>
    </w:pPr>
    <w:rPr>
      <w:b/>
      <w:sz w:val="24"/>
      <w:szCs w:val="24"/>
    </w:rPr>
  </w:style>
  <w:style w:type="paragraph" w:styleId="5">
    <w:name w:val="heading 5"/>
    <w:basedOn w:val="a"/>
    <w:next w:val="a"/>
    <w:uiPriority w:val="9"/>
    <w:semiHidden/>
    <w:unhideWhenUsed/>
    <w:qFormat/>
    <w:rsid w:val="00E71938"/>
    <w:pPr>
      <w:keepNext/>
      <w:keepLines/>
      <w:spacing w:before="220" w:after="40"/>
      <w:outlineLvl w:val="4"/>
    </w:pPr>
    <w:rPr>
      <w:b/>
    </w:rPr>
  </w:style>
  <w:style w:type="paragraph" w:styleId="6">
    <w:name w:val="heading 6"/>
    <w:basedOn w:val="a"/>
    <w:next w:val="a"/>
    <w:uiPriority w:val="9"/>
    <w:semiHidden/>
    <w:unhideWhenUsed/>
    <w:qFormat/>
    <w:rsid w:val="00E719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1938"/>
    <w:tblPr>
      <w:tblCellMar>
        <w:top w:w="0" w:type="dxa"/>
        <w:left w:w="0" w:type="dxa"/>
        <w:bottom w:w="0" w:type="dxa"/>
        <w:right w:w="0" w:type="dxa"/>
      </w:tblCellMar>
    </w:tblPr>
  </w:style>
  <w:style w:type="paragraph" w:styleId="a3">
    <w:name w:val="Title"/>
    <w:basedOn w:val="a"/>
    <w:next w:val="a"/>
    <w:uiPriority w:val="10"/>
    <w:qFormat/>
    <w:rsid w:val="00E71938"/>
    <w:pPr>
      <w:keepNext/>
      <w:keepLines/>
      <w:spacing w:before="480" w:after="120"/>
    </w:pPr>
    <w:rPr>
      <w:b/>
      <w:sz w:val="72"/>
      <w:szCs w:val="72"/>
    </w:rPr>
  </w:style>
  <w:style w:type="table" w:customStyle="1" w:styleId="TableNormal0">
    <w:name w:val="Table Normal"/>
    <w:rsid w:val="00E71938"/>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E71938"/>
    <w:pPr>
      <w:keepNext/>
      <w:keepLines/>
      <w:spacing w:before="360" w:after="80"/>
    </w:pPr>
    <w:rPr>
      <w:rFonts w:ascii="Georgia" w:eastAsia="Georgia" w:hAnsi="Georgia" w:cs="Georgia"/>
      <w:i/>
      <w:color w:val="666666"/>
      <w:sz w:val="48"/>
      <w:szCs w:val="48"/>
    </w:rPr>
  </w:style>
  <w:style w:type="table" w:customStyle="1" w:styleId="a8">
    <w:basedOn w:val="TableNormal0"/>
    <w:rsid w:val="00E71938"/>
    <w:tblPr>
      <w:tblStyleRowBandSize w:val="1"/>
      <w:tblStyleColBandSize w:val="1"/>
      <w:tblCellMar>
        <w:top w:w="15" w:type="dxa"/>
        <w:left w:w="15" w:type="dxa"/>
        <w:bottom w:w="15" w:type="dxa"/>
        <w:right w:w="15" w:type="dxa"/>
      </w:tblCellMar>
    </w:tblPr>
  </w:style>
  <w:style w:type="table" w:customStyle="1" w:styleId="a9">
    <w:basedOn w:val="TableNormal0"/>
    <w:rsid w:val="00E71938"/>
    <w:tblPr>
      <w:tblStyleRowBandSize w:val="1"/>
      <w:tblStyleColBandSize w:val="1"/>
      <w:tblCellMar>
        <w:top w:w="15" w:type="dxa"/>
        <w:left w:w="15" w:type="dxa"/>
        <w:bottom w:w="15" w:type="dxa"/>
        <w:right w:w="15" w:type="dxa"/>
      </w:tblCellMar>
    </w:tblPr>
  </w:style>
  <w:style w:type="table" w:customStyle="1" w:styleId="aa">
    <w:basedOn w:val="TableNormal0"/>
    <w:rsid w:val="00E71938"/>
    <w:tblPr>
      <w:tblStyleRowBandSize w:val="1"/>
      <w:tblStyleColBandSize w:val="1"/>
      <w:tblCellMar>
        <w:top w:w="15" w:type="dxa"/>
        <w:left w:w="15" w:type="dxa"/>
        <w:bottom w:w="15" w:type="dxa"/>
        <w:right w:w="15" w:type="dxa"/>
      </w:tblCellMar>
    </w:tblPr>
  </w:style>
  <w:style w:type="table" w:customStyle="1" w:styleId="ab">
    <w:basedOn w:val="TableNormal0"/>
    <w:rsid w:val="00E71938"/>
    <w:tblPr>
      <w:tblStyleRowBandSize w:val="1"/>
      <w:tblStyleColBandSize w:val="1"/>
      <w:tblCellMar>
        <w:top w:w="15" w:type="dxa"/>
        <w:left w:w="15" w:type="dxa"/>
        <w:bottom w:w="15" w:type="dxa"/>
        <w:right w:w="15" w:type="dxa"/>
      </w:tblCellMar>
    </w:tblPr>
  </w:style>
  <w:style w:type="table" w:customStyle="1" w:styleId="ac">
    <w:basedOn w:val="TableNormal0"/>
    <w:rsid w:val="00E71938"/>
    <w:tblPr>
      <w:tblStyleRowBandSize w:val="1"/>
      <w:tblStyleColBandSize w:val="1"/>
      <w:tblCellMar>
        <w:top w:w="15" w:type="dxa"/>
        <w:left w:w="15" w:type="dxa"/>
        <w:bottom w:w="15" w:type="dxa"/>
        <w:right w:w="15" w:type="dxa"/>
      </w:tblCellMar>
    </w:tblPr>
  </w:style>
  <w:style w:type="table" w:customStyle="1" w:styleId="ad">
    <w:basedOn w:val="TableNormal0"/>
    <w:rsid w:val="00E71938"/>
    <w:tblPr>
      <w:tblStyleRowBandSize w:val="1"/>
      <w:tblStyleColBandSize w:val="1"/>
      <w:tblCellMar>
        <w:top w:w="15" w:type="dxa"/>
        <w:left w:w="15" w:type="dxa"/>
        <w:bottom w:w="15" w:type="dxa"/>
        <w:right w:w="15" w:type="dxa"/>
      </w:tblCellMar>
    </w:tblPr>
  </w:style>
  <w:style w:type="table" w:customStyle="1" w:styleId="ae">
    <w:basedOn w:val="TableNormal0"/>
    <w:rsid w:val="00E71938"/>
    <w:tblPr>
      <w:tblStyleRowBandSize w:val="1"/>
      <w:tblStyleColBandSize w:val="1"/>
      <w:tblCellMar>
        <w:top w:w="15" w:type="dxa"/>
        <w:left w:w="15" w:type="dxa"/>
        <w:bottom w:w="15" w:type="dxa"/>
        <w:right w:w="15" w:type="dxa"/>
      </w:tblCellMar>
    </w:tblPr>
  </w:style>
  <w:style w:type="table" w:customStyle="1" w:styleId="af">
    <w:basedOn w:val="TableNormal0"/>
    <w:rsid w:val="00E71938"/>
    <w:tblPr>
      <w:tblStyleRowBandSize w:val="1"/>
      <w:tblStyleColBandSize w:val="1"/>
      <w:tblCellMar>
        <w:top w:w="15" w:type="dxa"/>
        <w:left w:w="15" w:type="dxa"/>
        <w:bottom w:w="15" w:type="dxa"/>
        <w:right w:w="15" w:type="dxa"/>
      </w:tblCellMar>
    </w:tblPr>
  </w:style>
  <w:style w:type="table" w:customStyle="1" w:styleId="af0">
    <w:basedOn w:val="TableNormal0"/>
    <w:rsid w:val="00E71938"/>
    <w:tblPr>
      <w:tblStyleRowBandSize w:val="1"/>
      <w:tblStyleColBandSize w:val="1"/>
      <w:tblCellMar>
        <w:top w:w="15" w:type="dxa"/>
        <w:left w:w="15" w:type="dxa"/>
        <w:bottom w:w="15" w:type="dxa"/>
        <w:right w:w="15" w:type="dxa"/>
      </w:tblCellMar>
    </w:tblPr>
  </w:style>
  <w:style w:type="table" w:customStyle="1" w:styleId="af1">
    <w:basedOn w:val="TableNormal0"/>
    <w:rsid w:val="00E71938"/>
    <w:tblPr>
      <w:tblStyleRowBandSize w:val="1"/>
      <w:tblStyleColBandSize w:val="1"/>
      <w:tblCellMar>
        <w:top w:w="15" w:type="dxa"/>
        <w:left w:w="15" w:type="dxa"/>
        <w:bottom w:w="15" w:type="dxa"/>
        <w:right w:w="15" w:type="dxa"/>
      </w:tblCellMar>
    </w:tblPr>
  </w:style>
  <w:style w:type="table" w:customStyle="1" w:styleId="af2">
    <w:basedOn w:val="TableNormal0"/>
    <w:rsid w:val="00E71938"/>
    <w:tblPr>
      <w:tblStyleRowBandSize w:val="1"/>
      <w:tblStyleColBandSize w:val="1"/>
      <w:tblCellMar>
        <w:top w:w="15" w:type="dxa"/>
        <w:left w:w="15" w:type="dxa"/>
        <w:bottom w:w="15" w:type="dxa"/>
        <w:right w:w="15" w:type="dxa"/>
      </w:tblCellMar>
    </w:tblPr>
  </w:style>
  <w:style w:type="table" w:customStyle="1" w:styleId="af3">
    <w:basedOn w:val="TableNormal0"/>
    <w:rsid w:val="00E71938"/>
    <w:tblPr>
      <w:tblStyleRowBandSize w:val="1"/>
      <w:tblStyleColBandSize w:val="1"/>
      <w:tblCellMar>
        <w:top w:w="15" w:type="dxa"/>
        <w:left w:w="15" w:type="dxa"/>
        <w:bottom w:w="15" w:type="dxa"/>
        <w:right w:w="15" w:type="dxa"/>
      </w:tblCellMar>
    </w:tblPr>
  </w:style>
  <w:style w:type="table" w:customStyle="1" w:styleId="af4">
    <w:basedOn w:val="TableNormal0"/>
    <w:rsid w:val="00E71938"/>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rsid w:val="00C70B4C"/>
    <w:pPr>
      <w:tabs>
        <w:tab w:val="center" w:pos="4677"/>
        <w:tab w:val="right" w:pos="9355"/>
      </w:tabs>
      <w:spacing w:after="0" w:line="240" w:lineRule="auto"/>
    </w:pPr>
    <w:rPr>
      <w:rFonts w:ascii="Arial" w:eastAsia="Times New Roman" w:hAnsi="Arial" w:cs="Times New Roman"/>
      <w:noProof/>
      <w:sz w:val="20"/>
      <w:szCs w:val="24"/>
      <w:lang w:eastAsia="en-US"/>
    </w:rPr>
  </w:style>
  <w:style w:type="character" w:customStyle="1" w:styleId="af6">
    <w:name w:val="Верхній колонтитул Знак"/>
    <w:basedOn w:val="a0"/>
    <w:link w:val="af5"/>
    <w:uiPriority w:val="99"/>
    <w:rsid w:val="00C70B4C"/>
    <w:rPr>
      <w:rFonts w:ascii="Arial" w:eastAsia="Times New Roman" w:hAnsi="Arial" w:cs="Times New Roman"/>
      <w:noProof/>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7288</Words>
  <Characters>4155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Buhgalter</cp:lastModifiedBy>
  <cp:revision>4</cp:revision>
  <dcterms:created xsi:type="dcterms:W3CDTF">2023-06-15T08:46:00Z</dcterms:created>
  <dcterms:modified xsi:type="dcterms:W3CDTF">2024-01-24T10:41:00Z</dcterms:modified>
</cp:coreProperties>
</file>