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7345B" w14:textId="070C1F5E" w:rsidR="00B458EF" w:rsidRDefault="00B458EF" w:rsidP="00B458EF">
      <w:pPr>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Додаток 2 </w:t>
      </w:r>
    </w:p>
    <w:p w14:paraId="0E98629F" w14:textId="3B28D755" w:rsidR="00B458EF" w:rsidRDefault="00B458EF" w:rsidP="00B458EF">
      <w:pPr>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14:paraId="3E503E5B" w14:textId="77777777" w:rsidR="00B458EF" w:rsidRDefault="00B458EF" w:rsidP="00802D7B">
      <w:pPr>
        <w:spacing w:after="0" w:line="240" w:lineRule="auto"/>
        <w:jc w:val="center"/>
        <w:outlineLvl w:val="0"/>
        <w:rPr>
          <w:rFonts w:ascii="Times New Roman" w:hAnsi="Times New Roman" w:cs="Times New Roman"/>
          <w:b/>
          <w:bCs/>
          <w:sz w:val="24"/>
          <w:szCs w:val="24"/>
        </w:rPr>
      </w:pPr>
    </w:p>
    <w:p w14:paraId="61DC0882" w14:textId="77777777" w:rsidR="00431FE1" w:rsidRDefault="00431FE1" w:rsidP="00802D7B">
      <w:pPr>
        <w:spacing w:after="0" w:line="240" w:lineRule="auto"/>
        <w:jc w:val="center"/>
        <w:outlineLvl w:val="0"/>
        <w:rPr>
          <w:rFonts w:ascii="Times New Roman" w:hAnsi="Times New Roman" w:cs="Times New Roman"/>
          <w:b/>
          <w:bCs/>
          <w:sz w:val="24"/>
          <w:szCs w:val="24"/>
        </w:rPr>
      </w:pPr>
      <w:r w:rsidRPr="0035428A">
        <w:rPr>
          <w:rFonts w:ascii="Times New Roman" w:hAnsi="Times New Roman" w:cs="Times New Roman"/>
          <w:b/>
          <w:bCs/>
          <w:sz w:val="24"/>
          <w:szCs w:val="24"/>
        </w:rPr>
        <w:t>Технічн</w:t>
      </w:r>
      <w:r w:rsidR="00FC10B3" w:rsidRPr="0035428A">
        <w:rPr>
          <w:rFonts w:ascii="Times New Roman" w:hAnsi="Times New Roman" w:cs="Times New Roman"/>
          <w:b/>
          <w:bCs/>
          <w:sz w:val="24"/>
          <w:szCs w:val="24"/>
        </w:rPr>
        <w:t>а специфікація</w:t>
      </w:r>
    </w:p>
    <w:p w14:paraId="28D9B2D8" w14:textId="4E7BE14E" w:rsidR="00B458EF" w:rsidRPr="00695DCB" w:rsidRDefault="00B458EF" w:rsidP="00900B93">
      <w:pPr>
        <w:spacing w:after="0" w:line="240" w:lineRule="auto"/>
        <w:jc w:val="center"/>
        <w:outlineLvl w:val="0"/>
        <w:rPr>
          <w:rFonts w:ascii="Times New Roman" w:hAnsi="Times New Roman" w:cs="Times New Roman"/>
          <w:b/>
          <w:bCs/>
          <w:sz w:val="24"/>
          <w:szCs w:val="24"/>
        </w:rPr>
      </w:pPr>
      <w:r w:rsidRPr="003F29AF">
        <w:rPr>
          <w:rFonts w:ascii="Times New Roman" w:hAnsi="Times New Roman" w:cs="Times New Roman"/>
          <w:b/>
          <w:bCs/>
          <w:sz w:val="24"/>
          <w:szCs w:val="24"/>
        </w:rPr>
        <w:t xml:space="preserve">На </w:t>
      </w:r>
      <w:proofErr w:type="spellStart"/>
      <w:r w:rsidRPr="003F29AF">
        <w:rPr>
          <w:rFonts w:ascii="Times New Roman" w:hAnsi="Times New Roman" w:cs="Times New Roman"/>
          <w:b/>
          <w:bCs/>
          <w:sz w:val="24"/>
          <w:szCs w:val="24"/>
        </w:rPr>
        <w:t>закупівілю</w:t>
      </w:r>
      <w:proofErr w:type="spellEnd"/>
      <w:r w:rsidRPr="003F29AF">
        <w:rPr>
          <w:rFonts w:ascii="Times New Roman" w:hAnsi="Times New Roman" w:cs="Times New Roman"/>
          <w:b/>
          <w:bCs/>
          <w:sz w:val="24"/>
          <w:szCs w:val="24"/>
        </w:rPr>
        <w:t xml:space="preserve">: </w:t>
      </w:r>
      <w:r w:rsidR="003F49DE" w:rsidRPr="007B4C26">
        <w:rPr>
          <w:rFonts w:ascii="Times New Roman" w:hAnsi="Times New Roman"/>
          <w:b/>
          <w:sz w:val="24"/>
          <w:szCs w:val="24"/>
        </w:rPr>
        <w:t xml:space="preserve">«Фармацевтична продукція - код ДК 021:2015 – 33600000-6 </w:t>
      </w:r>
      <w:r w:rsidR="003F49DE" w:rsidRPr="00695DCB">
        <w:rPr>
          <w:rFonts w:ascii="Times New Roman" w:hAnsi="Times New Roman"/>
          <w:b/>
          <w:sz w:val="24"/>
          <w:szCs w:val="24"/>
        </w:rPr>
        <w:t>(</w:t>
      </w:r>
      <w:proofErr w:type="spellStart"/>
      <w:r w:rsidR="003F49DE" w:rsidRPr="00695DCB">
        <w:rPr>
          <w:rFonts w:ascii="Times New Roman" w:hAnsi="Times New Roman" w:cs="Times New Roman"/>
          <w:b/>
          <w:sz w:val="24"/>
          <w:szCs w:val="24"/>
        </w:rPr>
        <w:t>Boricacid</w:t>
      </w:r>
      <w:proofErr w:type="spellEnd"/>
      <w:r w:rsidR="003F49DE" w:rsidRPr="00695DCB">
        <w:rPr>
          <w:rFonts w:ascii="Times New Roman" w:hAnsi="Times New Roman" w:cs="Times New Roman"/>
          <w:b/>
          <w:sz w:val="24"/>
          <w:szCs w:val="24"/>
        </w:rPr>
        <w:t xml:space="preserve">, </w:t>
      </w:r>
      <w:proofErr w:type="spellStart"/>
      <w:r w:rsidR="003F49DE" w:rsidRPr="00695DCB">
        <w:rPr>
          <w:rFonts w:ascii="Times New Roman" w:hAnsi="Times New Roman" w:cs="Times New Roman"/>
          <w:b/>
          <w:sz w:val="24"/>
          <w:szCs w:val="24"/>
        </w:rPr>
        <w:t>Glycerol</w:t>
      </w:r>
      <w:proofErr w:type="spellEnd"/>
      <w:r w:rsidR="003F49DE" w:rsidRPr="00695DCB">
        <w:rPr>
          <w:rFonts w:ascii="Times New Roman" w:hAnsi="Times New Roman" w:cs="Times New Roman"/>
          <w:b/>
          <w:sz w:val="24"/>
          <w:szCs w:val="24"/>
        </w:rPr>
        <w:t xml:space="preserve">, </w:t>
      </w:r>
      <w:proofErr w:type="spellStart"/>
      <w:r w:rsidR="003F49DE" w:rsidRPr="00695DCB">
        <w:rPr>
          <w:rFonts w:ascii="Times New Roman" w:hAnsi="Times New Roman" w:cs="Times New Roman"/>
          <w:b/>
          <w:sz w:val="24"/>
          <w:szCs w:val="24"/>
        </w:rPr>
        <w:t>Glycerol</w:t>
      </w:r>
      <w:proofErr w:type="spellEnd"/>
      <w:r w:rsidR="003F49DE" w:rsidRPr="00695DCB">
        <w:rPr>
          <w:rFonts w:ascii="Times New Roman" w:hAnsi="Times New Roman" w:cs="Times New Roman"/>
          <w:b/>
          <w:sz w:val="24"/>
          <w:szCs w:val="24"/>
        </w:rPr>
        <w:t xml:space="preserve">, </w:t>
      </w:r>
      <w:proofErr w:type="spellStart"/>
      <w:r w:rsidR="003F49DE" w:rsidRPr="00695DCB">
        <w:rPr>
          <w:rFonts w:ascii="Times New Roman" w:hAnsi="Times New Roman" w:cs="Times New Roman"/>
          <w:b/>
          <w:sz w:val="24"/>
          <w:szCs w:val="24"/>
        </w:rPr>
        <w:t>Silver</w:t>
      </w:r>
      <w:proofErr w:type="spellEnd"/>
      <w:r w:rsidR="003F49DE" w:rsidRPr="00695DCB">
        <w:rPr>
          <w:rFonts w:ascii="Times New Roman" w:hAnsi="Times New Roman" w:cs="Times New Roman"/>
          <w:b/>
          <w:sz w:val="24"/>
          <w:szCs w:val="24"/>
        </w:rPr>
        <w:t xml:space="preserve">, </w:t>
      </w:r>
      <w:proofErr w:type="spellStart"/>
      <w:r w:rsidR="00695DCB" w:rsidRPr="00695DCB">
        <w:rPr>
          <w:rFonts w:ascii="Times New Roman" w:hAnsi="Times New Roman" w:cs="Times New Roman"/>
          <w:b/>
          <w:sz w:val="24"/>
          <w:szCs w:val="24"/>
        </w:rPr>
        <w:t>Viride</w:t>
      </w:r>
      <w:proofErr w:type="spellEnd"/>
      <w:r w:rsidR="00695DCB" w:rsidRPr="00695DCB">
        <w:rPr>
          <w:rFonts w:ascii="Times New Roman" w:hAnsi="Times New Roman" w:cs="Times New Roman"/>
          <w:b/>
          <w:sz w:val="24"/>
          <w:szCs w:val="24"/>
        </w:rPr>
        <w:t xml:space="preserve"> </w:t>
      </w:r>
      <w:proofErr w:type="spellStart"/>
      <w:r w:rsidR="00695DCB" w:rsidRPr="00695DCB">
        <w:rPr>
          <w:rFonts w:ascii="Times New Roman" w:hAnsi="Times New Roman" w:cs="Times New Roman"/>
          <w:b/>
          <w:sz w:val="24"/>
          <w:szCs w:val="24"/>
        </w:rPr>
        <w:t>nitens</w:t>
      </w:r>
      <w:proofErr w:type="spellEnd"/>
      <w:r w:rsidR="00695DCB" w:rsidRPr="00695DCB">
        <w:rPr>
          <w:rFonts w:ascii="Times New Roman" w:hAnsi="Times New Roman" w:cs="Times New Roman"/>
          <w:b/>
          <w:sz w:val="24"/>
          <w:szCs w:val="24"/>
        </w:rPr>
        <w:t xml:space="preserve"> ,</w:t>
      </w:r>
      <w:proofErr w:type="spellStart"/>
      <w:r w:rsidR="00695DCB" w:rsidRPr="00695DCB">
        <w:rPr>
          <w:rFonts w:ascii="Times New Roman" w:hAnsi="Times New Roman" w:cs="Times New Roman"/>
          <w:b/>
          <w:sz w:val="24"/>
          <w:szCs w:val="24"/>
        </w:rPr>
        <w:t>Comb</w:t>
      </w:r>
      <w:proofErr w:type="spellEnd"/>
      <w:r w:rsidR="00067018" w:rsidRPr="00067018">
        <w:rPr>
          <w:rFonts w:ascii="Times New Roman" w:hAnsi="Times New Roman" w:cs="Times New Roman"/>
          <w:b/>
          <w:sz w:val="24"/>
          <w:szCs w:val="24"/>
        </w:rPr>
        <w:t xml:space="preserve"> </w:t>
      </w:r>
      <w:proofErr w:type="spellStart"/>
      <w:r w:rsidR="00695DCB" w:rsidRPr="00695DCB">
        <w:rPr>
          <w:rFonts w:ascii="Times New Roman" w:hAnsi="Times New Roman" w:cs="Times New Roman"/>
          <w:b/>
          <w:sz w:val="24"/>
          <w:szCs w:val="24"/>
        </w:rPr>
        <w:t>drug</w:t>
      </w:r>
      <w:proofErr w:type="spellEnd"/>
      <w:r w:rsidR="00695DCB" w:rsidRPr="00695DCB">
        <w:rPr>
          <w:rFonts w:ascii="Times New Roman" w:hAnsi="Times New Roman" w:cs="Times New Roman"/>
          <w:b/>
          <w:sz w:val="24"/>
          <w:szCs w:val="24"/>
        </w:rPr>
        <w:t xml:space="preserve">, </w:t>
      </w:r>
      <w:proofErr w:type="spellStart"/>
      <w:r w:rsidR="00695DCB" w:rsidRPr="00695DCB">
        <w:rPr>
          <w:rFonts w:ascii="Times New Roman" w:hAnsi="Times New Roman" w:cs="Times New Roman"/>
          <w:b/>
          <w:sz w:val="24"/>
          <w:szCs w:val="24"/>
        </w:rPr>
        <w:t>Vaseline</w:t>
      </w:r>
      <w:proofErr w:type="spellEnd"/>
      <w:r w:rsidR="00695DCB" w:rsidRPr="00695DCB">
        <w:rPr>
          <w:rFonts w:ascii="Times New Roman" w:hAnsi="Times New Roman" w:cs="Times New Roman"/>
          <w:b/>
          <w:sz w:val="24"/>
          <w:szCs w:val="24"/>
        </w:rPr>
        <w:t xml:space="preserve">, </w:t>
      </w:r>
      <w:proofErr w:type="spellStart"/>
      <w:r w:rsidR="00695DCB" w:rsidRPr="00695DCB">
        <w:rPr>
          <w:rFonts w:ascii="Times New Roman" w:hAnsi="Times New Roman" w:cs="Times New Roman"/>
          <w:b/>
          <w:sz w:val="24"/>
          <w:szCs w:val="24"/>
        </w:rPr>
        <w:t>Sodium</w:t>
      </w:r>
      <w:proofErr w:type="spellEnd"/>
      <w:r w:rsidR="00695DCB" w:rsidRPr="00695DCB">
        <w:rPr>
          <w:rFonts w:ascii="Times New Roman" w:hAnsi="Times New Roman" w:cs="Times New Roman"/>
          <w:b/>
          <w:sz w:val="24"/>
          <w:szCs w:val="24"/>
        </w:rPr>
        <w:t xml:space="preserve"> </w:t>
      </w:r>
      <w:proofErr w:type="spellStart"/>
      <w:r w:rsidR="00695DCB" w:rsidRPr="00695DCB">
        <w:rPr>
          <w:rFonts w:ascii="Times New Roman" w:hAnsi="Times New Roman" w:cs="Times New Roman"/>
          <w:b/>
          <w:sz w:val="24"/>
          <w:szCs w:val="24"/>
        </w:rPr>
        <w:t>chloride</w:t>
      </w:r>
      <w:proofErr w:type="spellEnd"/>
      <w:r w:rsidR="00695DCB" w:rsidRPr="00695DCB">
        <w:rPr>
          <w:rFonts w:ascii="Times New Roman" w:hAnsi="Times New Roman" w:cs="Times New Roman"/>
          <w:b/>
          <w:sz w:val="24"/>
          <w:szCs w:val="24"/>
        </w:rPr>
        <w:t>,</w:t>
      </w:r>
      <w:r w:rsidR="003F49DE" w:rsidRPr="00695DCB">
        <w:rPr>
          <w:rFonts w:ascii="Times New Roman" w:hAnsi="Times New Roman" w:cs="Times New Roman"/>
          <w:b/>
          <w:sz w:val="24"/>
          <w:szCs w:val="24"/>
        </w:rPr>
        <w:t xml:space="preserve"> </w:t>
      </w:r>
      <w:proofErr w:type="spellStart"/>
      <w:r w:rsidR="003F49DE" w:rsidRPr="00695DCB">
        <w:rPr>
          <w:rFonts w:ascii="Times New Roman" w:hAnsi="Times New Roman" w:cs="Times New Roman"/>
          <w:b/>
          <w:sz w:val="24"/>
          <w:szCs w:val="24"/>
        </w:rPr>
        <w:t>Hydrogen</w:t>
      </w:r>
      <w:proofErr w:type="spellEnd"/>
      <w:r w:rsidR="003F49DE" w:rsidRPr="00695DCB">
        <w:rPr>
          <w:rFonts w:ascii="Times New Roman" w:hAnsi="Times New Roman" w:cs="Times New Roman"/>
          <w:b/>
          <w:sz w:val="24"/>
          <w:szCs w:val="24"/>
        </w:rPr>
        <w:t xml:space="preserve"> </w:t>
      </w:r>
      <w:proofErr w:type="spellStart"/>
      <w:r w:rsidR="003F49DE" w:rsidRPr="00695DCB">
        <w:rPr>
          <w:rFonts w:ascii="Times New Roman" w:hAnsi="Times New Roman" w:cs="Times New Roman"/>
          <w:b/>
          <w:sz w:val="24"/>
          <w:szCs w:val="24"/>
        </w:rPr>
        <w:t>peroxide</w:t>
      </w:r>
      <w:proofErr w:type="spellEnd"/>
      <w:r w:rsidR="003F49DE" w:rsidRPr="00695DCB">
        <w:rPr>
          <w:rFonts w:ascii="Times New Roman" w:hAnsi="Times New Roman" w:cs="Times New Roman"/>
          <w:b/>
          <w:sz w:val="24"/>
          <w:szCs w:val="24"/>
        </w:rPr>
        <w:t xml:space="preserve">, </w:t>
      </w:r>
      <w:proofErr w:type="spellStart"/>
      <w:r w:rsidR="003F49DE" w:rsidRPr="00695DCB">
        <w:rPr>
          <w:rFonts w:ascii="Times New Roman" w:hAnsi="Times New Roman" w:cs="Times New Roman"/>
          <w:b/>
          <w:sz w:val="24"/>
          <w:szCs w:val="24"/>
        </w:rPr>
        <w:t>Hydrogen</w:t>
      </w:r>
      <w:proofErr w:type="spellEnd"/>
      <w:r w:rsidR="003F49DE" w:rsidRPr="00695DCB">
        <w:rPr>
          <w:rFonts w:ascii="Times New Roman" w:hAnsi="Times New Roman" w:cs="Times New Roman"/>
          <w:b/>
          <w:sz w:val="24"/>
          <w:szCs w:val="24"/>
        </w:rPr>
        <w:t xml:space="preserve"> </w:t>
      </w:r>
      <w:proofErr w:type="spellStart"/>
      <w:r w:rsidR="003F49DE" w:rsidRPr="00695DCB">
        <w:rPr>
          <w:rFonts w:ascii="Times New Roman" w:hAnsi="Times New Roman" w:cs="Times New Roman"/>
          <w:b/>
          <w:sz w:val="24"/>
          <w:szCs w:val="24"/>
        </w:rPr>
        <w:t>peroxide</w:t>
      </w:r>
      <w:proofErr w:type="spellEnd"/>
      <w:r w:rsidR="003F49DE" w:rsidRPr="00695DCB">
        <w:rPr>
          <w:rFonts w:ascii="Times New Roman" w:hAnsi="Times New Roman" w:cs="Times New Roman"/>
          <w:b/>
          <w:sz w:val="24"/>
          <w:szCs w:val="24"/>
        </w:rPr>
        <w:t xml:space="preserve">, </w:t>
      </w:r>
      <w:proofErr w:type="spellStart"/>
      <w:r w:rsidR="003F49DE" w:rsidRPr="00695DCB">
        <w:rPr>
          <w:rFonts w:ascii="Times New Roman" w:hAnsi="Times New Roman" w:cs="Times New Roman"/>
          <w:b/>
          <w:sz w:val="24"/>
          <w:szCs w:val="24"/>
        </w:rPr>
        <w:t>Hydrogen</w:t>
      </w:r>
      <w:proofErr w:type="spellEnd"/>
      <w:r w:rsidR="003F49DE" w:rsidRPr="00695DCB">
        <w:rPr>
          <w:rFonts w:ascii="Times New Roman" w:hAnsi="Times New Roman" w:cs="Times New Roman"/>
          <w:b/>
          <w:sz w:val="24"/>
          <w:szCs w:val="24"/>
        </w:rPr>
        <w:t xml:space="preserve"> </w:t>
      </w:r>
      <w:proofErr w:type="spellStart"/>
      <w:r w:rsidR="003F49DE" w:rsidRPr="00695DCB">
        <w:rPr>
          <w:rFonts w:ascii="Times New Roman" w:hAnsi="Times New Roman" w:cs="Times New Roman"/>
          <w:b/>
          <w:sz w:val="24"/>
          <w:szCs w:val="24"/>
        </w:rPr>
        <w:t>peroxide</w:t>
      </w:r>
      <w:proofErr w:type="spellEnd"/>
      <w:r w:rsidR="003F49DE" w:rsidRPr="00695DCB">
        <w:rPr>
          <w:rFonts w:ascii="Times New Roman" w:hAnsi="Times New Roman" w:cs="Times New Roman"/>
          <w:b/>
          <w:sz w:val="24"/>
          <w:szCs w:val="24"/>
        </w:rPr>
        <w:t xml:space="preserve">, </w:t>
      </w:r>
      <w:proofErr w:type="spellStart"/>
      <w:r w:rsidR="003F49DE" w:rsidRPr="00695DCB">
        <w:rPr>
          <w:rFonts w:ascii="Times New Roman" w:hAnsi="Times New Roman" w:cs="Times New Roman"/>
          <w:b/>
          <w:sz w:val="24"/>
          <w:szCs w:val="24"/>
        </w:rPr>
        <w:t>Hydrogen</w:t>
      </w:r>
      <w:proofErr w:type="spellEnd"/>
      <w:r w:rsidR="003F49DE" w:rsidRPr="00695DCB">
        <w:rPr>
          <w:rFonts w:ascii="Times New Roman" w:hAnsi="Times New Roman" w:cs="Times New Roman"/>
          <w:b/>
          <w:sz w:val="24"/>
          <w:szCs w:val="24"/>
        </w:rPr>
        <w:t xml:space="preserve"> </w:t>
      </w:r>
      <w:proofErr w:type="spellStart"/>
      <w:r w:rsidR="003F49DE" w:rsidRPr="00695DCB">
        <w:rPr>
          <w:rFonts w:ascii="Times New Roman" w:hAnsi="Times New Roman" w:cs="Times New Roman"/>
          <w:b/>
          <w:sz w:val="24"/>
          <w:szCs w:val="24"/>
        </w:rPr>
        <w:t>peroxide</w:t>
      </w:r>
      <w:proofErr w:type="spellEnd"/>
      <w:r w:rsidR="003F49DE" w:rsidRPr="00695DCB">
        <w:rPr>
          <w:rFonts w:ascii="Times New Roman" w:hAnsi="Times New Roman" w:cs="Times New Roman"/>
          <w:b/>
          <w:sz w:val="24"/>
          <w:szCs w:val="24"/>
        </w:rPr>
        <w:t xml:space="preserve">, </w:t>
      </w:r>
      <w:proofErr w:type="spellStart"/>
      <w:r w:rsidR="003F49DE" w:rsidRPr="00695DCB">
        <w:rPr>
          <w:rFonts w:ascii="Times New Roman" w:hAnsi="Times New Roman" w:cs="Times New Roman"/>
          <w:b/>
          <w:sz w:val="24"/>
          <w:szCs w:val="24"/>
        </w:rPr>
        <w:t>Hydrogen</w:t>
      </w:r>
      <w:proofErr w:type="spellEnd"/>
      <w:r w:rsidR="003F49DE" w:rsidRPr="00695DCB">
        <w:rPr>
          <w:rFonts w:ascii="Times New Roman" w:hAnsi="Times New Roman" w:cs="Times New Roman"/>
          <w:b/>
          <w:sz w:val="24"/>
          <w:szCs w:val="24"/>
        </w:rPr>
        <w:t xml:space="preserve"> </w:t>
      </w:r>
      <w:proofErr w:type="spellStart"/>
      <w:r w:rsidR="003F49DE" w:rsidRPr="00695DCB">
        <w:rPr>
          <w:rFonts w:ascii="Times New Roman" w:hAnsi="Times New Roman" w:cs="Times New Roman"/>
          <w:b/>
          <w:sz w:val="24"/>
          <w:szCs w:val="24"/>
        </w:rPr>
        <w:t>peroxide</w:t>
      </w:r>
      <w:proofErr w:type="spellEnd"/>
      <w:r w:rsidR="003F49DE" w:rsidRPr="00695DCB">
        <w:rPr>
          <w:rFonts w:ascii="Times New Roman" w:hAnsi="Times New Roman" w:cs="Times New Roman"/>
          <w:b/>
          <w:sz w:val="24"/>
          <w:szCs w:val="24"/>
        </w:rPr>
        <w:t>,</w:t>
      </w:r>
      <w:r w:rsidR="00695DCB" w:rsidRPr="00695DCB">
        <w:rPr>
          <w:rFonts w:ascii="Times New Roman" w:hAnsi="Times New Roman" w:cs="Times New Roman"/>
          <w:b/>
          <w:sz w:val="24"/>
          <w:szCs w:val="24"/>
        </w:rPr>
        <w:t xml:space="preserve"> </w:t>
      </w:r>
      <w:proofErr w:type="spellStart"/>
      <w:r w:rsidR="00695DCB" w:rsidRPr="00695DCB">
        <w:rPr>
          <w:rFonts w:ascii="Times New Roman" w:hAnsi="Times New Roman" w:cs="Times New Roman"/>
          <w:b/>
          <w:sz w:val="24"/>
          <w:szCs w:val="24"/>
        </w:rPr>
        <w:t>Nitrofural</w:t>
      </w:r>
      <w:proofErr w:type="spellEnd"/>
      <w:r w:rsidR="00695DCB" w:rsidRPr="00695DCB">
        <w:rPr>
          <w:rFonts w:ascii="Times New Roman" w:hAnsi="Times New Roman" w:cs="Times New Roman"/>
          <w:b/>
          <w:sz w:val="24"/>
          <w:szCs w:val="24"/>
        </w:rPr>
        <w:t xml:space="preserve">, </w:t>
      </w:r>
      <w:proofErr w:type="spellStart"/>
      <w:r w:rsidR="00695DCB" w:rsidRPr="00695DCB">
        <w:rPr>
          <w:rFonts w:ascii="Times New Roman" w:hAnsi="Times New Roman" w:cs="Times New Roman"/>
          <w:b/>
          <w:sz w:val="24"/>
          <w:szCs w:val="24"/>
        </w:rPr>
        <w:t>Nitrofural</w:t>
      </w:r>
      <w:proofErr w:type="spellEnd"/>
      <w:r w:rsidR="00695DCB" w:rsidRPr="00695DCB">
        <w:rPr>
          <w:rFonts w:ascii="Times New Roman" w:hAnsi="Times New Roman" w:cs="Times New Roman"/>
          <w:b/>
          <w:sz w:val="24"/>
          <w:szCs w:val="24"/>
        </w:rPr>
        <w:t xml:space="preserve">, </w:t>
      </w:r>
      <w:proofErr w:type="spellStart"/>
      <w:r w:rsidR="00695DCB" w:rsidRPr="00695DCB">
        <w:rPr>
          <w:rFonts w:ascii="Times New Roman" w:hAnsi="Times New Roman" w:cs="Times New Roman"/>
          <w:b/>
          <w:sz w:val="24"/>
          <w:szCs w:val="24"/>
          <w:shd w:val="clear" w:color="auto" w:fill="FFFFFF" w:themeFill="background1"/>
        </w:rPr>
        <w:t>Аmmonia</w:t>
      </w:r>
      <w:proofErr w:type="spellEnd"/>
      <w:r w:rsidR="00695DCB" w:rsidRPr="00695DCB">
        <w:rPr>
          <w:rFonts w:ascii="Times New Roman" w:hAnsi="Times New Roman" w:cs="Times New Roman"/>
          <w:b/>
          <w:sz w:val="24"/>
          <w:szCs w:val="24"/>
        </w:rPr>
        <w:t xml:space="preserve"> ,Іodine</w:t>
      </w:r>
      <w:r w:rsidR="00F56C6B">
        <w:rPr>
          <w:rFonts w:ascii="Times New Roman" w:hAnsi="Times New Roman" w:cs="Times New Roman"/>
          <w:b/>
          <w:sz w:val="24"/>
          <w:szCs w:val="24"/>
        </w:rPr>
        <w:t>,</w:t>
      </w:r>
      <w:bookmarkStart w:id="0" w:name="_GoBack"/>
      <w:bookmarkEnd w:id="0"/>
      <w:r w:rsidR="00695DCB" w:rsidRPr="00695DCB">
        <w:rPr>
          <w:rFonts w:ascii="Times New Roman" w:hAnsi="Times New Roman" w:cs="Times New Roman"/>
          <w:b/>
          <w:sz w:val="24"/>
          <w:szCs w:val="24"/>
        </w:rPr>
        <w:t xml:space="preserve"> </w:t>
      </w:r>
      <w:proofErr w:type="spellStart"/>
      <w:r w:rsidR="00695DCB" w:rsidRPr="00695DCB">
        <w:rPr>
          <w:rFonts w:ascii="Times New Roman" w:hAnsi="Times New Roman" w:cs="Times New Roman"/>
          <w:b/>
          <w:sz w:val="24"/>
          <w:szCs w:val="24"/>
        </w:rPr>
        <w:t>Formalinum</w:t>
      </w:r>
      <w:proofErr w:type="spellEnd"/>
      <w:r w:rsidR="00695DCB" w:rsidRPr="00695DCB">
        <w:rPr>
          <w:rFonts w:ascii="Times New Roman" w:hAnsi="Times New Roman" w:cs="Times New Roman"/>
          <w:b/>
          <w:sz w:val="24"/>
          <w:szCs w:val="24"/>
        </w:rPr>
        <w:t xml:space="preserve">, </w:t>
      </w:r>
      <w:r w:rsidR="003F49DE" w:rsidRPr="00695DCB">
        <w:rPr>
          <w:rFonts w:ascii="Times New Roman" w:hAnsi="Times New Roman" w:cs="Times New Roman"/>
          <w:b/>
          <w:sz w:val="24"/>
          <w:szCs w:val="24"/>
        </w:rPr>
        <w:t>)»</w:t>
      </w:r>
    </w:p>
    <w:p w14:paraId="4303D82A" w14:textId="77777777" w:rsidR="003F49DE" w:rsidRDefault="003F49DE" w:rsidP="003F4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ind w:firstLine="284"/>
        <w:rPr>
          <w:rFonts w:ascii="Times New Roman CYR" w:hAnsi="Times New Roman CYR" w:cs="Times New Roman CYR"/>
          <w:b/>
          <w:sz w:val="24"/>
          <w:szCs w:val="24"/>
          <w:lang w:eastAsia="zh-CN"/>
        </w:rPr>
      </w:pPr>
      <w:r>
        <w:rPr>
          <w:rFonts w:ascii="Times New Roman" w:hAnsi="Times New Roman"/>
          <w:b/>
          <w:sz w:val="24"/>
          <w:szCs w:val="24"/>
        </w:rPr>
        <w:t xml:space="preserve">РОЗДІЛ 1: </w:t>
      </w:r>
      <w:r>
        <w:rPr>
          <w:rFonts w:ascii="Times New Roman CYR" w:hAnsi="Times New Roman CYR" w:cs="Times New Roman CYR"/>
          <w:b/>
          <w:sz w:val="28"/>
          <w:szCs w:val="28"/>
          <w:lang w:eastAsia="zh-CN"/>
        </w:rPr>
        <w:t>ЗАГАЛЬНІ ВИМОГИ:</w:t>
      </w:r>
    </w:p>
    <w:p w14:paraId="05889ED3" w14:textId="77777777" w:rsidR="003F49DE" w:rsidRDefault="003F49DE" w:rsidP="003F49DE">
      <w:pPr>
        <w:widowControl w:val="0"/>
        <w:suppressAutoHyphens/>
        <w:autoSpaceDE w:val="0"/>
        <w:spacing w:after="0" w:line="264" w:lineRule="auto"/>
        <w:ind w:firstLine="284"/>
        <w:jc w:val="both"/>
        <w:rPr>
          <w:rFonts w:ascii="Times New Roman CYR" w:hAnsi="Times New Roman CYR" w:cs="Times New Roman CYR"/>
          <w:bCs/>
          <w:sz w:val="24"/>
          <w:szCs w:val="24"/>
          <w:lang w:eastAsia="zh-CN"/>
        </w:rPr>
      </w:pPr>
      <w:r>
        <w:rPr>
          <w:rFonts w:ascii="Times New Roman CYR" w:hAnsi="Times New Roman CYR" w:cs="Times New Roman CYR"/>
          <w:sz w:val="24"/>
          <w:szCs w:val="24"/>
          <w:lang w:eastAsia="zh-C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Pr>
          <w:rFonts w:ascii="Times New Roman CYR" w:hAnsi="Times New Roman CYR" w:cs="Times New Roman CYR"/>
          <w:bCs/>
          <w:sz w:val="24"/>
          <w:szCs w:val="24"/>
          <w:lang w:eastAsia="zh-CN"/>
        </w:rPr>
        <w:t>.</w:t>
      </w:r>
    </w:p>
    <w:p w14:paraId="6541B6C7" w14:textId="77777777" w:rsidR="003F49DE" w:rsidRDefault="003F49DE" w:rsidP="003F49DE">
      <w:pPr>
        <w:widowControl w:val="0"/>
        <w:suppressAutoHyphens/>
        <w:autoSpaceDE w:val="0"/>
        <w:spacing w:after="0" w:line="264" w:lineRule="auto"/>
        <w:ind w:firstLine="284"/>
        <w:jc w:val="both"/>
        <w:rPr>
          <w:rFonts w:ascii="Times New Roman" w:hAnsi="Times New Roman" w:cs="Times New Roman"/>
          <w:sz w:val="24"/>
          <w:szCs w:val="24"/>
        </w:rPr>
      </w:pPr>
      <w:r>
        <w:rPr>
          <w:rFonts w:ascii="Times New Roman" w:hAnsi="Times New Roman"/>
          <w:sz w:val="24"/>
          <w:szCs w:val="24"/>
        </w:rPr>
        <w:t>2. Термін придатності товару на момент поставки повинен складати не більше 30 днів від загального терміну придатності з дня завезення їх Замовнику.</w:t>
      </w:r>
    </w:p>
    <w:p w14:paraId="250DDDFD" w14:textId="39494023" w:rsidR="003F49DE" w:rsidRDefault="003F49DE" w:rsidP="003F49DE">
      <w:pPr>
        <w:spacing w:after="0" w:line="264" w:lineRule="auto"/>
        <w:ind w:firstLine="284"/>
        <w:contextualSpacing/>
        <w:jc w:val="both"/>
        <w:rPr>
          <w:rFonts w:ascii="Times New Roman" w:hAnsi="Times New Roman"/>
          <w:b/>
          <w:sz w:val="24"/>
          <w:szCs w:val="24"/>
          <w:lang w:eastAsia="ru-RU"/>
        </w:rPr>
      </w:pPr>
      <w:r>
        <w:rPr>
          <w:rFonts w:ascii="Times New Roman" w:hAnsi="Times New Roman"/>
          <w:sz w:val="24"/>
          <w:szCs w:val="24"/>
        </w:rPr>
        <w:t>3. Учасник зобов’язаний забезпечити поставку (доставку) товару</w:t>
      </w:r>
      <w:r>
        <w:rPr>
          <w:rFonts w:ascii="Times New Roman" w:hAnsi="Times New Roman"/>
          <w:b/>
          <w:sz w:val="24"/>
          <w:szCs w:val="24"/>
        </w:rPr>
        <w:t xml:space="preserve"> (за </w:t>
      </w:r>
      <w:proofErr w:type="spellStart"/>
      <w:r>
        <w:rPr>
          <w:rFonts w:ascii="Times New Roman" w:hAnsi="Times New Roman"/>
          <w:b/>
          <w:sz w:val="24"/>
          <w:szCs w:val="24"/>
        </w:rPr>
        <w:t>адресою</w:t>
      </w:r>
      <w:proofErr w:type="spellEnd"/>
      <w:r>
        <w:rPr>
          <w:rFonts w:ascii="Times New Roman" w:hAnsi="Times New Roman"/>
          <w:b/>
          <w:sz w:val="24"/>
          <w:szCs w:val="24"/>
        </w:rPr>
        <w:t xml:space="preserve"> замовника) 29001, Україна, </w:t>
      </w:r>
      <w:proofErr w:type="spellStart"/>
      <w:r>
        <w:rPr>
          <w:rFonts w:ascii="Times New Roman" w:hAnsi="Times New Roman"/>
          <w:b/>
          <w:sz w:val="24"/>
          <w:szCs w:val="24"/>
        </w:rPr>
        <w:t>м.Хмельницький</w:t>
      </w:r>
      <w:proofErr w:type="spellEnd"/>
      <w:r>
        <w:rPr>
          <w:rFonts w:ascii="Times New Roman" w:hAnsi="Times New Roman"/>
          <w:b/>
          <w:sz w:val="24"/>
          <w:szCs w:val="24"/>
        </w:rPr>
        <w:t xml:space="preserve"> , </w:t>
      </w:r>
      <w:proofErr w:type="spellStart"/>
      <w:r w:rsidR="00DE2668">
        <w:rPr>
          <w:rFonts w:ascii="Times New Roman" w:hAnsi="Times New Roman"/>
          <w:b/>
          <w:sz w:val="24"/>
          <w:szCs w:val="24"/>
        </w:rPr>
        <w:t>провул</w:t>
      </w:r>
      <w:proofErr w:type="spellEnd"/>
      <w:r w:rsidR="00DE2668">
        <w:rPr>
          <w:rFonts w:ascii="Times New Roman" w:hAnsi="Times New Roman"/>
          <w:b/>
          <w:sz w:val="24"/>
          <w:szCs w:val="24"/>
        </w:rPr>
        <w:t xml:space="preserve"> Проскурівський</w:t>
      </w:r>
      <w:r>
        <w:rPr>
          <w:rFonts w:ascii="Times New Roman" w:hAnsi="Times New Roman"/>
          <w:b/>
          <w:sz w:val="24"/>
          <w:szCs w:val="24"/>
        </w:rPr>
        <w:t>,1;</w:t>
      </w:r>
    </w:p>
    <w:p w14:paraId="200A09C1" w14:textId="77777777" w:rsidR="003F49DE" w:rsidRDefault="003F49DE" w:rsidP="003F49DE">
      <w:pPr>
        <w:spacing w:after="0" w:line="264" w:lineRule="auto"/>
        <w:ind w:firstLine="284"/>
        <w:contextualSpacing/>
        <w:jc w:val="both"/>
        <w:rPr>
          <w:rFonts w:ascii="Times New Roman" w:hAnsi="Times New Roman"/>
          <w:b/>
          <w:sz w:val="24"/>
          <w:szCs w:val="24"/>
        </w:rPr>
      </w:pPr>
      <w:r>
        <w:rPr>
          <w:rFonts w:ascii="Times New Roman" w:hAnsi="Times New Roman"/>
          <w:sz w:val="24"/>
          <w:szCs w:val="24"/>
        </w:rPr>
        <w:t>4</w:t>
      </w:r>
      <w:r>
        <w:rPr>
          <w:rFonts w:ascii="Times New Roman" w:hAnsi="Times New Roman"/>
          <w:b/>
          <w:sz w:val="24"/>
          <w:szCs w:val="24"/>
        </w:rPr>
        <w:t>.</w:t>
      </w:r>
      <w:r>
        <w:t xml:space="preserve"> </w:t>
      </w:r>
      <w:r>
        <w:rPr>
          <w:rFonts w:ascii="Times New Roman" w:hAnsi="Times New Roman"/>
          <w:sz w:val="24"/>
          <w:szCs w:val="24"/>
        </w:rPr>
        <w:t xml:space="preserve">Учасники повинні надати в складі пропозиції документи, що підтверджують факт реєстрації лікарських засобів, або надати лист роз’яснення стосовно відсутності необхідності відповідно до норм чинного </w:t>
      </w:r>
      <w:proofErr w:type="spellStart"/>
      <w:r>
        <w:rPr>
          <w:rFonts w:ascii="Times New Roman" w:hAnsi="Times New Roman"/>
          <w:sz w:val="24"/>
          <w:szCs w:val="24"/>
        </w:rPr>
        <w:t>законодавтсва</w:t>
      </w:r>
      <w:proofErr w:type="spellEnd"/>
      <w:r>
        <w:rPr>
          <w:rFonts w:ascii="Times New Roman" w:hAnsi="Times New Roman"/>
          <w:sz w:val="24"/>
          <w:szCs w:val="24"/>
        </w:rPr>
        <w:t xml:space="preserve">.  </w:t>
      </w:r>
    </w:p>
    <w:p w14:paraId="3C24F898" w14:textId="77777777" w:rsidR="003F49DE" w:rsidRDefault="003F49DE" w:rsidP="003F49DE">
      <w:pPr>
        <w:widowControl w:val="0"/>
        <w:tabs>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tab/>
        <w:t>5.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якості. 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w:t>
      </w:r>
    </w:p>
    <w:p w14:paraId="7161C3FF" w14:textId="77777777" w:rsidR="003F49DE" w:rsidRDefault="003F49DE" w:rsidP="003F49DE">
      <w:pPr>
        <w:widowControl w:val="0"/>
        <w:tabs>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t xml:space="preserve">     6.</w:t>
      </w:r>
      <w:r>
        <w:t xml:space="preserve"> </w:t>
      </w:r>
      <w:r>
        <w:rPr>
          <w:rFonts w:ascii="Times New Roman CYR" w:hAnsi="Times New Roman CYR" w:cs="Times New Roman CYR"/>
          <w:sz w:val="24"/>
          <w:szCs w:val="24"/>
          <w:lang w:eastAsia="zh-CN"/>
        </w:rPr>
        <w:t>Поставка товару протягом 5 календарних днів  з дня замовлення. Розвантажувальні  роботи силами учасника і за рахунок учасника.</w:t>
      </w:r>
    </w:p>
    <w:p w14:paraId="4EA8F33D" w14:textId="77777777" w:rsidR="003F49DE" w:rsidRDefault="003F49DE" w:rsidP="003F49DE">
      <w:pPr>
        <w:widowControl w:val="0"/>
        <w:tabs>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hAnsi="Times New Roman CYR" w:cs="Times New Roman CYR"/>
          <w:sz w:val="24"/>
          <w:szCs w:val="24"/>
          <w:lang w:eastAsia="zh-CN"/>
        </w:rPr>
      </w:pPr>
    </w:p>
    <w:p w14:paraId="428850B0" w14:textId="77777777" w:rsidR="003F49DE" w:rsidRDefault="003F49DE" w:rsidP="003F49DE">
      <w:pPr>
        <w:spacing w:line="264" w:lineRule="auto"/>
        <w:ind w:firstLine="284"/>
        <w:jc w:val="center"/>
        <w:rPr>
          <w:rFonts w:ascii="Times New Roman" w:hAnsi="Times New Roman" w:cs="Times New Roman"/>
          <w:b/>
          <w:sz w:val="24"/>
          <w:szCs w:val="24"/>
          <w:lang w:eastAsia="ru-RU"/>
        </w:rPr>
      </w:pPr>
      <w:r>
        <w:rPr>
          <w:rFonts w:ascii="Times New Roman" w:hAnsi="Times New Roman"/>
          <w:b/>
          <w:sz w:val="24"/>
          <w:szCs w:val="24"/>
        </w:rPr>
        <w:t>РОЗДІЛ 2. МЕДИКО-ТЕХНІЧНІ ХАРАКТЕРИСТИКИ</w:t>
      </w:r>
    </w:p>
    <w:tbl>
      <w:tblPr>
        <w:tblStyle w:val="ae"/>
        <w:tblW w:w="0" w:type="auto"/>
        <w:tblInd w:w="534" w:type="dxa"/>
        <w:tblLayout w:type="fixed"/>
        <w:tblLook w:val="04A0" w:firstRow="1" w:lastRow="0" w:firstColumn="1" w:lastColumn="0" w:noHBand="0" w:noVBand="1"/>
      </w:tblPr>
      <w:tblGrid>
        <w:gridCol w:w="546"/>
        <w:gridCol w:w="3848"/>
        <w:gridCol w:w="1985"/>
        <w:gridCol w:w="1317"/>
        <w:gridCol w:w="1626"/>
      </w:tblGrid>
      <w:tr w:rsidR="003F49DE" w14:paraId="3D3F4CFD" w14:textId="77777777" w:rsidTr="003F49DE">
        <w:tc>
          <w:tcPr>
            <w:tcW w:w="546" w:type="dxa"/>
            <w:vAlign w:val="center"/>
          </w:tcPr>
          <w:p w14:paraId="42CBEE3D" w14:textId="77777777" w:rsidR="003F49DE" w:rsidRPr="007217E1" w:rsidRDefault="003F49DE" w:rsidP="003F49DE">
            <w:pPr>
              <w:jc w:val="center"/>
              <w:rPr>
                <w:rFonts w:ascii="Times New Roman" w:hAnsi="Times New Roman" w:cs="Times New Roman"/>
                <w:sz w:val="24"/>
                <w:szCs w:val="24"/>
              </w:rPr>
            </w:pPr>
            <w:r w:rsidRPr="007217E1">
              <w:rPr>
                <w:rFonts w:ascii="Times New Roman" w:hAnsi="Times New Roman" w:cs="Times New Roman"/>
                <w:sz w:val="24"/>
                <w:szCs w:val="24"/>
              </w:rPr>
              <w:t>№ з/п</w:t>
            </w:r>
          </w:p>
        </w:tc>
        <w:tc>
          <w:tcPr>
            <w:tcW w:w="3848" w:type="dxa"/>
            <w:vAlign w:val="center"/>
          </w:tcPr>
          <w:p w14:paraId="247F80E4" w14:textId="17FA00C2" w:rsidR="003F49DE" w:rsidRPr="00DE2668" w:rsidRDefault="003F49DE" w:rsidP="003F49DE">
            <w:pPr>
              <w:jc w:val="center"/>
              <w:rPr>
                <w:rFonts w:ascii="Times New Roman" w:hAnsi="Times New Roman" w:cs="Times New Roman"/>
                <w:b/>
                <w:sz w:val="24"/>
                <w:szCs w:val="24"/>
                <w:lang w:val="ru-RU"/>
              </w:rPr>
            </w:pPr>
            <w:proofErr w:type="spellStart"/>
            <w:r w:rsidRPr="00DE2668">
              <w:rPr>
                <w:rFonts w:ascii="Times New Roman" w:hAnsi="Times New Roman" w:cs="Times New Roman"/>
                <w:b/>
                <w:sz w:val="24"/>
                <w:szCs w:val="24"/>
                <w:lang w:val="ru-RU"/>
              </w:rPr>
              <w:t>Торгове</w:t>
            </w:r>
            <w:proofErr w:type="spellEnd"/>
            <w:r w:rsidRPr="00DE2668">
              <w:rPr>
                <w:rFonts w:ascii="Times New Roman" w:hAnsi="Times New Roman" w:cs="Times New Roman"/>
                <w:b/>
                <w:sz w:val="24"/>
                <w:szCs w:val="24"/>
                <w:lang w:val="ru-RU"/>
              </w:rPr>
              <w:t xml:space="preserve"> </w:t>
            </w:r>
            <w:proofErr w:type="spellStart"/>
            <w:r w:rsidRPr="00DE2668">
              <w:rPr>
                <w:rFonts w:ascii="Times New Roman" w:hAnsi="Times New Roman" w:cs="Times New Roman"/>
                <w:b/>
                <w:sz w:val="24"/>
                <w:szCs w:val="24"/>
                <w:lang w:val="ru-RU"/>
              </w:rPr>
              <w:t>найменування</w:t>
            </w:r>
            <w:proofErr w:type="spellEnd"/>
            <w:r w:rsidRPr="00DE2668">
              <w:rPr>
                <w:rFonts w:ascii="Times New Roman" w:hAnsi="Times New Roman" w:cs="Times New Roman"/>
                <w:b/>
                <w:sz w:val="24"/>
                <w:szCs w:val="24"/>
                <w:lang w:val="ru-RU"/>
              </w:rPr>
              <w:t xml:space="preserve"> товару</w:t>
            </w:r>
          </w:p>
          <w:p w14:paraId="4A805F6D" w14:textId="77777777" w:rsidR="003F49DE" w:rsidRPr="00DE2668" w:rsidRDefault="003F49DE" w:rsidP="003F49DE">
            <w:pPr>
              <w:jc w:val="center"/>
              <w:rPr>
                <w:rFonts w:ascii="Times New Roman" w:hAnsi="Times New Roman" w:cs="Times New Roman"/>
                <w:b/>
                <w:sz w:val="24"/>
                <w:szCs w:val="24"/>
                <w:lang w:val="ru-RU"/>
              </w:rPr>
            </w:pPr>
            <w:r w:rsidRPr="00DE2668">
              <w:rPr>
                <w:rFonts w:ascii="Times New Roman" w:hAnsi="Times New Roman" w:cs="Times New Roman"/>
                <w:b/>
                <w:sz w:val="24"/>
                <w:szCs w:val="24"/>
                <w:lang w:val="ru-RU"/>
              </w:rPr>
              <w:t xml:space="preserve">(форма </w:t>
            </w:r>
            <w:proofErr w:type="spellStart"/>
            <w:r w:rsidRPr="00DE2668">
              <w:rPr>
                <w:rFonts w:ascii="Times New Roman" w:hAnsi="Times New Roman" w:cs="Times New Roman"/>
                <w:b/>
                <w:sz w:val="24"/>
                <w:szCs w:val="24"/>
                <w:lang w:val="ru-RU"/>
              </w:rPr>
              <w:t>випуску</w:t>
            </w:r>
            <w:proofErr w:type="spellEnd"/>
            <w:r w:rsidRPr="00DE2668">
              <w:rPr>
                <w:rFonts w:ascii="Times New Roman" w:hAnsi="Times New Roman" w:cs="Times New Roman"/>
                <w:b/>
                <w:sz w:val="24"/>
                <w:szCs w:val="24"/>
                <w:lang w:val="ru-RU"/>
              </w:rPr>
              <w:t xml:space="preserve">, </w:t>
            </w:r>
            <w:proofErr w:type="spellStart"/>
            <w:r w:rsidRPr="00DE2668">
              <w:rPr>
                <w:rFonts w:ascii="Times New Roman" w:hAnsi="Times New Roman" w:cs="Times New Roman"/>
                <w:b/>
                <w:sz w:val="24"/>
                <w:szCs w:val="24"/>
                <w:lang w:val="ru-RU"/>
              </w:rPr>
              <w:t>дозування</w:t>
            </w:r>
            <w:proofErr w:type="spellEnd"/>
            <w:r w:rsidRPr="00DE2668">
              <w:rPr>
                <w:rFonts w:ascii="Times New Roman" w:hAnsi="Times New Roman" w:cs="Times New Roman"/>
                <w:b/>
                <w:sz w:val="24"/>
                <w:szCs w:val="24"/>
                <w:lang w:val="ru-RU"/>
              </w:rPr>
              <w:t>)</w:t>
            </w:r>
          </w:p>
        </w:tc>
        <w:tc>
          <w:tcPr>
            <w:tcW w:w="1985" w:type="dxa"/>
            <w:vAlign w:val="center"/>
          </w:tcPr>
          <w:p w14:paraId="39D9C612" w14:textId="77777777" w:rsidR="003F49DE" w:rsidRPr="00DB2E0E" w:rsidRDefault="003F49DE" w:rsidP="003F49DE">
            <w:pPr>
              <w:jc w:val="center"/>
              <w:rPr>
                <w:rFonts w:ascii="Times New Roman" w:hAnsi="Times New Roman" w:cs="Times New Roman"/>
                <w:b/>
                <w:sz w:val="24"/>
                <w:szCs w:val="24"/>
              </w:rPr>
            </w:pPr>
            <w:r>
              <w:rPr>
                <w:rFonts w:ascii="Times New Roman" w:hAnsi="Times New Roman" w:cs="Times New Roman"/>
                <w:b/>
                <w:sz w:val="24"/>
                <w:szCs w:val="24"/>
              </w:rPr>
              <w:t>МНН</w:t>
            </w:r>
          </w:p>
        </w:tc>
        <w:tc>
          <w:tcPr>
            <w:tcW w:w="1317" w:type="dxa"/>
            <w:vAlign w:val="center"/>
          </w:tcPr>
          <w:p w14:paraId="72906279" w14:textId="77777777" w:rsidR="003F49DE" w:rsidRPr="007217E1" w:rsidRDefault="003F49DE" w:rsidP="003F49DE">
            <w:pPr>
              <w:jc w:val="center"/>
              <w:rPr>
                <w:rFonts w:ascii="Times New Roman" w:hAnsi="Times New Roman" w:cs="Times New Roman"/>
                <w:b/>
                <w:sz w:val="24"/>
                <w:szCs w:val="24"/>
              </w:rPr>
            </w:pPr>
            <w:proofErr w:type="spellStart"/>
            <w:r w:rsidRPr="007217E1">
              <w:rPr>
                <w:rFonts w:ascii="Times New Roman" w:hAnsi="Times New Roman" w:cs="Times New Roman"/>
                <w:b/>
                <w:sz w:val="24"/>
                <w:szCs w:val="24"/>
              </w:rPr>
              <w:t>Одиниця</w:t>
            </w:r>
            <w:proofErr w:type="spellEnd"/>
            <w:r w:rsidRPr="007217E1">
              <w:rPr>
                <w:rFonts w:ascii="Times New Roman" w:hAnsi="Times New Roman" w:cs="Times New Roman"/>
                <w:b/>
                <w:sz w:val="24"/>
                <w:szCs w:val="24"/>
              </w:rPr>
              <w:t xml:space="preserve"> </w:t>
            </w:r>
            <w:proofErr w:type="spellStart"/>
            <w:r w:rsidRPr="007217E1">
              <w:rPr>
                <w:rFonts w:ascii="Times New Roman" w:hAnsi="Times New Roman" w:cs="Times New Roman"/>
                <w:b/>
                <w:sz w:val="24"/>
                <w:szCs w:val="24"/>
              </w:rPr>
              <w:t>виміру</w:t>
            </w:r>
            <w:proofErr w:type="spellEnd"/>
          </w:p>
        </w:tc>
        <w:tc>
          <w:tcPr>
            <w:tcW w:w="1626" w:type="dxa"/>
            <w:vAlign w:val="center"/>
          </w:tcPr>
          <w:p w14:paraId="281EB62B" w14:textId="77777777" w:rsidR="003F49DE" w:rsidRPr="007217E1" w:rsidRDefault="003F49DE" w:rsidP="003F49DE">
            <w:pPr>
              <w:jc w:val="center"/>
              <w:rPr>
                <w:rFonts w:ascii="Times New Roman" w:hAnsi="Times New Roman" w:cs="Times New Roman"/>
                <w:b/>
                <w:sz w:val="24"/>
                <w:szCs w:val="24"/>
              </w:rPr>
            </w:pPr>
            <w:proofErr w:type="spellStart"/>
            <w:r w:rsidRPr="007217E1">
              <w:rPr>
                <w:rFonts w:ascii="Times New Roman" w:hAnsi="Times New Roman" w:cs="Times New Roman"/>
                <w:b/>
                <w:sz w:val="24"/>
                <w:szCs w:val="24"/>
              </w:rPr>
              <w:t>Кількість</w:t>
            </w:r>
            <w:proofErr w:type="spellEnd"/>
          </w:p>
        </w:tc>
      </w:tr>
      <w:tr w:rsidR="003F49DE" w14:paraId="4C34FA13" w14:textId="77777777" w:rsidTr="003F49DE">
        <w:tc>
          <w:tcPr>
            <w:tcW w:w="546" w:type="dxa"/>
          </w:tcPr>
          <w:p w14:paraId="407956AF" w14:textId="77777777" w:rsidR="003F49DE" w:rsidRPr="007217E1" w:rsidRDefault="003F49DE" w:rsidP="00242622">
            <w:pPr>
              <w:rPr>
                <w:rFonts w:ascii="Times New Roman" w:hAnsi="Times New Roman" w:cs="Times New Roman"/>
                <w:sz w:val="24"/>
                <w:szCs w:val="24"/>
              </w:rPr>
            </w:pPr>
            <w:r w:rsidRPr="007217E1">
              <w:rPr>
                <w:rFonts w:ascii="Times New Roman" w:hAnsi="Times New Roman" w:cs="Times New Roman"/>
                <w:sz w:val="24"/>
                <w:szCs w:val="24"/>
              </w:rPr>
              <w:t>1</w:t>
            </w:r>
          </w:p>
        </w:tc>
        <w:tc>
          <w:tcPr>
            <w:tcW w:w="3848" w:type="dxa"/>
            <w:vAlign w:val="center"/>
          </w:tcPr>
          <w:p w14:paraId="09FF4A13" w14:textId="335D9C6A" w:rsidR="003F49DE" w:rsidRPr="007217E1" w:rsidRDefault="00DE2668" w:rsidP="00242622">
            <w:pPr>
              <w:rPr>
                <w:rFonts w:ascii="Times New Roman" w:hAnsi="Times New Roman" w:cs="Times New Roman"/>
                <w:sz w:val="24"/>
                <w:szCs w:val="24"/>
              </w:rPr>
            </w:pPr>
            <w:proofErr w:type="spellStart"/>
            <w:r>
              <w:rPr>
                <w:rFonts w:ascii="Times New Roman" w:hAnsi="Times New Roman" w:cs="Times New Roman"/>
                <w:sz w:val="24"/>
                <w:szCs w:val="24"/>
              </w:rPr>
              <w:t>Борна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кислота</w:t>
            </w:r>
            <w:proofErr w:type="spellEnd"/>
            <w:r>
              <w:rPr>
                <w:rFonts w:ascii="Times New Roman" w:hAnsi="Times New Roman" w:cs="Times New Roman"/>
                <w:sz w:val="24"/>
                <w:szCs w:val="24"/>
              </w:rPr>
              <w:t xml:space="preserve"> 3% 2</w:t>
            </w:r>
            <w:r w:rsidR="003F49DE" w:rsidRPr="007217E1">
              <w:rPr>
                <w:rFonts w:ascii="Times New Roman" w:hAnsi="Times New Roman" w:cs="Times New Roman"/>
                <w:sz w:val="24"/>
                <w:szCs w:val="24"/>
              </w:rPr>
              <w:t xml:space="preserve">00,0 </w:t>
            </w:r>
            <w:proofErr w:type="spellStart"/>
            <w:r w:rsidR="003F49DE" w:rsidRPr="007217E1">
              <w:rPr>
                <w:rFonts w:ascii="Times New Roman" w:hAnsi="Times New Roman" w:cs="Times New Roman"/>
                <w:sz w:val="24"/>
                <w:szCs w:val="24"/>
              </w:rPr>
              <w:t>мл</w:t>
            </w:r>
            <w:proofErr w:type="spellEnd"/>
            <w:r w:rsidR="003F49DE" w:rsidRPr="007217E1">
              <w:rPr>
                <w:rFonts w:ascii="Times New Roman" w:hAnsi="Times New Roman" w:cs="Times New Roman"/>
                <w:sz w:val="24"/>
                <w:szCs w:val="24"/>
              </w:rPr>
              <w:t xml:space="preserve"> </w:t>
            </w:r>
            <w:proofErr w:type="spellStart"/>
            <w:r w:rsidR="003F49DE" w:rsidRPr="007217E1">
              <w:rPr>
                <w:rFonts w:ascii="Times New Roman" w:hAnsi="Times New Roman" w:cs="Times New Roman"/>
                <w:sz w:val="24"/>
                <w:szCs w:val="24"/>
              </w:rPr>
              <w:t>стерильна</w:t>
            </w:r>
            <w:proofErr w:type="spellEnd"/>
          </w:p>
        </w:tc>
        <w:tc>
          <w:tcPr>
            <w:tcW w:w="1985" w:type="dxa"/>
            <w:vAlign w:val="center"/>
          </w:tcPr>
          <w:p w14:paraId="21C96DDB" w14:textId="633D97B4" w:rsidR="003F49DE" w:rsidRPr="00C42723" w:rsidRDefault="003F49DE" w:rsidP="003F49DE">
            <w:pPr>
              <w:jc w:val="center"/>
              <w:rPr>
                <w:rFonts w:ascii="Times New Roman" w:hAnsi="Times New Roman" w:cs="Times New Roman"/>
                <w:sz w:val="24"/>
                <w:szCs w:val="24"/>
              </w:rPr>
            </w:pPr>
            <w:r>
              <w:rPr>
                <w:rFonts w:ascii="Times New Roman" w:hAnsi="Times New Roman" w:cs="Times New Roman"/>
                <w:sz w:val="24"/>
                <w:szCs w:val="24"/>
              </w:rPr>
              <w:t>Boric</w:t>
            </w:r>
            <w:r w:rsidR="00F74D12">
              <w:rPr>
                <w:rFonts w:ascii="Times New Roman" w:hAnsi="Times New Roman" w:cs="Times New Roman"/>
                <w:sz w:val="24"/>
                <w:szCs w:val="24"/>
                <w:lang w:val="uk-UA"/>
              </w:rPr>
              <w:t xml:space="preserve"> </w:t>
            </w:r>
            <w:r w:rsidRPr="00C42723">
              <w:rPr>
                <w:rFonts w:ascii="Times New Roman" w:hAnsi="Times New Roman" w:cs="Times New Roman"/>
                <w:sz w:val="24"/>
                <w:szCs w:val="24"/>
              </w:rPr>
              <w:t>acid</w:t>
            </w:r>
          </w:p>
        </w:tc>
        <w:tc>
          <w:tcPr>
            <w:tcW w:w="1317" w:type="dxa"/>
            <w:vAlign w:val="center"/>
          </w:tcPr>
          <w:p w14:paraId="478831D1" w14:textId="77777777" w:rsidR="003F49DE" w:rsidRPr="007217E1" w:rsidRDefault="003F49DE" w:rsidP="003F49DE">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r>
              <w:rPr>
                <w:rFonts w:ascii="Times New Roman" w:hAnsi="Times New Roman" w:cs="Times New Roman"/>
                <w:sz w:val="24"/>
                <w:szCs w:val="24"/>
              </w:rPr>
              <w:t>.</w:t>
            </w:r>
          </w:p>
        </w:tc>
        <w:tc>
          <w:tcPr>
            <w:tcW w:w="1626" w:type="dxa"/>
            <w:vAlign w:val="center"/>
          </w:tcPr>
          <w:p w14:paraId="4EEBEECC" w14:textId="21DEF3BF" w:rsidR="003F49DE" w:rsidRPr="007217E1" w:rsidRDefault="00DE2668" w:rsidP="003F49DE">
            <w:pPr>
              <w:jc w:val="center"/>
              <w:rPr>
                <w:rFonts w:ascii="Times New Roman" w:hAnsi="Times New Roman" w:cs="Times New Roman"/>
                <w:sz w:val="24"/>
                <w:szCs w:val="24"/>
              </w:rPr>
            </w:pPr>
            <w:r>
              <w:rPr>
                <w:rFonts w:ascii="Times New Roman" w:hAnsi="Times New Roman" w:cs="Times New Roman"/>
              </w:rPr>
              <w:t>2700</w:t>
            </w:r>
          </w:p>
        </w:tc>
      </w:tr>
      <w:tr w:rsidR="003F49DE" w14:paraId="6BEB3AB5" w14:textId="77777777" w:rsidTr="003F49DE">
        <w:tc>
          <w:tcPr>
            <w:tcW w:w="546" w:type="dxa"/>
          </w:tcPr>
          <w:p w14:paraId="276A8F4F" w14:textId="77777777" w:rsidR="003F49DE" w:rsidRPr="007217E1" w:rsidRDefault="003F49DE" w:rsidP="00242622">
            <w:pPr>
              <w:rPr>
                <w:rFonts w:ascii="Times New Roman" w:hAnsi="Times New Roman" w:cs="Times New Roman"/>
                <w:sz w:val="24"/>
                <w:szCs w:val="24"/>
              </w:rPr>
            </w:pPr>
            <w:r w:rsidRPr="007217E1">
              <w:rPr>
                <w:rFonts w:ascii="Times New Roman" w:hAnsi="Times New Roman" w:cs="Times New Roman"/>
                <w:sz w:val="24"/>
                <w:szCs w:val="24"/>
              </w:rPr>
              <w:t>2</w:t>
            </w:r>
          </w:p>
        </w:tc>
        <w:tc>
          <w:tcPr>
            <w:tcW w:w="3848" w:type="dxa"/>
            <w:vAlign w:val="center"/>
          </w:tcPr>
          <w:p w14:paraId="3E088C76" w14:textId="77777777" w:rsidR="003F49DE" w:rsidRPr="007217E1" w:rsidRDefault="003F49DE" w:rsidP="00242622">
            <w:pPr>
              <w:rPr>
                <w:rFonts w:ascii="Times New Roman" w:hAnsi="Times New Roman" w:cs="Times New Roman"/>
                <w:sz w:val="24"/>
                <w:szCs w:val="24"/>
              </w:rPr>
            </w:pPr>
            <w:proofErr w:type="spellStart"/>
            <w:r w:rsidRPr="007217E1">
              <w:rPr>
                <w:rFonts w:ascii="Times New Roman" w:hAnsi="Times New Roman" w:cs="Times New Roman"/>
                <w:sz w:val="24"/>
                <w:szCs w:val="24"/>
              </w:rPr>
              <w:t>Гліцерин</w:t>
            </w:r>
            <w:proofErr w:type="spellEnd"/>
            <w:r w:rsidRPr="007217E1">
              <w:rPr>
                <w:rFonts w:ascii="Times New Roman" w:hAnsi="Times New Roman" w:cs="Times New Roman"/>
                <w:sz w:val="24"/>
                <w:szCs w:val="24"/>
              </w:rPr>
              <w:t xml:space="preserve"> 10</w:t>
            </w:r>
            <w:r>
              <w:rPr>
                <w:rFonts w:ascii="Times New Roman" w:hAnsi="Times New Roman" w:cs="Times New Roman"/>
                <w:sz w:val="24"/>
                <w:szCs w:val="24"/>
              </w:rPr>
              <w:t>0</w:t>
            </w:r>
            <w:r w:rsidRPr="007217E1">
              <w:rPr>
                <w:rFonts w:ascii="Times New Roman" w:hAnsi="Times New Roman" w:cs="Times New Roman"/>
                <w:sz w:val="24"/>
                <w:szCs w:val="24"/>
              </w:rPr>
              <w:t xml:space="preserve">,0 </w:t>
            </w:r>
            <w:proofErr w:type="spellStart"/>
            <w:r w:rsidRPr="007217E1">
              <w:rPr>
                <w:rFonts w:ascii="Times New Roman" w:hAnsi="Times New Roman" w:cs="Times New Roman"/>
                <w:sz w:val="24"/>
                <w:szCs w:val="24"/>
              </w:rPr>
              <w:t>мл</w:t>
            </w:r>
            <w:proofErr w:type="spellEnd"/>
            <w:r w:rsidRPr="007217E1">
              <w:rPr>
                <w:rFonts w:ascii="Times New Roman" w:hAnsi="Times New Roman" w:cs="Times New Roman"/>
                <w:sz w:val="24"/>
                <w:szCs w:val="24"/>
              </w:rPr>
              <w:t xml:space="preserve"> </w:t>
            </w:r>
            <w:proofErr w:type="spellStart"/>
            <w:r w:rsidRPr="007217E1">
              <w:rPr>
                <w:rFonts w:ascii="Times New Roman" w:hAnsi="Times New Roman" w:cs="Times New Roman"/>
                <w:sz w:val="24"/>
                <w:szCs w:val="24"/>
              </w:rPr>
              <w:t>стерильний</w:t>
            </w:r>
            <w:proofErr w:type="spellEnd"/>
          </w:p>
        </w:tc>
        <w:tc>
          <w:tcPr>
            <w:tcW w:w="1985" w:type="dxa"/>
            <w:vAlign w:val="center"/>
          </w:tcPr>
          <w:p w14:paraId="69015EA3" w14:textId="77777777" w:rsidR="003F49DE" w:rsidRPr="00C42723" w:rsidRDefault="003F49DE" w:rsidP="003F49DE">
            <w:pPr>
              <w:jc w:val="center"/>
            </w:pPr>
            <w:r w:rsidRPr="00C42723">
              <w:rPr>
                <w:rFonts w:ascii="Times New Roman" w:hAnsi="Times New Roman" w:cs="Times New Roman"/>
                <w:sz w:val="24"/>
                <w:szCs w:val="24"/>
                <w:shd w:val="clear" w:color="auto" w:fill="FFFFFF" w:themeFill="background1"/>
              </w:rPr>
              <w:t>Glycerol</w:t>
            </w:r>
          </w:p>
        </w:tc>
        <w:tc>
          <w:tcPr>
            <w:tcW w:w="1317" w:type="dxa"/>
            <w:vAlign w:val="center"/>
          </w:tcPr>
          <w:p w14:paraId="74986FE6" w14:textId="77777777" w:rsidR="003F49DE" w:rsidRDefault="003F49DE" w:rsidP="003F49DE">
            <w:pPr>
              <w:jc w:val="center"/>
            </w:pPr>
            <w:proofErr w:type="spellStart"/>
            <w:r w:rsidRPr="00180496">
              <w:rPr>
                <w:rFonts w:ascii="Times New Roman" w:hAnsi="Times New Roman" w:cs="Times New Roman"/>
                <w:sz w:val="24"/>
                <w:szCs w:val="24"/>
              </w:rPr>
              <w:t>фл</w:t>
            </w:r>
            <w:proofErr w:type="spellEnd"/>
            <w:r w:rsidRPr="00180496">
              <w:rPr>
                <w:rFonts w:ascii="Times New Roman" w:hAnsi="Times New Roman" w:cs="Times New Roman"/>
                <w:sz w:val="24"/>
                <w:szCs w:val="24"/>
              </w:rPr>
              <w:t>.</w:t>
            </w:r>
          </w:p>
        </w:tc>
        <w:tc>
          <w:tcPr>
            <w:tcW w:w="1626" w:type="dxa"/>
            <w:vAlign w:val="center"/>
          </w:tcPr>
          <w:p w14:paraId="1709BED9" w14:textId="2254AC5B" w:rsidR="003F49DE" w:rsidRPr="007217E1" w:rsidRDefault="00DE2668" w:rsidP="003F49DE">
            <w:pPr>
              <w:jc w:val="center"/>
              <w:rPr>
                <w:rFonts w:ascii="Times New Roman" w:hAnsi="Times New Roman" w:cs="Times New Roman"/>
                <w:sz w:val="24"/>
                <w:szCs w:val="24"/>
              </w:rPr>
            </w:pPr>
            <w:r>
              <w:rPr>
                <w:rFonts w:ascii="Times New Roman" w:hAnsi="Times New Roman" w:cs="Times New Roman"/>
              </w:rPr>
              <w:t>850</w:t>
            </w:r>
          </w:p>
        </w:tc>
      </w:tr>
      <w:tr w:rsidR="003F49DE" w14:paraId="1793468D" w14:textId="77777777" w:rsidTr="003F49DE">
        <w:tc>
          <w:tcPr>
            <w:tcW w:w="546" w:type="dxa"/>
          </w:tcPr>
          <w:p w14:paraId="3A383494" w14:textId="77777777" w:rsidR="003F49DE" w:rsidRPr="007217E1" w:rsidRDefault="003F49DE" w:rsidP="00242622">
            <w:pPr>
              <w:rPr>
                <w:rFonts w:ascii="Times New Roman" w:hAnsi="Times New Roman" w:cs="Times New Roman"/>
                <w:sz w:val="24"/>
                <w:szCs w:val="24"/>
              </w:rPr>
            </w:pPr>
            <w:r w:rsidRPr="007217E1">
              <w:rPr>
                <w:rFonts w:ascii="Times New Roman" w:hAnsi="Times New Roman" w:cs="Times New Roman"/>
                <w:sz w:val="24"/>
                <w:szCs w:val="24"/>
              </w:rPr>
              <w:t>3</w:t>
            </w:r>
          </w:p>
        </w:tc>
        <w:tc>
          <w:tcPr>
            <w:tcW w:w="3848" w:type="dxa"/>
            <w:vAlign w:val="center"/>
          </w:tcPr>
          <w:p w14:paraId="1945F127" w14:textId="5D62E185" w:rsidR="003F49DE" w:rsidRPr="007217E1" w:rsidRDefault="00DE2668" w:rsidP="00242622">
            <w:pPr>
              <w:rPr>
                <w:rFonts w:ascii="Times New Roman" w:hAnsi="Times New Roman" w:cs="Times New Roman"/>
                <w:sz w:val="24"/>
                <w:szCs w:val="24"/>
              </w:rPr>
            </w:pPr>
            <w:proofErr w:type="spellStart"/>
            <w:r>
              <w:rPr>
                <w:rFonts w:ascii="Times New Roman" w:hAnsi="Times New Roman" w:cs="Times New Roman"/>
                <w:sz w:val="24"/>
                <w:szCs w:val="24"/>
              </w:rPr>
              <w:t>Гліцерин</w:t>
            </w:r>
            <w:proofErr w:type="spellEnd"/>
            <w:r>
              <w:rPr>
                <w:rFonts w:ascii="Times New Roman" w:hAnsi="Times New Roman" w:cs="Times New Roman"/>
                <w:sz w:val="24"/>
                <w:szCs w:val="24"/>
              </w:rPr>
              <w:t xml:space="preserve"> 5</w:t>
            </w:r>
            <w:r w:rsidR="003F49DE">
              <w:rPr>
                <w:rFonts w:ascii="Times New Roman" w:hAnsi="Times New Roman" w:cs="Times New Roman"/>
                <w:sz w:val="24"/>
                <w:szCs w:val="24"/>
              </w:rPr>
              <w:t>0</w:t>
            </w:r>
            <w:r w:rsidR="003F49DE" w:rsidRPr="007217E1">
              <w:rPr>
                <w:rFonts w:ascii="Times New Roman" w:hAnsi="Times New Roman" w:cs="Times New Roman"/>
                <w:sz w:val="24"/>
                <w:szCs w:val="24"/>
              </w:rPr>
              <w:t xml:space="preserve">,0 </w:t>
            </w:r>
            <w:proofErr w:type="spellStart"/>
            <w:r w:rsidR="003F49DE" w:rsidRPr="007217E1">
              <w:rPr>
                <w:rFonts w:ascii="Times New Roman" w:hAnsi="Times New Roman" w:cs="Times New Roman"/>
                <w:sz w:val="24"/>
                <w:szCs w:val="24"/>
              </w:rPr>
              <w:t>мл</w:t>
            </w:r>
            <w:proofErr w:type="spellEnd"/>
            <w:r w:rsidR="003F49DE" w:rsidRPr="007217E1">
              <w:rPr>
                <w:rFonts w:ascii="Times New Roman" w:hAnsi="Times New Roman" w:cs="Times New Roman"/>
                <w:sz w:val="24"/>
                <w:szCs w:val="24"/>
              </w:rPr>
              <w:t xml:space="preserve"> </w:t>
            </w:r>
            <w:proofErr w:type="spellStart"/>
            <w:r w:rsidR="003F49DE" w:rsidRPr="007217E1">
              <w:rPr>
                <w:rFonts w:ascii="Times New Roman" w:hAnsi="Times New Roman" w:cs="Times New Roman"/>
                <w:sz w:val="24"/>
                <w:szCs w:val="24"/>
              </w:rPr>
              <w:t>стерильний</w:t>
            </w:r>
            <w:proofErr w:type="spellEnd"/>
          </w:p>
        </w:tc>
        <w:tc>
          <w:tcPr>
            <w:tcW w:w="1985" w:type="dxa"/>
            <w:vAlign w:val="center"/>
          </w:tcPr>
          <w:p w14:paraId="2B412169" w14:textId="77777777" w:rsidR="003F49DE" w:rsidRPr="00C42723" w:rsidRDefault="003F49DE" w:rsidP="003F49DE">
            <w:pPr>
              <w:jc w:val="center"/>
            </w:pPr>
            <w:r w:rsidRPr="00C42723">
              <w:rPr>
                <w:rFonts w:ascii="Times New Roman" w:hAnsi="Times New Roman" w:cs="Times New Roman"/>
                <w:sz w:val="24"/>
                <w:szCs w:val="24"/>
                <w:shd w:val="clear" w:color="auto" w:fill="FFFFFF" w:themeFill="background1"/>
              </w:rPr>
              <w:t>Glycerol</w:t>
            </w:r>
          </w:p>
        </w:tc>
        <w:tc>
          <w:tcPr>
            <w:tcW w:w="1317" w:type="dxa"/>
            <w:vAlign w:val="center"/>
          </w:tcPr>
          <w:p w14:paraId="7CAB947B" w14:textId="77777777" w:rsidR="003F49DE" w:rsidRDefault="003F49DE" w:rsidP="003F49DE">
            <w:pPr>
              <w:jc w:val="center"/>
            </w:pPr>
            <w:proofErr w:type="spellStart"/>
            <w:r w:rsidRPr="00180496">
              <w:rPr>
                <w:rFonts w:ascii="Times New Roman" w:hAnsi="Times New Roman" w:cs="Times New Roman"/>
                <w:sz w:val="24"/>
                <w:szCs w:val="24"/>
              </w:rPr>
              <w:t>фл</w:t>
            </w:r>
            <w:proofErr w:type="spellEnd"/>
            <w:r w:rsidRPr="00180496">
              <w:rPr>
                <w:rFonts w:ascii="Times New Roman" w:hAnsi="Times New Roman" w:cs="Times New Roman"/>
                <w:sz w:val="24"/>
                <w:szCs w:val="24"/>
              </w:rPr>
              <w:t>.</w:t>
            </w:r>
          </w:p>
        </w:tc>
        <w:tc>
          <w:tcPr>
            <w:tcW w:w="1626" w:type="dxa"/>
            <w:vAlign w:val="center"/>
          </w:tcPr>
          <w:p w14:paraId="5D6C1CA1" w14:textId="4CC19B00" w:rsidR="003F49DE" w:rsidRPr="007217E1" w:rsidRDefault="00DE2668" w:rsidP="003F49DE">
            <w:pPr>
              <w:jc w:val="center"/>
              <w:rPr>
                <w:rFonts w:ascii="Times New Roman" w:hAnsi="Times New Roman" w:cs="Times New Roman"/>
                <w:sz w:val="24"/>
                <w:szCs w:val="24"/>
              </w:rPr>
            </w:pPr>
            <w:r>
              <w:rPr>
                <w:rFonts w:ascii="Times New Roman" w:hAnsi="Times New Roman" w:cs="Times New Roman"/>
              </w:rPr>
              <w:t>40</w:t>
            </w:r>
          </w:p>
        </w:tc>
      </w:tr>
      <w:tr w:rsidR="003F49DE" w14:paraId="1ED4C8DE" w14:textId="77777777" w:rsidTr="003F49DE">
        <w:tc>
          <w:tcPr>
            <w:tcW w:w="546" w:type="dxa"/>
          </w:tcPr>
          <w:p w14:paraId="08063E95" w14:textId="77777777" w:rsidR="003F49DE" w:rsidRPr="007217E1" w:rsidRDefault="003F49DE" w:rsidP="00242622">
            <w:pPr>
              <w:rPr>
                <w:rFonts w:ascii="Times New Roman" w:hAnsi="Times New Roman" w:cs="Times New Roman"/>
                <w:sz w:val="24"/>
                <w:szCs w:val="24"/>
              </w:rPr>
            </w:pPr>
            <w:r w:rsidRPr="007217E1">
              <w:rPr>
                <w:rFonts w:ascii="Times New Roman" w:hAnsi="Times New Roman" w:cs="Times New Roman"/>
                <w:sz w:val="24"/>
                <w:szCs w:val="24"/>
              </w:rPr>
              <w:t>4</w:t>
            </w:r>
          </w:p>
        </w:tc>
        <w:tc>
          <w:tcPr>
            <w:tcW w:w="3848" w:type="dxa"/>
            <w:vAlign w:val="center"/>
          </w:tcPr>
          <w:p w14:paraId="729B85CF" w14:textId="225C6553" w:rsidR="003F49DE" w:rsidRPr="00DE2668" w:rsidRDefault="003F49DE" w:rsidP="00DE2668">
            <w:pPr>
              <w:rPr>
                <w:rFonts w:ascii="Times New Roman" w:hAnsi="Times New Roman" w:cs="Times New Roman"/>
                <w:sz w:val="24"/>
                <w:szCs w:val="24"/>
                <w:lang w:val="ru-RU"/>
              </w:rPr>
            </w:pPr>
            <w:r w:rsidRPr="00DE2668">
              <w:rPr>
                <w:rFonts w:ascii="Times New Roman" w:hAnsi="Times New Roman" w:cs="Times New Roman"/>
                <w:sz w:val="24"/>
                <w:szCs w:val="24"/>
                <w:lang w:val="ru-RU"/>
              </w:rPr>
              <w:t xml:space="preserve">Колларгол </w:t>
            </w:r>
            <w:r w:rsidR="00DE2668">
              <w:rPr>
                <w:rFonts w:ascii="Times New Roman" w:hAnsi="Times New Roman" w:cs="Times New Roman"/>
                <w:sz w:val="24"/>
                <w:szCs w:val="24"/>
                <w:lang w:val="ru-RU"/>
              </w:rPr>
              <w:t>3% 50мл</w:t>
            </w:r>
          </w:p>
        </w:tc>
        <w:tc>
          <w:tcPr>
            <w:tcW w:w="1985" w:type="dxa"/>
            <w:vAlign w:val="center"/>
          </w:tcPr>
          <w:p w14:paraId="5369526E" w14:textId="77777777" w:rsidR="003F49DE" w:rsidRPr="00C42723" w:rsidRDefault="003F49DE" w:rsidP="003F49DE">
            <w:pPr>
              <w:jc w:val="center"/>
              <w:rPr>
                <w:rFonts w:ascii="Times New Roman" w:hAnsi="Times New Roman" w:cs="Times New Roman"/>
                <w:sz w:val="24"/>
                <w:szCs w:val="24"/>
              </w:rPr>
            </w:pPr>
            <w:r w:rsidRPr="00C42723">
              <w:rPr>
                <w:rFonts w:ascii="Times New Roman" w:hAnsi="Times New Roman" w:cs="Times New Roman"/>
                <w:sz w:val="24"/>
                <w:szCs w:val="24"/>
                <w:shd w:val="clear" w:color="auto" w:fill="FFFFFF" w:themeFill="background1"/>
              </w:rPr>
              <w:t>Silver</w:t>
            </w:r>
          </w:p>
        </w:tc>
        <w:tc>
          <w:tcPr>
            <w:tcW w:w="1317" w:type="dxa"/>
            <w:vAlign w:val="center"/>
          </w:tcPr>
          <w:p w14:paraId="0A8C25F3" w14:textId="77777777" w:rsidR="003F49DE" w:rsidRDefault="003F49DE" w:rsidP="003F49DE">
            <w:pPr>
              <w:jc w:val="center"/>
            </w:pPr>
            <w:proofErr w:type="spellStart"/>
            <w:r w:rsidRPr="00180496">
              <w:rPr>
                <w:rFonts w:ascii="Times New Roman" w:hAnsi="Times New Roman" w:cs="Times New Roman"/>
                <w:sz w:val="24"/>
                <w:szCs w:val="24"/>
              </w:rPr>
              <w:t>фл</w:t>
            </w:r>
            <w:proofErr w:type="spellEnd"/>
            <w:r w:rsidRPr="00180496">
              <w:rPr>
                <w:rFonts w:ascii="Times New Roman" w:hAnsi="Times New Roman" w:cs="Times New Roman"/>
                <w:sz w:val="24"/>
                <w:szCs w:val="24"/>
              </w:rPr>
              <w:t>.</w:t>
            </w:r>
          </w:p>
        </w:tc>
        <w:tc>
          <w:tcPr>
            <w:tcW w:w="1626" w:type="dxa"/>
            <w:vAlign w:val="center"/>
          </w:tcPr>
          <w:p w14:paraId="3D98828A" w14:textId="0146F6DE" w:rsidR="003F49DE" w:rsidRPr="007217E1" w:rsidRDefault="00DE2668" w:rsidP="003F49DE">
            <w:pPr>
              <w:jc w:val="center"/>
              <w:rPr>
                <w:rFonts w:ascii="Times New Roman" w:hAnsi="Times New Roman" w:cs="Times New Roman"/>
                <w:sz w:val="24"/>
                <w:szCs w:val="24"/>
              </w:rPr>
            </w:pPr>
            <w:r>
              <w:rPr>
                <w:rFonts w:ascii="Times New Roman" w:hAnsi="Times New Roman" w:cs="Times New Roman"/>
              </w:rPr>
              <w:t>20</w:t>
            </w:r>
          </w:p>
        </w:tc>
      </w:tr>
      <w:tr w:rsidR="003F49DE" w14:paraId="7A0657C5" w14:textId="77777777" w:rsidTr="003F49DE">
        <w:tc>
          <w:tcPr>
            <w:tcW w:w="546" w:type="dxa"/>
          </w:tcPr>
          <w:p w14:paraId="642AB33B" w14:textId="1B1E4F4F" w:rsidR="003F49DE" w:rsidRPr="00DE2668" w:rsidRDefault="00DE2668" w:rsidP="00242622">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848" w:type="dxa"/>
            <w:vAlign w:val="center"/>
          </w:tcPr>
          <w:p w14:paraId="552ABC51" w14:textId="7FC7DB0F" w:rsidR="003F49DE" w:rsidRPr="00DE2668" w:rsidRDefault="00DE2668" w:rsidP="00242622">
            <w:pPr>
              <w:rPr>
                <w:rFonts w:ascii="Times New Roman" w:hAnsi="Times New Roman" w:cs="Times New Roman"/>
                <w:sz w:val="24"/>
                <w:szCs w:val="24"/>
                <w:lang w:val="uk-UA"/>
              </w:rPr>
            </w:pPr>
            <w:r>
              <w:rPr>
                <w:rFonts w:ascii="Times New Roman" w:hAnsi="Times New Roman" w:cs="Times New Roman"/>
                <w:sz w:val="24"/>
                <w:szCs w:val="24"/>
                <w:lang w:val="uk-UA"/>
              </w:rPr>
              <w:t>Р-н діамантового зеленого 1% 200мл</w:t>
            </w:r>
          </w:p>
        </w:tc>
        <w:tc>
          <w:tcPr>
            <w:tcW w:w="1985" w:type="dxa"/>
            <w:vAlign w:val="center"/>
          </w:tcPr>
          <w:p w14:paraId="6387601E" w14:textId="3AE93A06" w:rsidR="003F49DE" w:rsidRPr="008D5B87" w:rsidRDefault="008D5B87" w:rsidP="003F49DE">
            <w:pPr>
              <w:jc w:val="center"/>
              <w:rPr>
                <w:rFonts w:ascii="Times New Roman" w:hAnsi="Times New Roman" w:cs="Times New Roman"/>
                <w:sz w:val="24"/>
                <w:szCs w:val="24"/>
              </w:rPr>
            </w:pPr>
            <w:proofErr w:type="spellStart"/>
            <w:r>
              <w:rPr>
                <w:rFonts w:ascii="Times New Roman" w:hAnsi="Times New Roman" w:cs="Times New Roman"/>
                <w:sz w:val="24"/>
                <w:szCs w:val="24"/>
              </w:rPr>
              <w:t>Viride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nitens</w:t>
            </w:r>
            <w:proofErr w:type="spellEnd"/>
          </w:p>
        </w:tc>
        <w:tc>
          <w:tcPr>
            <w:tcW w:w="1317" w:type="dxa"/>
            <w:vAlign w:val="center"/>
          </w:tcPr>
          <w:p w14:paraId="5B7F3FEE" w14:textId="5ECC7E28" w:rsidR="003F49DE" w:rsidRPr="00DE2668" w:rsidRDefault="00DE2668" w:rsidP="003F49DE">
            <w:pPr>
              <w:jc w:val="center"/>
              <w:rPr>
                <w:lang w:val="ru-RU"/>
              </w:rPr>
            </w:pPr>
            <w:proofErr w:type="spellStart"/>
            <w:r>
              <w:rPr>
                <w:lang w:val="ru-RU"/>
              </w:rPr>
              <w:t>Фл</w:t>
            </w:r>
            <w:proofErr w:type="spellEnd"/>
          </w:p>
        </w:tc>
        <w:tc>
          <w:tcPr>
            <w:tcW w:w="1626" w:type="dxa"/>
            <w:vAlign w:val="center"/>
          </w:tcPr>
          <w:p w14:paraId="3BC46FEB" w14:textId="27CC0659" w:rsidR="003F49DE" w:rsidRPr="00DE2668" w:rsidRDefault="00DE2668" w:rsidP="003F49DE">
            <w:pPr>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r>
      <w:tr w:rsidR="003F49DE" w14:paraId="107817E2" w14:textId="77777777" w:rsidTr="003F49DE">
        <w:tc>
          <w:tcPr>
            <w:tcW w:w="546" w:type="dxa"/>
          </w:tcPr>
          <w:p w14:paraId="606212C1" w14:textId="77777777" w:rsidR="003F49DE" w:rsidRPr="007217E1" w:rsidRDefault="003F49DE" w:rsidP="00242622">
            <w:pPr>
              <w:rPr>
                <w:rFonts w:ascii="Times New Roman" w:hAnsi="Times New Roman" w:cs="Times New Roman"/>
                <w:sz w:val="24"/>
                <w:szCs w:val="24"/>
              </w:rPr>
            </w:pPr>
            <w:r w:rsidRPr="007217E1">
              <w:rPr>
                <w:rFonts w:ascii="Times New Roman" w:hAnsi="Times New Roman" w:cs="Times New Roman"/>
                <w:sz w:val="24"/>
                <w:szCs w:val="24"/>
              </w:rPr>
              <w:t>6</w:t>
            </w:r>
          </w:p>
        </w:tc>
        <w:tc>
          <w:tcPr>
            <w:tcW w:w="3848" w:type="dxa"/>
            <w:vAlign w:val="center"/>
          </w:tcPr>
          <w:p w14:paraId="2D766F6C" w14:textId="77777777" w:rsidR="003F49DE" w:rsidRPr="007217E1" w:rsidRDefault="003F49DE" w:rsidP="00242622">
            <w:pPr>
              <w:rPr>
                <w:rFonts w:ascii="Times New Roman" w:hAnsi="Times New Roman" w:cs="Times New Roman"/>
                <w:sz w:val="24"/>
                <w:szCs w:val="24"/>
              </w:rPr>
            </w:pPr>
            <w:proofErr w:type="spellStart"/>
            <w:r w:rsidRPr="00DE2668">
              <w:rPr>
                <w:rFonts w:ascii="Times New Roman" w:hAnsi="Times New Roman" w:cs="Times New Roman"/>
                <w:sz w:val="24"/>
                <w:szCs w:val="24"/>
                <w:lang w:val="ru-RU"/>
              </w:rPr>
              <w:t>Натрію</w:t>
            </w:r>
            <w:proofErr w:type="spellEnd"/>
            <w:r w:rsidRPr="00DE2668">
              <w:rPr>
                <w:rFonts w:ascii="Times New Roman" w:hAnsi="Times New Roman" w:cs="Times New Roman"/>
                <w:sz w:val="24"/>
                <w:szCs w:val="24"/>
                <w:lang w:val="ru-RU"/>
              </w:rPr>
              <w:t xml:space="preserve"> </w:t>
            </w:r>
            <w:proofErr w:type="spellStart"/>
            <w:r w:rsidRPr="00DE2668">
              <w:rPr>
                <w:rFonts w:ascii="Times New Roman" w:hAnsi="Times New Roman" w:cs="Times New Roman"/>
                <w:sz w:val="24"/>
                <w:szCs w:val="24"/>
                <w:lang w:val="ru-RU"/>
              </w:rPr>
              <w:t>бромід</w:t>
            </w:r>
            <w:proofErr w:type="spellEnd"/>
            <w:r w:rsidRPr="00DE2668">
              <w:rPr>
                <w:rFonts w:ascii="Times New Roman" w:hAnsi="Times New Roman" w:cs="Times New Roman"/>
                <w:sz w:val="24"/>
                <w:szCs w:val="24"/>
                <w:lang w:val="ru-RU"/>
              </w:rPr>
              <w:t xml:space="preserve"> 2% 400 </w:t>
            </w:r>
            <w:proofErr w:type="spellStart"/>
            <w:r w:rsidRPr="00DE2668">
              <w:rPr>
                <w:rFonts w:ascii="Times New Roman" w:hAnsi="Times New Roman" w:cs="Times New Roman"/>
                <w:sz w:val="24"/>
                <w:szCs w:val="24"/>
                <w:lang w:val="ru-RU"/>
              </w:rPr>
              <w:t>мл+н-ка</w:t>
            </w:r>
            <w:proofErr w:type="spellEnd"/>
            <w:r w:rsidRPr="00DE2668">
              <w:rPr>
                <w:rFonts w:ascii="Times New Roman" w:hAnsi="Times New Roman" w:cs="Times New Roman"/>
                <w:sz w:val="24"/>
                <w:szCs w:val="24"/>
                <w:lang w:val="ru-RU"/>
              </w:rPr>
              <w:t xml:space="preserve"> вал. 10мл + пуст.15 мл + бояр. </w:t>
            </w:r>
            <w:r w:rsidRPr="007217E1">
              <w:rPr>
                <w:rFonts w:ascii="Times New Roman" w:hAnsi="Times New Roman" w:cs="Times New Roman"/>
                <w:sz w:val="24"/>
                <w:szCs w:val="24"/>
              </w:rPr>
              <w:t xml:space="preserve">15 </w:t>
            </w:r>
            <w:proofErr w:type="spellStart"/>
            <w:r w:rsidRPr="007217E1">
              <w:rPr>
                <w:rFonts w:ascii="Times New Roman" w:hAnsi="Times New Roman" w:cs="Times New Roman"/>
                <w:sz w:val="24"/>
                <w:szCs w:val="24"/>
              </w:rPr>
              <w:t>мл</w:t>
            </w:r>
            <w:proofErr w:type="spellEnd"/>
          </w:p>
        </w:tc>
        <w:tc>
          <w:tcPr>
            <w:tcW w:w="1985" w:type="dxa"/>
            <w:vAlign w:val="center"/>
          </w:tcPr>
          <w:p w14:paraId="339D5EFF" w14:textId="62886354" w:rsidR="003F49DE" w:rsidRPr="009E4AD0" w:rsidRDefault="003F49DE" w:rsidP="003F49DE">
            <w:pPr>
              <w:jc w:val="center"/>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Comb</w:t>
            </w:r>
            <w:r w:rsidR="00067018">
              <w:rPr>
                <w:rFonts w:ascii="Times New Roman" w:hAnsi="Times New Roman" w:cs="Times New Roman"/>
                <w:sz w:val="24"/>
                <w:szCs w:val="24"/>
                <w:shd w:val="clear" w:color="auto" w:fill="FFFFFF" w:themeFill="background1"/>
                <w:lang w:val="uk-UA"/>
              </w:rPr>
              <w:t xml:space="preserve"> </w:t>
            </w:r>
            <w:r>
              <w:rPr>
                <w:rFonts w:ascii="Times New Roman" w:hAnsi="Times New Roman" w:cs="Times New Roman"/>
                <w:sz w:val="24"/>
                <w:szCs w:val="24"/>
                <w:shd w:val="clear" w:color="auto" w:fill="FFFFFF" w:themeFill="background1"/>
              </w:rPr>
              <w:t>drug</w:t>
            </w:r>
          </w:p>
        </w:tc>
        <w:tc>
          <w:tcPr>
            <w:tcW w:w="1317" w:type="dxa"/>
            <w:vAlign w:val="center"/>
          </w:tcPr>
          <w:p w14:paraId="37523188" w14:textId="77777777" w:rsidR="003F49DE" w:rsidRDefault="003F49DE" w:rsidP="003F49DE">
            <w:pPr>
              <w:jc w:val="center"/>
            </w:pPr>
            <w:proofErr w:type="spellStart"/>
            <w:r w:rsidRPr="00180496">
              <w:rPr>
                <w:rFonts w:ascii="Times New Roman" w:hAnsi="Times New Roman" w:cs="Times New Roman"/>
                <w:sz w:val="24"/>
                <w:szCs w:val="24"/>
              </w:rPr>
              <w:t>фл</w:t>
            </w:r>
            <w:proofErr w:type="spellEnd"/>
            <w:r w:rsidRPr="00180496">
              <w:rPr>
                <w:rFonts w:ascii="Times New Roman" w:hAnsi="Times New Roman" w:cs="Times New Roman"/>
                <w:sz w:val="24"/>
                <w:szCs w:val="24"/>
              </w:rPr>
              <w:t>.</w:t>
            </w:r>
          </w:p>
        </w:tc>
        <w:tc>
          <w:tcPr>
            <w:tcW w:w="1626" w:type="dxa"/>
            <w:vAlign w:val="center"/>
          </w:tcPr>
          <w:p w14:paraId="67430087" w14:textId="5634D820" w:rsidR="003F49DE" w:rsidRPr="007217E1" w:rsidRDefault="00DE2668" w:rsidP="003F49DE">
            <w:pPr>
              <w:jc w:val="center"/>
              <w:rPr>
                <w:rFonts w:ascii="Times New Roman" w:hAnsi="Times New Roman" w:cs="Times New Roman"/>
                <w:sz w:val="24"/>
                <w:szCs w:val="24"/>
              </w:rPr>
            </w:pPr>
            <w:r>
              <w:rPr>
                <w:rFonts w:ascii="Times New Roman" w:hAnsi="Times New Roman" w:cs="Times New Roman"/>
              </w:rPr>
              <w:t>400</w:t>
            </w:r>
          </w:p>
        </w:tc>
      </w:tr>
      <w:tr w:rsidR="003F49DE" w14:paraId="052CB880" w14:textId="77777777" w:rsidTr="003F49DE">
        <w:tc>
          <w:tcPr>
            <w:tcW w:w="546" w:type="dxa"/>
          </w:tcPr>
          <w:p w14:paraId="6A38EE99" w14:textId="77777777" w:rsidR="003F49DE" w:rsidRPr="007217E1" w:rsidRDefault="003F49DE" w:rsidP="00242622">
            <w:pPr>
              <w:rPr>
                <w:rFonts w:ascii="Times New Roman" w:hAnsi="Times New Roman" w:cs="Times New Roman"/>
                <w:sz w:val="24"/>
                <w:szCs w:val="24"/>
              </w:rPr>
            </w:pPr>
            <w:r w:rsidRPr="007217E1">
              <w:rPr>
                <w:rFonts w:ascii="Times New Roman" w:hAnsi="Times New Roman" w:cs="Times New Roman"/>
                <w:sz w:val="24"/>
                <w:szCs w:val="24"/>
              </w:rPr>
              <w:t>7</w:t>
            </w:r>
          </w:p>
        </w:tc>
        <w:tc>
          <w:tcPr>
            <w:tcW w:w="3848" w:type="dxa"/>
            <w:vAlign w:val="center"/>
          </w:tcPr>
          <w:p w14:paraId="252657F3" w14:textId="312D204A" w:rsidR="003F49DE" w:rsidRPr="007217E1" w:rsidRDefault="00DE2668" w:rsidP="00242622">
            <w:pPr>
              <w:rPr>
                <w:rFonts w:ascii="Times New Roman" w:hAnsi="Times New Roman" w:cs="Times New Roman"/>
                <w:sz w:val="24"/>
                <w:szCs w:val="24"/>
              </w:rPr>
            </w:pPr>
            <w:proofErr w:type="spellStart"/>
            <w:r>
              <w:rPr>
                <w:rFonts w:ascii="Times New Roman" w:hAnsi="Times New Roman" w:cs="Times New Roman"/>
                <w:sz w:val="24"/>
                <w:szCs w:val="24"/>
              </w:rPr>
              <w:t>Олія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вазелинова</w:t>
            </w:r>
            <w:proofErr w:type="spellEnd"/>
            <w:r>
              <w:rPr>
                <w:rFonts w:ascii="Times New Roman" w:hAnsi="Times New Roman" w:cs="Times New Roman"/>
                <w:sz w:val="24"/>
                <w:szCs w:val="24"/>
              </w:rPr>
              <w:t xml:space="preserve"> 100</w:t>
            </w:r>
            <w:r w:rsidR="003F49DE" w:rsidRPr="007217E1">
              <w:rPr>
                <w:rFonts w:ascii="Times New Roman" w:hAnsi="Times New Roman" w:cs="Times New Roman"/>
                <w:sz w:val="24"/>
                <w:szCs w:val="24"/>
              </w:rPr>
              <w:t xml:space="preserve"> </w:t>
            </w:r>
            <w:proofErr w:type="spellStart"/>
            <w:r w:rsidR="003F49DE" w:rsidRPr="007217E1">
              <w:rPr>
                <w:rFonts w:ascii="Times New Roman" w:hAnsi="Times New Roman" w:cs="Times New Roman"/>
                <w:sz w:val="24"/>
                <w:szCs w:val="24"/>
              </w:rPr>
              <w:t>мл</w:t>
            </w:r>
            <w:proofErr w:type="spellEnd"/>
            <w:r w:rsidR="003F49DE" w:rsidRPr="007217E1">
              <w:rPr>
                <w:rFonts w:ascii="Times New Roman" w:hAnsi="Times New Roman" w:cs="Times New Roman"/>
                <w:sz w:val="24"/>
                <w:szCs w:val="24"/>
              </w:rPr>
              <w:t xml:space="preserve"> </w:t>
            </w:r>
            <w:proofErr w:type="spellStart"/>
            <w:r w:rsidR="003F49DE" w:rsidRPr="007217E1">
              <w:rPr>
                <w:rFonts w:ascii="Times New Roman" w:hAnsi="Times New Roman" w:cs="Times New Roman"/>
                <w:sz w:val="24"/>
                <w:szCs w:val="24"/>
              </w:rPr>
              <w:t>стерильна</w:t>
            </w:r>
            <w:proofErr w:type="spellEnd"/>
          </w:p>
        </w:tc>
        <w:tc>
          <w:tcPr>
            <w:tcW w:w="1985" w:type="dxa"/>
            <w:vAlign w:val="center"/>
          </w:tcPr>
          <w:p w14:paraId="4B08BC20" w14:textId="77777777" w:rsidR="003F49DE" w:rsidRPr="00C42723" w:rsidRDefault="003F49DE" w:rsidP="003F49DE">
            <w:pPr>
              <w:jc w:val="center"/>
            </w:pPr>
            <w:r w:rsidRPr="00C42723">
              <w:rPr>
                <w:rFonts w:ascii="Times New Roman" w:hAnsi="Times New Roman" w:cs="Times New Roman"/>
                <w:sz w:val="24"/>
                <w:szCs w:val="24"/>
                <w:shd w:val="clear" w:color="auto" w:fill="FFFFFF" w:themeFill="background1"/>
              </w:rPr>
              <w:t>Vaseline</w:t>
            </w:r>
          </w:p>
        </w:tc>
        <w:tc>
          <w:tcPr>
            <w:tcW w:w="1317" w:type="dxa"/>
            <w:vAlign w:val="center"/>
          </w:tcPr>
          <w:p w14:paraId="2925EFF8" w14:textId="77777777" w:rsidR="003F49DE" w:rsidRDefault="003F49DE" w:rsidP="003F49DE">
            <w:pPr>
              <w:jc w:val="center"/>
            </w:pPr>
            <w:proofErr w:type="spellStart"/>
            <w:r w:rsidRPr="00180496">
              <w:rPr>
                <w:rFonts w:ascii="Times New Roman" w:hAnsi="Times New Roman" w:cs="Times New Roman"/>
                <w:sz w:val="24"/>
                <w:szCs w:val="24"/>
              </w:rPr>
              <w:t>фл</w:t>
            </w:r>
            <w:proofErr w:type="spellEnd"/>
            <w:r w:rsidRPr="00180496">
              <w:rPr>
                <w:rFonts w:ascii="Times New Roman" w:hAnsi="Times New Roman" w:cs="Times New Roman"/>
                <w:sz w:val="24"/>
                <w:szCs w:val="24"/>
              </w:rPr>
              <w:t>.</w:t>
            </w:r>
          </w:p>
        </w:tc>
        <w:tc>
          <w:tcPr>
            <w:tcW w:w="1626" w:type="dxa"/>
            <w:vAlign w:val="center"/>
          </w:tcPr>
          <w:p w14:paraId="2F73B67D" w14:textId="0DF00961" w:rsidR="003F49DE" w:rsidRPr="007217E1" w:rsidRDefault="00DE2668" w:rsidP="003F49DE">
            <w:pPr>
              <w:jc w:val="center"/>
              <w:rPr>
                <w:rFonts w:ascii="Times New Roman" w:hAnsi="Times New Roman" w:cs="Times New Roman"/>
                <w:sz w:val="24"/>
                <w:szCs w:val="24"/>
              </w:rPr>
            </w:pPr>
            <w:r>
              <w:rPr>
                <w:rFonts w:ascii="Times New Roman" w:hAnsi="Times New Roman" w:cs="Times New Roman"/>
              </w:rPr>
              <w:t>10</w:t>
            </w:r>
            <w:r w:rsidR="003F49DE">
              <w:rPr>
                <w:rFonts w:ascii="Times New Roman" w:hAnsi="Times New Roman" w:cs="Times New Roman"/>
              </w:rPr>
              <w:t>0</w:t>
            </w:r>
          </w:p>
        </w:tc>
      </w:tr>
      <w:tr w:rsidR="003F49DE" w14:paraId="46C11FCF" w14:textId="77777777" w:rsidTr="003F49DE">
        <w:tc>
          <w:tcPr>
            <w:tcW w:w="546" w:type="dxa"/>
          </w:tcPr>
          <w:p w14:paraId="1FAEA6DF" w14:textId="591C4AC3" w:rsidR="003F49DE" w:rsidRPr="00DE2668" w:rsidRDefault="00DE2668" w:rsidP="0024262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3848" w:type="dxa"/>
            <w:vAlign w:val="center"/>
          </w:tcPr>
          <w:p w14:paraId="0A447E79" w14:textId="75CEB6A6" w:rsidR="003F49DE" w:rsidRPr="00DE2668" w:rsidRDefault="00DE2668" w:rsidP="00242622">
            <w:pPr>
              <w:rPr>
                <w:rFonts w:ascii="Times New Roman" w:hAnsi="Times New Roman" w:cs="Times New Roman"/>
                <w:sz w:val="24"/>
                <w:szCs w:val="24"/>
                <w:lang w:val="uk-UA"/>
              </w:rPr>
            </w:pPr>
            <w:r>
              <w:rPr>
                <w:rFonts w:ascii="Times New Roman" w:hAnsi="Times New Roman" w:cs="Times New Roman"/>
                <w:sz w:val="24"/>
                <w:szCs w:val="24"/>
                <w:lang w:val="uk-UA"/>
              </w:rPr>
              <w:t>Р-н натрію хлорид 10% 200мл стерильний</w:t>
            </w:r>
          </w:p>
        </w:tc>
        <w:tc>
          <w:tcPr>
            <w:tcW w:w="1985" w:type="dxa"/>
            <w:vAlign w:val="center"/>
          </w:tcPr>
          <w:p w14:paraId="00B4AA0C" w14:textId="38BD6129" w:rsidR="003F49DE" w:rsidRPr="008D5B87" w:rsidRDefault="008D5B87" w:rsidP="003F49DE">
            <w:pPr>
              <w:jc w:val="center"/>
            </w:pPr>
            <w:r>
              <w:t>Sodium chloride</w:t>
            </w:r>
          </w:p>
        </w:tc>
        <w:tc>
          <w:tcPr>
            <w:tcW w:w="1317" w:type="dxa"/>
            <w:vAlign w:val="center"/>
          </w:tcPr>
          <w:p w14:paraId="2DEC49C7" w14:textId="4CF09CF4" w:rsidR="003F49DE" w:rsidRPr="00DE2668" w:rsidRDefault="00DE2668" w:rsidP="003F49DE">
            <w:pPr>
              <w:jc w:val="center"/>
              <w:rPr>
                <w:lang w:val="ru-RU"/>
              </w:rPr>
            </w:pPr>
            <w:proofErr w:type="spellStart"/>
            <w:r>
              <w:rPr>
                <w:lang w:val="ru-RU"/>
              </w:rPr>
              <w:t>Фл</w:t>
            </w:r>
            <w:proofErr w:type="spellEnd"/>
          </w:p>
        </w:tc>
        <w:tc>
          <w:tcPr>
            <w:tcW w:w="1626" w:type="dxa"/>
            <w:vAlign w:val="center"/>
          </w:tcPr>
          <w:p w14:paraId="5CD732B5" w14:textId="1A50AFD0" w:rsidR="003F49DE" w:rsidRPr="00DE2668" w:rsidRDefault="00DE2668" w:rsidP="003F49DE">
            <w:pPr>
              <w:jc w:val="center"/>
              <w:rPr>
                <w:rFonts w:ascii="Times New Roman" w:hAnsi="Times New Roman" w:cs="Times New Roman"/>
                <w:sz w:val="24"/>
                <w:szCs w:val="24"/>
                <w:lang w:val="ru-RU"/>
              </w:rPr>
            </w:pPr>
            <w:r>
              <w:rPr>
                <w:rFonts w:ascii="Times New Roman" w:hAnsi="Times New Roman" w:cs="Times New Roman"/>
                <w:sz w:val="24"/>
                <w:szCs w:val="24"/>
                <w:lang w:val="ru-RU"/>
              </w:rPr>
              <w:t>180</w:t>
            </w:r>
          </w:p>
        </w:tc>
      </w:tr>
      <w:tr w:rsidR="003F49DE" w14:paraId="7F7A8BF1" w14:textId="77777777" w:rsidTr="003F49DE">
        <w:tc>
          <w:tcPr>
            <w:tcW w:w="546" w:type="dxa"/>
          </w:tcPr>
          <w:p w14:paraId="79EE2675" w14:textId="77777777" w:rsidR="003F49DE" w:rsidRPr="007217E1" w:rsidRDefault="003F49DE" w:rsidP="00242622">
            <w:pPr>
              <w:rPr>
                <w:rFonts w:ascii="Times New Roman" w:hAnsi="Times New Roman" w:cs="Times New Roman"/>
                <w:sz w:val="24"/>
                <w:szCs w:val="24"/>
              </w:rPr>
            </w:pPr>
            <w:r>
              <w:rPr>
                <w:rFonts w:ascii="Times New Roman" w:hAnsi="Times New Roman" w:cs="Times New Roman"/>
                <w:sz w:val="24"/>
                <w:szCs w:val="24"/>
              </w:rPr>
              <w:t>9</w:t>
            </w:r>
          </w:p>
        </w:tc>
        <w:tc>
          <w:tcPr>
            <w:tcW w:w="3848" w:type="dxa"/>
            <w:vAlign w:val="center"/>
          </w:tcPr>
          <w:p w14:paraId="404643AD" w14:textId="140EC77D" w:rsidR="003F49DE" w:rsidRPr="007217E1" w:rsidRDefault="009E62B3" w:rsidP="00242622">
            <w:pPr>
              <w:rPr>
                <w:rFonts w:ascii="Times New Roman" w:hAnsi="Times New Roman" w:cs="Times New Roman"/>
                <w:sz w:val="24"/>
                <w:szCs w:val="24"/>
              </w:rPr>
            </w:pPr>
            <w:proofErr w:type="spellStart"/>
            <w:r>
              <w:rPr>
                <w:rFonts w:ascii="Times New Roman" w:hAnsi="Times New Roman" w:cs="Times New Roman"/>
                <w:sz w:val="24"/>
                <w:szCs w:val="24"/>
              </w:rPr>
              <w:t>Перекис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водню</w:t>
            </w:r>
            <w:proofErr w:type="spellEnd"/>
            <w:r>
              <w:rPr>
                <w:rFonts w:ascii="Times New Roman" w:hAnsi="Times New Roman" w:cs="Times New Roman"/>
                <w:sz w:val="24"/>
                <w:szCs w:val="24"/>
              </w:rPr>
              <w:t xml:space="preserve"> 27,5% - 5</w:t>
            </w:r>
            <w:r w:rsidR="003F49DE" w:rsidRPr="007217E1">
              <w:rPr>
                <w:rFonts w:ascii="Times New Roman" w:hAnsi="Times New Roman" w:cs="Times New Roman"/>
                <w:sz w:val="24"/>
                <w:szCs w:val="24"/>
              </w:rPr>
              <w:t>л</w:t>
            </w:r>
          </w:p>
        </w:tc>
        <w:tc>
          <w:tcPr>
            <w:tcW w:w="1985" w:type="dxa"/>
            <w:vAlign w:val="center"/>
          </w:tcPr>
          <w:p w14:paraId="629F1059" w14:textId="77777777" w:rsidR="003F49DE" w:rsidRPr="00C42723" w:rsidRDefault="003F49DE" w:rsidP="003F49DE">
            <w:pPr>
              <w:jc w:val="center"/>
            </w:pPr>
            <w:r w:rsidRPr="00C42723">
              <w:rPr>
                <w:rFonts w:ascii="Times New Roman" w:hAnsi="Times New Roman" w:cs="Times New Roman"/>
                <w:sz w:val="24"/>
                <w:szCs w:val="24"/>
                <w:shd w:val="clear" w:color="auto" w:fill="FFFFFF" w:themeFill="background1"/>
              </w:rPr>
              <w:t>Hydrogen peroxide</w:t>
            </w:r>
          </w:p>
        </w:tc>
        <w:tc>
          <w:tcPr>
            <w:tcW w:w="1317" w:type="dxa"/>
            <w:vAlign w:val="center"/>
          </w:tcPr>
          <w:p w14:paraId="0B4311A2" w14:textId="77777777" w:rsidR="003F49DE" w:rsidRDefault="003F49DE" w:rsidP="003F49DE">
            <w:pPr>
              <w:jc w:val="center"/>
            </w:pPr>
            <w:proofErr w:type="spellStart"/>
            <w:r w:rsidRPr="00180496">
              <w:rPr>
                <w:rFonts w:ascii="Times New Roman" w:hAnsi="Times New Roman" w:cs="Times New Roman"/>
                <w:sz w:val="24"/>
                <w:szCs w:val="24"/>
              </w:rPr>
              <w:t>фл</w:t>
            </w:r>
            <w:proofErr w:type="spellEnd"/>
            <w:r w:rsidRPr="00180496">
              <w:rPr>
                <w:rFonts w:ascii="Times New Roman" w:hAnsi="Times New Roman" w:cs="Times New Roman"/>
                <w:sz w:val="24"/>
                <w:szCs w:val="24"/>
              </w:rPr>
              <w:t>.</w:t>
            </w:r>
          </w:p>
        </w:tc>
        <w:tc>
          <w:tcPr>
            <w:tcW w:w="1626" w:type="dxa"/>
            <w:vAlign w:val="center"/>
          </w:tcPr>
          <w:p w14:paraId="27082B86" w14:textId="5B597675" w:rsidR="003F49DE" w:rsidRPr="007217E1" w:rsidRDefault="00DE2668" w:rsidP="003F49DE">
            <w:pPr>
              <w:jc w:val="center"/>
              <w:rPr>
                <w:rFonts w:ascii="Times New Roman" w:hAnsi="Times New Roman" w:cs="Times New Roman"/>
                <w:sz w:val="24"/>
                <w:szCs w:val="24"/>
              </w:rPr>
            </w:pPr>
            <w:r>
              <w:rPr>
                <w:rFonts w:ascii="Times New Roman" w:hAnsi="Times New Roman" w:cs="Times New Roman"/>
              </w:rPr>
              <w:t>5</w:t>
            </w:r>
            <w:r w:rsidR="003F49DE">
              <w:rPr>
                <w:rFonts w:ascii="Times New Roman" w:hAnsi="Times New Roman" w:cs="Times New Roman"/>
              </w:rPr>
              <w:t>0</w:t>
            </w:r>
          </w:p>
        </w:tc>
      </w:tr>
      <w:tr w:rsidR="003F49DE" w14:paraId="21CCFE5D" w14:textId="77777777" w:rsidTr="003F49DE">
        <w:tc>
          <w:tcPr>
            <w:tcW w:w="546" w:type="dxa"/>
          </w:tcPr>
          <w:p w14:paraId="1B579BB5" w14:textId="77777777" w:rsidR="003F49DE" w:rsidRPr="007217E1" w:rsidRDefault="003F49DE" w:rsidP="00242622">
            <w:pPr>
              <w:rPr>
                <w:rFonts w:ascii="Times New Roman" w:hAnsi="Times New Roman" w:cs="Times New Roman"/>
                <w:sz w:val="24"/>
                <w:szCs w:val="24"/>
              </w:rPr>
            </w:pPr>
            <w:r>
              <w:rPr>
                <w:rFonts w:ascii="Times New Roman" w:hAnsi="Times New Roman" w:cs="Times New Roman"/>
                <w:sz w:val="24"/>
                <w:szCs w:val="24"/>
              </w:rPr>
              <w:t>10</w:t>
            </w:r>
          </w:p>
        </w:tc>
        <w:tc>
          <w:tcPr>
            <w:tcW w:w="3848" w:type="dxa"/>
            <w:vAlign w:val="center"/>
          </w:tcPr>
          <w:p w14:paraId="0AFD2BAD" w14:textId="1392D529" w:rsidR="003F49DE" w:rsidRPr="00DE2668" w:rsidRDefault="003F49DE" w:rsidP="00242622">
            <w:pPr>
              <w:rPr>
                <w:rFonts w:ascii="Times New Roman" w:hAnsi="Times New Roman" w:cs="Times New Roman"/>
                <w:sz w:val="24"/>
                <w:szCs w:val="24"/>
                <w:lang w:val="uk-UA"/>
              </w:rPr>
            </w:pPr>
            <w:proofErr w:type="spellStart"/>
            <w:r w:rsidRPr="007217E1">
              <w:rPr>
                <w:rFonts w:ascii="Times New Roman" w:hAnsi="Times New Roman" w:cs="Times New Roman"/>
                <w:sz w:val="24"/>
                <w:szCs w:val="24"/>
              </w:rPr>
              <w:t>Перекис</w:t>
            </w:r>
            <w:proofErr w:type="spellEnd"/>
            <w:r w:rsidRPr="007217E1">
              <w:rPr>
                <w:rFonts w:ascii="Times New Roman" w:hAnsi="Times New Roman" w:cs="Times New Roman"/>
                <w:sz w:val="24"/>
                <w:szCs w:val="24"/>
              </w:rPr>
              <w:t xml:space="preserve"> </w:t>
            </w:r>
            <w:proofErr w:type="spellStart"/>
            <w:r w:rsidRPr="007217E1">
              <w:rPr>
                <w:rFonts w:ascii="Times New Roman" w:hAnsi="Times New Roman" w:cs="Times New Roman"/>
                <w:sz w:val="24"/>
                <w:szCs w:val="24"/>
              </w:rPr>
              <w:t>водню</w:t>
            </w:r>
            <w:proofErr w:type="spellEnd"/>
            <w:r w:rsidRPr="007217E1">
              <w:rPr>
                <w:rFonts w:ascii="Times New Roman" w:hAnsi="Times New Roman" w:cs="Times New Roman"/>
                <w:sz w:val="24"/>
                <w:szCs w:val="24"/>
              </w:rPr>
              <w:t xml:space="preserve"> </w:t>
            </w:r>
            <w:r>
              <w:rPr>
                <w:rFonts w:ascii="Times New Roman" w:hAnsi="Times New Roman" w:cs="Times New Roman"/>
                <w:sz w:val="24"/>
                <w:szCs w:val="24"/>
              </w:rPr>
              <w:t>3</w:t>
            </w:r>
            <w:r w:rsidRPr="007217E1">
              <w:rPr>
                <w:rFonts w:ascii="Times New Roman" w:hAnsi="Times New Roman" w:cs="Times New Roman"/>
                <w:sz w:val="24"/>
                <w:szCs w:val="24"/>
              </w:rPr>
              <w:t xml:space="preserve">% - </w:t>
            </w:r>
            <w:r>
              <w:rPr>
                <w:rFonts w:ascii="Times New Roman" w:hAnsi="Times New Roman" w:cs="Times New Roman"/>
                <w:sz w:val="24"/>
                <w:szCs w:val="24"/>
              </w:rPr>
              <w:t xml:space="preserve">200 </w:t>
            </w:r>
            <w:proofErr w:type="spellStart"/>
            <w:r>
              <w:rPr>
                <w:rFonts w:ascii="Times New Roman" w:hAnsi="Times New Roman" w:cs="Times New Roman"/>
                <w:sz w:val="24"/>
                <w:szCs w:val="24"/>
              </w:rPr>
              <w:t>мл</w:t>
            </w:r>
            <w:proofErr w:type="spellEnd"/>
            <w:r w:rsidR="00DE2668">
              <w:rPr>
                <w:rFonts w:ascii="Times New Roman" w:hAnsi="Times New Roman" w:cs="Times New Roman"/>
                <w:sz w:val="24"/>
                <w:szCs w:val="24"/>
                <w:lang w:val="uk-UA"/>
              </w:rPr>
              <w:t xml:space="preserve"> </w:t>
            </w:r>
            <w:proofErr w:type="spellStart"/>
            <w:r w:rsidR="00DE2668">
              <w:rPr>
                <w:rFonts w:ascii="Times New Roman" w:hAnsi="Times New Roman" w:cs="Times New Roman"/>
                <w:sz w:val="24"/>
                <w:szCs w:val="24"/>
                <w:lang w:val="uk-UA"/>
              </w:rPr>
              <w:t>асаптичний</w:t>
            </w:r>
            <w:proofErr w:type="spellEnd"/>
          </w:p>
        </w:tc>
        <w:tc>
          <w:tcPr>
            <w:tcW w:w="1985" w:type="dxa"/>
            <w:vAlign w:val="center"/>
          </w:tcPr>
          <w:p w14:paraId="2D8132D0" w14:textId="77777777" w:rsidR="003F49DE" w:rsidRPr="00C42723" w:rsidRDefault="003F49DE" w:rsidP="003F49DE">
            <w:pPr>
              <w:jc w:val="center"/>
            </w:pPr>
            <w:r w:rsidRPr="00C42723">
              <w:rPr>
                <w:rFonts w:ascii="Times New Roman" w:hAnsi="Times New Roman" w:cs="Times New Roman"/>
                <w:sz w:val="24"/>
                <w:szCs w:val="24"/>
                <w:shd w:val="clear" w:color="auto" w:fill="FFFFFF" w:themeFill="background1"/>
              </w:rPr>
              <w:t>Hydrogen peroxide</w:t>
            </w:r>
          </w:p>
        </w:tc>
        <w:tc>
          <w:tcPr>
            <w:tcW w:w="1317" w:type="dxa"/>
            <w:vAlign w:val="center"/>
          </w:tcPr>
          <w:p w14:paraId="50871A6C" w14:textId="77777777" w:rsidR="003F49DE" w:rsidRDefault="003F49DE" w:rsidP="003F49DE">
            <w:pPr>
              <w:jc w:val="center"/>
            </w:pPr>
            <w:proofErr w:type="spellStart"/>
            <w:r w:rsidRPr="00180496">
              <w:rPr>
                <w:rFonts w:ascii="Times New Roman" w:hAnsi="Times New Roman" w:cs="Times New Roman"/>
                <w:sz w:val="24"/>
                <w:szCs w:val="24"/>
              </w:rPr>
              <w:t>фл</w:t>
            </w:r>
            <w:proofErr w:type="spellEnd"/>
            <w:r w:rsidRPr="00180496">
              <w:rPr>
                <w:rFonts w:ascii="Times New Roman" w:hAnsi="Times New Roman" w:cs="Times New Roman"/>
                <w:sz w:val="24"/>
                <w:szCs w:val="24"/>
              </w:rPr>
              <w:t>.</w:t>
            </w:r>
          </w:p>
        </w:tc>
        <w:tc>
          <w:tcPr>
            <w:tcW w:w="1626" w:type="dxa"/>
            <w:vAlign w:val="center"/>
          </w:tcPr>
          <w:p w14:paraId="6A0D784C" w14:textId="1222576D" w:rsidR="003F49DE" w:rsidRPr="00DE2668" w:rsidRDefault="003F49DE" w:rsidP="003F49DE">
            <w:pPr>
              <w:jc w:val="center"/>
              <w:rPr>
                <w:rFonts w:ascii="Times New Roman" w:hAnsi="Times New Roman" w:cs="Times New Roman"/>
                <w:sz w:val="24"/>
                <w:szCs w:val="24"/>
                <w:lang w:val="uk-UA"/>
              </w:rPr>
            </w:pPr>
            <w:r>
              <w:rPr>
                <w:rFonts w:ascii="Times New Roman" w:hAnsi="Times New Roman" w:cs="Times New Roman"/>
              </w:rPr>
              <w:t>470</w:t>
            </w:r>
            <w:r w:rsidR="00DE2668">
              <w:rPr>
                <w:rFonts w:ascii="Times New Roman" w:hAnsi="Times New Roman" w:cs="Times New Roman"/>
                <w:lang w:val="uk-UA"/>
              </w:rPr>
              <w:t>0</w:t>
            </w:r>
          </w:p>
        </w:tc>
      </w:tr>
      <w:tr w:rsidR="009E62B3" w14:paraId="7BD96453" w14:textId="77777777" w:rsidTr="003F49DE">
        <w:tc>
          <w:tcPr>
            <w:tcW w:w="546" w:type="dxa"/>
          </w:tcPr>
          <w:p w14:paraId="5D262EF5" w14:textId="1BD5C3B0" w:rsidR="009E62B3" w:rsidRPr="009E62B3" w:rsidRDefault="009E62B3" w:rsidP="00242622">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848" w:type="dxa"/>
            <w:vAlign w:val="center"/>
          </w:tcPr>
          <w:p w14:paraId="1CE45DB3" w14:textId="6F4FB2A1" w:rsidR="009E62B3" w:rsidRPr="007217E1" w:rsidRDefault="009E62B3" w:rsidP="00242622">
            <w:pPr>
              <w:rPr>
                <w:rFonts w:ascii="Times New Roman" w:hAnsi="Times New Roman" w:cs="Times New Roman"/>
                <w:sz w:val="24"/>
                <w:szCs w:val="24"/>
              </w:rPr>
            </w:pPr>
            <w:proofErr w:type="spellStart"/>
            <w:r w:rsidRPr="007217E1">
              <w:rPr>
                <w:rFonts w:ascii="Times New Roman" w:hAnsi="Times New Roman" w:cs="Times New Roman"/>
                <w:sz w:val="24"/>
                <w:szCs w:val="24"/>
              </w:rPr>
              <w:t>Перекис</w:t>
            </w:r>
            <w:proofErr w:type="spellEnd"/>
            <w:r w:rsidRPr="007217E1">
              <w:rPr>
                <w:rFonts w:ascii="Times New Roman" w:hAnsi="Times New Roman" w:cs="Times New Roman"/>
                <w:sz w:val="24"/>
                <w:szCs w:val="24"/>
              </w:rPr>
              <w:t xml:space="preserve"> </w:t>
            </w:r>
            <w:proofErr w:type="spellStart"/>
            <w:r w:rsidRPr="007217E1">
              <w:rPr>
                <w:rFonts w:ascii="Times New Roman" w:hAnsi="Times New Roman" w:cs="Times New Roman"/>
                <w:sz w:val="24"/>
                <w:szCs w:val="24"/>
              </w:rPr>
              <w:t>водню</w:t>
            </w:r>
            <w:proofErr w:type="spellEnd"/>
            <w:r w:rsidRPr="007217E1">
              <w:rPr>
                <w:rFonts w:ascii="Times New Roman" w:hAnsi="Times New Roman" w:cs="Times New Roman"/>
                <w:sz w:val="24"/>
                <w:szCs w:val="24"/>
              </w:rPr>
              <w:t xml:space="preserve"> </w:t>
            </w:r>
            <w:r>
              <w:rPr>
                <w:rFonts w:ascii="Times New Roman" w:hAnsi="Times New Roman" w:cs="Times New Roman"/>
                <w:sz w:val="24"/>
                <w:szCs w:val="24"/>
              </w:rPr>
              <w:t>4</w:t>
            </w:r>
            <w:r w:rsidRPr="007217E1">
              <w:rPr>
                <w:rFonts w:ascii="Times New Roman" w:hAnsi="Times New Roman" w:cs="Times New Roman"/>
                <w:sz w:val="24"/>
                <w:szCs w:val="24"/>
              </w:rPr>
              <w:t xml:space="preserve">% - </w:t>
            </w:r>
            <w:r>
              <w:rPr>
                <w:rFonts w:ascii="Times New Roman" w:hAnsi="Times New Roman" w:cs="Times New Roman"/>
                <w:sz w:val="24"/>
                <w:szCs w:val="24"/>
              </w:rPr>
              <w:t>5л</w:t>
            </w:r>
          </w:p>
        </w:tc>
        <w:tc>
          <w:tcPr>
            <w:tcW w:w="1985" w:type="dxa"/>
            <w:vAlign w:val="center"/>
          </w:tcPr>
          <w:p w14:paraId="7FEB56B1" w14:textId="5DAC8026" w:rsidR="009E62B3" w:rsidRPr="00C42723" w:rsidRDefault="009E62B3" w:rsidP="003F49DE">
            <w:pPr>
              <w:jc w:val="center"/>
              <w:rPr>
                <w:rFonts w:ascii="Times New Roman" w:hAnsi="Times New Roman" w:cs="Times New Roman"/>
                <w:sz w:val="24"/>
                <w:szCs w:val="24"/>
                <w:shd w:val="clear" w:color="auto" w:fill="FFFFFF" w:themeFill="background1"/>
              </w:rPr>
            </w:pPr>
            <w:r w:rsidRPr="00C42723">
              <w:rPr>
                <w:rFonts w:ascii="Times New Roman" w:hAnsi="Times New Roman" w:cs="Times New Roman"/>
                <w:sz w:val="24"/>
                <w:szCs w:val="24"/>
                <w:shd w:val="clear" w:color="auto" w:fill="FFFFFF" w:themeFill="background1"/>
              </w:rPr>
              <w:t>Hydrogen peroxide</w:t>
            </w:r>
          </w:p>
        </w:tc>
        <w:tc>
          <w:tcPr>
            <w:tcW w:w="1317" w:type="dxa"/>
            <w:vAlign w:val="center"/>
          </w:tcPr>
          <w:p w14:paraId="0269CD20" w14:textId="23633B99" w:rsidR="009E62B3" w:rsidRPr="009E62B3" w:rsidRDefault="009E62B3" w:rsidP="003F49DE">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фл</w:t>
            </w:r>
            <w:proofErr w:type="spellEnd"/>
          </w:p>
        </w:tc>
        <w:tc>
          <w:tcPr>
            <w:tcW w:w="1626" w:type="dxa"/>
            <w:vAlign w:val="center"/>
          </w:tcPr>
          <w:p w14:paraId="2FEEEBD0" w14:textId="455B5E22" w:rsidR="009E62B3" w:rsidRPr="009E62B3" w:rsidRDefault="009E62B3" w:rsidP="003F49DE">
            <w:pPr>
              <w:jc w:val="center"/>
              <w:rPr>
                <w:rFonts w:ascii="Times New Roman" w:hAnsi="Times New Roman" w:cs="Times New Roman"/>
                <w:lang w:val="uk-UA"/>
              </w:rPr>
            </w:pPr>
            <w:r>
              <w:rPr>
                <w:rFonts w:ascii="Times New Roman" w:hAnsi="Times New Roman" w:cs="Times New Roman"/>
                <w:lang w:val="uk-UA"/>
              </w:rPr>
              <w:t>45</w:t>
            </w:r>
          </w:p>
        </w:tc>
      </w:tr>
      <w:tr w:rsidR="003F49DE" w14:paraId="714224CF" w14:textId="77777777" w:rsidTr="003F49DE">
        <w:tc>
          <w:tcPr>
            <w:tcW w:w="546" w:type="dxa"/>
          </w:tcPr>
          <w:p w14:paraId="5046E7D6" w14:textId="21976D8D" w:rsidR="003F49DE" w:rsidRDefault="009E62B3" w:rsidP="00242622">
            <w:pPr>
              <w:rPr>
                <w:rFonts w:ascii="Times New Roman" w:hAnsi="Times New Roman" w:cs="Times New Roman"/>
                <w:sz w:val="24"/>
                <w:szCs w:val="24"/>
              </w:rPr>
            </w:pPr>
            <w:r>
              <w:rPr>
                <w:rFonts w:ascii="Times New Roman" w:hAnsi="Times New Roman" w:cs="Times New Roman"/>
                <w:sz w:val="24"/>
                <w:szCs w:val="24"/>
              </w:rPr>
              <w:t>12</w:t>
            </w:r>
          </w:p>
        </w:tc>
        <w:tc>
          <w:tcPr>
            <w:tcW w:w="3848" w:type="dxa"/>
            <w:vAlign w:val="center"/>
          </w:tcPr>
          <w:p w14:paraId="4B38E378" w14:textId="77777777" w:rsidR="003F49DE" w:rsidRPr="007217E1" w:rsidRDefault="003F49DE" w:rsidP="00242622">
            <w:pPr>
              <w:rPr>
                <w:rFonts w:ascii="Times New Roman" w:hAnsi="Times New Roman" w:cs="Times New Roman"/>
                <w:sz w:val="24"/>
                <w:szCs w:val="24"/>
              </w:rPr>
            </w:pPr>
            <w:proofErr w:type="spellStart"/>
            <w:r w:rsidRPr="007217E1">
              <w:rPr>
                <w:rFonts w:ascii="Times New Roman" w:hAnsi="Times New Roman" w:cs="Times New Roman"/>
                <w:sz w:val="24"/>
                <w:szCs w:val="24"/>
              </w:rPr>
              <w:t>Перекис</w:t>
            </w:r>
            <w:proofErr w:type="spellEnd"/>
            <w:r w:rsidRPr="007217E1">
              <w:rPr>
                <w:rFonts w:ascii="Times New Roman" w:hAnsi="Times New Roman" w:cs="Times New Roman"/>
                <w:sz w:val="24"/>
                <w:szCs w:val="24"/>
              </w:rPr>
              <w:t xml:space="preserve"> </w:t>
            </w:r>
            <w:proofErr w:type="spellStart"/>
            <w:r w:rsidRPr="007217E1">
              <w:rPr>
                <w:rFonts w:ascii="Times New Roman" w:hAnsi="Times New Roman" w:cs="Times New Roman"/>
                <w:sz w:val="24"/>
                <w:szCs w:val="24"/>
              </w:rPr>
              <w:t>водню</w:t>
            </w:r>
            <w:proofErr w:type="spellEnd"/>
            <w:r w:rsidRPr="007217E1">
              <w:rPr>
                <w:rFonts w:ascii="Times New Roman" w:hAnsi="Times New Roman" w:cs="Times New Roman"/>
                <w:sz w:val="24"/>
                <w:szCs w:val="24"/>
              </w:rPr>
              <w:t xml:space="preserve"> 6% - 5,0 л</w:t>
            </w:r>
          </w:p>
        </w:tc>
        <w:tc>
          <w:tcPr>
            <w:tcW w:w="1985" w:type="dxa"/>
            <w:vAlign w:val="center"/>
          </w:tcPr>
          <w:p w14:paraId="607B4D8E" w14:textId="77777777" w:rsidR="003F49DE" w:rsidRPr="00C42723" w:rsidRDefault="003F49DE" w:rsidP="003F49DE">
            <w:pPr>
              <w:jc w:val="center"/>
            </w:pPr>
            <w:r w:rsidRPr="00C42723">
              <w:rPr>
                <w:rFonts w:ascii="Times New Roman" w:hAnsi="Times New Roman" w:cs="Times New Roman"/>
                <w:sz w:val="24"/>
                <w:szCs w:val="24"/>
                <w:shd w:val="clear" w:color="auto" w:fill="FFFFFF" w:themeFill="background1"/>
              </w:rPr>
              <w:t>Hydrogen peroxide</w:t>
            </w:r>
          </w:p>
        </w:tc>
        <w:tc>
          <w:tcPr>
            <w:tcW w:w="1317" w:type="dxa"/>
            <w:vAlign w:val="center"/>
          </w:tcPr>
          <w:p w14:paraId="755B2E0E" w14:textId="77777777" w:rsidR="003F49DE" w:rsidRDefault="003F49DE" w:rsidP="003F49DE">
            <w:pPr>
              <w:jc w:val="center"/>
            </w:pPr>
            <w:proofErr w:type="spellStart"/>
            <w:r w:rsidRPr="00180496">
              <w:rPr>
                <w:rFonts w:ascii="Times New Roman" w:hAnsi="Times New Roman" w:cs="Times New Roman"/>
                <w:sz w:val="24"/>
                <w:szCs w:val="24"/>
              </w:rPr>
              <w:t>фл</w:t>
            </w:r>
            <w:proofErr w:type="spellEnd"/>
            <w:r w:rsidRPr="00180496">
              <w:rPr>
                <w:rFonts w:ascii="Times New Roman" w:hAnsi="Times New Roman" w:cs="Times New Roman"/>
                <w:sz w:val="24"/>
                <w:szCs w:val="24"/>
              </w:rPr>
              <w:t>.</w:t>
            </w:r>
          </w:p>
        </w:tc>
        <w:tc>
          <w:tcPr>
            <w:tcW w:w="1626" w:type="dxa"/>
            <w:vAlign w:val="center"/>
          </w:tcPr>
          <w:p w14:paraId="4602B763" w14:textId="01A94492" w:rsidR="003F49DE" w:rsidRPr="007217E1" w:rsidRDefault="00DE2668" w:rsidP="003F49DE">
            <w:pPr>
              <w:jc w:val="center"/>
              <w:rPr>
                <w:rFonts w:ascii="Times New Roman" w:hAnsi="Times New Roman" w:cs="Times New Roman"/>
                <w:sz w:val="24"/>
                <w:szCs w:val="24"/>
              </w:rPr>
            </w:pPr>
            <w:r>
              <w:rPr>
                <w:rFonts w:ascii="Times New Roman" w:hAnsi="Times New Roman" w:cs="Times New Roman"/>
              </w:rPr>
              <w:t>200</w:t>
            </w:r>
          </w:p>
        </w:tc>
      </w:tr>
      <w:tr w:rsidR="003F49DE" w14:paraId="6C9A8A01" w14:textId="77777777" w:rsidTr="003F49DE">
        <w:tc>
          <w:tcPr>
            <w:tcW w:w="546" w:type="dxa"/>
          </w:tcPr>
          <w:p w14:paraId="118AFCDB" w14:textId="04413D42" w:rsidR="003F49DE" w:rsidRPr="007217E1" w:rsidRDefault="00695DCB" w:rsidP="00242622">
            <w:pPr>
              <w:rPr>
                <w:rFonts w:ascii="Times New Roman" w:hAnsi="Times New Roman" w:cs="Times New Roman"/>
                <w:sz w:val="24"/>
                <w:szCs w:val="24"/>
              </w:rPr>
            </w:pPr>
            <w:r>
              <w:rPr>
                <w:rFonts w:ascii="Times New Roman" w:hAnsi="Times New Roman" w:cs="Times New Roman"/>
                <w:sz w:val="24"/>
                <w:szCs w:val="24"/>
              </w:rPr>
              <w:t>13</w:t>
            </w:r>
          </w:p>
        </w:tc>
        <w:tc>
          <w:tcPr>
            <w:tcW w:w="3848" w:type="dxa"/>
            <w:vAlign w:val="center"/>
          </w:tcPr>
          <w:p w14:paraId="1C13275E" w14:textId="0578C448" w:rsidR="003F49DE" w:rsidRPr="007217E1" w:rsidRDefault="003F49DE" w:rsidP="009E62B3">
            <w:pPr>
              <w:rPr>
                <w:rFonts w:ascii="Times New Roman" w:hAnsi="Times New Roman" w:cs="Times New Roman"/>
                <w:sz w:val="24"/>
                <w:szCs w:val="24"/>
              </w:rPr>
            </w:pPr>
            <w:proofErr w:type="spellStart"/>
            <w:r w:rsidRPr="007217E1">
              <w:rPr>
                <w:rFonts w:ascii="Times New Roman" w:hAnsi="Times New Roman" w:cs="Times New Roman"/>
                <w:sz w:val="24"/>
                <w:szCs w:val="24"/>
              </w:rPr>
              <w:t>Перекис</w:t>
            </w:r>
            <w:proofErr w:type="spellEnd"/>
            <w:r w:rsidRPr="007217E1">
              <w:rPr>
                <w:rFonts w:ascii="Times New Roman" w:hAnsi="Times New Roman" w:cs="Times New Roman"/>
                <w:sz w:val="24"/>
                <w:szCs w:val="24"/>
              </w:rPr>
              <w:t xml:space="preserve"> </w:t>
            </w:r>
            <w:proofErr w:type="spellStart"/>
            <w:r w:rsidRPr="007217E1">
              <w:rPr>
                <w:rFonts w:ascii="Times New Roman" w:hAnsi="Times New Roman" w:cs="Times New Roman"/>
                <w:sz w:val="24"/>
                <w:szCs w:val="24"/>
              </w:rPr>
              <w:t>водню</w:t>
            </w:r>
            <w:proofErr w:type="spellEnd"/>
            <w:r w:rsidRPr="007217E1">
              <w:rPr>
                <w:rFonts w:ascii="Times New Roman" w:hAnsi="Times New Roman" w:cs="Times New Roman"/>
                <w:sz w:val="24"/>
                <w:szCs w:val="24"/>
              </w:rPr>
              <w:t xml:space="preserve"> 6% -200,0 </w:t>
            </w:r>
            <w:proofErr w:type="spellStart"/>
            <w:r w:rsidRPr="007217E1">
              <w:rPr>
                <w:rFonts w:ascii="Times New Roman" w:hAnsi="Times New Roman" w:cs="Times New Roman"/>
                <w:sz w:val="24"/>
                <w:szCs w:val="24"/>
              </w:rPr>
              <w:t>мл</w:t>
            </w:r>
            <w:proofErr w:type="spellEnd"/>
            <w:r w:rsidRPr="007217E1">
              <w:rPr>
                <w:rFonts w:ascii="Times New Roman" w:hAnsi="Times New Roman" w:cs="Times New Roman"/>
                <w:sz w:val="24"/>
                <w:szCs w:val="24"/>
              </w:rPr>
              <w:t>.</w:t>
            </w:r>
          </w:p>
        </w:tc>
        <w:tc>
          <w:tcPr>
            <w:tcW w:w="1985" w:type="dxa"/>
            <w:vAlign w:val="center"/>
          </w:tcPr>
          <w:p w14:paraId="25D9F167" w14:textId="77777777" w:rsidR="003F49DE" w:rsidRPr="00C42723" w:rsidRDefault="003F49DE" w:rsidP="003F49DE">
            <w:pPr>
              <w:jc w:val="center"/>
            </w:pPr>
            <w:r w:rsidRPr="00C42723">
              <w:rPr>
                <w:rFonts w:ascii="Times New Roman" w:hAnsi="Times New Roman" w:cs="Times New Roman"/>
                <w:sz w:val="24"/>
                <w:szCs w:val="24"/>
                <w:shd w:val="clear" w:color="auto" w:fill="FFFFFF" w:themeFill="background1"/>
              </w:rPr>
              <w:t>Hydrogen peroxide</w:t>
            </w:r>
          </w:p>
        </w:tc>
        <w:tc>
          <w:tcPr>
            <w:tcW w:w="1317" w:type="dxa"/>
            <w:vAlign w:val="center"/>
          </w:tcPr>
          <w:p w14:paraId="350ED55C" w14:textId="77777777" w:rsidR="003F49DE" w:rsidRDefault="003F49DE" w:rsidP="003F49DE">
            <w:pPr>
              <w:jc w:val="center"/>
            </w:pPr>
            <w:proofErr w:type="spellStart"/>
            <w:r w:rsidRPr="00180496">
              <w:rPr>
                <w:rFonts w:ascii="Times New Roman" w:hAnsi="Times New Roman" w:cs="Times New Roman"/>
                <w:sz w:val="24"/>
                <w:szCs w:val="24"/>
              </w:rPr>
              <w:t>фл</w:t>
            </w:r>
            <w:proofErr w:type="spellEnd"/>
            <w:r w:rsidRPr="00180496">
              <w:rPr>
                <w:rFonts w:ascii="Times New Roman" w:hAnsi="Times New Roman" w:cs="Times New Roman"/>
                <w:sz w:val="24"/>
                <w:szCs w:val="24"/>
              </w:rPr>
              <w:t>.</w:t>
            </w:r>
          </w:p>
        </w:tc>
        <w:tc>
          <w:tcPr>
            <w:tcW w:w="1626" w:type="dxa"/>
            <w:vAlign w:val="center"/>
          </w:tcPr>
          <w:p w14:paraId="151BF534" w14:textId="08F195D6" w:rsidR="003F49DE" w:rsidRPr="007217E1" w:rsidRDefault="009E62B3" w:rsidP="003F49DE">
            <w:pPr>
              <w:jc w:val="center"/>
              <w:rPr>
                <w:rFonts w:ascii="Times New Roman" w:hAnsi="Times New Roman" w:cs="Times New Roman"/>
                <w:sz w:val="24"/>
                <w:szCs w:val="24"/>
              </w:rPr>
            </w:pPr>
            <w:r>
              <w:rPr>
                <w:rFonts w:ascii="Times New Roman" w:hAnsi="Times New Roman" w:cs="Times New Roman"/>
              </w:rPr>
              <w:t>5</w:t>
            </w:r>
            <w:r w:rsidR="003F49DE">
              <w:rPr>
                <w:rFonts w:ascii="Times New Roman" w:hAnsi="Times New Roman" w:cs="Times New Roman"/>
              </w:rPr>
              <w:t>0</w:t>
            </w:r>
          </w:p>
        </w:tc>
      </w:tr>
      <w:tr w:rsidR="003F49DE" w14:paraId="2B0ABE90" w14:textId="77777777" w:rsidTr="003F49DE">
        <w:tc>
          <w:tcPr>
            <w:tcW w:w="546" w:type="dxa"/>
          </w:tcPr>
          <w:p w14:paraId="7FAD3874" w14:textId="2CF3C503" w:rsidR="003F49DE" w:rsidRPr="007217E1" w:rsidRDefault="00695DCB" w:rsidP="00242622">
            <w:pPr>
              <w:rPr>
                <w:rFonts w:ascii="Times New Roman" w:hAnsi="Times New Roman" w:cs="Times New Roman"/>
                <w:sz w:val="24"/>
                <w:szCs w:val="24"/>
              </w:rPr>
            </w:pPr>
            <w:r>
              <w:rPr>
                <w:rFonts w:ascii="Times New Roman" w:hAnsi="Times New Roman" w:cs="Times New Roman"/>
                <w:sz w:val="24"/>
                <w:szCs w:val="24"/>
              </w:rPr>
              <w:t>14</w:t>
            </w:r>
          </w:p>
        </w:tc>
        <w:tc>
          <w:tcPr>
            <w:tcW w:w="3848" w:type="dxa"/>
            <w:vAlign w:val="center"/>
          </w:tcPr>
          <w:p w14:paraId="335BB027" w14:textId="1E8240E7" w:rsidR="003F49DE" w:rsidRPr="007217E1" w:rsidRDefault="009E62B3" w:rsidP="009E62B3">
            <w:pPr>
              <w:rPr>
                <w:rFonts w:ascii="Times New Roman" w:hAnsi="Times New Roman" w:cs="Times New Roman"/>
                <w:sz w:val="24"/>
                <w:szCs w:val="24"/>
              </w:rPr>
            </w:pPr>
            <w:proofErr w:type="spellStart"/>
            <w:r>
              <w:rPr>
                <w:rFonts w:ascii="Times New Roman" w:hAnsi="Times New Roman" w:cs="Times New Roman"/>
                <w:sz w:val="24"/>
                <w:szCs w:val="24"/>
              </w:rPr>
              <w:t>Фурацилін</w:t>
            </w:r>
            <w:proofErr w:type="spellEnd"/>
            <w:r>
              <w:rPr>
                <w:rFonts w:ascii="Times New Roman" w:hAnsi="Times New Roman" w:cs="Times New Roman"/>
                <w:sz w:val="24"/>
                <w:szCs w:val="24"/>
              </w:rPr>
              <w:t xml:space="preserve"> 0,02% 400,0 </w:t>
            </w:r>
            <w:proofErr w:type="spellStart"/>
            <w:r>
              <w:rPr>
                <w:rFonts w:ascii="Times New Roman" w:hAnsi="Times New Roman" w:cs="Times New Roman"/>
                <w:sz w:val="24"/>
                <w:szCs w:val="24"/>
              </w:rPr>
              <w:t>мл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стерильний</w:t>
            </w:r>
            <w:proofErr w:type="spellEnd"/>
          </w:p>
        </w:tc>
        <w:tc>
          <w:tcPr>
            <w:tcW w:w="1985" w:type="dxa"/>
            <w:vAlign w:val="center"/>
          </w:tcPr>
          <w:p w14:paraId="5F81A54D" w14:textId="117BB15F" w:rsidR="003F49DE" w:rsidRPr="00C42723" w:rsidRDefault="009E62B3" w:rsidP="003F49DE">
            <w:pPr>
              <w:jc w:val="center"/>
            </w:pPr>
            <w:proofErr w:type="spellStart"/>
            <w:r>
              <w:rPr>
                <w:rFonts w:ascii="Times New Roman" w:hAnsi="Times New Roman" w:cs="Times New Roman"/>
                <w:sz w:val="24"/>
                <w:szCs w:val="24"/>
                <w:shd w:val="clear" w:color="auto" w:fill="FFFFFF" w:themeFill="background1"/>
              </w:rPr>
              <w:t>Nitrofural</w:t>
            </w:r>
            <w:proofErr w:type="spellEnd"/>
          </w:p>
        </w:tc>
        <w:tc>
          <w:tcPr>
            <w:tcW w:w="1317" w:type="dxa"/>
            <w:vAlign w:val="center"/>
          </w:tcPr>
          <w:p w14:paraId="0BAF72B6" w14:textId="296C26A9" w:rsidR="003F49DE" w:rsidRPr="00695DCB" w:rsidRDefault="00695DCB" w:rsidP="003F49DE">
            <w:pPr>
              <w:jc w:val="center"/>
              <w:rPr>
                <w:lang w:val="uk-UA"/>
              </w:rPr>
            </w:pPr>
            <w:proofErr w:type="spellStart"/>
            <w:r>
              <w:rPr>
                <w:lang w:val="uk-UA"/>
              </w:rPr>
              <w:t>фл</w:t>
            </w:r>
            <w:proofErr w:type="spellEnd"/>
          </w:p>
        </w:tc>
        <w:tc>
          <w:tcPr>
            <w:tcW w:w="1626" w:type="dxa"/>
            <w:vAlign w:val="center"/>
          </w:tcPr>
          <w:p w14:paraId="64D06DA2" w14:textId="784BFC21" w:rsidR="003F49DE" w:rsidRPr="009E62B3" w:rsidRDefault="009E62B3" w:rsidP="003F49DE">
            <w:pPr>
              <w:jc w:val="center"/>
              <w:rPr>
                <w:rFonts w:ascii="Times New Roman" w:hAnsi="Times New Roman" w:cs="Times New Roman"/>
                <w:sz w:val="24"/>
                <w:szCs w:val="24"/>
                <w:lang w:val="uk-UA"/>
              </w:rPr>
            </w:pPr>
            <w:r>
              <w:rPr>
                <w:rFonts w:ascii="Times New Roman" w:hAnsi="Times New Roman" w:cs="Times New Roman"/>
                <w:sz w:val="24"/>
                <w:szCs w:val="24"/>
                <w:lang w:val="uk-UA"/>
              </w:rPr>
              <w:t>11200</w:t>
            </w:r>
          </w:p>
        </w:tc>
      </w:tr>
      <w:tr w:rsidR="009E62B3" w14:paraId="3D0D8C0D" w14:textId="77777777" w:rsidTr="003F49DE">
        <w:tc>
          <w:tcPr>
            <w:tcW w:w="546" w:type="dxa"/>
          </w:tcPr>
          <w:p w14:paraId="41598194" w14:textId="6BF58AFD" w:rsidR="009E62B3" w:rsidRPr="00695DCB" w:rsidRDefault="00695DCB" w:rsidP="00242622">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3848" w:type="dxa"/>
            <w:vAlign w:val="center"/>
          </w:tcPr>
          <w:p w14:paraId="21CCF504" w14:textId="23AFB76F" w:rsidR="009E62B3" w:rsidRDefault="009E62B3" w:rsidP="009E62B3">
            <w:pPr>
              <w:rPr>
                <w:rFonts w:ascii="Times New Roman" w:hAnsi="Times New Roman" w:cs="Times New Roman"/>
                <w:sz w:val="24"/>
                <w:szCs w:val="24"/>
              </w:rPr>
            </w:pPr>
            <w:proofErr w:type="spellStart"/>
            <w:r>
              <w:rPr>
                <w:rFonts w:ascii="Times New Roman" w:hAnsi="Times New Roman" w:cs="Times New Roman"/>
                <w:sz w:val="24"/>
                <w:szCs w:val="24"/>
              </w:rPr>
              <w:t>Фурацилін</w:t>
            </w:r>
            <w:proofErr w:type="spellEnd"/>
            <w:r>
              <w:rPr>
                <w:rFonts w:ascii="Times New Roman" w:hAnsi="Times New Roman" w:cs="Times New Roman"/>
                <w:sz w:val="24"/>
                <w:szCs w:val="24"/>
              </w:rPr>
              <w:t xml:space="preserve"> 0,02% </w:t>
            </w:r>
            <w:r>
              <w:rPr>
                <w:rFonts w:ascii="Times New Roman" w:hAnsi="Times New Roman" w:cs="Times New Roman"/>
                <w:sz w:val="24"/>
                <w:szCs w:val="24"/>
                <w:lang w:val="uk-UA"/>
              </w:rPr>
              <w:t>5</w:t>
            </w:r>
            <w:r>
              <w:rPr>
                <w:rFonts w:ascii="Times New Roman" w:hAnsi="Times New Roman" w:cs="Times New Roman"/>
                <w:sz w:val="24"/>
                <w:szCs w:val="24"/>
              </w:rPr>
              <w:t xml:space="preserve">л. </w:t>
            </w:r>
          </w:p>
        </w:tc>
        <w:tc>
          <w:tcPr>
            <w:tcW w:w="1985" w:type="dxa"/>
            <w:vAlign w:val="center"/>
          </w:tcPr>
          <w:p w14:paraId="4EE063A8" w14:textId="5150436E" w:rsidR="009E62B3" w:rsidRPr="00C42723" w:rsidRDefault="009E62B3" w:rsidP="003F49DE">
            <w:pPr>
              <w:jc w:val="center"/>
            </w:pPr>
            <w:proofErr w:type="spellStart"/>
            <w:r>
              <w:rPr>
                <w:rFonts w:ascii="Times New Roman" w:hAnsi="Times New Roman" w:cs="Times New Roman"/>
                <w:sz w:val="24"/>
                <w:szCs w:val="24"/>
                <w:shd w:val="clear" w:color="auto" w:fill="FFFFFF" w:themeFill="background1"/>
              </w:rPr>
              <w:t>Nitrofural</w:t>
            </w:r>
            <w:proofErr w:type="spellEnd"/>
          </w:p>
        </w:tc>
        <w:tc>
          <w:tcPr>
            <w:tcW w:w="1317" w:type="dxa"/>
            <w:vAlign w:val="center"/>
          </w:tcPr>
          <w:p w14:paraId="115C0FA2" w14:textId="59552D15" w:rsidR="009E62B3" w:rsidRPr="00695DCB" w:rsidRDefault="00695DCB" w:rsidP="003F49DE">
            <w:pPr>
              <w:jc w:val="center"/>
              <w:rPr>
                <w:lang w:val="uk-UA"/>
              </w:rPr>
            </w:pPr>
            <w:proofErr w:type="spellStart"/>
            <w:r>
              <w:rPr>
                <w:lang w:val="uk-UA"/>
              </w:rPr>
              <w:t>фл</w:t>
            </w:r>
            <w:proofErr w:type="spellEnd"/>
          </w:p>
        </w:tc>
        <w:tc>
          <w:tcPr>
            <w:tcW w:w="1626" w:type="dxa"/>
            <w:vAlign w:val="center"/>
          </w:tcPr>
          <w:p w14:paraId="13D06709" w14:textId="496AD7FC" w:rsidR="009E62B3" w:rsidRPr="009E62B3" w:rsidRDefault="009E62B3" w:rsidP="003F49DE">
            <w:pPr>
              <w:jc w:val="center"/>
              <w:rPr>
                <w:rFonts w:ascii="Times New Roman" w:hAnsi="Times New Roman" w:cs="Times New Roman"/>
                <w:sz w:val="24"/>
                <w:szCs w:val="24"/>
                <w:lang w:val="uk-UA"/>
              </w:rPr>
            </w:pPr>
            <w:r>
              <w:rPr>
                <w:rFonts w:ascii="Times New Roman" w:hAnsi="Times New Roman" w:cs="Times New Roman"/>
                <w:sz w:val="24"/>
                <w:szCs w:val="24"/>
                <w:lang w:val="uk-UA"/>
              </w:rPr>
              <w:t>115</w:t>
            </w:r>
          </w:p>
        </w:tc>
      </w:tr>
      <w:tr w:rsidR="003F49DE" w14:paraId="5BF8C492" w14:textId="77777777" w:rsidTr="003F49DE">
        <w:tc>
          <w:tcPr>
            <w:tcW w:w="546" w:type="dxa"/>
          </w:tcPr>
          <w:p w14:paraId="563D6491" w14:textId="10D784CA" w:rsidR="003F49DE" w:rsidRPr="007217E1" w:rsidRDefault="00695DCB" w:rsidP="00242622">
            <w:pPr>
              <w:rPr>
                <w:rFonts w:ascii="Times New Roman" w:hAnsi="Times New Roman" w:cs="Times New Roman"/>
                <w:sz w:val="24"/>
                <w:szCs w:val="24"/>
              </w:rPr>
            </w:pPr>
            <w:r>
              <w:rPr>
                <w:rFonts w:ascii="Times New Roman" w:hAnsi="Times New Roman" w:cs="Times New Roman"/>
                <w:sz w:val="24"/>
                <w:szCs w:val="24"/>
              </w:rPr>
              <w:t>16</w:t>
            </w:r>
          </w:p>
        </w:tc>
        <w:tc>
          <w:tcPr>
            <w:tcW w:w="3848" w:type="dxa"/>
            <w:vAlign w:val="center"/>
          </w:tcPr>
          <w:p w14:paraId="0C47E8BE" w14:textId="4FD1D74F" w:rsidR="003F49DE" w:rsidRPr="009E62B3" w:rsidRDefault="009E62B3" w:rsidP="00242622">
            <w:pPr>
              <w:rPr>
                <w:rFonts w:ascii="Times New Roman" w:hAnsi="Times New Roman" w:cs="Times New Roman"/>
                <w:sz w:val="24"/>
                <w:szCs w:val="24"/>
                <w:lang w:val="uk-UA"/>
              </w:rPr>
            </w:pPr>
            <w:r>
              <w:rPr>
                <w:rFonts w:ascii="Times New Roman" w:hAnsi="Times New Roman" w:cs="Times New Roman"/>
                <w:sz w:val="24"/>
                <w:szCs w:val="24"/>
                <w:lang w:val="uk-UA"/>
              </w:rPr>
              <w:t>Аміак розчин 10% 200мл</w:t>
            </w:r>
          </w:p>
        </w:tc>
        <w:tc>
          <w:tcPr>
            <w:tcW w:w="1985" w:type="dxa"/>
            <w:vAlign w:val="center"/>
          </w:tcPr>
          <w:p w14:paraId="3DB8813D" w14:textId="232E84E8" w:rsidR="003F49DE" w:rsidRPr="00BA6813" w:rsidRDefault="008D5B87" w:rsidP="003F49DE">
            <w:pPr>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ammonia</w:t>
            </w:r>
          </w:p>
        </w:tc>
        <w:tc>
          <w:tcPr>
            <w:tcW w:w="1317" w:type="dxa"/>
            <w:vAlign w:val="center"/>
          </w:tcPr>
          <w:p w14:paraId="6A42CE2F" w14:textId="77777777" w:rsidR="003F49DE" w:rsidRDefault="003F49DE" w:rsidP="003F49DE">
            <w:pPr>
              <w:jc w:val="center"/>
            </w:pPr>
            <w:proofErr w:type="spellStart"/>
            <w:r w:rsidRPr="00180496">
              <w:rPr>
                <w:rFonts w:ascii="Times New Roman" w:hAnsi="Times New Roman" w:cs="Times New Roman"/>
                <w:sz w:val="24"/>
                <w:szCs w:val="24"/>
              </w:rPr>
              <w:t>фл</w:t>
            </w:r>
            <w:proofErr w:type="spellEnd"/>
            <w:r w:rsidRPr="00180496">
              <w:rPr>
                <w:rFonts w:ascii="Times New Roman" w:hAnsi="Times New Roman" w:cs="Times New Roman"/>
                <w:sz w:val="24"/>
                <w:szCs w:val="24"/>
              </w:rPr>
              <w:t>.</w:t>
            </w:r>
          </w:p>
        </w:tc>
        <w:tc>
          <w:tcPr>
            <w:tcW w:w="1626" w:type="dxa"/>
            <w:vAlign w:val="center"/>
          </w:tcPr>
          <w:p w14:paraId="1FECD6CA" w14:textId="28433BE1" w:rsidR="003F49DE" w:rsidRPr="00BA6813" w:rsidRDefault="009E62B3" w:rsidP="003F49DE">
            <w:pPr>
              <w:jc w:val="center"/>
              <w:rPr>
                <w:rFonts w:ascii="Times New Roman" w:hAnsi="Times New Roman" w:cs="Times New Roman"/>
              </w:rPr>
            </w:pPr>
            <w:r>
              <w:rPr>
                <w:rFonts w:ascii="Times New Roman" w:hAnsi="Times New Roman" w:cs="Times New Roman"/>
              </w:rPr>
              <w:t>35</w:t>
            </w:r>
          </w:p>
        </w:tc>
      </w:tr>
      <w:tr w:rsidR="003F49DE" w14:paraId="07D10013" w14:textId="77777777" w:rsidTr="003F49DE">
        <w:tc>
          <w:tcPr>
            <w:tcW w:w="546" w:type="dxa"/>
          </w:tcPr>
          <w:p w14:paraId="7199EFED" w14:textId="672F49FD" w:rsidR="003F49DE" w:rsidRPr="007217E1" w:rsidRDefault="00695DCB" w:rsidP="00242622">
            <w:pPr>
              <w:rPr>
                <w:rFonts w:ascii="Times New Roman" w:hAnsi="Times New Roman" w:cs="Times New Roman"/>
                <w:sz w:val="24"/>
                <w:szCs w:val="24"/>
              </w:rPr>
            </w:pPr>
            <w:r>
              <w:rPr>
                <w:rFonts w:ascii="Times New Roman" w:hAnsi="Times New Roman" w:cs="Times New Roman"/>
                <w:sz w:val="24"/>
                <w:szCs w:val="24"/>
              </w:rPr>
              <w:t>17</w:t>
            </w:r>
          </w:p>
        </w:tc>
        <w:tc>
          <w:tcPr>
            <w:tcW w:w="3848" w:type="dxa"/>
            <w:vAlign w:val="center"/>
          </w:tcPr>
          <w:p w14:paraId="39963D9A" w14:textId="6251A3BE" w:rsidR="003F49DE" w:rsidRPr="009E62B3" w:rsidRDefault="009E62B3" w:rsidP="00242622">
            <w:pPr>
              <w:rPr>
                <w:rFonts w:ascii="Times New Roman" w:hAnsi="Times New Roman" w:cs="Times New Roman"/>
                <w:sz w:val="24"/>
                <w:szCs w:val="24"/>
                <w:lang w:val="uk-UA"/>
              </w:rPr>
            </w:pPr>
            <w:r>
              <w:rPr>
                <w:rFonts w:ascii="Times New Roman" w:hAnsi="Times New Roman" w:cs="Times New Roman"/>
                <w:sz w:val="24"/>
                <w:szCs w:val="24"/>
                <w:lang w:val="uk-UA"/>
              </w:rPr>
              <w:t>Йод 5% 100мл</w:t>
            </w:r>
          </w:p>
        </w:tc>
        <w:tc>
          <w:tcPr>
            <w:tcW w:w="1985" w:type="dxa"/>
            <w:vAlign w:val="center"/>
          </w:tcPr>
          <w:p w14:paraId="53C60301" w14:textId="21FEB867" w:rsidR="003F49DE" w:rsidRDefault="008D5B87" w:rsidP="003F49DE">
            <w:pPr>
              <w:jc w:val="center"/>
            </w:pPr>
            <w:r>
              <w:t>iodine</w:t>
            </w:r>
          </w:p>
        </w:tc>
        <w:tc>
          <w:tcPr>
            <w:tcW w:w="1317" w:type="dxa"/>
            <w:vAlign w:val="center"/>
          </w:tcPr>
          <w:p w14:paraId="6E6E10D5" w14:textId="77777777" w:rsidR="003F49DE" w:rsidRDefault="003F49DE" w:rsidP="003F49DE">
            <w:pPr>
              <w:jc w:val="center"/>
            </w:pPr>
            <w:proofErr w:type="spellStart"/>
            <w:r w:rsidRPr="00180496">
              <w:rPr>
                <w:rFonts w:ascii="Times New Roman" w:hAnsi="Times New Roman" w:cs="Times New Roman"/>
                <w:sz w:val="24"/>
                <w:szCs w:val="24"/>
              </w:rPr>
              <w:t>фл</w:t>
            </w:r>
            <w:proofErr w:type="spellEnd"/>
            <w:r w:rsidRPr="00180496">
              <w:rPr>
                <w:rFonts w:ascii="Times New Roman" w:hAnsi="Times New Roman" w:cs="Times New Roman"/>
                <w:sz w:val="24"/>
                <w:szCs w:val="24"/>
              </w:rPr>
              <w:t>.</w:t>
            </w:r>
          </w:p>
        </w:tc>
        <w:tc>
          <w:tcPr>
            <w:tcW w:w="1626" w:type="dxa"/>
            <w:vAlign w:val="center"/>
          </w:tcPr>
          <w:p w14:paraId="0F88A28F" w14:textId="057F677C" w:rsidR="003F49DE" w:rsidRPr="00BA6813" w:rsidRDefault="009E62B3" w:rsidP="003F49DE">
            <w:pPr>
              <w:jc w:val="center"/>
              <w:rPr>
                <w:rFonts w:ascii="Times New Roman" w:hAnsi="Times New Roman" w:cs="Times New Roman"/>
              </w:rPr>
            </w:pPr>
            <w:r>
              <w:rPr>
                <w:rFonts w:ascii="Times New Roman" w:hAnsi="Times New Roman" w:cs="Times New Roman"/>
              </w:rPr>
              <w:t>700</w:t>
            </w:r>
          </w:p>
        </w:tc>
      </w:tr>
      <w:tr w:rsidR="003F49DE" w14:paraId="31D7A7AB" w14:textId="77777777" w:rsidTr="003F49DE">
        <w:tc>
          <w:tcPr>
            <w:tcW w:w="546" w:type="dxa"/>
          </w:tcPr>
          <w:p w14:paraId="5B9828F3" w14:textId="7F024077" w:rsidR="003F49DE" w:rsidRPr="007217E1" w:rsidRDefault="00695DCB" w:rsidP="00242622">
            <w:pPr>
              <w:rPr>
                <w:rFonts w:ascii="Times New Roman" w:hAnsi="Times New Roman" w:cs="Times New Roman"/>
                <w:sz w:val="24"/>
                <w:szCs w:val="24"/>
              </w:rPr>
            </w:pPr>
            <w:r>
              <w:rPr>
                <w:rFonts w:ascii="Times New Roman" w:hAnsi="Times New Roman" w:cs="Times New Roman"/>
                <w:sz w:val="24"/>
                <w:szCs w:val="24"/>
              </w:rPr>
              <w:t>18</w:t>
            </w:r>
          </w:p>
        </w:tc>
        <w:tc>
          <w:tcPr>
            <w:tcW w:w="3848" w:type="dxa"/>
            <w:vAlign w:val="center"/>
          </w:tcPr>
          <w:p w14:paraId="7767C658" w14:textId="77777777" w:rsidR="003F49DE" w:rsidRPr="007217E1" w:rsidRDefault="003F49DE" w:rsidP="00242622">
            <w:pPr>
              <w:rPr>
                <w:rFonts w:ascii="Times New Roman" w:hAnsi="Times New Roman" w:cs="Times New Roman"/>
                <w:sz w:val="24"/>
                <w:szCs w:val="24"/>
              </w:rPr>
            </w:pPr>
            <w:proofErr w:type="spellStart"/>
            <w:r>
              <w:rPr>
                <w:rFonts w:ascii="Times New Roman" w:hAnsi="Times New Roman" w:cs="Times New Roman"/>
                <w:sz w:val="24"/>
                <w:szCs w:val="24"/>
              </w:rPr>
              <w:t>Формалін</w:t>
            </w:r>
            <w:proofErr w:type="spellEnd"/>
            <w:r>
              <w:rPr>
                <w:rFonts w:ascii="Times New Roman" w:hAnsi="Times New Roman" w:cs="Times New Roman"/>
                <w:sz w:val="24"/>
                <w:szCs w:val="24"/>
              </w:rPr>
              <w:t xml:space="preserve"> 10% 5,0 л</w:t>
            </w:r>
          </w:p>
        </w:tc>
        <w:tc>
          <w:tcPr>
            <w:tcW w:w="1985" w:type="dxa"/>
            <w:vAlign w:val="center"/>
          </w:tcPr>
          <w:p w14:paraId="63311687" w14:textId="77777777" w:rsidR="003F49DE" w:rsidRDefault="003F49DE" w:rsidP="003F49DE">
            <w:pPr>
              <w:jc w:val="center"/>
            </w:pPr>
            <w:proofErr w:type="spellStart"/>
            <w:r w:rsidRPr="003D150F">
              <w:rPr>
                <w:rFonts w:ascii="Times New Roman" w:hAnsi="Times New Roman" w:cs="Times New Roman"/>
                <w:sz w:val="24"/>
                <w:szCs w:val="24"/>
                <w:shd w:val="clear" w:color="auto" w:fill="FFFFFF" w:themeFill="background1"/>
              </w:rPr>
              <w:t>Formalinum</w:t>
            </w:r>
            <w:proofErr w:type="spellEnd"/>
          </w:p>
        </w:tc>
        <w:tc>
          <w:tcPr>
            <w:tcW w:w="1317" w:type="dxa"/>
            <w:vAlign w:val="center"/>
          </w:tcPr>
          <w:p w14:paraId="6D3A1CEC" w14:textId="77777777" w:rsidR="003F49DE" w:rsidRDefault="003F49DE" w:rsidP="003F49DE">
            <w:pPr>
              <w:jc w:val="center"/>
            </w:pPr>
            <w:proofErr w:type="spellStart"/>
            <w:r w:rsidRPr="00180496">
              <w:rPr>
                <w:rFonts w:ascii="Times New Roman" w:hAnsi="Times New Roman" w:cs="Times New Roman"/>
                <w:sz w:val="24"/>
                <w:szCs w:val="24"/>
              </w:rPr>
              <w:t>фл</w:t>
            </w:r>
            <w:proofErr w:type="spellEnd"/>
            <w:r w:rsidRPr="00180496">
              <w:rPr>
                <w:rFonts w:ascii="Times New Roman" w:hAnsi="Times New Roman" w:cs="Times New Roman"/>
                <w:sz w:val="24"/>
                <w:szCs w:val="24"/>
              </w:rPr>
              <w:t>.</w:t>
            </w:r>
          </w:p>
        </w:tc>
        <w:tc>
          <w:tcPr>
            <w:tcW w:w="1626" w:type="dxa"/>
            <w:vAlign w:val="center"/>
          </w:tcPr>
          <w:p w14:paraId="69746871" w14:textId="36465B68" w:rsidR="003F49DE" w:rsidRPr="00BA6813" w:rsidRDefault="009E62B3" w:rsidP="003F49DE">
            <w:pPr>
              <w:jc w:val="center"/>
              <w:rPr>
                <w:rFonts w:ascii="Times New Roman" w:hAnsi="Times New Roman" w:cs="Times New Roman"/>
              </w:rPr>
            </w:pPr>
            <w:r>
              <w:rPr>
                <w:rFonts w:ascii="Times New Roman" w:hAnsi="Times New Roman" w:cs="Times New Roman"/>
              </w:rPr>
              <w:t>45</w:t>
            </w:r>
          </w:p>
        </w:tc>
      </w:tr>
    </w:tbl>
    <w:p w14:paraId="11350437" w14:textId="77777777" w:rsidR="003F49DE" w:rsidRDefault="003F49DE" w:rsidP="003F49DE">
      <w:pPr>
        <w:widowControl w:val="0"/>
        <w:tabs>
          <w:tab w:val="left" w:pos="1080"/>
        </w:tabs>
        <w:suppressAutoHyphens/>
        <w:autoSpaceDE w:val="0"/>
        <w:spacing w:after="0" w:line="264" w:lineRule="auto"/>
        <w:jc w:val="both"/>
        <w:rPr>
          <w:rFonts w:ascii="Times New Roman" w:hAnsi="Times New Roman"/>
          <w:i/>
          <w:iCs/>
          <w:sz w:val="20"/>
          <w:szCs w:val="20"/>
        </w:rPr>
      </w:pPr>
    </w:p>
    <w:p w14:paraId="39EF5CEA" w14:textId="77777777" w:rsidR="003F49DE" w:rsidRDefault="003F49DE" w:rsidP="003F49DE">
      <w:pPr>
        <w:widowControl w:val="0"/>
        <w:tabs>
          <w:tab w:val="left" w:pos="1080"/>
        </w:tabs>
        <w:suppressAutoHyphens/>
        <w:autoSpaceDE w:val="0"/>
        <w:spacing w:after="0" w:line="264" w:lineRule="auto"/>
        <w:jc w:val="both"/>
        <w:rPr>
          <w:rFonts w:ascii="Times New Roman" w:hAnsi="Times New Roman"/>
          <w:b/>
          <w:bCs/>
          <w:i/>
          <w:iCs/>
          <w:sz w:val="20"/>
          <w:szCs w:val="20"/>
        </w:rPr>
      </w:pPr>
      <w:r>
        <w:rPr>
          <w:rFonts w:ascii="Times New Roman" w:hAnsi="Times New Roman"/>
          <w:b/>
          <w:bCs/>
          <w:i/>
          <w:iCs/>
          <w:sz w:val="20"/>
          <w:szCs w:val="20"/>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2ECC59EC" w14:textId="77777777" w:rsidR="003F49DE" w:rsidRDefault="003F49DE" w:rsidP="003F49DE">
      <w:pPr>
        <w:widowControl w:val="0"/>
        <w:tabs>
          <w:tab w:val="left" w:pos="1080"/>
        </w:tabs>
        <w:suppressAutoHyphens/>
        <w:autoSpaceDE w:val="0"/>
        <w:spacing w:after="0" w:line="264" w:lineRule="auto"/>
        <w:jc w:val="both"/>
        <w:rPr>
          <w:rFonts w:ascii="Times New Roman" w:hAnsi="Times New Roman"/>
          <w:i/>
          <w:iCs/>
          <w:sz w:val="20"/>
          <w:szCs w:val="20"/>
        </w:rPr>
      </w:pPr>
    </w:p>
    <w:p w14:paraId="61DC0883" w14:textId="77777777" w:rsidR="006721E0" w:rsidRPr="0035428A" w:rsidRDefault="006721E0" w:rsidP="006721E0">
      <w:pPr>
        <w:tabs>
          <w:tab w:val="left" w:pos="709"/>
        </w:tabs>
        <w:spacing w:after="0" w:line="240" w:lineRule="auto"/>
        <w:jc w:val="center"/>
        <w:rPr>
          <w:rFonts w:ascii="Times New Roman" w:hAnsi="Times New Roman" w:cs="Times New Roman"/>
          <w:b/>
          <w:bCs/>
          <w:sz w:val="24"/>
          <w:szCs w:val="24"/>
          <w:lang w:eastAsia="ru-RU"/>
        </w:rPr>
      </w:pPr>
    </w:p>
    <w:sectPr w:rsidR="006721E0" w:rsidRPr="0035428A" w:rsidSect="003F49DE">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9E1"/>
    <w:multiLevelType w:val="multilevel"/>
    <w:tmpl w:val="11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C292C"/>
    <w:multiLevelType w:val="hybridMultilevel"/>
    <w:tmpl w:val="EEB675C8"/>
    <w:lvl w:ilvl="0" w:tplc="0AD02B8C">
      <w:start w:val="1"/>
      <w:numFmt w:val="decimal"/>
      <w:lvlText w:val="%1."/>
      <w:lvlJc w:val="left"/>
      <w:pPr>
        <w:ind w:left="1211"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24410"/>
    <w:multiLevelType w:val="hybridMultilevel"/>
    <w:tmpl w:val="31A2755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F883901"/>
    <w:multiLevelType w:val="multilevel"/>
    <w:tmpl w:val="170E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C73AC"/>
    <w:multiLevelType w:val="hybridMultilevel"/>
    <w:tmpl w:val="0F406656"/>
    <w:lvl w:ilvl="0" w:tplc="6BC849E8">
      <w:start w:val="2"/>
      <w:numFmt w:val="decimal"/>
      <w:lvlText w:val="%1."/>
      <w:lvlJc w:val="left"/>
      <w:pPr>
        <w:ind w:left="644"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4BE3042E"/>
    <w:multiLevelType w:val="multilevel"/>
    <w:tmpl w:val="2EA4C034"/>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7" w15:restartNumberingAfterBreak="0">
    <w:nsid w:val="605F56D3"/>
    <w:multiLevelType w:val="hybridMultilevel"/>
    <w:tmpl w:val="E344467A"/>
    <w:lvl w:ilvl="0" w:tplc="ED52106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49"/>
    <w:rsid w:val="000058EE"/>
    <w:rsid w:val="00015112"/>
    <w:rsid w:val="00024565"/>
    <w:rsid w:val="00035B34"/>
    <w:rsid w:val="00060D3E"/>
    <w:rsid w:val="00067018"/>
    <w:rsid w:val="000717C4"/>
    <w:rsid w:val="00095D62"/>
    <w:rsid w:val="00096C0D"/>
    <w:rsid w:val="000B04B7"/>
    <w:rsid w:val="000B5534"/>
    <w:rsid w:val="000D0BC6"/>
    <w:rsid w:val="000E42EA"/>
    <w:rsid w:val="0010072C"/>
    <w:rsid w:val="00166922"/>
    <w:rsid w:val="00187B24"/>
    <w:rsid w:val="00190A1D"/>
    <w:rsid w:val="00191C19"/>
    <w:rsid w:val="001A6106"/>
    <w:rsid w:val="001B08D0"/>
    <w:rsid w:val="001C1C03"/>
    <w:rsid w:val="001D30AC"/>
    <w:rsid w:val="001F3E87"/>
    <w:rsid w:val="001F56F9"/>
    <w:rsid w:val="00201D28"/>
    <w:rsid w:val="00207BBF"/>
    <w:rsid w:val="002106F1"/>
    <w:rsid w:val="002129CD"/>
    <w:rsid w:val="00223DA5"/>
    <w:rsid w:val="00233378"/>
    <w:rsid w:val="00241710"/>
    <w:rsid w:val="00271957"/>
    <w:rsid w:val="002F3290"/>
    <w:rsid w:val="00316D79"/>
    <w:rsid w:val="00324325"/>
    <w:rsid w:val="003400DD"/>
    <w:rsid w:val="0035428A"/>
    <w:rsid w:val="00365699"/>
    <w:rsid w:val="00384134"/>
    <w:rsid w:val="0039045A"/>
    <w:rsid w:val="0039739B"/>
    <w:rsid w:val="003E492E"/>
    <w:rsid w:val="003F29AF"/>
    <w:rsid w:val="003F49DE"/>
    <w:rsid w:val="004314FC"/>
    <w:rsid w:val="00431FE1"/>
    <w:rsid w:val="00447367"/>
    <w:rsid w:val="004921D1"/>
    <w:rsid w:val="004972B1"/>
    <w:rsid w:val="004B27D4"/>
    <w:rsid w:val="004C4F0E"/>
    <w:rsid w:val="004D4DA8"/>
    <w:rsid w:val="004E08D1"/>
    <w:rsid w:val="004E7A4A"/>
    <w:rsid w:val="00503B7C"/>
    <w:rsid w:val="005058FC"/>
    <w:rsid w:val="00551D86"/>
    <w:rsid w:val="005908AA"/>
    <w:rsid w:val="00597289"/>
    <w:rsid w:val="005A0BF6"/>
    <w:rsid w:val="005A4650"/>
    <w:rsid w:val="005B136D"/>
    <w:rsid w:val="005D33B1"/>
    <w:rsid w:val="005E07A5"/>
    <w:rsid w:val="00601E0A"/>
    <w:rsid w:val="00622F07"/>
    <w:rsid w:val="0065204D"/>
    <w:rsid w:val="0065699A"/>
    <w:rsid w:val="00656B18"/>
    <w:rsid w:val="006643F5"/>
    <w:rsid w:val="006721E0"/>
    <w:rsid w:val="0068345C"/>
    <w:rsid w:val="00695605"/>
    <w:rsid w:val="00695DCB"/>
    <w:rsid w:val="0069773F"/>
    <w:rsid w:val="006A3008"/>
    <w:rsid w:val="006A4BBC"/>
    <w:rsid w:val="006B35C7"/>
    <w:rsid w:val="006D033A"/>
    <w:rsid w:val="006D200E"/>
    <w:rsid w:val="006E07EE"/>
    <w:rsid w:val="006F4F1E"/>
    <w:rsid w:val="00703764"/>
    <w:rsid w:val="00706CA5"/>
    <w:rsid w:val="007338B4"/>
    <w:rsid w:val="007601A9"/>
    <w:rsid w:val="00765A8F"/>
    <w:rsid w:val="0077154D"/>
    <w:rsid w:val="00773C93"/>
    <w:rsid w:val="007A58EC"/>
    <w:rsid w:val="007E1409"/>
    <w:rsid w:val="007F6F0F"/>
    <w:rsid w:val="00802D7B"/>
    <w:rsid w:val="008336B3"/>
    <w:rsid w:val="00846BED"/>
    <w:rsid w:val="00881ED4"/>
    <w:rsid w:val="008820B5"/>
    <w:rsid w:val="008B59D3"/>
    <w:rsid w:val="008B7D80"/>
    <w:rsid w:val="008D5B87"/>
    <w:rsid w:val="00900B93"/>
    <w:rsid w:val="00910272"/>
    <w:rsid w:val="00923493"/>
    <w:rsid w:val="00936BD8"/>
    <w:rsid w:val="00943573"/>
    <w:rsid w:val="009726D4"/>
    <w:rsid w:val="009814B7"/>
    <w:rsid w:val="00995B4A"/>
    <w:rsid w:val="009A1342"/>
    <w:rsid w:val="009B5D08"/>
    <w:rsid w:val="009C2C10"/>
    <w:rsid w:val="009D1649"/>
    <w:rsid w:val="009E62B3"/>
    <w:rsid w:val="00A00B6E"/>
    <w:rsid w:val="00A13997"/>
    <w:rsid w:val="00A32F8C"/>
    <w:rsid w:val="00A47990"/>
    <w:rsid w:val="00A675AC"/>
    <w:rsid w:val="00A74337"/>
    <w:rsid w:val="00AB6435"/>
    <w:rsid w:val="00AE3B25"/>
    <w:rsid w:val="00AE6ABC"/>
    <w:rsid w:val="00AF50A3"/>
    <w:rsid w:val="00B21FD7"/>
    <w:rsid w:val="00B260F7"/>
    <w:rsid w:val="00B458EF"/>
    <w:rsid w:val="00B47DC2"/>
    <w:rsid w:val="00BA1F32"/>
    <w:rsid w:val="00BE4BBE"/>
    <w:rsid w:val="00C00402"/>
    <w:rsid w:val="00C21CA9"/>
    <w:rsid w:val="00C24B7A"/>
    <w:rsid w:val="00C47034"/>
    <w:rsid w:val="00C54109"/>
    <w:rsid w:val="00C80E20"/>
    <w:rsid w:val="00C8123B"/>
    <w:rsid w:val="00C85FBC"/>
    <w:rsid w:val="00C90B71"/>
    <w:rsid w:val="00CC1B9F"/>
    <w:rsid w:val="00CD12AE"/>
    <w:rsid w:val="00CE7F57"/>
    <w:rsid w:val="00D00199"/>
    <w:rsid w:val="00D00D44"/>
    <w:rsid w:val="00D319B7"/>
    <w:rsid w:val="00D43629"/>
    <w:rsid w:val="00D64E2C"/>
    <w:rsid w:val="00D81C32"/>
    <w:rsid w:val="00D83E75"/>
    <w:rsid w:val="00D84FD0"/>
    <w:rsid w:val="00D9303F"/>
    <w:rsid w:val="00D94682"/>
    <w:rsid w:val="00DB307A"/>
    <w:rsid w:val="00DD0D67"/>
    <w:rsid w:val="00DD3EEE"/>
    <w:rsid w:val="00DE2668"/>
    <w:rsid w:val="00DE6E99"/>
    <w:rsid w:val="00E000B0"/>
    <w:rsid w:val="00E22247"/>
    <w:rsid w:val="00E314CC"/>
    <w:rsid w:val="00E50362"/>
    <w:rsid w:val="00E70589"/>
    <w:rsid w:val="00E859DB"/>
    <w:rsid w:val="00E966FC"/>
    <w:rsid w:val="00EB379B"/>
    <w:rsid w:val="00ED23AC"/>
    <w:rsid w:val="00EF01A0"/>
    <w:rsid w:val="00EF4722"/>
    <w:rsid w:val="00F26C48"/>
    <w:rsid w:val="00F37717"/>
    <w:rsid w:val="00F46D16"/>
    <w:rsid w:val="00F56C6B"/>
    <w:rsid w:val="00F74D12"/>
    <w:rsid w:val="00F81F2F"/>
    <w:rsid w:val="00F85E90"/>
    <w:rsid w:val="00F92DB6"/>
    <w:rsid w:val="00FC10B3"/>
    <w:rsid w:val="00FC4333"/>
    <w:rsid w:val="00FC48F8"/>
    <w:rsid w:val="00FC79DF"/>
    <w:rsid w:val="00FD17DB"/>
    <w:rsid w:val="00FD619F"/>
    <w:rsid w:val="00FE637A"/>
    <w:rsid w:val="00FF0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C0882"/>
  <w15:docId w15:val="{C75C4022-26B4-4161-9109-EEC303E0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DB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9D1649"/>
    <w:pPr>
      <w:spacing w:after="0" w:line="240" w:lineRule="auto"/>
    </w:pPr>
    <w:rPr>
      <w:rFonts w:ascii="Verdana" w:hAnsi="Verdana" w:cs="Verdana"/>
      <w:sz w:val="20"/>
      <w:szCs w:val="20"/>
      <w:lang w:val="en-US" w:eastAsia="en-US"/>
    </w:rPr>
  </w:style>
  <w:style w:type="paragraph" w:styleId="a4">
    <w:name w:val="List Paragraph"/>
    <w:aliases w:val="Chapter10,Список уровня 2,название табл/рис,Bullet Number,Bullet 1,Use Case List Paragraph,lp1,lp11,List Paragraph11,Elenco Normale"/>
    <w:basedOn w:val="a"/>
    <w:link w:val="a5"/>
    <w:uiPriority w:val="34"/>
    <w:qFormat/>
    <w:rsid w:val="009D1649"/>
    <w:pPr>
      <w:ind w:left="720"/>
    </w:pPr>
  </w:style>
  <w:style w:type="paragraph" w:customStyle="1" w:styleId="1">
    <w:name w:val="Абзац списка1"/>
    <w:basedOn w:val="a"/>
    <w:uiPriority w:val="99"/>
    <w:rsid w:val="00207BBF"/>
    <w:pPr>
      <w:ind w:left="720"/>
    </w:pPr>
  </w:style>
  <w:style w:type="paragraph" w:styleId="a6">
    <w:name w:val="Document Map"/>
    <w:basedOn w:val="a"/>
    <w:link w:val="a7"/>
    <w:uiPriority w:val="99"/>
    <w:semiHidden/>
    <w:rsid w:val="00802D7B"/>
    <w:pPr>
      <w:shd w:val="clear" w:color="auto" w:fill="000080"/>
    </w:pPr>
    <w:rPr>
      <w:rFonts w:ascii="Tahoma" w:hAnsi="Tahoma" w:cs="Tahoma"/>
    </w:rPr>
  </w:style>
  <w:style w:type="character" w:customStyle="1" w:styleId="a7">
    <w:name w:val="Схема документа Знак"/>
    <w:link w:val="a6"/>
    <w:uiPriority w:val="99"/>
    <w:semiHidden/>
    <w:rsid w:val="00324325"/>
    <w:rPr>
      <w:rFonts w:ascii="Times New Roman" w:hAnsi="Times New Roman" w:cs="Times New Roman"/>
      <w:sz w:val="2"/>
      <w:szCs w:val="2"/>
      <w:lang w:val="uk-UA" w:eastAsia="uk-UA"/>
    </w:rPr>
  </w:style>
  <w:style w:type="paragraph" w:customStyle="1" w:styleId="ListParagraph1">
    <w:name w:val="List Paragraph1"/>
    <w:basedOn w:val="a"/>
    <w:rsid w:val="008336B3"/>
    <w:pPr>
      <w:suppressAutoHyphens/>
      <w:spacing w:after="0" w:line="240" w:lineRule="auto"/>
      <w:ind w:left="720"/>
    </w:pPr>
    <w:rPr>
      <w:rFonts w:ascii="Times New Roman" w:hAnsi="Times New Roman" w:cs="Times New Roman"/>
      <w:sz w:val="24"/>
      <w:szCs w:val="24"/>
      <w:lang w:val="ru-RU" w:eastAsia="ar-SA"/>
    </w:rPr>
  </w:style>
  <w:style w:type="paragraph" w:customStyle="1" w:styleId="2">
    <w:name w:val="Абзац списка2"/>
    <w:basedOn w:val="a"/>
    <w:rsid w:val="004314FC"/>
    <w:pPr>
      <w:ind w:left="720"/>
    </w:pPr>
    <w:rPr>
      <w:rFonts w:cs="Times New Roman"/>
    </w:rPr>
  </w:style>
  <w:style w:type="paragraph" w:styleId="a8">
    <w:name w:val="Body Text"/>
    <w:basedOn w:val="a"/>
    <w:link w:val="a9"/>
    <w:rsid w:val="004314FC"/>
    <w:pPr>
      <w:widowControl w:val="0"/>
      <w:autoSpaceDE w:val="0"/>
      <w:autoSpaceDN w:val="0"/>
      <w:spacing w:after="0" w:line="240" w:lineRule="auto"/>
    </w:pPr>
    <w:rPr>
      <w:rFonts w:eastAsia="Calibri" w:cs="Times New Roman"/>
      <w:lang w:val="en-US" w:eastAsia="en-US"/>
    </w:rPr>
  </w:style>
  <w:style w:type="character" w:customStyle="1" w:styleId="a9">
    <w:name w:val="Основной текст Знак"/>
    <w:basedOn w:val="a0"/>
    <w:link w:val="a8"/>
    <w:rsid w:val="004314FC"/>
    <w:rPr>
      <w:rFonts w:eastAsia="Calibri"/>
      <w:sz w:val="22"/>
      <w:szCs w:val="22"/>
      <w:lang w:val="en-US" w:eastAsia="en-US"/>
    </w:rPr>
  </w:style>
  <w:style w:type="paragraph" w:styleId="aa">
    <w:name w:val="No Spacing"/>
    <w:uiPriority w:val="1"/>
    <w:qFormat/>
    <w:rsid w:val="004314FC"/>
    <w:rPr>
      <w:sz w:val="22"/>
      <w:szCs w:val="22"/>
      <w:lang w:eastAsia="en-US"/>
    </w:rPr>
  </w:style>
  <w:style w:type="paragraph" w:customStyle="1" w:styleId="Normal1">
    <w:name w:val="Normal1"/>
    <w:rsid w:val="002106F1"/>
    <w:pPr>
      <w:suppressAutoHyphens/>
    </w:pPr>
    <w:rPr>
      <w:rFonts w:ascii="Pragmatica" w:hAnsi="Pragmatica" w:cs="Pragmatica"/>
      <w:color w:val="000000"/>
      <w:lang w:val="ru-RU" w:eastAsia="zh-CN"/>
    </w:rPr>
  </w:style>
  <w:style w:type="character" w:customStyle="1" w:styleId="rvts9">
    <w:name w:val="rvts9"/>
    <w:basedOn w:val="a0"/>
    <w:rsid w:val="002106F1"/>
  </w:style>
  <w:style w:type="paragraph" w:customStyle="1" w:styleId="msonormalcxspmiddle">
    <w:name w:val="msonormalcxspmiddle"/>
    <w:basedOn w:val="a"/>
    <w:uiPriority w:val="99"/>
    <w:rsid w:val="006721E0"/>
    <w:pPr>
      <w:spacing w:before="100" w:beforeAutospacing="1" w:after="100" w:afterAutospacing="1" w:line="240" w:lineRule="auto"/>
    </w:pPr>
    <w:rPr>
      <w:rFonts w:cs="Times New Roman"/>
      <w:sz w:val="24"/>
      <w:szCs w:val="24"/>
      <w:lang w:val="ru-RU" w:eastAsia="ru-RU"/>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b"/>
    <w:link w:val="ac"/>
    <w:uiPriority w:val="99"/>
    <w:unhideWhenUsed/>
    <w:qFormat/>
    <w:rsid w:val="007A58E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locked/>
    <w:rsid w:val="007A58EC"/>
    <w:rPr>
      <w:rFonts w:ascii="Times New Roman" w:eastAsia="Times New Roman" w:hAnsi="Times New Roman" w:cs="Times New Roman"/>
      <w:sz w:val="24"/>
      <w:szCs w:val="24"/>
      <w:lang w:eastAsia="ru-RU"/>
    </w:rPr>
  </w:style>
  <w:style w:type="paragraph" w:styleId="ab">
    <w:name w:val="Normal (Web)"/>
    <w:basedOn w:val="a"/>
    <w:uiPriority w:val="99"/>
    <w:unhideWhenUsed/>
    <w:rsid w:val="007A58EC"/>
    <w:rPr>
      <w:rFonts w:ascii="Times New Roman" w:hAnsi="Times New Roman" w:cs="Times New Roman"/>
      <w:sz w:val="24"/>
      <w:szCs w:val="24"/>
    </w:rPr>
  </w:style>
  <w:style w:type="character" w:styleId="ad">
    <w:name w:val="Emphasis"/>
    <w:basedOn w:val="a0"/>
    <w:uiPriority w:val="20"/>
    <w:qFormat/>
    <w:rsid w:val="00BA1F32"/>
    <w:rPr>
      <w:i/>
      <w:iCs/>
    </w:rPr>
  </w:style>
  <w:style w:type="paragraph" w:customStyle="1" w:styleId="10">
    <w:name w:val="Обычный1"/>
    <w:uiPriority w:val="99"/>
    <w:rsid w:val="009B5D08"/>
    <w:rPr>
      <w:rFonts w:eastAsia="Calibri" w:cs="Calibri"/>
    </w:rPr>
  </w:style>
  <w:style w:type="table" w:styleId="ae">
    <w:name w:val="Table Grid"/>
    <w:basedOn w:val="a1"/>
    <w:uiPriority w:val="59"/>
    <w:rsid w:val="009B5D08"/>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Chapter10 Знак,Список уровня 2 Знак,название табл/рис Знак,Bullet Number Знак,Bullet 1 Знак,Use Case List Paragraph Знак,lp1 Знак,lp11 Знак,List Paragraph11 Знак,Elenco Normale Знак"/>
    <w:link w:val="a4"/>
    <w:uiPriority w:val="34"/>
    <w:locked/>
    <w:rsid w:val="000B04B7"/>
    <w:rPr>
      <w:rFonts w:cs="Calibri"/>
      <w:sz w:val="22"/>
      <w:szCs w:val="22"/>
    </w:rPr>
  </w:style>
  <w:style w:type="paragraph" w:styleId="af">
    <w:name w:val="Balloon Text"/>
    <w:basedOn w:val="a"/>
    <w:link w:val="af0"/>
    <w:uiPriority w:val="99"/>
    <w:semiHidden/>
    <w:unhideWhenUsed/>
    <w:rsid w:val="0069560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95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7918">
      <w:bodyDiv w:val="1"/>
      <w:marLeft w:val="0"/>
      <w:marRight w:val="0"/>
      <w:marTop w:val="0"/>
      <w:marBottom w:val="0"/>
      <w:divBdr>
        <w:top w:val="none" w:sz="0" w:space="0" w:color="auto"/>
        <w:left w:val="none" w:sz="0" w:space="0" w:color="auto"/>
        <w:bottom w:val="none" w:sz="0" w:space="0" w:color="auto"/>
        <w:right w:val="none" w:sz="0" w:space="0" w:color="auto"/>
      </w:divBdr>
    </w:div>
    <w:div w:id="609821846">
      <w:bodyDiv w:val="1"/>
      <w:marLeft w:val="0"/>
      <w:marRight w:val="0"/>
      <w:marTop w:val="0"/>
      <w:marBottom w:val="0"/>
      <w:divBdr>
        <w:top w:val="none" w:sz="0" w:space="0" w:color="auto"/>
        <w:left w:val="none" w:sz="0" w:space="0" w:color="auto"/>
        <w:bottom w:val="none" w:sz="0" w:space="0" w:color="auto"/>
        <w:right w:val="none" w:sz="0" w:space="0" w:color="auto"/>
      </w:divBdr>
    </w:div>
    <w:div w:id="829247879">
      <w:bodyDiv w:val="1"/>
      <w:marLeft w:val="0"/>
      <w:marRight w:val="0"/>
      <w:marTop w:val="0"/>
      <w:marBottom w:val="0"/>
      <w:divBdr>
        <w:top w:val="none" w:sz="0" w:space="0" w:color="auto"/>
        <w:left w:val="none" w:sz="0" w:space="0" w:color="auto"/>
        <w:bottom w:val="none" w:sz="0" w:space="0" w:color="auto"/>
        <w:right w:val="none" w:sz="0" w:space="0" w:color="auto"/>
      </w:divBdr>
    </w:div>
    <w:div w:id="938222831">
      <w:bodyDiv w:val="1"/>
      <w:marLeft w:val="0"/>
      <w:marRight w:val="0"/>
      <w:marTop w:val="0"/>
      <w:marBottom w:val="0"/>
      <w:divBdr>
        <w:top w:val="none" w:sz="0" w:space="0" w:color="auto"/>
        <w:left w:val="none" w:sz="0" w:space="0" w:color="auto"/>
        <w:bottom w:val="none" w:sz="0" w:space="0" w:color="auto"/>
        <w:right w:val="none" w:sz="0" w:space="0" w:color="auto"/>
      </w:divBdr>
    </w:div>
    <w:div w:id="1333141538">
      <w:bodyDiv w:val="1"/>
      <w:marLeft w:val="0"/>
      <w:marRight w:val="0"/>
      <w:marTop w:val="0"/>
      <w:marBottom w:val="0"/>
      <w:divBdr>
        <w:top w:val="none" w:sz="0" w:space="0" w:color="auto"/>
        <w:left w:val="none" w:sz="0" w:space="0" w:color="auto"/>
        <w:bottom w:val="none" w:sz="0" w:space="0" w:color="auto"/>
        <w:right w:val="none" w:sz="0" w:space="0" w:color="auto"/>
      </w:divBdr>
    </w:div>
    <w:div w:id="1353385346">
      <w:bodyDiv w:val="1"/>
      <w:marLeft w:val="0"/>
      <w:marRight w:val="0"/>
      <w:marTop w:val="0"/>
      <w:marBottom w:val="0"/>
      <w:divBdr>
        <w:top w:val="none" w:sz="0" w:space="0" w:color="auto"/>
        <w:left w:val="none" w:sz="0" w:space="0" w:color="auto"/>
        <w:bottom w:val="none" w:sz="0" w:space="0" w:color="auto"/>
        <w:right w:val="none" w:sz="0" w:space="0" w:color="auto"/>
      </w:divBdr>
      <w:divsChild>
        <w:div w:id="253591072">
          <w:marLeft w:val="0"/>
          <w:marRight w:val="0"/>
          <w:marTop w:val="0"/>
          <w:marBottom w:val="0"/>
          <w:divBdr>
            <w:top w:val="none" w:sz="0" w:space="0" w:color="auto"/>
            <w:left w:val="none" w:sz="0" w:space="0" w:color="auto"/>
            <w:bottom w:val="none" w:sz="0" w:space="0" w:color="auto"/>
            <w:right w:val="none" w:sz="0" w:space="0" w:color="auto"/>
          </w:divBdr>
        </w:div>
      </w:divsChild>
    </w:div>
    <w:div w:id="1380319394">
      <w:bodyDiv w:val="1"/>
      <w:marLeft w:val="0"/>
      <w:marRight w:val="0"/>
      <w:marTop w:val="0"/>
      <w:marBottom w:val="0"/>
      <w:divBdr>
        <w:top w:val="none" w:sz="0" w:space="0" w:color="auto"/>
        <w:left w:val="none" w:sz="0" w:space="0" w:color="auto"/>
        <w:bottom w:val="none" w:sz="0" w:space="0" w:color="auto"/>
        <w:right w:val="none" w:sz="0" w:space="0" w:color="auto"/>
      </w:divBdr>
    </w:div>
    <w:div w:id="1517842561">
      <w:marLeft w:val="0"/>
      <w:marRight w:val="0"/>
      <w:marTop w:val="0"/>
      <w:marBottom w:val="0"/>
      <w:divBdr>
        <w:top w:val="none" w:sz="0" w:space="0" w:color="auto"/>
        <w:left w:val="none" w:sz="0" w:space="0" w:color="auto"/>
        <w:bottom w:val="none" w:sz="0" w:space="0" w:color="auto"/>
        <w:right w:val="none" w:sz="0" w:space="0" w:color="auto"/>
      </w:divBdr>
    </w:div>
    <w:div w:id="1849521615">
      <w:bodyDiv w:val="1"/>
      <w:marLeft w:val="0"/>
      <w:marRight w:val="0"/>
      <w:marTop w:val="0"/>
      <w:marBottom w:val="0"/>
      <w:divBdr>
        <w:top w:val="none" w:sz="0" w:space="0" w:color="auto"/>
        <w:left w:val="none" w:sz="0" w:space="0" w:color="auto"/>
        <w:bottom w:val="none" w:sz="0" w:space="0" w:color="auto"/>
        <w:right w:val="none" w:sz="0" w:space="0" w:color="auto"/>
      </w:divBdr>
    </w:div>
    <w:div w:id="18845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489</Words>
  <Characters>2792</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4</cp:revision>
  <cp:lastPrinted>2024-03-18T11:11:00Z</cp:lastPrinted>
  <dcterms:created xsi:type="dcterms:W3CDTF">2024-03-18T11:47:00Z</dcterms:created>
  <dcterms:modified xsi:type="dcterms:W3CDTF">2024-03-19T08:19:00Z</dcterms:modified>
</cp:coreProperties>
</file>