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Pr="00A842DA" w:rsidRDefault="00D05AF7" w:rsidP="00EA3C4E">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ОГОЛОШЕННЯ</w:t>
      </w:r>
    </w:p>
    <w:p w14:paraId="143B1846" w14:textId="4A21283E" w:rsidR="006E311F" w:rsidRPr="00A842DA" w:rsidRDefault="00D05AF7" w:rsidP="00886B4A">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про проведення спрощеної закупівлі </w:t>
      </w:r>
    </w:p>
    <w:p w14:paraId="3A1F0408" w14:textId="1FA137F1" w:rsidR="003C4CD3" w:rsidRPr="00A842DA" w:rsidRDefault="003C4CD3" w:rsidP="00EA3C4E">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Код ДК 021:2015: </w:t>
      </w:r>
      <w:r w:rsidR="0019108E" w:rsidRPr="00A842DA">
        <w:rPr>
          <w:rFonts w:ascii="Times New Roman" w:hAnsi="Times New Roman" w:cs="Times New Roman"/>
          <w:b/>
          <w:i/>
          <w:sz w:val="24"/>
          <w:szCs w:val="24"/>
          <w:lang w:val="uk-UA"/>
        </w:rPr>
        <w:t>341</w:t>
      </w:r>
      <w:r w:rsidR="003A72BC" w:rsidRPr="00A842DA">
        <w:rPr>
          <w:rFonts w:ascii="Times New Roman" w:hAnsi="Times New Roman" w:cs="Times New Roman"/>
          <w:b/>
          <w:i/>
          <w:sz w:val="24"/>
          <w:szCs w:val="24"/>
          <w:lang w:val="uk-UA"/>
        </w:rPr>
        <w:t>1</w:t>
      </w:r>
      <w:r w:rsidRPr="00A842DA">
        <w:rPr>
          <w:rFonts w:ascii="Times New Roman" w:hAnsi="Times New Roman" w:cs="Times New Roman"/>
          <w:b/>
          <w:i/>
          <w:sz w:val="24"/>
          <w:szCs w:val="24"/>
          <w:lang w:val="uk-UA"/>
        </w:rPr>
        <w:t>0000-</w:t>
      </w:r>
      <w:r w:rsidR="003A72BC" w:rsidRPr="00A842DA">
        <w:rPr>
          <w:rFonts w:ascii="Times New Roman" w:hAnsi="Times New Roman" w:cs="Times New Roman"/>
          <w:b/>
          <w:i/>
          <w:sz w:val="24"/>
          <w:szCs w:val="24"/>
          <w:lang w:val="uk-UA"/>
        </w:rPr>
        <w:t>1</w:t>
      </w:r>
      <w:r w:rsidRPr="00A842DA">
        <w:rPr>
          <w:rFonts w:ascii="Times New Roman" w:hAnsi="Times New Roman" w:cs="Times New Roman"/>
          <w:b/>
          <w:i/>
          <w:sz w:val="24"/>
          <w:szCs w:val="24"/>
          <w:lang w:val="uk-UA"/>
        </w:rPr>
        <w:t xml:space="preserve"> – </w:t>
      </w:r>
      <w:r w:rsidR="003A72BC" w:rsidRPr="00A842DA">
        <w:rPr>
          <w:rFonts w:ascii="Times New Roman" w:hAnsi="Times New Roman" w:cs="Times New Roman"/>
          <w:b/>
          <w:i/>
          <w:sz w:val="24"/>
          <w:szCs w:val="24"/>
          <w:lang w:val="uk-UA"/>
        </w:rPr>
        <w:t>Легкові автомобілі</w:t>
      </w:r>
      <w:r w:rsidR="0019108E" w:rsidRPr="00A842DA">
        <w:rPr>
          <w:rFonts w:ascii="Times New Roman" w:hAnsi="Times New Roman" w:cs="Times New Roman"/>
          <w:b/>
          <w:i/>
          <w:sz w:val="24"/>
          <w:szCs w:val="24"/>
          <w:lang w:val="uk-UA"/>
        </w:rPr>
        <w:t xml:space="preserve"> </w:t>
      </w:r>
    </w:p>
    <w:p w14:paraId="52EA6F23" w14:textId="3B49E0A4" w:rsidR="003C4CD3" w:rsidRPr="00A842DA" w:rsidRDefault="003C4CD3" w:rsidP="00EA3C4E">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w:t>
      </w:r>
      <w:r w:rsidR="00CF27F0" w:rsidRPr="00A842DA">
        <w:rPr>
          <w:rFonts w:ascii="Times New Roman" w:hAnsi="Times New Roman" w:cs="Times New Roman"/>
          <w:b/>
          <w:i/>
          <w:sz w:val="24"/>
          <w:szCs w:val="24"/>
          <w:lang w:val="uk-UA"/>
        </w:rPr>
        <w:t>Придбання</w:t>
      </w:r>
      <w:r w:rsidR="003A72BC" w:rsidRPr="00A842DA">
        <w:rPr>
          <w:rFonts w:ascii="Times New Roman" w:hAnsi="Times New Roman" w:cs="Times New Roman"/>
          <w:b/>
          <w:i/>
          <w:sz w:val="24"/>
          <w:szCs w:val="24"/>
          <w:lang w:val="uk-UA"/>
        </w:rPr>
        <w:t xml:space="preserve"> легкового автомобіля </w:t>
      </w:r>
      <w:proofErr w:type="spellStart"/>
      <w:r w:rsidR="003A72BC" w:rsidRPr="00A842DA">
        <w:rPr>
          <w:rFonts w:ascii="Times New Roman" w:hAnsi="Times New Roman" w:cs="Times New Roman"/>
          <w:b/>
          <w:i/>
          <w:sz w:val="24"/>
          <w:szCs w:val="24"/>
          <w:lang w:val="uk-UA"/>
        </w:rPr>
        <w:t>Renault</w:t>
      </w:r>
      <w:proofErr w:type="spellEnd"/>
      <w:r w:rsidR="003A72BC" w:rsidRPr="00A842DA">
        <w:rPr>
          <w:rFonts w:ascii="Times New Roman" w:hAnsi="Times New Roman" w:cs="Times New Roman"/>
          <w:b/>
          <w:i/>
          <w:sz w:val="24"/>
          <w:szCs w:val="24"/>
          <w:lang w:val="uk-UA"/>
        </w:rPr>
        <w:t xml:space="preserve"> </w:t>
      </w:r>
      <w:proofErr w:type="spellStart"/>
      <w:r w:rsidR="003A72BC" w:rsidRPr="00A842DA">
        <w:rPr>
          <w:rFonts w:ascii="Times New Roman" w:hAnsi="Times New Roman" w:cs="Times New Roman"/>
          <w:b/>
          <w:i/>
          <w:sz w:val="24"/>
          <w:szCs w:val="24"/>
          <w:lang w:val="uk-UA"/>
        </w:rPr>
        <w:t>Duster</w:t>
      </w:r>
      <w:proofErr w:type="spellEnd"/>
      <w:r w:rsidR="003A72BC" w:rsidRPr="00A842DA">
        <w:rPr>
          <w:rFonts w:ascii="Times New Roman" w:hAnsi="Times New Roman" w:cs="Times New Roman"/>
          <w:b/>
          <w:i/>
          <w:sz w:val="24"/>
          <w:szCs w:val="24"/>
          <w:lang w:val="uk-UA"/>
        </w:rPr>
        <w:t xml:space="preserve"> </w:t>
      </w:r>
      <w:proofErr w:type="spellStart"/>
      <w:r w:rsidR="003A72BC" w:rsidRPr="00A842DA">
        <w:rPr>
          <w:rFonts w:ascii="Times New Roman" w:hAnsi="Times New Roman" w:cs="Times New Roman"/>
          <w:b/>
          <w:i/>
          <w:sz w:val="24"/>
          <w:szCs w:val="24"/>
          <w:lang w:val="uk-UA"/>
        </w:rPr>
        <w:t>Zen</w:t>
      </w:r>
      <w:proofErr w:type="spellEnd"/>
      <w:r w:rsidR="003A72BC" w:rsidRPr="00A842DA">
        <w:rPr>
          <w:rFonts w:ascii="Times New Roman" w:hAnsi="Times New Roman" w:cs="Times New Roman"/>
          <w:b/>
          <w:i/>
          <w:sz w:val="24"/>
          <w:szCs w:val="24"/>
          <w:lang w:val="uk-UA"/>
        </w:rPr>
        <w:t xml:space="preserve"> 1.6 (2WD</w:t>
      </w:r>
      <w:r w:rsidRPr="00A842DA">
        <w:rPr>
          <w:rFonts w:ascii="Times New Roman" w:hAnsi="Times New Roman" w:cs="Times New Roman"/>
          <w:b/>
          <w:i/>
          <w:sz w:val="24"/>
          <w:szCs w:val="24"/>
          <w:lang w:val="uk-UA"/>
        </w:rPr>
        <w:t>)</w:t>
      </w:r>
      <w:r w:rsidR="003A72BC" w:rsidRPr="00A842DA">
        <w:rPr>
          <w:rFonts w:ascii="Times New Roman" w:hAnsi="Times New Roman" w:cs="Times New Roman"/>
          <w:b/>
          <w:i/>
          <w:sz w:val="24"/>
          <w:szCs w:val="24"/>
          <w:lang w:val="uk-UA"/>
        </w:rPr>
        <w:t xml:space="preserve"> або аналог)</w:t>
      </w:r>
    </w:p>
    <w:p w14:paraId="06B66F74" w14:textId="77777777" w:rsidR="00D05AF7" w:rsidRPr="00A842DA" w:rsidRDefault="00D05AF7" w:rsidP="00EA3C4E">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через систему електронних </w:t>
      </w:r>
      <w:proofErr w:type="spellStart"/>
      <w:r w:rsidRPr="00A842DA">
        <w:rPr>
          <w:rFonts w:ascii="Times New Roman" w:hAnsi="Times New Roman" w:cs="Times New Roman"/>
          <w:b/>
          <w:i/>
          <w:sz w:val="24"/>
          <w:szCs w:val="24"/>
          <w:lang w:val="uk-UA"/>
        </w:rPr>
        <w:t>закупівель</w:t>
      </w:r>
      <w:proofErr w:type="spellEnd"/>
      <w:r w:rsidR="00CD5BD8" w:rsidRPr="00A842DA">
        <w:rPr>
          <w:rFonts w:ascii="Times New Roman" w:hAnsi="Times New Roman" w:cs="Times New Roman"/>
          <w:b/>
          <w:i/>
          <w:sz w:val="24"/>
          <w:szCs w:val="24"/>
          <w:lang w:val="uk-UA"/>
        </w:rPr>
        <w:t>*</w:t>
      </w:r>
    </w:p>
    <w:p w14:paraId="1FDE7189" w14:textId="77777777" w:rsidR="00CD5BD8" w:rsidRPr="00A842DA" w:rsidRDefault="00CD5BD8" w:rsidP="00CD5BD8">
      <w:pPr>
        <w:spacing w:after="0"/>
        <w:rPr>
          <w:rFonts w:ascii="Times New Roman" w:hAnsi="Times New Roman" w:cs="Times New Roman"/>
          <w:i/>
          <w:sz w:val="24"/>
          <w:szCs w:val="24"/>
          <w:lang w:val="uk-UA"/>
        </w:rPr>
      </w:pPr>
    </w:p>
    <w:p w14:paraId="33B657AE" w14:textId="77777777" w:rsidR="00CD5BD8" w:rsidRPr="00A842DA" w:rsidRDefault="00CD5BD8" w:rsidP="00CD5BD8">
      <w:pPr>
        <w:spacing w:after="0"/>
        <w:rPr>
          <w:rFonts w:ascii="Times New Roman" w:hAnsi="Times New Roman" w:cs="Times New Roman"/>
          <w:i/>
          <w:sz w:val="24"/>
          <w:szCs w:val="24"/>
          <w:lang w:val="uk-UA"/>
        </w:rPr>
      </w:pPr>
      <w:r w:rsidRPr="00A842DA">
        <w:rPr>
          <w:rFonts w:ascii="Times New Roman" w:hAnsi="Times New Roman" w:cs="Times New Roman"/>
          <w:i/>
          <w:sz w:val="24"/>
          <w:szCs w:val="24"/>
          <w:lang w:val="uk-UA"/>
        </w:rPr>
        <w:tab/>
        <w:t>Умови застосування:</w:t>
      </w:r>
    </w:p>
    <w:p w14:paraId="754E8FEA" w14:textId="6FA6953B" w:rsidR="00CD5BD8" w:rsidRPr="00A842DA" w:rsidRDefault="00CD5BD8" w:rsidP="00CD5BD8">
      <w:pPr>
        <w:spacing w:after="0"/>
        <w:rPr>
          <w:rFonts w:ascii="Times New Roman" w:hAnsi="Times New Roman" w:cs="Times New Roman"/>
          <w:i/>
          <w:sz w:val="24"/>
          <w:szCs w:val="24"/>
          <w:lang w:val="uk-UA"/>
        </w:rPr>
      </w:pPr>
      <w:r w:rsidRPr="00A842DA">
        <w:rPr>
          <w:rFonts w:ascii="Times New Roman" w:hAnsi="Times New Roman" w:cs="Times New Roman"/>
          <w:i/>
          <w:sz w:val="24"/>
          <w:szCs w:val="24"/>
          <w:lang w:val="uk-UA"/>
        </w:rPr>
        <w:tab/>
        <w:t xml:space="preserve">Відповідно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A842DA">
        <w:rPr>
          <w:rFonts w:ascii="Times New Roman" w:hAnsi="Times New Roman" w:cs="Times New Roman"/>
          <w:i/>
          <w:sz w:val="24"/>
          <w:szCs w:val="24"/>
          <w:lang w:val="uk-UA"/>
        </w:rPr>
        <w:t>закупівель</w:t>
      </w:r>
      <w:proofErr w:type="spellEnd"/>
      <w:r w:rsidRPr="00A842DA">
        <w:rPr>
          <w:rFonts w:ascii="Times New Roman" w:hAnsi="Times New Roman" w:cs="Times New Roman"/>
          <w:i/>
          <w:sz w:val="24"/>
          <w:szCs w:val="24"/>
          <w:lang w:val="uk-UA"/>
        </w:rPr>
        <w:t xml:space="preserve"> товарів, робіт і послуг в умовах воєнного стану» від 28.02.2022 № 169 (зі змінами</w:t>
      </w:r>
      <w:r w:rsidR="003A72BC" w:rsidRPr="00A842DA">
        <w:rPr>
          <w:rFonts w:ascii="Times New Roman" w:hAnsi="Times New Roman" w:cs="Times New Roman"/>
          <w:i/>
          <w:sz w:val="24"/>
          <w:szCs w:val="24"/>
          <w:lang w:val="uk-UA"/>
        </w:rPr>
        <w:t>)</w:t>
      </w:r>
      <w:r w:rsidR="00235AE3" w:rsidRPr="00A842DA">
        <w:rPr>
          <w:rFonts w:ascii="Times New Roman" w:hAnsi="Times New Roman" w:cs="Times New Roman"/>
          <w:i/>
          <w:sz w:val="24"/>
          <w:szCs w:val="24"/>
          <w:lang w:val="uk-UA"/>
        </w:rPr>
        <w:t xml:space="preserve">. </w:t>
      </w:r>
      <w:r w:rsidR="003C4CD3" w:rsidRPr="00A842DA">
        <w:rPr>
          <w:rFonts w:ascii="Times New Roman" w:hAnsi="Times New Roman" w:cs="Times New Roman"/>
          <w:i/>
          <w:sz w:val="24"/>
          <w:szCs w:val="24"/>
          <w:lang w:val="uk-UA"/>
        </w:rPr>
        <w:t xml:space="preserve"> Відповідно до п. 3—7 Розділу Х «Прикінцеві та перехідні положення» Закону 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003C4CD3" w:rsidRPr="00A842DA">
        <w:rPr>
          <w:rFonts w:ascii="Times New Roman" w:hAnsi="Times New Roman" w:cs="Times New Roman"/>
          <w:i/>
          <w:sz w:val="24"/>
          <w:szCs w:val="24"/>
          <w:lang w:val="uk-UA"/>
        </w:rPr>
        <w:t>закупівель</w:t>
      </w:r>
      <w:proofErr w:type="spellEnd"/>
      <w:r w:rsidR="003C4CD3" w:rsidRPr="00A842DA">
        <w:rPr>
          <w:rFonts w:ascii="Times New Roman" w:hAnsi="Times New Roman" w:cs="Times New Roman"/>
          <w:i/>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 № 2526-IX від 16.08.2022). Станом на момент оприлюднення закупівлі, питання здійснення оборонних та публічних </w:t>
      </w:r>
      <w:proofErr w:type="spellStart"/>
      <w:r w:rsidR="003C4CD3" w:rsidRPr="00A842DA">
        <w:rPr>
          <w:rFonts w:ascii="Times New Roman" w:hAnsi="Times New Roman" w:cs="Times New Roman"/>
          <w:i/>
          <w:sz w:val="24"/>
          <w:szCs w:val="24"/>
          <w:lang w:val="uk-UA"/>
        </w:rPr>
        <w:t>закупівель</w:t>
      </w:r>
      <w:proofErr w:type="spellEnd"/>
      <w:r w:rsidR="003C4CD3" w:rsidRPr="00A842DA">
        <w:rPr>
          <w:rFonts w:ascii="Times New Roman" w:hAnsi="Times New Roman" w:cs="Times New Roman"/>
          <w:i/>
          <w:sz w:val="24"/>
          <w:szCs w:val="24"/>
          <w:lang w:val="uk-UA"/>
        </w:rPr>
        <w:t xml:space="preserve"> товарів, робіт і послуг в умовах воєнного стану врегульовано Постановою КМУ від 28.02.2022 року № 169. Відповідно до </w:t>
      </w:r>
      <w:proofErr w:type="spellStart"/>
      <w:r w:rsidR="003C4CD3" w:rsidRPr="00A842DA">
        <w:rPr>
          <w:rFonts w:ascii="Times New Roman" w:hAnsi="Times New Roman" w:cs="Times New Roman"/>
          <w:i/>
          <w:sz w:val="24"/>
          <w:szCs w:val="24"/>
          <w:lang w:val="uk-UA"/>
        </w:rPr>
        <w:t>абз</w:t>
      </w:r>
      <w:proofErr w:type="spellEnd"/>
      <w:r w:rsidR="003C4CD3" w:rsidRPr="00A842DA">
        <w:rPr>
          <w:rFonts w:ascii="Times New Roman" w:hAnsi="Times New Roman" w:cs="Times New Roman"/>
          <w:i/>
          <w:sz w:val="24"/>
          <w:szCs w:val="24"/>
          <w:lang w:val="uk-UA"/>
        </w:rPr>
        <w:t xml:space="preserve">. 3 </w:t>
      </w:r>
      <w:proofErr w:type="spellStart"/>
      <w:r w:rsidR="003C4CD3" w:rsidRPr="00A842DA">
        <w:rPr>
          <w:rFonts w:ascii="Times New Roman" w:hAnsi="Times New Roman" w:cs="Times New Roman"/>
          <w:i/>
          <w:sz w:val="24"/>
          <w:szCs w:val="24"/>
          <w:lang w:val="uk-UA"/>
        </w:rPr>
        <w:t>пп</w:t>
      </w:r>
      <w:proofErr w:type="spellEnd"/>
      <w:r w:rsidR="003C4CD3" w:rsidRPr="00A842DA">
        <w:rPr>
          <w:rFonts w:ascii="Times New Roman" w:hAnsi="Times New Roman" w:cs="Times New Roman"/>
          <w:i/>
          <w:sz w:val="24"/>
          <w:szCs w:val="24"/>
          <w:lang w:val="uk-UA"/>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003C4CD3" w:rsidRPr="00A842DA">
        <w:rPr>
          <w:rFonts w:ascii="Times New Roman" w:hAnsi="Times New Roman" w:cs="Times New Roman"/>
          <w:i/>
          <w:sz w:val="24"/>
          <w:szCs w:val="24"/>
          <w:lang w:val="uk-UA"/>
        </w:rPr>
        <w:t>закупівель</w:t>
      </w:r>
      <w:proofErr w:type="spellEnd"/>
      <w:r w:rsidR="003C4CD3" w:rsidRPr="00A842DA">
        <w:rPr>
          <w:rFonts w:ascii="Times New Roman" w:hAnsi="Times New Roman" w:cs="Times New Roman"/>
          <w:i/>
          <w:sz w:val="24"/>
          <w:szCs w:val="24"/>
          <w:lang w:val="uk-UA"/>
        </w:rPr>
        <w:t>, встановленого Законом України “Про публічні закупівлі”</w:t>
      </w:r>
      <w:r w:rsidR="00565B20" w:rsidRPr="00A842DA">
        <w:rPr>
          <w:rFonts w:ascii="Times New Roman" w:hAnsi="Times New Roman" w:cs="Times New Roman"/>
          <w:i/>
          <w:sz w:val="24"/>
          <w:szCs w:val="24"/>
          <w:lang w:val="uk-UA"/>
        </w:rPr>
        <w:t>.</w:t>
      </w:r>
    </w:p>
    <w:p w14:paraId="61F3FED0" w14:textId="77777777" w:rsidR="00D05AF7" w:rsidRPr="00A842DA" w:rsidRDefault="00CD5BD8" w:rsidP="00CD5BD8">
      <w:pPr>
        <w:spacing w:after="0"/>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           </w:t>
      </w:r>
    </w:p>
    <w:p w14:paraId="688366AC" w14:textId="55B3CD4E" w:rsidR="00D05AF7" w:rsidRPr="00A842DA" w:rsidRDefault="00D05AF7" w:rsidP="00334A27">
      <w:pPr>
        <w:pStyle w:val="a4"/>
        <w:numPr>
          <w:ilvl w:val="0"/>
          <w:numId w:val="1"/>
        </w:numPr>
        <w:spacing w:after="0"/>
        <w:ind w:left="567"/>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A842DA">
        <w:rPr>
          <w:rFonts w:ascii="Times New Roman" w:hAnsi="Times New Roman" w:cs="Times New Roman"/>
          <w:b/>
          <w:i/>
          <w:sz w:val="24"/>
          <w:szCs w:val="24"/>
          <w:lang w:val="uk-UA"/>
        </w:rPr>
        <w:t xml:space="preserve">: </w:t>
      </w:r>
      <w:r w:rsidR="00235AE3" w:rsidRPr="00A842DA">
        <w:rPr>
          <w:rFonts w:ascii="Times New Roman" w:hAnsi="Times New Roman" w:cs="Times New Roman"/>
          <w:sz w:val="24"/>
          <w:szCs w:val="24"/>
          <w:lang w:val="uk-UA"/>
        </w:rPr>
        <w:t>Комунальне підприємство «Комбінат комунальних підприємств» Черкаської міської ради</w:t>
      </w:r>
      <w:r w:rsidR="008F1F28" w:rsidRPr="00A842DA">
        <w:rPr>
          <w:rFonts w:ascii="Times New Roman" w:hAnsi="Times New Roman" w:cs="Times New Roman"/>
          <w:sz w:val="24"/>
          <w:szCs w:val="24"/>
          <w:lang w:val="uk-UA"/>
        </w:rPr>
        <w:t xml:space="preserve">, </w:t>
      </w:r>
      <w:r w:rsidR="00235AE3" w:rsidRPr="00A842DA">
        <w:rPr>
          <w:rFonts w:ascii="Times New Roman" w:hAnsi="Times New Roman" w:cs="Times New Roman"/>
          <w:sz w:val="24"/>
          <w:szCs w:val="24"/>
          <w:lang w:val="uk-UA"/>
        </w:rPr>
        <w:t xml:space="preserve">18003, м. Черкаси, вул. </w:t>
      </w:r>
      <w:proofErr w:type="spellStart"/>
      <w:r w:rsidR="00235AE3" w:rsidRPr="00A842DA">
        <w:rPr>
          <w:rFonts w:ascii="Times New Roman" w:hAnsi="Times New Roman" w:cs="Times New Roman"/>
          <w:sz w:val="24"/>
          <w:szCs w:val="24"/>
          <w:lang w:val="uk-UA"/>
        </w:rPr>
        <w:t>Кривалівська</w:t>
      </w:r>
      <w:proofErr w:type="spellEnd"/>
      <w:r w:rsidR="00235AE3" w:rsidRPr="00A842DA">
        <w:rPr>
          <w:rFonts w:ascii="Times New Roman" w:hAnsi="Times New Roman" w:cs="Times New Roman"/>
          <w:sz w:val="24"/>
          <w:szCs w:val="24"/>
          <w:lang w:val="uk-UA"/>
        </w:rPr>
        <w:t>, 122</w:t>
      </w:r>
      <w:r w:rsidR="00AB4528" w:rsidRPr="00A842DA">
        <w:rPr>
          <w:rFonts w:ascii="Times New Roman" w:hAnsi="Times New Roman" w:cs="Times New Roman"/>
          <w:sz w:val="24"/>
          <w:szCs w:val="24"/>
          <w:lang w:val="uk-UA"/>
        </w:rPr>
        <w:t xml:space="preserve">, </w:t>
      </w:r>
      <w:r w:rsidR="008F1F28" w:rsidRPr="00A842DA">
        <w:rPr>
          <w:rFonts w:ascii="Times New Roman" w:hAnsi="Times New Roman" w:cs="Times New Roman"/>
          <w:sz w:val="24"/>
          <w:szCs w:val="24"/>
          <w:lang w:val="uk-UA"/>
        </w:rPr>
        <w:t>код за ЕДРПОУ</w:t>
      </w:r>
      <w:r w:rsidR="00AB4528" w:rsidRPr="00A842DA">
        <w:rPr>
          <w:rFonts w:ascii="Times New Roman" w:hAnsi="Times New Roman" w:cs="Times New Roman"/>
          <w:sz w:val="24"/>
          <w:szCs w:val="24"/>
          <w:lang w:val="uk-UA"/>
        </w:rPr>
        <w:t xml:space="preserve"> </w:t>
      </w:r>
      <w:r w:rsidR="00235AE3" w:rsidRPr="00A842DA">
        <w:rPr>
          <w:rFonts w:ascii="Times New Roman" w:hAnsi="Times New Roman" w:cs="Times New Roman"/>
          <w:sz w:val="24"/>
          <w:szCs w:val="24"/>
          <w:lang w:val="uk-UA"/>
        </w:rPr>
        <w:t>03357004</w:t>
      </w:r>
      <w:r w:rsidR="008F1F28" w:rsidRPr="00A842DA">
        <w:rPr>
          <w:rFonts w:ascii="Times New Roman" w:hAnsi="Times New Roman" w:cs="Times New Roman"/>
          <w:sz w:val="24"/>
          <w:szCs w:val="24"/>
          <w:lang w:val="uk-UA"/>
        </w:rPr>
        <w:t>, орган місцевого самоврядування ( категорія замовника – відповідно до ч. 1 ст. 2 ЗУ «Про публічні закупівлі»)</w:t>
      </w:r>
    </w:p>
    <w:p w14:paraId="40285398" w14:textId="77777777" w:rsidR="003A72BC" w:rsidRPr="00A842DA" w:rsidRDefault="008F1F28" w:rsidP="003A72BC">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A72BC" w:rsidRPr="00A842DA">
        <w:rPr>
          <w:rFonts w:ascii="Times New Roman" w:hAnsi="Times New Roman" w:cs="Times New Roman"/>
          <w:sz w:val="24"/>
          <w:szCs w:val="24"/>
          <w:lang w:val="uk-UA"/>
        </w:rPr>
        <w:t xml:space="preserve">Код ДК 021:2015: 34110000-1 – Легкові автомобілі (Придбання легкового автомобіля </w:t>
      </w:r>
      <w:proofErr w:type="spellStart"/>
      <w:r w:rsidR="003A72BC" w:rsidRPr="00A842DA">
        <w:rPr>
          <w:rFonts w:ascii="Times New Roman" w:hAnsi="Times New Roman" w:cs="Times New Roman"/>
          <w:sz w:val="24"/>
          <w:szCs w:val="24"/>
          <w:lang w:val="uk-UA"/>
        </w:rPr>
        <w:t>Renault</w:t>
      </w:r>
      <w:proofErr w:type="spellEnd"/>
      <w:r w:rsidR="003A72BC" w:rsidRPr="00A842DA">
        <w:rPr>
          <w:rFonts w:ascii="Times New Roman" w:hAnsi="Times New Roman" w:cs="Times New Roman"/>
          <w:sz w:val="24"/>
          <w:szCs w:val="24"/>
          <w:lang w:val="uk-UA"/>
        </w:rPr>
        <w:t xml:space="preserve"> </w:t>
      </w:r>
      <w:proofErr w:type="spellStart"/>
      <w:r w:rsidR="003A72BC" w:rsidRPr="00A842DA">
        <w:rPr>
          <w:rFonts w:ascii="Times New Roman" w:hAnsi="Times New Roman" w:cs="Times New Roman"/>
          <w:sz w:val="24"/>
          <w:szCs w:val="24"/>
          <w:lang w:val="uk-UA"/>
        </w:rPr>
        <w:t>Duster</w:t>
      </w:r>
      <w:proofErr w:type="spellEnd"/>
      <w:r w:rsidR="003A72BC" w:rsidRPr="00A842DA">
        <w:rPr>
          <w:rFonts w:ascii="Times New Roman" w:hAnsi="Times New Roman" w:cs="Times New Roman"/>
          <w:sz w:val="24"/>
          <w:szCs w:val="24"/>
          <w:lang w:val="uk-UA"/>
        </w:rPr>
        <w:t xml:space="preserve"> </w:t>
      </w:r>
      <w:proofErr w:type="spellStart"/>
      <w:r w:rsidR="003A72BC" w:rsidRPr="00A842DA">
        <w:rPr>
          <w:rFonts w:ascii="Times New Roman" w:hAnsi="Times New Roman" w:cs="Times New Roman"/>
          <w:sz w:val="24"/>
          <w:szCs w:val="24"/>
          <w:lang w:val="uk-UA"/>
        </w:rPr>
        <w:t>Zen</w:t>
      </w:r>
      <w:proofErr w:type="spellEnd"/>
      <w:r w:rsidR="003A72BC" w:rsidRPr="00A842DA">
        <w:rPr>
          <w:rFonts w:ascii="Times New Roman" w:hAnsi="Times New Roman" w:cs="Times New Roman"/>
          <w:sz w:val="24"/>
          <w:szCs w:val="24"/>
          <w:lang w:val="uk-UA"/>
        </w:rPr>
        <w:t xml:space="preserve"> 1.6 (2WD) або аналог)</w:t>
      </w:r>
    </w:p>
    <w:p w14:paraId="62B1894E" w14:textId="309430FE" w:rsidR="008F1F28" w:rsidRPr="00A842DA" w:rsidRDefault="008F1F28" w:rsidP="003A72BC">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A842DA">
        <w:rPr>
          <w:rFonts w:ascii="Times New Roman" w:hAnsi="Times New Roman" w:cs="Times New Roman"/>
          <w:sz w:val="24"/>
          <w:szCs w:val="24"/>
          <w:lang w:val="uk-UA"/>
        </w:rPr>
        <w:t>відповідно до Додатку 1 до оголошення (подається окремим файлом)</w:t>
      </w:r>
    </w:p>
    <w:p w14:paraId="4FED4DAD" w14:textId="7FB6BFB4" w:rsidR="00A61BBC" w:rsidRPr="00A842DA" w:rsidRDefault="008F1F28" w:rsidP="00334A2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3C4CD3" w:rsidRPr="00A842DA">
        <w:rPr>
          <w:rFonts w:ascii="Times New Roman" w:hAnsi="Times New Roman" w:cs="Times New Roman"/>
          <w:sz w:val="24"/>
          <w:szCs w:val="24"/>
          <w:lang w:val="uk-UA"/>
        </w:rPr>
        <w:t>кількість товару:</w:t>
      </w:r>
      <w:r w:rsidR="00235AE3" w:rsidRPr="00A842DA">
        <w:rPr>
          <w:rFonts w:ascii="Times New Roman" w:hAnsi="Times New Roman" w:cs="Times New Roman"/>
          <w:sz w:val="24"/>
          <w:szCs w:val="24"/>
          <w:lang w:val="uk-UA"/>
        </w:rPr>
        <w:t xml:space="preserve"> 1 шт.</w:t>
      </w:r>
      <w:r w:rsidR="003C4CD3"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 xml:space="preserve">місце </w:t>
      </w:r>
      <w:r w:rsidR="003C4CD3" w:rsidRPr="00A842DA">
        <w:rPr>
          <w:rFonts w:ascii="Times New Roman" w:hAnsi="Times New Roman" w:cs="Times New Roman"/>
          <w:sz w:val="24"/>
          <w:szCs w:val="24"/>
          <w:lang w:val="uk-UA"/>
        </w:rPr>
        <w:t>поставки товару</w:t>
      </w:r>
      <w:r w:rsidRPr="00A842DA">
        <w:rPr>
          <w:rFonts w:ascii="Times New Roman" w:hAnsi="Times New Roman" w:cs="Times New Roman"/>
          <w:sz w:val="24"/>
          <w:szCs w:val="24"/>
          <w:lang w:val="uk-UA"/>
        </w:rPr>
        <w:t xml:space="preserve"> </w:t>
      </w:r>
      <w:r w:rsidR="00A4359D" w:rsidRPr="00A842DA">
        <w:rPr>
          <w:rFonts w:ascii="Times New Roman" w:hAnsi="Times New Roman" w:cs="Times New Roman"/>
          <w:sz w:val="24"/>
          <w:szCs w:val="24"/>
          <w:lang w:val="uk-UA"/>
        </w:rPr>
        <w:t>–</w:t>
      </w:r>
      <w:r w:rsidR="0002403B" w:rsidRPr="00A842DA">
        <w:rPr>
          <w:lang w:val="uk-UA"/>
        </w:rPr>
        <w:t xml:space="preserve"> </w:t>
      </w:r>
      <w:r w:rsidR="0019108E" w:rsidRPr="00A842DA">
        <w:rPr>
          <w:rFonts w:ascii="Times New Roman" w:hAnsi="Times New Roman" w:cs="Times New Roman"/>
          <w:sz w:val="24"/>
          <w:szCs w:val="24"/>
          <w:lang w:val="uk-UA"/>
        </w:rPr>
        <w:t xml:space="preserve">м. Черкаси, вул. </w:t>
      </w:r>
      <w:proofErr w:type="spellStart"/>
      <w:r w:rsidR="0019108E" w:rsidRPr="00A842DA">
        <w:rPr>
          <w:rFonts w:ascii="Times New Roman" w:hAnsi="Times New Roman" w:cs="Times New Roman"/>
          <w:sz w:val="24"/>
          <w:szCs w:val="24"/>
          <w:lang w:val="uk-UA"/>
        </w:rPr>
        <w:t>Кривалівська</w:t>
      </w:r>
      <w:proofErr w:type="spellEnd"/>
      <w:r w:rsidR="0019108E" w:rsidRPr="00A842DA">
        <w:rPr>
          <w:rFonts w:ascii="Times New Roman" w:hAnsi="Times New Roman" w:cs="Times New Roman"/>
          <w:sz w:val="24"/>
          <w:szCs w:val="24"/>
          <w:lang w:val="uk-UA"/>
        </w:rPr>
        <w:t>, 122</w:t>
      </w:r>
    </w:p>
    <w:p w14:paraId="5DC9C59B" w14:textId="77777777" w:rsidR="003C0AF1" w:rsidRPr="00A842DA" w:rsidRDefault="008F1F28" w:rsidP="00334A2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Строк поставки товарів, виконання робіт, надання послуг: </w:t>
      </w:r>
      <w:r w:rsidR="003C0AF1" w:rsidRPr="00A842DA">
        <w:rPr>
          <w:rFonts w:ascii="Times New Roman" w:hAnsi="Times New Roman" w:cs="Times New Roman"/>
          <w:b/>
          <w:i/>
          <w:sz w:val="24"/>
          <w:szCs w:val="24"/>
          <w:lang w:val="uk-UA"/>
        </w:rPr>
        <w:t xml:space="preserve"> </w:t>
      </w:r>
      <w:r w:rsidR="0002403B" w:rsidRPr="00A842DA">
        <w:rPr>
          <w:rFonts w:ascii="Times New Roman" w:hAnsi="Times New Roman" w:cs="Times New Roman"/>
          <w:sz w:val="24"/>
          <w:szCs w:val="24"/>
          <w:lang w:val="uk-UA"/>
        </w:rPr>
        <w:t>до 21.11.</w:t>
      </w:r>
      <w:r w:rsidR="003C0AF1" w:rsidRPr="00A842DA">
        <w:rPr>
          <w:rFonts w:ascii="Times New Roman" w:hAnsi="Times New Roman" w:cs="Times New Roman"/>
          <w:sz w:val="24"/>
          <w:szCs w:val="24"/>
          <w:lang w:val="uk-UA"/>
        </w:rPr>
        <w:t xml:space="preserve"> 2022 року. Термін початку </w:t>
      </w:r>
      <w:r w:rsidR="00AB199A" w:rsidRPr="00A842DA">
        <w:rPr>
          <w:rFonts w:ascii="Times New Roman" w:hAnsi="Times New Roman" w:cs="Times New Roman"/>
          <w:sz w:val="24"/>
          <w:szCs w:val="24"/>
          <w:lang w:val="uk-UA"/>
        </w:rPr>
        <w:t>постачання товару</w:t>
      </w:r>
      <w:r w:rsidR="003C0AF1" w:rsidRPr="00A842DA">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584801" w:rsidRPr="00A842DA">
        <w:rPr>
          <w:rFonts w:ascii="Times New Roman" w:hAnsi="Times New Roman" w:cs="Times New Roman"/>
          <w:sz w:val="24"/>
          <w:szCs w:val="24"/>
          <w:lang w:val="uk-UA"/>
        </w:rPr>
        <w:lastRenderedPageBreak/>
        <w:t xml:space="preserve">Договір діє з дати його укладення і до визначеного на момент оголошення спрощеної закупівлі терміну закінчення воєнного стану.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17.05.2022 № 341/2022, </w:t>
      </w:r>
      <w:r w:rsidR="00A4359D" w:rsidRPr="00A842DA">
        <w:rPr>
          <w:rFonts w:ascii="Times New Roman" w:hAnsi="Times New Roman" w:cs="Times New Roman"/>
          <w:sz w:val="24"/>
          <w:szCs w:val="24"/>
          <w:lang w:val="uk-UA"/>
        </w:rPr>
        <w:t xml:space="preserve">Указу Президента України «Про продовження строку дії воєнного стану в Україні» від  17.08.2022 № 573/2022 </w:t>
      </w:r>
      <w:r w:rsidR="00584801" w:rsidRPr="00A842DA">
        <w:rPr>
          <w:rFonts w:ascii="Times New Roman" w:hAnsi="Times New Roman" w:cs="Times New Roman"/>
          <w:sz w:val="24"/>
          <w:szCs w:val="24"/>
          <w:lang w:val="uk-UA"/>
        </w:rPr>
        <w:t>або продовження воєнного стану на под</w:t>
      </w:r>
      <w:r w:rsidR="00A4359D" w:rsidRPr="00A842DA">
        <w:rPr>
          <w:rFonts w:ascii="Times New Roman" w:hAnsi="Times New Roman" w:cs="Times New Roman"/>
          <w:sz w:val="24"/>
          <w:szCs w:val="24"/>
          <w:lang w:val="uk-UA"/>
        </w:rPr>
        <w:t>а</w:t>
      </w:r>
      <w:r w:rsidR="00584801" w:rsidRPr="00A842DA">
        <w:rPr>
          <w:rFonts w:ascii="Times New Roman" w:hAnsi="Times New Roman" w:cs="Times New Roman"/>
          <w:sz w:val="24"/>
          <w:szCs w:val="24"/>
          <w:lang w:val="uk-UA"/>
        </w:rPr>
        <w:t xml:space="preserve">льший термін, термін дії договору може бути </w:t>
      </w:r>
      <w:proofErr w:type="spellStart"/>
      <w:r w:rsidR="00584801" w:rsidRPr="00A842DA">
        <w:rPr>
          <w:rFonts w:ascii="Times New Roman" w:hAnsi="Times New Roman" w:cs="Times New Roman"/>
          <w:sz w:val="24"/>
          <w:szCs w:val="24"/>
          <w:lang w:val="uk-UA"/>
        </w:rPr>
        <w:t>переглянуто</w:t>
      </w:r>
      <w:proofErr w:type="spellEnd"/>
      <w:r w:rsidR="00584801" w:rsidRPr="00A842DA">
        <w:rPr>
          <w:rFonts w:ascii="Times New Roman" w:hAnsi="Times New Roman" w:cs="Times New Roman"/>
          <w:sz w:val="24"/>
          <w:szCs w:val="24"/>
          <w:lang w:val="uk-UA"/>
        </w:rPr>
        <w:t>. У частині оплати договір діє до повного виконання сторонами узятих на себе зобов’язань за цим Договором</w:t>
      </w:r>
      <w:r w:rsidR="00A4359D" w:rsidRPr="00A842DA">
        <w:rPr>
          <w:rFonts w:ascii="Times New Roman" w:hAnsi="Times New Roman" w:cs="Times New Roman"/>
          <w:sz w:val="24"/>
          <w:szCs w:val="24"/>
          <w:lang w:val="uk-UA"/>
        </w:rPr>
        <w:t>. П</w:t>
      </w:r>
      <w:r w:rsidR="00614427" w:rsidRPr="00A842DA">
        <w:rPr>
          <w:rFonts w:ascii="Times New Roman" w:hAnsi="Times New Roman" w:cs="Times New Roman"/>
          <w:sz w:val="24"/>
          <w:szCs w:val="24"/>
          <w:lang w:val="uk-UA"/>
        </w:rPr>
        <w:t xml:space="preserve">ро змогу </w:t>
      </w:r>
      <w:r w:rsidR="0002403B" w:rsidRPr="00A842DA">
        <w:rPr>
          <w:rFonts w:ascii="Times New Roman" w:hAnsi="Times New Roman" w:cs="Times New Roman"/>
          <w:sz w:val="24"/>
          <w:szCs w:val="24"/>
          <w:lang w:val="uk-UA"/>
        </w:rPr>
        <w:t>поставити товар</w:t>
      </w:r>
      <w:r w:rsidR="00614427" w:rsidRPr="00A842DA">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2BB452A4" w14:textId="64B47523" w:rsidR="00FD4277" w:rsidRPr="00A842DA" w:rsidRDefault="008F1F28" w:rsidP="00FD427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Умови оплати: </w:t>
      </w:r>
      <w:r w:rsidR="00FD4277" w:rsidRPr="00A842DA">
        <w:rPr>
          <w:rFonts w:ascii="Times New Roman" w:hAnsi="Times New Roman" w:cs="Times New Roman"/>
          <w:sz w:val="24"/>
          <w:szCs w:val="24"/>
          <w:lang w:val="uk-UA"/>
        </w:rPr>
        <w:t xml:space="preserve">Протягом 3 (трьох) банківських днів, з моменту підписання Сторонами Договору, на підставі рахунку, наданого </w:t>
      </w:r>
      <w:r w:rsidR="003E0078">
        <w:rPr>
          <w:rFonts w:ascii="Times New Roman" w:hAnsi="Times New Roman" w:cs="Times New Roman"/>
          <w:sz w:val="24"/>
          <w:szCs w:val="24"/>
          <w:lang w:val="uk-UA"/>
        </w:rPr>
        <w:t>Продавцем</w:t>
      </w:r>
      <w:r w:rsidR="00FD4277" w:rsidRPr="00A842DA">
        <w:rPr>
          <w:rFonts w:ascii="Times New Roman" w:hAnsi="Times New Roman" w:cs="Times New Roman"/>
          <w:sz w:val="24"/>
          <w:szCs w:val="24"/>
          <w:lang w:val="uk-UA"/>
        </w:rPr>
        <w:t xml:space="preserve">, згідно Постанови КМУ № 1070 від 04.12.2019 </w:t>
      </w:r>
      <w:r w:rsidR="002D2CCE">
        <w:rPr>
          <w:rFonts w:ascii="Times New Roman" w:hAnsi="Times New Roman" w:cs="Times New Roman"/>
          <w:sz w:val="24"/>
          <w:szCs w:val="24"/>
          <w:lang w:val="uk-UA"/>
        </w:rPr>
        <w:t xml:space="preserve">Покупець </w:t>
      </w:r>
      <w:r w:rsidR="00FD4277" w:rsidRPr="00A842DA">
        <w:rPr>
          <w:rFonts w:ascii="Times New Roman" w:hAnsi="Times New Roman" w:cs="Times New Roman"/>
          <w:sz w:val="24"/>
          <w:szCs w:val="24"/>
          <w:lang w:val="uk-UA"/>
        </w:rPr>
        <w:t xml:space="preserve">перераховує </w:t>
      </w:r>
      <w:r w:rsidR="003E0078">
        <w:rPr>
          <w:rFonts w:ascii="Times New Roman" w:hAnsi="Times New Roman" w:cs="Times New Roman"/>
          <w:sz w:val="24"/>
          <w:szCs w:val="24"/>
          <w:lang w:val="uk-UA"/>
        </w:rPr>
        <w:t>Продавцю</w:t>
      </w:r>
      <w:r w:rsidR="00FD4277" w:rsidRPr="00A842DA">
        <w:rPr>
          <w:rFonts w:ascii="Times New Roman" w:hAnsi="Times New Roman" w:cs="Times New Roman"/>
          <w:sz w:val="24"/>
          <w:szCs w:val="24"/>
          <w:lang w:val="uk-UA"/>
        </w:rPr>
        <w:t xml:space="preserve"> аванс в розмірі 10% від суми, який </w:t>
      </w:r>
      <w:r w:rsidR="003E0078">
        <w:rPr>
          <w:rFonts w:ascii="Times New Roman" w:hAnsi="Times New Roman" w:cs="Times New Roman"/>
          <w:sz w:val="24"/>
          <w:szCs w:val="24"/>
          <w:lang w:val="uk-UA"/>
        </w:rPr>
        <w:t xml:space="preserve">Продавець </w:t>
      </w:r>
      <w:r w:rsidR="00FD4277" w:rsidRPr="00A842DA">
        <w:rPr>
          <w:rFonts w:ascii="Times New Roman" w:hAnsi="Times New Roman" w:cs="Times New Roman"/>
          <w:sz w:val="24"/>
          <w:szCs w:val="24"/>
          <w:lang w:val="uk-UA"/>
        </w:rPr>
        <w:t xml:space="preserve">зобов’язується використати протягом 3 (трьох) місяців з моменту отримання цього авансу. По закінченню вищевказаного терміну, протягом 1 (одного) робочого дня, невикористана сума авансу має бути повернута </w:t>
      </w:r>
      <w:r w:rsidR="002D2CCE">
        <w:rPr>
          <w:rFonts w:ascii="Times New Roman" w:hAnsi="Times New Roman" w:cs="Times New Roman"/>
          <w:sz w:val="24"/>
          <w:szCs w:val="24"/>
          <w:lang w:val="uk-UA"/>
        </w:rPr>
        <w:t>Покупцю</w:t>
      </w:r>
      <w:r w:rsidR="00FD4277" w:rsidRPr="00A842DA">
        <w:rPr>
          <w:rFonts w:ascii="Times New Roman" w:hAnsi="Times New Roman" w:cs="Times New Roman"/>
          <w:sz w:val="24"/>
          <w:szCs w:val="24"/>
          <w:lang w:val="uk-UA"/>
        </w:rPr>
        <w:t>.</w:t>
      </w:r>
    </w:p>
    <w:p w14:paraId="58CEF34B" w14:textId="799584B3" w:rsidR="00FD4277" w:rsidRPr="00A842DA" w:rsidRDefault="002D2CCE" w:rsidP="00FD4277">
      <w:pPr>
        <w:pStyle w:val="a4"/>
        <w:spacing w:after="0"/>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FD4277" w:rsidRPr="00A842DA">
        <w:rPr>
          <w:rFonts w:ascii="Times New Roman" w:hAnsi="Times New Roman" w:cs="Times New Roman"/>
          <w:sz w:val="24"/>
          <w:szCs w:val="24"/>
          <w:lang w:val="uk-UA"/>
        </w:rPr>
        <w:t xml:space="preserve">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00FD4277" w:rsidRPr="00A842DA">
        <w:rPr>
          <w:rFonts w:ascii="Times New Roman" w:hAnsi="Times New Roman" w:cs="Times New Roman"/>
          <w:sz w:val="24"/>
          <w:szCs w:val="24"/>
          <w:lang w:val="uk-UA"/>
        </w:rPr>
        <w:t>п.п</w:t>
      </w:r>
      <w:proofErr w:type="spellEnd"/>
      <w:r w:rsidR="00FD4277" w:rsidRPr="00A842DA">
        <w:rPr>
          <w:rFonts w:ascii="Times New Roman" w:hAnsi="Times New Roman" w:cs="Times New Roman"/>
          <w:sz w:val="24"/>
          <w:szCs w:val="24"/>
          <w:lang w:val="uk-UA"/>
        </w:rPr>
        <w:t xml:space="preserve">. 5.5.1 даного Договору. </w:t>
      </w:r>
    </w:p>
    <w:p w14:paraId="0B7C3A0F" w14:textId="66F6F7A5" w:rsidR="001D212C" w:rsidRPr="00A842DA" w:rsidRDefault="001D212C" w:rsidP="00FD427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Очікувана вартість предмета закупівлі:  </w:t>
      </w:r>
      <w:r w:rsidR="00FD4277" w:rsidRPr="00A842DA">
        <w:rPr>
          <w:rFonts w:ascii="Times New Roman" w:hAnsi="Times New Roman" w:cs="Times New Roman"/>
          <w:sz w:val="24"/>
          <w:szCs w:val="24"/>
          <w:lang w:val="uk-UA"/>
        </w:rPr>
        <w:t>870</w:t>
      </w:r>
      <w:r w:rsidR="00CF27F0" w:rsidRPr="00A842DA">
        <w:rPr>
          <w:rFonts w:ascii="Times New Roman" w:hAnsi="Times New Roman" w:cs="Times New Roman"/>
          <w:sz w:val="24"/>
          <w:szCs w:val="24"/>
          <w:lang w:val="uk-UA"/>
        </w:rPr>
        <w:t xml:space="preserve"> 000</w:t>
      </w:r>
      <w:r w:rsidR="00AC51AD"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 xml:space="preserve">грн. </w:t>
      </w:r>
      <w:r w:rsidR="00A4359D" w:rsidRPr="00A842DA">
        <w:rPr>
          <w:rFonts w:ascii="Times New Roman" w:hAnsi="Times New Roman" w:cs="Times New Roman"/>
          <w:sz w:val="24"/>
          <w:szCs w:val="24"/>
          <w:lang w:val="uk-UA"/>
        </w:rPr>
        <w:t>00</w:t>
      </w:r>
      <w:r w:rsidR="00CA21E8" w:rsidRPr="00A842DA">
        <w:rPr>
          <w:rFonts w:ascii="Times New Roman" w:hAnsi="Times New Roman" w:cs="Times New Roman"/>
          <w:sz w:val="24"/>
          <w:szCs w:val="24"/>
          <w:lang w:val="uk-UA"/>
        </w:rPr>
        <w:t xml:space="preserve"> коп. </w:t>
      </w:r>
      <w:r w:rsidR="00F54DF8" w:rsidRPr="00A842DA">
        <w:rPr>
          <w:rFonts w:ascii="Times New Roman" w:hAnsi="Times New Roman" w:cs="Times New Roman"/>
          <w:sz w:val="24"/>
          <w:szCs w:val="24"/>
          <w:lang w:val="uk-UA"/>
        </w:rPr>
        <w:t>з ПДВ</w:t>
      </w:r>
    </w:p>
    <w:p w14:paraId="121D0CA3" w14:textId="45C1B7A7" w:rsidR="001D212C" w:rsidRPr="00A842DA" w:rsidRDefault="001D212C" w:rsidP="00334A27">
      <w:pPr>
        <w:pStyle w:val="a4"/>
        <w:numPr>
          <w:ilvl w:val="0"/>
          <w:numId w:val="1"/>
        </w:numPr>
        <w:spacing w:after="0"/>
        <w:ind w:left="567"/>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Період уточнення інформації про закупівлю (не менше трьох робочих днів): </w:t>
      </w:r>
      <w:r w:rsidRPr="00A842DA">
        <w:rPr>
          <w:rFonts w:ascii="Times New Roman" w:hAnsi="Times New Roman" w:cs="Times New Roman"/>
          <w:sz w:val="24"/>
          <w:szCs w:val="24"/>
          <w:lang w:val="uk-UA"/>
        </w:rPr>
        <w:t>3 робочі дні</w:t>
      </w:r>
      <w:r w:rsidR="00C83B7A" w:rsidRPr="00A842DA">
        <w:rPr>
          <w:rFonts w:ascii="Times New Roman" w:hAnsi="Times New Roman" w:cs="Times New Roman"/>
          <w:sz w:val="24"/>
          <w:szCs w:val="24"/>
          <w:lang w:val="uk-UA"/>
        </w:rPr>
        <w:t xml:space="preserve"> </w:t>
      </w:r>
      <w:r w:rsidR="00842949">
        <w:rPr>
          <w:rFonts w:ascii="Times New Roman" w:hAnsi="Times New Roman" w:cs="Times New Roman"/>
          <w:sz w:val="24"/>
          <w:szCs w:val="24"/>
          <w:lang w:val="uk-UA"/>
        </w:rPr>
        <w:t>18</w:t>
      </w:r>
      <w:r w:rsidR="00C83B7A" w:rsidRPr="00A842DA">
        <w:rPr>
          <w:rFonts w:ascii="Times New Roman" w:hAnsi="Times New Roman" w:cs="Times New Roman"/>
          <w:sz w:val="24"/>
          <w:szCs w:val="24"/>
          <w:lang w:val="uk-UA"/>
        </w:rPr>
        <w:t>.</w:t>
      </w:r>
      <w:r w:rsidR="00190D2B" w:rsidRPr="00A842DA">
        <w:rPr>
          <w:rFonts w:ascii="Times New Roman" w:hAnsi="Times New Roman" w:cs="Times New Roman"/>
          <w:sz w:val="24"/>
          <w:szCs w:val="24"/>
          <w:lang w:val="uk-UA"/>
        </w:rPr>
        <w:t>10</w:t>
      </w:r>
      <w:r w:rsidR="00C83B7A" w:rsidRPr="00A842DA">
        <w:rPr>
          <w:rFonts w:ascii="Times New Roman" w:hAnsi="Times New Roman" w:cs="Times New Roman"/>
          <w:sz w:val="24"/>
          <w:szCs w:val="24"/>
          <w:lang w:val="uk-UA"/>
        </w:rPr>
        <w:t>.202</w:t>
      </w:r>
      <w:r w:rsidR="0094492B" w:rsidRPr="00A842DA">
        <w:rPr>
          <w:rFonts w:ascii="Times New Roman" w:hAnsi="Times New Roman" w:cs="Times New Roman"/>
          <w:sz w:val="24"/>
          <w:szCs w:val="24"/>
          <w:lang w:val="uk-UA"/>
        </w:rPr>
        <w:t>2</w:t>
      </w:r>
      <w:r w:rsidR="00C83B7A" w:rsidRPr="00A842DA">
        <w:rPr>
          <w:rFonts w:ascii="Times New Roman" w:hAnsi="Times New Roman" w:cs="Times New Roman"/>
          <w:sz w:val="24"/>
          <w:szCs w:val="24"/>
          <w:lang w:val="uk-UA"/>
        </w:rPr>
        <w:t xml:space="preserve">; </w:t>
      </w:r>
      <w:r w:rsidR="0025574C" w:rsidRPr="00A842DA">
        <w:rPr>
          <w:rFonts w:ascii="Times New Roman" w:hAnsi="Times New Roman" w:cs="Times New Roman"/>
          <w:sz w:val="24"/>
          <w:szCs w:val="24"/>
          <w:lang w:val="uk-UA"/>
        </w:rPr>
        <w:t>00</w:t>
      </w:r>
      <w:r w:rsidR="00C83B7A" w:rsidRPr="00A842DA">
        <w:rPr>
          <w:rFonts w:ascii="Times New Roman" w:hAnsi="Times New Roman" w:cs="Times New Roman"/>
          <w:sz w:val="24"/>
          <w:szCs w:val="24"/>
          <w:lang w:val="uk-UA"/>
        </w:rPr>
        <w:t>:00)</w:t>
      </w:r>
    </w:p>
    <w:p w14:paraId="7F7A93C4" w14:textId="6BF524D2" w:rsidR="001D212C" w:rsidRPr="00A842DA" w:rsidRDefault="001D212C" w:rsidP="00334A27">
      <w:pPr>
        <w:pStyle w:val="a4"/>
        <w:numPr>
          <w:ilvl w:val="0"/>
          <w:numId w:val="1"/>
        </w:numPr>
        <w:spacing w:after="0"/>
        <w:ind w:left="567"/>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A842DA">
        <w:rPr>
          <w:rFonts w:ascii="Times New Roman" w:hAnsi="Times New Roman" w:cs="Times New Roman"/>
          <w:b/>
          <w:i/>
          <w:sz w:val="24"/>
          <w:szCs w:val="24"/>
          <w:lang w:val="uk-UA"/>
        </w:rPr>
        <w:t>закупівел</w:t>
      </w:r>
      <w:proofErr w:type="spellEnd"/>
      <w:r w:rsidR="00BE6095" w:rsidRPr="00A842DA">
        <w:rPr>
          <w:rFonts w:ascii="Times New Roman" w:hAnsi="Times New Roman" w:cs="Times New Roman"/>
          <w:b/>
          <w:i/>
          <w:sz w:val="24"/>
          <w:szCs w:val="24"/>
          <w:lang w:val="uk-UA"/>
        </w:rPr>
        <w:t xml:space="preserve"> </w:t>
      </w:r>
      <w:r w:rsidRPr="00A842DA">
        <w:rPr>
          <w:rFonts w:ascii="Times New Roman" w:hAnsi="Times New Roman" w:cs="Times New Roman"/>
          <w:b/>
          <w:i/>
          <w:sz w:val="24"/>
          <w:szCs w:val="24"/>
          <w:lang w:val="uk-UA"/>
        </w:rPr>
        <w:t>)</w:t>
      </w:r>
      <w:r w:rsidR="00BE6095" w:rsidRPr="00A842DA">
        <w:rPr>
          <w:rFonts w:ascii="Times New Roman" w:hAnsi="Times New Roman" w:cs="Times New Roman"/>
          <w:b/>
          <w:i/>
          <w:sz w:val="24"/>
          <w:szCs w:val="24"/>
          <w:lang w:val="uk-UA"/>
        </w:rPr>
        <w:t xml:space="preserve"> </w:t>
      </w:r>
      <w:r w:rsidR="00842949">
        <w:rPr>
          <w:rFonts w:ascii="Times New Roman" w:hAnsi="Times New Roman" w:cs="Times New Roman"/>
          <w:sz w:val="24"/>
          <w:szCs w:val="24"/>
          <w:lang w:val="uk-UA"/>
        </w:rPr>
        <w:t>20</w:t>
      </w:r>
      <w:r w:rsidR="0025574C" w:rsidRPr="00A842DA">
        <w:rPr>
          <w:rFonts w:ascii="Times New Roman" w:hAnsi="Times New Roman" w:cs="Times New Roman"/>
          <w:sz w:val="24"/>
          <w:szCs w:val="24"/>
          <w:lang w:val="uk-UA"/>
        </w:rPr>
        <w:t>.</w:t>
      </w:r>
      <w:r w:rsidR="004C6717" w:rsidRPr="00A842DA">
        <w:rPr>
          <w:rFonts w:ascii="Times New Roman" w:hAnsi="Times New Roman" w:cs="Times New Roman"/>
          <w:sz w:val="24"/>
          <w:szCs w:val="24"/>
          <w:lang w:val="uk-UA"/>
        </w:rPr>
        <w:t>10</w:t>
      </w:r>
      <w:r w:rsidRPr="00A842DA">
        <w:rPr>
          <w:rFonts w:ascii="Times New Roman" w:hAnsi="Times New Roman" w:cs="Times New Roman"/>
          <w:sz w:val="24"/>
          <w:szCs w:val="24"/>
          <w:lang w:val="uk-UA"/>
        </w:rPr>
        <w:t>.202</w:t>
      </w:r>
      <w:r w:rsidR="0094492B" w:rsidRPr="00A842DA">
        <w:rPr>
          <w:rFonts w:ascii="Times New Roman" w:hAnsi="Times New Roman" w:cs="Times New Roman"/>
          <w:sz w:val="24"/>
          <w:szCs w:val="24"/>
          <w:lang w:val="uk-UA"/>
        </w:rPr>
        <w:t>2</w:t>
      </w:r>
      <w:r w:rsidRPr="00A842DA">
        <w:rPr>
          <w:rFonts w:ascii="Times New Roman" w:hAnsi="Times New Roman" w:cs="Times New Roman"/>
          <w:sz w:val="24"/>
          <w:szCs w:val="24"/>
          <w:lang w:val="uk-UA"/>
        </w:rPr>
        <w:t xml:space="preserve">, </w:t>
      </w:r>
      <w:r w:rsidR="0025574C" w:rsidRPr="00A842DA">
        <w:rPr>
          <w:rFonts w:ascii="Times New Roman" w:hAnsi="Times New Roman" w:cs="Times New Roman"/>
          <w:sz w:val="24"/>
          <w:szCs w:val="24"/>
          <w:lang w:val="uk-UA"/>
        </w:rPr>
        <w:t>00</w:t>
      </w:r>
      <w:r w:rsidRPr="00A842DA">
        <w:rPr>
          <w:rFonts w:ascii="Times New Roman" w:hAnsi="Times New Roman" w:cs="Times New Roman"/>
          <w:sz w:val="24"/>
          <w:szCs w:val="24"/>
          <w:lang w:val="uk-UA"/>
        </w:rPr>
        <w:t>:00</w:t>
      </w:r>
    </w:p>
    <w:p w14:paraId="1C83BC25" w14:textId="77777777" w:rsidR="001D212C" w:rsidRPr="00A842DA" w:rsidRDefault="001D212C" w:rsidP="00334A27">
      <w:pPr>
        <w:pStyle w:val="a4"/>
        <w:numPr>
          <w:ilvl w:val="0"/>
          <w:numId w:val="1"/>
        </w:numPr>
        <w:spacing w:after="0"/>
        <w:ind w:left="567"/>
        <w:rPr>
          <w:rFonts w:ascii="Times New Roman" w:hAnsi="Times New Roman" w:cs="Times New Roman"/>
          <w:sz w:val="24"/>
          <w:szCs w:val="24"/>
          <w:lang w:val="uk-UA"/>
        </w:rPr>
      </w:pPr>
      <w:r w:rsidRPr="00A842DA">
        <w:rPr>
          <w:rFonts w:ascii="Times New Roman" w:hAnsi="Times New Roman" w:cs="Times New Roman"/>
          <w:b/>
          <w:i/>
          <w:sz w:val="24"/>
          <w:szCs w:val="24"/>
          <w:lang w:val="uk-UA"/>
        </w:rPr>
        <w:t>Перелік критеріїв та методика оцінки пропозицій із зазначенням питомої ваги критеріїв:</w:t>
      </w:r>
      <w:r w:rsidRPr="00A842DA">
        <w:rPr>
          <w:lang w:val="uk-UA"/>
        </w:rPr>
        <w:t xml:space="preserve"> </w:t>
      </w:r>
      <w:r w:rsidRPr="00A842DA">
        <w:rPr>
          <w:rFonts w:ascii="Times New Roman" w:hAnsi="Times New Roman" w:cs="Times New Roman"/>
          <w:sz w:val="24"/>
          <w:szCs w:val="24"/>
          <w:lang w:val="uk-UA"/>
        </w:rPr>
        <w:t xml:space="preserve">Єдиним критерієм оцінки згідно даної </w:t>
      </w:r>
      <w:r w:rsidR="006B2122" w:rsidRPr="00A842DA">
        <w:rPr>
          <w:rFonts w:ascii="Times New Roman" w:hAnsi="Times New Roman" w:cs="Times New Roman"/>
          <w:sz w:val="24"/>
          <w:szCs w:val="24"/>
          <w:lang w:val="uk-UA"/>
        </w:rPr>
        <w:t xml:space="preserve">закупівлі </w:t>
      </w:r>
      <w:r w:rsidRPr="00A842DA">
        <w:rPr>
          <w:rFonts w:ascii="Times New Roman" w:hAnsi="Times New Roman" w:cs="Times New Roman"/>
          <w:sz w:val="24"/>
          <w:szCs w:val="24"/>
          <w:lang w:val="uk-UA"/>
        </w:rPr>
        <w:t>є ціна (питома вага критерію – 100%)</w:t>
      </w:r>
      <w:r w:rsidR="006B2122" w:rsidRPr="00A842DA">
        <w:rPr>
          <w:rFonts w:ascii="Times New Roman" w:hAnsi="Times New Roman" w:cs="Times New Roman"/>
          <w:sz w:val="24"/>
          <w:szCs w:val="24"/>
          <w:lang w:val="uk-UA"/>
        </w:rPr>
        <w:t>.</w:t>
      </w:r>
      <w:r w:rsidR="006B2122" w:rsidRPr="00A842DA">
        <w:rPr>
          <w:lang w:val="uk-UA"/>
        </w:rPr>
        <w:t xml:space="preserve"> </w:t>
      </w:r>
      <w:r w:rsidR="006B2122" w:rsidRPr="00A842DA">
        <w:rPr>
          <w:rFonts w:ascii="Times New Roman" w:hAnsi="Times New Roman" w:cs="Times New Roman"/>
          <w:sz w:val="24"/>
          <w:szCs w:val="24"/>
          <w:lang w:val="uk-UA"/>
        </w:rPr>
        <w:t xml:space="preserve">Оцінка пропозицій проводиться автоматично електронною системою </w:t>
      </w:r>
      <w:proofErr w:type="spellStart"/>
      <w:r w:rsidR="006B2122" w:rsidRPr="00A842DA">
        <w:rPr>
          <w:rFonts w:ascii="Times New Roman" w:hAnsi="Times New Roman" w:cs="Times New Roman"/>
          <w:sz w:val="24"/>
          <w:szCs w:val="24"/>
          <w:lang w:val="uk-UA"/>
        </w:rPr>
        <w:t>закупівель</w:t>
      </w:r>
      <w:proofErr w:type="spellEnd"/>
      <w:r w:rsidR="006B2122" w:rsidRPr="00A842DA">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14:paraId="04D58753" w14:textId="77777777" w:rsidR="0075052E" w:rsidRPr="00A842DA" w:rsidRDefault="006B2122" w:rsidP="00334A2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sidRPr="00A842DA">
        <w:rPr>
          <w:rFonts w:ascii="Times New Roman" w:hAnsi="Times New Roman" w:cs="Times New Roman"/>
          <w:sz w:val="24"/>
          <w:szCs w:val="24"/>
          <w:lang w:val="uk-UA"/>
        </w:rPr>
        <w:t xml:space="preserve"> </w:t>
      </w:r>
      <w:r w:rsidR="0025574C" w:rsidRPr="00A842DA">
        <w:rPr>
          <w:rFonts w:ascii="Times New Roman" w:hAnsi="Times New Roman" w:cs="Times New Roman"/>
          <w:sz w:val="24"/>
          <w:szCs w:val="24"/>
          <w:lang w:val="uk-UA"/>
        </w:rPr>
        <w:t>не вимагається</w:t>
      </w:r>
    </w:p>
    <w:p w14:paraId="0EB53141" w14:textId="77777777" w:rsidR="0025574C" w:rsidRPr="00A842DA" w:rsidRDefault="0025574C" w:rsidP="0025574C">
      <w:pPr>
        <w:spacing w:after="0"/>
        <w:ind w:left="426"/>
        <w:rPr>
          <w:rFonts w:ascii="Times New Roman" w:hAnsi="Times New Roman" w:cs="Times New Roman"/>
          <w:sz w:val="24"/>
          <w:szCs w:val="24"/>
          <w:lang w:val="uk-UA"/>
        </w:rPr>
      </w:pPr>
      <w:r w:rsidRPr="00A842DA">
        <w:rPr>
          <w:rFonts w:ascii="Times New Roman" w:hAnsi="Times New Roman" w:cs="Times New Roman"/>
          <w:b/>
          <w:i/>
          <w:sz w:val="24"/>
          <w:szCs w:val="24"/>
          <w:lang w:val="uk-UA"/>
        </w:rPr>
        <w:t>12.</w:t>
      </w:r>
      <w:r w:rsidR="006B2122" w:rsidRPr="00A842DA">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sidRPr="00A842DA">
        <w:rPr>
          <w:rFonts w:ascii="Times New Roman" w:hAnsi="Times New Roman" w:cs="Times New Roman"/>
          <w:b/>
          <w:i/>
          <w:sz w:val="24"/>
          <w:szCs w:val="24"/>
          <w:lang w:val="uk-UA"/>
        </w:rPr>
        <w:t>не вимагається</w:t>
      </w:r>
    </w:p>
    <w:p w14:paraId="582F43A2" w14:textId="77777777" w:rsidR="006B2122" w:rsidRPr="00A842DA" w:rsidRDefault="0025574C" w:rsidP="0025574C">
      <w:pPr>
        <w:spacing w:after="0"/>
        <w:ind w:left="426"/>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13. </w:t>
      </w:r>
      <w:r w:rsidR="006B2122" w:rsidRPr="00A842DA">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A842DA">
        <w:rPr>
          <w:rFonts w:ascii="Times New Roman" w:hAnsi="Times New Roman" w:cs="Times New Roman"/>
          <w:sz w:val="24"/>
          <w:szCs w:val="24"/>
          <w:lang w:val="uk-UA"/>
        </w:rPr>
        <w:t>0,</w:t>
      </w:r>
      <w:r w:rsidR="00331CA5" w:rsidRPr="00A842DA">
        <w:rPr>
          <w:rFonts w:ascii="Times New Roman" w:hAnsi="Times New Roman" w:cs="Times New Roman"/>
          <w:sz w:val="24"/>
          <w:szCs w:val="24"/>
          <w:lang w:val="uk-UA"/>
        </w:rPr>
        <w:t>5</w:t>
      </w:r>
      <w:r w:rsidR="006B2122" w:rsidRPr="00A842DA">
        <w:rPr>
          <w:rFonts w:ascii="Times New Roman" w:hAnsi="Times New Roman" w:cs="Times New Roman"/>
          <w:sz w:val="24"/>
          <w:szCs w:val="24"/>
          <w:lang w:val="uk-UA"/>
        </w:rPr>
        <w:t>%</w:t>
      </w:r>
    </w:p>
    <w:p w14:paraId="28428075" w14:textId="77777777" w:rsidR="006B2122" w:rsidRPr="00A842DA" w:rsidRDefault="006B2122" w:rsidP="00334A27">
      <w:pPr>
        <w:pStyle w:val="a4"/>
        <w:numPr>
          <w:ilvl w:val="0"/>
          <w:numId w:val="2"/>
        </w:numPr>
        <w:spacing w:after="0"/>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Вимоги до предмета закупівлі, визначені замовником:</w:t>
      </w:r>
    </w:p>
    <w:p w14:paraId="1A46E3D8"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Pr="00A842DA" w:rsidRDefault="000D133A" w:rsidP="00331C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A842DA">
        <w:rPr>
          <w:rFonts w:ascii="Times New Roman" w:hAnsi="Times New Roman" w:cs="Times New Roman"/>
          <w:sz w:val="24"/>
          <w:szCs w:val="24"/>
          <w:lang w:val="uk-UA"/>
        </w:rPr>
        <w:t>підвантаження</w:t>
      </w:r>
      <w:proofErr w:type="spellEnd"/>
      <w:r w:rsidRPr="00A842DA">
        <w:rPr>
          <w:rFonts w:ascii="Times New Roman" w:hAnsi="Times New Roman" w:cs="Times New Roman"/>
          <w:sz w:val="24"/>
          <w:szCs w:val="24"/>
          <w:lang w:val="uk-UA"/>
        </w:rPr>
        <w:t xml:space="preserve"> документів пропозиції за допомогою електронного майданчика). </w:t>
      </w:r>
    </w:p>
    <w:p w14:paraId="0EA76B11" w14:textId="008B5150" w:rsidR="00190D2B" w:rsidRPr="00A842DA" w:rsidRDefault="00190D2B" w:rsidP="00331C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цього оголошення.</w:t>
      </w:r>
    </w:p>
    <w:p w14:paraId="2D701E3A"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sidRPr="00A842DA">
        <w:rPr>
          <w:rFonts w:ascii="Times New Roman" w:hAnsi="Times New Roman" w:cs="Times New Roman"/>
          <w:sz w:val="24"/>
          <w:szCs w:val="24"/>
          <w:lang w:val="uk-UA"/>
        </w:rPr>
        <w:t>торгів</w:t>
      </w:r>
      <w:r w:rsidRPr="00A842DA">
        <w:rPr>
          <w:rFonts w:ascii="Times New Roman" w:hAnsi="Times New Roman" w:cs="Times New Roman"/>
          <w:sz w:val="24"/>
          <w:szCs w:val="24"/>
          <w:lang w:val="uk-UA"/>
        </w:rPr>
        <w:t>, його виконання, тощо, та які не врегульовано положеннями цього оголошення,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A842DA" w:rsidRDefault="000D133A"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14.4. </w:t>
      </w:r>
      <w:r w:rsidR="00614427" w:rsidRPr="00A842DA">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sidRPr="00A842DA">
        <w:rPr>
          <w:rFonts w:ascii="Times New Roman" w:hAnsi="Times New Roman" w:cs="Times New Roman"/>
          <w:sz w:val="24"/>
          <w:szCs w:val="24"/>
          <w:lang w:val="uk-UA"/>
        </w:rPr>
        <w:t xml:space="preserve">спрощеній </w:t>
      </w:r>
      <w:r w:rsidR="00614427" w:rsidRPr="00A842DA">
        <w:rPr>
          <w:rFonts w:ascii="Times New Roman" w:hAnsi="Times New Roman" w:cs="Times New Roman"/>
          <w:sz w:val="24"/>
          <w:szCs w:val="24"/>
          <w:lang w:val="uk-UA"/>
        </w:rPr>
        <w:t>закупів</w:t>
      </w:r>
      <w:r w:rsidR="00E65ECC" w:rsidRPr="00A842DA">
        <w:rPr>
          <w:rFonts w:ascii="Times New Roman" w:hAnsi="Times New Roman" w:cs="Times New Roman"/>
          <w:sz w:val="24"/>
          <w:szCs w:val="24"/>
          <w:lang w:val="uk-UA"/>
        </w:rPr>
        <w:t>лі</w:t>
      </w:r>
      <w:r w:rsidR="00614427" w:rsidRPr="00A842DA">
        <w:rPr>
          <w:rFonts w:ascii="Times New Roman" w:hAnsi="Times New Roman" w:cs="Times New Roman"/>
          <w:sz w:val="24"/>
          <w:szCs w:val="24"/>
          <w:lang w:val="uk-UA"/>
        </w:rPr>
        <w:t xml:space="preserve"> на рівних умовах.</w:t>
      </w:r>
    </w:p>
    <w:p w14:paraId="6CF5596F"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A842DA">
        <w:rPr>
          <w:rFonts w:ascii="Times New Roman" w:hAnsi="Times New Roman" w:cs="Times New Roman"/>
          <w:sz w:val="24"/>
          <w:szCs w:val="24"/>
          <w:lang w:val="uk-UA"/>
        </w:rPr>
        <w:t>санкційного</w:t>
      </w:r>
      <w:proofErr w:type="spellEnd"/>
      <w:r w:rsidRPr="00A842DA">
        <w:rPr>
          <w:rFonts w:ascii="Times New Roman" w:hAnsi="Times New Roman" w:cs="Times New Roman"/>
          <w:sz w:val="24"/>
          <w:szCs w:val="24"/>
          <w:lang w:val="uk-UA"/>
        </w:rPr>
        <w:t xml:space="preserve">, в тому числі: </w:t>
      </w:r>
    </w:p>
    <w:p w14:paraId="1B74D968"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-Закону України "Про санкції" від 14.08.2014р. № 1644-VII; </w:t>
      </w:r>
    </w:p>
    <w:p w14:paraId="6CC53BC7"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659328B1"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-Указу Президента України від 15 травня 2017р. № 133/2017; </w:t>
      </w:r>
    </w:p>
    <w:p w14:paraId="598D019D"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-Рішення РНБО України від 28 квітня 2017 року;</w:t>
      </w:r>
    </w:p>
    <w:p w14:paraId="1183D2C8"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93A07F8"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-Постанови Кабінету Міністрів від 16.12.2015р. №1035 «Про обмеження поставок окремих товарів з тимчасово окупованої території на іншу територію України та/або з іншої території України на тимчасово окуповану територію»;</w:t>
      </w:r>
    </w:p>
    <w:p w14:paraId="1250693F"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1E2598C"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Крім того, в процесі </w:t>
      </w:r>
      <w:r w:rsidR="0002403B" w:rsidRPr="00A842DA">
        <w:rPr>
          <w:rFonts w:ascii="Times New Roman" w:hAnsi="Times New Roman" w:cs="Times New Roman"/>
          <w:sz w:val="24"/>
          <w:szCs w:val="24"/>
          <w:lang w:val="uk-UA"/>
        </w:rPr>
        <w:t>поставки товару</w:t>
      </w:r>
      <w:r w:rsidRPr="00A842DA">
        <w:rPr>
          <w:rFonts w:ascii="Times New Roman" w:hAnsi="Times New Roman" w:cs="Times New Roman"/>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14:paraId="53922A86" w14:textId="77777777" w:rsidR="00614427" w:rsidRPr="00A842DA" w:rsidRDefault="00614427" w:rsidP="00331C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14.5. </w:t>
      </w:r>
      <w:r w:rsidRPr="00A842DA">
        <w:rPr>
          <w:rFonts w:ascii="Times New Roman" w:hAnsi="Times New Roman"/>
          <w:color w:val="000000"/>
          <w:sz w:val="24"/>
          <w:szCs w:val="24"/>
          <w:lang w:val="uk-UA" w:eastAsia="uk-UA"/>
        </w:rPr>
        <w:t>Під час проведення спрощеної закупівлі всі документи, що готуються Учасниками, викладаються українською мовою</w:t>
      </w:r>
      <w:r w:rsidR="00B877F6" w:rsidRPr="00A842DA">
        <w:rPr>
          <w:rFonts w:ascii="Times New Roman" w:hAnsi="Times New Roman"/>
          <w:color w:val="000000"/>
          <w:sz w:val="24"/>
          <w:szCs w:val="24"/>
          <w:lang w:val="uk-UA" w:eastAsia="uk-UA"/>
        </w:rPr>
        <w:t xml:space="preserve">. </w:t>
      </w:r>
    </w:p>
    <w:p w14:paraId="29762847" w14:textId="36927CC2" w:rsidR="005D65A9" w:rsidRPr="00A842DA" w:rsidRDefault="00614427" w:rsidP="005D65A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14.6. </w:t>
      </w:r>
      <w:r w:rsidR="005D65A9" w:rsidRPr="00A842DA">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sidRPr="00A842DA">
        <w:rPr>
          <w:rFonts w:ascii="Times New Roman" w:hAnsi="Times New Roman" w:cs="Times New Roman"/>
          <w:sz w:val="24"/>
          <w:szCs w:val="24"/>
          <w:lang w:val="uk-UA"/>
        </w:rPr>
        <w:t xml:space="preserve">спрощеної </w:t>
      </w:r>
      <w:r w:rsidR="005D65A9" w:rsidRPr="00A842DA">
        <w:rPr>
          <w:rFonts w:ascii="Times New Roman" w:hAnsi="Times New Roman" w:cs="Times New Roman"/>
          <w:sz w:val="24"/>
          <w:szCs w:val="24"/>
          <w:lang w:val="uk-UA"/>
        </w:rPr>
        <w:t xml:space="preserve">закупівлі підтверджуються: для посадових (службових) </w:t>
      </w:r>
      <w:r w:rsidR="005D65A9" w:rsidRPr="00A842DA">
        <w:rPr>
          <w:rFonts w:ascii="Times New Roman" w:hAnsi="Times New Roman" w:cs="Times New Roman"/>
          <w:sz w:val="24"/>
          <w:szCs w:val="24"/>
          <w:lang w:val="uk-UA"/>
        </w:rPr>
        <w:lastRenderedPageBreak/>
        <w:t xml:space="preserve">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w:t>
      </w:r>
      <w:r w:rsidR="00E65ECC" w:rsidRPr="00A842DA">
        <w:rPr>
          <w:rFonts w:ascii="Times New Roman" w:hAnsi="Times New Roman" w:cs="Times New Roman"/>
          <w:sz w:val="24"/>
          <w:szCs w:val="24"/>
          <w:lang w:val="uk-UA"/>
        </w:rPr>
        <w:t>спрощеної</w:t>
      </w:r>
      <w:r w:rsidR="005D65A9" w:rsidRPr="00A842DA">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Pr="00A842DA" w:rsidRDefault="005D65A9" w:rsidP="005D65A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A842DA" w:rsidRDefault="000D133A" w:rsidP="005D65A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14.</w:t>
      </w:r>
      <w:r w:rsidR="005D65A9" w:rsidRPr="00A842DA">
        <w:rPr>
          <w:rFonts w:ascii="Times New Roman" w:hAnsi="Times New Roman" w:cs="Times New Roman"/>
          <w:sz w:val="24"/>
          <w:szCs w:val="24"/>
          <w:lang w:val="uk-UA"/>
        </w:rPr>
        <w:t>7</w:t>
      </w:r>
      <w:r w:rsidRPr="00A842DA">
        <w:rPr>
          <w:rFonts w:ascii="Times New Roman" w:hAnsi="Times New Roman" w:cs="Times New Roman"/>
          <w:sz w:val="24"/>
          <w:szCs w:val="24"/>
          <w:lang w:val="uk-UA"/>
        </w:rPr>
        <w:t xml:space="preserve">. Під час використання електронної системи </w:t>
      </w:r>
      <w:proofErr w:type="spellStart"/>
      <w:r w:rsidRPr="00A842DA">
        <w:rPr>
          <w:rFonts w:ascii="Times New Roman" w:hAnsi="Times New Roman" w:cs="Times New Roman"/>
          <w:sz w:val="24"/>
          <w:szCs w:val="24"/>
          <w:lang w:val="uk-UA"/>
        </w:rPr>
        <w:t>закупівель</w:t>
      </w:r>
      <w:proofErr w:type="spellEnd"/>
      <w:r w:rsidRPr="00A842DA">
        <w:rPr>
          <w:rFonts w:ascii="Times New Roman" w:hAnsi="Times New Roman" w:cs="Times New Roman"/>
          <w:sz w:val="24"/>
          <w:szCs w:val="24"/>
          <w:lang w:val="uk-UA"/>
        </w:rPr>
        <w:t xml:space="preserve">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4A389FE5"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Під час проведення спрощених </w:t>
      </w:r>
      <w:proofErr w:type="spellStart"/>
      <w:r w:rsidRPr="00A842DA">
        <w:rPr>
          <w:rFonts w:ascii="Times New Roman" w:hAnsi="Times New Roman" w:cs="Times New Roman"/>
          <w:sz w:val="24"/>
          <w:szCs w:val="24"/>
          <w:lang w:val="uk-UA"/>
        </w:rPr>
        <w:t>закупівель</w:t>
      </w:r>
      <w:proofErr w:type="spellEnd"/>
      <w:r w:rsidRPr="00A842DA">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14:paraId="795AE3B0"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підписання договору про закупівлю відповідно до вимог оголошення про   </w:t>
      </w:r>
    </w:p>
    <w:p w14:paraId="0DF8443F"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проведення спрощеної закупівлі, </w:t>
      </w:r>
      <w:proofErr w:type="spellStart"/>
      <w:r w:rsidRPr="00A842DA">
        <w:rPr>
          <w:rFonts w:ascii="Times New Roman" w:hAnsi="Times New Roman" w:cs="Times New Roman"/>
          <w:sz w:val="24"/>
          <w:szCs w:val="24"/>
          <w:lang w:val="uk-UA"/>
        </w:rPr>
        <w:t>неукладення</w:t>
      </w:r>
      <w:proofErr w:type="spellEnd"/>
      <w:r w:rsidRPr="00A842DA">
        <w:rPr>
          <w:rFonts w:ascii="Times New Roman" w:hAnsi="Times New Roman" w:cs="Times New Roman"/>
          <w:sz w:val="24"/>
          <w:szCs w:val="24"/>
          <w:lang w:val="uk-UA"/>
        </w:rPr>
        <w:t xml:space="preserve"> договору про закупівлю з вини </w:t>
      </w:r>
    </w:p>
    <w:p w14:paraId="085EE5C7"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A842DA" w:rsidRDefault="000D133A"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14.</w:t>
      </w:r>
      <w:r w:rsidR="005D65A9" w:rsidRPr="00A842DA">
        <w:rPr>
          <w:rFonts w:ascii="Times New Roman" w:hAnsi="Times New Roman" w:cs="Times New Roman"/>
          <w:sz w:val="24"/>
          <w:szCs w:val="24"/>
          <w:lang w:val="uk-UA"/>
        </w:rPr>
        <w:t>8</w:t>
      </w:r>
      <w:r w:rsidRPr="00A842DA">
        <w:rPr>
          <w:rFonts w:ascii="Times New Roman" w:hAnsi="Times New Roman" w:cs="Times New Roman"/>
          <w:sz w:val="24"/>
          <w:szCs w:val="24"/>
          <w:lang w:val="uk-UA"/>
        </w:rPr>
        <w:t xml:space="preserve">.  </w:t>
      </w:r>
      <w:r w:rsidR="00E65ECC" w:rsidRPr="00A842DA">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sidRPr="00A842DA">
        <w:rPr>
          <w:rFonts w:ascii="Times New Roman" w:hAnsi="Times New Roman" w:cs="Times New Roman"/>
          <w:sz w:val="24"/>
          <w:szCs w:val="24"/>
          <w:lang w:val="uk-UA"/>
        </w:rPr>
        <w:t>даного оголошення</w:t>
      </w:r>
      <w:r w:rsidRPr="00A842DA">
        <w:rPr>
          <w:rFonts w:ascii="Times New Roman" w:hAnsi="Times New Roman" w:cs="Times New Roman"/>
          <w:sz w:val="24"/>
          <w:szCs w:val="24"/>
          <w:lang w:val="uk-UA"/>
        </w:rPr>
        <w:t>;</w:t>
      </w:r>
    </w:p>
    <w:p w14:paraId="3C88FCB9"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неправильне (неповне) завірення або </w:t>
      </w:r>
      <w:proofErr w:type="spellStart"/>
      <w:r w:rsidRPr="00A842DA">
        <w:rPr>
          <w:rFonts w:ascii="Times New Roman" w:hAnsi="Times New Roman" w:cs="Times New Roman"/>
          <w:sz w:val="24"/>
          <w:szCs w:val="24"/>
          <w:lang w:val="uk-UA"/>
        </w:rPr>
        <w:t>незавірення</w:t>
      </w:r>
      <w:proofErr w:type="spellEnd"/>
      <w:r w:rsidRPr="00A842DA">
        <w:rPr>
          <w:rFonts w:ascii="Times New Roman" w:hAnsi="Times New Roman" w:cs="Times New Roman"/>
          <w:sz w:val="24"/>
          <w:szCs w:val="24"/>
          <w:lang w:val="uk-UA"/>
        </w:rPr>
        <w:t xml:space="preserve"> учасником документа згідно з</w:t>
      </w:r>
    </w:p>
    <w:p w14:paraId="62173ED3"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уповноваженої особи;</w:t>
      </w:r>
    </w:p>
    <w:p w14:paraId="0502C398"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складання Учасником;</w:t>
      </w:r>
    </w:p>
    <w:p w14:paraId="30549654"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A842DA">
        <w:rPr>
          <w:rFonts w:ascii="Times New Roman" w:hAnsi="Times New Roman" w:cs="Times New Roman"/>
          <w:sz w:val="24"/>
          <w:szCs w:val="24"/>
          <w:lang w:val="uk-UA"/>
        </w:rPr>
        <w:t>сленгових</w:t>
      </w:r>
      <w:proofErr w:type="spellEnd"/>
      <w:r w:rsidRPr="00A842DA">
        <w:rPr>
          <w:rFonts w:ascii="Times New Roman" w:hAnsi="Times New Roman" w:cs="Times New Roman"/>
          <w:sz w:val="24"/>
          <w:szCs w:val="24"/>
          <w:lang w:val="uk-UA"/>
        </w:rPr>
        <w:t xml:space="preserve"> слів або технічних</w:t>
      </w:r>
    </w:p>
    <w:p w14:paraId="6F441CA7"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помилок;</w:t>
      </w:r>
    </w:p>
    <w:p w14:paraId="230C17C0"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документі/документах;</w:t>
      </w:r>
    </w:p>
    <w:p w14:paraId="33527272"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надав лист-пояснення;</w:t>
      </w:r>
    </w:p>
    <w:p w14:paraId="7B10448F"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інших документах у складі пропозиції;</w:t>
      </w:r>
    </w:p>
    <w:p w14:paraId="010D952A" w14:textId="0EBDF949"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інші формальні (несуттєві) помилки, що пов’язані з оформленням пропозиції та не впливають на зміст пропозиції.</w:t>
      </w:r>
    </w:p>
    <w:p w14:paraId="2E098C15"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14.9. Крім того Учасник у складі пропозиції надає наступні документи:</w:t>
      </w:r>
    </w:p>
    <w:p w14:paraId="3F4FCB95" w14:textId="209682AC"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електронної адреси;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A842DA">
        <w:rPr>
          <w:rFonts w:ascii="Times New Roman" w:hAnsi="Times New Roman" w:cs="Times New Roman"/>
          <w:sz w:val="24"/>
          <w:szCs w:val="24"/>
          <w:lang w:val="uk-UA"/>
        </w:rPr>
        <w:t>бенефіціарного</w:t>
      </w:r>
      <w:proofErr w:type="spellEnd"/>
      <w:r w:rsidRPr="00A842DA">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A842DA">
        <w:rPr>
          <w:rFonts w:ascii="Times New Roman" w:hAnsi="Times New Roman" w:cs="Times New Roman"/>
          <w:sz w:val="24"/>
          <w:szCs w:val="24"/>
          <w:lang w:val="uk-UA"/>
        </w:rPr>
        <w:t>бенефіціарного</w:t>
      </w:r>
      <w:proofErr w:type="spellEnd"/>
      <w:r w:rsidRPr="00A842DA">
        <w:rPr>
          <w:rFonts w:ascii="Times New Roman" w:hAnsi="Times New Roman" w:cs="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A842DA">
        <w:rPr>
          <w:rFonts w:ascii="Times New Roman" w:hAnsi="Times New Roman" w:cs="Times New Roman"/>
          <w:sz w:val="24"/>
          <w:szCs w:val="24"/>
          <w:lang w:val="uk-UA"/>
        </w:rPr>
        <w:t>бенефіціарним</w:t>
      </w:r>
      <w:proofErr w:type="spellEnd"/>
      <w:r w:rsidRPr="00A842DA">
        <w:rPr>
          <w:rFonts w:ascii="Times New Roman" w:hAnsi="Times New Roman" w:cs="Times New Roman"/>
          <w:sz w:val="24"/>
          <w:szCs w:val="24"/>
          <w:lang w:val="uk-UA"/>
        </w:rPr>
        <w:t xml:space="preserve"> власником (контролером), або інформація про відсутність кінцевого </w:t>
      </w:r>
      <w:proofErr w:type="spellStart"/>
      <w:r w:rsidRPr="00A842DA">
        <w:rPr>
          <w:rFonts w:ascii="Times New Roman" w:hAnsi="Times New Roman" w:cs="Times New Roman"/>
          <w:sz w:val="24"/>
          <w:szCs w:val="24"/>
          <w:lang w:val="uk-UA"/>
        </w:rPr>
        <w:t>бенефіціарного</w:t>
      </w:r>
      <w:proofErr w:type="spellEnd"/>
      <w:r w:rsidRPr="00A842DA">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A842DA">
        <w:rPr>
          <w:rFonts w:ascii="Times New Roman" w:hAnsi="Times New Roman" w:cs="Times New Roman"/>
          <w:sz w:val="24"/>
          <w:szCs w:val="24"/>
          <w:lang w:val="uk-UA"/>
        </w:rPr>
        <w:t>бенефіціарного</w:t>
      </w:r>
      <w:proofErr w:type="spellEnd"/>
      <w:r w:rsidRPr="00A842DA">
        <w:rPr>
          <w:rFonts w:ascii="Times New Roman" w:hAnsi="Times New Roman" w:cs="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A842DA">
        <w:rPr>
          <w:rFonts w:ascii="Times New Roman" w:hAnsi="Times New Roman" w:cs="Times New Roman"/>
          <w:sz w:val="24"/>
          <w:szCs w:val="24"/>
          <w:lang w:val="uk-UA"/>
        </w:rPr>
        <w:t>самозайнятою</w:t>
      </w:r>
      <w:proofErr w:type="spellEnd"/>
      <w:r w:rsidRPr="00A842DA">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w:t>
      </w:r>
    </w:p>
    <w:p w14:paraId="7341F7AE"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 що виконувалися Учасником раніше, за бюджетні кошти;</w:t>
      </w:r>
    </w:p>
    <w:p w14:paraId="44C7C546"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w:t>
      </w:r>
      <w:r w:rsidRPr="00A842DA">
        <w:rPr>
          <w:rFonts w:ascii="Times New Roman" w:hAnsi="Times New Roman" w:cs="Times New Roman"/>
          <w:sz w:val="24"/>
          <w:szCs w:val="24"/>
          <w:lang w:val="uk-UA"/>
        </w:rPr>
        <w:lastRenderedPageBreak/>
        <w:t xml:space="preserve">закупівлі відмовлявся від підписання договору про закупівлю (у тому числі через </w:t>
      </w:r>
      <w:proofErr w:type="spellStart"/>
      <w:r w:rsidRPr="00A842DA">
        <w:rPr>
          <w:rFonts w:ascii="Times New Roman" w:hAnsi="Times New Roman" w:cs="Times New Roman"/>
          <w:sz w:val="24"/>
          <w:szCs w:val="24"/>
          <w:lang w:val="uk-UA"/>
        </w:rPr>
        <w:t>неукладення</w:t>
      </w:r>
      <w:proofErr w:type="spellEnd"/>
      <w:r w:rsidRPr="00A842DA">
        <w:rPr>
          <w:rFonts w:ascii="Times New Roman" w:hAnsi="Times New Roman" w:cs="Times New Roman"/>
          <w:sz w:val="24"/>
          <w:szCs w:val="24"/>
          <w:lang w:val="uk-UA"/>
        </w:rPr>
        <w:t xml:space="preserve"> договору з боку учасника) більше двох разів із замовником, який проводить цю спрощену закупівлю.</w:t>
      </w:r>
    </w:p>
    <w:p w14:paraId="3EE7DA08" w14:textId="77777777" w:rsidR="00E65ECC" w:rsidRPr="00A842DA" w:rsidRDefault="00E65ECC" w:rsidP="00E65ECC">
      <w:pPr>
        <w:tabs>
          <w:tab w:val="left" w:pos="426"/>
        </w:tabs>
        <w:spacing w:after="0"/>
        <w:ind w:left="567"/>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-господарські санкцій у вигляді компенсації за гарантійними зобов’язаннями перед контрагентами, банками.</w:t>
      </w:r>
    </w:p>
    <w:p w14:paraId="5FA4494F" w14:textId="77777777" w:rsidR="00282882"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sidRPr="00A842DA">
        <w:rPr>
          <w:rFonts w:ascii="Times New Roman" w:hAnsi="Times New Roman" w:cs="Times New Roman"/>
          <w:sz w:val="24"/>
          <w:szCs w:val="24"/>
          <w:lang w:val="uk-UA"/>
        </w:rPr>
        <w:t xml:space="preserve"> та інше, про що у складі пропозиції надається гарантійний лист.</w:t>
      </w:r>
    </w:p>
    <w:p w14:paraId="3C9D44D3" w14:textId="77777777" w:rsidR="002115A8" w:rsidRPr="00A842DA" w:rsidRDefault="002115A8" w:rsidP="002115A8">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Замовник має право вимагати під час виконання </w:t>
      </w:r>
      <w:r w:rsidR="00D95DF2" w:rsidRPr="00A842DA">
        <w:rPr>
          <w:rFonts w:ascii="Times New Roman" w:hAnsi="Times New Roman" w:cs="Times New Roman"/>
          <w:sz w:val="24"/>
          <w:szCs w:val="24"/>
          <w:lang w:val="uk-UA"/>
        </w:rPr>
        <w:t>договору</w:t>
      </w:r>
      <w:r w:rsidRPr="00A842DA">
        <w:rPr>
          <w:rFonts w:ascii="Times New Roman" w:hAnsi="Times New Roman" w:cs="Times New Roman"/>
          <w:sz w:val="24"/>
          <w:szCs w:val="24"/>
          <w:lang w:val="uk-UA"/>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sidRPr="00A842DA">
        <w:rPr>
          <w:rFonts w:ascii="Times New Roman" w:hAnsi="Times New Roman" w:cs="Times New Roman"/>
          <w:sz w:val="24"/>
          <w:szCs w:val="24"/>
          <w:lang w:val="uk-UA"/>
        </w:rPr>
        <w:t>постачання товару</w:t>
      </w:r>
      <w:r w:rsidRPr="00A842DA">
        <w:rPr>
          <w:rFonts w:ascii="Times New Roman" w:hAnsi="Times New Roman" w:cs="Times New Roman"/>
          <w:sz w:val="24"/>
          <w:szCs w:val="24"/>
          <w:lang w:val="uk-UA"/>
        </w:rPr>
        <w:t xml:space="preserve"> за предметом закупівлі, про що учасник у складі пропозиції надає відповідно лист-згоду. </w:t>
      </w:r>
    </w:p>
    <w:p w14:paraId="7866266B" w14:textId="77777777" w:rsidR="002115A8" w:rsidRPr="00A842DA" w:rsidRDefault="002115A8" w:rsidP="002115A8">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2B6AE37C" w:rsidR="000D133A" w:rsidRPr="00A842DA" w:rsidRDefault="00C02468" w:rsidP="005D65A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18.</w:t>
      </w:r>
      <w:r w:rsidR="00487301" w:rsidRPr="00A842DA">
        <w:rPr>
          <w:rFonts w:ascii="Times New Roman" w:hAnsi="Times New Roman" w:cs="Times New Roman"/>
          <w:sz w:val="24"/>
          <w:szCs w:val="24"/>
          <w:lang w:val="uk-UA"/>
        </w:rPr>
        <w:t xml:space="preserve"> </w:t>
      </w:r>
      <w:r w:rsidR="000D133A" w:rsidRPr="00A842D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0D133A" w:rsidRPr="00A842DA">
        <w:rPr>
          <w:rFonts w:ascii="Times New Roman" w:hAnsi="Times New Roman" w:cs="Times New Roman"/>
          <w:sz w:val="24"/>
          <w:szCs w:val="24"/>
          <w:lang w:val="uk-UA"/>
        </w:rPr>
        <w:t>закупівель</w:t>
      </w:r>
      <w:proofErr w:type="spellEnd"/>
      <w:r w:rsidR="000D133A" w:rsidRPr="00A842DA">
        <w:rPr>
          <w:rFonts w:ascii="Times New Roman" w:hAnsi="Times New Roman" w:cs="Times New Roman"/>
          <w:sz w:val="24"/>
          <w:szCs w:val="24"/>
          <w:lang w:val="uk-UA"/>
        </w:rPr>
        <w:t xml:space="preserve"> у вигляді </w:t>
      </w:r>
      <w:proofErr w:type="spellStart"/>
      <w:r w:rsidR="000D133A" w:rsidRPr="00A842DA">
        <w:rPr>
          <w:rFonts w:ascii="Times New Roman" w:hAnsi="Times New Roman" w:cs="Times New Roman"/>
          <w:sz w:val="24"/>
          <w:szCs w:val="24"/>
          <w:lang w:val="uk-UA"/>
        </w:rPr>
        <w:t>скан</w:t>
      </w:r>
      <w:proofErr w:type="spellEnd"/>
      <w:r w:rsidR="000D133A" w:rsidRPr="00A842DA">
        <w:rPr>
          <w:rFonts w:ascii="Times New Roman" w:hAnsi="Times New Roman" w:cs="Times New Roman"/>
          <w:sz w:val="24"/>
          <w:szCs w:val="24"/>
          <w:lang w:val="uk-UA"/>
        </w:rPr>
        <w:t xml:space="preserve">-копій придатних для </w:t>
      </w:r>
      <w:proofErr w:type="spellStart"/>
      <w:r w:rsidR="000D133A" w:rsidRPr="00A842DA">
        <w:rPr>
          <w:rFonts w:ascii="Times New Roman" w:hAnsi="Times New Roman" w:cs="Times New Roman"/>
          <w:sz w:val="24"/>
          <w:szCs w:val="24"/>
          <w:lang w:val="uk-UA"/>
        </w:rPr>
        <w:t>машинозчитування</w:t>
      </w:r>
      <w:proofErr w:type="spellEnd"/>
      <w:r w:rsidR="000D133A" w:rsidRPr="00A842DA">
        <w:rPr>
          <w:rFonts w:ascii="Times New Roman" w:hAnsi="Times New Roman" w:cs="Times New Roman"/>
          <w:sz w:val="24"/>
          <w:szCs w:val="24"/>
          <w:lang w:val="uk-UA"/>
        </w:rPr>
        <w:t xml:space="preserve"> (у форматі </w:t>
      </w:r>
      <w:proofErr w:type="spellStart"/>
      <w:r w:rsidR="000D133A" w:rsidRPr="00A842DA">
        <w:rPr>
          <w:rFonts w:ascii="Times New Roman" w:hAnsi="Times New Roman" w:cs="Times New Roman"/>
          <w:sz w:val="24"/>
          <w:szCs w:val="24"/>
          <w:lang w:val="uk-UA"/>
        </w:rPr>
        <w:t>pdf</w:t>
      </w:r>
      <w:proofErr w:type="spellEnd"/>
      <w:r w:rsidR="000D133A" w:rsidRPr="00A842DA">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000D133A" w:rsidRPr="00A842DA">
        <w:rPr>
          <w:rFonts w:ascii="Times New Roman" w:hAnsi="Times New Roman" w:cs="Times New Roman"/>
          <w:sz w:val="24"/>
          <w:szCs w:val="24"/>
          <w:lang w:val="uk-UA"/>
        </w:rPr>
        <w:t>сканкопії</w:t>
      </w:r>
      <w:proofErr w:type="spellEnd"/>
      <w:r w:rsidR="000D133A" w:rsidRPr="00A842DA">
        <w:rPr>
          <w:rFonts w:ascii="Times New Roman" w:hAnsi="Times New Roman" w:cs="Times New Roman"/>
          <w:sz w:val="24"/>
          <w:szCs w:val="24"/>
          <w:lang w:val="uk-UA"/>
        </w:rPr>
        <w:t xml:space="preserve">. Якщо у складі пропозиції учасника надано </w:t>
      </w:r>
      <w:proofErr w:type="spellStart"/>
      <w:r w:rsidR="000D133A" w:rsidRPr="00A842DA">
        <w:rPr>
          <w:rFonts w:ascii="Times New Roman" w:hAnsi="Times New Roman" w:cs="Times New Roman"/>
          <w:sz w:val="24"/>
          <w:szCs w:val="24"/>
          <w:lang w:val="uk-UA"/>
        </w:rPr>
        <w:t>сканкопію</w:t>
      </w:r>
      <w:proofErr w:type="spellEnd"/>
      <w:r w:rsidR="000D133A" w:rsidRPr="00A842DA">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sidRPr="00A842DA">
        <w:rPr>
          <w:rFonts w:ascii="Times New Roman" w:hAnsi="Times New Roman" w:cs="Times New Roman"/>
          <w:sz w:val="24"/>
          <w:szCs w:val="24"/>
          <w:lang w:val="uk-UA"/>
        </w:rPr>
        <w:t>14</w:t>
      </w:r>
      <w:r w:rsidR="000D133A" w:rsidRPr="00A842DA">
        <w:rPr>
          <w:rFonts w:ascii="Times New Roman" w:hAnsi="Times New Roman" w:cs="Times New Roman"/>
          <w:sz w:val="24"/>
          <w:szCs w:val="24"/>
          <w:lang w:val="uk-UA"/>
        </w:rPr>
        <w:t xml:space="preserve"> Закону.</w:t>
      </w:r>
      <w:r w:rsidR="00E65ECC" w:rsidRPr="00A842DA">
        <w:rPr>
          <w:rFonts w:ascii="Times New Roman" w:hAnsi="Times New Roman" w:cs="Times New Roman"/>
          <w:sz w:val="24"/>
          <w:szCs w:val="24"/>
          <w:lang w:val="uk-UA"/>
        </w:rPr>
        <w:t xml:space="preserve"> Усі довідки, надані учасником у складі пропозиції, мають бути актуальними, виданими або створеними не раніше дати оголошення закупівлі, про що у складі пропозиції надається гарантійний лист.</w:t>
      </w:r>
    </w:p>
    <w:p w14:paraId="10A100BD"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w:t>
      </w:r>
      <w:r w:rsidRPr="00A842DA">
        <w:rPr>
          <w:rFonts w:ascii="Times New Roman" w:hAnsi="Times New Roman" w:cs="Times New Roman"/>
          <w:sz w:val="24"/>
          <w:szCs w:val="24"/>
          <w:lang w:val="uk-UA"/>
        </w:rPr>
        <w:lastRenderedPageBreak/>
        <w:t xml:space="preserve">може бути відхилена. За підроблення документів, печаток, штампів та бланків, використання підроблених документів, печаток, штампів Учасники </w:t>
      </w:r>
      <w:r w:rsidR="0084467D" w:rsidRPr="00A842DA">
        <w:rPr>
          <w:rFonts w:ascii="Times New Roman" w:hAnsi="Times New Roman" w:cs="Times New Roman"/>
          <w:sz w:val="24"/>
          <w:szCs w:val="24"/>
          <w:lang w:val="uk-UA"/>
        </w:rPr>
        <w:t>закупівлі</w:t>
      </w:r>
      <w:r w:rsidRPr="00A842D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842DA">
        <w:rPr>
          <w:rFonts w:ascii="Times New Roman" w:hAnsi="Times New Roman" w:cs="Times New Roman"/>
          <w:sz w:val="24"/>
          <w:szCs w:val="24"/>
          <w:lang w:val="uk-UA"/>
        </w:rPr>
        <w:t>закупівель</w:t>
      </w:r>
      <w:proofErr w:type="spellEnd"/>
      <w:r w:rsidRPr="00A842DA">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36A74ABB"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в тому числі завантажені з порушенням документи з інформацією про ціну пропозиції, що не підлягають розкриттю всупереч абзацу третьому ч. 1 ст. 28 Закону), пропозиція такого учасника відхиляється згідно </w:t>
      </w:r>
      <w:r w:rsidR="005D65A9" w:rsidRPr="00A842DA">
        <w:rPr>
          <w:rFonts w:ascii="Times New Roman" w:hAnsi="Times New Roman" w:cs="Times New Roman"/>
          <w:sz w:val="24"/>
          <w:szCs w:val="24"/>
          <w:lang w:val="uk-UA"/>
        </w:rPr>
        <w:t xml:space="preserve">ст. 14 </w:t>
      </w:r>
      <w:r w:rsidRPr="00A842DA">
        <w:rPr>
          <w:rFonts w:ascii="Times New Roman" w:hAnsi="Times New Roman" w:cs="Times New Roman"/>
          <w:sz w:val="24"/>
          <w:szCs w:val="24"/>
          <w:lang w:val="uk-UA"/>
        </w:rPr>
        <w:t>Закону.</w:t>
      </w:r>
    </w:p>
    <w:p w14:paraId="4AEAC7EB"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2C045000" w14:textId="77777777" w:rsidR="00B24219"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sidRPr="00A842DA">
        <w:rPr>
          <w:rFonts w:ascii="Times New Roman" w:hAnsi="Times New Roman" w:cs="Times New Roman"/>
          <w:sz w:val="24"/>
          <w:szCs w:val="24"/>
          <w:lang w:val="uk-UA"/>
        </w:rPr>
        <w:t>спрощеної</w:t>
      </w:r>
      <w:r w:rsidRPr="00A842DA">
        <w:rPr>
          <w:rFonts w:ascii="Times New Roman" w:hAnsi="Times New Roman" w:cs="Times New Roman"/>
          <w:sz w:val="24"/>
          <w:szCs w:val="24"/>
          <w:lang w:val="uk-UA"/>
        </w:rPr>
        <w:t xml:space="preserve"> закупівлі, </w:t>
      </w:r>
      <w:proofErr w:type="spellStart"/>
      <w:r w:rsidRPr="00A842DA">
        <w:rPr>
          <w:rFonts w:ascii="Times New Roman" w:hAnsi="Times New Roman" w:cs="Times New Roman"/>
          <w:sz w:val="24"/>
          <w:szCs w:val="24"/>
          <w:lang w:val="uk-UA"/>
        </w:rPr>
        <w:t>означатиме</w:t>
      </w:r>
      <w:proofErr w:type="spellEnd"/>
      <w:r w:rsidRPr="00A842DA">
        <w:rPr>
          <w:rFonts w:ascii="Times New Roman" w:hAnsi="Times New Roman" w:cs="Times New Roman"/>
          <w:sz w:val="24"/>
          <w:szCs w:val="24"/>
          <w:lang w:val="uk-UA"/>
        </w:rPr>
        <w:t xml:space="preserve">, що Учасники </w:t>
      </w:r>
      <w:r w:rsidR="00E65ECC" w:rsidRPr="00A842DA">
        <w:rPr>
          <w:rFonts w:ascii="Times New Roman" w:hAnsi="Times New Roman" w:cs="Times New Roman"/>
          <w:sz w:val="24"/>
          <w:szCs w:val="24"/>
          <w:lang w:val="uk-UA"/>
        </w:rPr>
        <w:t>спрощеної</w:t>
      </w:r>
      <w:r w:rsidRPr="00A842D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sidRPr="00A842DA">
        <w:rPr>
          <w:rFonts w:ascii="Times New Roman" w:hAnsi="Times New Roman" w:cs="Times New Roman"/>
          <w:sz w:val="24"/>
          <w:szCs w:val="24"/>
          <w:lang w:val="uk-UA"/>
        </w:rPr>
        <w:t xml:space="preserve"> </w:t>
      </w:r>
      <w:r w:rsidR="00B24219" w:rsidRPr="00A842DA">
        <w:rPr>
          <w:rFonts w:ascii="Times New Roman" w:hAnsi="Times New Roman" w:cs="Times New Roman"/>
          <w:sz w:val="24"/>
          <w:szCs w:val="24"/>
          <w:lang w:val="uk-UA"/>
        </w:rPr>
        <w:t>.</w:t>
      </w:r>
    </w:p>
    <w:p w14:paraId="0938279C" w14:textId="77777777" w:rsidR="00487301" w:rsidRPr="00A842DA" w:rsidRDefault="00C02468"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19.</w:t>
      </w:r>
      <w:r w:rsidR="00487301" w:rsidRPr="00A842DA">
        <w:rPr>
          <w:rFonts w:ascii="Times New Roman" w:hAnsi="Times New Roman" w:cs="Times New Roman"/>
          <w:sz w:val="24"/>
          <w:szCs w:val="24"/>
          <w:lang w:val="uk-UA"/>
        </w:rPr>
        <w:t>Інша інформація:</w:t>
      </w:r>
    </w:p>
    <w:p w14:paraId="4A542FA3" w14:textId="77777777" w:rsidR="00487301" w:rsidRPr="00A842DA" w:rsidRDefault="00487301"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025A1020" w14:textId="1DBACF23" w:rsidR="00C204A5" w:rsidRPr="00A842DA" w:rsidRDefault="00020457" w:rsidP="00C204A5">
      <w:pPr>
        <w:pStyle w:val="27"/>
        <w:keepNext/>
        <w:keepLines/>
        <w:ind w:left="567" w:right="218" w:hanging="447"/>
        <w:jc w:val="both"/>
        <w:rPr>
          <w:rStyle w:val="11"/>
          <w:sz w:val="24"/>
          <w:szCs w:val="24"/>
        </w:rPr>
      </w:pPr>
      <w:r w:rsidRPr="00A842DA">
        <w:rPr>
          <w:rStyle w:val="11"/>
          <w:sz w:val="24"/>
          <w:szCs w:val="24"/>
        </w:rPr>
        <w:t xml:space="preserve">- </w:t>
      </w:r>
      <w:r w:rsidRPr="00A842DA">
        <w:rPr>
          <w:rStyle w:val="11"/>
          <w:sz w:val="24"/>
          <w:szCs w:val="24"/>
        </w:rPr>
        <w:tab/>
      </w:r>
      <w:r w:rsidR="00C204A5" w:rsidRPr="00A842DA">
        <w:rPr>
          <w:rStyle w:val="11"/>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 учасник надає копію(-</w:t>
      </w:r>
      <w:proofErr w:type="spellStart"/>
      <w:r w:rsidR="00C204A5" w:rsidRPr="00A842DA">
        <w:rPr>
          <w:rStyle w:val="11"/>
          <w:sz w:val="24"/>
          <w:szCs w:val="24"/>
        </w:rPr>
        <w:t>ії</w:t>
      </w:r>
      <w:proofErr w:type="spellEnd"/>
      <w:r w:rsidR="00C204A5" w:rsidRPr="00A842DA">
        <w:rPr>
          <w:rStyle w:val="11"/>
          <w:sz w:val="24"/>
          <w:szCs w:val="24"/>
        </w:rPr>
        <w:t>) договору(-</w:t>
      </w:r>
      <w:proofErr w:type="spellStart"/>
      <w:r w:rsidR="00C204A5" w:rsidRPr="00A842DA">
        <w:rPr>
          <w:rStyle w:val="11"/>
          <w:sz w:val="24"/>
          <w:szCs w:val="24"/>
        </w:rPr>
        <w:t>ів</w:t>
      </w:r>
      <w:proofErr w:type="spellEnd"/>
      <w:r w:rsidR="00C204A5" w:rsidRPr="00A842DA">
        <w:rPr>
          <w:rStyle w:val="11"/>
          <w:sz w:val="24"/>
          <w:szCs w:val="24"/>
        </w:rPr>
        <w:t xml:space="preserve">) постачання цього товару, завірену (завірені) учасником. </w:t>
      </w:r>
    </w:p>
    <w:p w14:paraId="176B17BD" w14:textId="54295A44" w:rsidR="00020457" w:rsidRPr="00A842DA" w:rsidRDefault="00C204A5" w:rsidP="00C204A5">
      <w:pPr>
        <w:pStyle w:val="27"/>
        <w:keepNext/>
        <w:keepLines/>
        <w:ind w:left="567" w:right="218" w:hanging="447"/>
        <w:jc w:val="both"/>
        <w:rPr>
          <w:rStyle w:val="11"/>
          <w:sz w:val="24"/>
          <w:szCs w:val="24"/>
        </w:rPr>
      </w:pPr>
      <w:r w:rsidRPr="00A842DA">
        <w:rPr>
          <w:rStyle w:val="11"/>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p>
    <w:p w14:paraId="0EBD9230" w14:textId="027A6BB4" w:rsidR="00020457" w:rsidRPr="00A842DA" w:rsidRDefault="00020457" w:rsidP="00D95DF2">
      <w:pPr>
        <w:pStyle w:val="a4"/>
        <w:widowControl w:val="0"/>
        <w:spacing w:after="0"/>
        <w:ind w:left="567" w:right="113"/>
        <w:jc w:val="both"/>
        <w:rPr>
          <w:rFonts w:ascii="Times New Roman" w:hAnsi="Times New Roman" w:cs="Times New Roman"/>
          <w:sz w:val="24"/>
          <w:szCs w:val="24"/>
          <w:lang w:val="uk-UA"/>
        </w:rPr>
      </w:pPr>
    </w:p>
    <w:p w14:paraId="75DEC3DB" w14:textId="4DA67F9A" w:rsidR="00020457" w:rsidRPr="00A842DA" w:rsidRDefault="002115A8" w:rsidP="00AB199A">
      <w:pPr>
        <w:pStyle w:val="a4"/>
        <w:widowControl w:val="0"/>
        <w:spacing w:after="0"/>
        <w:ind w:left="567" w:right="113"/>
        <w:jc w:val="both"/>
        <w:rPr>
          <w:rFonts w:ascii="Times New Roman" w:hAnsi="Times New Roman" w:cs="Times New Roman"/>
          <w:b/>
          <w:bCs/>
          <w:i/>
          <w:iCs/>
          <w:sz w:val="24"/>
          <w:szCs w:val="24"/>
          <w:lang w:val="uk-UA"/>
        </w:rPr>
      </w:pPr>
      <w:r w:rsidRPr="00A842DA">
        <w:rPr>
          <w:rFonts w:ascii="Times New Roman" w:hAnsi="Times New Roman" w:cs="Times New Roman"/>
          <w:sz w:val="24"/>
          <w:szCs w:val="24"/>
          <w:lang w:val="uk-UA"/>
        </w:rPr>
        <w:t xml:space="preserve">20. </w:t>
      </w:r>
      <w:r w:rsidR="00AB199A" w:rsidRPr="00A842DA">
        <w:rPr>
          <w:rFonts w:ascii="Times New Roman" w:hAnsi="Times New Roman" w:cs="Times New Roman"/>
          <w:sz w:val="24"/>
          <w:szCs w:val="24"/>
          <w:lang w:val="uk-UA"/>
        </w:rPr>
        <w:t xml:space="preserve"> </w:t>
      </w:r>
      <w:r w:rsidR="00020457" w:rsidRPr="00A842DA">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51E2185E" w:rsidR="003B0FB8" w:rsidRPr="00A842DA" w:rsidRDefault="003B0FB8" w:rsidP="00AB199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даному оголошенні.</w:t>
      </w:r>
    </w:p>
    <w:p w14:paraId="47945937" w14:textId="77777777" w:rsidR="00C204A5" w:rsidRPr="00A842DA" w:rsidRDefault="003B0FB8" w:rsidP="00C204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Предмет закупівлі: </w:t>
      </w:r>
      <w:r w:rsidR="00C204A5" w:rsidRPr="00A842DA">
        <w:rPr>
          <w:rFonts w:ascii="Times New Roman" w:hAnsi="Times New Roman" w:cs="Times New Roman"/>
          <w:sz w:val="24"/>
          <w:szCs w:val="24"/>
          <w:lang w:val="uk-UA"/>
        </w:rPr>
        <w:t xml:space="preserve">Код ДК 021:2015: 34110000-1 – Легкові автомобілі </w:t>
      </w:r>
    </w:p>
    <w:p w14:paraId="33FCEBD2" w14:textId="48FA97BF" w:rsidR="00C204A5" w:rsidRPr="00A842DA" w:rsidRDefault="00C204A5" w:rsidP="00C204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 xml:space="preserve">(Придбання легкового автомобіля </w:t>
      </w:r>
      <w:proofErr w:type="spellStart"/>
      <w:r w:rsidRPr="00A842DA">
        <w:rPr>
          <w:rFonts w:ascii="Times New Roman" w:hAnsi="Times New Roman" w:cs="Times New Roman"/>
          <w:sz w:val="24"/>
          <w:szCs w:val="24"/>
          <w:lang w:val="uk-UA"/>
        </w:rPr>
        <w:t>Renault</w:t>
      </w:r>
      <w:proofErr w:type="spellEnd"/>
      <w:r w:rsidRPr="00A842DA">
        <w:rPr>
          <w:rFonts w:ascii="Times New Roman" w:hAnsi="Times New Roman" w:cs="Times New Roman"/>
          <w:sz w:val="24"/>
          <w:szCs w:val="24"/>
          <w:lang w:val="uk-UA"/>
        </w:rPr>
        <w:t xml:space="preserve"> </w:t>
      </w:r>
      <w:proofErr w:type="spellStart"/>
      <w:r w:rsidRPr="00A842DA">
        <w:rPr>
          <w:rFonts w:ascii="Times New Roman" w:hAnsi="Times New Roman" w:cs="Times New Roman"/>
          <w:sz w:val="24"/>
          <w:szCs w:val="24"/>
          <w:lang w:val="uk-UA"/>
        </w:rPr>
        <w:t>Duster</w:t>
      </w:r>
      <w:proofErr w:type="spellEnd"/>
      <w:r w:rsidRPr="00A842DA">
        <w:rPr>
          <w:rFonts w:ascii="Times New Roman" w:hAnsi="Times New Roman" w:cs="Times New Roman"/>
          <w:sz w:val="24"/>
          <w:szCs w:val="24"/>
          <w:lang w:val="uk-UA"/>
        </w:rPr>
        <w:t xml:space="preserve"> </w:t>
      </w:r>
      <w:proofErr w:type="spellStart"/>
      <w:r w:rsidRPr="00A842DA">
        <w:rPr>
          <w:rFonts w:ascii="Times New Roman" w:hAnsi="Times New Roman" w:cs="Times New Roman"/>
          <w:sz w:val="24"/>
          <w:szCs w:val="24"/>
          <w:lang w:val="uk-UA"/>
        </w:rPr>
        <w:t>Zen</w:t>
      </w:r>
      <w:proofErr w:type="spellEnd"/>
      <w:r w:rsidRPr="00A842DA">
        <w:rPr>
          <w:rFonts w:ascii="Times New Roman" w:hAnsi="Times New Roman" w:cs="Times New Roman"/>
          <w:sz w:val="24"/>
          <w:szCs w:val="24"/>
          <w:lang w:val="uk-UA"/>
        </w:rPr>
        <w:t xml:space="preserve"> 1.6 (2WD) або аналог)</w:t>
      </w:r>
    </w:p>
    <w:p w14:paraId="509C67C8" w14:textId="4152046D" w:rsidR="00F223AC" w:rsidRPr="00A842DA" w:rsidRDefault="00F223AC" w:rsidP="00C204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Кількість – 1 одиниця</w:t>
      </w:r>
    </w:p>
    <w:p w14:paraId="6FA92AAF" w14:textId="7F04DFA3" w:rsidR="006D4CED" w:rsidRPr="00A842DA" w:rsidRDefault="00D936DA" w:rsidP="002F063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t xml:space="preserve">                 </w:t>
      </w:r>
    </w:p>
    <w:p w14:paraId="49254D5D" w14:textId="77777777" w:rsidR="00CF27F0" w:rsidRPr="00A842DA" w:rsidRDefault="00CF27F0" w:rsidP="00CF27F0">
      <w:pPr>
        <w:pStyle w:val="a4"/>
        <w:widowControl w:val="0"/>
        <w:spacing w:after="0"/>
        <w:ind w:left="7647" w:right="113" w:firstLine="141"/>
        <w:jc w:val="both"/>
        <w:rPr>
          <w:rFonts w:ascii="Times New Roman" w:hAnsi="Times New Roman" w:cs="Times New Roman"/>
          <w:sz w:val="20"/>
          <w:szCs w:val="20"/>
          <w:lang w:val="uk-UA"/>
        </w:rPr>
      </w:pPr>
    </w:p>
    <w:p w14:paraId="7745FE94" w14:textId="666EF120" w:rsidR="003B0FB8" w:rsidRPr="00A842DA" w:rsidRDefault="00D936DA" w:rsidP="00CF27F0">
      <w:pPr>
        <w:pStyle w:val="a4"/>
        <w:widowControl w:val="0"/>
        <w:spacing w:after="0"/>
        <w:ind w:left="7647" w:right="113" w:firstLine="141"/>
        <w:jc w:val="both"/>
        <w:rPr>
          <w:rFonts w:ascii="Times New Roman" w:hAnsi="Times New Roman" w:cs="Times New Roman"/>
          <w:sz w:val="20"/>
          <w:szCs w:val="20"/>
          <w:lang w:val="uk-UA"/>
        </w:rPr>
      </w:pPr>
      <w:r w:rsidRPr="00A842DA">
        <w:rPr>
          <w:rFonts w:ascii="Times New Roman" w:hAnsi="Times New Roman" w:cs="Times New Roman"/>
          <w:sz w:val="20"/>
          <w:szCs w:val="20"/>
          <w:lang w:val="uk-UA"/>
        </w:rPr>
        <w:t xml:space="preserve"> Таблиця 1</w:t>
      </w:r>
    </w:p>
    <w:p w14:paraId="5D4958E3" w14:textId="6387DF14" w:rsidR="00334A27" w:rsidRPr="00A842DA" w:rsidRDefault="00334A27" w:rsidP="00CF27F0">
      <w:pPr>
        <w:widowControl w:val="0"/>
        <w:spacing w:after="0"/>
        <w:ind w:right="113"/>
        <w:jc w:val="both"/>
        <w:rPr>
          <w:rFonts w:ascii="Times New Roman" w:hAnsi="Times New Roman" w:cs="Times New Roman"/>
          <w:sz w:val="20"/>
          <w:szCs w:val="20"/>
          <w:lang w:val="uk-UA"/>
        </w:rPr>
      </w:pPr>
    </w:p>
    <w:p w14:paraId="1DEFE5A4" w14:textId="77777777" w:rsidR="00CF27F0" w:rsidRPr="00A842DA" w:rsidRDefault="00CF27F0" w:rsidP="00CF27F0">
      <w:pPr>
        <w:spacing w:after="0" w:line="360" w:lineRule="auto"/>
        <w:jc w:val="center"/>
        <w:rPr>
          <w:rFonts w:ascii="Times New Roman" w:hAnsi="Times New Roman" w:cs="Times New Roman"/>
          <w:b/>
          <w:sz w:val="20"/>
          <w:szCs w:val="20"/>
          <w:lang w:val="uk-UA"/>
        </w:rPr>
      </w:pPr>
      <w:r w:rsidRPr="00A842DA">
        <w:rPr>
          <w:rFonts w:ascii="Times New Roman" w:hAnsi="Times New Roman" w:cs="Times New Roman"/>
          <w:b/>
          <w:sz w:val="20"/>
          <w:szCs w:val="20"/>
          <w:lang w:val="uk-UA"/>
        </w:rPr>
        <w:t xml:space="preserve">ТЕХНІЧНІ ВИМОГИ ДО ПРЕДМЕТА ЗАКУПІВЛІ </w:t>
      </w:r>
    </w:p>
    <w:p w14:paraId="17497E20" w14:textId="77777777" w:rsidR="00CF27F0" w:rsidRPr="00A842DA" w:rsidRDefault="00CF27F0" w:rsidP="00CF27F0">
      <w:pPr>
        <w:spacing w:after="0"/>
        <w:ind w:left="720"/>
        <w:jc w:val="both"/>
        <w:rPr>
          <w:rFonts w:ascii="Times New Roman" w:hAnsi="Times New Roman" w:cs="Times New Roman"/>
          <w:sz w:val="20"/>
          <w:szCs w:val="20"/>
          <w:lang w:val="uk-UA"/>
        </w:rPr>
      </w:pPr>
    </w:p>
    <w:tbl>
      <w:tblPr>
        <w:tblW w:w="10281" w:type="dxa"/>
        <w:tblInd w:w="-936" w:type="dxa"/>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654"/>
        <w:gridCol w:w="5010"/>
        <w:gridCol w:w="4617"/>
      </w:tblGrid>
      <w:tr w:rsidR="00C204A5" w:rsidRPr="00A842DA" w14:paraId="12FF6C1A" w14:textId="2533AA52" w:rsidTr="00C204A5">
        <w:trPr>
          <w:trHeight w:hRule="exact" w:val="581"/>
        </w:trPr>
        <w:tc>
          <w:tcPr>
            <w:tcW w:w="5664" w:type="dxa"/>
            <w:gridSpan w:val="2"/>
            <w:tcBorders>
              <w:top w:val="single" w:sz="4" w:space="0" w:color="000000"/>
              <w:left w:val="single" w:sz="4" w:space="0" w:color="000000"/>
              <w:right w:val="single" w:sz="4" w:space="0" w:color="000000"/>
            </w:tcBorders>
            <w:shd w:val="clear" w:color="auto" w:fill="FFFFFF"/>
            <w:vAlign w:val="center"/>
          </w:tcPr>
          <w:p w14:paraId="40157A3E" w14:textId="77777777" w:rsidR="00C204A5" w:rsidRPr="00A842DA" w:rsidRDefault="00C204A5" w:rsidP="00C204A5">
            <w:pPr>
              <w:widowControl w:val="0"/>
              <w:suppressAutoHyphens/>
              <w:jc w:val="center"/>
              <w:rPr>
                <w:rFonts w:ascii="Times New Roman" w:hAnsi="Times New Roman" w:cs="Times New Roman"/>
                <w:sz w:val="20"/>
                <w:szCs w:val="20"/>
              </w:rPr>
            </w:pPr>
            <w:r w:rsidRPr="00A842DA">
              <w:rPr>
                <w:rFonts w:ascii="Times New Roman" w:hAnsi="Times New Roman" w:cs="Times New Roman"/>
                <w:sz w:val="20"/>
                <w:szCs w:val="20"/>
              </w:rPr>
              <w:t>Характеристики</w:t>
            </w:r>
          </w:p>
        </w:tc>
        <w:tc>
          <w:tcPr>
            <w:tcW w:w="4617" w:type="dxa"/>
            <w:tcBorders>
              <w:top w:val="single" w:sz="4" w:space="0" w:color="000000"/>
              <w:left w:val="single" w:sz="4" w:space="0" w:color="000000"/>
              <w:right w:val="single" w:sz="4" w:space="0" w:color="000000"/>
            </w:tcBorders>
            <w:shd w:val="clear" w:color="auto" w:fill="FFFFFF"/>
          </w:tcPr>
          <w:p w14:paraId="4A19D405" w14:textId="40412757" w:rsidR="00C204A5" w:rsidRPr="00A842DA" w:rsidRDefault="00C204A5" w:rsidP="00C204A5">
            <w:pPr>
              <w:widowControl w:val="0"/>
              <w:suppressAutoHyphens/>
              <w:jc w:val="center"/>
              <w:rPr>
                <w:rFonts w:ascii="Times New Roman" w:hAnsi="Times New Roman" w:cs="Times New Roman"/>
                <w:sz w:val="20"/>
                <w:szCs w:val="20"/>
                <w:lang w:val="uk-UA"/>
              </w:rPr>
            </w:pPr>
            <w:r w:rsidRPr="00A842DA">
              <w:rPr>
                <w:rFonts w:ascii="Times New Roman" w:hAnsi="Times New Roman" w:cs="Times New Roman"/>
                <w:sz w:val="20"/>
                <w:szCs w:val="20"/>
                <w:lang w:val="uk-UA"/>
              </w:rPr>
              <w:t>Інформація заповнюється учасником</w:t>
            </w:r>
          </w:p>
        </w:tc>
      </w:tr>
      <w:tr w:rsidR="00C204A5" w:rsidRPr="00A842DA" w14:paraId="41709BEE" w14:textId="5BE7A18D" w:rsidTr="00C204A5">
        <w:trPr>
          <w:trHeight w:hRule="exact" w:val="604"/>
        </w:trPr>
        <w:tc>
          <w:tcPr>
            <w:tcW w:w="654" w:type="dxa"/>
            <w:tcBorders>
              <w:top w:val="single" w:sz="4" w:space="0" w:color="000000"/>
              <w:left w:val="single" w:sz="4" w:space="0" w:color="000000"/>
            </w:tcBorders>
            <w:shd w:val="clear" w:color="auto" w:fill="FFFFFF"/>
            <w:vAlign w:val="center"/>
          </w:tcPr>
          <w:p w14:paraId="6BE2D12C" w14:textId="77777777" w:rsidR="00C204A5" w:rsidRPr="00A842DA" w:rsidRDefault="00C204A5" w:rsidP="00C204A5">
            <w:pPr>
              <w:widowControl w:val="0"/>
              <w:ind w:firstLine="220"/>
              <w:jc w:val="center"/>
              <w:rPr>
                <w:rFonts w:ascii="Times New Roman" w:hAnsi="Times New Roman" w:cs="Times New Roman"/>
                <w:sz w:val="20"/>
                <w:szCs w:val="20"/>
              </w:rPr>
            </w:pPr>
            <w:r w:rsidRPr="00A842DA">
              <w:rPr>
                <w:rFonts w:ascii="Times New Roman" w:hAnsi="Times New Roman" w:cs="Times New Roman"/>
                <w:b/>
                <w:bCs/>
                <w:sz w:val="20"/>
                <w:szCs w:val="20"/>
              </w:rPr>
              <w:t>1.</w:t>
            </w:r>
          </w:p>
        </w:tc>
        <w:tc>
          <w:tcPr>
            <w:tcW w:w="5010" w:type="dxa"/>
            <w:tcBorders>
              <w:top w:val="single" w:sz="4" w:space="0" w:color="000000"/>
              <w:left w:val="single" w:sz="4" w:space="0" w:color="000000"/>
              <w:right w:val="single" w:sz="4" w:space="0" w:color="000000"/>
            </w:tcBorders>
            <w:shd w:val="clear" w:color="auto" w:fill="FFFFFF"/>
            <w:vAlign w:val="center"/>
          </w:tcPr>
          <w:p w14:paraId="6047E6DD" w14:textId="65EB6F4D" w:rsidR="00C204A5" w:rsidRPr="00A842DA" w:rsidRDefault="00C204A5" w:rsidP="00C204A5">
            <w:pPr>
              <w:widowControl w:val="0"/>
              <w:jc w:val="center"/>
              <w:rPr>
                <w:rFonts w:ascii="Times New Roman" w:hAnsi="Times New Roman" w:cs="Times New Roman"/>
                <w:sz w:val="20"/>
                <w:szCs w:val="20"/>
              </w:rPr>
            </w:pPr>
            <w:proofErr w:type="spellStart"/>
            <w:proofErr w:type="gramStart"/>
            <w:r w:rsidRPr="00A842DA">
              <w:rPr>
                <w:rFonts w:ascii="Times New Roman" w:hAnsi="Times New Roman" w:cs="Times New Roman"/>
                <w:sz w:val="20"/>
                <w:szCs w:val="20"/>
              </w:rPr>
              <w:t>Робочий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об’єм</w:t>
            </w:r>
            <w:proofErr w:type="spellEnd"/>
            <w:proofErr w:type="gram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двигуна</w:t>
            </w:r>
            <w:proofErr w:type="spellEnd"/>
            <w:r w:rsidRPr="00A842DA">
              <w:rPr>
                <w:rFonts w:ascii="Times New Roman" w:hAnsi="Times New Roman" w:cs="Times New Roman"/>
                <w:sz w:val="20"/>
                <w:szCs w:val="20"/>
              </w:rPr>
              <w:t xml:space="preserve">: </w:t>
            </w:r>
            <w:r w:rsidRPr="00A842DA">
              <w:rPr>
                <w:rFonts w:ascii="Times New Roman" w:hAnsi="Times New Roman" w:cs="Times New Roman"/>
                <w:sz w:val="20"/>
                <w:szCs w:val="20"/>
                <w:lang w:val="uk-UA"/>
              </w:rPr>
              <w:t xml:space="preserve">не менше </w:t>
            </w:r>
            <w:r w:rsidRPr="00A842DA">
              <w:rPr>
                <w:rFonts w:ascii="Times New Roman" w:hAnsi="Times New Roman" w:cs="Times New Roman"/>
                <w:sz w:val="20"/>
                <w:szCs w:val="20"/>
              </w:rPr>
              <w:t xml:space="preserve">1598 </w:t>
            </w:r>
            <w:proofErr w:type="spellStart"/>
            <w:r w:rsidRPr="00A842DA">
              <w:rPr>
                <w:rFonts w:ascii="Times New Roman" w:hAnsi="Times New Roman" w:cs="Times New Roman"/>
                <w:sz w:val="20"/>
                <w:szCs w:val="20"/>
              </w:rPr>
              <w:t>куб.см</w:t>
            </w:r>
            <w:proofErr w:type="spellEnd"/>
            <w:r w:rsidRPr="00A842DA">
              <w:rPr>
                <w:rFonts w:ascii="Times New Roman" w:hAnsi="Times New Roman" w:cs="Times New Roman"/>
                <w:sz w:val="20"/>
                <w:szCs w:val="20"/>
              </w:rPr>
              <w:t>.</w:t>
            </w:r>
          </w:p>
        </w:tc>
        <w:tc>
          <w:tcPr>
            <w:tcW w:w="4617" w:type="dxa"/>
            <w:tcBorders>
              <w:top w:val="single" w:sz="4" w:space="0" w:color="000000"/>
              <w:left w:val="single" w:sz="4" w:space="0" w:color="000000"/>
              <w:right w:val="single" w:sz="4" w:space="0" w:color="000000"/>
            </w:tcBorders>
            <w:shd w:val="clear" w:color="auto" w:fill="FFFFFF"/>
          </w:tcPr>
          <w:p w14:paraId="602D80FA"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2FFD7F34" w14:textId="4CB9E018" w:rsidTr="00C204A5">
        <w:trPr>
          <w:trHeight w:hRule="exact" w:val="390"/>
        </w:trPr>
        <w:tc>
          <w:tcPr>
            <w:tcW w:w="654" w:type="dxa"/>
            <w:tcBorders>
              <w:top w:val="single" w:sz="4" w:space="0" w:color="000000"/>
              <w:left w:val="single" w:sz="4" w:space="0" w:color="000000"/>
            </w:tcBorders>
            <w:shd w:val="clear" w:color="auto" w:fill="FFFFFF"/>
            <w:vAlign w:val="center"/>
          </w:tcPr>
          <w:p w14:paraId="181AC5AA" w14:textId="77777777"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p>
        </w:tc>
        <w:tc>
          <w:tcPr>
            <w:tcW w:w="5010" w:type="dxa"/>
            <w:tcBorders>
              <w:top w:val="single" w:sz="4" w:space="0" w:color="000000"/>
              <w:left w:val="single" w:sz="4" w:space="0" w:color="000000"/>
              <w:right w:val="single" w:sz="4" w:space="0" w:color="000000"/>
            </w:tcBorders>
            <w:shd w:val="clear" w:color="auto" w:fill="FFFFFF"/>
            <w:vAlign w:val="center"/>
          </w:tcPr>
          <w:p w14:paraId="5248053B" w14:textId="1FEB2C26"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Максимальна </w:t>
            </w:r>
            <w:proofErr w:type="spellStart"/>
            <w:r w:rsidRPr="00A842DA">
              <w:rPr>
                <w:rFonts w:ascii="Times New Roman" w:hAnsi="Times New Roman" w:cs="Times New Roman"/>
                <w:sz w:val="20"/>
                <w:szCs w:val="20"/>
              </w:rPr>
              <w:t>потужність</w:t>
            </w:r>
            <w:proofErr w:type="spellEnd"/>
            <w:r w:rsidRPr="00A842DA">
              <w:rPr>
                <w:rFonts w:ascii="Times New Roman" w:hAnsi="Times New Roman" w:cs="Times New Roman"/>
                <w:sz w:val="20"/>
                <w:szCs w:val="20"/>
              </w:rPr>
              <w:t>:</w:t>
            </w:r>
            <w:r w:rsidRPr="00A842DA">
              <w:rPr>
                <w:rFonts w:ascii="Times New Roman" w:hAnsi="Times New Roman" w:cs="Times New Roman"/>
                <w:sz w:val="20"/>
                <w:szCs w:val="20"/>
                <w:lang w:val="uk-UA"/>
              </w:rPr>
              <w:t xml:space="preserve"> не менше</w:t>
            </w:r>
            <w:r w:rsidRPr="00A842DA">
              <w:rPr>
                <w:rFonts w:ascii="Times New Roman" w:hAnsi="Times New Roman" w:cs="Times New Roman"/>
                <w:sz w:val="20"/>
                <w:szCs w:val="20"/>
              </w:rPr>
              <w:t xml:space="preserve"> 115 </w:t>
            </w:r>
            <w:proofErr w:type="spellStart"/>
            <w:r w:rsidRPr="00A842DA">
              <w:rPr>
                <w:rFonts w:ascii="Times New Roman" w:hAnsi="Times New Roman" w:cs="Times New Roman"/>
                <w:sz w:val="20"/>
                <w:szCs w:val="20"/>
              </w:rPr>
              <w:t>к.с</w:t>
            </w:r>
            <w:proofErr w:type="spellEnd"/>
            <w:r w:rsidRPr="00A842DA">
              <w:rPr>
                <w:rFonts w:ascii="Times New Roman" w:hAnsi="Times New Roman" w:cs="Times New Roman"/>
                <w:sz w:val="20"/>
                <w:szCs w:val="20"/>
              </w:rPr>
              <w:t>.</w:t>
            </w:r>
          </w:p>
        </w:tc>
        <w:tc>
          <w:tcPr>
            <w:tcW w:w="4617" w:type="dxa"/>
            <w:tcBorders>
              <w:top w:val="single" w:sz="4" w:space="0" w:color="000000"/>
              <w:left w:val="single" w:sz="4" w:space="0" w:color="000000"/>
              <w:right w:val="single" w:sz="4" w:space="0" w:color="000000"/>
            </w:tcBorders>
            <w:shd w:val="clear" w:color="auto" w:fill="FFFFFF"/>
          </w:tcPr>
          <w:p w14:paraId="11D6DA6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9B355B8" w14:textId="7A865C0A" w:rsidTr="00C204A5">
        <w:trPr>
          <w:trHeight w:hRule="exact" w:val="360"/>
        </w:trPr>
        <w:tc>
          <w:tcPr>
            <w:tcW w:w="654" w:type="dxa"/>
            <w:tcBorders>
              <w:top w:val="single" w:sz="4" w:space="0" w:color="000000"/>
              <w:left w:val="single" w:sz="4" w:space="0" w:color="000000"/>
            </w:tcBorders>
            <w:shd w:val="clear" w:color="auto" w:fill="FFFFFF"/>
            <w:vAlign w:val="center"/>
          </w:tcPr>
          <w:p w14:paraId="2B05AE68" w14:textId="77777777"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p>
        </w:tc>
        <w:tc>
          <w:tcPr>
            <w:tcW w:w="5010" w:type="dxa"/>
            <w:tcBorders>
              <w:top w:val="single" w:sz="4" w:space="0" w:color="000000"/>
              <w:left w:val="single" w:sz="4" w:space="0" w:color="000000"/>
              <w:right w:val="single" w:sz="4" w:space="0" w:color="000000"/>
            </w:tcBorders>
            <w:shd w:val="clear" w:color="auto" w:fill="FFFFFF"/>
            <w:vAlign w:val="center"/>
          </w:tcPr>
          <w:p w14:paraId="74609EA7" w14:textId="77777777"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Паливо</w:t>
            </w:r>
            <w:proofErr w:type="spellEnd"/>
            <w:r w:rsidRPr="00A842DA">
              <w:rPr>
                <w:rFonts w:ascii="Times New Roman" w:hAnsi="Times New Roman" w:cs="Times New Roman"/>
                <w:sz w:val="20"/>
                <w:szCs w:val="20"/>
              </w:rPr>
              <w:t>: бензин</w:t>
            </w:r>
          </w:p>
        </w:tc>
        <w:tc>
          <w:tcPr>
            <w:tcW w:w="4617" w:type="dxa"/>
            <w:tcBorders>
              <w:top w:val="single" w:sz="4" w:space="0" w:color="000000"/>
              <w:left w:val="single" w:sz="4" w:space="0" w:color="000000"/>
              <w:right w:val="single" w:sz="4" w:space="0" w:color="000000"/>
            </w:tcBorders>
            <w:shd w:val="clear" w:color="auto" w:fill="FFFFFF"/>
          </w:tcPr>
          <w:p w14:paraId="0F85E0AD"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6729524" w14:textId="1E08F5D6" w:rsidTr="00C204A5">
        <w:trPr>
          <w:trHeight w:hRule="exact" w:val="390"/>
        </w:trPr>
        <w:tc>
          <w:tcPr>
            <w:tcW w:w="654" w:type="dxa"/>
            <w:tcBorders>
              <w:top w:val="single" w:sz="4" w:space="0" w:color="000000"/>
              <w:left w:val="single" w:sz="4" w:space="0" w:color="000000"/>
            </w:tcBorders>
            <w:shd w:val="clear" w:color="auto" w:fill="FFFFFF"/>
            <w:vAlign w:val="center"/>
          </w:tcPr>
          <w:p w14:paraId="2FEC40CC" w14:textId="77777777"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4.</w:t>
            </w:r>
          </w:p>
        </w:tc>
        <w:tc>
          <w:tcPr>
            <w:tcW w:w="5010" w:type="dxa"/>
            <w:tcBorders>
              <w:top w:val="single" w:sz="4" w:space="0" w:color="000000"/>
              <w:left w:val="single" w:sz="4" w:space="0" w:color="000000"/>
              <w:right w:val="single" w:sz="4" w:space="0" w:color="000000"/>
            </w:tcBorders>
            <w:shd w:val="clear" w:color="auto" w:fill="FFFFFF"/>
            <w:vAlign w:val="center"/>
          </w:tcPr>
          <w:p w14:paraId="34F99915" w14:textId="77777777"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Коробка передач:(</w:t>
            </w:r>
            <w:proofErr w:type="spellStart"/>
            <w:r w:rsidRPr="00A842DA">
              <w:rPr>
                <w:rFonts w:ascii="Times New Roman" w:hAnsi="Times New Roman" w:cs="Times New Roman"/>
                <w:sz w:val="20"/>
                <w:szCs w:val="20"/>
              </w:rPr>
              <w:t>механічна</w:t>
            </w:r>
            <w:proofErr w:type="spellEnd"/>
            <w:r w:rsidRPr="00A842DA">
              <w:rPr>
                <w:rFonts w:ascii="Times New Roman" w:hAnsi="Times New Roman" w:cs="Times New Roman"/>
                <w:sz w:val="20"/>
                <w:szCs w:val="20"/>
              </w:rPr>
              <w:t xml:space="preserve"> 5-ступенева) </w:t>
            </w:r>
          </w:p>
        </w:tc>
        <w:tc>
          <w:tcPr>
            <w:tcW w:w="4617" w:type="dxa"/>
            <w:tcBorders>
              <w:top w:val="single" w:sz="4" w:space="0" w:color="000000"/>
              <w:left w:val="single" w:sz="4" w:space="0" w:color="000000"/>
              <w:right w:val="single" w:sz="4" w:space="0" w:color="000000"/>
            </w:tcBorders>
            <w:shd w:val="clear" w:color="auto" w:fill="FFFFFF"/>
          </w:tcPr>
          <w:p w14:paraId="58CBD3E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0A5B7814" w14:textId="20B92FCD" w:rsidTr="00C204A5">
        <w:trPr>
          <w:trHeight w:hRule="exact" w:val="571"/>
        </w:trPr>
        <w:tc>
          <w:tcPr>
            <w:tcW w:w="654" w:type="dxa"/>
            <w:tcBorders>
              <w:top w:val="single" w:sz="4" w:space="0" w:color="000000"/>
              <w:left w:val="single" w:sz="4" w:space="0" w:color="000000"/>
            </w:tcBorders>
            <w:shd w:val="clear" w:color="auto" w:fill="FFFFFF"/>
            <w:vAlign w:val="center"/>
          </w:tcPr>
          <w:p w14:paraId="479FE242" w14:textId="2EA69BAD"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5</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34B4778F" w14:textId="728C15BC" w:rsidR="00C204A5" w:rsidRPr="00A842DA" w:rsidRDefault="00C204A5" w:rsidP="00C204A5">
            <w:pPr>
              <w:widowControl w:val="0"/>
              <w:jc w:val="center"/>
              <w:rPr>
                <w:rFonts w:ascii="Times New Roman" w:hAnsi="Times New Roman" w:cs="Times New Roman"/>
                <w:sz w:val="20"/>
                <w:szCs w:val="20"/>
                <w:lang w:val="uk-UA"/>
              </w:rPr>
            </w:pPr>
            <w:proofErr w:type="spellStart"/>
            <w:r w:rsidRPr="00A842DA">
              <w:rPr>
                <w:rFonts w:ascii="Times New Roman" w:hAnsi="Times New Roman" w:cs="Times New Roman"/>
                <w:sz w:val="20"/>
                <w:szCs w:val="20"/>
              </w:rPr>
              <w:t>Колір</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Білий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лід</w:t>
            </w:r>
            <w:proofErr w:type="spellEnd"/>
            <w:r w:rsidRPr="00A842DA">
              <w:rPr>
                <w:rFonts w:ascii="Times New Roman" w:hAnsi="Times New Roman" w:cs="Times New Roman"/>
                <w:sz w:val="20"/>
                <w:szCs w:val="20"/>
                <w:lang w:val="uk-UA"/>
              </w:rPr>
              <w:t>/Білий</w:t>
            </w:r>
          </w:p>
        </w:tc>
        <w:tc>
          <w:tcPr>
            <w:tcW w:w="4617" w:type="dxa"/>
            <w:tcBorders>
              <w:top w:val="single" w:sz="4" w:space="0" w:color="000000"/>
              <w:left w:val="single" w:sz="4" w:space="0" w:color="000000"/>
              <w:right w:val="single" w:sz="4" w:space="0" w:color="000000"/>
            </w:tcBorders>
            <w:shd w:val="clear" w:color="auto" w:fill="FFFFFF"/>
          </w:tcPr>
          <w:p w14:paraId="7B6B9EF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116CDA9" w14:textId="6ABD6ABA" w:rsidTr="00C204A5">
        <w:trPr>
          <w:trHeight w:hRule="exact" w:val="795"/>
        </w:trPr>
        <w:tc>
          <w:tcPr>
            <w:tcW w:w="654" w:type="dxa"/>
            <w:tcBorders>
              <w:top w:val="single" w:sz="4" w:space="0" w:color="000000"/>
              <w:left w:val="single" w:sz="4" w:space="0" w:color="000000"/>
            </w:tcBorders>
            <w:shd w:val="clear" w:color="auto" w:fill="FFFFFF"/>
            <w:vAlign w:val="center"/>
          </w:tcPr>
          <w:p w14:paraId="721A438C" w14:textId="7C257D8B"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6</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7501CCB2" w14:textId="0E5F22F4"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та </w:t>
            </w:r>
            <w:proofErr w:type="spellStart"/>
            <w:r w:rsidRPr="00A842DA">
              <w:rPr>
                <w:rFonts w:ascii="Times New Roman" w:hAnsi="Times New Roman" w:cs="Times New Roman"/>
                <w:sz w:val="20"/>
                <w:szCs w:val="20"/>
              </w:rPr>
              <w:t>бокові</w:t>
            </w:r>
            <w:proofErr w:type="spellEnd"/>
            <w:r w:rsidRPr="00A842DA">
              <w:rPr>
                <w:rFonts w:ascii="Times New Roman" w:hAnsi="Times New Roman" w:cs="Times New Roman"/>
                <w:sz w:val="20"/>
                <w:szCs w:val="20"/>
              </w:rPr>
              <w:t xml:space="preserve"> подушки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водія</w:t>
            </w:r>
            <w:proofErr w:type="spellEnd"/>
            <w:r w:rsidRPr="00A842DA">
              <w:rPr>
                <w:rFonts w:ascii="Times New Roman" w:hAnsi="Times New Roman" w:cs="Times New Roman"/>
                <w:sz w:val="20"/>
                <w:szCs w:val="20"/>
              </w:rPr>
              <w:t xml:space="preserve"> та </w:t>
            </w:r>
            <w:proofErr w:type="spellStart"/>
            <w:r w:rsidRPr="00A842DA">
              <w:rPr>
                <w:rFonts w:ascii="Times New Roman" w:hAnsi="Times New Roman" w:cs="Times New Roman"/>
                <w:sz w:val="20"/>
                <w:szCs w:val="20"/>
              </w:rPr>
              <w:t>переднього</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пасажира</w:t>
            </w:r>
            <w:proofErr w:type="spellEnd"/>
            <w:r w:rsidRPr="00A842DA">
              <w:rPr>
                <w:rFonts w:ascii="Times New Roman" w:hAnsi="Times New Roman" w:cs="Times New Roman"/>
                <w:sz w:val="20"/>
                <w:szCs w:val="20"/>
              </w:rPr>
              <w:t xml:space="preserve"> (з </w:t>
            </w:r>
            <w:proofErr w:type="spellStart"/>
            <w:r w:rsidRPr="00A842DA">
              <w:rPr>
                <w:rFonts w:ascii="Times New Roman" w:hAnsi="Times New Roman" w:cs="Times New Roman"/>
                <w:sz w:val="20"/>
                <w:szCs w:val="20"/>
              </w:rPr>
              <w:t>кнопкою</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вимкнення</w:t>
            </w:r>
            <w:proofErr w:type="spellEnd"/>
            <w:r w:rsidRPr="00A842DA">
              <w:rPr>
                <w:rFonts w:ascii="Times New Roman" w:hAnsi="Times New Roman" w:cs="Times New Roman"/>
                <w:sz w:val="20"/>
                <w:szCs w:val="20"/>
              </w:rPr>
              <w:t>)</w:t>
            </w:r>
            <w:r w:rsidRPr="00A842DA">
              <w:rPr>
                <w:rFonts w:ascii="Times New Roman" w:hAnsi="Times New Roman" w:cs="Times New Roman"/>
                <w:sz w:val="20"/>
                <w:szCs w:val="20"/>
                <w:lang w:val="uk-UA"/>
              </w:rPr>
              <w:t>, наявність</w:t>
            </w:r>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right w:val="single" w:sz="4" w:space="0" w:color="000000"/>
            </w:tcBorders>
            <w:shd w:val="clear" w:color="auto" w:fill="FFFFFF"/>
          </w:tcPr>
          <w:p w14:paraId="7FB4400D"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501C5C3" w14:textId="410A34CC" w:rsidTr="00C204A5">
        <w:trPr>
          <w:trHeight w:hRule="exact" w:val="795"/>
        </w:trPr>
        <w:tc>
          <w:tcPr>
            <w:tcW w:w="654" w:type="dxa"/>
            <w:tcBorders>
              <w:top w:val="single" w:sz="4" w:space="0" w:color="000000"/>
              <w:left w:val="single" w:sz="4" w:space="0" w:color="000000"/>
            </w:tcBorders>
            <w:shd w:val="clear" w:color="auto" w:fill="FFFFFF"/>
            <w:vAlign w:val="center"/>
          </w:tcPr>
          <w:p w14:paraId="42DCB61E" w14:textId="70E538F6"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7</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0E10ECE" w14:textId="3ED21271"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Шторки-подушки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lang w:val="uk-UA"/>
              </w:rPr>
              <w:t xml:space="preserve">, </w:t>
            </w:r>
            <w:proofErr w:type="spellStart"/>
            <w:r w:rsidRPr="00A842DA">
              <w:rPr>
                <w:rFonts w:ascii="Times New Roman" w:hAnsi="Times New Roman" w:cs="Times New Roman"/>
                <w:sz w:val="20"/>
                <w:szCs w:val="20"/>
                <w:lang w:val="uk-UA"/>
              </w:rPr>
              <w:t>навність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right w:val="single" w:sz="4" w:space="0" w:color="000000"/>
            </w:tcBorders>
            <w:shd w:val="clear" w:color="auto" w:fill="FFFFFF"/>
          </w:tcPr>
          <w:p w14:paraId="3F985C89"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05195BD" w14:textId="5322D939" w:rsidTr="00C204A5">
        <w:trPr>
          <w:trHeight w:hRule="exact" w:val="1040"/>
        </w:trPr>
        <w:tc>
          <w:tcPr>
            <w:tcW w:w="654" w:type="dxa"/>
            <w:tcBorders>
              <w:top w:val="single" w:sz="4" w:space="0" w:color="000000"/>
              <w:left w:val="single" w:sz="4" w:space="0" w:color="000000"/>
            </w:tcBorders>
            <w:shd w:val="clear" w:color="auto" w:fill="FFFFFF"/>
            <w:vAlign w:val="center"/>
          </w:tcPr>
          <w:p w14:paraId="000C83EA" w14:textId="04E40751"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8</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14CB24DB" w14:textId="680B3C36"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 xml:space="preserve">ESC (система </w:t>
            </w:r>
            <w:proofErr w:type="spellStart"/>
            <w:r w:rsidRPr="00A842DA">
              <w:rPr>
                <w:rFonts w:ascii="Times New Roman" w:hAnsi="Times New Roman" w:cs="Times New Roman"/>
                <w:sz w:val="20"/>
                <w:szCs w:val="20"/>
              </w:rPr>
              <w:t>курсової</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стійкості</w:t>
            </w:r>
            <w:proofErr w:type="spellEnd"/>
            <w:r w:rsidRPr="00A842DA">
              <w:rPr>
                <w:rFonts w:ascii="Times New Roman" w:hAnsi="Times New Roman" w:cs="Times New Roman"/>
                <w:sz w:val="20"/>
                <w:szCs w:val="20"/>
              </w:rPr>
              <w:t xml:space="preserve"> )</w:t>
            </w:r>
            <w:proofErr w:type="gramEnd"/>
            <w:r w:rsidRPr="00A842DA">
              <w:rPr>
                <w:rFonts w:ascii="Times New Roman" w:hAnsi="Times New Roman" w:cs="Times New Roman"/>
                <w:sz w:val="20"/>
                <w:szCs w:val="20"/>
              </w:rPr>
              <w:t xml:space="preserve"> + HSA (система</w:t>
            </w:r>
            <w:r w:rsidRPr="00A842DA">
              <w:rPr>
                <w:rFonts w:ascii="Times New Roman" w:hAnsi="Times New Roman" w:cs="Times New Roman"/>
                <w:sz w:val="20"/>
                <w:szCs w:val="20"/>
                <w:lang w:val="uk-UA"/>
              </w:rPr>
              <w:t xml:space="preserve">), </w:t>
            </w:r>
            <w:proofErr w:type="spellStart"/>
            <w:r w:rsidRPr="00A842DA">
              <w:rPr>
                <w:rFonts w:ascii="Times New Roman" w:hAnsi="Times New Roman" w:cs="Times New Roman"/>
                <w:sz w:val="20"/>
                <w:szCs w:val="20"/>
              </w:rPr>
              <w:t>допомоги</w:t>
            </w:r>
            <w:proofErr w:type="spellEnd"/>
            <w:r w:rsidRPr="00A842DA">
              <w:rPr>
                <w:rFonts w:ascii="Times New Roman" w:hAnsi="Times New Roman" w:cs="Times New Roman"/>
                <w:sz w:val="20"/>
                <w:szCs w:val="20"/>
              </w:rPr>
              <w:t xml:space="preserve"> при </w:t>
            </w:r>
            <w:proofErr w:type="spellStart"/>
            <w:r w:rsidRPr="00A842DA">
              <w:rPr>
                <w:rFonts w:ascii="Times New Roman" w:hAnsi="Times New Roman" w:cs="Times New Roman"/>
                <w:sz w:val="20"/>
                <w:szCs w:val="20"/>
              </w:rPr>
              <w:t>старті</w:t>
            </w:r>
            <w:proofErr w:type="spellEnd"/>
            <w:r w:rsidRPr="00A842DA">
              <w:rPr>
                <w:rFonts w:ascii="Times New Roman" w:hAnsi="Times New Roman" w:cs="Times New Roman"/>
                <w:sz w:val="20"/>
                <w:szCs w:val="20"/>
              </w:rPr>
              <w:t xml:space="preserve"> на </w:t>
            </w:r>
            <w:proofErr w:type="spellStart"/>
            <w:r w:rsidRPr="00A842DA">
              <w:rPr>
                <w:rFonts w:ascii="Times New Roman" w:hAnsi="Times New Roman" w:cs="Times New Roman"/>
                <w:sz w:val="20"/>
                <w:szCs w:val="20"/>
              </w:rPr>
              <w:t>підйомі</w:t>
            </w:r>
            <w:proofErr w:type="spellEnd"/>
            <w:r w:rsidRPr="00A842DA">
              <w:rPr>
                <w:rFonts w:ascii="Times New Roman" w:hAnsi="Times New Roman" w:cs="Times New Roman"/>
                <w:sz w:val="20"/>
                <w:szCs w:val="20"/>
              </w:rPr>
              <w:t>)</w:t>
            </w:r>
            <w:r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7AF4374C"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17FD9CF" w14:textId="05FA456A" w:rsidTr="00C204A5">
        <w:trPr>
          <w:trHeight w:hRule="exact" w:val="390"/>
        </w:trPr>
        <w:tc>
          <w:tcPr>
            <w:tcW w:w="654" w:type="dxa"/>
            <w:tcBorders>
              <w:top w:val="single" w:sz="4" w:space="0" w:color="000000"/>
              <w:left w:val="single" w:sz="4" w:space="0" w:color="000000"/>
            </w:tcBorders>
            <w:shd w:val="clear" w:color="auto" w:fill="FFFFFF"/>
            <w:vAlign w:val="center"/>
          </w:tcPr>
          <w:p w14:paraId="64EA45A1" w14:textId="668C1060"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9</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24A177DB" w14:textId="1C868312"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ABS (</w:t>
            </w:r>
            <w:proofErr w:type="spellStart"/>
            <w:r w:rsidRPr="00A842DA">
              <w:rPr>
                <w:rFonts w:ascii="Times New Roman" w:hAnsi="Times New Roman" w:cs="Times New Roman"/>
                <w:sz w:val="20"/>
                <w:szCs w:val="20"/>
              </w:rPr>
              <w:t>антиблокувальна</w:t>
            </w:r>
            <w:proofErr w:type="spellEnd"/>
            <w:r w:rsidRPr="00A842DA">
              <w:rPr>
                <w:rFonts w:ascii="Times New Roman" w:hAnsi="Times New Roman" w:cs="Times New Roman"/>
                <w:sz w:val="20"/>
                <w:szCs w:val="20"/>
              </w:rPr>
              <w:t xml:space="preserve"> система </w:t>
            </w:r>
            <w:proofErr w:type="spellStart"/>
            <w:r w:rsidRPr="00A842DA">
              <w:rPr>
                <w:rFonts w:ascii="Times New Roman" w:hAnsi="Times New Roman" w:cs="Times New Roman"/>
                <w:sz w:val="20"/>
                <w:szCs w:val="20"/>
              </w:rPr>
              <w:t>гальм</w:t>
            </w:r>
            <w:proofErr w:type="spellEnd"/>
            <w:r w:rsidRPr="00A842DA">
              <w:rPr>
                <w:rFonts w:ascii="Times New Roman" w:hAnsi="Times New Roman" w:cs="Times New Roman"/>
                <w:sz w:val="20"/>
                <w:szCs w:val="20"/>
              </w:rPr>
              <w:t>)</w:t>
            </w:r>
            <w:r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6D45AF13"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5A52771" w14:textId="255A5541" w:rsidTr="00C204A5">
        <w:trPr>
          <w:trHeight w:hRule="exact" w:val="690"/>
        </w:trPr>
        <w:tc>
          <w:tcPr>
            <w:tcW w:w="654" w:type="dxa"/>
            <w:tcBorders>
              <w:top w:val="single" w:sz="4" w:space="0" w:color="000000"/>
              <w:left w:val="single" w:sz="4" w:space="0" w:color="000000"/>
            </w:tcBorders>
            <w:shd w:val="clear" w:color="auto" w:fill="FFFFFF"/>
            <w:vAlign w:val="center"/>
          </w:tcPr>
          <w:p w14:paraId="00D3BE75" w14:textId="4AC14F8B"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0</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2DA9C988" w14:textId="39040BCF"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EBA (с-</w:t>
            </w:r>
            <w:proofErr w:type="spellStart"/>
            <w:r w:rsidRPr="00A842DA">
              <w:rPr>
                <w:rFonts w:ascii="Times New Roman" w:hAnsi="Times New Roman" w:cs="Times New Roman"/>
                <w:sz w:val="20"/>
                <w:szCs w:val="20"/>
              </w:rPr>
              <w:t>ма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допомоги</w:t>
            </w:r>
            <w:proofErr w:type="spellEnd"/>
            <w:r w:rsidRPr="00A842DA">
              <w:rPr>
                <w:rFonts w:ascii="Times New Roman" w:hAnsi="Times New Roman" w:cs="Times New Roman"/>
                <w:sz w:val="20"/>
                <w:szCs w:val="20"/>
              </w:rPr>
              <w:t xml:space="preserve"> при </w:t>
            </w:r>
            <w:proofErr w:type="spellStart"/>
            <w:r w:rsidRPr="00A842DA">
              <w:rPr>
                <w:rFonts w:ascii="Times New Roman" w:hAnsi="Times New Roman" w:cs="Times New Roman"/>
                <w:sz w:val="20"/>
                <w:szCs w:val="20"/>
              </w:rPr>
              <w:t>екстреному</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гальмуванні</w:t>
            </w:r>
            <w:proofErr w:type="spellEnd"/>
            <w:r w:rsidRPr="00A842DA">
              <w:rPr>
                <w:rFonts w:ascii="Times New Roman" w:hAnsi="Times New Roman" w:cs="Times New Roman"/>
                <w:sz w:val="20"/>
                <w:szCs w:val="20"/>
              </w:rPr>
              <w:t>) + EBD (</w:t>
            </w:r>
            <w:proofErr w:type="spellStart"/>
            <w:r w:rsidRPr="00A842DA">
              <w:rPr>
                <w:rFonts w:ascii="Times New Roman" w:hAnsi="Times New Roman" w:cs="Times New Roman"/>
                <w:sz w:val="20"/>
                <w:szCs w:val="20"/>
              </w:rPr>
              <w:t>електронна</w:t>
            </w:r>
            <w:proofErr w:type="spellEnd"/>
            <w:r w:rsidRPr="00A842DA">
              <w:rPr>
                <w:rFonts w:ascii="Times New Roman" w:hAnsi="Times New Roman" w:cs="Times New Roman"/>
                <w:sz w:val="20"/>
                <w:szCs w:val="20"/>
              </w:rPr>
              <w:t xml:space="preserve"> с-</w:t>
            </w:r>
            <w:proofErr w:type="spellStart"/>
            <w:r w:rsidRPr="00A842DA">
              <w:rPr>
                <w:rFonts w:ascii="Times New Roman" w:hAnsi="Times New Roman" w:cs="Times New Roman"/>
                <w:sz w:val="20"/>
                <w:szCs w:val="20"/>
              </w:rPr>
              <w:t>ма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розподілу</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гальмівних</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зусиль</w:t>
            </w:r>
            <w:proofErr w:type="spellEnd"/>
            <w:r w:rsidRPr="00A842DA">
              <w:rPr>
                <w:rFonts w:ascii="Times New Roman" w:hAnsi="Times New Roman" w:cs="Times New Roman"/>
                <w:sz w:val="20"/>
                <w:szCs w:val="20"/>
              </w:rPr>
              <w:t>)</w:t>
            </w:r>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15856114"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680A3FF" w14:textId="38E9F42A" w:rsidTr="00C204A5">
        <w:trPr>
          <w:trHeight w:hRule="exact" w:val="390"/>
        </w:trPr>
        <w:tc>
          <w:tcPr>
            <w:tcW w:w="654" w:type="dxa"/>
            <w:tcBorders>
              <w:top w:val="single" w:sz="4" w:space="0" w:color="000000"/>
              <w:left w:val="single" w:sz="4" w:space="0" w:color="000000"/>
            </w:tcBorders>
            <w:shd w:val="clear" w:color="auto" w:fill="FFFFFF"/>
            <w:vAlign w:val="center"/>
          </w:tcPr>
          <w:p w14:paraId="0BE70D5E" w14:textId="6E75E491"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1</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10DA01B8" w14:textId="5AC11CF2"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 xml:space="preserve">TPMS (система </w:t>
            </w:r>
            <w:proofErr w:type="spellStart"/>
            <w:r w:rsidRPr="00A842DA">
              <w:rPr>
                <w:rFonts w:ascii="Times New Roman" w:hAnsi="Times New Roman" w:cs="Times New Roman"/>
                <w:sz w:val="20"/>
                <w:szCs w:val="20"/>
              </w:rPr>
              <w:t>моніторингу</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тиску</w:t>
            </w:r>
            <w:proofErr w:type="spellEnd"/>
            <w:r w:rsidRPr="00A842DA">
              <w:rPr>
                <w:rFonts w:ascii="Times New Roman" w:hAnsi="Times New Roman" w:cs="Times New Roman"/>
                <w:sz w:val="20"/>
                <w:szCs w:val="20"/>
              </w:rPr>
              <w:t xml:space="preserve"> в шинах)</w:t>
            </w:r>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0248B61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FF734F7" w14:textId="3A7D769A" w:rsidTr="00C204A5">
        <w:trPr>
          <w:trHeight w:hRule="exact" w:val="345"/>
        </w:trPr>
        <w:tc>
          <w:tcPr>
            <w:tcW w:w="654" w:type="dxa"/>
            <w:tcBorders>
              <w:top w:val="single" w:sz="4" w:space="0" w:color="000000"/>
              <w:left w:val="single" w:sz="4" w:space="0" w:color="000000"/>
            </w:tcBorders>
            <w:shd w:val="clear" w:color="auto" w:fill="FFFFFF"/>
            <w:vAlign w:val="center"/>
          </w:tcPr>
          <w:p w14:paraId="6020314C" w14:textId="0040A445"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2</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588D4E07" w14:textId="188E4118"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LED </w:t>
            </w:r>
            <w:proofErr w:type="spellStart"/>
            <w:r w:rsidRPr="00A842DA">
              <w:rPr>
                <w:rFonts w:ascii="Times New Roman" w:hAnsi="Times New Roman" w:cs="Times New Roman"/>
                <w:sz w:val="20"/>
                <w:szCs w:val="20"/>
              </w:rPr>
              <w:t>денні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ходові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вогні</w:t>
            </w:r>
            <w:proofErr w:type="spellEnd"/>
            <w:r w:rsidR="00F223AC" w:rsidRPr="00A842DA">
              <w:rPr>
                <w:rFonts w:ascii="Times New Roman" w:hAnsi="Times New Roman" w:cs="Times New Roman"/>
                <w:sz w:val="20"/>
                <w:szCs w:val="20"/>
                <w:lang w:val="uk-UA"/>
              </w:rPr>
              <w:t>, наявність</w:t>
            </w:r>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right w:val="single" w:sz="4" w:space="0" w:color="000000"/>
            </w:tcBorders>
            <w:shd w:val="clear" w:color="auto" w:fill="FFFFFF"/>
          </w:tcPr>
          <w:p w14:paraId="7A3BD646"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2F84BF2D" w14:textId="64983496" w:rsidTr="00C204A5">
        <w:trPr>
          <w:trHeight w:hRule="exact" w:val="405"/>
        </w:trPr>
        <w:tc>
          <w:tcPr>
            <w:tcW w:w="654" w:type="dxa"/>
            <w:tcBorders>
              <w:top w:val="single" w:sz="4" w:space="0" w:color="000000"/>
              <w:left w:val="single" w:sz="4" w:space="0" w:color="000000"/>
            </w:tcBorders>
            <w:shd w:val="clear" w:color="auto" w:fill="FFFFFF"/>
            <w:vAlign w:val="center"/>
          </w:tcPr>
          <w:p w14:paraId="09B7BA15" w14:textId="2ACA543F"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3</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5370F571" w14:textId="741D8953"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Повторювачі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сигналів</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поворотів</w:t>
            </w:r>
            <w:proofErr w:type="spellEnd"/>
            <w:r w:rsidR="00F223AC" w:rsidRPr="00A842DA">
              <w:rPr>
                <w:rFonts w:ascii="Times New Roman" w:hAnsi="Times New Roman" w:cs="Times New Roman"/>
                <w:sz w:val="20"/>
                <w:szCs w:val="20"/>
                <w:lang w:val="uk-UA"/>
              </w:rPr>
              <w:t>, наявність</w:t>
            </w:r>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right w:val="single" w:sz="4" w:space="0" w:color="000000"/>
            </w:tcBorders>
            <w:shd w:val="clear" w:color="auto" w:fill="FFFFFF"/>
          </w:tcPr>
          <w:p w14:paraId="3E2653C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39F9013" w14:textId="5F67F737" w:rsidTr="00C204A5">
        <w:trPr>
          <w:trHeight w:hRule="exact" w:val="615"/>
        </w:trPr>
        <w:tc>
          <w:tcPr>
            <w:tcW w:w="654" w:type="dxa"/>
            <w:tcBorders>
              <w:top w:val="single" w:sz="4" w:space="0" w:color="000000"/>
              <w:left w:val="single" w:sz="4" w:space="0" w:color="000000"/>
            </w:tcBorders>
            <w:shd w:val="clear" w:color="auto" w:fill="FFFFFF"/>
            <w:vAlign w:val="center"/>
          </w:tcPr>
          <w:p w14:paraId="12A6F3FF" w14:textId="67C9D2C6"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4</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0CA800F" w14:textId="0323B695" w:rsidR="00C204A5" w:rsidRPr="00A842DA" w:rsidRDefault="00C204A5" w:rsidP="00C204A5">
            <w:pPr>
              <w:widowControl w:val="0"/>
              <w:jc w:val="center"/>
              <w:rPr>
                <w:rFonts w:ascii="Times New Roman" w:hAnsi="Times New Roman" w:cs="Times New Roman"/>
                <w:sz w:val="20"/>
                <w:szCs w:val="20"/>
                <w:lang w:val="uk-UA"/>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протитуманні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ліхтарі</w:t>
            </w:r>
            <w:proofErr w:type="spellEnd"/>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3283EC99"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0B45BFBB" w14:textId="0A18677A" w:rsidTr="00C204A5">
        <w:trPr>
          <w:trHeight w:hRule="exact" w:val="390"/>
        </w:trPr>
        <w:tc>
          <w:tcPr>
            <w:tcW w:w="654" w:type="dxa"/>
            <w:tcBorders>
              <w:top w:val="single" w:sz="4" w:space="0" w:color="000000"/>
              <w:left w:val="single" w:sz="4" w:space="0" w:color="000000"/>
            </w:tcBorders>
            <w:shd w:val="clear" w:color="auto" w:fill="FFFFFF"/>
            <w:vAlign w:val="center"/>
          </w:tcPr>
          <w:p w14:paraId="0B66ED77" w14:textId="48861A86"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5</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260811B" w14:textId="0886C1C3"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 xml:space="preserve">Датчик </w:t>
            </w:r>
            <w:proofErr w:type="spellStart"/>
            <w:r w:rsidRPr="00A842DA">
              <w:rPr>
                <w:rFonts w:ascii="Times New Roman" w:hAnsi="Times New Roman" w:cs="Times New Roman"/>
                <w:sz w:val="20"/>
                <w:szCs w:val="20"/>
              </w:rPr>
              <w:t>світла</w:t>
            </w:r>
            <w:proofErr w:type="spellEnd"/>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65466825"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AD832D5" w14:textId="59162F74" w:rsidTr="00C204A5">
        <w:trPr>
          <w:trHeight w:hRule="exact" w:val="598"/>
        </w:trPr>
        <w:tc>
          <w:tcPr>
            <w:tcW w:w="654" w:type="dxa"/>
            <w:tcBorders>
              <w:top w:val="single" w:sz="4" w:space="0" w:color="000000"/>
              <w:left w:val="single" w:sz="4" w:space="0" w:color="000000"/>
            </w:tcBorders>
            <w:shd w:val="clear" w:color="auto" w:fill="FFFFFF"/>
            <w:vAlign w:val="center"/>
          </w:tcPr>
          <w:p w14:paraId="0DD91106" w14:textId="61584691"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6</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4CD80EF" w14:textId="01B357CF" w:rsidR="00C204A5" w:rsidRPr="00A842DA" w:rsidRDefault="00C204A5" w:rsidP="00C204A5">
            <w:pPr>
              <w:widowControl w:val="0"/>
              <w:jc w:val="center"/>
              <w:rPr>
                <w:rFonts w:ascii="Times New Roman" w:hAnsi="Times New Roman" w:cs="Times New Roman"/>
                <w:sz w:val="20"/>
                <w:szCs w:val="20"/>
                <w:lang w:val="uk-UA"/>
              </w:rPr>
            </w:pPr>
            <w:proofErr w:type="spellStart"/>
            <w:r w:rsidRPr="00A842DA">
              <w:rPr>
                <w:rFonts w:ascii="Times New Roman" w:hAnsi="Times New Roman" w:cs="Times New Roman"/>
                <w:sz w:val="20"/>
                <w:szCs w:val="20"/>
              </w:rPr>
              <w:t>Ліхтар</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ходу</w:t>
            </w:r>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43275114"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70BAFC72" w14:textId="565E413C" w:rsidTr="00C204A5">
        <w:trPr>
          <w:trHeight w:hRule="exact" w:val="585"/>
        </w:trPr>
        <w:tc>
          <w:tcPr>
            <w:tcW w:w="654" w:type="dxa"/>
            <w:tcBorders>
              <w:top w:val="single" w:sz="4" w:space="0" w:color="000000"/>
              <w:left w:val="single" w:sz="4" w:space="0" w:color="000000"/>
            </w:tcBorders>
            <w:shd w:val="clear" w:color="auto" w:fill="FFFFFF"/>
            <w:vAlign w:val="center"/>
          </w:tcPr>
          <w:p w14:paraId="7322DF55" w14:textId="70384668"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7</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757072C" w14:textId="4F9AC4AA"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Додатковий</w:t>
            </w:r>
            <w:proofErr w:type="spellEnd"/>
            <w:r w:rsidRPr="00A842DA">
              <w:rPr>
                <w:rFonts w:ascii="Times New Roman" w:hAnsi="Times New Roman" w:cs="Times New Roman"/>
                <w:sz w:val="20"/>
                <w:szCs w:val="20"/>
              </w:rPr>
              <w:t xml:space="preserve"> стоп-сигнал у </w:t>
            </w:r>
            <w:proofErr w:type="spellStart"/>
            <w:r w:rsidRPr="00A842DA">
              <w:rPr>
                <w:rFonts w:ascii="Times New Roman" w:hAnsi="Times New Roman" w:cs="Times New Roman"/>
                <w:sz w:val="20"/>
                <w:szCs w:val="20"/>
              </w:rPr>
              <w:t>верхній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частині</w:t>
            </w:r>
            <w:proofErr w:type="spellEnd"/>
            <w:r w:rsidRPr="00A842DA">
              <w:rPr>
                <w:rFonts w:ascii="Times New Roman" w:hAnsi="Times New Roman" w:cs="Times New Roman"/>
                <w:sz w:val="20"/>
                <w:szCs w:val="20"/>
              </w:rPr>
              <w:t xml:space="preserve"> дверей багажного </w:t>
            </w:r>
            <w:proofErr w:type="spellStart"/>
            <w:proofErr w:type="gramStart"/>
            <w:r w:rsidRPr="00A842DA">
              <w:rPr>
                <w:rFonts w:ascii="Times New Roman" w:hAnsi="Times New Roman" w:cs="Times New Roman"/>
                <w:sz w:val="20"/>
                <w:szCs w:val="20"/>
              </w:rPr>
              <w:t>відділення</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right w:val="single" w:sz="4" w:space="0" w:color="000000"/>
            </w:tcBorders>
            <w:shd w:val="clear" w:color="auto" w:fill="FFFFFF"/>
          </w:tcPr>
          <w:p w14:paraId="78F973E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4375EA7" w14:textId="14DFA42F"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50739CF8" w14:textId="29E9EF9D"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8</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54C75294" w14:textId="51A5FE31"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Три </w:t>
            </w:r>
            <w:proofErr w:type="spellStart"/>
            <w:r w:rsidRPr="00A842DA">
              <w:rPr>
                <w:rFonts w:ascii="Times New Roman" w:hAnsi="Times New Roman" w:cs="Times New Roman"/>
                <w:sz w:val="20"/>
                <w:szCs w:val="20"/>
              </w:rPr>
              <w:t>задніх</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з'ємних</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підголівника</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p w14:paraId="7DB7D100" w14:textId="77777777" w:rsidR="00C204A5" w:rsidRPr="00A842DA" w:rsidRDefault="00C204A5" w:rsidP="00C204A5">
            <w:pPr>
              <w:rPr>
                <w:rFonts w:ascii="Times New Roman" w:hAnsi="Times New Roman" w:cs="Times New Roman"/>
                <w:sz w:val="20"/>
                <w:szCs w:val="20"/>
              </w:rPr>
            </w:pPr>
          </w:p>
          <w:p w14:paraId="0FD9FA05" w14:textId="77777777" w:rsidR="00C204A5" w:rsidRPr="00A842DA" w:rsidRDefault="00C204A5" w:rsidP="00C204A5">
            <w:pPr>
              <w:rPr>
                <w:rFonts w:ascii="Times New Roman" w:hAnsi="Times New Roman" w:cs="Times New Roman"/>
                <w:sz w:val="20"/>
                <w:szCs w:val="20"/>
              </w:rPr>
            </w:pPr>
          </w:p>
          <w:p w14:paraId="38593F99" w14:textId="77777777" w:rsidR="00C204A5" w:rsidRPr="00A842DA" w:rsidRDefault="00C204A5" w:rsidP="00C204A5">
            <w:pPr>
              <w:rPr>
                <w:rFonts w:ascii="Times New Roman" w:hAnsi="Times New Roman" w:cs="Times New Roman"/>
                <w:sz w:val="20"/>
                <w:szCs w:val="20"/>
              </w:rPr>
            </w:pPr>
          </w:p>
          <w:p w14:paraId="52E9A9BF" w14:textId="77777777" w:rsidR="00C204A5" w:rsidRPr="00A842DA" w:rsidRDefault="00C204A5" w:rsidP="00C204A5">
            <w:pPr>
              <w:rPr>
                <w:rFonts w:ascii="Times New Roman" w:hAnsi="Times New Roman" w:cs="Times New Roman"/>
                <w:sz w:val="20"/>
                <w:szCs w:val="20"/>
              </w:rPr>
            </w:pPr>
          </w:p>
          <w:p w14:paraId="6921E411" w14:textId="77777777" w:rsidR="00C204A5" w:rsidRPr="00A842DA" w:rsidRDefault="00C204A5" w:rsidP="00C204A5">
            <w:pPr>
              <w:rPr>
                <w:rFonts w:ascii="Times New Roman" w:hAnsi="Times New Roman" w:cs="Times New Roman"/>
                <w:sz w:val="20"/>
                <w:szCs w:val="20"/>
              </w:rPr>
            </w:pP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2AA54F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5836B24" w14:textId="3B89B8C2" w:rsidTr="00C204A5">
        <w:trPr>
          <w:trHeight w:hRule="exact" w:val="568"/>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B371DE2" w14:textId="77A0C2C7"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19</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6EA5B0FA" w14:textId="67BB80E6"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ремені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що</w:t>
            </w:r>
            <w:proofErr w:type="spellEnd"/>
            <w:r w:rsidRPr="00A842DA">
              <w:rPr>
                <w:rFonts w:ascii="Times New Roman" w:hAnsi="Times New Roman" w:cs="Times New Roman"/>
                <w:sz w:val="20"/>
                <w:szCs w:val="20"/>
              </w:rPr>
              <w:t xml:space="preserve"> не </w:t>
            </w:r>
            <w:proofErr w:type="spellStart"/>
            <w:r w:rsidRPr="00A842DA">
              <w:rPr>
                <w:rFonts w:ascii="Times New Roman" w:hAnsi="Times New Roman" w:cs="Times New Roman"/>
                <w:sz w:val="20"/>
                <w:szCs w:val="20"/>
              </w:rPr>
              <w:t>регулються</w:t>
            </w:r>
            <w:proofErr w:type="spellEnd"/>
            <w:r w:rsidRPr="00A842DA">
              <w:rPr>
                <w:rFonts w:ascii="Times New Roman" w:hAnsi="Times New Roman" w:cs="Times New Roman"/>
                <w:sz w:val="20"/>
                <w:szCs w:val="20"/>
              </w:rPr>
              <w:t xml:space="preserve"> за </w:t>
            </w:r>
            <w:proofErr w:type="spellStart"/>
            <w:r w:rsidRPr="00A842DA">
              <w:rPr>
                <w:rFonts w:ascii="Times New Roman" w:hAnsi="Times New Roman" w:cs="Times New Roman"/>
                <w:sz w:val="20"/>
                <w:szCs w:val="20"/>
              </w:rPr>
              <w:t>висотою</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2D81B315"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5FB7A0A" w14:textId="63C006D7" w:rsidTr="00C204A5">
        <w:trPr>
          <w:trHeight w:hRule="exact" w:val="85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DB23BE3" w14:textId="084C8C1A"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0</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E1EFDCD" w14:textId="4410229B"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та </w:t>
            </w:r>
            <w:proofErr w:type="spellStart"/>
            <w:r w:rsidRPr="00A842DA">
              <w:rPr>
                <w:rFonts w:ascii="Times New Roman" w:hAnsi="Times New Roman" w:cs="Times New Roman"/>
                <w:sz w:val="20"/>
                <w:szCs w:val="20"/>
              </w:rPr>
              <w:t>задні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ремені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з </w:t>
            </w:r>
            <w:proofErr w:type="spellStart"/>
            <w:r w:rsidRPr="00A842DA">
              <w:rPr>
                <w:rFonts w:ascii="Times New Roman" w:hAnsi="Times New Roman" w:cs="Times New Roman"/>
                <w:sz w:val="20"/>
                <w:szCs w:val="20"/>
              </w:rPr>
              <w:t>піротехнічними</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преднатягувачами</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58D35A9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292DDBE" w14:textId="3F484A8C"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5B859FEE" w14:textId="061033A9" w:rsidR="00C204A5" w:rsidRPr="00A842DA" w:rsidRDefault="00C204A5" w:rsidP="00C204A5">
            <w:pPr>
              <w:widowControl w:val="0"/>
              <w:ind w:firstLine="220"/>
              <w:jc w:val="center"/>
              <w:rPr>
                <w:rFonts w:ascii="Times New Roman" w:hAnsi="Times New Roman" w:cs="Times New Roman"/>
                <w:b/>
                <w:bCs/>
                <w:sz w:val="20"/>
                <w:szCs w:val="20"/>
                <w:lang w:val="uk-UA"/>
              </w:rPr>
            </w:pPr>
            <w:r w:rsidRPr="00A842DA">
              <w:rPr>
                <w:rFonts w:ascii="Times New Roman" w:hAnsi="Times New Roman" w:cs="Times New Roman"/>
                <w:b/>
                <w:bCs/>
                <w:sz w:val="20"/>
                <w:szCs w:val="20"/>
              </w:rPr>
              <w:lastRenderedPageBreak/>
              <w:t>2</w:t>
            </w:r>
            <w:r w:rsidR="00F223AC" w:rsidRPr="00A842DA">
              <w:rPr>
                <w:rFonts w:ascii="Times New Roman" w:hAnsi="Times New Roman" w:cs="Times New Roman"/>
                <w:b/>
                <w:bCs/>
                <w:sz w:val="20"/>
                <w:szCs w:val="20"/>
                <w:lang w:val="uk-UA"/>
              </w:rPr>
              <w:t>1.</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574BD0B7" w14:textId="0BAC51B4"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Трьохточечні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ремені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для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ряду </w:t>
            </w:r>
            <w:proofErr w:type="spellStart"/>
            <w:r w:rsidRPr="00A842DA">
              <w:rPr>
                <w:rFonts w:ascii="Times New Roman" w:hAnsi="Times New Roman" w:cs="Times New Roman"/>
                <w:sz w:val="20"/>
                <w:szCs w:val="20"/>
              </w:rPr>
              <w:t>сидінь</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5360ACF5"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1E38F40" w14:textId="3ED81383" w:rsidTr="00F223AC">
        <w:trPr>
          <w:trHeight w:hRule="exact" w:val="1112"/>
        </w:trPr>
        <w:tc>
          <w:tcPr>
            <w:tcW w:w="654" w:type="dxa"/>
            <w:tcBorders>
              <w:top w:val="single" w:sz="4" w:space="0" w:color="000000"/>
              <w:left w:val="single" w:sz="4" w:space="0" w:color="000000"/>
            </w:tcBorders>
            <w:shd w:val="clear" w:color="auto" w:fill="FFFFFF"/>
            <w:vAlign w:val="center"/>
          </w:tcPr>
          <w:p w14:paraId="27516CA9" w14:textId="376A7BEC"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2</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2E947F47" w14:textId="3DD1D962"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Датчик </w:t>
            </w:r>
            <w:proofErr w:type="spellStart"/>
            <w:r w:rsidRPr="00A842DA">
              <w:rPr>
                <w:rFonts w:ascii="Times New Roman" w:hAnsi="Times New Roman" w:cs="Times New Roman"/>
                <w:sz w:val="20"/>
                <w:szCs w:val="20"/>
              </w:rPr>
              <w:t>нагадування</w:t>
            </w:r>
            <w:proofErr w:type="spellEnd"/>
            <w:r w:rsidRPr="00A842DA">
              <w:rPr>
                <w:rFonts w:ascii="Times New Roman" w:hAnsi="Times New Roman" w:cs="Times New Roman"/>
                <w:sz w:val="20"/>
                <w:szCs w:val="20"/>
              </w:rPr>
              <w:t xml:space="preserve"> про </w:t>
            </w:r>
            <w:proofErr w:type="spellStart"/>
            <w:r w:rsidRPr="00A842DA">
              <w:rPr>
                <w:rFonts w:ascii="Times New Roman" w:hAnsi="Times New Roman" w:cs="Times New Roman"/>
                <w:sz w:val="20"/>
                <w:szCs w:val="20"/>
              </w:rPr>
              <w:t>непристібнуті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ремені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водія</w:t>
            </w:r>
            <w:proofErr w:type="spellEnd"/>
            <w:r w:rsidRPr="00A842DA">
              <w:rPr>
                <w:rFonts w:ascii="Times New Roman" w:hAnsi="Times New Roman" w:cs="Times New Roman"/>
                <w:sz w:val="20"/>
                <w:szCs w:val="20"/>
              </w:rPr>
              <w:t xml:space="preserve"> та 4x </w:t>
            </w:r>
            <w:proofErr w:type="spellStart"/>
            <w:proofErr w:type="gramStart"/>
            <w:r w:rsidRPr="00A842DA">
              <w:rPr>
                <w:rFonts w:ascii="Times New Roman" w:hAnsi="Times New Roman" w:cs="Times New Roman"/>
                <w:sz w:val="20"/>
                <w:szCs w:val="20"/>
              </w:rPr>
              <w:t>пасажирів</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right w:val="single" w:sz="4" w:space="0" w:color="000000"/>
            </w:tcBorders>
            <w:shd w:val="clear" w:color="auto" w:fill="FFFFFF"/>
          </w:tcPr>
          <w:p w14:paraId="027160A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A9D75BA" w14:textId="70CCA9E2" w:rsidTr="00C204A5">
        <w:trPr>
          <w:trHeight w:hRule="exact" w:val="843"/>
        </w:trPr>
        <w:tc>
          <w:tcPr>
            <w:tcW w:w="654" w:type="dxa"/>
            <w:tcBorders>
              <w:top w:val="single" w:sz="4" w:space="0" w:color="000000"/>
              <w:left w:val="single" w:sz="4" w:space="0" w:color="000000"/>
              <w:bottom w:val="single" w:sz="4" w:space="0" w:color="000000"/>
            </w:tcBorders>
            <w:shd w:val="clear" w:color="auto" w:fill="FFFFFF"/>
            <w:vAlign w:val="center"/>
          </w:tcPr>
          <w:p w14:paraId="4A7E17AE" w14:textId="12C1537E" w:rsidR="00C204A5" w:rsidRPr="00A842DA" w:rsidRDefault="00C204A5" w:rsidP="00C204A5">
            <w:pPr>
              <w:widowControl w:val="0"/>
              <w:ind w:firstLine="220"/>
              <w:jc w:val="center"/>
              <w:rPr>
                <w:rFonts w:ascii="Times New Roman" w:hAnsi="Times New Roman" w:cs="Times New Roman"/>
                <w:sz w:val="20"/>
                <w:szCs w:val="20"/>
              </w:rPr>
            </w:pPr>
            <w:r w:rsidRPr="00A842DA">
              <w:rPr>
                <w:rFonts w:ascii="Times New Roman" w:hAnsi="Times New Roman" w:cs="Times New Roman"/>
                <w:b/>
                <w:bCs/>
                <w:sz w:val="20"/>
                <w:szCs w:val="20"/>
              </w:rPr>
              <w:t xml:space="preserve"> 2</w:t>
            </w:r>
            <w:r w:rsidR="00F223AC" w:rsidRPr="00A842DA">
              <w:rPr>
                <w:rFonts w:ascii="Times New Roman" w:hAnsi="Times New Roman" w:cs="Times New Roman"/>
                <w:b/>
                <w:bCs/>
                <w:sz w:val="20"/>
                <w:szCs w:val="20"/>
                <w:lang w:val="uk-UA"/>
              </w:rPr>
              <w:t>3</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0BDC7" w14:textId="601DD30E"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Зовнішні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дзеркала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огляду</w:t>
            </w:r>
            <w:proofErr w:type="spellEnd"/>
            <w:r w:rsidRPr="00A842DA">
              <w:rPr>
                <w:rFonts w:ascii="Times New Roman" w:hAnsi="Times New Roman" w:cs="Times New Roman"/>
                <w:sz w:val="20"/>
                <w:szCs w:val="20"/>
              </w:rPr>
              <w:t xml:space="preserve"> з </w:t>
            </w:r>
            <w:proofErr w:type="spellStart"/>
            <w:r w:rsidRPr="00A842DA">
              <w:rPr>
                <w:rFonts w:ascii="Times New Roman" w:hAnsi="Times New Roman" w:cs="Times New Roman"/>
                <w:sz w:val="20"/>
                <w:szCs w:val="20"/>
              </w:rPr>
              <w:t>електрoрегулюванням</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обігрівом</w:t>
            </w:r>
            <w:proofErr w:type="spellEnd"/>
            <w:r w:rsidRPr="00A842DA">
              <w:rPr>
                <w:rFonts w:ascii="Times New Roman" w:hAnsi="Times New Roman" w:cs="Times New Roman"/>
                <w:sz w:val="20"/>
                <w:szCs w:val="20"/>
              </w:rPr>
              <w:t xml:space="preserve"> та датчиком </w:t>
            </w:r>
            <w:proofErr w:type="spellStart"/>
            <w:r w:rsidRPr="00A842DA">
              <w:rPr>
                <w:rFonts w:ascii="Times New Roman" w:hAnsi="Times New Roman" w:cs="Times New Roman"/>
                <w:sz w:val="20"/>
                <w:szCs w:val="20"/>
              </w:rPr>
              <w:t>зовнішньої</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температури</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769E33F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72E1373" w14:textId="2E3B93AC"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25BA32EB" w14:textId="0A848979"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4</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0019141" w14:textId="52789FBD"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Сталевий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захист</w:t>
            </w:r>
            <w:proofErr w:type="spellEnd"/>
            <w:r w:rsidRPr="00A842DA">
              <w:rPr>
                <w:rFonts w:ascii="Times New Roman" w:hAnsi="Times New Roman" w:cs="Times New Roman"/>
                <w:sz w:val="20"/>
                <w:szCs w:val="20"/>
              </w:rPr>
              <w:t xml:space="preserve"> картера </w:t>
            </w:r>
            <w:proofErr w:type="spellStart"/>
            <w:proofErr w:type="gramStart"/>
            <w:r w:rsidRPr="00A842DA">
              <w:rPr>
                <w:rFonts w:ascii="Times New Roman" w:hAnsi="Times New Roman" w:cs="Times New Roman"/>
                <w:sz w:val="20"/>
                <w:szCs w:val="20"/>
              </w:rPr>
              <w:t>двигуна</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E9CEF59"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5212FD9" w14:textId="2596F636" w:rsidTr="00C204A5">
        <w:trPr>
          <w:trHeight w:hRule="exact" w:val="40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1DACFC65" w14:textId="053C041A"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5</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04A1555" w14:textId="344D6474"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Захист</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від</w:t>
            </w:r>
            <w:proofErr w:type="spellEnd"/>
            <w:r w:rsidRPr="00A842DA">
              <w:rPr>
                <w:rFonts w:ascii="Times New Roman" w:hAnsi="Times New Roman" w:cs="Times New Roman"/>
                <w:sz w:val="20"/>
                <w:szCs w:val="20"/>
              </w:rPr>
              <w:t xml:space="preserve"> </w:t>
            </w:r>
            <w:proofErr w:type="gramStart"/>
            <w:r w:rsidRPr="00A842DA">
              <w:rPr>
                <w:rFonts w:ascii="Times New Roman" w:hAnsi="Times New Roman" w:cs="Times New Roman"/>
                <w:sz w:val="20"/>
                <w:szCs w:val="20"/>
              </w:rPr>
              <w:t xml:space="preserve">пилу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2B703708"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8E57E2C" w14:textId="0AFBF757" w:rsidTr="00C204A5">
        <w:trPr>
          <w:trHeight w:hRule="exact" w:val="85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5358D18" w14:textId="42115BA6"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6</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5B62CE8" w14:textId="5568010E"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Захист</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від</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бруду</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7F4C786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27CFCE5F" w14:textId="33B30EC9" w:rsidTr="00C204A5">
        <w:trPr>
          <w:trHeight w:hRule="exact" w:val="402"/>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726392B" w14:textId="3D0FD2DB"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7</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06D9A93" w14:textId="05803036"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Антигравійний</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захист</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774AFE1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6E70754" w14:textId="1301FC91" w:rsidTr="00C204A5">
        <w:trPr>
          <w:trHeight w:hRule="exact" w:val="723"/>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A2CEB99" w14:textId="4FADF4E5"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28</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7FE6EA2" w14:textId="12D0EFED"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Повнорозмірне</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запасне</w:t>
            </w:r>
            <w:proofErr w:type="spellEnd"/>
            <w:r w:rsidRPr="00A842DA">
              <w:rPr>
                <w:rFonts w:ascii="Times New Roman" w:hAnsi="Times New Roman" w:cs="Times New Roman"/>
                <w:sz w:val="20"/>
                <w:szCs w:val="20"/>
              </w:rPr>
              <w:t xml:space="preserve"> </w:t>
            </w:r>
            <w:proofErr w:type="gramStart"/>
            <w:r w:rsidRPr="00A842DA">
              <w:rPr>
                <w:rFonts w:ascii="Times New Roman" w:hAnsi="Times New Roman" w:cs="Times New Roman"/>
                <w:sz w:val="20"/>
                <w:szCs w:val="20"/>
              </w:rPr>
              <w:t xml:space="preserve">колесо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4E42FC40"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4F29590" w14:textId="7AD3F837" w:rsidTr="00F223AC">
        <w:trPr>
          <w:trHeight w:hRule="exact" w:val="1692"/>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4811107C" w14:textId="58B0C44E"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29</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E31BB7E" w14:textId="680EE78F"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Дорожній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набір</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засобів</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(сумка-органайзер, аптечка, </w:t>
            </w:r>
            <w:proofErr w:type="spellStart"/>
            <w:r w:rsidRPr="00A842DA">
              <w:rPr>
                <w:rFonts w:ascii="Times New Roman" w:hAnsi="Times New Roman" w:cs="Times New Roman"/>
                <w:sz w:val="20"/>
                <w:szCs w:val="20"/>
              </w:rPr>
              <w:t>вогнегасник</w:t>
            </w:r>
            <w:proofErr w:type="spellEnd"/>
            <w:r w:rsidRPr="00A842DA">
              <w:rPr>
                <w:rFonts w:ascii="Times New Roman" w:hAnsi="Times New Roman" w:cs="Times New Roman"/>
                <w:sz w:val="20"/>
                <w:szCs w:val="20"/>
              </w:rPr>
              <w:t xml:space="preserve">, знак </w:t>
            </w:r>
            <w:proofErr w:type="spellStart"/>
            <w:r w:rsidRPr="00A842DA">
              <w:rPr>
                <w:rFonts w:ascii="Times New Roman" w:hAnsi="Times New Roman" w:cs="Times New Roman"/>
                <w:sz w:val="20"/>
                <w:szCs w:val="20"/>
              </w:rPr>
              <w:t>аварійної</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зупинки</w:t>
            </w:r>
            <w:proofErr w:type="spellEnd"/>
            <w:r w:rsidRPr="00A842DA">
              <w:rPr>
                <w:rFonts w:ascii="Times New Roman" w:hAnsi="Times New Roman" w:cs="Times New Roman"/>
                <w:sz w:val="20"/>
                <w:szCs w:val="20"/>
              </w:rPr>
              <w:t xml:space="preserve">, трос </w:t>
            </w:r>
            <w:proofErr w:type="spellStart"/>
            <w:r w:rsidRPr="00A842DA">
              <w:rPr>
                <w:rFonts w:ascii="Times New Roman" w:hAnsi="Times New Roman" w:cs="Times New Roman"/>
                <w:sz w:val="20"/>
                <w:szCs w:val="20"/>
              </w:rPr>
              <w:t>буксирувальний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світловідбиваючий</w:t>
            </w:r>
            <w:proofErr w:type="spellEnd"/>
            <w:r w:rsidRPr="00A842DA">
              <w:rPr>
                <w:rFonts w:ascii="Times New Roman" w:hAnsi="Times New Roman" w:cs="Times New Roman"/>
                <w:sz w:val="20"/>
                <w:szCs w:val="20"/>
              </w:rPr>
              <w:t xml:space="preserve"> жилет, </w:t>
            </w:r>
            <w:proofErr w:type="spellStart"/>
            <w:r w:rsidRPr="00A842DA">
              <w:rPr>
                <w:rFonts w:ascii="Times New Roman" w:hAnsi="Times New Roman" w:cs="Times New Roman"/>
                <w:sz w:val="20"/>
                <w:szCs w:val="20"/>
              </w:rPr>
              <w:t>робочі</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рукавиці</w:t>
            </w:r>
            <w:proofErr w:type="spellEnd"/>
            <w:r w:rsidR="00F223AC"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lang w:val="uk-UA"/>
              </w:rPr>
              <w:t xml:space="preserve"> </w:t>
            </w:r>
            <w:proofErr w:type="spellStart"/>
            <w:r w:rsidR="00F223AC" w:rsidRPr="00A842DA">
              <w:rPr>
                <w:rFonts w:ascii="Times New Roman" w:hAnsi="Times New Roman" w:cs="Times New Roman"/>
                <w:sz w:val="20"/>
                <w:szCs w:val="20"/>
              </w:rPr>
              <w:t>наявність</w:t>
            </w:r>
            <w:proofErr w:type="spellEnd"/>
            <w:proofErr w:type="gram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0E6556F"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70AA5D2F" w14:textId="0F685C1E" w:rsidTr="00C204A5">
        <w:trPr>
          <w:trHeight w:hRule="exact" w:val="378"/>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39605F0C" w14:textId="380662F3"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30</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0D82FB1" w14:textId="46C13F36"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Круїз</w:t>
            </w:r>
            <w:proofErr w:type="spellEnd"/>
            <w:r w:rsidRPr="00A842DA">
              <w:rPr>
                <w:rFonts w:ascii="Times New Roman" w:hAnsi="Times New Roman" w:cs="Times New Roman"/>
                <w:sz w:val="20"/>
                <w:szCs w:val="20"/>
              </w:rPr>
              <w:t xml:space="preserve">-контроль + </w:t>
            </w:r>
            <w:proofErr w:type="spellStart"/>
            <w:r w:rsidRPr="00A842DA">
              <w:rPr>
                <w:rFonts w:ascii="Times New Roman" w:hAnsi="Times New Roman" w:cs="Times New Roman"/>
                <w:sz w:val="20"/>
                <w:szCs w:val="20"/>
              </w:rPr>
              <w:t>обмежувач</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швидкості</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1A2A7B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E7FB5DD" w14:textId="4809EA62" w:rsidTr="00C204A5">
        <w:trPr>
          <w:trHeight w:hRule="exact" w:val="357"/>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52C5C3A4" w14:textId="473EE3DE"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1</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3CCAFC4" w14:textId="0BFA0802"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Бортовий</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комп'ютер</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F717A95"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6A94B75" w14:textId="7F787CD1" w:rsidTr="00C204A5">
        <w:trPr>
          <w:trHeight w:hRule="exact" w:val="40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470B9F2" w14:textId="549E3DB5"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2</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66E913CB" w14:textId="47C53B77"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Центральний</w:t>
            </w:r>
            <w:proofErr w:type="spellEnd"/>
            <w:r w:rsidRPr="00A842DA">
              <w:rPr>
                <w:rFonts w:ascii="Times New Roman" w:hAnsi="Times New Roman" w:cs="Times New Roman"/>
                <w:sz w:val="20"/>
                <w:szCs w:val="20"/>
              </w:rPr>
              <w:t xml:space="preserve"> замок</w:t>
            </w:r>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4C59643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9FF8B0E" w14:textId="1C65BF30"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7C092E1" w14:textId="00375798"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3</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8C35E26" w14:textId="36AD3FCF"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Режим ECO </w:t>
            </w:r>
            <w:proofErr w:type="spellStart"/>
            <w:r w:rsidRPr="00A842DA">
              <w:rPr>
                <w:rFonts w:ascii="Times New Roman" w:hAnsi="Times New Roman" w:cs="Times New Roman"/>
                <w:sz w:val="20"/>
                <w:szCs w:val="20"/>
              </w:rPr>
              <w:t>водіння</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066452E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422361E" w14:textId="51CE3AAB" w:rsidTr="00C204A5">
        <w:trPr>
          <w:trHeight w:hRule="exact" w:val="61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B867B37" w14:textId="1EF5E5F2"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4</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F6E438D" w14:textId="118B5597"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Ключ з </w:t>
            </w:r>
            <w:proofErr w:type="spellStart"/>
            <w:r w:rsidRPr="00A842DA">
              <w:rPr>
                <w:rFonts w:ascii="Times New Roman" w:hAnsi="Times New Roman" w:cs="Times New Roman"/>
                <w:sz w:val="20"/>
                <w:szCs w:val="20"/>
              </w:rPr>
              <w:t>дистанційним</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керуванням</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FAD9386"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0103F121" w14:textId="710180F9" w:rsidTr="00C204A5">
        <w:trPr>
          <w:trHeight w:hRule="exact" w:val="85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F82D1B8" w14:textId="458AC42C"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5</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1FF47A48" w14:textId="743B2103"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Клімат</w:t>
            </w:r>
            <w:proofErr w:type="spellEnd"/>
            <w:r w:rsidRPr="00A842DA">
              <w:rPr>
                <w:rFonts w:ascii="Times New Roman" w:hAnsi="Times New Roman" w:cs="Times New Roman"/>
                <w:sz w:val="20"/>
                <w:szCs w:val="20"/>
              </w:rPr>
              <w:t>-контроль</w:t>
            </w:r>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1BDD60D"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06CC4A0D" w14:textId="4AC9ABD4"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0F4631B8" w14:textId="038034C9"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6</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523CEFE7" w14:textId="3B5D5FE2"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Повітроводи</w:t>
            </w:r>
            <w:proofErr w:type="spellEnd"/>
            <w:r w:rsidRPr="00A842DA">
              <w:rPr>
                <w:rFonts w:ascii="Times New Roman" w:hAnsi="Times New Roman" w:cs="Times New Roman"/>
                <w:sz w:val="20"/>
                <w:szCs w:val="20"/>
              </w:rPr>
              <w:t xml:space="preserve"> для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ряду </w:t>
            </w:r>
            <w:proofErr w:type="spellStart"/>
            <w:r w:rsidRPr="00A842DA">
              <w:rPr>
                <w:rFonts w:ascii="Times New Roman" w:hAnsi="Times New Roman" w:cs="Times New Roman"/>
                <w:sz w:val="20"/>
                <w:szCs w:val="20"/>
              </w:rPr>
              <w:t>сидінь</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5D1CE9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7D33EF9" w14:textId="4CEE4F64"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6417756" w14:textId="54F7360B"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7</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2001285" w14:textId="0B7D9BD1"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електросклопідйомники</w:t>
            </w:r>
            <w:proofErr w:type="spellEnd"/>
            <w:r w:rsidRPr="00A842DA">
              <w:rPr>
                <w:rFonts w:ascii="Times New Roman" w:hAnsi="Times New Roman" w:cs="Times New Roman"/>
                <w:sz w:val="20"/>
                <w:szCs w:val="20"/>
              </w:rPr>
              <w:t xml:space="preserve"> + </w:t>
            </w:r>
            <w:proofErr w:type="spellStart"/>
            <w:r w:rsidRPr="00A842DA">
              <w:rPr>
                <w:rFonts w:ascii="Times New Roman" w:hAnsi="Times New Roman" w:cs="Times New Roman"/>
                <w:sz w:val="20"/>
                <w:szCs w:val="20"/>
              </w:rPr>
              <w:t>імпульсний</w:t>
            </w:r>
            <w:proofErr w:type="spellEnd"/>
            <w:r w:rsidRPr="00A842DA">
              <w:rPr>
                <w:rFonts w:ascii="Times New Roman" w:hAnsi="Times New Roman" w:cs="Times New Roman"/>
                <w:sz w:val="20"/>
                <w:szCs w:val="20"/>
              </w:rPr>
              <w:t xml:space="preserve"> з боку</w:t>
            </w:r>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водія</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D688A70"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2111AE4" w14:textId="5E93E618"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0E23BB50" w14:textId="7B456018" w:rsidR="00C204A5" w:rsidRPr="00A842DA" w:rsidRDefault="00F223AC" w:rsidP="00C204A5">
            <w:pPr>
              <w:widowControl w:val="0"/>
              <w:ind w:firstLine="220"/>
              <w:jc w:val="center"/>
              <w:rPr>
                <w:rFonts w:ascii="Times New Roman" w:hAnsi="Times New Roman" w:cs="Times New Roman"/>
                <w:b/>
                <w:bCs/>
                <w:sz w:val="20"/>
                <w:szCs w:val="20"/>
                <w:lang w:val="en-US"/>
              </w:rPr>
            </w:pPr>
            <w:r w:rsidRPr="00A842DA">
              <w:rPr>
                <w:rFonts w:ascii="Times New Roman" w:hAnsi="Times New Roman" w:cs="Times New Roman"/>
                <w:b/>
                <w:bCs/>
                <w:sz w:val="20"/>
                <w:szCs w:val="20"/>
                <w:lang w:val="uk-UA"/>
              </w:rPr>
              <w:t>38</w:t>
            </w:r>
            <w:r w:rsidR="00C204A5" w:rsidRPr="00A842DA">
              <w:rPr>
                <w:rFonts w:ascii="Times New Roman" w:hAnsi="Times New Roman" w:cs="Times New Roman"/>
                <w:b/>
                <w:bCs/>
                <w:sz w:val="20"/>
                <w:szCs w:val="20"/>
                <w:lang w:val="en-US"/>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024E27A" w14:textId="350F5475"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Задні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електросклопідйомники</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AEF06D9"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EB08441" w14:textId="47A77BD4"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456C73E9" w14:textId="722ED6A6"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39</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71546B97" w14:textId="1B43B75C"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Обігрів</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скла</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7F46521F"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6E4E27B" w14:textId="091220EB"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15C9F9B5" w14:textId="1ADB8FA1"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40</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61AA8CB5" w14:textId="7421E442"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Решітка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захисту</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радіатора</w:t>
            </w:r>
            <w:proofErr w:type="spellEnd"/>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17858DC6"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787C4DD" w14:textId="3DBDB1BF"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8C6B1D0" w14:textId="17447A85"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41</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9630A1E" w14:textId="4211B3EA"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Додаткова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антикорозійна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обробка</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158C840"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6FD745A" w14:textId="1AA0E036"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112ECC08" w14:textId="61AB6643"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lastRenderedPageBreak/>
              <w:t>41</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E35F4CF" w14:textId="2DEC8918"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Рік</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виготовлення</w:t>
            </w:r>
            <w:proofErr w:type="spellEnd"/>
            <w:r w:rsidRPr="00A842DA">
              <w:rPr>
                <w:rFonts w:ascii="Times New Roman" w:hAnsi="Times New Roman" w:cs="Times New Roman"/>
                <w:sz w:val="20"/>
                <w:szCs w:val="20"/>
              </w:rPr>
              <w:t xml:space="preserve"> авто</w:t>
            </w:r>
            <w:r w:rsidR="00F223AC" w:rsidRPr="00A842DA">
              <w:rPr>
                <w:rFonts w:ascii="Times New Roman" w:hAnsi="Times New Roman" w:cs="Times New Roman"/>
                <w:sz w:val="20"/>
                <w:szCs w:val="20"/>
                <w:lang w:val="uk-UA"/>
              </w:rPr>
              <w:t>, не раніше</w:t>
            </w:r>
            <w:r w:rsidRPr="00A842DA">
              <w:rPr>
                <w:rFonts w:ascii="Times New Roman" w:hAnsi="Times New Roman" w:cs="Times New Roman"/>
                <w:sz w:val="20"/>
                <w:szCs w:val="20"/>
              </w:rPr>
              <w:t xml:space="preserve"> 2022</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28C63104"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8206B8A" w14:textId="56531F2C"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346581A7" w14:textId="77777777" w:rsidR="00C204A5" w:rsidRPr="00A842DA" w:rsidRDefault="00C204A5" w:rsidP="00C204A5">
            <w:pPr>
              <w:widowControl w:val="0"/>
              <w:ind w:firstLine="220"/>
              <w:jc w:val="center"/>
              <w:rPr>
                <w:rFonts w:ascii="Times New Roman" w:hAnsi="Times New Roman" w:cs="Times New Roman"/>
                <w:sz w:val="20"/>
                <w:szCs w:val="20"/>
              </w:rPr>
            </w:pPr>
            <w:r w:rsidRPr="00A842DA">
              <w:rPr>
                <w:rFonts w:ascii="Times New Roman" w:hAnsi="Times New Roman" w:cs="Times New Roman"/>
                <w:b/>
                <w:bCs/>
                <w:sz w:val="20"/>
                <w:szCs w:val="20"/>
              </w:rPr>
              <w:t>64.</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6A51330D" w14:textId="24FE406F" w:rsidR="00C204A5" w:rsidRPr="00A842DA" w:rsidRDefault="00C204A5" w:rsidP="00C204A5">
            <w:pPr>
              <w:widowControl w:val="0"/>
              <w:jc w:val="center"/>
              <w:rPr>
                <w:rFonts w:ascii="Times New Roman" w:hAnsi="Times New Roman" w:cs="Times New Roman"/>
                <w:sz w:val="20"/>
                <w:szCs w:val="20"/>
                <w:lang w:val="uk-UA"/>
              </w:rPr>
            </w:pPr>
            <w:proofErr w:type="spellStart"/>
            <w:r w:rsidRPr="00A842DA">
              <w:rPr>
                <w:rFonts w:ascii="Times New Roman" w:hAnsi="Times New Roman" w:cs="Times New Roman"/>
                <w:sz w:val="20"/>
                <w:szCs w:val="20"/>
              </w:rPr>
              <w:t>Гарантія</w:t>
            </w:r>
            <w:proofErr w:type="spellEnd"/>
            <w:r w:rsidRPr="00A842DA">
              <w:rPr>
                <w:rFonts w:ascii="Times New Roman" w:hAnsi="Times New Roman" w:cs="Times New Roman"/>
                <w:sz w:val="20"/>
                <w:szCs w:val="20"/>
              </w:rPr>
              <w:t xml:space="preserve"> 3 роки </w:t>
            </w:r>
            <w:proofErr w:type="spellStart"/>
            <w:r w:rsidRPr="00A842DA">
              <w:rPr>
                <w:rFonts w:ascii="Times New Roman" w:hAnsi="Times New Roman" w:cs="Times New Roman"/>
                <w:sz w:val="20"/>
                <w:szCs w:val="20"/>
              </w:rPr>
              <w:t>або</w:t>
            </w:r>
            <w:proofErr w:type="spellEnd"/>
            <w:r w:rsidRPr="00A842DA">
              <w:rPr>
                <w:rFonts w:ascii="Times New Roman" w:hAnsi="Times New Roman" w:cs="Times New Roman"/>
                <w:sz w:val="20"/>
                <w:szCs w:val="20"/>
              </w:rPr>
              <w:t xml:space="preserve"> 100 000 км </w:t>
            </w:r>
            <w:r w:rsidR="00F223AC" w:rsidRPr="00A842DA">
              <w:rPr>
                <w:rFonts w:ascii="Times New Roman" w:hAnsi="Times New Roman" w:cs="Times New Roman"/>
                <w:sz w:val="20"/>
                <w:szCs w:val="20"/>
                <w:lang w:val="uk-UA"/>
              </w:rPr>
              <w:t>(в залежності від того, що наступить раніше)</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4DDFC814" w14:textId="77777777" w:rsidR="00C204A5" w:rsidRPr="00A842DA" w:rsidRDefault="00C204A5" w:rsidP="00C204A5">
            <w:pPr>
              <w:widowControl w:val="0"/>
              <w:jc w:val="center"/>
              <w:rPr>
                <w:rFonts w:ascii="Times New Roman" w:hAnsi="Times New Roman" w:cs="Times New Roman"/>
                <w:sz w:val="20"/>
                <w:szCs w:val="20"/>
              </w:rPr>
            </w:pPr>
          </w:p>
        </w:tc>
      </w:tr>
    </w:tbl>
    <w:p w14:paraId="6EB2ED6D" w14:textId="77777777" w:rsidR="00C204A5" w:rsidRPr="00A842DA" w:rsidRDefault="00C204A5" w:rsidP="003B0FB8">
      <w:pPr>
        <w:rPr>
          <w:rFonts w:ascii="Times New Roman" w:hAnsi="Times New Roman" w:cs="Times New Roman"/>
          <w:sz w:val="20"/>
          <w:szCs w:val="20"/>
          <w:lang w:val="uk-UA"/>
        </w:rPr>
      </w:pPr>
    </w:p>
    <w:p w14:paraId="21E44E77" w14:textId="77777777" w:rsidR="00C204A5" w:rsidRPr="00A842DA" w:rsidRDefault="00C204A5" w:rsidP="003B0FB8">
      <w:pPr>
        <w:rPr>
          <w:rFonts w:ascii="Times New Roman" w:hAnsi="Times New Roman" w:cs="Times New Roman"/>
          <w:i/>
          <w:iCs/>
          <w:sz w:val="20"/>
          <w:szCs w:val="20"/>
          <w:lang w:val="uk-UA"/>
        </w:rPr>
      </w:pPr>
    </w:p>
    <w:p w14:paraId="372F346C" w14:textId="614B540D" w:rsidR="003B0FB8" w:rsidRPr="00A842DA" w:rsidRDefault="00FB6DF3" w:rsidP="003B0FB8">
      <w:pPr>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*Інформація про необхідні технічні, якісні та кількісні характеристики згідно п. 20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Pr="00A842DA" w:rsidRDefault="00334A27" w:rsidP="00FB6DF3">
      <w:pPr>
        <w:widowControl w:val="0"/>
        <w:spacing w:after="0"/>
        <w:ind w:right="113"/>
        <w:jc w:val="both"/>
        <w:rPr>
          <w:rFonts w:ascii="Times New Roman" w:hAnsi="Times New Roman" w:cs="Times New Roman"/>
          <w:sz w:val="24"/>
          <w:szCs w:val="24"/>
          <w:lang w:val="uk-UA"/>
        </w:rPr>
      </w:pPr>
    </w:p>
    <w:p w14:paraId="1D718098" w14:textId="66A3BD1E" w:rsidR="00FB6DF3" w:rsidRPr="00A842DA" w:rsidRDefault="00FB6DF3" w:rsidP="00FB6DF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Перелік документів, які обов’язково повинен надати учасник у складі </w:t>
      </w:r>
      <w:r w:rsidR="006D4CED" w:rsidRPr="00A842DA">
        <w:rPr>
          <w:rFonts w:ascii="Times New Roman" w:hAnsi="Times New Roman" w:cs="Times New Roman"/>
          <w:sz w:val="24"/>
          <w:szCs w:val="24"/>
          <w:lang w:val="uk-UA"/>
        </w:rPr>
        <w:t>п</w:t>
      </w:r>
      <w:r w:rsidRPr="00A842DA">
        <w:rPr>
          <w:rFonts w:ascii="Times New Roman" w:hAnsi="Times New Roman" w:cs="Times New Roman"/>
          <w:sz w:val="24"/>
          <w:szCs w:val="24"/>
          <w:lang w:val="uk-UA"/>
        </w:rPr>
        <w:t>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даним оголошенням**:</w:t>
      </w:r>
    </w:p>
    <w:p w14:paraId="26B2BA18" w14:textId="0534418D" w:rsidR="00FB6DF3" w:rsidRPr="00A842DA" w:rsidRDefault="00FB6DF3" w:rsidP="00FB6DF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гарантійний лист про те, що у разі, якщо  товар, який пропонує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тендерна пропозиція такого Учасника  буде відхилена</w:t>
      </w:r>
      <w:r w:rsidR="00F223AC" w:rsidRPr="00A842DA">
        <w:rPr>
          <w:rFonts w:ascii="Times New Roman" w:hAnsi="Times New Roman" w:cs="Times New Roman"/>
          <w:sz w:val="24"/>
          <w:szCs w:val="24"/>
          <w:lang w:val="uk-UA"/>
        </w:rPr>
        <w:t>;</w:t>
      </w:r>
    </w:p>
    <w:p w14:paraId="40C36EDA" w14:textId="43ECB471" w:rsidR="00F223AC" w:rsidRPr="0052569A" w:rsidRDefault="00F223AC" w:rsidP="00FB6DF3">
      <w:pPr>
        <w:widowControl w:val="0"/>
        <w:spacing w:after="0"/>
        <w:ind w:right="113"/>
        <w:jc w:val="both"/>
        <w:rPr>
          <w:rFonts w:ascii="Times New Roman" w:hAnsi="Times New Roman" w:cs="Times New Roman"/>
          <w:sz w:val="24"/>
          <w:szCs w:val="24"/>
          <w:u w:val="single"/>
          <w:lang w:val="uk-UA"/>
        </w:rPr>
      </w:pPr>
      <w:r w:rsidRPr="00A842DA">
        <w:rPr>
          <w:rFonts w:ascii="Times New Roman" w:hAnsi="Times New Roman" w:cs="Times New Roman"/>
          <w:sz w:val="24"/>
          <w:szCs w:val="24"/>
          <w:lang w:val="uk-UA"/>
        </w:rPr>
        <w:t xml:space="preserve">- </w:t>
      </w:r>
      <w:r w:rsidRPr="0052569A">
        <w:rPr>
          <w:rFonts w:ascii="Times New Roman" w:hAnsi="Times New Roman" w:cs="Times New Roman"/>
          <w:sz w:val="24"/>
          <w:szCs w:val="24"/>
          <w:u w:val="single"/>
          <w:lang w:val="uk-UA"/>
        </w:rPr>
        <w:t>копія чинного сертифікату відповідності завершеного колісного транспортного засобу/або аналогічного транспортного засобу, виготовленого раніше;</w:t>
      </w:r>
    </w:p>
    <w:p w14:paraId="6AD33461" w14:textId="7F36E203" w:rsidR="00F223AC" w:rsidRPr="0052569A" w:rsidRDefault="001F2FAC" w:rsidP="00FB6DF3">
      <w:pPr>
        <w:widowControl w:val="0"/>
        <w:spacing w:after="0"/>
        <w:ind w:right="113"/>
        <w:jc w:val="both"/>
        <w:rPr>
          <w:rFonts w:ascii="Times New Roman" w:hAnsi="Times New Roman" w:cs="Times New Roman"/>
          <w:sz w:val="24"/>
          <w:szCs w:val="24"/>
          <w:u w:val="single"/>
          <w:lang w:val="uk-UA"/>
        </w:rPr>
      </w:pPr>
      <w:r w:rsidRPr="00A842DA">
        <w:rPr>
          <w:rFonts w:ascii="Times New Roman" w:hAnsi="Times New Roman" w:cs="Times New Roman"/>
          <w:sz w:val="24"/>
          <w:szCs w:val="24"/>
          <w:lang w:val="uk-UA"/>
        </w:rPr>
        <w:t xml:space="preserve">-  </w:t>
      </w:r>
      <w:r w:rsidRPr="0052569A">
        <w:rPr>
          <w:rFonts w:ascii="Times New Roman" w:hAnsi="Times New Roman" w:cs="Times New Roman"/>
          <w:sz w:val="24"/>
          <w:szCs w:val="24"/>
          <w:u w:val="single"/>
          <w:lang w:val="uk-UA"/>
        </w:rPr>
        <w:t>копія чинного сертифікату типу колісного транспортного засобу (КТЗ);</w:t>
      </w:r>
    </w:p>
    <w:p w14:paraId="5F381E24" w14:textId="77777777" w:rsidR="00FB6DF3" w:rsidRPr="00A842DA" w:rsidRDefault="00FB6DF3" w:rsidP="00FB6DF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 повинен забезпечити усунення поломок на базі Замовника на протязі всього гарантійного терміну силами власної (або орендованої) СТО, яка розташована в межах Черкаської області. У складі тендерної пропозиції учасник має надати:</w:t>
      </w:r>
    </w:p>
    <w:p w14:paraId="392BBDB1" w14:textId="26C3C7A2"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лист з інформацією про місцезнаходження СТО, що обслуговуватиме транспортний засіб, що є предметом закупівлі;</w:t>
      </w:r>
    </w:p>
    <w:p w14:paraId="5E18F6EE"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 </w:t>
      </w:r>
    </w:p>
    <w:p w14:paraId="7EC5FB2C" w14:textId="69F1E83E"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sidRPr="00A842DA">
        <w:rPr>
          <w:rFonts w:ascii="Times New Roman" w:hAnsi="Times New Roman" w:cs="Times New Roman"/>
          <w:sz w:val="24"/>
          <w:szCs w:val="24"/>
          <w:lang w:val="uk-UA"/>
        </w:rPr>
        <w:t>, але не пізніше 21.11.2022</w:t>
      </w:r>
    </w:p>
    <w:p w14:paraId="0C41CAB6" w14:textId="704A659B"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A842DA">
        <w:rPr>
          <w:rFonts w:ascii="Times New Roman" w:hAnsi="Times New Roman" w:cs="Times New Roman"/>
          <w:sz w:val="24"/>
          <w:szCs w:val="24"/>
          <w:lang w:val="uk-UA"/>
        </w:rPr>
        <w:t>обов’язковими</w:t>
      </w:r>
      <w:r w:rsidRPr="00A842DA">
        <w:rPr>
          <w:rFonts w:ascii="Times New Roman" w:hAnsi="Times New Roman" w:cs="Times New Roman"/>
          <w:sz w:val="24"/>
          <w:szCs w:val="24"/>
          <w:lang w:val="uk-UA"/>
        </w:rPr>
        <w:t xml:space="preserve"> до надання, відповідно  </w:t>
      </w:r>
      <w:r w:rsidR="00226C13" w:rsidRPr="00A842DA">
        <w:rPr>
          <w:rFonts w:ascii="Times New Roman" w:hAnsi="Times New Roman" w:cs="Times New Roman"/>
          <w:sz w:val="24"/>
          <w:szCs w:val="24"/>
          <w:lang w:val="uk-UA"/>
        </w:rPr>
        <w:t>даного оголошення</w:t>
      </w:r>
      <w:r w:rsidRPr="00A842DA">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w:t>
      </w:r>
      <w:r w:rsidRPr="00A842DA">
        <w:rPr>
          <w:rFonts w:ascii="Times New Roman" w:hAnsi="Times New Roman" w:cs="Times New Roman"/>
          <w:sz w:val="24"/>
          <w:szCs w:val="24"/>
          <w:lang w:val="uk-UA"/>
        </w:rPr>
        <w:lastRenderedPageBreak/>
        <w:t xml:space="preserve">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тендерних пропозицій, з урахуванням вимог </w:t>
      </w:r>
      <w:proofErr w:type="spellStart"/>
      <w:r w:rsidRPr="00A842DA">
        <w:rPr>
          <w:rFonts w:ascii="Times New Roman" w:hAnsi="Times New Roman" w:cs="Times New Roman"/>
          <w:sz w:val="24"/>
          <w:szCs w:val="24"/>
          <w:lang w:val="uk-UA"/>
        </w:rPr>
        <w:t>абз</w:t>
      </w:r>
      <w:proofErr w:type="spellEnd"/>
      <w:r w:rsidRPr="00A842DA">
        <w:rPr>
          <w:rFonts w:ascii="Times New Roman" w:hAnsi="Times New Roman" w:cs="Times New Roman"/>
          <w:sz w:val="24"/>
          <w:szCs w:val="24"/>
          <w:lang w:val="uk-UA"/>
        </w:rPr>
        <w:t xml:space="preserve">. 2 ч. 7 ст. 11 Закону України «Про публічні закупівлі». </w:t>
      </w:r>
    </w:p>
    <w:p w14:paraId="530A682E" w14:textId="4F04E970"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  забезпечує передпродажну підготовку,</w:t>
      </w:r>
      <w:r w:rsidR="00226C13"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5B332CD9" w14:textId="44EFE11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До ціни пропозиції (файл «</w:t>
      </w:r>
      <w:r w:rsidR="00226C13" w:rsidRPr="00A842DA">
        <w:rPr>
          <w:rFonts w:ascii="Times New Roman" w:hAnsi="Times New Roman" w:cs="Times New Roman"/>
          <w:sz w:val="24"/>
          <w:szCs w:val="24"/>
          <w:lang w:val="uk-UA"/>
        </w:rPr>
        <w:t>П</w:t>
      </w:r>
      <w:r w:rsidRPr="00A842DA">
        <w:rPr>
          <w:rFonts w:ascii="Times New Roman" w:hAnsi="Times New Roman" w:cs="Times New Roman"/>
          <w:sz w:val="24"/>
          <w:szCs w:val="24"/>
          <w:lang w:val="uk-UA"/>
        </w:rPr>
        <w:t xml:space="preserve">ропозиція» в довільній формі складається учасником самостійно та подається окремим файлом з </w:t>
      </w:r>
      <w:r w:rsidR="00226C13" w:rsidRPr="00A842DA">
        <w:rPr>
          <w:rFonts w:ascii="Times New Roman" w:hAnsi="Times New Roman" w:cs="Times New Roman"/>
          <w:sz w:val="24"/>
          <w:szCs w:val="24"/>
          <w:lang w:val="uk-UA"/>
        </w:rPr>
        <w:t>обов’язковим</w:t>
      </w:r>
      <w:r w:rsidRPr="00A842DA">
        <w:rPr>
          <w:rFonts w:ascii="Times New Roman" w:hAnsi="Times New Roman" w:cs="Times New Roman"/>
          <w:sz w:val="24"/>
          <w:szCs w:val="24"/>
          <w:lang w:val="uk-UA"/>
        </w:rPr>
        <w:t xml:space="preserve"> включенням </w:t>
      </w:r>
      <w:r w:rsidR="00226C13" w:rsidRPr="00A842DA">
        <w:rPr>
          <w:rFonts w:ascii="Times New Roman" w:hAnsi="Times New Roman" w:cs="Times New Roman"/>
          <w:sz w:val="24"/>
          <w:szCs w:val="24"/>
          <w:lang w:val="uk-UA"/>
        </w:rPr>
        <w:t>усіх</w:t>
      </w:r>
      <w:r w:rsidRPr="00A842DA">
        <w:rPr>
          <w:rFonts w:ascii="Times New Roman" w:hAnsi="Times New Roman" w:cs="Times New Roman"/>
          <w:sz w:val="24"/>
          <w:szCs w:val="24"/>
          <w:lang w:val="uk-UA"/>
        </w:rPr>
        <w:t xml:space="preserve"> вимог щодо оформлення документів, зазначених у </w:t>
      </w:r>
      <w:r w:rsidR="00226C13" w:rsidRPr="00A842DA">
        <w:rPr>
          <w:rFonts w:ascii="Times New Roman" w:hAnsi="Times New Roman" w:cs="Times New Roman"/>
          <w:sz w:val="24"/>
          <w:szCs w:val="24"/>
          <w:lang w:val="uk-UA"/>
        </w:rPr>
        <w:t>даному оголошенні</w:t>
      </w:r>
      <w:r w:rsidRPr="00A842DA">
        <w:rPr>
          <w:rFonts w:ascii="Times New Roman" w:hAnsi="Times New Roman" w:cs="Times New Roman"/>
          <w:sz w:val="24"/>
          <w:szCs w:val="24"/>
          <w:lang w:val="uk-UA"/>
        </w:rPr>
        <w:t xml:space="preserve">) включаються наступні витрати: </w:t>
      </w:r>
    </w:p>
    <w:p w14:paraId="554C67A2"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податки і збори, обов’язкові платежі, що сплачуються або мають бути сплачені згідно з чинним законодавством; </w:t>
      </w:r>
    </w:p>
    <w:p w14:paraId="6F3093C8"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витрати на поставку товару до місця поставки (передачі) товару; </w:t>
      </w:r>
    </w:p>
    <w:p w14:paraId="35A24902"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інші витрати, передбачені для товару даного виду згідно з чинним законодавством та тендерною документацією в тому числі гарантійне обслуговування, тощо. </w:t>
      </w:r>
    </w:p>
    <w:p w14:paraId="2DD79430" w14:textId="2A2D7B38"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14:paraId="425CD3B3"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Бюджетні зобов’язання за договором виникають у разі наявності та в межах відповідних бюджетних асигнувань. </w:t>
      </w:r>
    </w:p>
    <w:p w14:paraId="7E3240D5"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Товар (при поставці) повинен супроводжуватись документами, що підтверджують якість та безпеку (у передбачених законодавством випадках).</w:t>
      </w:r>
    </w:p>
    <w:p w14:paraId="2BA91721" w14:textId="77777777" w:rsidR="00226C1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Передача товару здійснюється згідно акту прийому-передачі, відповідно до технічного завдання та умов договору.</w:t>
      </w:r>
    </w:p>
    <w:p w14:paraId="5945EE7D"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p>
    <w:p w14:paraId="70200879"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21. Учасники під час подання пропозиції повинні враховувати норми:</w:t>
      </w:r>
    </w:p>
    <w:p w14:paraId="17F2061E"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6DCFF557" w14:textId="6B8AC80B"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агресією Російської Федерації» від 03.03.2022 № 187, оскільки замовник не може виконувати</w:t>
      </w:r>
      <w:r w:rsidR="00F223AC"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3EC6AA2B" w14:textId="34E1435E"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товарів з Російської Федерації» від 09.04.2022 № 426, оскільки цією постановою заборонено</w:t>
      </w:r>
      <w:r w:rsidR="00F223AC"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Федерації;</w:t>
      </w:r>
    </w:p>
    <w:p w14:paraId="1BDF8119"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відхиленню на підставі пункту 1 частини 13 статті 14 Закону.</w:t>
      </w:r>
    </w:p>
    <w:p w14:paraId="40E32540"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p>
    <w:p w14:paraId="485C2696" w14:textId="0E85DFB0" w:rsidR="000D133A" w:rsidRPr="00A842DA" w:rsidRDefault="00C02468"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2</w:t>
      </w:r>
      <w:r w:rsidR="007D7108" w:rsidRPr="00A842DA">
        <w:rPr>
          <w:rFonts w:ascii="Times New Roman" w:hAnsi="Times New Roman" w:cs="Times New Roman"/>
          <w:sz w:val="24"/>
          <w:szCs w:val="24"/>
          <w:lang w:val="uk-UA"/>
        </w:rPr>
        <w:t>2</w:t>
      </w:r>
      <w:r w:rsidRPr="00A842DA">
        <w:rPr>
          <w:rFonts w:ascii="Times New Roman" w:hAnsi="Times New Roman" w:cs="Times New Roman"/>
          <w:sz w:val="24"/>
          <w:szCs w:val="24"/>
          <w:lang w:val="uk-UA"/>
        </w:rPr>
        <w:t>.</w:t>
      </w:r>
      <w:r w:rsidR="000D133A" w:rsidRPr="00A842DA">
        <w:rPr>
          <w:rFonts w:ascii="Times New Roman" w:hAnsi="Times New Roman" w:cs="Times New Roman"/>
          <w:sz w:val="24"/>
          <w:szCs w:val="24"/>
          <w:lang w:val="uk-UA"/>
        </w:rPr>
        <w:t xml:space="preserve">Додатки до оголошення: </w:t>
      </w:r>
    </w:p>
    <w:p w14:paraId="683F0381" w14:textId="597B4812" w:rsidR="00A61BBC"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Додаток </w:t>
      </w:r>
      <w:r w:rsidR="00D936DA" w:rsidRPr="00A842DA">
        <w:rPr>
          <w:rFonts w:ascii="Times New Roman" w:hAnsi="Times New Roman" w:cs="Times New Roman"/>
          <w:sz w:val="24"/>
          <w:szCs w:val="24"/>
          <w:lang w:val="uk-UA"/>
        </w:rPr>
        <w:t>1</w:t>
      </w:r>
      <w:r w:rsidRPr="00A842DA">
        <w:rPr>
          <w:rFonts w:ascii="Times New Roman" w:hAnsi="Times New Roman" w:cs="Times New Roman"/>
          <w:sz w:val="24"/>
          <w:szCs w:val="24"/>
          <w:lang w:val="uk-UA"/>
        </w:rPr>
        <w:t xml:space="preserve"> – проект договору</w:t>
      </w:r>
    </w:p>
    <w:p w14:paraId="54766459" w14:textId="77777777" w:rsidR="00E65ECC" w:rsidRPr="00A842DA" w:rsidRDefault="00E65ECC" w:rsidP="000D133A">
      <w:pPr>
        <w:pStyle w:val="a4"/>
        <w:widowControl w:val="0"/>
        <w:spacing w:after="0"/>
        <w:ind w:left="567" w:right="113"/>
        <w:jc w:val="both"/>
        <w:rPr>
          <w:rFonts w:ascii="Times New Roman" w:hAnsi="Times New Roman" w:cs="Times New Roman"/>
          <w:sz w:val="24"/>
          <w:szCs w:val="24"/>
          <w:lang w:val="uk-UA"/>
        </w:rPr>
      </w:pPr>
      <w:r w:rsidRPr="00A842DA">
        <w:rPr>
          <w:lang w:val="uk-UA"/>
        </w:rPr>
        <w:t xml:space="preserve"> </w:t>
      </w:r>
    </w:p>
    <w:p w14:paraId="5CF4872B" w14:textId="77777777" w:rsidR="000D133A" w:rsidRPr="00A842DA" w:rsidRDefault="00E65ECC"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Разом з завіреним проектом договору 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w:t>
      </w:r>
      <w:r w:rsidR="007A390D" w:rsidRPr="00A842DA">
        <w:rPr>
          <w:rFonts w:ascii="Times New Roman" w:hAnsi="Times New Roman" w:cs="Times New Roman"/>
          <w:sz w:val="24"/>
          <w:szCs w:val="24"/>
          <w:lang w:val="uk-UA"/>
        </w:rPr>
        <w:t>поставки товару</w:t>
      </w:r>
      <w:r w:rsidRPr="00A842DA">
        <w:rPr>
          <w:rFonts w:ascii="Times New Roman" w:hAnsi="Times New Roman" w:cs="Times New Roman"/>
          <w:sz w:val="24"/>
          <w:szCs w:val="24"/>
          <w:lang w:val="uk-UA"/>
        </w:rPr>
        <w:t xml:space="preserve">; забезпечувати належну якість </w:t>
      </w:r>
      <w:r w:rsidR="007A390D" w:rsidRPr="00A842DA">
        <w:rPr>
          <w:rFonts w:ascii="Times New Roman" w:hAnsi="Times New Roman" w:cs="Times New Roman"/>
          <w:sz w:val="24"/>
          <w:szCs w:val="24"/>
          <w:lang w:val="uk-UA"/>
        </w:rPr>
        <w:t>товару</w:t>
      </w:r>
      <w:r w:rsidRPr="00A842DA">
        <w:rPr>
          <w:rFonts w:ascii="Times New Roman" w:hAnsi="Times New Roman" w:cs="Times New Roman"/>
          <w:sz w:val="24"/>
          <w:szCs w:val="24"/>
          <w:lang w:val="uk-UA"/>
        </w:rPr>
        <w:t xml:space="preserve">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w:t>
      </w:r>
    </w:p>
    <w:p w14:paraId="2BF2587C" w14:textId="77777777" w:rsidR="009F5EA6" w:rsidRPr="00A842DA" w:rsidRDefault="009F5EA6" w:rsidP="000D133A">
      <w:pPr>
        <w:pStyle w:val="a4"/>
        <w:widowControl w:val="0"/>
        <w:spacing w:after="0"/>
        <w:ind w:left="567" w:right="113"/>
        <w:jc w:val="both"/>
        <w:rPr>
          <w:rFonts w:ascii="Times New Roman" w:hAnsi="Times New Roman" w:cs="Times New Roman"/>
          <w:sz w:val="24"/>
          <w:szCs w:val="24"/>
          <w:lang w:val="uk-UA"/>
        </w:rPr>
      </w:pPr>
    </w:p>
    <w:p w14:paraId="0B395B0D" w14:textId="77777777" w:rsidR="00A4359D" w:rsidRPr="00A842DA" w:rsidRDefault="00A4359D" w:rsidP="000D133A">
      <w:pPr>
        <w:pStyle w:val="a4"/>
        <w:widowControl w:val="0"/>
        <w:spacing w:after="0"/>
        <w:ind w:left="567" w:right="113"/>
        <w:jc w:val="both"/>
        <w:rPr>
          <w:rFonts w:ascii="Times New Roman" w:hAnsi="Times New Roman" w:cs="Times New Roman"/>
          <w:sz w:val="24"/>
          <w:szCs w:val="24"/>
          <w:lang w:val="uk-UA"/>
        </w:rPr>
      </w:pPr>
    </w:p>
    <w:p w14:paraId="4E23C6C1" w14:textId="72FA1457" w:rsidR="007A390D" w:rsidRPr="00A842DA" w:rsidRDefault="007A390D" w:rsidP="007A390D">
      <w:pPr>
        <w:rPr>
          <w:lang w:val="uk-UA"/>
        </w:rPr>
      </w:pPr>
    </w:p>
    <w:p w14:paraId="7EEB34EE" w14:textId="205A7AE2" w:rsidR="006D4CED" w:rsidRPr="00A842DA" w:rsidRDefault="006D4CED" w:rsidP="007A390D">
      <w:pPr>
        <w:rPr>
          <w:lang w:val="uk-UA"/>
        </w:rPr>
      </w:pPr>
    </w:p>
    <w:p w14:paraId="4A2903A5" w14:textId="227DBF17" w:rsidR="006D4CED" w:rsidRPr="00A842DA" w:rsidRDefault="006D4CED" w:rsidP="007A390D">
      <w:pPr>
        <w:rPr>
          <w:lang w:val="uk-UA"/>
        </w:rPr>
      </w:pPr>
    </w:p>
    <w:p w14:paraId="50AEB875" w14:textId="0242FA47" w:rsidR="006D4CED" w:rsidRPr="00A842DA" w:rsidRDefault="006D4CED" w:rsidP="007A390D">
      <w:pPr>
        <w:rPr>
          <w:lang w:val="uk-UA"/>
        </w:rPr>
      </w:pPr>
    </w:p>
    <w:p w14:paraId="5E882898" w14:textId="288A2EE8" w:rsidR="002F0639" w:rsidRPr="00A842DA" w:rsidRDefault="002F0639" w:rsidP="007A390D">
      <w:pPr>
        <w:rPr>
          <w:lang w:val="uk-UA"/>
        </w:rPr>
      </w:pPr>
    </w:p>
    <w:p w14:paraId="58364309" w14:textId="34B6986C" w:rsidR="002F0639" w:rsidRPr="00A842DA" w:rsidRDefault="002F0639" w:rsidP="007A390D">
      <w:pPr>
        <w:rPr>
          <w:lang w:val="uk-UA"/>
        </w:rPr>
      </w:pPr>
    </w:p>
    <w:p w14:paraId="5C022D24" w14:textId="5A8AA9F9" w:rsidR="002F0639" w:rsidRPr="00A842DA" w:rsidRDefault="002F0639" w:rsidP="007A390D">
      <w:pPr>
        <w:rPr>
          <w:lang w:val="uk-UA"/>
        </w:rPr>
      </w:pPr>
    </w:p>
    <w:p w14:paraId="14A7A4E1" w14:textId="7E6D0308" w:rsidR="002F0639" w:rsidRPr="00A842DA" w:rsidRDefault="002F0639" w:rsidP="007A390D">
      <w:pPr>
        <w:rPr>
          <w:lang w:val="uk-UA"/>
        </w:rPr>
      </w:pPr>
    </w:p>
    <w:p w14:paraId="371A4C0F" w14:textId="06E4A28F" w:rsidR="002F0639" w:rsidRPr="00A842DA" w:rsidRDefault="002F0639" w:rsidP="007A390D">
      <w:pPr>
        <w:rPr>
          <w:lang w:val="uk-UA"/>
        </w:rPr>
      </w:pPr>
    </w:p>
    <w:p w14:paraId="0C3D09E4" w14:textId="1CB11D50" w:rsidR="002F0639" w:rsidRPr="00A842DA" w:rsidRDefault="002F0639" w:rsidP="007A390D">
      <w:pPr>
        <w:rPr>
          <w:lang w:val="uk-UA"/>
        </w:rPr>
      </w:pPr>
    </w:p>
    <w:p w14:paraId="51BE435A" w14:textId="0B2AC3DE" w:rsidR="002F0639" w:rsidRPr="00A842DA" w:rsidRDefault="002F0639" w:rsidP="007A390D">
      <w:pPr>
        <w:rPr>
          <w:lang w:val="uk-UA"/>
        </w:rPr>
      </w:pPr>
    </w:p>
    <w:p w14:paraId="02A8CBE8" w14:textId="20A335DC" w:rsidR="002F0639" w:rsidRPr="00A842DA" w:rsidRDefault="002F0639" w:rsidP="007A390D">
      <w:pPr>
        <w:rPr>
          <w:lang w:val="uk-UA"/>
        </w:rPr>
      </w:pPr>
    </w:p>
    <w:p w14:paraId="296BFACD" w14:textId="2E814584" w:rsidR="002F0639" w:rsidRPr="00A842DA" w:rsidRDefault="002F0639" w:rsidP="007A390D">
      <w:pPr>
        <w:rPr>
          <w:lang w:val="uk-UA"/>
        </w:rPr>
      </w:pPr>
    </w:p>
    <w:p w14:paraId="3054B7E3" w14:textId="40E2445E" w:rsidR="002F0639" w:rsidRPr="00A842DA" w:rsidRDefault="002F0639" w:rsidP="007A390D">
      <w:pPr>
        <w:rPr>
          <w:lang w:val="uk-UA"/>
        </w:rPr>
      </w:pPr>
    </w:p>
    <w:p w14:paraId="43658E1C" w14:textId="2A099859" w:rsidR="00F223AC" w:rsidRPr="00A842DA" w:rsidRDefault="00F223AC" w:rsidP="007A390D">
      <w:pPr>
        <w:rPr>
          <w:lang w:val="uk-UA"/>
        </w:rPr>
      </w:pPr>
    </w:p>
    <w:p w14:paraId="4D264F72" w14:textId="64E1A722" w:rsidR="00F223AC" w:rsidRDefault="00F223AC" w:rsidP="007A390D">
      <w:pPr>
        <w:rPr>
          <w:lang w:val="uk-UA"/>
        </w:rPr>
      </w:pPr>
    </w:p>
    <w:p w14:paraId="3FD5BB03" w14:textId="05743F01" w:rsidR="002641DC" w:rsidRDefault="002641DC" w:rsidP="007A390D">
      <w:pPr>
        <w:rPr>
          <w:lang w:val="uk-UA"/>
        </w:rPr>
      </w:pPr>
    </w:p>
    <w:p w14:paraId="57A1C5D4" w14:textId="742F4641" w:rsidR="002641DC" w:rsidRDefault="002641DC" w:rsidP="007A390D">
      <w:pPr>
        <w:rPr>
          <w:lang w:val="uk-UA"/>
        </w:rPr>
      </w:pPr>
    </w:p>
    <w:p w14:paraId="54A72F90" w14:textId="2CD87C35" w:rsidR="002641DC" w:rsidRDefault="002641DC" w:rsidP="007A390D">
      <w:pPr>
        <w:rPr>
          <w:lang w:val="uk-UA"/>
        </w:rPr>
      </w:pPr>
    </w:p>
    <w:p w14:paraId="0821CF61" w14:textId="141D72B7" w:rsidR="002641DC" w:rsidRDefault="002641DC" w:rsidP="007A390D">
      <w:pPr>
        <w:rPr>
          <w:lang w:val="uk-UA"/>
        </w:rPr>
      </w:pPr>
    </w:p>
    <w:p w14:paraId="48C68BFB" w14:textId="03F4EA30" w:rsidR="002641DC" w:rsidRDefault="002641DC" w:rsidP="007A390D">
      <w:pPr>
        <w:rPr>
          <w:lang w:val="uk-UA"/>
        </w:rPr>
      </w:pPr>
    </w:p>
    <w:p w14:paraId="65C8EA48" w14:textId="67D0CADC" w:rsidR="002641DC" w:rsidRDefault="002641DC" w:rsidP="007A390D">
      <w:pPr>
        <w:rPr>
          <w:lang w:val="uk-UA"/>
        </w:rPr>
      </w:pPr>
    </w:p>
    <w:p w14:paraId="500339AE" w14:textId="26C8A74C" w:rsidR="002641DC" w:rsidRDefault="002641DC" w:rsidP="007A390D">
      <w:pPr>
        <w:rPr>
          <w:lang w:val="uk-UA"/>
        </w:rPr>
      </w:pPr>
    </w:p>
    <w:p w14:paraId="7AC6D557" w14:textId="77777777" w:rsidR="002641DC" w:rsidRPr="00A842DA" w:rsidRDefault="002641DC" w:rsidP="007A390D">
      <w:pPr>
        <w:rPr>
          <w:lang w:val="uk-UA"/>
        </w:rPr>
      </w:pPr>
    </w:p>
    <w:p w14:paraId="4D8CC5DC" w14:textId="62897C0B" w:rsidR="00A4359D" w:rsidRPr="00A842DA" w:rsidRDefault="00AB199A" w:rsidP="00AB199A">
      <w:pPr>
        <w:pStyle w:val="a4"/>
        <w:widowControl w:val="0"/>
        <w:spacing w:after="0"/>
        <w:ind w:left="567" w:right="113"/>
        <w:jc w:val="right"/>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 xml:space="preserve">Додаток </w:t>
      </w:r>
      <w:r w:rsidR="0052569A">
        <w:rPr>
          <w:rFonts w:ascii="Times New Roman" w:hAnsi="Times New Roman" w:cs="Times New Roman"/>
          <w:sz w:val="24"/>
          <w:szCs w:val="24"/>
          <w:lang w:val="uk-UA"/>
        </w:rPr>
        <w:t>1</w:t>
      </w:r>
    </w:p>
    <w:p w14:paraId="2C8F6A68" w14:textId="35199F5B" w:rsidR="00AB199A" w:rsidRPr="00A842DA" w:rsidRDefault="00AB199A" w:rsidP="00AB199A">
      <w:pPr>
        <w:pStyle w:val="a4"/>
        <w:widowControl w:val="0"/>
        <w:spacing w:after="0"/>
        <w:ind w:left="567" w:right="113"/>
        <w:jc w:val="right"/>
        <w:rPr>
          <w:rFonts w:ascii="Times New Roman" w:hAnsi="Times New Roman" w:cs="Times New Roman"/>
          <w:sz w:val="24"/>
          <w:szCs w:val="24"/>
          <w:lang w:val="uk-UA"/>
        </w:rPr>
      </w:pPr>
      <w:r w:rsidRPr="00A842DA">
        <w:rPr>
          <w:rFonts w:ascii="Times New Roman" w:hAnsi="Times New Roman" w:cs="Times New Roman"/>
          <w:sz w:val="24"/>
          <w:szCs w:val="24"/>
          <w:lang w:val="uk-UA"/>
        </w:rPr>
        <w:t>Про</w:t>
      </w:r>
      <w:r w:rsidR="0042243A" w:rsidRPr="00A842DA">
        <w:rPr>
          <w:rFonts w:ascii="Times New Roman" w:hAnsi="Times New Roman" w:cs="Times New Roman"/>
          <w:sz w:val="24"/>
          <w:szCs w:val="24"/>
          <w:lang w:val="uk-UA"/>
        </w:rPr>
        <w:t>е</w:t>
      </w:r>
      <w:r w:rsidRPr="00A842DA">
        <w:rPr>
          <w:rFonts w:ascii="Times New Roman" w:hAnsi="Times New Roman" w:cs="Times New Roman"/>
          <w:sz w:val="24"/>
          <w:szCs w:val="24"/>
          <w:lang w:val="uk-UA"/>
        </w:rPr>
        <w:t>кт договору*</w:t>
      </w:r>
    </w:p>
    <w:p w14:paraId="14F1D753" w14:textId="0C4427A3" w:rsidR="00A4359D" w:rsidRPr="00A842DA" w:rsidRDefault="00A4359D" w:rsidP="00D936DA">
      <w:pPr>
        <w:pStyle w:val="a4"/>
        <w:widowControl w:val="0"/>
        <w:spacing w:after="0"/>
        <w:ind w:left="567" w:right="113"/>
        <w:jc w:val="both"/>
        <w:rPr>
          <w:rFonts w:ascii="Times New Roman" w:hAnsi="Times New Roman" w:cs="Times New Roman"/>
          <w:sz w:val="24"/>
          <w:szCs w:val="24"/>
          <w:lang w:val="uk-UA"/>
        </w:rPr>
      </w:pPr>
    </w:p>
    <w:p w14:paraId="05F3B401"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ПРОЕКТ ДОГОВОРУ</w:t>
      </w:r>
    </w:p>
    <w:p w14:paraId="714D2B54"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на закупівлю  товару</w:t>
      </w:r>
    </w:p>
    <w:p w14:paraId="388432B9" w14:textId="77777777" w:rsidR="00D936DA" w:rsidRPr="00A842DA" w:rsidRDefault="00D936DA" w:rsidP="00D936DA">
      <w:pPr>
        <w:spacing w:after="0"/>
        <w:rPr>
          <w:rFonts w:ascii="Times New Roman" w:hAnsi="Times New Roman" w:cs="Times New Roman"/>
          <w:sz w:val="24"/>
          <w:szCs w:val="24"/>
          <w:lang w:val="uk-UA"/>
        </w:rPr>
      </w:pPr>
    </w:p>
    <w:p w14:paraId="430BDB5C" w14:textId="77777777" w:rsidR="00D936DA" w:rsidRPr="00A842DA" w:rsidRDefault="00D936DA" w:rsidP="00D936DA">
      <w:pPr>
        <w:spacing w:after="0"/>
        <w:rPr>
          <w:rFonts w:ascii="Times New Roman" w:hAnsi="Times New Roman" w:cs="Times New Roman"/>
          <w:sz w:val="24"/>
          <w:szCs w:val="24"/>
          <w:lang w:val="uk-UA"/>
        </w:rPr>
      </w:pPr>
    </w:p>
    <w:p w14:paraId="38EB3376"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І. Предмет договору</w:t>
      </w:r>
    </w:p>
    <w:p w14:paraId="322203F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5DFE18B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4D5C6965" w14:textId="77777777" w:rsidR="00D936DA" w:rsidRPr="00A842DA" w:rsidRDefault="00D936DA" w:rsidP="00D936DA">
      <w:pPr>
        <w:spacing w:after="0"/>
        <w:rPr>
          <w:rFonts w:ascii="Times New Roman" w:hAnsi="Times New Roman" w:cs="Times New Roman"/>
          <w:sz w:val="24"/>
          <w:szCs w:val="24"/>
          <w:lang w:val="uk-UA"/>
        </w:rPr>
      </w:pPr>
    </w:p>
    <w:p w14:paraId="557EC24D" w14:textId="3EDA0772"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II. Якість та гарантії якості товару</w:t>
      </w:r>
    </w:p>
    <w:p w14:paraId="7AF0DF9B"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05BF4322" w14:textId="37C2D570"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якісний або укомплектувати за власний рахунок.</w:t>
      </w:r>
    </w:p>
    <w:p w14:paraId="157F32B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4BC9554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05D91A2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74CCF4B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5D56400" w14:textId="77777777" w:rsidR="00D936DA" w:rsidRPr="00A842DA" w:rsidRDefault="00D936DA" w:rsidP="00D936DA">
      <w:pPr>
        <w:spacing w:after="0"/>
        <w:rPr>
          <w:rFonts w:ascii="Times New Roman" w:hAnsi="Times New Roman" w:cs="Times New Roman"/>
          <w:sz w:val="24"/>
          <w:szCs w:val="24"/>
          <w:lang w:val="uk-UA"/>
        </w:rPr>
      </w:pPr>
    </w:p>
    <w:p w14:paraId="166A4B83"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III. Ціна договору</w:t>
      </w:r>
    </w:p>
    <w:p w14:paraId="06DFAFA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4E61F241"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1E9792FD" w14:textId="77777777" w:rsidR="00D936DA" w:rsidRPr="00A842DA" w:rsidRDefault="00D936DA" w:rsidP="00D936DA">
      <w:pPr>
        <w:spacing w:after="0"/>
        <w:rPr>
          <w:rFonts w:ascii="Times New Roman" w:hAnsi="Times New Roman" w:cs="Times New Roman"/>
          <w:sz w:val="24"/>
          <w:szCs w:val="24"/>
          <w:lang w:val="uk-UA"/>
        </w:rPr>
      </w:pPr>
    </w:p>
    <w:p w14:paraId="37EEB28D"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ІV. Порядок здійснення оплати</w:t>
      </w:r>
    </w:p>
    <w:p w14:paraId="4DA23A46" w14:textId="78DD2613" w:rsidR="00FD4277"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 xml:space="preserve">4.1. </w:t>
      </w:r>
      <w:r w:rsidR="00FD4277" w:rsidRPr="00A842DA">
        <w:rPr>
          <w:rFonts w:ascii="Times New Roman" w:hAnsi="Times New Roman" w:cs="Times New Roman"/>
          <w:sz w:val="24"/>
          <w:szCs w:val="24"/>
          <w:lang w:val="uk-UA"/>
        </w:rPr>
        <w:t xml:space="preserve">Протягом 3 (трьох) банківських днів, з моменту підписання Сторонами Договору, на підставі рахунку, наданого </w:t>
      </w:r>
      <w:r w:rsidR="003E0078">
        <w:rPr>
          <w:rFonts w:ascii="Times New Roman" w:hAnsi="Times New Roman" w:cs="Times New Roman"/>
          <w:sz w:val="24"/>
          <w:szCs w:val="24"/>
          <w:lang w:val="uk-UA"/>
        </w:rPr>
        <w:t>продавцем</w:t>
      </w:r>
      <w:r w:rsidR="00FD4277" w:rsidRPr="00A842DA">
        <w:rPr>
          <w:rFonts w:ascii="Times New Roman" w:hAnsi="Times New Roman" w:cs="Times New Roman"/>
          <w:sz w:val="24"/>
          <w:szCs w:val="24"/>
          <w:lang w:val="uk-UA"/>
        </w:rPr>
        <w:t xml:space="preserve">, згідно Постанови КМУ № 1070 від 04.12.2019 Замовник перераховує </w:t>
      </w:r>
      <w:r w:rsidR="003E0078">
        <w:rPr>
          <w:rFonts w:ascii="Times New Roman" w:hAnsi="Times New Roman" w:cs="Times New Roman"/>
          <w:sz w:val="24"/>
          <w:szCs w:val="24"/>
          <w:lang w:val="uk-UA"/>
        </w:rPr>
        <w:t>Продавцю</w:t>
      </w:r>
      <w:r w:rsidR="00FD4277" w:rsidRPr="00A842DA">
        <w:rPr>
          <w:rFonts w:ascii="Times New Roman" w:hAnsi="Times New Roman" w:cs="Times New Roman"/>
          <w:sz w:val="24"/>
          <w:szCs w:val="24"/>
          <w:lang w:val="uk-UA"/>
        </w:rPr>
        <w:t xml:space="preserve"> аванс в розмірі 10% від суми, який </w:t>
      </w:r>
      <w:r w:rsidR="003E0078">
        <w:rPr>
          <w:rFonts w:ascii="Times New Roman" w:hAnsi="Times New Roman" w:cs="Times New Roman"/>
          <w:sz w:val="24"/>
          <w:szCs w:val="24"/>
          <w:lang w:val="uk-UA"/>
        </w:rPr>
        <w:t>Продавець</w:t>
      </w:r>
      <w:r w:rsidR="00FD4277" w:rsidRPr="00A842DA">
        <w:rPr>
          <w:rFonts w:ascii="Times New Roman" w:hAnsi="Times New Roman" w:cs="Times New Roman"/>
          <w:sz w:val="24"/>
          <w:szCs w:val="24"/>
          <w:lang w:val="uk-UA"/>
        </w:rPr>
        <w:t xml:space="preserve"> зобов’язується використати протягом 3 (трьох) місяців з моменту отримання цього авансу. По закінченню вищевказаного терміну, протягом 1 (одного) робочого дня, невикористана сума авансу має бути повернута Замовнику.</w:t>
      </w:r>
    </w:p>
    <w:p w14:paraId="5B449F5E" w14:textId="65E2ECC5"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A842DA">
        <w:rPr>
          <w:rFonts w:ascii="Times New Roman" w:hAnsi="Times New Roman" w:cs="Times New Roman"/>
          <w:sz w:val="24"/>
          <w:szCs w:val="24"/>
          <w:lang w:val="uk-UA"/>
        </w:rPr>
        <w:t>п.п</w:t>
      </w:r>
      <w:proofErr w:type="spellEnd"/>
      <w:r w:rsidRPr="00A842DA">
        <w:rPr>
          <w:rFonts w:ascii="Times New Roman" w:hAnsi="Times New Roman" w:cs="Times New Roman"/>
          <w:sz w:val="24"/>
          <w:szCs w:val="24"/>
          <w:lang w:val="uk-UA"/>
        </w:rPr>
        <w:t xml:space="preserve">. 5.5.1 даного Договору. </w:t>
      </w:r>
    </w:p>
    <w:p w14:paraId="72A2B24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669F86BE"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1101259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740B7096"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75EB11D1" w14:textId="77777777" w:rsidR="00D936DA" w:rsidRPr="00A842DA" w:rsidRDefault="00D936DA" w:rsidP="00D936DA">
      <w:pPr>
        <w:spacing w:after="0"/>
        <w:rPr>
          <w:rFonts w:ascii="Times New Roman" w:hAnsi="Times New Roman" w:cs="Times New Roman"/>
          <w:sz w:val="24"/>
          <w:szCs w:val="24"/>
          <w:lang w:val="uk-UA"/>
        </w:rPr>
      </w:pPr>
    </w:p>
    <w:p w14:paraId="56176B59" w14:textId="4883022D"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V. Поставка товару</w:t>
      </w:r>
    </w:p>
    <w:p w14:paraId="5B7E08E0" w14:textId="32D05EAD"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5.1. Строк та місце поставки товару – до ____________ </w:t>
      </w:r>
      <w:proofErr w:type="spellStart"/>
      <w:r w:rsidRPr="00A842DA">
        <w:rPr>
          <w:rFonts w:ascii="Times New Roman" w:hAnsi="Times New Roman" w:cs="Times New Roman"/>
          <w:sz w:val="24"/>
          <w:szCs w:val="24"/>
          <w:lang w:val="uk-UA"/>
        </w:rPr>
        <w:t>року,за</w:t>
      </w:r>
      <w:proofErr w:type="spellEnd"/>
      <w:r w:rsidRPr="00A842DA">
        <w:rPr>
          <w:rFonts w:ascii="Times New Roman" w:hAnsi="Times New Roman" w:cs="Times New Roman"/>
          <w:sz w:val="24"/>
          <w:szCs w:val="24"/>
          <w:lang w:val="uk-UA"/>
        </w:rPr>
        <w:t xml:space="preserve"> </w:t>
      </w:r>
      <w:proofErr w:type="spellStart"/>
      <w:r w:rsidRPr="00A842DA">
        <w:rPr>
          <w:rFonts w:ascii="Times New Roman" w:hAnsi="Times New Roman" w:cs="Times New Roman"/>
          <w:sz w:val="24"/>
          <w:szCs w:val="24"/>
          <w:lang w:val="uk-UA"/>
        </w:rPr>
        <w:t>адресою</w:t>
      </w:r>
      <w:proofErr w:type="spellEnd"/>
      <w:r w:rsidRPr="00A842DA">
        <w:rPr>
          <w:rFonts w:ascii="Times New Roman" w:hAnsi="Times New Roman" w:cs="Times New Roman"/>
          <w:sz w:val="24"/>
          <w:szCs w:val="24"/>
          <w:lang w:val="uk-UA"/>
        </w:rPr>
        <w:t>: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7ECCD8C1" w14:textId="41AC4D5E" w:rsidR="00334A27" w:rsidRPr="00A842DA" w:rsidRDefault="00334A27"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Постачальник одночасно з передачею товару надає </w:t>
      </w:r>
      <w:r w:rsidR="003E0078">
        <w:rPr>
          <w:rFonts w:ascii="Times New Roman" w:hAnsi="Times New Roman" w:cs="Times New Roman"/>
          <w:sz w:val="24"/>
          <w:szCs w:val="24"/>
          <w:lang w:val="uk-UA"/>
        </w:rPr>
        <w:t>Покупцеві</w:t>
      </w:r>
      <w:r w:rsidRPr="00A842DA">
        <w:rPr>
          <w:rFonts w:ascii="Times New Roman" w:hAnsi="Times New Roman" w:cs="Times New Roman"/>
          <w:sz w:val="24"/>
          <w:szCs w:val="24"/>
          <w:lang w:val="uk-UA"/>
        </w:rPr>
        <w:t xml:space="preserve"> підготовлену виробником товару фактичну калькуляцію собівартості такого товару, що оприлюднюється </w:t>
      </w:r>
      <w:r w:rsidR="003E0078">
        <w:rPr>
          <w:rFonts w:ascii="Times New Roman" w:hAnsi="Times New Roman" w:cs="Times New Roman"/>
          <w:sz w:val="24"/>
          <w:szCs w:val="24"/>
          <w:lang w:val="uk-UA"/>
        </w:rPr>
        <w:t>Покупцем</w:t>
      </w:r>
      <w:r w:rsidRPr="00A842DA">
        <w:rPr>
          <w:rFonts w:ascii="Times New Roman" w:hAnsi="Times New Roman" w:cs="Times New Roman"/>
          <w:sz w:val="24"/>
          <w:szCs w:val="24"/>
          <w:lang w:val="uk-UA"/>
        </w:rPr>
        <w:t xml:space="preserve"> в електронній системі </w:t>
      </w:r>
      <w:proofErr w:type="spellStart"/>
      <w:r w:rsidRPr="00A842DA">
        <w:rPr>
          <w:rFonts w:ascii="Times New Roman" w:hAnsi="Times New Roman" w:cs="Times New Roman"/>
          <w:sz w:val="24"/>
          <w:szCs w:val="24"/>
          <w:lang w:val="uk-UA"/>
        </w:rPr>
        <w:t>закупівель</w:t>
      </w:r>
      <w:proofErr w:type="spellEnd"/>
      <w:r w:rsidRPr="00A842DA">
        <w:rPr>
          <w:rFonts w:ascii="Times New Roman" w:hAnsi="Times New Roman" w:cs="Times New Roman"/>
          <w:sz w:val="24"/>
          <w:szCs w:val="24"/>
          <w:lang w:val="uk-UA"/>
        </w:rPr>
        <w:t xml:space="preserve"> разом із звітом про виконання договору про закупівлю.</w:t>
      </w:r>
    </w:p>
    <w:p w14:paraId="0D276786"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3BBB339B"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17B7966E"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7912BA9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5.5. Передача товару за </w:t>
      </w:r>
      <w:proofErr w:type="spellStart"/>
      <w:r w:rsidRPr="00A842DA">
        <w:rPr>
          <w:rFonts w:ascii="Times New Roman" w:hAnsi="Times New Roman" w:cs="Times New Roman"/>
          <w:sz w:val="24"/>
          <w:szCs w:val="24"/>
          <w:lang w:val="uk-UA"/>
        </w:rPr>
        <w:t>адресою</w:t>
      </w:r>
      <w:proofErr w:type="spellEnd"/>
      <w:r w:rsidRPr="00A842DA">
        <w:rPr>
          <w:rFonts w:ascii="Times New Roman" w:hAnsi="Times New Roman" w:cs="Times New Roman"/>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5E8E5C9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5.5.1. Продавець передає Покупцеві:</w:t>
      </w:r>
    </w:p>
    <w:p w14:paraId="168336B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42D7023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4D7CDBDC"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видаткову накладну;</w:t>
      </w:r>
    </w:p>
    <w:p w14:paraId="4A0B65A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сервісну книжку транспортного засобу;</w:t>
      </w:r>
    </w:p>
    <w:p w14:paraId="3246C21B"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  акт приймання-передачі  товару;</w:t>
      </w:r>
    </w:p>
    <w:p w14:paraId="5F915FD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комплекти ключів.</w:t>
      </w:r>
    </w:p>
    <w:p w14:paraId="6717D496"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5.5.2. Після передачі документів, зазначених у </w:t>
      </w:r>
      <w:proofErr w:type="spellStart"/>
      <w:r w:rsidRPr="00A842DA">
        <w:rPr>
          <w:rFonts w:ascii="Times New Roman" w:hAnsi="Times New Roman" w:cs="Times New Roman"/>
          <w:sz w:val="24"/>
          <w:szCs w:val="24"/>
          <w:lang w:val="uk-UA"/>
        </w:rPr>
        <w:t>пп</w:t>
      </w:r>
      <w:proofErr w:type="spellEnd"/>
      <w:r w:rsidRPr="00A842DA">
        <w:rPr>
          <w:rFonts w:ascii="Times New Roman" w:hAnsi="Times New Roman" w:cs="Times New Roman"/>
          <w:sz w:val="24"/>
          <w:szCs w:val="24"/>
          <w:lang w:val="uk-UA"/>
        </w:rPr>
        <w:t>. 5.5.1. Продавець передає, а Покупець приймає товар у повній комплектації.</w:t>
      </w:r>
    </w:p>
    <w:p w14:paraId="184371E2" w14:textId="38F3566E" w:rsidR="00D936DA" w:rsidRDefault="00D936DA" w:rsidP="00D936DA">
      <w:pPr>
        <w:spacing w:after="0"/>
        <w:rPr>
          <w:rFonts w:ascii="Times New Roman" w:hAnsi="Times New Roman" w:cs="Times New Roman"/>
          <w:sz w:val="24"/>
          <w:szCs w:val="24"/>
          <w:lang w:val="uk-UA"/>
        </w:rPr>
      </w:pPr>
    </w:p>
    <w:p w14:paraId="6A477C1F" w14:textId="77777777" w:rsidR="002641DC" w:rsidRPr="00A842DA" w:rsidRDefault="002641DC" w:rsidP="00D936DA">
      <w:pPr>
        <w:spacing w:after="0"/>
        <w:rPr>
          <w:rFonts w:ascii="Times New Roman" w:hAnsi="Times New Roman" w:cs="Times New Roman"/>
          <w:sz w:val="24"/>
          <w:szCs w:val="24"/>
          <w:lang w:val="uk-UA"/>
        </w:rPr>
      </w:pPr>
    </w:p>
    <w:p w14:paraId="6E74BA73"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VI. Права та обов’язки сторін</w:t>
      </w:r>
    </w:p>
    <w:p w14:paraId="0F21B55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6.1.Покупець зобов’язаний:</w:t>
      </w:r>
    </w:p>
    <w:p w14:paraId="1B36328E"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6.1.1. Своєчасно та в повному обсязі сплатити кошти за поставлений  Товар;</w:t>
      </w:r>
    </w:p>
    <w:p w14:paraId="093E3FA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6.1.2. Прийняти поставлений Товар у порядку та строки, визначені Договором.</w:t>
      </w:r>
    </w:p>
    <w:p w14:paraId="341D1A93"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6.2.Покупець має право:</w:t>
      </w:r>
    </w:p>
    <w:p w14:paraId="5B914D9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705BACE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 відмовитися від подальшого виконання зобов’язань Продавцем за Договором;</w:t>
      </w:r>
    </w:p>
    <w:p w14:paraId="0804A8C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 достроково розірвати Договір, повідомивши про це Продавця у строк 5 (п’яти) робочих днів з дня настання таких підстав.</w:t>
      </w:r>
    </w:p>
    <w:p w14:paraId="35CACCC1"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401DDD6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54C2C733"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6.3.Продавець зобов’язаний:</w:t>
      </w:r>
    </w:p>
    <w:p w14:paraId="4F60DE1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523628F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02CFA16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726F629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36268FA8"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0061E53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6.4. Продавець має право:</w:t>
      </w:r>
    </w:p>
    <w:p w14:paraId="46A25561"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6.4.1. Своєчасно та в повному обсязі отримувати плату за поставлений товар;</w:t>
      </w:r>
    </w:p>
    <w:p w14:paraId="5CB23624" w14:textId="4BC97AAD"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6.4.2. У разі невиконання зобов’язань Покупцем Продавець має право достроково розірвати цей Договір, письмово повідомивши про це </w:t>
      </w:r>
      <w:r w:rsidR="002D2CCE">
        <w:rPr>
          <w:rFonts w:ascii="Times New Roman" w:hAnsi="Times New Roman" w:cs="Times New Roman"/>
          <w:sz w:val="24"/>
          <w:szCs w:val="24"/>
          <w:lang w:val="uk-UA"/>
        </w:rPr>
        <w:t xml:space="preserve">Покупця </w:t>
      </w:r>
      <w:r w:rsidRPr="00A842DA">
        <w:rPr>
          <w:rFonts w:ascii="Times New Roman" w:hAnsi="Times New Roman" w:cs="Times New Roman"/>
          <w:sz w:val="24"/>
          <w:szCs w:val="24"/>
          <w:lang w:val="uk-UA"/>
        </w:rPr>
        <w:t xml:space="preserve"> у строк 5 (п’яти) робочих днів з дня настання таких підстав.</w:t>
      </w:r>
    </w:p>
    <w:p w14:paraId="02128AD8" w14:textId="77777777" w:rsidR="00D936DA" w:rsidRPr="00A842DA" w:rsidRDefault="00D936DA" w:rsidP="00D936DA">
      <w:pPr>
        <w:spacing w:after="0"/>
        <w:rPr>
          <w:rFonts w:ascii="Times New Roman" w:hAnsi="Times New Roman" w:cs="Times New Roman"/>
          <w:sz w:val="24"/>
          <w:szCs w:val="24"/>
          <w:lang w:val="uk-UA"/>
        </w:rPr>
      </w:pPr>
    </w:p>
    <w:p w14:paraId="3BD3EB61" w14:textId="64F7660A"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VIІ. Відповідальність сторін</w:t>
      </w:r>
    </w:p>
    <w:p w14:paraId="4BF9BC1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6B1554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1C219B5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505095C5" w14:textId="1920B725"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7.4. За несвоєчасну оплату поставленого Товару, </w:t>
      </w:r>
      <w:r w:rsidR="002D2CCE">
        <w:rPr>
          <w:rFonts w:ascii="Times New Roman" w:hAnsi="Times New Roman" w:cs="Times New Roman"/>
          <w:sz w:val="24"/>
          <w:szCs w:val="24"/>
          <w:lang w:val="uk-UA"/>
        </w:rPr>
        <w:t>Покупець</w:t>
      </w:r>
      <w:r w:rsidRPr="00A842DA">
        <w:rPr>
          <w:rFonts w:ascii="Times New Roman" w:hAnsi="Times New Roman" w:cs="Times New Roman"/>
          <w:sz w:val="24"/>
          <w:szCs w:val="24"/>
          <w:lang w:val="uk-UA"/>
        </w:rPr>
        <w:t xml:space="preserve"> сплачує Продавцю пеню в розмірі, що встановлюється за згодою сторін, але не може перевищувати подвійної </w:t>
      </w:r>
      <w:r w:rsidRPr="00A842DA">
        <w:rPr>
          <w:rFonts w:ascii="Times New Roman" w:hAnsi="Times New Roman" w:cs="Times New Roman"/>
          <w:sz w:val="24"/>
          <w:szCs w:val="24"/>
          <w:lang w:val="uk-UA"/>
        </w:rPr>
        <w:lastRenderedPageBreak/>
        <w:t xml:space="preserve">облікової ставки Національного банку України, що діяла у період, за який сплачується пеня. </w:t>
      </w:r>
    </w:p>
    <w:p w14:paraId="3E8E7F8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7BBE6900"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7.6. Сторони прийшли до взаємної згоди щодо можливості застосування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52CF2FD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-господарські санкції:</w:t>
      </w:r>
    </w:p>
    <w:p w14:paraId="716B3B4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одностороння відмова від виконання свого зобов'язання </w:t>
      </w:r>
      <w:proofErr w:type="spellStart"/>
      <w:r w:rsidRPr="00A842DA">
        <w:rPr>
          <w:rFonts w:ascii="Times New Roman" w:hAnsi="Times New Roman" w:cs="Times New Roman"/>
          <w:sz w:val="24"/>
          <w:szCs w:val="24"/>
          <w:lang w:val="uk-UA"/>
        </w:rPr>
        <w:t>управненою</w:t>
      </w:r>
      <w:proofErr w:type="spellEnd"/>
      <w:r w:rsidRPr="00A842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w:t>
      </w:r>
    </w:p>
    <w:p w14:paraId="39CDC30C"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відмова від оплати за зобов'язанням, яке виконано неналежним чином;</w:t>
      </w:r>
    </w:p>
    <w:p w14:paraId="25C07C4D"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646D60C0"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53258A3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7.8. Одностороння відмова від виконання свого зобов'язання </w:t>
      </w:r>
      <w:proofErr w:type="spellStart"/>
      <w:r w:rsidRPr="00A842DA">
        <w:rPr>
          <w:rFonts w:ascii="Times New Roman" w:hAnsi="Times New Roman" w:cs="Times New Roman"/>
          <w:sz w:val="24"/>
          <w:szCs w:val="24"/>
          <w:lang w:val="uk-UA"/>
        </w:rPr>
        <w:t>управненою</w:t>
      </w:r>
      <w:proofErr w:type="spellEnd"/>
      <w:r w:rsidRPr="00A842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6234C32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7.9. Одностороння відмова від виконання свого зобов'язання </w:t>
      </w:r>
      <w:proofErr w:type="spellStart"/>
      <w:r w:rsidRPr="00A842DA">
        <w:rPr>
          <w:rFonts w:ascii="Times New Roman" w:hAnsi="Times New Roman" w:cs="Times New Roman"/>
          <w:sz w:val="24"/>
          <w:szCs w:val="24"/>
          <w:lang w:val="uk-UA"/>
        </w:rPr>
        <w:t>управненою</w:t>
      </w:r>
      <w:proofErr w:type="spellEnd"/>
      <w:r w:rsidRPr="00A842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1D2FF1E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53602E5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2BDEB060"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842DA">
        <w:rPr>
          <w:rFonts w:ascii="Times New Roman" w:hAnsi="Times New Roman" w:cs="Times New Roman"/>
          <w:sz w:val="24"/>
          <w:szCs w:val="24"/>
          <w:lang w:val="uk-UA"/>
        </w:rPr>
        <w:t>управнена</w:t>
      </w:r>
      <w:proofErr w:type="spellEnd"/>
      <w:r w:rsidRPr="00A842DA">
        <w:rPr>
          <w:rFonts w:ascii="Times New Roman" w:hAnsi="Times New Roman" w:cs="Times New Roman"/>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-господарські санкції, передбачені п. 7.7. цього Договору. </w:t>
      </w:r>
    </w:p>
    <w:p w14:paraId="1921148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7.13. Про застосування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A842DA">
        <w:rPr>
          <w:rFonts w:ascii="Times New Roman" w:hAnsi="Times New Roman" w:cs="Times New Roman"/>
          <w:sz w:val="24"/>
          <w:szCs w:val="24"/>
          <w:lang w:val="uk-UA"/>
        </w:rPr>
        <w:t>управнена</w:t>
      </w:r>
      <w:proofErr w:type="spellEnd"/>
      <w:r w:rsidRPr="00A842DA">
        <w:rPr>
          <w:rFonts w:ascii="Times New Roman" w:hAnsi="Times New Roman" w:cs="Times New Roman"/>
          <w:sz w:val="24"/>
          <w:szCs w:val="24"/>
          <w:lang w:val="uk-UA"/>
        </w:rPr>
        <w:t xml:space="preserve"> Сторона письмово повідомляє другу Сторону. Письмове повідомлення про застосування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A842DA">
        <w:rPr>
          <w:rFonts w:ascii="Times New Roman" w:hAnsi="Times New Roman" w:cs="Times New Roman"/>
          <w:sz w:val="24"/>
          <w:szCs w:val="24"/>
          <w:lang w:val="uk-UA"/>
        </w:rPr>
        <w:t>скан</w:t>
      </w:r>
      <w:proofErr w:type="spellEnd"/>
      <w:r w:rsidRPr="00A842DA">
        <w:rPr>
          <w:rFonts w:ascii="Times New Roman" w:hAnsi="Times New Roman" w:cs="Times New Roman"/>
          <w:sz w:val="24"/>
          <w:szCs w:val="24"/>
          <w:lang w:val="uk-UA"/>
        </w:rPr>
        <w:t xml:space="preserve">-копії на електронну адресу Сторони, зазначену в цьому Договорі. </w:t>
      </w:r>
    </w:p>
    <w:p w14:paraId="251CC3ED" w14:textId="5980C973"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7.14. У разі застосування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-господарської санкції, передбаченої пунктом 7.7. Договору, цей Договір вважається розірваним через 10 (десять) календарних днів з дня </w:t>
      </w:r>
      <w:r w:rsidRPr="00A842DA">
        <w:rPr>
          <w:rFonts w:ascii="Times New Roman" w:hAnsi="Times New Roman" w:cs="Times New Roman"/>
          <w:sz w:val="24"/>
          <w:szCs w:val="24"/>
          <w:lang w:val="uk-UA"/>
        </w:rPr>
        <w:lastRenderedPageBreak/>
        <w:t xml:space="preserve">направлення </w:t>
      </w:r>
      <w:proofErr w:type="spellStart"/>
      <w:r w:rsidRPr="00A842DA">
        <w:rPr>
          <w:rFonts w:ascii="Times New Roman" w:hAnsi="Times New Roman" w:cs="Times New Roman"/>
          <w:sz w:val="24"/>
          <w:szCs w:val="24"/>
          <w:lang w:val="uk-UA"/>
        </w:rPr>
        <w:t>управненою</w:t>
      </w:r>
      <w:proofErr w:type="spellEnd"/>
      <w:r w:rsidRPr="00A842DA">
        <w:rPr>
          <w:rFonts w:ascii="Times New Roman" w:hAnsi="Times New Roman" w:cs="Times New Roman"/>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3CBD3225" w14:textId="68A27F79" w:rsidR="001F2FAC" w:rsidRPr="00A842DA" w:rsidRDefault="001F2FAC"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7.15. У разі невиконання Покупцем </w:t>
      </w:r>
      <w:r w:rsidR="002D2CCE" w:rsidRPr="00A842DA">
        <w:rPr>
          <w:rFonts w:ascii="Times New Roman" w:hAnsi="Times New Roman" w:cs="Times New Roman"/>
          <w:sz w:val="24"/>
          <w:szCs w:val="24"/>
          <w:lang w:val="uk-UA"/>
        </w:rPr>
        <w:t>зобов’язань</w:t>
      </w:r>
      <w:r w:rsidRPr="00A842DA">
        <w:rPr>
          <w:rFonts w:ascii="Times New Roman" w:hAnsi="Times New Roman" w:cs="Times New Roman"/>
          <w:sz w:val="24"/>
          <w:szCs w:val="24"/>
          <w:lang w:val="uk-UA"/>
        </w:rPr>
        <w:t xml:space="preserve"> за Договором останній повертає </w:t>
      </w:r>
      <w:r w:rsidR="002D2CCE">
        <w:rPr>
          <w:rFonts w:ascii="Times New Roman" w:hAnsi="Times New Roman" w:cs="Times New Roman"/>
          <w:sz w:val="24"/>
          <w:szCs w:val="24"/>
          <w:lang w:val="uk-UA"/>
        </w:rPr>
        <w:t>Покупцю</w:t>
      </w:r>
      <w:r w:rsidRPr="00A842DA">
        <w:rPr>
          <w:rFonts w:ascii="Times New Roman" w:hAnsi="Times New Roman" w:cs="Times New Roman"/>
          <w:sz w:val="24"/>
          <w:szCs w:val="24"/>
          <w:lang w:val="uk-UA"/>
        </w:rPr>
        <w:t xml:space="preserve"> перерахований ним аванс у повному обсязі з урахуванням індексу інфляції, встановленого Державним комітетом статистики України за період, який обчислюється з моменту перерахування Покупцеві авансу до дати його повернення.</w:t>
      </w:r>
    </w:p>
    <w:p w14:paraId="5B9528DF" w14:textId="77777777" w:rsidR="00D936DA" w:rsidRPr="00A842DA" w:rsidRDefault="00D936DA" w:rsidP="00D936DA">
      <w:pPr>
        <w:spacing w:after="0"/>
        <w:rPr>
          <w:rFonts w:ascii="Times New Roman" w:hAnsi="Times New Roman" w:cs="Times New Roman"/>
          <w:sz w:val="24"/>
          <w:szCs w:val="24"/>
          <w:lang w:val="uk-UA"/>
        </w:rPr>
      </w:pPr>
    </w:p>
    <w:p w14:paraId="044DE1AF" w14:textId="77777777" w:rsidR="00D936DA" w:rsidRPr="00A842DA" w:rsidRDefault="00D936DA" w:rsidP="00D936DA">
      <w:pPr>
        <w:spacing w:after="0"/>
        <w:rPr>
          <w:rFonts w:ascii="Times New Roman" w:hAnsi="Times New Roman" w:cs="Times New Roman"/>
          <w:sz w:val="24"/>
          <w:szCs w:val="24"/>
          <w:lang w:val="uk-UA"/>
        </w:rPr>
      </w:pPr>
    </w:p>
    <w:p w14:paraId="3AD7B4EA"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VIІІ. Обставини непереборної сили</w:t>
      </w:r>
    </w:p>
    <w:p w14:paraId="4EA11F17" w14:textId="77777777" w:rsidR="00CE789B"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8.1. </w:t>
      </w:r>
      <w:r w:rsidR="00CE789B" w:rsidRPr="00A842DA">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00CE789B" w:rsidRPr="00A842DA">
        <w:rPr>
          <w:rFonts w:ascii="Times New Roman" w:hAnsi="Times New Roman" w:cs="Times New Roman"/>
          <w:sz w:val="24"/>
          <w:szCs w:val="24"/>
          <w:lang w:val="uk-UA"/>
        </w:rPr>
        <w:t>коронавірусної</w:t>
      </w:r>
      <w:proofErr w:type="spellEnd"/>
      <w:r w:rsidR="00CE789B" w:rsidRPr="00A842DA">
        <w:rPr>
          <w:rFonts w:ascii="Times New Roman" w:hAnsi="Times New Roman" w:cs="Times New Roman"/>
          <w:sz w:val="24"/>
          <w:szCs w:val="24"/>
          <w:lang w:val="uk-UA"/>
        </w:rPr>
        <w:t xml:space="preserve"> хвороби»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5849A43A" w14:textId="72E1770D"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1C2E234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310B693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1DCFBBA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w:t>
      </w:r>
    </w:p>
    <w:p w14:paraId="455E74EB"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ІX. Вирішення спорів</w:t>
      </w:r>
    </w:p>
    <w:p w14:paraId="53B83C41"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EC5E2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2BA98E7A" w14:textId="77777777" w:rsidR="00CE789B" w:rsidRPr="00A842DA" w:rsidRDefault="00CE789B" w:rsidP="00D936DA">
      <w:pPr>
        <w:spacing w:after="0"/>
        <w:rPr>
          <w:rFonts w:ascii="Times New Roman" w:hAnsi="Times New Roman" w:cs="Times New Roman"/>
          <w:sz w:val="24"/>
          <w:szCs w:val="24"/>
          <w:lang w:val="uk-UA"/>
        </w:rPr>
      </w:pPr>
    </w:p>
    <w:p w14:paraId="4FE413FE" w14:textId="16328874"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X. Строк дії договору</w:t>
      </w:r>
    </w:p>
    <w:p w14:paraId="5F4254E0" w14:textId="77777777" w:rsidR="00CE789B"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10.1. </w:t>
      </w:r>
      <w:r w:rsidR="00CE789B" w:rsidRPr="00A842DA">
        <w:rPr>
          <w:rFonts w:ascii="Times New Roman" w:hAnsi="Times New Roman" w:cs="Times New Roman"/>
          <w:sz w:val="24"/>
          <w:szCs w:val="24"/>
          <w:lang w:val="uk-UA"/>
        </w:rPr>
        <w:t>Договір вступає в силу з дати його укладення і діє до _________________ року. У разі скасування воєнного стану в Україні, оголошеного Указом Президента України «Про введення воєнного стану в Україні» від 24.02.2022 № 64/2022, Указу Президента України «Про продовження строку дії воєнного стану в Україні» від 17.05.2022 № 341/2022 та продовження відповідно до Указ Президента України від 12 серпня 2022 року № 573/2022 "Про продовження строку дії воєнного стану в Україні" або продовження воєнного стану на подальший термін, але не пізніше ніж до 31.12.2022, в частині фінансових зобов’язань - до повного їх виконання сторонами.</w:t>
      </w:r>
    </w:p>
    <w:p w14:paraId="57EF8E78" w14:textId="4EAD0915"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10.2. Цей Договір укладається і підписується у двох примірниках, що мають однакову юридичну силу.</w:t>
      </w:r>
    </w:p>
    <w:p w14:paraId="1C397148"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62BB88E8" w14:textId="77777777" w:rsidR="00D936DA" w:rsidRPr="00A842DA" w:rsidRDefault="00D936DA" w:rsidP="00D936DA">
      <w:pPr>
        <w:spacing w:after="0"/>
        <w:rPr>
          <w:rFonts w:ascii="Times New Roman" w:hAnsi="Times New Roman" w:cs="Times New Roman"/>
          <w:sz w:val="24"/>
          <w:szCs w:val="24"/>
          <w:lang w:val="uk-UA"/>
        </w:rPr>
      </w:pPr>
    </w:p>
    <w:p w14:paraId="4F801D7F"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XІ. Інші умови</w:t>
      </w:r>
    </w:p>
    <w:p w14:paraId="00F87C97" w14:textId="5926EE59"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 Умови цього Договору не повинні відрізнятися від змісту тендерної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48954" w14:textId="77777777" w:rsidR="00334A27" w:rsidRPr="00A842DA" w:rsidRDefault="00D936DA" w:rsidP="00334A27">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11.1.1.</w:t>
      </w:r>
      <w:r w:rsidRPr="00A842DA">
        <w:rPr>
          <w:rFonts w:ascii="Times New Roman" w:hAnsi="Times New Roman" w:cs="Times New Roman"/>
          <w:sz w:val="24"/>
          <w:szCs w:val="24"/>
          <w:lang w:val="uk-UA"/>
        </w:rPr>
        <w:tab/>
      </w:r>
      <w:r w:rsidR="00334A27" w:rsidRPr="00A842DA">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23D5094D" w14:textId="77777777" w:rsidR="00334A27" w:rsidRPr="00A842DA" w:rsidRDefault="00334A27" w:rsidP="00334A27">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Замовника. Сторони можуть </w:t>
      </w:r>
      <w:proofErr w:type="spellStart"/>
      <w:r w:rsidRPr="00A842DA">
        <w:rPr>
          <w:rFonts w:ascii="Times New Roman" w:hAnsi="Times New Roman" w:cs="Times New Roman"/>
          <w:sz w:val="24"/>
          <w:szCs w:val="24"/>
          <w:lang w:val="uk-UA"/>
        </w:rPr>
        <w:t>внести</w:t>
      </w:r>
      <w:proofErr w:type="spellEnd"/>
      <w:r w:rsidRPr="00A842DA">
        <w:rPr>
          <w:rFonts w:ascii="Times New Roman" w:hAnsi="Times New Roman" w:cs="Times New Roman"/>
          <w:sz w:val="24"/>
          <w:szCs w:val="24"/>
          <w:lang w:val="uk-UA"/>
        </w:rPr>
        <w:t xml:space="preserve"> зміни до договору про закупівлю у разі зменшення</w:t>
      </w:r>
    </w:p>
    <w:p w14:paraId="57D04C19" w14:textId="6E637415" w:rsidR="00D936DA" w:rsidRPr="00A842DA" w:rsidRDefault="00334A27" w:rsidP="00334A27">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залежно від зміни таких обсягів;</w:t>
      </w:r>
      <w:r w:rsidR="00D936DA" w:rsidRPr="00A842DA">
        <w:rPr>
          <w:rFonts w:ascii="Times New Roman" w:hAnsi="Times New Roman" w:cs="Times New Roman"/>
          <w:sz w:val="24"/>
          <w:szCs w:val="24"/>
          <w:lang w:val="uk-UA"/>
        </w:rPr>
        <w:t>;</w:t>
      </w:r>
    </w:p>
    <w:p w14:paraId="6D045178" w14:textId="24E00074" w:rsidR="00D936DA" w:rsidRPr="00A842DA" w:rsidRDefault="00D936DA" w:rsidP="00334A27">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11.1.2.</w:t>
      </w:r>
      <w:r w:rsidRPr="00A842DA">
        <w:rPr>
          <w:rFonts w:ascii="Times New Roman" w:hAnsi="Times New Roman" w:cs="Times New Roman"/>
          <w:sz w:val="24"/>
          <w:szCs w:val="24"/>
          <w:lang w:val="uk-UA"/>
        </w:rPr>
        <w:tab/>
        <w:t xml:space="preserve">збільшення ціни за одиницю товару до 10 відсотків </w:t>
      </w:r>
      <w:proofErr w:type="spellStart"/>
      <w:r w:rsidRPr="00A842DA">
        <w:rPr>
          <w:rFonts w:ascii="Times New Roman" w:hAnsi="Times New Roman" w:cs="Times New Roman"/>
          <w:sz w:val="24"/>
          <w:szCs w:val="24"/>
          <w:lang w:val="uk-UA"/>
        </w:rPr>
        <w:t>пропорційно</w:t>
      </w:r>
      <w:proofErr w:type="spellEnd"/>
      <w:r w:rsidRPr="00A842DA">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334A27" w:rsidRPr="00A842DA">
        <w:rPr>
          <w:rFonts w:ascii="Times New Roman" w:hAnsi="Times New Roman" w:cs="Times New Roman"/>
          <w:sz w:val="24"/>
          <w:szCs w:val="24"/>
          <w:lang w:val="uk-UA"/>
        </w:rPr>
        <w:t xml:space="preserve">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334A27" w:rsidRPr="00A842DA">
        <w:rPr>
          <w:rFonts w:ascii="Times New Roman" w:hAnsi="Times New Roman" w:cs="Times New Roman"/>
          <w:sz w:val="24"/>
          <w:szCs w:val="24"/>
          <w:lang w:val="uk-UA"/>
        </w:rPr>
        <w:t>ок</w:t>
      </w:r>
      <w:proofErr w:type="spellEnd"/>
      <w:r w:rsidR="00334A27" w:rsidRPr="00A842DA">
        <w:rPr>
          <w:rFonts w:ascii="Times New Roman" w:hAnsi="Times New Roman" w:cs="Times New Roman"/>
          <w:sz w:val="24"/>
          <w:szCs w:val="24"/>
          <w:lang w:val="uk-UA"/>
        </w:rPr>
        <w:t>) або листа(</w:t>
      </w:r>
      <w:proofErr w:type="spellStart"/>
      <w:r w:rsidR="00334A27" w:rsidRPr="00A842DA">
        <w:rPr>
          <w:rFonts w:ascii="Times New Roman" w:hAnsi="Times New Roman" w:cs="Times New Roman"/>
          <w:sz w:val="24"/>
          <w:szCs w:val="24"/>
          <w:lang w:val="uk-UA"/>
        </w:rPr>
        <w:t>ів</w:t>
      </w:r>
      <w:proofErr w:type="spellEnd"/>
      <w:r w:rsidR="00334A27" w:rsidRPr="00A842DA">
        <w:rPr>
          <w:rFonts w:ascii="Times New Roman" w:hAnsi="Times New Roman" w:cs="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A842DA">
        <w:rPr>
          <w:rFonts w:ascii="Times New Roman" w:hAnsi="Times New Roman" w:cs="Times New Roman"/>
          <w:sz w:val="24"/>
          <w:szCs w:val="24"/>
          <w:lang w:val="uk-UA"/>
        </w:rPr>
        <w:t>;</w:t>
      </w:r>
    </w:p>
    <w:p w14:paraId="59B64D9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11.1.3.</w:t>
      </w:r>
      <w:r w:rsidRPr="00A842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1CBBAB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11.1.4.</w:t>
      </w:r>
      <w:r w:rsidRPr="00A842DA">
        <w:rPr>
          <w:rFonts w:ascii="Times New Roman" w:hAnsi="Times New Roman" w:cs="Times New Roman"/>
          <w:sz w:val="24"/>
          <w:szCs w:val="24"/>
          <w:lang w:val="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74ABC"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11.1.5.</w:t>
      </w:r>
      <w:r w:rsidRPr="00A842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8AEDFB"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11.1.6.</w:t>
      </w:r>
      <w:r w:rsidRPr="00A842DA">
        <w:rPr>
          <w:rFonts w:ascii="Times New Roman" w:hAnsi="Times New Roman" w:cs="Times New Roman"/>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842DA">
        <w:rPr>
          <w:rFonts w:ascii="Times New Roman" w:hAnsi="Times New Roman" w:cs="Times New Roman"/>
          <w:sz w:val="24"/>
          <w:szCs w:val="24"/>
          <w:lang w:val="uk-UA"/>
        </w:rPr>
        <w:t>пропорційно</w:t>
      </w:r>
      <w:proofErr w:type="spellEnd"/>
      <w:r w:rsidRPr="00A842DA">
        <w:rPr>
          <w:rFonts w:ascii="Times New Roman" w:hAnsi="Times New Roman" w:cs="Times New Roman"/>
          <w:sz w:val="24"/>
          <w:szCs w:val="24"/>
          <w:lang w:val="uk-UA"/>
        </w:rPr>
        <w:t xml:space="preserve"> до зміни таких ставок та/або пільг з оподаткування;</w:t>
      </w:r>
    </w:p>
    <w:p w14:paraId="7BD88E4C"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11.1.7.</w:t>
      </w:r>
      <w:r w:rsidRPr="00A842DA">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42DA">
        <w:rPr>
          <w:rFonts w:ascii="Times New Roman" w:hAnsi="Times New Roman" w:cs="Times New Roman"/>
          <w:sz w:val="24"/>
          <w:szCs w:val="24"/>
          <w:lang w:val="uk-UA"/>
        </w:rPr>
        <w:t>Platts</w:t>
      </w:r>
      <w:proofErr w:type="spellEnd"/>
      <w:r w:rsidRPr="00A842D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DD7EAD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11.1.8.</w:t>
      </w:r>
      <w:r w:rsidRPr="00A842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588C2D"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w:t>
      </w:r>
      <w:r w:rsidRPr="00A842DA">
        <w:rPr>
          <w:rFonts w:ascii="Times New Roman" w:hAnsi="Times New Roman" w:cs="Times New Roman"/>
          <w:sz w:val="24"/>
          <w:szCs w:val="24"/>
          <w:lang w:val="uk-UA"/>
        </w:rPr>
        <w:tab/>
        <w:t>Договір про закупівлю є нікчемним у разі:</w:t>
      </w:r>
    </w:p>
    <w:p w14:paraId="230666ED"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11.2.1.</w:t>
      </w:r>
      <w:r w:rsidRPr="00A842DA">
        <w:rPr>
          <w:rFonts w:ascii="Times New Roman" w:hAnsi="Times New Roman" w:cs="Times New Roman"/>
          <w:sz w:val="24"/>
          <w:szCs w:val="24"/>
          <w:lang w:val="uk-UA"/>
        </w:rPr>
        <w:tab/>
        <w:t>якщо замовник уклав договір про закупівлю до/без проведення процедури закупівлі згідно з вимогами Закону;</w:t>
      </w:r>
    </w:p>
    <w:p w14:paraId="47A75E00"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11.2.2.</w:t>
      </w:r>
      <w:r w:rsidRPr="00A842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7ACDFFE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11.2.3.</w:t>
      </w:r>
      <w:r w:rsidRPr="00A842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4BDF8CA6"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11.2.4.</w:t>
      </w:r>
      <w:r w:rsidRPr="00A842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5A2391A6" w14:textId="2908B49C"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11.3. Зміни та доповнення до цього Договору мають юридичну силу за умов, якщо вони оформлені письмово, зареєстровані і підписані </w:t>
      </w:r>
      <w:proofErr w:type="spellStart"/>
      <w:r w:rsidRPr="00A842DA">
        <w:rPr>
          <w:rFonts w:ascii="Times New Roman" w:hAnsi="Times New Roman" w:cs="Times New Roman"/>
          <w:sz w:val="24"/>
          <w:szCs w:val="24"/>
          <w:lang w:val="uk-UA"/>
        </w:rPr>
        <w:t>упов¬но¬важеними</w:t>
      </w:r>
      <w:proofErr w:type="spellEnd"/>
      <w:r w:rsidRPr="00A842DA">
        <w:rPr>
          <w:rFonts w:ascii="Times New Roman" w:hAnsi="Times New Roman" w:cs="Times New Roman"/>
          <w:sz w:val="24"/>
          <w:szCs w:val="24"/>
          <w:lang w:val="uk-UA"/>
        </w:rPr>
        <w:t xml:space="preserve"> представниками Сторін, завірені печатками, а у разі їх відсутності власним підписом керівників.</w:t>
      </w:r>
    </w:p>
    <w:p w14:paraId="42FE5E51" w14:textId="4B1C5D97" w:rsidR="00334A27" w:rsidRPr="00A842DA" w:rsidRDefault="00CE789B" w:rsidP="00CE789B">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11.4.Учасник є суб’єктом господарювання – мікро підприємництва, малого підприємництва, середнього підприємництва, великого підприємництва (необхідне підкреслити Учаснику).</w:t>
      </w:r>
    </w:p>
    <w:p w14:paraId="219762E0" w14:textId="1A3F42CC"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w:t>
      </w:r>
      <w:r w:rsidR="00CE789B" w:rsidRPr="00A842DA">
        <w:rPr>
          <w:rFonts w:ascii="Times New Roman" w:hAnsi="Times New Roman" w:cs="Times New Roman"/>
          <w:sz w:val="24"/>
          <w:szCs w:val="24"/>
          <w:lang w:val="uk-UA"/>
        </w:rPr>
        <w:t>5</w:t>
      </w:r>
      <w:r w:rsidRPr="00A842DA">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w:t>
      </w:r>
      <w:proofErr w:type="spellStart"/>
      <w:r w:rsidRPr="00A842DA">
        <w:rPr>
          <w:rFonts w:ascii="Times New Roman" w:hAnsi="Times New Roman" w:cs="Times New Roman"/>
          <w:sz w:val="24"/>
          <w:szCs w:val="24"/>
          <w:lang w:val="uk-UA"/>
        </w:rPr>
        <w:t>зобовязуються</w:t>
      </w:r>
      <w:proofErr w:type="spellEnd"/>
      <w:r w:rsidRPr="00A842DA">
        <w:rPr>
          <w:rFonts w:ascii="Times New Roman" w:hAnsi="Times New Roman" w:cs="Times New Roman"/>
          <w:sz w:val="24"/>
          <w:szCs w:val="24"/>
          <w:lang w:val="uk-UA"/>
        </w:rPr>
        <w:t xml:space="preserve"> у тижневий строк в письмовій формі повідомляти іншу Сторону про їх зміну.</w:t>
      </w:r>
    </w:p>
    <w:p w14:paraId="47B8EF7C" w14:textId="77777777" w:rsidR="00D936DA" w:rsidRPr="00A842DA" w:rsidRDefault="00D936DA" w:rsidP="00D936DA">
      <w:pPr>
        <w:spacing w:after="0"/>
        <w:rPr>
          <w:rFonts w:ascii="Times New Roman" w:hAnsi="Times New Roman" w:cs="Times New Roman"/>
          <w:sz w:val="24"/>
          <w:szCs w:val="24"/>
          <w:lang w:val="uk-UA"/>
        </w:rPr>
      </w:pPr>
    </w:p>
    <w:p w14:paraId="1CC84629"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XІІ. Додатки до договору</w:t>
      </w:r>
    </w:p>
    <w:p w14:paraId="4A384BC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12.1. Додатком до договору є Додаток № 1 – Специфікація</w:t>
      </w:r>
    </w:p>
    <w:p w14:paraId="6CBF72DF" w14:textId="77777777" w:rsidR="00D936DA" w:rsidRPr="00A842DA" w:rsidRDefault="00D936DA" w:rsidP="00D936DA">
      <w:pPr>
        <w:spacing w:after="0"/>
        <w:rPr>
          <w:rFonts w:ascii="Times New Roman" w:hAnsi="Times New Roman" w:cs="Times New Roman"/>
          <w:sz w:val="24"/>
          <w:szCs w:val="24"/>
          <w:lang w:val="uk-UA"/>
        </w:rPr>
      </w:pPr>
    </w:p>
    <w:p w14:paraId="07A6B898"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XІІІ. Місцезнаходження та банківські реквізити сторін</w:t>
      </w:r>
    </w:p>
    <w:p w14:paraId="2204622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Покупець:                                                                                          Продавець:  </w:t>
      </w:r>
    </w:p>
    <w:p w14:paraId="1D356DB2" w14:textId="77777777" w:rsidR="00D936DA" w:rsidRPr="00A842DA" w:rsidRDefault="00D936DA" w:rsidP="00D936DA">
      <w:pPr>
        <w:spacing w:after="0"/>
        <w:rPr>
          <w:rFonts w:ascii="Times New Roman" w:hAnsi="Times New Roman" w:cs="Times New Roman"/>
          <w:sz w:val="24"/>
          <w:szCs w:val="24"/>
          <w:lang w:val="uk-UA"/>
        </w:rPr>
      </w:pPr>
    </w:p>
    <w:p w14:paraId="25BE1A1C" w14:textId="77777777" w:rsidR="00D936DA" w:rsidRPr="00A842DA" w:rsidRDefault="00D936DA" w:rsidP="00D936DA">
      <w:pPr>
        <w:spacing w:after="0"/>
        <w:rPr>
          <w:rFonts w:ascii="Times New Roman" w:hAnsi="Times New Roman" w:cs="Times New Roman"/>
          <w:sz w:val="24"/>
          <w:szCs w:val="24"/>
          <w:lang w:val="uk-UA"/>
        </w:rPr>
      </w:pPr>
    </w:p>
    <w:p w14:paraId="08FC72DA" w14:textId="777DEDD3" w:rsidR="00D936DA" w:rsidRPr="00D936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2DB14D6A" w14:textId="77777777" w:rsidR="00D936DA" w:rsidRDefault="00D936DA" w:rsidP="000D133A">
      <w:pPr>
        <w:pStyle w:val="a4"/>
        <w:widowControl w:val="0"/>
        <w:spacing w:after="0"/>
        <w:ind w:left="567" w:right="113"/>
        <w:jc w:val="both"/>
        <w:rPr>
          <w:rFonts w:ascii="Times New Roman" w:hAnsi="Times New Roman" w:cs="Times New Roman"/>
          <w:sz w:val="24"/>
          <w:szCs w:val="24"/>
          <w:lang w:val="uk-UA"/>
        </w:rPr>
      </w:pPr>
    </w:p>
    <w:p w14:paraId="0C8060B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7B2E0DCD"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5DFAAF8C"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6A20ED8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ntiqua">
    <w:altName w:val="Bahnschrift Light"/>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A12D9"/>
    <w:rsid w:val="000D133A"/>
    <w:rsid w:val="00114251"/>
    <w:rsid w:val="0011682B"/>
    <w:rsid w:val="001628A6"/>
    <w:rsid w:val="00181005"/>
    <w:rsid w:val="00190D2B"/>
    <w:rsid w:val="0019108E"/>
    <w:rsid w:val="001C0761"/>
    <w:rsid w:val="001D212C"/>
    <w:rsid w:val="001F2FAC"/>
    <w:rsid w:val="002115A8"/>
    <w:rsid w:val="00217B5F"/>
    <w:rsid w:val="00226C13"/>
    <w:rsid w:val="00235AE3"/>
    <w:rsid w:val="0025574C"/>
    <w:rsid w:val="002564A9"/>
    <w:rsid w:val="002641DC"/>
    <w:rsid w:val="00282882"/>
    <w:rsid w:val="002A0256"/>
    <w:rsid w:val="002D2CCE"/>
    <w:rsid w:val="002D7079"/>
    <w:rsid w:val="002E6B1D"/>
    <w:rsid w:val="002F0639"/>
    <w:rsid w:val="00302C84"/>
    <w:rsid w:val="003133F8"/>
    <w:rsid w:val="00331CA5"/>
    <w:rsid w:val="00334A27"/>
    <w:rsid w:val="00357306"/>
    <w:rsid w:val="00361960"/>
    <w:rsid w:val="003814F7"/>
    <w:rsid w:val="003A72BC"/>
    <w:rsid w:val="003A75F1"/>
    <w:rsid w:val="003B0FB8"/>
    <w:rsid w:val="003C0AF1"/>
    <w:rsid w:val="003C4CD3"/>
    <w:rsid w:val="003E0078"/>
    <w:rsid w:val="0042243A"/>
    <w:rsid w:val="00446B16"/>
    <w:rsid w:val="00453643"/>
    <w:rsid w:val="004634AA"/>
    <w:rsid w:val="00475304"/>
    <w:rsid w:val="00477FB9"/>
    <w:rsid w:val="00487301"/>
    <w:rsid w:val="004C6717"/>
    <w:rsid w:val="004D3B0E"/>
    <w:rsid w:val="004F4FCC"/>
    <w:rsid w:val="00501831"/>
    <w:rsid w:val="00505BE2"/>
    <w:rsid w:val="00513AB2"/>
    <w:rsid w:val="0052569A"/>
    <w:rsid w:val="005339D0"/>
    <w:rsid w:val="005516D3"/>
    <w:rsid w:val="00565B20"/>
    <w:rsid w:val="00574CB8"/>
    <w:rsid w:val="00584801"/>
    <w:rsid w:val="0059280B"/>
    <w:rsid w:val="005C3C0E"/>
    <w:rsid w:val="005D65A9"/>
    <w:rsid w:val="00614427"/>
    <w:rsid w:val="00647A97"/>
    <w:rsid w:val="006B2122"/>
    <w:rsid w:val="006D4CED"/>
    <w:rsid w:val="006E311F"/>
    <w:rsid w:val="006E7754"/>
    <w:rsid w:val="0072682D"/>
    <w:rsid w:val="00735F0A"/>
    <w:rsid w:val="0075052E"/>
    <w:rsid w:val="007A390D"/>
    <w:rsid w:val="007C4AFC"/>
    <w:rsid w:val="007D7108"/>
    <w:rsid w:val="008123D2"/>
    <w:rsid w:val="00812849"/>
    <w:rsid w:val="00836B00"/>
    <w:rsid w:val="00842949"/>
    <w:rsid w:val="0084467D"/>
    <w:rsid w:val="00861F83"/>
    <w:rsid w:val="00886B4A"/>
    <w:rsid w:val="008B335B"/>
    <w:rsid w:val="008B3F19"/>
    <w:rsid w:val="008D3B2A"/>
    <w:rsid w:val="008F1F28"/>
    <w:rsid w:val="00931D5D"/>
    <w:rsid w:val="0094492B"/>
    <w:rsid w:val="009F5EA6"/>
    <w:rsid w:val="00A36875"/>
    <w:rsid w:val="00A4359D"/>
    <w:rsid w:val="00A61BBC"/>
    <w:rsid w:val="00A76435"/>
    <w:rsid w:val="00A842DA"/>
    <w:rsid w:val="00A90B1F"/>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204A5"/>
    <w:rsid w:val="00C83B7A"/>
    <w:rsid w:val="00CA21E8"/>
    <w:rsid w:val="00CB46BC"/>
    <w:rsid w:val="00CD0909"/>
    <w:rsid w:val="00CD5BD8"/>
    <w:rsid w:val="00CE789B"/>
    <w:rsid w:val="00CF27F0"/>
    <w:rsid w:val="00D03686"/>
    <w:rsid w:val="00D05AF7"/>
    <w:rsid w:val="00D35E62"/>
    <w:rsid w:val="00D36D6C"/>
    <w:rsid w:val="00D66D6C"/>
    <w:rsid w:val="00D7315A"/>
    <w:rsid w:val="00D936DA"/>
    <w:rsid w:val="00D95DF2"/>
    <w:rsid w:val="00DF11A3"/>
    <w:rsid w:val="00E33EDC"/>
    <w:rsid w:val="00E44268"/>
    <w:rsid w:val="00E65ECC"/>
    <w:rsid w:val="00E76019"/>
    <w:rsid w:val="00EA3C4E"/>
    <w:rsid w:val="00EA42CA"/>
    <w:rsid w:val="00ED7E8A"/>
    <w:rsid w:val="00F223AC"/>
    <w:rsid w:val="00F51133"/>
    <w:rsid w:val="00F54DF8"/>
    <w:rsid w:val="00F80678"/>
    <w:rsid w:val="00F83BC4"/>
    <w:rsid w:val="00F851BA"/>
    <w:rsid w:val="00FB6DF3"/>
    <w:rsid w:val="00FC6205"/>
    <w:rsid w:val="00FD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 w:type="paragraph" w:customStyle="1" w:styleId="NoSpacing1">
    <w:name w:val="No Spacing1"/>
    <w:qFormat/>
    <w:rsid w:val="00C204A5"/>
    <w:pPr>
      <w:widowControl w:val="0"/>
      <w:suppressAutoHyphens/>
      <w:overflowPunct w:val="0"/>
      <w:spacing w:after="0" w:line="240" w:lineRule="auto"/>
    </w:pPr>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2022-10-12T12:42:00Z</dcterms:created>
  <dcterms:modified xsi:type="dcterms:W3CDTF">2022-10-12T12:42:00Z</dcterms:modified>
</cp:coreProperties>
</file>