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04883" w14:textId="51880053" w:rsidR="00BF1506" w:rsidRPr="00C1168F" w:rsidRDefault="00BF1506" w:rsidP="00BF1506">
      <w:pPr>
        <w:pageBreakBefore/>
        <w:spacing w:after="0"/>
        <w:ind w:right="175"/>
        <w:jc w:val="right"/>
        <w:rPr>
          <w:rFonts w:ascii="Times New Roman" w:eastAsia="Times New Roman" w:hAnsi="Times New Roman" w:cs="Times New Roman"/>
          <w:b/>
          <w:sz w:val="24"/>
          <w:szCs w:val="24"/>
        </w:rPr>
      </w:pPr>
      <w:r w:rsidRPr="00C1168F">
        <w:rPr>
          <w:rFonts w:ascii="Times New Roman" w:eastAsia="Times New Roman" w:hAnsi="Times New Roman" w:cs="Times New Roman"/>
          <w:b/>
          <w:sz w:val="24"/>
          <w:szCs w:val="24"/>
          <w:lang w:val="uk-UA"/>
        </w:rPr>
        <w:t xml:space="preserve">Додаток </w:t>
      </w:r>
      <w:r w:rsidRPr="00C1168F">
        <w:rPr>
          <w:rFonts w:ascii="Times New Roman" w:eastAsia="Times New Roman" w:hAnsi="Times New Roman" w:cs="Times New Roman"/>
          <w:b/>
          <w:sz w:val="24"/>
          <w:szCs w:val="24"/>
        </w:rPr>
        <w:t>4</w:t>
      </w:r>
    </w:p>
    <w:p w14:paraId="4FBA9232" w14:textId="77777777" w:rsidR="00BF1506" w:rsidRPr="00C1168F" w:rsidRDefault="00BF1506" w:rsidP="00BF1506">
      <w:pPr>
        <w:spacing w:after="0"/>
        <w:ind w:right="196" w:firstLine="180"/>
        <w:jc w:val="center"/>
        <w:rPr>
          <w:rFonts w:ascii="Times New Roman" w:eastAsia="Times New Roman" w:hAnsi="Times New Roman" w:cs="Times New Roman"/>
          <w:i/>
          <w:iCs/>
          <w:sz w:val="24"/>
          <w:szCs w:val="24"/>
          <w:lang w:val="uk-UA"/>
        </w:rPr>
      </w:pPr>
      <w:r w:rsidRPr="00C1168F">
        <w:rPr>
          <w:rFonts w:ascii="Times New Roman" w:eastAsia="Times New Roman" w:hAnsi="Times New Roman" w:cs="Times New Roman"/>
          <w:b/>
          <w:iCs/>
          <w:sz w:val="24"/>
          <w:szCs w:val="24"/>
          <w:lang w:val="uk-UA"/>
        </w:rPr>
        <w:t xml:space="preserve">                                                          </w:t>
      </w:r>
      <w:r w:rsidRPr="00C1168F">
        <w:rPr>
          <w:rFonts w:ascii="Times New Roman" w:eastAsia="Times New Roman" w:hAnsi="Times New Roman" w:cs="Times New Roman"/>
          <w:i/>
          <w:iCs/>
          <w:sz w:val="24"/>
          <w:szCs w:val="24"/>
          <w:lang w:val="uk-UA"/>
        </w:rPr>
        <w:t xml:space="preserve">до  оголошення про проведення спрощеної закупівлі                                                                              </w:t>
      </w:r>
    </w:p>
    <w:p w14:paraId="62EEC1B2" w14:textId="77777777" w:rsidR="000F0503" w:rsidRPr="00C1168F" w:rsidRDefault="000F0503" w:rsidP="008E0EC5">
      <w:pPr>
        <w:widowControl w:val="0"/>
        <w:suppressAutoHyphens/>
        <w:autoSpaceDE w:val="0"/>
        <w:spacing w:after="0" w:line="240" w:lineRule="auto"/>
        <w:jc w:val="center"/>
        <w:rPr>
          <w:rFonts w:ascii="Times New Roman" w:eastAsia="Times New Roman" w:hAnsi="Times New Roman" w:cs="Times New Roman"/>
          <w:b/>
          <w:iCs/>
          <w:sz w:val="24"/>
          <w:szCs w:val="24"/>
          <w:shd w:val="clear" w:color="auto" w:fill="FFFFFF"/>
          <w:lang w:val="uk-UA" w:eastAsia="ru-RU"/>
        </w:rPr>
      </w:pPr>
    </w:p>
    <w:p w14:paraId="48101500" w14:textId="77777777" w:rsidR="000F0503" w:rsidRPr="00C1168F" w:rsidRDefault="000F0503" w:rsidP="008E0EC5">
      <w:pPr>
        <w:widowControl w:val="0"/>
        <w:suppressAutoHyphens/>
        <w:autoSpaceDE w:val="0"/>
        <w:spacing w:after="0" w:line="240" w:lineRule="auto"/>
        <w:jc w:val="center"/>
        <w:rPr>
          <w:rFonts w:ascii="Times New Roman" w:eastAsia="Times New Roman" w:hAnsi="Times New Roman" w:cs="Times New Roman"/>
          <w:b/>
          <w:iCs/>
          <w:sz w:val="24"/>
          <w:szCs w:val="24"/>
          <w:shd w:val="clear" w:color="auto" w:fill="FFFFFF"/>
          <w:lang w:val="uk-UA" w:eastAsia="ru-RU"/>
        </w:rPr>
      </w:pPr>
    </w:p>
    <w:p w14:paraId="2F5AECFF" w14:textId="7C89A872" w:rsidR="008E0EC5" w:rsidRPr="00C1168F" w:rsidRDefault="00EB1D73" w:rsidP="008E0EC5">
      <w:pPr>
        <w:widowControl w:val="0"/>
        <w:suppressAutoHyphens/>
        <w:autoSpaceDE w:val="0"/>
        <w:spacing w:after="0" w:line="240" w:lineRule="auto"/>
        <w:jc w:val="center"/>
        <w:rPr>
          <w:rFonts w:ascii="Times New Roman" w:eastAsia="Times New Roman" w:hAnsi="Times New Roman" w:cs="Times New Roman"/>
          <w:b/>
          <w:iCs/>
          <w:sz w:val="24"/>
          <w:szCs w:val="24"/>
          <w:shd w:val="clear" w:color="auto" w:fill="FFFFFF"/>
          <w:lang w:val="uk-UA" w:eastAsia="ru-RU"/>
        </w:rPr>
      </w:pPr>
      <w:r w:rsidRPr="00C1168F">
        <w:rPr>
          <w:rFonts w:ascii="Times New Roman" w:eastAsia="Times New Roman" w:hAnsi="Times New Roman" w:cs="Times New Roman"/>
          <w:b/>
          <w:iCs/>
          <w:sz w:val="24"/>
          <w:szCs w:val="24"/>
          <w:shd w:val="clear" w:color="auto" w:fill="FFFFFF"/>
          <w:lang w:val="uk-UA" w:eastAsia="ru-RU"/>
        </w:rPr>
        <w:t xml:space="preserve"> </w:t>
      </w:r>
      <w:r w:rsidR="00BF5F12" w:rsidRPr="00C1168F">
        <w:rPr>
          <w:rFonts w:ascii="Times New Roman" w:eastAsia="Times New Roman" w:hAnsi="Times New Roman" w:cs="Times New Roman"/>
          <w:b/>
          <w:iCs/>
          <w:sz w:val="24"/>
          <w:szCs w:val="24"/>
          <w:shd w:val="clear" w:color="auto" w:fill="FFFFFF"/>
          <w:lang w:val="uk-UA" w:eastAsia="ru-RU"/>
        </w:rPr>
        <w:t>Проект</w:t>
      </w:r>
      <w:r w:rsidRPr="00C1168F">
        <w:rPr>
          <w:rFonts w:ascii="Times New Roman" w:eastAsia="Times New Roman" w:hAnsi="Times New Roman" w:cs="Times New Roman"/>
          <w:b/>
          <w:iCs/>
          <w:sz w:val="24"/>
          <w:szCs w:val="24"/>
          <w:shd w:val="clear" w:color="auto" w:fill="FFFFFF"/>
          <w:lang w:val="uk-UA" w:eastAsia="ru-RU"/>
        </w:rPr>
        <w:t xml:space="preserve"> д</w:t>
      </w:r>
      <w:r w:rsidR="008E0EC5" w:rsidRPr="00C1168F">
        <w:rPr>
          <w:rFonts w:ascii="Times New Roman" w:eastAsia="Times New Roman" w:hAnsi="Times New Roman" w:cs="Times New Roman"/>
          <w:b/>
          <w:iCs/>
          <w:sz w:val="24"/>
          <w:szCs w:val="24"/>
          <w:shd w:val="clear" w:color="auto" w:fill="FFFFFF"/>
          <w:lang w:val="uk-UA" w:eastAsia="ru-RU"/>
        </w:rPr>
        <w:t>огов</w:t>
      </w:r>
      <w:r w:rsidRPr="00C1168F">
        <w:rPr>
          <w:rFonts w:ascii="Times New Roman" w:eastAsia="Times New Roman" w:hAnsi="Times New Roman" w:cs="Times New Roman"/>
          <w:b/>
          <w:iCs/>
          <w:sz w:val="24"/>
          <w:szCs w:val="24"/>
          <w:shd w:val="clear" w:color="auto" w:fill="FFFFFF"/>
          <w:lang w:val="uk-UA" w:eastAsia="ru-RU"/>
        </w:rPr>
        <w:t>о</w:t>
      </w:r>
      <w:r w:rsidR="008E0EC5" w:rsidRPr="00C1168F">
        <w:rPr>
          <w:rFonts w:ascii="Times New Roman" w:eastAsia="Times New Roman" w:hAnsi="Times New Roman" w:cs="Times New Roman"/>
          <w:b/>
          <w:iCs/>
          <w:sz w:val="24"/>
          <w:szCs w:val="24"/>
          <w:shd w:val="clear" w:color="auto" w:fill="FFFFFF"/>
          <w:lang w:val="uk-UA" w:eastAsia="ru-RU"/>
        </w:rPr>
        <w:t>р</w:t>
      </w:r>
      <w:r w:rsidRPr="00C1168F">
        <w:rPr>
          <w:rFonts w:ascii="Times New Roman" w:eastAsia="Times New Roman" w:hAnsi="Times New Roman" w:cs="Times New Roman"/>
          <w:b/>
          <w:iCs/>
          <w:sz w:val="24"/>
          <w:szCs w:val="24"/>
          <w:shd w:val="clear" w:color="auto" w:fill="FFFFFF"/>
          <w:lang w:val="uk-UA" w:eastAsia="ru-RU"/>
        </w:rPr>
        <w:t>у</w:t>
      </w:r>
    </w:p>
    <w:p w14:paraId="4E42CCB3" w14:textId="77777777" w:rsidR="008E0EC5" w:rsidRPr="00C1168F" w:rsidRDefault="008E0EC5" w:rsidP="008E0EC5">
      <w:pPr>
        <w:widowControl w:val="0"/>
        <w:suppressAutoHyphens/>
        <w:autoSpaceDE w:val="0"/>
        <w:spacing w:after="0" w:line="240" w:lineRule="auto"/>
        <w:jc w:val="center"/>
        <w:rPr>
          <w:rFonts w:ascii="Times New Roman" w:eastAsia="Calibri" w:hAnsi="Times New Roman" w:cs="Times New Roman"/>
          <w:b/>
          <w:sz w:val="24"/>
          <w:szCs w:val="24"/>
          <w:lang w:val="uk-UA" w:eastAsia="ar-SA"/>
        </w:rPr>
      </w:pPr>
    </w:p>
    <w:p w14:paraId="73B3D59A" w14:textId="4F809717" w:rsidR="008E0EC5" w:rsidRPr="00C1168F" w:rsidRDefault="008E0EC5" w:rsidP="008E0EC5">
      <w:pPr>
        <w:widowControl w:val="0"/>
        <w:suppressAutoHyphens/>
        <w:autoSpaceDE w:val="0"/>
        <w:spacing w:after="0" w:line="240" w:lineRule="auto"/>
        <w:rPr>
          <w:rFonts w:ascii="Times New Roman" w:eastAsia="Calibri" w:hAnsi="Times New Roman" w:cs="Times New Roman"/>
          <w:b/>
          <w:sz w:val="24"/>
          <w:szCs w:val="24"/>
          <w:lang w:val="uk-UA" w:eastAsia="ar-SA"/>
        </w:rPr>
      </w:pPr>
      <w:r w:rsidRPr="00C1168F">
        <w:rPr>
          <w:rFonts w:ascii="Times New Roman" w:eastAsia="Calibri" w:hAnsi="Times New Roman" w:cs="Times New Roman"/>
          <w:b/>
          <w:sz w:val="24"/>
          <w:szCs w:val="24"/>
          <w:lang w:val="uk-UA" w:eastAsia="ar-SA"/>
        </w:rPr>
        <w:t>«___» _____________ 202</w:t>
      </w:r>
      <w:r w:rsidR="00601CB7" w:rsidRPr="00C1168F">
        <w:rPr>
          <w:rFonts w:ascii="Times New Roman" w:eastAsia="Calibri" w:hAnsi="Times New Roman" w:cs="Times New Roman"/>
          <w:b/>
          <w:sz w:val="24"/>
          <w:szCs w:val="24"/>
          <w:lang w:val="uk-UA" w:eastAsia="ar-SA"/>
        </w:rPr>
        <w:t>4</w:t>
      </w:r>
      <w:r w:rsidRPr="00C1168F">
        <w:rPr>
          <w:rFonts w:ascii="Times New Roman" w:eastAsia="Calibri" w:hAnsi="Times New Roman" w:cs="Times New Roman"/>
          <w:b/>
          <w:sz w:val="24"/>
          <w:szCs w:val="24"/>
          <w:lang w:val="uk-UA" w:eastAsia="ar-SA"/>
        </w:rPr>
        <w:t xml:space="preserve"> р.                                                                                            м. </w:t>
      </w:r>
      <w:r w:rsidR="0077003B" w:rsidRPr="00C1168F">
        <w:rPr>
          <w:rFonts w:ascii="Times New Roman" w:eastAsia="Calibri" w:hAnsi="Times New Roman" w:cs="Times New Roman"/>
          <w:b/>
          <w:sz w:val="24"/>
          <w:szCs w:val="24"/>
          <w:lang w:val="uk-UA" w:eastAsia="ar-SA"/>
        </w:rPr>
        <w:t>Херсон</w:t>
      </w:r>
    </w:p>
    <w:p w14:paraId="55166855" w14:textId="77777777" w:rsidR="008E0EC5" w:rsidRPr="00C1168F" w:rsidRDefault="008E0EC5" w:rsidP="008E0EC5">
      <w:pPr>
        <w:spacing w:after="0" w:line="240" w:lineRule="auto"/>
        <w:ind w:left="-737"/>
        <w:jc w:val="center"/>
        <w:rPr>
          <w:rFonts w:ascii="Times New Roman" w:eastAsia="Calibri" w:hAnsi="Times New Roman" w:cs="Times New Roman"/>
          <w:b/>
          <w:sz w:val="24"/>
          <w:szCs w:val="24"/>
          <w:lang w:val="uk-UA" w:eastAsia="ru-RU"/>
        </w:rPr>
      </w:pPr>
    </w:p>
    <w:p w14:paraId="57AD7A97" w14:textId="55C010EA" w:rsidR="008E0EC5" w:rsidRPr="00C1168F" w:rsidRDefault="008E0EC5" w:rsidP="008E0EC5">
      <w:pPr>
        <w:spacing w:after="0" w:line="240" w:lineRule="auto"/>
        <w:ind w:firstLine="709"/>
        <w:jc w:val="both"/>
        <w:rPr>
          <w:rFonts w:ascii="Times New Roman" w:hAnsi="Times New Roman" w:cs="Times New Roman"/>
          <w:sz w:val="24"/>
          <w:szCs w:val="24"/>
          <w:lang w:val="uk-UA"/>
        </w:rPr>
      </w:pPr>
      <w:r w:rsidRPr="00C1168F">
        <w:rPr>
          <w:rFonts w:ascii="Times New Roman" w:eastAsia="Times New Roman" w:hAnsi="Times New Roman" w:cs="Times New Roman"/>
          <w:b/>
          <w:bCs/>
          <w:sz w:val="24"/>
          <w:szCs w:val="24"/>
          <w:lang w:val="uk-UA" w:eastAsia="ar-SA"/>
        </w:rPr>
        <w:t xml:space="preserve">Військова частина </w:t>
      </w:r>
      <w:r w:rsidR="00241276" w:rsidRPr="00C1168F">
        <w:rPr>
          <w:rFonts w:ascii="Times New Roman" w:eastAsia="Times New Roman" w:hAnsi="Times New Roman" w:cs="Times New Roman"/>
          <w:b/>
          <w:bCs/>
          <w:sz w:val="24"/>
          <w:szCs w:val="24"/>
          <w:lang w:val="uk-UA" w:eastAsia="ar-SA"/>
        </w:rPr>
        <w:t>3056</w:t>
      </w:r>
      <w:r w:rsidRPr="00C1168F">
        <w:rPr>
          <w:rFonts w:ascii="Times New Roman" w:eastAsia="Times New Roman" w:hAnsi="Times New Roman" w:cs="Times New Roman"/>
          <w:b/>
          <w:bCs/>
          <w:sz w:val="24"/>
          <w:szCs w:val="24"/>
          <w:lang w:val="uk-UA" w:eastAsia="ar-SA"/>
        </w:rPr>
        <w:t xml:space="preserve"> Національної гвардії України</w:t>
      </w:r>
      <w:r w:rsidRPr="00C1168F">
        <w:rPr>
          <w:rFonts w:ascii="Times New Roman" w:eastAsia="Times New Roman" w:hAnsi="Times New Roman" w:cs="Times New Roman"/>
          <w:sz w:val="24"/>
          <w:szCs w:val="24"/>
          <w:lang w:val="uk-UA" w:eastAsia="ar-SA"/>
        </w:rPr>
        <w:t xml:space="preserve">, що іменується в подальшому «Замовник», в особі командира військової частини </w:t>
      </w:r>
      <w:r w:rsidR="00241276" w:rsidRPr="00C1168F">
        <w:rPr>
          <w:rFonts w:ascii="Times New Roman" w:eastAsia="Times New Roman" w:hAnsi="Times New Roman" w:cs="Times New Roman"/>
          <w:sz w:val="24"/>
          <w:szCs w:val="24"/>
          <w:lang w:val="uk-UA" w:eastAsia="ar-SA"/>
        </w:rPr>
        <w:t>3056</w:t>
      </w:r>
      <w:r w:rsidRPr="00C1168F">
        <w:rPr>
          <w:rFonts w:ascii="Times New Roman" w:eastAsia="Times New Roman" w:hAnsi="Times New Roman" w:cs="Times New Roman"/>
          <w:sz w:val="24"/>
          <w:szCs w:val="24"/>
          <w:lang w:val="uk-UA" w:eastAsia="ar-SA"/>
        </w:rPr>
        <w:t xml:space="preserve"> </w:t>
      </w:r>
      <w:r w:rsidR="00EB1D73" w:rsidRPr="00C1168F">
        <w:rPr>
          <w:rFonts w:ascii="Times New Roman" w:eastAsia="Times New Roman" w:hAnsi="Times New Roman" w:cs="Times New Roman"/>
          <w:sz w:val="24"/>
          <w:szCs w:val="24"/>
          <w:lang w:val="uk-UA" w:eastAsia="ar-SA"/>
        </w:rPr>
        <w:t>_______________________</w:t>
      </w:r>
      <w:r w:rsidR="009B1BD2" w:rsidRPr="00C1168F">
        <w:rPr>
          <w:rFonts w:ascii="Times New Roman" w:eastAsia="Times New Roman" w:hAnsi="Times New Roman" w:cs="Times New Roman"/>
          <w:sz w:val="24"/>
          <w:szCs w:val="24"/>
          <w:lang w:val="uk-UA" w:eastAsia="ar-SA"/>
        </w:rPr>
        <w:t xml:space="preserve"> </w:t>
      </w:r>
      <w:r w:rsidRPr="00C1168F">
        <w:rPr>
          <w:rFonts w:ascii="Times New Roman" w:hAnsi="Times New Roman" w:cs="Times New Roman"/>
          <w:sz w:val="24"/>
          <w:szCs w:val="24"/>
          <w:lang w:val="uk-UA"/>
        </w:rPr>
        <w:t xml:space="preserve">(далі Замовник), який діє на підставі Закону України «Про Національну гвардії України» від 13 березня 2014 року №876-VII з однієї сторони, </w:t>
      </w:r>
      <w:r w:rsidR="00EB1D73" w:rsidRPr="00C1168F">
        <w:rPr>
          <w:rFonts w:ascii="Times New Roman" w:hAnsi="Times New Roman" w:cs="Times New Roman"/>
          <w:sz w:val="24"/>
          <w:szCs w:val="24"/>
          <w:lang w:val="uk-UA"/>
        </w:rPr>
        <w:t>_________________________</w:t>
      </w:r>
      <w:r w:rsidRPr="00C1168F">
        <w:rPr>
          <w:rFonts w:ascii="Times New Roman" w:hAnsi="Times New Roman" w:cs="Times New Roman"/>
          <w:sz w:val="24"/>
          <w:szCs w:val="24"/>
          <w:lang w:val="uk-UA"/>
        </w:rPr>
        <w:t>, в особі</w:t>
      </w:r>
      <w:r w:rsidR="00682E5A" w:rsidRPr="00C1168F">
        <w:rPr>
          <w:rFonts w:ascii="Times New Roman" w:hAnsi="Times New Roman" w:cs="Times New Roman"/>
          <w:sz w:val="24"/>
          <w:szCs w:val="24"/>
          <w:lang w:val="uk-UA"/>
        </w:rPr>
        <w:t xml:space="preserve"> </w:t>
      </w:r>
      <w:r w:rsidR="00EB1D73" w:rsidRPr="00C1168F">
        <w:rPr>
          <w:rFonts w:ascii="Times New Roman" w:hAnsi="Times New Roman" w:cs="Times New Roman"/>
          <w:sz w:val="24"/>
          <w:szCs w:val="24"/>
          <w:lang w:val="uk-UA"/>
        </w:rPr>
        <w:t>___________________________________</w:t>
      </w:r>
      <w:r w:rsidRPr="00C1168F">
        <w:rPr>
          <w:rFonts w:ascii="Times New Roman" w:hAnsi="Times New Roman" w:cs="Times New Roman"/>
          <w:sz w:val="24"/>
          <w:szCs w:val="24"/>
          <w:lang w:val="uk-UA"/>
        </w:rPr>
        <w:t xml:space="preserve">,  який (а) діє на підставі </w:t>
      </w:r>
      <w:r w:rsidR="00EB1D73" w:rsidRPr="00C1168F">
        <w:rPr>
          <w:rFonts w:ascii="Times New Roman" w:hAnsi="Times New Roman" w:cs="Times New Roman"/>
          <w:sz w:val="24"/>
          <w:szCs w:val="24"/>
          <w:lang w:val="uk-UA"/>
        </w:rPr>
        <w:t>___________________________</w:t>
      </w:r>
      <w:r w:rsidRPr="00C1168F">
        <w:rPr>
          <w:rFonts w:ascii="Times New Roman" w:hAnsi="Times New Roman" w:cs="Times New Roman"/>
          <w:sz w:val="24"/>
          <w:szCs w:val="24"/>
          <w:lang w:val="uk-UA"/>
        </w:rPr>
        <w:t xml:space="preserve"> (далі – </w:t>
      </w:r>
      <w:r w:rsidR="00285317" w:rsidRPr="00C1168F">
        <w:rPr>
          <w:rFonts w:ascii="Times New Roman" w:hAnsi="Times New Roman" w:cs="Times New Roman"/>
          <w:sz w:val="24"/>
          <w:szCs w:val="24"/>
          <w:lang w:val="uk-UA"/>
        </w:rPr>
        <w:t>Постачальник</w:t>
      </w:r>
      <w:r w:rsidRPr="00C1168F">
        <w:rPr>
          <w:rFonts w:ascii="Times New Roman" w:hAnsi="Times New Roman" w:cs="Times New Roman"/>
          <w:sz w:val="24"/>
          <w:szCs w:val="24"/>
          <w:lang w:val="uk-UA"/>
        </w:rPr>
        <w:t xml:space="preserve">), з іншої сторони,  разом – Сторони, уклали цей договір про таке (далі – Договір): </w:t>
      </w:r>
    </w:p>
    <w:p w14:paraId="3544DA68" w14:textId="77777777" w:rsidR="008E0EC5" w:rsidRPr="00C1168F" w:rsidRDefault="008E0EC5" w:rsidP="008E0EC5">
      <w:pPr>
        <w:spacing w:after="0" w:line="240" w:lineRule="auto"/>
        <w:rPr>
          <w:rFonts w:ascii="Times New Roman" w:eastAsia="Calibri" w:hAnsi="Times New Roman" w:cs="Times New Roman"/>
          <w:b/>
          <w:sz w:val="24"/>
          <w:szCs w:val="24"/>
          <w:lang w:val="uk-UA" w:eastAsia="ru-RU"/>
        </w:rPr>
      </w:pPr>
    </w:p>
    <w:p w14:paraId="2D7BA2AC" w14:textId="77777777" w:rsidR="008E0EC5" w:rsidRPr="00C1168F" w:rsidRDefault="008E0EC5" w:rsidP="008E0EC5">
      <w:pPr>
        <w:numPr>
          <w:ilvl w:val="0"/>
          <w:numId w:val="2"/>
        </w:numPr>
        <w:tabs>
          <w:tab w:val="clear" w:pos="2345"/>
          <w:tab w:val="num" w:pos="-540"/>
          <w:tab w:val="num" w:pos="284"/>
          <w:tab w:val="left" w:pos="6840"/>
        </w:tabs>
        <w:suppressAutoHyphens/>
        <w:spacing w:after="0" w:line="240" w:lineRule="auto"/>
        <w:ind w:left="0" w:firstLine="0"/>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ПРЕДМЕТ ДОГОВОРУ</w:t>
      </w:r>
    </w:p>
    <w:p w14:paraId="7B1C609F" w14:textId="1E868CFB" w:rsidR="008E0EC5" w:rsidRPr="00C1168F" w:rsidRDefault="008E0EC5" w:rsidP="008E0EC5">
      <w:pPr>
        <w:spacing w:after="0" w:line="240" w:lineRule="auto"/>
        <w:ind w:right="-143" w:firstLine="284"/>
        <w:jc w:val="both"/>
        <w:rPr>
          <w:rFonts w:ascii="Times New Roman" w:eastAsia="Times New Roman" w:hAnsi="Times New Roman" w:cs="Times New Roman"/>
          <w:b/>
          <w:sz w:val="24"/>
          <w:szCs w:val="24"/>
          <w:lang w:val="uk-UA" w:eastAsia="uk-UA"/>
        </w:rPr>
      </w:pPr>
      <w:r w:rsidRPr="00C1168F">
        <w:rPr>
          <w:rFonts w:ascii="Times New Roman" w:eastAsia="Calibri" w:hAnsi="Times New Roman" w:cs="Times New Roman"/>
          <w:sz w:val="24"/>
          <w:szCs w:val="24"/>
          <w:lang w:val="uk-UA" w:eastAsia="ru-RU"/>
        </w:rPr>
        <w:t xml:space="preserve">1.1. Предметом Договору є поставка Постачальником Замовнику товару - </w:t>
      </w:r>
      <w:r w:rsidR="004A3705" w:rsidRPr="00C1168F">
        <w:rPr>
          <w:rFonts w:ascii="Times New Roman" w:eastAsia="Calibri" w:hAnsi="Times New Roman" w:cs="Times New Roman"/>
          <w:sz w:val="24"/>
          <w:szCs w:val="24"/>
          <w:lang w:val="uk-UA" w:eastAsia="ru-RU"/>
        </w:rPr>
        <w:t xml:space="preserve"> </w:t>
      </w:r>
      <w:r w:rsidR="00601CB7" w:rsidRPr="00C1168F">
        <w:rPr>
          <w:rFonts w:ascii="Times New Roman" w:eastAsia="Calibri" w:hAnsi="Times New Roman" w:cs="Times New Roman"/>
          <w:b/>
          <w:sz w:val="24"/>
          <w:szCs w:val="24"/>
          <w:lang w:val="uk-UA" w:eastAsia="ru-RU"/>
        </w:rPr>
        <w:t>Дрова твердих порід</w:t>
      </w:r>
      <w:r w:rsidR="004A3705" w:rsidRPr="00C1168F">
        <w:rPr>
          <w:rFonts w:ascii="Times New Roman" w:eastAsia="Calibri" w:hAnsi="Times New Roman" w:cs="Times New Roman"/>
          <w:b/>
          <w:sz w:val="24"/>
          <w:szCs w:val="24"/>
          <w:lang w:val="uk-UA" w:eastAsia="ru-RU"/>
        </w:rPr>
        <w:t xml:space="preserve"> </w:t>
      </w:r>
      <w:r w:rsidRPr="00C1168F">
        <w:rPr>
          <w:rFonts w:ascii="Times New Roman" w:eastAsia="Calibri" w:hAnsi="Times New Roman" w:cs="Times New Roman"/>
          <w:b/>
          <w:sz w:val="24"/>
          <w:szCs w:val="24"/>
          <w:lang w:val="uk-UA" w:eastAsia="ru-RU"/>
        </w:rPr>
        <w:t xml:space="preserve">код за ДК 021:2015 – </w:t>
      </w:r>
      <w:r w:rsidR="00601CB7" w:rsidRPr="00C1168F">
        <w:rPr>
          <w:rFonts w:ascii="Times New Roman" w:eastAsia="Calibri" w:hAnsi="Times New Roman" w:cs="Times New Roman"/>
          <w:b/>
          <w:sz w:val="24"/>
          <w:szCs w:val="24"/>
          <w:lang w:val="uk-UA" w:eastAsia="ru-RU"/>
        </w:rPr>
        <w:t xml:space="preserve">03410000-7 </w:t>
      </w:r>
      <w:r w:rsidR="004A3705" w:rsidRPr="00C1168F">
        <w:rPr>
          <w:rFonts w:ascii="Times New Roman" w:eastAsia="Calibri" w:hAnsi="Times New Roman" w:cs="Times New Roman"/>
          <w:b/>
          <w:sz w:val="24"/>
          <w:szCs w:val="24"/>
          <w:lang w:val="uk-UA" w:eastAsia="ru-RU"/>
        </w:rPr>
        <w:t>«</w:t>
      </w:r>
      <w:r w:rsidR="00601CB7" w:rsidRPr="00C1168F">
        <w:rPr>
          <w:rFonts w:ascii="Times New Roman" w:eastAsia="Calibri" w:hAnsi="Times New Roman" w:cs="Times New Roman"/>
          <w:b/>
          <w:sz w:val="24"/>
          <w:szCs w:val="24"/>
          <w:lang w:val="uk-UA" w:eastAsia="ru-RU"/>
        </w:rPr>
        <w:t>Деревина</w:t>
      </w:r>
      <w:r w:rsidR="004A3705" w:rsidRPr="00C1168F">
        <w:rPr>
          <w:rFonts w:ascii="Times New Roman" w:eastAsia="Calibri" w:hAnsi="Times New Roman" w:cs="Times New Roman"/>
          <w:b/>
          <w:sz w:val="24"/>
          <w:szCs w:val="24"/>
          <w:lang w:val="uk-UA" w:eastAsia="ru-RU"/>
        </w:rPr>
        <w:t>»</w:t>
      </w:r>
      <w:r w:rsidRPr="00C1168F">
        <w:rPr>
          <w:rFonts w:ascii="Times New Roman" w:eastAsia="Calibri" w:hAnsi="Times New Roman" w:cs="Times New Roman"/>
          <w:sz w:val="24"/>
          <w:szCs w:val="24"/>
          <w:lang w:val="uk-UA" w:eastAsia="ru-RU"/>
        </w:rPr>
        <w:t>, згідно зі специфікацією (Додаток №1), яка є</w:t>
      </w:r>
      <w:r w:rsidRPr="00C1168F">
        <w:rPr>
          <w:rFonts w:ascii="Times New Roman" w:hAnsi="Times New Roman" w:cs="Times New Roman"/>
          <w:sz w:val="24"/>
          <w:szCs w:val="24"/>
          <w:lang w:val="uk-UA"/>
        </w:rPr>
        <w:t xml:space="preserve"> </w:t>
      </w:r>
      <w:r w:rsidRPr="00C1168F">
        <w:rPr>
          <w:rFonts w:ascii="Times New Roman" w:eastAsia="Calibri" w:hAnsi="Times New Roman" w:cs="Times New Roman"/>
          <w:sz w:val="24"/>
          <w:szCs w:val="24"/>
          <w:lang w:val="uk-UA" w:eastAsia="ru-RU"/>
        </w:rPr>
        <w:t>невід’ємною частиною Договору.</w:t>
      </w:r>
    </w:p>
    <w:p w14:paraId="0AB3A030" w14:textId="77777777" w:rsidR="008E0EC5" w:rsidRPr="00C1168F" w:rsidRDefault="008E0EC5" w:rsidP="008E0EC5">
      <w:pPr>
        <w:suppressAutoHyphen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1.2. Постачальник зобов’язується поставити та передати у власність Замовника предмет договору, а Замовник зобов’язується прийняти товар та оплатити його на умовах цього Договору.</w:t>
      </w:r>
    </w:p>
    <w:p w14:paraId="2814FE9F" w14:textId="77777777" w:rsidR="008E0EC5" w:rsidRPr="00C1168F" w:rsidRDefault="008E0EC5" w:rsidP="008E0EC5">
      <w:pPr>
        <w:tabs>
          <w:tab w:val="left" w:pos="7125"/>
        </w:tabs>
        <w:suppressAutoHyphen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1.3. Якщо відбулося скорочення видатків на здійснення закупівлі Товару, зазначеного в п.1.1. Договору, Сторони зменшують обсяги поставки Товару з урахуванням фактичного обсягу видатків, шляхом укладання додаткової угоди Сторонам.</w:t>
      </w:r>
    </w:p>
    <w:p w14:paraId="4878E18B" w14:textId="77777777" w:rsidR="008E0EC5" w:rsidRPr="00C1168F" w:rsidRDefault="008E0EC5" w:rsidP="008E0EC5">
      <w:pPr>
        <w:tabs>
          <w:tab w:val="left" w:pos="4875"/>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1.4. Постачальник гарантує, що Товар, який є предметом цього Договору, не обтяжено  ніякими правами третіх осіб.</w:t>
      </w:r>
    </w:p>
    <w:p w14:paraId="60716BC8" w14:textId="5DA98B03" w:rsidR="008E0EC5" w:rsidRPr="00C1168F" w:rsidRDefault="008E0EC5" w:rsidP="008E0EC5">
      <w:pPr>
        <w:tabs>
          <w:tab w:val="left" w:pos="4875"/>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1.5. Даний договір укладений відповідно до вимог Постанови Кабінету Міністрів України від 11.11.2022 № 1275 «Про затвердження особливостей здійснення оборонних </w:t>
      </w:r>
      <w:proofErr w:type="spellStart"/>
      <w:r w:rsidRPr="00C1168F">
        <w:rPr>
          <w:rFonts w:ascii="Times New Roman" w:eastAsia="Calibri" w:hAnsi="Times New Roman" w:cs="Times New Roman"/>
          <w:sz w:val="24"/>
          <w:szCs w:val="24"/>
          <w:lang w:val="uk-UA" w:eastAsia="ru-RU"/>
        </w:rPr>
        <w:t>закупівель</w:t>
      </w:r>
      <w:proofErr w:type="spellEnd"/>
      <w:r w:rsidRPr="00C1168F">
        <w:rPr>
          <w:rFonts w:ascii="Times New Roman" w:eastAsia="Calibri" w:hAnsi="Times New Roman" w:cs="Times New Roman"/>
          <w:sz w:val="24"/>
          <w:szCs w:val="24"/>
          <w:lang w:val="uk-UA" w:eastAsia="ru-RU"/>
        </w:rPr>
        <w:t xml:space="preserve"> на період дії правового режиму воєнного стану» </w:t>
      </w:r>
      <w:r w:rsidR="00A06833" w:rsidRPr="00C1168F">
        <w:rPr>
          <w:rFonts w:ascii="Times New Roman" w:eastAsia="Calibri" w:hAnsi="Times New Roman" w:cs="Times New Roman"/>
          <w:sz w:val="24"/>
          <w:szCs w:val="24"/>
          <w:lang w:val="uk-UA" w:eastAsia="ru-RU"/>
        </w:rPr>
        <w:t xml:space="preserve">(зі змінами) </w:t>
      </w:r>
      <w:r w:rsidRPr="00C1168F">
        <w:rPr>
          <w:rFonts w:ascii="Times New Roman" w:eastAsia="Calibri" w:hAnsi="Times New Roman" w:cs="Times New Roman"/>
          <w:sz w:val="24"/>
          <w:szCs w:val="24"/>
          <w:lang w:val="uk-UA" w:eastAsia="ru-RU"/>
        </w:rPr>
        <w:t>та затвердженого переліку командувачем Національної гвардії України</w:t>
      </w:r>
      <w:r w:rsidR="00A06833" w:rsidRPr="00C1168F">
        <w:rPr>
          <w:rFonts w:ascii="Times New Roman" w:eastAsia="Calibri" w:hAnsi="Times New Roman" w:cs="Times New Roman"/>
          <w:sz w:val="24"/>
          <w:szCs w:val="24"/>
          <w:lang w:val="uk-UA" w:eastAsia="ru-RU"/>
        </w:rPr>
        <w:t xml:space="preserve"> та</w:t>
      </w:r>
      <w:r w:rsidR="00A06833" w:rsidRPr="00C1168F">
        <w:rPr>
          <w:lang w:val="uk-UA"/>
        </w:rPr>
        <w:t xml:space="preserve"> </w:t>
      </w:r>
      <w:r w:rsidR="00A06833" w:rsidRPr="00C1168F">
        <w:rPr>
          <w:rFonts w:ascii="Times New Roman" w:eastAsia="Calibri" w:hAnsi="Times New Roman" w:cs="Times New Roman"/>
          <w:sz w:val="24"/>
          <w:szCs w:val="24"/>
          <w:lang w:val="uk-UA" w:eastAsia="ru-RU"/>
        </w:rPr>
        <w:t>Закону України від 19.09.2019 року № 114-ІХ «Про публічні закупівлі» (зі змінами).</w:t>
      </w:r>
    </w:p>
    <w:p w14:paraId="1BAA7176" w14:textId="77777777" w:rsidR="000F0503" w:rsidRPr="00C1168F" w:rsidRDefault="000F0503" w:rsidP="008E0EC5">
      <w:pPr>
        <w:tabs>
          <w:tab w:val="left" w:pos="4875"/>
        </w:tabs>
        <w:spacing w:after="0" w:line="240" w:lineRule="auto"/>
        <w:ind w:firstLine="284"/>
        <w:jc w:val="both"/>
        <w:rPr>
          <w:rFonts w:ascii="Times New Roman" w:eastAsia="Calibri" w:hAnsi="Times New Roman" w:cs="Times New Roman"/>
          <w:sz w:val="24"/>
          <w:szCs w:val="24"/>
          <w:lang w:val="uk-UA" w:eastAsia="ru-RU"/>
        </w:rPr>
      </w:pPr>
    </w:p>
    <w:p w14:paraId="23F0CCBE" w14:textId="77777777" w:rsidR="008E0EC5" w:rsidRPr="00C1168F" w:rsidRDefault="008E0EC5" w:rsidP="008E0EC5">
      <w:pPr>
        <w:numPr>
          <w:ilvl w:val="0"/>
          <w:numId w:val="2"/>
        </w:numPr>
        <w:tabs>
          <w:tab w:val="clear" w:pos="2345"/>
          <w:tab w:val="num" w:pos="-540"/>
          <w:tab w:val="num" w:pos="284"/>
          <w:tab w:val="left" w:pos="567"/>
        </w:tabs>
        <w:suppressAutoHyphens/>
        <w:spacing w:after="0" w:line="240" w:lineRule="auto"/>
        <w:ind w:left="0" w:firstLine="284"/>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ЯКІСТЬ ТА КІЛЬКІСТЬ</w:t>
      </w:r>
    </w:p>
    <w:p w14:paraId="07580380" w14:textId="77777777" w:rsidR="00A06833" w:rsidRPr="00C1168F" w:rsidRDefault="00285317" w:rsidP="00A06833">
      <w:pPr>
        <w:tabs>
          <w:tab w:val="left" w:pos="426"/>
          <w:tab w:val="left" w:pos="993"/>
        </w:tabs>
        <w:suppressAutoHyphens/>
        <w:spacing w:after="0" w:line="240" w:lineRule="auto"/>
        <w:ind w:firstLine="709"/>
        <w:jc w:val="both"/>
        <w:rPr>
          <w:rFonts w:ascii="Times New Roman" w:eastAsia="Times New Roman" w:hAnsi="Times New Roman"/>
          <w:sz w:val="24"/>
          <w:szCs w:val="24"/>
          <w:lang w:val="uk-UA"/>
        </w:rPr>
      </w:pPr>
      <w:r w:rsidRPr="00C1168F">
        <w:rPr>
          <w:rFonts w:ascii="Times New Roman" w:eastAsia="Times New Roman" w:hAnsi="Times New Roman"/>
          <w:sz w:val="24"/>
          <w:szCs w:val="24"/>
          <w:lang w:val="uk-UA"/>
        </w:rPr>
        <w:t xml:space="preserve">2.1 </w:t>
      </w:r>
      <w:r w:rsidR="00A06833" w:rsidRPr="00C1168F">
        <w:rPr>
          <w:rFonts w:ascii="Times New Roman" w:eastAsia="Times New Roman" w:hAnsi="Times New Roman"/>
          <w:sz w:val="24"/>
          <w:szCs w:val="24"/>
          <w:lang w:val="uk-UA"/>
        </w:rPr>
        <w:t>Якість поставленого товару повинна відповідати державним стандартам, технічним умовам, сертифікатам якості узгодженими Сторонами зразку та чинному законодавству щодо показників якості такого роду/виду товарів.</w:t>
      </w:r>
    </w:p>
    <w:p w14:paraId="1CEF1682" w14:textId="77777777" w:rsidR="00A06833" w:rsidRPr="00C1168F" w:rsidRDefault="00A06833" w:rsidP="00A06833">
      <w:pPr>
        <w:tabs>
          <w:tab w:val="left" w:pos="426"/>
          <w:tab w:val="left" w:pos="993"/>
        </w:tabs>
        <w:suppressAutoHyphens/>
        <w:spacing w:after="0" w:line="240" w:lineRule="auto"/>
        <w:ind w:firstLine="709"/>
        <w:jc w:val="both"/>
        <w:rPr>
          <w:rFonts w:ascii="Times New Roman" w:eastAsia="Times New Roman" w:hAnsi="Times New Roman"/>
          <w:sz w:val="24"/>
          <w:szCs w:val="24"/>
          <w:lang w:val="uk-UA"/>
        </w:rPr>
      </w:pPr>
      <w:r w:rsidRPr="00C1168F">
        <w:rPr>
          <w:rFonts w:ascii="Times New Roman" w:eastAsia="Times New Roman" w:hAnsi="Times New Roman"/>
          <w:sz w:val="24"/>
          <w:szCs w:val="24"/>
          <w:lang w:val="uk-UA"/>
        </w:rPr>
        <w:t>2.2. Кількість та асортимент поставленого товару має відповідати Специфікації (Додаток № 1 до Договору).</w:t>
      </w:r>
    </w:p>
    <w:p w14:paraId="03E64CF0" w14:textId="2C8F9FB8" w:rsidR="000F0503" w:rsidRPr="00C1168F" w:rsidRDefault="00285317" w:rsidP="00A06833">
      <w:pPr>
        <w:tabs>
          <w:tab w:val="left" w:pos="426"/>
          <w:tab w:val="left" w:pos="993"/>
        </w:tabs>
        <w:suppressAutoHyphens/>
        <w:spacing w:after="0" w:line="240" w:lineRule="auto"/>
        <w:ind w:firstLine="709"/>
        <w:jc w:val="both"/>
        <w:rPr>
          <w:rFonts w:ascii="Times New Roman" w:eastAsia="Times New Roman" w:hAnsi="Times New Roman"/>
          <w:sz w:val="24"/>
          <w:szCs w:val="24"/>
          <w:lang w:val="uk-UA"/>
        </w:rPr>
      </w:pPr>
      <w:r w:rsidRPr="00C1168F">
        <w:rPr>
          <w:rFonts w:ascii="Times New Roman" w:eastAsia="Times New Roman" w:hAnsi="Times New Roman"/>
          <w:sz w:val="24"/>
          <w:szCs w:val="24"/>
          <w:lang w:val="uk-UA"/>
        </w:rPr>
        <w:t xml:space="preserve">2.2. </w:t>
      </w:r>
      <w:r w:rsidR="000F0503" w:rsidRPr="00C1168F">
        <w:rPr>
          <w:rFonts w:ascii="Times New Roman" w:eastAsia="Times New Roman" w:hAnsi="Times New Roman"/>
          <w:sz w:val="24"/>
          <w:szCs w:val="24"/>
          <w:lang w:val="uk-UA"/>
        </w:rPr>
        <w:t>Документи на Товар, які Постачальник повинен передати Замовнику:</w:t>
      </w:r>
    </w:p>
    <w:p w14:paraId="352233F8" w14:textId="77777777" w:rsidR="000F0503" w:rsidRPr="00C1168F" w:rsidRDefault="000F0503" w:rsidP="000F0503">
      <w:pPr>
        <w:spacing w:after="0" w:line="240" w:lineRule="auto"/>
        <w:ind w:firstLine="709"/>
        <w:jc w:val="both"/>
        <w:rPr>
          <w:rFonts w:ascii="Times New Roman" w:eastAsia="Times New Roman" w:hAnsi="Times New Roman"/>
          <w:sz w:val="24"/>
          <w:szCs w:val="24"/>
          <w:lang w:val="uk-UA"/>
        </w:rPr>
      </w:pPr>
      <w:r w:rsidRPr="00C1168F">
        <w:rPr>
          <w:rFonts w:ascii="Times New Roman" w:eastAsia="Times New Roman" w:hAnsi="Times New Roman"/>
          <w:sz w:val="24"/>
          <w:szCs w:val="24"/>
          <w:lang w:val="uk-UA"/>
        </w:rPr>
        <w:t xml:space="preserve">- </w:t>
      </w:r>
      <w:r w:rsidRPr="00C1168F">
        <w:rPr>
          <w:rFonts w:ascii="Times New Roman" w:eastAsia="Times New Roman" w:hAnsi="Times New Roman"/>
          <w:sz w:val="24"/>
          <w:szCs w:val="24"/>
          <w:lang w:val="uk-UA" w:eastAsia="ru-RU"/>
        </w:rPr>
        <w:t>сертифікатом відповідності або декларацією про відповідність (у разі передбачення чинним законодавством);</w:t>
      </w:r>
    </w:p>
    <w:p w14:paraId="7C3089B1" w14:textId="77777777" w:rsidR="000F0503" w:rsidRPr="00C1168F" w:rsidRDefault="000F0503" w:rsidP="000F0503">
      <w:pPr>
        <w:spacing w:after="0" w:line="240" w:lineRule="auto"/>
        <w:ind w:firstLine="709"/>
        <w:jc w:val="both"/>
        <w:rPr>
          <w:rFonts w:ascii="Times New Roman" w:eastAsia="Times New Roman" w:hAnsi="Times New Roman"/>
          <w:sz w:val="24"/>
          <w:szCs w:val="24"/>
          <w:lang w:val="uk-UA"/>
        </w:rPr>
      </w:pPr>
      <w:r w:rsidRPr="00C1168F">
        <w:rPr>
          <w:rFonts w:ascii="Times New Roman" w:eastAsia="Times New Roman" w:hAnsi="Times New Roman"/>
          <w:sz w:val="24"/>
          <w:szCs w:val="24"/>
          <w:lang w:val="uk-UA"/>
        </w:rPr>
        <w:t>- видаткову накладну та рахунок на Товар.</w:t>
      </w:r>
    </w:p>
    <w:p w14:paraId="6D1F56A1" w14:textId="77777777" w:rsidR="000F0503" w:rsidRPr="00C1168F" w:rsidRDefault="000F0503" w:rsidP="000F0503">
      <w:pPr>
        <w:spacing w:after="0" w:line="240" w:lineRule="auto"/>
        <w:ind w:firstLine="709"/>
        <w:jc w:val="both"/>
        <w:rPr>
          <w:rFonts w:ascii="Times New Roman" w:eastAsia="Times New Roman" w:hAnsi="Times New Roman"/>
          <w:sz w:val="24"/>
          <w:szCs w:val="24"/>
          <w:lang w:val="uk-UA"/>
        </w:rPr>
      </w:pPr>
      <w:r w:rsidRPr="00C1168F">
        <w:rPr>
          <w:rFonts w:ascii="Times New Roman" w:eastAsia="Times New Roman" w:hAnsi="Times New Roman"/>
          <w:sz w:val="24"/>
          <w:szCs w:val="24"/>
          <w:lang w:val="uk-UA"/>
        </w:rPr>
        <w:t xml:space="preserve">Документи на товар з вищевказаного переліку натються у разі, якщо їх наявність (обов’язковість) та надання передбачені згідно чинного законодавства України. </w:t>
      </w:r>
    </w:p>
    <w:p w14:paraId="63AFCE22" w14:textId="58045FA8" w:rsidR="00285317" w:rsidRPr="00C1168F" w:rsidRDefault="00285317" w:rsidP="000F0503">
      <w:pPr>
        <w:spacing w:after="0" w:line="240" w:lineRule="auto"/>
        <w:ind w:firstLine="709"/>
        <w:jc w:val="both"/>
        <w:rPr>
          <w:rFonts w:ascii="Times New Roman" w:eastAsia="Times New Roman" w:hAnsi="Times New Roman"/>
          <w:sz w:val="24"/>
          <w:szCs w:val="24"/>
          <w:lang w:val="uk-UA"/>
        </w:rPr>
      </w:pPr>
      <w:r w:rsidRPr="00C1168F">
        <w:rPr>
          <w:rFonts w:ascii="Times New Roman" w:eastAsia="Times New Roman" w:hAnsi="Times New Roman"/>
          <w:sz w:val="24"/>
          <w:szCs w:val="24"/>
          <w:lang w:val="uk-UA"/>
        </w:rPr>
        <w:t xml:space="preserve">2.3. </w:t>
      </w:r>
      <w:r w:rsidR="000F0503" w:rsidRPr="00C1168F">
        <w:rPr>
          <w:rFonts w:ascii="Times New Roman" w:eastAsia="Times New Roman" w:hAnsi="Times New Roman"/>
          <w:sz w:val="24"/>
          <w:szCs w:val="24"/>
          <w:lang w:val="uk-UA" w:eastAsia="ru-RU"/>
        </w:rPr>
        <w:t>Замовник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14:paraId="6A83CEC8" w14:textId="413D7A0C" w:rsidR="00285317" w:rsidRPr="00C1168F" w:rsidRDefault="00601CB7" w:rsidP="00285317">
      <w:pPr>
        <w:tabs>
          <w:tab w:val="left" w:pos="426"/>
          <w:tab w:val="left" w:pos="993"/>
        </w:tabs>
        <w:suppressAutoHyphens/>
        <w:spacing w:after="0" w:line="240" w:lineRule="auto"/>
        <w:ind w:firstLine="709"/>
        <w:jc w:val="both"/>
        <w:rPr>
          <w:rFonts w:ascii="Times New Roman" w:eastAsia="Times New Roman" w:hAnsi="Times New Roman"/>
          <w:sz w:val="24"/>
          <w:szCs w:val="24"/>
          <w:lang w:val="uk-UA" w:eastAsia="ru-RU"/>
        </w:rPr>
      </w:pPr>
      <w:r w:rsidRPr="00C1168F">
        <w:rPr>
          <w:rFonts w:ascii="Times New Roman" w:eastAsia="Times New Roman" w:hAnsi="Times New Roman"/>
          <w:sz w:val="24"/>
          <w:szCs w:val="24"/>
          <w:lang w:val="uk-UA"/>
        </w:rPr>
        <w:t>2.4</w:t>
      </w:r>
      <w:r w:rsidR="00285317" w:rsidRPr="00C1168F">
        <w:rPr>
          <w:rFonts w:ascii="Times New Roman" w:eastAsia="Times New Roman" w:hAnsi="Times New Roman"/>
          <w:sz w:val="24"/>
          <w:szCs w:val="24"/>
          <w:lang w:val="uk-UA"/>
        </w:rPr>
        <w:t>.</w:t>
      </w:r>
      <w:r w:rsidRPr="00C1168F">
        <w:rPr>
          <w:rFonts w:ascii="Times New Roman" w:eastAsia="Times New Roman" w:hAnsi="Times New Roman"/>
          <w:sz w:val="24"/>
          <w:szCs w:val="24"/>
          <w:lang w:val="uk-UA" w:eastAsia="ru-RU"/>
        </w:rPr>
        <w:t xml:space="preserve"> </w:t>
      </w:r>
      <w:r w:rsidR="000F0503" w:rsidRPr="00C1168F">
        <w:rPr>
          <w:rFonts w:ascii="Times New Roman" w:eastAsia="Times New Roman" w:hAnsi="Times New Roman"/>
          <w:sz w:val="24"/>
          <w:szCs w:val="24"/>
          <w:lang w:val="uk-UA" w:eastAsia="ru-RU"/>
        </w:rPr>
        <w:t>Замовник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14:paraId="5DA0C617" w14:textId="74CF8359" w:rsidR="00285317" w:rsidRPr="00C1168F" w:rsidRDefault="00285317" w:rsidP="00285317">
      <w:pPr>
        <w:tabs>
          <w:tab w:val="left" w:pos="426"/>
          <w:tab w:val="left" w:pos="993"/>
        </w:tabs>
        <w:suppressAutoHyphens/>
        <w:spacing w:after="0" w:line="240" w:lineRule="auto"/>
        <w:ind w:firstLine="709"/>
        <w:jc w:val="both"/>
        <w:rPr>
          <w:rFonts w:ascii="Times New Roman" w:eastAsia="Times New Roman" w:hAnsi="Times New Roman"/>
          <w:sz w:val="24"/>
          <w:szCs w:val="24"/>
          <w:lang w:val="uk-UA" w:eastAsia="ru-RU"/>
        </w:rPr>
      </w:pPr>
      <w:r w:rsidRPr="00C1168F">
        <w:rPr>
          <w:rFonts w:ascii="Times New Roman" w:eastAsia="Times New Roman" w:hAnsi="Times New Roman"/>
          <w:sz w:val="24"/>
          <w:szCs w:val="24"/>
          <w:lang w:val="uk-UA" w:eastAsia="ru-RU"/>
        </w:rPr>
        <w:lastRenderedPageBreak/>
        <w:t xml:space="preserve">2.5. </w:t>
      </w:r>
      <w:r w:rsidR="000F0503" w:rsidRPr="00C1168F">
        <w:rPr>
          <w:rFonts w:ascii="Times New Roman" w:eastAsia="Times New Roman" w:hAnsi="Times New Roman"/>
          <w:sz w:val="24"/>
          <w:szCs w:val="24"/>
          <w:lang w:val="uk-UA" w:eastAsia="ru-RU"/>
        </w:rPr>
        <w:t>Постачальник повинен одночасно з товаром передати Замовникові належні документи (сертифікат якості тощо), що стосуються товару та підлягають передачі разом із товаром відповідно до договору або діючого цивільного законодавства України. Якщо належні документи, що стосуються товару, не передані Постачальником у встановлений строк, Замовник має право відмовитися від договору про закупівлю та повернути товар Постачальнику.</w:t>
      </w:r>
    </w:p>
    <w:p w14:paraId="57EED21C" w14:textId="77777777" w:rsidR="000F0503" w:rsidRPr="00C1168F" w:rsidRDefault="000F0503" w:rsidP="00285317">
      <w:pPr>
        <w:tabs>
          <w:tab w:val="left" w:pos="426"/>
          <w:tab w:val="left" w:pos="993"/>
        </w:tabs>
        <w:suppressAutoHyphens/>
        <w:spacing w:after="0" w:line="240" w:lineRule="auto"/>
        <w:ind w:firstLine="709"/>
        <w:jc w:val="both"/>
        <w:rPr>
          <w:rFonts w:ascii="Times New Roman" w:eastAsia="Times New Roman" w:hAnsi="Times New Roman"/>
          <w:sz w:val="24"/>
          <w:szCs w:val="24"/>
          <w:lang w:val="uk-UA" w:eastAsia="ru-RU"/>
        </w:rPr>
      </w:pPr>
    </w:p>
    <w:p w14:paraId="6DA7FFD4" w14:textId="2EBB7A0C" w:rsidR="008E0EC5" w:rsidRPr="00C1168F" w:rsidRDefault="008E0EC5" w:rsidP="008E0EC5">
      <w:pPr>
        <w:numPr>
          <w:ilvl w:val="0"/>
          <w:numId w:val="2"/>
        </w:numPr>
        <w:tabs>
          <w:tab w:val="clear" w:pos="2345"/>
          <w:tab w:val="num" w:pos="-540"/>
          <w:tab w:val="num" w:pos="284"/>
        </w:tabs>
        <w:suppressAutoHyphens/>
        <w:spacing w:after="0" w:line="240" w:lineRule="auto"/>
        <w:ind w:left="0" w:firstLine="284"/>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УМОВИ ПОСТАВКИ ТОВАРУ</w:t>
      </w:r>
    </w:p>
    <w:p w14:paraId="7F9BCB47" w14:textId="02772F2B" w:rsidR="008E0EC5" w:rsidRPr="00C1168F" w:rsidRDefault="008E0EC5" w:rsidP="008E0EC5">
      <w:pPr>
        <w:numPr>
          <w:ilvl w:val="1"/>
          <w:numId w:val="2"/>
        </w:numPr>
        <w:tabs>
          <w:tab w:val="num" w:pos="-360"/>
          <w:tab w:val="left" w:pos="284"/>
          <w:tab w:val="left" w:pos="540"/>
        </w:tabs>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Місце поставки та кількість товару здійснюється </w:t>
      </w:r>
      <w:r w:rsidR="00EC6A45" w:rsidRPr="00C1168F">
        <w:rPr>
          <w:rFonts w:ascii="Times New Roman" w:eastAsia="Calibri" w:hAnsi="Times New Roman" w:cs="Times New Roman"/>
          <w:sz w:val="24"/>
          <w:szCs w:val="24"/>
          <w:lang w:val="uk-UA" w:eastAsia="ru-RU"/>
        </w:rPr>
        <w:t>на адресу</w:t>
      </w:r>
      <w:r w:rsidRPr="00C1168F">
        <w:rPr>
          <w:rFonts w:ascii="Times New Roman" w:eastAsia="Calibri" w:hAnsi="Times New Roman" w:cs="Times New Roman"/>
          <w:sz w:val="24"/>
          <w:szCs w:val="24"/>
          <w:lang w:val="uk-UA" w:eastAsia="ru-RU"/>
        </w:rPr>
        <w:t xml:space="preserve"> </w:t>
      </w:r>
      <w:r w:rsidR="00EC6A45" w:rsidRPr="00C1168F">
        <w:rPr>
          <w:rFonts w:ascii="Times New Roman" w:eastAsia="Calibri" w:hAnsi="Times New Roman" w:cs="Times New Roman"/>
          <w:sz w:val="24"/>
          <w:szCs w:val="24"/>
          <w:lang w:val="uk-UA" w:eastAsia="ru-RU"/>
        </w:rPr>
        <w:t xml:space="preserve">Замовника: </w:t>
      </w:r>
      <w:r w:rsidR="0077003B" w:rsidRPr="00C1168F">
        <w:rPr>
          <w:rFonts w:ascii="Times New Roman" w:eastAsia="Calibri" w:hAnsi="Times New Roman" w:cs="Times New Roman"/>
          <w:sz w:val="24"/>
          <w:szCs w:val="24"/>
          <w:lang w:val="uk-UA" w:eastAsia="ru-RU"/>
        </w:rPr>
        <w:t>Херсонська</w:t>
      </w:r>
      <w:r w:rsidR="00EC6A45" w:rsidRPr="00C1168F">
        <w:rPr>
          <w:rFonts w:ascii="Times New Roman" w:eastAsia="Calibri" w:hAnsi="Times New Roman" w:cs="Times New Roman"/>
          <w:sz w:val="24"/>
          <w:szCs w:val="24"/>
          <w:lang w:val="uk-UA" w:eastAsia="ru-RU"/>
        </w:rPr>
        <w:t xml:space="preserve"> область, </w:t>
      </w:r>
      <w:r w:rsidR="00231612" w:rsidRPr="00C1168F">
        <w:rPr>
          <w:rFonts w:ascii="Times New Roman" w:eastAsia="Calibri" w:hAnsi="Times New Roman" w:cs="Times New Roman"/>
          <w:sz w:val="24"/>
          <w:szCs w:val="24"/>
          <w:lang w:val="uk-UA" w:eastAsia="ru-RU"/>
        </w:rPr>
        <w:t xml:space="preserve"> </w:t>
      </w:r>
      <w:r w:rsidR="00EC6A45" w:rsidRPr="00C1168F">
        <w:rPr>
          <w:rFonts w:ascii="Times New Roman" w:eastAsia="Calibri" w:hAnsi="Times New Roman" w:cs="Times New Roman"/>
          <w:sz w:val="24"/>
          <w:szCs w:val="24"/>
          <w:lang w:val="uk-UA" w:eastAsia="ru-RU"/>
        </w:rPr>
        <w:t xml:space="preserve">м. </w:t>
      </w:r>
      <w:r w:rsidR="0077003B" w:rsidRPr="00C1168F">
        <w:rPr>
          <w:rFonts w:ascii="Times New Roman" w:eastAsia="Calibri" w:hAnsi="Times New Roman" w:cs="Times New Roman"/>
          <w:sz w:val="24"/>
          <w:szCs w:val="24"/>
          <w:lang w:val="uk-UA" w:eastAsia="ru-RU"/>
        </w:rPr>
        <w:t>Херсон</w:t>
      </w:r>
      <w:r w:rsidR="00EC6A45" w:rsidRPr="00C1168F">
        <w:rPr>
          <w:rFonts w:ascii="Times New Roman" w:eastAsia="Calibri" w:hAnsi="Times New Roman" w:cs="Times New Roman"/>
          <w:sz w:val="24"/>
          <w:szCs w:val="24"/>
          <w:lang w:val="uk-UA" w:eastAsia="ru-RU"/>
        </w:rPr>
        <w:t xml:space="preserve">, </w:t>
      </w:r>
      <w:r w:rsidR="00601CB7" w:rsidRPr="00C1168F">
        <w:rPr>
          <w:rFonts w:ascii="Times New Roman" w:eastAsia="Calibri" w:hAnsi="Times New Roman" w:cs="Times New Roman"/>
          <w:sz w:val="24"/>
          <w:szCs w:val="24"/>
          <w:lang w:val="uk-UA" w:eastAsia="ru-RU"/>
        </w:rPr>
        <w:t>склад замовника</w:t>
      </w:r>
      <w:r w:rsidR="0077003B" w:rsidRPr="00C1168F">
        <w:rPr>
          <w:rFonts w:ascii="Times New Roman" w:eastAsia="Calibri" w:hAnsi="Times New Roman" w:cs="Times New Roman"/>
          <w:sz w:val="24"/>
          <w:szCs w:val="24"/>
          <w:lang w:val="uk-UA" w:eastAsia="ru-RU"/>
        </w:rPr>
        <w:t>.</w:t>
      </w:r>
    </w:p>
    <w:p w14:paraId="7DEEA083" w14:textId="266DD495" w:rsidR="0064229B" w:rsidRPr="00C1168F" w:rsidRDefault="0064229B" w:rsidP="008E0EC5">
      <w:pPr>
        <w:numPr>
          <w:ilvl w:val="1"/>
          <w:numId w:val="2"/>
        </w:numPr>
        <w:tabs>
          <w:tab w:val="num" w:pos="-360"/>
          <w:tab w:val="left" w:pos="284"/>
          <w:tab w:val="left" w:pos="540"/>
        </w:tabs>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Поставка товару здійснюється уповноваженому представнику Замовника не пізніше </w:t>
      </w:r>
      <w:r w:rsidR="001B5386">
        <w:rPr>
          <w:rFonts w:ascii="Times New Roman" w:eastAsia="Calibri" w:hAnsi="Times New Roman" w:cs="Times New Roman"/>
          <w:sz w:val="24"/>
          <w:szCs w:val="24"/>
          <w:lang w:val="uk-UA" w:eastAsia="ru-RU"/>
        </w:rPr>
        <w:t>20</w:t>
      </w:r>
      <w:r w:rsidRPr="00C1168F">
        <w:rPr>
          <w:rFonts w:ascii="Times New Roman" w:eastAsia="Calibri" w:hAnsi="Times New Roman" w:cs="Times New Roman"/>
          <w:sz w:val="24"/>
          <w:szCs w:val="24"/>
          <w:lang w:val="uk-UA" w:eastAsia="ru-RU"/>
        </w:rPr>
        <w:t>.</w:t>
      </w:r>
      <w:r w:rsidR="00601CB7" w:rsidRPr="00C1168F">
        <w:rPr>
          <w:rFonts w:ascii="Times New Roman" w:eastAsia="Calibri" w:hAnsi="Times New Roman" w:cs="Times New Roman"/>
          <w:sz w:val="24"/>
          <w:szCs w:val="24"/>
          <w:lang w:val="uk-UA" w:eastAsia="ru-RU"/>
        </w:rPr>
        <w:t>0</w:t>
      </w:r>
      <w:r w:rsidR="00C31F81">
        <w:rPr>
          <w:rFonts w:ascii="Times New Roman" w:eastAsia="Calibri" w:hAnsi="Times New Roman" w:cs="Times New Roman"/>
          <w:sz w:val="24"/>
          <w:szCs w:val="24"/>
          <w:lang w:val="uk-UA" w:eastAsia="ru-RU"/>
        </w:rPr>
        <w:t>4</w:t>
      </w:r>
      <w:r w:rsidRPr="00C1168F">
        <w:rPr>
          <w:rFonts w:ascii="Times New Roman" w:eastAsia="Calibri" w:hAnsi="Times New Roman" w:cs="Times New Roman"/>
          <w:sz w:val="24"/>
          <w:szCs w:val="24"/>
          <w:lang w:val="uk-UA" w:eastAsia="ru-RU"/>
        </w:rPr>
        <w:t>.202</w:t>
      </w:r>
      <w:r w:rsidR="00601CB7" w:rsidRPr="00C1168F">
        <w:rPr>
          <w:rFonts w:ascii="Times New Roman" w:eastAsia="Calibri" w:hAnsi="Times New Roman" w:cs="Times New Roman"/>
          <w:sz w:val="24"/>
          <w:szCs w:val="24"/>
          <w:lang w:val="uk-UA" w:eastAsia="ru-RU"/>
        </w:rPr>
        <w:t>4</w:t>
      </w:r>
      <w:r w:rsidRPr="00C1168F">
        <w:rPr>
          <w:rFonts w:ascii="Times New Roman" w:eastAsia="Calibri" w:hAnsi="Times New Roman" w:cs="Times New Roman"/>
          <w:sz w:val="24"/>
          <w:szCs w:val="24"/>
          <w:lang w:val="uk-UA" w:eastAsia="ru-RU"/>
        </w:rPr>
        <w:t>.</w:t>
      </w:r>
    </w:p>
    <w:p w14:paraId="16D267DE" w14:textId="77777777" w:rsidR="008E0EC5" w:rsidRPr="00C1168F" w:rsidRDefault="008E0EC5" w:rsidP="008E0EC5">
      <w:pPr>
        <w:numPr>
          <w:ilvl w:val="1"/>
          <w:numId w:val="2"/>
        </w:numPr>
        <w:tabs>
          <w:tab w:val="num" w:pos="-360"/>
          <w:tab w:val="left" w:pos="284"/>
          <w:tab w:val="left" w:pos="540"/>
        </w:tabs>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Доказом передачі товару у власність Замовника є підписані уповноваженими представниками Сторін видаткові накладні, оформлені належним чином. Датою поставки товару Постачальником, вважається дата яка зазначена у видатковій накладній. </w:t>
      </w:r>
    </w:p>
    <w:p w14:paraId="20E779E8" w14:textId="77777777" w:rsidR="008E0EC5" w:rsidRPr="00C1168F" w:rsidRDefault="008E0EC5" w:rsidP="008E0EC5">
      <w:pPr>
        <w:numPr>
          <w:ilvl w:val="1"/>
          <w:numId w:val="2"/>
        </w:numPr>
        <w:tabs>
          <w:tab w:val="num" w:pos="-360"/>
          <w:tab w:val="left" w:pos="284"/>
          <w:tab w:val="left" w:pos="540"/>
        </w:tabs>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Приймання Товару Замовником здійснюється за кількістю та якістю згідно накладних. Замовник виставляє претензії Постачальнику по кількості та якості керуючись відповідними нормативно – правовими актами України.</w:t>
      </w:r>
    </w:p>
    <w:p w14:paraId="6B3C6CFB" w14:textId="7FFF61D9" w:rsidR="008E0EC5" w:rsidRPr="00C1168F" w:rsidRDefault="008E0EC5" w:rsidP="008E0EC5">
      <w:pPr>
        <w:numPr>
          <w:ilvl w:val="1"/>
          <w:numId w:val="2"/>
        </w:numPr>
        <w:tabs>
          <w:tab w:val="num" w:pos="-360"/>
          <w:tab w:val="left" w:pos="284"/>
          <w:tab w:val="left" w:pos="540"/>
        </w:tabs>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Навантаження, розвантаження та доставка товару до місця призначення, здійснюються Постачальником за власний рахунок з врахуванням інших витрат, податків та обов’язкових платежів, що підлягають сплаті.</w:t>
      </w:r>
    </w:p>
    <w:p w14:paraId="0359AE55" w14:textId="77777777" w:rsidR="000F0503" w:rsidRPr="00C1168F" w:rsidRDefault="000F0503" w:rsidP="000F0503">
      <w:pPr>
        <w:tabs>
          <w:tab w:val="left" w:pos="284"/>
          <w:tab w:val="left" w:pos="540"/>
          <w:tab w:val="num" w:pos="2345"/>
        </w:tabs>
        <w:spacing w:after="0" w:line="240" w:lineRule="auto"/>
        <w:jc w:val="both"/>
        <w:rPr>
          <w:rFonts w:ascii="Times New Roman" w:eastAsia="Calibri" w:hAnsi="Times New Roman" w:cs="Times New Roman"/>
          <w:sz w:val="24"/>
          <w:szCs w:val="24"/>
          <w:lang w:val="uk-UA" w:eastAsia="ru-RU"/>
        </w:rPr>
      </w:pPr>
    </w:p>
    <w:p w14:paraId="5E2268F1" w14:textId="5933F226" w:rsidR="008E0EC5" w:rsidRPr="00C1168F" w:rsidRDefault="000F0503" w:rsidP="008E0EC5">
      <w:pPr>
        <w:numPr>
          <w:ilvl w:val="0"/>
          <w:numId w:val="2"/>
        </w:numPr>
        <w:tabs>
          <w:tab w:val="clear" w:pos="2345"/>
          <w:tab w:val="num" w:pos="-540"/>
          <w:tab w:val="num" w:pos="-426"/>
          <w:tab w:val="num" w:pos="284"/>
          <w:tab w:val="left" w:pos="567"/>
        </w:tabs>
        <w:suppressAutoHyphens/>
        <w:spacing w:after="0" w:line="240" w:lineRule="auto"/>
        <w:ind w:left="0" w:firstLine="284"/>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Ц</w:t>
      </w:r>
      <w:r w:rsidR="008E0EC5" w:rsidRPr="00C1168F">
        <w:rPr>
          <w:rFonts w:ascii="Times New Roman" w:eastAsia="Calibri" w:hAnsi="Times New Roman" w:cs="Times New Roman"/>
          <w:b/>
          <w:sz w:val="24"/>
          <w:szCs w:val="24"/>
          <w:lang w:val="uk-UA" w:eastAsia="ru-RU"/>
        </w:rPr>
        <w:t>ІНА ДОГОВОРУ</w:t>
      </w:r>
    </w:p>
    <w:p w14:paraId="6920BBDE" w14:textId="0CC9D97D" w:rsidR="008E0EC5" w:rsidRPr="00C1168F" w:rsidRDefault="008E0EC5" w:rsidP="008920F8">
      <w:pPr>
        <w:numPr>
          <w:ilvl w:val="1"/>
          <w:numId w:val="2"/>
        </w:numPr>
        <w:tabs>
          <w:tab w:val="num" w:pos="-426"/>
          <w:tab w:val="num" w:pos="0"/>
        </w:tabs>
        <w:suppressAutoHyphens/>
        <w:spacing w:after="0" w:line="240" w:lineRule="auto"/>
        <w:ind w:left="0" w:firstLine="284"/>
        <w:jc w:val="both"/>
        <w:rPr>
          <w:rFonts w:ascii="Times New Roman" w:eastAsia="Calibri" w:hAnsi="Times New Roman" w:cs="Times New Roman"/>
          <w:b/>
          <w:sz w:val="24"/>
          <w:szCs w:val="24"/>
          <w:u w:val="single"/>
          <w:lang w:val="uk-UA" w:eastAsia="ru-RU"/>
        </w:rPr>
      </w:pPr>
      <w:r w:rsidRPr="00C1168F">
        <w:rPr>
          <w:rFonts w:ascii="Times New Roman" w:eastAsia="Calibri" w:hAnsi="Times New Roman" w:cs="Times New Roman"/>
          <w:sz w:val="24"/>
          <w:szCs w:val="24"/>
          <w:lang w:val="uk-UA" w:eastAsia="ru-RU"/>
        </w:rPr>
        <w:t xml:space="preserve">Загальна сума договору становить </w:t>
      </w:r>
      <w:r w:rsidR="00EB1D73" w:rsidRPr="00C1168F">
        <w:rPr>
          <w:rFonts w:ascii="Times New Roman" w:eastAsia="Calibri" w:hAnsi="Times New Roman" w:cs="Times New Roman"/>
          <w:b/>
          <w:sz w:val="24"/>
          <w:szCs w:val="24"/>
          <w:lang w:val="uk-UA" w:eastAsia="ru-RU"/>
        </w:rPr>
        <w:t>__________грн. ______коп</w:t>
      </w:r>
      <w:r w:rsidRPr="00C1168F">
        <w:rPr>
          <w:rFonts w:ascii="Times New Roman" w:eastAsia="Calibri" w:hAnsi="Times New Roman" w:cs="Times New Roman"/>
          <w:b/>
          <w:sz w:val="24"/>
          <w:szCs w:val="24"/>
          <w:lang w:val="uk-UA" w:eastAsia="ru-RU"/>
        </w:rPr>
        <w:t xml:space="preserve">.  </w:t>
      </w:r>
      <w:r w:rsidR="00235F2B" w:rsidRPr="00C1168F">
        <w:rPr>
          <w:rFonts w:ascii="Times New Roman" w:eastAsia="Calibri" w:hAnsi="Times New Roman" w:cs="Times New Roman"/>
          <w:b/>
          <w:sz w:val="24"/>
          <w:szCs w:val="24"/>
          <w:lang w:val="uk-UA" w:eastAsia="ru-RU"/>
        </w:rPr>
        <w:t xml:space="preserve">(__________ гривень __ коп.), у тому числі ПДВ/без ПДВ – _______ грн. ___ коп. (__________ гривень __ коп.).  </w:t>
      </w:r>
      <w:r w:rsidRPr="00C1168F">
        <w:rPr>
          <w:rFonts w:ascii="Times New Roman" w:eastAsia="Calibri" w:hAnsi="Times New Roman" w:cs="Times New Roman"/>
          <w:sz w:val="24"/>
          <w:szCs w:val="24"/>
          <w:lang w:val="uk-UA" w:eastAsia="ru-RU"/>
        </w:rPr>
        <w:t>Сума Договору підлягає відповідному коригуванню у разі зменшення бюджетних призначень шляхом підписання додаткової угоди.</w:t>
      </w:r>
    </w:p>
    <w:p w14:paraId="27D41715" w14:textId="77777777" w:rsidR="008E0EC5" w:rsidRPr="00C1168F" w:rsidRDefault="008E0EC5" w:rsidP="008E0EC5">
      <w:pPr>
        <w:numPr>
          <w:ilvl w:val="1"/>
          <w:numId w:val="2"/>
        </w:numPr>
        <w:tabs>
          <w:tab w:val="num" w:pos="-426"/>
        </w:tabs>
        <w:suppressAutoHyphens/>
        <w:spacing w:after="0" w:line="240" w:lineRule="auto"/>
        <w:ind w:left="0" w:firstLine="284"/>
        <w:jc w:val="both"/>
        <w:rPr>
          <w:rFonts w:ascii="Times New Roman" w:eastAsia="Calibri" w:hAnsi="Times New Roman" w:cs="Times New Roman"/>
          <w:b/>
          <w:sz w:val="24"/>
          <w:szCs w:val="24"/>
          <w:lang w:val="uk-UA" w:eastAsia="ru-RU"/>
        </w:rPr>
      </w:pPr>
      <w:r w:rsidRPr="00C1168F">
        <w:rPr>
          <w:rFonts w:ascii="Times New Roman" w:eastAsia="Calibri" w:hAnsi="Times New Roman" w:cs="Times New Roman"/>
          <w:sz w:val="24"/>
          <w:szCs w:val="24"/>
          <w:lang w:val="uk-UA" w:eastAsia="ru-RU"/>
        </w:rPr>
        <w:t xml:space="preserve"> Ціна за одиницю товару сформована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Постачальника, пов’язаних з виконанням цього Договору.</w:t>
      </w:r>
    </w:p>
    <w:p w14:paraId="0E863588" w14:textId="77777777" w:rsidR="008E0EC5" w:rsidRPr="00C1168F" w:rsidRDefault="008E0EC5" w:rsidP="008E0EC5">
      <w:pPr>
        <w:numPr>
          <w:ilvl w:val="1"/>
          <w:numId w:val="2"/>
        </w:numPr>
        <w:tabs>
          <w:tab w:val="num" w:pos="-426"/>
        </w:tabs>
        <w:suppressAutoHyphens/>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Ціна цього Договору може бути зменшена Замовником в односторонньому порядку в залежності від реального фінансування видатків Замовника.</w:t>
      </w:r>
    </w:p>
    <w:p w14:paraId="5C2A004E" w14:textId="77777777" w:rsidR="002847DF" w:rsidRPr="00C1168F" w:rsidRDefault="002847DF" w:rsidP="002847DF">
      <w:pPr>
        <w:tabs>
          <w:tab w:val="num" w:pos="2345"/>
        </w:tabs>
        <w:suppressAutoHyphens/>
        <w:spacing w:after="0" w:line="240" w:lineRule="auto"/>
        <w:ind w:left="284"/>
        <w:jc w:val="both"/>
        <w:rPr>
          <w:rFonts w:ascii="Times New Roman" w:eastAsia="Calibri" w:hAnsi="Times New Roman" w:cs="Times New Roman"/>
          <w:sz w:val="24"/>
          <w:szCs w:val="24"/>
          <w:lang w:val="uk-UA" w:eastAsia="ru-RU"/>
        </w:rPr>
      </w:pPr>
    </w:p>
    <w:p w14:paraId="680A40FE" w14:textId="77777777" w:rsidR="008E0EC5" w:rsidRPr="00C1168F" w:rsidRDefault="008E0EC5" w:rsidP="008E0EC5">
      <w:pPr>
        <w:numPr>
          <w:ilvl w:val="0"/>
          <w:numId w:val="2"/>
        </w:numPr>
        <w:tabs>
          <w:tab w:val="clear" w:pos="2345"/>
          <w:tab w:val="num" w:pos="-540"/>
          <w:tab w:val="num" w:pos="-426"/>
          <w:tab w:val="num" w:pos="284"/>
        </w:tabs>
        <w:suppressAutoHyphens/>
        <w:spacing w:after="0" w:line="240" w:lineRule="auto"/>
        <w:ind w:left="0" w:firstLine="284"/>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УМОВИ ОПЛАТИ</w:t>
      </w:r>
    </w:p>
    <w:p w14:paraId="6C6C4BFA" w14:textId="0E497763" w:rsidR="008E0EC5" w:rsidRPr="00C1168F" w:rsidRDefault="008E0EC5" w:rsidP="008E0EC5">
      <w:pPr>
        <w:numPr>
          <w:ilvl w:val="1"/>
          <w:numId w:val="2"/>
        </w:numPr>
        <w:tabs>
          <w:tab w:val="num" w:pos="-426"/>
        </w:tabs>
        <w:suppressAutoHyphens/>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hAnsi="Times New Roman" w:cs="Times New Roman"/>
          <w:sz w:val="24"/>
          <w:szCs w:val="24"/>
          <w:lang w:val="uk-UA"/>
        </w:rPr>
        <w:t xml:space="preserve">Розрахунки здійснюються у відповідності з частиною 1 статті 49 Бюджетного кодексу України шляхом оплати Замовником після підписання видаткової накладної.  Розрахунок за отриманий Товар здійснюється Замовником шляхом перерахування у безготівковій формі, в гривнях, грошових коштів на поточний банківський рахунок Постачальника протягом </w:t>
      </w:r>
      <w:r w:rsidR="00285317" w:rsidRPr="00C1168F">
        <w:rPr>
          <w:rFonts w:ascii="Times New Roman" w:hAnsi="Times New Roman" w:cs="Times New Roman"/>
          <w:sz w:val="24"/>
          <w:szCs w:val="24"/>
          <w:lang w:val="uk-UA"/>
        </w:rPr>
        <w:t>15</w:t>
      </w:r>
      <w:r w:rsidRPr="00C1168F">
        <w:rPr>
          <w:rFonts w:ascii="Times New Roman" w:hAnsi="Times New Roman" w:cs="Times New Roman"/>
          <w:sz w:val="24"/>
          <w:szCs w:val="24"/>
          <w:lang w:val="uk-UA"/>
        </w:rPr>
        <w:t xml:space="preserve"> банківських днів з моменту підписання видаткової накладної. Фінансування здійснюється згідно бюджетного призначення. У разі затримки бюджетного фінансування, розрахунок за товар здійснюється протягом 10-ти банківських днів з дати отримання замовником бюджетного фінансування на свій реєстраційних рахунок. </w:t>
      </w:r>
    </w:p>
    <w:p w14:paraId="11ABB1C1" w14:textId="77777777" w:rsidR="008E0EC5" w:rsidRPr="00C1168F" w:rsidRDefault="008E0EC5" w:rsidP="008E0EC5">
      <w:pPr>
        <w:numPr>
          <w:ilvl w:val="1"/>
          <w:numId w:val="2"/>
        </w:numPr>
        <w:tabs>
          <w:tab w:val="num" w:pos="-426"/>
        </w:tabs>
        <w:suppressAutoHyphens/>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За недопоставку, затримку терміну поставки Постачальник сплачує Замовнику пеню у розмірі облікової ставки НБУ за кожний день прострочки.</w:t>
      </w:r>
    </w:p>
    <w:p w14:paraId="02CEFD61" w14:textId="77777777" w:rsidR="008E0EC5" w:rsidRPr="00C1168F" w:rsidRDefault="008E0EC5" w:rsidP="008E0EC5">
      <w:pPr>
        <w:numPr>
          <w:ilvl w:val="1"/>
          <w:numId w:val="2"/>
        </w:numPr>
        <w:tabs>
          <w:tab w:val="num" w:pos="-426"/>
        </w:tabs>
        <w:suppressAutoHyphens/>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Сплата штрафних санкцій не звільняє Сторони від виконання своїх зобов'язань за цим Договором.</w:t>
      </w:r>
    </w:p>
    <w:p w14:paraId="59DB118F" w14:textId="1B3F49B4" w:rsidR="008E0EC5" w:rsidRPr="00C1168F" w:rsidRDefault="008E0EC5" w:rsidP="008E0EC5">
      <w:pPr>
        <w:numPr>
          <w:ilvl w:val="1"/>
          <w:numId w:val="2"/>
        </w:numPr>
        <w:tabs>
          <w:tab w:val="num" w:pos="-426"/>
        </w:tabs>
        <w:suppressAutoHyphens/>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Замовник має право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w:t>
      </w:r>
    </w:p>
    <w:p w14:paraId="65FB3503" w14:textId="77777777" w:rsidR="00A06833" w:rsidRPr="00C1168F" w:rsidRDefault="00A06833" w:rsidP="00A06833">
      <w:pPr>
        <w:tabs>
          <w:tab w:val="num" w:pos="2345"/>
        </w:tabs>
        <w:suppressAutoHyphens/>
        <w:spacing w:after="0" w:line="240" w:lineRule="auto"/>
        <w:ind w:left="284"/>
        <w:jc w:val="both"/>
        <w:rPr>
          <w:rFonts w:ascii="Times New Roman" w:eastAsia="Calibri" w:hAnsi="Times New Roman" w:cs="Times New Roman"/>
          <w:sz w:val="24"/>
          <w:szCs w:val="24"/>
          <w:lang w:val="uk-UA" w:eastAsia="ru-RU"/>
        </w:rPr>
      </w:pPr>
    </w:p>
    <w:p w14:paraId="78C105E4" w14:textId="77777777" w:rsidR="002847DF" w:rsidRPr="00C1168F" w:rsidRDefault="002847DF" w:rsidP="000F0503">
      <w:pPr>
        <w:tabs>
          <w:tab w:val="num" w:pos="2345"/>
        </w:tabs>
        <w:suppressAutoHyphens/>
        <w:spacing w:after="0" w:line="240" w:lineRule="auto"/>
        <w:ind w:left="284"/>
        <w:jc w:val="both"/>
        <w:rPr>
          <w:rFonts w:ascii="Times New Roman" w:eastAsia="Calibri" w:hAnsi="Times New Roman" w:cs="Times New Roman"/>
          <w:sz w:val="24"/>
          <w:szCs w:val="24"/>
          <w:lang w:val="uk-UA" w:eastAsia="ru-RU"/>
        </w:rPr>
      </w:pPr>
    </w:p>
    <w:p w14:paraId="044916FA" w14:textId="77777777" w:rsidR="008E0EC5" w:rsidRPr="00C1168F" w:rsidRDefault="008E0EC5" w:rsidP="008E0EC5">
      <w:pPr>
        <w:tabs>
          <w:tab w:val="num" w:pos="-426"/>
        </w:tabs>
        <w:suppressAutoHyphens/>
        <w:spacing w:after="0" w:line="240" w:lineRule="auto"/>
        <w:ind w:firstLine="284"/>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lastRenderedPageBreak/>
        <w:t>6. ПРАВА ТА ОБОВ’ЯЗКИ СТОРІН</w:t>
      </w:r>
    </w:p>
    <w:p w14:paraId="030321EE" w14:textId="77777777" w:rsidR="008E0EC5" w:rsidRPr="00C1168F" w:rsidRDefault="008E0EC5" w:rsidP="008E0EC5">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6.1. Замовник зобов’язаний:</w:t>
      </w:r>
    </w:p>
    <w:p w14:paraId="776223D7" w14:textId="0718CC0C" w:rsidR="008E0EC5" w:rsidRPr="00C1168F" w:rsidRDefault="008E0EC5" w:rsidP="00601CB7">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6.1.1. Прийняти та оплатити Товар згідно з умовами цього Договору.</w:t>
      </w:r>
    </w:p>
    <w:p w14:paraId="0B05DADB" w14:textId="77777777" w:rsidR="008E0EC5" w:rsidRPr="00C1168F" w:rsidRDefault="008E0EC5" w:rsidP="008E0EC5">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6.2. Замовник має право:</w:t>
      </w:r>
    </w:p>
    <w:p w14:paraId="7AA9BED3" w14:textId="77777777" w:rsidR="008E0EC5" w:rsidRPr="00C1168F" w:rsidRDefault="008E0EC5" w:rsidP="008E0EC5">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6.2.1. Достроково розірвати цей Договір у разі невиконання зобов’язань Постачальником, повідомивши про це його у строк 3-х робочих днів;</w:t>
      </w:r>
    </w:p>
    <w:p w14:paraId="5D0A987D" w14:textId="77777777" w:rsidR="008E0EC5" w:rsidRPr="00C1168F" w:rsidRDefault="008E0EC5" w:rsidP="008E0EC5">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6.2.2. Контролювати строки поставки, кількість та якість Товару відповідно до умов Договору;</w:t>
      </w:r>
    </w:p>
    <w:p w14:paraId="7A88ECB7" w14:textId="77777777" w:rsidR="008E0EC5" w:rsidRPr="00C1168F" w:rsidRDefault="008E0EC5" w:rsidP="008E0EC5">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14:paraId="71EE2B9A" w14:textId="77777777" w:rsidR="008E0EC5" w:rsidRPr="00C1168F" w:rsidRDefault="008E0EC5" w:rsidP="008E0EC5">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зазначених у пункті 3.5 Договору.</w:t>
      </w:r>
    </w:p>
    <w:p w14:paraId="590BAE5A" w14:textId="77777777" w:rsidR="008E0EC5" w:rsidRPr="00C1168F" w:rsidRDefault="008E0EC5" w:rsidP="008E0EC5">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6.3. Постачальник зобов’язаний:</w:t>
      </w:r>
    </w:p>
    <w:p w14:paraId="302C92D4" w14:textId="77777777" w:rsidR="008E0EC5" w:rsidRPr="00C1168F" w:rsidRDefault="008E0EC5" w:rsidP="008E0EC5">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6.3.1. Своєчасно поставляти і передавати у власність Замовника Товар за накладною та актом приймання.</w:t>
      </w:r>
    </w:p>
    <w:p w14:paraId="42E1C842" w14:textId="70090733" w:rsidR="008E0EC5" w:rsidRPr="00C1168F" w:rsidRDefault="008E0EC5" w:rsidP="00601CB7">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6.3.2. Гарантувати якість Товару, а також надати Замовнику сертифікат якості на Товар</w:t>
      </w:r>
    </w:p>
    <w:p w14:paraId="6ACC534E" w14:textId="77777777" w:rsidR="008E0EC5" w:rsidRPr="00C1168F" w:rsidRDefault="008E0EC5" w:rsidP="008E0EC5">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6.4. Постачальник має право:</w:t>
      </w:r>
    </w:p>
    <w:p w14:paraId="3BA4D48B" w14:textId="77777777" w:rsidR="008E0EC5" w:rsidRPr="00C1168F" w:rsidRDefault="008E0EC5" w:rsidP="008E0EC5">
      <w:pPr>
        <w:tabs>
          <w:tab w:val="num" w:pos="-42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6.4.1. Своєчасно та в повному обсязі отримувати плату за поставлений Товар;</w:t>
      </w:r>
    </w:p>
    <w:p w14:paraId="3D7AA00E" w14:textId="77777777" w:rsidR="008E0EC5" w:rsidRPr="00C1168F" w:rsidRDefault="008E0EC5" w:rsidP="008E0EC5">
      <w:pPr>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6.4.2. На дострокову поставку товару за письмовим погодженням Замовника;</w:t>
      </w:r>
    </w:p>
    <w:p w14:paraId="245AFE79" w14:textId="77777777" w:rsidR="008E0EC5" w:rsidRPr="00C1168F" w:rsidRDefault="008E0EC5" w:rsidP="008E0EC5">
      <w:pPr>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6.4.3.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14:paraId="269EC922" w14:textId="79A66AA6" w:rsidR="00BF075D" w:rsidRPr="00C1168F" w:rsidRDefault="00BF075D" w:rsidP="00BF075D">
      <w:pPr>
        <w:spacing w:after="0" w:line="240" w:lineRule="auto"/>
        <w:ind w:firstLine="284"/>
        <w:jc w:val="both"/>
        <w:rPr>
          <w:rFonts w:ascii="Times New Roman" w:eastAsia="Times New Roman" w:hAnsi="Times New Roman" w:cs="Times New Roman"/>
          <w:sz w:val="24"/>
          <w:szCs w:val="24"/>
          <w:lang w:val="uk-UA" w:eastAsia="uk-UA"/>
        </w:rPr>
      </w:pPr>
      <w:r w:rsidRPr="00C1168F">
        <w:rPr>
          <w:rFonts w:ascii="Times New Roman" w:eastAsia="Times New Roman" w:hAnsi="Times New Roman" w:cs="Times New Roman"/>
          <w:sz w:val="24"/>
          <w:szCs w:val="24"/>
          <w:lang w:val="uk-UA" w:eastAsia="uk-UA"/>
        </w:rPr>
        <w:t>6.5. Укладенням цього Договору Постачальник підтверджує про те, що:</w:t>
      </w:r>
    </w:p>
    <w:p w14:paraId="3496E5CF" w14:textId="77777777" w:rsidR="00BF075D" w:rsidRPr="00C1168F" w:rsidRDefault="00BF075D" w:rsidP="00BF075D">
      <w:pPr>
        <w:spacing w:after="0" w:line="240" w:lineRule="auto"/>
        <w:jc w:val="both"/>
        <w:rPr>
          <w:rFonts w:ascii="Times New Roman" w:eastAsia="Times New Roman" w:hAnsi="Times New Roman" w:cs="Times New Roman"/>
          <w:sz w:val="24"/>
          <w:szCs w:val="24"/>
          <w:lang w:val="uk-UA" w:eastAsia="uk-UA"/>
        </w:rPr>
      </w:pPr>
      <w:r w:rsidRPr="00C1168F">
        <w:rPr>
          <w:rFonts w:ascii="Times New Roman" w:eastAsia="Times New Roman" w:hAnsi="Times New Roman" w:cs="Times New Roman"/>
          <w:sz w:val="24"/>
          <w:szCs w:val="24"/>
          <w:lang w:val="uk-UA" w:eastAsia="uk-UA"/>
        </w:rPr>
        <w:t>- йому повідомлено замовником про його права як суб’єкта персональних даних, визначені Законом України "Про захист персональних даних", мету збору таких даних та осіб, яким можуть передаватися його персональні дані;</w:t>
      </w:r>
    </w:p>
    <w:p w14:paraId="1BFB027B" w14:textId="155E86AF" w:rsidR="00BF075D" w:rsidRPr="00C1168F" w:rsidRDefault="00BF075D" w:rsidP="00BF075D">
      <w:pPr>
        <w:spacing w:after="0" w:line="240" w:lineRule="auto"/>
        <w:jc w:val="both"/>
        <w:rPr>
          <w:rFonts w:ascii="Times New Roman" w:eastAsia="Times New Roman" w:hAnsi="Times New Roman" w:cs="Times New Roman"/>
          <w:sz w:val="24"/>
          <w:szCs w:val="24"/>
          <w:lang w:val="uk-UA" w:eastAsia="uk-UA"/>
        </w:rPr>
      </w:pPr>
      <w:r w:rsidRPr="00C1168F">
        <w:rPr>
          <w:rFonts w:ascii="Times New Roman" w:eastAsia="Times New Roman" w:hAnsi="Times New Roman" w:cs="Times New Roman"/>
          <w:sz w:val="24"/>
          <w:szCs w:val="24"/>
          <w:lang w:val="uk-UA" w:eastAsia="uk-UA"/>
        </w:rPr>
        <w:t>- постачальник дає свою згоду включити до бази персональних даних замовника - «Контрагенти» свої персональні дані (надані відомості) з метою забезпечення реалізації адміністративно-правових, податкових відносин та відносин у сфері бухгалтерського обліку та аудиту;</w:t>
      </w:r>
    </w:p>
    <w:p w14:paraId="079AD8B7" w14:textId="2B1791C1" w:rsidR="00BF075D" w:rsidRPr="00C1168F" w:rsidRDefault="00BF075D" w:rsidP="00BF075D">
      <w:pPr>
        <w:spacing w:after="0" w:line="240" w:lineRule="auto"/>
        <w:jc w:val="both"/>
        <w:rPr>
          <w:rFonts w:ascii="Times New Roman" w:eastAsia="Times New Roman" w:hAnsi="Times New Roman" w:cs="Times New Roman"/>
          <w:sz w:val="24"/>
          <w:szCs w:val="24"/>
          <w:lang w:val="uk-UA" w:eastAsia="uk-UA"/>
        </w:rPr>
      </w:pPr>
      <w:r w:rsidRPr="00C1168F">
        <w:rPr>
          <w:rFonts w:ascii="Times New Roman" w:eastAsia="Times New Roman" w:hAnsi="Times New Roman" w:cs="Times New Roman"/>
          <w:sz w:val="24"/>
          <w:szCs w:val="24"/>
          <w:lang w:val="uk-UA" w:eastAsia="uk-UA"/>
        </w:rPr>
        <w:t>- постачальник повідомлений замовником про включення персональних даних першого (наданих відомостей) до бази персональних даних замовника - «Контрагенти» з метою забезпечення реалізації адміністративно-правових, податкових відносин та відносин у сфері бухгалтерського обліку та аудиту."</w:t>
      </w:r>
    </w:p>
    <w:p w14:paraId="05E7BB35" w14:textId="77777777" w:rsidR="002847DF" w:rsidRPr="00C1168F" w:rsidRDefault="002847DF" w:rsidP="00BF075D">
      <w:pPr>
        <w:spacing w:after="0" w:line="240" w:lineRule="auto"/>
        <w:jc w:val="both"/>
        <w:rPr>
          <w:rFonts w:ascii="Times New Roman" w:eastAsia="Times New Roman" w:hAnsi="Times New Roman" w:cs="Times New Roman"/>
          <w:sz w:val="24"/>
          <w:szCs w:val="24"/>
          <w:lang w:val="uk-UA" w:eastAsia="uk-UA"/>
        </w:rPr>
      </w:pPr>
    </w:p>
    <w:p w14:paraId="450B75CE" w14:textId="5334DB55" w:rsidR="008E0EC5" w:rsidRPr="00C1168F" w:rsidRDefault="005F5D75" w:rsidP="005F5D75">
      <w:pPr>
        <w:spacing w:after="0" w:line="240" w:lineRule="auto"/>
        <w:ind w:left="1985"/>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 xml:space="preserve">              7. </w:t>
      </w:r>
      <w:r w:rsidR="008E0EC5" w:rsidRPr="00C1168F">
        <w:rPr>
          <w:rFonts w:ascii="Times New Roman" w:eastAsia="Calibri" w:hAnsi="Times New Roman" w:cs="Times New Roman"/>
          <w:b/>
          <w:sz w:val="24"/>
          <w:szCs w:val="24"/>
          <w:lang w:val="uk-UA" w:eastAsia="ru-RU"/>
        </w:rPr>
        <w:t>ГАРАНТІЙНІ ЗОБОВ’ЯЗАННЯ</w:t>
      </w:r>
    </w:p>
    <w:p w14:paraId="63B33ADF" w14:textId="256631AE" w:rsidR="008E0EC5" w:rsidRPr="00C1168F" w:rsidRDefault="005F5D75" w:rsidP="009F4AD8">
      <w:pPr>
        <w:pStyle w:val="a3"/>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7.1.</w:t>
      </w:r>
      <w:r w:rsidR="008E0EC5" w:rsidRPr="00C1168F">
        <w:rPr>
          <w:rFonts w:ascii="Times New Roman" w:eastAsia="Calibri" w:hAnsi="Times New Roman" w:cs="Times New Roman"/>
          <w:sz w:val="24"/>
          <w:szCs w:val="24"/>
          <w:lang w:val="uk-UA" w:eastAsia="ru-RU"/>
        </w:rPr>
        <w:t xml:space="preserve"> Постачальник гарантує, що Товар високої якості, відповідає вимогам стандартів та технічним вимогам.</w:t>
      </w:r>
    </w:p>
    <w:p w14:paraId="6DE67173" w14:textId="598E7BF7" w:rsidR="008E0EC5" w:rsidRPr="00C1168F" w:rsidRDefault="005F5D75" w:rsidP="009F4AD8">
      <w:pPr>
        <w:pStyle w:val="a3"/>
        <w:spacing w:after="0" w:line="240" w:lineRule="auto"/>
        <w:ind w:left="0"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7.2.</w:t>
      </w:r>
      <w:r w:rsidR="008E0EC5" w:rsidRPr="00C1168F">
        <w:rPr>
          <w:rFonts w:ascii="Times New Roman" w:eastAsia="Calibri" w:hAnsi="Times New Roman" w:cs="Times New Roman"/>
          <w:sz w:val="24"/>
          <w:szCs w:val="24"/>
          <w:lang w:val="uk-UA" w:eastAsia="ru-RU"/>
        </w:rPr>
        <w:t xml:space="preserve"> Замовник має право відмовитись від прийняття Товару у разі невідповідності його якості.</w:t>
      </w:r>
    </w:p>
    <w:p w14:paraId="3F4EDB1D" w14:textId="77777777" w:rsidR="002847DF" w:rsidRPr="00C1168F" w:rsidRDefault="002847DF" w:rsidP="002847DF">
      <w:pPr>
        <w:pStyle w:val="a3"/>
        <w:spacing w:after="0" w:line="240" w:lineRule="auto"/>
        <w:ind w:left="284"/>
        <w:jc w:val="both"/>
        <w:rPr>
          <w:rFonts w:ascii="Times New Roman" w:eastAsia="Calibri" w:hAnsi="Times New Roman" w:cs="Times New Roman"/>
          <w:sz w:val="24"/>
          <w:szCs w:val="24"/>
          <w:lang w:val="uk-UA" w:eastAsia="ru-RU"/>
        </w:rPr>
      </w:pPr>
    </w:p>
    <w:p w14:paraId="2818874D" w14:textId="77777777" w:rsidR="008E0EC5" w:rsidRPr="00C1168F" w:rsidRDefault="008E0EC5" w:rsidP="008E0EC5">
      <w:pPr>
        <w:spacing w:after="0" w:line="240" w:lineRule="auto"/>
        <w:ind w:firstLine="284"/>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8. ВІДПОВІДАЛЬНІСТЬ СТОРІН</w:t>
      </w:r>
    </w:p>
    <w:p w14:paraId="500B55B6" w14:textId="77777777" w:rsidR="008E0EC5" w:rsidRPr="00C1168F" w:rsidRDefault="008E0EC5" w:rsidP="008E0EC5">
      <w:pPr>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8.1.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14:paraId="5DE3FE8F" w14:textId="77777777" w:rsidR="008E0EC5" w:rsidRPr="00C1168F" w:rsidRDefault="008E0EC5" w:rsidP="008E0EC5">
      <w:pPr>
        <w:pStyle w:val="2"/>
        <w:spacing w:after="0" w:line="240" w:lineRule="auto"/>
        <w:ind w:firstLine="284"/>
        <w:jc w:val="both"/>
        <w:rPr>
          <w:rFonts w:ascii="Times New Roman" w:hAnsi="Times New Roman"/>
          <w:sz w:val="24"/>
          <w:szCs w:val="24"/>
          <w:lang w:val="uk-UA"/>
        </w:rPr>
      </w:pPr>
      <w:r w:rsidRPr="00C1168F">
        <w:rPr>
          <w:rFonts w:ascii="Times New Roman" w:hAnsi="Times New Roman"/>
          <w:sz w:val="24"/>
          <w:szCs w:val="24"/>
          <w:lang w:val="uk-UA" w:eastAsia="ru-RU"/>
        </w:rPr>
        <w:t xml:space="preserve">8.2. </w:t>
      </w:r>
      <w:r w:rsidRPr="00C1168F">
        <w:rPr>
          <w:rFonts w:ascii="Times New Roman" w:hAnsi="Times New Roman"/>
          <w:sz w:val="24"/>
          <w:szCs w:val="24"/>
          <w:lang w:val="uk-UA"/>
        </w:rPr>
        <w:t>За порушення строків виконання зобов’язань по Договору, Виконавець сплачує Замовнику пеню в розмірі 0,1% від вартості Товару, за який допущено прострочення поставки, за кожний день прострочення, а за прострочення понад 30 днів (тридцять днів) додатково стягується штраф у розмірі 7% (сім) відсотків вказаної вартості.</w:t>
      </w:r>
    </w:p>
    <w:p w14:paraId="0EA98CD1" w14:textId="77777777" w:rsidR="008E0EC5" w:rsidRPr="00C1168F" w:rsidRDefault="008E0EC5" w:rsidP="008E0EC5">
      <w:pPr>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8.3. Сплата пені не звільняє Сторони від виконання своїх зобов’язань за цим Договором у повному обсязі.</w:t>
      </w:r>
    </w:p>
    <w:p w14:paraId="198BF1BD" w14:textId="77777777" w:rsidR="008E0EC5" w:rsidRPr="00C1168F" w:rsidRDefault="008E0EC5" w:rsidP="008E0EC5">
      <w:pPr>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8.4.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14:paraId="28C5A1E6" w14:textId="36CFDFE6" w:rsidR="008E0EC5" w:rsidRPr="00C1168F" w:rsidRDefault="008E0EC5" w:rsidP="008E0EC5">
      <w:pPr>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8.5.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p w14:paraId="4FE0ABBA" w14:textId="77777777" w:rsidR="002847DF" w:rsidRPr="00C1168F" w:rsidRDefault="002847DF" w:rsidP="008E0EC5">
      <w:pPr>
        <w:spacing w:after="0" w:line="240" w:lineRule="auto"/>
        <w:ind w:firstLine="284"/>
        <w:jc w:val="both"/>
        <w:rPr>
          <w:rFonts w:ascii="Times New Roman" w:eastAsia="Calibri" w:hAnsi="Times New Roman" w:cs="Times New Roman"/>
          <w:sz w:val="24"/>
          <w:szCs w:val="24"/>
          <w:lang w:val="uk-UA" w:eastAsia="ru-RU"/>
        </w:rPr>
      </w:pPr>
    </w:p>
    <w:p w14:paraId="77DADFD5" w14:textId="45B9D053" w:rsidR="00231612" w:rsidRPr="00C1168F" w:rsidRDefault="00231612" w:rsidP="00231612">
      <w:pPr>
        <w:shd w:val="clear" w:color="auto" w:fill="FFFFFF"/>
        <w:spacing w:after="0" w:line="240" w:lineRule="auto"/>
        <w:ind w:firstLine="709"/>
        <w:jc w:val="center"/>
        <w:rPr>
          <w:rFonts w:ascii="Times New Roman" w:eastAsia="Calibri" w:hAnsi="Times New Roman" w:cs="Times New Roman"/>
          <w:b/>
          <w:bCs/>
          <w:sz w:val="24"/>
          <w:szCs w:val="24"/>
          <w:lang w:val="uk-UA"/>
        </w:rPr>
      </w:pPr>
      <w:r w:rsidRPr="00C1168F">
        <w:rPr>
          <w:rFonts w:ascii="Times New Roman" w:eastAsia="Calibri" w:hAnsi="Times New Roman" w:cs="Times New Roman"/>
          <w:b/>
          <w:sz w:val="24"/>
          <w:szCs w:val="24"/>
          <w:lang w:val="uk-UA"/>
        </w:rPr>
        <w:t>9</w:t>
      </w:r>
      <w:r w:rsidRPr="00C1168F">
        <w:rPr>
          <w:rFonts w:ascii="Times New Roman" w:eastAsia="Calibri" w:hAnsi="Times New Roman" w:cs="Times New Roman"/>
          <w:b/>
          <w:bCs/>
          <w:sz w:val="24"/>
          <w:szCs w:val="24"/>
          <w:lang w:val="uk-UA"/>
        </w:rPr>
        <w:t xml:space="preserve">. </w:t>
      </w:r>
      <w:r w:rsidR="000F0503" w:rsidRPr="00C1168F">
        <w:rPr>
          <w:rFonts w:ascii="Times New Roman" w:eastAsia="Calibri" w:hAnsi="Times New Roman" w:cs="Times New Roman"/>
          <w:b/>
          <w:bCs/>
          <w:sz w:val="24"/>
          <w:szCs w:val="24"/>
          <w:lang w:val="uk-UA"/>
        </w:rPr>
        <w:t>АНТИКОРУПЦІЙНЕ ЗАСТЕРЕЖЕННЯ</w:t>
      </w:r>
    </w:p>
    <w:p w14:paraId="22C9E5F7" w14:textId="2385C8FA"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9.1. Сторони зобов'язуються: забезпечити повну відповідальність свого персоналу вимогам антикорупційного законодавства.</w:t>
      </w:r>
    </w:p>
    <w:p w14:paraId="36880AAD" w14:textId="4BF0C308"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 xml:space="preserve">9.2. Сторони погоджуються не здійснювати, прямо чи опосередковано, Жодних грошових виплат, передачі майна, надання переваг, пільг, </w:t>
      </w:r>
      <w:proofErr w:type="spellStart"/>
      <w:r w:rsidRPr="00C1168F">
        <w:rPr>
          <w:rFonts w:ascii="Times New Roman" w:eastAsia="Calibri" w:hAnsi="Times New Roman" w:cs="Times New Roman"/>
          <w:sz w:val="24"/>
          <w:szCs w:val="24"/>
          <w:lang w:val="uk-UA"/>
        </w:rPr>
        <w:t>послут</w:t>
      </w:r>
      <w:proofErr w:type="spellEnd"/>
      <w:r w:rsidRPr="00C1168F">
        <w:rPr>
          <w:rFonts w:ascii="Times New Roman" w:eastAsia="Calibri" w:hAnsi="Times New Roman" w:cs="Times New Roman"/>
          <w:sz w:val="24"/>
          <w:szCs w:val="24"/>
          <w:lang w:val="uk-UA"/>
        </w:rPr>
        <w:t>,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C0E4F70" w14:textId="1AD63260"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 xml:space="preserve">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w:t>
      </w:r>
      <w:proofErr w:type="spellStart"/>
      <w:r w:rsidRPr="00C1168F">
        <w:rPr>
          <w:rFonts w:ascii="Times New Roman" w:eastAsia="Calibri" w:hAnsi="Times New Roman" w:cs="Times New Roman"/>
          <w:sz w:val="24"/>
          <w:szCs w:val="24"/>
          <w:lang w:val="uk-UA"/>
        </w:rPr>
        <w:t>ій</w:t>
      </w:r>
      <w:proofErr w:type="spellEnd"/>
      <w:r w:rsidRPr="00C1168F">
        <w:rPr>
          <w:rFonts w:ascii="Times New Roman" w:eastAsia="Calibri" w:hAnsi="Times New Roman" w:cs="Times New Roman"/>
          <w:sz w:val="24"/>
          <w:szCs w:val="24"/>
          <w:lang w:val="uk-UA"/>
        </w:rPr>
        <w:t xml:space="preserve"> службових повноважень чи пов'язаних з ними можливостей.</w:t>
      </w:r>
    </w:p>
    <w:p w14:paraId="6C0A4531" w14:textId="71F0DF09"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10D49E8" w14:textId="22E28B34"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9.5. Під діями працівника, здійснюваними на користь стимулюючої його Сторони, розуміються:</w:t>
      </w:r>
    </w:p>
    <w:p w14:paraId="55D932B4" w14:textId="77777777"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 надання невиправданих переваг у порівнянні з іншими контрагентами:</w:t>
      </w:r>
    </w:p>
    <w:p w14:paraId="087B130A" w14:textId="77777777"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 надання будь-яких гарантій;</w:t>
      </w:r>
    </w:p>
    <w:p w14:paraId="74960C78" w14:textId="77777777"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 xml:space="preserve">- прискорення існуючих процедур; </w:t>
      </w:r>
    </w:p>
    <w:p w14:paraId="3B694D62" w14:textId="77777777"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 інший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51CA70C2" w14:textId="2D93EAF0"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9.6. Сторони підтверджують, що їх працівники ознайомлені про кримінальну, адміністративну та цивільно-правову відповідальність за порушення антикорупційного законодавства.</w:t>
      </w:r>
    </w:p>
    <w:p w14:paraId="5E54993E" w14:textId="412BE991"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9.7.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E87C666" w14:textId="20DC227E"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9.8. Сторони визнають, що ix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69D31FF4" w14:textId="24439DEE"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37DB8DE" w14:textId="00EA8144"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92A05B2" w14:textId="4D6C8019" w:rsidR="00231612" w:rsidRPr="00C1168F" w:rsidRDefault="00231612" w:rsidP="00231612">
      <w:pPr>
        <w:shd w:val="clear" w:color="auto" w:fill="FFFFFF"/>
        <w:spacing w:after="0" w:line="240" w:lineRule="auto"/>
        <w:ind w:firstLine="709"/>
        <w:jc w:val="both"/>
        <w:rPr>
          <w:rFonts w:ascii="Times New Roman" w:eastAsia="Calibri" w:hAnsi="Times New Roman" w:cs="Times New Roman"/>
          <w:sz w:val="24"/>
          <w:szCs w:val="24"/>
          <w:lang w:val="uk-UA"/>
        </w:rPr>
      </w:pPr>
      <w:r w:rsidRPr="00C1168F">
        <w:rPr>
          <w:rFonts w:ascii="Times New Roman" w:eastAsia="Calibri" w:hAnsi="Times New Roman" w:cs="Times New Roman"/>
          <w:sz w:val="24"/>
          <w:szCs w:val="24"/>
          <w:lang w:val="uk-UA"/>
        </w:rPr>
        <w:t>9.11.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FE61B9A" w14:textId="77777777" w:rsidR="002847DF" w:rsidRPr="00C1168F" w:rsidRDefault="002847DF" w:rsidP="00231612">
      <w:pPr>
        <w:shd w:val="clear" w:color="auto" w:fill="FFFFFF"/>
        <w:spacing w:after="0" w:line="240" w:lineRule="auto"/>
        <w:ind w:firstLine="709"/>
        <w:jc w:val="both"/>
        <w:rPr>
          <w:rFonts w:ascii="Times New Roman" w:eastAsia="Calibri" w:hAnsi="Times New Roman" w:cs="Times New Roman"/>
          <w:sz w:val="24"/>
          <w:szCs w:val="24"/>
          <w:lang w:val="uk-UA"/>
        </w:rPr>
      </w:pPr>
    </w:p>
    <w:p w14:paraId="08E266D2" w14:textId="6D8EBBEB" w:rsidR="008E0EC5" w:rsidRPr="00C1168F" w:rsidRDefault="00231612" w:rsidP="008E0EC5">
      <w:pPr>
        <w:suppressAutoHyphens/>
        <w:spacing w:after="0" w:line="240" w:lineRule="auto"/>
        <w:ind w:left="360"/>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10</w:t>
      </w:r>
      <w:r w:rsidR="008E0EC5" w:rsidRPr="00C1168F">
        <w:rPr>
          <w:rFonts w:ascii="Times New Roman" w:eastAsia="Calibri" w:hAnsi="Times New Roman" w:cs="Times New Roman"/>
          <w:b/>
          <w:sz w:val="24"/>
          <w:szCs w:val="24"/>
          <w:lang w:val="uk-UA" w:eastAsia="ru-RU"/>
        </w:rPr>
        <w:t>. ФОРС-МАЖОРНІ ОБСТАВИНИ</w:t>
      </w:r>
    </w:p>
    <w:p w14:paraId="708F2B3A" w14:textId="29A328FD" w:rsidR="008E0EC5" w:rsidRPr="00C1168F" w:rsidRDefault="00231612" w:rsidP="008E0EC5">
      <w:pPr>
        <w:suppressAutoHyphen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10</w:t>
      </w:r>
      <w:r w:rsidR="008E0EC5" w:rsidRPr="00C1168F">
        <w:rPr>
          <w:rFonts w:ascii="Times New Roman" w:eastAsia="Calibri" w:hAnsi="Times New Roman" w:cs="Times New Roman"/>
          <w:sz w:val="24"/>
          <w:szCs w:val="24"/>
          <w:lang w:val="uk-UA" w:eastAsia="ru-RU"/>
        </w:rPr>
        <w:t>.1.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14:paraId="3F7A3EF7" w14:textId="415B977B" w:rsidR="008E0EC5" w:rsidRPr="00C1168F" w:rsidRDefault="00231612" w:rsidP="00231612">
      <w:pPr>
        <w:suppressAutoHyphen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10.2. </w:t>
      </w:r>
      <w:r w:rsidR="008E0EC5" w:rsidRPr="00C1168F">
        <w:rPr>
          <w:rFonts w:ascii="Times New Roman" w:eastAsia="Calibri" w:hAnsi="Times New Roman" w:cs="Times New Roman"/>
          <w:sz w:val="24"/>
          <w:szCs w:val="24"/>
          <w:lang w:val="uk-UA" w:eastAsia="ru-RU"/>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14:paraId="4FCE5CFA" w14:textId="5DA4B20F" w:rsidR="008E0EC5" w:rsidRPr="00C1168F" w:rsidRDefault="00231612" w:rsidP="00231612">
      <w:pPr>
        <w:suppressAutoHyphen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10. 3. </w:t>
      </w:r>
      <w:r w:rsidR="008E0EC5" w:rsidRPr="00C1168F">
        <w:rPr>
          <w:rFonts w:ascii="Times New Roman" w:eastAsia="Calibri" w:hAnsi="Times New Roman" w:cs="Times New Roman"/>
          <w:sz w:val="24"/>
          <w:szCs w:val="24"/>
          <w:lang w:val="uk-UA" w:eastAsia="ru-RU"/>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14:paraId="1A1D1E22" w14:textId="6FF56AB7" w:rsidR="008E0EC5" w:rsidRPr="00C1168F" w:rsidRDefault="00231612" w:rsidP="00231612">
      <w:pPr>
        <w:suppressAutoHyphens/>
        <w:spacing w:after="0" w:line="240" w:lineRule="auto"/>
        <w:ind w:left="284"/>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 xml:space="preserve">11. </w:t>
      </w:r>
      <w:r w:rsidR="008E0EC5" w:rsidRPr="00C1168F">
        <w:rPr>
          <w:rFonts w:ascii="Times New Roman" w:eastAsia="Calibri" w:hAnsi="Times New Roman" w:cs="Times New Roman"/>
          <w:b/>
          <w:sz w:val="24"/>
          <w:szCs w:val="24"/>
          <w:lang w:val="uk-UA" w:eastAsia="ru-RU"/>
        </w:rPr>
        <w:t>ВИРІШЕННЯ СПОРІВ</w:t>
      </w:r>
    </w:p>
    <w:p w14:paraId="6A19AB9B" w14:textId="25E7804A" w:rsidR="008E0EC5" w:rsidRPr="00C1168F" w:rsidRDefault="008E0EC5" w:rsidP="008E0EC5">
      <w:pPr>
        <w:tabs>
          <w:tab w:val="left" w:pos="709"/>
          <w:tab w:val="left" w:pos="690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w:t>
      </w:r>
      <w:r w:rsidR="00231612" w:rsidRPr="00C1168F">
        <w:rPr>
          <w:rFonts w:ascii="Times New Roman" w:eastAsia="Calibri" w:hAnsi="Times New Roman" w:cs="Times New Roman"/>
          <w:sz w:val="24"/>
          <w:szCs w:val="24"/>
          <w:lang w:val="uk-UA" w:eastAsia="ru-RU"/>
        </w:rPr>
        <w:t>1</w:t>
      </w:r>
      <w:r w:rsidRPr="00C1168F">
        <w:rPr>
          <w:rFonts w:ascii="Times New Roman" w:eastAsia="Calibri" w:hAnsi="Times New Roman" w:cs="Times New Roman"/>
          <w:sz w:val="24"/>
          <w:szCs w:val="24"/>
          <w:lang w:val="uk-UA" w:eastAsia="ru-RU"/>
        </w:rPr>
        <w:t>.1. Взаємовідносини Сторін, не передбачені цим Договором, регулюються чинним законодавством України.</w:t>
      </w:r>
    </w:p>
    <w:p w14:paraId="75D94E6B" w14:textId="28C78888" w:rsidR="008E0EC5" w:rsidRPr="00C1168F" w:rsidRDefault="008E0EC5" w:rsidP="008E0EC5">
      <w:pPr>
        <w:tabs>
          <w:tab w:val="left" w:pos="690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w:t>
      </w:r>
      <w:r w:rsidR="00231612" w:rsidRPr="00C1168F">
        <w:rPr>
          <w:rFonts w:ascii="Times New Roman" w:eastAsia="Calibri" w:hAnsi="Times New Roman" w:cs="Times New Roman"/>
          <w:sz w:val="24"/>
          <w:szCs w:val="24"/>
          <w:lang w:val="uk-UA" w:eastAsia="ru-RU"/>
        </w:rPr>
        <w:t>1</w:t>
      </w:r>
      <w:r w:rsidRPr="00C1168F">
        <w:rPr>
          <w:rFonts w:ascii="Times New Roman" w:eastAsia="Calibri" w:hAnsi="Times New Roman" w:cs="Times New Roman"/>
          <w:sz w:val="24"/>
          <w:szCs w:val="24"/>
          <w:lang w:val="uk-UA" w:eastAsia="ru-RU"/>
        </w:rPr>
        <w:t>.2. Усі спори між Сторонами вирішуються шляхом переговорів.</w:t>
      </w:r>
    </w:p>
    <w:p w14:paraId="2CA25B67" w14:textId="443CA010" w:rsidR="008E0EC5" w:rsidRPr="00C1168F" w:rsidRDefault="008E0EC5" w:rsidP="008E0EC5">
      <w:pPr>
        <w:tabs>
          <w:tab w:val="left" w:pos="6906"/>
        </w:tab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w:t>
      </w:r>
      <w:r w:rsidR="00231612" w:rsidRPr="00C1168F">
        <w:rPr>
          <w:rFonts w:ascii="Times New Roman" w:eastAsia="Calibri" w:hAnsi="Times New Roman" w:cs="Times New Roman"/>
          <w:sz w:val="24"/>
          <w:szCs w:val="24"/>
          <w:lang w:val="uk-UA" w:eastAsia="ru-RU"/>
        </w:rPr>
        <w:t>1</w:t>
      </w:r>
      <w:r w:rsidRPr="00C1168F">
        <w:rPr>
          <w:rFonts w:ascii="Times New Roman" w:eastAsia="Calibri" w:hAnsi="Times New Roman" w:cs="Times New Roman"/>
          <w:sz w:val="24"/>
          <w:szCs w:val="24"/>
          <w:lang w:val="uk-UA" w:eastAsia="ru-RU"/>
        </w:rPr>
        <w:t>.3. Спори між Сторонами з питань, щодо яких не було досягнуто згоди, вирішуються у судовому порядку.</w:t>
      </w:r>
    </w:p>
    <w:p w14:paraId="64D555D6" w14:textId="77777777" w:rsidR="00601CB7" w:rsidRPr="00C1168F" w:rsidRDefault="00601CB7" w:rsidP="008E0EC5">
      <w:pPr>
        <w:tabs>
          <w:tab w:val="left" w:pos="6906"/>
        </w:tabs>
        <w:spacing w:after="0" w:line="240" w:lineRule="auto"/>
        <w:ind w:firstLine="284"/>
        <w:jc w:val="both"/>
        <w:rPr>
          <w:rFonts w:ascii="Times New Roman" w:eastAsia="Calibri" w:hAnsi="Times New Roman" w:cs="Times New Roman"/>
          <w:sz w:val="24"/>
          <w:szCs w:val="24"/>
          <w:lang w:val="uk-UA" w:eastAsia="ru-RU"/>
        </w:rPr>
      </w:pPr>
    </w:p>
    <w:p w14:paraId="743AB4E3" w14:textId="0B4D8039" w:rsidR="008E0EC5" w:rsidRPr="00C1168F" w:rsidRDefault="00231612" w:rsidP="00231612">
      <w:pPr>
        <w:suppressAutoHyphens/>
        <w:spacing w:after="0" w:line="240" w:lineRule="auto"/>
        <w:ind w:left="284"/>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 xml:space="preserve">12. </w:t>
      </w:r>
      <w:r w:rsidR="008E0EC5" w:rsidRPr="00C1168F">
        <w:rPr>
          <w:rFonts w:ascii="Times New Roman" w:eastAsia="Calibri" w:hAnsi="Times New Roman" w:cs="Times New Roman"/>
          <w:b/>
          <w:sz w:val="24"/>
          <w:szCs w:val="24"/>
          <w:lang w:val="uk-UA" w:eastAsia="ru-RU"/>
        </w:rPr>
        <w:t>СТРОК ДІЇ ТА УМОВИ РОЗІРВАННЯ ДОГОВОРУ</w:t>
      </w:r>
    </w:p>
    <w:p w14:paraId="58302DEC" w14:textId="55211C10" w:rsidR="0064229B" w:rsidRPr="00C1168F" w:rsidRDefault="00231612" w:rsidP="00231612">
      <w:pPr>
        <w:widowControl w:val="0"/>
        <w:shd w:val="clear" w:color="auto" w:fill="FFFFFF"/>
        <w:tabs>
          <w:tab w:val="left" w:pos="142"/>
        </w:tabs>
        <w:autoSpaceDE w:val="0"/>
        <w:autoSpaceDN w:val="0"/>
        <w:adjustRightInd w:val="0"/>
        <w:spacing w:after="0" w:line="230" w:lineRule="exact"/>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12.1. </w:t>
      </w:r>
      <w:r w:rsidR="0064229B" w:rsidRPr="00C1168F">
        <w:rPr>
          <w:rFonts w:ascii="Times New Roman" w:eastAsia="Calibri" w:hAnsi="Times New Roman" w:cs="Times New Roman"/>
          <w:sz w:val="24"/>
          <w:szCs w:val="24"/>
          <w:lang w:val="uk-UA" w:eastAsia="ru-RU"/>
        </w:rPr>
        <w:t>Даний Договір набирає чинності з моменту його підписання уповноваженими представниками сторін та діє до завершення воєнного часу оголошеного Указом Президента України від 24.02.2022 № 64/2022 (Про введення воєнного стану в Україні) та подовженого послідуючими Указами Президента про продовження строку дії воєнного стану, але не довше ніж до 31.12.202</w:t>
      </w:r>
      <w:r w:rsidR="00601CB7" w:rsidRPr="00C1168F">
        <w:rPr>
          <w:rFonts w:ascii="Times New Roman" w:eastAsia="Calibri" w:hAnsi="Times New Roman" w:cs="Times New Roman"/>
          <w:sz w:val="24"/>
          <w:szCs w:val="24"/>
          <w:lang w:val="uk-UA" w:eastAsia="ru-RU"/>
        </w:rPr>
        <w:t>4</w:t>
      </w:r>
      <w:r w:rsidR="0064229B" w:rsidRPr="00C1168F">
        <w:rPr>
          <w:rFonts w:ascii="Times New Roman" w:eastAsia="Calibri" w:hAnsi="Times New Roman" w:cs="Times New Roman"/>
          <w:sz w:val="24"/>
          <w:szCs w:val="24"/>
          <w:lang w:val="uk-UA" w:eastAsia="ru-RU"/>
        </w:rPr>
        <w:t xml:space="preserve"> р., а в частині розрахунків – до повного виконання Сторонами узятих на себе зобов’язань.</w:t>
      </w:r>
    </w:p>
    <w:p w14:paraId="5AD9B959" w14:textId="070A4C0F" w:rsidR="008E0EC5" w:rsidRPr="00C1168F" w:rsidRDefault="00231612" w:rsidP="00231612">
      <w:pPr>
        <w:widowControl w:val="0"/>
        <w:shd w:val="clear" w:color="auto" w:fill="FFFFFF"/>
        <w:autoSpaceDE w:val="0"/>
        <w:autoSpaceDN w:val="0"/>
        <w:adjustRightInd w:val="0"/>
        <w:spacing w:after="0" w:line="230" w:lineRule="exact"/>
        <w:ind w:right="22"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12.2. </w:t>
      </w:r>
      <w:r w:rsidR="008E0EC5" w:rsidRPr="00C1168F">
        <w:rPr>
          <w:rFonts w:ascii="Times New Roman" w:eastAsia="Calibri" w:hAnsi="Times New Roman" w:cs="Times New Roman"/>
          <w:sz w:val="24"/>
          <w:szCs w:val="24"/>
          <w:lang w:val="uk-UA" w:eastAsia="ru-RU"/>
        </w:rPr>
        <w:t>Цей Договір укладається і підписується у 2 примірниках, що мають однакову юридичну силу.</w:t>
      </w:r>
    </w:p>
    <w:p w14:paraId="6DA88191" w14:textId="4F00F63C" w:rsidR="008E0EC5" w:rsidRPr="00C1168F" w:rsidRDefault="00231612" w:rsidP="00231612">
      <w:pPr>
        <w:widowControl w:val="0"/>
        <w:shd w:val="clear" w:color="auto" w:fill="FFFFFF"/>
        <w:autoSpaceDE w:val="0"/>
        <w:autoSpaceDN w:val="0"/>
        <w:adjustRightInd w:val="0"/>
        <w:spacing w:after="0" w:line="230" w:lineRule="exact"/>
        <w:ind w:right="22"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12.3. </w:t>
      </w:r>
      <w:r w:rsidR="008E0EC5" w:rsidRPr="00C1168F">
        <w:rPr>
          <w:rFonts w:ascii="Times New Roman" w:eastAsia="Calibri" w:hAnsi="Times New Roman" w:cs="Times New Roman"/>
          <w:sz w:val="24"/>
          <w:szCs w:val="24"/>
          <w:lang w:val="uk-UA" w:eastAsia="ru-RU"/>
        </w:rPr>
        <w:t>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14:paraId="747F89A4" w14:textId="5185DEA5" w:rsidR="008E0EC5" w:rsidRPr="00C1168F" w:rsidRDefault="00231612" w:rsidP="00231612">
      <w:pPr>
        <w:widowControl w:val="0"/>
        <w:shd w:val="clear" w:color="auto" w:fill="FFFFFF"/>
        <w:autoSpaceDE w:val="0"/>
        <w:autoSpaceDN w:val="0"/>
        <w:adjustRightInd w:val="0"/>
        <w:spacing w:after="0" w:line="230" w:lineRule="exact"/>
        <w:ind w:right="22"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12.4. </w:t>
      </w:r>
      <w:r w:rsidR="008E0EC5" w:rsidRPr="00C1168F">
        <w:rPr>
          <w:rFonts w:ascii="Times New Roman" w:eastAsia="Calibri" w:hAnsi="Times New Roman" w:cs="Times New Roman"/>
          <w:sz w:val="24"/>
          <w:szCs w:val="24"/>
          <w:lang w:val="uk-UA" w:eastAsia="ru-RU"/>
        </w:rPr>
        <w:t>Додатки та доповнення до цього договору, підписані Сторонами протягом терміну його дії, є невід'ємними частинами цього договору.</w:t>
      </w:r>
    </w:p>
    <w:p w14:paraId="5BD03D0E" w14:textId="3E5E042A" w:rsidR="008E0EC5" w:rsidRPr="00C1168F" w:rsidRDefault="00231612" w:rsidP="00231612">
      <w:pPr>
        <w:widowControl w:val="0"/>
        <w:shd w:val="clear" w:color="auto" w:fill="FFFFFF"/>
        <w:autoSpaceDE w:val="0"/>
        <w:autoSpaceDN w:val="0"/>
        <w:adjustRightInd w:val="0"/>
        <w:spacing w:after="0" w:line="230" w:lineRule="exact"/>
        <w:ind w:right="22"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12.5. </w:t>
      </w:r>
      <w:r w:rsidR="008E0EC5" w:rsidRPr="00C1168F">
        <w:rPr>
          <w:rFonts w:ascii="Times New Roman" w:eastAsia="Calibri" w:hAnsi="Times New Roman" w:cs="Times New Roman"/>
          <w:sz w:val="24"/>
          <w:szCs w:val="24"/>
          <w:lang w:val="uk-UA" w:eastAsia="ru-RU"/>
        </w:rPr>
        <w:t>Договір може бути достроково розірваний за згодою Сторін, за рішенням суду, або за рішенням Замовника</w:t>
      </w:r>
      <w:r w:rsidR="00A85980" w:rsidRPr="00C1168F">
        <w:rPr>
          <w:rFonts w:ascii="Times New Roman" w:eastAsia="Calibri" w:hAnsi="Times New Roman" w:cs="Times New Roman"/>
          <w:sz w:val="24"/>
          <w:szCs w:val="24"/>
          <w:lang w:val="uk-UA" w:eastAsia="ru-RU"/>
        </w:rPr>
        <w:t xml:space="preserve"> письмово попередивши про це іншу сторону не пізніше ніж за 5 днів до розірвання зазначеного договору</w:t>
      </w:r>
      <w:r w:rsidR="008E0EC5" w:rsidRPr="00C1168F">
        <w:rPr>
          <w:rFonts w:ascii="Times New Roman" w:eastAsia="Calibri" w:hAnsi="Times New Roman" w:cs="Times New Roman"/>
          <w:sz w:val="24"/>
          <w:szCs w:val="24"/>
          <w:lang w:val="uk-UA" w:eastAsia="ru-RU"/>
        </w:rPr>
        <w:t>.</w:t>
      </w:r>
    </w:p>
    <w:p w14:paraId="5EC33241" w14:textId="2D1694C6" w:rsidR="008E0EC5" w:rsidRPr="00C1168F" w:rsidRDefault="00231612" w:rsidP="00231612">
      <w:pPr>
        <w:widowControl w:val="0"/>
        <w:shd w:val="clear" w:color="auto" w:fill="FFFFFF"/>
        <w:autoSpaceDE w:val="0"/>
        <w:autoSpaceDN w:val="0"/>
        <w:adjustRightInd w:val="0"/>
        <w:spacing w:after="0" w:line="230" w:lineRule="exact"/>
        <w:ind w:right="22"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12.6. </w:t>
      </w:r>
      <w:r w:rsidR="008E0EC5" w:rsidRPr="00C1168F">
        <w:rPr>
          <w:rFonts w:ascii="Times New Roman" w:eastAsia="Calibri" w:hAnsi="Times New Roman" w:cs="Times New Roman"/>
          <w:sz w:val="24"/>
          <w:szCs w:val="24"/>
          <w:lang w:val="uk-UA" w:eastAsia="ru-RU"/>
        </w:rPr>
        <w:t xml:space="preserve">Жодна із Сторін не має права передавати свої права та обов’язки за цим Договором третій стороні. </w:t>
      </w:r>
    </w:p>
    <w:p w14:paraId="56563503" w14:textId="77777777" w:rsidR="00601CB7" w:rsidRPr="00C1168F" w:rsidRDefault="00601CB7" w:rsidP="00231612">
      <w:pPr>
        <w:widowControl w:val="0"/>
        <w:shd w:val="clear" w:color="auto" w:fill="FFFFFF"/>
        <w:autoSpaceDE w:val="0"/>
        <w:autoSpaceDN w:val="0"/>
        <w:adjustRightInd w:val="0"/>
        <w:spacing w:after="0" w:line="230" w:lineRule="exact"/>
        <w:ind w:right="22" w:firstLine="284"/>
        <w:jc w:val="both"/>
        <w:rPr>
          <w:rFonts w:ascii="Times New Roman" w:eastAsia="Calibri" w:hAnsi="Times New Roman" w:cs="Times New Roman"/>
          <w:sz w:val="24"/>
          <w:szCs w:val="24"/>
          <w:lang w:val="uk-UA" w:eastAsia="ru-RU"/>
        </w:rPr>
      </w:pPr>
    </w:p>
    <w:p w14:paraId="1D6DB660" w14:textId="5F71BA98" w:rsidR="008E0EC5" w:rsidRPr="00C1168F" w:rsidRDefault="008E0EC5" w:rsidP="008E0EC5">
      <w:pPr>
        <w:spacing w:after="0" w:line="240" w:lineRule="auto"/>
        <w:ind w:left="720"/>
        <w:jc w:val="center"/>
        <w:rPr>
          <w:rFonts w:ascii="Times New Roman" w:eastAsia="Times New Roman" w:hAnsi="Times New Roman" w:cs="Times New Roman"/>
          <w:sz w:val="24"/>
          <w:szCs w:val="24"/>
          <w:lang w:val="uk-UA"/>
        </w:rPr>
      </w:pPr>
      <w:r w:rsidRPr="00C1168F">
        <w:rPr>
          <w:rFonts w:ascii="Times New Roman" w:eastAsia="Times New Roman" w:hAnsi="Times New Roman" w:cs="Times New Roman"/>
          <w:b/>
          <w:sz w:val="24"/>
          <w:szCs w:val="24"/>
          <w:lang w:val="uk-UA"/>
        </w:rPr>
        <w:t>1</w:t>
      </w:r>
      <w:r w:rsidR="00231612" w:rsidRPr="00C1168F">
        <w:rPr>
          <w:rFonts w:ascii="Times New Roman" w:eastAsia="Times New Roman" w:hAnsi="Times New Roman" w:cs="Times New Roman"/>
          <w:b/>
          <w:sz w:val="24"/>
          <w:szCs w:val="24"/>
          <w:lang w:val="uk-UA"/>
        </w:rPr>
        <w:t>3</w:t>
      </w:r>
      <w:r w:rsidRPr="00C1168F">
        <w:rPr>
          <w:rFonts w:ascii="Times New Roman" w:eastAsia="Times New Roman" w:hAnsi="Times New Roman" w:cs="Times New Roman"/>
          <w:b/>
          <w:sz w:val="24"/>
          <w:szCs w:val="24"/>
          <w:lang w:val="uk-UA"/>
        </w:rPr>
        <w:t>. ПОРЯДОК ЗМІНИ УМОВ ДОГОВОРУ</w:t>
      </w:r>
    </w:p>
    <w:p w14:paraId="14FA4BA8" w14:textId="31CFCA0D" w:rsidR="008E0EC5" w:rsidRPr="00C1168F" w:rsidRDefault="008E0EC5" w:rsidP="00A06833">
      <w:pPr>
        <w:pStyle w:val="rvps2"/>
        <w:shd w:val="clear" w:color="auto" w:fill="FFFFFF"/>
        <w:spacing w:before="0" w:beforeAutospacing="0" w:after="0" w:afterAutospacing="0"/>
        <w:ind w:firstLine="284"/>
        <w:jc w:val="both"/>
        <w:rPr>
          <w:lang w:val="uk-UA"/>
        </w:rPr>
      </w:pPr>
      <w:r w:rsidRPr="00C1168F">
        <w:rPr>
          <w:lang w:val="uk-UA"/>
        </w:rPr>
        <w:t>1</w:t>
      </w:r>
      <w:r w:rsidR="00231612" w:rsidRPr="00C1168F">
        <w:rPr>
          <w:lang w:val="uk-UA"/>
        </w:rPr>
        <w:t>3</w:t>
      </w:r>
      <w:r w:rsidRPr="00C1168F">
        <w:rPr>
          <w:lang w:val="uk-UA"/>
        </w:rPr>
        <w:t>.1</w:t>
      </w:r>
      <w:r w:rsidR="006F0E6D" w:rsidRPr="00C1168F">
        <w:rPr>
          <w:lang w:val="uk-UA"/>
        </w:rPr>
        <w:t xml:space="preserve"> </w:t>
      </w:r>
      <w:r w:rsidRPr="00C1168F">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виконавця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виконавця без зменшення обсягів закупівлі.</w:t>
      </w:r>
      <w:bookmarkStart w:id="0" w:name="n1768"/>
      <w:bookmarkEnd w:id="0"/>
      <w:r w:rsidRPr="00C1168F">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2414D" w:rsidRPr="00C1168F">
        <w:rPr>
          <w:lang w:val="uk-UA"/>
        </w:rPr>
        <w:t>, а саме</w:t>
      </w:r>
      <w:r w:rsidRPr="00C1168F">
        <w:rPr>
          <w:lang w:val="uk-UA"/>
        </w:rPr>
        <w:t>:</w:t>
      </w:r>
    </w:p>
    <w:p w14:paraId="613535A6" w14:textId="77777777" w:rsidR="008E0EC5" w:rsidRPr="00C1168F" w:rsidRDefault="008E0EC5" w:rsidP="008E0EC5">
      <w:pPr>
        <w:pStyle w:val="rvps2"/>
        <w:shd w:val="clear" w:color="auto" w:fill="FFFFFF"/>
        <w:spacing w:before="0" w:beforeAutospacing="0" w:after="0" w:afterAutospacing="0"/>
        <w:ind w:firstLine="448"/>
        <w:jc w:val="both"/>
        <w:rPr>
          <w:lang w:val="uk-UA"/>
        </w:rPr>
      </w:pPr>
      <w:r w:rsidRPr="00C1168F">
        <w:rPr>
          <w:lang w:val="uk-UA"/>
        </w:rPr>
        <w:t>1) зменшення обсягів закупівлі, зокрема з урахуванням фактичного обсягу видатків замовника;</w:t>
      </w:r>
      <w:bookmarkStart w:id="1" w:name="n511"/>
      <w:bookmarkEnd w:id="1"/>
    </w:p>
    <w:p w14:paraId="5157F9AF" w14:textId="77777777" w:rsidR="008E0EC5" w:rsidRPr="00C1168F" w:rsidRDefault="008E0EC5" w:rsidP="008E0EC5">
      <w:pPr>
        <w:pStyle w:val="rvps2"/>
        <w:shd w:val="clear" w:color="auto" w:fill="FFFFFF"/>
        <w:spacing w:before="0" w:beforeAutospacing="0" w:after="0" w:afterAutospacing="0"/>
        <w:ind w:firstLine="448"/>
        <w:jc w:val="both"/>
        <w:rPr>
          <w:lang w:val="uk-UA"/>
        </w:rPr>
      </w:pPr>
      <w:r w:rsidRPr="00C1168F">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1168F">
        <w:rPr>
          <w:lang w:val="uk-UA"/>
        </w:rPr>
        <w:t>пропорційно</w:t>
      </w:r>
      <w:proofErr w:type="spellEnd"/>
      <w:r w:rsidRPr="00C1168F">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C1168F">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7127E99" w14:textId="77777777" w:rsidR="008E0EC5" w:rsidRPr="00C1168F" w:rsidRDefault="008E0EC5" w:rsidP="008E0EC5">
      <w:pPr>
        <w:pStyle w:val="rvps2"/>
        <w:shd w:val="clear" w:color="auto" w:fill="FFFFFF"/>
        <w:spacing w:before="0" w:beforeAutospacing="0" w:after="0" w:afterAutospacing="0"/>
        <w:ind w:firstLine="448"/>
        <w:jc w:val="both"/>
        <w:rPr>
          <w:lang w:val="uk-UA"/>
        </w:rPr>
      </w:pPr>
      <w:bookmarkStart w:id="2" w:name="n512"/>
      <w:bookmarkEnd w:id="2"/>
      <w:r w:rsidRPr="00C1168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8F8D1F" w14:textId="77777777" w:rsidR="008E0EC5" w:rsidRPr="00C1168F" w:rsidRDefault="008E0EC5" w:rsidP="008E0EC5">
      <w:pPr>
        <w:pStyle w:val="rvps2"/>
        <w:shd w:val="clear" w:color="auto" w:fill="FFFFFF"/>
        <w:spacing w:before="0" w:beforeAutospacing="0" w:after="0" w:afterAutospacing="0"/>
        <w:ind w:firstLine="448"/>
        <w:jc w:val="both"/>
        <w:rPr>
          <w:lang w:val="uk-UA"/>
        </w:rPr>
      </w:pPr>
      <w:bookmarkStart w:id="3" w:name="n513"/>
      <w:bookmarkEnd w:id="3"/>
      <w:r w:rsidRPr="00C1168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25BA6D" w14:textId="77777777" w:rsidR="008E0EC5" w:rsidRPr="00C1168F" w:rsidRDefault="008E0EC5" w:rsidP="008E0EC5">
      <w:pPr>
        <w:pStyle w:val="rvps2"/>
        <w:shd w:val="clear" w:color="auto" w:fill="FFFFFF"/>
        <w:spacing w:before="0" w:beforeAutospacing="0" w:after="0" w:afterAutospacing="0"/>
        <w:ind w:firstLine="448"/>
        <w:jc w:val="both"/>
        <w:rPr>
          <w:lang w:val="uk-UA"/>
        </w:rPr>
      </w:pPr>
      <w:bookmarkStart w:id="4" w:name="n514"/>
      <w:bookmarkEnd w:id="4"/>
      <w:r w:rsidRPr="00C1168F">
        <w:rPr>
          <w:lang w:val="uk-UA"/>
        </w:rPr>
        <w:t>5) погодження зміни ціни в договорі про закупівлю в бік зменшення (без зміни кількості (обсягу) та якості товарів, робіт і послуг);</w:t>
      </w:r>
    </w:p>
    <w:p w14:paraId="1B6DAB1C" w14:textId="77777777" w:rsidR="008E0EC5" w:rsidRPr="00C1168F" w:rsidRDefault="008E0EC5" w:rsidP="008E0EC5">
      <w:pPr>
        <w:pStyle w:val="rvps2"/>
        <w:shd w:val="clear" w:color="auto" w:fill="FFFFFF"/>
        <w:spacing w:before="0" w:beforeAutospacing="0" w:after="0" w:afterAutospacing="0"/>
        <w:ind w:firstLine="448"/>
        <w:jc w:val="both"/>
        <w:rPr>
          <w:lang w:val="uk-UA"/>
        </w:rPr>
      </w:pPr>
      <w:bookmarkStart w:id="5" w:name="n515"/>
      <w:bookmarkEnd w:id="5"/>
      <w:r w:rsidRPr="00C1168F">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1168F">
        <w:rPr>
          <w:lang w:val="uk-UA"/>
        </w:rPr>
        <w:t>пропорційно</w:t>
      </w:r>
      <w:proofErr w:type="spellEnd"/>
      <w:r w:rsidRPr="00C1168F">
        <w:rPr>
          <w:lang w:val="uk-UA"/>
        </w:rPr>
        <w:t xml:space="preserve"> до зміни таких ставок та/або пільг з оподаткування, а також у зв’язку із зміною системи оподаткування </w:t>
      </w:r>
      <w:proofErr w:type="spellStart"/>
      <w:r w:rsidRPr="00C1168F">
        <w:rPr>
          <w:lang w:val="uk-UA"/>
        </w:rPr>
        <w:t>пропорційно</w:t>
      </w:r>
      <w:proofErr w:type="spellEnd"/>
      <w:r w:rsidRPr="00C1168F">
        <w:rPr>
          <w:lang w:val="uk-UA"/>
        </w:rPr>
        <w:t xml:space="preserve"> до зміни податкового навантаження внаслідок зміни системи оподаткування;</w:t>
      </w:r>
    </w:p>
    <w:p w14:paraId="594A1DE6" w14:textId="77777777" w:rsidR="008E0EC5" w:rsidRPr="00C1168F" w:rsidRDefault="008E0EC5" w:rsidP="008E0EC5">
      <w:pPr>
        <w:pStyle w:val="rvps2"/>
        <w:shd w:val="clear" w:color="auto" w:fill="FFFFFF"/>
        <w:spacing w:before="0" w:beforeAutospacing="0" w:after="0" w:afterAutospacing="0"/>
        <w:ind w:firstLine="448"/>
        <w:jc w:val="both"/>
        <w:rPr>
          <w:lang w:val="uk-UA"/>
        </w:rPr>
      </w:pPr>
      <w:bookmarkStart w:id="6" w:name="n516"/>
      <w:bookmarkEnd w:id="6"/>
      <w:r w:rsidRPr="00C1168F">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168F">
        <w:rPr>
          <w:lang w:val="uk-UA"/>
        </w:rPr>
        <w:t>Platts</w:t>
      </w:r>
      <w:proofErr w:type="spellEnd"/>
      <w:r w:rsidRPr="00C1168F">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69DA66" w14:textId="77777777" w:rsidR="008E0EC5" w:rsidRPr="00C1168F" w:rsidRDefault="008E0EC5" w:rsidP="008E0EC5">
      <w:pPr>
        <w:pStyle w:val="rvps2"/>
        <w:shd w:val="clear" w:color="auto" w:fill="FFFFFF"/>
        <w:spacing w:before="0" w:beforeAutospacing="0" w:after="0" w:afterAutospacing="0"/>
        <w:ind w:firstLine="448"/>
        <w:jc w:val="both"/>
        <w:rPr>
          <w:lang w:val="uk-UA"/>
        </w:rPr>
      </w:pPr>
      <w:bookmarkStart w:id="7" w:name="n517"/>
      <w:bookmarkEnd w:id="7"/>
      <w:r w:rsidRPr="00C1168F">
        <w:rPr>
          <w:lang w:val="uk-UA"/>
        </w:rPr>
        <w:t>8) зміни умов у зв’язку із застосуванням положень </w:t>
      </w:r>
      <w:hyperlink r:id="rId6" w:anchor="n1778" w:tgtFrame="_blank" w:history="1">
        <w:r w:rsidRPr="00C1168F">
          <w:rPr>
            <w:rStyle w:val="a5"/>
            <w:color w:val="auto"/>
            <w:lang w:val="uk-UA"/>
          </w:rPr>
          <w:t>частини шостої</w:t>
        </w:r>
      </w:hyperlink>
      <w:r w:rsidRPr="00C1168F">
        <w:rPr>
          <w:lang w:val="uk-UA"/>
        </w:rPr>
        <w:t> статті 41 Закону.</w:t>
      </w:r>
    </w:p>
    <w:p w14:paraId="76EC265C" w14:textId="1E66BE1B" w:rsidR="008E0EC5" w:rsidRPr="00C1168F" w:rsidRDefault="008E0EC5" w:rsidP="008E0EC5">
      <w:pPr>
        <w:spacing w:after="0" w:line="240" w:lineRule="auto"/>
        <w:ind w:firstLine="284"/>
        <w:jc w:val="both"/>
        <w:rPr>
          <w:rFonts w:ascii="Times New Roman" w:eastAsia="Times New Roman" w:hAnsi="Times New Roman" w:cs="Times New Roman"/>
          <w:sz w:val="24"/>
          <w:szCs w:val="24"/>
          <w:lang w:val="uk-UA"/>
        </w:rPr>
      </w:pPr>
      <w:r w:rsidRPr="00C1168F">
        <w:rPr>
          <w:rFonts w:ascii="Times New Roman" w:eastAsia="Times New Roman" w:hAnsi="Times New Roman" w:cs="Times New Roman"/>
          <w:sz w:val="24"/>
          <w:szCs w:val="24"/>
          <w:lang w:val="uk-UA"/>
        </w:rPr>
        <w:t>1</w:t>
      </w:r>
      <w:r w:rsidR="00BF075D" w:rsidRPr="00C1168F">
        <w:rPr>
          <w:rFonts w:ascii="Times New Roman" w:eastAsia="Times New Roman" w:hAnsi="Times New Roman" w:cs="Times New Roman"/>
          <w:sz w:val="24"/>
          <w:szCs w:val="24"/>
          <w:lang w:val="uk-UA"/>
        </w:rPr>
        <w:t>3</w:t>
      </w:r>
      <w:r w:rsidRPr="00C1168F">
        <w:rPr>
          <w:rFonts w:ascii="Times New Roman" w:eastAsia="Times New Roman" w:hAnsi="Times New Roman" w:cs="Times New Roman"/>
          <w:sz w:val="24"/>
          <w:szCs w:val="24"/>
          <w:lang w:val="uk-UA"/>
        </w:rPr>
        <w:t>.2. Зміни до</w:t>
      </w:r>
      <w:r w:rsidR="006F0E6D" w:rsidRPr="00C1168F">
        <w:rPr>
          <w:rFonts w:ascii="Times New Roman" w:eastAsia="Times New Roman" w:hAnsi="Times New Roman" w:cs="Times New Roman"/>
          <w:sz w:val="24"/>
          <w:szCs w:val="24"/>
          <w:lang w:val="uk-UA"/>
        </w:rPr>
        <w:t xml:space="preserve"> </w:t>
      </w:r>
      <w:r w:rsidRPr="00C1168F">
        <w:rPr>
          <w:rFonts w:ascii="Times New Roman" w:eastAsia="Times New Roman" w:hAnsi="Times New Roman" w:cs="Times New Roman"/>
          <w:sz w:val="24"/>
          <w:szCs w:val="24"/>
          <w:lang w:val="uk-UA"/>
        </w:rPr>
        <w:t>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C1168F">
        <w:rPr>
          <w:rFonts w:ascii="Times New Roman" w:eastAsia="Times New Roman" w:hAnsi="Times New Roman" w:cs="Times New Roman"/>
          <w:b/>
          <w:sz w:val="24"/>
          <w:szCs w:val="24"/>
          <w:lang w:val="uk-UA"/>
        </w:rPr>
        <w:t>.</w:t>
      </w:r>
    </w:p>
    <w:p w14:paraId="5C88972C" w14:textId="6AC84D0A" w:rsidR="008E0EC5" w:rsidRPr="00C1168F" w:rsidRDefault="008E0EC5" w:rsidP="008E0EC5">
      <w:pPr>
        <w:spacing w:after="0" w:line="240" w:lineRule="auto"/>
        <w:ind w:firstLine="284"/>
        <w:jc w:val="both"/>
        <w:rPr>
          <w:rFonts w:ascii="Times New Roman" w:eastAsia="Times New Roman" w:hAnsi="Times New Roman" w:cs="Times New Roman"/>
          <w:sz w:val="24"/>
          <w:szCs w:val="24"/>
          <w:lang w:val="uk-UA"/>
        </w:rPr>
      </w:pPr>
      <w:r w:rsidRPr="00C1168F">
        <w:rPr>
          <w:rFonts w:ascii="Times New Roman" w:eastAsia="Times New Roman" w:hAnsi="Times New Roman" w:cs="Times New Roman"/>
          <w:sz w:val="24"/>
          <w:szCs w:val="24"/>
          <w:lang w:val="uk-UA"/>
        </w:rPr>
        <w:t>1</w:t>
      </w:r>
      <w:r w:rsidR="00BF075D" w:rsidRPr="00C1168F">
        <w:rPr>
          <w:rFonts w:ascii="Times New Roman" w:eastAsia="Times New Roman" w:hAnsi="Times New Roman" w:cs="Times New Roman"/>
          <w:sz w:val="24"/>
          <w:szCs w:val="24"/>
          <w:lang w:val="uk-UA"/>
        </w:rPr>
        <w:t>3</w:t>
      </w:r>
      <w:r w:rsidRPr="00C1168F">
        <w:rPr>
          <w:rFonts w:ascii="Times New Roman" w:eastAsia="Times New Roman" w:hAnsi="Times New Roman" w:cs="Times New Roman"/>
          <w:sz w:val="24"/>
          <w:szCs w:val="24"/>
          <w:lang w:val="uk-UA"/>
        </w:rPr>
        <w:t>.3. Пропозицію щодо внесення змін до договору може зробити кожна із Сторін Договору.</w:t>
      </w:r>
      <w:r w:rsidR="006F0E6D" w:rsidRPr="00C1168F">
        <w:rPr>
          <w:rFonts w:ascii="Times New Roman" w:eastAsia="Times New Roman" w:hAnsi="Times New Roman" w:cs="Times New Roman"/>
          <w:sz w:val="24"/>
          <w:szCs w:val="24"/>
          <w:lang w:val="uk-UA"/>
        </w:rPr>
        <w:t xml:space="preserve"> </w:t>
      </w:r>
      <w:r w:rsidRPr="00C1168F">
        <w:rPr>
          <w:rFonts w:ascii="Times New Roman" w:eastAsia="Times New Roman" w:hAnsi="Times New Roman" w:cs="Times New Roman"/>
          <w:sz w:val="24"/>
          <w:szCs w:val="24"/>
          <w:lang w:val="uk-UA"/>
        </w:rPr>
        <w:t>Обмін інформацією щодо внесення змін до договору здійснюється у письмовій формі шляхом взаємного листування.</w:t>
      </w:r>
    </w:p>
    <w:p w14:paraId="7F1C67A5" w14:textId="723E686D" w:rsidR="008E0EC5" w:rsidRPr="00C1168F" w:rsidRDefault="008E0EC5" w:rsidP="008E0EC5">
      <w:pPr>
        <w:spacing w:after="0" w:line="240" w:lineRule="auto"/>
        <w:ind w:right="120" w:firstLine="284"/>
        <w:jc w:val="both"/>
        <w:rPr>
          <w:rFonts w:ascii="Times New Roman" w:eastAsia="Times New Roman" w:hAnsi="Times New Roman" w:cs="Times New Roman"/>
          <w:sz w:val="24"/>
          <w:szCs w:val="24"/>
          <w:lang w:val="uk-UA"/>
        </w:rPr>
      </w:pPr>
      <w:r w:rsidRPr="00C1168F">
        <w:rPr>
          <w:rFonts w:ascii="Times New Roman" w:eastAsia="Times New Roman" w:hAnsi="Times New Roman" w:cs="Times New Roman"/>
          <w:sz w:val="24"/>
          <w:szCs w:val="24"/>
          <w:lang w:val="uk-UA"/>
        </w:rPr>
        <w:t>1</w:t>
      </w:r>
      <w:r w:rsidR="00BF075D" w:rsidRPr="00C1168F">
        <w:rPr>
          <w:rFonts w:ascii="Times New Roman" w:eastAsia="Times New Roman" w:hAnsi="Times New Roman" w:cs="Times New Roman"/>
          <w:sz w:val="24"/>
          <w:szCs w:val="24"/>
          <w:lang w:val="uk-UA"/>
        </w:rPr>
        <w:t>3</w:t>
      </w:r>
      <w:r w:rsidRPr="00C1168F">
        <w:rPr>
          <w:rFonts w:ascii="Times New Roman" w:eastAsia="Times New Roman" w:hAnsi="Times New Roman" w:cs="Times New Roman"/>
          <w:sz w:val="24"/>
          <w:szCs w:val="24"/>
          <w:lang w:val="uk-UA"/>
        </w:rPr>
        <w:t xml:space="preserve">.4. Зміна договору допускається лише за згодою Сторін, якщо інше не встановлено договором або законом. </w:t>
      </w:r>
    </w:p>
    <w:p w14:paraId="5F391CE6" w14:textId="2802BC0D" w:rsidR="00601CB7" w:rsidRPr="00C1168F" w:rsidRDefault="00601CB7" w:rsidP="008E0EC5">
      <w:pPr>
        <w:spacing w:after="0" w:line="240" w:lineRule="auto"/>
        <w:ind w:right="120" w:firstLine="284"/>
        <w:jc w:val="both"/>
        <w:rPr>
          <w:rFonts w:ascii="Times New Roman" w:eastAsia="Times New Roman" w:hAnsi="Times New Roman" w:cs="Times New Roman"/>
          <w:sz w:val="24"/>
          <w:szCs w:val="24"/>
          <w:lang w:val="uk-UA"/>
        </w:rPr>
      </w:pPr>
    </w:p>
    <w:p w14:paraId="41BA9319" w14:textId="5C610DE1" w:rsidR="00C1168F" w:rsidRPr="00DE5619" w:rsidRDefault="00C1168F" w:rsidP="00C1168F">
      <w:pPr>
        <w:spacing w:after="0" w:line="240" w:lineRule="auto"/>
        <w:ind w:right="120" w:firstLine="284"/>
        <w:jc w:val="center"/>
        <w:rPr>
          <w:rFonts w:ascii="Times New Roman" w:eastAsia="Times New Roman" w:hAnsi="Times New Roman" w:cs="Times New Roman"/>
          <w:b/>
          <w:bCs/>
          <w:sz w:val="24"/>
          <w:szCs w:val="24"/>
          <w:lang w:val="uk-UA"/>
        </w:rPr>
      </w:pPr>
      <w:r w:rsidRPr="00DE5619">
        <w:rPr>
          <w:rFonts w:ascii="Times New Roman" w:eastAsia="Times New Roman" w:hAnsi="Times New Roman" w:cs="Times New Roman"/>
          <w:b/>
          <w:bCs/>
          <w:sz w:val="24"/>
          <w:szCs w:val="24"/>
          <w:lang w:val="uk-UA"/>
        </w:rPr>
        <w:t xml:space="preserve">14. ЗГОДА </w:t>
      </w:r>
      <w:r w:rsidR="00DE5619" w:rsidRPr="00DE5619">
        <w:rPr>
          <w:rFonts w:ascii="Times New Roman" w:eastAsia="Times New Roman" w:hAnsi="Times New Roman" w:cs="Times New Roman"/>
          <w:b/>
          <w:bCs/>
          <w:sz w:val="24"/>
          <w:szCs w:val="24"/>
          <w:lang w:val="uk-UA"/>
        </w:rPr>
        <w:t>ПОСТАЧАЛЬНИКА</w:t>
      </w:r>
      <w:r w:rsidRPr="00DE5619">
        <w:rPr>
          <w:rFonts w:ascii="Times New Roman" w:eastAsia="Times New Roman" w:hAnsi="Times New Roman" w:cs="Times New Roman"/>
          <w:b/>
          <w:bCs/>
          <w:sz w:val="24"/>
          <w:szCs w:val="24"/>
          <w:lang w:val="uk-UA"/>
        </w:rPr>
        <w:t xml:space="preserve"> НА ОБРОБКУ ПЕРСОНАЛЬНИХ ДАНИХ ВІДПОВІДНО ДО ЗАКОНУ УКРАЇНИ «ПРО ЗАХИСТ ПЕРСОНАЛЬНИХ ДАНИХ»</w:t>
      </w:r>
    </w:p>
    <w:p w14:paraId="2DA9F32F" w14:textId="5CE63C09" w:rsidR="00C1168F" w:rsidRPr="00DE5619" w:rsidRDefault="00C1168F" w:rsidP="00C1168F">
      <w:pPr>
        <w:spacing w:after="0" w:line="240" w:lineRule="auto"/>
        <w:ind w:right="120" w:firstLine="284"/>
        <w:jc w:val="both"/>
        <w:rPr>
          <w:rFonts w:ascii="Times New Roman" w:eastAsia="Times New Roman" w:hAnsi="Times New Roman" w:cs="Times New Roman"/>
          <w:sz w:val="24"/>
          <w:szCs w:val="24"/>
          <w:lang w:val="uk-UA"/>
        </w:rPr>
      </w:pPr>
      <w:r w:rsidRPr="00DE5619">
        <w:rPr>
          <w:rFonts w:ascii="Times New Roman" w:eastAsia="Times New Roman" w:hAnsi="Times New Roman" w:cs="Times New Roman"/>
          <w:sz w:val="24"/>
          <w:szCs w:val="24"/>
          <w:lang w:val="uk-UA"/>
        </w:rPr>
        <w:t xml:space="preserve">Укладенням цього Договору </w:t>
      </w:r>
      <w:r w:rsidR="00DE5619" w:rsidRPr="00DE5619">
        <w:rPr>
          <w:rFonts w:ascii="Times New Roman" w:eastAsia="Times New Roman" w:hAnsi="Times New Roman" w:cs="Times New Roman"/>
          <w:sz w:val="24"/>
          <w:szCs w:val="24"/>
          <w:lang w:val="uk-UA"/>
        </w:rPr>
        <w:t>постачальник</w:t>
      </w:r>
      <w:r w:rsidRPr="00DE5619">
        <w:rPr>
          <w:rFonts w:ascii="Times New Roman" w:eastAsia="Times New Roman" w:hAnsi="Times New Roman" w:cs="Times New Roman"/>
          <w:sz w:val="24"/>
          <w:szCs w:val="24"/>
          <w:lang w:val="uk-UA"/>
        </w:rPr>
        <w:t xml:space="preserve"> підтверджує про те, що:</w:t>
      </w:r>
    </w:p>
    <w:p w14:paraId="6BE32864" w14:textId="77777777" w:rsidR="00C1168F" w:rsidRPr="00DE5619" w:rsidRDefault="00C1168F" w:rsidP="00C1168F">
      <w:pPr>
        <w:spacing w:after="0" w:line="240" w:lineRule="auto"/>
        <w:ind w:right="120" w:firstLine="284"/>
        <w:jc w:val="both"/>
        <w:rPr>
          <w:rFonts w:ascii="Times New Roman" w:eastAsia="Times New Roman" w:hAnsi="Times New Roman" w:cs="Times New Roman"/>
          <w:sz w:val="24"/>
          <w:szCs w:val="24"/>
          <w:lang w:val="uk-UA"/>
        </w:rPr>
      </w:pPr>
      <w:r w:rsidRPr="00DE5619">
        <w:rPr>
          <w:rFonts w:ascii="Times New Roman" w:eastAsia="Times New Roman" w:hAnsi="Times New Roman" w:cs="Times New Roman"/>
          <w:sz w:val="24"/>
          <w:szCs w:val="24"/>
          <w:lang w:val="uk-UA"/>
        </w:rPr>
        <w:t>14.1 йому повідомлено замовником про його права як суб’єкта персональних даних, визначені Законом України "Про захист персональних даних", мету збору таких даних та осіб, яким можуть передаватися його персональні дані;</w:t>
      </w:r>
    </w:p>
    <w:p w14:paraId="049167C3" w14:textId="241D0B1C" w:rsidR="00C1168F" w:rsidRPr="00DE5619" w:rsidRDefault="00C1168F" w:rsidP="00C1168F">
      <w:pPr>
        <w:spacing w:after="0" w:line="240" w:lineRule="auto"/>
        <w:ind w:right="120" w:firstLine="284"/>
        <w:jc w:val="both"/>
        <w:rPr>
          <w:rFonts w:ascii="Times New Roman" w:eastAsia="Times New Roman" w:hAnsi="Times New Roman" w:cs="Times New Roman"/>
          <w:sz w:val="24"/>
          <w:szCs w:val="24"/>
          <w:lang w:val="uk-UA"/>
        </w:rPr>
      </w:pPr>
      <w:r w:rsidRPr="00DE5619">
        <w:rPr>
          <w:rFonts w:ascii="Times New Roman" w:eastAsia="Times New Roman" w:hAnsi="Times New Roman" w:cs="Times New Roman"/>
          <w:sz w:val="24"/>
          <w:szCs w:val="24"/>
          <w:lang w:val="uk-UA"/>
        </w:rPr>
        <w:t xml:space="preserve">14.2 </w:t>
      </w:r>
      <w:r w:rsidR="00DE5619" w:rsidRPr="00DE5619">
        <w:rPr>
          <w:rFonts w:ascii="Times New Roman" w:eastAsia="Times New Roman" w:hAnsi="Times New Roman" w:cs="Times New Roman"/>
          <w:sz w:val="24"/>
          <w:szCs w:val="24"/>
          <w:lang w:val="uk-UA"/>
        </w:rPr>
        <w:t>постачальник</w:t>
      </w:r>
      <w:r w:rsidRPr="00DE5619">
        <w:rPr>
          <w:rFonts w:ascii="Times New Roman" w:eastAsia="Times New Roman" w:hAnsi="Times New Roman" w:cs="Times New Roman"/>
          <w:sz w:val="24"/>
          <w:szCs w:val="24"/>
          <w:lang w:val="uk-UA"/>
        </w:rPr>
        <w:t xml:space="preserve"> дає свою згоду включити до бази персональних даних замовника - «Контрагенти» свої персональні дані (надані відомості) з метою забезпечення реалізації адміністративно-правових, податкових відносин та відносин у сфері бухгалтерського обліку та аудиту;</w:t>
      </w:r>
    </w:p>
    <w:p w14:paraId="0BF50B4E" w14:textId="0B5933E5" w:rsidR="00C1168F" w:rsidRPr="00DE5619" w:rsidRDefault="00C1168F" w:rsidP="00C1168F">
      <w:pPr>
        <w:spacing w:after="0" w:line="240" w:lineRule="auto"/>
        <w:ind w:right="120" w:firstLine="284"/>
        <w:jc w:val="both"/>
        <w:rPr>
          <w:rFonts w:ascii="Times New Roman" w:eastAsia="Times New Roman" w:hAnsi="Times New Roman" w:cs="Times New Roman"/>
          <w:sz w:val="24"/>
          <w:szCs w:val="24"/>
          <w:lang w:val="uk-UA"/>
        </w:rPr>
      </w:pPr>
      <w:r w:rsidRPr="00DE5619">
        <w:rPr>
          <w:rFonts w:ascii="Times New Roman" w:eastAsia="Times New Roman" w:hAnsi="Times New Roman" w:cs="Times New Roman"/>
          <w:sz w:val="24"/>
          <w:szCs w:val="24"/>
          <w:lang w:val="uk-UA"/>
        </w:rPr>
        <w:t xml:space="preserve">14.3 </w:t>
      </w:r>
      <w:r w:rsidR="00DE5619" w:rsidRPr="00DE5619">
        <w:rPr>
          <w:rFonts w:ascii="Times New Roman" w:eastAsia="Times New Roman" w:hAnsi="Times New Roman" w:cs="Times New Roman"/>
          <w:sz w:val="24"/>
          <w:szCs w:val="24"/>
          <w:lang w:val="uk-UA"/>
        </w:rPr>
        <w:t>постачальник</w:t>
      </w:r>
      <w:r w:rsidRPr="00DE5619">
        <w:rPr>
          <w:rFonts w:ascii="Times New Roman" w:eastAsia="Times New Roman" w:hAnsi="Times New Roman" w:cs="Times New Roman"/>
          <w:sz w:val="24"/>
          <w:szCs w:val="24"/>
          <w:lang w:val="uk-UA"/>
        </w:rPr>
        <w:t xml:space="preserve"> повідомлений замовником про включення персональних даних першого (наданих відомостей) до бази персональних даних замовника - «Контрагенти» з метою забезпечення реалізації адміністративно-правових, податкових відносин та відносин у сфері бухгалтерського обліку та аудиту."</w:t>
      </w:r>
    </w:p>
    <w:p w14:paraId="642E92F8" w14:textId="77777777" w:rsidR="00C1168F" w:rsidRPr="00C1168F" w:rsidRDefault="00C1168F" w:rsidP="008E0EC5">
      <w:pPr>
        <w:spacing w:after="0" w:line="240" w:lineRule="auto"/>
        <w:ind w:right="120" w:firstLine="284"/>
        <w:jc w:val="both"/>
        <w:rPr>
          <w:rFonts w:ascii="Times New Roman" w:eastAsia="Times New Roman" w:hAnsi="Times New Roman" w:cs="Times New Roman"/>
          <w:sz w:val="24"/>
          <w:szCs w:val="24"/>
          <w:lang w:val="uk-UA"/>
        </w:rPr>
      </w:pPr>
    </w:p>
    <w:p w14:paraId="2EA9BA67" w14:textId="75484014" w:rsidR="008E0EC5" w:rsidRPr="00C1168F" w:rsidRDefault="00BF075D" w:rsidP="00BF075D">
      <w:pPr>
        <w:suppressAutoHyphens/>
        <w:spacing w:after="0" w:line="240" w:lineRule="auto"/>
        <w:ind w:left="360"/>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1</w:t>
      </w:r>
      <w:r w:rsidR="00C1168F">
        <w:rPr>
          <w:rFonts w:ascii="Times New Roman" w:eastAsia="Calibri" w:hAnsi="Times New Roman" w:cs="Times New Roman"/>
          <w:b/>
          <w:sz w:val="24"/>
          <w:szCs w:val="24"/>
          <w:lang w:val="uk-UA" w:eastAsia="ru-RU"/>
        </w:rPr>
        <w:t>5</w:t>
      </w:r>
      <w:r w:rsidRPr="00C1168F">
        <w:rPr>
          <w:rFonts w:ascii="Times New Roman" w:eastAsia="Calibri" w:hAnsi="Times New Roman" w:cs="Times New Roman"/>
          <w:b/>
          <w:sz w:val="24"/>
          <w:szCs w:val="24"/>
          <w:lang w:val="uk-UA" w:eastAsia="ru-RU"/>
        </w:rPr>
        <w:t xml:space="preserve">. </w:t>
      </w:r>
      <w:r w:rsidR="008E0EC5" w:rsidRPr="00C1168F">
        <w:rPr>
          <w:rFonts w:ascii="Times New Roman" w:eastAsia="Calibri" w:hAnsi="Times New Roman" w:cs="Times New Roman"/>
          <w:b/>
          <w:sz w:val="24"/>
          <w:szCs w:val="24"/>
          <w:lang w:val="uk-UA" w:eastAsia="ru-RU"/>
        </w:rPr>
        <w:t>ЗАГАЛЬНІ ПОЛОЖЕННЯ</w:t>
      </w:r>
    </w:p>
    <w:p w14:paraId="4060BC63" w14:textId="79B7B34F" w:rsidR="008E0EC5" w:rsidRPr="00C1168F" w:rsidRDefault="008E0EC5" w:rsidP="008E0EC5">
      <w:pPr>
        <w:tabs>
          <w:tab w:val="num" w:pos="709"/>
          <w:tab w:val="num" w:pos="851"/>
        </w:tabs>
        <w:suppressAutoHyphens/>
        <w:spacing w:after="0" w:line="240" w:lineRule="auto"/>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 xml:space="preserve">     1</w:t>
      </w:r>
      <w:r w:rsidR="00C1168F">
        <w:rPr>
          <w:rFonts w:ascii="Times New Roman" w:eastAsia="Calibri" w:hAnsi="Times New Roman" w:cs="Times New Roman"/>
          <w:sz w:val="24"/>
          <w:szCs w:val="24"/>
          <w:lang w:val="uk-UA" w:eastAsia="ru-RU"/>
        </w:rPr>
        <w:t>5</w:t>
      </w:r>
      <w:r w:rsidRPr="00C1168F">
        <w:rPr>
          <w:rFonts w:ascii="Times New Roman" w:eastAsia="Calibri" w:hAnsi="Times New Roman" w:cs="Times New Roman"/>
          <w:sz w:val="24"/>
          <w:szCs w:val="24"/>
          <w:lang w:val="uk-UA" w:eastAsia="ru-RU"/>
        </w:rPr>
        <w:t xml:space="preserve">.1.  Невід’ємною частиною цього Договору є: </w:t>
      </w:r>
      <w:r w:rsidRPr="00C1168F">
        <w:rPr>
          <w:rFonts w:ascii="Times New Roman" w:eastAsia="Calibri" w:hAnsi="Times New Roman" w:cs="Times New Roman"/>
          <w:b/>
          <w:sz w:val="24"/>
          <w:szCs w:val="24"/>
          <w:lang w:val="uk-UA" w:eastAsia="ru-RU"/>
        </w:rPr>
        <w:t>специфікація (Додаток №1)</w:t>
      </w:r>
      <w:r w:rsidRPr="00C1168F">
        <w:rPr>
          <w:rFonts w:ascii="Times New Roman" w:eastAsia="Calibri" w:hAnsi="Times New Roman" w:cs="Times New Roman"/>
          <w:sz w:val="24"/>
          <w:szCs w:val="24"/>
          <w:lang w:val="uk-UA" w:eastAsia="ru-RU"/>
        </w:rPr>
        <w:t xml:space="preserve">, </w:t>
      </w:r>
    </w:p>
    <w:p w14:paraId="5A27F9EE" w14:textId="60F131F0" w:rsidR="008E0EC5" w:rsidRPr="00C1168F" w:rsidRDefault="008E0EC5" w:rsidP="008E0EC5">
      <w:pPr>
        <w:tabs>
          <w:tab w:val="left" w:pos="284"/>
          <w:tab w:val="num" w:pos="851"/>
        </w:tabs>
        <w:suppressAutoHyphen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w:t>
      </w:r>
      <w:r w:rsidR="00C1168F">
        <w:rPr>
          <w:rFonts w:ascii="Times New Roman" w:eastAsia="Calibri" w:hAnsi="Times New Roman" w:cs="Times New Roman"/>
          <w:sz w:val="24"/>
          <w:szCs w:val="24"/>
          <w:lang w:val="uk-UA" w:eastAsia="ru-RU"/>
        </w:rPr>
        <w:t>5</w:t>
      </w:r>
      <w:r w:rsidRPr="00C1168F">
        <w:rPr>
          <w:rFonts w:ascii="Times New Roman" w:eastAsia="Calibri" w:hAnsi="Times New Roman" w:cs="Times New Roman"/>
          <w:sz w:val="24"/>
          <w:szCs w:val="24"/>
          <w:lang w:val="uk-UA" w:eastAsia="ru-RU"/>
        </w:rPr>
        <w:t>.2. 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14:paraId="4AAC02BE" w14:textId="7BB7BD8B" w:rsidR="008E0EC5" w:rsidRPr="00C1168F" w:rsidRDefault="008E0EC5" w:rsidP="008E0EC5">
      <w:pPr>
        <w:suppressAutoHyphen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w:t>
      </w:r>
      <w:r w:rsidR="00C1168F">
        <w:rPr>
          <w:rFonts w:ascii="Times New Roman" w:eastAsia="Calibri" w:hAnsi="Times New Roman" w:cs="Times New Roman"/>
          <w:sz w:val="24"/>
          <w:szCs w:val="24"/>
          <w:lang w:val="uk-UA" w:eastAsia="ru-RU"/>
        </w:rPr>
        <w:t>5</w:t>
      </w:r>
      <w:r w:rsidRPr="00C1168F">
        <w:rPr>
          <w:rFonts w:ascii="Times New Roman" w:eastAsia="Calibri" w:hAnsi="Times New Roman" w:cs="Times New Roman"/>
          <w:sz w:val="24"/>
          <w:szCs w:val="24"/>
          <w:lang w:val="uk-UA" w:eastAsia="ru-RU"/>
        </w:rPr>
        <w:t xml:space="preserve">.3. Кожна із Сторін несе повну відповідальність за правильність вказаних в цьому Договорі реквізитів та зобов’язується у термін 3-х календарних днів письмово повідомляти </w:t>
      </w:r>
      <w:r w:rsidRPr="00C1168F">
        <w:rPr>
          <w:rFonts w:ascii="Times New Roman" w:eastAsia="Calibri" w:hAnsi="Times New Roman" w:cs="Times New Roman"/>
          <w:sz w:val="24"/>
          <w:szCs w:val="24"/>
          <w:lang w:val="uk-UA" w:eastAsia="ru-RU"/>
        </w:rPr>
        <w:lastRenderedPageBreak/>
        <w:t xml:space="preserve">іншу Сторону про їх зміну, інакше вона несе ризик настання пов’язаних з ним несприятливих наслідків. </w:t>
      </w:r>
    </w:p>
    <w:p w14:paraId="43F20059" w14:textId="47F5765D" w:rsidR="008E0EC5" w:rsidRPr="00C1168F" w:rsidRDefault="008E0EC5" w:rsidP="008E0EC5">
      <w:pPr>
        <w:tabs>
          <w:tab w:val="left" w:pos="993"/>
        </w:tabs>
        <w:suppressAutoHyphen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w:t>
      </w:r>
      <w:r w:rsidR="00C1168F">
        <w:rPr>
          <w:rFonts w:ascii="Times New Roman" w:eastAsia="Calibri" w:hAnsi="Times New Roman" w:cs="Times New Roman"/>
          <w:sz w:val="24"/>
          <w:szCs w:val="24"/>
          <w:lang w:val="uk-UA" w:eastAsia="ru-RU"/>
        </w:rPr>
        <w:t>5</w:t>
      </w:r>
      <w:r w:rsidRPr="00C1168F">
        <w:rPr>
          <w:rFonts w:ascii="Times New Roman" w:eastAsia="Calibri" w:hAnsi="Times New Roman" w:cs="Times New Roman"/>
          <w:sz w:val="24"/>
          <w:szCs w:val="24"/>
          <w:lang w:val="uk-UA" w:eastAsia="ru-RU"/>
        </w:rPr>
        <w:t>.4.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w:t>
      </w:r>
    </w:p>
    <w:p w14:paraId="3604418E" w14:textId="309E8A83" w:rsidR="008E0EC5" w:rsidRPr="00C1168F" w:rsidRDefault="008E0EC5" w:rsidP="008E0EC5">
      <w:pPr>
        <w:tabs>
          <w:tab w:val="left" w:pos="851"/>
        </w:tabs>
        <w:suppressAutoHyphen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w:t>
      </w:r>
      <w:r w:rsidR="00C1168F">
        <w:rPr>
          <w:rFonts w:ascii="Times New Roman" w:eastAsia="Calibri" w:hAnsi="Times New Roman" w:cs="Times New Roman"/>
          <w:sz w:val="24"/>
          <w:szCs w:val="24"/>
          <w:lang w:val="uk-UA" w:eastAsia="ru-RU"/>
        </w:rPr>
        <w:t>5</w:t>
      </w:r>
      <w:r w:rsidRPr="00C1168F">
        <w:rPr>
          <w:rFonts w:ascii="Times New Roman" w:eastAsia="Calibri" w:hAnsi="Times New Roman" w:cs="Times New Roman"/>
          <w:sz w:val="24"/>
          <w:szCs w:val="24"/>
          <w:lang w:val="uk-UA" w:eastAsia="ru-RU"/>
        </w:rPr>
        <w:t xml:space="preserve">.5.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5C53BBA7" w14:textId="754944FC" w:rsidR="008E0EC5" w:rsidRPr="00C1168F" w:rsidRDefault="008E0EC5" w:rsidP="008E0EC5">
      <w:pPr>
        <w:tabs>
          <w:tab w:val="left" w:pos="709"/>
        </w:tabs>
        <w:suppressAutoHyphens/>
        <w:spacing w:after="0" w:line="240" w:lineRule="auto"/>
        <w:ind w:firstLine="284"/>
        <w:jc w:val="both"/>
        <w:rPr>
          <w:rFonts w:ascii="Times New Roman" w:eastAsia="Calibri" w:hAnsi="Times New Roman" w:cs="Times New Roman"/>
          <w:sz w:val="24"/>
          <w:szCs w:val="24"/>
          <w:lang w:val="uk-UA" w:eastAsia="ru-RU"/>
        </w:rPr>
      </w:pPr>
      <w:r w:rsidRPr="00C1168F">
        <w:rPr>
          <w:rFonts w:ascii="Times New Roman" w:eastAsia="Calibri" w:hAnsi="Times New Roman" w:cs="Times New Roman"/>
          <w:sz w:val="24"/>
          <w:szCs w:val="24"/>
          <w:lang w:val="uk-UA" w:eastAsia="ru-RU"/>
        </w:rPr>
        <w:t>1</w:t>
      </w:r>
      <w:r w:rsidR="00C1168F">
        <w:rPr>
          <w:rFonts w:ascii="Times New Roman" w:eastAsia="Calibri" w:hAnsi="Times New Roman" w:cs="Times New Roman"/>
          <w:sz w:val="24"/>
          <w:szCs w:val="24"/>
          <w:lang w:val="uk-UA" w:eastAsia="ru-RU"/>
        </w:rPr>
        <w:t>5</w:t>
      </w:r>
      <w:r w:rsidRPr="00C1168F">
        <w:rPr>
          <w:rFonts w:ascii="Times New Roman" w:eastAsia="Calibri" w:hAnsi="Times New Roman" w:cs="Times New Roman"/>
          <w:sz w:val="24"/>
          <w:szCs w:val="24"/>
          <w:lang w:val="uk-UA" w:eastAsia="ru-RU"/>
        </w:rPr>
        <w:t xml:space="preserve">.6. Підписуючи  цей  договір  Сторони  надають згоду на обробку, використання та оприлюднення персональних даних відповідно до діючого законодавства України та згідно з Законом України «Про захист персональних даних» від 01.06.2010 р. №2297-VI. </w:t>
      </w:r>
    </w:p>
    <w:p w14:paraId="4173A067" w14:textId="77777777" w:rsidR="00742412" w:rsidRPr="00C1168F" w:rsidRDefault="00742412" w:rsidP="00285317">
      <w:pPr>
        <w:shd w:val="clear" w:color="auto" w:fill="FFFFFF"/>
        <w:tabs>
          <w:tab w:val="left" w:pos="0"/>
          <w:tab w:val="left" w:pos="567"/>
        </w:tabs>
        <w:spacing w:line="240" w:lineRule="auto"/>
        <w:contextualSpacing/>
        <w:jc w:val="center"/>
        <w:rPr>
          <w:rFonts w:ascii="Times New Roman" w:eastAsia="Times New Roman" w:hAnsi="Times New Roman"/>
          <w:b/>
          <w:bCs/>
          <w:snapToGrid w:val="0"/>
          <w:sz w:val="24"/>
          <w:szCs w:val="24"/>
          <w:lang w:val="uk-UA" w:eastAsia="ru-RU"/>
        </w:rPr>
      </w:pPr>
    </w:p>
    <w:p w14:paraId="170A377A" w14:textId="6EC57864" w:rsidR="00285317" w:rsidRPr="00C1168F" w:rsidRDefault="00285317" w:rsidP="00285317">
      <w:pPr>
        <w:shd w:val="clear" w:color="auto" w:fill="FFFFFF"/>
        <w:tabs>
          <w:tab w:val="left" w:pos="0"/>
          <w:tab w:val="left" w:pos="567"/>
        </w:tabs>
        <w:spacing w:line="240" w:lineRule="auto"/>
        <w:contextualSpacing/>
        <w:jc w:val="center"/>
        <w:rPr>
          <w:rFonts w:ascii="Times New Roman" w:hAnsi="Times New Roman"/>
          <w:sz w:val="24"/>
          <w:szCs w:val="24"/>
          <w:lang w:val="uk-UA" w:eastAsia="ru-RU"/>
        </w:rPr>
      </w:pPr>
      <w:r w:rsidRPr="00C1168F">
        <w:rPr>
          <w:rFonts w:ascii="Times New Roman" w:eastAsia="Times New Roman" w:hAnsi="Times New Roman"/>
          <w:b/>
          <w:bCs/>
          <w:snapToGrid w:val="0"/>
          <w:sz w:val="24"/>
          <w:szCs w:val="24"/>
          <w:lang w:val="uk-UA" w:eastAsia="ru-RU"/>
        </w:rPr>
        <w:t>1</w:t>
      </w:r>
      <w:r w:rsidR="00C1168F">
        <w:rPr>
          <w:rFonts w:ascii="Times New Roman" w:eastAsia="Times New Roman" w:hAnsi="Times New Roman"/>
          <w:b/>
          <w:bCs/>
          <w:snapToGrid w:val="0"/>
          <w:sz w:val="24"/>
          <w:szCs w:val="24"/>
          <w:lang w:val="uk-UA" w:eastAsia="ru-RU"/>
        </w:rPr>
        <w:t>6</w:t>
      </w:r>
      <w:r w:rsidRPr="00C1168F">
        <w:rPr>
          <w:rFonts w:ascii="Times New Roman" w:eastAsia="Times New Roman" w:hAnsi="Times New Roman"/>
          <w:b/>
          <w:bCs/>
          <w:snapToGrid w:val="0"/>
          <w:sz w:val="24"/>
          <w:szCs w:val="24"/>
          <w:lang w:val="uk-UA" w:eastAsia="ru-RU"/>
        </w:rPr>
        <w:t xml:space="preserve">. </w:t>
      </w:r>
      <w:r w:rsidRPr="00C1168F">
        <w:rPr>
          <w:rFonts w:ascii="Times New Roman" w:eastAsia="Times New Roman" w:hAnsi="Times New Roman"/>
          <w:b/>
          <w:sz w:val="24"/>
          <w:szCs w:val="24"/>
          <w:lang w:val="uk-UA"/>
        </w:rPr>
        <w:t>ДОДАТКИ ДО ДОГОВОРУ</w:t>
      </w:r>
    </w:p>
    <w:p w14:paraId="7DFEF106" w14:textId="61A84D28" w:rsidR="00285317" w:rsidRPr="00C1168F" w:rsidRDefault="00285317" w:rsidP="00285317">
      <w:pPr>
        <w:widowControl w:val="0"/>
        <w:autoSpaceDE w:val="0"/>
        <w:autoSpaceDN w:val="0"/>
        <w:adjustRightInd w:val="0"/>
        <w:spacing w:after="0" w:line="240" w:lineRule="auto"/>
        <w:ind w:right="-211" w:firstLine="567"/>
        <w:rPr>
          <w:rFonts w:ascii="Times New Roman" w:eastAsia="Times New Roman" w:hAnsi="Times New Roman"/>
          <w:sz w:val="24"/>
          <w:szCs w:val="24"/>
          <w:lang w:val="uk-UA" w:eastAsia="ru-RU"/>
        </w:rPr>
      </w:pPr>
      <w:r w:rsidRPr="00C1168F">
        <w:rPr>
          <w:rFonts w:ascii="Times New Roman" w:eastAsia="Times New Roman" w:hAnsi="Times New Roman"/>
          <w:bCs/>
          <w:sz w:val="24"/>
          <w:szCs w:val="24"/>
          <w:lang w:val="uk-UA" w:eastAsia="ru-RU"/>
        </w:rPr>
        <w:t>1</w:t>
      </w:r>
      <w:r w:rsidR="00C1168F">
        <w:rPr>
          <w:rFonts w:ascii="Times New Roman" w:eastAsia="Times New Roman" w:hAnsi="Times New Roman"/>
          <w:bCs/>
          <w:sz w:val="24"/>
          <w:szCs w:val="24"/>
          <w:lang w:val="uk-UA" w:eastAsia="ru-RU"/>
        </w:rPr>
        <w:t>6</w:t>
      </w:r>
      <w:r w:rsidRPr="00C1168F">
        <w:rPr>
          <w:rFonts w:ascii="Times New Roman" w:eastAsia="Times New Roman" w:hAnsi="Times New Roman"/>
          <w:bCs/>
          <w:sz w:val="24"/>
          <w:szCs w:val="24"/>
          <w:lang w:val="uk-UA" w:eastAsia="ru-RU"/>
        </w:rPr>
        <w:t>.1. Невід</w:t>
      </w:r>
      <w:r w:rsidRPr="00C1168F">
        <w:rPr>
          <w:rFonts w:ascii="Times New Roman" w:eastAsia="Times New Roman" w:hAnsi="Times New Roman"/>
          <w:sz w:val="24"/>
          <w:szCs w:val="24"/>
          <w:lang w:val="uk-UA" w:eastAsia="ru-RU"/>
        </w:rPr>
        <w:t>'ємною частиною цього Договору є:</w:t>
      </w:r>
    </w:p>
    <w:p w14:paraId="38716BBD" w14:textId="29FBF1F4" w:rsidR="00285317" w:rsidRPr="00C1168F" w:rsidRDefault="00285317" w:rsidP="00285317">
      <w:pPr>
        <w:widowControl w:val="0"/>
        <w:autoSpaceDE w:val="0"/>
        <w:autoSpaceDN w:val="0"/>
        <w:adjustRightInd w:val="0"/>
        <w:spacing w:after="0" w:line="240" w:lineRule="auto"/>
        <w:ind w:right="-211"/>
        <w:rPr>
          <w:rFonts w:ascii="Times New Roman" w:eastAsia="Times New Roman" w:hAnsi="Times New Roman"/>
          <w:sz w:val="24"/>
          <w:szCs w:val="24"/>
          <w:lang w:val="uk-UA" w:eastAsia="ru-RU"/>
        </w:rPr>
      </w:pPr>
      <w:r w:rsidRPr="00C1168F">
        <w:rPr>
          <w:rFonts w:ascii="Times New Roman" w:eastAsia="Times New Roman" w:hAnsi="Times New Roman"/>
          <w:sz w:val="24"/>
          <w:szCs w:val="24"/>
          <w:lang w:val="uk-UA" w:eastAsia="ru-RU"/>
        </w:rPr>
        <w:t>- Додаток 1 до Договору – Специфікація</w:t>
      </w:r>
      <w:r w:rsidR="00DB314D" w:rsidRPr="00C1168F">
        <w:rPr>
          <w:rFonts w:ascii="Times New Roman" w:eastAsia="Times New Roman" w:hAnsi="Times New Roman"/>
          <w:sz w:val="24"/>
          <w:szCs w:val="24"/>
          <w:lang w:val="uk-UA" w:eastAsia="ru-RU"/>
        </w:rPr>
        <w:t>.</w:t>
      </w:r>
    </w:p>
    <w:p w14:paraId="1352D20F" w14:textId="77777777" w:rsidR="008E0EC5" w:rsidRPr="00C1168F" w:rsidRDefault="008E0EC5" w:rsidP="008E0EC5">
      <w:pPr>
        <w:tabs>
          <w:tab w:val="left" w:pos="567"/>
          <w:tab w:val="left" w:pos="709"/>
        </w:tabs>
        <w:suppressAutoHyphens/>
        <w:spacing w:after="0" w:line="240" w:lineRule="auto"/>
        <w:ind w:firstLine="284"/>
        <w:jc w:val="both"/>
        <w:rPr>
          <w:rFonts w:ascii="Times New Roman" w:eastAsia="Calibri" w:hAnsi="Times New Roman" w:cs="Times New Roman"/>
          <w:sz w:val="24"/>
          <w:szCs w:val="24"/>
          <w:lang w:val="uk-UA" w:eastAsia="ru-RU"/>
        </w:rPr>
      </w:pPr>
    </w:p>
    <w:p w14:paraId="3203B973" w14:textId="0479E682" w:rsidR="00285317" w:rsidRPr="00C1168F" w:rsidRDefault="00285317" w:rsidP="00BF075D">
      <w:pPr>
        <w:suppressAutoHyphens/>
        <w:spacing w:after="0" w:line="240" w:lineRule="auto"/>
        <w:ind w:left="360"/>
        <w:jc w:val="center"/>
        <w:rPr>
          <w:rFonts w:ascii="Times New Roman" w:eastAsia="Calibri" w:hAnsi="Times New Roman" w:cs="Times New Roman"/>
          <w:b/>
          <w:sz w:val="24"/>
          <w:szCs w:val="24"/>
          <w:lang w:val="uk-UA" w:eastAsia="ru-RU"/>
        </w:rPr>
      </w:pPr>
    </w:p>
    <w:p w14:paraId="538CC159" w14:textId="59E24F0B" w:rsidR="000F0503" w:rsidRPr="00C1168F" w:rsidRDefault="000F0503" w:rsidP="00BF075D">
      <w:pPr>
        <w:suppressAutoHyphens/>
        <w:spacing w:after="0" w:line="240" w:lineRule="auto"/>
        <w:ind w:left="360"/>
        <w:jc w:val="center"/>
        <w:rPr>
          <w:rFonts w:ascii="Times New Roman" w:eastAsia="Calibri" w:hAnsi="Times New Roman" w:cs="Times New Roman"/>
          <w:b/>
          <w:sz w:val="24"/>
          <w:szCs w:val="24"/>
          <w:lang w:val="uk-UA" w:eastAsia="ru-RU"/>
        </w:rPr>
      </w:pPr>
    </w:p>
    <w:p w14:paraId="59FF3F6C" w14:textId="77777777" w:rsidR="000F0503" w:rsidRPr="00C1168F" w:rsidRDefault="000F0503" w:rsidP="00BF075D">
      <w:pPr>
        <w:suppressAutoHyphens/>
        <w:spacing w:after="0" w:line="240" w:lineRule="auto"/>
        <w:ind w:left="360"/>
        <w:jc w:val="center"/>
        <w:rPr>
          <w:rFonts w:ascii="Times New Roman" w:eastAsia="Calibri" w:hAnsi="Times New Roman" w:cs="Times New Roman"/>
          <w:b/>
          <w:sz w:val="24"/>
          <w:szCs w:val="24"/>
          <w:lang w:val="uk-UA" w:eastAsia="ru-RU"/>
        </w:rPr>
      </w:pPr>
    </w:p>
    <w:p w14:paraId="6B513B80" w14:textId="1ED8917D" w:rsidR="008E0EC5" w:rsidRPr="00C1168F" w:rsidRDefault="00BF075D" w:rsidP="00BF075D">
      <w:pPr>
        <w:suppressAutoHyphens/>
        <w:spacing w:after="0" w:line="240" w:lineRule="auto"/>
        <w:ind w:left="360"/>
        <w:jc w:val="center"/>
        <w:rPr>
          <w:rFonts w:ascii="Times New Roman" w:eastAsia="Calibri" w:hAnsi="Times New Roman" w:cs="Times New Roman"/>
          <w:b/>
          <w:sz w:val="24"/>
          <w:szCs w:val="24"/>
          <w:lang w:val="uk-UA" w:eastAsia="ru-RU"/>
        </w:rPr>
      </w:pPr>
      <w:r w:rsidRPr="00C1168F">
        <w:rPr>
          <w:rFonts w:ascii="Times New Roman" w:eastAsia="Calibri" w:hAnsi="Times New Roman" w:cs="Times New Roman"/>
          <w:b/>
          <w:sz w:val="24"/>
          <w:szCs w:val="24"/>
          <w:lang w:val="uk-UA" w:eastAsia="ru-RU"/>
        </w:rPr>
        <w:t>1</w:t>
      </w:r>
      <w:r w:rsidR="00C1168F">
        <w:rPr>
          <w:rFonts w:ascii="Times New Roman" w:eastAsia="Calibri" w:hAnsi="Times New Roman" w:cs="Times New Roman"/>
          <w:b/>
          <w:sz w:val="24"/>
          <w:szCs w:val="24"/>
          <w:lang w:val="uk-UA" w:eastAsia="ru-RU"/>
        </w:rPr>
        <w:t>7</w:t>
      </w:r>
      <w:r w:rsidRPr="00C1168F">
        <w:rPr>
          <w:rFonts w:ascii="Times New Roman" w:eastAsia="Calibri" w:hAnsi="Times New Roman" w:cs="Times New Roman"/>
          <w:b/>
          <w:sz w:val="24"/>
          <w:szCs w:val="24"/>
          <w:lang w:val="uk-UA" w:eastAsia="ru-RU"/>
        </w:rPr>
        <w:t xml:space="preserve">. </w:t>
      </w:r>
      <w:r w:rsidR="008E0EC5" w:rsidRPr="00C1168F">
        <w:rPr>
          <w:rFonts w:ascii="Times New Roman" w:eastAsia="Calibri" w:hAnsi="Times New Roman" w:cs="Times New Roman"/>
          <w:b/>
          <w:sz w:val="24"/>
          <w:szCs w:val="24"/>
          <w:lang w:val="uk-UA" w:eastAsia="ru-RU"/>
        </w:rPr>
        <w:t>ЮРИДИЧНІ  АДРЕСИ  СТОРІН</w:t>
      </w:r>
    </w:p>
    <w:p w14:paraId="2664843B" w14:textId="77777777" w:rsidR="008E0EC5" w:rsidRPr="00C1168F" w:rsidRDefault="008E0EC5" w:rsidP="008E0EC5">
      <w:pPr>
        <w:pStyle w:val="a3"/>
        <w:suppressAutoHyphens/>
        <w:spacing w:after="0" w:line="240" w:lineRule="auto"/>
        <w:rPr>
          <w:rFonts w:ascii="Times New Roman" w:eastAsia="Calibri" w:hAnsi="Times New Roman" w:cs="Times New Roman"/>
          <w:b/>
          <w:sz w:val="24"/>
          <w:szCs w:val="24"/>
          <w:lang w:val="uk-UA" w:eastAsia="ru-RU"/>
        </w:rPr>
      </w:pP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C1168F" w:rsidRPr="00C1168F" w14:paraId="7B0C803E" w14:textId="77777777" w:rsidTr="005B4278">
        <w:trPr>
          <w:trHeight w:val="251"/>
        </w:trPr>
        <w:tc>
          <w:tcPr>
            <w:tcW w:w="9624" w:type="dxa"/>
            <w:gridSpan w:val="2"/>
            <w:hideMark/>
          </w:tcPr>
          <w:p w14:paraId="7931801B" w14:textId="77777777" w:rsidR="008E0EC5" w:rsidRPr="00C1168F" w:rsidRDefault="008E0EC5" w:rsidP="005B4278">
            <w:pPr>
              <w:pStyle w:val="TableParagraph"/>
              <w:spacing w:line="232" w:lineRule="exact"/>
              <w:ind w:left="1850" w:right="1773"/>
              <w:jc w:val="center"/>
              <w:rPr>
                <w:rFonts w:eastAsia="Calibri"/>
                <w:b/>
                <w:sz w:val="24"/>
                <w:szCs w:val="24"/>
              </w:rPr>
            </w:pPr>
            <w:r w:rsidRPr="00C1168F">
              <w:rPr>
                <w:rFonts w:eastAsia="Calibri"/>
                <w:b/>
                <w:sz w:val="24"/>
                <w:szCs w:val="24"/>
              </w:rPr>
              <w:t>АДРЕСИ,</w:t>
            </w:r>
            <w:r w:rsidRPr="00C1168F">
              <w:rPr>
                <w:rFonts w:eastAsia="Calibri"/>
                <w:b/>
                <w:spacing w:val="-3"/>
                <w:sz w:val="24"/>
                <w:szCs w:val="24"/>
              </w:rPr>
              <w:t xml:space="preserve"> </w:t>
            </w:r>
            <w:r w:rsidRPr="00C1168F">
              <w:rPr>
                <w:rFonts w:eastAsia="Calibri"/>
                <w:b/>
                <w:sz w:val="24"/>
                <w:szCs w:val="24"/>
              </w:rPr>
              <w:t>БАНКІВСЬКІ</w:t>
            </w:r>
            <w:r w:rsidRPr="00C1168F">
              <w:rPr>
                <w:rFonts w:eastAsia="Calibri"/>
                <w:b/>
                <w:spacing w:val="-5"/>
                <w:sz w:val="24"/>
                <w:szCs w:val="24"/>
              </w:rPr>
              <w:t xml:space="preserve"> </w:t>
            </w:r>
            <w:r w:rsidRPr="00C1168F">
              <w:rPr>
                <w:rFonts w:eastAsia="Calibri"/>
                <w:b/>
                <w:sz w:val="24"/>
                <w:szCs w:val="24"/>
              </w:rPr>
              <w:t>РЕКВІЗИТИ</w:t>
            </w:r>
            <w:r w:rsidRPr="00C1168F">
              <w:rPr>
                <w:rFonts w:eastAsia="Calibri"/>
                <w:b/>
                <w:spacing w:val="-5"/>
                <w:sz w:val="24"/>
                <w:szCs w:val="24"/>
              </w:rPr>
              <w:t xml:space="preserve"> </w:t>
            </w:r>
            <w:r w:rsidRPr="00C1168F">
              <w:rPr>
                <w:rFonts w:eastAsia="Calibri"/>
                <w:b/>
                <w:sz w:val="24"/>
                <w:szCs w:val="24"/>
              </w:rPr>
              <w:t>І</w:t>
            </w:r>
            <w:r w:rsidRPr="00C1168F">
              <w:rPr>
                <w:rFonts w:eastAsia="Calibri"/>
                <w:b/>
                <w:spacing w:val="-4"/>
                <w:sz w:val="24"/>
                <w:szCs w:val="24"/>
              </w:rPr>
              <w:t xml:space="preserve"> </w:t>
            </w:r>
            <w:r w:rsidRPr="00C1168F">
              <w:rPr>
                <w:rFonts w:eastAsia="Calibri"/>
                <w:b/>
                <w:sz w:val="24"/>
                <w:szCs w:val="24"/>
              </w:rPr>
              <w:t>ПІДПИСИ</w:t>
            </w:r>
            <w:r w:rsidRPr="00C1168F">
              <w:rPr>
                <w:rFonts w:eastAsia="Calibri"/>
                <w:b/>
                <w:spacing w:val="-3"/>
                <w:sz w:val="24"/>
                <w:szCs w:val="24"/>
              </w:rPr>
              <w:t xml:space="preserve"> </w:t>
            </w:r>
            <w:r w:rsidRPr="00C1168F">
              <w:rPr>
                <w:rFonts w:eastAsia="Calibri"/>
                <w:b/>
                <w:sz w:val="24"/>
                <w:szCs w:val="24"/>
              </w:rPr>
              <w:t>СТОРІН</w:t>
            </w:r>
          </w:p>
        </w:tc>
      </w:tr>
      <w:tr w:rsidR="00C1168F" w:rsidRPr="00C1168F" w14:paraId="6C09D379" w14:textId="77777777" w:rsidTr="005B4278">
        <w:trPr>
          <w:trHeight w:val="368"/>
        </w:trPr>
        <w:tc>
          <w:tcPr>
            <w:tcW w:w="4874" w:type="dxa"/>
            <w:hideMark/>
          </w:tcPr>
          <w:p w14:paraId="29A0D538" w14:textId="77777777" w:rsidR="008E0EC5" w:rsidRPr="00C1168F" w:rsidRDefault="008E0EC5" w:rsidP="005B4278">
            <w:pPr>
              <w:pStyle w:val="TableParagraph"/>
              <w:spacing w:line="252" w:lineRule="exact"/>
              <w:ind w:left="1531"/>
              <w:rPr>
                <w:rFonts w:eastAsia="Calibri"/>
                <w:b/>
                <w:sz w:val="24"/>
                <w:szCs w:val="24"/>
              </w:rPr>
            </w:pPr>
            <w:r w:rsidRPr="00C1168F">
              <w:rPr>
                <w:rFonts w:eastAsia="Calibri"/>
                <w:b/>
                <w:sz w:val="24"/>
                <w:szCs w:val="24"/>
              </w:rPr>
              <w:t>ПОСТАЧАЛЬНИК</w:t>
            </w:r>
          </w:p>
        </w:tc>
        <w:tc>
          <w:tcPr>
            <w:tcW w:w="4750" w:type="dxa"/>
            <w:hideMark/>
          </w:tcPr>
          <w:p w14:paraId="1A208137" w14:textId="1E40100E" w:rsidR="008E0EC5" w:rsidRPr="00C1168F" w:rsidRDefault="00285317" w:rsidP="00285317">
            <w:pPr>
              <w:pStyle w:val="TableParagraph"/>
              <w:spacing w:line="252" w:lineRule="exact"/>
              <w:ind w:right="1691"/>
              <w:rPr>
                <w:rFonts w:eastAsia="Calibri"/>
                <w:b/>
                <w:sz w:val="24"/>
                <w:szCs w:val="24"/>
              </w:rPr>
            </w:pPr>
            <w:r w:rsidRPr="00C1168F">
              <w:rPr>
                <w:rFonts w:eastAsia="Calibri"/>
                <w:b/>
                <w:sz w:val="24"/>
                <w:szCs w:val="24"/>
              </w:rPr>
              <w:t xml:space="preserve">              ЗАМОВНИК</w:t>
            </w:r>
          </w:p>
        </w:tc>
      </w:tr>
      <w:tr w:rsidR="00DE2EA9" w:rsidRPr="00C1168F" w14:paraId="5F743058" w14:textId="77777777" w:rsidTr="005B4278">
        <w:trPr>
          <w:trHeight w:val="5420"/>
        </w:trPr>
        <w:tc>
          <w:tcPr>
            <w:tcW w:w="4874" w:type="dxa"/>
            <w:tcMar>
              <w:top w:w="0" w:type="dxa"/>
              <w:left w:w="108" w:type="dxa"/>
              <w:bottom w:w="0" w:type="dxa"/>
              <w:right w:w="108" w:type="dxa"/>
            </w:tcMar>
          </w:tcPr>
          <w:p w14:paraId="5002C783" w14:textId="30045F36" w:rsidR="00DE2EA9" w:rsidRPr="00C1168F" w:rsidRDefault="00202850" w:rsidP="00DE2EA9">
            <w:pPr>
              <w:pStyle w:val="TableParagraph"/>
              <w:spacing w:line="252" w:lineRule="exact"/>
              <w:ind w:left="200"/>
              <w:rPr>
                <w:rFonts w:eastAsia="Calibri"/>
              </w:rPr>
            </w:pPr>
            <w:r w:rsidRPr="00C1168F">
              <w:rPr>
                <w:rFonts w:eastAsia="Calibri"/>
              </w:rPr>
              <w:t xml:space="preserve"> </w:t>
            </w:r>
          </w:p>
          <w:p w14:paraId="15ACBE7D" w14:textId="45C744CC" w:rsidR="00DE2EA9" w:rsidRPr="00C1168F" w:rsidRDefault="00202850" w:rsidP="00DE2EA9">
            <w:pPr>
              <w:pStyle w:val="TableParagraph"/>
              <w:spacing w:line="252" w:lineRule="exact"/>
              <w:ind w:left="200"/>
              <w:rPr>
                <w:rFonts w:eastAsia="Calibri"/>
              </w:rPr>
            </w:pPr>
            <w:r w:rsidRPr="00C1168F">
              <w:rPr>
                <w:rFonts w:eastAsia="Calibri"/>
              </w:rPr>
              <w:t>«Продавець»</w:t>
            </w:r>
          </w:p>
          <w:p w14:paraId="71E5B6D4" w14:textId="15747F3B" w:rsidR="00DE2EA9" w:rsidRPr="00C1168F" w:rsidRDefault="00DE2EA9" w:rsidP="00DE2EA9">
            <w:pPr>
              <w:pStyle w:val="TableParagraph"/>
              <w:spacing w:before="1"/>
              <w:ind w:left="200" w:right="881"/>
              <w:rPr>
                <w:rFonts w:eastAsia="Calibri"/>
              </w:rPr>
            </w:pPr>
            <w:r w:rsidRPr="00C1168F">
              <w:rPr>
                <w:rFonts w:eastAsia="Calibri"/>
              </w:rPr>
              <w:t xml:space="preserve">ЄДРПОУ: </w:t>
            </w:r>
            <w:r w:rsidRPr="00C1168F">
              <w:rPr>
                <w:rFonts w:eastAsia="Calibri"/>
                <w:spacing w:val="-53"/>
              </w:rPr>
              <w:t xml:space="preserve"> </w:t>
            </w:r>
            <w:r w:rsidR="00202850" w:rsidRPr="00C1168F">
              <w:rPr>
                <w:rFonts w:eastAsia="Calibri"/>
              </w:rPr>
              <w:t>___________</w:t>
            </w:r>
          </w:p>
          <w:p w14:paraId="51FBCE8C" w14:textId="7F574F56" w:rsidR="00DE2EA9" w:rsidRPr="00C1168F" w:rsidRDefault="00DE2EA9" w:rsidP="00202850">
            <w:pPr>
              <w:pStyle w:val="TableParagraph"/>
              <w:spacing w:before="1"/>
              <w:ind w:left="200" w:right="620"/>
              <w:rPr>
                <w:rFonts w:eastAsia="Calibri"/>
              </w:rPr>
            </w:pPr>
            <w:r w:rsidRPr="00C1168F">
              <w:rPr>
                <w:rFonts w:eastAsia="Calibri"/>
              </w:rPr>
              <w:t xml:space="preserve">Місце знаходження: </w:t>
            </w:r>
            <w:r w:rsidR="00202850" w:rsidRPr="00C1168F">
              <w:rPr>
                <w:rFonts w:eastAsia="Calibri"/>
              </w:rPr>
              <w:t>________</w:t>
            </w:r>
            <w:r w:rsidRPr="00C1168F">
              <w:rPr>
                <w:rFonts w:eastAsia="Calibri"/>
              </w:rPr>
              <w:t xml:space="preserve"> «КРЕДОБАНК»</w:t>
            </w:r>
          </w:p>
          <w:p w14:paraId="6C5F6389" w14:textId="6A944AD5" w:rsidR="00DE2EA9" w:rsidRPr="00C1168F" w:rsidRDefault="00DE2EA9" w:rsidP="00DE2EA9">
            <w:pPr>
              <w:pStyle w:val="TableParagraph"/>
              <w:ind w:left="200" w:right="388"/>
              <w:rPr>
                <w:rFonts w:eastAsia="Calibri"/>
              </w:rPr>
            </w:pPr>
            <w:r w:rsidRPr="00C1168F">
              <w:rPr>
                <w:rFonts w:eastAsia="Calibri"/>
              </w:rPr>
              <w:t xml:space="preserve">IBAN UA </w:t>
            </w:r>
            <w:r w:rsidR="00202850" w:rsidRPr="00C1168F">
              <w:rPr>
                <w:rFonts w:eastAsia="Calibri"/>
              </w:rPr>
              <w:t>_____________</w:t>
            </w:r>
            <w:r w:rsidRPr="00C1168F">
              <w:rPr>
                <w:rFonts w:eastAsia="Calibri"/>
                <w:spacing w:val="-3"/>
              </w:rPr>
              <w:t xml:space="preserve"> </w:t>
            </w:r>
          </w:p>
          <w:p w14:paraId="227A7C80" w14:textId="11BC6D7B" w:rsidR="00DE2EA9" w:rsidRPr="00C1168F" w:rsidRDefault="00DE2EA9" w:rsidP="00DE2EA9">
            <w:pPr>
              <w:pStyle w:val="TableParagraph"/>
              <w:ind w:left="200"/>
              <w:rPr>
                <w:rFonts w:eastAsia="Calibri"/>
              </w:rPr>
            </w:pPr>
            <w:r w:rsidRPr="00C1168F">
              <w:rPr>
                <w:rFonts w:eastAsia="Calibri"/>
              </w:rPr>
              <w:t>ІПН</w:t>
            </w:r>
            <w:r w:rsidRPr="00C1168F">
              <w:rPr>
                <w:rFonts w:eastAsia="Calibri"/>
                <w:spacing w:val="-1"/>
              </w:rPr>
              <w:t xml:space="preserve"> </w:t>
            </w:r>
            <w:r w:rsidR="00202850" w:rsidRPr="00C1168F">
              <w:rPr>
                <w:rFonts w:eastAsia="Calibri"/>
              </w:rPr>
              <w:t>___________</w:t>
            </w:r>
          </w:p>
          <w:p w14:paraId="2916A44C" w14:textId="62C10D0A" w:rsidR="00DE2EA9" w:rsidRPr="00C1168F" w:rsidRDefault="00DE2EA9" w:rsidP="00DE2EA9">
            <w:pPr>
              <w:pStyle w:val="TableParagraph"/>
              <w:ind w:left="200"/>
              <w:rPr>
                <w:rFonts w:eastAsia="Calibri"/>
              </w:rPr>
            </w:pPr>
            <w:r w:rsidRPr="00C1168F">
              <w:rPr>
                <w:rFonts w:eastAsia="Calibri"/>
              </w:rPr>
              <w:t xml:space="preserve">МФО </w:t>
            </w:r>
            <w:r w:rsidR="00202850" w:rsidRPr="00C1168F">
              <w:rPr>
                <w:rFonts w:eastAsia="Calibri"/>
              </w:rPr>
              <w:t>___________________</w:t>
            </w:r>
          </w:p>
          <w:p w14:paraId="4D1088A7" w14:textId="1D3F6D87" w:rsidR="00DE2EA9" w:rsidRPr="00C1168F" w:rsidRDefault="00DE2EA9" w:rsidP="00DE2EA9">
            <w:pPr>
              <w:pStyle w:val="TableParagraph"/>
              <w:ind w:left="200"/>
              <w:rPr>
                <w:rFonts w:eastAsia="Calibri"/>
              </w:rPr>
            </w:pPr>
            <w:r w:rsidRPr="00C1168F">
              <w:rPr>
                <w:rFonts w:eastAsia="Calibri"/>
              </w:rPr>
              <w:t xml:space="preserve">№ </w:t>
            </w:r>
            <w:proofErr w:type="spellStart"/>
            <w:r w:rsidRPr="00C1168F">
              <w:rPr>
                <w:rFonts w:eastAsia="Calibri"/>
              </w:rPr>
              <w:t>св.пл</w:t>
            </w:r>
            <w:proofErr w:type="spellEnd"/>
            <w:r w:rsidRPr="00C1168F">
              <w:rPr>
                <w:rFonts w:eastAsia="Calibri"/>
              </w:rPr>
              <w:t xml:space="preserve">. ПДВ </w:t>
            </w:r>
            <w:r w:rsidR="00202850" w:rsidRPr="00C1168F">
              <w:rPr>
                <w:rFonts w:eastAsia="Calibri"/>
              </w:rPr>
              <w:t>______________</w:t>
            </w:r>
          </w:p>
          <w:p w14:paraId="50070C8C" w14:textId="01A6B07E" w:rsidR="00DE2EA9" w:rsidRPr="00C1168F" w:rsidRDefault="00C8561D" w:rsidP="00DE2EA9">
            <w:pPr>
              <w:pStyle w:val="TableParagraph"/>
              <w:spacing w:line="252" w:lineRule="exact"/>
              <w:ind w:left="200"/>
              <w:rPr>
                <w:rFonts w:eastAsia="Calibri"/>
              </w:rPr>
            </w:pPr>
            <w:proofErr w:type="spellStart"/>
            <w:r w:rsidRPr="00C1168F">
              <w:rPr>
                <w:rFonts w:eastAsia="Calibri"/>
              </w:rPr>
              <w:t>т</w:t>
            </w:r>
            <w:r w:rsidR="00DE2EA9" w:rsidRPr="00C1168F">
              <w:rPr>
                <w:rFonts w:eastAsia="Calibri"/>
              </w:rPr>
              <w:t>ел</w:t>
            </w:r>
            <w:proofErr w:type="spellEnd"/>
            <w:r w:rsidR="00202850" w:rsidRPr="00C1168F">
              <w:rPr>
                <w:rFonts w:eastAsia="Calibri"/>
              </w:rPr>
              <w:t>.___________________________</w:t>
            </w:r>
          </w:p>
          <w:p w14:paraId="78B5BB8D" w14:textId="2420F709" w:rsidR="00DE2EA9" w:rsidRPr="00C1168F" w:rsidRDefault="00DE2EA9" w:rsidP="00DE2EA9">
            <w:pPr>
              <w:pStyle w:val="TableParagraph"/>
              <w:spacing w:line="252" w:lineRule="exact"/>
              <w:ind w:left="200"/>
              <w:rPr>
                <w:rFonts w:eastAsia="Calibri"/>
                <w:b/>
              </w:rPr>
            </w:pPr>
            <w:r w:rsidRPr="00C1168F">
              <w:rPr>
                <w:rFonts w:eastAsia="Calibri"/>
              </w:rPr>
              <w:t>e-</w:t>
            </w:r>
            <w:proofErr w:type="spellStart"/>
            <w:r w:rsidRPr="00C1168F">
              <w:rPr>
                <w:rFonts w:eastAsia="Calibri"/>
              </w:rPr>
              <w:t>mail</w:t>
            </w:r>
            <w:proofErr w:type="spellEnd"/>
            <w:r w:rsidRPr="00C1168F">
              <w:rPr>
                <w:rFonts w:eastAsia="Calibri"/>
              </w:rPr>
              <w:t xml:space="preserve">: </w:t>
            </w:r>
            <w:r w:rsidR="00202850" w:rsidRPr="00C1168F">
              <w:rPr>
                <w:rFonts w:eastAsia="Calibri"/>
              </w:rPr>
              <w:t>___________________________</w:t>
            </w:r>
          </w:p>
          <w:p w14:paraId="6EE90436" w14:textId="77777777" w:rsidR="00DE2EA9" w:rsidRPr="00C1168F" w:rsidRDefault="00DE2EA9" w:rsidP="00DE2EA9">
            <w:pPr>
              <w:pStyle w:val="TableParagraph"/>
              <w:rPr>
                <w:rFonts w:eastAsia="Calibri"/>
                <w:sz w:val="24"/>
              </w:rPr>
            </w:pPr>
          </w:p>
          <w:p w14:paraId="53DA7D9D" w14:textId="77777777" w:rsidR="00285317" w:rsidRPr="00C1168F" w:rsidRDefault="00285317" w:rsidP="00DE2EA9">
            <w:pPr>
              <w:pStyle w:val="TableParagraph"/>
              <w:ind w:left="200"/>
              <w:rPr>
                <w:rFonts w:eastAsia="Calibri"/>
                <w:b/>
                <w:sz w:val="24"/>
              </w:rPr>
            </w:pPr>
          </w:p>
          <w:p w14:paraId="44D0CFAD" w14:textId="77777777" w:rsidR="00285317" w:rsidRPr="00C1168F" w:rsidRDefault="00285317" w:rsidP="00DE2EA9">
            <w:pPr>
              <w:pStyle w:val="TableParagraph"/>
              <w:ind w:left="200"/>
              <w:rPr>
                <w:rFonts w:eastAsia="Calibri"/>
                <w:b/>
                <w:sz w:val="24"/>
              </w:rPr>
            </w:pPr>
          </w:p>
          <w:p w14:paraId="5D46BEA6" w14:textId="77777777" w:rsidR="00285317" w:rsidRPr="00C1168F" w:rsidRDefault="00285317" w:rsidP="00DE2EA9">
            <w:pPr>
              <w:pStyle w:val="TableParagraph"/>
              <w:ind w:left="200"/>
              <w:rPr>
                <w:rFonts w:eastAsia="Calibri"/>
                <w:b/>
                <w:sz w:val="24"/>
              </w:rPr>
            </w:pPr>
          </w:p>
          <w:p w14:paraId="7C536C59" w14:textId="19BC0634" w:rsidR="00DE2EA9" w:rsidRPr="00C1168F" w:rsidRDefault="00202850" w:rsidP="00DE2EA9">
            <w:pPr>
              <w:pStyle w:val="TableParagraph"/>
              <w:ind w:left="200"/>
              <w:rPr>
                <w:rFonts w:eastAsia="Calibri"/>
                <w:b/>
                <w:sz w:val="24"/>
              </w:rPr>
            </w:pPr>
            <w:r w:rsidRPr="00C1168F">
              <w:rPr>
                <w:rFonts w:eastAsia="Calibri"/>
                <w:b/>
                <w:sz w:val="24"/>
              </w:rPr>
              <w:t>ПРОДАВЕЦЬ</w:t>
            </w:r>
          </w:p>
          <w:p w14:paraId="27707F5B" w14:textId="77777777" w:rsidR="00DE2EA9" w:rsidRPr="00C1168F" w:rsidRDefault="00DE2EA9" w:rsidP="00DE2EA9">
            <w:pPr>
              <w:pStyle w:val="TableParagraph"/>
              <w:rPr>
                <w:rFonts w:eastAsia="Calibri"/>
                <w:sz w:val="24"/>
              </w:rPr>
            </w:pPr>
          </w:p>
          <w:p w14:paraId="21D284A0" w14:textId="4C346FC0" w:rsidR="00DE2EA9" w:rsidRPr="00C1168F" w:rsidRDefault="00DE2EA9" w:rsidP="00DE2EA9">
            <w:pPr>
              <w:pStyle w:val="TableParagraph"/>
              <w:rPr>
                <w:rFonts w:eastAsia="Calibri"/>
                <w:b/>
                <w:sz w:val="24"/>
              </w:rPr>
            </w:pPr>
            <w:r w:rsidRPr="00C1168F">
              <w:rPr>
                <w:rFonts w:eastAsia="Calibri"/>
                <w:b/>
                <w:sz w:val="24"/>
              </w:rPr>
              <w:t xml:space="preserve">     ________________  </w:t>
            </w:r>
            <w:r w:rsidR="00202850" w:rsidRPr="00C1168F">
              <w:rPr>
                <w:rFonts w:eastAsia="Calibri"/>
                <w:b/>
                <w:sz w:val="24"/>
              </w:rPr>
              <w:t>_______________</w:t>
            </w:r>
          </w:p>
          <w:p w14:paraId="2436BB4E" w14:textId="5625AFCB" w:rsidR="00DE2EA9" w:rsidRPr="00C1168F" w:rsidRDefault="00DE2EA9" w:rsidP="00DE2EA9">
            <w:pPr>
              <w:pStyle w:val="TableParagraph"/>
              <w:spacing w:line="20" w:lineRule="exact"/>
              <w:ind w:left="192"/>
              <w:rPr>
                <w:rFonts w:eastAsia="Calibri"/>
                <w:sz w:val="2"/>
              </w:rPr>
            </w:pPr>
          </w:p>
          <w:p w14:paraId="62BC5642" w14:textId="77777777" w:rsidR="00DE2EA9" w:rsidRPr="00C1168F" w:rsidRDefault="00DE2EA9" w:rsidP="00DE2EA9">
            <w:pPr>
              <w:pStyle w:val="TableParagraph"/>
              <w:ind w:left="200"/>
              <w:rPr>
                <w:rFonts w:eastAsia="Calibri"/>
                <w:b/>
                <w:sz w:val="20"/>
                <w:szCs w:val="20"/>
              </w:rPr>
            </w:pPr>
            <w:r w:rsidRPr="00C1168F">
              <w:rPr>
                <w:rFonts w:eastAsia="Calibri"/>
                <w:b/>
                <w:sz w:val="20"/>
                <w:szCs w:val="20"/>
              </w:rPr>
              <w:t>М.П.</w:t>
            </w:r>
          </w:p>
        </w:tc>
        <w:tc>
          <w:tcPr>
            <w:tcW w:w="4750" w:type="dxa"/>
            <w:tcMar>
              <w:top w:w="0" w:type="dxa"/>
              <w:left w:w="108" w:type="dxa"/>
              <w:bottom w:w="0" w:type="dxa"/>
              <w:right w:w="108" w:type="dxa"/>
            </w:tcMar>
          </w:tcPr>
          <w:p w14:paraId="338AABDD" w14:textId="77777777" w:rsidR="00DE2EA9" w:rsidRPr="00C1168F" w:rsidRDefault="00DE2EA9" w:rsidP="00DE2EA9">
            <w:pPr>
              <w:pStyle w:val="TableParagraph"/>
              <w:spacing w:line="252" w:lineRule="exact"/>
              <w:ind w:left="200"/>
              <w:rPr>
                <w:rFonts w:eastAsia="Calibri"/>
              </w:rPr>
            </w:pPr>
          </w:p>
          <w:p w14:paraId="52DB8826" w14:textId="01A66D62" w:rsidR="00DE2EA9" w:rsidRPr="00C1168F" w:rsidRDefault="00DE2EA9" w:rsidP="00DE2EA9">
            <w:pPr>
              <w:pStyle w:val="TableParagraph"/>
              <w:spacing w:line="252" w:lineRule="exact"/>
              <w:ind w:left="200"/>
              <w:rPr>
                <w:rFonts w:eastAsia="Calibri"/>
              </w:rPr>
            </w:pPr>
            <w:r w:rsidRPr="00C1168F">
              <w:rPr>
                <w:rFonts w:eastAsia="Calibri"/>
              </w:rPr>
              <w:t xml:space="preserve">Військова частина </w:t>
            </w:r>
            <w:r w:rsidR="0077003B" w:rsidRPr="00C1168F">
              <w:rPr>
                <w:rFonts w:eastAsia="Calibri"/>
              </w:rPr>
              <w:t xml:space="preserve">3056 </w:t>
            </w:r>
            <w:r w:rsidRPr="00C1168F">
              <w:rPr>
                <w:rFonts w:eastAsia="Calibri"/>
              </w:rPr>
              <w:t>Національної</w:t>
            </w:r>
          </w:p>
          <w:p w14:paraId="4B030E18" w14:textId="7F21D8DC" w:rsidR="00DE2EA9" w:rsidRPr="00C1168F" w:rsidRDefault="00DE2EA9" w:rsidP="00DE2EA9">
            <w:pPr>
              <w:pStyle w:val="TableParagraph"/>
              <w:spacing w:line="252" w:lineRule="exact"/>
              <w:ind w:left="200" w:right="274"/>
              <w:rPr>
                <w:rFonts w:eastAsia="Calibri"/>
              </w:rPr>
            </w:pPr>
            <w:r w:rsidRPr="00C1168F">
              <w:rPr>
                <w:rFonts w:eastAsia="Calibri"/>
              </w:rPr>
              <w:t xml:space="preserve">гвардії України </w:t>
            </w:r>
          </w:p>
          <w:p w14:paraId="7877473F" w14:textId="5A2E8F5D" w:rsidR="00DE2EA9" w:rsidRPr="00C1168F" w:rsidRDefault="00DE2EA9" w:rsidP="00DE2EA9">
            <w:pPr>
              <w:pStyle w:val="TableParagraph"/>
              <w:ind w:left="200"/>
              <w:rPr>
                <w:rFonts w:eastAsia="Calibri"/>
              </w:rPr>
            </w:pPr>
            <w:r w:rsidRPr="00C1168F">
              <w:rPr>
                <w:rFonts w:eastAsia="Calibri"/>
              </w:rPr>
              <w:t xml:space="preserve">ЄДРПОУ </w:t>
            </w:r>
            <w:r w:rsidR="0077003B" w:rsidRPr="00C1168F">
              <w:rPr>
                <w:rFonts w:eastAsia="Calibri"/>
              </w:rPr>
              <w:t>23313931</w:t>
            </w:r>
          </w:p>
          <w:p w14:paraId="7939ADD3" w14:textId="2F5F24E5" w:rsidR="00DE2EA9" w:rsidRPr="00C1168F" w:rsidRDefault="00DE2EA9" w:rsidP="00DE2EA9">
            <w:pPr>
              <w:pStyle w:val="TableParagraph"/>
              <w:spacing w:line="252" w:lineRule="exact"/>
              <w:ind w:left="200" w:right="132"/>
              <w:rPr>
                <w:rFonts w:eastAsia="Calibri"/>
              </w:rPr>
            </w:pPr>
            <w:r w:rsidRPr="00C1168F">
              <w:rPr>
                <w:rFonts w:eastAsia="Calibri"/>
              </w:rPr>
              <w:t xml:space="preserve">Місце знаходження: </w:t>
            </w:r>
            <w:r w:rsidR="0077003B" w:rsidRPr="00C1168F">
              <w:rPr>
                <w:rFonts w:eastAsia="Calibri"/>
              </w:rPr>
              <w:t>73034</w:t>
            </w:r>
            <w:r w:rsidRPr="00C1168F">
              <w:rPr>
                <w:rFonts w:eastAsia="Calibri"/>
              </w:rPr>
              <w:t xml:space="preserve">, </w:t>
            </w:r>
            <w:r w:rsidR="0077003B" w:rsidRPr="00C1168F">
              <w:rPr>
                <w:rFonts w:eastAsia="Calibri"/>
              </w:rPr>
              <w:t>Херсонська</w:t>
            </w:r>
            <w:r w:rsidRPr="00C1168F">
              <w:rPr>
                <w:rFonts w:eastAsia="Calibri"/>
              </w:rPr>
              <w:t xml:space="preserve"> обл. м. </w:t>
            </w:r>
            <w:r w:rsidR="0077003B" w:rsidRPr="00C1168F">
              <w:rPr>
                <w:rFonts w:eastAsia="Calibri"/>
              </w:rPr>
              <w:t>Херсон</w:t>
            </w:r>
            <w:r w:rsidRPr="00C1168F">
              <w:rPr>
                <w:rFonts w:eastAsia="Calibri"/>
              </w:rPr>
              <w:t xml:space="preserve">, вул. </w:t>
            </w:r>
            <w:r w:rsidR="0077003B" w:rsidRPr="00C1168F">
              <w:rPr>
                <w:rFonts w:eastAsia="Calibri"/>
              </w:rPr>
              <w:t>Паровозна, 36</w:t>
            </w:r>
          </w:p>
          <w:p w14:paraId="70AD94BC" w14:textId="64E6CC4D" w:rsidR="00DE2EA9" w:rsidRPr="00C1168F" w:rsidRDefault="00DE2EA9" w:rsidP="00DE2EA9">
            <w:pPr>
              <w:pStyle w:val="TableParagraph"/>
              <w:spacing w:line="252" w:lineRule="exact"/>
              <w:ind w:left="200"/>
              <w:rPr>
                <w:rFonts w:eastAsia="Calibri"/>
              </w:rPr>
            </w:pPr>
            <w:r w:rsidRPr="00C1168F">
              <w:rPr>
                <w:rFonts w:eastAsia="Calibri"/>
              </w:rPr>
              <w:t xml:space="preserve">р/р UA </w:t>
            </w:r>
            <w:r w:rsidR="0077003B" w:rsidRPr="00C1168F">
              <w:rPr>
                <w:rFonts w:eastAsia="Calibri"/>
              </w:rPr>
              <w:t>778201720343100001000002592,</w:t>
            </w:r>
          </w:p>
          <w:p w14:paraId="67D06F17" w14:textId="20F78AE0" w:rsidR="0077003B" w:rsidRPr="00C1168F" w:rsidRDefault="0077003B" w:rsidP="00DE2EA9">
            <w:pPr>
              <w:pStyle w:val="TableParagraph"/>
              <w:spacing w:line="252" w:lineRule="exact"/>
              <w:ind w:left="200"/>
              <w:rPr>
                <w:rFonts w:eastAsia="Calibri"/>
              </w:rPr>
            </w:pPr>
            <w:r w:rsidRPr="00C1168F">
              <w:rPr>
                <w:rFonts w:eastAsia="Calibri"/>
              </w:rPr>
              <w:t>UA 208201720343191001200002592</w:t>
            </w:r>
          </w:p>
          <w:p w14:paraId="4E2FD29A" w14:textId="1F974801" w:rsidR="00DE2EA9" w:rsidRPr="00C1168F" w:rsidRDefault="00DE2EA9" w:rsidP="00DE2EA9">
            <w:pPr>
              <w:pStyle w:val="TableParagraph"/>
              <w:spacing w:line="252" w:lineRule="exact"/>
              <w:ind w:left="200"/>
              <w:rPr>
                <w:rFonts w:eastAsia="Calibri"/>
              </w:rPr>
            </w:pPr>
            <w:r w:rsidRPr="00C1168F">
              <w:rPr>
                <w:rFonts w:eastAsia="Calibri"/>
              </w:rPr>
              <w:t>ДКСУ у м. Київ</w:t>
            </w:r>
            <w:r w:rsidR="0077003B" w:rsidRPr="00C1168F">
              <w:rPr>
                <w:rFonts w:eastAsia="Calibri"/>
              </w:rPr>
              <w:t>, МФО 820172</w:t>
            </w:r>
          </w:p>
          <w:p w14:paraId="109DDD02" w14:textId="6E58DA91" w:rsidR="0077003B" w:rsidRPr="00C1168F" w:rsidRDefault="0077003B" w:rsidP="00DE2EA9">
            <w:pPr>
              <w:pStyle w:val="TableParagraph"/>
              <w:spacing w:line="252" w:lineRule="exact"/>
              <w:ind w:left="200"/>
              <w:rPr>
                <w:rFonts w:eastAsia="Calibri"/>
              </w:rPr>
            </w:pPr>
            <w:r w:rsidRPr="00C1168F">
              <w:rPr>
                <w:rFonts w:eastAsia="Calibri"/>
              </w:rPr>
              <w:t>І.П.Н. 233139321037</w:t>
            </w:r>
          </w:p>
          <w:p w14:paraId="011D457D" w14:textId="25AD6187" w:rsidR="0077003B" w:rsidRPr="00C1168F" w:rsidRDefault="0077003B" w:rsidP="00DE2EA9">
            <w:pPr>
              <w:pStyle w:val="TableParagraph"/>
              <w:spacing w:line="252" w:lineRule="exact"/>
              <w:ind w:left="200"/>
              <w:rPr>
                <w:rFonts w:eastAsia="Calibri"/>
              </w:rPr>
            </w:pPr>
            <w:r w:rsidRPr="00C1168F">
              <w:rPr>
                <w:rFonts w:eastAsia="Calibri"/>
              </w:rPr>
              <w:t>Номер свідоцтва 100204198</w:t>
            </w:r>
          </w:p>
          <w:p w14:paraId="31C7C2B5" w14:textId="6C65483F" w:rsidR="00DE2EA9" w:rsidRPr="00C1168F" w:rsidRDefault="00C31F81" w:rsidP="00DE2EA9">
            <w:pPr>
              <w:pStyle w:val="TableParagraph"/>
              <w:spacing w:line="252" w:lineRule="exact"/>
              <w:ind w:left="200"/>
              <w:rPr>
                <w:rFonts w:eastAsia="Calibri"/>
              </w:rPr>
            </w:pPr>
            <w:proofErr w:type="spellStart"/>
            <w:r>
              <w:rPr>
                <w:rFonts w:eastAsia="Calibri"/>
              </w:rPr>
              <w:t>т</w:t>
            </w:r>
            <w:bookmarkStart w:id="8" w:name="_GoBack"/>
            <w:bookmarkEnd w:id="8"/>
            <w:r w:rsidR="00DE2EA9" w:rsidRPr="00C1168F">
              <w:rPr>
                <w:rFonts w:eastAsia="Calibri"/>
              </w:rPr>
              <w:t>ел</w:t>
            </w:r>
            <w:proofErr w:type="spellEnd"/>
            <w:r w:rsidR="00DE2EA9" w:rsidRPr="00C1168F">
              <w:rPr>
                <w:rFonts w:eastAsia="Calibri"/>
              </w:rPr>
              <w:t>. (</w:t>
            </w:r>
            <w:r w:rsidR="0077003B" w:rsidRPr="00C1168F">
              <w:rPr>
                <w:rFonts w:eastAsia="Calibri"/>
              </w:rPr>
              <w:t>0552</w:t>
            </w:r>
            <w:r w:rsidR="00DE2EA9" w:rsidRPr="00C1168F">
              <w:rPr>
                <w:rFonts w:eastAsia="Calibri"/>
              </w:rPr>
              <w:t>)</w:t>
            </w:r>
            <w:r w:rsidR="0077003B" w:rsidRPr="00C1168F">
              <w:rPr>
                <w:rFonts w:eastAsia="Calibri"/>
              </w:rPr>
              <w:t xml:space="preserve"> 43</w:t>
            </w:r>
            <w:r w:rsidR="00DE2EA9" w:rsidRPr="00C1168F">
              <w:rPr>
                <w:rFonts w:eastAsia="Calibri"/>
              </w:rPr>
              <w:t>-</w:t>
            </w:r>
            <w:r w:rsidR="0077003B" w:rsidRPr="00C1168F">
              <w:rPr>
                <w:rFonts w:eastAsia="Calibri"/>
              </w:rPr>
              <w:t>70</w:t>
            </w:r>
            <w:r w:rsidR="00DE2EA9" w:rsidRPr="00C1168F">
              <w:rPr>
                <w:rFonts w:eastAsia="Calibri"/>
              </w:rPr>
              <w:t>-</w:t>
            </w:r>
            <w:r w:rsidR="0077003B" w:rsidRPr="00C1168F">
              <w:rPr>
                <w:rFonts w:eastAsia="Calibri"/>
              </w:rPr>
              <w:t>80</w:t>
            </w:r>
          </w:p>
          <w:p w14:paraId="1DC5367B" w14:textId="77777777" w:rsidR="00DE2EA9" w:rsidRPr="00C1168F" w:rsidRDefault="00DE2EA9" w:rsidP="00DE2EA9">
            <w:pPr>
              <w:pStyle w:val="TableParagraph"/>
              <w:ind w:left="200"/>
              <w:rPr>
                <w:rFonts w:eastAsia="Calibri"/>
              </w:rPr>
            </w:pPr>
          </w:p>
          <w:p w14:paraId="15AAFACD" w14:textId="75521943" w:rsidR="00DE2EA9" w:rsidRDefault="00DE2EA9" w:rsidP="00DE2EA9">
            <w:pPr>
              <w:pStyle w:val="TableParagraph"/>
              <w:rPr>
                <w:rFonts w:eastAsia="Calibri"/>
                <w:b/>
                <w:bCs/>
                <w:sz w:val="24"/>
              </w:rPr>
            </w:pPr>
          </w:p>
          <w:p w14:paraId="69A009A9" w14:textId="77777777" w:rsidR="00C1168F" w:rsidRPr="00C1168F" w:rsidRDefault="00C1168F" w:rsidP="00DE2EA9">
            <w:pPr>
              <w:pStyle w:val="TableParagraph"/>
              <w:rPr>
                <w:rFonts w:eastAsia="Calibri"/>
                <w:b/>
                <w:bCs/>
                <w:sz w:val="24"/>
              </w:rPr>
            </w:pPr>
          </w:p>
          <w:p w14:paraId="2E535457" w14:textId="70106ECC" w:rsidR="00DE2EA9" w:rsidRPr="00C1168F" w:rsidRDefault="00ED65A9" w:rsidP="00DE2EA9">
            <w:pPr>
              <w:pStyle w:val="TableParagraph"/>
              <w:rPr>
                <w:rFonts w:eastAsia="Calibri"/>
                <w:b/>
                <w:bCs/>
                <w:sz w:val="24"/>
              </w:rPr>
            </w:pPr>
            <w:r w:rsidRPr="00C1168F">
              <w:rPr>
                <w:rFonts w:eastAsia="Calibri"/>
                <w:sz w:val="24"/>
              </w:rPr>
              <w:t xml:space="preserve">   </w:t>
            </w:r>
            <w:r w:rsidRPr="00C1168F">
              <w:rPr>
                <w:rFonts w:eastAsia="Calibri"/>
                <w:b/>
                <w:bCs/>
                <w:sz w:val="24"/>
              </w:rPr>
              <w:t>Командир</w:t>
            </w:r>
          </w:p>
          <w:p w14:paraId="4177852A" w14:textId="77777777" w:rsidR="00A807DC" w:rsidRPr="00C1168F" w:rsidRDefault="00A807DC" w:rsidP="00DE2EA9">
            <w:pPr>
              <w:pStyle w:val="TableParagraph"/>
              <w:rPr>
                <w:rFonts w:eastAsia="Calibri"/>
                <w:b/>
                <w:bCs/>
                <w:sz w:val="24"/>
              </w:rPr>
            </w:pPr>
          </w:p>
          <w:p w14:paraId="5CA2722F" w14:textId="06F5A081" w:rsidR="00DE2EA9" w:rsidRPr="00C1168F" w:rsidRDefault="00DE2EA9" w:rsidP="00DE2EA9">
            <w:pPr>
              <w:pStyle w:val="TableParagraph"/>
              <w:rPr>
                <w:rFonts w:eastAsia="Calibri"/>
                <w:b/>
                <w:sz w:val="24"/>
              </w:rPr>
            </w:pPr>
            <w:r w:rsidRPr="00C1168F">
              <w:rPr>
                <w:rFonts w:eastAsia="Calibri"/>
                <w:b/>
                <w:sz w:val="24"/>
              </w:rPr>
              <w:t xml:space="preserve">     ________</w:t>
            </w:r>
            <w:r w:rsidR="00ED65A9" w:rsidRPr="00C1168F">
              <w:rPr>
                <w:rFonts w:eastAsia="Calibri"/>
                <w:b/>
                <w:sz w:val="24"/>
              </w:rPr>
              <w:t>_</w:t>
            </w:r>
            <w:r w:rsidRPr="00C1168F">
              <w:rPr>
                <w:rFonts w:eastAsia="Calibri"/>
                <w:b/>
                <w:sz w:val="24"/>
              </w:rPr>
              <w:t xml:space="preserve">____  </w:t>
            </w:r>
            <w:r w:rsidR="00202850" w:rsidRPr="00C1168F">
              <w:rPr>
                <w:rFonts w:eastAsia="Calibri"/>
                <w:b/>
                <w:sz w:val="24"/>
              </w:rPr>
              <w:t>___________________</w:t>
            </w:r>
          </w:p>
          <w:p w14:paraId="5F036192" w14:textId="77777777" w:rsidR="00DE2EA9" w:rsidRPr="00C1168F" w:rsidRDefault="00DE2EA9" w:rsidP="00DE2EA9">
            <w:pPr>
              <w:pStyle w:val="TableParagraph"/>
              <w:spacing w:line="20" w:lineRule="exact"/>
              <w:ind w:left="192"/>
              <w:rPr>
                <w:rFonts w:eastAsia="Calibri"/>
                <w:sz w:val="2"/>
              </w:rPr>
            </w:pPr>
          </w:p>
          <w:p w14:paraId="5112F600" w14:textId="1FC30F7C" w:rsidR="00DE2EA9" w:rsidRPr="00C1168F" w:rsidRDefault="00DE2EA9" w:rsidP="00DE2EA9">
            <w:pPr>
              <w:pStyle w:val="TableParagraph"/>
              <w:spacing w:line="256" w:lineRule="exact"/>
              <w:ind w:left="148"/>
              <w:rPr>
                <w:rFonts w:eastAsia="Calibri"/>
                <w:sz w:val="24"/>
              </w:rPr>
            </w:pPr>
            <w:r w:rsidRPr="00C1168F">
              <w:rPr>
                <w:rFonts w:eastAsia="Calibri"/>
                <w:b/>
                <w:sz w:val="20"/>
                <w:szCs w:val="20"/>
              </w:rPr>
              <w:t>М.П.</w:t>
            </w:r>
          </w:p>
        </w:tc>
      </w:tr>
    </w:tbl>
    <w:p w14:paraId="4DFA1339" w14:textId="0DC05477"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bookmarkStart w:id="9" w:name="_Hlk93569152"/>
    </w:p>
    <w:p w14:paraId="26751C25" w14:textId="75C572C8"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32D15D77" w14:textId="24FB6CFB"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5C90AF5A" w14:textId="35A3E530"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6B9C45F1" w14:textId="653410C8"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1974A798" w14:textId="2B4E2B04"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70D50627" w14:textId="3759EDDF"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1007467A" w14:textId="02276E39"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3DBC2127" w14:textId="7550A198"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31543F8D" w14:textId="0816DD77"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703ADE84" w14:textId="1D776850"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08E9905E" w14:textId="03542EAF"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4F8F9C75" w14:textId="537206C7" w:rsidR="00A06833" w:rsidRPr="00C1168F" w:rsidRDefault="00A06833" w:rsidP="008E0EC5">
      <w:pPr>
        <w:suppressAutoHyphens/>
        <w:spacing w:after="0"/>
        <w:jc w:val="right"/>
        <w:rPr>
          <w:rFonts w:ascii="Times New Roman" w:eastAsia="Times New Roman" w:hAnsi="Times New Roman" w:cs="font461"/>
          <w:kern w:val="2"/>
          <w:sz w:val="20"/>
          <w:szCs w:val="20"/>
          <w:lang w:val="uk-UA" w:eastAsia="ru-RU"/>
        </w:rPr>
      </w:pPr>
    </w:p>
    <w:p w14:paraId="7C1B4AE9" w14:textId="72A25C27" w:rsidR="008E0EC5" w:rsidRPr="00C1168F" w:rsidRDefault="008E0EC5" w:rsidP="008E0EC5">
      <w:pPr>
        <w:suppressAutoHyphens/>
        <w:spacing w:after="0"/>
        <w:jc w:val="right"/>
        <w:rPr>
          <w:rFonts w:ascii="Times New Roman" w:eastAsia="Times New Roman" w:hAnsi="Times New Roman" w:cs="font461"/>
          <w:kern w:val="2"/>
          <w:sz w:val="20"/>
          <w:szCs w:val="20"/>
          <w:lang w:val="uk-UA" w:eastAsia="ru-RU"/>
        </w:rPr>
      </w:pPr>
      <w:bookmarkStart w:id="10" w:name="_Hlk152164997"/>
      <w:r w:rsidRPr="00C1168F">
        <w:rPr>
          <w:rFonts w:ascii="Times New Roman" w:eastAsia="Times New Roman" w:hAnsi="Times New Roman" w:cs="font461"/>
          <w:kern w:val="2"/>
          <w:sz w:val="20"/>
          <w:szCs w:val="20"/>
          <w:lang w:val="uk-UA" w:eastAsia="ru-RU"/>
        </w:rPr>
        <w:lastRenderedPageBreak/>
        <w:t>Додаток №1</w:t>
      </w:r>
    </w:p>
    <w:p w14:paraId="3E15D52A" w14:textId="6F0F9754" w:rsidR="008E0EC5" w:rsidRPr="00C1168F" w:rsidRDefault="008E0EC5" w:rsidP="008E0EC5">
      <w:pPr>
        <w:suppressAutoHyphens/>
        <w:spacing w:after="0"/>
        <w:jc w:val="right"/>
        <w:rPr>
          <w:rFonts w:ascii="Times New Roman" w:eastAsia="Times New Roman" w:hAnsi="Times New Roman" w:cs="font461"/>
          <w:b/>
          <w:kern w:val="2"/>
          <w:sz w:val="24"/>
          <w:szCs w:val="24"/>
          <w:lang w:val="uk-UA" w:eastAsia="ru-RU"/>
        </w:rPr>
      </w:pPr>
      <w:r w:rsidRPr="00C1168F">
        <w:rPr>
          <w:rFonts w:ascii="Times New Roman" w:eastAsia="Times New Roman" w:hAnsi="Times New Roman" w:cs="font461"/>
          <w:kern w:val="2"/>
          <w:sz w:val="20"/>
          <w:szCs w:val="20"/>
          <w:lang w:val="uk-UA" w:eastAsia="ru-RU"/>
        </w:rPr>
        <w:t>до договору №______ від «_____» ____________ 202</w:t>
      </w:r>
      <w:r w:rsidR="000F0503" w:rsidRPr="00C1168F">
        <w:rPr>
          <w:rFonts w:ascii="Times New Roman" w:eastAsia="Times New Roman" w:hAnsi="Times New Roman" w:cs="font461"/>
          <w:kern w:val="2"/>
          <w:sz w:val="20"/>
          <w:szCs w:val="20"/>
          <w:lang w:val="uk-UA" w:eastAsia="ru-RU"/>
        </w:rPr>
        <w:t>4</w:t>
      </w:r>
      <w:r w:rsidRPr="00C1168F">
        <w:rPr>
          <w:rFonts w:ascii="Times New Roman" w:eastAsia="Times New Roman" w:hAnsi="Times New Roman" w:cs="font461"/>
          <w:kern w:val="2"/>
          <w:sz w:val="20"/>
          <w:szCs w:val="20"/>
          <w:lang w:val="uk-UA" w:eastAsia="ru-RU"/>
        </w:rPr>
        <w:t>р.</w:t>
      </w:r>
    </w:p>
    <w:bookmarkEnd w:id="10"/>
    <w:p w14:paraId="669F844C" w14:textId="77777777" w:rsidR="008E0EC5" w:rsidRPr="00C1168F" w:rsidRDefault="008E0EC5" w:rsidP="008E0EC5">
      <w:pPr>
        <w:suppressAutoHyphens/>
        <w:spacing w:after="0"/>
        <w:jc w:val="center"/>
        <w:rPr>
          <w:rFonts w:ascii="Times New Roman" w:eastAsia="Times New Roman" w:hAnsi="Times New Roman" w:cs="font461"/>
          <w:b/>
          <w:kern w:val="2"/>
          <w:sz w:val="24"/>
          <w:szCs w:val="24"/>
          <w:lang w:val="uk-UA" w:eastAsia="ru-RU"/>
        </w:rPr>
      </w:pPr>
    </w:p>
    <w:bookmarkEnd w:id="9"/>
    <w:p w14:paraId="10A341DC" w14:textId="77777777" w:rsidR="008E0EC5" w:rsidRPr="00C1168F" w:rsidRDefault="008E0EC5" w:rsidP="008E0EC5">
      <w:pPr>
        <w:suppressAutoHyphens/>
        <w:spacing w:after="0" w:line="240" w:lineRule="auto"/>
        <w:jc w:val="center"/>
        <w:rPr>
          <w:rFonts w:ascii="Times New Roman" w:eastAsia="Times New Roman" w:hAnsi="Times New Roman" w:cs="font461"/>
          <w:b/>
          <w:kern w:val="2"/>
          <w:sz w:val="24"/>
          <w:szCs w:val="24"/>
          <w:lang w:val="uk-UA" w:eastAsia="ru-RU"/>
        </w:rPr>
      </w:pPr>
    </w:p>
    <w:p w14:paraId="62225E20" w14:textId="77777777" w:rsidR="008E0EC5" w:rsidRPr="00C1168F" w:rsidRDefault="008E0EC5" w:rsidP="008E0EC5">
      <w:pPr>
        <w:suppressAutoHyphens/>
        <w:spacing w:after="0" w:line="240" w:lineRule="auto"/>
        <w:jc w:val="center"/>
        <w:rPr>
          <w:rFonts w:ascii="Times New Roman" w:eastAsia="Times New Roman" w:hAnsi="Times New Roman" w:cs="font461"/>
          <w:b/>
          <w:kern w:val="2"/>
          <w:sz w:val="24"/>
          <w:szCs w:val="24"/>
          <w:lang w:val="uk-UA" w:eastAsia="ru-RU"/>
        </w:rPr>
      </w:pPr>
      <w:r w:rsidRPr="00C1168F">
        <w:rPr>
          <w:rFonts w:ascii="Times New Roman" w:eastAsia="Times New Roman" w:hAnsi="Times New Roman" w:cs="font461"/>
          <w:b/>
          <w:kern w:val="2"/>
          <w:sz w:val="24"/>
          <w:szCs w:val="24"/>
          <w:lang w:val="uk-UA" w:eastAsia="ru-RU"/>
        </w:rPr>
        <w:t>СПЕЦИФІКАЦІЯ</w:t>
      </w:r>
    </w:p>
    <w:p w14:paraId="5B81DD38" w14:textId="77777777" w:rsidR="008E0EC5" w:rsidRPr="00C1168F" w:rsidRDefault="008E0EC5" w:rsidP="008E0EC5">
      <w:pPr>
        <w:suppressAutoHyphens/>
        <w:spacing w:after="0" w:line="240" w:lineRule="auto"/>
        <w:jc w:val="center"/>
        <w:rPr>
          <w:rFonts w:ascii="Times New Roman" w:eastAsia="Times New Roman" w:hAnsi="Times New Roman" w:cs="Times New Roman"/>
          <w:kern w:val="2"/>
          <w:sz w:val="24"/>
          <w:szCs w:val="24"/>
          <w:lang w:val="uk-UA" w:eastAsia="ru-RU"/>
        </w:rPr>
      </w:pPr>
    </w:p>
    <w:p w14:paraId="2010A741" w14:textId="59ED2745" w:rsidR="008E0EC5" w:rsidRPr="00C1168F" w:rsidRDefault="008E0EC5" w:rsidP="008E0EC5">
      <w:pPr>
        <w:suppressAutoHyphens/>
        <w:spacing w:after="0" w:line="240" w:lineRule="auto"/>
        <w:jc w:val="center"/>
        <w:rPr>
          <w:rFonts w:ascii="Times New Roman" w:eastAsia="Times New Roman" w:hAnsi="Times New Roman" w:cs="font461"/>
          <w:kern w:val="2"/>
          <w:sz w:val="24"/>
          <w:szCs w:val="24"/>
          <w:lang w:val="uk-UA" w:eastAsia="ru-RU"/>
        </w:rPr>
      </w:pPr>
      <w:r w:rsidRPr="00C1168F">
        <w:rPr>
          <w:rFonts w:ascii="Times New Roman" w:eastAsia="Times New Roman" w:hAnsi="Times New Roman" w:cs="font461"/>
          <w:kern w:val="2"/>
          <w:sz w:val="24"/>
          <w:szCs w:val="24"/>
          <w:lang w:val="uk-UA" w:eastAsia="ru-RU"/>
        </w:rPr>
        <w:t xml:space="preserve">до договору №_____ від </w:t>
      </w:r>
      <w:r w:rsidR="00EB7511" w:rsidRPr="00C1168F">
        <w:rPr>
          <w:rFonts w:ascii="Times New Roman" w:eastAsia="Times New Roman" w:hAnsi="Times New Roman" w:cs="font461"/>
          <w:kern w:val="2"/>
          <w:sz w:val="24"/>
          <w:szCs w:val="24"/>
          <w:lang w:val="uk-UA" w:eastAsia="ru-RU"/>
        </w:rPr>
        <w:t xml:space="preserve"> </w:t>
      </w:r>
      <w:r w:rsidRPr="00C1168F">
        <w:rPr>
          <w:rFonts w:ascii="Times New Roman" w:eastAsia="Times New Roman" w:hAnsi="Times New Roman" w:cs="font461"/>
          <w:kern w:val="2"/>
          <w:sz w:val="24"/>
          <w:szCs w:val="24"/>
          <w:lang w:val="uk-UA" w:eastAsia="ru-RU"/>
        </w:rPr>
        <w:t>«____» _________________202</w:t>
      </w:r>
      <w:r w:rsidR="00004C53">
        <w:rPr>
          <w:rFonts w:ascii="Times New Roman" w:eastAsia="Times New Roman" w:hAnsi="Times New Roman" w:cs="font461"/>
          <w:kern w:val="2"/>
          <w:sz w:val="24"/>
          <w:szCs w:val="24"/>
          <w:lang w:val="uk-UA" w:eastAsia="ru-RU"/>
        </w:rPr>
        <w:t>4</w:t>
      </w:r>
      <w:r w:rsidRPr="00C1168F">
        <w:rPr>
          <w:rFonts w:ascii="Times New Roman" w:eastAsia="Times New Roman" w:hAnsi="Times New Roman" w:cs="font461"/>
          <w:kern w:val="2"/>
          <w:sz w:val="24"/>
          <w:szCs w:val="24"/>
          <w:lang w:val="uk-UA" w:eastAsia="ru-RU"/>
        </w:rPr>
        <w:t xml:space="preserve"> року</w:t>
      </w:r>
    </w:p>
    <w:p w14:paraId="39ED3065" w14:textId="77777777" w:rsidR="008E0EC5" w:rsidRPr="00C1168F" w:rsidRDefault="008E0EC5" w:rsidP="008E0EC5">
      <w:pPr>
        <w:suppressAutoHyphens/>
        <w:spacing w:after="0" w:line="240" w:lineRule="auto"/>
        <w:jc w:val="center"/>
        <w:rPr>
          <w:rFonts w:ascii="Times New Roman" w:eastAsia="Times New Roman" w:hAnsi="Times New Roman" w:cs="font461"/>
          <w:kern w:val="2"/>
          <w:sz w:val="24"/>
          <w:szCs w:val="24"/>
          <w:lang w:val="uk-UA" w:eastAsia="ru-RU"/>
        </w:rPr>
      </w:pPr>
    </w:p>
    <w:tbl>
      <w:tblPr>
        <w:tblW w:w="9947" w:type="dxa"/>
        <w:tblInd w:w="-318" w:type="dxa"/>
        <w:tblLayout w:type="fixed"/>
        <w:tblLook w:val="04A0" w:firstRow="1" w:lastRow="0" w:firstColumn="1" w:lastColumn="0" w:noHBand="0" w:noVBand="1"/>
      </w:tblPr>
      <w:tblGrid>
        <w:gridCol w:w="569"/>
        <w:gridCol w:w="3141"/>
        <w:gridCol w:w="1134"/>
        <w:gridCol w:w="993"/>
        <w:gridCol w:w="1984"/>
        <w:gridCol w:w="2126"/>
      </w:tblGrid>
      <w:tr w:rsidR="00C1168F" w:rsidRPr="00C1168F" w14:paraId="49CBBA82" w14:textId="77777777" w:rsidTr="002D18CA">
        <w:trPr>
          <w:trHeight w:val="645"/>
        </w:trPr>
        <w:tc>
          <w:tcPr>
            <w:tcW w:w="569" w:type="dxa"/>
            <w:tcBorders>
              <w:top w:val="single" w:sz="8" w:space="0" w:color="000000"/>
              <w:left w:val="single" w:sz="8" w:space="0" w:color="000000"/>
              <w:bottom w:val="single" w:sz="8" w:space="0" w:color="000000"/>
              <w:right w:val="nil"/>
            </w:tcBorders>
            <w:vAlign w:val="center"/>
            <w:hideMark/>
          </w:tcPr>
          <w:p w14:paraId="5B666CFB" w14:textId="77777777" w:rsidR="009B1BD2" w:rsidRPr="00C1168F" w:rsidRDefault="009B1BD2" w:rsidP="005B4278">
            <w:pPr>
              <w:suppressAutoHyphens/>
              <w:spacing w:after="0" w:line="240" w:lineRule="auto"/>
              <w:ind w:left="-112" w:firstLine="112"/>
              <w:jc w:val="center"/>
              <w:rPr>
                <w:rFonts w:ascii="Times New Roman" w:eastAsia="Calibri" w:hAnsi="Times New Roman" w:cs="font461"/>
                <w:kern w:val="2"/>
                <w:lang w:val="uk-UA" w:eastAsia="zh-CN"/>
              </w:rPr>
            </w:pPr>
            <w:r w:rsidRPr="00C1168F">
              <w:rPr>
                <w:rFonts w:ascii="Times New Roman" w:eastAsia="Times New Roman" w:hAnsi="Times New Roman" w:cs="Times New Roman"/>
                <w:b/>
                <w:bCs/>
                <w:i/>
                <w:iCs/>
                <w:kern w:val="2"/>
                <w:lang w:val="uk-UA" w:eastAsia="ru-RU"/>
              </w:rPr>
              <w:t xml:space="preserve">№ </w:t>
            </w:r>
            <w:r w:rsidRPr="00C1168F">
              <w:rPr>
                <w:rFonts w:ascii="Times New Roman" w:eastAsia="Times New Roman" w:hAnsi="Times New Roman" w:cs="font461"/>
                <w:b/>
                <w:bCs/>
                <w:i/>
                <w:iCs/>
                <w:kern w:val="2"/>
                <w:lang w:val="uk-UA" w:eastAsia="ru-RU"/>
              </w:rPr>
              <w:t>п/п</w:t>
            </w:r>
          </w:p>
        </w:tc>
        <w:tc>
          <w:tcPr>
            <w:tcW w:w="3141" w:type="dxa"/>
            <w:tcBorders>
              <w:top w:val="single" w:sz="8" w:space="0" w:color="000000"/>
              <w:left w:val="single" w:sz="8" w:space="0" w:color="000000"/>
              <w:bottom w:val="single" w:sz="8" w:space="0" w:color="000000"/>
              <w:right w:val="nil"/>
            </w:tcBorders>
            <w:vAlign w:val="center"/>
            <w:hideMark/>
          </w:tcPr>
          <w:p w14:paraId="036FAE4E" w14:textId="77777777" w:rsidR="009B1BD2" w:rsidRPr="00C1168F" w:rsidRDefault="009B1BD2" w:rsidP="005B4278">
            <w:pPr>
              <w:suppressAutoHyphens/>
              <w:spacing w:after="0" w:line="240" w:lineRule="auto"/>
              <w:jc w:val="center"/>
              <w:rPr>
                <w:rFonts w:ascii="Times New Roman" w:eastAsia="Calibri" w:hAnsi="Times New Roman" w:cs="font461"/>
                <w:kern w:val="2"/>
                <w:lang w:val="uk-UA" w:eastAsia="zh-CN"/>
              </w:rPr>
            </w:pPr>
            <w:r w:rsidRPr="00C1168F">
              <w:rPr>
                <w:rFonts w:ascii="Times New Roman" w:eastAsia="Times New Roman" w:hAnsi="Times New Roman" w:cs="font461"/>
                <w:b/>
                <w:bCs/>
                <w:i/>
                <w:iCs/>
                <w:kern w:val="2"/>
                <w:lang w:val="uk-UA" w:eastAsia="ru-RU"/>
              </w:rPr>
              <w:t>Найменування предмету</w:t>
            </w:r>
          </w:p>
        </w:tc>
        <w:tc>
          <w:tcPr>
            <w:tcW w:w="1134" w:type="dxa"/>
            <w:tcBorders>
              <w:top w:val="single" w:sz="8" w:space="0" w:color="000000"/>
              <w:left w:val="single" w:sz="8" w:space="0" w:color="000000"/>
              <w:bottom w:val="single" w:sz="8" w:space="0" w:color="000000"/>
              <w:right w:val="nil"/>
            </w:tcBorders>
            <w:vAlign w:val="center"/>
            <w:hideMark/>
          </w:tcPr>
          <w:p w14:paraId="6E7EA6FF" w14:textId="154EBD75" w:rsidR="009B1BD2" w:rsidRPr="00C1168F" w:rsidRDefault="009B1BD2" w:rsidP="005B4278">
            <w:pPr>
              <w:suppressAutoHyphens/>
              <w:spacing w:after="0" w:line="240" w:lineRule="auto"/>
              <w:jc w:val="center"/>
              <w:rPr>
                <w:rFonts w:ascii="Times New Roman" w:eastAsia="Calibri" w:hAnsi="Times New Roman" w:cs="font461"/>
                <w:kern w:val="2"/>
                <w:lang w:val="uk-UA" w:eastAsia="zh-CN"/>
              </w:rPr>
            </w:pPr>
            <w:r w:rsidRPr="00C1168F">
              <w:rPr>
                <w:rFonts w:ascii="Times New Roman" w:eastAsia="Times New Roman" w:hAnsi="Times New Roman" w:cs="font461"/>
                <w:b/>
                <w:bCs/>
                <w:i/>
                <w:iCs/>
                <w:kern w:val="2"/>
                <w:lang w:val="uk-UA" w:eastAsia="ru-RU"/>
              </w:rPr>
              <w:t xml:space="preserve">Одиниця </w:t>
            </w:r>
            <w:proofErr w:type="spellStart"/>
            <w:r w:rsidRPr="00C1168F">
              <w:rPr>
                <w:rFonts w:ascii="Times New Roman" w:eastAsia="Times New Roman" w:hAnsi="Times New Roman" w:cs="font461"/>
                <w:b/>
                <w:bCs/>
                <w:i/>
                <w:iCs/>
                <w:kern w:val="2"/>
                <w:lang w:val="uk-UA" w:eastAsia="ru-RU"/>
              </w:rPr>
              <w:t>вим</w:t>
            </w:r>
            <w:proofErr w:type="spellEnd"/>
            <w:r w:rsidRPr="00C1168F">
              <w:rPr>
                <w:rFonts w:ascii="Times New Roman" w:eastAsia="Times New Roman" w:hAnsi="Times New Roman" w:cs="font461"/>
                <w:b/>
                <w:bCs/>
                <w:i/>
                <w:iCs/>
                <w:kern w:val="2"/>
                <w:lang w:val="uk-UA" w:eastAsia="ru-RU"/>
              </w:rPr>
              <w:t>.</w:t>
            </w:r>
          </w:p>
        </w:tc>
        <w:tc>
          <w:tcPr>
            <w:tcW w:w="993" w:type="dxa"/>
            <w:tcBorders>
              <w:top w:val="single" w:sz="8" w:space="0" w:color="000000"/>
              <w:left w:val="single" w:sz="8" w:space="0" w:color="000000"/>
              <w:bottom w:val="single" w:sz="8" w:space="0" w:color="000000"/>
              <w:right w:val="nil"/>
            </w:tcBorders>
            <w:vAlign w:val="center"/>
            <w:hideMark/>
          </w:tcPr>
          <w:p w14:paraId="0BD97B7A" w14:textId="77777777" w:rsidR="009B1BD2" w:rsidRPr="00C1168F" w:rsidRDefault="009B1BD2" w:rsidP="005B4278">
            <w:pPr>
              <w:suppressAutoHyphens/>
              <w:spacing w:after="0" w:line="240" w:lineRule="auto"/>
              <w:jc w:val="center"/>
              <w:rPr>
                <w:rFonts w:ascii="Times New Roman" w:eastAsia="Calibri" w:hAnsi="Times New Roman" w:cs="font461"/>
                <w:kern w:val="2"/>
                <w:lang w:val="uk-UA" w:eastAsia="zh-CN"/>
              </w:rPr>
            </w:pPr>
            <w:r w:rsidRPr="00C1168F">
              <w:rPr>
                <w:rFonts w:ascii="Times New Roman" w:eastAsia="Times New Roman" w:hAnsi="Times New Roman" w:cs="font461"/>
                <w:b/>
                <w:bCs/>
                <w:i/>
                <w:iCs/>
                <w:kern w:val="2"/>
                <w:lang w:val="uk-UA" w:eastAsia="ru-RU"/>
              </w:rPr>
              <w:t>Кількість</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354523E3" w14:textId="77777777" w:rsidR="009B1BD2" w:rsidRPr="00C1168F" w:rsidRDefault="009B1BD2" w:rsidP="005B4278">
            <w:pPr>
              <w:suppressAutoHyphens/>
              <w:spacing w:after="0" w:line="240" w:lineRule="auto"/>
              <w:jc w:val="center"/>
              <w:rPr>
                <w:rFonts w:ascii="Times New Roman" w:eastAsia="Times New Roman" w:hAnsi="Times New Roman" w:cs="font461"/>
                <w:b/>
                <w:bCs/>
                <w:i/>
                <w:iCs/>
                <w:kern w:val="2"/>
                <w:lang w:val="uk-UA" w:eastAsia="ru-RU"/>
              </w:rPr>
            </w:pPr>
            <w:r w:rsidRPr="00C1168F">
              <w:rPr>
                <w:rFonts w:ascii="Times New Roman" w:eastAsia="Times New Roman" w:hAnsi="Times New Roman" w:cs="font461"/>
                <w:b/>
                <w:bCs/>
                <w:i/>
                <w:iCs/>
                <w:kern w:val="2"/>
                <w:lang w:val="uk-UA" w:eastAsia="ru-RU"/>
              </w:rPr>
              <w:t xml:space="preserve">Ціна, грн. </w:t>
            </w:r>
          </w:p>
          <w:p w14:paraId="00B54554" w14:textId="6309EFDF" w:rsidR="009B1BD2" w:rsidRPr="00C1168F" w:rsidRDefault="009B1BD2" w:rsidP="005C0573">
            <w:pPr>
              <w:suppressAutoHyphens/>
              <w:spacing w:after="0" w:line="240" w:lineRule="auto"/>
              <w:jc w:val="center"/>
              <w:rPr>
                <w:rFonts w:ascii="Times New Roman" w:eastAsia="Times New Roman" w:hAnsi="Times New Roman" w:cs="font461"/>
                <w:b/>
                <w:bCs/>
                <w:i/>
                <w:iCs/>
                <w:kern w:val="2"/>
                <w:lang w:val="uk-UA" w:eastAsia="ru-RU"/>
              </w:rPr>
            </w:pPr>
            <w:r w:rsidRPr="00C1168F">
              <w:rPr>
                <w:rFonts w:ascii="Times New Roman" w:eastAsia="Times New Roman" w:hAnsi="Times New Roman" w:cs="font461"/>
                <w:b/>
                <w:bCs/>
                <w:i/>
                <w:iCs/>
                <w:kern w:val="2"/>
                <w:lang w:val="uk-UA" w:eastAsia="ru-RU"/>
              </w:rPr>
              <w:t>без ПДВ</w:t>
            </w:r>
            <w:r w:rsidR="00235F2B" w:rsidRPr="00C1168F">
              <w:rPr>
                <w:rFonts w:ascii="Times New Roman" w:eastAsia="Times New Roman" w:hAnsi="Times New Roman" w:cs="font461"/>
                <w:b/>
                <w:bCs/>
                <w:i/>
                <w:iCs/>
                <w:kern w:val="2"/>
                <w:lang w:val="uk-UA" w:eastAsia="ru-RU"/>
              </w:rPr>
              <w:t>/з ПДВ</w:t>
            </w:r>
          </w:p>
        </w:tc>
        <w:tc>
          <w:tcPr>
            <w:tcW w:w="2126" w:type="dxa"/>
            <w:tcBorders>
              <w:top w:val="single" w:sz="8" w:space="0" w:color="000000"/>
              <w:left w:val="single" w:sz="8" w:space="0" w:color="000000"/>
              <w:bottom w:val="single" w:sz="8" w:space="0" w:color="000000"/>
              <w:right w:val="single" w:sz="8" w:space="0" w:color="000000"/>
            </w:tcBorders>
            <w:vAlign w:val="center"/>
            <w:hideMark/>
          </w:tcPr>
          <w:p w14:paraId="52B3763C" w14:textId="7865FDDE" w:rsidR="009B1BD2" w:rsidRPr="00C1168F" w:rsidRDefault="009B1BD2" w:rsidP="005B4278">
            <w:pPr>
              <w:suppressAutoHyphens/>
              <w:spacing w:after="0" w:line="240" w:lineRule="auto"/>
              <w:jc w:val="center"/>
              <w:rPr>
                <w:rFonts w:ascii="Times New Roman" w:eastAsia="Calibri" w:hAnsi="Times New Roman" w:cs="font461"/>
                <w:kern w:val="2"/>
                <w:lang w:val="uk-UA" w:eastAsia="zh-CN"/>
              </w:rPr>
            </w:pPr>
            <w:r w:rsidRPr="00C1168F">
              <w:rPr>
                <w:rFonts w:ascii="Times New Roman" w:eastAsia="Times New Roman" w:hAnsi="Times New Roman" w:cs="font461"/>
                <w:b/>
                <w:bCs/>
                <w:i/>
                <w:iCs/>
                <w:kern w:val="2"/>
                <w:lang w:val="uk-UA" w:eastAsia="ru-RU"/>
              </w:rPr>
              <w:t>Загальна вартість, грн., без ПДВ</w:t>
            </w:r>
            <w:r w:rsidR="00235F2B" w:rsidRPr="00C1168F">
              <w:rPr>
                <w:rFonts w:ascii="Times New Roman" w:eastAsia="Times New Roman" w:hAnsi="Times New Roman" w:cs="font461"/>
                <w:b/>
                <w:bCs/>
                <w:i/>
                <w:iCs/>
                <w:kern w:val="2"/>
                <w:lang w:val="uk-UA" w:eastAsia="ru-RU"/>
              </w:rPr>
              <w:t>/ з ПДВ</w:t>
            </w:r>
          </w:p>
        </w:tc>
      </w:tr>
      <w:tr w:rsidR="00C1168F" w:rsidRPr="00C1168F" w14:paraId="3A45DCAE" w14:textId="77777777" w:rsidTr="00B5567A">
        <w:trPr>
          <w:trHeight w:val="645"/>
        </w:trPr>
        <w:tc>
          <w:tcPr>
            <w:tcW w:w="569" w:type="dxa"/>
            <w:tcBorders>
              <w:top w:val="single" w:sz="8" w:space="0" w:color="000000"/>
              <w:left w:val="single" w:sz="8" w:space="0" w:color="000000"/>
              <w:bottom w:val="single" w:sz="8" w:space="0" w:color="000000"/>
              <w:right w:val="nil"/>
            </w:tcBorders>
            <w:vAlign w:val="center"/>
          </w:tcPr>
          <w:p w14:paraId="26AEA3A1" w14:textId="4A637C1F" w:rsidR="009B1BD2" w:rsidRPr="00C1168F" w:rsidRDefault="009B1BD2" w:rsidP="008D342F">
            <w:pPr>
              <w:suppressAutoHyphens/>
              <w:spacing w:after="0" w:line="240" w:lineRule="auto"/>
              <w:ind w:left="-112" w:firstLine="112"/>
              <w:jc w:val="center"/>
              <w:rPr>
                <w:rFonts w:ascii="Times New Roman" w:eastAsia="Times New Roman" w:hAnsi="Times New Roman" w:cs="Times New Roman"/>
                <w:b/>
                <w:bCs/>
                <w:kern w:val="2"/>
                <w:lang w:val="uk-UA" w:eastAsia="ru-RU"/>
              </w:rPr>
            </w:pPr>
            <w:r w:rsidRPr="00C1168F">
              <w:rPr>
                <w:rFonts w:ascii="Times New Roman" w:eastAsia="Times New Roman" w:hAnsi="Times New Roman" w:cs="Times New Roman"/>
                <w:b/>
                <w:bCs/>
                <w:kern w:val="2"/>
                <w:lang w:val="uk-UA" w:eastAsia="ru-RU"/>
              </w:rPr>
              <w:t>1</w:t>
            </w:r>
          </w:p>
        </w:tc>
        <w:tc>
          <w:tcPr>
            <w:tcW w:w="3141" w:type="dxa"/>
            <w:tcBorders>
              <w:top w:val="single" w:sz="8" w:space="0" w:color="000000"/>
              <w:left w:val="single" w:sz="8" w:space="0" w:color="000000"/>
              <w:bottom w:val="single" w:sz="8" w:space="0" w:color="000000"/>
              <w:right w:val="nil"/>
            </w:tcBorders>
            <w:vAlign w:val="center"/>
          </w:tcPr>
          <w:p w14:paraId="14C80D5D" w14:textId="1B89980C" w:rsidR="009B1BD2" w:rsidRPr="00C1168F" w:rsidRDefault="000F0503" w:rsidP="008D342F">
            <w:pPr>
              <w:suppressAutoHyphens/>
              <w:spacing w:after="0" w:line="240" w:lineRule="auto"/>
              <w:jc w:val="both"/>
              <w:rPr>
                <w:rFonts w:ascii="Times New Roman" w:eastAsia="Times New Roman" w:hAnsi="Times New Roman" w:cs="font461"/>
                <w:kern w:val="2"/>
                <w:lang w:val="uk-UA" w:eastAsia="ru-RU"/>
              </w:rPr>
            </w:pPr>
            <w:r w:rsidRPr="00C1168F">
              <w:rPr>
                <w:rFonts w:ascii="Times New Roman" w:eastAsia="Times New Roman" w:hAnsi="Times New Roman"/>
                <w:b/>
                <w:bCs/>
                <w:sz w:val="24"/>
                <w:szCs w:val="24"/>
                <w:lang w:val="uk-UA" w:eastAsia="ar-SA"/>
              </w:rPr>
              <w:t>Дрова твердих порід</w:t>
            </w:r>
          </w:p>
        </w:tc>
        <w:tc>
          <w:tcPr>
            <w:tcW w:w="1134" w:type="dxa"/>
            <w:tcBorders>
              <w:top w:val="single" w:sz="8" w:space="0" w:color="000000"/>
              <w:left w:val="single" w:sz="8" w:space="0" w:color="000000"/>
              <w:bottom w:val="single" w:sz="8" w:space="0" w:color="000000"/>
              <w:right w:val="nil"/>
            </w:tcBorders>
            <w:vAlign w:val="center"/>
          </w:tcPr>
          <w:p w14:paraId="59B57343" w14:textId="4F807434" w:rsidR="009B1BD2" w:rsidRPr="00C1168F" w:rsidRDefault="000F0503" w:rsidP="008D342F">
            <w:pPr>
              <w:suppressAutoHyphens/>
              <w:spacing w:after="0" w:line="240" w:lineRule="auto"/>
              <w:jc w:val="center"/>
              <w:rPr>
                <w:rFonts w:ascii="Times New Roman" w:eastAsia="Times New Roman" w:hAnsi="Times New Roman" w:cs="font461"/>
                <w:kern w:val="2"/>
                <w:lang w:val="uk-UA" w:eastAsia="ru-RU"/>
              </w:rPr>
            </w:pPr>
            <w:r w:rsidRPr="00C1168F">
              <w:rPr>
                <w:rFonts w:ascii="Times New Roman" w:eastAsia="Times New Roman" w:hAnsi="Times New Roman" w:cs="font461"/>
                <w:kern w:val="2"/>
                <w:lang w:val="uk-UA" w:eastAsia="ru-RU"/>
              </w:rPr>
              <w:t>м. куб.</w:t>
            </w:r>
          </w:p>
        </w:tc>
        <w:tc>
          <w:tcPr>
            <w:tcW w:w="993" w:type="dxa"/>
            <w:tcBorders>
              <w:top w:val="single" w:sz="8" w:space="0" w:color="000000"/>
              <w:left w:val="single" w:sz="8" w:space="0" w:color="000000"/>
              <w:bottom w:val="single" w:sz="8" w:space="0" w:color="000000"/>
              <w:right w:val="nil"/>
            </w:tcBorders>
            <w:vAlign w:val="center"/>
          </w:tcPr>
          <w:p w14:paraId="2113C050" w14:textId="371DA7D3" w:rsidR="009B1BD2" w:rsidRPr="00C1168F" w:rsidRDefault="000F0503" w:rsidP="008D342F">
            <w:pPr>
              <w:suppressAutoHyphens/>
              <w:spacing w:after="0" w:line="240" w:lineRule="auto"/>
              <w:jc w:val="center"/>
              <w:rPr>
                <w:rFonts w:ascii="Times New Roman" w:eastAsia="Times New Roman" w:hAnsi="Times New Roman" w:cs="font461"/>
                <w:kern w:val="2"/>
                <w:lang w:val="uk-UA" w:eastAsia="ru-RU"/>
              </w:rPr>
            </w:pPr>
            <w:r w:rsidRPr="00C1168F">
              <w:rPr>
                <w:rFonts w:ascii="Times New Roman" w:eastAsia="Times New Roman" w:hAnsi="Times New Roman" w:cs="font461"/>
                <w:kern w:val="2"/>
                <w:lang w:val="uk-UA" w:eastAsia="ru-RU"/>
              </w:rPr>
              <w:t>200</w:t>
            </w:r>
          </w:p>
        </w:tc>
        <w:tc>
          <w:tcPr>
            <w:tcW w:w="1984" w:type="dxa"/>
            <w:tcBorders>
              <w:top w:val="single" w:sz="8" w:space="0" w:color="000000"/>
              <w:left w:val="single" w:sz="8" w:space="0" w:color="000000"/>
              <w:bottom w:val="single" w:sz="8" w:space="0" w:color="000000"/>
              <w:right w:val="single" w:sz="8" w:space="0" w:color="000000"/>
            </w:tcBorders>
            <w:vAlign w:val="center"/>
          </w:tcPr>
          <w:p w14:paraId="0F09F025" w14:textId="6ECB9DF1" w:rsidR="009B1BD2" w:rsidRPr="00C1168F" w:rsidRDefault="009B1BD2" w:rsidP="008D342F">
            <w:pPr>
              <w:suppressAutoHyphens/>
              <w:spacing w:after="0" w:line="240" w:lineRule="auto"/>
              <w:jc w:val="center"/>
              <w:rPr>
                <w:rFonts w:ascii="Times New Roman" w:eastAsia="Times New Roman" w:hAnsi="Times New Roman" w:cs="font461"/>
                <w:kern w:val="2"/>
                <w:lang w:val="uk-UA" w:eastAsia="ru-RU"/>
              </w:rPr>
            </w:pPr>
          </w:p>
        </w:tc>
        <w:tc>
          <w:tcPr>
            <w:tcW w:w="2126" w:type="dxa"/>
            <w:tcBorders>
              <w:top w:val="single" w:sz="8" w:space="0" w:color="000000"/>
              <w:left w:val="single" w:sz="8" w:space="0" w:color="000000"/>
              <w:bottom w:val="single" w:sz="8" w:space="0" w:color="000000"/>
              <w:right w:val="single" w:sz="8" w:space="0" w:color="000000"/>
            </w:tcBorders>
            <w:vAlign w:val="center"/>
          </w:tcPr>
          <w:p w14:paraId="6A898F28" w14:textId="01638549" w:rsidR="009B1BD2" w:rsidRPr="00C1168F" w:rsidRDefault="009B1BD2" w:rsidP="008D342F">
            <w:pPr>
              <w:suppressAutoHyphens/>
              <w:spacing w:after="0" w:line="240" w:lineRule="auto"/>
              <w:jc w:val="center"/>
              <w:rPr>
                <w:rFonts w:ascii="Times New Roman" w:eastAsia="Times New Roman" w:hAnsi="Times New Roman" w:cs="font461"/>
                <w:b/>
                <w:bCs/>
                <w:kern w:val="2"/>
                <w:lang w:val="uk-UA" w:eastAsia="ru-RU"/>
              </w:rPr>
            </w:pPr>
          </w:p>
        </w:tc>
      </w:tr>
      <w:tr w:rsidR="00C1168F" w:rsidRPr="00C1168F" w14:paraId="0EDD1987" w14:textId="77777777" w:rsidTr="00EB7511">
        <w:trPr>
          <w:trHeight w:val="330"/>
        </w:trPr>
        <w:tc>
          <w:tcPr>
            <w:tcW w:w="7821" w:type="dxa"/>
            <w:gridSpan w:val="5"/>
            <w:tcBorders>
              <w:top w:val="single" w:sz="4" w:space="0" w:color="auto"/>
              <w:left w:val="single" w:sz="8" w:space="0" w:color="000000"/>
              <w:bottom w:val="single" w:sz="4" w:space="0" w:color="auto"/>
              <w:right w:val="single" w:sz="4" w:space="0" w:color="00000A"/>
            </w:tcBorders>
            <w:hideMark/>
          </w:tcPr>
          <w:p w14:paraId="48D8A190" w14:textId="4D66B07F" w:rsidR="008D342F" w:rsidRPr="00C1168F" w:rsidRDefault="00235F2B" w:rsidP="00235F2B">
            <w:pPr>
              <w:spacing w:after="0" w:line="240" w:lineRule="auto"/>
              <w:jc w:val="right"/>
              <w:rPr>
                <w:rFonts w:ascii="Times New Roman" w:eastAsia="Calibri" w:hAnsi="Times New Roman" w:cs="Times New Roman"/>
                <w:lang w:val="uk-UA"/>
              </w:rPr>
            </w:pPr>
            <w:r w:rsidRPr="00C1168F">
              <w:rPr>
                <w:rFonts w:ascii="Times New Roman" w:eastAsia="Calibri" w:hAnsi="Times New Roman" w:cs="Times New Roman"/>
                <w:lang w:val="uk-UA"/>
              </w:rPr>
              <w:t>П</w:t>
            </w:r>
            <w:r w:rsidR="00EB7511" w:rsidRPr="00C1168F">
              <w:rPr>
                <w:rFonts w:ascii="Times New Roman" w:eastAsia="Calibri" w:hAnsi="Times New Roman" w:cs="Times New Roman"/>
                <w:lang w:val="uk-UA"/>
              </w:rPr>
              <w:t>ДВ</w:t>
            </w:r>
            <w:r w:rsidRPr="00C1168F">
              <w:rPr>
                <w:rFonts w:ascii="Times New Roman" w:eastAsia="Calibri" w:hAnsi="Times New Roman" w:cs="Times New Roman"/>
                <w:lang w:val="uk-UA"/>
              </w:rPr>
              <w:t xml:space="preserve"> грн.</w:t>
            </w:r>
          </w:p>
        </w:tc>
        <w:tc>
          <w:tcPr>
            <w:tcW w:w="2126" w:type="dxa"/>
            <w:tcBorders>
              <w:top w:val="single" w:sz="4" w:space="0" w:color="00000A"/>
              <w:left w:val="single" w:sz="4" w:space="0" w:color="00000A"/>
              <w:bottom w:val="single" w:sz="4" w:space="0" w:color="00000A"/>
              <w:right w:val="single" w:sz="4" w:space="0" w:color="00000A"/>
            </w:tcBorders>
          </w:tcPr>
          <w:p w14:paraId="1BF13078" w14:textId="61FCFFA2" w:rsidR="008D342F" w:rsidRPr="00C1168F" w:rsidRDefault="008D342F" w:rsidP="008D342F">
            <w:pPr>
              <w:spacing w:after="0" w:line="240" w:lineRule="auto"/>
              <w:jc w:val="center"/>
              <w:rPr>
                <w:rFonts w:ascii="Times New Roman" w:eastAsia="Calibri" w:hAnsi="Times New Roman" w:cs="Times New Roman"/>
                <w:b/>
                <w:bCs/>
                <w:lang w:val="uk-UA"/>
              </w:rPr>
            </w:pPr>
          </w:p>
        </w:tc>
      </w:tr>
      <w:tr w:rsidR="00C1168F" w:rsidRPr="00C1168F" w14:paraId="55DE8B07" w14:textId="77777777" w:rsidTr="00EB7511">
        <w:trPr>
          <w:trHeight w:val="330"/>
        </w:trPr>
        <w:tc>
          <w:tcPr>
            <w:tcW w:w="7821" w:type="dxa"/>
            <w:gridSpan w:val="5"/>
            <w:tcBorders>
              <w:top w:val="single" w:sz="4" w:space="0" w:color="auto"/>
              <w:left w:val="single" w:sz="8" w:space="0" w:color="000000"/>
              <w:bottom w:val="single" w:sz="4" w:space="0" w:color="auto"/>
              <w:right w:val="single" w:sz="4" w:space="0" w:color="00000A"/>
            </w:tcBorders>
          </w:tcPr>
          <w:p w14:paraId="4497272A" w14:textId="2E5038CA" w:rsidR="00235F2B" w:rsidRPr="00C1168F" w:rsidRDefault="00235F2B" w:rsidP="00235F2B">
            <w:pPr>
              <w:spacing w:after="0" w:line="240" w:lineRule="auto"/>
              <w:jc w:val="right"/>
              <w:rPr>
                <w:rFonts w:ascii="Times New Roman" w:eastAsia="Calibri" w:hAnsi="Times New Roman" w:cs="Times New Roman"/>
                <w:lang w:val="uk-UA"/>
              </w:rPr>
            </w:pPr>
            <w:r w:rsidRPr="00C1168F">
              <w:rPr>
                <w:rFonts w:ascii="Times New Roman" w:eastAsia="Calibri" w:hAnsi="Times New Roman" w:cs="Times New Roman"/>
                <w:lang w:val="uk-UA"/>
              </w:rPr>
              <w:t>Разом з ПДВ/без ПДВ, грн.</w:t>
            </w:r>
          </w:p>
        </w:tc>
        <w:tc>
          <w:tcPr>
            <w:tcW w:w="2126" w:type="dxa"/>
            <w:tcBorders>
              <w:top w:val="single" w:sz="4" w:space="0" w:color="00000A"/>
              <w:left w:val="single" w:sz="4" w:space="0" w:color="00000A"/>
              <w:bottom w:val="single" w:sz="4" w:space="0" w:color="00000A"/>
              <w:right w:val="single" w:sz="4" w:space="0" w:color="00000A"/>
            </w:tcBorders>
          </w:tcPr>
          <w:p w14:paraId="75C65CAF" w14:textId="77777777" w:rsidR="00235F2B" w:rsidRPr="00C1168F" w:rsidRDefault="00235F2B" w:rsidP="008D342F">
            <w:pPr>
              <w:spacing w:after="0" w:line="240" w:lineRule="auto"/>
              <w:jc w:val="center"/>
              <w:rPr>
                <w:rFonts w:ascii="Times New Roman" w:eastAsia="Calibri" w:hAnsi="Times New Roman" w:cs="Times New Roman"/>
                <w:b/>
                <w:bCs/>
                <w:lang w:val="uk-UA"/>
              </w:rPr>
            </w:pPr>
          </w:p>
        </w:tc>
      </w:tr>
    </w:tbl>
    <w:p w14:paraId="532910C8" w14:textId="77777777" w:rsidR="008E0EC5" w:rsidRPr="00C1168F" w:rsidRDefault="008E0EC5" w:rsidP="008E0EC5">
      <w:pPr>
        <w:spacing w:after="0" w:line="240" w:lineRule="auto"/>
        <w:rPr>
          <w:rFonts w:ascii="Times New Roman" w:eastAsia="Calibri" w:hAnsi="Times New Roman" w:cs="Times New Roman"/>
          <w:b/>
          <w:lang w:val="uk-UA" w:eastAsia="ru-RU"/>
        </w:rPr>
      </w:pPr>
    </w:p>
    <w:p w14:paraId="608BB7F2" w14:textId="77777777" w:rsidR="008E0EC5" w:rsidRPr="00C1168F" w:rsidRDefault="008E0EC5" w:rsidP="008E0EC5">
      <w:pPr>
        <w:spacing w:after="0" w:line="240" w:lineRule="auto"/>
        <w:jc w:val="both"/>
        <w:rPr>
          <w:rFonts w:ascii="Times New Roman" w:eastAsia="Calibri" w:hAnsi="Times New Roman" w:cs="Times New Roman"/>
          <w:b/>
          <w:lang w:val="uk-UA" w:eastAsia="ru-RU"/>
        </w:rPr>
      </w:pPr>
      <w:r w:rsidRPr="00C1168F">
        <w:rPr>
          <w:rFonts w:ascii="Times New Roman" w:eastAsia="Calibri" w:hAnsi="Times New Roman" w:cs="Times New Roman"/>
          <w:b/>
          <w:lang w:val="uk-UA" w:eastAsia="ru-RU"/>
        </w:rPr>
        <w:t xml:space="preserve">   </w:t>
      </w:r>
    </w:p>
    <w:p w14:paraId="6B1CA916" w14:textId="77777777" w:rsidR="008E0EC5" w:rsidRPr="00C1168F" w:rsidRDefault="008E0EC5" w:rsidP="008E0EC5">
      <w:pPr>
        <w:spacing w:after="0" w:line="240" w:lineRule="auto"/>
        <w:rPr>
          <w:rFonts w:ascii="Times New Roman" w:eastAsia="Times New Roman" w:hAnsi="Times New Roman" w:cs="Times New Roman"/>
          <w:b/>
          <w:sz w:val="24"/>
          <w:szCs w:val="24"/>
          <w:lang w:val="uk-UA" w:eastAsia="ru-RU"/>
        </w:rPr>
      </w:pPr>
      <w:r w:rsidRPr="00C1168F">
        <w:rPr>
          <w:rFonts w:ascii="Times New Roman" w:eastAsia="Times New Roman" w:hAnsi="Times New Roman" w:cs="Times New Roman"/>
          <w:b/>
          <w:sz w:val="24"/>
          <w:szCs w:val="24"/>
          <w:lang w:val="uk-UA" w:eastAsia="ru-RU"/>
        </w:rPr>
        <w:t xml:space="preserve">  </w:t>
      </w:r>
      <w:bookmarkStart w:id="11" w:name="_Hlk53148826"/>
    </w:p>
    <w:bookmarkEnd w:id="11"/>
    <w:p w14:paraId="458F9998" w14:textId="77777777" w:rsidR="008E0EC5" w:rsidRPr="00C1168F" w:rsidRDefault="008E0EC5" w:rsidP="008E0EC5">
      <w:pPr>
        <w:suppressAutoHyphens/>
        <w:spacing w:after="0" w:line="240" w:lineRule="auto"/>
        <w:rPr>
          <w:rFonts w:ascii="Times New Roman" w:eastAsia="Calibri" w:hAnsi="Times New Roman" w:cs="Times New Roman"/>
          <w:b/>
          <w:sz w:val="24"/>
          <w:szCs w:val="24"/>
          <w:lang w:val="uk-UA" w:eastAsia="uk-UA"/>
        </w:rPr>
      </w:pPr>
      <w:r w:rsidRPr="00C1168F">
        <w:rPr>
          <w:rFonts w:ascii="Times New Roman" w:eastAsia="Calibri" w:hAnsi="Times New Roman" w:cs="Times New Roman"/>
          <w:b/>
          <w:sz w:val="24"/>
          <w:szCs w:val="24"/>
          <w:lang w:val="uk-UA" w:eastAsia="uk-UA"/>
        </w:rPr>
        <w:t xml:space="preserve"> </w:t>
      </w: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C1168F" w:rsidRPr="00C1168F" w14:paraId="3024D720" w14:textId="77777777" w:rsidTr="001F5729">
        <w:trPr>
          <w:trHeight w:val="251"/>
        </w:trPr>
        <w:tc>
          <w:tcPr>
            <w:tcW w:w="9624" w:type="dxa"/>
            <w:gridSpan w:val="2"/>
            <w:hideMark/>
          </w:tcPr>
          <w:p w14:paraId="065CC601" w14:textId="77777777" w:rsidR="00EB7511" w:rsidRPr="00C1168F" w:rsidRDefault="00EB7511" w:rsidP="001F5729">
            <w:pPr>
              <w:pStyle w:val="TableParagraph"/>
              <w:spacing w:line="232" w:lineRule="exact"/>
              <w:ind w:left="1850" w:right="1773"/>
              <w:jc w:val="center"/>
              <w:rPr>
                <w:rFonts w:eastAsia="Calibri"/>
                <w:b/>
              </w:rPr>
            </w:pPr>
            <w:bookmarkStart w:id="12" w:name="_Hlk152165008"/>
            <w:r w:rsidRPr="00C1168F">
              <w:rPr>
                <w:rFonts w:eastAsia="Calibri"/>
                <w:b/>
              </w:rPr>
              <w:t>АДРЕСИ,</w:t>
            </w:r>
            <w:r w:rsidRPr="00C1168F">
              <w:rPr>
                <w:rFonts w:eastAsia="Calibri"/>
                <w:b/>
                <w:spacing w:val="-3"/>
              </w:rPr>
              <w:t xml:space="preserve"> </w:t>
            </w:r>
            <w:r w:rsidRPr="00C1168F">
              <w:rPr>
                <w:rFonts w:eastAsia="Calibri"/>
                <w:b/>
              </w:rPr>
              <w:t>БАНКІВСЬКІ</w:t>
            </w:r>
            <w:r w:rsidRPr="00C1168F">
              <w:rPr>
                <w:rFonts w:eastAsia="Calibri"/>
                <w:b/>
                <w:spacing w:val="-5"/>
              </w:rPr>
              <w:t xml:space="preserve"> </w:t>
            </w:r>
            <w:r w:rsidRPr="00C1168F">
              <w:rPr>
                <w:rFonts w:eastAsia="Calibri"/>
                <w:b/>
              </w:rPr>
              <w:t>РЕКВІЗИТИ</w:t>
            </w:r>
            <w:r w:rsidRPr="00C1168F">
              <w:rPr>
                <w:rFonts w:eastAsia="Calibri"/>
                <w:b/>
                <w:spacing w:val="-5"/>
              </w:rPr>
              <w:t xml:space="preserve"> </w:t>
            </w:r>
            <w:r w:rsidRPr="00C1168F">
              <w:rPr>
                <w:rFonts w:eastAsia="Calibri"/>
                <w:b/>
              </w:rPr>
              <w:t>І</w:t>
            </w:r>
            <w:r w:rsidRPr="00C1168F">
              <w:rPr>
                <w:rFonts w:eastAsia="Calibri"/>
                <w:b/>
                <w:spacing w:val="-4"/>
              </w:rPr>
              <w:t xml:space="preserve"> </w:t>
            </w:r>
            <w:r w:rsidRPr="00C1168F">
              <w:rPr>
                <w:rFonts w:eastAsia="Calibri"/>
                <w:b/>
              </w:rPr>
              <w:t>ПІДПИСИ</w:t>
            </w:r>
            <w:r w:rsidRPr="00C1168F">
              <w:rPr>
                <w:rFonts w:eastAsia="Calibri"/>
                <w:b/>
                <w:spacing w:val="-3"/>
              </w:rPr>
              <w:t xml:space="preserve"> </w:t>
            </w:r>
            <w:r w:rsidRPr="00C1168F">
              <w:rPr>
                <w:rFonts w:eastAsia="Calibri"/>
                <w:b/>
              </w:rPr>
              <w:t>СТОРІН</w:t>
            </w:r>
          </w:p>
        </w:tc>
      </w:tr>
      <w:tr w:rsidR="00C1168F" w:rsidRPr="00C1168F" w14:paraId="6E0A0429" w14:textId="77777777" w:rsidTr="001F5729">
        <w:trPr>
          <w:trHeight w:val="368"/>
        </w:trPr>
        <w:tc>
          <w:tcPr>
            <w:tcW w:w="4874" w:type="dxa"/>
            <w:hideMark/>
          </w:tcPr>
          <w:p w14:paraId="105DBA66" w14:textId="77777777" w:rsidR="00EB7511" w:rsidRPr="00C1168F" w:rsidRDefault="00EB7511" w:rsidP="001F5729">
            <w:pPr>
              <w:pStyle w:val="TableParagraph"/>
              <w:spacing w:line="252" w:lineRule="exact"/>
              <w:ind w:left="1531"/>
              <w:rPr>
                <w:rFonts w:eastAsia="Calibri"/>
                <w:b/>
              </w:rPr>
            </w:pPr>
            <w:r w:rsidRPr="00C1168F">
              <w:rPr>
                <w:rFonts w:eastAsia="Calibri"/>
                <w:b/>
              </w:rPr>
              <w:t>ПОСТАЧАЛЬНИК</w:t>
            </w:r>
          </w:p>
        </w:tc>
        <w:tc>
          <w:tcPr>
            <w:tcW w:w="4750" w:type="dxa"/>
            <w:hideMark/>
          </w:tcPr>
          <w:p w14:paraId="76C49160" w14:textId="6B862429" w:rsidR="00EB7511" w:rsidRPr="00C1168F" w:rsidRDefault="00285317" w:rsidP="001F5729">
            <w:pPr>
              <w:pStyle w:val="TableParagraph"/>
              <w:spacing w:line="252" w:lineRule="exact"/>
              <w:ind w:left="1721" w:right="1691"/>
              <w:jc w:val="center"/>
              <w:rPr>
                <w:rFonts w:eastAsia="Calibri"/>
                <w:b/>
              </w:rPr>
            </w:pPr>
            <w:r w:rsidRPr="00C1168F">
              <w:rPr>
                <w:rFonts w:eastAsia="Calibri"/>
                <w:b/>
              </w:rPr>
              <w:t>ЗАМОВНИК</w:t>
            </w:r>
          </w:p>
        </w:tc>
      </w:tr>
      <w:tr w:rsidR="00EB7511" w:rsidRPr="00C1168F" w14:paraId="1C963B09" w14:textId="77777777" w:rsidTr="001F5729">
        <w:trPr>
          <w:trHeight w:val="5420"/>
        </w:trPr>
        <w:tc>
          <w:tcPr>
            <w:tcW w:w="4874" w:type="dxa"/>
            <w:tcMar>
              <w:top w:w="0" w:type="dxa"/>
              <w:left w:w="108" w:type="dxa"/>
              <w:bottom w:w="0" w:type="dxa"/>
              <w:right w:w="108" w:type="dxa"/>
            </w:tcMar>
          </w:tcPr>
          <w:p w14:paraId="114E9581" w14:textId="77777777" w:rsidR="00EB7511" w:rsidRPr="00C1168F" w:rsidRDefault="00EB7511" w:rsidP="001F5729">
            <w:pPr>
              <w:pStyle w:val="TableParagraph"/>
              <w:spacing w:line="252" w:lineRule="exact"/>
              <w:ind w:left="200"/>
              <w:rPr>
                <w:rFonts w:eastAsia="Calibri"/>
              </w:rPr>
            </w:pPr>
          </w:p>
          <w:p w14:paraId="740F7ABE" w14:textId="77777777" w:rsidR="00202850" w:rsidRPr="00C1168F" w:rsidRDefault="00202850" w:rsidP="00202850">
            <w:pPr>
              <w:pStyle w:val="TableParagraph"/>
              <w:spacing w:line="252" w:lineRule="exact"/>
              <w:ind w:left="200"/>
              <w:rPr>
                <w:rFonts w:eastAsia="Calibri"/>
              </w:rPr>
            </w:pPr>
          </w:p>
          <w:p w14:paraId="10E4BF8A" w14:textId="77777777" w:rsidR="00202850" w:rsidRPr="00C1168F" w:rsidRDefault="00202850" w:rsidP="00202850">
            <w:pPr>
              <w:pStyle w:val="TableParagraph"/>
              <w:spacing w:line="252" w:lineRule="exact"/>
              <w:ind w:left="200"/>
              <w:rPr>
                <w:rFonts w:eastAsia="Calibri"/>
              </w:rPr>
            </w:pPr>
            <w:r w:rsidRPr="00C1168F">
              <w:rPr>
                <w:rFonts w:eastAsia="Calibri"/>
              </w:rPr>
              <w:t>«Продавець»</w:t>
            </w:r>
          </w:p>
          <w:p w14:paraId="3294D5FE" w14:textId="77777777" w:rsidR="00202850" w:rsidRPr="00C1168F" w:rsidRDefault="00202850" w:rsidP="00202850">
            <w:pPr>
              <w:pStyle w:val="TableParagraph"/>
              <w:spacing w:before="1"/>
              <w:ind w:left="200" w:right="881"/>
              <w:rPr>
                <w:rFonts w:eastAsia="Calibri"/>
              </w:rPr>
            </w:pPr>
            <w:r w:rsidRPr="00C1168F">
              <w:rPr>
                <w:rFonts w:eastAsia="Calibri"/>
              </w:rPr>
              <w:t xml:space="preserve">ЄДРПОУ: </w:t>
            </w:r>
            <w:r w:rsidRPr="00C1168F">
              <w:rPr>
                <w:rFonts w:eastAsia="Calibri"/>
                <w:spacing w:val="-53"/>
              </w:rPr>
              <w:t xml:space="preserve"> </w:t>
            </w:r>
            <w:r w:rsidRPr="00C1168F">
              <w:rPr>
                <w:rFonts w:eastAsia="Calibri"/>
              </w:rPr>
              <w:t>___________</w:t>
            </w:r>
          </w:p>
          <w:p w14:paraId="19A6F6D0" w14:textId="77777777" w:rsidR="000F0503" w:rsidRPr="00C1168F" w:rsidRDefault="00202850" w:rsidP="00202850">
            <w:pPr>
              <w:pStyle w:val="TableParagraph"/>
              <w:spacing w:before="1"/>
              <w:ind w:left="200" w:right="620"/>
              <w:rPr>
                <w:rFonts w:eastAsia="Calibri"/>
              </w:rPr>
            </w:pPr>
            <w:r w:rsidRPr="00C1168F">
              <w:rPr>
                <w:rFonts w:eastAsia="Calibri"/>
              </w:rPr>
              <w:t>Місце знаходження: ________</w:t>
            </w:r>
          </w:p>
          <w:p w14:paraId="12E24858" w14:textId="34180C91" w:rsidR="00202850" w:rsidRPr="00C1168F" w:rsidRDefault="00202850" w:rsidP="00202850">
            <w:pPr>
              <w:pStyle w:val="TableParagraph"/>
              <w:spacing w:before="1"/>
              <w:ind w:left="200" w:right="620"/>
              <w:rPr>
                <w:rFonts w:eastAsia="Calibri"/>
              </w:rPr>
            </w:pPr>
            <w:r w:rsidRPr="00C1168F">
              <w:rPr>
                <w:rFonts w:eastAsia="Calibri"/>
              </w:rPr>
              <w:t xml:space="preserve"> «БАНК»</w:t>
            </w:r>
          </w:p>
          <w:p w14:paraId="0DFE0DFF" w14:textId="77777777" w:rsidR="00202850" w:rsidRPr="00C1168F" w:rsidRDefault="00202850" w:rsidP="00202850">
            <w:pPr>
              <w:pStyle w:val="TableParagraph"/>
              <w:ind w:left="200" w:right="388"/>
              <w:rPr>
                <w:rFonts w:eastAsia="Calibri"/>
              </w:rPr>
            </w:pPr>
            <w:r w:rsidRPr="00C1168F">
              <w:rPr>
                <w:rFonts w:eastAsia="Calibri"/>
              </w:rPr>
              <w:t>IBAN UA _____________</w:t>
            </w:r>
            <w:r w:rsidRPr="00C1168F">
              <w:rPr>
                <w:rFonts w:eastAsia="Calibri"/>
                <w:spacing w:val="-3"/>
              </w:rPr>
              <w:t xml:space="preserve"> </w:t>
            </w:r>
          </w:p>
          <w:p w14:paraId="666BA1B0" w14:textId="77777777" w:rsidR="00202850" w:rsidRPr="00C1168F" w:rsidRDefault="00202850" w:rsidP="00202850">
            <w:pPr>
              <w:pStyle w:val="TableParagraph"/>
              <w:ind w:left="200"/>
              <w:rPr>
                <w:rFonts w:eastAsia="Calibri"/>
              </w:rPr>
            </w:pPr>
            <w:r w:rsidRPr="00C1168F">
              <w:rPr>
                <w:rFonts w:eastAsia="Calibri"/>
              </w:rPr>
              <w:t>ІПН</w:t>
            </w:r>
            <w:r w:rsidRPr="00C1168F">
              <w:rPr>
                <w:rFonts w:eastAsia="Calibri"/>
                <w:spacing w:val="-1"/>
              </w:rPr>
              <w:t xml:space="preserve"> </w:t>
            </w:r>
            <w:r w:rsidRPr="00C1168F">
              <w:rPr>
                <w:rFonts w:eastAsia="Calibri"/>
              </w:rPr>
              <w:t>___________</w:t>
            </w:r>
          </w:p>
          <w:p w14:paraId="4A26C3AA" w14:textId="77777777" w:rsidR="00202850" w:rsidRPr="00C1168F" w:rsidRDefault="00202850" w:rsidP="00202850">
            <w:pPr>
              <w:pStyle w:val="TableParagraph"/>
              <w:ind w:left="200"/>
              <w:rPr>
                <w:rFonts w:eastAsia="Calibri"/>
              </w:rPr>
            </w:pPr>
            <w:r w:rsidRPr="00C1168F">
              <w:rPr>
                <w:rFonts w:eastAsia="Calibri"/>
              </w:rPr>
              <w:t>МФО ___________________</w:t>
            </w:r>
          </w:p>
          <w:p w14:paraId="4C2D2BB8" w14:textId="77777777" w:rsidR="00202850" w:rsidRPr="00C1168F" w:rsidRDefault="00202850" w:rsidP="00202850">
            <w:pPr>
              <w:pStyle w:val="TableParagraph"/>
              <w:ind w:left="200"/>
              <w:rPr>
                <w:rFonts w:eastAsia="Calibri"/>
              </w:rPr>
            </w:pPr>
            <w:r w:rsidRPr="00C1168F">
              <w:rPr>
                <w:rFonts w:eastAsia="Calibri"/>
              </w:rPr>
              <w:t xml:space="preserve">№ </w:t>
            </w:r>
            <w:proofErr w:type="spellStart"/>
            <w:r w:rsidRPr="00C1168F">
              <w:rPr>
                <w:rFonts w:eastAsia="Calibri"/>
              </w:rPr>
              <w:t>св.пл</w:t>
            </w:r>
            <w:proofErr w:type="spellEnd"/>
            <w:r w:rsidRPr="00C1168F">
              <w:rPr>
                <w:rFonts w:eastAsia="Calibri"/>
              </w:rPr>
              <w:t>. ПДВ ______________</w:t>
            </w:r>
          </w:p>
          <w:p w14:paraId="7BF31F50" w14:textId="3E98D870" w:rsidR="00202850" w:rsidRPr="00C1168F" w:rsidRDefault="00C8561D" w:rsidP="00202850">
            <w:pPr>
              <w:pStyle w:val="TableParagraph"/>
              <w:spacing w:line="252" w:lineRule="exact"/>
              <w:ind w:left="200"/>
              <w:rPr>
                <w:rFonts w:eastAsia="Calibri"/>
              </w:rPr>
            </w:pPr>
            <w:proofErr w:type="spellStart"/>
            <w:r w:rsidRPr="00C1168F">
              <w:rPr>
                <w:rFonts w:eastAsia="Calibri"/>
              </w:rPr>
              <w:t>т</w:t>
            </w:r>
            <w:r w:rsidR="00202850" w:rsidRPr="00C1168F">
              <w:rPr>
                <w:rFonts w:eastAsia="Calibri"/>
              </w:rPr>
              <w:t>ел</w:t>
            </w:r>
            <w:proofErr w:type="spellEnd"/>
            <w:r w:rsidR="00202850" w:rsidRPr="00C1168F">
              <w:rPr>
                <w:rFonts w:eastAsia="Calibri"/>
              </w:rPr>
              <w:t>.___________________________</w:t>
            </w:r>
          </w:p>
          <w:p w14:paraId="3905285D" w14:textId="77777777" w:rsidR="00202850" w:rsidRPr="00C1168F" w:rsidRDefault="00202850" w:rsidP="00202850">
            <w:pPr>
              <w:pStyle w:val="TableParagraph"/>
              <w:spacing w:line="252" w:lineRule="exact"/>
              <w:ind w:left="200"/>
              <w:rPr>
                <w:rFonts w:eastAsia="Calibri"/>
                <w:b/>
              </w:rPr>
            </w:pPr>
            <w:r w:rsidRPr="00C1168F">
              <w:rPr>
                <w:rFonts w:eastAsia="Calibri"/>
              </w:rPr>
              <w:t>e-</w:t>
            </w:r>
            <w:proofErr w:type="spellStart"/>
            <w:r w:rsidRPr="00C1168F">
              <w:rPr>
                <w:rFonts w:eastAsia="Calibri"/>
              </w:rPr>
              <w:t>mail</w:t>
            </w:r>
            <w:proofErr w:type="spellEnd"/>
            <w:r w:rsidRPr="00C1168F">
              <w:rPr>
                <w:rFonts w:eastAsia="Calibri"/>
              </w:rPr>
              <w:t>: ___________________________</w:t>
            </w:r>
          </w:p>
          <w:p w14:paraId="15EA4BA2" w14:textId="77777777" w:rsidR="00202850" w:rsidRPr="00C1168F" w:rsidRDefault="00202850" w:rsidP="00202850">
            <w:pPr>
              <w:pStyle w:val="TableParagraph"/>
              <w:rPr>
                <w:rFonts w:eastAsia="Calibri"/>
                <w:sz w:val="24"/>
              </w:rPr>
            </w:pPr>
          </w:p>
          <w:p w14:paraId="58644324" w14:textId="77777777" w:rsidR="00202850" w:rsidRPr="00C1168F" w:rsidRDefault="00202850" w:rsidP="00202850">
            <w:pPr>
              <w:pStyle w:val="TableParagraph"/>
              <w:ind w:left="200"/>
              <w:rPr>
                <w:rFonts w:eastAsia="Calibri"/>
                <w:b/>
                <w:sz w:val="24"/>
              </w:rPr>
            </w:pPr>
            <w:r w:rsidRPr="00C1168F">
              <w:rPr>
                <w:rFonts w:eastAsia="Calibri"/>
                <w:b/>
                <w:sz w:val="24"/>
              </w:rPr>
              <w:t>ПРОДАВЕЦЬ</w:t>
            </w:r>
          </w:p>
          <w:p w14:paraId="1970AC40" w14:textId="77777777" w:rsidR="00202850" w:rsidRPr="00C1168F" w:rsidRDefault="00202850" w:rsidP="00202850">
            <w:pPr>
              <w:pStyle w:val="TableParagraph"/>
              <w:rPr>
                <w:rFonts w:eastAsia="Calibri"/>
                <w:sz w:val="24"/>
              </w:rPr>
            </w:pPr>
          </w:p>
          <w:p w14:paraId="128CC382" w14:textId="77777777" w:rsidR="00202850" w:rsidRPr="00C1168F" w:rsidRDefault="00202850" w:rsidP="00202850">
            <w:pPr>
              <w:pStyle w:val="TableParagraph"/>
              <w:rPr>
                <w:rFonts w:eastAsia="Calibri"/>
                <w:b/>
                <w:sz w:val="24"/>
              </w:rPr>
            </w:pPr>
            <w:r w:rsidRPr="00C1168F">
              <w:rPr>
                <w:rFonts w:eastAsia="Calibri"/>
                <w:b/>
                <w:sz w:val="24"/>
              </w:rPr>
              <w:t xml:space="preserve">     ________________  _______________</w:t>
            </w:r>
          </w:p>
          <w:p w14:paraId="3D3504CE" w14:textId="77777777" w:rsidR="00202850" w:rsidRPr="00C1168F" w:rsidRDefault="00202850" w:rsidP="00202850">
            <w:pPr>
              <w:pStyle w:val="TableParagraph"/>
              <w:spacing w:line="20" w:lineRule="exact"/>
              <w:ind w:left="192"/>
              <w:rPr>
                <w:rFonts w:eastAsia="Calibri"/>
                <w:sz w:val="2"/>
              </w:rPr>
            </w:pPr>
          </w:p>
          <w:p w14:paraId="29F57F7A" w14:textId="36061D9E" w:rsidR="00EB7511" w:rsidRPr="00C1168F" w:rsidRDefault="00202850" w:rsidP="00202850">
            <w:pPr>
              <w:pStyle w:val="TableParagraph"/>
              <w:ind w:left="200"/>
              <w:rPr>
                <w:rFonts w:eastAsia="Calibri"/>
                <w:b/>
                <w:sz w:val="20"/>
                <w:szCs w:val="20"/>
              </w:rPr>
            </w:pPr>
            <w:r w:rsidRPr="00C1168F">
              <w:rPr>
                <w:rFonts w:eastAsia="Calibri"/>
                <w:b/>
                <w:sz w:val="20"/>
                <w:szCs w:val="20"/>
              </w:rPr>
              <w:t>М.П.</w:t>
            </w:r>
          </w:p>
        </w:tc>
        <w:tc>
          <w:tcPr>
            <w:tcW w:w="4750" w:type="dxa"/>
            <w:tcMar>
              <w:top w:w="0" w:type="dxa"/>
              <w:left w:w="108" w:type="dxa"/>
              <w:bottom w:w="0" w:type="dxa"/>
              <w:right w:w="108" w:type="dxa"/>
            </w:tcMar>
          </w:tcPr>
          <w:p w14:paraId="4A283A12" w14:textId="77777777" w:rsidR="00EB7511" w:rsidRPr="00C1168F" w:rsidRDefault="00EB7511" w:rsidP="001F5729">
            <w:pPr>
              <w:pStyle w:val="TableParagraph"/>
              <w:spacing w:line="252" w:lineRule="exact"/>
              <w:ind w:left="200"/>
              <w:rPr>
                <w:rFonts w:eastAsia="Calibri"/>
              </w:rPr>
            </w:pPr>
          </w:p>
          <w:p w14:paraId="1231736B" w14:textId="77777777" w:rsidR="0077003B" w:rsidRPr="00C1168F" w:rsidRDefault="0077003B" w:rsidP="0077003B">
            <w:pPr>
              <w:pStyle w:val="TableParagraph"/>
              <w:spacing w:line="252" w:lineRule="exact"/>
              <w:ind w:left="200"/>
              <w:rPr>
                <w:rFonts w:eastAsia="Calibri"/>
              </w:rPr>
            </w:pPr>
            <w:r w:rsidRPr="00C1168F">
              <w:rPr>
                <w:rFonts w:eastAsia="Calibri"/>
              </w:rPr>
              <w:t>Військова частина 3056 Національної</w:t>
            </w:r>
          </w:p>
          <w:p w14:paraId="0E25830D" w14:textId="77777777" w:rsidR="0077003B" w:rsidRPr="00C1168F" w:rsidRDefault="0077003B" w:rsidP="0077003B">
            <w:pPr>
              <w:pStyle w:val="TableParagraph"/>
              <w:spacing w:line="252" w:lineRule="exact"/>
              <w:ind w:left="200" w:right="274"/>
              <w:rPr>
                <w:rFonts w:eastAsia="Calibri"/>
              </w:rPr>
            </w:pPr>
            <w:r w:rsidRPr="00C1168F">
              <w:rPr>
                <w:rFonts w:eastAsia="Calibri"/>
              </w:rPr>
              <w:t xml:space="preserve">гвардії України </w:t>
            </w:r>
          </w:p>
          <w:p w14:paraId="268EBB31" w14:textId="77777777" w:rsidR="0077003B" w:rsidRPr="00C1168F" w:rsidRDefault="0077003B" w:rsidP="0077003B">
            <w:pPr>
              <w:pStyle w:val="TableParagraph"/>
              <w:ind w:left="200"/>
              <w:rPr>
                <w:rFonts w:eastAsia="Calibri"/>
              </w:rPr>
            </w:pPr>
            <w:r w:rsidRPr="00C1168F">
              <w:rPr>
                <w:rFonts w:eastAsia="Calibri"/>
              </w:rPr>
              <w:t>ЄДРПОУ 23313931</w:t>
            </w:r>
          </w:p>
          <w:p w14:paraId="4CB01387" w14:textId="77777777" w:rsidR="0077003B" w:rsidRPr="00C1168F" w:rsidRDefault="0077003B" w:rsidP="0077003B">
            <w:pPr>
              <w:pStyle w:val="TableParagraph"/>
              <w:spacing w:line="252" w:lineRule="exact"/>
              <w:ind w:left="200" w:right="132"/>
              <w:rPr>
                <w:rFonts w:eastAsia="Calibri"/>
              </w:rPr>
            </w:pPr>
            <w:r w:rsidRPr="00C1168F">
              <w:rPr>
                <w:rFonts w:eastAsia="Calibri"/>
              </w:rPr>
              <w:t>Місце знаходження: 73034, Херсонська обл. м. Херсон, вул. Паровозна, 36</w:t>
            </w:r>
          </w:p>
          <w:p w14:paraId="19E9FBE2" w14:textId="77777777" w:rsidR="0077003B" w:rsidRPr="00C1168F" w:rsidRDefault="0077003B" w:rsidP="0077003B">
            <w:pPr>
              <w:pStyle w:val="TableParagraph"/>
              <w:spacing w:line="252" w:lineRule="exact"/>
              <w:ind w:left="200"/>
              <w:rPr>
                <w:rFonts w:eastAsia="Calibri"/>
              </w:rPr>
            </w:pPr>
            <w:r w:rsidRPr="00C1168F">
              <w:rPr>
                <w:rFonts w:eastAsia="Calibri"/>
              </w:rPr>
              <w:t>р/р UA 778201720343100001000002592,</w:t>
            </w:r>
          </w:p>
          <w:p w14:paraId="4070DEC6" w14:textId="77777777" w:rsidR="0077003B" w:rsidRPr="00C1168F" w:rsidRDefault="0077003B" w:rsidP="0077003B">
            <w:pPr>
              <w:pStyle w:val="TableParagraph"/>
              <w:spacing w:line="252" w:lineRule="exact"/>
              <w:ind w:left="200"/>
              <w:rPr>
                <w:rFonts w:eastAsia="Calibri"/>
              </w:rPr>
            </w:pPr>
            <w:r w:rsidRPr="00C1168F">
              <w:rPr>
                <w:rFonts w:eastAsia="Calibri"/>
              </w:rPr>
              <w:t>UA 208201720343191001200002592</w:t>
            </w:r>
          </w:p>
          <w:p w14:paraId="451F2B52" w14:textId="77777777" w:rsidR="0077003B" w:rsidRPr="00C1168F" w:rsidRDefault="0077003B" w:rsidP="0077003B">
            <w:pPr>
              <w:pStyle w:val="TableParagraph"/>
              <w:spacing w:line="252" w:lineRule="exact"/>
              <w:ind w:left="200"/>
              <w:rPr>
                <w:rFonts w:eastAsia="Calibri"/>
              </w:rPr>
            </w:pPr>
            <w:r w:rsidRPr="00C1168F">
              <w:rPr>
                <w:rFonts w:eastAsia="Calibri"/>
              </w:rPr>
              <w:t>ДКСУ у м. Київ, МФО 820172</w:t>
            </w:r>
          </w:p>
          <w:p w14:paraId="57CDB703" w14:textId="77777777" w:rsidR="0077003B" w:rsidRPr="00C1168F" w:rsidRDefault="0077003B" w:rsidP="0077003B">
            <w:pPr>
              <w:pStyle w:val="TableParagraph"/>
              <w:spacing w:line="252" w:lineRule="exact"/>
              <w:ind w:left="200"/>
              <w:rPr>
                <w:rFonts w:eastAsia="Calibri"/>
              </w:rPr>
            </w:pPr>
            <w:r w:rsidRPr="00C1168F">
              <w:rPr>
                <w:rFonts w:eastAsia="Calibri"/>
              </w:rPr>
              <w:t>І.П.Н. 233139321037</w:t>
            </w:r>
          </w:p>
          <w:p w14:paraId="09F2E036" w14:textId="77777777" w:rsidR="0077003B" w:rsidRPr="00C1168F" w:rsidRDefault="0077003B" w:rsidP="0077003B">
            <w:pPr>
              <w:pStyle w:val="TableParagraph"/>
              <w:spacing w:line="252" w:lineRule="exact"/>
              <w:ind w:left="200"/>
              <w:rPr>
                <w:rFonts w:eastAsia="Calibri"/>
              </w:rPr>
            </w:pPr>
            <w:r w:rsidRPr="00C1168F">
              <w:rPr>
                <w:rFonts w:eastAsia="Calibri"/>
              </w:rPr>
              <w:t>Номер свідоцтва 100204198</w:t>
            </w:r>
          </w:p>
          <w:p w14:paraId="6C8C0A0F" w14:textId="51228207" w:rsidR="00EB7511" w:rsidRPr="00C1168F" w:rsidRDefault="0077003B" w:rsidP="0077003B">
            <w:pPr>
              <w:pStyle w:val="TableParagraph"/>
              <w:rPr>
                <w:rFonts w:eastAsia="Calibri"/>
                <w:b/>
                <w:bCs/>
                <w:sz w:val="24"/>
              </w:rPr>
            </w:pPr>
            <w:r w:rsidRPr="00C1168F">
              <w:rPr>
                <w:rFonts w:eastAsia="Calibri"/>
              </w:rPr>
              <w:t xml:space="preserve">  </w:t>
            </w:r>
            <w:proofErr w:type="spellStart"/>
            <w:r w:rsidRPr="00C1168F">
              <w:rPr>
                <w:rFonts w:eastAsia="Calibri"/>
              </w:rPr>
              <w:t>тел</w:t>
            </w:r>
            <w:proofErr w:type="spellEnd"/>
            <w:r w:rsidRPr="00C1168F">
              <w:rPr>
                <w:rFonts w:eastAsia="Calibri"/>
              </w:rPr>
              <w:t>. (0552) 43-70-80</w:t>
            </w:r>
          </w:p>
          <w:p w14:paraId="14501636" w14:textId="77777777" w:rsidR="00EB7511" w:rsidRPr="00C1168F" w:rsidRDefault="00EB7511" w:rsidP="001F5729">
            <w:pPr>
              <w:pStyle w:val="TableParagraph"/>
              <w:rPr>
                <w:rFonts w:eastAsia="Calibri"/>
                <w:b/>
                <w:bCs/>
                <w:sz w:val="24"/>
              </w:rPr>
            </w:pPr>
          </w:p>
          <w:p w14:paraId="536ADD9B" w14:textId="77777777" w:rsidR="00EB7511" w:rsidRPr="00C1168F" w:rsidRDefault="00EB7511" w:rsidP="001F5729">
            <w:pPr>
              <w:pStyle w:val="TableParagraph"/>
              <w:rPr>
                <w:rFonts w:eastAsia="Calibri"/>
                <w:b/>
                <w:bCs/>
                <w:sz w:val="24"/>
              </w:rPr>
            </w:pPr>
            <w:r w:rsidRPr="00C1168F">
              <w:rPr>
                <w:rFonts w:eastAsia="Calibri"/>
                <w:sz w:val="24"/>
              </w:rPr>
              <w:t xml:space="preserve">   </w:t>
            </w:r>
            <w:r w:rsidRPr="00C1168F">
              <w:rPr>
                <w:rFonts w:eastAsia="Calibri"/>
                <w:b/>
                <w:bCs/>
                <w:sz w:val="24"/>
              </w:rPr>
              <w:t>Командир</w:t>
            </w:r>
          </w:p>
          <w:p w14:paraId="45C45C66" w14:textId="77777777" w:rsidR="00EB7511" w:rsidRPr="00C1168F" w:rsidRDefault="00EB7511" w:rsidP="001F5729">
            <w:pPr>
              <w:pStyle w:val="TableParagraph"/>
              <w:rPr>
                <w:rFonts w:eastAsia="Calibri"/>
                <w:b/>
                <w:bCs/>
                <w:sz w:val="24"/>
              </w:rPr>
            </w:pPr>
          </w:p>
          <w:p w14:paraId="19198DC6" w14:textId="4AA7CAF2" w:rsidR="00EB7511" w:rsidRPr="00C1168F" w:rsidRDefault="00EB7511" w:rsidP="001F5729">
            <w:pPr>
              <w:pStyle w:val="TableParagraph"/>
              <w:rPr>
                <w:rFonts w:eastAsia="Calibri"/>
                <w:b/>
                <w:sz w:val="24"/>
              </w:rPr>
            </w:pPr>
            <w:r w:rsidRPr="00C1168F">
              <w:rPr>
                <w:rFonts w:eastAsia="Calibri"/>
                <w:b/>
                <w:sz w:val="24"/>
              </w:rPr>
              <w:t xml:space="preserve">     _____________  </w:t>
            </w:r>
            <w:r w:rsidR="00202850" w:rsidRPr="00C1168F">
              <w:rPr>
                <w:rFonts w:eastAsia="Calibri"/>
                <w:b/>
                <w:sz w:val="24"/>
              </w:rPr>
              <w:t>___________________</w:t>
            </w:r>
          </w:p>
          <w:p w14:paraId="04609ACF" w14:textId="77777777" w:rsidR="00EB7511" w:rsidRPr="00C1168F" w:rsidRDefault="00EB7511" w:rsidP="001F5729">
            <w:pPr>
              <w:pStyle w:val="TableParagraph"/>
              <w:spacing w:line="20" w:lineRule="exact"/>
              <w:ind w:left="192"/>
              <w:rPr>
                <w:rFonts w:eastAsia="Calibri"/>
                <w:sz w:val="2"/>
              </w:rPr>
            </w:pPr>
          </w:p>
          <w:p w14:paraId="091F9B51" w14:textId="77777777" w:rsidR="00EB7511" w:rsidRPr="00C1168F" w:rsidRDefault="00EB7511" w:rsidP="001F5729">
            <w:pPr>
              <w:pStyle w:val="TableParagraph"/>
              <w:spacing w:line="256" w:lineRule="exact"/>
              <w:ind w:left="148"/>
              <w:rPr>
                <w:rFonts w:eastAsia="Calibri"/>
                <w:sz w:val="24"/>
              </w:rPr>
            </w:pPr>
            <w:r w:rsidRPr="00C1168F">
              <w:rPr>
                <w:rFonts w:eastAsia="Calibri"/>
                <w:b/>
                <w:sz w:val="20"/>
                <w:szCs w:val="20"/>
              </w:rPr>
              <w:t>М.П.</w:t>
            </w:r>
          </w:p>
        </w:tc>
      </w:tr>
      <w:bookmarkEnd w:id="12"/>
    </w:tbl>
    <w:p w14:paraId="605B70C3" w14:textId="77777777" w:rsidR="008E0EC5" w:rsidRPr="00C1168F" w:rsidRDefault="008E0EC5" w:rsidP="008E0EC5">
      <w:pPr>
        <w:suppressAutoHyphens/>
        <w:spacing w:after="0" w:line="240" w:lineRule="auto"/>
        <w:rPr>
          <w:rFonts w:ascii="Times New Roman" w:eastAsia="Calibri" w:hAnsi="Times New Roman" w:cs="Times New Roman"/>
          <w:b/>
          <w:sz w:val="24"/>
          <w:szCs w:val="24"/>
          <w:lang w:val="uk-UA" w:eastAsia="uk-UA"/>
        </w:rPr>
      </w:pPr>
    </w:p>
    <w:p w14:paraId="7F2A3A7E" w14:textId="77777777" w:rsidR="00742412" w:rsidRPr="00C1168F" w:rsidRDefault="00742412" w:rsidP="00742412">
      <w:pPr>
        <w:suppressAutoHyphens/>
        <w:spacing w:after="0"/>
        <w:jc w:val="right"/>
        <w:rPr>
          <w:rFonts w:ascii="Times New Roman" w:eastAsia="Times New Roman" w:hAnsi="Times New Roman" w:cs="font461"/>
          <w:kern w:val="2"/>
          <w:sz w:val="20"/>
          <w:szCs w:val="20"/>
          <w:lang w:val="uk-UA" w:eastAsia="ru-RU"/>
        </w:rPr>
      </w:pPr>
    </w:p>
    <w:p w14:paraId="79F328E9" w14:textId="77777777" w:rsidR="00742412" w:rsidRPr="00C1168F" w:rsidRDefault="00742412" w:rsidP="00742412">
      <w:pPr>
        <w:suppressAutoHyphens/>
        <w:spacing w:after="0"/>
        <w:jc w:val="right"/>
        <w:rPr>
          <w:rFonts w:ascii="Times New Roman" w:eastAsia="Times New Roman" w:hAnsi="Times New Roman" w:cs="font461"/>
          <w:kern w:val="2"/>
          <w:sz w:val="20"/>
          <w:szCs w:val="20"/>
          <w:lang w:val="uk-UA" w:eastAsia="ru-RU"/>
        </w:rPr>
      </w:pPr>
    </w:p>
    <w:p w14:paraId="360E51C8" w14:textId="77777777" w:rsidR="00742412" w:rsidRPr="00C1168F" w:rsidRDefault="00742412" w:rsidP="00742412">
      <w:pPr>
        <w:suppressAutoHyphens/>
        <w:spacing w:after="0"/>
        <w:jc w:val="right"/>
        <w:rPr>
          <w:rFonts w:ascii="Times New Roman" w:eastAsia="Times New Roman" w:hAnsi="Times New Roman" w:cs="font461"/>
          <w:kern w:val="2"/>
          <w:sz w:val="20"/>
          <w:szCs w:val="20"/>
          <w:lang w:val="uk-UA" w:eastAsia="ru-RU"/>
        </w:rPr>
      </w:pPr>
    </w:p>
    <w:p w14:paraId="46E1E867" w14:textId="77777777" w:rsidR="00742412" w:rsidRPr="00C1168F" w:rsidRDefault="00742412" w:rsidP="00742412">
      <w:pPr>
        <w:suppressAutoHyphens/>
        <w:spacing w:after="0"/>
        <w:jc w:val="right"/>
        <w:rPr>
          <w:rFonts w:ascii="Times New Roman" w:eastAsia="Times New Roman" w:hAnsi="Times New Roman" w:cs="font461"/>
          <w:kern w:val="2"/>
          <w:sz w:val="20"/>
          <w:szCs w:val="20"/>
          <w:lang w:val="uk-UA" w:eastAsia="ru-RU"/>
        </w:rPr>
      </w:pPr>
    </w:p>
    <w:p w14:paraId="2E33AA27" w14:textId="77777777" w:rsidR="00742412" w:rsidRPr="00C1168F" w:rsidRDefault="00742412" w:rsidP="00742412">
      <w:pPr>
        <w:suppressAutoHyphens/>
        <w:spacing w:after="0"/>
        <w:jc w:val="right"/>
        <w:rPr>
          <w:rFonts w:ascii="Times New Roman" w:eastAsia="Times New Roman" w:hAnsi="Times New Roman" w:cs="font461"/>
          <w:kern w:val="2"/>
          <w:sz w:val="20"/>
          <w:szCs w:val="20"/>
          <w:lang w:val="uk-UA" w:eastAsia="ru-RU"/>
        </w:rPr>
      </w:pPr>
    </w:p>
    <w:p w14:paraId="73D87620" w14:textId="77777777" w:rsidR="00742412" w:rsidRPr="00C1168F" w:rsidRDefault="00742412" w:rsidP="00742412">
      <w:pPr>
        <w:suppressAutoHyphens/>
        <w:spacing w:after="0"/>
        <w:jc w:val="right"/>
        <w:rPr>
          <w:rFonts w:ascii="Times New Roman" w:eastAsia="Times New Roman" w:hAnsi="Times New Roman" w:cs="font461"/>
          <w:kern w:val="2"/>
          <w:sz w:val="20"/>
          <w:szCs w:val="20"/>
          <w:lang w:val="uk-UA" w:eastAsia="ru-RU"/>
        </w:rPr>
      </w:pPr>
    </w:p>
    <w:p w14:paraId="6298BE9B" w14:textId="77777777" w:rsidR="00742412" w:rsidRPr="00C1168F" w:rsidRDefault="00742412" w:rsidP="00742412">
      <w:pPr>
        <w:suppressAutoHyphens/>
        <w:spacing w:after="0"/>
        <w:jc w:val="right"/>
        <w:rPr>
          <w:rFonts w:ascii="Times New Roman" w:eastAsia="Times New Roman" w:hAnsi="Times New Roman" w:cs="font461"/>
          <w:kern w:val="2"/>
          <w:sz w:val="20"/>
          <w:szCs w:val="20"/>
          <w:lang w:val="uk-UA" w:eastAsia="ru-RU"/>
        </w:rPr>
      </w:pPr>
    </w:p>
    <w:p w14:paraId="4569B22C" w14:textId="77777777" w:rsidR="00742412" w:rsidRPr="00C1168F" w:rsidRDefault="00742412" w:rsidP="00742412">
      <w:pPr>
        <w:suppressAutoHyphens/>
        <w:spacing w:after="0"/>
        <w:jc w:val="right"/>
        <w:rPr>
          <w:rFonts w:ascii="Times New Roman" w:eastAsia="Times New Roman" w:hAnsi="Times New Roman" w:cs="font461"/>
          <w:kern w:val="2"/>
          <w:sz w:val="20"/>
          <w:szCs w:val="20"/>
          <w:lang w:val="uk-UA" w:eastAsia="ru-RU"/>
        </w:rPr>
      </w:pPr>
    </w:p>
    <w:p w14:paraId="6F89CC0E" w14:textId="77777777" w:rsidR="004A3705" w:rsidRPr="00C1168F" w:rsidRDefault="004A3705" w:rsidP="00742412">
      <w:pPr>
        <w:suppressAutoHyphens/>
        <w:spacing w:after="0"/>
        <w:jc w:val="right"/>
        <w:rPr>
          <w:rFonts w:ascii="Times New Roman" w:eastAsia="Times New Roman" w:hAnsi="Times New Roman" w:cs="font461"/>
          <w:kern w:val="2"/>
          <w:sz w:val="20"/>
          <w:szCs w:val="20"/>
          <w:lang w:val="uk-UA" w:eastAsia="ru-RU"/>
        </w:rPr>
      </w:pPr>
    </w:p>
    <w:p w14:paraId="2877F5B3" w14:textId="77777777" w:rsidR="00742412" w:rsidRPr="00C1168F" w:rsidRDefault="00742412" w:rsidP="00742412">
      <w:pPr>
        <w:suppressAutoHyphens/>
        <w:spacing w:after="0"/>
        <w:jc w:val="right"/>
        <w:rPr>
          <w:rFonts w:ascii="Times New Roman" w:eastAsia="Times New Roman" w:hAnsi="Times New Roman" w:cs="font461"/>
          <w:kern w:val="2"/>
          <w:sz w:val="20"/>
          <w:szCs w:val="20"/>
          <w:lang w:val="uk-UA" w:eastAsia="ru-RU"/>
        </w:rPr>
      </w:pPr>
    </w:p>
    <w:p w14:paraId="7ABA82A4" w14:textId="77777777" w:rsidR="00742412" w:rsidRPr="00C1168F" w:rsidRDefault="00742412" w:rsidP="00742412">
      <w:pPr>
        <w:suppressAutoHyphens/>
        <w:spacing w:after="0"/>
        <w:jc w:val="right"/>
        <w:rPr>
          <w:rFonts w:ascii="Times New Roman" w:eastAsia="Times New Roman" w:hAnsi="Times New Roman" w:cs="font461"/>
          <w:kern w:val="2"/>
          <w:sz w:val="20"/>
          <w:szCs w:val="20"/>
          <w:lang w:val="uk-UA" w:eastAsia="ru-RU"/>
        </w:rPr>
      </w:pPr>
    </w:p>
    <w:p w14:paraId="78AEC23F" w14:textId="77777777" w:rsidR="00742412" w:rsidRPr="00C1168F" w:rsidRDefault="00742412" w:rsidP="00235F2B">
      <w:pPr>
        <w:suppressAutoHyphens/>
        <w:spacing w:after="0"/>
        <w:rPr>
          <w:rFonts w:ascii="Times New Roman" w:eastAsia="Times New Roman" w:hAnsi="Times New Roman" w:cs="font461"/>
          <w:kern w:val="2"/>
          <w:sz w:val="20"/>
          <w:szCs w:val="20"/>
          <w:lang w:val="uk-UA" w:eastAsia="ru-RU"/>
        </w:rPr>
      </w:pPr>
    </w:p>
    <w:sectPr w:rsidR="00742412" w:rsidRPr="00C1168F" w:rsidSect="002847DF">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461">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9D2F7C"/>
    <w:multiLevelType w:val="multilevel"/>
    <w:tmpl w:val="E7EE3522"/>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880" w:hanging="720"/>
      </w:pPr>
      <w:rPr>
        <w:color w:val="auto"/>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0B80553F"/>
    <w:multiLevelType w:val="multilevel"/>
    <w:tmpl w:val="37B0A592"/>
    <w:lvl w:ilvl="0">
      <w:start w:val="9"/>
      <w:numFmt w:val="decimal"/>
      <w:lvlText w:val="%1."/>
      <w:lvlJc w:val="left"/>
      <w:pPr>
        <w:ind w:left="3196"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54533643"/>
    <w:multiLevelType w:val="multilevel"/>
    <w:tmpl w:val="DA20A7A0"/>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D0E3D91"/>
    <w:multiLevelType w:val="hybridMultilevel"/>
    <w:tmpl w:val="0B2013BC"/>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9"/>
    <w:rsid w:val="00004C53"/>
    <w:rsid w:val="00050E3E"/>
    <w:rsid w:val="000F0503"/>
    <w:rsid w:val="001A20F0"/>
    <w:rsid w:val="001B5386"/>
    <w:rsid w:val="00202850"/>
    <w:rsid w:val="00215265"/>
    <w:rsid w:val="00231612"/>
    <w:rsid w:val="00235F2B"/>
    <w:rsid w:val="00241276"/>
    <w:rsid w:val="002847DF"/>
    <w:rsid w:val="00285317"/>
    <w:rsid w:val="0039430B"/>
    <w:rsid w:val="003A6159"/>
    <w:rsid w:val="004A06DB"/>
    <w:rsid w:val="004A3705"/>
    <w:rsid w:val="005C0573"/>
    <w:rsid w:val="005F5D75"/>
    <w:rsid w:val="00601CB7"/>
    <w:rsid w:val="0060724D"/>
    <w:rsid w:val="0062414D"/>
    <w:rsid w:val="0064229B"/>
    <w:rsid w:val="00682E5A"/>
    <w:rsid w:val="006F0E6D"/>
    <w:rsid w:val="00742412"/>
    <w:rsid w:val="0077003B"/>
    <w:rsid w:val="00872DBC"/>
    <w:rsid w:val="008A7048"/>
    <w:rsid w:val="008D0B45"/>
    <w:rsid w:val="008D342F"/>
    <w:rsid w:val="008E0EC5"/>
    <w:rsid w:val="00997487"/>
    <w:rsid w:val="009B1BD2"/>
    <w:rsid w:val="009C5105"/>
    <w:rsid w:val="009F4AD8"/>
    <w:rsid w:val="009F4E85"/>
    <w:rsid w:val="00A06833"/>
    <w:rsid w:val="00A7367B"/>
    <w:rsid w:val="00A807DC"/>
    <w:rsid w:val="00A85980"/>
    <w:rsid w:val="00AD6630"/>
    <w:rsid w:val="00BA26CA"/>
    <w:rsid w:val="00BF075D"/>
    <w:rsid w:val="00BF13F4"/>
    <w:rsid w:val="00BF1506"/>
    <w:rsid w:val="00BF5F12"/>
    <w:rsid w:val="00C1168F"/>
    <w:rsid w:val="00C31F81"/>
    <w:rsid w:val="00C8561D"/>
    <w:rsid w:val="00D03F5A"/>
    <w:rsid w:val="00DB14A6"/>
    <w:rsid w:val="00DB314D"/>
    <w:rsid w:val="00DE2EA9"/>
    <w:rsid w:val="00DE5619"/>
    <w:rsid w:val="00E209E9"/>
    <w:rsid w:val="00EB1D73"/>
    <w:rsid w:val="00EB7511"/>
    <w:rsid w:val="00EC6A45"/>
    <w:rsid w:val="00ED65A9"/>
    <w:rsid w:val="00F24F86"/>
    <w:rsid w:val="00F349A5"/>
    <w:rsid w:val="00FA3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659A"/>
  <w15:chartTrackingRefBased/>
  <w15:docId w15:val="{3C9E1B20-61E8-40C3-9BC9-C00CA0DC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EC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Elenco Normale"/>
    <w:basedOn w:val="a"/>
    <w:link w:val="a4"/>
    <w:uiPriority w:val="34"/>
    <w:qFormat/>
    <w:rsid w:val="008E0EC5"/>
    <w:pPr>
      <w:ind w:left="720"/>
      <w:contextualSpacing/>
    </w:pPr>
  </w:style>
  <w:style w:type="paragraph" w:customStyle="1" w:styleId="rvps2">
    <w:name w:val="rvps2"/>
    <w:basedOn w:val="a"/>
    <w:qFormat/>
    <w:rsid w:val="008E0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E0EC5"/>
    <w:rPr>
      <w:color w:val="0563C1" w:themeColor="hyperlink"/>
      <w:u w:val="single"/>
    </w:rPr>
  </w:style>
  <w:style w:type="paragraph" w:styleId="2">
    <w:name w:val="Body Text 2"/>
    <w:basedOn w:val="a"/>
    <w:link w:val="20"/>
    <w:unhideWhenUsed/>
    <w:rsid w:val="008E0EC5"/>
    <w:pPr>
      <w:spacing w:after="120" w:line="480" w:lineRule="auto"/>
    </w:pPr>
    <w:rPr>
      <w:rFonts w:ascii="Calibri" w:eastAsia="Calibri" w:hAnsi="Calibri" w:cs="Times New Roman"/>
    </w:rPr>
  </w:style>
  <w:style w:type="character" w:customStyle="1" w:styleId="20">
    <w:name w:val="Основной текст 2 Знак"/>
    <w:basedOn w:val="a0"/>
    <w:link w:val="2"/>
    <w:rsid w:val="008E0EC5"/>
    <w:rPr>
      <w:rFonts w:ascii="Calibri" w:eastAsia="Calibri" w:hAnsi="Calibri" w:cs="Times New Roman"/>
      <w:lang w:val="ru-RU"/>
    </w:rPr>
  </w:style>
  <w:style w:type="paragraph" w:customStyle="1" w:styleId="TableParagraph">
    <w:name w:val="Table Paragraph"/>
    <w:basedOn w:val="a"/>
    <w:uiPriority w:val="1"/>
    <w:qFormat/>
    <w:rsid w:val="008E0EC5"/>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a6">
    <w:name w:val="Без интервала Знак"/>
    <w:aliases w:val="ТNR AMPU Знак"/>
    <w:link w:val="a7"/>
    <w:uiPriority w:val="1"/>
    <w:locked/>
    <w:rsid w:val="00742412"/>
    <w:rPr>
      <w:lang w:eastAsia="ru-RU"/>
    </w:rPr>
  </w:style>
  <w:style w:type="paragraph" w:styleId="a7">
    <w:name w:val="No Spacing"/>
    <w:aliases w:val="ТNR AMPU"/>
    <w:link w:val="a6"/>
    <w:uiPriority w:val="1"/>
    <w:qFormat/>
    <w:rsid w:val="00742412"/>
    <w:pPr>
      <w:spacing w:after="0" w:line="240" w:lineRule="auto"/>
    </w:pPr>
    <w:rPr>
      <w:lang w:eastAsia="ru-RU"/>
    </w:rPr>
  </w:style>
  <w:style w:type="paragraph" w:customStyle="1" w:styleId="ysmsd">
    <w:name w:val="ysmsd"/>
    <w:basedOn w:val="a"/>
    <w:rsid w:val="00742412"/>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3trjq">
    <w:name w:val="_3trjq"/>
    <w:basedOn w:val="a0"/>
    <w:rsid w:val="00742412"/>
  </w:style>
  <w:style w:type="character" w:customStyle="1" w:styleId="a4">
    <w:name w:val="Абзац списка Знак"/>
    <w:aliases w:val="Chapter10 Знак,Список уровня 2 Знак,название табл/рис Знак,Elenco Normale Знак"/>
    <w:link w:val="a3"/>
    <w:uiPriority w:val="34"/>
    <w:rsid w:val="004A370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3674">
      <w:bodyDiv w:val="1"/>
      <w:marLeft w:val="0"/>
      <w:marRight w:val="0"/>
      <w:marTop w:val="0"/>
      <w:marBottom w:val="0"/>
      <w:divBdr>
        <w:top w:val="none" w:sz="0" w:space="0" w:color="auto"/>
        <w:left w:val="none" w:sz="0" w:space="0" w:color="auto"/>
        <w:bottom w:val="none" w:sz="0" w:space="0" w:color="auto"/>
        <w:right w:val="none" w:sz="0" w:space="0" w:color="auto"/>
      </w:divBdr>
    </w:div>
    <w:div w:id="641665128">
      <w:bodyDiv w:val="1"/>
      <w:marLeft w:val="0"/>
      <w:marRight w:val="0"/>
      <w:marTop w:val="0"/>
      <w:marBottom w:val="0"/>
      <w:divBdr>
        <w:top w:val="none" w:sz="0" w:space="0" w:color="auto"/>
        <w:left w:val="none" w:sz="0" w:space="0" w:color="auto"/>
        <w:bottom w:val="none" w:sz="0" w:space="0" w:color="auto"/>
        <w:right w:val="none" w:sz="0" w:space="0" w:color="auto"/>
      </w:divBdr>
    </w:div>
    <w:div w:id="1348561633">
      <w:bodyDiv w:val="1"/>
      <w:marLeft w:val="0"/>
      <w:marRight w:val="0"/>
      <w:marTop w:val="0"/>
      <w:marBottom w:val="0"/>
      <w:divBdr>
        <w:top w:val="none" w:sz="0" w:space="0" w:color="auto"/>
        <w:left w:val="none" w:sz="0" w:space="0" w:color="auto"/>
        <w:bottom w:val="none" w:sz="0" w:space="0" w:color="auto"/>
        <w:right w:val="none" w:sz="0" w:space="0" w:color="auto"/>
      </w:divBdr>
    </w:div>
    <w:div w:id="1722558260">
      <w:bodyDiv w:val="1"/>
      <w:marLeft w:val="0"/>
      <w:marRight w:val="0"/>
      <w:marTop w:val="0"/>
      <w:marBottom w:val="0"/>
      <w:divBdr>
        <w:top w:val="none" w:sz="0" w:space="0" w:color="auto"/>
        <w:left w:val="none" w:sz="0" w:space="0" w:color="auto"/>
        <w:bottom w:val="none" w:sz="0" w:space="0" w:color="auto"/>
        <w:right w:val="none" w:sz="0" w:space="0" w:color="auto"/>
      </w:divBdr>
    </w:div>
    <w:div w:id="18596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6090-32DF-404E-9E9E-A5651F8C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3638</Words>
  <Characters>20742</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Семеняк</dc:creator>
  <cp:keywords/>
  <dc:description/>
  <cp:lastModifiedBy>Пользователь</cp:lastModifiedBy>
  <cp:revision>3</cp:revision>
  <cp:lastPrinted>2024-01-19T12:27:00Z</cp:lastPrinted>
  <dcterms:created xsi:type="dcterms:W3CDTF">2024-01-31T09:18:00Z</dcterms:created>
  <dcterms:modified xsi:type="dcterms:W3CDTF">2024-01-31T12:39:00Z</dcterms:modified>
</cp:coreProperties>
</file>