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B98" w:rsidRPr="00FE4EC1" w:rsidRDefault="00C45B98" w:rsidP="00C45B98">
      <w:pPr>
        <w:spacing w:after="0" w:line="240" w:lineRule="auto"/>
        <w:jc w:val="right"/>
        <w:rPr>
          <w:rFonts w:ascii="Times New Roman" w:hAnsi="Times New Roman" w:cs="Times New Roman"/>
          <w:sz w:val="24"/>
          <w:szCs w:val="24"/>
          <w:highlight w:val="yellow"/>
          <w:lang w:val="en-US"/>
        </w:rPr>
      </w:pPr>
    </w:p>
    <w:p w:rsidR="00C45B98" w:rsidRPr="00FE4EC1" w:rsidRDefault="00743750" w:rsidP="00C45B98">
      <w:pPr>
        <w:jc w:val="center"/>
        <w:rPr>
          <w:rFonts w:ascii="Times New Roman" w:hAnsi="Times New Roman" w:cs="Times New Roman"/>
          <w:b/>
          <w:sz w:val="28"/>
          <w:szCs w:val="28"/>
        </w:rPr>
      </w:pPr>
      <w:r>
        <w:rPr>
          <w:rFonts w:ascii="Times New Roman" w:hAnsi="Times New Roman" w:cs="Times New Roman"/>
          <w:b/>
          <w:sz w:val="28"/>
          <w:szCs w:val="28"/>
        </w:rPr>
        <w:t>Хорошівський психоневрологічний</w:t>
      </w:r>
      <w:r w:rsidR="00C45B98" w:rsidRPr="00FE4EC1">
        <w:rPr>
          <w:rFonts w:ascii="Times New Roman" w:hAnsi="Times New Roman" w:cs="Times New Roman"/>
          <w:b/>
          <w:sz w:val="28"/>
          <w:szCs w:val="28"/>
        </w:rPr>
        <w:t xml:space="preserve"> пансіонат</w:t>
      </w:r>
    </w:p>
    <w:p w:rsidR="00C45B98" w:rsidRPr="00FE4EC1" w:rsidRDefault="00C45B98" w:rsidP="00C45B98">
      <w:pPr>
        <w:jc w:val="center"/>
        <w:rPr>
          <w:rFonts w:ascii="Times New Roman" w:hAnsi="Times New Roman" w:cs="Times New Roman"/>
          <w:b/>
          <w:sz w:val="28"/>
          <w:szCs w:val="28"/>
        </w:rPr>
      </w:pPr>
      <w:r w:rsidRPr="00FE4EC1">
        <w:rPr>
          <w:rFonts w:ascii="Times New Roman" w:hAnsi="Times New Roman" w:cs="Times New Roman"/>
          <w:b/>
          <w:sz w:val="28"/>
          <w:szCs w:val="28"/>
        </w:rPr>
        <w:t xml:space="preserve"> Житомирської обласної ради</w:t>
      </w:r>
    </w:p>
    <w:p w:rsidR="00C45B98" w:rsidRPr="00FE4EC1" w:rsidRDefault="00C45B98" w:rsidP="00C45B98">
      <w:pPr>
        <w:jc w:val="center"/>
        <w:rPr>
          <w:rFonts w:ascii="Times New Roman" w:hAnsi="Times New Roman" w:cs="Times New Roman"/>
          <w:b/>
          <w:bCs/>
          <w:sz w:val="28"/>
          <w:szCs w:val="28"/>
        </w:rPr>
      </w:pPr>
    </w:p>
    <w:p w:rsidR="00976E9D" w:rsidRPr="00FE4EC1" w:rsidRDefault="00976E9D" w:rsidP="00B33D51">
      <w:pPr>
        <w:spacing w:after="0" w:line="240" w:lineRule="auto"/>
        <w:ind w:left="-1418"/>
        <w:jc w:val="right"/>
        <w:rPr>
          <w:rFonts w:ascii="Times New Roman" w:hAnsi="Times New Roman" w:cs="Times New Roman"/>
          <w:b/>
          <w:color w:val="000000"/>
          <w:sz w:val="24"/>
          <w:szCs w:val="24"/>
        </w:rPr>
      </w:pPr>
    </w:p>
    <w:p w:rsidR="00976E9D" w:rsidRPr="00FE4EC1" w:rsidRDefault="00976E9D" w:rsidP="00B33D51">
      <w:pPr>
        <w:spacing w:after="0" w:line="240" w:lineRule="auto"/>
        <w:ind w:left="-1418"/>
        <w:jc w:val="right"/>
        <w:rPr>
          <w:rFonts w:ascii="Times New Roman" w:hAnsi="Times New Roman" w:cs="Times New Roman"/>
          <w:b/>
          <w:color w:val="000000"/>
          <w:sz w:val="24"/>
          <w:szCs w:val="24"/>
        </w:rPr>
      </w:pPr>
    </w:p>
    <w:p w:rsidR="00976E9D" w:rsidRPr="00FE4EC1" w:rsidRDefault="00976E9D" w:rsidP="00976E9D">
      <w:pPr>
        <w:spacing w:after="0" w:line="240" w:lineRule="auto"/>
        <w:ind w:left="-1418"/>
        <w:jc w:val="right"/>
        <w:rPr>
          <w:rFonts w:ascii="Times New Roman" w:eastAsia="Arial" w:hAnsi="Times New Roman" w:cs="Times New Roman"/>
          <w:b/>
          <w:color w:val="000000"/>
          <w:sz w:val="24"/>
          <w:szCs w:val="24"/>
          <w:lang w:val="ru-RU"/>
        </w:rPr>
      </w:pPr>
      <w:r w:rsidRPr="00FE4EC1">
        <w:rPr>
          <w:rFonts w:ascii="Times New Roman" w:eastAsia="Arial" w:hAnsi="Times New Roman" w:cs="Times New Roman"/>
          <w:b/>
          <w:color w:val="000000"/>
          <w:sz w:val="24"/>
          <w:szCs w:val="24"/>
          <w:lang w:eastAsia="en-US"/>
        </w:rPr>
        <w:t>«ЗАТВЕРДЖЕНО»</w:t>
      </w:r>
    </w:p>
    <w:p w:rsidR="00976E9D" w:rsidRPr="00FE4EC1" w:rsidRDefault="00976E9D" w:rsidP="00976E9D">
      <w:pPr>
        <w:spacing w:after="0" w:line="240" w:lineRule="auto"/>
        <w:ind w:left="4253"/>
        <w:jc w:val="right"/>
        <w:rPr>
          <w:rFonts w:ascii="Times New Roman" w:eastAsia="Arial" w:hAnsi="Times New Roman" w:cs="Times New Roman"/>
          <w:b/>
          <w:color w:val="000000"/>
          <w:sz w:val="24"/>
          <w:szCs w:val="24"/>
          <w:lang w:eastAsia="en-US"/>
        </w:rPr>
      </w:pPr>
      <w:r w:rsidRPr="00FE4EC1">
        <w:rPr>
          <w:rFonts w:ascii="Times New Roman" w:eastAsia="Arial" w:hAnsi="Times New Roman" w:cs="Times New Roman"/>
          <w:b/>
          <w:color w:val="000000"/>
          <w:sz w:val="24"/>
          <w:szCs w:val="24"/>
          <w:lang w:eastAsia="en-US"/>
        </w:rPr>
        <w:t>Протокол Уповноваженої особи</w:t>
      </w:r>
    </w:p>
    <w:p w:rsidR="00976E9D" w:rsidRPr="00FE4EC1" w:rsidRDefault="00976E9D" w:rsidP="00976E9D">
      <w:pPr>
        <w:spacing w:after="0" w:line="240" w:lineRule="auto"/>
        <w:ind w:left="4253"/>
        <w:jc w:val="right"/>
        <w:rPr>
          <w:rFonts w:ascii="Times New Roman" w:eastAsia="Arial" w:hAnsi="Times New Roman" w:cs="Times New Roman"/>
          <w:b/>
          <w:color w:val="000000"/>
          <w:sz w:val="24"/>
          <w:szCs w:val="24"/>
          <w:lang w:eastAsia="en-US"/>
        </w:rPr>
      </w:pPr>
      <w:r w:rsidRPr="00FE4EC1">
        <w:rPr>
          <w:rFonts w:ascii="Times New Roman" w:eastAsia="Arial" w:hAnsi="Times New Roman" w:cs="Times New Roman"/>
          <w:b/>
          <w:i/>
          <w:color w:val="000000"/>
          <w:sz w:val="24"/>
          <w:szCs w:val="24"/>
          <w:lang w:eastAsia="en-US"/>
        </w:rPr>
        <w:t xml:space="preserve"> </w:t>
      </w:r>
      <w:proofErr w:type="spellStart"/>
      <w:r w:rsidR="00743750">
        <w:rPr>
          <w:rFonts w:ascii="Times New Roman" w:eastAsia="Arial" w:hAnsi="Times New Roman" w:cs="Times New Roman"/>
          <w:b/>
          <w:color w:val="000000"/>
          <w:sz w:val="24"/>
          <w:szCs w:val="24"/>
          <w:lang w:eastAsia="en-US"/>
        </w:rPr>
        <w:t>Хорошівського</w:t>
      </w:r>
      <w:proofErr w:type="spellEnd"/>
      <w:r w:rsidR="00743750">
        <w:rPr>
          <w:rFonts w:ascii="Times New Roman" w:eastAsia="Arial" w:hAnsi="Times New Roman" w:cs="Times New Roman"/>
          <w:b/>
          <w:color w:val="000000"/>
          <w:sz w:val="24"/>
          <w:szCs w:val="24"/>
          <w:lang w:eastAsia="en-US"/>
        </w:rPr>
        <w:t xml:space="preserve"> психоневрологічного</w:t>
      </w:r>
      <w:r w:rsidRPr="00FE4EC1">
        <w:rPr>
          <w:rFonts w:ascii="Times New Roman" w:eastAsia="Arial" w:hAnsi="Times New Roman" w:cs="Times New Roman"/>
          <w:b/>
          <w:color w:val="000000"/>
          <w:sz w:val="24"/>
          <w:szCs w:val="24"/>
          <w:lang w:eastAsia="en-US"/>
        </w:rPr>
        <w:t xml:space="preserve"> пансіонату</w:t>
      </w:r>
    </w:p>
    <w:p w:rsidR="00976E9D" w:rsidRPr="00FE4EC1" w:rsidRDefault="00976E9D" w:rsidP="00976E9D">
      <w:pPr>
        <w:spacing w:after="0" w:line="240" w:lineRule="auto"/>
        <w:ind w:left="4253"/>
        <w:jc w:val="right"/>
        <w:rPr>
          <w:rFonts w:ascii="Times New Roman" w:eastAsia="Arial" w:hAnsi="Times New Roman" w:cs="Times New Roman"/>
          <w:b/>
          <w:color w:val="000000"/>
          <w:sz w:val="24"/>
          <w:szCs w:val="24"/>
          <w:lang w:eastAsia="en-US"/>
        </w:rPr>
      </w:pPr>
      <w:r w:rsidRPr="00FE4EC1">
        <w:rPr>
          <w:rFonts w:ascii="Times New Roman" w:eastAsia="Arial" w:hAnsi="Times New Roman" w:cs="Times New Roman"/>
          <w:b/>
          <w:color w:val="000000"/>
          <w:sz w:val="24"/>
          <w:szCs w:val="24"/>
          <w:lang w:eastAsia="en-US"/>
        </w:rPr>
        <w:t xml:space="preserve"> Житомирської обласної ради</w:t>
      </w:r>
    </w:p>
    <w:p w:rsidR="00976E9D" w:rsidRPr="00FE4EC1" w:rsidRDefault="00743750" w:rsidP="00976E9D">
      <w:pPr>
        <w:spacing w:after="0" w:line="240" w:lineRule="auto"/>
        <w:ind w:left="4253"/>
        <w:jc w:val="right"/>
        <w:rPr>
          <w:rFonts w:ascii="Times New Roman" w:eastAsia="Arial" w:hAnsi="Times New Roman" w:cs="Times New Roman"/>
          <w:b/>
          <w:color w:val="000000"/>
          <w:sz w:val="24"/>
          <w:szCs w:val="24"/>
          <w:lang w:eastAsia="en-US"/>
        </w:rPr>
      </w:pPr>
      <w:r>
        <w:rPr>
          <w:rFonts w:ascii="Times New Roman" w:eastAsia="Arial" w:hAnsi="Times New Roman" w:cs="Times New Roman"/>
          <w:b/>
          <w:color w:val="000000"/>
          <w:sz w:val="24"/>
          <w:szCs w:val="24"/>
          <w:lang w:eastAsia="en-US"/>
        </w:rPr>
        <w:t xml:space="preserve">Валентина </w:t>
      </w:r>
      <w:proofErr w:type="spellStart"/>
      <w:r>
        <w:rPr>
          <w:rFonts w:ascii="Times New Roman" w:eastAsia="Arial" w:hAnsi="Times New Roman" w:cs="Times New Roman"/>
          <w:b/>
          <w:color w:val="000000"/>
          <w:sz w:val="24"/>
          <w:szCs w:val="24"/>
          <w:lang w:eastAsia="en-US"/>
        </w:rPr>
        <w:t>Кос</w:t>
      </w:r>
      <w:proofErr w:type="spellEnd"/>
    </w:p>
    <w:p w:rsidR="00976E9D" w:rsidRPr="00743750" w:rsidRDefault="00976E9D" w:rsidP="00976E9D">
      <w:pPr>
        <w:spacing w:after="0" w:line="240" w:lineRule="auto"/>
        <w:ind w:left="-1418"/>
        <w:jc w:val="right"/>
        <w:rPr>
          <w:rFonts w:ascii="Times New Roman" w:hAnsi="Times New Roman" w:cs="Times New Roman"/>
          <w:b/>
          <w:sz w:val="24"/>
          <w:szCs w:val="24"/>
          <w:lang w:val="ru-RU"/>
        </w:rPr>
      </w:pPr>
      <w:r w:rsidRPr="00E9165E">
        <w:rPr>
          <w:rFonts w:ascii="Times New Roman" w:eastAsia="Arial" w:hAnsi="Times New Roman" w:cs="Times New Roman"/>
          <w:b/>
          <w:sz w:val="24"/>
          <w:szCs w:val="24"/>
          <w:lang w:eastAsia="en-US"/>
        </w:rPr>
        <w:t xml:space="preserve">від </w:t>
      </w:r>
      <w:r w:rsidR="00A57C85">
        <w:rPr>
          <w:rFonts w:ascii="Times New Roman" w:eastAsia="Arial" w:hAnsi="Times New Roman" w:cs="Times New Roman"/>
          <w:b/>
          <w:sz w:val="24"/>
          <w:szCs w:val="24"/>
          <w:lang w:eastAsia="en-US"/>
        </w:rPr>
        <w:t>07</w:t>
      </w:r>
      <w:r w:rsidRPr="00E9165E">
        <w:rPr>
          <w:rFonts w:ascii="Times New Roman" w:eastAsia="Arial" w:hAnsi="Times New Roman" w:cs="Times New Roman"/>
          <w:b/>
          <w:sz w:val="24"/>
          <w:szCs w:val="24"/>
          <w:lang w:eastAsia="en-US"/>
        </w:rPr>
        <w:t>.</w:t>
      </w:r>
      <w:r w:rsidR="005A0618" w:rsidRPr="00743750">
        <w:rPr>
          <w:rFonts w:ascii="Times New Roman" w:eastAsia="Arial" w:hAnsi="Times New Roman" w:cs="Times New Roman"/>
          <w:b/>
          <w:sz w:val="24"/>
          <w:szCs w:val="24"/>
          <w:lang w:val="ru-RU" w:eastAsia="en-US"/>
        </w:rPr>
        <w:t>0</w:t>
      </w:r>
      <w:r w:rsidR="00A57C85">
        <w:rPr>
          <w:rFonts w:ascii="Times New Roman" w:eastAsia="Arial" w:hAnsi="Times New Roman" w:cs="Times New Roman"/>
          <w:b/>
          <w:sz w:val="24"/>
          <w:szCs w:val="24"/>
          <w:lang w:val="ru-RU" w:eastAsia="en-US"/>
        </w:rPr>
        <w:t>6</w:t>
      </w:r>
      <w:r w:rsidR="004C06A5" w:rsidRPr="00E9165E">
        <w:rPr>
          <w:rFonts w:ascii="Times New Roman" w:eastAsia="Arial" w:hAnsi="Times New Roman" w:cs="Times New Roman"/>
          <w:b/>
          <w:sz w:val="24"/>
          <w:szCs w:val="24"/>
          <w:lang w:eastAsia="en-US"/>
        </w:rPr>
        <w:t>.2023р. №</w:t>
      </w:r>
      <w:r w:rsidR="008F6FFD">
        <w:rPr>
          <w:rFonts w:ascii="Times New Roman" w:eastAsia="Arial" w:hAnsi="Times New Roman" w:cs="Times New Roman"/>
          <w:b/>
          <w:sz w:val="24"/>
          <w:szCs w:val="24"/>
          <w:lang w:val="ru-RU" w:eastAsia="en-US"/>
        </w:rPr>
        <w:t>29</w:t>
      </w:r>
    </w:p>
    <w:p w:rsidR="00C45B98" w:rsidRPr="00FE4EC1" w:rsidRDefault="00C45B98" w:rsidP="00C45B98">
      <w:pPr>
        <w:spacing w:after="0" w:line="240" w:lineRule="auto"/>
        <w:rPr>
          <w:rFonts w:ascii="Times New Roman" w:hAnsi="Times New Roman" w:cs="Times New Roman"/>
          <w:b/>
          <w:color w:val="000000"/>
          <w:sz w:val="24"/>
          <w:szCs w:val="24"/>
        </w:rPr>
      </w:pPr>
    </w:p>
    <w:p w:rsidR="00C45B98" w:rsidRPr="00FE4EC1" w:rsidRDefault="00C45B98" w:rsidP="00C45B98">
      <w:pPr>
        <w:spacing w:after="0" w:line="240" w:lineRule="auto"/>
        <w:rPr>
          <w:rFonts w:ascii="Times New Roman" w:hAnsi="Times New Roman" w:cs="Times New Roman"/>
          <w:b/>
          <w:color w:val="000000"/>
          <w:sz w:val="24"/>
          <w:szCs w:val="24"/>
        </w:rPr>
      </w:pPr>
    </w:p>
    <w:p w:rsidR="00C45B98" w:rsidRPr="00FE4EC1" w:rsidRDefault="00C45B98" w:rsidP="00C45B98">
      <w:pPr>
        <w:spacing w:after="0" w:line="240" w:lineRule="auto"/>
        <w:rPr>
          <w:rFonts w:ascii="Times New Roman" w:hAnsi="Times New Roman" w:cs="Times New Roman"/>
          <w:b/>
          <w:color w:val="000000"/>
          <w:sz w:val="24"/>
          <w:szCs w:val="24"/>
        </w:rPr>
      </w:pPr>
    </w:p>
    <w:p w:rsidR="00C45B98" w:rsidRPr="00FE4EC1" w:rsidRDefault="00C45B98" w:rsidP="00C45B98">
      <w:pPr>
        <w:spacing w:after="0" w:line="240" w:lineRule="auto"/>
        <w:rPr>
          <w:rFonts w:ascii="Times New Roman" w:hAnsi="Times New Roman" w:cs="Times New Roman"/>
          <w:b/>
          <w:color w:val="000000"/>
          <w:sz w:val="24"/>
          <w:szCs w:val="24"/>
        </w:rPr>
      </w:pPr>
    </w:p>
    <w:p w:rsidR="00C45B98" w:rsidRPr="00FE4EC1" w:rsidRDefault="00C45B98" w:rsidP="00C45B98">
      <w:pPr>
        <w:spacing w:after="0" w:line="240" w:lineRule="auto"/>
        <w:rPr>
          <w:rFonts w:ascii="Times New Roman" w:hAnsi="Times New Roman" w:cs="Times New Roman"/>
          <w:b/>
          <w:color w:val="000000"/>
          <w:sz w:val="24"/>
          <w:szCs w:val="24"/>
        </w:rPr>
      </w:pPr>
    </w:p>
    <w:p w:rsidR="00C45B98" w:rsidRPr="00FE4EC1" w:rsidRDefault="00C45B98" w:rsidP="00C45B98">
      <w:pPr>
        <w:spacing w:after="0" w:line="240" w:lineRule="auto"/>
        <w:rPr>
          <w:rFonts w:ascii="Times New Roman" w:hAnsi="Times New Roman" w:cs="Times New Roman"/>
          <w:b/>
          <w:color w:val="000000"/>
          <w:sz w:val="24"/>
          <w:szCs w:val="24"/>
        </w:rPr>
      </w:pPr>
    </w:p>
    <w:p w:rsidR="00C45B98" w:rsidRPr="00FE4EC1" w:rsidRDefault="00C45B98" w:rsidP="00C45B98">
      <w:pPr>
        <w:suppressAutoHyphens/>
        <w:spacing w:after="0" w:line="240" w:lineRule="auto"/>
        <w:jc w:val="center"/>
        <w:rPr>
          <w:rFonts w:ascii="Times New Roman" w:hAnsi="Times New Roman" w:cs="Times New Roman"/>
          <w:b/>
          <w:bCs/>
          <w:sz w:val="48"/>
          <w:szCs w:val="48"/>
          <w:lang w:val="ru-RU" w:eastAsia="zh-CN"/>
        </w:rPr>
      </w:pPr>
      <w:r w:rsidRPr="00FE4EC1">
        <w:rPr>
          <w:rFonts w:ascii="Times New Roman" w:hAnsi="Times New Roman" w:cs="Times New Roman"/>
          <w:b/>
          <w:bCs/>
          <w:sz w:val="48"/>
          <w:szCs w:val="48"/>
          <w:lang w:eastAsia="zh-CN"/>
        </w:rPr>
        <w:t>ТЕНДЕРНА ДОКУМЕНТАЦІЯ</w:t>
      </w:r>
    </w:p>
    <w:p w:rsidR="00C517C1" w:rsidRPr="00FE4EC1" w:rsidRDefault="00C517C1" w:rsidP="00C45B98">
      <w:pPr>
        <w:suppressAutoHyphens/>
        <w:spacing w:after="0" w:line="240" w:lineRule="auto"/>
        <w:jc w:val="center"/>
        <w:rPr>
          <w:rFonts w:ascii="Times New Roman" w:hAnsi="Times New Roman" w:cs="Times New Roman"/>
          <w:b/>
          <w:bCs/>
          <w:sz w:val="48"/>
          <w:szCs w:val="48"/>
          <w:lang w:eastAsia="zh-CN"/>
        </w:rPr>
      </w:pPr>
      <w:proofErr w:type="gramStart"/>
      <w:r w:rsidRPr="00FE4EC1">
        <w:rPr>
          <w:rFonts w:ascii="Times New Roman" w:hAnsi="Times New Roman" w:cs="Times New Roman"/>
          <w:b/>
          <w:bCs/>
          <w:sz w:val="48"/>
          <w:szCs w:val="48"/>
          <w:lang w:val="ru-RU" w:eastAsia="zh-CN"/>
        </w:rPr>
        <w:t>по</w:t>
      </w:r>
      <w:proofErr w:type="gramEnd"/>
      <w:r w:rsidRPr="00FE4EC1">
        <w:rPr>
          <w:rFonts w:ascii="Times New Roman" w:hAnsi="Times New Roman" w:cs="Times New Roman"/>
          <w:b/>
          <w:bCs/>
          <w:sz w:val="48"/>
          <w:szCs w:val="48"/>
          <w:lang w:val="ru-RU" w:eastAsia="zh-CN"/>
        </w:rPr>
        <w:t xml:space="preserve"> </w:t>
      </w:r>
      <w:r w:rsidRPr="00FE4EC1">
        <w:rPr>
          <w:rFonts w:ascii="Times New Roman" w:hAnsi="Times New Roman" w:cs="Times New Roman"/>
          <w:b/>
          <w:bCs/>
          <w:sz w:val="48"/>
          <w:szCs w:val="48"/>
          <w:lang w:eastAsia="zh-CN"/>
        </w:rPr>
        <w:t xml:space="preserve">процедурі </w:t>
      </w:r>
    </w:p>
    <w:p w:rsidR="00C517C1" w:rsidRPr="00FE4EC1" w:rsidRDefault="00C517C1" w:rsidP="00C45B98">
      <w:pPr>
        <w:suppressAutoHyphens/>
        <w:spacing w:after="0" w:line="240" w:lineRule="auto"/>
        <w:jc w:val="center"/>
        <w:rPr>
          <w:rFonts w:ascii="Times New Roman" w:hAnsi="Times New Roman" w:cs="Times New Roman"/>
          <w:sz w:val="24"/>
          <w:szCs w:val="24"/>
          <w:lang w:eastAsia="zh-CN"/>
        </w:rPr>
      </w:pPr>
      <w:r w:rsidRPr="00FE4EC1">
        <w:rPr>
          <w:rFonts w:ascii="Times New Roman" w:hAnsi="Times New Roman" w:cs="Times New Roman"/>
          <w:b/>
          <w:bCs/>
          <w:sz w:val="48"/>
          <w:szCs w:val="48"/>
          <w:lang w:eastAsia="zh-CN"/>
        </w:rPr>
        <w:t>ВІДКРИТІ ТОРГИ (з особливостями)</w:t>
      </w:r>
    </w:p>
    <w:p w:rsidR="00C45B98" w:rsidRPr="00FE4EC1" w:rsidRDefault="00C45B98" w:rsidP="00C45B98">
      <w:pPr>
        <w:spacing w:after="0" w:line="240" w:lineRule="auto"/>
        <w:rPr>
          <w:rFonts w:ascii="Times New Roman" w:hAnsi="Times New Roman" w:cs="Times New Roman"/>
          <w:b/>
          <w:color w:val="000000"/>
          <w:sz w:val="24"/>
          <w:szCs w:val="24"/>
        </w:rPr>
      </w:pPr>
    </w:p>
    <w:p w:rsidR="00C45B98" w:rsidRDefault="00C45B98" w:rsidP="00A9504F">
      <w:pPr>
        <w:spacing w:after="0" w:line="240" w:lineRule="auto"/>
        <w:rPr>
          <w:rFonts w:ascii="Times New Roman" w:hAnsi="Times New Roman" w:cs="Times New Roman"/>
          <w:b/>
          <w:color w:val="000000"/>
          <w:sz w:val="40"/>
          <w:szCs w:val="40"/>
        </w:rPr>
      </w:pPr>
      <w:r w:rsidRPr="00FE4EC1">
        <w:rPr>
          <w:rFonts w:ascii="Times New Roman" w:hAnsi="Times New Roman" w:cs="Times New Roman"/>
          <w:b/>
          <w:color w:val="000000"/>
          <w:sz w:val="24"/>
          <w:szCs w:val="24"/>
        </w:rPr>
        <w:t xml:space="preserve">                                                     </w:t>
      </w:r>
      <w:r w:rsidRPr="00077EA1">
        <w:rPr>
          <w:rFonts w:ascii="Times New Roman" w:hAnsi="Times New Roman" w:cs="Times New Roman"/>
          <w:color w:val="000000"/>
          <w:sz w:val="40"/>
          <w:szCs w:val="40"/>
        </w:rPr>
        <w:t xml:space="preserve">на закупівлю </w:t>
      </w:r>
      <w:r w:rsidRPr="00077EA1">
        <w:rPr>
          <w:rFonts w:ascii="Times New Roman" w:hAnsi="Times New Roman" w:cs="Times New Roman"/>
          <w:b/>
          <w:color w:val="000000"/>
          <w:sz w:val="40"/>
          <w:szCs w:val="40"/>
        </w:rPr>
        <w:t>товар</w:t>
      </w:r>
      <w:r w:rsidR="00073F62" w:rsidRPr="00077EA1">
        <w:rPr>
          <w:rFonts w:ascii="Times New Roman" w:hAnsi="Times New Roman" w:cs="Times New Roman"/>
          <w:b/>
          <w:color w:val="000000"/>
          <w:sz w:val="40"/>
          <w:szCs w:val="40"/>
        </w:rPr>
        <w:t>у:</w:t>
      </w:r>
    </w:p>
    <w:p w:rsidR="00A9504F" w:rsidRPr="00077EA1" w:rsidRDefault="00A9504F" w:rsidP="00C45B98">
      <w:pPr>
        <w:spacing w:before="240" w:after="0" w:line="240" w:lineRule="auto"/>
        <w:jc w:val="center"/>
        <w:rPr>
          <w:rFonts w:ascii="Times New Roman" w:hAnsi="Times New Roman" w:cs="Times New Roman"/>
          <w:b/>
          <w:color w:val="000000"/>
          <w:sz w:val="40"/>
          <w:szCs w:val="40"/>
        </w:rPr>
      </w:pPr>
    </w:p>
    <w:p w:rsidR="008E7B29" w:rsidRPr="001E1EB3" w:rsidRDefault="008E7B29" w:rsidP="008E7B29">
      <w:pPr>
        <w:jc w:val="center"/>
        <w:rPr>
          <w:rStyle w:val="rvts82"/>
          <w:rFonts w:ascii="Times New Roman" w:hAnsi="Times New Roman" w:cs="Times New Roman"/>
          <w:b/>
          <w:sz w:val="40"/>
          <w:szCs w:val="40"/>
        </w:rPr>
      </w:pPr>
      <w:r w:rsidRPr="00077EA1">
        <w:rPr>
          <w:rFonts w:ascii="Times New Roman" w:hAnsi="Times New Roman" w:cs="Times New Roman"/>
          <w:b/>
          <w:sz w:val="40"/>
          <w:szCs w:val="40"/>
        </w:rPr>
        <w:t xml:space="preserve">код </w:t>
      </w:r>
      <w:proofErr w:type="spellStart"/>
      <w:r w:rsidRPr="00077EA1">
        <w:rPr>
          <w:rFonts w:ascii="Times New Roman" w:hAnsi="Times New Roman" w:cs="Times New Roman"/>
          <w:b/>
          <w:sz w:val="40"/>
          <w:szCs w:val="40"/>
        </w:rPr>
        <w:t>ДК</w:t>
      </w:r>
      <w:proofErr w:type="spellEnd"/>
      <w:r w:rsidRPr="00077EA1">
        <w:rPr>
          <w:rFonts w:ascii="Times New Roman" w:hAnsi="Times New Roman" w:cs="Times New Roman"/>
          <w:b/>
          <w:sz w:val="40"/>
          <w:szCs w:val="40"/>
        </w:rPr>
        <w:t xml:space="preserve"> 021:2015: </w:t>
      </w:r>
      <w:r>
        <w:rPr>
          <w:rStyle w:val="rvts82"/>
          <w:rFonts w:ascii="Times New Roman" w:hAnsi="Times New Roman" w:cs="Times New Roman"/>
          <w:b/>
          <w:sz w:val="40"/>
          <w:szCs w:val="40"/>
        </w:rPr>
        <w:t>1533</w:t>
      </w:r>
      <w:r w:rsidRPr="00077EA1">
        <w:rPr>
          <w:rStyle w:val="rvts82"/>
          <w:rFonts w:ascii="Times New Roman" w:hAnsi="Times New Roman" w:cs="Times New Roman"/>
          <w:b/>
          <w:sz w:val="40"/>
          <w:szCs w:val="40"/>
        </w:rPr>
        <w:t>0000-</w:t>
      </w:r>
      <w:r>
        <w:rPr>
          <w:rStyle w:val="rvts82"/>
          <w:rFonts w:ascii="Times New Roman" w:hAnsi="Times New Roman" w:cs="Times New Roman"/>
          <w:b/>
          <w:sz w:val="40"/>
          <w:szCs w:val="40"/>
        </w:rPr>
        <w:t>0</w:t>
      </w:r>
      <w:r w:rsidRPr="00077EA1">
        <w:rPr>
          <w:rStyle w:val="rvts82"/>
          <w:rFonts w:ascii="Times New Roman" w:hAnsi="Times New Roman" w:cs="Times New Roman"/>
          <w:b/>
          <w:sz w:val="40"/>
          <w:szCs w:val="40"/>
        </w:rPr>
        <w:t xml:space="preserve"> </w:t>
      </w:r>
      <w:r>
        <w:rPr>
          <w:rStyle w:val="rvts82"/>
          <w:rFonts w:ascii="Times New Roman" w:hAnsi="Times New Roman" w:cs="Times New Roman"/>
          <w:b/>
          <w:sz w:val="40"/>
          <w:szCs w:val="40"/>
        </w:rPr>
        <w:t>–</w:t>
      </w:r>
      <w:r w:rsidRPr="00077EA1">
        <w:rPr>
          <w:rStyle w:val="rvts82"/>
          <w:rFonts w:ascii="Times New Roman" w:hAnsi="Times New Roman" w:cs="Times New Roman"/>
          <w:b/>
          <w:sz w:val="40"/>
          <w:szCs w:val="40"/>
        </w:rPr>
        <w:t xml:space="preserve"> </w:t>
      </w:r>
      <w:r>
        <w:rPr>
          <w:rStyle w:val="rvts82"/>
          <w:rFonts w:ascii="Times New Roman" w:hAnsi="Times New Roman" w:cs="Times New Roman"/>
          <w:b/>
          <w:sz w:val="40"/>
          <w:szCs w:val="40"/>
        </w:rPr>
        <w:t xml:space="preserve">«Оброблені фрукти та </w:t>
      </w:r>
      <w:r w:rsidRPr="001E1EB3">
        <w:rPr>
          <w:rStyle w:val="rvts82"/>
          <w:rFonts w:ascii="Times New Roman" w:hAnsi="Times New Roman" w:cs="Times New Roman"/>
          <w:b/>
          <w:sz w:val="40"/>
          <w:szCs w:val="40"/>
        </w:rPr>
        <w:t>овочі»</w:t>
      </w:r>
    </w:p>
    <w:p w:rsidR="008540FF" w:rsidRDefault="008E7B29" w:rsidP="00E2502E">
      <w:pPr>
        <w:jc w:val="center"/>
        <w:rPr>
          <w:rFonts w:ascii="Times New Roman" w:hAnsi="Times New Roman" w:cs="Times New Roman"/>
          <w:b/>
          <w:sz w:val="40"/>
          <w:szCs w:val="40"/>
          <w:lang w:val="ru-RU"/>
        </w:rPr>
      </w:pPr>
      <w:r w:rsidRPr="001E1EB3">
        <w:rPr>
          <w:rFonts w:ascii="Times New Roman" w:hAnsi="Times New Roman" w:cs="Times New Roman"/>
          <w:b/>
          <w:sz w:val="40"/>
          <w:szCs w:val="40"/>
        </w:rPr>
        <w:t xml:space="preserve"> </w:t>
      </w:r>
      <w:r w:rsidR="00E2502E" w:rsidRPr="001E1EB3">
        <w:rPr>
          <w:rFonts w:ascii="Times New Roman" w:hAnsi="Times New Roman" w:cs="Times New Roman"/>
          <w:b/>
          <w:sz w:val="40"/>
          <w:szCs w:val="40"/>
        </w:rPr>
        <w:t>(</w:t>
      </w:r>
      <w:proofErr w:type="spellStart"/>
      <w:r w:rsidR="00EE3B59">
        <w:rPr>
          <w:rFonts w:ascii="Times New Roman" w:hAnsi="Times New Roman" w:cs="Times New Roman"/>
          <w:b/>
          <w:sz w:val="40"/>
          <w:szCs w:val="40"/>
          <w:lang w:val="ru-RU"/>
        </w:rPr>
        <w:t>Помідори</w:t>
      </w:r>
      <w:proofErr w:type="spellEnd"/>
      <w:r w:rsidR="003F6553">
        <w:rPr>
          <w:rFonts w:ascii="Times New Roman" w:hAnsi="Times New Roman"/>
          <w:b/>
          <w:color w:val="000000"/>
          <w:sz w:val="40"/>
          <w:szCs w:val="40"/>
          <w:shd w:val="clear" w:color="auto" w:fill="FFFFFF"/>
        </w:rPr>
        <w:t xml:space="preserve"> консервовані</w:t>
      </w:r>
      <w:r w:rsidR="001E1EB3" w:rsidRPr="001E1EB3">
        <w:rPr>
          <w:rFonts w:ascii="Times New Roman" w:hAnsi="Times New Roman"/>
          <w:b/>
          <w:color w:val="000000"/>
          <w:sz w:val="40"/>
          <w:szCs w:val="40"/>
          <w:shd w:val="clear" w:color="auto" w:fill="FFFFFF"/>
          <w:lang w:val="ru-RU"/>
        </w:rPr>
        <w:t>, о</w:t>
      </w:r>
      <w:r w:rsidR="001E1EB3" w:rsidRPr="001E1EB3">
        <w:rPr>
          <w:rFonts w:ascii="Times New Roman" w:hAnsi="Times New Roman"/>
          <w:b/>
          <w:color w:val="000000"/>
          <w:sz w:val="40"/>
          <w:szCs w:val="40"/>
          <w:shd w:val="clear" w:color="auto" w:fill="FFFFFF"/>
        </w:rPr>
        <w:t>гірки консервовані</w:t>
      </w:r>
      <w:r w:rsidR="001E1EB3" w:rsidRPr="001E1EB3">
        <w:rPr>
          <w:rFonts w:ascii="Times New Roman" w:hAnsi="Times New Roman"/>
          <w:b/>
          <w:color w:val="000000"/>
          <w:sz w:val="40"/>
          <w:szCs w:val="40"/>
          <w:shd w:val="clear" w:color="auto" w:fill="FFFFFF"/>
          <w:lang w:val="ru-RU"/>
        </w:rPr>
        <w:t>, кабачки</w:t>
      </w:r>
      <w:r w:rsidR="001E1EB3" w:rsidRPr="001E1EB3">
        <w:rPr>
          <w:rFonts w:ascii="Times New Roman" w:hAnsi="Times New Roman"/>
          <w:b/>
          <w:color w:val="000000"/>
          <w:sz w:val="40"/>
          <w:szCs w:val="40"/>
          <w:shd w:val="clear" w:color="auto" w:fill="FFFFFF"/>
        </w:rPr>
        <w:t xml:space="preserve"> консервовані</w:t>
      </w:r>
      <w:r w:rsidR="00E2502E" w:rsidRPr="001E1EB3">
        <w:rPr>
          <w:rFonts w:ascii="Times New Roman" w:hAnsi="Times New Roman" w:cs="Times New Roman"/>
          <w:b/>
          <w:sz w:val="40"/>
          <w:szCs w:val="40"/>
        </w:rPr>
        <w:t>)</w:t>
      </w:r>
    </w:p>
    <w:p w:rsidR="00C45B98" w:rsidRPr="001E1EB3" w:rsidRDefault="00C45B98" w:rsidP="00C45B98">
      <w:pPr>
        <w:spacing w:before="240" w:after="0" w:line="240" w:lineRule="auto"/>
        <w:jc w:val="center"/>
        <w:rPr>
          <w:rFonts w:ascii="Times New Roman" w:hAnsi="Times New Roman" w:cs="Times New Roman"/>
          <w:sz w:val="32"/>
          <w:szCs w:val="32"/>
          <w:lang w:val="ru-RU"/>
        </w:rPr>
      </w:pPr>
    </w:p>
    <w:p w:rsidR="00C45B98" w:rsidRPr="00E853ED" w:rsidRDefault="00C45B98" w:rsidP="00C45B98">
      <w:pPr>
        <w:spacing w:before="240" w:after="0" w:line="240" w:lineRule="auto"/>
        <w:jc w:val="center"/>
        <w:rPr>
          <w:rFonts w:ascii="Times New Roman" w:hAnsi="Times New Roman" w:cs="Times New Roman"/>
          <w:sz w:val="32"/>
          <w:szCs w:val="32"/>
          <w:lang w:val="ru-RU"/>
        </w:rPr>
      </w:pPr>
    </w:p>
    <w:p w:rsidR="00E2502E" w:rsidRPr="00E853ED" w:rsidRDefault="00E2502E" w:rsidP="00C45B98">
      <w:pPr>
        <w:spacing w:before="240" w:after="0" w:line="240" w:lineRule="auto"/>
        <w:jc w:val="center"/>
        <w:rPr>
          <w:rFonts w:ascii="Times New Roman" w:hAnsi="Times New Roman" w:cs="Times New Roman"/>
          <w:sz w:val="32"/>
          <w:szCs w:val="32"/>
          <w:lang w:val="ru-RU"/>
        </w:rPr>
      </w:pPr>
    </w:p>
    <w:p w:rsidR="00E2502E" w:rsidRPr="00E853ED" w:rsidRDefault="00E2502E" w:rsidP="00C45B98">
      <w:pPr>
        <w:spacing w:before="240" w:after="0" w:line="240" w:lineRule="auto"/>
        <w:jc w:val="center"/>
        <w:rPr>
          <w:rFonts w:ascii="Times New Roman" w:hAnsi="Times New Roman" w:cs="Times New Roman"/>
          <w:sz w:val="32"/>
          <w:szCs w:val="32"/>
          <w:lang w:val="ru-RU"/>
        </w:rPr>
      </w:pPr>
    </w:p>
    <w:p w:rsidR="00E2502E" w:rsidRPr="00E853ED" w:rsidRDefault="00E2502E" w:rsidP="00C45B98">
      <w:pPr>
        <w:spacing w:before="240" w:after="0" w:line="240" w:lineRule="auto"/>
        <w:jc w:val="center"/>
        <w:rPr>
          <w:rFonts w:ascii="Times New Roman" w:hAnsi="Times New Roman" w:cs="Times New Roman"/>
          <w:sz w:val="32"/>
          <w:szCs w:val="32"/>
          <w:lang w:val="ru-RU"/>
        </w:rPr>
      </w:pPr>
    </w:p>
    <w:p w:rsidR="00A3198C" w:rsidRPr="00743750" w:rsidRDefault="00743750" w:rsidP="00C45B98">
      <w:pPr>
        <w:spacing w:before="240" w:after="0" w:line="240" w:lineRule="auto"/>
        <w:jc w:val="center"/>
        <w:rPr>
          <w:rFonts w:ascii="Times New Roman" w:hAnsi="Times New Roman" w:cs="Times New Roman"/>
          <w:sz w:val="32"/>
          <w:szCs w:val="32"/>
          <w:lang w:val="ru-RU"/>
        </w:rPr>
      </w:pPr>
      <w:proofErr w:type="spellStart"/>
      <w:r>
        <w:rPr>
          <w:rFonts w:ascii="Times New Roman" w:hAnsi="Times New Roman" w:cs="Times New Roman"/>
          <w:sz w:val="32"/>
          <w:szCs w:val="32"/>
          <w:lang w:val="ru-RU"/>
        </w:rPr>
        <w:t>Смт</w:t>
      </w:r>
      <w:proofErr w:type="gramStart"/>
      <w:r>
        <w:rPr>
          <w:rFonts w:ascii="Times New Roman" w:hAnsi="Times New Roman" w:cs="Times New Roman"/>
          <w:sz w:val="32"/>
          <w:szCs w:val="32"/>
          <w:lang w:val="ru-RU"/>
        </w:rPr>
        <w:t>.Х</w:t>
      </w:r>
      <w:proofErr w:type="gramEnd"/>
      <w:r>
        <w:rPr>
          <w:rFonts w:ascii="Times New Roman" w:hAnsi="Times New Roman" w:cs="Times New Roman"/>
          <w:sz w:val="32"/>
          <w:szCs w:val="32"/>
          <w:lang w:val="ru-RU"/>
        </w:rPr>
        <w:t>орошів</w:t>
      </w:r>
      <w:proofErr w:type="spellEnd"/>
      <w:r w:rsidR="00C45B98" w:rsidRPr="00FE4EC1">
        <w:rPr>
          <w:rFonts w:ascii="Times New Roman" w:hAnsi="Times New Roman" w:cs="Times New Roman"/>
          <w:sz w:val="32"/>
          <w:szCs w:val="32"/>
        </w:rPr>
        <w:t xml:space="preserve"> </w:t>
      </w:r>
      <w:r w:rsidR="00A3198C" w:rsidRPr="00FE4EC1">
        <w:rPr>
          <w:rFonts w:ascii="Times New Roman" w:hAnsi="Times New Roman" w:cs="Times New Roman"/>
          <w:sz w:val="32"/>
          <w:szCs w:val="32"/>
          <w:lang w:val="ru-RU"/>
        </w:rPr>
        <w:t xml:space="preserve">– </w:t>
      </w:r>
      <w:r w:rsidR="00C45B98" w:rsidRPr="00FE4EC1">
        <w:rPr>
          <w:rFonts w:ascii="Times New Roman" w:hAnsi="Times New Roman" w:cs="Times New Roman"/>
          <w:sz w:val="32"/>
          <w:szCs w:val="32"/>
        </w:rPr>
        <w:t>202</w:t>
      </w:r>
      <w:r w:rsidR="005A0618" w:rsidRPr="00FE4EC1">
        <w:rPr>
          <w:rFonts w:ascii="Times New Roman" w:hAnsi="Times New Roman" w:cs="Times New Roman"/>
          <w:sz w:val="32"/>
          <w:szCs w:val="32"/>
          <w:lang w:val="ru-RU"/>
        </w:rPr>
        <w:t>3</w:t>
      </w:r>
      <w:r w:rsidR="00C517C1" w:rsidRPr="00FE4EC1">
        <w:rPr>
          <w:rFonts w:ascii="Times New Roman" w:hAnsi="Times New Roman" w:cs="Times New Roman"/>
          <w:sz w:val="32"/>
          <w:szCs w:val="32"/>
        </w:rPr>
        <w:t xml:space="preserve"> рік</w:t>
      </w:r>
    </w:p>
    <w:p w:rsidR="00E2502E" w:rsidRPr="00743750" w:rsidRDefault="00E2502E" w:rsidP="00C45B98">
      <w:pPr>
        <w:spacing w:before="240" w:after="0" w:line="240" w:lineRule="auto"/>
        <w:jc w:val="center"/>
        <w:rPr>
          <w:rFonts w:ascii="Times New Roman" w:hAnsi="Times New Roman" w:cs="Times New Roman"/>
          <w:sz w:val="32"/>
          <w:szCs w:val="32"/>
          <w:lang w:val="ru-RU"/>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20"/>
        <w:gridCol w:w="2820"/>
        <w:gridCol w:w="6406"/>
        <w:gridCol w:w="14"/>
      </w:tblGrid>
      <w:tr w:rsidR="00C45B98" w:rsidRPr="00FE4EC1" w:rsidTr="00C45B98">
        <w:trPr>
          <w:trHeight w:val="416"/>
          <w:jc w:val="center"/>
        </w:trPr>
        <w:tc>
          <w:tcPr>
            <w:tcW w:w="720" w:type="dxa"/>
            <w:vAlign w:val="center"/>
          </w:tcPr>
          <w:p w:rsidR="00C45B98" w:rsidRPr="00FE4EC1" w:rsidRDefault="00C45B98" w:rsidP="00C45B98">
            <w:pPr>
              <w:spacing w:after="0" w:line="240" w:lineRule="auto"/>
              <w:jc w:val="center"/>
              <w:rPr>
                <w:rFonts w:ascii="Times New Roman" w:hAnsi="Times New Roman" w:cs="Times New Roman"/>
                <w:sz w:val="24"/>
                <w:szCs w:val="24"/>
              </w:rPr>
            </w:pPr>
            <w:r w:rsidRPr="00FE4EC1">
              <w:rPr>
                <w:rFonts w:ascii="Times New Roman" w:hAnsi="Times New Roman" w:cs="Times New Roman"/>
                <w:sz w:val="24"/>
                <w:szCs w:val="24"/>
              </w:rPr>
              <w:lastRenderedPageBreak/>
              <w:t>№</w:t>
            </w:r>
          </w:p>
        </w:tc>
        <w:tc>
          <w:tcPr>
            <w:tcW w:w="9240" w:type="dxa"/>
            <w:gridSpan w:val="3"/>
            <w:vAlign w:val="center"/>
          </w:tcPr>
          <w:p w:rsidR="00C45B98" w:rsidRPr="00FE4EC1" w:rsidRDefault="00C45B98" w:rsidP="00C45B98">
            <w:pPr>
              <w:spacing w:after="0" w:line="240" w:lineRule="auto"/>
              <w:jc w:val="center"/>
              <w:rPr>
                <w:rFonts w:ascii="Times New Roman" w:hAnsi="Times New Roman" w:cs="Times New Roman"/>
                <w:b/>
                <w:sz w:val="24"/>
                <w:szCs w:val="24"/>
              </w:rPr>
            </w:pPr>
            <w:r w:rsidRPr="00FE4EC1">
              <w:rPr>
                <w:rFonts w:ascii="Times New Roman" w:hAnsi="Times New Roman" w:cs="Times New Roman"/>
                <w:b/>
                <w:sz w:val="24"/>
                <w:szCs w:val="24"/>
              </w:rPr>
              <w:t>Розділ 1. Загальні положення</w:t>
            </w:r>
          </w:p>
        </w:tc>
      </w:tr>
      <w:tr w:rsidR="00C45B98" w:rsidRPr="00FE4EC1" w:rsidTr="00C45B98">
        <w:trPr>
          <w:trHeight w:val="411"/>
          <w:jc w:val="center"/>
        </w:trPr>
        <w:tc>
          <w:tcPr>
            <w:tcW w:w="720" w:type="dxa"/>
            <w:vAlign w:val="center"/>
          </w:tcPr>
          <w:p w:rsidR="00C45B98" w:rsidRPr="00FE4EC1" w:rsidRDefault="00C45B98" w:rsidP="00C45B98">
            <w:pPr>
              <w:spacing w:after="0" w:line="240" w:lineRule="auto"/>
              <w:jc w:val="center"/>
              <w:rPr>
                <w:rFonts w:ascii="Times New Roman" w:hAnsi="Times New Roman" w:cs="Times New Roman"/>
                <w:sz w:val="24"/>
                <w:szCs w:val="24"/>
              </w:rPr>
            </w:pPr>
            <w:r w:rsidRPr="00FE4EC1">
              <w:rPr>
                <w:rFonts w:ascii="Times New Roman" w:hAnsi="Times New Roman" w:cs="Times New Roman"/>
                <w:sz w:val="24"/>
                <w:szCs w:val="24"/>
              </w:rPr>
              <w:t>1</w:t>
            </w:r>
          </w:p>
        </w:tc>
        <w:tc>
          <w:tcPr>
            <w:tcW w:w="2820" w:type="dxa"/>
            <w:vAlign w:val="center"/>
          </w:tcPr>
          <w:p w:rsidR="00C45B98" w:rsidRPr="00FE4EC1" w:rsidRDefault="00C45B98" w:rsidP="00C45B98">
            <w:pPr>
              <w:spacing w:after="0" w:line="240" w:lineRule="auto"/>
              <w:jc w:val="center"/>
              <w:rPr>
                <w:rFonts w:ascii="Times New Roman" w:hAnsi="Times New Roman" w:cs="Times New Roman"/>
                <w:sz w:val="24"/>
                <w:szCs w:val="24"/>
              </w:rPr>
            </w:pPr>
            <w:r w:rsidRPr="00FE4EC1">
              <w:rPr>
                <w:rFonts w:ascii="Times New Roman" w:hAnsi="Times New Roman" w:cs="Times New Roman"/>
                <w:sz w:val="24"/>
                <w:szCs w:val="24"/>
              </w:rPr>
              <w:t>2</w:t>
            </w:r>
          </w:p>
        </w:tc>
        <w:tc>
          <w:tcPr>
            <w:tcW w:w="6420" w:type="dxa"/>
            <w:gridSpan w:val="2"/>
            <w:vAlign w:val="center"/>
          </w:tcPr>
          <w:p w:rsidR="00C45B98" w:rsidRPr="00FE4EC1" w:rsidRDefault="00C45B98" w:rsidP="00C45B98">
            <w:pPr>
              <w:spacing w:after="0" w:line="240" w:lineRule="auto"/>
              <w:jc w:val="center"/>
              <w:rPr>
                <w:rFonts w:ascii="Times New Roman" w:hAnsi="Times New Roman" w:cs="Times New Roman"/>
                <w:sz w:val="24"/>
                <w:szCs w:val="24"/>
              </w:rPr>
            </w:pPr>
            <w:r w:rsidRPr="00FE4EC1">
              <w:rPr>
                <w:rFonts w:ascii="Times New Roman" w:hAnsi="Times New Roman" w:cs="Times New Roman"/>
                <w:sz w:val="24"/>
                <w:szCs w:val="24"/>
              </w:rPr>
              <w:t>3</w:t>
            </w:r>
          </w:p>
        </w:tc>
      </w:tr>
      <w:tr w:rsidR="00C45B98" w:rsidRPr="00FE4EC1" w:rsidTr="00C45B98">
        <w:trPr>
          <w:trHeight w:val="1119"/>
          <w:jc w:val="center"/>
        </w:trPr>
        <w:tc>
          <w:tcPr>
            <w:tcW w:w="720" w:type="dxa"/>
          </w:tcPr>
          <w:p w:rsidR="00C45B98" w:rsidRPr="00FE4EC1" w:rsidRDefault="00C45B98" w:rsidP="00C45B98">
            <w:pPr>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t>1</w:t>
            </w:r>
          </w:p>
        </w:tc>
        <w:tc>
          <w:tcPr>
            <w:tcW w:w="2820" w:type="dxa"/>
          </w:tcPr>
          <w:p w:rsidR="00C45B98" w:rsidRPr="00FE4EC1" w:rsidRDefault="00C45B98" w:rsidP="00C45B98">
            <w:pPr>
              <w:spacing w:after="0" w:line="240" w:lineRule="auto"/>
              <w:rPr>
                <w:rFonts w:ascii="Times New Roman" w:hAnsi="Times New Roman" w:cs="Times New Roman"/>
                <w:sz w:val="24"/>
                <w:szCs w:val="24"/>
              </w:rPr>
            </w:pPr>
            <w:r w:rsidRPr="00FE4EC1">
              <w:rPr>
                <w:rFonts w:ascii="Times New Roman" w:hAnsi="Times New Roman" w:cs="Times New Roman"/>
                <w:b/>
                <w:color w:val="000000"/>
                <w:sz w:val="24"/>
                <w:szCs w:val="24"/>
              </w:rPr>
              <w:t>Терміни, які вживаються в тендерній документації</w:t>
            </w:r>
          </w:p>
        </w:tc>
        <w:tc>
          <w:tcPr>
            <w:tcW w:w="6420" w:type="dxa"/>
            <w:gridSpan w:val="2"/>
          </w:tcPr>
          <w:p w:rsidR="00734786" w:rsidRPr="00FE4EC1" w:rsidRDefault="00C45B98" w:rsidP="00734786">
            <w:pPr>
              <w:spacing w:after="0" w:line="240" w:lineRule="auto"/>
              <w:ind w:firstLine="340"/>
              <w:jc w:val="both"/>
              <w:rPr>
                <w:rFonts w:ascii="Times New Roman" w:hAnsi="Times New Roman" w:cs="Times New Roman"/>
                <w:sz w:val="24"/>
                <w:szCs w:val="24"/>
              </w:rPr>
            </w:pPr>
            <w:r w:rsidRPr="00FE4EC1">
              <w:rPr>
                <w:rFonts w:ascii="Times New Roman" w:hAnsi="Times New Roman" w:cs="Times New Roman"/>
                <w:sz w:val="24"/>
                <w:szCs w:val="24"/>
                <w:lang w:eastAsia="uk-UA"/>
              </w:rPr>
              <w:t xml:space="preserve">Тендерну документацію розроблено відповідно до вимог Закону України </w:t>
            </w:r>
            <w:r w:rsidR="00C517C1" w:rsidRPr="00FE4EC1">
              <w:rPr>
                <w:rFonts w:ascii="Times New Roman" w:hAnsi="Times New Roman" w:cs="Times New Roman"/>
                <w:color w:val="000000"/>
                <w:sz w:val="24"/>
                <w:szCs w:val="24"/>
              </w:rPr>
              <w:t xml:space="preserve">«Про публічні закупівлі» (далі </w:t>
            </w:r>
            <w:r w:rsidR="00C517C1" w:rsidRPr="00FE4EC1">
              <w:rPr>
                <w:rFonts w:ascii="Times New Roman" w:hAnsi="Times New Roman" w:cs="Times New Roman"/>
                <w:sz w:val="24"/>
                <w:szCs w:val="24"/>
              </w:rPr>
              <w:t>—</w:t>
            </w:r>
            <w:r w:rsidR="00C517C1" w:rsidRPr="00FE4EC1">
              <w:rPr>
                <w:rFonts w:ascii="Times New Roman" w:hAnsi="Times New Roman" w:cs="Times New Roman"/>
                <w:color w:val="000000"/>
                <w:sz w:val="24"/>
                <w:szCs w:val="24"/>
              </w:rPr>
              <w:t xml:space="preserve"> Закон) </w:t>
            </w:r>
            <w:r w:rsidR="00C517C1" w:rsidRPr="00FE4EC1">
              <w:rPr>
                <w:rFonts w:ascii="Times New Roman" w:hAnsi="Times New Roman" w:cs="Times New Roman"/>
                <w:sz w:val="24"/>
                <w:szCs w:val="24"/>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w:t>
            </w:r>
            <w:r w:rsidR="004D31A0" w:rsidRPr="00FE4EC1">
              <w:rPr>
                <w:rFonts w:ascii="Times New Roman" w:hAnsi="Times New Roman" w:cs="Times New Roman"/>
                <w:sz w:val="24"/>
                <w:szCs w:val="24"/>
              </w:rPr>
              <w:t>022р. №1178 (далі — Особливості)</w:t>
            </w:r>
            <w:r w:rsidR="00734786" w:rsidRPr="00FE4EC1">
              <w:rPr>
                <w:rFonts w:ascii="Times New Roman" w:hAnsi="Times New Roman" w:cs="Times New Roman"/>
                <w:sz w:val="24"/>
                <w:szCs w:val="24"/>
              </w:rPr>
              <w:t>.</w:t>
            </w:r>
          </w:p>
          <w:p w:rsidR="00C45B98" w:rsidRPr="00FE4EC1" w:rsidRDefault="00C45B98" w:rsidP="00734786">
            <w:pPr>
              <w:spacing w:after="0" w:line="240" w:lineRule="auto"/>
              <w:ind w:firstLine="340"/>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FE4EC1">
              <w:rPr>
                <w:rFonts w:ascii="Times New Roman" w:hAnsi="Times New Roman" w:cs="Times New Roman"/>
                <w:sz w:val="24"/>
                <w:szCs w:val="24"/>
              </w:rPr>
              <w:t>Особливостях.</w:t>
            </w:r>
          </w:p>
        </w:tc>
      </w:tr>
      <w:tr w:rsidR="00C45B98" w:rsidRPr="00FE4EC1" w:rsidTr="00C45B98">
        <w:trPr>
          <w:trHeight w:val="615"/>
          <w:jc w:val="center"/>
        </w:trPr>
        <w:tc>
          <w:tcPr>
            <w:tcW w:w="720" w:type="dxa"/>
          </w:tcPr>
          <w:p w:rsidR="00C45B98" w:rsidRPr="00FE4EC1" w:rsidRDefault="00C45B98" w:rsidP="00C45B98">
            <w:pPr>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t>2</w:t>
            </w:r>
          </w:p>
        </w:tc>
        <w:tc>
          <w:tcPr>
            <w:tcW w:w="2820" w:type="dxa"/>
          </w:tcPr>
          <w:p w:rsidR="00C45B98" w:rsidRPr="00FE4EC1" w:rsidRDefault="00C45B98" w:rsidP="00C45B98">
            <w:pPr>
              <w:spacing w:after="0" w:line="240" w:lineRule="auto"/>
              <w:rPr>
                <w:rFonts w:ascii="Times New Roman" w:hAnsi="Times New Roman" w:cs="Times New Roman"/>
                <w:sz w:val="24"/>
                <w:szCs w:val="24"/>
              </w:rPr>
            </w:pPr>
            <w:r w:rsidRPr="00FE4EC1">
              <w:rPr>
                <w:rFonts w:ascii="Times New Roman" w:hAnsi="Times New Roman" w:cs="Times New Roman"/>
                <w:b/>
                <w:color w:val="000000"/>
                <w:sz w:val="24"/>
                <w:szCs w:val="24"/>
              </w:rPr>
              <w:t>Інформація про замовника торгів</w:t>
            </w:r>
          </w:p>
        </w:tc>
        <w:tc>
          <w:tcPr>
            <w:tcW w:w="6420" w:type="dxa"/>
            <w:gridSpan w:val="2"/>
          </w:tcPr>
          <w:p w:rsidR="00C45B98" w:rsidRPr="00FE4EC1" w:rsidRDefault="00C45B98" w:rsidP="00C45B98">
            <w:pPr>
              <w:spacing w:after="0" w:line="240" w:lineRule="auto"/>
              <w:jc w:val="both"/>
              <w:rPr>
                <w:rFonts w:ascii="Times New Roman" w:hAnsi="Times New Roman" w:cs="Times New Roman"/>
                <w:sz w:val="24"/>
                <w:szCs w:val="24"/>
              </w:rPr>
            </w:pPr>
            <w:r w:rsidRPr="00FE4EC1">
              <w:rPr>
                <w:rFonts w:ascii="Times New Roman" w:hAnsi="Times New Roman" w:cs="Times New Roman"/>
                <w:color w:val="000000"/>
                <w:sz w:val="24"/>
                <w:szCs w:val="24"/>
              </w:rPr>
              <w:t> </w:t>
            </w:r>
          </w:p>
        </w:tc>
      </w:tr>
      <w:tr w:rsidR="00C45B98" w:rsidRPr="00FE4EC1" w:rsidTr="00C45B98">
        <w:trPr>
          <w:trHeight w:val="285"/>
          <w:jc w:val="center"/>
        </w:trPr>
        <w:tc>
          <w:tcPr>
            <w:tcW w:w="720" w:type="dxa"/>
          </w:tcPr>
          <w:p w:rsidR="00C45B98" w:rsidRPr="00FE4EC1" w:rsidRDefault="00C45B98" w:rsidP="00C45B98">
            <w:pPr>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t>2.1</w:t>
            </w:r>
          </w:p>
        </w:tc>
        <w:tc>
          <w:tcPr>
            <w:tcW w:w="2820" w:type="dxa"/>
          </w:tcPr>
          <w:p w:rsidR="00C45B98" w:rsidRPr="00FE4EC1" w:rsidRDefault="00C45B98" w:rsidP="00C45B98">
            <w:pPr>
              <w:spacing w:after="0" w:line="240" w:lineRule="auto"/>
              <w:rPr>
                <w:rFonts w:ascii="Times New Roman" w:hAnsi="Times New Roman" w:cs="Times New Roman"/>
                <w:sz w:val="24"/>
                <w:szCs w:val="24"/>
              </w:rPr>
            </w:pPr>
            <w:r w:rsidRPr="00FE4EC1">
              <w:rPr>
                <w:rFonts w:ascii="Times New Roman" w:hAnsi="Times New Roman" w:cs="Times New Roman"/>
                <w:color w:val="000000"/>
                <w:sz w:val="24"/>
                <w:szCs w:val="24"/>
              </w:rPr>
              <w:t>повне найменування</w:t>
            </w:r>
          </w:p>
        </w:tc>
        <w:tc>
          <w:tcPr>
            <w:tcW w:w="6420" w:type="dxa"/>
            <w:gridSpan w:val="2"/>
          </w:tcPr>
          <w:p w:rsidR="00C45B98" w:rsidRPr="00FE4EC1" w:rsidRDefault="00743750" w:rsidP="00C45B98">
            <w:pPr>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rPr>
              <w:t>Хорошівський психоневрологічний</w:t>
            </w:r>
            <w:r w:rsidR="00C45B98" w:rsidRPr="00FE4EC1">
              <w:rPr>
                <w:rFonts w:ascii="Times New Roman" w:hAnsi="Times New Roman" w:cs="Times New Roman"/>
                <w:b/>
                <w:bCs/>
                <w:color w:val="000000"/>
                <w:sz w:val="24"/>
                <w:szCs w:val="24"/>
              </w:rPr>
              <w:t xml:space="preserve"> пансіонат Житомирської обласної ради</w:t>
            </w:r>
          </w:p>
        </w:tc>
      </w:tr>
      <w:tr w:rsidR="00C45B98" w:rsidRPr="00FE4EC1" w:rsidTr="00C45B98">
        <w:trPr>
          <w:trHeight w:val="510"/>
          <w:jc w:val="center"/>
        </w:trPr>
        <w:tc>
          <w:tcPr>
            <w:tcW w:w="720" w:type="dxa"/>
          </w:tcPr>
          <w:p w:rsidR="00C45B98" w:rsidRPr="00FE4EC1" w:rsidRDefault="00C45B98" w:rsidP="00C45B98">
            <w:pPr>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t>2.2</w:t>
            </w:r>
          </w:p>
        </w:tc>
        <w:tc>
          <w:tcPr>
            <w:tcW w:w="2820" w:type="dxa"/>
          </w:tcPr>
          <w:p w:rsidR="00C45B98" w:rsidRPr="00FE4EC1" w:rsidRDefault="00C45B98" w:rsidP="00C45B98">
            <w:pPr>
              <w:spacing w:after="0" w:line="240" w:lineRule="auto"/>
              <w:rPr>
                <w:rFonts w:ascii="Times New Roman" w:hAnsi="Times New Roman" w:cs="Times New Roman"/>
                <w:sz w:val="24"/>
                <w:szCs w:val="24"/>
              </w:rPr>
            </w:pPr>
            <w:r w:rsidRPr="00FE4EC1">
              <w:rPr>
                <w:rFonts w:ascii="Times New Roman" w:hAnsi="Times New Roman" w:cs="Times New Roman"/>
                <w:color w:val="000000"/>
                <w:sz w:val="24"/>
                <w:szCs w:val="24"/>
              </w:rPr>
              <w:t>місцезнаходження</w:t>
            </w:r>
          </w:p>
        </w:tc>
        <w:tc>
          <w:tcPr>
            <w:tcW w:w="6420" w:type="dxa"/>
            <w:gridSpan w:val="2"/>
          </w:tcPr>
          <w:p w:rsidR="00C45B98" w:rsidRPr="00FE4EC1" w:rsidRDefault="00743750" w:rsidP="00C45B9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12101</w:t>
            </w:r>
            <w:r w:rsidR="00C45B98" w:rsidRPr="00FE4EC1">
              <w:rPr>
                <w:rFonts w:ascii="Times New Roman" w:hAnsi="Times New Roman" w:cs="Times New Roman"/>
                <w:b/>
                <w:sz w:val="24"/>
                <w:szCs w:val="24"/>
              </w:rPr>
              <w:t xml:space="preserve">, Україна, Житомирська область, </w:t>
            </w:r>
            <w:r>
              <w:rPr>
                <w:rFonts w:ascii="Times New Roman" w:hAnsi="Times New Roman" w:cs="Times New Roman"/>
                <w:b/>
                <w:sz w:val="24"/>
                <w:szCs w:val="24"/>
              </w:rPr>
              <w:t>Житомирській р-н,</w:t>
            </w:r>
            <w:proofErr w:type="spellStart"/>
            <w:r>
              <w:rPr>
                <w:rFonts w:ascii="Times New Roman" w:hAnsi="Times New Roman" w:cs="Times New Roman"/>
                <w:b/>
                <w:sz w:val="24"/>
                <w:szCs w:val="24"/>
              </w:rPr>
              <w:t>смт.Хорошів</w:t>
            </w:r>
            <w:proofErr w:type="spellEnd"/>
            <w:r>
              <w:rPr>
                <w:rFonts w:ascii="Times New Roman" w:hAnsi="Times New Roman" w:cs="Times New Roman"/>
                <w:b/>
                <w:sz w:val="24"/>
                <w:szCs w:val="24"/>
              </w:rPr>
              <w:t xml:space="preserve"> ,Лісовий масив 1</w:t>
            </w:r>
          </w:p>
        </w:tc>
      </w:tr>
      <w:tr w:rsidR="00C45B98" w:rsidRPr="00FE4EC1" w:rsidTr="00C45B98">
        <w:trPr>
          <w:trHeight w:val="1119"/>
          <w:jc w:val="center"/>
        </w:trPr>
        <w:tc>
          <w:tcPr>
            <w:tcW w:w="720" w:type="dxa"/>
          </w:tcPr>
          <w:p w:rsidR="00C45B98" w:rsidRPr="00FE4EC1" w:rsidRDefault="00C45B98" w:rsidP="00C45B98">
            <w:pPr>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t>2.3</w:t>
            </w:r>
          </w:p>
        </w:tc>
        <w:tc>
          <w:tcPr>
            <w:tcW w:w="2820" w:type="dxa"/>
          </w:tcPr>
          <w:p w:rsidR="00C45B98" w:rsidRPr="00FE4EC1" w:rsidRDefault="00C45B98" w:rsidP="00C45B98">
            <w:pPr>
              <w:spacing w:after="0" w:line="240" w:lineRule="auto"/>
              <w:rPr>
                <w:rFonts w:ascii="Times New Roman" w:hAnsi="Times New Roman" w:cs="Times New Roman"/>
                <w:sz w:val="24"/>
                <w:szCs w:val="24"/>
              </w:rPr>
            </w:pPr>
            <w:r w:rsidRPr="00FE4EC1">
              <w:rPr>
                <w:rFonts w:ascii="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gridSpan w:val="2"/>
          </w:tcPr>
          <w:p w:rsidR="00450136" w:rsidRPr="00FE4EC1" w:rsidRDefault="00743750" w:rsidP="00450136">
            <w:pPr>
              <w:shd w:val="clear" w:color="auto" w:fill="FFFFFF"/>
              <w:spacing w:after="0" w:line="240" w:lineRule="auto"/>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lang w:val="ru-RU"/>
              </w:rPr>
              <w:t xml:space="preserve">Кос Валентина </w:t>
            </w:r>
            <w:proofErr w:type="spellStart"/>
            <w:r>
              <w:rPr>
                <w:rFonts w:ascii="Times New Roman" w:hAnsi="Times New Roman" w:cs="Times New Roman"/>
                <w:color w:val="000000"/>
                <w:spacing w:val="-1"/>
                <w:sz w:val="24"/>
                <w:szCs w:val="24"/>
                <w:lang w:val="ru-RU"/>
              </w:rPr>
              <w:t>Миколаївна</w:t>
            </w:r>
            <w:proofErr w:type="spellEnd"/>
            <w:r w:rsidR="00450136" w:rsidRPr="00FE4EC1">
              <w:rPr>
                <w:rFonts w:ascii="Times New Roman" w:hAnsi="Times New Roman" w:cs="Times New Roman"/>
                <w:color w:val="000000"/>
                <w:spacing w:val="-1"/>
                <w:sz w:val="24"/>
                <w:szCs w:val="24"/>
              </w:rPr>
              <w:t>;</w:t>
            </w:r>
          </w:p>
          <w:p w:rsidR="00C45B98" w:rsidRPr="00FE4EC1" w:rsidRDefault="00677D01" w:rsidP="00C45B98">
            <w:pPr>
              <w:shd w:val="clear" w:color="auto" w:fill="FFFFFF"/>
              <w:spacing w:after="0" w:line="240" w:lineRule="auto"/>
              <w:jc w:val="both"/>
              <w:rPr>
                <w:rFonts w:ascii="Times New Roman" w:hAnsi="Times New Roman" w:cs="Times New Roman"/>
                <w:color w:val="000000"/>
                <w:spacing w:val="-1"/>
                <w:sz w:val="24"/>
                <w:szCs w:val="24"/>
              </w:rPr>
            </w:pPr>
            <w:proofErr w:type="spellStart"/>
            <w:r w:rsidRPr="00FE4EC1">
              <w:rPr>
                <w:rFonts w:ascii="Times New Roman" w:hAnsi="Times New Roman" w:cs="Times New Roman"/>
                <w:color w:val="000000"/>
                <w:spacing w:val="-1"/>
                <w:sz w:val="24"/>
                <w:szCs w:val="24"/>
                <w:lang w:val="ru-RU"/>
              </w:rPr>
              <w:t>фах</w:t>
            </w:r>
            <w:r w:rsidRPr="00FE4EC1">
              <w:rPr>
                <w:rFonts w:ascii="Times New Roman" w:hAnsi="Times New Roman" w:cs="Times New Roman"/>
                <w:color w:val="000000"/>
                <w:spacing w:val="-1"/>
                <w:sz w:val="24"/>
                <w:szCs w:val="24"/>
              </w:rPr>
              <w:t>івець</w:t>
            </w:r>
            <w:proofErr w:type="spellEnd"/>
            <w:r w:rsidRPr="00FE4EC1">
              <w:rPr>
                <w:rFonts w:ascii="Times New Roman" w:hAnsi="Times New Roman" w:cs="Times New Roman"/>
                <w:color w:val="000000"/>
                <w:spacing w:val="-1"/>
                <w:sz w:val="24"/>
                <w:szCs w:val="24"/>
              </w:rPr>
              <w:t xml:space="preserve"> з публічних закупівель, уповноважена особа</w:t>
            </w:r>
          </w:p>
          <w:p w:rsidR="00450136" w:rsidRPr="00FE4EC1" w:rsidRDefault="00C45B98" w:rsidP="00C45B98">
            <w:pPr>
              <w:spacing w:after="0" w:line="240" w:lineRule="auto"/>
              <w:jc w:val="both"/>
              <w:rPr>
                <w:rFonts w:ascii="Times New Roman" w:hAnsi="Times New Roman" w:cs="Times New Roman"/>
              </w:rPr>
            </w:pPr>
            <w:r w:rsidRPr="00FE4EC1">
              <w:rPr>
                <w:rFonts w:ascii="Times New Roman" w:hAnsi="Times New Roman" w:cs="Times New Roman"/>
                <w:color w:val="000000"/>
                <w:spacing w:val="-1"/>
                <w:sz w:val="24"/>
                <w:szCs w:val="24"/>
                <w:lang w:val="en-US"/>
              </w:rPr>
              <w:t>e</w:t>
            </w:r>
            <w:r w:rsidRPr="00FE4EC1">
              <w:rPr>
                <w:rFonts w:ascii="Times New Roman" w:hAnsi="Times New Roman" w:cs="Times New Roman"/>
                <w:color w:val="000000"/>
                <w:spacing w:val="-1"/>
                <w:sz w:val="24"/>
                <w:szCs w:val="24"/>
              </w:rPr>
              <w:t>-</w:t>
            </w:r>
            <w:r w:rsidRPr="00FE4EC1">
              <w:rPr>
                <w:rFonts w:ascii="Times New Roman" w:hAnsi="Times New Roman" w:cs="Times New Roman"/>
                <w:color w:val="000000"/>
                <w:spacing w:val="-1"/>
                <w:sz w:val="24"/>
                <w:szCs w:val="24"/>
                <w:lang w:val="en-US"/>
              </w:rPr>
              <w:t>mail</w:t>
            </w:r>
            <w:r w:rsidRPr="00FE4EC1">
              <w:rPr>
                <w:rFonts w:ascii="Times New Roman" w:hAnsi="Times New Roman" w:cs="Times New Roman"/>
                <w:color w:val="000000"/>
                <w:spacing w:val="-1"/>
                <w:sz w:val="24"/>
                <w:szCs w:val="24"/>
              </w:rPr>
              <w:t xml:space="preserve">: </w:t>
            </w:r>
            <w:hyperlink r:id="rId7" w:history="1">
              <w:r w:rsidRPr="00FE4EC1">
                <w:rPr>
                  <w:rStyle w:val="a3"/>
                  <w:rFonts w:ascii="Times New Roman" w:hAnsi="Times New Roman"/>
                  <w:spacing w:val="-1"/>
                  <w:sz w:val="24"/>
                  <w:szCs w:val="24"/>
                  <w:lang w:val="en-US"/>
                </w:rPr>
                <w:t>internat</w:t>
              </w:r>
              <w:r w:rsidRPr="00FE4EC1">
                <w:rPr>
                  <w:rStyle w:val="a3"/>
                  <w:rFonts w:ascii="Times New Roman" w:hAnsi="Times New Roman"/>
                  <w:spacing w:val="-1"/>
                  <w:sz w:val="24"/>
                  <w:szCs w:val="24"/>
                </w:rPr>
                <w:t>.</w:t>
              </w:r>
              <w:r w:rsidRPr="00FE4EC1">
                <w:rPr>
                  <w:rStyle w:val="a3"/>
                  <w:rFonts w:ascii="Times New Roman" w:hAnsi="Times New Roman"/>
                  <w:spacing w:val="-1"/>
                  <w:sz w:val="24"/>
                  <w:szCs w:val="24"/>
                  <w:lang w:val="en-US"/>
                </w:rPr>
                <w:t>brd</w:t>
              </w:r>
              <w:r w:rsidRPr="00FE4EC1">
                <w:rPr>
                  <w:rStyle w:val="a3"/>
                  <w:rFonts w:ascii="Times New Roman" w:hAnsi="Times New Roman"/>
                  <w:spacing w:val="-1"/>
                  <w:sz w:val="24"/>
                  <w:szCs w:val="24"/>
                </w:rPr>
                <w:t>@</w:t>
              </w:r>
              <w:r w:rsidRPr="00FE4EC1">
                <w:rPr>
                  <w:rStyle w:val="a3"/>
                  <w:rFonts w:ascii="Times New Roman" w:hAnsi="Times New Roman"/>
                  <w:spacing w:val="-1"/>
                  <w:sz w:val="24"/>
                  <w:szCs w:val="24"/>
                  <w:lang w:val="en-US"/>
                </w:rPr>
                <w:t>gmail</w:t>
              </w:r>
              <w:r w:rsidRPr="00FE4EC1">
                <w:rPr>
                  <w:rStyle w:val="a3"/>
                  <w:rFonts w:ascii="Times New Roman" w:hAnsi="Times New Roman"/>
                  <w:spacing w:val="-1"/>
                  <w:sz w:val="24"/>
                  <w:szCs w:val="24"/>
                </w:rPr>
                <w:t>.</w:t>
              </w:r>
              <w:r w:rsidRPr="00FE4EC1">
                <w:rPr>
                  <w:rStyle w:val="a3"/>
                  <w:rFonts w:ascii="Times New Roman" w:hAnsi="Times New Roman"/>
                  <w:spacing w:val="-1"/>
                  <w:sz w:val="24"/>
                  <w:szCs w:val="24"/>
                  <w:lang w:val="en-US"/>
                </w:rPr>
                <w:t>com</w:t>
              </w:r>
            </w:hyperlink>
          </w:p>
          <w:p w:rsidR="00450136" w:rsidRPr="00FE4EC1" w:rsidRDefault="0027023C" w:rsidP="00C45B98">
            <w:pPr>
              <w:spacing w:after="0" w:line="240" w:lineRule="auto"/>
              <w:jc w:val="both"/>
              <w:rPr>
                <w:rFonts w:ascii="Times New Roman" w:hAnsi="Times New Roman" w:cs="Times New Roman"/>
              </w:rPr>
            </w:pPr>
            <w:r>
              <w:rPr>
                <w:rFonts w:ascii="Times New Roman" w:hAnsi="Times New Roman" w:cs="Times New Roman"/>
                <w:color w:val="000000"/>
                <w:spacing w:val="-1"/>
                <w:sz w:val="24"/>
                <w:szCs w:val="24"/>
              </w:rPr>
              <w:t>телефон 09</w:t>
            </w:r>
            <w:r w:rsidR="00743750">
              <w:rPr>
                <w:rFonts w:ascii="Times New Roman" w:hAnsi="Times New Roman" w:cs="Times New Roman"/>
                <w:color w:val="000000"/>
                <w:spacing w:val="-1"/>
                <w:sz w:val="24"/>
                <w:szCs w:val="24"/>
              </w:rPr>
              <w:t>65351084</w:t>
            </w:r>
            <w:r w:rsidR="00450136" w:rsidRPr="00FE4EC1">
              <w:rPr>
                <w:rFonts w:ascii="Times New Roman" w:hAnsi="Times New Roman" w:cs="Times New Roman"/>
                <w:color w:val="000000"/>
                <w:spacing w:val="-1"/>
                <w:sz w:val="24"/>
                <w:szCs w:val="24"/>
              </w:rPr>
              <w:t>;</w:t>
            </w:r>
          </w:p>
        </w:tc>
      </w:tr>
      <w:tr w:rsidR="00C45B98" w:rsidRPr="00FE4EC1" w:rsidTr="00C45B98">
        <w:trPr>
          <w:trHeight w:val="15"/>
          <w:jc w:val="center"/>
        </w:trPr>
        <w:tc>
          <w:tcPr>
            <w:tcW w:w="720" w:type="dxa"/>
          </w:tcPr>
          <w:p w:rsidR="00C45B98" w:rsidRPr="00FE4EC1" w:rsidRDefault="00C45B98" w:rsidP="00C45B98">
            <w:pPr>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t>3</w:t>
            </w:r>
          </w:p>
        </w:tc>
        <w:tc>
          <w:tcPr>
            <w:tcW w:w="2820" w:type="dxa"/>
          </w:tcPr>
          <w:p w:rsidR="00C45B98" w:rsidRPr="00FE4EC1" w:rsidRDefault="00C45B98" w:rsidP="00C45B98">
            <w:pPr>
              <w:spacing w:after="0" w:line="240" w:lineRule="auto"/>
              <w:rPr>
                <w:rFonts w:ascii="Times New Roman" w:hAnsi="Times New Roman" w:cs="Times New Roman"/>
                <w:sz w:val="24"/>
                <w:szCs w:val="24"/>
              </w:rPr>
            </w:pPr>
            <w:r w:rsidRPr="00FE4EC1">
              <w:rPr>
                <w:rFonts w:ascii="Times New Roman" w:hAnsi="Times New Roman" w:cs="Times New Roman"/>
                <w:b/>
                <w:color w:val="000000"/>
                <w:sz w:val="24"/>
                <w:szCs w:val="24"/>
              </w:rPr>
              <w:t>Процедура закупівлі</w:t>
            </w:r>
          </w:p>
        </w:tc>
        <w:tc>
          <w:tcPr>
            <w:tcW w:w="6420" w:type="dxa"/>
            <w:gridSpan w:val="2"/>
          </w:tcPr>
          <w:p w:rsidR="00C45B98" w:rsidRPr="00FE4EC1" w:rsidRDefault="00C45B98" w:rsidP="00C45B98">
            <w:pPr>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Відкриті торги з особливостями</w:t>
            </w:r>
          </w:p>
        </w:tc>
      </w:tr>
      <w:tr w:rsidR="00C45B98" w:rsidRPr="00FE4EC1" w:rsidTr="00C45B98">
        <w:trPr>
          <w:trHeight w:val="240"/>
          <w:jc w:val="center"/>
        </w:trPr>
        <w:tc>
          <w:tcPr>
            <w:tcW w:w="720" w:type="dxa"/>
          </w:tcPr>
          <w:p w:rsidR="00C45B98" w:rsidRPr="00FE4EC1" w:rsidRDefault="00C45B98" w:rsidP="00C45B98">
            <w:pPr>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t>4</w:t>
            </w:r>
          </w:p>
        </w:tc>
        <w:tc>
          <w:tcPr>
            <w:tcW w:w="2820" w:type="dxa"/>
          </w:tcPr>
          <w:p w:rsidR="00C45B98" w:rsidRPr="00FE4EC1" w:rsidRDefault="00C45B98" w:rsidP="00C45B98">
            <w:pPr>
              <w:spacing w:after="0" w:line="240" w:lineRule="auto"/>
              <w:rPr>
                <w:rFonts w:ascii="Times New Roman" w:hAnsi="Times New Roman" w:cs="Times New Roman"/>
                <w:sz w:val="24"/>
                <w:szCs w:val="24"/>
              </w:rPr>
            </w:pPr>
            <w:r w:rsidRPr="00FE4EC1">
              <w:rPr>
                <w:rFonts w:ascii="Times New Roman" w:hAnsi="Times New Roman" w:cs="Times New Roman"/>
                <w:b/>
                <w:color w:val="000000"/>
                <w:sz w:val="24"/>
                <w:szCs w:val="24"/>
              </w:rPr>
              <w:t>Інформація про предмет закупівлі</w:t>
            </w:r>
          </w:p>
        </w:tc>
        <w:tc>
          <w:tcPr>
            <w:tcW w:w="6420" w:type="dxa"/>
            <w:gridSpan w:val="2"/>
          </w:tcPr>
          <w:p w:rsidR="00C45B98" w:rsidRPr="00FE4EC1" w:rsidRDefault="00C45B98" w:rsidP="00C45B98">
            <w:pPr>
              <w:spacing w:after="0" w:line="240" w:lineRule="auto"/>
              <w:jc w:val="both"/>
              <w:rPr>
                <w:rFonts w:ascii="Times New Roman" w:hAnsi="Times New Roman" w:cs="Times New Roman"/>
                <w:sz w:val="24"/>
                <w:szCs w:val="24"/>
              </w:rPr>
            </w:pPr>
            <w:r w:rsidRPr="00FE4EC1">
              <w:rPr>
                <w:rFonts w:ascii="Times New Roman" w:hAnsi="Times New Roman" w:cs="Times New Roman"/>
                <w:i/>
                <w:color w:val="000000"/>
                <w:sz w:val="24"/>
                <w:szCs w:val="24"/>
              </w:rPr>
              <w:t> </w:t>
            </w:r>
          </w:p>
        </w:tc>
      </w:tr>
      <w:tr w:rsidR="00C45B98" w:rsidRPr="00FE4EC1" w:rsidTr="006336B3">
        <w:trPr>
          <w:gridAfter w:val="1"/>
          <w:wAfter w:w="14" w:type="dxa"/>
          <w:trHeight w:val="20"/>
          <w:jc w:val="center"/>
        </w:trPr>
        <w:tc>
          <w:tcPr>
            <w:tcW w:w="720" w:type="dxa"/>
          </w:tcPr>
          <w:p w:rsidR="00C45B98" w:rsidRPr="00FE4EC1" w:rsidRDefault="00C45B98" w:rsidP="00C45B98">
            <w:pPr>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t>4.1</w:t>
            </w:r>
          </w:p>
        </w:tc>
        <w:tc>
          <w:tcPr>
            <w:tcW w:w="2820" w:type="dxa"/>
          </w:tcPr>
          <w:p w:rsidR="00C45B98" w:rsidRPr="00FE4EC1" w:rsidRDefault="00C45B98" w:rsidP="00C45B98">
            <w:pPr>
              <w:spacing w:after="0" w:line="240" w:lineRule="auto"/>
              <w:rPr>
                <w:rFonts w:ascii="Times New Roman" w:hAnsi="Times New Roman" w:cs="Times New Roman"/>
                <w:sz w:val="24"/>
                <w:szCs w:val="24"/>
              </w:rPr>
            </w:pPr>
            <w:r w:rsidRPr="00FE4EC1">
              <w:rPr>
                <w:rFonts w:ascii="Times New Roman" w:hAnsi="Times New Roman" w:cs="Times New Roman"/>
                <w:color w:val="000000"/>
                <w:sz w:val="24"/>
                <w:szCs w:val="24"/>
              </w:rPr>
              <w:t>назва предмета закупівлі</w:t>
            </w:r>
          </w:p>
        </w:tc>
        <w:tc>
          <w:tcPr>
            <w:tcW w:w="6406" w:type="dxa"/>
          </w:tcPr>
          <w:p w:rsidR="00E853ED" w:rsidRPr="00EE3B59" w:rsidRDefault="00E853ED" w:rsidP="00EE3B59">
            <w:pPr>
              <w:rPr>
                <w:rFonts w:ascii="Times New Roman" w:hAnsi="Times New Roman" w:cs="Times New Roman"/>
                <w:b/>
                <w:sz w:val="24"/>
                <w:szCs w:val="24"/>
              </w:rPr>
            </w:pPr>
            <w:r>
              <w:rPr>
                <w:rFonts w:ascii="Times New Roman" w:hAnsi="Times New Roman" w:cs="Times New Roman"/>
                <w:b/>
                <w:sz w:val="24"/>
                <w:szCs w:val="24"/>
              </w:rPr>
              <w:t>К</w:t>
            </w:r>
            <w:r w:rsidRPr="00E853ED">
              <w:rPr>
                <w:rFonts w:ascii="Times New Roman" w:hAnsi="Times New Roman" w:cs="Times New Roman"/>
                <w:b/>
                <w:sz w:val="24"/>
                <w:szCs w:val="24"/>
              </w:rPr>
              <w:t xml:space="preserve">од </w:t>
            </w:r>
            <w:proofErr w:type="spellStart"/>
            <w:r w:rsidR="00EE3B59" w:rsidRPr="00EE3B59">
              <w:rPr>
                <w:rFonts w:ascii="Times New Roman" w:hAnsi="Times New Roman" w:cs="Times New Roman"/>
                <w:b/>
                <w:sz w:val="24"/>
                <w:szCs w:val="24"/>
              </w:rPr>
              <w:t>ДК</w:t>
            </w:r>
            <w:proofErr w:type="spellEnd"/>
            <w:r w:rsidR="00EE3B59" w:rsidRPr="00EE3B59">
              <w:rPr>
                <w:rFonts w:ascii="Times New Roman" w:hAnsi="Times New Roman" w:cs="Times New Roman"/>
                <w:b/>
                <w:sz w:val="24"/>
                <w:szCs w:val="24"/>
              </w:rPr>
              <w:t xml:space="preserve"> 021:2015: </w:t>
            </w:r>
            <w:r w:rsidR="00EE3B59" w:rsidRPr="00EE3B59">
              <w:rPr>
                <w:rStyle w:val="rvts82"/>
                <w:rFonts w:ascii="Times New Roman" w:hAnsi="Times New Roman" w:cs="Times New Roman"/>
                <w:b/>
                <w:sz w:val="24"/>
                <w:szCs w:val="24"/>
              </w:rPr>
              <w:t>15330000-0 – «Оброблені фрукти та овочі»</w:t>
            </w:r>
            <w:r w:rsidR="00EE3B59">
              <w:rPr>
                <w:rStyle w:val="rvts82"/>
                <w:rFonts w:ascii="Times New Roman" w:hAnsi="Times New Roman" w:cs="Times New Roman"/>
                <w:b/>
                <w:sz w:val="24"/>
                <w:szCs w:val="24"/>
              </w:rPr>
              <w:t xml:space="preserve"> </w:t>
            </w:r>
            <w:r w:rsidR="00EE3B59" w:rsidRPr="00EE3B59">
              <w:rPr>
                <w:rFonts w:ascii="Times New Roman" w:hAnsi="Times New Roman" w:cs="Times New Roman"/>
                <w:b/>
                <w:sz w:val="24"/>
                <w:szCs w:val="24"/>
              </w:rPr>
              <w:t xml:space="preserve"> (</w:t>
            </w:r>
            <w:proofErr w:type="spellStart"/>
            <w:r w:rsidR="00EE3B59" w:rsidRPr="00EE3B59">
              <w:rPr>
                <w:rFonts w:ascii="Times New Roman" w:hAnsi="Times New Roman" w:cs="Times New Roman"/>
                <w:b/>
                <w:sz w:val="24"/>
                <w:szCs w:val="24"/>
                <w:lang w:val="ru-RU"/>
              </w:rPr>
              <w:t>Помідори</w:t>
            </w:r>
            <w:proofErr w:type="spellEnd"/>
            <w:r w:rsidR="00EE3B59" w:rsidRPr="00EE3B59">
              <w:rPr>
                <w:rFonts w:ascii="Times New Roman" w:hAnsi="Times New Roman"/>
                <w:b/>
                <w:color w:val="000000"/>
                <w:sz w:val="24"/>
                <w:szCs w:val="24"/>
                <w:shd w:val="clear" w:color="auto" w:fill="FFFFFF"/>
              </w:rPr>
              <w:t xml:space="preserve"> консервовані</w:t>
            </w:r>
            <w:r w:rsidR="00EE3B59" w:rsidRPr="00EE3B59">
              <w:rPr>
                <w:rFonts w:ascii="Times New Roman" w:hAnsi="Times New Roman"/>
                <w:b/>
                <w:color w:val="000000"/>
                <w:sz w:val="24"/>
                <w:szCs w:val="24"/>
                <w:shd w:val="clear" w:color="auto" w:fill="FFFFFF"/>
                <w:lang w:val="ru-RU"/>
              </w:rPr>
              <w:t>, о</w:t>
            </w:r>
            <w:r w:rsidR="00EE3B59" w:rsidRPr="00EE3B59">
              <w:rPr>
                <w:rFonts w:ascii="Times New Roman" w:hAnsi="Times New Roman"/>
                <w:b/>
                <w:color w:val="000000"/>
                <w:sz w:val="24"/>
                <w:szCs w:val="24"/>
                <w:shd w:val="clear" w:color="auto" w:fill="FFFFFF"/>
              </w:rPr>
              <w:t xml:space="preserve">гірки </w:t>
            </w:r>
            <w:r w:rsidR="00EE3B59">
              <w:rPr>
                <w:rFonts w:ascii="Times New Roman" w:hAnsi="Times New Roman"/>
                <w:b/>
                <w:color w:val="000000"/>
                <w:sz w:val="24"/>
                <w:szCs w:val="24"/>
                <w:shd w:val="clear" w:color="auto" w:fill="FFFFFF"/>
              </w:rPr>
              <w:t>к</w:t>
            </w:r>
            <w:r w:rsidR="00EE3B59" w:rsidRPr="00EE3B59">
              <w:rPr>
                <w:rFonts w:ascii="Times New Roman" w:hAnsi="Times New Roman"/>
                <w:b/>
                <w:color w:val="000000"/>
                <w:sz w:val="24"/>
                <w:szCs w:val="24"/>
                <w:shd w:val="clear" w:color="auto" w:fill="FFFFFF"/>
              </w:rPr>
              <w:t>онсервовані</w:t>
            </w:r>
            <w:r w:rsidR="00EE3B59" w:rsidRPr="00EE3B59">
              <w:rPr>
                <w:rFonts w:ascii="Times New Roman" w:hAnsi="Times New Roman"/>
                <w:b/>
                <w:color w:val="000000"/>
                <w:sz w:val="24"/>
                <w:szCs w:val="24"/>
                <w:shd w:val="clear" w:color="auto" w:fill="FFFFFF"/>
                <w:lang w:val="ru-RU"/>
              </w:rPr>
              <w:t>, кабачки</w:t>
            </w:r>
            <w:r w:rsidR="00EE3B59" w:rsidRPr="00EE3B59">
              <w:rPr>
                <w:rFonts w:ascii="Times New Roman" w:hAnsi="Times New Roman"/>
                <w:b/>
                <w:color w:val="000000"/>
                <w:sz w:val="24"/>
                <w:szCs w:val="24"/>
                <w:shd w:val="clear" w:color="auto" w:fill="FFFFFF"/>
              </w:rPr>
              <w:t xml:space="preserve"> консервовані</w:t>
            </w:r>
            <w:r w:rsidR="00EE3B59" w:rsidRPr="00EE3B59">
              <w:rPr>
                <w:rFonts w:ascii="Times New Roman" w:hAnsi="Times New Roman" w:cs="Times New Roman"/>
                <w:b/>
                <w:sz w:val="24"/>
                <w:szCs w:val="24"/>
              </w:rPr>
              <w:t>)</w:t>
            </w:r>
          </w:p>
        </w:tc>
      </w:tr>
      <w:tr w:rsidR="00C45B98" w:rsidRPr="00FE4EC1" w:rsidTr="00C45B98">
        <w:trPr>
          <w:trHeight w:val="1119"/>
          <w:jc w:val="center"/>
        </w:trPr>
        <w:tc>
          <w:tcPr>
            <w:tcW w:w="720" w:type="dxa"/>
          </w:tcPr>
          <w:p w:rsidR="00C45B98" w:rsidRPr="00FE4EC1" w:rsidRDefault="00C45B98" w:rsidP="00C45B98">
            <w:pPr>
              <w:widowControl w:val="0"/>
              <w:spacing w:after="0" w:line="240" w:lineRule="auto"/>
              <w:jc w:val="center"/>
              <w:rPr>
                <w:rFonts w:ascii="Times New Roman" w:hAnsi="Times New Roman" w:cs="Times New Roman"/>
                <w:color w:val="000000"/>
                <w:sz w:val="24"/>
                <w:szCs w:val="24"/>
              </w:rPr>
            </w:pPr>
            <w:r w:rsidRPr="00FE4EC1">
              <w:rPr>
                <w:rFonts w:ascii="Times New Roman" w:hAnsi="Times New Roman" w:cs="Times New Roman"/>
                <w:color w:val="000000"/>
                <w:sz w:val="24"/>
                <w:szCs w:val="24"/>
              </w:rPr>
              <w:t>4.2</w:t>
            </w:r>
          </w:p>
        </w:tc>
        <w:tc>
          <w:tcPr>
            <w:tcW w:w="2820" w:type="dxa"/>
          </w:tcPr>
          <w:p w:rsidR="00C45B98" w:rsidRPr="00FE4EC1" w:rsidRDefault="00C45B98" w:rsidP="00C45B98">
            <w:pPr>
              <w:widowControl w:val="0"/>
              <w:spacing w:after="0" w:line="240" w:lineRule="auto"/>
              <w:rPr>
                <w:rFonts w:ascii="Times New Roman" w:hAnsi="Times New Roman" w:cs="Times New Roman"/>
                <w:color w:val="000000"/>
                <w:sz w:val="24"/>
                <w:szCs w:val="24"/>
              </w:rPr>
            </w:pPr>
            <w:r w:rsidRPr="00FE4EC1">
              <w:rPr>
                <w:rFonts w:ascii="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gridSpan w:val="2"/>
          </w:tcPr>
          <w:p w:rsidR="00C45B98" w:rsidRPr="00FE4EC1" w:rsidRDefault="00C45B98" w:rsidP="00C45B98">
            <w:pPr>
              <w:widowControl w:val="0"/>
              <w:spacing w:after="0" w:line="240" w:lineRule="auto"/>
              <w:ind w:right="120"/>
              <w:jc w:val="both"/>
              <w:rPr>
                <w:rFonts w:ascii="Times New Roman" w:hAnsi="Times New Roman" w:cs="Times New Roman"/>
                <w:sz w:val="24"/>
                <w:szCs w:val="24"/>
              </w:rPr>
            </w:pPr>
            <w:r w:rsidRPr="00FE4EC1">
              <w:rPr>
                <w:rFonts w:ascii="Times New Roman" w:hAnsi="Times New Roman" w:cs="Times New Roman"/>
                <w:color w:val="000000"/>
                <w:sz w:val="24"/>
                <w:szCs w:val="24"/>
              </w:rPr>
              <w:t>Закупівля здійснюється щодо предмет</w:t>
            </w:r>
            <w:r w:rsidRPr="00FE4EC1">
              <w:rPr>
                <w:rFonts w:ascii="Times New Roman" w:hAnsi="Times New Roman" w:cs="Times New Roman"/>
                <w:sz w:val="24"/>
                <w:szCs w:val="24"/>
              </w:rPr>
              <w:t>а</w:t>
            </w:r>
            <w:r w:rsidRPr="00FE4EC1">
              <w:rPr>
                <w:rFonts w:ascii="Times New Roman" w:hAnsi="Times New Roman" w:cs="Times New Roman"/>
                <w:color w:val="000000"/>
                <w:sz w:val="24"/>
                <w:szCs w:val="24"/>
              </w:rPr>
              <w:t xml:space="preserve"> закупівлі в цілому.</w:t>
            </w:r>
          </w:p>
          <w:p w:rsidR="00C45B98" w:rsidRPr="00FE4EC1" w:rsidRDefault="00C45B98" w:rsidP="00C45B98">
            <w:pPr>
              <w:widowControl w:val="0"/>
              <w:spacing w:after="0" w:line="240" w:lineRule="auto"/>
              <w:ind w:right="120"/>
              <w:jc w:val="both"/>
              <w:rPr>
                <w:rFonts w:ascii="Times New Roman" w:hAnsi="Times New Roman" w:cs="Times New Roman"/>
                <w:sz w:val="24"/>
                <w:szCs w:val="24"/>
                <w:highlight w:val="magenta"/>
              </w:rPr>
            </w:pPr>
            <w:r w:rsidRPr="00FE4EC1">
              <w:rPr>
                <w:rFonts w:ascii="Times New Roman" w:hAnsi="Times New Roman" w:cs="Times New Roman"/>
                <w:bCs/>
                <w:color w:val="000000"/>
                <w:sz w:val="24"/>
                <w:szCs w:val="24"/>
              </w:rPr>
              <w:t>Дана закупівля здійснюється без поділу предмета закупівлі на лоти (частини).</w:t>
            </w:r>
          </w:p>
          <w:p w:rsidR="00C45B98" w:rsidRPr="00FE4EC1" w:rsidRDefault="00C45B98" w:rsidP="00C45B98">
            <w:pPr>
              <w:widowControl w:val="0"/>
              <w:spacing w:after="0" w:line="240" w:lineRule="auto"/>
              <w:ind w:right="120"/>
              <w:jc w:val="both"/>
              <w:rPr>
                <w:rFonts w:ascii="Times New Roman" w:hAnsi="Times New Roman" w:cs="Times New Roman"/>
                <w:i/>
                <w:color w:val="FF0000"/>
                <w:sz w:val="24"/>
                <w:szCs w:val="24"/>
                <w:highlight w:val="yellow"/>
              </w:rPr>
            </w:pPr>
          </w:p>
        </w:tc>
      </w:tr>
      <w:tr w:rsidR="00C45B98" w:rsidRPr="00FE4EC1" w:rsidTr="009255B4">
        <w:trPr>
          <w:trHeight w:val="871"/>
          <w:jc w:val="center"/>
        </w:trPr>
        <w:tc>
          <w:tcPr>
            <w:tcW w:w="720" w:type="dxa"/>
          </w:tcPr>
          <w:p w:rsidR="00C45B98" w:rsidRPr="00FE4EC1" w:rsidRDefault="00C45B98" w:rsidP="00C45B98">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t>4.3</w:t>
            </w:r>
          </w:p>
        </w:tc>
        <w:tc>
          <w:tcPr>
            <w:tcW w:w="2820" w:type="dxa"/>
          </w:tcPr>
          <w:p w:rsidR="00C45B98" w:rsidRPr="00BE0983" w:rsidRDefault="00C45B98" w:rsidP="00C45B98">
            <w:pPr>
              <w:widowControl w:val="0"/>
              <w:spacing w:after="0" w:line="240" w:lineRule="auto"/>
              <w:rPr>
                <w:rFonts w:ascii="Times New Roman" w:hAnsi="Times New Roman" w:cs="Times New Roman"/>
                <w:color w:val="000000"/>
                <w:sz w:val="24"/>
                <w:szCs w:val="24"/>
              </w:rPr>
            </w:pPr>
            <w:r w:rsidRPr="00BE0983">
              <w:rPr>
                <w:rFonts w:ascii="Times New Roman" w:hAnsi="Times New Roman" w:cs="Times New Roman"/>
                <w:sz w:val="24"/>
                <w:szCs w:val="24"/>
              </w:rPr>
              <w:t>кількість товару та місце його поставки</w:t>
            </w:r>
          </w:p>
        </w:tc>
        <w:tc>
          <w:tcPr>
            <w:tcW w:w="6420" w:type="dxa"/>
            <w:gridSpan w:val="2"/>
          </w:tcPr>
          <w:p w:rsidR="003F6553" w:rsidRPr="003F6553" w:rsidRDefault="00C45B98" w:rsidP="003F6553">
            <w:pPr>
              <w:widowControl w:val="0"/>
              <w:spacing w:after="0" w:line="240" w:lineRule="auto"/>
              <w:ind w:right="120"/>
              <w:jc w:val="both"/>
              <w:rPr>
                <w:rFonts w:ascii="Times New Roman" w:hAnsi="Times New Roman"/>
                <w:color w:val="000000"/>
                <w:sz w:val="24"/>
                <w:szCs w:val="24"/>
                <w:shd w:val="clear" w:color="auto" w:fill="FFFFFF"/>
                <w:lang w:val="ru-RU"/>
              </w:rPr>
            </w:pPr>
            <w:r w:rsidRPr="00BE0983">
              <w:rPr>
                <w:rFonts w:ascii="Times New Roman" w:hAnsi="Times New Roman" w:cs="Times New Roman"/>
                <w:color w:val="000000"/>
                <w:sz w:val="24"/>
                <w:szCs w:val="24"/>
              </w:rPr>
              <w:t>Кількість:</w:t>
            </w:r>
            <w:r w:rsidR="00E270E5" w:rsidRPr="00BE0983">
              <w:rPr>
                <w:rFonts w:ascii="Times New Roman" w:hAnsi="Times New Roman" w:cs="Times New Roman"/>
                <w:color w:val="000000"/>
                <w:sz w:val="24"/>
                <w:szCs w:val="24"/>
              </w:rPr>
              <w:t xml:space="preserve"> </w:t>
            </w:r>
            <w:r w:rsidR="003F6553">
              <w:rPr>
                <w:rFonts w:ascii="Times New Roman" w:hAnsi="Times New Roman" w:cs="Times New Roman"/>
                <w:color w:val="000000"/>
                <w:sz w:val="24"/>
                <w:szCs w:val="24"/>
              </w:rPr>
              <w:t xml:space="preserve"> </w:t>
            </w:r>
            <w:proofErr w:type="spellStart"/>
            <w:r w:rsidR="00EE3B59" w:rsidRPr="003F6553">
              <w:rPr>
                <w:rFonts w:ascii="Times New Roman" w:hAnsi="Times New Roman" w:cs="Times New Roman"/>
                <w:sz w:val="24"/>
                <w:szCs w:val="24"/>
                <w:lang w:val="ru-RU"/>
              </w:rPr>
              <w:t>помідори</w:t>
            </w:r>
            <w:proofErr w:type="spellEnd"/>
            <w:r w:rsidR="00EE3B59" w:rsidRPr="003F6553">
              <w:rPr>
                <w:rFonts w:ascii="Times New Roman" w:hAnsi="Times New Roman"/>
                <w:color w:val="000000"/>
                <w:sz w:val="24"/>
                <w:szCs w:val="24"/>
                <w:shd w:val="clear" w:color="auto" w:fill="FFFFFF"/>
              </w:rPr>
              <w:t xml:space="preserve"> консервовані</w:t>
            </w:r>
            <w:r w:rsidR="00743750">
              <w:rPr>
                <w:rFonts w:ascii="Times New Roman" w:hAnsi="Times New Roman"/>
                <w:color w:val="000000"/>
                <w:sz w:val="24"/>
                <w:szCs w:val="24"/>
                <w:shd w:val="clear" w:color="auto" w:fill="FFFFFF"/>
              </w:rPr>
              <w:t>-3л – 200 банок</w:t>
            </w:r>
            <w:r w:rsidR="00EE3B59" w:rsidRPr="003F6553">
              <w:rPr>
                <w:rFonts w:ascii="Times New Roman" w:hAnsi="Times New Roman"/>
                <w:color w:val="000000"/>
                <w:sz w:val="24"/>
                <w:szCs w:val="24"/>
                <w:shd w:val="clear" w:color="auto" w:fill="FFFFFF"/>
                <w:lang w:val="ru-RU"/>
              </w:rPr>
              <w:t xml:space="preserve">, </w:t>
            </w:r>
          </w:p>
          <w:p w:rsidR="003F6553" w:rsidRPr="003F6553" w:rsidRDefault="00EE3B59" w:rsidP="003F6553">
            <w:pPr>
              <w:spacing w:after="0"/>
              <w:rPr>
                <w:rFonts w:ascii="Times New Roman" w:hAnsi="Times New Roman"/>
                <w:color w:val="000000"/>
                <w:sz w:val="24"/>
                <w:szCs w:val="24"/>
                <w:shd w:val="clear" w:color="auto" w:fill="FFFFFF"/>
                <w:lang w:val="ru-RU"/>
              </w:rPr>
            </w:pPr>
            <w:r w:rsidRPr="003F6553">
              <w:rPr>
                <w:rFonts w:ascii="Times New Roman" w:hAnsi="Times New Roman"/>
                <w:color w:val="000000"/>
                <w:sz w:val="24"/>
                <w:szCs w:val="24"/>
                <w:shd w:val="clear" w:color="auto" w:fill="FFFFFF"/>
                <w:lang w:val="ru-RU"/>
              </w:rPr>
              <w:t>о</w:t>
            </w:r>
            <w:r w:rsidRPr="003F6553">
              <w:rPr>
                <w:rFonts w:ascii="Times New Roman" w:hAnsi="Times New Roman"/>
                <w:color w:val="000000"/>
                <w:sz w:val="24"/>
                <w:szCs w:val="24"/>
                <w:shd w:val="clear" w:color="auto" w:fill="FFFFFF"/>
              </w:rPr>
              <w:t>гірки консервовані</w:t>
            </w:r>
            <w:r w:rsidR="00743750">
              <w:rPr>
                <w:rFonts w:ascii="Times New Roman" w:hAnsi="Times New Roman"/>
                <w:color w:val="000000"/>
                <w:sz w:val="24"/>
                <w:szCs w:val="24"/>
                <w:shd w:val="clear" w:color="auto" w:fill="FFFFFF"/>
              </w:rPr>
              <w:t>-3л – 100 банок</w:t>
            </w:r>
            <w:r w:rsidRPr="003F6553">
              <w:rPr>
                <w:rFonts w:ascii="Times New Roman" w:hAnsi="Times New Roman"/>
                <w:color w:val="000000"/>
                <w:sz w:val="24"/>
                <w:szCs w:val="24"/>
                <w:shd w:val="clear" w:color="auto" w:fill="FFFFFF"/>
                <w:lang w:val="ru-RU"/>
              </w:rPr>
              <w:t>,</w:t>
            </w:r>
          </w:p>
          <w:p w:rsidR="00EE3B59" w:rsidRPr="00743750" w:rsidRDefault="003F6553" w:rsidP="003F6553">
            <w:pPr>
              <w:spacing w:after="0"/>
              <w:rPr>
                <w:rFonts w:ascii="Times New Roman" w:hAnsi="Times New Roman"/>
                <w:sz w:val="24"/>
                <w:szCs w:val="24"/>
              </w:rPr>
            </w:pPr>
            <w:r w:rsidRPr="003F6553">
              <w:rPr>
                <w:rFonts w:ascii="Times New Roman" w:hAnsi="Times New Roman"/>
                <w:color w:val="000000"/>
                <w:sz w:val="24"/>
                <w:szCs w:val="24"/>
                <w:shd w:val="clear" w:color="auto" w:fill="FFFFFF"/>
                <w:lang w:val="ru-RU"/>
              </w:rPr>
              <w:t>каб</w:t>
            </w:r>
            <w:r w:rsidR="00EE3B59" w:rsidRPr="003F6553">
              <w:rPr>
                <w:rFonts w:ascii="Times New Roman" w:hAnsi="Times New Roman"/>
                <w:color w:val="000000"/>
                <w:sz w:val="24"/>
                <w:szCs w:val="24"/>
                <w:shd w:val="clear" w:color="auto" w:fill="FFFFFF"/>
                <w:lang w:val="ru-RU"/>
              </w:rPr>
              <w:t>ачки</w:t>
            </w:r>
            <w:r w:rsidR="00EE3B59" w:rsidRPr="003F6553">
              <w:rPr>
                <w:rFonts w:ascii="Times New Roman" w:hAnsi="Times New Roman"/>
                <w:color w:val="000000"/>
                <w:sz w:val="24"/>
                <w:szCs w:val="24"/>
                <w:shd w:val="clear" w:color="auto" w:fill="FFFFFF"/>
              </w:rPr>
              <w:t xml:space="preserve"> консервовані</w:t>
            </w:r>
            <w:r w:rsidR="00743750">
              <w:rPr>
                <w:rFonts w:ascii="Times New Roman" w:hAnsi="Times New Roman"/>
                <w:color w:val="000000"/>
                <w:sz w:val="24"/>
                <w:szCs w:val="24"/>
                <w:shd w:val="clear" w:color="auto" w:fill="FFFFFF"/>
              </w:rPr>
              <w:t>-3л – 100</w:t>
            </w:r>
            <w:r w:rsidR="00EE3B59" w:rsidRPr="003F6553">
              <w:rPr>
                <w:rFonts w:ascii="Times New Roman" w:hAnsi="Times New Roman"/>
                <w:color w:val="000000"/>
                <w:sz w:val="24"/>
                <w:szCs w:val="24"/>
                <w:shd w:val="clear" w:color="auto" w:fill="FFFFFF"/>
                <w:lang w:val="ru-RU"/>
              </w:rPr>
              <w:t>,</w:t>
            </w:r>
            <w:r w:rsidR="00EE3B59" w:rsidRPr="003F6553">
              <w:rPr>
                <w:rFonts w:ascii="Times New Roman" w:hAnsi="Times New Roman"/>
                <w:sz w:val="24"/>
                <w:szCs w:val="24"/>
              </w:rPr>
              <w:t xml:space="preserve"> </w:t>
            </w:r>
          </w:p>
          <w:p w:rsidR="00C45B98" w:rsidRPr="00BE0983" w:rsidRDefault="00C45B98" w:rsidP="009255B4">
            <w:pPr>
              <w:widowControl w:val="0"/>
              <w:spacing w:after="100" w:afterAutospacing="1" w:line="240" w:lineRule="auto"/>
              <w:ind w:right="119"/>
              <w:jc w:val="both"/>
              <w:rPr>
                <w:rFonts w:ascii="Times New Roman" w:hAnsi="Times New Roman" w:cs="Times New Roman"/>
                <w:i/>
                <w:color w:val="4A86E8"/>
                <w:sz w:val="24"/>
                <w:szCs w:val="24"/>
              </w:rPr>
            </w:pPr>
            <w:r w:rsidRPr="00BE0983">
              <w:rPr>
                <w:rFonts w:ascii="Times New Roman" w:hAnsi="Times New Roman" w:cs="Times New Roman"/>
                <w:sz w:val="24"/>
                <w:szCs w:val="24"/>
              </w:rPr>
              <w:t xml:space="preserve">Місце поставки товарів: </w:t>
            </w:r>
            <w:r w:rsidR="00743750">
              <w:rPr>
                <w:rFonts w:ascii="Times New Roman" w:hAnsi="Times New Roman" w:cs="Times New Roman"/>
                <w:b/>
                <w:sz w:val="24"/>
                <w:szCs w:val="24"/>
              </w:rPr>
              <w:t>12101</w:t>
            </w:r>
            <w:r w:rsidRPr="00BE0983">
              <w:rPr>
                <w:rFonts w:ascii="Times New Roman" w:hAnsi="Times New Roman" w:cs="Times New Roman"/>
                <w:b/>
                <w:sz w:val="24"/>
                <w:szCs w:val="24"/>
              </w:rPr>
              <w:t xml:space="preserve">, Україна, Житомирська область, </w:t>
            </w:r>
            <w:r w:rsidR="00743750">
              <w:rPr>
                <w:rFonts w:ascii="Times New Roman" w:hAnsi="Times New Roman" w:cs="Times New Roman"/>
                <w:b/>
                <w:sz w:val="24"/>
                <w:szCs w:val="24"/>
              </w:rPr>
              <w:t>Житомирський р-н,</w:t>
            </w:r>
            <w:proofErr w:type="spellStart"/>
            <w:r w:rsidR="00743750">
              <w:rPr>
                <w:rFonts w:ascii="Times New Roman" w:hAnsi="Times New Roman" w:cs="Times New Roman"/>
                <w:b/>
                <w:sz w:val="24"/>
                <w:szCs w:val="24"/>
              </w:rPr>
              <w:t>смт.Хорошів</w:t>
            </w:r>
            <w:proofErr w:type="spellEnd"/>
            <w:r w:rsidR="00743750">
              <w:rPr>
                <w:rFonts w:ascii="Times New Roman" w:hAnsi="Times New Roman" w:cs="Times New Roman"/>
                <w:b/>
                <w:sz w:val="24"/>
                <w:szCs w:val="24"/>
              </w:rPr>
              <w:t>,Лісовий масив 1.</w:t>
            </w:r>
          </w:p>
        </w:tc>
      </w:tr>
      <w:tr w:rsidR="00C45B98" w:rsidRPr="00FE4EC1" w:rsidTr="00C45B98">
        <w:trPr>
          <w:trHeight w:val="645"/>
          <w:jc w:val="center"/>
        </w:trPr>
        <w:tc>
          <w:tcPr>
            <w:tcW w:w="720" w:type="dxa"/>
          </w:tcPr>
          <w:p w:rsidR="00C45B98" w:rsidRPr="00FE4EC1" w:rsidRDefault="00C45B98" w:rsidP="00C45B98">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t>4.4</w:t>
            </w:r>
          </w:p>
        </w:tc>
        <w:tc>
          <w:tcPr>
            <w:tcW w:w="2820" w:type="dxa"/>
          </w:tcPr>
          <w:p w:rsidR="00C45B98" w:rsidRPr="00BE0983" w:rsidRDefault="00C45B98" w:rsidP="00C45B98">
            <w:pPr>
              <w:widowControl w:val="0"/>
              <w:spacing w:after="0" w:line="240" w:lineRule="auto"/>
              <w:rPr>
                <w:rFonts w:ascii="Times New Roman" w:hAnsi="Times New Roman" w:cs="Times New Roman"/>
                <w:sz w:val="24"/>
                <w:szCs w:val="24"/>
              </w:rPr>
            </w:pPr>
            <w:r w:rsidRPr="00BE0983">
              <w:rPr>
                <w:rFonts w:ascii="Times New Roman" w:hAnsi="Times New Roman" w:cs="Times New Roman"/>
                <w:color w:val="000000"/>
                <w:sz w:val="24"/>
                <w:szCs w:val="24"/>
              </w:rPr>
              <w:t xml:space="preserve">строки поставки товарів, </w:t>
            </w:r>
            <w:proofErr w:type="spellStart"/>
            <w:r w:rsidRPr="00BE0983">
              <w:rPr>
                <w:rFonts w:ascii="Times New Roman" w:hAnsi="Times New Roman" w:cs="Times New Roman"/>
                <w:color w:val="000000"/>
                <w:sz w:val="24"/>
                <w:szCs w:val="24"/>
              </w:rPr>
              <w:t>викон</w:t>
            </w:r>
            <w:r w:rsidR="00BE0983">
              <w:rPr>
                <w:rFonts w:ascii="Times New Roman" w:hAnsi="Times New Roman" w:cs="Times New Roman"/>
                <w:color w:val="000000"/>
                <w:sz w:val="24"/>
                <w:szCs w:val="24"/>
              </w:rPr>
              <w:t>-</w:t>
            </w:r>
            <w:r w:rsidRPr="00BE0983">
              <w:rPr>
                <w:rFonts w:ascii="Times New Roman" w:hAnsi="Times New Roman" w:cs="Times New Roman"/>
                <w:color w:val="000000"/>
                <w:sz w:val="24"/>
                <w:szCs w:val="24"/>
              </w:rPr>
              <w:t>ня</w:t>
            </w:r>
            <w:proofErr w:type="spellEnd"/>
            <w:r w:rsidRPr="00BE0983">
              <w:rPr>
                <w:rFonts w:ascii="Times New Roman" w:hAnsi="Times New Roman" w:cs="Times New Roman"/>
                <w:color w:val="000000"/>
                <w:sz w:val="24"/>
                <w:szCs w:val="24"/>
              </w:rPr>
              <w:t xml:space="preserve"> робіт, надання послуг</w:t>
            </w:r>
          </w:p>
        </w:tc>
        <w:tc>
          <w:tcPr>
            <w:tcW w:w="6420" w:type="dxa"/>
            <w:gridSpan w:val="2"/>
          </w:tcPr>
          <w:p w:rsidR="00C45B98" w:rsidRPr="00743750" w:rsidRDefault="00C45B98" w:rsidP="005662B2">
            <w:pPr>
              <w:widowControl w:val="0"/>
              <w:spacing w:after="0" w:line="240" w:lineRule="auto"/>
              <w:rPr>
                <w:rFonts w:ascii="Times New Roman" w:hAnsi="Times New Roman" w:cs="Times New Roman"/>
                <w:sz w:val="24"/>
                <w:szCs w:val="24"/>
              </w:rPr>
            </w:pPr>
            <w:r w:rsidRPr="00F36997">
              <w:rPr>
                <w:rFonts w:ascii="Times New Roman" w:hAnsi="Times New Roman" w:cs="Times New Roman"/>
                <w:color w:val="000000"/>
                <w:sz w:val="24"/>
                <w:szCs w:val="24"/>
              </w:rPr>
              <w:t>До  31</w:t>
            </w:r>
            <w:r w:rsidR="009255B4" w:rsidRPr="00F36997">
              <w:rPr>
                <w:rFonts w:ascii="Times New Roman" w:hAnsi="Times New Roman" w:cs="Times New Roman"/>
                <w:color w:val="000000"/>
                <w:sz w:val="24"/>
                <w:szCs w:val="24"/>
              </w:rPr>
              <w:t>.</w:t>
            </w:r>
            <w:r w:rsidR="00743750">
              <w:rPr>
                <w:rFonts w:ascii="Times New Roman" w:hAnsi="Times New Roman" w:cs="Times New Roman"/>
                <w:color w:val="000000"/>
                <w:sz w:val="24"/>
                <w:szCs w:val="24"/>
              </w:rPr>
              <w:t>07.2023р.</w:t>
            </w:r>
          </w:p>
        </w:tc>
      </w:tr>
      <w:tr w:rsidR="00C45B98" w:rsidRPr="00FE4EC1" w:rsidTr="005C31F7">
        <w:trPr>
          <w:trHeight w:val="408"/>
          <w:jc w:val="center"/>
        </w:trPr>
        <w:tc>
          <w:tcPr>
            <w:tcW w:w="720" w:type="dxa"/>
          </w:tcPr>
          <w:p w:rsidR="00C45B98" w:rsidRPr="00FE4EC1" w:rsidRDefault="00C45B98" w:rsidP="008E1EE0">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t>5</w:t>
            </w:r>
          </w:p>
        </w:tc>
        <w:tc>
          <w:tcPr>
            <w:tcW w:w="2820" w:type="dxa"/>
          </w:tcPr>
          <w:p w:rsidR="00C45B98" w:rsidRPr="00FE4EC1" w:rsidRDefault="00C45B98" w:rsidP="008E1EE0">
            <w:pPr>
              <w:widowControl w:val="0"/>
              <w:spacing w:after="0" w:line="240" w:lineRule="auto"/>
              <w:rPr>
                <w:rFonts w:ascii="Times New Roman" w:hAnsi="Times New Roman" w:cs="Times New Roman"/>
                <w:sz w:val="24"/>
                <w:szCs w:val="24"/>
              </w:rPr>
            </w:pPr>
            <w:r w:rsidRPr="00FE4EC1">
              <w:rPr>
                <w:rFonts w:ascii="Times New Roman" w:hAnsi="Times New Roman" w:cs="Times New Roman"/>
                <w:b/>
                <w:color w:val="000000"/>
                <w:sz w:val="24"/>
                <w:szCs w:val="24"/>
              </w:rPr>
              <w:t>Недискримінація учасників</w:t>
            </w:r>
          </w:p>
        </w:tc>
        <w:tc>
          <w:tcPr>
            <w:tcW w:w="6420" w:type="dxa"/>
            <w:gridSpan w:val="2"/>
          </w:tcPr>
          <w:p w:rsidR="00C45B98" w:rsidRPr="00FE4EC1" w:rsidRDefault="00C45B98" w:rsidP="00FE4EC1">
            <w:pPr>
              <w:widowControl w:val="0"/>
              <w:spacing w:after="100" w:afterAutospacing="1" w:line="240" w:lineRule="auto"/>
              <w:ind w:right="140" w:firstLine="199"/>
              <w:contextualSpacing/>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1611AA" w:rsidRPr="00FE4EC1">
              <w:rPr>
                <w:rFonts w:ascii="Times New Roman" w:hAnsi="Times New Roman" w:cs="Times New Roman"/>
                <w:color w:val="000000"/>
                <w:sz w:val="24"/>
                <w:szCs w:val="24"/>
              </w:rPr>
              <w:t xml:space="preserve">                       </w:t>
            </w:r>
            <w:r w:rsidRPr="00FE4EC1">
              <w:rPr>
                <w:rFonts w:ascii="Times New Roman" w:eastAsia="Gulim" w:hAnsi="Times New Roman" w:cs="Times New Roman"/>
                <w:color w:val="000000"/>
                <w:sz w:val="24"/>
                <w:szCs w:val="24"/>
              </w:rPr>
              <w:t xml:space="preserve">Замовники забезпечують вільний доступ усіх учасників до </w:t>
            </w:r>
            <w:r w:rsidRPr="00FE4EC1">
              <w:rPr>
                <w:rFonts w:ascii="Times New Roman" w:eastAsia="Gulim" w:hAnsi="Times New Roman" w:cs="Times New Roman"/>
                <w:color w:val="000000"/>
                <w:sz w:val="24"/>
                <w:szCs w:val="24"/>
              </w:rPr>
              <w:lastRenderedPageBreak/>
              <w:t>інформації про закупівлю, передбаченої цим Законом.</w:t>
            </w:r>
            <w:r w:rsidR="001611AA" w:rsidRPr="00FE4EC1">
              <w:rPr>
                <w:rFonts w:ascii="Times New Roman" w:hAnsi="Times New Roman" w:cs="Times New Roman"/>
                <w:color w:val="000000"/>
                <w:sz w:val="24"/>
                <w:szCs w:val="24"/>
              </w:rPr>
              <w:t xml:space="preserve">         </w:t>
            </w:r>
            <w:r w:rsidRPr="00FE4EC1">
              <w:rPr>
                <w:rFonts w:ascii="Times New Roman" w:eastAsia="Gulim" w:hAnsi="Times New Roman" w:cs="Times New Roman"/>
                <w:color w:val="000000"/>
                <w:sz w:val="24"/>
                <w:szCs w:val="24"/>
              </w:rPr>
              <w:t>Замовник не встановлює жодних дискримінаційних вимог до учасників.</w:t>
            </w:r>
          </w:p>
        </w:tc>
      </w:tr>
      <w:tr w:rsidR="00C45B98" w:rsidRPr="00FE4EC1" w:rsidTr="00C45B98">
        <w:trPr>
          <w:trHeight w:val="1119"/>
          <w:jc w:val="center"/>
        </w:trPr>
        <w:tc>
          <w:tcPr>
            <w:tcW w:w="720" w:type="dxa"/>
          </w:tcPr>
          <w:p w:rsidR="00C45B98" w:rsidRPr="00FE4EC1" w:rsidRDefault="00C45B98" w:rsidP="00C45B98">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lastRenderedPageBreak/>
              <w:t>6</w:t>
            </w:r>
          </w:p>
        </w:tc>
        <w:tc>
          <w:tcPr>
            <w:tcW w:w="2820" w:type="dxa"/>
          </w:tcPr>
          <w:p w:rsidR="00C45B98" w:rsidRPr="00FE4EC1" w:rsidRDefault="00C45B98" w:rsidP="00C45B98">
            <w:pPr>
              <w:widowControl w:val="0"/>
              <w:spacing w:after="0" w:line="240" w:lineRule="auto"/>
              <w:rPr>
                <w:rFonts w:ascii="Times New Roman" w:hAnsi="Times New Roman" w:cs="Times New Roman"/>
                <w:sz w:val="24"/>
                <w:szCs w:val="24"/>
              </w:rPr>
            </w:pPr>
            <w:r w:rsidRPr="00FE4EC1">
              <w:rPr>
                <w:rFonts w:ascii="Times New Roman" w:hAnsi="Times New Roman" w:cs="Times New Roman"/>
                <w:b/>
                <w:color w:val="000000"/>
                <w:sz w:val="24"/>
                <w:szCs w:val="24"/>
              </w:rPr>
              <w:t>Валюта, у якій повинна бути зазначена ціна тендерної пропозиції</w:t>
            </w:r>
          </w:p>
        </w:tc>
        <w:tc>
          <w:tcPr>
            <w:tcW w:w="6420" w:type="dxa"/>
            <w:gridSpan w:val="2"/>
          </w:tcPr>
          <w:p w:rsidR="00C45B98" w:rsidRPr="00FE4EC1" w:rsidRDefault="00C45B98" w:rsidP="00C45B98">
            <w:pPr>
              <w:widowControl w:val="0"/>
              <w:spacing w:after="0" w:line="240" w:lineRule="auto"/>
              <w:ind w:right="140"/>
              <w:jc w:val="both"/>
              <w:rPr>
                <w:rFonts w:ascii="Times New Roman" w:hAnsi="Times New Roman" w:cs="Times New Roman"/>
                <w:sz w:val="24"/>
                <w:szCs w:val="24"/>
              </w:rPr>
            </w:pPr>
            <w:r w:rsidRPr="00FE4EC1">
              <w:rPr>
                <w:rFonts w:ascii="Times New Roman" w:hAnsi="Times New Roman" w:cs="Times New Roman"/>
                <w:sz w:val="24"/>
                <w:szCs w:val="24"/>
              </w:rPr>
              <w:t xml:space="preserve">Валютою тендерної пропозиції є національна валюта України - гривня. </w:t>
            </w:r>
            <w:r w:rsidRPr="00FE4EC1">
              <w:rPr>
                <w:rFonts w:ascii="Times New Roman" w:hAnsi="Times New Roman" w:cs="Times New Roman"/>
                <w:b/>
                <w:i/>
                <w:color w:val="000000"/>
                <w:sz w:val="24"/>
                <w:szCs w:val="24"/>
              </w:rPr>
              <w:t>У разі якщо учасником процедури закупівлі є нерезидент</w:t>
            </w:r>
            <w:r w:rsidRPr="00FE4EC1">
              <w:rPr>
                <w:rFonts w:ascii="Times New Roman" w:hAnsi="Times New Roman" w:cs="Times New Roman"/>
                <w:b/>
                <w:color w:val="000000"/>
                <w:sz w:val="24"/>
                <w:szCs w:val="24"/>
              </w:rPr>
              <w:t xml:space="preserve">,  </w:t>
            </w:r>
            <w:r w:rsidRPr="00FE4EC1">
              <w:rPr>
                <w:rFonts w:ascii="Times New Roman" w:hAnsi="Times New Roman" w:cs="Times New Roman"/>
                <w:color w:val="000000"/>
                <w:sz w:val="24"/>
                <w:szCs w:val="24"/>
              </w:rPr>
              <w:t xml:space="preserve">такий </w:t>
            </w:r>
            <w:r w:rsidRPr="00FE4EC1">
              <w:rPr>
                <w:rFonts w:ascii="Times New Roman" w:hAnsi="Times New Roman" w:cs="Times New Roman"/>
                <w:sz w:val="24"/>
                <w:szCs w:val="24"/>
              </w:rPr>
              <w:t>у</w:t>
            </w:r>
            <w:r w:rsidRPr="00FE4EC1">
              <w:rPr>
                <w:rFonts w:ascii="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45B98" w:rsidRPr="00FE4EC1" w:rsidTr="00C45B98">
        <w:trPr>
          <w:trHeight w:val="1119"/>
          <w:jc w:val="center"/>
        </w:trPr>
        <w:tc>
          <w:tcPr>
            <w:tcW w:w="720" w:type="dxa"/>
          </w:tcPr>
          <w:p w:rsidR="00C45B98" w:rsidRPr="00FE4EC1" w:rsidRDefault="00C45B98" w:rsidP="00C45B98">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t>7</w:t>
            </w:r>
          </w:p>
        </w:tc>
        <w:tc>
          <w:tcPr>
            <w:tcW w:w="2820" w:type="dxa"/>
          </w:tcPr>
          <w:p w:rsidR="00C45B98" w:rsidRPr="00FE4EC1" w:rsidRDefault="00C45B98" w:rsidP="00C45B98">
            <w:pPr>
              <w:widowControl w:val="0"/>
              <w:spacing w:after="0" w:line="240" w:lineRule="auto"/>
              <w:rPr>
                <w:rFonts w:ascii="Times New Roman" w:hAnsi="Times New Roman" w:cs="Times New Roman"/>
                <w:sz w:val="24"/>
                <w:szCs w:val="24"/>
              </w:rPr>
            </w:pPr>
            <w:r w:rsidRPr="00FE4EC1">
              <w:rPr>
                <w:rFonts w:ascii="Times New Roman" w:hAnsi="Times New Roman" w:cs="Times New Roman"/>
                <w:b/>
                <w:color w:val="000000"/>
                <w:sz w:val="24"/>
                <w:szCs w:val="24"/>
              </w:rPr>
              <w:t>Мова (мови), якою  (якими) повинні бути  складені тендерні пропозиції</w:t>
            </w:r>
          </w:p>
        </w:tc>
        <w:tc>
          <w:tcPr>
            <w:tcW w:w="6420" w:type="dxa"/>
            <w:gridSpan w:val="2"/>
          </w:tcPr>
          <w:p w:rsidR="00C45B98" w:rsidRPr="00FE4EC1" w:rsidRDefault="00C45B98" w:rsidP="00C45B98">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 xml:space="preserve">Мова тендерної пропозиції – </w:t>
            </w:r>
            <w:r w:rsidRPr="00FE4EC1">
              <w:rPr>
                <w:rFonts w:ascii="Times New Roman" w:hAnsi="Times New Roman" w:cs="Times New Roman"/>
                <w:b/>
                <w:color w:val="000000"/>
                <w:sz w:val="24"/>
                <w:szCs w:val="24"/>
              </w:rPr>
              <w:t>українська.</w:t>
            </w:r>
          </w:p>
          <w:p w:rsidR="00C45B98" w:rsidRPr="00FE4EC1" w:rsidRDefault="00C45B98" w:rsidP="00C45B98">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FE4EC1">
              <w:rPr>
                <w:rFonts w:ascii="Times New Roman" w:hAnsi="Times New Roman" w:cs="Times New Roman"/>
                <w:sz w:val="24"/>
                <w:szCs w:val="24"/>
              </w:rPr>
              <w:t>іншою мовою</w:t>
            </w:r>
            <w:r w:rsidRPr="00FE4EC1">
              <w:rPr>
                <w:rFonts w:ascii="Times New Roman" w:hAnsi="Times New Roman" w:cs="Times New Roman"/>
                <w:color w:val="000000"/>
                <w:sz w:val="24"/>
                <w:szCs w:val="24"/>
              </w:rPr>
              <w:t>. Визначальним є текст, викладений українською мовою.</w:t>
            </w:r>
          </w:p>
          <w:p w:rsidR="00C45B98" w:rsidRPr="00FE4EC1" w:rsidRDefault="00C45B98" w:rsidP="00C45B98">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04E06" w:rsidRPr="00FE4EC1" w:rsidRDefault="00C45B98" w:rsidP="00C45B98">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FE4EC1">
              <w:rPr>
                <w:rFonts w:ascii="Times New Roman" w:hAnsi="Times New Roman" w:cs="Times New Roman"/>
                <w:sz w:val="24"/>
                <w:szCs w:val="24"/>
              </w:rPr>
              <w:t>І</w:t>
            </w:r>
            <w:r w:rsidRPr="00FE4EC1">
              <w:rPr>
                <w:rFonts w:ascii="Times New Roman" w:hAnsi="Times New Roman" w:cs="Times New Roman"/>
                <w:color w:val="000000"/>
                <w:sz w:val="24"/>
                <w:szCs w:val="24"/>
              </w:rPr>
              <w:t>нтернет, адреси електронної пошти, торговельної марки (знак</w:t>
            </w:r>
            <w:r w:rsidRPr="00FE4EC1">
              <w:rPr>
                <w:rFonts w:ascii="Times New Roman" w:hAnsi="Times New Roman" w:cs="Times New Roman"/>
                <w:sz w:val="24"/>
                <w:szCs w:val="24"/>
              </w:rPr>
              <w:t>а</w:t>
            </w:r>
            <w:r w:rsidRPr="00FE4EC1">
              <w:rPr>
                <w:rFonts w:ascii="Times New Roman" w:hAnsi="Times New Roman" w:cs="Times New Roman"/>
                <w:color w:val="000000"/>
                <w:sz w:val="24"/>
                <w:szCs w:val="24"/>
              </w:rPr>
              <w:t xml:space="preserve"> для товарів та послуг), загальноприйняті міжнародні терміни). </w:t>
            </w:r>
          </w:p>
          <w:p w:rsidR="00C45B98" w:rsidRPr="00FE4EC1" w:rsidRDefault="00C45B98" w:rsidP="00C45B98">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 xml:space="preserve">Тендерна пропозиція та </w:t>
            </w:r>
            <w:r w:rsidRPr="00FE4EC1">
              <w:rPr>
                <w:rFonts w:ascii="Times New Roman" w:hAnsi="Times New Roman" w:cs="Times New Roman"/>
                <w:sz w:val="24"/>
                <w:szCs w:val="24"/>
              </w:rPr>
              <w:t>в</w:t>
            </w:r>
            <w:r w:rsidRPr="00FE4EC1">
              <w:rPr>
                <w:rFonts w:ascii="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FE4EC1">
              <w:rPr>
                <w:rFonts w:ascii="Times New Roman" w:hAnsi="Times New Roman" w:cs="Times New Roman"/>
                <w:sz w:val="24"/>
                <w:szCs w:val="24"/>
              </w:rPr>
              <w:t>українською мовою</w:t>
            </w:r>
            <w:r w:rsidRPr="00FE4EC1">
              <w:rPr>
                <w:rFonts w:ascii="Times New Roman" w:hAnsi="Times New Roman" w:cs="Times New Roman"/>
                <w:color w:val="000000"/>
                <w:sz w:val="24"/>
                <w:szCs w:val="24"/>
              </w:rPr>
              <w:t xml:space="preserve">. </w:t>
            </w:r>
          </w:p>
          <w:p w:rsidR="00C45B98" w:rsidRPr="00FE4EC1" w:rsidRDefault="00C45B98" w:rsidP="00C45B98">
            <w:pPr>
              <w:widowControl w:val="0"/>
              <w:spacing w:after="0" w:line="240" w:lineRule="auto"/>
              <w:jc w:val="both"/>
              <w:rPr>
                <w:rFonts w:ascii="Times New Roman" w:hAnsi="Times New Roman" w:cs="Times New Roman"/>
                <w:b/>
                <w:color w:val="000000"/>
                <w:sz w:val="24"/>
                <w:szCs w:val="24"/>
              </w:rPr>
            </w:pPr>
            <w:r w:rsidRPr="00FE4EC1">
              <w:rPr>
                <w:rFonts w:ascii="Times New Roman" w:hAnsi="Times New Roman" w:cs="Times New Roman"/>
                <w:b/>
                <w:color w:val="000000"/>
                <w:sz w:val="24"/>
                <w:szCs w:val="24"/>
              </w:rPr>
              <w:t>Виключення:</w:t>
            </w:r>
          </w:p>
          <w:p w:rsidR="00C45B98" w:rsidRPr="00FE4EC1" w:rsidRDefault="00C45B98" w:rsidP="00C45B98">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FE4EC1">
              <w:rPr>
                <w:rFonts w:ascii="Times New Roman" w:hAnsi="Times New Roman" w:cs="Times New Roman"/>
                <w:sz w:val="24"/>
                <w:szCs w:val="24"/>
              </w:rPr>
              <w:t>у</w:t>
            </w:r>
            <w:r w:rsidRPr="00FE4EC1">
              <w:rPr>
                <w:rFonts w:ascii="Times New Roman" w:hAnsi="Times New Roman" w:cs="Times New Roman"/>
                <w:color w:val="000000"/>
                <w:sz w:val="24"/>
                <w:szCs w:val="24"/>
              </w:rPr>
              <w:t xml:space="preserve"> тому числі якщо такі документи надані іноземною мовою без перекладу. </w:t>
            </w:r>
          </w:p>
          <w:p w:rsidR="00B321FF" w:rsidRPr="003F6553" w:rsidRDefault="00C45B98" w:rsidP="00C45B98">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color w:val="000000"/>
                <w:sz w:val="24"/>
                <w:szCs w:val="24"/>
              </w:rPr>
              <w:t xml:space="preserve">2.  </w:t>
            </w:r>
            <w:r w:rsidRPr="00FE4EC1">
              <w:rPr>
                <w:rFonts w:ascii="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w:t>
            </w:r>
            <w:r w:rsidR="00136F91" w:rsidRPr="00FE4EC1">
              <w:rPr>
                <w:rFonts w:ascii="Times New Roman" w:hAnsi="Times New Roman" w:cs="Times New Roman"/>
                <w:sz w:val="24"/>
                <w:szCs w:val="24"/>
              </w:rPr>
              <w:t>й іноземною мовою без перекладу.</w:t>
            </w:r>
          </w:p>
        </w:tc>
      </w:tr>
      <w:tr w:rsidR="00C45B98" w:rsidRPr="00FE4EC1" w:rsidTr="00C45B98">
        <w:trPr>
          <w:trHeight w:val="501"/>
          <w:jc w:val="center"/>
        </w:trPr>
        <w:tc>
          <w:tcPr>
            <w:tcW w:w="9960" w:type="dxa"/>
            <w:gridSpan w:val="4"/>
            <w:vAlign w:val="center"/>
          </w:tcPr>
          <w:p w:rsidR="00C45B98" w:rsidRPr="00FE4EC1" w:rsidRDefault="00C45B98" w:rsidP="00C45B98">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b/>
                <w:color w:val="000000"/>
                <w:sz w:val="24"/>
                <w:szCs w:val="24"/>
              </w:rPr>
              <w:t xml:space="preserve">Розділ 2. Порядок </w:t>
            </w:r>
            <w:r w:rsidRPr="00FE4EC1">
              <w:rPr>
                <w:rFonts w:ascii="Times New Roman" w:hAnsi="Times New Roman" w:cs="Times New Roman"/>
                <w:b/>
                <w:sz w:val="24"/>
                <w:szCs w:val="24"/>
              </w:rPr>
              <w:t>в</w:t>
            </w:r>
            <w:r w:rsidRPr="00FE4EC1">
              <w:rPr>
                <w:rFonts w:ascii="Times New Roman" w:hAnsi="Times New Roman" w:cs="Times New Roman"/>
                <w:b/>
                <w:color w:val="000000"/>
                <w:sz w:val="24"/>
                <w:szCs w:val="24"/>
              </w:rPr>
              <w:t>несення змін та надання роз’яснень до тендерної документації</w:t>
            </w:r>
          </w:p>
        </w:tc>
      </w:tr>
      <w:tr w:rsidR="00C45B98" w:rsidRPr="00FE4EC1" w:rsidTr="00C45B98">
        <w:trPr>
          <w:trHeight w:val="1975"/>
          <w:jc w:val="center"/>
        </w:trPr>
        <w:tc>
          <w:tcPr>
            <w:tcW w:w="720" w:type="dxa"/>
          </w:tcPr>
          <w:p w:rsidR="00C45B98" w:rsidRPr="00FE4EC1" w:rsidRDefault="00C45B98" w:rsidP="00C45B98">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sz w:val="24"/>
                <w:szCs w:val="24"/>
              </w:rPr>
              <w:lastRenderedPageBreak/>
              <w:t>1</w:t>
            </w:r>
          </w:p>
        </w:tc>
        <w:tc>
          <w:tcPr>
            <w:tcW w:w="2820" w:type="dxa"/>
          </w:tcPr>
          <w:p w:rsidR="00C45B98" w:rsidRPr="00FE4EC1" w:rsidRDefault="00C45B98" w:rsidP="00C45B98">
            <w:pPr>
              <w:widowControl w:val="0"/>
              <w:spacing w:after="0" w:line="240" w:lineRule="auto"/>
              <w:rPr>
                <w:rFonts w:ascii="Times New Roman" w:hAnsi="Times New Roman" w:cs="Times New Roman"/>
                <w:b/>
                <w:sz w:val="24"/>
                <w:szCs w:val="24"/>
              </w:rPr>
            </w:pPr>
            <w:r w:rsidRPr="00FE4EC1">
              <w:rPr>
                <w:rFonts w:ascii="Times New Roman" w:hAnsi="Times New Roman" w:cs="Times New Roman"/>
                <w:b/>
                <w:sz w:val="24"/>
                <w:szCs w:val="24"/>
              </w:rPr>
              <w:t>Процедура надання роз’яснень щодо тендерної документації</w:t>
            </w:r>
          </w:p>
        </w:tc>
        <w:tc>
          <w:tcPr>
            <w:tcW w:w="6420" w:type="dxa"/>
            <w:gridSpan w:val="2"/>
          </w:tcPr>
          <w:p w:rsidR="00272689" w:rsidRPr="00FE4EC1" w:rsidRDefault="00C45B98" w:rsidP="00C45B98">
            <w:pPr>
              <w:widowControl w:val="0"/>
              <w:spacing w:after="0" w:line="240"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45B98" w:rsidRPr="00FE4EC1" w:rsidRDefault="00C45B98" w:rsidP="00C45B98">
            <w:pPr>
              <w:widowControl w:val="0"/>
              <w:spacing w:after="0" w:line="240"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45B98" w:rsidRPr="00FE4EC1" w:rsidRDefault="00C45B98" w:rsidP="00C45B98">
            <w:pPr>
              <w:widowControl w:val="0"/>
              <w:spacing w:after="0" w:line="240"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xml:space="preserve">Замовник повинен </w:t>
            </w:r>
            <w:r w:rsidRPr="00FE4EC1">
              <w:rPr>
                <w:rFonts w:ascii="Times New Roman" w:hAnsi="Times New Roman" w:cs="Times New Roman"/>
                <w:b/>
                <w:i/>
                <w:sz w:val="24"/>
                <w:szCs w:val="24"/>
                <w:highlight w:val="white"/>
              </w:rPr>
              <w:t>протягом трьох днів</w:t>
            </w:r>
            <w:r w:rsidRPr="00FE4EC1">
              <w:rPr>
                <w:rFonts w:ascii="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45B98" w:rsidRPr="00FE4EC1" w:rsidRDefault="00C45B98" w:rsidP="00C45B98">
            <w:pPr>
              <w:widowControl w:val="0"/>
              <w:spacing w:after="0" w:line="240"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45B98" w:rsidRPr="00FE4EC1" w:rsidRDefault="00C45B98" w:rsidP="00C45B98">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w:t>
            </w:r>
            <w:r w:rsidR="00BD3A7B" w:rsidRPr="00FE4EC1">
              <w:rPr>
                <w:rFonts w:ascii="Times New Roman" w:hAnsi="Times New Roman" w:cs="Times New Roman"/>
                <w:sz w:val="24"/>
                <w:szCs w:val="24"/>
                <w:highlight w:val="white"/>
              </w:rPr>
              <w:t xml:space="preserve">дерної документації в </w:t>
            </w:r>
            <w:r w:rsidRPr="00FE4EC1">
              <w:rPr>
                <w:rFonts w:ascii="Times New Roman" w:hAnsi="Times New Roman" w:cs="Times New Roman"/>
                <w:sz w:val="24"/>
                <w:szCs w:val="24"/>
                <w:highlight w:val="white"/>
              </w:rPr>
              <w:t xml:space="preserve">електронній системі закупівель з одночасним продовженням строку подання тендерних пропозицій </w:t>
            </w:r>
            <w:r w:rsidRPr="00FE4EC1">
              <w:rPr>
                <w:rFonts w:ascii="Times New Roman" w:hAnsi="Times New Roman" w:cs="Times New Roman"/>
                <w:b/>
                <w:i/>
                <w:sz w:val="24"/>
                <w:szCs w:val="24"/>
                <w:highlight w:val="white"/>
              </w:rPr>
              <w:t>не менш як на чотири дні.</w:t>
            </w:r>
          </w:p>
        </w:tc>
      </w:tr>
      <w:tr w:rsidR="00C45B98" w:rsidRPr="00FE4EC1" w:rsidTr="00C45B98">
        <w:trPr>
          <w:trHeight w:val="1119"/>
          <w:jc w:val="center"/>
        </w:trPr>
        <w:tc>
          <w:tcPr>
            <w:tcW w:w="720" w:type="dxa"/>
          </w:tcPr>
          <w:p w:rsidR="00C45B98" w:rsidRPr="00FE4EC1" w:rsidRDefault="00C45B98" w:rsidP="00C45B98">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t>2</w:t>
            </w:r>
          </w:p>
        </w:tc>
        <w:tc>
          <w:tcPr>
            <w:tcW w:w="2820" w:type="dxa"/>
          </w:tcPr>
          <w:p w:rsidR="00C45B98" w:rsidRPr="00FE4EC1" w:rsidRDefault="00C45B98" w:rsidP="00C45B98">
            <w:pPr>
              <w:widowControl w:val="0"/>
              <w:spacing w:after="0" w:line="240" w:lineRule="auto"/>
              <w:rPr>
                <w:rFonts w:ascii="Times New Roman" w:hAnsi="Times New Roman" w:cs="Times New Roman"/>
                <w:sz w:val="24"/>
                <w:szCs w:val="24"/>
              </w:rPr>
            </w:pPr>
            <w:r w:rsidRPr="00FE4EC1">
              <w:rPr>
                <w:rFonts w:ascii="Times New Roman" w:hAnsi="Times New Roman" w:cs="Times New Roman"/>
                <w:b/>
                <w:color w:val="000000"/>
                <w:sz w:val="24"/>
                <w:szCs w:val="24"/>
              </w:rPr>
              <w:t>Внесення змін до тендерної документації</w:t>
            </w:r>
          </w:p>
        </w:tc>
        <w:tc>
          <w:tcPr>
            <w:tcW w:w="6420" w:type="dxa"/>
            <w:gridSpan w:val="2"/>
          </w:tcPr>
          <w:p w:rsidR="00C45B98" w:rsidRPr="00FE4EC1" w:rsidRDefault="00C45B98" w:rsidP="00C45B98">
            <w:pPr>
              <w:widowControl w:val="0"/>
              <w:spacing w:after="0" w:line="240"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36F91" w:rsidRPr="00FE4EC1" w:rsidRDefault="00C45B98" w:rsidP="00C45B98">
            <w:pPr>
              <w:widowControl w:val="0"/>
              <w:spacing w:after="0" w:line="240" w:lineRule="auto"/>
              <w:jc w:val="both"/>
              <w:rPr>
                <w:rFonts w:ascii="Times New Roman" w:hAnsi="Times New Roman" w:cs="Times New Roman"/>
                <w:sz w:val="24"/>
                <w:szCs w:val="24"/>
              </w:rPr>
            </w:pPr>
            <w:bookmarkStart w:id="0" w:name="_heading=h.gjdgxs" w:colFirst="0" w:colLast="0"/>
            <w:bookmarkEnd w:id="0"/>
            <w:r w:rsidRPr="00FE4EC1">
              <w:rPr>
                <w:rFonts w:ascii="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FE4EC1">
              <w:rPr>
                <w:rFonts w:ascii="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FE4EC1">
              <w:rPr>
                <w:rFonts w:ascii="Times New Roman" w:hAnsi="Times New Roman" w:cs="Times New Roman"/>
                <w:i/>
                <w:sz w:val="24"/>
                <w:szCs w:val="24"/>
                <w:highlight w:val="white"/>
              </w:rPr>
              <w:t>,</w:t>
            </w:r>
            <w:r w:rsidRPr="00FE4EC1">
              <w:rPr>
                <w:rFonts w:ascii="Times New Roman" w:hAnsi="Times New Roman" w:cs="Times New Roman"/>
                <w:sz w:val="24"/>
                <w:szCs w:val="24"/>
                <w:highlight w:val="white"/>
              </w:rPr>
              <w:t xml:space="preserve"> що вносяться. Зміни до тендерної документації у </w:t>
            </w:r>
            <w:proofErr w:type="spellStart"/>
            <w:r w:rsidRPr="00FE4EC1">
              <w:rPr>
                <w:rFonts w:ascii="Times New Roman" w:hAnsi="Times New Roman" w:cs="Times New Roman"/>
                <w:sz w:val="24"/>
                <w:szCs w:val="24"/>
                <w:highlight w:val="white"/>
              </w:rPr>
              <w:t>машинозчитувальному</w:t>
            </w:r>
            <w:proofErr w:type="spellEnd"/>
            <w:r w:rsidRPr="00FE4EC1">
              <w:rPr>
                <w:rFonts w:ascii="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C45B98" w:rsidRPr="00FE4EC1" w:rsidTr="00C45B98">
        <w:trPr>
          <w:trHeight w:val="480"/>
          <w:jc w:val="center"/>
        </w:trPr>
        <w:tc>
          <w:tcPr>
            <w:tcW w:w="9960" w:type="dxa"/>
            <w:gridSpan w:val="4"/>
            <w:vAlign w:val="center"/>
          </w:tcPr>
          <w:p w:rsidR="00C45B98" w:rsidRPr="00FE4EC1" w:rsidRDefault="00C45B98" w:rsidP="00C45B98">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b/>
                <w:color w:val="000000"/>
                <w:sz w:val="24"/>
                <w:szCs w:val="24"/>
              </w:rPr>
              <w:t>Розділ 3. Інструкція з підготовки тендерної пропозиції</w:t>
            </w:r>
          </w:p>
        </w:tc>
      </w:tr>
      <w:tr w:rsidR="00C45B98" w:rsidRPr="00FE4EC1" w:rsidTr="006D7F10">
        <w:trPr>
          <w:trHeight w:val="342"/>
          <w:jc w:val="center"/>
        </w:trPr>
        <w:tc>
          <w:tcPr>
            <w:tcW w:w="720" w:type="dxa"/>
          </w:tcPr>
          <w:p w:rsidR="00C45B98" w:rsidRPr="00FE4EC1" w:rsidRDefault="00C45B98" w:rsidP="00C45B98">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b/>
                <w:color w:val="000000"/>
                <w:sz w:val="24"/>
                <w:szCs w:val="24"/>
              </w:rPr>
              <w:t>1</w:t>
            </w:r>
          </w:p>
        </w:tc>
        <w:tc>
          <w:tcPr>
            <w:tcW w:w="2820" w:type="dxa"/>
          </w:tcPr>
          <w:p w:rsidR="00C45B98" w:rsidRPr="00FE4EC1" w:rsidRDefault="00C45B98" w:rsidP="00C45B98">
            <w:pPr>
              <w:widowControl w:val="0"/>
              <w:spacing w:after="0" w:line="240" w:lineRule="auto"/>
              <w:rPr>
                <w:rFonts w:ascii="Times New Roman" w:hAnsi="Times New Roman" w:cs="Times New Roman"/>
                <w:sz w:val="24"/>
                <w:szCs w:val="24"/>
              </w:rPr>
            </w:pPr>
            <w:r w:rsidRPr="00FE4EC1">
              <w:rPr>
                <w:rFonts w:ascii="Times New Roman" w:hAnsi="Times New Roman" w:cs="Times New Roman"/>
                <w:b/>
                <w:color w:val="000000"/>
                <w:sz w:val="24"/>
                <w:szCs w:val="24"/>
              </w:rPr>
              <w:t>Зміст і спосіб подання тендерної пропозиції</w:t>
            </w:r>
          </w:p>
        </w:tc>
        <w:tc>
          <w:tcPr>
            <w:tcW w:w="6420" w:type="dxa"/>
            <w:gridSpan w:val="2"/>
            <w:vAlign w:val="center"/>
          </w:tcPr>
          <w:p w:rsidR="00C45B98" w:rsidRPr="00FE4EC1" w:rsidRDefault="00C45B98" w:rsidP="00C45B98">
            <w:pPr>
              <w:widowControl w:val="0"/>
              <w:spacing w:after="0" w:line="240" w:lineRule="auto"/>
              <w:jc w:val="both"/>
              <w:rPr>
                <w:rFonts w:ascii="Times New Roman" w:hAnsi="Times New Roman" w:cs="Times New Roman"/>
                <w:i/>
                <w:sz w:val="24"/>
                <w:szCs w:val="24"/>
              </w:rPr>
            </w:pPr>
            <w:r w:rsidRPr="00FE4EC1">
              <w:rPr>
                <w:rFonts w:ascii="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C517C1" w:rsidRPr="00FE4EC1" w:rsidRDefault="00C45B98" w:rsidP="00C517C1">
            <w:pPr>
              <w:widowControl w:val="0"/>
              <w:spacing w:after="0" w:line="240"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w:t>
            </w:r>
            <w:r w:rsidR="00450136" w:rsidRPr="00FE4EC1">
              <w:rPr>
                <w:rFonts w:ascii="Times New Roman" w:hAnsi="Times New Roman" w:cs="Times New Roman"/>
                <w:sz w:val="24"/>
                <w:szCs w:val="24"/>
              </w:rPr>
              <w:t xml:space="preserve">, </w:t>
            </w:r>
            <w:r w:rsidRPr="00FE4EC1">
              <w:rPr>
                <w:rFonts w:ascii="Times New Roman" w:hAnsi="Times New Roman" w:cs="Times New Roman"/>
                <w:sz w:val="24"/>
                <w:szCs w:val="24"/>
              </w:rPr>
              <w:t xml:space="preserve"> оцінки (у разі їх встановлення замовником),</w:t>
            </w:r>
            <w:r w:rsidR="00450136" w:rsidRPr="00FE4EC1">
              <w:rPr>
                <w:rFonts w:ascii="Times New Roman" w:hAnsi="Times New Roman" w:cs="Times New Roman"/>
                <w:sz w:val="24"/>
                <w:szCs w:val="24"/>
              </w:rPr>
              <w:t xml:space="preserve"> </w:t>
            </w:r>
            <w:r w:rsidR="00C517C1" w:rsidRPr="00FE4EC1">
              <w:rPr>
                <w:rFonts w:ascii="Times New Roman" w:hAnsi="Times New Roman" w:cs="Times New Roman"/>
                <w:sz w:val="24"/>
                <w:szCs w:val="24"/>
                <w:highlight w:val="white"/>
              </w:rPr>
              <w:t xml:space="preserve">шляхом завантаження необхідних документів через електронну </w:t>
            </w:r>
            <w:r w:rsidR="00C517C1" w:rsidRPr="00FE4EC1">
              <w:rPr>
                <w:rFonts w:ascii="Times New Roman" w:hAnsi="Times New Roman" w:cs="Times New Roman"/>
                <w:sz w:val="24"/>
                <w:szCs w:val="24"/>
                <w:highlight w:val="white"/>
              </w:rPr>
              <w:lastRenderedPageBreak/>
              <w:t>систему закупівель, що підтверджують відповідність вимогам, визначеним замовником:</w:t>
            </w:r>
          </w:p>
          <w:p w:rsidR="00EB3B94" w:rsidRPr="00FE4EC1" w:rsidRDefault="007F7EA7" w:rsidP="00EB3B94">
            <w:pPr>
              <w:numPr>
                <w:ilvl w:val="0"/>
                <w:numId w:val="6"/>
              </w:numPr>
              <w:tabs>
                <w:tab w:val="clear" w:pos="720"/>
                <w:tab w:val="num" w:pos="113"/>
              </w:tabs>
              <w:spacing w:before="150" w:after="150" w:line="240" w:lineRule="auto"/>
              <w:ind w:left="113" w:hanging="113"/>
              <w:jc w:val="both"/>
              <w:rPr>
                <w:rFonts w:ascii="Times New Roman" w:hAnsi="Times New Roman" w:cs="Times New Roman"/>
                <w:sz w:val="24"/>
                <w:szCs w:val="24"/>
              </w:rPr>
            </w:pPr>
            <w:r w:rsidRPr="00FE4EC1">
              <w:rPr>
                <w:rFonts w:ascii="Times New Roman" w:hAnsi="Times New Roman" w:cs="Times New Roman"/>
                <w:sz w:val="24"/>
                <w:szCs w:val="24"/>
              </w:rPr>
              <w:t>інформацією, що підтверджує відповідність учасника кваліфікаційним (кваліфікаційному) крите</w:t>
            </w:r>
            <w:r w:rsidR="00EB3B94" w:rsidRPr="00FE4EC1">
              <w:rPr>
                <w:rFonts w:ascii="Times New Roman" w:hAnsi="Times New Roman" w:cs="Times New Roman"/>
                <w:sz w:val="24"/>
                <w:szCs w:val="24"/>
              </w:rPr>
              <w:t>ріям</w:t>
            </w:r>
            <w:r w:rsidR="00F55FEB" w:rsidRPr="00FE4EC1">
              <w:rPr>
                <w:rFonts w:ascii="Times New Roman" w:hAnsi="Times New Roman" w:cs="Times New Roman"/>
                <w:sz w:val="24"/>
                <w:szCs w:val="24"/>
              </w:rPr>
              <w:t>;</w:t>
            </w:r>
          </w:p>
          <w:p w:rsidR="00EB3B94" w:rsidRPr="00FE4EC1" w:rsidRDefault="00EB3B94" w:rsidP="00EB3B94">
            <w:pPr>
              <w:numPr>
                <w:ilvl w:val="0"/>
                <w:numId w:val="6"/>
              </w:numPr>
              <w:tabs>
                <w:tab w:val="clear" w:pos="720"/>
                <w:tab w:val="num" w:pos="113"/>
              </w:tabs>
              <w:spacing w:before="150" w:after="150" w:line="240" w:lineRule="auto"/>
              <w:ind w:left="113" w:hanging="113"/>
              <w:jc w:val="both"/>
              <w:rPr>
                <w:rFonts w:ascii="Times New Roman" w:hAnsi="Times New Roman" w:cs="Times New Roman"/>
                <w:sz w:val="24"/>
                <w:szCs w:val="24"/>
              </w:rPr>
            </w:pPr>
            <w:r w:rsidRPr="00FE4EC1">
              <w:rPr>
                <w:rFonts w:ascii="Times New Roman" w:hAnsi="Times New Roman" w:cs="Times New Roman"/>
                <w:sz w:val="24"/>
                <w:szCs w:val="24"/>
              </w:rPr>
              <w:t>інформацією щодо відсутності підстав, установлених у статті 17 Закону</w:t>
            </w:r>
            <w:r w:rsidR="00F55FEB" w:rsidRPr="00FE4EC1">
              <w:rPr>
                <w:rFonts w:ascii="Times New Roman" w:hAnsi="Times New Roman" w:cs="Times New Roman"/>
                <w:sz w:val="24"/>
                <w:szCs w:val="24"/>
              </w:rPr>
              <w:t>;</w:t>
            </w:r>
          </w:p>
          <w:p w:rsidR="00690A45" w:rsidRPr="00FE4EC1" w:rsidRDefault="00690A45" w:rsidP="00690A45">
            <w:pPr>
              <w:numPr>
                <w:ilvl w:val="0"/>
                <w:numId w:val="6"/>
              </w:numPr>
              <w:tabs>
                <w:tab w:val="clear" w:pos="720"/>
                <w:tab w:val="num" w:pos="113"/>
              </w:tabs>
              <w:spacing w:before="240" w:after="150" w:line="240" w:lineRule="auto"/>
              <w:ind w:left="113" w:hanging="113"/>
              <w:jc w:val="both"/>
              <w:rPr>
                <w:rFonts w:ascii="Times New Roman" w:hAnsi="Times New Roman" w:cs="Times New Roman"/>
                <w:sz w:val="24"/>
                <w:szCs w:val="24"/>
              </w:rPr>
            </w:pPr>
            <w:r w:rsidRPr="00FE4EC1">
              <w:rPr>
                <w:rFonts w:ascii="Times New Roman" w:hAnsi="Times New Roman" w:cs="Times New Roman"/>
                <w:sz w:val="24"/>
                <w:szCs w:val="24"/>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w:t>
            </w:r>
            <w:r w:rsidRPr="00FE4EC1">
              <w:rPr>
                <w:rFonts w:ascii="Times New Roman" w:hAnsi="Times New Roman" w:cs="Times New Roman"/>
                <w:i/>
                <w:sz w:val="24"/>
                <w:szCs w:val="24"/>
              </w:rPr>
              <w:t>(у разі встановлення даної вимоги в Додатку)</w:t>
            </w:r>
          </w:p>
          <w:p w:rsidR="0048321B" w:rsidRPr="00FE4EC1" w:rsidRDefault="0048321B" w:rsidP="006E0F4F">
            <w:pPr>
              <w:widowControl w:val="0"/>
              <w:ind w:left="57" w:hanging="142"/>
              <w:jc w:val="both"/>
              <w:rPr>
                <w:rFonts w:ascii="Times New Roman" w:eastAsia="Gulim" w:hAnsi="Times New Roman" w:cs="Times New Roman"/>
                <w:color w:val="000000"/>
                <w:sz w:val="24"/>
                <w:szCs w:val="24"/>
              </w:rPr>
            </w:pPr>
            <w:r w:rsidRPr="00FE4EC1">
              <w:rPr>
                <w:rFonts w:ascii="Times New Roman" w:eastAsia="Gulim" w:hAnsi="Times New Roman" w:cs="Times New Roman"/>
                <w:color w:val="000000"/>
                <w:sz w:val="24"/>
                <w:szCs w:val="24"/>
              </w:rPr>
              <w:t>- завантаження документів та інформації з урахуванням вимог Додатків 1, 2, 3 тендерної документації;</w:t>
            </w:r>
          </w:p>
          <w:p w:rsidR="0048321B" w:rsidRPr="00FE4EC1" w:rsidRDefault="00F55FEB" w:rsidP="006E0F4F">
            <w:pPr>
              <w:widowControl w:val="0"/>
              <w:ind w:left="57" w:hanging="142"/>
              <w:jc w:val="both"/>
              <w:rPr>
                <w:rFonts w:ascii="Times New Roman" w:eastAsia="Gulim" w:hAnsi="Times New Roman" w:cs="Times New Roman"/>
                <w:color w:val="000000"/>
                <w:sz w:val="24"/>
                <w:szCs w:val="24"/>
              </w:rPr>
            </w:pPr>
            <w:r w:rsidRPr="00FE4EC1">
              <w:rPr>
                <w:rFonts w:ascii="Times New Roman" w:eastAsia="Gulim" w:hAnsi="Times New Roman" w:cs="Times New Roman"/>
                <w:color w:val="000000"/>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BB056C" w:rsidRPr="00FE4EC1" w:rsidRDefault="00C45B98" w:rsidP="00BB056C">
            <w:pPr>
              <w:widowControl w:val="0"/>
              <w:numPr>
                <w:ilvl w:val="0"/>
                <w:numId w:val="6"/>
              </w:numPr>
              <w:tabs>
                <w:tab w:val="clear" w:pos="720"/>
                <w:tab w:val="num" w:pos="113"/>
              </w:tabs>
              <w:spacing w:after="0" w:line="240" w:lineRule="auto"/>
              <w:ind w:left="113" w:hanging="180"/>
              <w:jc w:val="both"/>
              <w:rPr>
                <w:rFonts w:ascii="Times New Roman" w:hAnsi="Times New Roman" w:cs="Times New Roman"/>
                <w:sz w:val="24"/>
                <w:szCs w:val="24"/>
              </w:rPr>
            </w:pPr>
            <w:r w:rsidRPr="00FE4EC1">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8321B" w:rsidRPr="00FE4EC1" w:rsidRDefault="0048321B" w:rsidP="00DA64EF">
            <w:pPr>
              <w:widowControl w:val="0"/>
              <w:ind w:left="57" w:hanging="142"/>
              <w:jc w:val="both"/>
              <w:rPr>
                <w:rFonts w:ascii="Times New Roman" w:eastAsia="Gulim" w:hAnsi="Times New Roman" w:cs="Times New Roman"/>
                <w:color w:val="000000"/>
                <w:sz w:val="24"/>
                <w:szCs w:val="24"/>
              </w:rPr>
            </w:pPr>
            <w:r w:rsidRPr="00FE4EC1">
              <w:rPr>
                <w:rFonts w:ascii="Times New Roman" w:eastAsia="Gulim"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rsidR="00952EA3" w:rsidRPr="00FE4EC1" w:rsidRDefault="00C45B98" w:rsidP="00C45B98">
            <w:pPr>
              <w:widowControl w:val="0"/>
              <w:spacing w:after="0" w:line="240" w:lineRule="auto"/>
              <w:jc w:val="both"/>
              <w:rPr>
                <w:rFonts w:ascii="Times New Roman" w:hAnsi="Times New Roman" w:cs="Times New Roman"/>
                <w:sz w:val="24"/>
                <w:szCs w:val="24"/>
                <w:lang w:val="ru-RU"/>
              </w:rPr>
            </w:pPr>
            <w:r w:rsidRPr="00FE4EC1">
              <w:rPr>
                <w:rFonts w:ascii="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F58AD" w:rsidRPr="00FE4EC1" w:rsidRDefault="00EF58AD" w:rsidP="000F7C9F">
            <w:pPr>
              <w:widowControl w:val="0"/>
              <w:ind w:firstLine="340"/>
              <w:jc w:val="both"/>
              <w:rPr>
                <w:rFonts w:ascii="Times New Roman" w:hAnsi="Times New Roman" w:cs="Times New Roman"/>
                <w:i/>
                <w:sz w:val="24"/>
                <w:szCs w:val="24"/>
                <w:highlight w:val="yellow"/>
              </w:rPr>
            </w:pPr>
            <w:r w:rsidRPr="00FE4EC1">
              <w:rPr>
                <w:rFonts w:ascii="Times New Roman" w:hAnsi="Times New Roman" w:cs="Times New Roman"/>
                <w:i/>
                <w:sz w:val="24"/>
                <w:szCs w:val="24"/>
              </w:rPr>
              <w:t xml:space="preserve">Переможець процедури закупівлі у строк, що не перевищує </w:t>
            </w:r>
            <w:r w:rsidRPr="00FE4EC1">
              <w:rPr>
                <w:rFonts w:ascii="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FE4EC1">
              <w:rPr>
                <w:rFonts w:ascii="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EF58AD" w:rsidRPr="00FE4EC1" w:rsidRDefault="00EF58AD" w:rsidP="000F7C9F">
            <w:pPr>
              <w:widowControl w:val="0"/>
              <w:ind w:firstLine="340"/>
              <w:jc w:val="both"/>
              <w:rPr>
                <w:rFonts w:ascii="Times New Roman" w:hAnsi="Times New Roman" w:cs="Times New Roman"/>
                <w:sz w:val="24"/>
                <w:szCs w:val="24"/>
              </w:rPr>
            </w:pPr>
            <w:r w:rsidRPr="00FE4EC1">
              <w:rPr>
                <w:rFonts w:ascii="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робочий день.</w:t>
            </w:r>
          </w:p>
          <w:p w:rsidR="00EB3B94" w:rsidRPr="00FE4EC1" w:rsidRDefault="00EB3B94" w:rsidP="00761B66">
            <w:pPr>
              <w:widowControl w:val="0"/>
              <w:spacing w:after="0" w:line="240" w:lineRule="auto"/>
              <w:ind w:firstLine="340"/>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 xml:space="preserve">Документи, що не передбачені законодавством для учасників </w:t>
            </w:r>
            <w:r w:rsidRPr="00FE4EC1">
              <w:rPr>
                <w:rFonts w:ascii="Times New Roman" w:hAnsi="Times New Roman" w:cs="Times New Roman"/>
                <w:sz w:val="24"/>
                <w:szCs w:val="24"/>
              </w:rPr>
              <w:t>—</w:t>
            </w:r>
            <w:r w:rsidRPr="00FE4EC1">
              <w:rPr>
                <w:rFonts w:ascii="Times New Roman" w:hAnsi="Times New Roman" w:cs="Times New Roman"/>
                <w:color w:val="000000"/>
                <w:sz w:val="24"/>
                <w:szCs w:val="24"/>
              </w:rPr>
              <w:t xml:space="preserve"> юридичних, фізичних осіб, у тому числі фізичних осіб </w:t>
            </w:r>
            <w:r w:rsidRPr="00FE4EC1">
              <w:rPr>
                <w:rFonts w:ascii="Times New Roman" w:hAnsi="Times New Roman" w:cs="Times New Roman"/>
                <w:sz w:val="24"/>
                <w:szCs w:val="24"/>
              </w:rPr>
              <w:t>—</w:t>
            </w:r>
            <w:r w:rsidRPr="00FE4EC1">
              <w:rPr>
                <w:rFonts w:ascii="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FE4EC1">
              <w:rPr>
                <w:rFonts w:ascii="Times New Roman" w:hAnsi="Times New Roman" w:cs="Times New Roman"/>
                <w:sz w:val="24"/>
                <w:szCs w:val="24"/>
              </w:rPr>
              <w:t>—</w:t>
            </w:r>
            <w:r w:rsidRPr="00FE4EC1">
              <w:rPr>
                <w:rFonts w:ascii="Times New Roman" w:hAnsi="Times New Roman" w:cs="Times New Roman"/>
                <w:color w:val="000000"/>
                <w:sz w:val="24"/>
                <w:szCs w:val="24"/>
              </w:rPr>
              <w:t xml:space="preserve"> юридичних, фізичних осіб, у тому числі фізичних осіб </w:t>
            </w:r>
            <w:r w:rsidRPr="00FE4EC1">
              <w:rPr>
                <w:rFonts w:ascii="Times New Roman" w:hAnsi="Times New Roman" w:cs="Times New Roman"/>
                <w:sz w:val="24"/>
                <w:szCs w:val="24"/>
              </w:rPr>
              <w:t>—</w:t>
            </w:r>
            <w:r w:rsidRPr="00FE4EC1">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52EA3" w:rsidRPr="00FE4EC1" w:rsidRDefault="00952EA3" w:rsidP="003F2E4E">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 xml:space="preserve">У випадку відсутності документа чи/або додатку в складі тендерної пропозиції учасника, яка (які) вимагались </w:t>
            </w:r>
            <w:r w:rsidRPr="00FE4EC1">
              <w:rPr>
                <w:rFonts w:ascii="Times New Roman" w:hAnsi="Times New Roman" w:cs="Times New Roman"/>
                <w:sz w:val="24"/>
                <w:szCs w:val="24"/>
              </w:rPr>
              <w:lastRenderedPageBreak/>
              <w:t>тендерною документацією, якщо така інформація міститься в іншому документі тендерної пропозиції учасника, вважати такою, що відповідає вимогам тендерної документації замовника, в такому випадку тендерна пропозиція учасника не підлягає відхиленню.</w:t>
            </w:r>
          </w:p>
          <w:p w:rsidR="00C45B98" w:rsidRPr="00FE4EC1" w:rsidRDefault="00C45B98" w:rsidP="00581AAD">
            <w:pPr>
              <w:widowControl w:val="0"/>
              <w:ind w:hanging="21"/>
              <w:jc w:val="both"/>
              <w:rPr>
                <w:rFonts w:ascii="Times New Roman" w:eastAsia="Gulim" w:hAnsi="Times New Roman" w:cs="Times New Roman"/>
                <w:b/>
                <w:sz w:val="24"/>
                <w:szCs w:val="24"/>
              </w:rPr>
            </w:pPr>
            <w:r w:rsidRPr="00FE4EC1">
              <w:rPr>
                <w:rFonts w:ascii="Times New Roman" w:hAnsi="Times New Roman" w:cs="Times New Roman"/>
                <w:b/>
                <w:sz w:val="24"/>
                <w:szCs w:val="24"/>
              </w:rPr>
              <w:t>УВАГА!!!</w:t>
            </w:r>
          </w:p>
          <w:p w:rsidR="00C45B98" w:rsidRPr="00FE4EC1" w:rsidRDefault="00C45B98" w:rsidP="00C45B98">
            <w:pPr>
              <w:widowControl w:val="0"/>
              <w:spacing w:after="0" w:line="240" w:lineRule="auto"/>
              <w:jc w:val="both"/>
              <w:rPr>
                <w:rFonts w:ascii="Times New Roman" w:hAnsi="Times New Roman" w:cs="Times New Roman"/>
                <w:sz w:val="24"/>
                <w:szCs w:val="24"/>
              </w:rPr>
            </w:pPr>
            <w:bookmarkStart w:id="1" w:name="_heading=h.3znysh7" w:colFirst="0" w:colLast="0"/>
            <w:bookmarkEnd w:id="1"/>
            <w:r w:rsidRPr="00FE4EC1">
              <w:rPr>
                <w:rFonts w:ascii="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E4EC1">
              <w:rPr>
                <w:rFonts w:ascii="Times New Roman" w:hAnsi="Times New Roman" w:cs="Times New Roman"/>
                <w:sz w:val="24"/>
                <w:szCs w:val="24"/>
              </w:rPr>
              <w:t>скан-копій</w:t>
            </w:r>
            <w:proofErr w:type="spellEnd"/>
            <w:r w:rsidRPr="00FE4EC1">
              <w:rPr>
                <w:rFonts w:ascii="Times New Roman" w:hAnsi="Times New Roman" w:cs="Times New Roman"/>
                <w:sz w:val="24"/>
                <w:szCs w:val="24"/>
              </w:rPr>
              <w:t xml:space="preserve"> через електронну систему закупівель. Тендерна пропозиція учасника має відповідати ряду вимог: </w:t>
            </w:r>
          </w:p>
          <w:p w:rsidR="00C45B98" w:rsidRPr="00FE4EC1" w:rsidRDefault="00C45B98" w:rsidP="00C45B98">
            <w:pPr>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1) документи мають бути чіткими та розбірливими для читання;</w:t>
            </w:r>
          </w:p>
          <w:p w:rsidR="00C45B98" w:rsidRPr="00FE4EC1" w:rsidRDefault="00C45B98" w:rsidP="00C45B98">
            <w:pPr>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2) тендерна пропозиція учасника повинна бути підписана  кваліфікованим електронним підписом КЕП;</w:t>
            </w:r>
          </w:p>
          <w:p w:rsidR="00C45B98" w:rsidRPr="00FE4EC1" w:rsidRDefault="00C45B98" w:rsidP="00C45B98">
            <w:pPr>
              <w:spacing w:after="0" w:line="240" w:lineRule="auto"/>
              <w:jc w:val="both"/>
              <w:rPr>
                <w:rFonts w:ascii="Times New Roman" w:hAnsi="Times New Roman" w:cs="Times New Roman"/>
                <w:color w:val="000000"/>
                <w:sz w:val="24"/>
                <w:szCs w:val="24"/>
              </w:rPr>
            </w:pPr>
            <w:r w:rsidRPr="00FE4EC1">
              <w:rPr>
                <w:rFonts w:ascii="Times New Roman" w:hAnsi="Times New Roman" w:cs="Times New Roman"/>
                <w:sz w:val="24"/>
                <w:szCs w:val="24"/>
              </w:rPr>
              <w:t xml:space="preserve">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w:t>
            </w:r>
            <w:r w:rsidRPr="00FE4EC1">
              <w:rPr>
                <w:rFonts w:ascii="Times New Roman" w:hAnsi="Times New Roman" w:cs="Times New Roman"/>
                <w:color w:val="000000"/>
                <w:sz w:val="24"/>
                <w:szCs w:val="24"/>
              </w:rPr>
              <w:t>окремо.</w:t>
            </w:r>
          </w:p>
          <w:p w:rsidR="00C45B98" w:rsidRPr="00FE4EC1" w:rsidRDefault="00C45B98" w:rsidP="00C45B98">
            <w:pPr>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Винятки:</w:t>
            </w:r>
          </w:p>
          <w:p w:rsidR="00C45B98" w:rsidRPr="00FE4EC1" w:rsidRDefault="00C45B98" w:rsidP="00C45B98">
            <w:pPr>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C45B98" w:rsidRPr="00FE4EC1" w:rsidRDefault="00C45B98" w:rsidP="00C45B98">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45B98" w:rsidRPr="00FE4EC1" w:rsidRDefault="00C45B98" w:rsidP="00C45B98">
            <w:pPr>
              <w:widowControl w:val="0"/>
              <w:spacing w:after="0" w:line="240" w:lineRule="auto"/>
              <w:ind w:left="40" w:hanging="20"/>
              <w:jc w:val="both"/>
              <w:rPr>
                <w:rFonts w:ascii="Times New Roman" w:hAnsi="Times New Roman" w:cs="Times New Roman"/>
                <w:sz w:val="24"/>
                <w:szCs w:val="24"/>
              </w:rPr>
            </w:pPr>
            <w:r w:rsidRPr="00FE4EC1">
              <w:rPr>
                <w:rFonts w:ascii="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FE4EC1">
              <w:rPr>
                <w:rFonts w:ascii="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45B98" w:rsidRPr="00FE4EC1" w:rsidRDefault="00C45B98" w:rsidP="00C45B98">
            <w:pPr>
              <w:widowControl w:val="0"/>
              <w:spacing w:after="0" w:line="240" w:lineRule="auto"/>
              <w:ind w:left="40" w:hanging="20"/>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 xml:space="preserve">Замовник перевіряє КЕП учасника на сайті центрального </w:t>
            </w:r>
            <w:proofErr w:type="spellStart"/>
            <w:r w:rsidRPr="00FE4EC1">
              <w:rPr>
                <w:rFonts w:ascii="Times New Roman" w:hAnsi="Times New Roman" w:cs="Times New Roman"/>
                <w:color w:val="000000"/>
                <w:sz w:val="24"/>
                <w:szCs w:val="24"/>
              </w:rPr>
              <w:t>засвідчувального</w:t>
            </w:r>
            <w:proofErr w:type="spellEnd"/>
            <w:r w:rsidRPr="00FE4EC1">
              <w:rPr>
                <w:rFonts w:ascii="Times New Roman" w:hAnsi="Times New Roman" w:cs="Times New Roman"/>
                <w:color w:val="000000"/>
                <w:sz w:val="24"/>
                <w:szCs w:val="24"/>
              </w:rPr>
              <w:t xml:space="preserve"> органу за посил</w:t>
            </w:r>
            <w:r w:rsidR="00A25573" w:rsidRPr="00FE4EC1">
              <w:rPr>
                <w:rFonts w:ascii="Times New Roman" w:hAnsi="Times New Roman" w:cs="Times New Roman"/>
                <w:color w:val="000000"/>
                <w:sz w:val="24"/>
                <w:szCs w:val="24"/>
              </w:rPr>
              <w:t>анням https://czo.gov.ua/verify</w:t>
            </w:r>
            <w:r w:rsidRPr="00FE4EC1">
              <w:rPr>
                <w:rFonts w:ascii="Times New Roman" w:hAnsi="Times New Roman" w:cs="Times New Roman"/>
                <w:color w:val="000000"/>
                <w:sz w:val="24"/>
                <w:szCs w:val="24"/>
              </w:rPr>
              <w:t xml:space="preserve"> Під час перевірки КЕП повинні відображатися: прізвище та ініціали особи, уповноваженої на підписання тендерної пропозиції (власника ключа). </w:t>
            </w:r>
          </w:p>
          <w:p w:rsidR="00C45B98" w:rsidRPr="00FE4EC1" w:rsidRDefault="00C45B98" w:rsidP="00C45B98">
            <w:pPr>
              <w:widowControl w:val="0"/>
              <w:spacing w:after="0" w:line="240" w:lineRule="auto"/>
              <w:ind w:left="40" w:hanging="20"/>
              <w:jc w:val="both"/>
              <w:rPr>
                <w:rFonts w:ascii="Times New Roman" w:hAnsi="Times New Roman" w:cs="Times New Roman"/>
                <w:b/>
                <w:i/>
                <w:sz w:val="24"/>
                <w:szCs w:val="24"/>
              </w:rPr>
            </w:pPr>
            <w:r w:rsidRPr="00FE4EC1">
              <w:rPr>
                <w:rFonts w:ascii="Times New Roman" w:hAnsi="Times New Roman" w:cs="Times New Roman"/>
                <w:color w:val="000000"/>
                <w:sz w:val="24"/>
                <w:szCs w:val="24"/>
              </w:rPr>
              <w:t xml:space="preserve">У </w:t>
            </w:r>
            <w:r w:rsidRPr="00FE4EC1">
              <w:rPr>
                <w:rFonts w:ascii="Times New Roman" w:hAnsi="Times New Roman" w:cs="Times New Roman"/>
                <w:sz w:val="24"/>
                <w:szCs w:val="24"/>
              </w:rPr>
              <w:t>разі</w:t>
            </w:r>
            <w:r w:rsidRPr="00FE4EC1">
              <w:rPr>
                <w:rFonts w:ascii="Times New Roman" w:hAnsi="Times New Roman" w:cs="Times New Roman"/>
                <w:color w:val="000000"/>
                <w:sz w:val="24"/>
                <w:szCs w:val="24"/>
              </w:rPr>
              <w:t xml:space="preserve"> відсутності даної інформації або у </w:t>
            </w:r>
            <w:r w:rsidRPr="00FE4EC1">
              <w:rPr>
                <w:rFonts w:ascii="Times New Roman" w:hAnsi="Times New Roman" w:cs="Times New Roman"/>
                <w:sz w:val="24"/>
                <w:szCs w:val="24"/>
              </w:rPr>
              <w:t xml:space="preserve">разі </w:t>
            </w:r>
            <w:proofErr w:type="spellStart"/>
            <w:r w:rsidRPr="00FE4EC1">
              <w:rPr>
                <w:rFonts w:ascii="Times New Roman" w:hAnsi="Times New Roman" w:cs="Times New Roman"/>
                <w:color w:val="000000"/>
                <w:sz w:val="24"/>
                <w:szCs w:val="24"/>
              </w:rPr>
              <w:t>ненакладення</w:t>
            </w:r>
            <w:proofErr w:type="spellEnd"/>
            <w:r w:rsidRPr="00FE4EC1">
              <w:rPr>
                <w:rFonts w:ascii="Times New Roman" w:hAnsi="Times New Roman" w:cs="Times New Roman"/>
                <w:color w:val="000000"/>
                <w:sz w:val="24"/>
                <w:szCs w:val="24"/>
              </w:rPr>
              <w:t xml:space="preserve"> учасником КЕП </w:t>
            </w:r>
            <w:r w:rsidRPr="00FE4EC1">
              <w:rPr>
                <w:rFonts w:ascii="Times New Roman" w:hAnsi="Times New Roman" w:cs="Times New Roman"/>
                <w:sz w:val="24"/>
                <w:szCs w:val="24"/>
              </w:rPr>
              <w:t xml:space="preserve">відповідно до умов тендерної </w:t>
            </w:r>
            <w:r w:rsidRPr="00FE4EC1">
              <w:rPr>
                <w:rFonts w:ascii="Times New Roman" w:hAnsi="Times New Roman" w:cs="Times New Roman"/>
                <w:sz w:val="24"/>
                <w:szCs w:val="24"/>
              </w:rPr>
              <w:lastRenderedPageBreak/>
              <w:t xml:space="preserve">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FE4EC1">
              <w:rPr>
                <w:rFonts w:ascii="Times New Roman" w:hAnsi="Times New Roman" w:cs="Times New Roman"/>
                <w:i/>
                <w:sz w:val="24"/>
                <w:szCs w:val="24"/>
              </w:rPr>
              <w:t>Закону</w:t>
            </w:r>
            <w:r w:rsidRPr="00FE4EC1">
              <w:rPr>
                <w:rFonts w:ascii="Times New Roman" w:hAnsi="Times New Roman" w:cs="Times New Roman"/>
                <w:sz w:val="24"/>
                <w:szCs w:val="24"/>
              </w:rPr>
              <w:t xml:space="preserve"> та буде відхилена на підставі підпункту 2 пункту 41 </w:t>
            </w:r>
            <w:r w:rsidRPr="00FE4EC1">
              <w:rPr>
                <w:rFonts w:ascii="Times New Roman" w:hAnsi="Times New Roman" w:cs="Times New Roman"/>
                <w:i/>
                <w:sz w:val="24"/>
                <w:szCs w:val="24"/>
              </w:rPr>
              <w:t>Особливостей.</w:t>
            </w:r>
          </w:p>
          <w:p w:rsidR="00C45B98" w:rsidRPr="00FE4EC1" w:rsidRDefault="00581AAD" w:rsidP="00C45B98">
            <w:pPr>
              <w:widowControl w:val="0"/>
              <w:spacing w:after="0" w:line="240" w:lineRule="auto"/>
              <w:jc w:val="both"/>
              <w:rPr>
                <w:rFonts w:ascii="Times New Roman" w:hAnsi="Times New Roman" w:cs="Times New Roman"/>
                <w:color w:val="0D0D0D"/>
                <w:sz w:val="24"/>
                <w:szCs w:val="24"/>
              </w:rPr>
            </w:pPr>
            <w:bookmarkStart w:id="2" w:name="_heading=h.2et92p0" w:colFirst="0" w:colLast="0"/>
            <w:bookmarkEnd w:id="2"/>
            <w:r w:rsidRPr="00FE4EC1">
              <w:rPr>
                <w:rFonts w:ascii="Times New Roman" w:hAnsi="Times New Roman" w:cs="Times New Roman"/>
                <w:color w:val="000000"/>
                <w:sz w:val="24"/>
                <w:szCs w:val="24"/>
              </w:rPr>
              <w:t>В</w:t>
            </w:r>
            <w:r w:rsidR="00C45B98" w:rsidRPr="00FE4EC1">
              <w:rPr>
                <w:rFonts w:ascii="Times New Roman" w:hAnsi="Times New Roman" w:cs="Times New Roman"/>
                <w:color w:val="000000"/>
                <w:sz w:val="24"/>
                <w:szCs w:val="24"/>
              </w:rPr>
              <w:t>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C45B98" w:rsidRPr="00FE4EC1" w:rsidRDefault="00C45B98" w:rsidP="00C45B98">
            <w:pPr>
              <w:widowControl w:val="0"/>
              <w:spacing w:after="0" w:line="240" w:lineRule="auto"/>
              <w:jc w:val="both"/>
              <w:rPr>
                <w:rFonts w:ascii="Times New Roman" w:hAnsi="Times New Roman" w:cs="Times New Roman"/>
                <w:sz w:val="24"/>
                <w:szCs w:val="24"/>
              </w:rPr>
            </w:pPr>
            <w:bookmarkStart w:id="3" w:name="_heading=h.hjqm8skarbdr" w:colFirst="0" w:colLast="0"/>
            <w:bookmarkEnd w:id="3"/>
            <w:r w:rsidRPr="00FE4EC1">
              <w:rPr>
                <w:rFonts w:ascii="Times New Roman" w:hAnsi="Times New Roman" w:cs="Times New Roman"/>
                <w:sz w:val="24"/>
                <w:szCs w:val="24"/>
              </w:rPr>
              <w:t xml:space="preserve">Тендерні пропозиції мають право подавати всі заінтересовані особи. </w:t>
            </w:r>
          </w:p>
          <w:p w:rsidR="00581AAD" w:rsidRPr="00FE4EC1" w:rsidRDefault="00581AAD" w:rsidP="00581AAD">
            <w:pPr>
              <w:widowControl w:val="0"/>
              <w:ind w:hanging="21"/>
              <w:jc w:val="both"/>
              <w:rPr>
                <w:rFonts w:ascii="Times New Roman" w:eastAsia="Gulim" w:hAnsi="Times New Roman" w:cs="Times New Roman"/>
                <w:color w:val="000000"/>
                <w:sz w:val="24"/>
                <w:szCs w:val="24"/>
              </w:rPr>
            </w:pPr>
            <w:r w:rsidRPr="00FE4EC1">
              <w:rPr>
                <w:rFonts w:ascii="Times New Roman" w:eastAsia="Gulim" w:hAnsi="Times New Roman" w:cs="Times New Roman"/>
                <w:color w:val="000000"/>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581AAD" w:rsidRPr="00FE4EC1" w:rsidRDefault="00581AAD" w:rsidP="00581AAD">
            <w:pPr>
              <w:widowControl w:val="0"/>
              <w:ind w:hanging="21"/>
              <w:jc w:val="both"/>
              <w:rPr>
                <w:rFonts w:ascii="Times New Roman" w:eastAsia="Gulim" w:hAnsi="Times New Roman" w:cs="Times New Roman"/>
                <w:color w:val="000000"/>
                <w:sz w:val="24"/>
                <w:szCs w:val="24"/>
              </w:rPr>
            </w:pPr>
            <w:r w:rsidRPr="00FE4EC1">
              <w:rPr>
                <w:rFonts w:ascii="Times New Roman" w:hAnsi="Times New Roman" w:cs="Times New Roman"/>
                <w:i/>
                <w:color w:val="000000"/>
                <w:sz w:val="24"/>
                <w:szCs w:val="24"/>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w:t>
            </w:r>
            <w:r w:rsidRPr="00FE4EC1">
              <w:rPr>
                <w:rFonts w:ascii="Times New Roman" w:hAnsi="Times New Roman" w:cs="Times New Roman"/>
                <w:i/>
                <w:sz w:val="24"/>
                <w:szCs w:val="24"/>
              </w:rPr>
              <w:t>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p>
          <w:p w:rsidR="00C45B98" w:rsidRPr="00FE4EC1" w:rsidRDefault="00C45B98" w:rsidP="00C45B98">
            <w:pPr>
              <w:pStyle w:val="a4"/>
              <w:jc w:val="both"/>
              <w:rPr>
                <w:rFonts w:ascii="Times New Roman" w:hAnsi="Times New Roman"/>
                <w:bCs/>
                <w:strike/>
                <w:sz w:val="24"/>
                <w:szCs w:val="24"/>
                <w:lang w:eastAsia="zh-CN"/>
              </w:rPr>
            </w:pPr>
            <w:bookmarkStart w:id="4" w:name="_heading=h.ftj7vaqoric" w:colFirst="0" w:colLast="0"/>
            <w:bookmarkEnd w:id="4"/>
            <w:r w:rsidRPr="00FE4EC1">
              <w:rPr>
                <w:rFonts w:ascii="Times New Roman" w:eastAsia="Gulim" w:hAnsi="Times New Roman"/>
                <w:color w:val="000000"/>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Pr="00FE4EC1">
              <w:rPr>
                <w:rFonts w:ascii="Times New Roman" w:hAnsi="Times New Roman"/>
                <w:bCs/>
                <w:sz w:val="24"/>
                <w:szCs w:val="24"/>
                <w:lang w:eastAsia="zh-CN"/>
              </w:rPr>
              <w:t xml:space="preserve">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 </w:t>
            </w:r>
          </w:p>
          <w:p w:rsidR="00C45B98" w:rsidRPr="00743750" w:rsidRDefault="00C45B98" w:rsidP="00C45B98">
            <w:pPr>
              <w:widowControl w:val="0"/>
              <w:spacing w:after="0" w:line="240" w:lineRule="auto"/>
              <w:jc w:val="both"/>
              <w:rPr>
                <w:rFonts w:ascii="Times New Roman" w:hAnsi="Times New Roman" w:cs="Times New Roman"/>
                <w:sz w:val="24"/>
                <w:szCs w:val="24"/>
                <w:lang w:eastAsia="zh-CN"/>
              </w:rPr>
            </w:pPr>
            <w:r w:rsidRPr="00FE4EC1">
              <w:rPr>
                <w:rFonts w:ascii="Times New Roman" w:hAnsi="Times New Roman" w:cs="Times New Roman"/>
                <w:sz w:val="24"/>
                <w:szCs w:val="24"/>
                <w:lang w:eastAsia="zh-CN"/>
              </w:rPr>
              <w:t>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
          <w:p w:rsidR="006A7CF7" w:rsidRPr="00FE4EC1" w:rsidRDefault="00547705" w:rsidP="006D7F10">
            <w:pPr>
              <w:keepNext/>
              <w:keepLines/>
              <w:autoSpaceDE w:val="0"/>
              <w:autoSpaceDN w:val="0"/>
              <w:adjustRightInd w:val="0"/>
              <w:spacing w:line="240" w:lineRule="auto"/>
              <w:jc w:val="both"/>
              <w:rPr>
                <w:rFonts w:ascii="Times New Roman" w:hAnsi="Times New Roman" w:cs="Times New Roman"/>
                <w:i/>
                <w:color w:val="000000"/>
                <w:sz w:val="24"/>
                <w:szCs w:val="24"/>
              </w:rPr>
            </w:pPr>
            <w:r w:rsidRPr="00FE4EC1">
              <w:rPr>
                <w:rFonts w:ascii="Times New Roman" w:hAnsi="Times New Roman" w:cs="Times New Roman"/>
                <w:i/>
                <w:color w:val="000000"/>
                <w:sz w:val="24"/>
                <w:szCs w:val="24"/>
              </w:rPr>
              <w:t xml:space="preserve">Замовник </w:t>
            </w:r>
            <w:r w:rsidRPr="00FE4EC1">
              <w:rPr>
                <w:rFonts w:ascii="Times New Roman" w:hAnsi="Times New Roman" w:cs="Times New Roman"/>
                <w:i/>
                <w:color w:val="000000"/>
                <w:sz w:val="24"/>
                <w:szCs w:val="24"/>
                <w:u w:val="single"/>
              </w:rPr>
              <w:t>не приймає</w:t>
            </w:r>
            <w:r w:rsidRPr="00FE4EC1">
              <w:rPr>
                <w:rFonts w:ascii="Times New Roman" w:hAnsi="Times New Roman" w:cs="Times New Roman"/>
                <w:i/>
                <w:color w:val="000000"/>
                <w:sz w:val="24"/>
                <w:szCs w:val="24"/>
              </w:rPr>
              <w:t xml:space="preserve"> до розгляду тендерну пропозицію, ціна якої буде вищою, ніж очікувана вартість предмета закупівлі, визначена замовником в оголошенні про проведе</w:t>
            </w:r>
            <w:r w:rsidR="006A7CF7" w:rsidRPr="00FE4EC1">
              <w:rPr>
                <w:rFonts w:ascii="Times New Roman" w:hAnsi="Times New Roman" w:cs="Times New Roman"/>
                <w:i/>
                <w:color w:val="000000"/>
                <w:sz w:val="24"/>
                <w:szCs w:val="24"/>
              </w:rPr>
              <w:t>ння відкритих торгів.</w:t>
            </w:r>
          </w:p>
          <w:p w:rsidR="006A7CF7" w:rsidRPr="00FE4EC1" w:rsidRDefault="006A7CF7" w:rsidP="006D7F10">
            <w:pPr>
              <w:keepNext/>
              <w:keepLines/>
              <w:autoSpaceDE w:val="0"/>
              <w:autoSpaceDN w:val="0"/>
              <w:adjustRightInd w:val="0"/>
              <w:spacing w:line="240" w:lineRule="auto"/>
              <w:jc w:val="both"/>
              <w:rPr>
                <w:rFonts w:ascii="Times New Roman" w:hAnsi="Times New Roman" w:cs="Times New Roman"/>
                <w:bCs/>
                <w:iCs/>
                <w:sz w:val="24"/>
                <w:szCs w:val="24"/>
                <w:u w:val="single"/>
              </w:rPr>
            </w:pPr>
            <w:r w:rsidRPr="00FE4EC1">
              <w:rPr>
                <w:rFonts w:ascii="Times New Roman" w:hAnsi="Times New Roman" w:cs="Times New Roman"/>
                <w:b/>
                <w:bCs/>
                <w:i/>
                <w:iCs/>
                <w:u w:val="single"/>
              </w:rPr>
              <w:t xml:space="preserve"> </w:t>
            </w:r>
            <w:r w:rsidRPr="00FE4EC1">
              <w:rPr>
                <w:rFonts w:ascii="Times New Roman" w:hAnsi="Times New Roman" w:cs="Times New Roman"/>
                <w:bCs/>
                <w:iCs/>
                <w:sz w:val="24"/>
                <w:szCs w:val="24"/>
                <w:u w:val="single"/>
              </w:rPr>
              <w:t>Примітки:</w:t>
            </w:r>
          </w:p>
          <w:p w:rsidR="006A7CF7" w:rsidRPr="00FE4EC1" w:rsidRDefault="006A7CF7" w:rsidP="006D7F10">
            <w:pPr>
              <w:pStyle w:val="1"/>
              <w:widowControl w:val="0"/>
              <w:spacing w:line="240" w:lineRule="auto"/>
              <w:ind w:left="34" w:hanging="21"/>
              <w:jc w:val="both"/>
              <w:rPr>
                <w:rFonts w:ascii="Times New Roman" w:hAnsi="Times New Roman" w:cs="Times New Roman"/>
                <w:sz w:val="24"/>
                <w:szCs w:val="24"/>
                <w:lang w:val="uk-UA"/>
              </w:rPr>
            </w:pPr>
            <w:r w:rsidRPr="00FE4EC1">
              <w:rPr>
                <w:rFonts w:ascii="Times New Roman" w:hAnsi="Times New Roman" w:cs="Times New Roman"/>
                <w:bCs/>
                <w:iCs/>
                <w:sz w:val="24"/>
                <w:szCs w:val="24"/>
                <w:lang w:val="uk-UA"/>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r w:rsidR="006D7F10" w:rsidRPr="00FE4EC1">
              <w:rPr>
                <w:rFonts w:ascii="Times New Roman" w:hAnsi="Times New Roman" w:cs="Times New Roman"/>
                <w:bCs/>
                <w:iCs/>
                <w:sz w:val="24"/>
                <w:szCs w:val="24"/>
                <w:lang w:val="uk-UA"/>
              </w:rPr>
              <w:t>,</w:t>
            </w:r>
            <w:r w:rsidRPr="00FE4EC1">
              <w:rPr>
                <w:rFonts w:ascii="Times New Roman" w:hAnsi="Times New Roman" w:cs="Times New Roman"/>
                <w:bCs/>
                <w:iCs/>
                <w:sz w:val="24"/>
                <w:szCs w:val="24"/>
                <w:lang w:val="uk-UA"/>
              </w:rPr>
              <w:t xml:space="preserve"> про що надається відповідне письмове пояснення</w:t>
            </w:r>
            <w:r w:rsidR="006D7F10" w:rsidRPr="00FE4EC1">
              <w:rPr>
                <w:rFonts w:ascii="Times New Roman" w:hAnsi="Times New Roman" w:cs="Times New Roman"/>
                <w:bCs/>
                <w:iCs/>
                <w:sz w:val="24"/>
                <w:szCs w:val="24"/>
                <w:lang w:val="uk-UA"/>
              </w:rPr>
              <w:t>,</w:t>
            </w:r>
            <w:r w:rsidRPr="00FE4EC1">
              <w:rPr>
                <w:rFonts w:ascii="Times New Roman" w:hAnsi="Times New Roman" w:cs="Times New Roman"/>
                <w:bCs/>
                <w:iCs/>
                <w:sz w:val="24"/>
                <w:szCs w:val="24"/>
                <w:lang w:val="uk-UA"/>
              </w:rPr>
              <w:t xml:space="preserve"> </w:t>
            </w:r>
            <w:r w:rsidRPr="00FE4EC1">
              <w:rPr>
                <w:rFonts w:ascii="Times New Roman" w:hAnsi="Times New Roman" w:cs="Times New Roman"/>
                <w:sz w:val="24"/>
                <w:szCs w:val="24"/>
                <w:lang w:val="uk-UA"/>
              </w:rPr>
              <w:t xml:space="preserve"> в якому зазначає законодавчі підстави ненадання</w:t>
            </w:r>
            <w:r w:rsidR="006D7F10" w:rsidRPr="00FE4EC1">
              <w:rPr>
                <w:rFonts w:ascii="Times New Roman" w:hAnsi="Times New Roman" w:cs="Times New Roman"/>
                <w:sz w:val="24"/>
                <w:szCs w:val="24"/>
                <w:lang w:val="uk-UA"/>
              </w:rPr>
              <w:t xml:space="preserve"> </w:t>
            </w:r>
            <w:r w:rsidRPr="00FE4EC1">
              <w:rPr>
                <w:rFonts w:ascii="Times New Roman" w:hAnsi="Times New Roman" w:cs="Times New Roman"/>
                <w:sz w:val="24"/>
                <w:szCs w:val="24"/>
                <w:lang w:val="uk-UA"/>
              </w:rPr>
              <w:t>відповідних документів.</w:t>
            </w:r>
          </w:p>
          <w:p w:rsidR="006A7CF7" w:rsidRPr="00FE4EC1" w:rsidRDefault="006A7CF7" w:rsidP="006A7CF7">
            <w:pPr>
              <w:widowControl w:val="0"/>
              <w:autoSpaceDE w:val="0"/>
              <w:autoSpaceDN w:val="0"/>
              <w:adjustRightInd w:val="0"/>
              <w:ind w:firstLine="709"/>
              <w:jc w:val="both"/>
              <w:rPr>
                <w:rFonts w:ascii="Times New Roman" w:hAnsi="Times New Roman" w:cs="Times New Roman"/>
                <w:bCs/>
                <w:color w:val="000000"/>
                <w:sz w:val="24"/>
                <w:szCs w:val="24"/>
              </w:rPr>
            </w:pPr>
            <w:r w:rsidRPr="00FE4EC1">
              <w:rPr>
                <w:rFonts w:ascii="Times New Roman" w:hAnsi="Times New Roman" w:cs="Times New Roman"/>
                <w:bCs/>
                <w:color w:val="000000"/>
                <w:sz w:val="24"/>
                <w:szCs w:val="24"/>
              </w:rPr>
              <w:lastRenderedPageBreak/>
              <w:t>У разі якщо згідно з вимогами різних пунктів цієї тендерної документації Учасник включає до складу тендерної пропозиції один і той самий документ, такий документ може бути наданий в одному примірнику.</w:t>
            </w:r>
          </w:p>
        </w:tc>
      </w:tr>
      <w:tr w:rsidR="00C45B98" w:rsidRPr="00FE4EC1" w:rsidTr="00AF7AD9">
        <w:trPr>
          <w:trHeight w:val="626"/>
          <w:jc w:val="center"/>
        </w:trPr>
        <w:tc>
          <w:tcPr>
            <w:tcW w:w="720" w:type="dxa"/>
          </w:tcPr>
          <w:p w:rsidR="00C45B98" w:rsidRPr="00FE4EC1" w:rsidRDefault="00C45B98" w:rsidP="00C45B98">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lastRenderedPageBreak/>
              <w:t>2</w:t>
            </w:r>
          </w:p>
        </w:tc>
        <w:tc>
          <w:tcPr>
            <w:tcW w:w="2820" w:type="dxa"/>
          </w:tcPr>
          <w:p w:rsidR="00C45B98" w:rsidRPr="00FE4EC1" w:rsidRDefault="00C45B98" w:rsidP="00C45B98">
            <w:pPr>
              <w:widowControl w:val="0"/>
              <w:spacing w:after="0" w:line="240" w:lineRule="auto"/>
              <w:rPr>
                <w:rFonts w:ascii="Times New Roman" w:hAnsi="Times New Roman" w:cs="Times New Roman"/>
                <w:sz w:val="24"/>
                <w:szCs w:val="24"/>
              </w:rPr>
            </w:pPr>
            <w:bookmarkStart w:id="5" w:name="_heading=h.tyjcwt" w:colFirst="0" w:colLast="0"/>
            <w:bookmarkEnd w:id="5"/>
            <w:r w:rsidRPr="00FE4EC1">
              <w:rPr>
                <w:rFonts w:ascii="Times New Roman" w:hAnsi="Times New Roman" w:cs="Times New Roman"/>
                <w:b/>
                <w:color w:val="000000"/>
                <w:sz w:val="24"/>
                <w:szCs w:val="24"/>
              </w:rPr>
              <w:t>Забезпечення тендерної пропозиції</w:t>
            </w:r>
          </w:p>
        </w:tc>
        <w:tc>
          <w:tcPr>
            <w:tcW w:w="6420" w:type="dxa"/>
            <w:gridSpan w:val="2"/>
            <w:vAlign w:val="center"/>
          </w:tcPr>
          <w:p w:rsidR="00C45B98" w:rsidRPr="00FE4EC1" w:rsidRDefault="00C45B98" w:rsidP="00C45B98">
            <w:pPr>
              <w:widowControl w:val="0"/>
              <w:spacing w:after="0" w:line="240" w:lineRule="auto"/>
              <w:ind w:right="120"/>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Не вимагається.</w:t>
            </w:r>
          </w:p>
          <w:p w:rsidR="00C45B98" w:rsidRPr="00FE4EC1" w:rsidRDefault="00C45B98" w:rsidP="00C45B98">
            <w:pPr>
              <w:widowControl w:val="0"/>
              <w:spacing w:after="0" w:line="240" w:lineRule="auto"/>
              <w:ind w:right="120"/>
              <w:jc w:val="both"/>
              <w:rPr>
                <w:rFonts w:ascii="Times New Roman" w:hAnsi="Times New Roman" w:cs="Times New Roman"/>
                <w:color w:val="FF0000"/>
                <w:sz w:val="24"/>
                <w:szCs w:val="24"/>
                <w:highlight w:val="yellow"/>
              </w:rPr>
            </w:pPr>
          </w:p>
          <w:p w:rsidR="00C45B98" w:rsidRPr="00FE4EC1" w:rsidRDefault="00C45B98" w:rsidP="00C45B98">
            <w:pPr>
              <w:widowControl w:val="0"/>
              <w:spacing w:after="0" w:line="240" w:lineRule="auto"/>
              <w:jc w:val="both"/>
              <w:rPr>
                <w:rFonts w:ascii="Times New Roman" w:hAnsi="Times New Roman" w:cs="Times New Roman"/>
                <w:sz w:val="24"/>
                <w:szCs w:val="24"/>
              </w:rPr>
            </w:pPr>
          </w:p>
        </w:tc>
      </w:tr>
      <w:tr w:rsidR="00C45B98" w:rsidRPr="00FE4EC1" w:rsidTr="00C45B98">
        <w:trPr>
          <w:trHeight w:val="1119"/>
          <w:jc w:val="center"/>
        </w:trPr>
        <w:tc>
          <w:tcPr>
            <w:tcW w:w="720" w:type="dxa"/>
          </w:tcPr>
          <w:p w:rsidR="00C45B98" w:rsidRPr="00FE4EC1" w:rsidRDefault="00C45B98" w:rsidP="00C45B98">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t>3</w:t>
            </w:r>
          </w:p>
        </w:tc>
        <w:tc>
          <w:tcPr>
            <w:tcW w:w="2820" w:type="dxa"/>
          </w:tcPr>
          <w:p w:rsidR="00C45B98" w:rsidRPr="00FE4EC1" w:rsidRDefault="00C45B98" w:rsidP="00C45B98">
            <w:pPr>
              <w:widowControl w:val="0"/>
              <w:spacing w:after="0" w:line="240" w:lineRule="auto"/>
              <w:rPr>
                <w:rFonts w:ascii="Times New Roman" w:hAnsi="Times New Roman" w:cs="Times New Roman"/>
                <w:sz w:val="24"/>
                <w:szCs w:val="24"/>
              </w:rPr>
            </w:pPr>
            <w:r w:rsidRPr="00FE4EC1">
              <w:rPr>
                <w:rFonts w:ascii="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gridSpan w:val="2"/>
            <w:vAlign w:val="center"/>
          </w:tcPr>
          <w:p w:rsidR="00C45B98" w:rsidRPr="00FE4EC1" w:rsidRDefault="00C45B98" w:rsidP="00C45B98">
            <w:pPr>
              <w:widowControl w:val="0"/>
              <w:spacing w:after="0" w:line="240" w:lineRule="auto"/>
              <w:ind w:right="120"/>
              <w:jc w:val="both"/>
              <w:rPr>
                <w:rFonts w:ascii="Times New Roman" w:hAnsi="Times New Roman" w:cs="Times New Roman"/>
                <w:color w:val="000000"/>
                <w:sz w:val="24"/>
                <w:szCs w:val="24"/>
              </w:rPr>
            </w:pPr>
            <w:r w:rsidRPr="00FE4EC1">
              <w:rPr>
                <w:rFonts w:ascii="Times New Roman" w:hAnsi="Times New Roman" w:cs="Times New Roman"/>
                <w:sz w:val="24"/>
                <w:szCs w:val="24"/>
                <w:lang w:eastAsia="uk-UA"/>
              </w:rPr>
              <w:t>Відсутні</w:t>
            </w:r>
            <w:r w:rsidRPr="00FE4EC1">
              <w:rPr>
                <w:rFonts w:ascii="Times New Roman" w:hAnsi="Times New Roman" w:cs="Times New Roman"/>
                <w:color w:val="000000"/>
                <w:sz w:val="24"/>
                <w:szCs w:val="24"/>
              </w:rPr>
              <w:t>.</w:t>
            </w:r>
          </w:p>
          <w:p w:rsidR="00C45B98" w:rsidRPr="00FE4EC1" w:rsidRDefault="00C45B98" w:rsidP="00C45B98">
            <w:pPr>
              <w:widowControl w:val="0"/>
              <w:spacing w:after="0" w:line="240" w:lineRule="auto"/>
              <w:ind w:right="120"/>
              <w:jc w:val="both"/>
              <w:rPr>
                <w:rFonts w:ascii="Times New Roman" w:hAnsi="Times New Roman" w:cs="Times New Roman"/>
                <w:color w:val="FF0000"/>
                <w:sz w:val="24"/>
                <w:szCs w:val="24"/>
              </w:rPr>
            </w:pPr>
          </w:p>
          <w:p w:rsidR="00C45B98" w:rsidRPr="00FE4EC1" w:rsidRDefault="00C45B98" w:rsidP="00C45B98">
            <w:pPr>
              <w:widowControl w:val="0"/>
              <w:spacing w:after="0" w:line="240" w:lineRule="auto"/>
              <w:jc w:val="both"/>
              <w:rPr>
                <w:rFonts w:ascii="Times New Roman" w:hAnsi="Times New Roman" w:cs="Times New Roman"/>
                <w:sz w:val="24"/>
                <w:szCs w:val="24"/>
              </w:rPr>
            </w:pPr>
          </w:p>
        </w:tc>
      </w:tr>
      <w:tr w:rsidR="00C45B98" w:rsidRPr="00FE4EC1" w:rsidTr="00C45B98">
        <w:trPr>
          <w:trHeight w:val="560"/>
          <w:jc w:val="center"/>
        </w:trPr>
        <w:tc>
          <w:tcPr>
            <w:tcW w:w="720" w:type="dxa"/>
          </w:tcPr>
          <w:p w:rsidR="00C45B98" w:rsidRPr="00FE4EC1" w:rsidRDefault="00C45B98" w:rsidP="00C45B98">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t>4</w:t>
            </w:r>
          </w:p>
        </w:tc>
        <w:tc>
          <w:tcPr>
            <w:tcW w:w="2820" w:type="dxa"/>
          </w:tcPr>
          <w:p w:rsidR="00C45B98" w:rsidRPr="00FE4EC1" w:rsidRDefault="00C45B98" w:rsidP="00C45B98">
            <w:pPr>
              <w:widowControl w:val="0"/>
              <w:spacing w:after="0" w:line="240" w:lineRule="auto"/>
              <w:rPr>
                <w:rFonts w:ascii="Times New Roman" w:hAnsi="Times New Roman" w:cs="Times New Roman"/>
                <w:sz w:val="24"/>
                <w:szCs w:val="24"/>
              </w:rPr>
            </w:pPr>
            <w:r w:rsidRPr="00FE4EC1">
              <w:rPr>
                <w:rFonts w:ascii="Times New Roman" w:hAnsi="Times New Roman" w:cs="Times New Roman"/>
                <w:b/>
                <w:color w:val="000000"/>
                <w:sz w:val="24"/>
                <w:szCs w:val="24"/>
              </w:rPr>
              <w:t>Строк, протягом якого тендерні пропозиції є дійсними</w:t>
            </w:r>
          </w:p>
        </w:tc>
        <w:tc>
          <w:tcPr>
            <w:tcW w:w="6420" w:type="dxa"/>
            <w:gridSpan w:val="2"/>
            <w:vAlign w:val="center"/>
          </w:tcPr>
          <w:p w:rsidR="00C45B98" w:rsidRPr="00FE4EC1" w:rsidRDefault="00C45B98" w:rsidP="00C45B98">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 xml:space="preserve">Тендерні пропозиції вважаються дійсними </w:t>
            </w:r>
            <w:r w:rsidR="00AF7AD9" w:rsidRPr="00FE4EC1">
              <w:rPr>
                <w:rFonts w:ascii="Times New Roman" w:hAnsi="Times New Roman" w:cs="Times New Roman"/>
                <w:b/>
                <w:i/>
                <w:sz w:val="24"/>
                <w:szCs w:val="24"/>
                <w:u w:val="single"/>
              </w:rPr>
              <w:t xml:space="preserve">протягом 90 (дев’яносто) </w:t>
            </w:r>
            <w:r w:rsidRPr="00FE4EC1">
              <w:rPr>
                <w:rFonts w:ascii="Times New Roman" w:hAnsi="Times New Roman" w:cs="Times New Roman"/>
                <w:b/>
                <w:i/>
                <w:sz w:val="24"/>
                <w:szCs w:val="24"/>
                <w:u w:val="single"/>
              </w:rPr>
              <w:t>днів</w:t>
            </w:r>
            <w:r w:rsidRPr="00FE4EC1">
              <w:rPr>
                <w:rFonts w:ascii="Times New Roman" w:hAnsi="Times New Roman" w:cs="Times New Roman"/>
                <w:sz w:val="24"/>
                <w:szCs w:val="24"/>
              </w:rPr>
              <w:t xml:space="preserve"> із дати кінцевого строку подання тендерних пропозицій. </w:t>
            </w:r>
          </w:p>
          <w:p w:rsidR="00C45B98" w:rsidRPr="00FE4EC1" w:rsidRDefault="00C45B98" w:rsidP="00C45B98">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45B98" w:rsidRPr="00FE4EC1" w:rsidRDefault="00C45B98" w:rsidP="00C45B98">
            <w:pPr>
              <w:widowControl w:val="0"/>
              <w:spacing w:after="0" w:line="240" w:lineRule="auto"/>
              <w:jc w:val="both"/>
              <w:rPr>
                <w:rFonts w:ascii="Times New Roman" w:hAnsi="Times New Roman" w:cs="Times New Roman"/>
                <w:sz w:val="24"/>
                <w:szCs w:val="24"/>
                <w:u w:val="single"/>
              </w:rPr>
            </w:pPr>
            <w:r w:rsidRPr="00FE4EC1">
              <w:rPr>
                <w:rFonts w:ascii="Times New Roman" w:hAnsi="Times New Roman" w:cs="Times New Roman"/>
                <w:sz w:val="24"/>
                <w:szCs w:val="24"/>
              </w:rPr>
              <w:t xml:space="preserve">Учасник процедури закупівлі </w:t>
            </w:r>
            <w:r w:rsidRPr="00FE4EC1">
              <w:rPr>
                <w:rFonts w:ascii="Times New Roman" w:hAnsi="Times New Roman" w:cs="Times New Roman"/>
                <w:sz w:val="24"/>
                <w:szCs w:val="24"/>
                <w:u w:val="single"/>
              </w:rPr>
              <w:t>має право:</w:t>
            </w:r>
          </w:p>
          <w:p w:rsidR="00C45B98" w:rsidRPr="00FE4EC1" w:rsidRDefault="00547705" w:rsidP="00C45B98">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lang w:val="ru-RU"/>
              </w:rPr>
              <w:t xml:space="preserve">- </w:t>
            </w:r>
            <w:r w:rsidR="00C45B98" w:rsidRPr="00FE4EC1">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45B98" w:rsidRPr="00FE4EC1" w:rsidRDefault="00547705" w:rsidP="00C45B98">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lang w:val="ru-RU"/>
              </w:rPr>
              <w:t xml:space="preserve">- </w:t>
            </w:r>
            <w:r w:rsidR="00C45B98" w:rsidRPr="00FE4EC1">
              <w:rPr>
                <w:rFonts w:ascii="Times New Roman" w:hAnsi="Times New Roman" w:cs="Times New Roman"/>
                <w:sz w:val="24"/>
                <w:szCs w:val="24"/>
              </w:rPr>
              <w:t xml:space="preserve">погодитися з вимогою та продовжити строк дії поданої ним тендерної пропозиції. </w:t>
            </w:r>
          </w:p>
          <w:p w:rsidR="00C45B98" w:rsidRPr="00FE4EC1" w:rsidRDefault="00C45B98" w:rsidP="00C45B98">
            <w:pPr>
              <w:widowControl w:val="0"/>
              <w:spacing w:after="0" w:line="240" w:lineRule="auto"/>
              <w:jc w:val="both"/>
              <w:rPr>
                <w:rFonts w:ascii="Times New Roman" w:hAnsi="Times New Roman" w:cs="Times New Roman"/>
                <w:strike/>
                <w:sz w:val="24"/>
                <w:szCs w:val="24"/>
              </w:rPr>
            </w:pPr>
            <w:r w:rsidRPr="00FE4EC1">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45B98" w:rsidRPr="00FE4EC1" w:rsidTr="00C45B98">
        <w:trPr>
          <w:trHeight w:val="1119"/>
          <w:jc w:val="center"/>
        </w:trPr>
        <w:tc>
          <w:tcPr>
            <w:tcW w:w="720" w:type="dxa"/>
          </w:tcPr>
          <w:p w:rsidR="00C45B98" w:rsidRPr="00FE4EC1" w:rsidRDefault="00C45B98" w:rsidP="00C45B98">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t>5</w:t>
            </w:r>
          </w:p>
        </w:tc>
        <w:tc>
          <w:tcPr>
            <w:tcW w:w="2820" w:type="dxa"/>
          </w:tcPr>
          <w:p w:rsidR="00C45B98" w:rsidRPr="00FE4EC1" w:rsidRDefault="00C45B98" w:rsidP="00C45B98">
            <w:pPr>
              <w:widowControl w:val="0"/>
              <w:spacing w:after="0" w:line="240" w:lineRule="auto"/>
              <w:rPr>
                <w:rFonts w:ascii="Times New Roman" w:hAnsi="Times New Roman" w:cs="Times New Roman"/>
                <w:sz w:val="24"/>
                <w:szCs w:val="24"/>
              </w:rPr>
            </w:pPr>
            <w:r w:rsidRPr="00FE4EC1">
              <w:rPr>
                <w:rFonts w:ascii="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gridSpan w:val="2"/>
            <w:vAlign w:val="center"/>
          </w:tcPr>
          <w:p w:rsidR="009845B6" w:rsidRPr="00FE4EC1" w:rsidRDefault="00C45B98" w:rsidP="00C45B98">
            <w:pPr>
              <w:widowControl w:val="0"/>
              <w:spacing w:after="0" w:line="240" w:lineRule="auto"/>
              <w:ind w:right="120"/>
              <w:jc w:val="both"/>
              <w:rPr>
                <w:rFonts w:ascii="Times New Roman" w:hAnsi="Times New Roman" w:cs="Times New Roman"/>
                <w:sz w:val="24"/>
                <w:szCs w:val="24"/>
              </w:rPr>
            </w:pPr>
            <w:r w:rsidRPr="00FE4EC1">
              <w:rPr>
                <w:rFonts w:ascii="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w:t>
            </w:r>
            <w:r w:rsidR="00693836" w:rsidRPr="00FE4EC1">
              <w:rPr>
                <w:rFonts w:ascii="Times New Roman" w:hAnsi="Times New Roman" w:cs="Times New Roman"/>
                <w:sz w:val="24"/>
                <w:szCs w:val="24"/>
              </w:rPr>
              <w:t xml:space="preserve">учасників про їх відповідність </w:t>
            </w:r>
            <w:r w:rsidRPr="00FE4EC1">
              <w:rPr>
                <w:rFonts w:ascii="Times New Roman" w:hAnsi="Times New Roman" w:cs="Times New Roman"/>
                <w:sz w:val="24"/>
                <w:szCs w:val="24"/>
              </w:rPr>
              <w:t xml:space="preserve">таким критеріям, зазначені в </w:t>
            </w:r>
            <w:r w:rsidRPr="00FE4EC1">
              <w:rPr>
                <w:rFonts w:ascii="Times New Roman" w:hAnsi="Times New Roman" w:cs="Times New Roman"/>
                <w:b/>
                <w:i/>
                <w:sz w:val="24"/>
                <w:szCs w:val="24"/>
              </w:rPr>
              <w:t xml:space="preserve">Додатку 1 </w:t>
            </w:r>
            <w:r w:rsidRPr="00FE4EC1">
              <w:rPr>
                <w:rFonts w:ascii="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FE4EC1">
              <w:rPr>
                <w:rFonts w:ascii="Times New Roman" w:hAnsi="Times New Roman" w:cs="Times New Roman"/>
                <w:color w:val="800080"/>
                <w:sz w:val="24"/>
                <w:szCs w:val="24"/>
              </w:rPr>
              <w:t xml:space="preserve"> </w:t>
            </w:r>
            <w:r w:rsidRPr="00FE4EC1">
              <w:rPr>
                <w:rFonts w:ascii="Times New Roman" w:hAnsi="Times New Roman" w:cs="Times New Roman"/>
                <w:b/>
                <w:i/>
                <w:sz w:val="24"/>
                <w:szCs w:val="24"/>
              </w:rPr>
              <w:t>Додатку 1</w:t>
            </w:r>
            <w:r w:rsidRPr="00FE4EC1">
              <w:rPr>
                <w:rFonts w:ascii="Times New Roman" w:hAnsi="Times New Roman" w:cs="Times New Roman"/>
                <w:sz w:val="24"/>
                <w:szCs w:val="24"/>
              </w:rPr>
              <w:t xml:space="preserve"> до цієї тендерної документації. </w:t>
            </w:r>
          </w:p>
          <w:p w:rsidR="00C45B98" w:rsidRPr="00743750" w:rsidRDefault="00C45B98" w:rsidP="00C45B98">
            <w:pPr>
              <w:widowControl w:val="0"/>
              <w:spacing w:after="0" w:line="240" w:lineRule="auto"/>
              <w:ind w:right="120"/>
              <w:jc w:val="both"/>
              <w:rPr>
                <w:rFonts w:ascii="Times New Roman" w:hAnsi="Times New Roman" w:cs="Times New Roman"/>
                <w:b/>
                <w:sz w:val="24"/>
                <w:szCs w:val="24"/>
              </w:rPr>
            </w:pPr>
            <w:r w:rsidRPr="00FE4EC1">
              <w:rPr>
                <w:rFonts w:ascii="Times New Roman" w:hAnsi="Times New Roman" w:cs="Times New Roman"/>
                <w:b/>
                <w:color w:val="000000"/>
                <w:sz w:val="24"/>
                <w:szCs w:val="24"/>
              </w:rPr>
              <w:t>Підстави, встановлені статтею 17 Закону</w:t>
            </w:r>
            <w:r w:rsidRPr="00FE4EC1">
              <w:rPr>
                <w:rFonts w:ascii="Times New Roman" w:hAnsi="Times New Roman" w:cs="Times New Roman"/>
                <w:b/>
                <w:sz w:val="24"/>
                <w:szCs w:val="24"/>
              </w:rPr>
              <w:t>:</w:t>
            </w:r>
          </w:p>
          <w:p w:rsidR="009845B6" w:rsidRPr="00FE4EC1" w:rsidRDefault="009845B6" w:rsidP="006D7F10">
            <w:pPr>
              <w:widowControl w:val="0"/>
              <w:spacing w:line="240" w:lineRule="auto"/>
              <w:ind w:right="120"/>
              <w:jc w:val="both"/>
              <w:rPr>
                <w:rFonts w:ascii="Times New Roman" w:hAnsi="Times New Roman" w:cs="Times New Roman"/>
                <w:sz w:val="24"/>
                <w:szCs w:val="24"/>
              </w:rPr>
            </w:pPr>
            <w:r w:rsidRPr="00FE4EC1">
              <w:rPr>
                <w:rFonts w:ascii="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C45B98" w:rsidRPr="00FE4EC1" w:rsidRDefault="00C45B98" w:rsidP="006D7F10">
            <w:pPr>
              <w:widowControl w:val="0"/>
              <w:spacing w:after="0" w:line="240" w:lineRule="auto"/>
              <w:ind w:right="120"/>
              <w:jc w:val="both"/>
              <w:rPr>
                <w:rFonts w:ascii="Times New Roman" w:hAnsi="Times New Roman" w:cs="Times New Roman"/>
                <w:sz w:val="24"/>
                <w:szCs w:val="24"/>
              </w:rPr>
            </w:pPr>
            <w:r w:rsidRPr="00FE4EC1">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C45B98" w:rsidRPr="00FE4EC1" w:rsidRDefault="00C45B98" w:rsidP="00C45B98">
            <w:pPr>
              <w:widowControl w:val="0"/>
              <w:spacing w:after="0" w:line="240" w:lineRule="auto"/>
              <w:ind w:right="120"/>
              <w:jc w:val="both"/>
              <w:rPr>
                <w:rFonts w:ascii="Times New Roman" w:hAnsi="Times New Roman" w:cs="Times New Roman"/>
                <w:sz w:val="24"/>
                <w:szCs w:val="24"/>
              </w:rPr>
            </w:pPr>
            <w:r w:rsidRPr="00FE4EC1">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45B98" w:rsidRPr="00FE4EC1" w:rsidRDefault="00C45B98" w:rsidP="00C45B98">
            <w:pPr>
              <w:widowControl w:val="0"/>
              <w:spacing w:after="0" w:line="240" w:lineRule="auto"/>
              <w:ind w:right="120"/>
              <w:jc w:val="both"/>
              <w:rPr>
                <w:rFonts w:ascii="Times New Roman" w:hAnsi="Times New Roman" w:cs="Times New Roman"/>
                <w:sz w:val="24"/>
                <w:szCs w:val="24"/>
              </w:rPr>
            </w:pPr>
            <w:r w:rsidRPr="00FE4EC1">
              <w:rPr>
                <w:rFonts w:ascii="Times New Roman" w:hAnsi="Times New Roman" w:cs="Times New Roman"/>
                <w:sz w:val="24"/>
                <w:szCs w:val="24"/>
              </w:rPr>
              <w:lastRenderedPageBreak/>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45B98" w:rsidRPr="00FE4EC1" w:rsidRDefault="00C45B98" w:rsidP="00C45B98">
            <w:pPr>
              <w:widowControl w:val="0"/>
              <w:spacing w:after="0" w:line="240" w:lineRule="auto"/>
              <w:ind w:right="120"/>
              <w:jc w:val="both"/>
              <w:rPr>
                <w:rFonts w:ascii="Times New Roman" w:hAnsi="Times New Roman" w:cs="Times New Roman"/>
                <w:sz w:val="24"/>
                <w:szCs w:val="24"/>
              </w:rPr>
            </w:pPr>
            <w:r w:rsidRPr="00FE4EC1">
              <w:rPr>
                <w:rFonts w:ascii="Times New Roman" w:hAnsi="Times New Roman" w:cs="Times New Roman"/>
                <w:sz w:val="24"/>
                <w:szCs w:val="24"/>
              </w:rPr>
              <w:t>4) суб’єкт господарювання (учасник) протягом останніх</w:t>
            </w:r>
            <w:r w:rsidRPr="00FE4EC1">
              <w:rPr>
                <w:rFonts w:ascii="Times New Roman" w:hAnsi="Times New Roman" w:cs="Times New Roman"/>
                <w:sz w:val="24"/>
                <w:szCs w:val="24"/>
                <w:highlight w:val="green"/>
              </w:rPr>
              <w:t xml:space="preserve"> </w:t>
            </w:r>
            <w:r w:rsidRPr="00FE4EC1">
              <w:rPr>
                <w:rFonts w:ascii="Times New Roman" w:hAnsi="Times New Roman" w:cs="Times New Roman"/>
                <w:sz w:val="24"/>
                <w:szCs w:val="24"/>
              </w:rPr>
              <w:t xml:space="preserve">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E4EC1">
              <w:rPr>
                <w:rFonts w:ascii="Times New Roman" w:hAnsi="Times New Roman" w:cs="Times New Roman"/>
                <w:sz w:val="24"/>
                <w:szCs w:val="24"/>
              </w:rPr>
              <w:t>антиконкурентних</w:t>
            </w:r>
            <w:proofErr w:type="spellEnd"/>
            <w:r w:rsidRPr="00FE4EC1">
              <w:rPr>
                <w:rFonts w:ascii="Times New Roman" w:hAnsi="Times New Roman" w:cs="Times New Roman"/>
                <w:sz w:val="24"/>
                <w:szCs w:val="24"/>
              </w:rPr>
              <w:t xml:space="preserve"> узгоджених дій, що стосуються спотворення результатів тендерів;</w:t>
            </w:r>
          </w:p>
          <w:p w:rsidR="00C45B98" w:rsidRPr="00FE4EC1" w:rsidRDefault="00C45B98" w:rsidP="00C45B98">
            <w:pPr>
              <w:widowControl w:val="0"/>
              <w:spacing w:after="0" w:line="240" w:lineRule="auto"/>
              <w:ind w:right="120"/>
              <w:jc w:val="both"/>
              <w:rPr>
                <w:rFonts w:ascii="Times New Roman" w:hAnsi="Times New Roman" w:cs="Times New Roman"/>
                <w:sz w:val="24"/>
                <w:szCs w:val="24"/>
              </w:rPr>
            </w:pPr>
            <w:r w:rsidRPr="00FE4EC1">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C45B98" w:rsidRPr="00FE4EC1" w:rsidRDefault="00C45B98" w:rsidP="00C45B98">
            <w:pPr>
              <w:widowControl w:val="0"/>
              <w:spacing w:after="0" w:line="240" w:lineRule="auto"/>
              <w:ind w:right="120"/>
              <w:jc w:val="both"/>
              <w:rPr>
                <w:rFonts w:ascii="Times New Roman" w:hAnsi="Times New Roman" w:cs="Times New Roman"/>
                <w:sz w:val="24"/>
                <w:szCs w:val="24"/>
              </w:rPr>
            </w:pPr>
            <w:r w:rsidRPr="00FE4EC1">
              <w:rPr>
                <w:rFonts w:ascii="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C45B98" w:rsidRPr="00FE4EC1" w:rsidRDefault="00C45B98" w:rsidP="00C45B98">
            <w:pPr>
              <w:widowControl w:val="0"/>
              <w:spacing w:after="0" w:line="240" w:lineRule="auto"/>
              <w:ind w:right="120"/>
              <w:jc w:val="both"/>
              <w:rPr>
                <w:rFonts w:ascii="Times New Roman" w:hAnsi="Times New Roman" w:cs="Times New Roman"/>
                <w:sz w:val="24"/>
                <w:szCs w:val="24"/>
              </w:rPr>
            </w:pPr>
            <w:r w:rsidRPr="00FE4EC1">
              <w:rPr>
                <w:rFonts w:ascii="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45B98" w:rsidRPr="00FE4EC1" w:rsidRDefault="00C45B98" w:rsidP="00C45B98">
            <w:pPr>
              <w:widowControl w:val="0"/>
              <w:spacing w:after="0" w:line="240" w:lineRule="auto"/>
              <w:ind w:right="120"/>
              <w:jc w:val="both"/>
              <w:rPr>
                <w:rFonts w:ascii="Times New Roman" w:hAnsi="Times New Roman" w:cs="Times New Roman"/>
                <w:sz w:val="24"/>
                <w:szCs w:val="24"/>
              </w:rPr>
            </w:pPr>
            <w:r w:rsidRPr="00FE4EC1">
              <w:rPr>
                <w:rFonts w:ascii="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C45B98" w:rsidRPr="00FE4EC1" w:rsidRDefault="00C45B98" w:rsidP="00C45B98">
            <w:pPr>
              <w:widowControl w:val="0"/>
              <w:spacing w:after="0" w:line="240" w:lineRule="auto"/>
              <w:ind w:right="120"/>
              <w:jc w:val="both"/>
              <w:rPr>
                <w:rFonts w:ascii="Times New Roman" w:hAnsi="Times New Roman" w:cs="Times New Roman"/>
                <w:sz w:val="24"/>
                <w:szCs w:val="24"/>
              </w:rPr>
            </w:pPr>
            <w:r w:rsidRPr="00FE4EC1">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45B98" w:rsidRPr="00FE4EC1" w:rsidRDefault="00C45B98" w:rsidP="00C45B98">
            <w:pPr>
              <w:widowControl w:val="0"/>
              <w:spacing w:after="0" w:line="240" w:lineRule="auto"/>
              <w:ind w:right="120"/>
              <w:jc w:val="both"/>
              <w:rPr>
                <w:rFonts w:ascii="Times New Roman" w:hAnsi="Times New Roman" w:cs="Times New Roman"/>
                <w:sz w:val="24"/>
                <w:szCs w:val="24"/>
              </w:rPr>
            </w:pPr>
            <w:r w:rsidRPr="00FE4EC1">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C45B98" w:rsidRPr="00FE4EC1" w:rsidRDefault="00C45B98" w:rsidP="00C45B98">
            <w:pPr>
              <w:widowControl w:val="0"/>
              <w:spacing w:after="0" w:line="240" w:lineRule="auto"/>
              <w:ind w:right="120"/>
              <w:jc w:val="both"/>
              <w:rPr>
                <w:rFonts w:ascii="Times New Roman" w:hAnsi="Times New Roman" w:cs="Times New Roman"/>
                <w:sz w:val="24"/>
                <w:szCs w:val="24"/>
              </w:rPr>
            </w:pPr>
            <w:r w:rsidRPr="00FE4EC1">
              <w:rPr>
                <w:rFonts w:ascii="Times New Roman" w:hAnsi="Times New Roman" w:cs="Times New Roman"/>
                <w:sz w:val="24"/>
                <w:szCs w:val="24"/>
              </w:rPr>
              <w:t>11) учасник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C45B98" w:rsidRPr="00FE4EC1" w:rsidRDefault="00C45B98" w:rsidP="00C45B98">
            <w:pPr>
              <w:widowControl w:val="0"/>
              <w:spacing w:after="0" w:line="240" w:lineRule="auto"/>
              <w:ind w:right="120"/>
              <w:jc w:val="both"/>
              <w:rPr>
                <w:rFonts w:ascii="Times New Roman" w:hAnsi="Times New Roman" w:cs="Times New Roman"/>
                <w:sz w:val="24"/>
                <w:szCs w:val="24"/>
              </w:rPr>
            </w:pPr>
            <w:r w:rsidRPr="00FE4EC1">
              <w:rPr>
                <w:rFonts w:ascii="Times New Roman" w:hAnsi="Times New Roman" w:cs="Times New Roman"/>
                <w:sz w:val="24"/>
                <w:szCs w:val="24"/>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w:t>
            </w:r>
            <w:r w:rsidRPr="00FE4EC1">
              <w:rPr>
                <w:rFonts w:ascii="Times New Roman" w:hAnsi="Times New Roman" w:cs="Times New Roman"/>
                <w:sz w:val="24"/>
                <w:szCs w:val="24"/>
              </w:rPr>
              <w:lastRenderedPageBreak/>
              <w:t>формами торгівлі людьми;</w:t>
            </w:r>
          </w:p>
          <w:p w:rsidR="00C45B98" w:rsidRPr="00FE4EC1" w:rsidRDefault="00C45B98" w:rsidP="00D005F8">
            <w:pPr>
              <w:widowControl w:val="0"/>
              <w:spacing w:line="240" w:lineRule="auto"/>
              <w:ind w:right="120"/>
              <w:jc w:val="both"/>
              <w:rPr>
                <w:rFonts w:ascii="Times New Roman" w:hAnsi="Times New Roman" w:cs="Times New Roman"/>
                <w:i/>
                <w:sz w:val="24"/>
                <w:szCs w:val="24"/>
              </w:rPr>
            </w:pPr>
            <w:r w:rsidRPr="00FE4EC1">
              <w:rPr>
                <w:rFonts w:ascii="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FE4EC1">
              <w:rPr>
                <w:rFonts w:ascii="Times New Roman" w:hAnsi="Times New Roman" w:cs="Times New Roman"/>
                <w:i/>
                <w:sz w:val="24"/>
                <w:szCs w:val="24"/>
              </w:rPr>
              <w:t>(</w:t>
            </w:r>
            <w:r w:rsidR="009845B6" w:rsidRPr="00FE4EC1">
              <w:rPr>
                <w:rFonts w:ascii="Times New Roman" w:hAnsi="Times New Roman" w:cs="Times New Roman"/>
                <w:i/>
                <w:sz w:val="24"/>
                <w:szCs w:val="24"/>
              </w:rPr>
              <w:t>відповідно до п.44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r w:rsidRPr="00FE4EC1">
              <w:rPr>
                <w:rFonts w:ascii="Times New Roman" w:hAnsi="Times New Roman" w:cs="Times New Roman"/>
                <w:i/>
                <w:sz w:val="24"/>
                <w:szCs w:val="24"/>
              </w:rPr>
              <w:t>).</w:t>
            </w:r>
          </w:p>
          <w:p w:rsidR="00C45B98" w:rsidRPr="00FE4EC1" w:rsidRDefault="00C45B98" w:rsidP="00D005F8">
            <w:pPr>
              <w:widowControl w:val="0"/>
              <w:spacing w:after="0" w:line="240" w:lineRule="auto"/>
              <w:ind w:right="120"/>
              <w:jc w:val="both"/>
              <w:rPr>
                <w:rFonts w:ascii="Times New Roman" w:hAnsi="Times New Roman" w:cs="Times New Roman"/>
                <w:sz w:val="24"/>
                <w:szCs w:val="24"/>
              </w:rPr>
            </w:pPr>
            <w:r w:rsidRPr="00FE4EC1">
              <w:rPr>
                <w:rFonts w:ascii="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25B7B" w:rsidRPr="00FE4EC1" w:rsidRDefault="00F25B7B" w:rsidP="00D005F8">
            <w:pPr>
              <w:widowControl w:val="0"/>
              <w:spacing w:after="0" w:line="240" w:lineRule="auto"/>
              <w:ind w:right="120"/>
              <w:jc w:val="both"/>
              <w:rPr>
                <w:rFonts w:ascii="Times New Roman" w:hAnsi="Times New Roman" w:cs="Times New Roman"/>
                <w:sz w:val="24"/>
                <w:szCs w:val="24"/>
              </w:rPr>
            </w:pPr>
          </w:p>
          <w:p w:rsidR="0094701A" w:rsidRPr="00FE4EC1" w:rsidRDefault="0094701A" w:rsidP="00D005F8">
            <w:pPr>
              <w:widowControl w:val="0"/>
              <w:spacing w:line="240" w:lineRule="auto"/>
              <w:jc w:val="both"/>
              <w:rPr>
                <w:rFonts w:ascii="Times New Roman" w:eastAsia="Calibri" w:hAnsi="Times New Roman" w:cs="Times New Roman"/>
                <w:color w:val="000000"/>
                <w:sz w:val="24"/>
                <w:szCs w:val="24"/>
              </w:rPr>
            </w:pPr>
            <w:r w:rsidRPr="00FE4EC1">
              <w:rPr>
                <w:rFonts w:ascii="Times New Roman" w:eastAsia="Calibri" w:hAnsi="Times New Roman" w:cs="Times New Roman"/>
                <w:color w:val="000000"/>
                <w:sz w:val="24"/>
                <w:szCs w:val="24"/>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94701A" w:rsidRPr="00FE4EC1" w:rsidRDefault="0094701A" w:rsidP="00D005F8">
            <w:pPr>
              <w:tabs>
                <w:tab w:val="left" w:pos="180"/>
              </w:tabs>
              <w:spacing w:line="240" w:lineRule="auto"/>
              <w:jc w:val="both"/>
              <w:rPr>
                <w:rFonts w:ascii="Times New Roman" w:eastAsia="Calibri" w:hAnsi="Times New Roman" w:cs="Times New Roman"/>
                <w:color w:val="000000"/>
                <w:sz w:val="24"/>
                <w:szCs w:val="24"/>
              </w:rPr>
            </w:pPr>
            <w:r w:rsidRPr="00FE4EC1">
              <w:rPr>
                <w:rFonts w:ascii="Times New Roman" w:eastAsia="Calibri" w:hAnsi="Times New Roman" w:cs="Times New Roman"/>
                <w:color w:val="000000"/>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364471" w:rsidRPr="00FE4EC1" w:rsidRDefault="0094701A" w:rsidP="00D005F8">
            <w:pPr>
              <w:spacing w:after="100" w:afterAutospacing="1" w:line="240" w:lineRule="auto"/>
              <w:jc w:val="both"/>
              <w:rPr>
                <w:rFonts w:ascii="Times New Roman" w:hAnsi="Times New Roman" w:cs="Times New Roman"/>
                <w:sz w:val="24"/>
                <w:szCs w:val="24"/>
              </w:rPr>
            </w:pPr>
            <w:r w:rsidRPr="00FE4EC1">
              <w:rPr>
                <w:rFonts w:ascii="Times New Roman" w:eastAsia="Calibri" w:hAnsi="Times New Roman" w:cs="Times New Roman"/>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w:t>
            </w:r>
            <w:r w:rsidR="00364471" w:rsidRPr="00FE4EC1">
              <w:rPr>
                <w:rFonts w:ascii="Times New Roman" w:eastAsia="Calibri" w:hAnsi="Times New Roman" w:cs="Times New Roman"/>
                <w:color w:val="000000"/>
                <w:sz w:val="24"/>
                <w:szCs w:val="24"/>
              </w:rPr>
              <w:t xml:space="preserve"> </w:t>
            </w:r>
            <w:r w:rsidR="00364471" w:rsidRPr="00FE4EC1">
              <w:rPr>
                <w:rFonts w:ascii="Times New Roman" w:hAnsi="Times New Roman" w:cs="Times New Roman"/>
                <w:sz w:val="24"/>
                <w:szCs w:val="24"/>
              </w:rPr>
              <w:t>відповідно до абзацу четвертого пункту 44 Особливостей.</w:t>
            </w:r>
          </w:p>
          <w:p w:rsidR="0094701A" w:rsidRPr="00FE4EC1" w:rsidRDefault="0094701A" w:rsidP="00D005F8">
            <w:pPr>
              <w:spacing w:after="100" w:afterAutospacing="1" w:line="240" w:lineRule="auto"/>
              <w:jc w:val="both"/>
              <w:rPr>
                <w:rFonts w:ascii="Times New Roman" w:hAnsi="Times New Roman" w:cs="Times New Roman"/>
                <w:sz w:val="24"/>
                <w:szCs w:val="24"/>
              </w:rPr>
            </w:pPr>
            <w:r w:rsidRPr="00FE4EC1">
              <w:rPr>
                <w:rFonts w:ascii="Times New Roman" w:eastAsia="Calibri" w:hAnsi="Times New Roman" w:cs="Times New Roman"/>
                <w:color w:val="000000"/>
                <w:sz w:val="24"/>
                <w:szCs w:val="24"/>
              </w:rPr>
              <w:t>Враховуючи, що в електронній системі закупівель не реалізовано технічну (функціональну) можливість самостійно декларувати відсутність підстави, передбаченої частиною другої статті 17 Закону, інформація про відсутність підстави, визначеної частиною другою статті 17 Закону надається учасником у складі тендерної пропозиції у довільній формі з урахуванням вимог статті 17 Закону.</w:t>
            </w:r>
          </w:p>
          <w:p w:rsidR="0094701A" w:rsidRPr="00FE4EC1" w:rsidRDefault="0094701A" w:rsidP="00D005F8">
            <w:pPr>
              <w:tabs>
                <w:tab w:val="left" w:pos="180"/>
              </w:tabs>
              <w:spacing w:line="240" w:lineRule="auto"/>
              <w:ind w:hanging="18"/>
              <w:jc w:val="both"/>
              <w:rPr>
                <w:rFonts w:ascii="Times New Roman" w:eastAsia="Calibri" w:hAnsi="Times New Roman" w:cs="Times New Roman"/>
                <w:color w:val="000000"/>
                <w:sz w:val="24"/>
                <w:szCs w:val="24"/>
              </w:rPr>
            </w:pPr>
            <w:r w:rsidRPr="00FE4EC1">
              <w:rPr>
                <w:rFonts w:ascii="Times New Roman" w:eastAsia="Calibri" w:hAnsi="Times New Roman" w:cs="Times New Roman"/>
                <w:color w:val="000000"/>
                <w:sz w:val="24"/>
                <w:szCs w:val="24"/>
              </w:rPr>
              <w:lastRenderedPageBreak/>
              <w:t>Недотримання учасником вищезазначених вимог є підставою для його відхилення згідно абзацу 6 підпункту 2 пункту 41 Особливостей.</w:t>
            </w:r>
          </w:p>
          <w:p w:rsidR="0094701A" w:rsidRPr="00FE4EC1" w:rsidRDefault="0094701A" w:rsidP="00D005F8">
            <w:pPr>
              <w:spacing w:line="240" w:lineRule="auto"/>
              <w:jc w:val="both"/>
              <w:rPr>
                <w:rFonts w:ascii="Times New Roman" w:eastAsia="Calibri" w:hAnsi="Times New Roman" w:cs="Times New Roman"/>
                <w:i/>
                <w:color w:val="000000"/>
                <w:sz w:val="24"/>
                <w:szCs w:val="24"/>
              </w:rPr>
            </w:pPr>
            <w:r w:rsidRPr="00FE4EC1">
              <w:rPr>
                <w:rFonts w:ascii="Times New Roman" w:eastAsia="Calibri" w:hAnsi="Times New Roman" w:cs="Times New Roman"/>
                <w:i/>
                <w:color w:val="000000"/>
                <w:sz w:val="24"/>
                <w:szCs w:val="24"/>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згідно цього додатку. </w:t>
            </w:r>
            <w:proofErr w:type="spellStart"/>
            <w:r w:rsidRPr="00FE4EC1">
              <w:rPr>
                <w:rFonts w:ascii="Times New Roman" w:eastAsia="Calibri" w:hAnsi="Times New Roman" w:cs="Times New Roman"/>
                <w:i/>
                <w:color w:val="000000"/>
                <w:sz w:val="24"/>
                <w:szCs w:val="24"/>
              </w:rPr>
              <w:t>Самодекларування</w:t>
            </w:r>
            <w:proofErr w:type="spellEnd"/>
            <w:r w:rsidRPr="00FE4EC1">
              <w:rPr>
                <w:rFonts w:ascii="Times New Roman" w:eastAsia="Calibri" w:hAnsi="Times New Roman" w:cs="Times New Roman"/>
                <w:i/>
                <w:color w:val="000000"/>
                <w:sz w:val="24"/>
                <w:szCs w:val="24"/>
              </w:rPr>
              <w:t xml:space="preserve"> здійснюється юридичною особою, що подає тендерну пропозицію, а стосовно учасників об’єднання може бути здійснено у формі довідки у довільній формі.</w:t>
            </w:r>
          </w:p>
          <w:p w:rsidR="00C45B98" w:rsidRPr="00FE4EC1" w:rsidRDefault="0031757A" w:rsidP="00D005F8">
            <w:pPr>
              <w:spacing w:line="240" w:lineRule="auto"/>
              <w:jc w:val="both"/>
              <w:rPr>
                <w:rFonts w:ascii="Times New Roman" w:eastAsia="Calibri" w:hAnsi="Times New Roman" w:cs="Times New Roman"/>
                <w:i/>
                <w:color w:val="000000"/>
                <w:sz w:val="24"/>
                <w:szCs w:val="24"/>
              </w:rPr>
            </w:pPr>
            <w:r w:rsidRPr="00FE4EC1">
              <w:rPr>
                <w:rFonts w:ascii="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FE4EC1">
              <w:rPr>
                <w:rFonts w:ascii="Times New Roman" w:hAnsi="Times New Roman" w:cs="Times New Roman"/>
                <w:sz w:val="24"/>
                <w:szCs w:val="24"/>
                <w:highlight w:val="white"/>
              </w:rPr>
              <w:t>“Про</w:t>
            </w:r>
            <w:proofErr w:type="spellEnd"/>
            <w:r w:rsidRPr="00FE4EC1">
              <w:rPr>
                <w:rFonts w:ascii="Times New Roman" w:hAnsi="Times New Roman" w:cs="Times New Roman"/>
                <w:sz w:val="24"/>
                <w:szCs w:val="24"/>
                <w:highlight w:val="white"/>
              </w:rPr>
              <w:t xml:space="preserve"> доступ до публічної </w:t>
            </w:r>
            <w:proofErr w:type="spellStart"/>
            <w:r w:rsidRPr="00FE4EC1">
              <w:rPr>
                <w:rFonts w:ascii="Times New Roman" w:hAnsi="Times New Roman" w:cs="Times New Roman"/>
                <w:sz w:val="24"/>
                <w:szCs w:val="24"/>
                <w:highlight w:val="white"/>
              </w:rPr>
              <w:t>інформації”</w:t>
            </w:r>
            <w:proofErr w:type="spellEnd"/>
            <w:r w:rsidRPr="00FE4EC1">
              <w:rPr>
                <w:rFonts w:ascii="Times New Roman" w:hAnsi="Times New Roman" w:cs="Times New Roman"/>
                <w:sz w:val="24"/>
                <w:szCs w:val="24"/>
                <w:highlight w:val="white"/>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C45B98" w:rsidRPr="00FE4EC1" w:rsidTr="00C45B98">
        <w:trPr>
          <w:trHeight w:val="1119"/>
          <w:jc w:val="center"/>
        </w:trPr>
        <w:tc>
          <w:tcPr>
            <w:tcW w:w="720" w:type="dxa"/>
          </w:tcPr>
          <w:p w:rsidR="00C45B98" w:rsidRPr="00FE4EC1" w:rsidRDefault="00C45B98" w:rsidP="00C45B98">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lastRenderedPageBreak/>
              <w:t>6</w:t>
            </w:r>
          </w:p>
        </w:tc>
        <w:tc>
          <w:tcPr>
            <w:tcW w:w="2820" w:type="dxa"/>
          </w:tcPr>
          <w:p w:rsidR="00C45B98" w:rsidRPr="00FE4EC1" w:rsidRDefault="00C45B98" w:rsidP="00C45B98">
            <w:pPr>
              <w:widowControl w:val="0"/>
              <w:spacing w:after="0" w:line="240" w:lineRule="auto"/>
              <w:rPr>
                <w:rFonts w:ascii="Times New Roman" w:hAnsi="Times New Roman" w:cs="Times New Roman"/>
                <w:sz w:val="24"/>
                <w:szCs w:val="24"/>
              </w:rPr>
            </w:pPr>
            <w:r w:rsidRPr="00FE4EC1">
              <w:rPr>
                <w:rFonts w:ascii="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gridSpan w:val="2"/>
            <w:vAlign w:val="center"/>
          </w:tcPr>
          <w:p w:rsidR="00C45B98" w:rsidRPr="00FE4EC1" w:rsidRDefault="00C45B98" w:rsidP="00C45B98">
            <w:pPr>
              <w:widowControl w:val="0"/>
              <w:spacing w:after="0" w:line="240" w:lineRule="auto"/>
              <w:ind w:right="120"/>
              <w:jc w:val="both"/>
              <w:rPr>
                <w:rFonts w:ascii="Times New Roman" w:hAnsi="Times New Roman" w:cs="Times New Roman"/>
                <w:sz w:val="24"/>
                <w:szCs w:val="24"/>
              </w:rPr>
            </w:pPr>
            <w:r w:rsidRPr="00FE4EC1">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8">
              <w:r w:rsidRPr="00FE4EC1">
                <w:rPr>
                  <w:rFonts w:ascii="Times New Roman" w:hAnsi="Times New Roman" w:cs="Times New Roman"/>
                  <w:sz w:val="24"/>
                  <w:szCs w:val="24"/>
                </w:rPr>
                <w:t xml:space="preserve"> пунктом третім </w:t>
              </w:r>
            </w:hyperlink>
            <w:hyperlink r:id="rId9">
              <w:r w:rsidRPr="00FE4EC1">
                <w:rPr>
                  <w:rFonts w:ascii="Times New Roman" w:hAnsi="Times New Roman" w:cs="Times New Roman"/>
                  <w:sz w:val="24"/>
                  <w:szCs w:val="24"/>
                  <w:u w:val="single"/>
                </w:rPr>
                <w:t>частини друго</w:t>
              </w:r>
            </w:hyperlink>
            <w:r w:rsidRPr="00FE4EC1">
              <w:rPr>
                <w:rFonts w:ascii="Times New Roman" w:hAnsi="Times New Roman" w:cs="Times New Roman"/>
                <w:sz w:val="24"/>
                <w:szCs w:val="24"/>
              </w:rPr>
              <w:t xml:space="preserve">ї статті 22 Закону зазначено в </w:t>
            </w:r>
            <w:r w:rsidRPr="00FE4EC1">
              <w:rPr>
                <w:rFonts w:ascii="Times New Roman" w:hAnsi="Times New Roman" w:cs="Times New Roman"/>
                <w:b/>
                <w:i/>
                <w:sz w:val="24"/>
                <w:szCs w:val="24"/>
              </w:rPr>
              <w:t>Додатку 2</w:t>
            </w:r>
            <w:r w:rsidRPr="00FE4EC1">
              <w:rPr>
                <w:rFonts w:ascii="Times New Roman" w:hAnsi="Times New Roman" w:cs="Times New Roman"/>
                <w:b/>
                <w:i/>
                <w:sz w:val="24"/>
                <w:szCs w:val="24"/>
                <w:lang w:val="ru-RU"/>
              </w:rPr>
              <w:t xml:space="preserve"> </w:t>
            </w:r>
            <w:r w:rsidRPr="00FE4EC1">
              <w:rPr>
                <w:rFonts w:ascii="Times New Roman" w:hAnsi="Times New Roman" w:cs="Times New Roman"/>
                <w:sz w:val="24"/>
                <w:szCs w:val="24"/>
              </w:rPr>
              <w:t>до цієї тендерної документації.</w:t>
            </w:r>
          </w:p>
        </w:tc>
      </w:tr>
      <w:tr w:rsidR="00C45B98" w:rsidRPr="00FE4EC1" w:rsidTr="00C45B98">
        <w:trPr>
          <w:trHeight w:val="1119"/>
          <w:jc w:val="center"/>
        </w:trPr>
        <w:tc>
          <w:tcPr>
            <w:tcW w:w="720" w:type="dxa"/>
          </w:tcPr>
          <w:p w:rsidR="00C45B98" w:rsidRPr="00FE4EC1" w:rsidRDefault="00C45B98" w:rsidP="00C45B98">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sz w:val="24"/>
                <w:szCs w:val="24"/>
              </w:rPr>
              <w:t>7</w:t>
            </w:r>
          </w:p>
        </w:tc>
        <w:tc>
          <w:tcPr>
            <w:tcW w:w="2820" w:type="dxa"/>
          </w:tcPr>
          <w:p w:rsidR="00C45B98" w:rsidRPr="00FE4EC1" w:rsidRDefault="00C45B98" w:rsidP="00C45B98">
            <w:pPr>
              <w:widowControl w:val="0"/>
              <w:spacing w:after="0" w:line="240" w:lineRule="auto"/>
              <w:rPr>
                <w:rFonts w:ascii="Times New Roman" w:hAnsi="Times New Roman" w:cs="Times New Roman"/>
                <w:b/>
                <w:sz w:val="24"/>
                <w:szCs w:val="24"/>
              </w:rPr>
            </w:pPr>
            <w:r w:rsidRPr="00FE4EC1">
              <w:rPr>
                <w:rFonts w:ascii="Times New Roman" w:hAnsi="Times New Roman" w:cs="Times New Roman"/>
                <w:b/>
                <w:sz w:val="24"/>
                <w:szCs w:val="24"/>
              </w:rPr>
              <w:t xml:space="preserve">Інформація про </w:t>
            </w:r>
            <w:proofErr w:type="spellStart"/>
            <w:r w:rsidRPr="00FE4EC1">
              <w:rPr>
                <w:rFonts w:ascii="Times New Roman" w:hAnsi="Times New Roman" w:cs="Times New Roman"/>
                <w:b/>
                <w:sz w:val="24"/>
                <w:szCs w:val="24"/>
              </w:rPr>
              <w:t>субпід</w:t>
            </w:r>
            <w:proofErr w:type="spellEnd"/>
            <w:r w:rsidR="003F108A" w:rsidRPr="003F108A">
              <w:rPr>
                <w:rFonts w:ascii="Times New Roman" w:hAnsi="Times New Roman" w:cs="Times New Roman"/>
                <w:b/>
                <w:sz w:val="24"/>
                <w:szCs w:val="24"/>
                <w:lang w:val="ru-RU"/>
              </w:rPr>
              <w:t>-</w:t>
            </w:r>
            <w:proofErr w:type="spellStart"/>
            <w:r w:rsidRPr="00FE4EC1">
              <w:rPr>
                <w:rFonts w:ascii="Times New Roman" w:hAnsi="Times New Roman" w:cs="Times New Roman"/>
                <w:b/>
                <w:sz w:val="24"/>
                <w:szCs w:val="24"/>
              </w:rPr>
              <w:t>рядника</w:t>
            </w:r>
            <w:proofErr w:type="spellEnd"/>
            <w:r w:rsidRPr="00FE4EC1">
              <w:rPr>
                <w:rFonts w:ascii="Times New Roman" w:hAnsi="Times New Roman" w:cs="Times New Roman"/>
                <w:b/>
                <w:sz w:val="24"/>
                <w:szCs w:val="24"/>
              </w:rPr>
              <w:t xml:space="preserve"> /</w:t>
            </w:r>
            <w:r w:rsidR="003F108A">
              <w:rPr>
                <w:rFonts w:ascii="Times New Roman" w:hAnsi="Times New Roman" w:cs="Times New Roman"/>
                <w:b/>
                <w:sz w:val="24"/>
                <w:szCs w:val="24"/>
              </w:rPr>
              <w:t>спів виконав</w:t>
            </w:r>
            <w:r w:rsidR="003F108A" w:rsidRPr="003F108A">
              <w:rPr>
                <w:rFonts w:ascii="Times New Roman" w:hAnsi="Times New Roman" w:cs="Times New Roman"/>
                <w:b/>
                <w:sz w:val="24"/>
                <w:szCs w:val="24"/>
                <w:lang w:val="ru-RU"/>
              </w:rPr>
              <w:t>-</w:t>
            </w:r>
            <w:r w:rsidRPr="00FE4EC1">
              <w:rPr>
                <w:rFonts w:ascii="Times New Roman" w:hAnsi="Times New Roman" w:cs="Times New Roman"/>
                <w:b/>
                <w:sz w:val="24"/>
                <w:szCs w:val="24"/>
              </w:rPr>
              <w:t>ця (у випадку закупівлі робіт чи послуг)</w:t>
            </w:r>
          </w:p>
        </w:tc>
        <w:tc>
          <w:tcPr>
            <w:tcW w:w="6420" w:type="dxa"/>
            <w:gridSpan w:val="2"/>
            <w:vAlign w:val="center"/>
          </w:tcPr>
          <w:p w:rsidR="00C45B98" w:rsidRPr="00FE4EC1" w:rsidRDefault="00C45B98" w:rsidP="00C45B98">
            <w:pPr>
              <w:widowControl w:val="0"/>
              <w:spacing w:after="0" w:line="240" w:lineRule="auto"/>
              <w:ind w:right="120"/>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Не передбачено. </w:t>
            </w:r>
          </w:p>
          <w:p w:rsidR="00C45B98" w:rsidRPr="00FE4EC1" w:rsidRDefault="00C45B98" w:rsidP="00C45B98">
            <w:pPr>
              <w:widowControl w:val="0"/>
              <w:spacing w:after="0" w:line="240" w:lineRule="auto"/>
              <w:ind w:right="120"/>
              <w:jc w:val="both"/>
              <w:rPr>
                <w:rFonts w:ascii="Times New Roman" w:hAnsi="Times New Roman" w:cs="Times New Roman"/>
                <w:sz w:val="24"/>
                <w:szCs w:val="24"/>
              </w:rPr>
            </w:pPr>
          </w:p>
        </w:tc>
      </w:tr>
      <w:tr w:rsidR="00C45B98" w:rsidRPr="00FE4EC1" w:rsidTr="00C45B98">
        <w:trPr>
          <w:trHeight w:val="841"/>
          <w:jc w:val="center"/>
        </w:trPr>
        <w:tc>
          <w:tcPr>
            <w:tcW w:w="720" w:type="dxa"/>
          </w:tcPr>
          <w:p w:rsidR="00C45B98" w:rsidRPr="00FE4EC1" w:rsidRDefault="00C45B98" w:rsidP="00C45B98">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sz w:val="24"/>
                <w:szCs w:val="24"/>
              </w:rPr>
              <w:t>8</w:t>
            </w:r>
          </w:p>
        </w:tc>
        <w:tc>
          <w:tcPr>
            <w:tcW w:w="2820" w:type="dxa"/>
          </w:tcPr>
          <w:p w:rsidR="00C45B98" w:rsidRPr="00FE4EC1" w:rsidRDefault="00C45B98" w:rsidP="00C45B98">
            <w:pPr>
              <w:widowControl w:val="0"/>
              <w:spacing w:after="0" w:line="240" w:lineRule="auto"/>
              <w:rPr>
                <w:rFonts w:ascii="Times New Roman" w:hAnsi="Times New Roman" w:cs="Times New Roman"/>
                <w:sz w:val="24"/>
                <w:szCs w:val="24"/>
              </w:rPr>
            </w:pPr>
            <w:r w:rsidRPr="00FE4EC1">
              <w:rPr>
                <w:rFonts w:ascii="Times New Roman" w:hAnsi="Times New Roman" w:cs="Times New Roman"/>
                <w:b/>
                <w:color w:val="000000"/>
                <w:sz w:val="24"/>
                <w:szCs w:val="24"/>
              </w:rPr>
              <w:t>Унесення змін або відкликання тендерної пропозиції учасником</w:t>
            </w:r>
          </w:p>
        </w:tc>
        <w:tc>
          <w:tcPr>
            <w:tcW w:w="6420" w:type="dxa"/>
            <w:gridSpan w:val="2"/>
            <w:vAlign w:val="center"/>
          </w:tcPr>
          <w:p w:rsidR="00C45B98" w:rsidRPr="00FE4EC1" w:rsidRDefault="00C45B98" w:rsidP="00C45B98">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45B98" w:rsidRPr="00FE4EC1" w:rsidTr="00C45B98">
        <w:trPr>
          <w:trHeight w:val="442"/>
          <w:jc w:val="center"/>
        </w:trPr>
        <w:tc>
          <w:tcPr>
            <w:tcW w:w="9960" w:type="dxa"/>
            <w:gridSpan w:val="4"/>
            <w:vAlign w:val="center"/>
          </w:tcPr>
          <w:p w:rsidR="00C45B98" w:rsidRPr="00FE4EC1" w:rsidRDefault="00C45B98" w:rsidP="00C45B98">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b/>
                <w:color w:val="000000"/>
                <w:sz w:val="24"/>
                <w:szCs w:val="24"/>
              </w:rPr>
              <w:t>Розділ 4. Подання та розкриття тендерної пропозиції</w:t>
            </w:r>
          </w:p>
        </w:tc>
      </w:tr>
      <w:tr w:rsidR="00C45B98" w:rsidRPr="00FE4EC1" w:rsidTr="00100ACA">
        <w:trPr>
          <w:trHeight w:val="274"/>
          <w:jc w:val="center"/>
        </w:trPr>
        <w:tc>
          <w:tcPr>
            <w:tcW w:w="720" w:type="dxa"/>
          </w:tcPr>
          <w:p w:rsidR="00C45B98" w:rsidRPr="00FE4EC1" w:rsidRDefault="00C45B98" w:rsidP="00C45B98">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t>1</w:t>
            </w:r>
          </w:p>
        </w:tc>
        <w:tc>
          <w:tcPr>
            <w:tcW w:w="2820" w:type="dxa"/>
          </w:tcPr>
          <w:p w:rsidR="00C45B98" w:rsidRPr="00FE4EC1" w:rsidRDefault="00C45B98" w:rsidP="00C45B98">
            <w:pPr>
              <w:widowControl w:val="0"/>
              <w:spacing w:after="0" w:line="240" w:lineRule="auto"/>
              <w:rPr>
                <w:rFonts w:ascii="Times New Roman" w:hAnsi="Times New Roman" w:cs="Times New Roman"/>
                <w:sz w:val="24"/>
                <w:szCs w:val="24"/>
              </w:rPr>
            </w:pPr>
            <w:r w:rsidRPr="00FE4EC1">
              <w:rPr>
                <w:rFonts w:ascii="Times New Roman" w:hAnsi="Times New Roman" w:cs="Times New Roman"/>
                <w:b/>
                <w:color w:val="000000"/>
                <w:sz w:val="24"/>
                <w:szCs w:val="24"/>
              </w:rPr>
              <w:t>Кінцевий строк подання тендерної пропозиції</w:t>
            </w:r>
          </w:p>
        </w:tc>
        <w:tc>
          <w:tcPr>
            <w:tcW w:w="6420" w:type="dxa"/>
            <w:gridSpan w:val="2"/>
            <w:vAlign w:val="center"/>
          </w:tcPr>
          <w:p w:rsidR="00C45B98" w:rsidRPr="00FE4EC1" w:rsidRDefault="00C45B98" w:rsidP="00C45B98">
            <w:pPr>
              <w:tabs>
                <w:tab w:val="left" w:pos="8244"/>
                <w:tab w:val="left" w:pos="9160"/>
                <w:tab w:val="left" w:pos="10076"/>
                <w:tab w:val="left" w:pos="10992"/>
                <w:tab w:val="left" w:pos="11908"/>
                <w:tab w:val="left" w:pos="12824"/>
                <w:tab w:val="left" w:pos="13740"/>
                <w:tab w:val="left" w:pos="14656"/>
              </w:tabs>
              <w:jc w:val="both"/>
              <w:rPr>
                <w:rFonts w:ascii="Times New Roman" w:eastAsia="Gulim" w:hAnsi="Times New Roman" w:cs="Times New Roman"/>
                <w:sz w:val="24"/>
                <w:szCs w:val="24"/>
                <w:lang w:eastAsia="en-US"/>
              </w:rPr>
            </w:pPr>
            <w:r w:rsidRPr="00FE4EC1">
              <w:rPr>
                <w:rFonts w:ascii="Times New Roman" w:eastAsia="Gulim" w:hAnsi="Times New Roman" w:cs="Times New Roman"/>
                <w:sz w:val="24"/>
                <w:szCs w:val="24"/>
                <w:lang w:eastAsia="en-US"/>
              </w:rPr>
              <w:t>Кінцевий строк подання тендерної пропозиції</w:t>
            </w:r>
          </w:p>
          <w:p w:rsidR="00C45B98" w:rsidRPr="00E93237" w:rsidRDefault="00C45B98" w:rsidP="00C45B98">
            <w:pPr>
              <w:tabs>
                <w:tab w:val="left" w:pos="8244"/>
                <w:tab w:val="left" w:pos="9160"/>
                <w:tab w:val="left" w:pos="10076"/>
                <w:tab w:val="left" w:pos="10992"/>
                <w:tab w:val="left" w:pos="11908"/>
                <w:tab w:val="left" w:pos="12824"/>
                <w:tab w:val="left" w:pos="13740"/>
                <w:tab w:val="left" w:pos="14656"/>
              </w:tabs>
              <w:jc w:val="both"/>
              <w:rPr>
                <w:rFonts w:ascii="Times New Roman" w:eastAsia="Gulim" w:hAnsi="Times New Roman" w:cs="Times New Roman"/>
                <w:b/>
                <w:sz w:val="24"/>
                <w:szCs w:val="24"/>
                <w:lang w:eastAsia="en-US"/>
              </w:rPr>
            </w:pPr>
            <w:r w:rsidRPr="00C67876">
              <w:rPr>
                <w:rFonts w:ascii="Times New Roman" w:eastAsia="Gulim" w:hAnsi="Times New Roman" w:cs="Times New Roman"/>
                <w:b/>
                <w:sz w:val="24"/>
                <w:szCs w:val="24"/>
                <w:lang w:eastAsia="en-US"/>
              </w:rPr>
              <w:t xml:space="preserve">до </w:t>
            </w:r>
            <w:r w:rsidR="00FB430E">
              <w:rPr>
                <w:rFonts w:ascii="Times New Roman" w:eastAsia="Gulim" w:hAnsi="Times New Roman" w:cs="Times New Roman"/>
                <w:b/>
                <w:sz w:val="24"/>
                <w:szCs w:val="24"/>
                <w:lang w:eastAsia="en-US"/>
              </w:rPr>
              <w:t>14</w:t>
            </w:r>
            <w:r w:rsidR="00110BEA">
              <w:rPr>
                <w:rFonts w:ascii="Times New Roman" w:eastAsia="Gulim" w:hAnsi="Times New Roman" w:cs="Times New Roman"/>
                <w:b/>
                <w:sz w:val="24"/>
                <w:szCs w:val="24"/>
                <w:lang w:val="ru-RU" w:eastAsia="en-US"/>
              </w:rPr>
              <w:t>.06</w:t>
            </w:r>
            <w:r w:rsidRPr="00C67876">
              <w:rPr>
                <w:rFonts w:ascii="Times New Roman" w:eastAsia="Gulim" w:hAnsi="Times New Roman" w:cs="Times New Roman"/>
                <w:b/>
                <w:sz w:val="24"/>
                <w:szCs w:val="24"/>
                <w:lang w:eastAsia="en-US"/>
              </w:rPr>
              <w:t>.202</w:t>
            </w:r>
            <w:r w:rsidR="008A5040" w:rsidRPr="00C67876">
              <w:rPr>
                <w:rFonts w:ascii="Times New Roman" w:eastAsia="Gulim" w:hAnsi="Times New Roman" w:cs="Times New Roman"/>
                <w:b/>
                <w:sz w:val="24"/>
                <w:szCs w:val="24"/>
                <w:lang w:eastAsia="en-US"/>
              </w:rPr>
              <w:t>3</w:t>
            </w:r>
            <w:r w:rsidRPr="00C67876">
              <w:rPr>
                <w:rFonts w:ascii="Times New Roman" w:eastAsia="Gulim" w:hAnsi="Times New Roman" w:cs="Times New Roman"/>
                <w:b/>
                <w:sz w:val="24"/>
                <w:szCs w:val="24"/>
                <w:lang w:eastAsia="en-US"/>
              </w:rPr>
              <w:t xml:space="preserve"> р.,  </w:t>
            </w:r>
            <w:r w:rsidR="00AD2742" w:rsidRPr="00C67876">
              <w:rPr>
                <w:rFonts w:ascii="Times New Roman" w:eastAsia="Gulim" w:hAnsi="Times New Roman" w:cs="Times New Roman"/>
                <w:b/>
                <w:sz w:val="24"/>
                <w:szCs w:val="24"/>
                <w:lang w:eastAsia="en-US"/>
              </w:rPr>
              <w:t>1</w:t>
            </w:r>
            <w:r w:rsidR="00720D97">
              <w:rPr>
                <w:rFonts w:ascii="Times New Roman" w:eastAsia="Gulim" w:hAnsi="Times New Roman" w:cs="Times New Roman"/>
                <w:b/>
                <w:sz w:val="24"/>
                <w:szCs w:val="24"/>
                <w:lang w:eastAsia="en-US"/>
              </w:rPr>
              <w:t>5</w:t>
            </w:r>
            <w:r w:rsidRPr="00C67876">
              <w:rPr>
                <w:rFonts w:ascii="Times New Roman" w:eastAsia="Gulim" w:hAnsi="Times New Roman" w:cs="Times New Roman"/>
                <w:b/>
                <w:sz w:val="24"/>
                <w:szCs w:val="24"/>
                <w:lang w:eastAsia="en-US"/>
              </w:rPr>
              <w:t>:00 год.</w:t>
            </w:r>
          </w:p>
          <w:p w:rsidR="00C45B98" w:rsidRPr="00FE4EC1" w:rsidRDefault="00C45B98" w:rsidP="00C45B98">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45B98" w:rsidRPr="00FE4EC1" w:rsidRDefault="00C45B98" w:rsidP="00C45B98">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45B98" w:rsidRPr="00FE4EC1" w:rsidRDefault="00C45B98" w:rsidP="00C45B98">
            <w:pPr>
              <w:widowControl w:val="0"/>
              <w:spacing w:after="0" w:line="240" w:lineRule="auto"/>
              <w:jc w:val="both"/>
              <w:rPr>
                <w:rFonts w:ascii="Times New Roman" w:hAnsi="Times New Roman" w:cs="Times New Roman"/>
                <w:strike/>
                <w:sz w:val="24"/>
                <w:szCs w:val="24"/>
              </w:rPr>
            </w:pPr>
            <w:r w:rsidRPr="00FE4EC1">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45B98" w:rsidRPr="00FE4EC1" w:rsidTr="001711E1">
        <w:trPr>
          <w:trHeight w:val="691"/>
          <w:jc w:val="center"/>
        </w:trPr>
        <w:tc>
          <w:tcPr>
            <w:tcW w:w="720" w:type="dxa"/>
          </w:tcPr>
          <w:p w:rsidR="00C45B98" w:rsidRPr="00FE4EC1" w:rsidRDefault="00C45B98" w:rsidP="00C45B98">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lastRenderedPageBreak/>
              <w:t>2</w:t>
            </w:r>
          </w:p>
        </w:tc>
        <w:tc>
          <w:tcPr>
            <w:tcW w:w="2820" w:type="dxa"/>
          </w:tcPr>
          <w:p w:rsidR="00C45B98" w:rsidRPr="00FE4EC1" w:rsidRDefault="003968E8" w:rsidP="00C45B98">
            <w:pPr>
              <w:widowControl w:val="0"/>
              <w:spacing w:after="0" w:line="240" w:lineRule="auto"/>
              <w:rPr>
                <w:rFonts w:ascii="Times New Roman" w:hAnsi="Times New Roman" w:cs="Times New Roman"/>
                <w:sz w:val="24"/>
                <w:szCs w:val="24"/>
              </w:rPr>
            </w:pPr>
            <w:r w:rsidRPr="00FE4EC1">
              <w:rPr>
                <w:rFonts w:ascii="Times New Roman" w:hAnsi="Times New Roman" w:cs="Times New Roman"/>
                <w:b/>
                <w:color w:val="000000"/>
                <w:sz w:val="24"/>
                <w:szCs w:val="24"/>
              </w:rPr>
              <w:t>Порядок розкриття тендерної пропозиції</w:t>
            </w:r>
          </w:p>
        </w:tc>
        <w:tc>
          <w:tcPr>
            <w:tcW w:w="6420" w:type="dxa"/>
            <w:gridSpan w:val="2"/>
            <w:vAlign w:val="center"/>
          </w:tcPr>
          <w:p w:rsidR="00C45B98" w:rsidRPr="00FE4EC1" w:rsidRDefault="003968E8" w:rsidP="005B4B55">
            <w:pPr>
              <w:widowControl w:val="0"/>
              <w:spacing w:after="0" w:line="228" w:lineRule="auto"/>
              <w:ind w:firstLine="331"/>
              <w:jc w:val="both"/>
              <w:rPr>
                <w:rFonts w:ascii="Times New Roman" w:hAnsi="Times New Roman" w:cs="Times New Roman"/>
                <w:sz w:val="24"/>
                <w:szCs w:val="24"/>
                <w:highlight w:val="yellow"/>
              </w:rPr>
            </w:pPr>
            <w:r w:rsidRPr="00FE4EC1">
              <w:rPr>
                <w:rFonts w:ascii="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C45B98" w:rsidRPr="00FE4EC1" w:rsidTr="00C45B98">
        <w:trPr>
          <w:trHeight w:val="512"/>
          <w:jc w:val="center"/>
        </w:trPr>
        <w:tc>
          <w:tcPr>
            <w:tcW w:w="9960" w:type="dxa"/>
            <w:gridSpan w:val="4"/>
            <w:vAlign w:val="center"/>
          </w:tcPr>
          <w:p w:rsidR="00C45B98" w:rsidRPr="00FE4EC1" w:rsidRDefault="00C45B98" w:rsidP="00C45B98">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b/>
                <w:color w:val="000000"/>
                <w:sz w:val="24"/>
                <w:szCs w:val="24"/>
              </w:rPr>
              <w:t>Розділ 5. Оцінка тендерної пропозиції</w:t>
            </w:r>
          </w:p>
        </w:tc>
      </w:tr>
      <w:tr w:rsidR="00951ADA" w:rsidRPr="00FE4EC1" w:rsidTr="00C45B98">
        <w:trPr>
          <w:trHeight w:val="1119"/>
          <w:jc w:val="center"/>
        </w:trPr>
        <w:tc>
          <w:tcPr>
            <w:tcW w:w="720" w:type="dxa"/>
          </w:tcPr>
          <w:p w:rsidR="00951ADA" w:rsidRPr="00FE4EC1" w:rsidRDefault="00951ADA" w:rsidP="00951ADA">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t>1</w:t>
            </w:r>
          </w:p>
        </w:tc>
        <w:tc>
          <w:tcPr>
            <w:tcW w:w="2820" w:type="dxa"/>
          </w:tcPr>
          <w:p w:rsidR="00951ADA" w:rsidRPr="00FE4EC1" w:rsidRDefault="00951ADA" w:rsidP="00951ADA">
            <w:pPr>
              <w:widowControl w:val="0"/>
              <w:spacing w:after="0" w:line="240" w:lineRule="auto"/>
              <w:rPr>
                <w:rFonts w:ascii="Times New Roman" w:hAnsi="Times New Roman" w:cs="Times New Roman"/>
                <w:sz w:val="24"/>
                <w:szCs w:val="24"/>
              </w:rPr>
            </w:pPr>
            <w:r w:rsidRPr="00FE4EC1">
              <w:rPr>
                <w:rFonts w:ascii="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gridSpan w:val="2"/>
            <w:vAlign w:val="center"/>
          </w:tcPr>
          <w:p w:rsidR="00951ADA" w:rsidRPr="00FE4EC1" w:rsidRDefault="00951ADA" w:rsidP="006D7F10">
            <w:pPr>
              <w:widowControl w:val="0"/>
              <w:spacing w:line="240" w:lineRule="auto"/>
              <w:jc w:val="both"/>
              <w:rPr>
                <w:rFonts w:ascii="Times New Roman" w:hAnsi="Times New Roman" w:cs="Times New Roman"/>
                <w:sz w:val="24"/>
                <w:szCs w:val="24"/>
              </w:rPr>
            </w:pPr>
            <w:r w:rsidRPr="00FE4EC1">
              <w:rPr>
                <w:rFonts w:ascii="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951ADA" w:rsidRPr="00FE4EC1" w:rsidRDefault="00951ADA" w:rsidP="006D7F10">
            <w:pPr>
              <w:widowControl w:val="0"/>
              <w:spacing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Відкриті торги проводяться без застосування електронного аукціону.</w:t>
            </w:r>
          </w:p>
          <w:p w:rsidR="00951ADA" w:rsidRPr="00FE4EC1" w:rsidRDefault="00951ADA" w:rsidP="006D7F10">
            <w:pPr>
              <w:widowControl w:val="0"/>
              <w:spacing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Критерії та методика оцінки визна</w:t>
            </w:r>
            <w:r w:rsidR="006D7F10" w:rsidRPr="00FE4EC1">
              <w:rPr>
                <w:rFonts w:ascii="Times New Roman" w:hAnsi="Times New Roman" w:cs="Times New Roman"/>
                <w:color w:val="000000"/>
                <w:sz w:val="24"/>
                <w:szCs w:val="24"/>
              </w:rPr>
              <w:t xml:space="preserve">чаються відповідно до пункту 37 </w:t>
            </w:r>
            <w:r w:rsidRPr="00FE4EC1">
              <w:rPr>
                <w:rFonts w:ascii="Times New Roman" w:hAnsi="Times New Roman" w:cs="Times New Roman"/>
                <w:color w:val="000000"/>
                <w:sz w:val="24"/>
                <w:szCs w:val="24"/>
              </w:rPr>
              <w:t>Особливостей.</w:t>
            </w:r>
          </w:p>
          <w:p w:rsidR="00951ADA" w:rsidRPr="00FE4EC1" w:rsidRDefault="00951ADA" w:rsidP="006D7F10">
            <w:pPr>
              <w:widowControl w:val="0"/>
              <w:shd w:val="clear" w:color="auto" w:fill="FFFFFF"/>
              <w:spacing w:line="240" w:lineRule="auto"/>
              <w:jc w:val="both"/>
              <w:rPr>
                <w:rFonts w:ascii="Times New Roman" w:hAnsi="Times New Roman" w:cs="Times New Roman"/>
                <w:b/>
                <w:sz w:val="24"/>
                <w:szCs w:val="24"/>
              </w:rPr>
            </w:pPr>
            <w:r w:rsidRPr="00FE4EC1">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951ADA" w:rsidRPr="00FE4EC1" w:rsidRDefault="00951ADA" w:rsidP="006D7F10">
            <w:pPr>
              <w:widowControl w:val="0"/>
              <w:spacing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951ADA" w:rsidRPr="00FE4EC1" w:rsidRDefault="00951ADA" w:rsidP="006D7F10">
            <w:pPr>
              <w:widowControl w:val="0"/>
              <w:spacing w:line="240" w:lineRule="auto"/>
              <w:jc w:val="both"/>
              <w:rPr>
                <w:rFonts w:ascii="Times New Roman" w:hAnsi="Times New Roman" w:cs="Times New Roman"/>
                <w:sz w:val="24"/>
                <w:szCs w:val="24"/>
              </w:rPr>
            </w:pPr>
            <w:r w:rsidRPr="00FE4EC1">
              <w:rPr>
                <w:rFonts w:ascii="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951ADA" w:rsidRPr="00FE4EC1" w:rsidRDefault="00951ADA" w:rsidP="006D7F10">
            <w:pPr>
              <w:widowControl w:val="0"/>
              <w:spacing w:line="240" w:lineRule="auto"/>
              <w:jc w:val="both"/>
              <w:rPr>
                <w:rFonts w:ascii="Times New Roman" w:hAnsi="Times New Roman" w:cs="Times New Roman"/>
                <w:sz w:val="24"/>
                <w:szCs w:val="24"/>
              </w:rPr>
            </w:pPr>
            <w:r w:rsidRPr="00FE4EC1">
              <w:rPr>
                <w:rFonts w:ascii="Times New Roman" w:hAnsi="Times New Roman" w:cs="Times New Roman"/>
                <w:i/>
                <w:sz w:val="24"/>
                <w:szCs w:val="24"/>
              </w:rPr>
              <w:t xml:space="preserve">Ціна тендерної пропозиції </w:t>
            </w:r>
            <w:r w:rsidR="00857D86" w:rsidRPr="00FE4EC1">
              <w:rPr>
                <w:rFonts w:ascii="Times New Roman" w:hAnsi="Times New Roman" w:cs="Times New Roman"/>
                <w:i/>
                <w:sz w:val="24"/>
                <w:szCs w:val="24"/>
              </w:rPr>
              <w:t>н</w:t>
            </w:r>
            <w:r w:rsidRPr="00FE4EC1">
              <w:rPr>
                <w:rFonts w:ascii="Times New Roman" w:hAnsi="Times New Roman" w:cs="Times New Roman"/>
                <w:i/>
                <w:sz w:val="24"/>
                <w:szCs w:val="24"/>
              </w:rPr>
              <w:t>е може</w:t>
            </w:r>
            <w:r w:rsidR="00857D86" w:rsidRPr="00FE4EC1">
              <w:rPr>
                <w:rFonts w:ascii="Times New Roman" w:hAnsi="Times New Roman" w:cs="Times New Roman"/>
                <w:i/>
                <w:sz w:val="24"/>
                <w:szCs w:val="24"/>
              </w:rPr>
              <w:t xml:space="preserve"> </w:t>
            </w:r>
            <w:r w:rsidRPr="00FE4EC1">
              <w:rPr>
                <w:rFonts w:ascii="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51ADA" w:rsidRPr="00FE4EC1" w:rsidRDefault="00951ADA" w:rsidP="006D7F10">
            <w:pPr>
              <w:widowControl w:val="0"/>
              <w:spacing w:line="240" w:lineRule="auto"/>
              <w:jc w:val="both"/>
              <w:rPr>
                <w:rFonts w:ascii="Times New Roman" w:hAnsi="Times New Roman" w:cs="Times New Roman"/>
                <w:b/>
                <w:i/>
                <w:sz w:val="24"/>
                <w:szCs w:val="24"/>
              </w:rPr>
            </w:pPr>
            <w:r w:rsidRPr="00FE4EC1">
              <w:rPr>
                <w:rFonts w:ascii="Times New Roman" w:hAnsi="Times New Roman" w:cs="Times New Roman"/>
                <w:i/>
                <w:sz w:val="24"/>
                <w:szCs w:val="24"/>
              </w:rPr>
              <w:t>До розгляду не приймається</w:t>
            </w:r>
            <w:r w:rsidR="005D1C7E" w:rsidRPr="00FE4EC1">
              <w:rPr>
                <w:rFonts w:ascii="Times New Roman" w:hAnsi="Times New Roman" w:cs="Times New Roman"/>
                <w:i/>
                <w:sz w:val="24"/>
                <w:szCs w:val="24"/>
              </w:rPr>
              <w:t xml:space="preserve"> </w:t>
            </w:r>
            <w:r w:rsidRPr="00FE4EC1">
              <w:rPr>
                <w:rFonts w:ascii="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51ADA" w:rsidRPr="00FE4EC1" w:rsidRDefault="00951ADA" w:rsidP="006D7F10">
            <w:pPr>
              <w:widowControl w:val="0"/>
              <w:spacing w:line="240" w:lineRule="auto"/>
              <w:jc w:val="both"/>
              <w:rPr>
                <w:rFonts w:ascii="Times New Roman" w:hAnsi="Times New Roman" w:cs="Times New Roman"/>
                <w:sz w:val="24"/>
                <w:szCs w:val="24"/>
              </w:rPr>
            </w:pPr>
            <w:r w:rsidRPr="00FE4EC1">
              <w:rPr>
                <w:rFonts w:ascii="Times New Roman" w:hAnsi="Times New Roman" w:cs="Times New Roman"/>
                <w:sz w:val="24"/>
                <w:szCs w:val="24"/>
              </w:rPr>
              <w:t xml:space="preserve">Оцінка тендерних пропозицій здійснюється на основі критерію </w:t>
            </w:r>
            <w:proofErr w:type="spellStart"/>
            <w:r w:rsidRPr="00FE4EC1">
              <w:rPr>
                <w:rFonts w:ascii="Times New Roman" w:hAnsi="Times New Roman" w:cs="Times New Roman"/>
                <w:sz w:val="24"/>
                <w:szCs w:val="24"/>
              </w:rPr>
              <w:t>„Ціна”</w:t>
            </w:r>
            <w:proofErr w:type="spellEnd"/>
            <w:r w:rsidRPr="00FE4EC1">
              <w:rPr>
                <w:rFonts w:ascii="Times New Roman" w:hAnsi="Times New Roman" w:cs="Times New Roman"/>
                <w:sz w:val="24"/>
                <w:szCs w:val="24"/>
              </w:rPr>
              <w:t>. Питома вага – 100 %.</w:t>
            </w:r>
          </w:p>
          <w:p w:rsidR="00951ADA" w:rsidRPr="00FE4EC1" w:rsidRDefault="00951ADA" w:rsidP="006D7F10">
            <w:pPr>
              <w:widowControl w:val="0"/>
              <w:spacing w:line="240" w:lineRule="auto"/>
              <w:jc w:val="both"/>
              <w:rPr>
                <w:rFonts w:ascii="Times New Roman" w:hAnsi="Times New Roman" w:cs="Times New Roman"/>
                <w:sz w:val="24"/>
                <w:szCs w:val="24"/>
              </w:rPr>
            </w:pPr>
            <w:r w:rsidRPr="00FE4EC1">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51ADA" w:rsidRPr="00FE4EC1" w:rsidRDefault="00951ADA" w:rsidP="006D7F10">
            <w:pPr>
              <w:widowControl w:val="0"/>
              <w:spacing w:line="240" w:lineRule="auto"/>
              <w:jc w:val="both"/>
              <w:rPr>
                <w:rFonts w:ascii="Times New Roman" w:hAnsi="Times New Roman" w:cs="Times New Roman"/>
                <w:sz w:val="24"/>
                <w:szCs w:val="24"/>
              </w:rPr>
            </w:pPr>
            <w:r w:rsidRPr="00FE4EC1">
              <w:rPr>
                <w:rFonts w:ascii="Times New Roman" w:hAnsi="Times New Roman" w:cs="Times New Roman"/>
                <w:sz w:val="24"/>
                <w:szCs w:val="24"/>
              </w:rPr>
              <w:t>Оцінка здійснюється щодо предмета закупівлі в цілому.</w:t>
            </w:r>
          </w:p>
          <w:p w:rsidR="00951ADA" w:rsidRPr="00FE4EC1" w:rsidRDefault="00951ADA" w:rsidP="006D7F10">
            <w:pPr>
              <w:widowControl w:val="0"/>
              <w:spacing w:line="240" w:lineRule="auto"/>
              <w:jc w:val="both"/>
              <w:rPr>
                <w:rFonts w:ascii="Times New Roman" w:hAnsi="Times New Roman" w:cs="Times New Roman"/>
                <w:sz w:val="24"/>
                <w:szCs w:val="24"/>
              </w:rPr>
            </w:pPr>
            <w:r w:rsidRPr="00FE4EC1">
              <w:rPr>
                <w:rFonts w:ascii="Times New Roman" w:hAnsi="Times New Roman" w:cs="Times New Roman"/>
                <w:sz w:val="24"/>
                <w:szCs w:val="24"/>
              </w:rPr>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w:t>
            </w:r>
            <w:r w:rsidRPr="00FE4EC1">
              <w:rPr>
                <w:rFonts w:ascii="Times New Roman" w:hAnsi="Times New Roman" w:cs="Times New Roman"/>
                <w:sz w:val="24"/>
                <w:szCs w:val="24"/>
              </w:rPr>
              <w:lastRenderedPageBreak/>
              <w:t>предмет закупівлі не оподатковується), що сплачуються або мають бути сплачені, усіх інших витрат, передбачених для товару даного виду.</w:t>
            </w:r>
          </w:p>
          <w:p w:rsidR="00951ADA" w:rsidRPr="00FE4EC1" w:rsidRDefault="00951ADA" w:rsidP="006D7F10">
            <w:pPr>
              <w:widowControl w:val="0"/>
              <w:spacing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951ADA" w:rsidRPr="00FE4EC1" w:rsidRDefault="00951ADA" w:rsidP="006D7F10">
            <w:pPr>
              <w:widowControl w:val="0"/>
              <w:spacing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51ADA" w:rsidRPr="00FE4EC1" w:rsidRDefault="00951ADA" w:rsidP="006D7F10">
            <w:pPr>
              <w:widowControl w:val="0"/>
              <w:spacing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951ADA" w:rsidRPr="00FE4EC1" w:rsidRDefault="00951ADA" w:rsidP="006D7F10">
            <w:pPr>
              <w:widowControl w:val="0"/>
              <w:spacing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951ADA" w:rsidRPr="00FE4EC1" w:rsidRDefault="00951ADA" w:rsidP="006D7F10">
            <w:pPr>
              <w:widowControl w:val="0"/>
              <w:spacing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51ADA" w:rsidRPr="00FE4EC1" w:rsidRDefault="00951ADA" w:rsidP="006D7F10">
            <w:pPr>
              <w:widowControl w:val="0"/>
              <w:spacing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951ADA" w:rsidRPr="00FE4EC1" w:rsidRDefault="00951ADA" w:rsidP="006D7F10">
            <w:pPr>
              <w:widowControl w:val="0"/>
              <w:spacing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Обґрунтування аномально низької тендерної пропозиції може містити інформацію про:</w:t>
            </w:r>
          </w:p>
          <w:p w:rsidR="00951ADA" w:rsidRPr="00FE4EC1" w:rsidRDefault="00951ADA" w:rsidP="006D7F10">
            <w:pPr>
              <w:widowControl w:val="0"/>
              <w:numPr>
                <w:ilvl w:val="0"/>
                <w:numId w:val="10"/>
              </w:numPr>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51ADA" w:rsidRPr="00FE4EC1" w:rsidRDefault="00951ADA" w:rsidP="006D7F10">
            <w:pPr>
              <w:widowControl w:val="0"/>
              <w:numPr>
                <w:ilvl w:val="0"/>
                <w:numId w:val="10"/>
              </w:numPr>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951ADA" w:rsidRPr="00FE4EC1" w:rsidRDefault="00951ADA" w:rsidP="006D7F10">
            <w:pPr>
              <w:widowControl w:val="0"/>
              <w:numPr>
                <w:ilvl w:val="0"/>
                <w:numId w:val="10"/>
              </w:numPr>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951ADA" w:rsidRPr="00FE4EC1" w:rsidRDefault="00951ADA" w:rsidP="006D7F10">
            <w:pPr>
              <w:widowControl w:val="0"/>
              <w:spacing w:line="240" w:lineRule="auto"/>
              <w:jc w:val="both"/>
              <w:rPr>
                <w:rFonts w:ascii="Times New Roman" w:hAnsi="Times New Roman" w:cs="Times New Roman"/>
                <w:sz w:val="24"/>
                <w:szCs w:val="24"/>
              </w:rPr>
            </w:pPr>
            <w:r w:rsidRPr="00FE4EC1">
              <w:rPr>
                <w:rFonts w:ascii="Times New Roman" w:hAnsi="Times New Roman" w:cs="Times New Roman"/>
                <w:sz w:val="24"/>
                <w:szCs w:val="24"/>
              </w:rPr>
              <w:lastRenderedPageBreak/>
              <w:t xml:space="preserve">Аномально низька ціна тендерної </w:t>
            </w:r>
            <w:proofErr w:type="spellStart"/>
            <w:r w:rsidRPr="00FE4EC1">
              <w:rPr>
                <w:rFonts w:ascii="Times New Roman" w:hAnsi="Times New Roman" w:cs="Times New Roman"/>
                <w:sz w:val="24"/>
                <w:szCs w:val="24"/>
              </w:rPr>
              <w:t>пропозиції”</w:t>
            </w:r>
            <w:proofErr w:type="spellEnd"/>
            <w:r w:rsidRPr="00FE4EC1">
              <w:rPr>
                <w:rFonts w:ascii="Times New Roman" w:hAnsi="Times New Roman" w:cs="Times New Roman"/>
                <w:sz w:val="24"/>
                <w:szCs w:val="24"/>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51ADA" w:rsidRPr="00FE4EC1" w:rsidRDefault="00951ADA" w:rsidP="006D7F10">
            <w:pPr>
              <w:widowControl w:val="0"/>
              <w:spacing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951ADA" w:rsidRPr="00FE4EC1" w:rsidRDefault="00951ADA" w:rsidP="006D7F10">
            <w:pPr>
              <w:widowControl w:val="0"/>
              <w:spacing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51ADA" w:rsidRPr="00FE4EC1" w:rsidRDefault="00951ADA" w:rsidP="006D7F10">
            <w:pPr>
              <w:widowControl w:val="0"/>
              <w:spacing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51ADA" w:rsidRPr="00FE4EC1" w:rsidRDefault="00951ADA" w:rsidP="006D7F10">
            <w:pPr>
              <w:widowControl w:val="0"/>
              <w:spacing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951ADA" w:rsidRPr="00FE4EC1" w:rsidRDefault="00951ADA" w:rsidP="006D7F10">
            <w:pPr>
              <w:widowControl w:val="0"/>
              <w:spacing w:line="240"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FE4EC1">
              <w:rPr>
                <w:rFonts w:ascii="Times New Roman" w:hAnsi="Times New Roman" w:cs="Times New Roman"/>
                <w:b/>
                <w:sz w:val="24"/>
                <w:szCs w:val="24"/>
                <w:highlight w:val="white"/>
              </w:rPr>
              <w:t xml:space="preserve">в </w:t>
            </w:r>
            <w:r w:rsidRPr="00FE4EC1">
              <w:rPr>
                <w:rFonts w:ascii="Times New Roman" w:hAnsi="Times New Roman" w:cs="Times New Roman"/>
                <w:b/>
                <w:i/>
                <w:sz w:val="24"/>
                <w:szCs w:val="24"/>
                <w:highlight w:val="white"/>
              </w:rPr>
              <w:t>інформації та/або документах</w:t>
            </w:r>
            <w:r w:rsidRPr="00FE4EC1">
              <w:rPr>
                <w:rFonts w:ascii="Times New Roman" w:hAnsi="Times New Roman" w:cs="Times New Roman"/>
                <w:b/>
                <w:sz w:val="24"/>
                <w:szCs w:val="24"/>
                <w:highlight w:val="white"/>
              </w:rPr>
              <w:t>,</w:t>
            </w:r>
            <w:r w:rsidRPr="00FE4EC1">
              <w:rPr>
                <w:rFonts w:ascii="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FE4EC1">
              <w:rPr>
                <w:rFonts w:ascii="Times New Roman" w:hAnsi="Times New Roman" w:cs="Times New Roman"/>
                <w:b/>
                <w:i/>
                <w:sz w:val="24"/>
                <w:szCs w:val="24"/>
                <w:highlight w:val="white"/>
              </w:rPr>
              <w:t>не може бути меншим ніж два робочі дні</w:t>
            </w:r>
            <w:r w:rsidRPr="00FE4EC1">
              <w:rPr>
                <w:rFonts w:ascii="Times New Roman" w:hAnsi="Times New Roman" w:cs="Times New Roman"/>
                <w:b/>
                <w:sz w:val="24"/>
                <w:szCs w:val="24"/>
                <w:highlight w:val="white"/>
              </w:rPr>
              <w:t xml:space="preserve"> </w:t>
            </w:r>
            <w:r w:rsidRPr="00FE4EC1">
              <w:rPr>
                <w:rFonts w:ascii="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51ADA" w:rsidRPr="00FE4EC1" w:rsidRDefault="00951ADA" w:rsidP="006D7F10">
            <w:pPr>
              <w:widowControl w:val="0"/>
              <w:shd w:val="clear" w:color="auto" w:fill="FFFFFF"/>
              <w:spacing w:line="240" w:lineRule="auto"/>
              <w:jc w:val="both"/>
              <w:rPr>
                <w:rFonts w:ascii="Times New Roman" w:hAnsi="Times New Roman" w:cs="Times New Roman"/>
                <w:sz w:val="24"/>
                <w:szCs w:val="24"/>
                <w:highlight w:val="white"/>
              </w:rPr>
            </w:pPr>
            <w:r w:rsidRPr="00FE4EC1">
              <w:rPr>
                <w:rFonts w:ascii="Times New Roman" w:hAnsi="Times New Roman" w:cs="Times New Roman"/>
                <w:b/>
                <w:i/>
                <w:sz w:val="24"/>
                <w:szCs w:val="24"/>
                <w:highlight w:val="white"/>
              </w:rPr>
              <w:t>Під невідповідністю</w:t>
            </w:r>
            <w:r w:rsidRPr="00FE4EC1">
              <w:rPr>
                <w:rFonts w:ascii="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FE4EC1">
              <w:rPr>
                <w:rFonts w:ascii="Times New Roman" w:hAnsi="Times New Roman" w:cs="Times New Roman"/>
                <w:b/>
                <w:sz w:val="24"/>
                <w:szCs w:val="24"/>
                <w:highlight w:val="white"/>
              </w:rPr>
              <w:t xml:space="preserve"> </w:t>
            </w:r>
            <w:r w:rsidRPr="00FE4EC1">
              <w:rPr>
                <w:rFonts w:ascii="Times New Roman" w:hAnsi="Times New Roman" w:cs="Times New Roman"/>
                <w:sz w:val="24"/>
                <w:szCs w:val="24"/>
                <w:highlight w:val="white"/>
              </w:rPr>
              <w:t>(</w:t>
            </w:r>
            <w:r w:rsidRPr="00FE4EC1">
              <w:rPr>
                <w:rFonts w:ascii="Times New Roman" w:hAnsi="Times New Roman" w:cs="Times New Roman"/>
                <w:b/>
                <w:i/>
                <w:sz w:val="24"/>
                <w:szCs w:val="24"/>
                <w:highlight w:val="white"/>
              </w:rPr>
              <w:t>крім випадків відсутності</w:t>
            </w:r>
            <w:r w:rsidRPr="00FE4EC1">
              <w:rPr>
                <w:rFonts w:ascii="Times New Roman" w:hAnsi="Times New Roman" w:cs="Times New Roman"/>
                <w:sz w:val="24"/>
                <w:szCs w:val="24"/>
                <w:highlight w:val="white"/>
              </w:rPr>
              <w:t xml:space="preserve"> забезпечення тендерної пропозиції, якщо таке забезпечення вимагалося замовником, та/</w:t>
            </w:r>
            <w:r w:rsidRPr="00FE4EC1">
              <w:rPr>
                <w:rFonts w:ascii="Times New Roman" w:hAnsi="Times New Roman" w:cs="Times New Roman"/>
                <w:b/>
                <w:i/>
                <w:sz w:val="24"/>
                <w:szCs w:val="24"/>
                <w:highlight w:val="white"/>
              </w:rPr>
              <w:t xml:space="preserve">або інформації (та/або документів) про технічні та якісні характеристики предмета закупівлі, </w:t>
            </w:r>
            <w:r w:rsidRPr="00FE4EC1">
              <w:rPr>
                <w:rFonts w:ascii="Times New Roman" w:hAnsi="Times New Roman" w:cs="Times New Roman"/>
                <w:b/>
                <w:i/>
                <w:sz w:val="24"/>
                <w:szCs w:val="24"/>
                <w:highlight w:val="white"/>
              </w:rPr>
              <w:lastRenderedPageBreak/>
              <w:t>що пропонується учасником процедури в його тендерній пропозиції</w:t>
            </w:r>
            <w:r w:rsidRPr="00FE4EC1">
              <w:rPr>
                <w:rFonts w:ascii="Times New Roman" w:hAnsi="Times New Roman" w:cs="Times New Roman"/>
                <w:sz w:val="24"/>
                <w:szCs w:val="24"/>
                <w:highlight w:val="white"/>
              </w:rPr>
              <w:t xml:space="preserve">). </w:t>
            </w:r>
          </w:p>
          <w:p w:rsidR="00951ADA" w:rsidRPr="00FE4EC1" w:rsidRDefault="00951ADA" w:rsidP="006D7F10">
            <w:pPr>
              <w:widowControl w:val="0"/>
              <w:shd w:val="clear" w:color="auto" w:fill="FFFFFF"/>
              <w:spacing w:line="240" w:lineRule="auto"/>
              <w:jc w:val="both"/>
              <w:rPr>
                <w:rFonts w:ascii="Times New Roman" w:hAnsi="Times New Roman" w:cs="Times New Roman"/>
                <w:sz w:val="24"/>
                <w:szCs w:val="24"/>
                <w:highlight w:val="white"/>
              </w:rPr>
            </w:pPr>
            <w:r w:rsidRPr="00FE4EC1">
              <w:rPr>
                <w:rFonts w:ascii="Times New Roman" w:hAnsi="Times New Roman" w:cs="Times New Roman"/>
                <w:b/>
                <w:i/>
                <w:sz w:val="24"/>
                <w:szCs w:val="24"/>
                <w:highlight w:val="white"/>
              </w:rPr>
              <w:t>Невідповідністю</w:t>
            </w:r>
            <w:r w:rsidRPr="00FE4EC1">
              <w:rPr>
                <w:rFonts w:ascii="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FE4EC1">
              <w:rPr>
                <w:rFonts w:ascii="Times New Roman" w:hAnsi="Times New Roman" w:cs="Times New Roman"/>
                <w:b/>
                <w:i/>
                <w:sz w:val="24"/>
                <w:szCs w:val="24"/>
                <w:highlight w:val="white"/>
              </w:rPr>
              <w:t>вважаються помилки, виправлення яких не призводить до зміни</w:t>
            </w:r>
            <w:r w:rsidRPr="00FE4EC1">
              <w:rPr>
                <w:rFonts w:ascii="Times New Roman" w:hAnsi="Times New Roman" w:cs="Times New Roman"/>
                <w:b/>
                <w:sz w:val="24"/>
                <w:szCs w:val="24"/>
                <w:highlight w:val="white"/>
              </w:rPr>
              <w:t xml:space="preserve"> </w:t>
            </w:r>
            <w:r w:rsidRPr="00FE4EC1">
              <w:rPr>
                <w:rFonts w:ascii="Times New Roman" w:hAnsi="Times New Roman" w:cs="Times New Roman"/>
                <w:b/>
                <w:i/>
                <w:sz w:val="24"/>
                <w:szCs w:val="24"/>
                <w:highlight w:val="white"/>
              </w:rPr>
              <w:t>предмета закупівлі, запропонованого учасником</w:t>
            </w:r>
            <w:r w:rsidRPr="00FE4EC1">
              <w:rPr>
                <w:rFonts w:ascii="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951ADA" w:rsidRPr="00FE4EC1" w:rsidRDefault="00951ADA" w:rsidP="006D7F10">
            <w:pPr>
              <w:widowControl w:val="0"/>
              <w:spacing w:line="240"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51ADA" w:rsidRPr="00FE4EC1" w:rsidRDefault="00951ADA" w:rsidP="006D7F10">
            <w:pPr>
              <w:widowControl w:val="0"/>
              <w:spacing w:line="240" w:lineRule="auto"/>
              <w:jc w:val="both"/>
              <w:rPr>
                <w:rFonts w:ascii="Times New Roman" w:hAnsi="Times New Roman" w:cs="Times New Roman"/>
                <w:sz w:val="24"/>
                <w:szCs w:val="24"/>
              </w:rPr>
            </w:pPr>
            <w:r w:rsidRPr="00FE4EC1">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E4EC1">
              <w:rPr>
                <w:rFonts w:ascii="Times New Roman" w:hAnsi="Times New Roman" w:cs="Times New Roman"/>
                <w:b/>
                <w:i/>
                <w:sz w:val="24"/>
                <w:szCs w:val="24"/>
              </w:rPr>
              <w:t>протягом 24 годин</w:t>
            </w:r>
            <w:r w:rsidRPr="00FE4EC1">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951ADA" w:rsidRPr="00FE4EC1" w:rsidRDefault="00951ADA" w:rsidP="006D7F10">
            <w:pPr>
              <w:widowControl w:val="0"/>
              <w:spacing w:line="240" w:lineRule="auto"/>
              <w:jc w:val="both"/>
              <w:rPr>
                <w:rFonts w:ascii="Times New Roman" w:hAnsi="Times New Roman" w:cs="Times New Roman"/>
                <w:sz w:val="24"/>
                <w:szCs w:val="24"/>
              </w:rPr>
            </w:pPr>
            <w:r w:rsidRPr="00FE4EC1">
              <w:rPr>
                <w:rFonts w:ascii="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FE4EC1">
              <w:rPr>
                <w:rFonts w:ascii="Times New Roman" w:hAnsi="Times New Roman" w:cs="Times New Roman"/>
                <w:sz w:val="24"/>
                <w:szCs w:val="24"/>
              </w:rPr>
              <w:t>невиправлення</w:t>
            </w:r>
            <w:proofErr w:type="spellEnd"/>
            <w:r w:rsidRPr="00FE4EC1">
              <w:rPr>
                <w:rFonts w:ascii="Times New Roman" w:hAnsi="Times New Roman" w:cs="Times New Roman"/>
                <w:sz w:val="24"/>
                <w:szCs w:val="24"/>
              </w:rPr>
              <w:t xml:space="preserve"> учасниками виявлених невідповідностей.</w:t>
            </w:r>
          </w:p>
          <w:p w:rsidR="00951ADA" w:rsidRPr="00FE4EC1" w:rsidRDefault="00951ADA" w:rsidP="006D7F10">
            <w:pPr>
              <w:widowControl w:val="0"/>
              <w:spacing w:line="240" w:lineRule="auto"/>
              <w:jc w:val="both"/>
              <w:rPr>
                <w:rFonts w:ascii="Times New Roman" w:hAnsi="Times New Roman" w:cs="Times New Roman"/>
                <w:sz w:val="24"/>
                <w:szCs w:val="24"/>
              </w:rPr>
            </w:pPr>
            <w:r w:rsidRPr="00FE4EC1">
              <w:rPr>
                <w:rFonts w:ascii="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951ADA" w:rsidRPr="00FE4EC1" w:rsidTr="00C45B98">
        <w:trPr>
          <w:trHeight w:val="1119"/>
          <w:jc w:val="center"/>
        </w:trPr>
        <w:tc>
          <w:tcPr>
            <w:tcW w:w="720" w:type="dxa"/>
          </w:tcPr>
          <w:p w:rsidR="00951ADA" w:rsidRPr="00FE4EC1" w:rsidRDefault="00951ADA" w:rsidP="00951ADA">
            <w:pPr>
              <w:widowControl w:val="0"/>
              <w:spacing w:after="0" w:line="240" w:lineRule="auto"/>
              <w:jc w:val="center"/>
              <w:rPr>
                <w:rFonts w:ascii="Times New Roman" w:hAnsi="Times New Roman" w:cs="Times New Roman"/>
                <w:color w:val="000000"/>
                <w:sz w:val="24"/>
                <w:szCs w:val="24"/>
                <w:lang w:val="ru-RU"/>
              </w:rPr>
            </w:pPr>
            <w:r w:rsidRPr="00FE4EC1">
              <w:rPr>
                <w:rFonts w:ascii="Times New Roman" w:hAnsi="Times New Roman" w:cs="Times New Roman"/>
                <w:color w:val="000000"/>
                <w:sz w:val="24"/>
                <w:szCs w:val="24"/>
                <w:lang w:val="ru-RU"/>
              </w:rPr>
              <w:lastRenderedPageBreak/>
              <w:t>2</w:t>
            </w:r>
          </w:p>
        </w:tc>
        <w:tc>
          <w:tcPr>
            <w:tcW w:w="2820" w:type="dxa"/>
          </w:tcPr>
          <w:p w:rsidR="00951ADA" w:rsidRPr="00FE4EC1" w:rsidRDefault="00951ADA" w:rsidP="00951ADA">
            <w:pPr>
              <w:widowControl w:val="0"/>
              <w:spacing w:after="0" w:line="240" w:lineRule="auto"/>
              <w:rPr>
                <w:rFonts w:ascii="Times New Roman" w:hAnsi="Times New Roman" w:cs="Times New Roman"/>
                <w:b/>
                <w:color w:val="000000"/>
                <w:sz w:val="24"/>
                <w:szCs w:val="24"/>
              </w:rPr>
            </w:pPr>
            <w:r w:rsidRPr="00FE4EC1">
              <w:rPr>
                <w:rFonts w:ascii="Times New Roman" w:eastAsia="Gulim" w:hAnsi="Times New Roman" w:cs="Times New Roman"/>
                <w:b/>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6420" w:type="dxa"/>
            <w:gridSpan w:val="2"/>
            <w:vAlign w:val="center"/>
          </w:tcPr>
          <w:p w:rsidR="00951ADA" w:rsidRPr="00FE4EC1" w:rsidRDefault="00951ADA" w:rsidP="006D7F10">
            <w:pPr>
              <w:widowControl w:val="0"/>
              <w:spacing w:line="240" w:lineRule="auto"/>
              <w:jc w:val="both"/>
              <w:rPr>
                <w:rFonts w:ascii="Times New Roman" w:hAnsi="Times New Roman" w:cs="Times New Roman"/>
                <w:sz w:val="24"/>
                <w:szCs w:val="24"/>
              </w:rPr>
            </w:pPr>
            <w:r w:rsidRPr="00FE4EC1">
              <w:rPr>
                <w:rFonts w:ascii="Times New Roman" w:hAnsi="Times New Roman" w:cs="Times New Roman"/>
                <w:sz w:val="24"/>
                <w:szCs w:val="24"/>
              </w:rPr>
              <w:t>Згідно з наказом Мінекономіки від 15.04.2020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951ADA" w:rsidRPr="00FE4EC1" w:rsidRDefault="00951ADA" w:rsidP="006D7F10">
            <w:pPr>
              <w:widowControl w:val="0"/>
              <w:spacing w:line="240" w:lineRule="auto"/>
              <w:jc w:val="both"/>
              <w:rPr>
                <w:rFonts w:ascii="Times New Roman" w:hAnsi="Times New Roman" w:cs="Times New Roman"/>
                <w:sz w:val="24"/>
                <w:szCs w:val="24"/>
              </w:rPr>
            </w:pPr>
            <w:r w:rsidRPr="00FE4EC1">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sidRPr="00FE4EC1">
              <w:rPr>
                <w:rFonts w:ascii="Times New Roman" w:hAnsi="Times New Roman" w:cs="Times New Roman"/>
                <w:sz w:val="24"/>
                <w:szCs w:val="24"/>
              </w:rPr>
              <w:lastRenderedPageBreak/>
              <w:t xml:space="preserve">помилки та описки. </w:t>
            </w:r>
          </w:p>
          <w:p w:rsidR="00951ADA" w:rsidRPr="00FE4EC1" w:rsidRDefault="00951ADA" w:rsidP="006D7F10">
            <w:pPr>
              <w:widowControl w:val="0"/>
              <w:spacing w:after="0" w:line="240" w:lineRule="auto"/>
              <w:jc w:val="both"/>
              <w:rPr>
                <w:rFonts w:ascii="Times New Roman" w:hAnsi="Times New Roman" w:cs="Times New Roman"/>
                <w:i/>
                <w:sz w:val="24"/>
                <w:szCs w:val="24"/>
                <w:u w:val="single"/>
              </w:rPr>
            </w:pPr>
            <w:r w:rsidRPr="00FE4EC1">
              <w:rPr>
                <w:rFonts w:ascii="Times New Roman" w:hAnsi="Times New Roman" w:cs="Times New Roman"/>
                <w:i/>
                <w:sz w:val="24"/>
                <w:szCs w:val="24"/>
                <w:u w:val="single"/>
              </w:rPr>
              <w:t>Опис формальних помилок:</w:t>
            </w:r>
          </w:p>
          <w:p w:rsidR="00951ADA" w:rsidRPr="00FE4EC1" w:rsidRDefault="00951ADA" w:rsidP="006D7F10">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1.</w:t>
            </w:r>
            <w:r w:rsidRPr="00FE4EC1">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51ADA" w:rsidRPr="00FE4EC1" w:rsidRDefault="00951ADA" w:rsidP="006D7F10">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w:t>
            </w:r>
            <w:r w:rsidRPr="00FE4EC1">
              <w:rPr>
                <w:rFonts w:ascii="Times New Roman" w:hAnsi="Times New Roman" w:cs="Times New Roman"/>
                <w:sz w:val="24"/>
                <w:szCs w:val="24"/>
                <w:lang w:val="ru-RU"/>
              </w:rPr>
              <w:t xml:space="preserve"> </w:t>
            </w:r>
            <w:r w:rsidRPr="00FE4EC1">
              <w:rPr>
                <w:rFonts w:ascii="Times New Roman" w:hAnsi="Times New Roman" w:cs="Times New Roman"/>
                <w:sz w:val="24"/>
                <w:szCs w:val="24"/>
              </w:rPr>
              <w:t>уживання великої літери;</w:t>
            </w:r>
          </w:p>
          <w:p w:rsidR="00951ADA" w:rsidRPr="00FE4EC1" w:rsidRDefault="00951ADA" w:rsidP="006D7F10">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w:t>
            </w:r>
            <w:r w:rsidRPr="00FE4EC1">
              <w:rPr>
                <w:rFonts w:ascii="Times New Roman" w:hAnsi="Times New Roman" w:cs="Times New Roman"/>
                <w:sz w:val="24"/>
                <w:szCs w:val="24"/>
                <w:lang w:val="ru-RU"/>
              </w:rPr>
              <w:t xml:space="preserve"> </w:t>
            </w:r>
            <w:r w:rsidRPr="00FE4EC1">
              <w:rPr>
                <w:rFonts w:ascii="Times New Roman" w:hAnsi="Times New Roman" w:cs="Times New Roman"/>
                <w:sz w:val="24"/>
                <w:szCs w:val="24"/>
              </w:rPr>
              <w:t>уживання розділових знаків та відмінювання слів у реченні;</w:t>
            </w:r>
          </w:p>
          <w:p w:rsidR="00951ADA" w:rsidRPr="00FE4EC1" w:rsidRDefault="00951ADA" w:rsidP="006D7F10">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w:t>
            </w:r>
            <w:r w:rsidRPr="00FE4EC1">
              <w:rPr>
                <w:rFonts w:ascii="Times New Roman" w:hAnsi="Times New Roman" w:cs="Times New Roman"/>
                <w:sz w:val="24"/>
                <w:szCs w:val="24"/>
                <w:lang w:val="ru-RU"/>
              </w:rPr>
              <w:t xml:space="preserve"> </w:t>
            </w:r>
            <w:r w:rsidRPr="00FE4EC1">
              <w:rPr>
                <w:rFonts w:ascii="Times New Roman" w:hAnsi="Times New Roman" w:cs="Times New Roman"/>
                <w:sz w:val="24"/>
                <w:szCs w:val="24"/>
              </w:rPr>
              <w:t>використання слова або мовного звороту, запозичених з іншої мови;</w:t>
            </w:r>
          </w:p>
          <w:p w:rsidR="00951ADA" w:rsidRPr="00FE4EC1" w:rsidRDefault="00951ADA" w:rsidP="006D7F10">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w:t>
            </w:r>
            <w:r w:rsidRPr="00FE4EC1">
              <w:rPr>
                <w:rFonts w:ascii="Times New Roman" w:hAnsi="Times New Roman" w:cs="Times New Roman"/>
                <w:sz w:val="24"/>
                <w:szCs w:val="24"/>
                <w:lang w:val="ru-RU"/>
              </w:rPr>
              <w:t xml:space="preserve"> </w:t>
            </w:r>
            <w:r w:rsidRPr="00FE4EC1">
              <w:rPr>
                <w:rFonts w:ascii="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51ADA" w:rsidRPr="00FE4EC1" w:rsidRDefault="00951ADA" w:rsidP="006D7F10">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w:t>
            </w:r>
            <w:r w:rsidRPr="00FE4EC1">
              <w:rPr>
                <w:rFonts w:ascii="Times New Roman" w:hAnsi="Times New Roman" w:cs="Times New Roman"/>
                <w:sz w:val="24"/>
                <w:szCs w:val="24"/>
                <w:lang w:val="ru-RU"/>
              </w:rPr>
              <w:t xml:space="preserve"> </w:t>
            </w:r>
            <w:r w:rsidRPr="00FE4EC1">
              <w:rPr>
                <w:rFonts w:ascii="Times New Roman" w:hAnsi="Times New Roman" w:cs="Times New Roman"/>
                <w:sz w:val="24"/>
                <w:szCs w:val="24"/>
              </w:rPr>
              <w:t>застосування правил переносу частини слова з рядка в рядок;</w:t>
            </w:r>
          </w:p>
          <w:p w:rsidR="00951ADA" w:rsidRPr="00FE4EC1" w:rsidRDefault="00951ADA" w:rsidP="006D7F10">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w:t>
            </w:r>
            <w:r w:rsidRPr="00FE4EC1">
              <w:rPr>
                <w:rFonts w:ascii="Times New Roman" w:hAnsi="Times New Roman" w:cs="Times New Roman"/>
                <w:sz w:val="24"/>
                <w:szCs w:val="24"/>
                <w:lang w:val="ru-RU"/>
              </w:rPr>
              <w:t xml:space="preserve"> </w:t>
            </w:r>
            <w:r w:rsidRPr="00FE4EC1">
              <w:rPr>
                <w:rFonts w:ascii="Times New Roman" w:hAnsi="Times New Roman" w:cs="Times New Roman"/>
                <w:sz w:val="24"/>
                <w:szCs w:val="24"/>
              </w:rPr>
              <w:t>написання слів разом та/або окремо, та/або через дефіс;</w:t>
            </w:r>
          </w:p>
          <w:p w:rsidR="00951ADA" w:rsidRPr="00FE4EC1" w:rsidRDefault="00951ADA" w:rsidP="006D7F10">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51ADA" w:rsidRPr="00FE4EC1" w:rsidRDefault="00951ADA" w:rsidP="006D7F10">
            <w:pPr>
              <w:spacing w:line="240" w:lineRule="auto"/>
              <w:jc w:val="both"/>
              <w:rPr>
                <w:rFonts w:ascii="Times New Roman" w:eastAsia="Gulim" w:hAnsi="Times New Roman" w:cs="Times New Roman"/>
                <w:color w:val="000000"/>
                <w:sz w:val="24"/>
                <w:szCs w:val="24"/>
              </w:rPr>
            </w:pPr>
            <w:r w:rsidRPr="00FE4EC1">
              <w:rPr>
                <w:rFonts w:ascii="Times New Roman" w:eastAsia="Gulim" w:hAnsi="Times New Roman" w:cs="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51ADA" w:rsidRPr="00FE4EC1" w:rsidRDefault="00951ADA" w:rsidP="006D7F10">
            <w:pPr>
              <w:spacing w:line="240" w:lineRule="auto"/>
              <w:jc w:val="both"/>
              <w:rPr>
                <w:rFonts w:ascii="Times New Roman" w:eastAsia="Gulim" w:hAnsi="Times New Roman" w:cs="Times New Roman"/>
                <w:color w:val="000000"/>
                <w:sz w:val="24"/>
                <w:szCs w:val="24"/>
              </w:rPr>
            </w:pPr>
            <w:r w:rsidRPr="00FE4EC1">
              <w:rPr>
                <w:rFonts w:ascii="Times New Roman" w:eastAsia="Gulim"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51ADA" w:rsidRPr="00FE4EC1" w:rsidRDefault="00951ADA" w:rsidP="006D7F10">
            <w:pPr>
              <w:spacing w:line="240" w:lineRule="auto"/>
              <w:jc w:val="both"/>
              <w:rPr>
                <w:rFonts w:ascii="Times New Roman" w:eastAsia="Gulim" w:hAnsi="Times New Roman" w:cs="Times New Roman"/>
                <w:color w:val="000000"/>
                <w:sz w:val="24"/>
                <w:szCs w:val="24"/>
              </w:rPr>
            </w:pPr>
            <w:r w:rsidRPr="00FE4EC1">
              <w:rPr>
                <w:rFonts w:ascii="Times New Roman" w:eastAsia="Gulim"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51ADA" w:rsidRPr="00FE4EC1" w:rsidRDefault="00951ADA" w:rsidP="006D7F10">
            <w:pPr>
              <w:spacing w:line="240" w:lineRule="auto"/>
              <w:jc w:val="both"/>
              <w:rPr>
                <w:rFonts w:ascii="Times New Roman" w:eastAsia="Gulim" w:hAnsi="Times New Roman" w:cs="Times New Roman"/>
                <w:color w:val="000000"/>
                <w:sz w:val="24"/>
                <w:szCs w:val="24"/>
              </w:rPr>
            </w:pPr>
            <w:r w:rsidRPr="00FE4EC1">
              <w:rPr>
                <w:rFonts w:ascii="Times New Roman" w:eastAsia="Gulim"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51ADA" w:rsidRPr="00FE4EC1" w:rsidRDefault="00951ADA" w:rsidP="006D7F10">
            <w:pPr>
              <w:spacing w:line="240" w:lineRule="auto"/>
              <w:jc w:val="both"/>
              <w:rPr>
                <w:rFonts w:ascii="Times New Roman" w:eastAsia="Gulim" w:hAnsi="Times New Roman" w:cs="Times New Roman"/>
                <w:color w:val="000000"/>
                <w:sz w:val="24"/>
                <w:szCs w:val="24"/>
              </w:rPr>
            </w:pPr>
            <w:r w:rsidRPr="00FE4EC1">
              <w:rPr>
                <w:rFonts w:ascii="Times New Roman" w:eastAsia="Gulim" w:hAnsi="Times New Roman" w:cs="Times New Roman"/>
                <w:color w:val="000000"/>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w:t>
            </w:r>
            <w:r w:rsidRPr="00FE4EC1">
              <w:rPr>
                <w:rFonts w:ascii="Times New Roman" w:eastAsia="Gulim" w:hAnsi="Times New Roman" w:cs="Times New Roman"/>
                <w:color w:val="000000"/>
                <w:sz w:val="24"/>
                <w:szCs w:val="24"/>
              </w:rPr>
              <w:lastRenderedPageBreak/>
              <w:t>накладено її кваліфікований електронний підпис.</w:t>
            </w:r>
          </w:p>
          <w:p w:rsidR="00951ADA" w:rsidRPr="00FE4EC1" w:rsidRDefault="00951ADA" w:rsidP="006D7F10">
            <w:pPr>
              <w:spacing w:line="240" w:lineRule="auto"/>
              <w:jc w:val="both"/>
              <w:rPr>
                <w:rFonts w:ascii="Times New Roman" w:eastAsia="Gulim" w:hAnsi="Times New Roman" w:cs="Times New Roman"/>
                <w:color w:val="000000"/>
                <w:sz w:val="24"/>
                <w:szCs w:val="24"/>
              </w:rPr>
            </w:pPr>
            <w:r w:rsidRPr="00FE4EC1">
              <w:rPr>
                <w:rFonts w:ascii="Times New Roman" w:eastAsia="Gulim"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51ADA" w:rsidRPr="00FE4EC1" w:rsidRDefault="00951ADA" w:rsidP="006D7F10">
            <w:pPr>
              <w:spacing w:line="240" w:lineRule="auto"/>
              <w:jc w:val="both"/>
              <w:rPr>
                <w:rFonts w:ascii="Times New Roman" w:eastAsia="Gulim" w:hAnsi="Times New Roman" w:cs="Times New Roman"/>
                <w:color w:val="000000"/>
                <w:sz w:val="24"/>
                <w:szCs w:val="24"/>
              </w:rPr>
            </w:pPr>
            <w:r w:rsidRPr="00FE4EC1">
              <w:rPr>
                <w:rFonts w:ascii="Times New Roman" w:eastAsia="Gulim"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51ADA" w:rsidRPr="00FE4EC1" w:rsidRDefault="00951ADA" w:rsidP="006D7F10">
            <w:pPr>
              <w:spacing w:line="240" w:lineRule="auto"/>
              <w:jc w:val="both"/>
              <w:rPr>
                <w:rFonts w:ascii="Times New Roman" w:eastAsia="Gulim" w:hAnsi="Times New Roman" w:cs="Times New Roman"/>
                <w:color w:val="000000"/>
                <w:sz w:val="24"/>
                <w:szCs w:val="24"/>
              </w:rPr>
            </w:pPr>
            <w:r w:rsidRPr="00FE4EC1">
              <w:rPr>
                <w:rFonts w:ascii="Times New Roman" w:eastAsia="Gulim" w:hAnsi="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51ADA" w:rsidRPr="00FE4EC1" w:rsidRDefault="00951ADA" w:rsidP="00BE0983">
            <w:pPr>
              <w:spacing w:line="240" w:lineRule="auto"/>
              <w:jc w:val="both"/>
              <w:rPr>
                <w:rFonts w:ascii="Times New Roman" w:eastAsia="Gulim" w:hAnsi="Times New Roman" w:cs="Times New Roman"/>
                <w:color w:val="000000"/>
                <w:sz w:val="24"/>
                <w:szCs w:val="24"/>
              </w:rPr>
            </w:pPr>
            <w:r w:rsidRPr="00FE4EC1">
              <w:rPr>
                <w:rFonts w:ascii="Times New Roman" w:eastAsia="Gulim" w:hAnsi="Times New Roman" w:cs="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51ADA" w:rsidRPr="00FE4EC1" w:rsidRDefault="00951ADA" w:rsidP="00BE0983">
            <w:pPr>
              <w:spacing w:line="240" w:lineRule="auto"/>
              <w:jc w:val="both"/>
              <w:rPr>
                <w:rFonts w:ascii="Times New Roman" w:eastAsia="Gulim" w:hAnsi="Times New Roman" w:cs="Times New Roman"/>
                <w:color w:val="000000"/>
                <w:sz w:val="24"/>
                <w:szCs w:val="24"/>
              </w:rPr>
            </w:pPr>
            <w:r w:rsidRPr="00FE4EC1">
              <w:rPr>
                <w:rFonts w:ascii="Times New Roman" w:eastAsia="Gulim"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51ADA" w:rsidRPr="00FE4EC1" w:rsidRDefault="00951ADA" w:rsidP="00BE0983">
            <w:pPr>
              <w:spacing w:line="240" w:lineRule="auto"/>
              <w:jc w:val="both"/>
              <w:rPr>
                <w:rFonts w:ascii="Times New Roman" w:eastAsia="Gulim" w:hAnsi="Times New Roman" w:cs="Times New Roman"/>
                <w:color w:val="000000"/>
                <w:sz w:val="24"/>
                <w:szCs w:val="24"/>
              </w:rPr>
            </w:pPr>
            <w:r w:rsidRPr="00FE4EC1">
              <w:rPr>
                <w:rFonts w:ascii="Times New Roman" w:eastAsia="Gulim" w:hAnsi="Times New Roman"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51ADA" w:rsidRPr="00FE4EC1" w:rsidRDefault="00951ADA" w:rsidP="00BE0983">
            <w:pPr>
              <w:widowControl w:val="0"/>
              <w:spacing w:line="240" w:lineRule="auto"/>
              <w:jc w:val="both"/>
              <w:rPr>
                <w:rFonts w:ascii="Times New Roman" w:hAnsi="Times New Roman" w:cs="Times New Roman"/>
                <w:i/>
                <w:sz w:val="24"/>
                <w:szCs w:val="24"/>
                <w:u w:val="single"/>
              </w:rPr>
            </w:pPr>
            <w:r w:rsidRPr="00FE4EC1">
              <w:rPr>
                <w:rFonts w:ascii="Times New Roman" w:hAnsi="Times New Roman" w:cs="Times New Roman"/>
                <w:i/>
                <w:sz w:val="24"/>
                <w:szCs w:val="24"/>
                <w:u w:val="single"/>
              </w:rPr>
              <w:t>Приклади формальних помилок:</w:t>
            </w:r>
          </w:p>
          <w:p w:rsidR="00951ADA" w:rsidRPr="00FE4EC1" w:rsidRDefault="00951ADA" w:rsidP="00BE0983">
            <w:pPr>
              <w:widowControl w:val="0"/>
              <w:spacing w:line="240" w:lineRule="auto"/>
              <w:jc w:val="both"/>
              <w:rPr>
                <w:rFonts w:ascii="Times New Roman" w:hAnsi="Times New Roman" w:cs="Times New Roman"/>
                <w:i/>
                <w:sz w:val="24"/>
                <w:szCs w:val="24"/>
                <w:u w:val="single"/>
              </w:rPr>
            </w:pPr>
            <w:r w:rsidRPr="00FE4EC1">
              <w:rPr>
                <w:rFonts w:ascii="Times New Roman" w:eastAsia="Gulim" w:hAnsi="Times New Roman" w:cs="Times New Roman"/>
                <w:color w:val="000000"/>
                <w:sz w:val="24"/>
                <w:szCs w:val="24"/>
                <w:lang w:val="ru-RU"/>
              </w:rPr>
              <w:t xml:space="preserve">- </w:t>
            </w:r>
            <w:r w:rsidRPr="00FE4EC1">
              <w:rPr>
                <w:rFonts w:ascii="Times New Roman" w:eastAsia="Gulim" w:hAnsi="Times New Roman" w:cs="Times New Roman"/>
                <w:color w:val="000000"/>
                <w:sz w:val="24"/>
                <w:szCs w:val="24"/>
              </w:rPr>
              <w:t>орфографічні помилки та технічні описки в словах та словосполученнях, що зазначені в документах, які надані учасником:</w:t>
            </w:r>
          </w:p>
          <w:p w:rsidR="00951ADA" w:rsidRPr="00FE4EC1" w:rsidRDefault="00951ADA" w:rsidP="00BE0983">
            <w:pPr>
              <w:widowControl w:val="0"/>
              <w:spacing w:line="240" w:lineRule="auto"/>
              <w:jc w:val="both"/>
              <w:rPr>
                <w:rFonts w:ascii="Times New Roman" w:hAnsi="Times New Roman" w:cs="Times New Roman"/>
                <w:sz w:val="24"/>
                <w:szCs w:val="24"/>
              </w:rPr>
            </w:pPr>
            <w:r w:rsidRPr="00FE4EC1">
              <w:rPr>
                <w:rFonts w:ascii="Times New Roman" w:hAnsi="Times New Roman" w:cs="Times New Roman"/>
                <w:sz w:val="24"/>
                <w:szCs w:val="24"/>
              </w:rPr>
              <w:t xml:space="preserve">- </w:t>
            </w:r>
            <w:r w:rsidRPr="00FE4EC1">
              <w:rPr>
                <w:rFonts w:ascii="Times New Roman" w:eastAsia="Gulim" w:hAnsi="Times New Roman" w:cs="Times New Roman"/>
                <w:color w:val="000000"/>
                <w:sz w:val="24"/>
                <w:szCs w:val="24"/>
              </w:rPr>
              <w:t>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w:t>
            </w:r>
            <w:r w:rsidRPr="00FE4EC1">
              <w:rPr>
                <w:rFonts w:ascii="Times New Roman" w:hAnsi="Times New Roman" w:cs="Times New Roman"/>
                <w:sz w:val="24"/>
                <w:szCs w:val="24"/>
              </w:rPr>
              <w:t>, наприклад:</w:t>
            </w:r>
          </w:p>
          <w:p w:rsidR="00951ADA" w:rsidRPr="00FE4EC1" w:rsidRDefault="00951ADA" w:rsidP="00BE0983">
            <w:pPr>
              <w:widowControl w:val="0"/>
              <w:spacing w:line="240" w:lineRule="auto"/>
              <w:jc w:val="both"/>
              <w:rPr>
                <w:rFonts w:ascii="Times New Roman" w:hAnsi="Times New Roman" w:cs="Times New Roman"/>
                <w:sz w:val="24"/>
                <w:szCs w:val="24"/>
              </w:rPr>
            </w:pPr>
            <w:r w:rsidRPr="00FE4EC1">
              <w:rPr>
                <w:rFonts w:ascii="Times New Roman" w:hAnsi="Times New Roman" w:cs="Times New Roman"/>
                <w:sz w:val="24"/>
                <w:szCs w:val="24"/>
              </w:rPr>
              <w:t xml:space="preserve"> - «Інформація в довільній формі» замість «Інформація»,  «Лист-пояснення» замість «Лист», «довідка» замість «гарантійний лист», «інформація» замість «довідка»; </w:t>
            </w:r>
          </w:p>
          <w:p w:rsidR="00951ADA" w:rsidRPr="00FE4EC1" w:rsidRDefault="00951ADA" w:rsidP="00BE0983">
            <w:pPr>
              <w:widowControl w:val="0"/>
              <w:spacing w:line="240" w:lineRule="auto"/>
              <w:jc w:val="both"/>
              <w:rPr>
                <w:rFonts w:ascii="Times New Roman" w:hAnsi="Times New Roman" w:cs="Times New Roman"/>
                <w:sz w:val="24"/>
                <w:szCs w:val="24"/>
              </w:rPr>
            </w:pPr>
            <w:r w:rsidRPr="00FE4EC1">
              <w:rPr>
                <w:rFonts w:ascii="Times New Roman" w:hAnsi="Times New Roman" w:cs="Times New Roman"/>
                <w:sz w:val="24"/>
                <w:szCs w:val="24"/>
              </w:rPr>
              <w:t>-  «</w:t>
            </w:r>
            <w:proofErr w:type="spellStart"/>
            <w:r w:rsidRPr="00FE4EC1">
              <w:rPr>
                <w:rFonts w:ascii="Times New Roman" w:hAnsi="Times New Roman" w:cs="Times New Roman"/>
                <w:sz w:val="24"/>
                <w:szCs w:val="24"/>
              </w:rPr>
              <w:t>м.київ</w:t>
            </w:r>
            <w:proofErr w:type="spellEnd"/>
            <w:r w:rsidRPr="00FE4EC1">
              <w:rPr>
                <w:rFonts w:ascii="Times New Roman" w:hAnsi="Times New Roman" w:cs="Times New Roman"/>
                <w:sz w:val="24"/>
                <w:szCs w:val="24"/>
              </w:rPr>
              <w:t>» замість «</w:t>
            </w:r>
            <w:proofErr w:type="spellStart"/>
            <w:r w:rsidRPr="00FE4EC1">
              <w:rPr>
                <w:rFonts w:ascii="Times New Roman" w:hAnsi="Times New Roman" w:cs="Times New Roman"/>
                <w:sz w:val="24"/>
                <w:szCs w:val="24"/>
              </w:rPr>
              <w:t>м.Київ</w:t>
            </w:r>
            <w:proofErr w:type="spellEnd"/>
            <w:r w:rsidRPr="00FE4EC1">
              <w:rPr>
                <w:rFonts w:ascii="Times New Roman" w:hAnsi="Times New Roman" w:cs="Times New Roman"/>
                <w:sz w:val="24"/>
                <w:szCs w:val="24"/>
              </w:rPr>
              <w:t xml:space="preserve">»; </w:t>
            </w:r>
          </w:p>
          <w:p w:rsidR="00951ADA" w:rsidRPr="00FE4EC1" w:rsidRDefault="00951ADA" w:rsidP="00BE0983">
            <w:pPr>
              <w:widowControl w:val="0"/>
              <w:spacing w:line="240" w:lineRule="auto"/>
              <w:jc w:val="both"/>
              <w:rPr>
                <w:rFonts w:ascii="Times New Roman" w:hAnsi="Times New Roman" w:cs="Times New Roman"/>
                <w:sz w:val="24"/>
                <w:szCs w:val="24"/>
              </w:rPr>
            </w:pPr>
            <w:r w:rsidRPr="00FE4EC1">
              <w:rPr>
                <w:rFonts w:ascii="Times New Roman" w:hAnsi="Times New Roman" w:cs="Times New Roman"/>
                <w:sz w:val="24"/>
                <w:szCs w:val="24"/>
              </w:rPr>
              <w:t>- «поряд -</w:t>
            </w:r>
            <w:proofErr w:type="spellStart"/>
            <w:r w:rsidRPr="00FE4EC1">
              <w:rPr>
                <w:rFonts w:ascii="Times New Roman" w:hAnsi="Times New Roman" w:cs="Times New Roman"/>
                <w:sz w:val="24"/>
                <w:szCs w:val="24"/>
              </w:rPr>
              <w:t>ок</w:t>
            </w:r>
            <w:proofErr w:type="spellEnd"/>
            <w:r w:rsidRPr="00FE4EC1">
              <w:rPr>
                <w:rFonts w:ascii="Times New Roman" w:hAnsi="Times New Roman" w:cs="Times New Roman"/>
                <w:sz w:val="24"/>
                <w:szCs w:val="24"/>
              </w:rPr>
              <w:t>» замість «</w:t>
            </w:r>
            <w:proofErr w:type="spellStart"/>
            <w:r w:rsidRPr="00FE4EC1">
              <w:rPr>
                <w:rFonts w:ascii="Times New Roman" w:hAnsi="Times New Roman" w:cs="Times New Roman"/>
                <w:sz w:val="24"/>
                <w:szCs w:val="24"/>
              </w:rPr>
              <w:t>поря</w:t>
            </w:r>
            <w:proofErr w:type="spellEnd"/>
            <w:r w:rsidRPr="00FE4EC1">
              <w:rPr>
                <w:rFonts w:ascii="Times New Roman" w:hAnsi="Times New Roman" w:cs="Times New Roman"/>
                <w:sz w:val="24"/>
                <w:szCs w:val="24"/>
              </w:rPr>
              <w:t xml:space="preserve"> – док»;</w:t>
            </w:r>
          </w:p>
          <w:p w:rsidR="00951ADA" w:rsidRPr="00FE4EC1" w:rsidRDefault="00951ADA" w:rsidP="00BE0983">
            <w:pPr>
              <w:widowControl w:val="0"/>
              <w:spacing w:line="240" w:lineRule="auto"/>
              <w:jc w:val="both"/>
              <w:rPr>
                <w:rFonts w:ascii="Times New Roman" w:hAnsi="Times New Roman" w:cs="Times New Roman"/>
                <w:sz w:val="24"/>
                <w:szCs w:val="24"/>
              </w:rPr>
            </w:pPr>
            <w:r w:rsidRPr="00FE4EC1">
              <w:rPr>
                <w:rFonts w:ascii="Times New Roman" w:hAnsi="Times New Roman" w:cs="Times New Roman"/>
                <w:sz w:val="24"/>
                <w:szCs w:val="24"/>
              </w:rPr>
              <w:t>- «</w:t>
            </w:r>
            <w:proofErr w:type="spellStart"/>
            <w:r w:rsidRPr="00FE4EC1">
              <w:rPr>
                <w:rFonts w:ascii="Times New Roman" w:hAnsi="Times New Roman" w:cs="Times New Roman"/>
                <w:sz w:val="24"/>
                <w:szCs w:val="24"/>
              </w:rPr>
              <w:t>ненадається</w:t>
            </w:r>
            <w:proofErr w:type="spellEnd"/>
            <w:r w:rsidRPr="00FE4EC1">
              <w:rPr>
                <w:rFonts w:ascii="Times New Roman" w:hAnsi="Times New Roman" w:cs="Times New Roman"/>
                <w:sz w:val="24"/>
                <w:szCs w:val="24"/>
              </w:rPr>
              <w:t xml:space="preserve">» замість «не надається»»; </w:t>
            </w:r>
          </w:p>
          <w:p w:rsidR="00951ADA" w:rsidRPr="00FE4EC1" w:rsidRDefault="00951ADA" w:rsidP="00BE0983">
            <w:pPr>
              <w:widowControl w:val="0"/>
              <w:spacing w:line="240" w:lineRule="auto"/>
              <w:jc w:val="both"/>
              <w:rPr>
                <w:rFonts w:ascii="Times New Roman" w:hAnsi="Times New Roman" w:cs="Times New Roman"/>
                <w:sz w:val="24"/>
                <w:szCs w:val="24"/>
              </w:rPr>
            </w:pPr>
            <w:r w:rsidRPr="00FE4EC1">
              <w:rPr>
                <w:rFonts w:ascii="Times New Roman" w:hAnsi="Times New Roman" w:cs="Times New Roman"/>
                <w:sz w:val="24"/>
                <w:szCs w:val="24"/>
              </w:rPr>
              <w:lastRenderedPageBreak/>
              <w:t>- «______________№_____________» замість «14.08.2020 №320/13/14-01»;</w:t>
            </w:r>
          </w:p>
          <w:p w:rsidR="00951ADA" w:rsidRPr="00FE4EC1" w:rsidRDefault="00951ADA" w:rsidP="00BE0983">
            <w:pPr>
              <w:widowControl w:val="0"/>
              <w:spacing w:line="240" w:lineRule="auto"/>
              <w:jc w:val="both"/>
              <w:rPr>
                <w:rFonts w:ascii="Times New Roman" w:hAnsi="Times New Roman" w:cs="Times New Roman"/>
                <w:sz w:val="24"/>
                <w:szCs w:val="24"/>
              </w:rPr>
            </w:pPr>
            <w:r w:rsidRPr="00FE4EC1">
              <w:rPr>
                <w:rFonts w:ascii="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FE4EC1">
              <w:rPr>
                <w:rFonts w:ascii="Times New Roman" w:hAnsi="Times New Roman" w:cs="Times New Roman"/>
                <w:sz w:val="24"/>
                <w:szCs w:val="24"/>
              </w:rPr>
              <w:t>pdf</w:t>
            </w:r>
            <w:proofErr w:type="spellEnd"/>
            <w:r w:rsidRPr="00FE4EC1">
              <w:rPr>
                <w:rFonts w:ascii="Times New Roman" w:hAnsi="Times New Roman" w:cs="Times New Roman"/>
                <w:sz w:val="24"/>
                <w:szCs w:val="24"/>
              </w:rPr>
              <w:t>» (</w:t>
            </w:r>
            <w:proofErr w:type="spellStart"/>
            <w:r w:rsidRPr="00FE4EC1">
              <w:rPr>
                <w:rFonts w:ascii="Times New Roman" w:hAnsi="Times New Roman" w:cs="Times New Roman"/>
                <w:sz w:val="24"/>
                <w:szCs w:val="24"/>
              </w:rPr>
              <w:t>PortableDocumentFormat</w:t>
            </w:r>
            <w:proofErr w:type="spellEnd"/>
            <w:r w:rsidRPr="00FE4EC1">
              <w:rPr>
                <w:rFonts w:ascii="Times New Roman" w:hAnsi="Times New Roman" w:cs="Times New Roman"/>
                <w:sz w:val="24"/>
                <w:szCs w:val="24"/>
              </w:rPr>
              <w:t xml:space="preserve">)». </w:t>
            </w:r>
          </w:p>
          <w:p w:rsidR="00951ADA" w:rsidRPr="00FE4EC1" w:rsidRDefault="00951ADA" w:rsidP="00BE0983">
            <w:pPr>
              <w:widowControl w:val="0"/>
              <w:spacing w:after="0" w:line="240" w:lineRule="auto"/>
              <w:jc w:val="both"/>
              <w:rPr>
                <w:rFonts w:ascii="Times New Roman" w:hAnsi="Times New Roman" w:cs="Times New Roman"/>
                <w:color w:val="000000"/>
                <w:sz w:val="24"/>
                <w:szCs w:val="24"/>
                <w:highlight w:val="green"/>
              </w:rPr>
            </w:pPr>
            <w:r w:rsidRPr="00FE4EC1">
              <w:rPr>
                <w:rFonts w:ascii="Times New Roman" w:eastAsia="Gulim" w:hAnsi="Times New Roman" w:cs="Times New Roman"/>
                <w:color w:val="000000"/>
                <w:sz w:val="24"/>
                <w:szCs w:val="24"/>
              </w:rPr>
              <w:t>-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tc>
      </w:tr>
      <w:tr w:rsidR="00951ADA" w:rsidRPr="00FE4EC1" w:rsidTr="00C45B98">
        <w:trPr>
          <w:trHeight w:val="1119"/>
          <w:jc w:val="center"/>
        </w:trPr>
        <w:tc>
          <w:tcPr>
            <w:tcW w:w="720" w:type="dxa"/>
          </w:tcPr>
          <w:p w:rsidR="00951ADA" w:rsidRPr="00FE4EC1" w:rsidRDefault="00951ADA" w:rsidP="00951ADA">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lastRenderedPageBreak/>
              <w:t>2</w:t>
            </w:r>
          </w:p>
        </w:tc>
        <w:tc>
          <w:tcPr>
            <w:tcW w:w="2820" w:type="dxa"/>
          </w:tcPr>
          <w:p w:rsidR="00951ADA" w:rsidRPr="00FE4EC1" w:rsidRDefault="00951ADA" w:rsidP="00951ADA">
            <w:pPr>
              <w:widowControl w:val="0"/>
              <w:spacing w:after="0" w:line="240" w:lineRule="auto"/>
              <w:rPr>
                <w:rFonts w:ascii="Times New Roman" w:hAnsi="Times New Roman" w:cs="Times New Roman"/>
                <w:sz w:val="24"/>
                <w:szCs w:val="24"/>
              </w:rPr>
            </w:pPr>
            <w:r w:rsidRPr="00FE4EC1">
              <w:rPr>
                <w:rFonts w:ascii="Times New Roman" w:hAnsi="Times New Roman" w:cs="Times New Roman"/>
                <w:b/>
                <w:color w:val="000000"/>
                <w:sz w:val="24"/>
                <w:szCs w:val="24"/>
              </w:rPr>
              <w:t>Інша інформація</w:t>
            </w:r>
          </w:p>
        </w:tc>
        <w:tc>
          <w:tcPr>
            <w:tcW w:w="6420" w:type="dxa"/>
            <w:gridSpan w:val="2"/>
            <w:vAlign w:val="center"/>
          </w:tcPr>
          <w:p w:rsidR="00951ADA" w:rsidRPr="00FE4EC1" w:rsidRDefault="00951ADA" w:rsidP="00951ADA">
            <w:pPr>
              <w:widowControl w:val="0"/>
              <w:spacing w:after="0" w:line="240" w:lineRule="auto"/>
              <w:jc w:val="both"/>
              <w:rPr>
                <w:rFonts w:ascii="Times New Roman" w:hAnsi="Times New Roman" w:cs="Times New Roman"/>
                <w:color w:val="000000"/>
                <w:sz w:val="24"/>
                <w:szCs w:val="24"/>
                <w:highlight w:val="green"/>
                <w:lang w:val="ru-RU"/>
              </w:rPr>
            </w:pPr>
            <w:r w:rsidRPr="00FE4EC1">
              <w:rPr>
                <w:rFonts w:ascii="Times New Roman" w:eastAsia="Gulim" w:hAnsi="Times New Roman" w:cs="Times New Roman"/>
                <w:color w:val="000000"/>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rsidR="00951ADA" w:rsidRPr="00FE4EC1" w:rsidRDefault="00951ADA" w:rsidP="00951ADA">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color w:val="000000"/>
                <w:sz w:val="24"/>
                <w:szCs w:val="24"/>
              </w:rPr>
              <w:t>Вартість тендерної пропозиції та всі інші ціни повинні бути чітко визначені.</w:t>
            </w:r>
          </w:p>
          <w:p w:rsidR="00951ADA" w:rsidRPr="00FE4EC1" w:rsidRDefault="00951ADA" w:rsidP="00951ADA">
            <w:pPr>
              <w:widowControl w:val="0"/>
              <w:spacing w:after="0" w:line="240" w:lineRule="auto"/>
              <w:ind w:right="120"/>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9498E" w:rsidRPr="00FE4EC1" w:rsidRDefault="00951ADA" w:rsidP="00951ADA">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p>
          <w:p w:rsidR="00951ADA" w:rsidRPr="00FE4EC1" w:rsidRDefault="00951ADA" w:rsidP="00951ADA">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51ADA" w:rsidRPr="00FE4EC1" w:rsidRDefault="00951ADA" w:rsidP="00951ADA">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w:t>
            </w:r>
            <w:r w:rsidRPr="00FE4EC1">
              <w:rPr>
                <w:rFonts w:ascii="Times New Roman" w:hAnsi="Times New Roman" w:cs="Times New Roman"/>
                <w:sz w:val="24"/>
                <w:szCs w:val="24"/>
              </w:rPr>
              <w:t>у</w:t>
            </w:r>
            <w:r w:rsidRPr="00FE4EC1">
              <w:rPr>
                <w:rFonts w:ascii="Times New Roman" w:hAnsi="Times New Roman" w:cs="Times New Roman"/>
                <w:color w:val="000000"/>
                <w:sz w:val="24"/>
                <w:szCs w:val="24"/>
              </w:rPr>
              <w:t xml:space="preserve"> цих торгах, повністю усвідомлюють зміст цієї тендерної документації та вимоги, викладені Замовником при підготовці цієї закупівлі.</w:t>
            </w:r>
          </w:p>
          <w:p w:rsidR="00951ADA" w:rsidRPr="00FE4EC1" w:rsidRDefault="00951ADA" w:rsidP="00951ADA">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FE4EC1">
              <w:rPr>
                <w:rFonts w:ascii="Times New Roman" w:hAnsi="Times New Roman" w:cs="Times New Roman"/>
                <w:sz w:val="24"/>
                <w:szCs w:val="24"/>
              </w:rPr>
              <w:t>ею</w:t>
            </w:r>
            <w:r w:rsidRPr="00FE4EC1">
              <w:rPr>
                <w:rFonts w:ascii="Times New Roman" w:hAnsi="Times New Roman" w:cs="Times New Roman"/>
                <w:color w:val="000000"/>
                <w:sz w:val="24"/>
                <w:szCs w:val="24"/>
              </w:rPr>
              <w:t xml:space="preserve"> 358 Кримінального </w:t>
            </w:r>
            <w:r w:rsidRPr="00FE4EC1">
              <w:rPr>
                <w:rFonts w:ascii="Times New Roman" w:hAnsi="Times New Roman" w:cs="Times New Roman"/>
                <w:sz w:val="24"/>
                <w:szCs w:val="24"/>
              </w:rPr>
              <w:t>к</w:t>
            </w:r>
            <w:r w:rsidRPr="00FE4EC1">
              <w:rPr>
                <w:rFonts w:ascii="Times New Roman" w:hAnsi="Times New Roman" w:cs="Times New Roman"/>
                <w:color w:val="000000"/>
                <w:sz w:val="24"/>
                <w:szCs w:val="24"/>
              </w:rPr>
              <w:t>одексу України.</w:t>
            </w:r>
          </w:p>
          <w:p w:rsidR="00951ADA" w:rsidRPr="00FE4EC1" w:rsidRDefault="00951ADA" w:rsidP="00951ADA">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b/>
                <w:i/>
                <w:color w:val="000000"/>
                <w:sz w:val="24"/>
                <w:szCs w:val="24"/>
                <w:u w:val="single"/>
              </w:rPr>
              <w:t>Інші умови тендерної документації:</w:t>
            </w:r>
          </w:p>
          <w:p w:rsidR="00951ADA" w:rsidRPr="00FE4EC1" w:rsidRDefault="00951ADA" w:rsidP="00951ADA">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51ADA" w:rsidRPr="00FE4EC1" w:rsidRDefault="00951ADA" w:rsidP="00951ADA">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FE4EC1">
              <w:rPr>
                <w:rFonts w:ascii="Times New Roman" w:hAnsi="Times New Roman" w:cs="Times New Roman"/>
                <w:sz w:val="24"/>
                <w:szCs w:val="24"/>
              </w:rPr>
              <w:t>у</w:t>
            </w:r>
            <w:r w:rsidRPr="00FE4EC1">
              <w:rPr>
                <w:rFonts w:ascii="Times New Roman" w:hAnsi="Times New Roman" w:cs="Times New Roman"/>
                <w:color w:val="000000"/>
                <w:sz w:val="24"/>
                <w:szCs w:val="24"/>
              </w:rPr>
              <w:t xml:space="preserve"> якому зазначає законодавчі підстави ненадання відповідних документів або </w:t>
            </w:r>
            <w:r w:rsidRPr="00FE4EC1">
              <w:rPr>
                <w:rFonts w:ascii="Times New Roman" w:hAnsi="Times New Roman" w:cs="Times New Roman"/>
                <w:color w:val="000000"/>
                <w:sz w:val="24"/>
                <w:szCs w:val="24"/>
              </w:rPr>
              <w:lastRenderedPageBreak/>
              <w:t>копію/ї роз'яснення/</w:t>
            </w:r>
            <w:proofErr w:type="spellStart"/>
            <w:r w:rsidRPr="00FE4EC1">
              <w:rPr>
                <w:rFonts w:ascii="Times New Roman" w:hAnsi="Times New Roman" w:cs="Times New Roman"/>
                <w:color w:val="000000"/>
                <w:sz w:val="24"/>
                <w:szCs w:val="24"/>
              </w:rPr>
              <w:t>нь</w:t>
            </w:r>
            <w:proofErr w:type="spellEnd"/>
            <w:r w:rsidRPr="00FE4EC1">
              <w:rPr>
                <w:rFonts w:ascii="Times New Roman" w:hAnsi="Times New Roman" w:cs="Times New Roman"/>
                <w:color w:val="000000"/>
                <w:sz w:val="24"/>
                <w:szCs w:val="24"/>
              </w:rPr>
              <w:t xml:space="preserve"> державних органів або </w:t>
            </w:r>
            <w:proofErr w:type="spellStart"/>
            <w:r w:rsidRPr="00FE4EC1">
              <w:rPr>
                <w:rFonts w:ascii="Times New Roman" w:hAnsi="Times New Roman" w:cs="Times New Roman"/>
                <w:color w:val="000000"/>
                <w:sz w:val="24"/>
                <w:szCs w:val="24"/>
              </w:rPr>
              <w:t>ненакладення</w:t>
            </w:r>
            <w:proofErr w:type="spellEnd"/>
            <w:r w:rsidRPr="00FE4EC1">
              <w:rPr>
                <w:rFonts w:ascii="Times New Roman" w:hAnsi="Times New Roman" w:cs="Times New Roman"/>
                <w:color w:val="000000"/>
                <w:sz w:val="24"/>
                <w:szCs w:val="24"/>
              </w:rPr>
              <w:t xml:space="preserve"> електронного підпису.</w:t>
            </w:r>
          </w:p>
          <w:p w:rsidR="00951ADA" w:rsidRPr="00FE4EC1" w:rsidRDefault="00951ADA" w:rsidP="00951ADA">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 xml:space="preserve">3.    Документи, що не передбачені законодавством для учасників </w:t>
            </w:r>
            <w:r w:rsidRPr="00FE4EC1">
              <w:rPr>
                <w:rFonts w:ascii="Times New Roman" w:hAnsi="Times New Roman" w:cs="Times New Roman"/>
                <w:sz w:val="24"/>
                <w:szCs w:val="24"/>
              </w:rPr>
              <w:t>—</w:t>
            </w:r>
            <w:r w:rsidRPr="00FE4EC1">
              <w:rPr>
                <w:rFonts w:ascii="Times New Roman" w:hAnsi="Times New Roman" w:cs="Times New Roman"/>
                <w:color w:val="000000"/>
                <w:sz w:val="24"/>
                <w:szCs w:val="24"/>
              </w:rPr>
              <w:t xml:space="preserve"> юридичних, фізичних осіб, у тому числі фізичних осіб </w:t>
            </w:r>
            <w:r w:rsidRPr="00FE4EC1">
              <w:rPr>
                <w:rFonts w:ascii="Times New Roman" w:hAnsi="Times New Roman" w:cs="Times New Roman"/>
                <w:sz w:val="24"/>
                <w:szCs w:val="24"/>
              </w:rPr>
              <w:t>—</w:t>
            </w:r>
            <w:r w:rsidRPr="00FE4EC1">
              <w:rPr>
                <w:rFonts w:ascii="Times New Roman" w:hAnsi="Times New Roman" w:cs="Times New Roman"/>
                <w:color w:val="000000"/>
                <w:sz w:val="24"/>
                <w:szCs w:val="24"/>
              </w:rPr>
              <w:t xml:space="preserve"> підприємців, не подаються ними у складі тендерної пропозиції.</w:t>
            </w:r>
          </w:p>
          <w:p w:rsidR="00951ADA" w:rsidRPr="00FE4EC1" w:rsidRDefault="00951ADA" w:rsidP="00951ADA">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 xml:space="preserve">4.  Відсутність документів, що не передбачені законодавством для учасників </w:t>
            </w:r>
            <w:r w:rsidRPr="00FE4EC1">
              <w:rPr>
                <w:rFonts w:ascii="Times New Roman" w:hAnsi="Times New Roman" w:cs="Times New Roman"/>
                <w:sz w:val="24"/>
                <w:szCs w:val="24"/>
              </w:rPr>
              <w:t>—</w:t>
            </w:r>
            <w:r w:rsidRPr="00FE4EC1">
              <w:rPr>
                <w:rFonts w:ascii="Times New Roman" w:hAnsi="Times New Roman" w:cs="Times New Roman"/>
                <w:color w:val="000000"/>
                <w:sz w:val="24"/>
                <w:szCs w:val="24"/>
              </w:rPr>
              <w:t xml:space="preserve"> юридичних, фізичних осіб, у тому числі фізичних осіб </w:t>
            </w:r>
            <w:r w:rsidRPr="00FE4EC1">
              <w:rPr>
                <w:rFonts w:ascii="Times New Roman" w:hAnsi="Times New Roman" w:cs="Times New Roman"/>
                <w:sz w:val="24"/>
                <w:szCs w:val="24"/>
              </w:rPr>
              <w:t>—</w:t>
            </w:r>
            <w:r w:rsidRPr="00FE4EC1">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51ADA" w:rsidRPr="00FE4EC1" w:rsidRDefault="00951ADA" w:rsidP="00951ADA">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 xml:space="preserve">5.  Учасники торгів — нерезиденти для виконання вимог щодо подання документів, </w:t>
            </w:r>
            <w:r w:rsidRPr="00FE4EC1">
              <w:rPr>
                <w:rFonts w:ascii="Times New Roman" w:hAnsi="Times New Roman" w:cs="Times New Roman"/>
                <w:sz w:val="24"/>
                <w:szCs w:val="24"/>
              </w:rPr>
              <w:t xml:space="preserve">передбачених </w:t>
            </w:r>
            <w:r w:rsidRPr="00FE4EC1">
              <w:rPr>
                <w:rFonts w:ascii="Times New Roman" w:hAnsi="Times New Roman" w:cs="Times New Roman"/>
                <w:b/>
                <w:i/>
                <w:sz w:val="24"/>
                <w:szCs w:val="24"/>
              </w:rPr>
              <w:t>Додатком  1</w:t>
            </w:r>
            <w:r w:rsidRPr="00FE4EC1">
              <w:rPr>
                <w:rFonts w:ascii="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51ADA" w:rsidRPr="00FE4EC1" w:rsidRDefault="00951ADA" w:rsidP="00951ADA">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 xml:space="preserve">6.  Факт подання тендерної пропозиції учасником </w:t>
            </w:r>
            <w:r w:rsidRPr="00FE4EC1">
              <w:rPr>
                <w:rFonts w:ascii="Times New Roman" w:hAnsi="Times New Roman" w:cs="Times New Roman"/>
                <w:sz w:val="24"/>
                <w:szCs w:val="24"/>
              </w:rPr>
              <w:t>—</w:t>
            </w:r>
            <w:r w:rsidRPr="00FE4EC1">
              <w:rPr>
                <w:rFonts w:ascii="Times New Roman" w:hAnsi="Times New Roman" w:cs="Times New Roman"/>
                <w:color w:val="000000"/>
                <w:sz w:val="24"/>
                <w:szCs w:val="24"/>
              </w:rPr>
              <w:t xml:space="preserve"> фізичною особою чи фізичною особою</w:t>
            </w:r>
            <w:r w:rsidRPr="00FE4EC1">
              <w:rPr>
                <w:rFonts w:ascii="Times New Roman" w:hAnsi="Times New Roman" w:cs="Times New Roman"/>
                <w:sz w:val="24"/>
                <w:szCs w:val="24"/>
              </w:rPr>
              <w:t xml:space="preserve"> — </w:t>
            </w:r>
            <w:r w:rsidRPr="00FE4EC1">
              <w:rPr>
                <w:rFonts w:ascii="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51ADA" w:rsidRPr="00FE4EC1" w:rsidRDefault="00951ADA" w:rsidP="00951ADA">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51ADA" w:rsidRPr="00FE4EC1" w:rsidRDefault="00951ADA" w:rsidP="00951ADA">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51ADA" w:rsidRPr="00FE4EC1" w:rsidRDefault="00951ADA" w:rsidP="00951ADA">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8. Учасник, який подав тендерну пропозицію, вважається таким, що згодний з про</w:t>
            </w:r>
            <w:r w:rsidRPr="00FE4EC1">
              <w:rPr>
                <w:rFonts w:ascii="Times New Roman" w:hAnsi="Times New Roman" w:cs="Times New Roman"/>
                <w:sz w:val="24"/>
                <w:szCs w:val="24"/>
              </w:rPr>
              <w:t>е</w:t>
            </w:r>
            <w:r w:rsidRPr="00FE4EC1">
              <w:rPr>
                <w:rFonts w:ascii="Times New Roman" w:hAnsi="Times New Roman" w:cs="Times New Roman"/>
                <w:color w:val="000000"/>
                <w:sz w:val="24"/>
                <w:szCs w:val="24"/>
              </w:rPr>
              <w:t xml:space="preserve">ктом договору про закупівлю, викладеним </w:t>
            </w:r>
            <w:r w:rsidRPr="00FE4EC1">
              <w:rPr>
                <w:rFonts w:ascii="Times New Roman" w:hAnsi="Times New Roman" w:cs="Times New Roman"/>
                <w:sz w:val="24"/>
                <w:szCs w:val="24"/>
              </w:rPr>
              <w:t xml:space="preserve">у </w:t>
            </w:r>
            <w:r w:rsidRPr="00FE4EC1">
              <w:rPr>
                <w:rFonts w:ascii="Times New Roman" w:hAnsi="Times New Roman" w:cs="Times New Roman"/>
                <w:b/>
                <w:i/>
                <w:sz w:val="24"/>
                <w:szCs w:val="24"/>
              </w:rPr>
              <w:t>Додатку 4</w:t>
            </w:r>
            <w:r w:rsidRPr="00FE4EC1">
              <w:rPr>
                <w:rFonts w:ascii="Times New Roman" w:hAnsi="Times New Roman" w:cs="Times New Roman"/>
                <w:sz w:val="24"/>
                <w:szCs w:val="24"/>
              </w:rPr>
              <w:t xml:space="preserve"> до</w:t>
            </w:r>
            <w:r w:rsidRPr="00FE4EC1">
              <w:rPr>
                <w:rFonts w:ascii="Times New Roman" w:hAnsi="Times New Roman" w:cs="Times New Roman"/>
                <w:color w:val="000000"/>
                <w:sz w:val="24"/>
                <w:szCs w:val="24"/>
              </w:rPr>
              <w:t xml:space="preserve"> цієї тендерної документації, та буде дотримуватися умов своєї тендерної пропозиції протягом строку, </w:t>
            </w:r>
            <w:r w:rsidRPr="00FE4EC1">
              <w:rPr>
                <w:rFonts w:ascii="Times New Roman" w:hAnsi="Times New Roman" w:cs="Times New Roman"/>
                <w:sz w:val="24"/>
                <w:szCs w:val="24"/>
              </w:rPr>
              <w:t xml:space="preserve">встановленого </w:t>
            </w:r>
            <w:r w:rsidRPr="00FE4EC1">
              <w:rPr>
                <w:rFonts w:ascii="Times New Roman" w:hAnsi="Times New Roman" w:cs="Times New Roman"/>
                <w:b/>
                <w:i/>
                <w:sz w:val="24"/>
                <w:szCs w:val="24"/>
              </w:rPr>
              <w:t>в п. 4 Розділу 3</w:t>
            </w:r>
            <w:r w:rsidRPr="00FE4EC1">
              <w:rPr>
                <w:rFonts w:ascii="Times New Roman" w:hAnsi="Times New Roman" w:cs="Times New Roman"/>
                <w:color w:val="000000"/>
                <w:sz w:val="24"/>
                <w:szCs w:val="24"/>
              </w:rPr>
              <w:t xml:space="preserve"> до цієї тендерної документації.</w:t>
            </w:r>
          </w:p>
          <w:p w:rsidR="00951ADA" w:rsidRPr="00FE4EC1" w:rsidRDefault="00951ADA" w:rsidP="00951ADA">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951ADA" w:rsidRPr="00FE4EC1" w:rsidRDefault="00951ADA" w:rsidP="00951ADA">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10.</w:t>
            </w:r>
            <w:r w:rsidRPr="00FE4EC1">
              <w:rPr>
                <w:rFonts w:ascii="Times New Roman" w:hAnsi="Times New Roman" w:cs="Times New Roman"/>
                <w:color w:val="000000"/>
                <w:sz w:val="24"/>
                <w:szCs w:val="24"/>
                <w:lang w:val="ru-RU"/>
              </w:rPr>
              <w:t xml:space="preserve"> </w:t>
            </w:r>
            <w:r w:rsidRPr="00FE4EC1">
              <w:rPr>
                <w:rFonts w:ascii="Times New Roman" w:hAnsi="Times New Roman" w:cs="Times New Roman"/>
                <w:color w:val="000000"/>
                <w:sz w:val="24"/>
                <w:szCs w:val="24"/>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FE4EC1">
              <w:rPr>
                <w:rFonts w:ascii="Times New Roman" w:hAnsi="Times New Roman" w:cs="Times New Roman"/>
                <w:sz w:val="24"/>
                <w:szCs w:val="24"/>
              </w:rPr>
              <w:t>*</w:t>
            </w:r>
            <w:r w:rsidRPr="00FE4EC1">
              <w:rPr>
                <w:rFonts w:ascii="Times New Roman" w:hAnsi="Times New Roman" w:cs="Times New Roman"/>
                <w:color w:val="000000"/>
                <w:sz w:val="24"/>
                <w:szCs w:val="24"/>
              </w:rPr>
              <w:t>.</w:t>
            </w:r>
          </w:p>
          <w:p w:rsidR="00951ADA" w:rsidRPr="00FE4EC1" w:rsidRDefault="00951ADA" w:rsidP="00951ADA">
            <w:pPr>
              <w:widowControl w:val="0"/>
              <w:spacing w:after="0" w:line="240" w:lineRule="auto"/>
              <w:jc w:val="both"/>
              <w:rPr>
                <w:rFonts w:ascii="Times New Roman" w:hAnsi="Times New Roman" w:cs="Times New Roman"/>
                <w:i/>
                <w:sz w:val="20"/>
                <w:szCs w:val="20"/>
              </w:rPr>
            </w:pPr>
            <w:r w:rsidRPr="00FE4EC1">
              <w:rPr>
                <w:rFonts w:ascii="Times New Roman" w:hAnsi="Times New Roman" w:cs="Times New Roman"/>
                <w:color w:val="000000"/>
                <w:sz w:val="24"/>
                <w:szCs w:val="24"/>
              </w:rPr>
              <w:t xml:space="preserve">Примітка: </w:t>
            </w:r>
            <w:r w:rsidRPr="00FE4EC1">
              <w:rPr>
                <w:rFonts w:ascii="Times New Roman" w:hAnsi="Times New Roman" w:cs="Times New Roman"/>
                <w:i/>
                <w:sz w:val="20"/>
                <w:szCs w:val="20"/>
              </w:rPr>
              <w:t xml:space="preserve">*У разі застосування зазначеної санкції Замовник приймає рішення про відмову учаснику в участі у процедурі закупівлі та відхиляє </w:t>
            </w:r>
            <w:r w:rsidRPr="00FE4EC1">
              <w:rPr>
                <w:rFonts w:ascii="Times New Roman" w:hAnsi="Times New Roman" w:cs="Times New Roman"/>
                <w:i/>
                <w:sz w:val="20"/>
                <w:szCs w:val="20"/>
              </w:rPr>
              <w:lastRenderedPageBreak/>
              <w:t>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951ADA" w:rsidRPr="00FE4EC1" w:rsidRDefault="00951ADA" w:rsidP="00951ADA">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 xml:space="preserve">11. </w:t>
            </w:r>
            <w:r w:rsidRPr="00FE4EC1">
              <w:rPr>
                <w:rFonts w:ascii="Times New Roman" w:hAnsi="Times New Roman" w:cs="Times New Roman"/>
                <w:sz w:val="24"/>
                <w:szCs w:val="24"/>
              </w:rPr>
              <w:t>Тендерна п</w:t>
            </w:r>
            <w:r w:rsidRPr="00FE4EC1">
              <w:rPr>
                <w:rFonts w:ascii="Times New Roman" w:hAnsi="Times New Roman" w:cs="Times New Roman"/>
                <w:color w:val="000000"/>
                <w:sz w:val="24"/>
                <w:szCs w:val="24"/>
              </w:rPr>
              <w:t>ропозиція учасника може містити документи з водяними знаками.</w:t>
            </w:r>
          </w:p>
          <w:p w:rsidR="00951ADA" w:rsidRPr="00FE4EC1" w:rsidRDefault="00951ADA" w:rsidP="00951ADA">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51ADA" w:rsidRPr="00FE4EC1" w:rsidRDefault="00951ADA" w:rsidP="00951ADA">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 xml:space="preserve">—   </w:t>
            </w:r>
            <w:r w:rsidRPr="00FE4EC1">
              <w:rPr>
                <w:rFonts w:ascii="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51ADA" w:rsidRPr="00FE4EC1" w:rsidRDefault="00951ADA" w:rsidP="00951ADA">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 xml:space="preserve">—   </w:t>
            </w:r>
            <w:r w:rsidRPr="00FE4EC1">
              <w:rPr>
                <w:rFonts w:ascii="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51ADA" w:rsidRPr="00FE4EC1" w:rsidRDefault="00951ADA" w:rsidP="00951ADA">
            <w:pPr>
              <w:widowControl w:val="0"/>
              <w:spacing w:after="0" w:line="240" w:lineRule="auto"/>
              <w:jc w:val="both"/>
              <w:rPr>
                <w:rFonts w:ascii="Times New Roman" w:hAnsi="Times New Roman" w:cs="Times New Roman"/>
                <w:i/>
                <w:sz w:val="24"/>
                <w:szCs w:val="24"/>
              </w:rPr>
            </w:pPr>
            <w:r w:rsidRPr="00FE4EC1">
              <w:rPr>
                <w:rFonts w:ascii="Times New Roman" w:hAnsi="Times New Roman" w:cs="Times New Roman"/>
                <w:sz w:val="24"/>
                <w:szCs w:val="24"/>
              </w:rPr>
              <w:t xml:space="preserve">—   </w:t>
            </w:r>
            <w:r w:rsidRPr="00FE4EC1">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51ADA" w:rsidRPr="00FE4EC1" w:rsidRDefault="00951ADA" w:rsidP="00951ADA">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 Республіки Білорусь, та юридичних осіб, кінцевими </w:t>
            </w:r>
            <w:proofErr w:type="spellStart"/>
            <w:r w:rsidRPr="00FE4EC1">
              <w:rPr>
                <w:rFonts w:ascii="Times New Roman" w:hAnsi="Times New Roman" w:cs="Times New Roman"/>
                <w:sz w:val="24"/>
                <w:szCs w:val="24"/>
              </w:rPr>
              <w:t>бенефіціарними</w:t>
            </w:r>
            <w:proofErr w:type="spellEnd"/>
            <w:r w:rsidRPr="00FE4EC1">
              <w:rPr>
                <w:rFonts w:ascii="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951ADA" w:rsidRPr="00FE4EC1" w:rsidTr="00C45B98">
        <w:trPr>
          <w:trHeight w:val="1119"/>
          <w:jc w:val="center"/>
        </w:trPr>
        <w:tc>
          <w:tcPr>
            <w:tcW w:w="720" w:type="dxa"/>
          </w:tcPr>
          <w:p w:rsidR="00951ADA" w:rsidRPr="00FE4EC1" w:rsidRDefault="00951ADA" w:rsidP="00951ADA">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lastRenderedPageBreak/>
              <w:t>3</w:t>
            </w:r>
          </w:p>
        </w:tc>
        <w:tc>
          <w:tcPr>
            <w:tcW w:w="2820" w:type="dxa"/>
          </w:tcPr>
          <w:p w:rsidR="00951ADA" w:rsidRPr="00FE4EC1" w:rsidRDefault="00951ADA" w:rsidP="00951ADA">
            <w:pPr>
              <w:widowControl w:val="0"/>
              <w:spacing w:after="0" w:line="240" w:lineRule="auto"/>
              <w:rPr>
                <w:rFonts w:ascii="Times New Roman" w:hAnsi="Times New Roman" w:cs="Times New Roman"/>
                <w:sz w:val="24"/>
                <w:szCs w:val="24"/>
              </w:rPr>
            </w:pPr>
            <w:r w:rsidRPr="00FE4EC1">
              <w:rPr>
                <w:rFonts w:ascii="Times New Roman" w:hAnsi="Times New Roman" w:cs="Times New Roman"/>
                <w:b/>
                <w:color w:val="000000"/>
                <w:sz w:val="24"/>
                <w:szCs w:val="24"/>
              </w:rPr>
              <w:t>Відхилення тендерних пропозицій</w:t>
            </w:r>
          </w:p>
        </w:tc>
        <w:tc>
          <w:tcPr>
            <w:tcW w:w="6420" w:type="dxa"/>
            <w:gridSpan w:val="2"/>
            <w:vAlign w:val="center"/>
          </w:tcPr>
          <w:p w:rsidR="009C696E" w:rsidRPr="00FE4EC1" w:rsidRDefault="009C696E" w:rsidP="009C696E">
            <w:pPr>
              <w:widowControl w:val="0"/>
              <w:spacing w:line="228" w:lineRule="auto"/>
              <w:jc w:val="both"/>
              <w:rPr>
                <w:rFonts w:ascii="Times New Roman" w:hAnsi="Times New Roman" w:cs="Times New Roman"/>
                <w:sz w:val="24"/>
                <w:szCs w:val="24"/>
                <w:highlight w:val="white"/>
              </w:rPr>
            </w:pPr>
            <w:r w:rsidRPr="00FE4EC1">
              <w:rPr>
                <w:rFonts w:ascii="Times New Roman" w:hAnsi="Times New Roman" w:cs="Times New Roman"/>
                <w:b/>
                <w:i/>
                <w:sz w:val="24"/>
                <w:szCs w:val="24"/>
                <w:highlight w:val="white"/>
              </w:rPr>
              <w:t>Замовник відхиляє тендерну пропозицію</w:t>
            </w:r>
            <w:r w:rsidRPr="00FE4EC1">
              <w:rPr>
                <w:rFonts w:ascii="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9C696E" w:rsidRPr="00FE4EC1" w:rsidRDefault="009C696E" w:rsidP="009C696E">
            <w:pPr>
              <w:widowControl w:val="0"/>
              <w:spacing w:line="228" w:lineRule="auto"/>
              <w:jc w:val="both"/>
              <w:rPr>
                <w:rFonts w:ascii="Times New Roman" w:hAnsi="Times New Roman" w:cs="Times New Roman"/>
                <w:b/>
                <w:i/>
                <w:sz w:val="24"/>
                <w:szCs w:val="24"/>
                <w:highlight w:val="white"/>
              </w:rPr>
            </w:pPr>
            <w:r w:rsidRPr="00FE4EC1">
              <w:rPr>
                <w:rFonts w:ascii="Times New Roman" w:hAnsi="Times New Roman" w:cs="Times New Roman"/>
                <w:b/>
                <w:i/>
                <w:sz w:val="24"/>
                <w:szCs w:val="24"/>
                <w:highlight w:val="white"/>
              </w:rPr>
              <w:t>1) учасник процедури закупівлі:</w:t>
            </w:r>
          </w:p>
          <w:p w:rsidR="009C696E" w:rsidRPr="00FE4EC1" w:rsidRDefault="009C696E" w:rsidP="009C696E">
            <w:pPr>
              <w:widowControl w:val="0"/>
              <w:spacing w:line="228" w:lineRule="auto"/>
              <w:jc w:val="both"/>
              <w:rPr>
                <w:rFonts w:ascii="Times New Roman" w:hAnsi="Times New Roman" w:cs="Times New Roman"/>
                <w:sz w:val="24"/>
                <w:szCs w:val="24"/>
              </w:rPr>
            </w:pPr>
            <w:r w:rsidRPr="00FE4EC1">
              <w:rPr>
                <w:rFonts w:ascii="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sidRPr="00FE4EC1">
              <w:rPr>
                <w:rFonts w:ascii="Times New Roman" w:hAnsi="Times New Roman" w:cs="Times New Roman"/>
                <w:sz w:val="24"/>
                <w:szCs w:val="24"/>
              </w:rPr>
              <w:t>вником виявлено згідно з абзацом другим пункту 39 Особливостей;</w:t>
            </w:r>
          </w:p>
          <w:p w:rsidR="009C696E" w:rsidRPr="00FE4EC1" w:rsidRDefault="009C696E" w:rsidP="009C696E">
            <w:pPr>
              <w:widowControl w:val="0"/>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xml:space="preserve">—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w:t>
            </w:r>
            <w:r w:rsidRPr="00FE4EC1">
              <w:rPr>
                <w:rFonts w:ascii="Times New Roman" w:hAnsi="Times New Roman" w:cs="Times New Roman"/>
                <w:sz w:val="24"/>
                <w:szCs w:val="24"/>
                <w:highlight w:val="white"/>
              </w:rPr>
              <w:lastRenderedPageBreak/>
              <w:t>замовником у тендерній документації до такого забезпечення тендерної пропозиції;</w:t>
            </w:r>
          </w:p>
          <w:p w:rsidR="009C696E" w:rsidRPr="00FE4EC1" w:rsidRDefault="009C696E" w:rsidP="009C696E">
            <w:pPr>
              <w:widowControl w:val="0"/>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C696E" w:rsidRPr="00FE4EC1" w:rsidRDefault="009C696E" w:rsidP="009C696E">
            <w:pPr>
              <w:widowControl w:val="0"/>
              <w:jc w:val="both"/>
              <w:rPr>
                <w:rFonts w:ascii="Times New Roman" w:hAnsi="Times New Roman" w:cs="Times New Roman"/>
                <w:sz w:val="24"/>
                <w:szCs w:val="24"/>
              </w:rPr>
            </w:pPr>
            <w:r w:rsidRPr="00FE4EC1">
              <w:rPr>
                <w:rFonts w:ascii="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sidRPr="00FE4EC1">
              <w:rPr>
                <w:rFonts w:ascii="Times New Roman" w:hAnsi="Times New Roman" w:cs="Times New Roman"/>
                <w:sz w:val="24"/>
                <w:szCs w:val="24"/>
              </w:rPr>
              <w:t>го абзацом п’ятим пункту 38 Особливостей;</w:t>
            </w:r>
          </w:p>
          <w:p w:rsidR="009C696E" w:rsidRPr="00FE4EC1" w:rsidRDefault="009C696E" w:rsidP="009C696E">
            <w:pPr>
              <w:widowControl w:val="0"/>
              <w:jc w:val="both"/>
              <w:rPr>
                <w:rFonts w:ascii="Times New Roman" w:hAnsi="Times New Roman" w:cs="Times New Roman"/>
                <w:sz w:val="24"/>
                <w:szCs w:val="24"/>
              </w:rPr>
            </w:pPr>
            <w:r w:rsidRPr="00FE4EC1">
              <w:rPr>
                <w:rFonts w:ascii="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sidRPr="00FE4EC1">
              <w:rPr>
                <w:rFonts w:ascii="Times New Roman" w:hAnsi="Times New Roman" w:cs="Times New Roman"/>
                <w:sz w:val="24"/>
                <w:szCs w:val="24"/>
              </w:rPr>
              <w:t>ог абзацу другого пункту 36 Особливостей;</w:t>
            </w:r>
          </w:p>
          <w:p w:rsidR="00951ADA" w:rsidRPr="00FE4EC1" w:rsidRDefault="009C696E" w:rsidP="00152819">
            <w:pPr>
              <w:widowControl w:val="0"/>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FE4EC1">
              <w:rPr>
                <w:rFonts w:ascii="Times New Roman" w:hAnsi="Times New Roman" w:cs="Times New Roman"/>
                <w:sz w:val="24"/>
                <w:szCs w:val="24"/>
                <w:highlight w:val="white"/>
              </w:rPr>
              <w:t>бенефіціарним</w:t>
            </w:r>
            <w:proofErr w:type="spellEnd"/>
            <w:r w:rsidRPr="00FE4EC1">
              <w:rPr>
                <w:rFonts w:ascii="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FE4EC1">
              <w:rPr>
                <w:rFonts w:ascii="Times New Roman" w:hAnsi="Times New Roman" w:cs="Times New Roman"/>
                <w:sz w:val="24"/>
                <w:szCs w:val="24"/>
                <w:highlight w:val="white"/>
              </w:rPr>
              <w:t>“Про</w:t>
            </w:r>
            <w:proofErr w:type="spellEnd"/>
            <w:r w:rsidRPr="00FE4EC1">
              <w:rPr>
                <w:rFonts w:ascii="Times New Roman" w:hAnsi="Times New Roman" w:cs="Times New Roman"/>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FE4EC1">
              <w:rPr>
                <w:rFonts w:ascii="Times New Roman" w:hAnsi="Times New Roman" w:cs="Times New Roman"/>
                <w:sz w:val="24"/>
                <w:szCs w:val="24"/>
                <w:highlight w:val="white"/>
              </w:rPr>
              <w:t>“Про</w:t>
            </w:r>
            <w:proofErr w:type="spellEnd"/>
            <w:r w:rsidRPr="00FE4EC1">
              <w:rPr>
                <w:rFonts w:ascii="Times New Roman" w:hAnsi="Times New Roman" w:cs="Times New Roman"/>
                <w:sz w:val="24"/>
                <w:szCs w:val="24"/>
                <w:highlight w:val="white"/>
              </w:rPr>
              <w:t xml:space="preserve"> публічні </w:t>
            </w:r>
            <w:proofErr w:type="spellStart"/>
            <w:r w:rsidRPr="00FE4EC1">
              <w:rPr>
                <w:rFonts w:ascii="Times New Roman" w:hAnsi="Times New Roman" w:cs="Times New Roman"/>
                <w:sz w:val="24"/>
                <w:szCs w:val="24"/>
                <w:highlight w:val="white"/>
              </w:rPr>
              <w:t>закупівлі”</w:t>
            </w:r>
            <w:proofErr w:type="spellEnd"/>
            <w:r w:rsidRPr="00FE4EC1">
              <w:rPr>
                <w:rFonts w:ascii="Times New Roman" w:hAnsi="Times New Roman" w:cs="Times New Roman"/>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sidRPr="00FE4EC1">
              <w:rPr>
                <w:rFonts w:ascii="Times New Roman" w:hAnsi="Times New Roman" w:cs="Times New Roman"/>
                <w:sz w:val="24"/>
                <w:szCs w:val="24"/>
                <w:highlight w:val="white"/>
              </w:rPr>
              <w:t>скасування”</w:t>
            </w:r>
            <w:proofErr w:type="spellEnd"/>
            <w:r w:rsidRPr="00FE4EC1">
              <w:rPr>
                <w:rFonts w:ascii="Times New Roman" w:hAnsi="Times New Roman" w:cs="Times New Roman"/>
                <w:sz w:val="24"/>
                <w:szCs w:val="24"/>
                <w:highlight w:val="white"/>
              </w:rPr>
              <w:t>);</w:t>
            </w:r>
          </w:p>
          <w:p w:rsidR="00951ADA" w:rsidRPr="00FE4EC1" w:rsidRDefault="00951ADA" w:rsidP="00951ADA">
            <w:pPr>
              <w:widowControl w:val="0"/>
              <w:spacing w:after="0" w:line="228" w:lineRule="auto"/>
              <w:jc w:val="both"/>
              <w:rPr>
                <w:rFonts w:ascii="Times New Roman" w:hAnsi="Times New Roman" w:cs="Times New Roman"/>
                <w:b/>
                <w:i/>
                <w:sz w:val="24"/>
                <w:szCs w:val="24"/>
                <w:highlight w:val="white"/>
              </w:rPr>
            </w:pPr>
            <w:r w:rsidRPr="00FE4EC1">
              <w:rPr>
                <w:rFonts w:ascii="Times New Roman" w:hAnsi="Times New Roman" w:cs="Times New Roman"/>
                <w:b/>
                <w:i/>
                <w:sz w:val="24"/>
                <w:szCs w:val="24"/>
                <w:highlight w:val="white"/>
              </w:rPr>
              <w:t>2) тендерна пропозиція:</w:t>
            </w:r>
          </w:p>
          <w:p w:rsidR="00951ADA" w:rsidRPr="00FE4EC1" w:rsidRDefault="00951ADA" w:rsidP="00951ADA">
            <w:pPr>
              <w:widowControl w:val="0"/>
              <w:spacing w:after="0" w:line="228"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951ADA" w:rsidRPr="00FE4EC1" w:rsidRDefault="00951ADA" w:rsidP="00951ADA">
            <w:pPr>
              <w:widowControl w:val="0"/>
              <w:spacing w:after="0" w:line="228"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951ADA" w:rsidRPr="00FE4EC1" w:rsidRDefault="00951ADA" w:rsidP="00951ADA">
            <w:pPr>
              <w:widowControl w:val="0"/>
              <w:spacing w:after="0" w:line="228"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є такою, строк дії якої закінчився;</w:t>
            </w:r>
          </w:p>
          <w:p w:rsidR="00951ADA" w:rsidRPr="00FE4EC1" w:rsidRDefault="00951ADA" w:rsidP="00951ADA">
            <w:pPr>
              <w:widowControl w:val="0"/>
              <w:spacing w:after="0" w:line="228"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sidRPr="00FE4EC1">
              <w:rPr>
                <w:rFonts w:ascii="Times New Roman" w:hAnsi="Times New Roman" w:cs="Times New Roman"/>
                <w:sz w:val="24"/>
                <w:szCs w:val="24"/>
                <w:highlight w:val="white"/>
              </w:rPr>
              <w:lastRenderedPageBreak/>
              <w:t>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51ADA" w:rsidRPr="00FE4EC1" w:rsidRDefault="00951ADA" w:rsidP="00951ADA">
            <w:pPr>
              <w:widowControl w:val="0"/>
              <w:spacing w:after="0" w:line="228"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951ADA" w:rsidRPr="00FE4EC1" w:rsidRDefault="00951ADA" w:rsidP="00951ADA">
            <w:pPr>
              <w:widowControl w:val="0"/>
              <w:spacing w:after="0" w:line="228" w:lineRule="auto"/>
              <w:jc w:val="both"/>
              <w:rPr>
                <w:rFonts w:ascii="Times New Roman" w:hAnsi="Times New Roman" w:cs="Times New Roman"/>
                <w:b/>
                <w:i/>
                <w:sz w:val="24"/>
                <w:szCs w:val="24"/>
                <w:highlight w:val="white"/>
              </w:rPr>
            </w:pPr>
            <w:r w:rsidRPr="00FE4EC1">
              <w:rPr>
                <w:rFonts w:ascii="Times New Roman" w:hAnsi="Times New Roman" w:cs="Times New Roman"/>
                <w:b/>
                <w:i/>
                <w:sz w:val="24"/>
                <w:szCs w:val="24"/>
                <w:highlight w:val="white"/>
              </w:rPr>
              <w:t>3) переможець процедури закупівлі:</w:t>
            </w:r>
          </w:p>
          <w:p w:rsidR="00951ADA" w:rsidRPr="00FE4EC1" w:rsidRDefault="00951ADA" w:rsidP="00951ADA">
            <w:pPr>
              <w:widowControl w:val="0"/>
              <w:spacing w:after="0" w:line="228"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951ADA" w:rsidRPr="00FE4EC1" w:rsidRDefault="00951ADA" w:rsidP="00951ADA">
            <w:pPr>
              <w:widowControl w:val="0"/>
              <w:spacing w:after="0" w:line="228"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не надав у спосіб, зазначений у тендерній документації, документи, що підтверджують відсутність підстав, установлених статтею 17 Закону, з урахуванням пункту 44 Особливостей;</w:t>
            </w:r>
          </w:p>
          <w:p w:rsidR="00951ADA" w:rsidRPr="00FE4EC1" w:rsidRDefault="00951ADA" w:rsidP="00951ADA">
            <w:pPr>
              <w:widowControl w:val="0"/>
              <w:spacing w:after="0" w:line="228"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D32423" w:rsidRPr="00FE4EC1" w:rsidRDefault="00D32423" w:rsidP="00D32423">
            <w:pPr>
              <w:widowControl w:val="0"/>
              <w:pBdr>
                <w:top w:val="nil"/>
                <w:left w:val="nil"/>
                <w:bottom w:val="nil"/>
                <w:right w:val="nil"/>
                <w:between w:val="nil"/>
              </w:pBdr>
              <w:spacing w:line="228"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D32423" w:rsidRPr="00FE4EC1" w:rsidRDefault="00D32423" w:rsidP="00D32423">
            <w:pPr>
              <w:widowControl w:val="0"/>
              <w:pBdr>
                <w:top w:val="nil"/>
                <w:left w:val="nil"/>
                <w:bottom w:val="nil"/>
                <w:right w:val="nil"/>
                <w:between w:val="nil"/>
              </w:pBdr>
              <w:spacing w:line="228" w:lineRule="auto"/>
              <w:jc w:val="both"/>
              <w:rPr>
                <w:rFonts w:ascii="Times New Roman" w:hAnsi="Times New Roman" w:cs="Times New Roman"/>
                <w:sz w:val="24"/>
                <w:szCs w:val="24"/>
              </w:rPr>
            </w:pPr>
            <w:r w:rsidRPr="00FE4EC1">
              <w:rPr>
                <w:rFonts w:ascii="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FE4EC1">
              <w:rPr>
                <w:rFonts w:ascii="Times New Roman" w:hAnsi="Times New Roman" w:cs="Times New Roman"/>
                <w:sz w:val="24"/>
                <w:szCs w:val="24"/>
              </w:rPr>
              <w:t xml:space="preserve"> пункту 39 Особливостей.</w:t>
            </w:r>
          </w:p>
          <w:p w:rsidR="00D32423" w:rsidRPr="00FE4EC1" w:rsidRDefault="00D32423" w:rsidP="00D32423">
            <w:pPr>
              <w:widowControl w:val="0"/>
              <w:pBdr>
                <w:top w:val="nil"/>
                <w:left w:val="nil"/>
                <w:bottom w:val="nil"/>
                <w:right w:val="nil"/>
                <w:between w:val="nil"/>
              </w:pBdr>
              <w:spacing w:line="228"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951ADA" w:rsidRPr="00FE4EC1" w:rsidRDefault="00951ADA" w:rsidP="00951ADA">
            <w:pPr>
              <w:widowControl w:val="0"/>
              <w:spacing w:after="0" w:line="228" w:lineRule="auto"/>
              <w:jc w:val="both"/>
              <w:rPr>
                <w:rFonts w:ascii="Times New Roman" w:hAnsi="Times New Roman" w:cs="Times New Roman"/>
                <w:b/>
                <w:i/>
                <w:sz w:val="24"/>
                <w:szCs w:val="24"/>
                <w:highlight w:val="white"/>
              </w:rPr>
            </w:pPr>
            <w:r w:rsidRPr="00FE4EC1">
              <w:rPr>
                <w:rFonts w:ascii="Times New Roman" w:hAnsi="Times New Roman" w:cs="Times New Roman"/>
                <w:b/>
                <w:i/>
                <w:sz w:val="24"/>
                <w:szCs w:val="24"/>
                <w:highlight w:val="white"/>
              </w:rPr>
              <w:t>Замовник може відхилити тендерну пропозицію</w:t>
            </w:r>
            <w:r w:rsidRPr="00FE4EC1">
              <w:rPr>
                <w:rFonts w:ascii="Times New Roman" w:hAnsi="Times New Roman" w:cs="Times New Roman"/>
                <w:sz w:val="24"/>
                <w:szCs w:val="24"/>
                <w:highlight w:val="white"/>
              </w:rPr>
              <w:t xml:space="preserve"> із зазначенням аргументації в електронній системі закупівель</w:t>
            </w:r>
            <w:r w:rsidRPr="00FE4EC1">
              <w:rPr>
                <w:rFonts w:ascii="Times New Roman" w:hAnsi="Times New Roman" w:cs="Times New Roman"/>
                <w:sz w:val="24"/>
                <w:szCs w:val="24"/>
                <w:highlight w:val="white"/>
                <w:lang w:val="ru-RU"/>
              </w:rPr>
              <w:t xml:space="preserve"> </w:t>
            </w:r>
            <w:r w:rsidRPr="00FE4EC1">
              <w:rPr>
                <w:rFonts w:ascii="Times New Roman" w:hAnsi="Times New Roman" w:cs="Times New Roman"/>
                <w:b/>
                <w:i/>
                <w:sz w:val="24"/>
                <w:szCs w:val="24"/>
                <w:highlight w:val="white"/>
              </w:rPr>
              <w:t>у разі, коли:</w:t>
            </w:r>
          </w:p>
          <w:p w:rsidR="00951ADA" w:rsidRPr="00FE4EC1" w:rsidRDefault="00951ADA" w:rsidP="00951ADA">
            <w:pPr>
              <w:widowControl w:val="0"/>
              <w:spacing w:after="0" w:line="228"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51ADA" w:rsidRPr="00FE4EC1" w:rsidRDefault="00951ADA" w:rsidP="00951ADA">
            <w:pPr>
              <w:widowControl w:val="0"/>
              <w:spacing w:after="0" w:line="228"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51ADA" w:rsidRPr="00FE4EC1" w:rsidRDefault="00951ADA" w:rsidP="00951ADA">
            <w:pPr>
              <w:widowControl w:val="0"/>
              <w:spacing w:after="0" w:line="240"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w:t>
            </w:r>
            <w:r w:rsidRPr="00FE4EC1">
              <w:rPr>
                <w:rFonts w:ascii="Times New Roman" w:hAnsi="Times New Roman" w:cs="Times New Roman"/>
                <w:sz w:val="24"/>
                <w:szCs w:val="24"/>
                <w:highlight w:val="white"/>
              </w:rPr>
              <w:lastRenderedPageBreak/>
              <w:t>систему закупівель.</w:t>
            </w:r>
          </w:p>
          <w:p w:rsidR="00951ADA" w:rsidRPr="00FE4EC1" w:rsidRDefault="00951ADA" w:rsidP="00951ADA">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FE4EC1">
              <w:rPr>
                <w:rFonts w:ascii="Times New Roman" w:hAnsi="Times New Roman" w:cs="Times New Roman"/>
                <w:b/>
                <w:i/>
                <w:sz w:val="24"/>
                <w:szCs w:val="24"/>
                <w:highlight w:val="white"/>
              </w:rPr>
              <w:t xml:space="preserve">не пізніш як через чотири дні </w:t>
            </w:r>
            <w:r w:rsidRPr="00FE4EC1">
              <w:rPr>
                <w:rFonts w:ascii="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51ADA" w:rsidRPr="00FE4EC1" w:rsidTr="00C45B98">
        <w:trPr>
          <w:trHeight w:val="472"/>
          <w:jc w:val="center"/>
        </w:trPr>
        <w:tc>
          <w:tcPr>
            <w:tcW w:w="9960" w:type="dxa"/>
            <w:gridSpan w:val="4"/>
            <w:vAlign w:val="center"/>
          </w:tcPr>
          <w:p w:rsidR="00951ADA" w:rsidRPr="00FE4EC1" w:rsidRDefault="00951ADA" w:rsidP="00951ADA">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b/>
                <w:color w:val="000000"/>
                <w:sz w:val="24"/>
                <w:szCs w:val="24"/>
              </w:rPr>
              <w:lastRenderedPageBreak/>
              <w:t>Розділ 6. Результати торгів та укладання договору про закупівлю</w:t>
            </w:r>
          </w:p>
        </w:tc>
      </w:tr>
      <w:tr w:rsidR="00951ADA" w:rsidRPr="00FE4EC1" w:rsidTr="00C45B98">
        <w:trPr>
          <w:trHeight w:val="1119"/>
          <w:jc w:val="center"/>
        </w:trPr>
        <w:tc>
          <w:tcPr>
            <w:tcW w:w="720" w:type="dxa"/>
          </w:tcPr>
          <w:p w:rsidR="00951ADA" w:rsidRPr="00FE4EC1" w:rsidRDefault="00951ADA" w:rsidP="00951ADA">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t>1</w:t>
            </w:r>
          </w:p>
        </w:tc>
        <w:tc>
          <w:tcPr>
            <w:tcW w:w="2820" w:type="dxa"/>
          </w:tcPr>
          <w:p w:rsidR="00951ADA" w:rsidRPr="00FE4EC1" w:rsidRDefault="00951ADA" w:rsidP="00951ADA">
            <w:pPr>
              <w:widowControl w:val="0"/>
              <w:spacing w:after="0" w:line="240" w:lineRule="auto"/>
              <w:rPr>
                <w:rFonts w:ascii="Times New Roman" w:hAnsi="Times New Roman" w:cs="Times New Roman"/>
                <w:b/>
                <w:sz w:val="24"/>
                <w:szCs w:val="24"/>
              </w:rPr>
            </w:pPr>
            <w:r w:rsidRPr="00FE4EC1">
              <w:rPr>
                <w:rFonts w:ascii="Times New Roman" w:hAnsi="Times New Roman" w:cs="Times New Roman"/>
                <w:b/>
                <w:sz w:val="24"/>
                <w:szCs w:val="24"/>
              </w:rPr>
              <w:t>Відміна тендеру чи визнання тендеру таким, що не відбувся</w:t>
            </w:r>
          </w:p>
        </w:tc>
        <w:tc>
          <w:tcPr>
            <w:tcW w:w="6420" w:type="dxa"/>
            <w:gridSpan w:val="2"/>
            <w:vAlign w:val="center"/>
          </w:tcPr>
          <w:p w:rsidR="00951ADA" w:rsidRPr="00FE4EC1" w:rsidRDefault="00951ADA" w:rsidP="00951ADA">
            <w:pPr>
              <w:widowControl w:val="0"/>
              <w:spacing w:after="0" w:line="240" w:lineRule="auto"/>
              <w:jc w:val="both"/>
              <w:rPr>
                <w:rFonts w:ascii="Times New Roman" w:hAnsi="Times New Roman" w:cs="Times New Roman"/>
                <w:b/>
                <w:i/>
                <w:sz w:val="24"/>
                <w:szCs w:val="24"/>
              </w:rPr>
            </w:pPr>
            <w:r w:rsidRPr="00FE4EC1">
              <w:rPr>
                <w:rFonts w:ascii="Times New Roman" w:hAnsi="Times New Roman" w:cs="Times New Roman"/>
                <w:b/>
                <w:i/>
                <w:sz w:val="24"/>
                <w:szCs w:val="24"/>
              </w:rPr>
              <w:t>Замовник відміняє відкриті торги у разі:</w:t>
            </w:r>
          </w:p>
          <w:p w:rsidR="00951ADA" w:rsidRPr="00FE4EC1" w:rsidRDefault="00951ADA" w:rsidP="00951ADA">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1) відсутності подальшої потреби в закупівлі товарів, робіт чи послуг;</w:t>
            </w:r>
          </w:p>
          <w:p w:rsidR="00951ADA" w:rsidRPr="00FE4EC1" w:rsidRDefault="00951ADA" w:rsidP="00951ADA">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51ADA" w:rsidRPr="00FE4EC1" w:rsidRDefault="00951ADA" w:rsidP="00951ADA">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3) скорочення обсягу видатків на здійснення закупівлі товарів, робіт чи послуг;</w:t>
            </w:r>
          </w:p>
          <w:p w:rsidR="00951ADA" w:rsidRPr="00FE4EC1" w:rsidRDefault="00951ADA" w:rsidP="00951ADA">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951ADA" w:rsidRPr="00FE4EC1" w:rsidRDefault="00951ADA" w:rsidP="00951ADA">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 xml:space="preserve">У разі відміни відкритих торгів замовник </w:t>
            </w:r>
            <w:r w:rsidRPr="00FE4EC1">
              <w:rPr>
                <w:rFonts w:ascii="Times New Roman" w:hAnsi="Times New Roman" w:cs="Times New Roman"/>
                <w:b/>
                <w:i/>
                <w:sz w:val="24"/>
                <w:szCs w:val="24"/>
              </w:rPr>
              <w:t>протягом одного робочого дня</w:t>
            </w:r>
            <w:r w:rsidRPr="00FE4EC1">
              <w:rPr>
                <w:rFonts w:ascii="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951ADA" w:rsidRPr="00FE4EC1" w:rsidRDefault="00951ADA" w:rsidP="00951ADA">
            <w:pPr>
              <w:widowControl w:val="0"/>
              <w:spacing w:after="0" w:line="240" w:lineRule="auto"/>
              <w:jc w:val="both"/>
              <w:rPr>
                <w:rFonts w:ascii="Times New Roman" w:hAnsi="Times New Roman" w:cs="Times New Roman"/>
                <w:b/>
                <w:i/>
                <w:sz w:val="24"/>
                <w:szCs w:val="24"/>
              </w:rPr>
            </w:pPr>
            <w:r w:rsidRPr="00FE4EC1">
              <w:rPr>
                <w:rFonts w:ascii="Times New Roman" w:hAnsi="Times New Roman" w:cs="Times New Roman"/>
                <w:b/>
                <w:i/>
                <w:sz w:val="24"/>
                <w:szCs w:val="24"/>
              </w:rPr>
              <w:t>Відкриті торги автоматично відміняються електронною системою закупівель у разі:</w:t>
            </w:r>
          </w:p>
          <w:p w:rsidR="00951ADA" w:rsidRPr="00FE4EC1" w:rsidRDefault="00951ADA" w:rsidP="00951ADA">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FE4EC1">
              <w:rPr>
                <w:rFonts w:ascii="Times New Roman" w:hAnsi="Times New Roman" w:cs="Times New Roman"/>
                <w:sz w:val="24"/>
                <w:szCs w:val="24"/>
                <w:highlight w:val="white"/>
              </w:rPr>
              <w:t>цими особливостями</w:t>
            </w:r>
            <w:r w:rsidRPr="00FE4EC1">
              <w:rPr>
                <w:rFonts w:ascii="Times New Roman" w:hAnsi="Times New Roman" w:cs="Times New Roman"/>
                <w:sz w:val="24"/>
                <w:szCs w:val="24"/>
              </w:rPr>
              <w:t>;</w:t>
            </w:r>
          </w:p>
          <w:p w:rsidR="00951ADA" w:rsidRPr="00FE4EC1" w:rsidRDefault="00951ADA" w:rsidP="00951ADA">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2) не</w:t>
            </w:r>
            <w:r w:rsidRPr="00FE4EC1">
              <w:rPr>
                <w:rFonts w:ascii="Times New Roman" w:hAnsi="Times New Roman" w:cs="Times New Roman"/>
                <w:sz w:val="24"/>
                <w:szCs w:val="24"/>
                <w:highlight w:val="white"/>
              </w:rPr>
              <w:t>подання жодної тендерної пропозиції для участі</w:t>
            </w:r>
            <w:r w:rsidRPr="00FE4EC1">
              <w:rPr>
                <w:rFonts w:ascii="Times New Roman" w:hAnsi="Times New Roman" w:cs="Times New Roman"/>
                <w:sz w:val="24"/>
                <w:szCs w:val="24"/>
              </w:rPr>
              <w:t xml:space="preserve"> у відкритих торгах у строк, установлений замовником згідно з </w:t>
            </w:r>
            <w:r w:rsidRPr="00FE4EC1">
              <w:rPr>
                <w:rFonts w:ascii="Times New Roman" w:hAnsi="Times New Roman" w:cs="Times New Roman"/>
                <w:sz w:val="24"/>
                <w:szCs w:val="24"/>
                <w:highlight w:val="white"/>
              </w:rPr>
              <w:t>цими особливостями</w:t>
            </w:r>
            <w:r w:rsidRPr="00FE4EC1">
              <w:rPr>
                <w:rFonts w:ascii="Times New Roman" w:hAnsi="Times New Roman" w:cs="Times New Roman"/>
                <w:sz w:val="24"/>
                <w:szCs w:val="24"/>
              </w:rPr>
              <w:t>.</w:t>
            </w:r>
          </w:p>
          <w:p w:rsidR="00951ADA" w:rsidRPr="00FE4EC1" w:rsidRDefault="00951ADA" w:rsidP="00951ADA">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51ADA" w:rsidRPr="00FE4EC1" w:rsidRDefault="00951ADA" w:rsidP="00951ADA">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Відкриті торги можуть бути відмінені частково (за лотом).</w:t>
            </w:r>
          </w:p>
          <w:p w:rsidR="00951ADA" w:rsidRPr="00FE4EC1" w:rsidRDefault="00951ADA" w:rsidP="00951ADA">
            <w:pPr>
              <w:widowControl w:val="0"/>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FE4EC1">
              <w:rPr>
                <w:rFonts w:ascii="Times New Roman" w:hAnsi="Times New Roman" w:cs="Times New Roman"/>
                <w:color w:val="4A86E8"/>
                <w:sz w:val="24"/>
                <w:szCs w:val="24"/>
              </w:rPr>
              <w:t>.</w:t>
            </w:r>
          </w:p>
        </w:tc>
      </w:tr>
      <w:tr w:rsidR="00951ADA" w:rsidRPr="00FE4EC1" w:rsidTr="00C45B98">
        <w:trPr>
          <w:trHeight w:val="1119"/>
          <w:jc w:val="center"/>
        </w:trPr>
        <w:tc>
          <w:tcPr>
            <w:tcW w:w="720" w:type="dxa"/>
          </w:tcPr>
          <w:p w:rsidR="00951ADA" w:rsidRPr="00FE4EC1" w:rsidRDefault="00951ADA" w:rsidP="00951ADA">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t>2</w:t>
            </w:r>
          </w:p>
        </w:tc>
        <w:tc>
          <w:tcPr>
            <w:tcW w:w="2820" w:type="dxa"/>
          </w:tcPr>
          <w:p w:rsidR="00951ADA" w:rsidRPr="00FE4EC1" w:rsidRDefault="00951ADA" w:rsidP="00951ADA">
            <w:pPr>
              <w:widowControl w:val="0"/>
              <w:spacing w:after="0" w:line="240" w:lineRule="auto"/>
              <w:rPr>
                <w:rFonts w:ascii="Times New Roman" w:hAnsi="Times New Roman" w:cs="Times New Roman"/>
                <w:sz w:val="24"/>
                <w:szCs w:val="24"/>
              </w:rPr>
            </w:pPr>
            <w:r w:rsidRPr="00FE4EC1">
              <w:rPr>
                <w:rFonts w:ascii="Times New Roman" w:hAnsi="Times New Roman" w:cs="Times New Roman"/>
                <w:b/>
                <w:color w:val="000000"/>
                <w:sz w:val="24"/>
                <w:szCs w:val="24"/>
              </w:rPr>
              <w:t>Строк укладання договору про закупівлю</w:t>
            </w:r>
          </w:p>
        </w:tc>
        <w:tc>
          <w:tcPr>
            <w:tcW w:w="6420" w:type="dxa"/>
            <w:gridSpan w:val="2"/>
            <w:vAlign w:val="center"/>
          </w:tcPr>
          <w:p w:rsidR="00951ADA" w:rsidRPr="00FE4EC1" w:rsidRDefault="00951ADA" w:rsidP="00951ADA">
            <w:pPr>
              <w:widowControl w:val="0"/>
              <w:spacing w:after="0" w:line="240"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E4EC1">
              <w:rPr>
                <w:rFonts w:ascii="Times New Roman" w:hAnsi="Times New Roman" w:cs="Times New Roman"/>
                <w:b/>
                <w:i/>
                <w:sz w:val="24"/>
                <w:szCs w:val="24"/>
                <w:highlight w:val="white"/>
              </w:rPr>
              <w:t>не пізніше ніж через 15 днів</w:t>
            </w:r>
            <w:r w:rsidRPr="00FE4EC1">
              <w:rPr>
                <w:rFonts w:ascii="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E4EC1">
              <w:rPr>
                <w:rFonts w:ascii="Times New Roman" w:hAnsi="Times New Roman" w:cs="Times New Roman"/>
                <w:b/>
                <w:i/>
                <w:sz w:val="24"/>
                <w:szCs w:val="24"/>
                <w:highlight w:val="white"/>
              </w:rPr>
              <w:t>може бути продовжений до 60 днів</w:t>
            </w:r>
            <w:r w:rsidRPr="00FE4EC1">
              <w:rPr>
                <w:rFonts w:ascii="Times New Roman" w:hAnsi="Times New Roman" w:cs="Times New Roman"/>
                <w:sz w:val="24"/>
                <w:szCs w:val="24"/>
                <w:highlight w:val="white"/>
              </w:rPr>
              <w:t xml:space="preserve">. </w:t>
            </w:r>
          </w:p>
          <w:p w:rsidR="00951ADA" w:rsidRPr="00743750" w:rsidRDefault="00951ADA" w:rsidP="00951ADA">
            <w:pPr>
              <w:widowControl w:val="0"/>
              <w:spacing w:after="0" w:line="240" w:lineRule="auto"/>
              <w:jc w:val="both"/>
              <w:rPr>
                <w:rFonts w:ascii="Times New Roman" w:hAnsi="Times New Roman" w:cs="Times New Roman"/>
                <w:sz w:val="24"/>
                <w:szCs w:val="24"/>
                <w:highlight w:val="white"/>
                <w:lang w:val="ru-RU"/>
              </w:rPr>
            </w:pPr>
            <w:r w:rsidRPr="00FE4EC1">
              <w:rPr>
                <w:rFonts w:ascii="Times New Roman" w:hAnsi="Times New Roman" w:cs="Times New Roman"/>
                <w:sz w:val="24"/>
                <w:szCs w:val="24"/>
                <w:highlight w:val="white"/>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51ADA" w:rsidRPr="00FE4EC1" w:rsidRDefault="00951ADA" w:rsidP="00951ADA">
            <w:pPr>
              <w:widowControl w:val="0"/>
              <w:spacing w:after="0" w:line="240" w:lineRule="auto"/>
              <w:jc w:val="both"/>
              <w:rPr>
                <w:rFonts w:ascii="Times New Roman" w:hAnsi="Times New Roman" w:cs="Times New Roman"/>
                <w:sz w:val="24"/>
                <w:szCs w:val="24"/>
                <w:highlight w:val="white"/>
                <w:lang w:val="ru-RU"/>
              </w:rPr>
            </w:pPr>
            <w:r w:rsidRPr="00FE4EC1">
              <w:rPr>
                <w:rFonts w:ascii="Times New Roman" w:eastAsia="Gulim" w:hAnsi="Times New Roman" w:cs="Times New Roman"/>
                <w:color w:val="000000"/>
                <w:sz w:val="24"/>
                <w:szCs w:val="24"/>
              </w:rPr>
              <w:t>З метою забезпечення права на оскарження рішень замовника до органу оскарження договір про закупівлю</w:t>
            </w:r>
            <w:r w:rsidRPr="00FE4EC1">
              <w:rPr>
                <w:rFonts w:ascii="Times New Roman" w:eastAsia="Gulim" w:hAnsi="Times New Roman" w:cs="Times New Roman"/>
                <w:b/>
                <w:i/>
                <w:color w:val="000000"/>
                <w:sz w:val="24"/>
                <w:szCs w:val="24"/>
              </w:rPr>
              <w:t xml:space="preserve"> не може бути укладено раніше ніж через п’ять днів</w:t>
            </w:r>
            <w:r w:rsidRPr="00FE4EC1">
              <w:rPr>
                <w:rFonts w:ascii="Times New Roman" w:eastAsia="Gulim" w:hAnsi="Times New Roman" w:cs="Times New Roman"/>
                <w:color w:val="000000"/>
                <w:sz w:val="24"/>
                <w:szCs w:val="24"/>
              </w:rPr>
              <w:t xml:space="preserve"> з дати оприлюднення в електронній системі закупівель повідомлення про намір укласти договір про закупівлю.</w:t>
            </w:r>
          </w:p>
        </w:tc>
      </w:tr>
      <w:tr w:rsidR="00951ADA" w:rsidRPr="00FE4EC1" w:rsidTr="00C45B98">
        <w:trPr>
          <w:trHeight w:val="1119"/>
          <w:jc w:val="center"/>
        </w:trPr>
        <w:tc>
          <w:tcPr>
            <w:tcW w:w="720" w:type="dxa"/>
          </w:tcPr>
          <w:p w:rsidR="00951ADA" w:rsidRPr="00FE4EC1" w:rsidRDefault="00951ADA" w:rsidP="00951ADA">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lastRenderedPageBreak/>
              <w:t>3</w:t>
            </w:r>
          </w:p>
        </w:tc>
        <w:tc>
          <w:tcPr>
            <w:tcW w:w="2820" w:type="dxa"/>
          </w:tcPr>
          <w:p w:rsidR="00951ADA" w:rsidRPr="00FE4EC1" w:rsidRDefault="00951ADA" w:rsidP="00951ADA">
            <w:pPr>
              <w:widowControl w:val="0"/>
              <w:spacing w:after="0" w:line="240" w:lineRule="auto"/>
              <w:rPr>
                <w:rFonts w:ascii="Times New Roman" w:hAnsi="Times New Roman" w:cs="Times New Roman"/>
                <w:sz w:val="24"/>
                <w:szCs w:val="24"/>
              </w:rPr>
            </w:pPr>
            <w:proofErr w:type="spellStart"/>
            <w:r w:rsidRPr="00FE4EC1">
              <w:rPr>
                <w:rFonts w:ascii="Times New Roman" w:hAnsi="Times New Roman" w:cs="Times New Roman"/>
                <w:b/>
                <w:color w:val="000000"/>
                <w:sz w:val="24"/>
                <w:szCs w:val="24"/>
              </w:rPr>
              <w:t>Проєкт</w:t>
            </w:r>
            <w:proofErr w:type="spellEnd"/>
            <w:r w:rsidRPr="00FE4EC1">
              <w:rPr>
                <w:rFonts w:ascii="Times New Roman" w:hAnsi="Times New Roman" w:cs="Times New Roman"/>
                <w:b/>
                <w:color w:val="000000"/>
                <w:sz w:val="24"/>
                <w:szCs w:val="24"/>
              </w:rPr>
              <w:t xml:space="preserve"> договору про закупівлю</w:t>
            </w:r>
          </w:p>
        </w:tc>
        <w:tc>
          <w:tcPr>
            <w:tcW w:w="6420" w:type="dxa"/>
            <w:gridSpan w:val="2"/>
            <w:vAlign w:val="center"/>
          </w:tcPr>
          <w:p w:rsidR="00951ADA" w:rsidRPr="00FE4EC1" w:rsidRDefault="00951ADA" w:rsidP="00951ADA">
            <w:pPr>
              <w:widowControl w:val="0"/>
              <w:spacing w:after="0" w:line="240" w:lineRule="auto"/>
              <w:ind w:right="120"/>
              <w:jc w:val="both"/>
              <w:rPr>
                <w:rFonts w:ascii="Times New Roman" w:hAnsi="Times New Roman" w:cs="Times New Roman"/>
                <w:color w:val="000000"/>
                <w:sz w:val="24"/>
                <w:szCs w:val="24"/>
              </w:rPr>
            </w:pPr>
            <w:proofErr w:type="spellStart"/>
            <w:r w:rsidRPr="00FE4EC1">
              <w:rPr>
                <w:rFonts w:ascii="Times New Roman" w:hAnsi="Times New Roman" w:cs="Times New Roman"/>
                <w:color w:val="000000"/>
                <w:sz w:val="24"/>
                <w:szCs w:val="24"/>
              </w:rPr>
              <w:t>Проєкт</w:t>
            </w:r>
            <w:proofErr w:type="spellEnd"/>
            <w:r w:rsidRPr="00FE4EC1">
              <w:rPr>
                <w:rFonts w:ascii="Times New Roman" w:hAnsi="Times New Roman" w:cs="Times New Roman"/>
                <w:color w:val="000000"/>
                <w:sz w:val="24"/>
                <w:szCs w:val="24"/>
                <w:lang w:val="ru-RU"/>
              </w:rPr>
              <w:t xml:space="preserve"> </w:t>
            </w:r>
            <w:r w:rsidRPr="00FE4EC1">
              <w:rPr>
                <w:rFonts w:ascii="Times New Roman" w:hAnsi="Times New Roman" w:cs="Times New Roman"/>
                <w:sz w:val="24"/>
                <w:szCs w:val="24"/>
              </w:rPr>
              <w:t>д</w:t>
            </w:r>
            <w:r w:rsidRPr="00FE4EC1">
              <w:rPr>
                <w:rFonts w:ascii="Times New Roman" w:hAnsi="Times New Roman" w:cs="Times New Roman"/>
                <w:color w:val="000000"/>
                <w:sz w:val="24"/>
                <w:szCs w:val="24"/>
              </w:rPr>
              <w:t>оговору про закупівлю викладено в</w:t>
            </w:r>
            <w:r w:rsidRPr="00FE4EC1">
              <w:rPr>
                <w:rFonts w:ascii="Times New Roman" w:hAnsi="Times New Roman" w:cs="Times New Roman"/>
                <w:color w:val="FF0000"/>
                <w:sz w:val="24"/>
                <w:szCs w:val="24"/>
              </w:rPr>
              <w:t xml:space="preserve"> </w:t>
            </w:r>
            <w:r w:rsidRPr="00FE4EC1">
              <w:rPr>
                <w:rFonts w:ascii="Times New Roman" w:hAnsi="Times New Roman" w:cs="Times New Roman"/>
                <w:b/>
                <w:i/>
                <w:sz w:val="24"/>
                <w:szCs w:val="24"/>
              </w:rPr>
              <w:t>Додатку 4</w:t>
            </w:r>
            <w:r w:rsidRPr="00FE4EC1">
              <w:rPr>
                <w:rFonts w:ascii="Times New Roman" w:hAnsi="Times New Roman" w:cs="Times New Roman"/>
                <w:sz w:val="24"/>
                <w:szCs w:val="24"/>
              </w:rPr>
              <w:t xml:space="preserve"> до</w:t>
            </w:r>
            <w:r w:rsidRPr="00FE4EC1">
              <w:rPr>
                <w:rFonts w:ascii="Times New Roman" w:hAnsi="Times New Roman" w:cs="Times New Roman"/>
                <w:color w:val="000000"/>
                <w:sz w:val="24"/>
                <w:szCs w:val="24"/>
              </w:rPr>
              <w:t xml:space="preserve"> цієї тендерної документації.</w:t>
            </w:r>
          </w:p>
          <w:p w:rsidR="00951ADA" w:rsidRPr="00FE4EC1" w:rsidRDefault="00951ADA" w:rsidP="00951ADA">
            <w:pPr>
              <w:widowControl w:val="0"/>
              <w:ind w:right="120"/>
              <w:jc w:val="both"/>
              <w:rPr>
                <w:rFonts w:ascii="Times New Roman" w:hAnsi="Times New Roman" w:cs="Times New Roman"/>
                <w:sz w:val="24"/>
                <w:szCs w:val="24"/>
              </w:rPr>
            </w:pPr>
            <w:r w:rsidRPr="00FE4EC1">
              <w:rPr>
                <w:rFonts w:ascii="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FE4EC1">
              <w:rPr>
                <w:rFonts w:ascii="Times New Roman" w:hAnsi="Times New Roman" w:cs="Times New Roman"/>
                <w:sz w:val="24"/>
                <w:szCs w:val="24"/>
              </w:rPr>
              <w:t>у строки, визначені пунктом 2 «Строк укладання договору» цього розділу.</w:t>
            </w:r>
          </w:p>
          <w:p w:rsidR="00951ADA" w:rsidRPr="00FE4EC1" w:rsidRDefault="00951ADA" w:rsidP="00951ADA">
            <w:pPr>
              <w:widowControl w:val="0"/>
              <w:spacing w:after="0" w:line="240" w:lineRule="auto"/>
              <w:jc w:val="both"/>
              <w:rPr>
                <w:rFonts w:ascii="Times New Roman" w:hAnsi="Times New Roman" w:cs="Times New Roman"/>
                <w:color w:val="000000"/>
                <w:sz w:val="24"/>
                <w:szCs w:val="24"/>
              </w:rPr>
            </w:pPr>
            <w:r w:rsidRPr="00FE4EC1">
              <w:rPr>
                <w:rFonts w:ascii="Times New Roman" w:hAnsi="Times New Roman" w:cs="Times New Roman"/>
                <w:b/>
                <w:i/>
                <w:color w:val="000000"/>
                <w:sz w:val="24"/>
                <w:szCs w:val="24"/>
              </w:rPr>
              <w:t>Переможець</w:t>
            </w:r>
            <w:r w:rsidRPr="00FE4EC1">
              <w:rPr>
                <w:rFonts w:ascii="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951ADA" w:rsidRPr="00FE4EC1" w:rsidRDefault="00951ADA" w:rsidP="00951ADA">
            <w:pPr>
              <w:widowControl w:val="0"/>
              <w:numPr>
                <w:ilvl w:val="0"/>
                <w:numId w:val="2"/>
              </w:numPr>
              <w:spacing w:after="0"/>
              <w:ind w:left="473" w:hanging="473"/>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інформацію про право підписання договору про закупівлю;</w:t>
            </w:r>
          </w:p>
          <w:p w:rsidR="00951ADA" w:rsidRPr="00FE4EC1" w:rsidRDefault="00951ADA" w:rsidP="00951ADA">
            <w:pPr>
              <w:widowControl w:val="0"/>
              <w:numPr>
                <w:ilvl w:val="0"/>
                <w:numId w:val="2"/>
              </w:numPr>
              <w:spacing w:after="0"/>
              <w:ind w:left="473" w:hanging="473"/>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51ADA" w:rsidRPr="00FE4EC1" w:rsidRDefault="00951ADA" w:rsidP="00951ADA">
            <w:pPr>
              <w:widowControl w:val="0"/>
              <w:spacing w:after="0" w:line="240" w:lineRule="auto"/>
              <w:jc w:val="both"/>
              <w:rPr>
                <w:rFonts w:ascii="Times New Roman" w:hAnsi="Times New Roman" w:cs="Times New Roman"/>
                <w:i/>
                <w:sz w:val="24"/>
                <w:szCs w:val="24"/>
                <w:highlight w:val="white"/>
              </w:rPr>
            </w:pPr>
            <w:r w:rsidRPr="00FE4EC1">
              <w:rPr>
                <w:rFonts w:ascii="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FE4EC1">
              <w:rPr>
                <w:rFonts w:ascii="Times New Roman" w:hAnsi="Times New Roman" w:cs="Times New Roman"/>
                <w:i/>
                <w:sz w:val="24"/>
                <w:szCs w:val="24"/>
                <w:highlight w:val="white"/>
              </w:rPr>
              <w:t xml:space="preserve"> абзацу 2 підпункту 3  пункту 41 Особливостей.</w:t>
            </w:r>
          </w:p>
        </w:tc>
      </w:tr>
      <w:tr w:rsidR="00951ADA" w:rsidRPr="00FE4EC1" w:rsidTr="00EB0CF4">
        <w:trPr>
          <w:trHeight w:val="521"/>
          <w:jc w:val="center"/>
        </w:trPr>
        <w:tc>
          <w:tcPr>
            <w:tcW w:w="720" w:type="dxa"/>
          </w:tcPr>
          <w:p w:rsidR="00951ADA" w:rsidRPr="00FE4EC1" w:rsidRDefault="00951ADA" w:rsidP="00951ADA">
            <w:pPr>
              <w:widowControl w:val="0"/>
              <w:spacing w:after="0" w:line="240" w:lineRule="auto"/>
              <w:jc w:val="center"/>
              <w:rPr>
                <w:rFonts w:ascii="Times New Roman" w:hAnsi="Times New Roman" w:cs="Times New Roman"/>
                <w:sz w:val="24"/>
                <w:szCs w:val="24"/>
              </w:rPr>
            </w:pPr>
            <w:r w:rsidRPr="00FE4EC1">
              <w:rPr>
                <w:rFonts w:ascii="Times New Roman" w:hAnsi="Times New Roman" w:cs="Times New Roman"/>
                <w:color w:val="000000"/>
                <w:sz w:val="24"/>
                <w:szCs w:val="24"/>
              </w:rPr>
              <w:t>4</w:t>
            </w:r>
          </w:p>
        </w:tc>
        <w:tc>
          <w:tcPr>
            <w:tcW w:w="2820" w:type="dxa"/>
          </w:tcPr>
          <w:p w:rsidR="00951ADA" w:rsidRPr="00FE4EC1" w:rsidRDefault="00951ADA" w:rsidP="00951ADA">
            <w:pPr>
              <w:widowControl w:val="0"/>
              <w:spacing w:after="0" w:line="240" w:lineRule="auto"/>
              <w:rPr>
                <w:rFonts w:ascii="Times New Roman" w:hAnsi="Times New Roman" w:cs="Times New Roman"/>
                <w:sz w:val="24"/>
                <w:szCs w:val="24"/>
              </w:rPr>
            </w:pPr>
            <w:r w:rsidRPr="00FE4EC1">
              <w:rPr>
                <w:rFonts w:ascii="Times New Roman" w:eastAsia="Gulim" w:hAnsi="Times New Roman" w:cs="Times New Roman"/>
                <w:b/>
                <w:color w:val="000000"/>
                <w:sz w:val="24"/>
                <w:szCs w:val="24"/>
              </w:rPr>
              <w:t>Умови договору про закупівлю</w:t>
            </w:r>
          </w:p>
        </w:tc>
        <w:tc>
          <w:tcPr>
            <w:tcW w:w="6420" w:type="dxa"/>
            <w:gridSpan w:val="2"/>
            <w:vAlign w:val="center"/>
          </w:tcPr>
          <w:p w:rsidR="00BB13FC" w:rsidRPr="00FE4EC1" w:rsidRDefault="00BB13FC" w:rsidP="006D7F10">
            <w:pPr>
              <w:widowControl w:val="0"/>
              <w:spacing w:line="240" w:lineRule="auto"/>
              <w:jc w:val="both"/>
              <w:rPr>
                <w:rFonts w:ascii="Times New Roman" w:hAnsi="Times New Roman" w:cs="Times New Roman"/>
                <w:sz w:val="24"/>
                <w:szCs w:val="24"/>
              </w:rPr>
            </w:pPr>
            <w:r w:rsidRPr="00FE4EC1">
              <w:rPr>
                <w:rFonts w:ascii="Times New Roman" w:hAnsi="Times New Roman" w:cs="Times New Roman"/>
                <w:color w:val="323232"/>
                <w:sz w:val="24"/>
                <w:szCs w:val="24"/>
              </w:rPr>
              <w:t>Д</w:t>
            </w:r>
            <w:r w:rsidRPr="00FE4EC1">
              <w:rPr>
                <w:rFonts w:ascii="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BB13FC" w:rsidRPr="00FE4EC1" w:rsidRDefault="00BB13FC" w:rsidP="006D7F10">
            <w:pPr>
              <w:widowControl w:val="0"/>
              <w:spacing w:line="240" w:lineRule="auto"/>
              <w:jc w:val="both"/>
              <w:rPr>
                <w:rFonts w:ascii="Times New Roman" w:hAnsi="Times New Roman" w:cs="Times New Roman"/>
                <w:sz w:val="24"/>
                <w:szCs w:val="24"/>
              </w:rPr>
            </w:pPr>
            <w:r w:rsidRPr="00FE4EC1">
              <w:rPr>
                <w:rFonts w:ascii="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B13FC" w:rsidRPr="00FE4EC1" w:rsidRDefault="00BB13FC" w:rsidP="006D7F10">
            <w:pPr>
              <w:widowControl w:val="0"/>
              <w:spacing w:after="0" w:line="240" w:lineRule="auto"/>
              <w:ind w:firstLine="340"/>
              <w:jc w:val="both"/>
              <w:rPr>
                <w:rFonts w:ascii="Times New Roman" w:hAnsi="Times New Roman" w:cs="Times New Roman"/>
                <w:sz w:val="24"/>
                <w:szCs w:val="24"/>
              </w:rPr>
            </w:pPr>
            <w:r w:rsidRPr="00FE4EC1">
              <w:rPr>
                <w:rFonts w:ascii="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p>
          <w:p w:rsidR="00951ADA" w:rsidRPr="00FE4EC1" w:rsidRDefault="00951ADA" w:rsidP="006D7F10">
            <w:pPr>
              <w:widowControl w:val="0"/>
              <w:spacing w:after="0" w:line="240" w:lineRule="auto"/>
              <w:ind w:firstLine="340"/>
              <w:jc w:val="both"/>
              <w:rPr>
                <w:rFonts w:ascii="Times New Roman" w:eastAsia="Gulim" w:hAnsi="Times New Roman" w:cs="Times New Roman"/>
                <w:sz w:val="24"/>
                <w:szCs w:val="24"/>
                <w:highlight w:val="yellow"/>
              </w:rPr>
            </w:pPr>
            <w:r w:rsidRPr="00FE4EC1">
              <w:rPr>
                <w:rFonts w:ascii="Times New Roman" w:hAnsi="Times New Roman" w:cs="Times New Roman"/>
                <w:sz w:val="24"/>
                <w:szCs w:val="24"/>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w:t>
            </w:r>
            <w:r w:rsidRPr="00FE4EC1">
              <w:rPr>
                <w:rFonts w:ascii="Times New Roman" w:hAnsi="Times New Roman" w:cs="Times New Roman"/>
                <w:sz w:val="24"/>
                <w:szCs w:val="24"/>
              </w:rPr>
              <w:lastRenderedPageBreak/>
              <w:t>на досягнення цієї цілі затверджено в установленому порядку.</w:t>
            </w:r>
          </w:p>
        </w:tc>
      </w:tr>
      <w:tr w:rsidR="00951ADA" w:rsidRPr="00FE4EC1" w:rsidTr="00C45B98">
        <w:trPr>
          <w:trHeight w:val="1119"/>
          <w:jc w:val="center"/>
        </w:trPr>
        <w:tc>
          <w:tcPr>
            <w:tcW w:w="720" w:type="dxa"/>
          </w:tcPr>
          <w:p w:rsidR="00951ADA" w:rsidRPr="00FE4EC1" w:rsidRDefault="00951ADA" w:rsidP="00951ADA">
            <w:pPr>
              <w:widowControl w:val="0"/>
              <w:spacing w:after="0" w:line="240" w:lineRule="auto"/>
              <w:jc w:val="center"/>
              <w:rPr>
                <w:rFonts w:ascii="Times New Roman" w:hAnsi="Times New Roman" w:cs="Times New Roman"/>
                <w:sz w:val="24"/>
                <w:szCs w:val="24"/>
                <w:lang w:val="ru-RU"/>
              </w:rPr>
            </w:pPr>
            <w:r w:rsidRPr="00FE4EC1">
              <w:rPr>
                <w:rFonts w:ascii="Times New Roman" w:hAnsi="Times New Roman" w:cs="Times New Roman"/>
                <w:sz w:val="24"/>
                <w:szCs w:val="24"/>
                <w:lang w:val="ru-RU"/>
              </w:rPr>
              <w:lastRenderedPageBreak/>
              <w:t>5</w:t>
            </w:r>
          </w:p>
        </w:tc>
        <w:tc>
          <w:tcPr>
            <w:tcW w:w="2820" w:type="dxa"/>
          </w:tcPr>
          <w:p w:rsidR="00951ADA" w:rsidRPr="00FE4EC1" w:rsidRDefault="00951ADA" w:rsidP="00951ADA">
            <w:pPr>
              <w:widowControl w:val="0"/>
              <w:spacing w:after="0" w:line="240" w:lineRule="auto"/>
              <w:rPr>
                <w:rFonts w:ascii="Times New Roman" w:hAnsi="Times New Roman" w:cs="Times New Roman"/>
                <w:b/>
                <w:color w:val="000000"/>
                <w:sz w:val="24"/>
                <w:szCs w:val="24"/>
              </w:rPr>
            </w:pPr>
            <w:r w:rsidRPr="00FE4EC1">
              <w:rPr>
                <w:rFonts w:ascii="Times New Roman" w:eastAsia="Gulim" w:hAnsi="Times New Roman" w:cs="Times New Roman"/>
                <w:b/>
                <w:color w:val="000000"/>
                <w:sz w:val="24"/>
                <w:szCs w:val="24"/>
              </w:rPr>
              <w:t>Дії замовника при відмові переможця торгів підписати договір про закупівлю</w:t>
            </w:r>
          </w:p>
        </w:tc>
        <w:tc>
          <w:tcPr>
            <w:tcW w:w="6420" w:type="dxa"/>
            <w:gridSpan w:val="2"/>
            <w:vAlign w:val="center"/>
          </w:tcPr>
          <w:p w:rsidR="00951ADA" w:rsidRPr="00FE4EC1" w:rsidRDefault="00951ADA" w:rsidP="00951ADA">
            <w:pPr>
              <w:widowControl w:val="0"/>
              <w:spacing w:after="0" w:line="240" w:lineRule="auto"/>
              <w:ind w:right="120"/>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lang w:eastAsia="uk-UA"/>
              </w:rPr>
              <w:t>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w:t>
            </w:r>
            <w:r w:rsidRPr="00FE4EC1">
              <w:rPr>
                <w:rFonts w:ascii="Times New Roman" w:hAnsi="Times New Roman" w:cs="Times New Roman"/>
                <w:sz w:val="24"/>
                <w:szCs w:val="24"/>
              </w:rPr>
              <w:t xml:space="preserve">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51ADA" w:rsidRPr="00FE4EC1" w:rsidTr="0034287C">
        <w:trPr>
          <w:trHeight w:val="1004"/>
          <w:jc w:val="center"/>
        </w:trPr>
        <w:tc>
          <w:tcPr>
            <w:tcW w:w="720" w:type="dxa"/>
          </w:tcPr>
          <w:p w:rsidR="00951ADA" w:rsidRPr="00FE4EC1" w:rsidRDefault="00951ADA" w:rsidP="00951ADA">
            <w:pPr>
              <w:widowControl w:val="0"/>
              <w:spacing w:after="0" w:line="240" w:lineRule="auto"/>
              <w:jc w:val="center"/>
              <w:rPr>
                <w:rFonts w:ascii="Times New Roman" w:hAnsi="Times New Roman" w:cs="Times New Roman"/>
                <w:sz w:val="24"/>
                <w:szCs w:val="24"/>
                <w:lang w:val="ru-RU"/>
              </w:rPr>
            </w:pPr>
            <w:r w:rsidRPr="00FE4EC1">
              <w:rPr>
                <w:rFonts w:ascii="Times New Roman" w:hAnsi="Times New Roman" w:cs="Times New Roman"/>
                <w:sz w:val="24"/>
                <w:szCs w:val="24"/>
                <w:lang w:val="ru-RU"/>
              </w:rPr>
              <w:t>6</w:t>
            </w:r>
          </w:p>
        </w:tc>
        <w:tc>
          <w:tcPr>
            <w:tcW w:w="2820" w:type="dxa"/>
          </w:tcPr>
          <w:p w:rsidR="00951ADA" w:rsidRPr="00FE4EC1" w:rsidRDefault="00951ADA" w:rsidP="00951ADA">
            <w:pPr>
              <w:widowControl w:val="0"/>
              <w:spacing w:after="0" w:line="240" w:lineRule="auto"/>
              <w:rPr>
                <w:rFonts w:ascii="Times New Roman" w:hAnsi="Times New Roman" w:cs="Times New Roman"/>
                <w:sz w:val="24"/>
                <w:szCs w:val="24"/>
              </w:rPr>
            </w:pPr>
            <w:r w:rsidRPr="00FE4EC1">
              <w:rPr>
                <w:rFonts w:ascii="Times New Roman" w:hAnsi="Times New Roman" w:cs="Times New Roman"/>
                <w:b/>
                <w:color w:val="000000"/>
                <w:sz w:val="24"/>
                <w:szCs w:val="24"/>
              </w:rPr>
              <w:t>Забезпечення виконання договору про закупівлю</w:t>
            </w:r>
          </w:p>
        </w:tc>
        <w:tc>
          <w:tcPr>
            <w:tcW w:w="6420" w:type="dxa"/>
            <w:gridSpan w:val="2"/>
            <w:vAlign w:val="center"/>
          </w:tcPr>
          <w:p w:rsidR="00951ADA" w:rsidRPr="00FE4EC1" w:rsidRDefault="00951ADA" w:rsidP="00951ADA">
            <w:pPr>
              <w:widowControl w:val="0"/>
              <w:spacing w:after="0" w:line="240" w:lineRule="auto"/>
              <w:ind w:right="120"/>
              <w:jc w:val="both"/>
              <w:rPr>
                <w:rFonts w:ascii="Times New Roman" w:hAnsi="Times New Roman" w:cs="Times New Roman"/>
                <w:color w:val="000000"/>
                <w:sz w:val="24"/>
                <w:szCs w:val="24"/>
              </w:rPr>
            </w:pPr>
            <w:r w:rsidRPr="00FE4EC1">
              <w:rPr>
                <w:rFonts w:ascii="Times New Roman" w:hAnsi="Times New Roman" w:cs="Times New Roman"/>
                <w:color w:val="000000"/>
                <w:sz w:val="24"/>
                <w:szCs w:val="24"/>
              </w:rPr>
              <w:t>Забезпечення виконання договору про закупівлю не вимагається.</w:t>
            </w:r>
          </w:p>
          <w:p w:rsidR="00951ADA" w:rsidRPr="00FE4EC1" w:rsidRDefault="00951ADA" w:rsidP="00951ADA">
            <w:pPr>
              <w:widowControl w:val="0"/>
              <w:spacing w:after="0" w:line="240" w:lineRule="auto"/>
              <w:jc w:val="both"/>
              <w:rPr>
                <w:rFonts w:ascii="Times New Roman" w:hAnsi="Times New Roman" w:cs="Times New Roman"/>
                <w:sz w:val="24"/>
                <w:szCs w:val="24"/>
              </w:rPr>
            </w:pPr>
          </w:p>
        </w:tc>
      </w:tr>
    </w:tbl>
    <w:p w:rsidR="009F23E2" w:rsidRPr="00FE4EC1" w:rsidRDefault="009F23E2" w:rsidP="006D7F10">
      <w:pPr>
        <w:widowControl w:val="0"/>
        <w:spacing w:after="0" w:line="240" w:lineRule="auto"/>
        <w:jc w:val="both"/>
        <w:rPr>
          <w:rFonts w:ascii="Times New Roman" w:hAnsi="Times New Roman" w:cs="Times New Roman"/>
          <w:sz w:val="24"/>
          <w:szCs w:val="24"/>
          <w:highlight w:val="green"/>
        </w:rPr>
      </w:pPr>
      <w:bookmarkStart w:id="6" w:name="_heading=h.2s8eyo1" w:colFirst="0" w:colLast="0"/>
      <w:bookmarkEnd w:id="6"/>
    </w:p>
    <w:p w:rsidR="0006747A" w:rsidRPr="00FE4EC1" w:rsidRDefault="0006747A" w:rsidP="00E2502E">
      <w:pPr>
        <w:widowControl w:val="0"/>
        <w:spacing w:after="0" w:line="240"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xml:space="preserve">Додатки: </w:t>
      </w:r>
      <w:r w:rsidRPr="00FE4EC1">
        <w:rPr>
          <w:rFonts w:ascii="Times New Roman" w:hAnsi="Times New Roman" w:cs="Times New Roman"/>
          <w:sz w:val="24"/>
          <w:szCs w:val="24"/>
          <w:highlight w:val="white"/>
        </w:rPr>
        <w:tab/>
      </w:r>
      <w:r w:rsidRPr="00FE4EC1">
        <w:rPr>
          <w:rFonts w:ascii="Times New Roman" w:hAnsi="Times New Roman" w:cs="Times New Roman"/>
          <w:sz w:val="24"/>
          <w:szCs w:val="24"/>
          <w:highlight w:val="white"/>
        </w:rPr>
        <w:tab/>
        <w:t>1. Додаток 1 до тендерної документації «Кваліфікаційні критерії».</w:t>
      </w:r>
    </w:p>
    <w:p w:rsidR="00134203" w:rsidRPr="00FE4EC1" w:rsidRDefault="0006747A" w:rsidP="00E2502E">
      <w:pPr>
        <w:widowControl w:val="0"/>
        <w:spacing w:after="0" w:line="240" w:lineRule="auto"/>
        <w:jc w:val="both"/>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xml:space="preserve">                                    2. Додаток 2 до тендерної документації «Технічні вимоги».</w:t>
      </w:r>
    </w:p>
    <w:p w:rsidR="006D7F10" w:rsidRPr="00FE4EC1" w:rsidRDefault="0006747A" w:rsidP="00E2502E">
      <w:pPr>
        <w:spacing w:after="0" w:line="240" w:lineRule="auto"/>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xml:space="preserve">                                    3. </w:t>
      </w:r>
      <w:r w:rsidR="00134203" w:rsidRPr="00FE4EC1">
        <w:rPr>
          <w:rFonts w:ascii="Times New Roman" w:hAnsi="Times New Roman" w:cs="Times New Roman"/>
          <w:sz w:val="24"/>
          <w:szCs w:val="24"/>
          <w:highlight w:val="white"/>
        </w:rPr>
        <w:t>Додаток 4 до тендерної документації «Цінова пропозиція».</w:t>
      </w:r>
      <w:r w:rsidRPr="00FE4EC1">
        <w:rPr>
          <w:rFonts w:ascii="Times New Roman" w:hAnsi="Times New Roman" w:cs="Times New Roman"/>
          <w:sz w:val="24"/>
          <w:szCs w:val="24"/>
          <w:highlight w:val="white"/>
        </w:rPr>
        <w:t xml:space="preserve">    </w:t>
      </w:r>
    </w:p>
    <w:p w:rsidR="00F55FEB" w:rsidRPr="00FE4EC1" w:rsidRDefault="0006747A" w:rsidP="00E2502E">
      <w:pPr>
        <w:spacing w:after="0" w:line="240" w:lineRule="auto"/>
        <w:rPr>
          <w:rFonts w:ascii="Times New Roman" w:hAnsi="Times New Roman" w:cs="Times New Roman"/>
          <w:sz w:val="24"/>
          <w:szCs w:val="24"/>
          <w:highlight w:val="white"/>
        </w:rPr>
      </w:pPr>
      <w:r w:rsidRPr="00FE4EC1">
        <w:rPr>
          <w:rFonts w:ascii="Times New Roman" w:hAnsi="Times New Roman" w:cs="Times New Roman"/>
          <w:sz w:val="24"/>
          <w:szCs w:val="24"/>
          <w:highlight w:val="white"/>
        </w:rPr>
        <w:t xml:space="preserve">                             </w:t>
      </w:r>
      <w:r w:rsidR="00134203" w:rsidRPr="00FE4EC1">
        <w:rPr>
          <w:rFonts w:ascii="Times New Roman" w:hAnsi="Times New Roman" w:cs="Times New Roman"/>
          <w:sz w:val="24"/>
          <w:szCs w:val="24"/>
          <w:highlight w:val="white"/>
        </w:rPr>
        <w:t xml:space="preserve">  </w:t>
      </w:r>
      <w:r w:rsidRPr="00FE4EC1">
        <w:rPr>
          <w:rFonts w:ascii="Times New Roman" w:hAnsi="Times New Roman" w:cs="Times New Roman"/>
          <w:sz w:val="24"/>
          <w:szCs w:val="24"/>
          <w:highlight w:val="white"/>
        </w:rPr>
        <w:t xml:space="preserve">   </w:t>
      </w:r>
      <w:r w:rsidR="00134203" w:rsidRPr="00FE4EC1">
        <w:rPr>
          <w:rFonts w:ascii="Times New Roman" w:hAnsi="Times New Roman" w:cs="Times New Roman"/>
          <w:sz w:val="24"/>
          <w:szCs w:val="24"/>
          <w:highlight w:val="white"/>
        </w:rPr>
        <w:t xml:space="preserve">  </w:t>
      </w:r>
      <w:r w:rsidRPr="00FE4EC1">
        <w:rPr>
          <w:rFonts w:ascii="Times New Roman" w:hAnsi="Times New Roman" w:cs="Times New Roman"/>
          <w:sz w:val="24"/>
          <w:szCs w:val="24"/>
          <w:highlight w:val="white"/>
        </w:rPr>
        <w:t xml:space="preserve">4. </w:t>
      </w:r>
      <w:r w:rsidR="00134203" w:rsidRPr="00FE4EC1">
        <w:rPr>
          <w:rFonts w:ascii="Times New Roman" w:hAnsi="Times New Roman" w:cs="Times New Roman"/>
          <w:sz w:val="24"/>
          <w:szCs w:val="24"/>
          <w:highlight w:val="white"/>
        </w:rPr>
        <w:t>Додаток 3 до тендерної документації «Проект Договору».</w:t>
      </w:r>
    </w:p>
    <w:p w:rsidR="00F55FEB" w:rsidRPr="00FE4EC1" w:rsidRDefault="00F55FEB" w:rsidP="00134203">
      <w:pPr>
        <w:spacing w:line="240" w:lineRule="auto"/>
        <w:rPr>
          <w:rFonts w:ascii="Times New Roman" w:hAnsi="Times New Roman" w:cs="Times New Roman"/>
          <w:sz w:val="24"/>
          <w:szCs w:val="24"/>
          <w:highlight w:val="white"/>
        </w:rPr>
      </w:pPr>
    </w:p>
    <w:p w:rsidR="009150A3" w:rsidRPr="00FE4EC1" w:rsidRDefault="009150A3" w:rsidP="00134203">
      <w:pPr>
        <w:spacing w:line="240" w:lineRule="auto"/>
        <w:rPr>
          <w:rFonts w:ascii="Times New Roman" w:hAnsi="Times New Roman" w:cs="Times New Roman"/>
          <w:sz w:val="24"/>
          <w:szCs w:val="24"/>
          <w:highlight w:val="white"/>
        </w:rPr>
      </w:pPr>
    </w:p>
    <w:p w:rsidR="009150A3" w:rsidRPr="00FE4EC1" w:rsidRDefault="009150A3" w:rsidP="00134203">
      <w:pPr>
        <w:spacing w:line="240" w:lineRule="auto"/>
        <w:rPr>
          <w:rFonts w:ascii="Times New Roman" w:hAnsi="Times New Roman" w:cs="Times New Roman"/>
          <w:sz w:val="24"/>
          <w:szCs w:val="24"/>
          <w:highlight w:val="white"/>
        </w:rPr>
      </w:pPr>
    </w:p>
    <w:p w:rsidR="009150A3" w:rsidRPr="00FE4EC1" w:rsidRDefault="009150A3" w:rsidP="00134203">
      <w:pPr>
        <w:spacing w:line="240" w:lineRule="auto"/>
        <w:rPr>
          <w:rFonts w:ascii="Times New Roman" w:hAnsi="Times New Roman" w:cs="Times New Roman"/>
          <w:sz w:val="24"/>
          <w:szCs w:val="24"/>
          <w:highlight w:val="white"/>
        </w:rPr>
      </w:pPr>
    </w:p>
    <w:p w:rsidR="009150A3" w:rsidRPr="00FE4EC1" w:rsidRDefault="009150A3" w:rsidP="00134203">
      <w:pPr>
        <w:spacing w:line="240" w:lineRule="auto"/>
        <w:rPr>
          <w:rFonts w:ascii="Times New Roman" w:hAnsi="Times New Roman" w:cs="Times New Roman"/>
          <w:sz w:val="24"/>
          <w:szCs w:val="24"/>
          <w:highlight w:val="white"/>
        </w:rPr>
      </w:pPr>
    </w:p>
    <w:p w:rsidR="009150A3" w:rsidRPr="00FE4EC1" w:rsidRDefault="009150A3" w:rsidP="00134203">
      <w:pPr>
        <w:spacing w:line="240" w:lineRule="auto"/>
        <w:rPr>
          <w:rFonts w:ascii="Times New Roman" w:hAnsi="Times New Roman" w:cs="Times New Roman"/>
          <w:sz w:val="24"/>
          <w:szCs w:val="24"/>
          <w:highlight w:val="white"/>
        </w:rPr>
      </w:pPr>
    </w:p>
    <w:p w:rsidR="009150A3" w:rsidRPr="00FE4EC1" w:rsidRDefault="009150A3" w:rsidP="00134203">
      <w:pPr>
        <w:spacing w:line="240" w:lineRule="auto"/>
        <w:rPr>
          <w:rFonts w:ascii="Times New Roman" w:hAnsi="Times New Roman" w:cs="Times New Roman"/>
          <w:sz w:val="24"/>
          <w:szCs w:val="24"/>
          <w:highlight w:val="white"/>
        </w:rPr>
      </w:pPr>
    </w:p>
    <w:p w:rsidR="009150A3" w:rsidRPr="00FE4EC1" w:rsidRDefault="009150A3" w:rsidP="00134203">
      <w:pPr>
        <w:spacing w:line="240" w:lineRule="auto"/>
        <w:rPr>
          <w:rFonts w:ascii="Times New Roman" w:hAnsi="Times New Roman" w:cs="Times New Roman"/>
          <w:sz w:val="24"/>
          <w:szCs w:val="24"/>
          <w:highlight w:val="white"/>
        </w:rPr>
      </w:pPr>
    </w:p>
    <w:p w:rsidR="006D7F10" w:rsidRPr="00FE4EC1" w:rsidRDefault="006D7F10" w:rsidP="00F55FEB">
      <w:pPr>
        <w:spacing w:line="240" w:lineRule="auto"/>
        <w:jc w:val="right"/>
        <w:rPr>
          <w:rFonts w:ascii="Times New Roman" w:hAnsi="Times New Roman" w:cs="Times New Roman"/>
          <w:b/>
          <w:bCs/>
          <w:sz w:val="24"/>
          <w:szCs w:val="24"/>
        </w:rPr>
      </w:pPr>
    </w:p>
    <w:p w:rsidR="006D7F10" w:rsidRPr="00FE4EC1" w:rsidRDefault="006D7F10" w:rsidP="00F55FEB">
      <w:pPr>
        <w:spacing w:line="240" w:lineRule="auto"/>
        <w:jc w:val="right"/>
        <w:rPr>
          <w:rFonts w:ascii="Times New Roman" w:hAnsi="Times New Roman" w:cs="Times New Roman"/>
          <w:b/>
          <w:bCs/>
          <w:sz w:val="24"/>
          <w:szCs w:val="24"/>
        </w:rPr>
      </w:pPr>
    </w:p>
    <w:p w:rsidR="00F55FEB" w:rsidRPr="00FE4EC1" w:rsidRDefault="00F55FEB" w:rsidP="00F55FEB">
      <w:pPr>
        <w:spacing w:line="240" w:lineRule="auto"/>
        <w:jc w:val="right"/>
        <w:rPr>
          <w:rFonts w:ascii="Times New Roman" w:hAnsi="Times New Roman" w:cs="Times New Roman"/>
          <w:b/>
          <w:sz w:val="24"/>
          <w:szCs w:val="24"/>
        </w:rPr>
      </w:pPr>
      <w:r w:rsidRPr="00FE4EC1">
        <w:rPr>
          <w:rFonts w:ascii="Times New Roman" w:hAnsi="Times New Roman" w:cs="Times New Roman"/>
          <w:b/>
          <w:bCs/>
          <w:sz w:val="24"/>
          <w:szCs w:val="24"/>
        </w:rPr>
        <w:t>Додаток № 1</w:t>
      </w:r>
    </w:p>
    <w:p w:rsidR="00F55FEB" w:rsidRPr="00FE4EC1" w:rsidRDefault="00F55FEB" w:rsidP="00F55FEB">
      <w:pPr>
        <w:spacing w:line="240" w:lineRule="auto"/>
        <w:jc w:val="right"/>
        <w:rPr>
          <w:rFonts w:ascii="Times New Roman" w:hAnsi="Times New Roman" w:cs="Times New Roman"/>
          <w:b/>
          <w:sz w:val="24"/>
          <w:szCs w:val="24"/>
        </w:rPr>
      </w:pPr>
      <w:r w:rsidRPr="00FE4EC1">
        <w:rPr>
          <w:rFonts w:ascii="Times New Roman" w:hAnsi="Times New Roman" w:cs="Times New Roman"/>
          <w:b/>
          <w:bCs/>
          <w:sz w:val="24"/>
          <w:szCs w:val="24"/>
        </w:rPr>
        <w:t>до тендерної документації</w:t>
      </w:r>
    </w:p>
    <w:p w:rsidR="00F55FEB" w:rsidRPr="00FE4EC1" w:rsidRDefault="00F55FEB" w:rsidP="00F55FEB">
      <w:pPr>
        <w:spacing w:after="0" w:line="240" w:lineRule="auto"/>
        <w:jc w:val="center"/>
        <w:rPr>
          <w:rFonts w:ascii="Times New Roman" w:hAnsi="Times New Roman" w:cs="Times New Roman"/>
          <w:b/>
          <w:bCs/>
          <w:sz w:val="32"/>
          <w:szCs w:val="32"/>
          <w:lang w:eastAsia="en-US" w:bidi="en-US"/>
        </w:rPr>
      </w:pPr>
      <w:r w:rsidRPr="00FE4EC1">
        <w:rPr>
          <w:rFonts w:ascii="Times New Roman" w:hAnsi="Times New Roman" w:cs="Times New Roman"/>
          <w:b/>
          <w:bCs/>
          <w:sz w:val="32"/>
          <w:szCs w:val="32"/>
          <w:lang w:eastAsia="en-US" w:bidi="en-US"/>
        </w:rPr>
        <w:lastRenderedPageBreak/>
        <w:t xml:space="preserve">Кваліфікаційні критерії до Учасників </w:t>
      </w:r>
      <w:r w:rsidRPr="00FE4EC1">
        <w:rPr>
          <w:rFonts w:ascii="Times New Roman" w:hAnsi="Times New Roman" w:cs="Times New Roman"/>
          <w:b/>
          <w:bCs/>
          <w:color w:val="C00000"/>
          <w:sz w:val="32"/>
          <w:szCs w:val="32"/>
          <w:lang w:eastAsia="en-US" w:bidi="en-US"/>
        </w:rPr>
        <w:t>*</w:t>
      </w:r>
    </w:p>
    <w:p w:rsidR="00F55FEB" w:rsidRPr="00FE4EC1" w:rsidRDefault="00F55FEB" w:rsidP="00F55FEB">
      <w:pPr>
        <w:spacing w:after="0" w:line="240" w:lineRule="auto"/>
        <w:jc w:val="center"/>
        <w:rPr>
          <w:rFonts w:ascii="Times New Roman" w:hAnsi="Times New Roman" w:cs="Times New Roman"/>
          <w:bCs/>
          <w:sz w:val="24"/>
          <w:szCs w:val="24"/>
          <w:lang w:eastAsia="en-US" w:bidi="en-US"/>
        </w:rPr>
      </w:pPr>
      <w:r w:rsidRPr="00FE4EC1">
        <w:rPr>
          <w:rFonts w:ascii="Times New Roman" w:hAnsi="Times New Roman" w:cs="Times New Roman"/>
          <w:bCs/>
          <w:sz w:val="24"/>
          <w:szCs w:val="24"/>
          <w:lang w:eastAsia="en-US" w:bidi="en-US"/>
        </w:rPr>
        <w:t>Для участі в процедурі відкритих торгів необхідно надати наступні документи (ст. 16 Закону України «Про публічні закупівлі»):</w:t>
      </w:r>
    </w:p>
    <w:p w:rsidR="00F55FEB" w:rsidRPr="00FE4EC1" w:rsidRDefault="00F55FEB" w:rsidP="00F55FEB">
      <w:pPr>
        <w:spacing w:after="0" w:line="240" w:lineRule="auto"/>
        <w:jc w:val="center"/>
        <w:rPr>
          <w:rFonts w:ascii="Times New Roman" w:hAnsi="Times New Roman" w:cs="Times New Roman"/>
          <w:bCs/>
          <w:sz w:val="24"/>
          <w:szCs w:val="24"/>
          <w:lang w:eastAsia="en-US" w:bidi="en-US"/>
        </w:rPr>
      </w:pPr>
    </w:p>
    <w:p w:rsidR="00F55FEB" w:rsidRPr="00FE4EC1" w:rsidRDefault="00F55FEB" w:rsidP="00F55FEB">
      <w:pPr>
        <w:spacing w:after="0" w:line="240" w:lineRule="auto"/>
        <w:ind w:firstLine="567"/>
        <w:rPr>
          <w:rFonts w:ascii="Times New Roman" w:hAnsi="Times New Roman" w:cs="Times New Roman"/>
          <w:bCs/>
          <w:sz w:val="24"/>
          <w:szCs w:val="24"/>
          <w:u w:val="single"/>
          <w:lang w:eastAsia="en-US" w:bidi="en-US"/>
        </w:rPr>
      </w:pPr>
      <w:r w:rsidRPr="00FE4EC1">
        <w:rPr>
          <w:rFonts w:ascii="Times New Roman" w:hAnsi="Times New Roman" w:cs="Times New Roman"/>
          <w:bCs/>
          <w:sz w:val="24"/>
          <w:szCs w:val="24"/>
          <w:u w:val="single"/>
          <w:lang w:eastAsia="en-US" w:bidi="en-US"/>
        </w:rPr>
        <w:t>I.  Підтвердження здійснення господарської діяльності:</w:t>
      </w:r>
    </w:p>
    <w:p w:rsidR="00F55FEB" w:rsidRPr="00FE4EC1" w:rsidRDefault="00F55FEB" w:rsidP="00F55FEB">
      <w:pPr>
        <w:spacing w:after="0" w:line="240" w:lineRule="auto"/>
        <w:ind w:firstLine="567"/>
        <w:jc w:val="both"/>
        <w:rPr>
          <w:rFonts w:ascii="Times New Roman" w:hAnsi="Times New Roman" w:cs="Times New Roman"/>
          <w:bCs/>
          <w:sz w:val="24"/>
          <w:szCs w:val="24"/>
          <w:lang w:eastAsia="en-US" w:bidi="en-US"/>
        </w:rPr>
      </w:pPr>
      <w:r w:rsidRPr="00FE4EC1">
        <w:rPr>
          <w:rFonts w:ascii="Times New Roman" w:hAnsi="Times New Roman" w:cs="Times New Roman"/>
          <w:bCs/>
          <w:sz w:val="24"/>
          <w:szCs w:val="24"/>
          <w:lang w:eastAsia="en-US" w:bidi="en-US"/>
        </w:rPr>
        <w:t xml:space="preserve">1. </w:t>
      </w:r>
      <w:r w:rsidRPr="00FE4EC1">
        <w:rPr>
          <w:rFonts w:ascii="Times New Roman" w:hAnsi="Times New Roman" w:cs="Times New Roman"/>
          <w:b/>
          <w:bCs/>
          <w:sz w:val="24"/>
          <w:szCs w:val="24"/>
          <w:lang w:eastAsia="en-US" w:bidi="en-US"/>
        </w:rPr>
        <w:t>Копія Статуту (або іншого установчого документу</w:t>
      </w:r>
      <w:r w:rsidRPr="00FE4EC1">
        <w:rPr>
          <w:rFonts w:ascii="Times New Roman" w:hAnsi="Times New Roman" w:cs="Times New Roman"/>
          <w:bCs/>
          <w:sz w:val="24"/>
          <w:szCs w:val="24"/>
          <w:lang w:eastAsia="en-US" w:bidi="en-US"/>
        </w:rPr>
        <w:t>) організації, підприємства,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F55FEB" w:rsidRPr="00FE4EC1" w:rsidRDefault="00F55FEB" w:rsidP="00F55FEB">
      <w:pPr>
        <w:spacing w:after="0" w:line="240" w:lineRule="auto"/>
        <w:ind w:firstLine="567"/>
        <w:jc w:val="both"/>
        <w:rPr>
          <w:rFonts w:ascii="Times New Roman" w:hAnsi="Times New Roman" w:cs="Times New Roman"/>
          <w:bCs/>
          <w:sz w:val="24"/>
          <w:szCs w:val="24"/>
          <w:lang w:eastAsia="en-US" w:bidi="en-US"/>
        </w:rPr>
      </w:pPr>
    </w:p>
    <w:p w:rsidR="00F55FEB" w:rsidRPr="005F30F1" w:rsidRDefault="00F55FEB" w:rsidP="00CA14AB">
      <w:pPr>
        <w:spacing w:after="0" w:line="240" w:lineRule="auto"/>
        <w:ind w:firstLine="567"/>
        <w:jc w:val="both"/>
        <w:rPr>
          <w:rFonts w:ascii="Times New Roman" w:hAnsi="Times New Roman" w:cs="Times New Roman"/>
          <w:i/>
          <w:color w:val="000000"/>
          <w:sz w:val="24"/>
          <w:szCs w:val="24"/>
        </w:rPr>
      </w:pPr>
      <w:r w:rsidRPr="00FE4EC1">
        <w:rPr>
          <w:rFonts w:ascii="Times New Roman" w:hAnsi="Times New Roman" w:cs="Times New Roman"/>
          <w:bCs/>
          <w:sz w:val="24"/>
          <w:szCs w:val="24"/>
          <w:u w:val="single"/>
          <w:lang w:val="en-US" w:eastAsia="en-US" w:bidi="en-US"/>
        </w:rPr>
        <w:t>II</w:t>
      </w:r>
      <w:r w:rsidRPr="00FE4EC1">
        <w:rPr>
          <w:rFonts w:ascii="Times New Roman" w:hAnsi="Times New Roman" w:cs="Times New Roman"/>
          <w:bCs/>
          <w:sz w:val="24"/>
          <w:szCs w:val="24"/>
          <w:u w:val="single"/>
          <w:lang w:eastAsia="en-US" w:bidi="en-US"/>
        </w:rPr>
        <w:t xml:space="preserve">. </w:t>
      </w:r>
      <w:r w:rsidRPr="00FE4EC1">
        <w:rPr>
          <w:rFonts w:ascii="Times New Roman" w:hAnsi="Times New Roman" w:cs="Times New Roman"/>
          <w:sz w:val="24"/>
          <w:szCs w:val="24"/>
          <w:u w:val="single"/>
          <w:lang w:eastAsia="en-US" w:bidi="en-US"/>
        </w:rPr>
        <w:t>Підтвердж</w:t>
      </w:r>
      <w:r w:rsidR="00C60E14" w:rsidRPr="00FE4EC1">
        <w:rPr>
          <w:rFonts w:ascii="Times New Roman" w:hAnsi="Times New Roman" w:cs="Times New Roman"/>
          <w:sz w:val="24"/>
          <w:szCs w:val="24"/>
          <w:u w:val="single"/>
          <w:lang w:eastAsia="en-US" w:bidi="en-US"/>
        </w:rPr>
        <w:t>ення досвіду виконання аналогічн</w:t>
      </w:r>
      <w:r w:rsidR="000E43AA">
        <w:rPr>
          <w:rFonts w:ascii="Times New Roman" w:hAnsi="Times New Roman" w:cs="Times New Roman"/>
          <w:sz w:val="24"/>
          <w:szCs w:val="24"/>
          <w:u w:val="single"/>
          <w:lang w:eastAsia="en-US" w:bidi="en-US"/>
        </w:rPr>
        <w:t>их</w:t>
      </w:r>
      <w:r w:rsidRPr="00FE4EC1">
        <w:rPr>
          <w:rFonts w:ascii="Times New Roman" w:hAnsi="Times New Roman" w:cs="Times New Roman"/>
          <w:sz w:val="24"/>
          <w:szCs w:val="24"/>
          <w:u w:val="single"/>
          <w:lang w:eastAsia="en-US" w:bidi="en-US"/>
        </w:rPr>
        <w:t xml:space="preserve"> договор</w:t>
      </w:r>
      <w:r w:rsidR="000E43AA">
        <w:rPr>
          <w:rFonts w:ascii="Times New Roman" w:hAnsi="Times New Roman" w:cs="Times New Roman"/>
          <w:sz w:val="24"/>
          <w:szCs w:val="24"/>
          <w:u w:val="single"/>
          <w:lang w:eastAsia="en-US" w:bidi="en-US"/>
        </w:rPr>
        <w:t>ів</w:t>
      </w:r>
      <w:r w:rsidR="005F5EB6" w:rsidRPr="00FE4EC1">
        <w:rPr>
          <w:rFonts w:ascii="Times New Roman" w:hAnsi="Times New Roman" w:cs="Times New Roman"/>
          <w:sz w:val="24"/>
          <w:szCs w:val="24"/>
          <w:u w:val="single"/>
          <w:lang w:eastAsia="en-US" w:bidi="en-US"/>
        </w:rPr>
        <w:t xml:space="preserve"> </w:t>
      </w:r>
      <w:r w:rsidR="00BA3ABF" w:rsidRPr="00FE4EC1">
        <w:rPr>
          <w:rFonts w:ascii="Times New Roman" w:hAnsi="Times New Roman" w:cs="Times New Roman"/>
          <w:sz w:val="24"/>
          <w:szCs w:val="24"/>
          <w:u w:val="single"/>
          <w:lang w:eastAsia="en-US" w:bidi="en-US"/>
        </w:rPr>
        <w:t>за предметом закупівлі</w:t>
      </w:r>
      <w:r w:rsidR="00C60E14" w:rsidRPr="00FE4EC1">
        <w:rPr>
          <w:rFonts w:ascii="Times New Roman" w:hAnsi="Times New Roman" w:cs="Times New Roman"/>
          <w:sz w:val="24"/>
          <w:szCs w:val="24"/>
          <w:u w:val="single"/>
          <w:lang w:eastAsia="en-US" w:bidi="en-US"/>
        </w:rPr>
        <w:t xml:space="preserve"> </w:t>
      </w:r>
      <w:r w:rsidR="00C60E14" w:rsidRPr="00FE4EC1">
        <w:rPr>
          <w:rFonts w:ascii="Times New Roman" w:hAnsi="Times New Roman" w:cs="Times New Roman"/>
          <w:i/>
          <w:sz w:val="24"/>
          <w:szCs w:val="24"/>
          <w:lang w:eastAsia="en-US" w:bidi="en-US"/>
        </w:rPr>
        <w:t>(</w:t>
      </w:r>
      <w:r w:rsidR="00D146A4" w:rsidRPr="005F30F1">
        <w:rPr>
          <w:rFonts w:ascii="Times New Roman" w:hAnsi="Times New Roman" w:cs="Times New Roman"/>
          <w:i/>
          <w:color w:val="000000"/>
          <w:sz w:val="24"/>
          <w:szCs w:val="24"/>
        </w:rPr>
        <w:t>Аналогічним вважається договір на закупівлю</w:t>
      </w:r>
      <w:r w:rsidR="005F30F1">
        <w:rPr>
          <w:rFonts w:ascii="Times New Roman" w:hAnsi="Times New Roman" w:cs="Times New Roman"/>
          <w:i/>
          <w:color w:val="000000"/>
          <w:sz w:val="24"/>
          <w:szCs w:val="24"/>
        </w:rPr>
        <w:t xml:space="preserve">, </w:t>
      </w:r>
      <w:r w:rsidR="006E7D77" w:rsidRPr="005F30F1">
        <w:rPr>
          <w:rFonts w:ascii="Times New Roman" w:hAnsi="Times New Roman" w:cs="Times New Roman"/>
          <w:i/>
          <w:sz w:val="24"/>
          <w:szCs w:val="24"/>
        </w:rPr>
        <w:t>який безпосередньо стосується предмета закупівлі</w:t>
      </w:r>
      <w:r w:rsidR="005F30F1">
        <w:rPr>
          <w:rFonts w:ascii="Times New Roman" w:hAnsi="Times New Roman" w:cs="Times New Roman"/>
          <w:i/>
          <w:color w:val="000000"/>
          <w:sz w:val="24"/>
          <w:szCs w:val="24"/>
        </w:rPr>
        <w:t xml:space="preserve"> та</w:t>
      </w:r>
      <w:r w:rsidR="00003571" w:rsidRPr="005F30F1">
        <w:rPr>
          <w:rFonts w:ascii="Times New Roman" w:hAnsi="Times New Roman" w:cs="Times New Roman"/>
          <w:i/>
          <w:color w:val="000000"/>
          <w:sz w:val="24"/>
          <w:szCs w:val="24"/>
        </w:rPr>
        <w:t xml:space="preserve"> виконаний в повному обсязі)</w:t>
      </w:r>
      <w:r w:rsidR="00D146A4" w:rsidRPr="005F30F1">
        <w:rPr>
          <w:rFonts w:ascii="Times New Roman" w:hAnsi="Times New Roman" w:cs="Times New Roman"/>
          <w:i/>
          <w:color w:val="000000"/>
          <w:sz w:val="24"/>
          <w:szCs w:val="24"/>
        </w:rPr>
        <w:t>.</w:t>
      </w:r>
    </w:p>
    <w:p w:rsidR="00A562EE" w:rsidRPr="00FE4EC1" w:rsidRDefault="00F55FEB" w:rsidP="00A562EE">
      <w:pPr>
        <w:numPr>
          <w:ilvl w:val="3"/>
          <w:numId w:val="2"/>
        </w:numPr>
        <w:spacing w:after="0" w:line="240" w:lineRule="auto"/>
        <w:ind w:left="0" w:firstLine="567"/>
        <w:jc w:val="both"/>
        <w:rPr>
          <w:rFonts w:ascii="Times New Roman" w:hAnsi="Times New Roman" w:cs="Times New Roman"/>
          <w:sz w:val="24"/>
          <w:szCs w:val="24"/>
          <w:lang w:eastAsia="en-US" w:bidi="en-US"/>
        </w:rPr>
      </w:pPr>
      <w:r w:rsidRPr="00FE4EC1">
        <w:rPr>
          <w:rFonts w:ascii="Times New Roman" w:hAnsi="Times New Roman" w:cs="Times New Roman"/>
          <w:sz w:val="24"/>
          <w:szCs w:val="24"/>
          <w:lang w:eastAsia="en-US" w:bidi="en-US"/>
        </w:rPr>
        <w:t>Довідка на фірмовому бланку (при наявності такого бланку), довільної форми</w:t>
      </w:r>
      <w:r w:rsidR="00A562EE" w:rsidRPr="00FE4EC1">
        <w:rPr>
          <w:rFonts w:ascii="Times New Roman" w:hAnsi="Times New Roman" w:cs="Times New Roman"/>
          <w:sz w:val="24"/>
          <w:szCs w:val="24"/>
          <w:lang w:eastAsia="en-US" w:bidi="en-US"/>
        </w:rPr>
        <w:t xml:space="preserve"> про виконан</w:t>
      </w:r>
      <w:r w:rsidR="000E43AA">
        <w:rPr>
          <w:rFonts w:ascii="Times New Roman" w:hAnsi="Times New Roman" w:cs="Times New Roman"/>
          <w:sz w:val="24"/>
          <w:szCs w:val="24"/>
          <w:lang w:eastAsia="en-US" w:bidi="en-US"/>
        </w:rPr>
        <w:t>і</w:t>
      </w:r>
      <w:r w:rsidR="00A562EE" w:rsidRPr="00FE4EC1">
        <w:rPr>
          <w:rFonts w:ascii="Times New Roman" w:hAnsi="Times New Roman" w:cs="Times New Roman"/>
          <w:sz w:val="24"/>
          <w:szCs w:val="24"/>
          <w:lang w:eastAsia="en-US" w:bidi="en-US"/>
        </w:rPr>
        <w:t xml:space="preserve"> аналогічн</w:t>
      </w:r>
      <w:r w:rsidR="000E43AA">
        <w:rPr>
          <w:rFonts w:ascii="Times New Roman" w:hAnsi="Times New Roman" w:cs="Times New Roman"/>
          <w:sz w:val="24"/>
          <w:szCs w:val="24"/>
          <w:lang w:eastAsia="en-US" w:bidi="en-US"/>
        </w:rPr>
        <w:t>і догово</w:t>
      </w:r>
      <w:r w:rsidR="00A562EE" w:rsidRPr="00FE4EC1">
        <w:rPr>
          <w:rFonts w:ascii="Times New Roman" w:hAnsi="Times New Roman" w:cs="Times New Roman"/>
          <w:sz w:val="24"/>
          <w:szCs w:val="24"/>
          <w:lang w:eastAsia="en-US" w:bidi="en-US"/>
        </w:rPr>
        <w:t>р</w:t>
      </w:r>
      <w:r w:rsidR="000E43AA">
        <w:rPr>
          <w:rFonts w:ascii="Times New Roman" w:hAnsi="Times New Roman" w:cs="Times New Roman"/>
          <w:sz w:val="24"/>
          <w:szCs w:val="24"/>
          <w:lang w:eastAsia="en-US" w:bidi="en-US"/>
        </w:rPr>
        <w:t>и</w:t>
      </w:r>
      <w:r w:rsidR="00A562EE" w:rsidRPr="00FE4EC1">
        <w:rPr>
          <w:rFonts w:ascii="Times New Roman" w:hAnsi="Times New Roman" w:cs="Times New Roman"/>
          <w:sz w:val="24"/>
          <w:szCs w:val="24"/>
          <w:lang w:eastAsia="en-US" w:bidi="en-US"/>
        </w:rPr>
        <w:t xml:space="preserve"> з предмета закупівлі</w:t>
      </w:r>
      <w:r w:rsidR="000E43AA">
        <w:rPr>
          <w:rFonts w:ascii="Times New Roman" w:hAnsi="Times New Roman" w:cs="Times New Roman"/>
          <w:sz w:val="24"/>
          <w:szCs w:val="24"/>
          <w:lang w:eastAsia="en-US" w:bidi="en-US"/>
        </w:rPr>
        <w:t xml:space="preserve"> за останні 2 роки, </w:t>
      </w:r>
      <w:r w:rsidR="00A562EE" w:rsidRPr="00FE4EC1">
        <w:rPr>
          <w:rFonts w:ascii="Times New Roman" w:hAnsi="Times New Roman" w:cs="Times New Roman"/>
          <w:sz w:val="24"/>
          <w:szCs w:val="24"/>
          <w:lang w:eastAsia="en-US" w:bidi="en-US"/>
        </w:rPr>
        <w:t xml:space="preserve"> із зазначенням:</w:t>
      </w:r>
    </w:p>
    <w:p w:rsidR="00CF35FC" w:rsidRPr="00FE4EC1" w:rsidRDefault="00CF35FC" w:rsidP="00CF35FC">
      <w:pPr>
        <w:numPr>
          <w:ilvl w:val="0"/>
          <w:numId w:val="6"/>
        </w:numPr>
        <w:spacing w:after="0" w:line="240" w:lineRule="auto"/>
        <w:jc w:val="both"/>
        <w:rPr>
          <w:rFonts w:ascii="Times New Roman" w:hAnsi="Times New Roman" w:cs="Times New Roman"/>
          <w:sz w:val="24"/>
          <w:szCs w:val="24"/>
          <w:lang w:eastAsia="en-US" w:bidi="en-US"/>
        </w:rPr>
      </w:pPr>
      <w:r w:rsidRPr="00FE4EC1">
        <w:rPr>
          <w:rFonts w:ascii="Times New Roman" w:hAnsi="Times New Roman" w:cs="Times New Roman"/>
          <w:sz w:val="24"/>
          <w:szCs w:val="24"/>
          <w:lang w:eastAsia="en-US" w:bidi="en-US"/>
        </w:rPr>
        <w:t>найменування замовника;</w:t>
      </w:r>
    </w:p>
    <w:p w:rsidR="00CF35FC" w:rsidRPr="00FE4EC1" w:rsidRDefault="00CF35FC" w:rsidP="00CF35FC">
      <w:pPr>
        <w:numPr>
          <w:ilvl w:val="0"/>
          <w:numId w:val="6"/>
        </w:numPr>
        <w:spacing w:after="0" w:line="240" w:lineRule="auto"/>
        <w:jc w:val="both"/>
        <w:rPr>
          <w:rFonts w:ascii="Times New Roman" w:hAnsi="Times New Roman" w:cs="Times New Roman"/>
          <w:sz w:val="24"/>
          <w:szCs w:val="24"/>
          <w:lang w:eastAsia="en-US" w:bidi="en-US"/>
        </w:rPr>
      </w:pPr>
      <w:r w:rsidRPr="00FE4EC1">
        <w:rPr>
          <w:rFonts w:ascii="Times New Roman" w:hAnsi="Times New Roman" w:cs="Times New Roman"/>
          <w:sz w:val="24"/>
          <w:szCs w:val="24"/>
          <w:lang w:eastAsia="en-US" w:bidi="en-US"/>
        </w:rPr>
        <w:t>місцезнаходження замовника;</w:t>
      </w:r>
    </w:p>
    <w:p w:rsidR="00CF35FC" w:rsidRPr="00FE4EC1" w:rsidRDefault="00CF35FC" w:rsidP="00CF35FC">
      <w:pPr>
        <w:numPr>
          <w:ilvl w:val="0"/>
          <w:numId w:val="6"/>
        </w:numPr>
        <w:spacing w:after="0" w:line="240" w:lineRule="auto"/>
        <w:jc w:val="both"/>
        <w:rPr>
          <w:rFonts w:ascii="Times New Roman" w:hAnsi="Times New Roman" w:cs="Times New Roman"/>
          <w:sz w:val="24"/>
          <w:szCs w:val="24"/>
          <w:lang w:eastAsia="en-US" w:bidi="en-US"/>
        </w:rPr>
      </w:pPr>
      <w:r w:rsidRPr="00FE4EC1">
        <w:rPr>
          <w:rFonts w:ascii="Times New Roman" w:hAnsi="Times New Roman" w:cs="Times New Roman"/>
          <w:sz w:val="24"/>
          <w:szCs w:val="24"/>
          <w:lang w:eastAsia="en-US" w:bidi="en-US"/>
        </w:rPr>
        <w:t>код ЄДРПОУ;</w:t>
      </w:r>
    </w:p>
    <w:p w:rsidR="00CF35FC" w:rsidRPr="00FE4EC1" w:rsidRDefault="003077FE" w:rsidP="00CF35FC">
      <w:pPr>
        <w:numPr>
          <w:ilvl w:val="0"/>
          <w:numId w:val="6"/>
        </w:numPr>
        <w:spacing w:after="0" w:line="240" w:lineRule="auto"/>
        <w:jc w:val="both"/>
        <w:rPr>
          <w:rFonts w:ascii="Times New Roman" w:hAnsi="Times New Roman" w:cs="Times New Roman"/>
          <w:sz w:val="24"/>
          <w:szCs w:val="24"/>
          <w:lang w:eastAsia="en-US" w:bidi="en-US"/>
        </w:rPr>
      </w:pPr>
      <w:r w:rsidRPr="00FE4EC1">
        <w:rPr>
          <w:rFonts w:ascii="Times New Roman" w:hAnsi="Times New Roman" w:cs="Times New Roman"/>
          <w:sz w:val="24"/>
          <w:szCs w:val="24"/>
          <w:lang w:eastAsia="en-US" w:bidi="en-US"/>
        </w:rPr>
        <w:t>номер і дата укладання виконаного аналогічного догов</w:t>
      </w:r>
      <w:r w:rsidR="00BD185F" w:rsidRPr="00FE4EC1">
        <w:rPr>
          <w:rFonts w:ascii="Times New Roman" w:hAnsi="Times New Roman" w:cs="Times New Roman"/>
          <w:sz w:val="24"/>
          <w:szCs w:val="24"/>
          <w:lang w:eastAsia="en-US" w:bidi="en-US"/>
        </w:rPr>
        <w:t>о</w:t>
      </w:r>
      <w:r w:rsidRPr="00FE4EC1">
        <w:rPr>
          <w:rFonts w:ascii="Times New Roman" w:hAnsi="Times New Roman" w:cs="Times New Roman"/>
          <w:sz w:val="24"/>
          <w:szCs w:val="24"/>
          <w:lang w:eastAsia="en-US" w:bidi="en-US"/>
        </w:rPr>
        <w:t>ру</w:t>
      </w:r>
      <w:r w:rsidR="00FE7F4E" w:rsidRPr="00FE4EC1">
        <w:rPr>
          <w:rFonts w:ascii="Times New Roman" w:hAnsi="Times New Roman" w:cs="Times New Roman"/>
          <w:sz w:val="24"/>
          <w:szCs w:val="24"/>
          <w:lang w:eastAsia="en-US" w:bidi="en-US"/>
        </w:rPr>
        <w:t>;</w:t>
      </w:r>
    </w:p>
    <w:p w:rsidR="00BD185F" w:rsidRPr="00FE4EC1" w:rsidRDefault="00BD185F" w:rsidP="00CF35FC">
      <w:pPr>
        <w:numPr>
          <w:ilvl w:val="0"/>
          <w:numId w:val="6"/>
        </w:numPr>
        <w:spacing w:after="0" w:line="240" w:lineRule="auto"/>
        <w:jc w:val="both"/>
        <w:rPr>
          <w:rFonts w:ascii="Times New Roman" w:hAnsi="Times New Roman" w:cs="Times New Roman"/>
          <w:sz w:val="24"/>
          <w:szCs w:val="24"/>
          <w:lang w:eastAsia="en-US" w:bidi="en-US"/>
        </w:rPr>
      </w:pPr>
      <w:r w:rsidRPr="00FE4EC1">
        <w:rPr>
          <w:rFonts w:ascii="Times New Roman" w:hAnsi="Times New Roman" w:cs="Times New Roman"/>
          <w:sz w:val="24"/>
          <w:szCs w:val="24"/>
          <w:lang w:eastAsia="en-US" w:bidi="en-US"/>
        </w:rPr>
        <w:t>термін його дії;</w:t>
      </w:r>
    </w:p>
    <w:p w:rsidR="00BD185F" w:rsidRPr="00FE4EC1" w:rsidRDefault="00BD185F" w:rsidP="00CF35FC">
      <w:pPr>
        <w:numPr>
          <w:ilvl w:val="0"/>
          <w:numId w:val="6"/>
        </w:numPr>
        <w:spacing w:after="0" w:line="240" w:lineRule="auto"/>
        <w:jc w:val="both"/>
        <w:rPr>
          <w:rFonts w:ascii="Times New Roman" w:hAnsi="Times New Roman" w:cs="Times New Roman"/>
          <w:sz w:val="24"/>
          <w:szCs w:val="24"/>
          <w:lang w:eastAsia="en-US" w:bidi="en-US"/>
        </w:rPr>
      </w:pPr>
      <w:r w:rsidRPr="00FE4EC1">
        <w:rPr>
          <w:rFonts w:ascii="Times New Roman" w:hAnsi="Times New Roman" w:cs="Times New Roman"/>
          <w:sz w:val="24"/>
          <w:szCs w:val="24"/>
          <w:lang w:eastAsia="en-US" w:bidi="en-US"/>
        </w:rPr>
        <w:t xml:space="preserve">прізвище, </w:t>
      </w:r>
      <w:r w:rsidR="00FD01BD" w:rsidRPr="00FE4EC1">
        <w:rPr>
          <w:rFonts w:ascii="Times New Roman" w:hAnsi="Times New Roman" w:cs="Times New Roman"/>
          <w:sz w:val="24"/>
          <w:szCs w:val="24"/>
          <w:lang w:eastAsia="en-US" w:bidi="en-US"/>
        </w:rPr>
        <w:t xml:space="preserve">ім’я та по-батькові керівника </w:t>
      </w:r>
      <w:r w:rsidRPr="00FE4EC1">
        <w:rPr>
          <w:rFonts w:ascii="Times New Roman" w:hAnsi="Times New Roman" w:cs="Times New Roman"/>
          <w:sz w:val="24"/>
          <w:szCs w:val="24"/>
          <w:lang w:eastAsia="en-US" w:bidi="en-US"/>
        </w:rPr>
        <w:t>або відповідальної особи та діючий їх номер тел</w:t>
      </w:r>
      <w:r w:rsidR="00FD01BD" w:rsidRPr="00FE4EC1">
        <w:rPr>
          <w:rFonts w:ascii="Times New Roman" w:hAnsi="Times New Roman" w:cs="Times New Roman"/>
          <w:sz w:val="24"/>
          <w:szCs w:val="24"/>
          <w:lang w:eastAsia="en-US" w:bidi="en-US"/>
        </w:rPr>
        <w:t>е</w:t>
      </w:r>
      <w:r w:rsidRPr="00FE4EC1">
        <w:rPr>
          <w:rFonts w:ascii="Times New Roman" w:hAnsi="Times New Roman" w:cs="Times New Roman"/>
          <w:sz w:val="24"/>
          <w:szCs w:val="24"/>
          <w:lang w:eastAsia="en-US" w:bidi="en-US"/>
        </w:rPr>
        <w:t>фону.</w:t>
      </w:r>
    </w:p>
    <w:p w:rsidR="008D6B8C" w:rsidRPr="00FE4EC1" w:rsidRDefault="008D6B8C" w:rsidP="002C5F63">
      <w:pPr>
        <w:spacing w:after="0" w:line="240" w:lineRule="auto"/>
        <w:jc w:val="both"/>
        <w:rPr>
          <w:rFonts w:ascii="Times New Roman" w:hAnsi="Times New Roman" w:cs="Times New Roman"/>
          <w:sz w:val="24"/>
          <w:szCs w:val="24"/>
          <w:lang w:eastAsia="en-US" w:bidi="en-US"/>
        </w:rPr>
      </w:pPr>
    </w:p>
    <w:p w:rsidR="00F55FEB" w:rsidRPr="00FE4EC1" w:rsidRDefault="00F55FEB" w:rsidP="00F55FEB">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F55FEB" w:rsidRPr="00FE4EC1" w:rsidRDefault="00F55FEB" w:rsidP="00F55FEB">
      <w:pPr>
        <w:spacing w:after="0" w:line="240" w:lineRule="auto"/>
        <w:ind w:firstLine="567"/>
        <w:jc w:val="both"/>
        <w:rPr>
          <w:rFonts w:ascii="Times New Roman" w:hAnsi="Times New Roman" w:cs="Times New Roman"/>
          <w:kern w:val="2"/>
          <w:sz w:val="24"/>
          <w:szCs w:val="24"/>
          <w:u w:val="single"/>
        </w:rPr>
      </w:pPr>
      <w:r w:rsidRPr="00FE4EC1">
        <w:rPr>
          <w:rFonts w:ascii="Times New Roman" w:hAnsi="Times New Roman" w:cs="Times New Roman"/>
          <w:sz w:val="24"/>
          <w:szCs w:val="24"/>
          <w:u w:val="single"/>
          <w:lang w:bidi="en-US"/>
        </w:rPr>
        <w:t>I</w:t>
      </w:r>
      <w:r w:rsidRPr="00FE4EC1">
        <w:rPr>
          <w:rFonts w:ascii="Times New Roman" w:hAnsi="Times New Roman" w:cs="Times New Roman"/>
          <w:sz w:val="24"/>
          <w:szCs w:val="24"/>
          <w:u w:val="single"/>
          <w:lang w:val="en-US"/>
        </w:rPr>
        <w:t>II</w:t>
      </w:r>
      <w:r w:rsidRPr="00FE4EC1">
        <w:rPr>
          <w:rFonts w:ascii="Times New Roman" w:hAnsi="Times New Roman" w:cs="Times New Roman"/>
          <w:sz w:val="24"/>
          <w:szCs w:val="24"/>
          <w:u w:val="single"/>
        </w:rPr>
        <w:t>. Підтвердження наявності обладнання, матеріально-технічної бази та технологій:</w:t>
      </w:r>
    </w:p>
    <w:p w:rsidR="00F55FEB" w:rsidRPr="00FE4EC1" w:rsidRDefault="00F55FEB" w:rsidP="00F55FEB">
      <w:pPr>
        <w:spacing w:after="0" w:line="240" w:lineRule="auto"/>
        <w:ind w:firstLine="567"/>
        <w:jc w:val="both"/>
        <w:rPr>
          <w:rFonts w:ascii="Times New Roman" w:hAnsi="Times New Roman" w:cs="Times New Roman"/>
          <w:sz w:val="24"/>
          <w:szCs w:val="24"/>
        </w:rPr>
      </w:pPr>
      <w:r w:rsidRPr="00FE4EC1">
        <w:rPr>
          <w:rFonts w:ascii="Times New Roman" w:hAnsi="Times New Roman" w:cs="Times New Roman"/>
          <w:sz w:val="24"/>
          <w:szCs w:val="24"/>
        </w:rPr>
        <w:t xml:space="preserve">1. </w:t>
      </w:r>
      <w:r w:rsidRPr="00FE4EC1">
        <w:rPr>
          <w:rFonts w:ascii="Times New Roman" w:hAnsi="Times New Roman" w:cs="Times New Roman"/>
          <w:b/>
          <w:sz w:val="24"/>
          <w:szCs w:val="24"/>
        </w:rPr>
        <w:t>Довідка в довільній формі</w:t>
      </w:r>
      <w:r w:rsidRPr="00FE4EC1">
        <w:rPr>
          <w:rFonts w:ascii="Times New Roman" w:hAnsi="Times New Roman" w:cs="Times New Roman"/>
          <w:sz w:val="24"/>
          <w:szCs w:val="24"/>
        </w:rPr>
        <w:t xml:space="preserve"> про наявність обладнання та матеріально-технічної бази необхідної для постачання товару:</w:t>
      </w:r>
    </w:p>
    <w:p w:rsidR="00F55FEB" w:rsidRPr="00FE4EC1" w:rsidRDefault="00F55FEB" w:rsidP="00656C9F">
      <w:pPr>
        <w:spacing w:after="0" w:line="240" w:lineRule="auto"/>
        <w:jc w:val="both"/>
        <w:rPr>
          <w:rFonts w:ascii="Times New Roman" w:hAnsi="Times New Roman" w:cs="Times New Roman"/>
          <w:sz w:val="24"/>
          <w:szCs w:val="24"/>
        </w:rPr>
      </w:pPr>
      <w:r w:rsidRPr="00FE4EC1">
        <w:rPr>
          <w:rFonts w:ascii="Times New Roman" w:hAnsi="Times New Roman" w:cs="Times New Roman"/>
          <w:sz w:val="24"/>
          <w:szCs w:val="24"/>
        </w:rPr>
        <w:t xml:space="preserve">- </w:t>
      </w:r>
      <w:r w:rsidRPr="00FE4EC1">
        <w:rPr>
          <w:rFonts w:ascii="Times New Roman" w:hAnsi="Times New Roman" w:cs="Times New Roman"/>
          <w:b/>
          <w:sz w:val="24"/>
          <w:szCs w:val="24"/>
        </w:rPr>
        <w:t>копії документів</w:t>
      </w:r>
      <w:r w:rsidRPr="00FE4EC1">
        <w:rPr>
          <w:rFonts w:ascii="Times New Roman" w:hAnsi="Times New Roman" w:cs="Times New Roman"/>
          <w:sz w:val="24"/>
          <w:szCs w:val="24"/>
        </w:rPr>
        <w:t xml:space="preserve">, що підтверджують </w:t>
      </w:r>
      <w:r w:rsidR="008D58AF" w:rsidRPr="00FE4EC1">
        <w:rPr>
          <w:rFonts w:ascii="Times New Roman" w:hAnsi="Times New Roman" w:cs="Times New Roman"/>
          <w:sz w:val="24"/>
          <w:szCs w:val="24"/>
        </w:rPr>
        <w:t>за наявності</w:t>
      </w:r>
      <w:r w:rsidRPr="00FE4EC1">
        <w:rPr>
          <w:rFonts w:ascii="Times New Roman" w:hAnsi="Times New Roman" w:cs="Times New Roman"/>
          <w:sz w:val="24"/>
          <w:szCs w:val="24"/>
        </w:rPr>
        <w:t xml:space="preserve"> в учасника власних або орендованих </w:t>
      </w:r>
      <w:r w:rsidRPr="00FE4EC1">
        <w:rPr>
          <w:rFonts w:ascii="Times New Roman" w:hAnsi="Times New Roman" w:cs="Times New Roman"/>
          <w:b/>
          <w:sz w:val="24"/>
          <w:szCs w:val="24"/>
        </w:rPr>
        <w:t>складських приміщень</w:t>
      </w:r>
      <w:r w:rsidRPr="00FE4EC1">
        <w:rPr>
          <w:rFonts w:ascii="Times New Roman" w:hAnsi="Times New Roman" w:cs="Times New Roman"/>
          <w:sz w:val="24"/>
          <w:szCs w:val="24"/>
        </w:rPr>
        <w:t xml:space="preserve"> (відповідні документи повинні бути діючими на момент подання пропозиції учасником</w:t>
      </w:r>
      <w:r w:rsidR="004B274B">
        <w:rPr>
          <w:rFonts w:ascii="Times New Roman" w:hAnsi="Times New Roman" w:cs="Times New Roman"/>
          <w:sz w:val="24"/>
          <w:szCs w:val="24"/>
        </w:rPr>
        <w:t xml:space="preserve"> до кінця 2023</w:t>
      </w:r>
      <w:r w:rsidR="00346C01">
        <w:rPr>
          <w:rFonts w:ascii="Times New Roman" w:hAnsi="Times New Roman" w:cs="Times New Roman"/>
          <w:sz w:val="24"/>
          <w:szCs w:val="24"/>
        </w:rPr>
        <w:t xml:space="preserve"> </w:t>
      </w:r>
      <w:r w:rsidR="004B274B">
        <w:rPr>
          <w:rFonts w:ascii="Times New Roman" w:hAnsi="Times New Roman" w:cs="Times New Roman"/>
          <w:sz w:val="24"/>
          <w:szCs w:val="24"/>
        </w:rPr>
        <w:t>р</w:t>
      </w:r>
      <w:r w:rsidR="00346C01">
        <w:rPr>
          <w:rFonts w:ascii="Times New Roman" w:hAnsi="Times New Roman" w:cs="Times New Roman"/>
          <w:sz w:val="24"/>
          <w:szCs w:val="24"/>
        </w:rPr>
        <w:t>оку</w:t>
      </w:r>
      <w:r w:rsidRPr="00FE4EC1">
        <w:rPr>
          <w:rFonts w:ascii="Times New Roman" w:hAnsi="Times New Roman" w:cs="Times New Roman"/>
          <w:sz w:val="24"/>
          <w:szCs w:val="24"/>
        </w:rPr>
        <w:t>)</w:t>
      </w:r>
      <w:r w:rsidR="00346C01">
        <w:rPr>
          <w:rFonts w:ascii="Times New Roman" w:hAnsi="Times New Roman" w:cs="Times New Roman"/>
          <w:sz w:val="24"/>
          <w:szCs w:val="24"/>
        </w:rPr>
        <w:t xml:space="preserve">. </w:t>
      </w:r>
    </w:p>
    <w:p w:rsidR="00B321FF" w:rsidRPr="003D0E8C" w:rsidRDefault="00B321FF" w:rsidP="00B321FF">
      <w:pPr>
        <w:pStyle w:val="1"/>
        <w:widowControl w:val="0"/>
        <w:spacing w:line="240" w:lineRule="auto"/>
        <w:ind w:right="113"/>
        <w:jc w:val="both"/>
        <w:rPr>
          <w:rFonts w:ascii="Times New Roman" w:hAnsi="Times New Roman" w:cs="Times New Roman"/>
          <w:color w:val="auto"/>
          <w:sz w:val="24"/>
          <w:szCs w:val="24"/>
          <w:lang w:val="uk-UA"/>
        </w:rPr>
      </w:pPr>
      <w:r w:rsidRPr="00FE4EC1">
        <w:rPr>
          <w:rFonts w:ascii="Times New Roman" w:hAnsi="Times New Roman" w:cs="Times New Roman"/>
          <w:sz w:val="24"/>
          <w:szCs w:val="24"/>
          <w:lang w:val="ru-RU"/>
        </w:rPr>
        <w:t xml:space="preserve">- </w:t>
      </w:r>
      <w:proofErr w:type="spellStart"/>
      <w:r w:rsidRPr="00FE4EC1">
        <w:rPr>
          <w:rFonts w:ascii="Times New Roman" w:hAnsi="Times New Roman" w:cs="Times New Roman"/>
          <w:b/>
          <w:sz w:val="24"/>
          <w:szCs w:val="24"/>
          <w:lang w:val="ru-RU"/>
        </w:rPr>
        <w:t>копії</w:t>
      </w:r>
      <w:proofErr w:type="spellEnd"/>
      <w:r w:rsidRPr="00FE4EC1">
        <w:rPr>
          <w:rFonts w:ascii="Times New Roman" w:hAnsi="Times New Roman" w:cs="Times New Roman"/>
          <w:b/>
          <w:sz w:val="24"/>
          <w:szCs w:val="24"/>
          <w:lang w:val="ru-RU"/>
        </w:rPr>
        <w:t xml:space="preserve"> </w:t>
      </w:r>
      <w:proofErr w:type="spellStart"/>
      <w:r w:rsidRPr="00FE4EC1">
        <w:rPr>
          <w:rFonts w:ascii="Times New Roman" w:hAnsi="Times New Roman" w:cs="Times New Roman"/>
          <w:b/>
          <w:sz w:val="24"/>
          <w:szCs w:val="24"/>
          <w:lang w:val="ru-RU"/>
        </w:rPr>
        <w:t>документів</w:t>
      </w:r>
      <w:proofErr w:type="spellEnd"/>
      <w:r w:rsidRPr="00FE4EC1">
        <w:rPr>
          <w:rFonts w:ascii="Times New Roman" w:hAnsi="Times New Roman" w:cs="Times New Roman"/>
          <w:sz w:val="24"/>
          <w:szCs w:val="24"/>
          <w:lang w:val="ru-RU"/>
        </w:rPr>
        <w:t xml:space="preserve">, </w:t>
      </w:r>
      <w:proofErr w:type="spellStart"/>
      <w:r w:rsidRPr="00FE4EC1">
        <w:rPr>
          <w:rFonts w:ascii="Times New Roman" w:hAnsi="Times New Roman" w:cs="Times New Roman"/>
          <w:sz w:val="24"/>
          <w:szCs w:val="24"/>
          <w:lang w:val="ru-RU"/>
        </w:rPr>
        <w:t>що</w:t>
      </w:r>
      <w:proofErr w:type="spellEnd"/>
      <w:r w:rsidRPr="00FE4EC1">
        <w:rPr>
          <w:rFonts w:ascii="Times New Roman" w:hAnsi="Times New Roman" w:cs="Times New Roman"/>
          <w:sz w:val="24"/>
          <w:szCs w:val="24"/>
          <w:lang w:val="ru-RU"/>
        </w:rPr>
        <w:t xml:space="preserve"> </w:t>
      </w:r>
      <w:proofErr w:type="spellStart"/>
      <w:proofErr w:type="gramStart"/>
      <w:r w:rsidRPr="00FE4EC1">
        <w:rPr>
          <w:rFonts w:ascii="Times New Roman" w:hAnsi="Times New Roman" w:cs="Times New Roman"/>
          <w:sz w:val="24"/>
          <w:szCs w:val="24"/>
          <w:lang w:val="ru-RU"/>
        </w:rPr>
        <w:t>п</w:t>
      </w:r>
      <w:proofErr w:type="gramEnd"/>
      <w:r w:rsidRPr="00FE4EC1">
        <w:rPr>
          <w:rFonts w:ascii="Times New Roman" w:hAnsi="Times New Roman" w:cs="Times New Roman"/>
          <w:sz w:val="24"/>
          <w:szCs w:val="24"/>
          <w:lang w:val="ru-RU"/>
        </w:rPr>
        <w:t>ідтверджують</w:t>
      </w:r>
      <w:proofErr w:type="spellEnd"/>
      <w:r w:rsidRPr="00FE4EC1">
        <w:rPr>
          <w:rFonts w:ascii="Times New Roman" w:hAnsi="Times New Roman" w:cs="Times New Roman"/>
          <w:sz w:val="24"/>
          <w:szCs w:val="24"/>
          <w:lang w:val="ru-RU"/>
        </w:rPr>
        <w:t xml:space="preserve"> </w:t>
      </w:r>
      <w:proofErr w:type="spellStart"/>
      <w:r w:rsidRPr="00FE4EC1">
        <w:rPr>
          <w:rFonts w:ascii="Times New Roman" w:hAnsi="Times New Roman" w:cs="Times New Roman"/>
          <w:sz w:val="24"/>
          <w:szCs w:val="24"/>
          <w:lang w:val="ru-RU"/>
        </w:rPr>
        <w:t>наявність</w:t>
      </w:r>
      <w:proofErr w:type="spellEnd"/>
      <w:r w:rsidRPr="00FE4EC1">
        <w:rPr>
          <w:rFonts w:ascii="Times New Roman" w:hAnsi="Times New Roman" w:cs="Times New Roman"/>
          <w:sz w:val="24"/>
          <w:szCs w:val="24"/>
          <w:lang w:val="ru-RU"/>
        </w:rPr>
        <w:t xml:space="preserve"> в </w:t>
      </w:r>
      <w:proofErr w:type="spellStart"/>
      <w:r w:rsidRPr="00FE4EC1">
        <w:rPr>
          <w:rFonts w:ascii="Times New Roman" w:hAnsi="Times New Roman" w:cs="Times New Roman"/>
          <w:sz w:val="24"/>
          <w:szCs w:val="24"/>
          <w:lang w:val="ru-RU"/>
        </w:rPr>
        <w:t>учасника</w:t>
      </w:r>
      <w:proofErr w:type="spellEnd"/>
      <w:r w:rsidRPr="00FE4EC1">
        <w:rPr>
          <w:rFonts w:ascii="Times New Roman" w:hAnsi="Times New Roman" w:cs="Times New Roman"/>
          <w:sz w:val="24"/>
          <w:szCs w:val="24"/>
          <w:lang w:val="ru-RU"/>
        </w:rPr>
        <w:t xml:space="preserve"> </w:t>
      </w:r>
      <w:proofErr w:type="spellStart"/>
      <w:r w:rsidRPr="00FE4EC1">
        <w:rPr>
          <w:rFonts w:ascii="Times New Roman" w:hAnsi="Times New Roman" w:cs="Times New Roman"/>
          <w:b/>
          <w:sz w:val="24"/>
          <w:szCs w:val="24"/>
          <w:lang w:val="ru-RU"/>
        </w:rPr>
        <w:t>власного</w:t>
      </w:r>
      <w:proofErr w:type="spellEnd"/>
      <w:r w:rsidRPr="00FE4EC1">
        <w:rPr>
          <w:rFonts w:ascii="Times New Roman" w:hAnsi="Times New Roman" w:cs="Times New Roman"/>
          <w:b/>
          <w:sz w:val="24"/>
          <w:szCs w:val="24"/>
          <w:vertAlign w:val="superscript"/>
          <w:lang w:val="ru-RU"/>
        </w:rPr>
        <w:t xml:space="preserve"> </w:t>
      </w:r>
      <w:proofErr w:type="spellStart"/>
      <w:r w:rsidRPr="00FE4EC1">
        <w:rPr>
          <w:rFonts w:ascii="Times New Roman" w:hAnsi="Times New Roman" w:cs="Times New Roman"/>
          <w:b/>
          <w:sz w:val="24"/>
          <w:szCs w:val="24"/>
          <w:lang w:val="ru-RU"/>
        </w:rPr>
        <w:t>чи</w:t>
      </w:r>
      <w:proofErr w:type="spellEnd"/>
      <w:r w:rsidRPr="00FE4EC1">
        <w:rPr>
          <w:rFonts w:ascii="Times New Roman" w:hAnsi="Times New Roman" w:cs="Times New Roman"/>
          <w:b/>
          <w:sz w:val="24"/>
          <w:szCs w:val="24"/>
          <w:lang w:val="ru-RU"/>
        </w:rPr>
        <w:t xml:space="preserve"> </w:t>
      </w:r>
      <w:proofErr w:type="spellStart"/>
      <w:r w:rsidRPr="00FE4EC1">
        <w:rPr>
          <w:rFonts w:ascii="Times New Roman" w:hAnsi="Times New Roman" w:cs="Times New Roman"/>
          <w:b/>
          <w:sz w:val="24"/>
          <w:szCs w:val="24"/>
          <w:lang w:val="ru-RU"/>
        </w:rPr>
        <w:t>орендованого</w:t>
      </w:r>
      <w:proofErr w:type="spellEnd"/>
      <w:r w:rsidRPr="00FE4EC1">
        <w:rPr>
          <w:rFonts w:ascii="Times New Roman" w:hAnsi="Times New Roman" w:cs="Times New Roman"/>
          <w:b/>
          <w:sz w:val="24"/>
          <w:szCs w:val="24"/>
          <w:lang w:val="ru-RU"/>
        </w:rPr>
        <w:t xml:space="preserve"> </w:t>
      </w:r>
      <w:proofErr w:type="spellStart"/>
      <w:r w:rsidRPr="00FE4EC1">
        <w:rPr>
          <w:rFonts w:ascii="Times New Roman" w:hAnsi="Times New Roman" w:cs="Times New Roman"/>
          <w:b/>
          <w:sz w:val="24"/>
          <w:szCs w:val="24"/>
          <w:lang w:val="ru-RU"/>
        </w:rPr>
        <w:t>спеціально</w:t>
      </w:r>
      <w:proofErr w:type="spellEnd"/>
      <w:r w:rsidRPr="00FE4EC1">
        <w:rPr>
          <w:rFonts w:ascii="Times New Roman" w:hAnsi="Times New Roman" w:cs="Times New Roman"/>
          <w:b/>
          <w:sz w:val="24"/>
          <w:szCs w:val="24"/>
          <w:lang w:val="ru-RU"/>
        </w:rPr>
        <w:t xml:space="preserve"> </w:t>
      </w:r>
      <w:proofErr w:type="spellStart"/>
      <w:r w:rsidRPr="00FE4EC1">
        <w:rPr>
          <w:rFonts w:ascii="Times New Roman" w:hAnsi="Times New Roman" w:cs="Times New Roman"/>
          <w:b/>
          <w:sz w:val="24"/>
          <w:szCs w:val="24"/>
          <w:lang w:val="ru-RU"/>
        </w:rPr>
        <w:t>обладнаного</w:t>
      </w:r>
      <w:proofErr w:type="spellEnd"/>
      <w:r w:rsidRPr="00FE4EC1">
        <w:rPr>
          <w:rFonts w:ascii="Times New Roman" w:hAnsi="Times New Roman" w:cs="Times New Roman"/>
          <w:b/>
          <w:sz w:val="24"/>
          <w:szCs w:val="24"/>
          <w:vertAlign w:val="superscript"/>
          <w:lang w:val="ru-RU"/>
        </w:rPr>
        <w:t xml:space="preserve"> </w:t>
      </w:r>
      <w:r w:rsidRPr="00FE4EC1">
        <w:rPr>
          <w:rFonts w:ascii="Times New Roman" w:hAnsi="Times New Roman" w:cs="Times New Roman"/>
          <w:b/>
          <w:sz w:val="24"/>
          <w:szCs w:val="24"/>
          <w:lang w:val="ru-RU"/>
        </w:rPr>
        <w:t>автотранспорту</w:t>
      </w:r>
      <w:r w:rsidRPr="00FE4EC1">
        <w:rPr>
          <w:rFonts w:ascii="Times New Roman" w:hAnsi="Times New Roman" w:cs="Times New Roman"/>
          <w:sz w:val="24"/>
          <w:szCs w:val="24"/>
          <w:lang w:val="ru-RU"/>
        </w:rPr>
        <w:t xml:space="preserve">, </w:t>
      </w:r>
      <w:proofErr w:type="spellStart"/>
      <w:r w:rsidRPr="00FE4EC1">
        <w:rPr>
          <w:rFonts w:ascii="Times New Roman" w:hAnsi="Times New Roman" w:cs="Times New Roman"/>
          <w:sz w:val="24"/>
          <w:szCs w:val="24"/>
          <w:lang w:val="ru-RU"/>
        </w:rPr>
        <w:t>або</w:t>
      </w:r>
      <w:proofErr w:type="spellEnd"/>
      <w:r w:rsidRPr="00FE4EC1">
        <w:rPr>
          <w:rFonts w:ascii="Times New Roman" w:hAnsi="Times New Roman" w:cs="Times New Roman"/>
          <w:sz w:val="24"/>
          <w:szCs w:val="24"/>
          <w:lang w:val="ru-RU"/>
        </w:rPr>
        <w:t xml:space="preserve"> </w:t>
      </w:r>
      <w:proofErr w:type="spellStart"/>
      <w:r w:rsidRPr="00FE4EC1">
        <w:rPr>
          <w:rFonts w:ascii="Times New Roman" w:hAnsi="Times New Roman" w:cs="Times New Roman"/>
          <w:b/>
          <w:sz w:val="24"/>
          <w:szCs w:val="24"/>
          <w:lang w:val="ru-RU"/>
        </w:rPr>
        <w:t>договір</w:t>
      </w:r>
      <w:proofErr w:type="spellEnd"/>
      <w:r w:rsidRPr="00FE4EC1">
        <w:rPr>
          <w:rFonts w:ascii="Times New Roman" w:hAnsi="Times New Roman" w:cs="Times New Roman"/>
          <w:b/>
          <w:sz w:val="24"/>
          <w:szCs w:val="24"/>
          <w:lang w:val="ru-RU"/>
        </w:rPr>
        <w:t xml:space="preserve"> </w:t>
      </w:r>
      <w:proofErr w:type="spellStart"/>
      <w:r w:rsidRPr="00FE4EC1">
        <w:rPr>
          <w:rFonts w:ascii="Times New Roman" w:hAnsi="Times New Roman" w:cs="Times New Roman"/>
          <w:b/>
          <w:sz w:val="24"/>
          <w:szCs w:val="24"/>
          <w:lang w:val="ru-RU"/>
        </w:rPr>
        <w:t>послуг</w:t>
      </w:r>
      <w:proofErr w:type="spellEnd"/>
      <w:r w:rsidRPr="00FE4EC1">
        <w:rPr>
          <w:rFonts w:ascii="Times New Roman" w:hAnsi="Times New Roman" w:cs="Times New Roman"/>
          <w:b/>
          <w:sz w:val="24"/>
          <w:szCs w:val="24"/>
          <w:lang w:val="ru-RU"/>
        </w:rPr>
        <w:t xml:space="preserve"> </w:t>
      </w:r>
      <w:proofErr w:type="spellStart"/>
      <w:r w:rsidRPr="00FE4EC1">
        <w:rPr>
          <w:rFonts w:ascii="Times New Roman" w:hAnsi="Times New Roman" w:cs="Times New Roman"/>
          <w:b/>
          <w:sz w:val="24"/>
          <w:szCs w:val="24"/>
          <w:lang w:val="ru-RU"/>
        </w:rPr>
        <w:t>перевезення</w:t>
      </w:r>
      <w:proofErr w:type="spellEnd"/>
      <w:r w:rsidRPr="00FE4EC1">
        <w:rPr>
          <w:rFonts w:ascii="Times New Roman" w:hAnsi="Times New Roman" w:cs="Times New Roman"/>
          <w:sz w:val="24"/>
          <w:szCs w:val="24"/>
          <w:lang w:val="ru-RU"/>
        </w:rPr>
        <w:t xml:space="preserve"> (</w:t>
      </w:r>
      <w:proofErr w:type="spellStart"/>
      <w:r w:rsidRPr="00FE4EC1">
        <w:rPr>
          <w:rFonts w:ascii="Times New Roman" w:hAnsi="Times New Roman" w:cs="Times New Roman"/>
          <w:sz w:val="24"/>
          <w:szCs w:val="24"/>
          <w:lang w:val="ru-RU"/>
        </w:rPr>
        <w:t>транспортних</w:t>
      </w:r>
      <w:proofErr w:type="spellEnd"/>
      <w:r w:rsidRPr="00FE4EC1">
        <w:rPr>
          <w:rFonts w:ascii="Times New Roman" w:hAnsi="Times New Roman" w:cs="Times New Roman"/>
          <w:sz w:val="24"/>
          <w:szCs w:val="24"/>
          <w:lang w:val="ru-RU"/>
        </w:rPr>
        <w:t xml:space="preserve"> </w:t>
      </w:r>
      <w:proofErr w:type="spellStart"/>
      <w:r w:rsidRPr="00FE4EC1">
        <w:rPr>
          <w:rFonts w:ascii="Times New Roman" w:hAnsi="Times New Roman" w:cs="Times New Roman"/>
          <w:sz w:val="24"/>
          <w:szCs w:val="24"/>
          <w:lang w:val="ru-RU"/>
        </w:rPr>
        <w:t>послуг</w:t>
      </w:r>
      <w:proofErr w:type="spellEnd"/>
      <w:r w:rsidRPr="00FE4EC1">
        <w:rPr>
          <w:rFonts w:ascii="Times New Roman" w:hAnsi="Times New Roman" w:cs="Times New Roman"/>
          <w:sz w:val="24"/>
          <w:szCs w:val="24"/>
          <w:lang w:val="ru-RU"/>
        </w:rPr>
        <w:t>) (</w:t>
      </w:r>
      <w:proofErr w:type="spellStart"/>
      <w:r w:rsidRPr="00FE4EC1">
        <w:rPr>
          <w:rFonts w:ascii="Times New Roman" w:hAnsi="Times New Roman" w:cs="Times New Roman"/>
          <w:sz w:val="24"/>
          <w:szCs w:val="24"/>
          <w:lang w:val="ru-RU"/>
        </w:rPr>
        <w:t>відповідні</w:t>
      </w:r>
      <w:proofErr w:type="spellEnd"/>
      <w:r w:rsidRPr="00FE4EC1">
        <w:rPr>
          <w:rFonts w:ascii="Times New Roman" w:hAnsi="Times New Roman" w:cs="Times New Roman"/>
          <w:sz w:val="24"/>
          <w:szCs w:val="24"/>
          <w:lang w:val="ru-RU"/>
        </w:rPr>
        <w:t xml:space="preserve"> </w:t>
      </w:r>
      <w:proofErr w:type="spellStart"/>
      <w:r w:rsidRPr="00FE4EC1">
        <w:rPr>
          <w:rFonts w:ascii="Times New Roman" w:hAnsi="Times New Roman" w:cs="Times New Roman"/>
          <w:sz w:val="24"/>
          <w:szCs w:val="24"/>
          <w:lang w:val="ru-RU"/>
        </w:rPr>
        <w:t>документи</w:t>
      </w:r>
      <w:proofErr w:type="spellEnd"/>
      <w:r w:rsidRPr="00FE4EC1">
        <w:rPr>
          <w:rFonts w:ascii="Times New Roman" w:hAnsi="Times New Roman" w:cs="Times New Roman"/>
          <w:sz w:val="24"/>
          <w:szCs w:val="24"/>
          <w:lang w:val="ru-RU"/>
        </w:rPr>
        <w:t xml:space="preserve"> </w:t>
      </w:r>
      <w:proofErr w:type="spellStart"/>
      <w:r w:rsidRPr="00FE4EC1">
        <w:rPr>
          <w:rFonts w:ascii="Times New Roman" w:hAnsi="Times New Roman" w:cs="Times New Roman"/>
          <w:sz w:val="24"/>
          <w:szCs w:val="24"/>
          <w:lang w:val="ru-RU"/>
        </w:rPr>
        <w:t>повинні</w:t>
      </w:r>
      <w:proofErr w:type="spellEnd"/>
      <w:r w:rsidRPr="00FE4EC1">
        <w:rPr>
          <w:rFonts w:ascii="Times New Roman" w:hAnsi="Times New Roman" w:cs="Times New Roman"/>
          <w:sz w:val="24"/>
          <w:szCs w:val="24"/>
          <w:lang w:val="ru-RU"/>
        </w:rPr>
        <w:t xml:space="preserve"> бути </w:t>
      </w:r>
      <w:proofErr w:type="spellStart"/>
      <w:r w:rsidRPr="00FE4EC1">
        <w:rPr>
          <w:rFonts w:ascii="Times New Roman" w:hAnsi="Times New Roman" w:cs="Times New Roman"/>
          <w:sz w:val="24"/>
          <w:szCs w:val="24"/>
          <w:lang w:val="ru-RU"/>
        </w:rPr>
        <w:t>діючими</w:t>
      </w:r>
      <w:proofErr w:type="spellEnd"/>
      <w:r w:rsidRPr="00FE4EC1">
        <w:rPr>
          <w:rFonts w:ascii="Times New Roman" w:hAnsi="Times New Roman" w:cs="Times New Roman"/>
          <w:sz w:val="24"/>
          <w:szCs w:val="24"/>
          <w:lang w:val="ru-RU"/>
        </w:rPr>
        <w:t xml:space="preserve"> на момент </w:t>
      </w:r>
      <w:proofErr w:type="spellStart"/>
      <w:r w:rsidRPr="00FE4EC1">
        <w:rPr>
          <w:rFonts w:ascii="Times New Roman" w:hAnsi="Times New Roman" w:cs="Times New Roman"/>
          <w:sz w:val="24"/>
          <w:szCs w:val="24"/>
          <w:lang w:val="ru-RU"/>
        </w:rPr>
        <w:t>подання</w:t>
      </w:r>
      <w:proofErr w:type="spellEnd"/>
      <w:r w:rsidRPr="00FE4EC1">
        <w:rPr>
          <w:rFonts w:ascii="Times New Roman" w:hAnsi="Times New Roman" w:cs="Times New Roman"/>
          <w:sz w:val="24"/>
          <w:szCs w:val="24"/>
          <w:lang w:val="ru-RU"/>
        </w:rPr>
        <w:t xml:space="preserve"> </w:t>
      </w:r>
      <w:proofErr w:type="spellStart"/>
      <w:r w:rsidRPr="00FE4EC1">
        <w:rPr>
          <w:rFonts w:ascii="Times New Roman" w:hAnsi="Times New Roman" w:cs="Times New Roman"/>
          <w:sz w:val="24"/>
          <w:szCs w:val="24"/>
          <w:lang w:val="ru-RU"/>
        </w:rPr>
        <w:t>пропозиції</w:t>
      </w:r>
      <w:proofErr w:type="spellEnd"/>
      <w:r w:rsidRPr="00FE4EC1">
        <w:rPr>
          <w:rFonts w:ascii="Times New Roman" w:hAnsi="Times New Roman" w:cs="Times New Roman"/>
          <w:sz w:val="24"/>
          <w:szCs w:val="24"/>
          <w:lang w:val="ru-RU"/>
        </w:rPr>
        <w:t xml:space="preserve"> </w:t>
      </w:r>
      <w:proofErr w:type="spellStart"/>
      <w:r w:rsidRPr="00FE4EC1">
        <w:rPr>
          <w:rFonts w:ascii="Times New Roman" w:hAnsi="Times New Roman" w:cs="Times New Roman"/>
          <w:sz w:val="24"/>
          <w:szCs w:val="24"/>
          <w:lang w:val="ru-RU"/>
        </w:rPr>
        <w:t>учасником</w:t>
      </w:r>
      <w:proofErr w:type="spellEnd"/>
      <w:r w:rsidRPr="00FE4EC1">
        <w:rPr>
          <w:rFonts w:ascii="Times New Roman" w:hAnsi="Times New Roman" w:cs="Times New Roman"/>
          <w:sz w:val="24"/>
          <w:szCs w:val="24"/>
          <w:lang w:val="ru-RU"/>
        </w:rPr>
        <w:t xml:space="preserve">). </w:t>
      </w:r>
      <w:r>
        <w:rPr>
          <w:rFonts w:ascii="Times New Roman" w:hAnsi="Times New Roman" w:cs="Times New Roman"/>
          <w:color w:val="auto"/>
          <w:sz w:val="24"/>
          <w:szCs w:val="24"/>
          <w:lang w:val="uk-UA"/>
        </w:rPr>
        <w:t>Д</w:t>
      </w:r>
      <w:r w:rsidRPr="00FE4EC1">
        <w:rPr>
          <w:rFonts w:ascii="Times New Roman" w:hAnsi="Times New Roman" w:cs="Times New Roman"/>
          <w:color w:val="auto"/>
          <w:sz w:val="24"/>
          <w:szCs w:val="24"/>
          <w:lang w:val="uk-UA"/>
        </w:rPr>
        <w:t>овідк</w:t>
      </w:r>
      <w:r>
        <w:rPr>
          <w:rFonts w:ascii="Times New Roman" w:hAnsi="Times New Roman" w:cs="Times New Roman"/>
          <w:color w:val="auto"/>
          <w:sz w:val="24"/>
          <w:szCs w:val="24"/>
          <w:lang w:val="uk-UA"/>
        </w:rPr>
        <w:t>у</w:t>
      </w:r>
      <w:r w:rsidRPr="00FE4EC1">
        <w:rPr>
          <w:rFonts w:ascii="Times New Roman" w:hAnsi="Times New Roman" w:cs="Times New Roman"/>
          <w:color w:val="auto"/>
          <w:sz w:val="24"/>
          <w:szCs w:val="24"/>
          <w:lang w:val="uk-UA"/>
        </w:rPr>
        <w:t xml:space="preserve"> про санітарну обробку на спеціалізований автотранспорт, яким буде </w:t>
      </w:r>
      <w:r>
        <w:rPr>
          <w:rFonts w:ascii="Times New Roman" w:hAnsi="Times New Roman" w:cs="Times New Roman"/>
          <w:color w:val="auto"/>
          <w:sz w:val="24"/>
          <w:szCs w:val="24"/>
          <w:lang w:val="uk-UA"/>
        </w:rPr>
        <w:t>здійснюватися постачання товару</w:t>
      </w:r>
      <w:r w:rsidR="005915B0">
        <w:rPr>
          <w:rFonts w:ascii="Times New Roman" w:hAnsi="Times New Roman" w:cs="Times New Roman"/>
          <w:color w:val="auto"/>
          <w:sz w:val="24"/>
          <w:szCs w:val="24"/>
          <w:lang w:val="uk-UA"/>
        </w:rPr>
        <w:t>.</w:t>
      </w:r>
      <w:r w:rsidRPr="00FE4EC1">
        <w:rPr>
          <w:rFonts w:ascii="Times New Roman" w:hAnsi="Times New Roman" w:cs="Times New Roman"/>
          <w:color w:val="auto"/>
          <w:sz w:val="24"/>
          <w:szCs w:val="24"/>
          <w:lang w:val="uk-UA"/>
        </w:rPr>
        <w:t xml:space="preserve"> А також </w:t>
      </w:r>
      <w:proofErr w:type="spellStart"/>
      <w:r w:rsidRPr="00FE4EC1">
        <w:rPr>
          <w:rFonts w:ascii="Times New Roman" w:hAnsi="Times New Roman" w:cs="Times New Roman"/>
          <w:color w:val="auto"/>
          <w:sz w:val="24"/>
          <w:szCs w:val="24"/>
          <w:lang w:val="uk-UA"/>
        </w:rPr>
        <w:t>сканкопію</w:t>
      </w:r>
      <w:proofErr w:type="spellEnd"/>
      <w:r w:rsidRPr="00FE4EC1">
        <w:rPr>
          <w:rFonts w:ascii="Times New Roman" w:hAnsi="Times New Roman" w:cs="Times New Roman"/>
          <w:color w:val="auto"/>
          <w:sz w:val="24"/>
          <w:szCs w:val="24"/>
          <w:lang w:val="uk-UA"/>
        </w:rPr>
        <w:t xml:space="preserve"> (копії) медичної книжки (книжок) осіб</w:t>
      </w:r>
      <w:r>
        <w:rPr>
          <w:rFonts w:ascii="Times New Roman" w:hAnsi="Times New Roman" w:cs="Times New Roman"/>
          <w:color w:val="auto"/>
          <w:sz w:val="24"/>
          <w:szCs w:val="24"/>
          <w:lang w:val="uk-UA"/>
        </w:rPr>
        <w:t>, які задіяні в поставці товару (</w:t>
      </w:r>
      <w:r w:rsidRPr="003D0E8C">
        <w:rPr>
          <w:rFonts w:ascii="Times New Roman" w:hAnsi="Times New Roman" w:cs="Times New Roman"/>
          <w:sz w:val="24"/>
          <w:szCs w:val="24"/>
          <w:lang w:val="uk-UA"/>
        </w:rPr>
        <w:t>відповідні документи повинні бути діючими на момент подання пропозиції учасником).</w:t>
      </w:r>
    </w:p>
    <w:p w:rsidR="00EF05B4" w:rsidRDefault="00EF05B4" w:rsidP="00EF05B4">
      <w:pPr>
        <w:spacing w:after="0" w:line="240" w:lineRule="auto"/>
        <w:ind w:firstLine="567"/>
        <w:jc w:val="both"/>
        <w:rPr>
          <w:rFonts w:ascii="Times New Roman" w:hAnsi="Times New Roman" w:cs="Times New Roman"/>
          <w:sz w:val="24"/>
          <w:szCs w:val="24"/>
        </w:rPr>
      </w:pPr>
      <w:r w:rsidRPr="00FE4EC1">
        <w:rPr>
          <w:rFonts w:ascii="Times New Roman" w:hAnsi="Times New Roman" w:cs="Times New Roman"/>
          <w:sz w:val="24"/>
          <w:szCs w:val="24"/>
          <w:lang w:val="en-US"/>
        </w:rPr>
        <w:t>IV</w:t>
      </w:r>
      <w:r w:rsidRPr="00FE4EC1">
        <w:rPr>
          <w:rFonts w:ascii="Times New Roman" w:hAnsi="Times New Roman" w:cs="Times New Roman"/>
          <w:sz w:val="24"/>
          <w:szCs w:val="24"/>
        </w:rPr>
        <w:t xml:space="preserve">. </w:t>
      </w:r>
      <w:r w:rsidRPr="00FE4EC1">
        <w:rPr>
          <w:rFonts w:ascii="Times New Roman" w:hAnsi="Times New Roman" w:cs="Times New Roman"/>
          <w:color w:val="000000"/>
          <w:sz w:val="24"/>
          <w:szCs w:val="24"/>
          <w:u w:val="single"/>
        </w:rPr>
        <w:t>Перелік документів та інформації </w:t>
      </w:r>
      <w:r w:rsidRPr="00FE4EC1">
        <w:rPr>
          <w:rFonts w:ascii="Times New Roman" w:hAnsi="Times New Roman" w:cs="Times New Roman"/>
          <w:color w:val="000000"/>
          <w:sz w:val="24"/>
          <w:szCs w:val="24"/>
        </w:rPr>
        <w:t>для підтвердження відповідності ПЕРЕМОЖЦЯ вимогам, визначеним у статті 17 Закону </w:t>
      </w:r>
      <w:r w:rsidRPr="00FE4EC1">
        <w:rPr>
          <w:rFonts w:ascii="Times New Roman" w:hAnsi="Times New Roman" w:cs="Times New Roman"/>
          <w:sz w:val="24"/>
          <w:szCs w:val="24"/>
        </w:rPr>
        <w:t>«</w:t>
      </w:r>
      <w:r w:rsidRPr="00FE4EC1">
        <w:rPr>
          <w:rFonts w:ascii="Times New Roman" w:hAnsi="Times New Roman" w:cs="Times New Roman"/>
          <w:color w:val="000000"/>
          <w:sz w:val="24"/>
          <w:szCs w:val="24"/>
        </w:rPr>
        <w:t>Про публічні закупівлі</w:t>
      </w:r>
      <w:r w:rsidRPr="00FE4EC1">
        <w:rPr>
          <w:rFonts w:ascii="Times New Roman" w:hAnsi="Times New Roman" w:cs="Times New Roman"/>
          <w:sz w:val="24"/>
          <w:szCs w:val="24"/>
        </w:rPr>
        <w:t>»</w:t>
      </w:r>
      <w:r w:rsidRPr="00FE4EC1">
        <w:rPr>
          <w:rFonts w:ascii="Times New Roman" w:hAnsi="Times New Roman" w:cs="Times New Roman"/>
          <w:color w:val="000000"/>
          <w:sz w:val="24"/>
          <w:szCs w:val="24"/>
        </w:rPr>
        <w:t xml:space="preserve"> відповідно до вимог Особливостей: </w:t>
      </w:r>
      <w:r w:rsidRPr="00FE4EC1">
        <w:rPr>
          <w:rFonts w:ascii="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C474A1" w:rsidRDefault="00C474A1" w:rsidP="00EF05B4">
      <w:pPr>
        <w:spacing w:after="0" w:line="240" w:lineRule="auto"/>
        <w:ind w:firstLine="567"/>
        <w:jc w:val="both"/>
        <w:rPr>
          <w:rFonts w:ascii="Times New Roman" w:hAnsi="Times New Roman" w:cs="Times New Roman"/>
          <w:sz w:val="24"/>
          <w:szCs w:val="24"/>
        </w:rPr>
      </w:pPr>
    </w:p>
    <w:p w:rsidR="00C474A1" w:rsidRPr="00FE4EC1" w:rsidRDefault="00C474A1" w:rsidP="00EF05B4">
      <w:pPr>
        <w:spacing w:after="0" w:line="240" w:lineRule="auto"/>
        <w:ind w:firstLine="567"/>
        <w:jc w:val="both"/>
        <w:rPr>
          <w:rFonts w:ascii="Times New Roman" w:hAnsi="Times New Roman" w:cs="Times New Roman"/>
          <w:sz w:val="24"/>
          <w:szCs w:val="24"/>
        </w:rPr>
      </w:pPr>
    </w:p>
    <w:p w:rsidR="00145B69" w:rsidRPr="00743750" w:rsidRDefault="00145B69" w:rsidP="00EF05B4">
      <w:pPr>
        <w:spacing w:after="100" w:afterAutospacing="1" w:line="240" w:lineRule="auto"/>
        <w:ind w:firstLine="540"/>
        <w:jc w:val="center"/>
        <w:rPr>
          <w:rFonts w:ascii="Times New Roman" w:hAnsi="Times New Roman" w:cs="Times New Roman"/>
          <w:b/>
          <w:color w:val="000000"/>
          <w:sz w:val="24"/>
          <w:szCs w:val="24"/>
          <w:lang w:val="ru-RU"/>
        </w:rPr>
      </w:pPr>
    </w:p>
    <w:p w:rsidR="00E2502E" w:rsidRDefault="00E2502E" w:rsidP="00EF05B4">
      <w:pPr>
        <w:spacing w:after="100" w:afterAutospacing="1" w:line="240" w:lineRule="auto"/>
        <w:ind w:firstLine="540"/>
        <w:jc w:val="center"/>
        <w:rPr>
          <w:rFonts w:ascii="Times New Roman" w:hAnsi="Times New Roman" w:cs="Times New Roman"/>
          <w:b/>
          <w:color w:val="000000"/>
          <w:sz w:val="24"/>
          <w:szCs w:val="24"/>
        </w:rPr>
      </w:pPr>
    </w:p>
    <w:p w:rsidR="003F6553" w:rsidRDefault="003F6553" w:rsidP="00EF05B4">
      <w:pPr>
        <w:spacing w:after="100" w:afterAutospacing="1" w:line="240" w:lineRule="auto"/>
        <w:ind w:firstLine="540"/>
        <w:jc w:val="center"/>
        <w:rPr>
          <w:rFonts w:ascii="Times New Roman" w:hAnsi="Times New Roman" w:cs="Times New Roman"/>
          <w:b/>
          <w:color w:val="000000"/>
          <w:sz w:val="24"/>
          <w:szCs w:val="24"/>
        </w:rPr>
      </w:pPr>
    </w:p>
    <w:p w:rsidR="003F6553" w:rsidRDefault="003F6553" w:rsidP="00EF05B4">
      <w:pPr>
        <w:spacing w:after="100" w:afterAutospacing="1" w:line="240" w:lineRule="auto"/>
        <w:ind w:firstLine="540"/>
        <w:jc w:val="center"/>
        <w:rPr>
          <w:rFonts w:ascii="Times New Roman" w:hAnsi="Times New Roman" w:cs="Times New Roman"/>
          <w:b/>
          <w:color w:val="000000"/>
          <w:sz w:val="24"/>
          <w:szCs w:val="24"/>
        </w:rPr>
      </w:pPr>
    </w:p>
    <w:p w:rsidR="00EF05B4" w:rsidRPr="00FE4EC1" w:rsidRDefault="00EF05B4" w:rsidP="00EF05B4">
      <w:pPr>
        <w:spacing w:after="100" w:afterAutospacing="1" w:line="240" w:lineRule="auto"/>
        <w:ind w:firstLine="540"/>
        <w:jc w:val="center"/>
        <w:rPr>
          <w:rFonts w:ascii="Times New Roman" w:hAnsi="Times New Roman" w:cs="Times New Roman"/>
          <w:color w:val="000000"/>
          <w:sz w:val="24"/>
          <w:szCs w:val="24"/>
        </w:rPr>
      </w:pPr>
      <w:r w:rsidRPr="00FE4EC1">
        <w:rPr>
          <w:rFonts w:ascii="Times New Roman" w:hAnsi="Times New Roman" w:cs="Times New Roman"/>
          <w:b/>
          <w:color w:val="000000"/>
          <w:sz w:val="24"/>
          <w:szCs w:val="24"/>
        </w:rPr>
        <w:t>Документи, які надаються  ПЕРЕМОЖЦЕМ (юридичною особою):</w:t>
      </w:r>
    </w:p>
    <w:tbl>
      <w:tblPr>
        <w:tblW w:w="10100" w:type="dxa"/>
        <w:tblInd w:w="-100" w:type="dxa"/>
        <w:tblLayout w:type="fixed"/>
        <w:tblLook w:val="0000"/>
      </w:tblPr>
      <w:tblGrid>
        <w:gridCol w:w="764"/>
        <w:gridCol w:w="4349"/>
        <w:gridCol w:w="4987"/>
      </w:tblGrid>
      <w:tr w:rsidR="00EF05B4" w:rsidRPr="00FE4EC1" w:rsidTr="0004087A">
        <w:trPr>
          <w:trHeight w:val="875"/>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00"/>
              <w:jc w:val="center"/>
              <w:rPr>
                <w:rFonts w:ascii="Times New Roman" w:hAnsi="Times New Roman" w:cs="Times New Roman"/>
                <w:sz w:val="24"/>
                <w:szCs w:val="24"/>
              </w:rPr>
            </w:pPr>
            <w:r w:rsidRPr="00FE4EC1">
              <w:rPr>
                <w:rFonts w:ascii="Times New Roman" w:hAnsi="Times New Roman" w:cs="Times New Roman"/>
                <w:b/>
                <w:color w:val="000000"/>
                <w:sz w:val="24"/>
                <w:szCs w:val="24"/>
              </w:rPr>
              <w:lastRenderedPageBreak/>
              <w:t>№</w:t>
            </w:r>
          </w:p>
          <w:p w:rsidR="00EF05B4" w:rsidRPr="00FE4EC1" w:rsidRDefault="00EF05B4" w:rsidP="0004087A">
            <w:pPr>
              <w:spacing w:after="0" w:line="240" w:lineRule="auto"/>
              <w:ind w:left="100"/>
              <w:jc w:val="center"/>
              <w:rPr>
                <w:rFonts w:ascii="Times New Roman" w:hAnsi="Times New Roman" w:cs="Times New Roman"/>
                <w:sz w:val="24"/>
                <w:szCs w:val="24"/>
              </w:rPr>
            </w:pPr>
            <w:r w:rsidRPr="00FE4EC1">
              <w:rPr>
                <w:rFonts w:ascii="Times New Roman" w:hAnsi="Times New Roman" w:cs="Times New Roman"/>
                <w:b/>
                <w:sz w:val="24"/>
                <w:szCs w:val="24"/>
              </w:rPr>
              <w:t>з</w:t>
            </w:r>
            <w:r w:rsidRPr="00FE4EC1">
              <w:rPr>
                <w:rFonts w:ascii="Times New Roman" w:hAnsi="Times New Roman" w:cs="Times New Roman"/>
                <w:b/>
                <w:color w:val="000000"/>
                <w:sz w:val="24"/>
                <w:szCs w:val="24"/>
              </w:rPr>
              <w:t>/п</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00"/>
              <w:jc w:val="both"/>
              <w:rPr>
                <w:rFonts w:ascii="Times New Roman" w:hAnsi="Times New Roman" w:cs="Times New Roman"/>
                <w:sz w:val="24"/>
                <w:szCs w:val="24"/>
              </w:rPr>
            </w:pPr>
            <w:r w:rsidRPr="00FE4EC1">
              <w:rPr>
                <w:rFonts w:ascii="Times New Roman" w:hAnsi="Times New Roman" w:cs="Times New Roman"/>
                <w:b/>
                <w:color w:val="000000"/>
                <w:sz w:val="24"/>
                <w:szCs w:val="24"/>
              </w:rPr>
              <w:t>Вимоги статті 17 Закону</w:t>
            </w:r>
          </w:p>
          <w:p w:rsidR="00EF05B4" w:rsidRPr="00FE4EC1" w:rsidRDefault="00EF05B4" w:rsidP="0004087A">
            <w:pPr>
              <w:spacing w:after="0" w:line="240" w:lineRule="auto"/>
              <w:ind w:left="100"/>
              <w:jc w:val="both"/>
              <w:rPr>
                <w:rFonts w:ascii="Times New Roman" w:hAnsi="Times New Roman" w:cs="Times New Roman"/>
                <w:sz w:val="24"/>
                <w:szCs w:val="24"/>
              </w:rPr>
            </w:pPr>
          </w:p>
        </w:tc>
        <w:tc>
          <w:tcPr>
            <w:tcW w:w="49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00"/>
              <w:jc w:val="both"/>
              <w:rPr>
                <w:rFonts w:ascii="Times New Roman" w:hAnsi="Times New Roman" w:cs="Times New Roman"/>
                <w:sz w:val="24"/>
                <w:szCs w:val="24"/>
              </w:rPr>
            </w:pPr>
            <w:r w:rsidRPr="00FE4EC1">
              <w:rPr>
                <w:rFonts w:ascii="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EF05B4" w:rsidRPr="00FE4EC1" w:rsidTr="0004087A">
        <w:trPr>
          <w:trHeight w:val="1723"/>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00"/>
              <w:jc w:val="center"/>
              <w:rPr>
                <w:rFonts w:ascii="Times New Roman" w:hAnsi="Times New Roman" w:cs="Times New Roman"/>
                <w:sz w:val="24"/>
                <w:szCs w:val="24"/>
              </w:rPr>
            </w:pPr>
            <w:r w:rsidRPr="00FE4EC1">
              <w:rPr>
                <w:rFonts w:ascii="Times New Roman" w:hAnsi="Times New Roman" w:cs="Times New Roman"/>
                <w:b/>
                <w:color w:val="000000"/>
                <w:sz w:val="24"/>
                <w:szCs w:val="24"/>
              </w:rPr>
              <w:t>1</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40" w:right="140"/>
              <w:jc w:val="both"/>
              <w:rPr>
                <w:rFonts w:ascii="Times New Roman" w:hAnsi="Times New Roman" w:cs="Times New Roman"/>
                <w:sz w:val="24"/>
                <w:szCs w:val="24"/>
              </w:rPr>
            </w:pPr>
            <w:r w:rsidRPr="00FE4EC1">
              <w:rPr>
                <w:rFonts w:ascii="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F05B4" w:rsidRPr="00FE4EC1" w:rsidRDefault="00EF05B4" w:rsidP="0004087A">
            <w:pPr>
              <w:spacing w:after="0" w:line="240" w:lineRule="auto"/>
              <w:ind w:left="100"/>
              <w:jc w:val="both"/>
              <w:rPr>
                <w:rFonts w:ascii="Times New Roman" w:hAnsi="Times New Roman" w:cs="Times New Roman"/>
                <w:sz w:val="24"/>
                <w:szCs w:val="24"/>
              </w:rPr>
            </w:pPr>
            <w:r w:rsidRPr="00FE4EC1">
              <w:rPr>
                <w:rFonts w:ascii="Times New Roman" w:hAnsi="Times New Roman" w:cs="Times New Roman"/>
                <w:b/>
                <w:color w:val="000000"/>
                <w:sz w:val="24"/>
                <w:szCs w:val="24"/>
              </w:rPr>
              <w:t>(пункт 3 частини 1 статті 17 Закону)</w:t>
            </w:r>
          </w:p>
        </w:tc>
        <w:tc>
          <w:tcPr>
            <w:tcW w:w="49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right="140"/>
              <w:jc w:val="both"/>
              <w:rPr>
                <w:rFonts w:ascii="Times New Roman" w:hAnsi="Times New Roman" w:cs="Times New Roman"/>
                <w:sz w:val="24"/>
                <w:szCs w:val="24"/>
              </w:rPr>
            </w:pPr>
            <w:r w:rsidRPr="00FE4EC1">
              <w:rPr>
                <w:rFonts w:ascii="Times New Roman" w:hAnsi="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FE4EC1">
              <w:rPr>
                <w:rFonts w:ascii="Times New Roman" w:hAnsi="Times New Roman" w:cs="Times New Roman"/>
                <w:b/>
                <w:sz w:val="24"/>
                <w:szCs w:val="24"/>
              </w:rPr>
              <w:t>я службової (посадової) особи учасника процедури закупівлі</w:t>
            </w:r>
            <w:r w:rsidRPr="00FE4EC1">
              <w:rPr>
                <w:rFonts w:ascii="Times New Roman" w:hAnsi="Times New Roman" w:cs="Times New Roman"/>
                <w:b/>
                <w:color w:val="000000"/>
                <w:sz w:val="24"/>
                <w:szCs w:val="24"/>
              </w:rPr>
              <w:t xml:space="preserve">. Довідка надається в період відсутності функціональної можливості перевірки інформації на </w:t>
            </w:r>
            <w:proofErr w:type="spellStart"/>
            <w:r w:rsidRPr="00FE4EC1">
              <w:rPr>
                <w:rFonts w:ascii="Times New Roman" w:hAnsi="Times New Roman" w:cs="Times New Roman"/>
                <w:b/>
                <w:color w:val="000000"/>
                <w:sz w:val="24"/>
                <w:szCs w:val="24"/>
              </w:rPr>
              <w:t>вебресурсі</w:t>
            </w:r>
            <w:proofErr w:type="spellEnd"/>
            <w:r w:rsidRPr="00FE4EC1">
              <w:rPr>
                <w:rFonts w:ascii="Times New Roman" w:hAnsi="Times New Roman" w:cs="Times New Roman"/>
                <w:b/>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F05B4" w:rsidRPr="00FE4EC1" w:rsidTr="0004087A">
        <w:trPr>
          <w:trHeight w:val="215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00"/>
              <w:jc w:val="center"/>
              <w:rPr>
                <w:rFonts w:ascii="Times New Roman" w:hAnsi="Times New Roman" w:cs="Times New Roman"/>
                <w:sz w:val="24"/>
                <w:szCs w:val="24"/>
              </w:rPr>
            </w:pPr>
            <w:r w:rsidRPr="00FE4EC1">
              <w:rPr>
                <w:rFonts w:ascii="Times New Roman" w:hAnsi="Times New Roman" w:cs="Times New Roman"/>
                <w:b/>
                <w:color w:val="000000"/>
                <w:sz w:val="24"/>
                <w:szCs w:val="24"/>
              </w:rPr>
              <w:t>2</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right="140"/>
              <w:jc w:val="both"/>
              <w:rPr>
                <w:rFonts w:ascii="Times New Roman" w:hAnsi="Times New Roman" w:cs="Times New Roman"/>
                <w:sz w:val="24"/>
                <w:szCs w:val="24"/>
              </w:rPr>
            </w:pPr>
            <w:r w:rsidRPr="00FE4EC1">
              <w:rPr>
                <w:rFonts w:ascii="Times New Roman" w:hAnsi="Times New Roman" w:cs="Times New Roman"/>
                <w:color w:val="333333"/>
                <w:sz w:val="24"/>
                <w:szCs w:val="24"/>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FE4EC1">
              <w:rPr>
                <w:rFonts w:ascii="Times New Roman" w:hAnsi="Times New Roman" w:cs="Times New Roman"/>
                <w:b/>
                <w:color w:val="000000"/>
                <w:sz w:val="24"/>
                <w:szCs w:val="24"/>
              </w:rPr>
              <w:t> (пункт 6 частини 1 статті 17 Закону)</w:t>
            </w:r>
          </w:p>
        </w:tc>
        <w:tc>
          <w:tcPr>
            <w:tcW w:w="4987"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jc w:val="both"/>
              <w:rPr>
                <w:rFonts w:ascii="Times New Roman" w:hAnsi="Times New Roman" w:cs="Times New Roman"/>
                <w:sz w:val="24"/>
                <w:szCs w:val="24"/>
              </w:rPr>
            </w:pPr>
            <w:r w:rsidRPr="00FE4EC1">
              <w:rPr>
                <w:rFonts w:ascii="Times New Roman" w:hAnsi="Times New Roman" w:cs="Times New Roman"/>
                <w:b/>
                <w:color w:val="000000"/>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FE4EC1">
              <w:rPr>
                <w:rFonts w:ascii="Times New Roman" w:hAnsi="Times New Roman" w:cs="Times New Roman"/>
                <w:b/>
                <w:sz w:val="24"/>
                <w:szCs w:val="24"/>
              </w:rPr>
              <w:t>и щодо службової (посадової) особи учасника процедури закупівлі, яка підписала тендерну пропозицію.</w:t>
            </w:r>
            <w:r w:rsidRPr="00FE4EC1">
              <w:rPr>
                <w:rFonts w:ascii="Times New Roman" w:hAnsi="Times New Roman" w:cs="Times New Roman"/>
                <w:b/>
                <w:color w:val="000000"/>
                <w:sz w:val="24"/>
                <w:szCs w:val="24"/>
              </w:rPr>
              <w:t xml:space="preserve"> </w:t>
            </w:r>
            <w:r w:rsidRPr="00FE4EC1">
              <w:rPr>
                <w:rFonts w:ascii="Times New Roman" w:hAnsi="Times New Roman" w:cs="Times New Roman"/>
                <w:color w:val="000000"/>
                <w:sz w:val="24"/>
                <w:szCs w:val="24"/>
              </w:rPr>
              <w:t xml:space="preserve">Документ повинен бути не більше </w:t>
            </w:r>
            <w:proofErr w:type="spellStart"/>
            <w:r w:rsidRPr="00FE4EC1">
              <w:rPr>
                <w:rFonts w:ascii="Times New Roman" w:hAnsi="Times New Roman" w:cs="Times New Roman"/>
                <w:color w:val="000000"/>
                <w:sz w:val="24"/>
                <w:szCs w:val="24"/>
              </w:rPr>
              <w:t>тридцятиденної</w:t>
            </w:r>
            <w:proofErr w:type="spellEnd"/>
            <w:r w:rsidRPr="00FE4EC1">
              <w:rPr>
                <w:rFonts w:ascii="Times New Roman" w:hAnsi="Times New Roman" w:cs="Times New Roman"/>
                <w:color w:val="000000"/>
                <w:sz w:val="24"/>
                <w:szCs w:val="24"/>
              </w:rPr>
              <w:t xml:space="preserve"> давнини від дати подання документа. </w:t>
            </w:r>
          </w:p>
        </w:tc>
      </w:tr>
      <w:tr w:rsidR="00EF05B4" w:rsidRPr="00FE4EC1" w:rsidTr="0004087A">
        <w:trPr>
          <w:trHeight w:val="2535"/>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00"/>
              <w:jc w:val="center"/>
              <w:rPr>
                <w:rFonts w:ascii="Times New Roman" w:hAnsi="Times New Roman" w:cs="Times New Roman"/>
                <w:sz w:val="24"/>
                <w:szCs w:val="24"/>
              </w:rPr>
            </w:pPr>
            <w:r w:rsidRPr="00FE4EC1">
              <w:rPr>
                <w:rFonts w:ascii="Times New Roman" w:hAnsi="Times New Roman" w:cs="Times New Roman"/>
                <w:b/>
                <w:color w:val="000000"/>
                <w:sz w:val="24"/>
                <w:szCs w:val="24"/>
              </w:rPr>
              <w:t>4</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00"/>
              <w:jc w:val="both"/>
              <w:rPr>
                <w:rFonts w:ascii="Times New Roman" w:hAnsi="Times New Roman" w:cs="Times New Roman"/>
                <w:sz w:val="24"/>
                <w:szCs w:val="24"/>
              </w:rPr>
            </w:pPr>
            <w:r w:rsidRPr="00FE4EC1">
              <w:rPr>
                <w:rFonts w:ascii="Times New Roman" w:hAnsi="Times New Roman" w:cs="Times New Roman"/>
                <w:color w:val="333333"/>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FE4EC1">
              <w:rPr>
                <w:rFonts w:ascii="Times New Roman" w:hAnsi="Times New Roman" w:cs="Times New Roman"/>
                <w:b/>
                <w:color w:val="000000"/>
                <w:sz w:val="24"/>
                <w:szCs w:val="24"/>
              </w:rPr>
              <w:t xml:space="preserve"> (пункт 12 частини 1 статті 17 Закону)</w:t>
            </w:r>
          </w:p>
        </w:tc>
        <w:tc>
          <w:tcPr>
            <w:tcW w:w="4987" w:type="dxa"/>
            <w:vMerge/>
            <w:tcBorders>
              <w:top w:val="single" w:sz="8" w:space="0" w:color="000000"/>
              <w:left w:val="single" w:sz="8" w:space="0" w:color="000000"/>
              <w:bottom w:val="nil"/>
              <w:right w:val="single" w:sz="8" w:space="0" w:color="000000"/>
            </w:tcBorders>
            <w:vAlign w:val="center"/>
          </w:tcPr>
          <w:p w:rsidR="00EF05B4" w:rsidRPr="00FE4EC1" w:rsidRDefault="00EF05B4" w:rsidP="0004087A">
            <w:pPr>
              <w:spacing w:after="0" w:line="240" w:lineRule="auto"/>
              <w:rPr>
                <w:rFonts w:ascii="Times New Roman" w:hAnsi="Times New Roman" w:cs="Times New Roman"/>
                <w:sz w:val="24"/>
                <w:szCs w:val="24"/>
              </w:rPr>
            </w:pPr>
          </w:p>
        </w:tc>
      </w:tr>
      <w:tr w:rsidR="00EF05B4" w:rsidRPr="00FE4EC1" w:rsidTr="0004087A">
        <w:trPr>
          <w:trHeight w:val="86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00"/>
              <w:jc w:val="center"/>
              <w:rPr>
                <w:rFonts w:ascii="Times New Roman" w:hAnsi="Times New Roman" w:cs="Times New Roman"/>
                <w:b/>
                <w:sz w:val="24"/>
                <w:szCs w:val="24"/>
              </w:rPr>
            </w:pPr>
            <w:r w:rsidRPr="00FE4EC1">
              <w:rPr>
                <w:rFonts w:ascii="Times New Roman" w:hAnsi="Times New Roman" w:cs="Times New Roman"/>
                <w:b/>
                <w:sz w:val="24"/>
                <w:szCs w:val="24"/>
              </w:rPr>
              <w:t>5</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00"/>
              <w:jc w:val="both"/>
              <w:rPr>
                <w:rFonts w:ascii="Times New Roman" w:hAnsi="Times New Roman" w:cs="Times New Roman"/>
                <w:sz w:val="24"/>
                <w:szCs w:val="24"/>
              </w:rPr>
            </w:pPr>
            <w:r w:rsidRPr="00FE4EC1">
              <w:rPr>
                <w:rFonts w:ascii="Times New Roman" w:hAnsi="Times New Roman" w:cs="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FE4EC1">
              <w:rPr>
                <w:rFonts w:ascii="Times New Roman" w:hAnsi="Times New Roman" w:cs="Times New Roman"/>
                <w:sz w:val="24"/>
                <w:szCs w:val="24"/>
              </w:rPr>
              <w:t>—</w:t>
            </w:r>
            <w:r w:rsidRPr="00FE4EC1">
              <w:rPr>
                <w:rFonts w:ascii="Times New Roman" w:hAnsi="Times New Roman" w:cs="Times New Roman"/>
                <w:color w:val="000000"/>
                <w:sz w:val="24"/>
                <w:szCs w:val="24"/>
              </w:rPr>
              <w:t xml:space="preserve"> протягом трьох років з дати дострокового розірвання такого </w:t>
            </w:r>
            <w:r w:rsidRPr="00FE4EC1">
              <w:rPr>
                <w:rFonts w:ascii="Times New Roman" w:hAnsi="Times New Roman" w:cs="Times New Roman"/>
                <w:color w:val="000000"/>
                <w:sz w:val="24"/>
                <w:szCs w:val="24"/>
              </w:rPr>
              <w:lastRenderedPageBreak/>
              <w:t>договору</w:t>
            </w:r>
          </w:p>
          <w:p w:rsidR="00EF05B4" w:rsidRPr="00FE4EC1" w:rsidRDefault="00EF05B4" w:rsidP="0004087A">
            <w:pPr>
              <w:spacing w:after="0" w:line="240" w:lineRule="auto"/>
              <w:ind w:left="100"/>
              <w:jc w:val="both"/>
              <w:rPr>
                <w:rFonts w:ascii="Times New Roman" w:hAnsi="Times New Roman" w:cs="Times New Roman"/>
                <w:sz w:val="24"/>
                <w:szCs w:val="24"/>
              </w:rPr>
            </w:pPr>
            <w:r w:rsidRPr="00FE4EC1">
              <w:rPr>
                <w:rFonts w:ascii="Times New Roman" w:hAnsi="Times New Roman" w:cs="Times New Roman"/>
                <w:b/>
                <w:color w:val="000000"/>
                <w:sz w:val="24"/>
                <w:szCs w:val="24"/>
              </w:rPr>
              <w:t>(частина 2 статті 17 Закону)</w:t>
            </w:r>
          </w:p>
        </w:tc>
        <w:tc>
          <w:tcPr>
            <w:tcW w:w="49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40" w:right="140"/>
              <w:jc w:val="both"/>
              <w:rPr>
                <w:rFonts w:ascii="Times New Roman" w:hAnsi="Times New Roman" w:cs="Times New Roman"/>
                <w:sz w:val="24"/>
                <w:szCs w:val="24"/>
              </w:rPr>
            </w:pPr>
            <w:r w:rsidRPr="00FE4EC1">
              <w:rPr>
                <w:rFonts w:ascii="Times New Roman" w:hAnsi="Times New Roman" w:cs="Times New Roman"/>
                <w:b/>
                <w:color w:val="000000"/>
                <w:sz w:val="24"/>
                <w:szCs w:val="24"/>
              </w:rPr>
              <w:lastRenderedPageBreak/>
              <w:t>Довідка в довільній формі</w:t>
            </w:r>
            <w:r w:rsidRPr="00FE4EC1">
              <w:rPr>
                <w:rFonts w:ascii="Times New Roman" w:hAnsi="Times New Roman" w:cs="Times New Roman"/>
                <w:color w:val="000000"/>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w:t>
            </w:r>
            <w:r w:rsidRPr="00FE4EC1">
              <w:rPr>
                <w:rFonts w:ascii="Times New Roman" w:hAnsi="Times New Roman" w:cs="Times New Roman"/>
                <w:color w:val="000000"/>
                <w:sz w:val="24"/>
                <w:szCs w:val="24"/>
              </w:rPr>
              <w:lastRenderedPageBreak/>
              <w:t>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F05B4" w:rsidRPr="00FE4EC1" w:rsidRDefault="00EF05B4" w:rsidP="00EF05B4">
      <w:pPr>
        <w:spacing w:after="0" w:line="240" w:lineRule="auto"/>
        <w:rPr>
          <w:rFonts w:ascii="Times New Roman" w:hAnsi="Times New Roman" w:cs="Times New Roman"/>
          <w:b/>
          <w:color w:val="000000"/>
          <w:sz w:val="24"/>
          <w:szCs w:val="24"/>
        </w:rPr>
      </w:pPr>
    </w:p>
    <w:p w:rsidR="00EF05B4" w:rsidRPr="00FE4EC1" w:rsidRDefault="00EF05B4" w:rsidP="00EF05B4">
      <w:pPr>
        <w:spacing w:before="240" w:after="0" w:line="240" w:lineRule="auto"/>
        <w:jc w:val="center"/>
        <w:rPr>
          <w:rFonts w:ascii="Times New Roman" w:hAnsi="Times New Roman" w:cs="Times New Roman"/>
          <w:sz w:val="24"/>
          <w:szCs w:val="24"/>
        </w:rPr>
      </w:pPr>
      <w:r w:rsidRPr="00FE4EC1">
        <w:rPr>
          <w:rFonts w:ascii="Times New Roman" w:hAnsi="Times New Roman" w:cs="Times New Roman"/>
          <w:b/>
          <w:color w:val="000000"/>
          <w:sz w:val="24"/>
          <w:szCs w:val="24"/>
        </w:rPr>
        <w:t>3.2. Документи, які надаються ПЕРЕМОЖЦЕМ (фізичною особою чи фізичною особою</w:t>
      </w:r>
      <w:r w:rsidRPr="00FE4EC1">
        <w:rPr>
          <w:rFonts w:ascii="Times New Roman" w:hAnsi="Times New Roman" w:cs="Times New Roman"/>
          <w:b/>
          <w:sz w:val="24"/>
          <w:szCs w:val="24"/>
        </w:rPr>
        <w:t xml:space="preserve"> — </w:t>
      </w:r>
      <w:r w:rsidRPr="00FE4EC1">
        <w:rPr>
          <w:rFonts w:ascii="Times New Roman" w:hAnsi="Times New Roman" w:cs="Times New Roman"/>
          <w:b/>
          <w:color w:val="000000"/>
          <w:sz w:val="24"/>
          <w:szCs w:val="24"/>
        </w:rPr>
        <w:t>підприємцем):</w:t>
      </w:r>
    </w:p>
    <w:tbl>
      <w:tblPr>
        <w:tblW w:w="10100" w:type="dxa"/>
        <w:tblInd w:w="-100" w:type="dxa"/>
        <w:tblLayout w:type="fixed"/>
        <w:tblLook w:val="0000"/>
      </w:tblPr>
      <w:tblGrid>
        <w:gridCol w:w="587"/>
        <w:gridCol w:w="4425"/>
        <w:gridCol w:w="5088"/>
      </w:tblGrid>
      <w:tr w:rsidR="00EF05B4" w:rsidRPr="00FE4EC1" w:rsidTr="0004087A">
        <w:trPr>
          <w:trHeight w:val="75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00"/>
              <w:jc w:val="center"/>
              <w:rPr>
                <w:rFonts w:ascii="Times New Roman" w:hAnsi="Times New Roman" w:cs="Times New Roman"/>
                <w:sz w:val="24"/>
                <w:szCs w:val="24"/>
              </w:rPr>
            </w:pPr>
            <w:r w:rsidRPr="00FE4EC1">
              <w:rPr>
                <w:rFonts w:ascii="Times New Roman" w:hAnsi="Times New Roman" w:cs="Times New Roman"/>
                <w:b/>
                <w:color w:val="000000"/>
                <w:sz w:val="24"/>
                <w:szCs w:val="24"/>
              </w:rPr>
              <w:t>№</w:t>
            </w:r>
          </w:p>
          <w:p w:rsidR="00EF05B4" w:rsidRPr="00FE4EC1" w:rsidRDefault="00EF05B4" w:rsidP="0004087A">
            <w:pPr>
              <w:spacing w:after="0" w:line="240" w:lineRule="auto"/>
              <w:ind w:left="100"/>
              <w:jc w:val="center"/>
              <w:rPr>
                <w:rFonts w:ascii="Times New Roman" w:hAnsi="Times New Roman" w:cs="Times New Roman"/>
                <w:sz w:val="24"/>
                <w:szCs w:val="24"/>
              </w:rPr>
            </w:pPr>
            <w:r w:rsidRPr="00FE4EC1">
              <w:rPr>
                <w:rFonts w:ascii="Times New Roman" w:hAnsi="Times New Roman" w:cs="Times New Roman"/>
                <w:b/>
                <w:sz w:val="24"/>
                <w:szCs w:val="24"/>
              </w:rPr>
              <w:t>з</w:t>
            </w:r>
            <w:r w:rsidRPr="00FE4EC1">
              <w:rPr>
                <w:rFonts w:ascii="Times New Roman" w:hAnsi="Times New Roman" w:cs="Times New Roman"/>
                <w:b/>
                <w:color w:val="000000"/>
                <w:sz w:val="24"/>
                <w:szCs w:val="24"/>
              </w:rPr>
              <w:t>/п</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00"/>
              <w:jc w:val="both"/>
              <w:rPr>
                <w:rFonts w:ascii="Times New Roman" w:hAnsi="Times New Roman" w:cs="Times New Roman"/>
                <w:sz w:val="24"/>
                <w:szCs w:val="24"/>
              </w:rPr>
            </w:pPr>
            <w:r w:rsidRPr="00FE4EC1">
              <w:rPr>
                <w:rFonts w:ascii="Times New Roman" w:hAnsi="Times New Roman" w:cs="Times New Roman"/>
                <w:b/>
                <w:color w:val="000000"/>
                <w:sz w:val="24"/>
                <w:szCs w:val="24"/>
              </w:rPr>
              <w:t>Вимоги статті 17 Закону</w:t>
            </w:r>
          </w:p>
          <w:p w:rsidR="00EF05B4" w:rsidRPr="00FE4EC1" w:rsidRDefault="00EF05B4" w:rsidP="0004087A">
            <w:pPr>
              <w:spacing w:after="0" w:line="240" w:lineRule="auto"/>
              <w:ind w:left="100"/>
              <w:jc w:val="both"/>
              <w:rPr>
                <w:rFonts w:ascii="Times New Roman" w:hAnsi="Times New Roman" w:cs="Times New Roman"/>
                <w:sz w:val="24"/>
                <w:szCs w:val="24"/>
              </w:rPr>
            </w:pPr>
          </w:p>
        </w:tc>
        <w:tc>
          <w:tcPr>
            <w:tcW w:w="50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00"/>
              <w:jc w:val="both"/>
              <w:rPr>
                <w:rFonts w:ascii="Times New Roman" w:hAnsi="Times New Roman" w:cs="Times New Roman"/>
                <w:sz w:val="24"/>
                <w:szCs w:val="24"/>
              </w:rPr>
            </w:pPr>
            <w:r w:rsidRPr="00FE4EC1">
              <w:rPr>
                <w:rFonts w:ascii="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EF05B4" w:rsidRPr="00FE4EC1" w:rsidTr="0004087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00"/>
              <w:jc w:val="center"/>
              <w:rPr>
                <w:rFonts w:ascii="Times New Roman" w:hAnsi="Times New Roman" w:cs="Times New Roman"/>
                <w:sz w:val="24"/>
                <w:szCs w:val="24"/>
              </w:rPr>
            </w:pPr>
            <w:r w:rsidRPr="00FE4EC1">
              <w:rPr>
                <w:rFonts w:ascii="Times New Roman" w:hAnsi="Times New Roman" w:cs="Times New Roman"/>
                <w:b/>
                <w:color w:val="000000"/>
                <w:sz w:val="24"/>
                <w:szCs w:val="24"/>
              </w:rPr>
              <w:t>1</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40" w:right="140"/>
              <w:jc w:val="both"/>
              <w:rPr>
                <w:rFonts w:ascii="Times New Roman" w:hAnsi="Times New Roman" w:cs="Times New Roman"/>
                <w:sz w:val="24"/>
                <w:szCs w:val="24"/>
              </w:rPr>
            </w:pPr>
            <w:r w:rsidRPr="00FE4EC1">
              <w:rPr>
                <w:rFonts w:ascii="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F05B4" w:rsidRPr="00FE4EC1" w:rsidRDefault="00EF05B4" w:rsidP="0004087A">
            <w:pPr>
              <w:spacing w:after="0" w:line="240" w:lineRule="auto"/>
              <w:ind w:left="100"/>
              <w:jc w:val="both"/>
              <w:rPr>
                <w:rFonts w:ascii="Times New Roman" w:hAnsi="Times New Roman" w:cs="Times New Roman"/>
                <w:sz w:val="24"/>
                <w:szCs w:val="24"/>
              </w:rPr>
            </w:pPr>
            <w:r w:rsidRPr="00FE4EC1">
              <w:rPr>
                <w:rFonts w:ascii="Times New Roman" w:hAnsi="Times New Roman" w:cs="Times New Roman"/>
                <w:b/>
                <w:color w:val="000000"/>
                <w:sz w:val="24"/>
                <w:szCs w:val="24"/>
              </w:rPr>
              <w:t>(пункт 3 частини 1 статті 17 Закону)</w:t>
            </w:r>
          </w:p>
        </w:tc>
        <w:tc>
          <w:tcPr>
            <w:tcW w:w="50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right="140"/>
              <w:jc w:val="both"/>
              <w:rPr>
                <w:rFonts w:ascii="Times New Roman" w:hAnsi="Times New Roman" w:cs="Times New Roman"/>
                <w:sz w:val="24"/>
                <w:szCs w:val="24"/>
              </w:rPr>
            </w:pPr>
            <w:r w:rsidRPr="00FE4EC1">
              <w:rPr>
                <w:rFonts w:ascii="Times New Roman" w:hAnsi="Times New Roman" w:cs="Times New Roman"/>
                <w:b/>
                <w:color w:val="000000"/>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FE4EC1">
              <w:rPr>
                <w:rFonts w:ascii="Times New Roman" w:hAnsi="Times New Roman" w:cs="Times New Roman"/>
                <w:b/>
                <w:color w:val="000000"/>
                <w:sz w:val="24"/>
                <w:szCs w:val="24"/>
              </w:rPr>
              <w:t>вебресурсі</w:t>
            </w:r>
            <w:proofErr w:type="spellEnd"/>
            <w:r w:rsidRPr="00FE4EC1">
              <w:rPr>
                <w:rFonts w:ascii="Times New Roman" w:hAnsi="Times New Roman" w:cs="Times New Roman"/>
                <w:b/>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F05B4" w:rsidRPr="00FE4EC1" w:rsidTr="0004087A">
        <w:trPr>
          <w:trHeight w:val="257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00"/>
              <w:jc w:val="center"/>
              <w:rPr>
                <w:rFonts w:ascii="Times New Roman" w:hAnsi="Times New Roman" w:cs="Times New Roman"/>
                <w:sz w:val="24"/>
                <w:szCs w:val="24"/>
              </w:rPr>
            </w:pPr>
            <w:r w:rsidRPr="00FE4EC1">
              <w:rPr>
                <w:rFonts w:ascii="Times New Roman" w:hAnsi="Times New Roman" w:cs="Times New Roman"/>
                <w:b/>
                <w:color w:val="000000"/>
                <w:sz w:val="24"/>
                <w:szCs w:val="24"/>
              </w:rPr>
              <w:t>2</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40" w:right="140"/>
              <w:jc w:val="both"/>
              <w:rPr>
                <w:rFonts w:ascii="Times New Roman" w:hAnsi="Times New Roman" w:cs="Times New Roman"/>
                <w:sz w:val="24"/>
                <w:szCs w:val="24"/>
              </w:rPr>
            </w:pPr>
            <w:r w:rsidRPr="00FE4EC1">
              <w:rPr>
                <w:rFonts w:ascii="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F05B4" w:rsidRPr="00FE4EC1" w:rsidRDefault="00EF05B4" w:rsidP="0004087A">
            <w:pPr>
              <w:spacing w:after="0" w:line="240" w:lineRule="auto"/>
              <w:ind w:right="140"/>
              <w:jc w:val="both"/>
              <w:rPr>
                <w:rFonts w:ascii="Times New Roman" w:hAnsi="Times New Roman" w:cs="Times New Roman"/>
                <w:sz w:val="24"/>
                <w:szCs w:val="24"/>
              </w:rPr>
            </w:pPr>
            <w:r w:rsidRPr="00FE4EC1">
              <w:rPr>
                <w:rFonts w:ascii="Times New Roman" w:hAnsi="Times New Roman" w:cs="Times New Roman"/>
                <w:b/>
                <w:color w:val="000000"/>
                <w:sz w:val="24"/>
                <w:szCs w:val="24"/>
              </w:rPr>
              <w:t> (пункт 5 частини 1 статті 17 Закону)</w:t>
            </w:r>
          </w:p>
        </w:tc>
        <w:tc>
          <w:tcPr>
            <w:tcW w:w="5088"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jc w:val="both"/>
              <w:rPr>
                <w:rFonts w:ascii="Times New Roman" w:hAnsi="Times New Roman" w:cs="Times New Roman"/>
                <w:sz w:val="24"/>
                <w:szCs w:val="24"/>
              </w:rPr>
            </w:pPr>
            <w:r w:rsidRPr="00FE4EC1">
              <w:rPr>
                <w:rFonts w:ascii="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FE4EC1">
              <w:rPr>
                <w:rFonts w:ascii="Times New Roman" w:hAnsi="Times New Roman" w:cs="Times New Roman"/>
                <w:color w:val="000000"/>
                <w:sz w:val="24"/>
                <w:szCs w:val="24"/>
              </w:rPr>
              <w:t xml:space="preserve">Документ повинен бути не більше </w:t>
            </w:r>
            <w:proofErr w:type="spellStart"/>
            <w:r w:rsidRPr="00FE4EC1">
              <w:rPr>
                <w:rFonts w:ascii="Times New Roman" w:hAnsi="Times New Roman" w:cs="Times New Roman"/>
                <w:color w:val="000000"/>
                <w:sz w:val="24"/>
                <w:szCs w:val="24"/>
              </w:rPr>
              <w:t>тридцятиденної</w:t>
            </w:r>
            <w:proofErr w:type="spellEnd"/>
            <w:r w:rsidRPr="00FE4EC1">
              <w:rPr>
                <w:rFonts w:ascii="Times New Roman" w:hAnsi="Times New Roman" w:cs="Times New Roman"/>
                <w:color w:val="000000"/>
                <w:sz w:val="24"/>
                <w:szCs w:val="24"/>
              </w:rPr>
              <w:t xml:space="preserve"> давнини від дати подання документа. </w:t>
            </w:r>
          </w:p>
        </w:tc>
      </w:tr>
      <w:tr w:rsidR="00EF05B4" w:rsidRPr="00FE4EC1" w:rsidTr="0004087A">
        <w:trPr>
          <w:trHeight w:val="171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00"/>
              <w:jc w:val="center"/>
              <w:rPr>
                <w:rFonts w:ascii="Times New Roman" w:hAnsi="Times New Roman" w:cs="Times New Roman"/>
                <w:sz w:val="24"/>
                <w:szCs w:val="24"/>
              </w:rPr>
            </w:pPr>
            <w:r w:rsidRPr="00FE4EC1">
              <w:rPr>
                <w:rFonts w:ascii="Times New Roman" w:hAnsi="Times New Roman" w:cs="Times New Roman"/>
                <w:b/>
                <w:color w:val="000000"/>
                <w:sz w:val="24"/>
                <w:szCs w:val="24"/>
              </w:rPr>
              <w:t>4</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00"/>
              <w:jc w:val="both"/>
              <w:rPr>
                <w:rFonts w:ascii="Times New Roman" w:hAnsi="Times New Roman" w:cs="Times New Roman"/>
                <w:sz w:val="24"/>
                <w:szCs w:val="24"/>
              </w:rPr>
            </w:pPr>
            <w:r w:rsidRPr="00FE4EC1">
              <w:rPr>
                <w:rFonts w:ascii="Times New Roman" w:hAnsi="Times New Roman" w:cs="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05B4" w:rsidRPr="00FE4EC1" w:rsidRDefault="00EF05B4" w:rsidP="0004087A">
            <w:pPr>
              <w:spacing w:after="0" w:line="240" w:lineRule="auto"/>
              <w:ind w:left="100"/>
              <w:jc w:val="both"/>
              <w:rPr>
                <w:rFonts w:ascii="Times New Roman" w:hAnsi="Times New Roman" w:cs="Times New Roman"/>
                <w:sz w:val="24"/>
                <w:szCs w:val="24"/>
              </w:rPr>
            </w:pPr>
            <w:r w:rsidRPr="00FE4EC1">
              <w:rPr>
                <w:rFonts w:ascii="Times New Roman" w:hAnsi="Times New Roman" w:cs="Times New Roman"/>
                <w:b/>
                <w:color w:val="000000"/>
                <w:sz w:val="24"/>
                <w:szCs w:val="24"/>
              </w:rPr>
              <w:t>(пункт 12 частини 1 статті 17 Закону)</w:t>
            </w:r>
          </w:p>
        </w:tc>
        <w:tc>
          <w:tcPr>
            <w:tcW w:w="5088" w:type="dxa"/>
            <w:vMerge/>
            <w:tcBorders>
              <w:top w:val="single" w:sz="8" w:space="0" w:color="000000"/>
              <w:left w:val="single" w:sz="8" w:space="0" w:color="000000"/>
              <w:bottom w:val="nil"/>
              <w:right w:val="single" w:sz="8" w:space="0" w:color="000000"/>
            </w:tcBorders>
            <w:vAlign w:val="center"/>
          </w:tcPr>
          <w:p w:rsidR="00EF05B4" w:rsidRPr="00FE4EC1" w:rsidRDefault="00EF05B4" w:rsidP="0004087A">
            <w:pPr>
              <w:spacing w:after="0" w:line="240" w:lineRule="auto"/>
              <w:rPr>
                <w:rFonts w:ascii="Times New Roman" w:hAnsi="Times New Roman" w:cs="Times New Roman"/>
                <w:sz w:val="24"/>
                <w:szCs w:val="24"/>
              </w:rPr>
            </w:pPr>
          </w:p>
        </w:tc>
      </w:tr>
      <w:tr w:rsidR="00EF05B4" w:rsidRPr="00FE4EC1" w:rsidTr="0004087A">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00"/>
              <w:jc w:val="center"/>
              <w:rPr>
                <w:rFonts w:ascii="Times New Roman" w:hAnsi="Times New Roman" w:cs="Times New Roman"/>
                <w:b/>
                <w:sz w:val="24"/>
                <w:szCs w:val="24"/>
              </w:rPr>
            </w:pPr>
            <w:r w:rsidRPr="00FE4EC1">
              <w:rPr>
                <w:rFonts w:ascii="Times New Roman" w:hAnsi="Times New Roman" w:cs="Times New Roman"/>
                <w:b/>
                <w:sz w:val="24"/>
                <w:szCs w:val="24"/>
              </w:rPr>
              <w:t>5</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00"/>
              <w:jc w:val="both"/>
              <w:rPr>
                <w:rFonts w:ascii="Times New Roman" w:hAnsi="Times New Roman" w:cs="Times New Roman"/>
                <w:sz w:val="24"/>
                <w:szCs w:val="24"/>
              </w:rPr>
            </w:pPr>
            <w:r w:rsidRPr="00FE4EC1">
              <w:rPr>
                <w:rFonts w:ascii="Times New Roman" w:hAnsi="Times New Roman" w:cs="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w:t>
            </w:r>
            <w:r w:rsidRPr="00FE4EC1">
              <w:rPr>
                <w:rFonts w:ascii="Times New Roman" w:hAnsi="Times New Roman" w:cs="Times New Roman"/>
                <w:color w:val="000000"/>
                <w:sz w:val="24"/>
                <w:szCs w:val="24"/>
              </w:rPr>
              <w:lastRenderedPageBreak/>
              <w:t xml:space="preserve">дострокового розірвання, і було застосовано санкції у вигляді штрафів та/або відшкодування збитків </w:t>
            </w:r>
            <w:r w:rsidRPr="00FE4EC1">
              <w:rPr>
                <w:rFonts w:ascii="Times New Roman" w:hAnsi="Times New Roman" w:cs="Times New Roman"/>
                <w:sz w:val="24"/>
                <w:szCs w:val="24"/>
              </w:rPr>
              <w:t>—</w:t>
            </w:r>
            <w:r w:rsidRPr="00FE4EC1">
              <w:rPr>
                <w:rFonts w:ascii="Times New Roman" w:hAnsi="Times New Roman" w:cs="Times New Roman"/>
                <w:color w:val="000000"/>
                <w:sz w:val="24"/>
                <w:szCs w:val="24"/>
              </w:rPr>
              <w:t xml:space="preserve"> протягом трьох років з дати дострокового розірвання такого договору</w:t>
            </w:r>
          </w:p>
          <w:p w:rsidR="00EF05B4" w:rsidRPr="00FE4EC1" w:rsidRDefault="00EF05B4" w:rsidP="0004087A">
            <w:pPr>
              <w:spacing w:after="0" w:line="240" w:lineRule="auto"/>
              <w:ind w:left="100"/>
              <w:jc w:val="both"/>
              <w:rPr>
                <w:rFonts w:ascii="Times New Roman" w:hAnsi="Times New Roman" w:cs="Times New Roman"/>
                <w:sz w:val="24"/>
                <w:szCs w:val="24"/>
              </w:rPr>
            </w:pPr>
            <w:r w:rsidRPr="00FE4EC1">
              <w:rPr>
                <w:rFonts w:ascii="Times New Roman" w:hAnsi="Times New Roman" w:cs="Times New Roman"/>
                <w:b/>
                <w:color w:val="000000"/>
                <w:sz w:val="24"/>
                <w:szCs w:val="24"/>
              </w:rPr>
              <w:t>(частина 2 статті 17 Закону)</w:t>
            </w:r>
          </w:p>
        </w:tc>
        <w:tc>
          <w:tcPr>
            <w:tcW w:w="50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5B4" w:rsidRPr="00FE4EC1" w:rsidRDefault="00EF05B4" w:rsidP="0004087A">
            <w:pPr>
              <w:spacing w:after="0" w:line="240" w:lineRule="auto"/>
              <w:ind w:left="140" w:right="140"/>
              <w:jc w:val="both"/>
              <w:rPr>
                <w:rFonts w:ascii="Times New Roman" w:hAnsi="Times New Roman" w:cs="Times New Roman"/>
                <w:sz w:val="24"/>
                <w:szCs w:val="24"/>
              </w:rPr>
            </w:pPr>
            <w:r w:rsidRPr="00FE4EC1">
              <w:rPr>
                <w:rFonts w:ascii="Times New Roman" w:hAnsi="Times New Roman" w:cs="Times New Roman"/>
                <w:b/>
                <w:color w:val="000000"/>
                <w:sz w:val="24"/>
                <w:szCs w:val="24"/>
              </w:rPr>
              <w:lastRenderedPageBreak/>
              <w:t>Довідка в довільній формі</w:t>
            </w:r>
            <w:r w:rsidRPr="00FE4EC1">
              <w:rPr>
                <w:rFonts w:ascii="Times New Roman" w:hAnsi="Times New Roman" w:cs="Times New Roman"/>
                <w:color w:val="000000"/>
                <w:sz w:val="24"/>
                <w:szCs w:val="24"/>
              </w:rPr>
              <w:t xml:space="preserve">, яка містить інформацію про те, що між переможцем та замовником раніше не було укладено договорів, або про те, що переможець </w:t>
            </w:r>
            <w:r w:rsidRPr="00FE4EC1">
              <w:rPr>
                <w:rFonts w:ascii="Times New Roman" w:hAnsi="Times New Roman" w:cs="Times New Roman"/>
                <w:color w:val="000000"/>
                <w:sz w:val="24"/>
                <w:szCs w:val="24"/>
              </w:rPr>
              <w:lastRenderedPageBreak/>
              <w:t>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3F108A" w:rsidRPr="00743750" w:rsidRDefault="003F108A" w:rsidP="00F55FEB">
      <w:pPr>
        <w:spacing w:after="0" w:line="240" w:lineRule="auto"/>
        <w:ind w:firstLine="567"/>
        <w:jc w:val="both"/>
        <w:rPr>
          <w:rFonts w:ascii="Times New Roman" w:hAnsi="Times New Roman" w:cs="Times New Roman"/>
          <w:sz w:val="24"/>
          <w:szCs w:val="24"/>
          <w:u w:val="single"/>
        </w:rPr>
      </w:pPr>
    </w:p>
    <w:p w:rsidR="00F55FEB" w:rsidRPr="00FE4EC1" w:rsidRDefault="00F55FEB" w:rsidP="00F55FEB">
      <w:pPr>
        <w:spacing w:after="0" w:line="240" w:lineRule="auto"/>
        <w:ind w:firstLine="567"/>
        <w:jc w:val="both"/>
        <w:rPr>
          <w:rFonts w:ascii="Times New Roman" w:hAnsi="Times New Roman" w:cs="Times New Roman"/>
          <w:sz w:val="24"/>
          <w:szCs w:val="24"/>
          <w:u w:val="single"/>
          <w:lang w:eastAsia="en-US" w:bidi="en-US"/>
        </w:rPr>
      </w:pPr>
      <w:r w:rsidRPr="00FE4EC1">
        <w:rPr>
          <w:rFonts w:ascii="Times New Roman" w:hAnsi="Times New Roman" w:cs="Times New Roman"/>
          <w:sz w:val="24"/>
          <w:szCs w:val="24"/>
          <w:u w:val="single"/>
          <w:lang w:val="en-US"/>
        </w:rPr>
        <w:t>V</w:t>
      </w:r>
      <w:r w:rsidRPr="00FE4EC1">
        <w:rPr>
          <w:rFonts w:ascii="Times New Roman" w:hAnsi="Times New Roman" w:cs="Times New Roman"/>
          <w:sz w:val="24"/>
          <w:szCs w:val="24"/>
          <w:u w:val="single"/>
        </w:rPr>
        <w:t xml:space="preserve">. </w:t>
      </w:r>
      <w:r w:rsidRPr="00FE4EC1">
        <w:rPr>
          <w:rFonts w:ascii="Times New Roman" w:hAnsi="Times New Roman" w:cs="Times New Roman"/>
          <w:sz w:val="24"/>
          <w:szCs w:val="24"/>
          <w:u w:val="single"/>
          <w:lang w:eastAsia="en-US" w:bidi="en-US"/>
        </w:rPr>
        <w:t>Інші документи:</w:t>
      </w:r>
    </w:p>
    <w:p w:rsidR="00F55FEB" w:rsidRDefault="00F55FEB" w:rsidP="00BF5613">
      <w:pPr>
        <w:spacing w:after="0" w:line="240" w:lineRule="auto"/>
        <w:ind w:firstLine="567"/>
        <w:jc w:val="both"/>
        <w:rPr>
          <w:rFonts w:ascii="Times New Roman" w:hAnsi="Times New Roman" w:cs="Times New Roman"/>
          <w:bCs/>
          <w:sz w:val="24"/>
          <w:szCs w:val="24"/>
          <w:lang w:eastAsia="en-US" w:bidi="en-US"/>
        </w:rPr>
      </w:pPr>
      <w:r w:rsidRPr="00FE4EC1">
        <w:rPr>
          <w:rFonts w:ascii="Times New Roman" w:hAnsi="Times New Roman" w:cs="Times New Roman"/>
          <w:bCs/>
          <w:sz w:val="24"/>
          <w:szCs w:val="24"/>
          <w:lang w:eastAsia="en-US" w:bidi="en-US"/>
        </w:rPr>
        <w:t xml:space="preserve">1. </w:t>
      </w:r>
      <w:r w:rsidRPr="00FE4EC1">
        <w:rPr>
          <w:rFonts w:ascii="Times New Roman" w:hAnsi="Times New Roman" w:cs="Times New Roman"/>
          <w:b/>
          <w:bCs/>
          <w:sz w:val="24"/>
          <w:szCs w:val="24"/>
          <w:lang w:eastAsia="en-US" w:bidi="en-US"/>
        </w:rPr>
        <w:t>Копія ліцензії</w:t>
      </w:r>
      <w:r w:rsidRPr="00FE4EC1">
        <w:rPr>
          <w:rFonts w:ascii="Times New Roman" w:hAnsi="Times New Roman" w:cs="Times New Roman"/>
          <w:bCs/>
          <w:sz w:val="24"/>
          <w:szCs w:val="24"/>
          <w:lang w:eastAsia="en-US" w:bidi="en-US"/>
        </w:rPr>
        <w:t xml:space="preserve"> або </w:t>
      </w:r>
      <w:r w:rsidRPr="00FE4EC1">
        <w:rPr>
          <w:rFonts w:ascii="Times New Roman" w:hAnsi="Times New Roman" w:cs="Times New Roman"/>
          <w:b/>
          <w:bCs/>
          <w:sz w:val="24"/>
          <w:szCs w:val="24"/>
          <w:lang w:eastAsia="en-US" w:bidi="en-US"/>
        </w:rPr>
        <w:t>дозвіл на певний вид діяльності</w:t>
      </w:r>
      <w:r w:rsidRPr="00FE4EC1">
        <w:rPr>
          <w:rFonts w:ascii="Times New Roman" w:hAnsi="Times New Roman" w:cs="Times New Roman"/>
          <w:bCs/>
          <w:sz w:val="24"/>
          <w:szCs w:val="24"/>
          <w:lang w:eastAsia="en-US" w:bidi="en-US"/>
        </w:rPr>
        <w:t xml:space="preserve"> (якщо діяльність передбачає ліцензування чи отримання дозволу);</w:t>
      </w:r>
    </w:p>
    <w:p w:rsidR="0005056B" w:rsidRPr="00743750" w:rsidRDefault="0005056B" w:rsidP="00BF5613">
      <w:pPr>
        <w:spacing w:after="0" w:line="240" w:lineRule="auto"/>
        <w:ind w:firstLine="567"/>
        <w:jc w:val="both"/>
        <w:rPr>
          <w:rFonts w:ascii="Times New Roman" w:hAnsi="Times New Roman" w:cs="Times New Roman"/>
          <w:bCs/>
          <w:sz w:val="24"/>
          <w:szCs w:val="24"/>
          <w:lang w:eastAsia="en-US" w:bidi="en-US"/>
        </w:rPr>
      </w:pPr>
    </w:p>
    <w:p w:rsidR="00F55FEB" w:rsidRDefault="00F55FEB" w:rsidP="00BF5613">
      <w:pPr>
        <w:numPr>
          <w:ilvl w:val="3"/>
          <w:numId w:val="2"/>
        </w:numPr>
        <w:spacing w:after="0" w:line="240" w:lineRule="auto"/>
        <w:ind w:left="0" w:firstLine="567"/>
        <w:jc w:val="both"/>
        <w:rPr>
          <w:rFonts w:ascii="Times New Roman" w:hAnsi="Times New Roman" w:cs="Times New Roman"/>
          <w:sz w:val="24"/>
          <w:szCs w:val="24"/>
          <w:lang w:eastAsia="en-US" w:bidi="en-US"/>
        </w:rPr>
      </w:pPr>
      <w:r w:rsidRPr="00FE4EC1">
        <w:rPr>
          <w:rFonts w:ascii="Times New Roman" w:hAnsi="Times New Roman" w:cs="Times New Roman"/>
          <w:b/>
          <w:sz w:val="24"/>
          <w:szCs w:val="24"/>
          <w:lang w:eastAsia="en-US" w:bidi="en-US"/>
        </w:rPr>
        <w:t>Копія довідки про присвоєння реєстраційного номера картки платника податків та копія паспорту</w:t>
      </w:r>
      <w:r w:rsidRPr="00FE4EC1">
        <w:rPr>
          <w:rFonts w:ascii="Times New Roman" w:hAnsi="Times New Roman" w:cs="Times New Roman"/>
          <w:sz w:val="24"/>
          <w:szCs w:val="24"/>
          <w:lang w:eastAsia="en-US" w:bidi="en-US"/>
        </w:rPr>
        <w:t xml:space="preserve"> (всіх сторінок)</w:t>
      </w:r>
      <w:r w:rsidRPr="00FE4EC1">
        <w:rPr>
          <w:rFonts w:ascii="Times New Roman" w:hAnsi="Times New Roman" w:cs="Times New Roman"/>
          <w:i/>
          <w:sz w:val="24"/>
          <w:szCs w:val="24"/>
          <w:lang w:eastAsia="en-US" w:bidi="en-US"/>
        </w:rPr>
        <w:t xml:space="preserve">, </w:t>
      </w:r>
      <w:r w:rsidRPr="00FE4EC1">
        <w:rPr>
          <w:rFonts w:ascii="Times New Roman" w:hAnsi="Times New Roman" w:cs="Times New Roman"/>
          <w:sz w:val="24"/>
          <w:szCs w:val="24"/>
        </w:rPr>
        <w:t xml:space="preserve">а у разі надання id-картки – </w:t>
      </w:r>
      <w:proofErr w:type="spellStart"/>
      <w:r w:rsidRPr="00FE4EC1">
        <w:rPr>
          <w:rFonts w:ascii="Times New Roman" w:hAnsi="Times New Roman" w:cs="Times New Roman"/>
          <w:sz w:val="24"/>
          <w:szCs w:val="24"/>
        </w:rPr>
        <w:t>скан-копія</w:t>
      </w:r>
      <w:proofErr w:type="spellEnd"/>
      <w:r w:rsidRPr="00FE4EC1">
        <w:rPr>
          <w:rFonts w:ascii="Times New Roman" w:hAnsi="Times New Roman" w:cs="Times New Roman"/>
          <w:sz w:val="24"/>
          <w:szCs w:val="24"/>
        </w:rPr>
        <w:t xml:space="preserve"> id-картки та </w:t>
      </w:r>
      <w:proofErr w:type="spellStart"/>
      <w:r w:rsidRPr="00FE4EC1">
        <w:rPr>
          <w:rFonts w:ascii="Times New Roman" w:hAnsi="Times New Roman" w:cs="Times New Roman"/>
          <w:sz w:val="24"/>
          <w:szCs w:val="24"/>
        </w:rPr>
        <w:t>скан-копія</w:t>
      </w:r>
      <w:proofErr w:type="spellEnd"/>
      <w:r w:rsidRPr="00FE4EC1">
        <w:rPr>
          <w:rFonts w:ascii="Times New Roman" w:hAnsi="Times New Roman" w:cs="Times New Roman"/>
          <w:sz w:val="24"/>
          <w:szCs w:val="24"/>
        </w:rPr>
        <w:t xml:space="preserve"> Додатку до id-картки особи </w:t>
      </w:r>
      <w:r w:rsidRPr="00FE4EC1">
        <w:rPr>
          <w:rFonts w:ascii="Times New Roman" w:hAnsi="Times New Roman" w:cs="Times New Roman"/>
          <w:i/>
          <w:sz w:val="24"/>
          <w:szCs w:val="24"/>
          <w:lang w:eastAsia="en-US" w:bidi="en-US"/>
        </w:rPr>
        <w:t xml:space="preserve">(подається лише  фізичними особами або </w:t>
      </w:r>
      <w:proofErr w:type="spellStart"/>
      <w:r w:rsidRPr="00FE4EC1">
        <w:rPr>
          <w:rFonts w:ascii="Times New Roman" w:hAnsi="Times New Roman" w:cs="Times New Roman"/>
          <w:i/>
          <w:sz w:val="24"/>
          <w:szCs w:val="24"/>
          <w:lang w:eastAsia="en-US" w:bidi="en-US"/>
        </w:rPr>
        <w:t>ФОП</w:t>
      </w:r>
      <w:proofErr w:type="spellEnd"/>
      <w:r w:rsidRPr="00FE4EC1">
        <w:rPr>
          <w:rFonts w:ascii="Times New Roman" w:hAnsi="Times New Roman" w:cs="Times New Roman"/>
          <w:i/>
          <w:sz w:val="24"/>
          <w:szCs w:val="24"/>
          <w:lang w:eastAsia="en-US" w:bidi="en-US"/>
        </w:rPr>
        <w:t>)</w:t>
      </w:r>
      <w:r w:rsidRPr="00FE4EC1">
        <w:rPr>
          <w:rFonts w:ascii="Times New Roman" w:hAnsi="Times New Roman" w:cs="Times New Roman"/>
          <w:sz w:val="24"/>
          <w:szCs w:val="24"/>
          <w:lang w:eastAsia="en-US" w:bidi="en-US"/>
        </w:rPr>
        <w:t>.</w:t>
      </w:r>
    </w:p>
    <w:p w:rsidR="0005056B" w:rsidRPr="00743750" w:rsidRDefault="0005056B" w:rsidP="00BF5613">
      <w:pPr>
        <w:spacing w:after="0" w:line="240" w:lineRule="auto"/>
        <w:ind w:firstLine="567"/>
        <w:jc w:val="both"/>
        <w:rPr>
          <w:rFonts w:ascii="Times New Roman" w:hAnsi="Times New Roman" w:cs="Times New Roman"/>
          <w:sz w:val="24"/>
          <w:szCs w:val="24"/>
          <w:lang w:eastAsia="en-US" w:bidi="en-US"/>
        </w:rPr>
      </w:pPr>
    </w:p>
    <w:p w:rsidR="00392D35" w:rsidRDefault="00F55FEB" w:rsidP="00BF5613">
      <w:pPr>
        <w:spacing w:after="0"/>
        <w:ind w:firstLine="567"/>
        <w:rPr>
          <w:rFonts w:ascii="Times New Roman" w:hAnsi="Times New Roman" w:cs="Times New Roman"/>
          <w:b/>
          <w:sz w:val="24"/>
          <w:szCs w:val="24"/>
          <w:lang w:eastAsia="en-US" w:bidi="en-US"/>
        </w:rPr>
      </w:pPr>
      <w:r w:rsidRPr="00FE4EC1">
        <w:rPr>
          <w:rFonts w:ascii="Times New Roman" w:hAnsi="Times New Roman" w:cs="Times New Roman"/>
          <w:sz w:val="24"/>
          <w:szCs w:val="24"/>
          <w:lang w:eastAsia="en-US" w:bidi="en-US"/>
        </w:rPr>
        <w:t xml:space="preserve">3.  </w:t>
      </w:r>
      <w:r w:rsidRPr="00FE4EC1">
        <w:rPr>
          <w:rFonts w:ascii="Times New Roman" w:hAnsi="Times New Roman" w:cs="Times New Roman"/>
          <w:b/>
          <w:sz w:val="24"/>
          <w:szCs w:val="24"/>
          <w:lang w:eastAsia="en-US" w:bidi="en-US"/>
        </w:rPr>
        <w:t>Довідка, складена у довільній формі</w:t>
      </w:r>
      <w:r w:rsidR="00392D35">
        <w:rPr>
          <w:rFonts w:ascii="Times New Roman" w:hAnsi="Times New Roman" w:cs="Times New Roman"/>
          <w:b/>
          <w:sz w:val="24"/>
          <w:szCs w:val="24"/>
          <w:lang w:eastAsia="en-US" w:bidi="en-US"/>
        </w:rPr>
        <w:t xml:space="preserve"> (</w:t>
      </w:r>
      <w:r w:rsidR="00392D35" w:rsidRPr="00392D35">
        <w:rPr>
          <w:rFonts w:ascii="Times New Roman" w:hAnsi="Times New Roman" w:cs="Times New Roman"/>
          <w:sz w:val="24"/>
          <w:szCs w:val="24"/>
        </w:rPr>
        <w:t>завірені печаткою Учасника і власноручним підписом уповноваженої особи Учасника</w:t>
      </w:r>
      <w:r w:rsidR="00392D35">
        <w:rPr>
          <w:rFonts w:ascii="Times New Roman" w:hAnsi="Times New Roman" w:cs="Times New Roman"/>
          <w:sz w:val="24"/>
          <w:szCs w:val="24"/>
        </w:rPr>
        <w:t>)</w:t>
      </w:r>
      <w:r w:rsidRPr="00FE4EC1">
        <w:rPr>
          <w:rFonts w:ascii="Times New Roman" w:hAnsi="Times New Roman" w:cs="Times New Roman"/>
          <w:b/>
          <w:sz w:val="24"/>
          <w:szCs w:val="24"/>
          <w:lang w:eastAsia="en-US" w:bidi="en-US"/>
        </w:rPr>
        <w:t>, яка містить відомості про Учасника</w:t>
      </w:r>
      <w:r w:rsidR="00392D35">
        <w:rPr>
          <w:rFonts w:ascii="Times New Roman" w:hAnsi="Times New Roman" w:cs="Times New Roman"/>
          <w:b/>
          <w:sz w:val="24"/>
          <w:szCs w:val="24"/>
          <w:lang w:eastAsia="en-US" w:bidi="en-US"/>
        </w:rPr>
        <w:t xml:space="preserve"> </w:t>
      </w:r>
    </w:p>
    <w:p w:rsidR="00F55FEB" w:rsidRPr="00FE4EC1" w:rsidRDefault="00F55FEB" w:rsidP="00BF5613">
      <w:pPr>
        <w:spacing w:after="0"/>
        <w:ind w:firstLine="567"/>
        <w:rPr>
          <w:rFonts w:ascii="Times New Roman" w:hAnsi="Times New Roman" w:cs="Times New Roman"/>
          <w:sz w:val="24"/>
          <w:szCs w:val="24"/>
          <w:lang w:eastAsia="en-US" w:bidi="en-US"/>
        </w:rPr>
      </w:pPr>
      <w:r w:rsidRPr="00FE4EC1">
        <w:rPr>
          <w:rFonts w:ascii="Times New Roman" w:hAnsi="Times New Roman" w:cs="Times New Roman"/>
          <w:sz w:val="24"/>
          <w:szCs w:val="24"/>
          <w:lang w:eastAsia="en-US" w:bidi="en-US"/>
        </w:rPr>
        <w:t xml:space="preserve">а) </w:t>
      </w:r>
      <w:proofErr w:type="spellStart"/>
      <w:r w:rsidR="0004087A" w:rsidRPr="00FE4EC1">
        <w:rPr>
          <w:rFonts w:ascii="Times New Roman" w:hAnsi="Times New Roman" w:cs="Times New Roman"/>
          <w:sz w:val="24"/>
          <w:szCs w:val="24"/>
          <w:lang w:val="ru-RU" w:eastAsia="en-US" w:bidi="en-US"/>
        </w:rPr>
        <w:t>найменування</w:t>
      </w:r>
      <w:proofErr w:type="spellEnd"/>
      <w:r w:rsidR="0004087A" w:rsidRPr="00FE4EC1">
        <w:rPr>
          <w:rFonts w:ascii="Times New Roman" w:hAnsi="Times New Roman" w:cs="Times New Roman"/>
          <w:sz w:val="24"/>
          <w:szCs w:val="24"/>
          <w:lang w:val="ru-RU" w:eastAsia="en-US" w:bidi="en-US"/>
        </w:rPr>
        <w:t xml:space="preserve"> </w:t>
      </w:r>
      <w:proofErr w:type="spellStart"/>
      <w:r w:rsidR="0004087A" w:rsidRPr="00FE4EC1">
        <w:rPr>
          <w:rFonts w:ascii="Times New Roman" w:hAnsi="Times New Roman" w:cs="Times New Roman"/>
          <w:sz w:val="24"/>
          <w:szCs w:val="24"/>
          <w:lang w:val="ru-RU" w:eastAsia="en-US" w:bidi="en-US"/>
        </w:rPr>
        <w:t>учасника</w:t>
      </w:r>
      <w:proofErr w:type="spellEnd"/>
      <w:r w:rsidR="0004087A" w:rsidRPr="00FE4EC1">
        <w:rPr>
          <w:rFonts w:ascii="Times New Roman" w:hAnsi="Times New Roman" w:cs="Times New Roman"/>
          <w:sz w:val="24"/>
          <w:szCs w:val="24"/>
          <w:lang w:val="ru-RU" w:eastAsia="en-US" w:bidi="en-US"/>
        </w:rPr>
        <w:t xml:space="preserve">, </w:t>
      </w:r>
      <w:r w:rsidRPr="00FE4EC1">
        <w:rPr>
          <w:rFonts w:ascii="Times New Roman" w:hAnsi="Times New Roman" w:cs="Times New Roman"/>
          <w:sz w:val="24"/>
          <w:szCs w:val="24"/>
          <w:lang w:eastAsia="en-US" w:bidi="en-US"/>
        </w:rPr>
        <w:t xml:space="preserve">місцезнаходження, </w:t>
      </w:r>
      <w:r w:rsidR="0004087A" w:rsidRPr="00FE4EC1">
        <w:rPr>
          <w:rFonts w:ascii="Times New Roman" w:hAnsi="Times New Roman" w:cs="Times New Roman"/>
          <w:color w:val="000000"/>
          <w:sz w:val="24"/>
          <w:szCs w:val="24"/>
          <w:lang w:val="ru-RU"/>
        </w:rPr>
        <w:t xml:space="preserve"> к</w:t>
      </w:r>
      <w:r w:rsidR="0004087A" w:rsidRPr="00FE4EC1">
        <w:rPr>
          <w:rFonts w:ascii="Times New Roman" w:hAnsi="Times New Roman" w:cs="Times New Roman"/>
          <w:color w:val="000000"/>
          <w:sz w:val="24"/>
          <w:szCs w:val="24"/>
        </w:rPr>
        <w:t>од за ЄДРПОУ або ідентифікаційний код</w:t>
      </w:r>
      <w:r w:rsidR="0004087A" w:rsidRPr="00FE4EC1">
        <w:rPr>
          <w:rFonts w:ascii="Times New Roman" w:hAnsi="Times New Roman" w:cs="Times New Roman"/>
          <w:color w:val="000000"/>
          <w:sz w:val="24"/>
          <w:szCs w:val="24"/>
          <w:lang w:val="ru-RU"/>
        </w:rPr>
        <w:t>,</w:t>
      </w:r>
      <w:r w:rsidR="0004087A" w:rsidRPr="00FE4EC1">
        <w:rPr>
          <w:rFonts w:ascii="Times New Roman" w:hAnsi="Times New Roman" w:cs="Times New Roman"/>
          <w:sz w:val="24"/>
          <w:szCs w:val="24"/>
          <w:lang w:eastAsia="en-US" w:bidi="en-US"/>
        </w:rPr>
        <w:t xml:space="preserve"> </w:t>
      </w:r>
      <w:r w:rsidRPr="00FE4EC1">
        <w:rPr>
          <w:rFonts w:ascii="Times New Roman" w:hAnsi="Times New Roman" w:cs="Times New Roman"/>
          <w:sz w:val="24"/>
          <w:szCs w:val="24"/>
          <w:lang w:eastAsia="en-US" w:bidi="en-US"/>
        </w:rPr>
        <w:t>телефон, факс, електронна адреса (за наявності), банківські реквізити;</w:t>
      </w:r>
    </w:p>
    <w:p w:rsidR="00F55FEB" w:rsidRPr="00FE4EC1" w:rsidRDefault="00F55FEB" w:rsidP="00BF5613">
      <w:pPr>
        <w:spacing w:after="0" w:line="240" w:lineRule="auto"/>
        <w:ind w:firstLine="567"/>
        <w:jc w:val="both"/>
        <w:rPr>
          <w:rFonts w:ascii="Times New Roman" w:hAnsi="Times New Roman" w:cs="Times New Roman"/>
          <w:sz w:val="24"/>
          <w:szCs w:val="24"/>
          <w:lang w:eastAsia="en-US" w:bidi="en-US"/>
        </w:rPr>
      </w:pPr>
      <w:r w:rsidRPr="00FE4EC1">
        <w:rPr>
          <w:rFonts w:ascii="Times New Roman" w:hAnsi="Times New Roman" w:cs="Times New Roman"/>
          <w:sz w:val="24"/>
          <w:szCs w:val="24"/>
          <w:lang w:eastAsia="en-US" w:bidi="en-US"/>
        </w:rPr>
        <w:t>б) керівництво (посада, прізвище, ім'я, по-батькові, телефон для контактів) – для юридичних осіб;</w:t>
      </w:r>
    </w:p>
    <w:p w:rsidR="00F55FEB" w:rsidRDefault="00F55FEB" w:rsidP="00BF5613">
      <w:pPr>
        <w:spacing w:after="0" w:line="240" w:lineRule="auto"/>
        <w:ind w:firstLine="567"/>
        <w:jc w:val="both"/>
        <w:rPr>
          <w:rFonts w:ascii="Times New Roman" w:hAnsi="Times New Roman" w:cs="Times New Roman"/>
          <w:sz w:val="24"/>
          <w:szCs w:val="24"/>
          <w:lang w:eastAsia="en-US" w:bidi="en-US"/>
        </w:rPr>
      </w:pPr>
      <w:r w:rsidRPr="00FE4EC1">
        <w:rPr>
          <w:rFonts w:ascii="Times New Roman" w:hAnsi="Times New Roman" w:cs="Times New Roman"/>
          <w:sz w:val="24"/>
          <w:szCs w:val="24"/>
          <w:lang w:eastAsia="en-US" w:bidi="en-US"/>
        </w:rPr>
        <w:t>в) форма власності та юридичний статус, організаційно-правова форма (для юридичних осіб).</w:t>
      </w:r>
    </w:p>
    <w:p w:rsidR="0005056B" w:rsidRPr="00743750" w:rsidRDefault="0005056B" w:rsidP="00BF5613">
      <w:pPr>
        <w:spacing w:after="0" w:line="240" w:lineRule="auto"/>
        <w:ind w:firstLine="567"/>
        <w:jc w:val="both"/>
        <w:rPr>
          <w:rFonts w:ascii="Times New Roman" w:hAnsi="Times New Roman" w:cs="Times New Roman"/>
          <w:sz w:val="24"/>
          <w:szCs w:val="24"/>
          <w:lang w:val="ru-RU" w:eastAsia="en-US" w:bidi="en-US"/>
        </w:rPr>
      </w:pPr>
    </w:p>
    <w:p w:rsidR="00F55FEB" w:rsidRDefault="00F55FEB" w:rsidP="00BF5613">
      <w:pPr>
        <w:numPr>
          <w:ilvl w:val="0"/>
          <w:numId w:val="16"/>
        </w:numPr>
        <w:spacing w:after="0" w:line="240" w:lineRule="auto"/>
        <w:ind w:left="0" w:firstLine="567"/>
        <w:jc w:val="both"/>
        <w:rPr>
          <w:rFonts w:ascii="Times New Roman" w:hAnsi="Times New Roman" w:cs="Times New Roman"/>
          <w:bCs/>
          <w:sz w:val="24"/>
          <w:szCs w:val="24"/>
          <w:lang w:eastAsia="en-US"/>
        </w:rPr>
      </w:pPr>
      <w:r w:rsidRPr="00FE4EC1">
        <w:rPr>
          <w:rFonts w:ascii="Times New Roman" w:hAnsi="Times New Roman" w:cs="Times New Roman"/>
          <w:b/>
          <w:bCs/>
          <w:sz w:val="24"/>
          <w:szCs w:val="24"/>
          <w:lang w:eastAsia="en-US"/>
        </w:rPr>
        <w:t>Копія Свідоцтва платника ПДВ/Єдиного податку, або копія витягу з реєстру платників ПДВ/Єдиного податку</w:t>
      </w:r>
      <w:r w:rsidRPr="00FE4EC1">
        <w:rPr>
          <w:rFonts w:ascii="Times New Roman" w:hAnsi="Times New Roman" w:cs="Times New Roman"/>
          <w:bCs/>
          <w:sz w:val="24"/>
          <w:szCs w:val="24"/>
          <w:lang w:eastAsia="en-US"/>
        </w:rPr>
        <w:t>.</w:t>
      </w:r>
    </w:p>
    <w:p w:rsidR="00A869A1" w:rsidRDefault="00A869A1" w:rsidP="00A869A1">
      <w:pPr>
        <w:spacing w:after="0" w:line="240" w:lineRule="auto"/>
        <w:ind w:left="567"/>
        <w:jc w:val="both"/>
        <w:rPr>
          <w:rFonts w:ascii="Times New Roman" w:hAnsi="Times New Roman" w:cs="Times New Roman"/>
          <w:bCs/>
          <w:sz w:val="24"/>
          <w:szCs w:val="24"/>
          <w:lang w:eastAsia="en-US"/>
        </w:rPr>
      </w:pPr>
    </w:p>
    <w:p w:rsidR="00F55FEB" w:rsidRPr="00A869A1" w:rsidRDefault="00F55FEB" w:rsidP="00A869A1">
      <w:pPr>
        <w:numPr>
          <w:ilvl w:val="0"/>
          <w:numId w:val="16"/>
        </w:numPr>
        <w:spacing w:after="0" w:line="240" w:lineRule="auto"/>
        <w:ind w:left="0" w:firstLine="567"/>
        <w:jc w:val="both"/>
        <w:rPr>
          <w:rFonts w:ascii="Times New Roman" w:hAnsi="Times New Roman" w:cs="Times New Roman"/>
          <w:bCs/>
          <w:sz w:val="24"/>
          <w:szCs w:val="24"/>
          <w:lang w:eastAsia="en-US"/>
        </w:rPr>
      </w:pPr>
      <w:r w:rsidRPr="00A869A1">
        <w:rPr>
          <w:rFonts w:ascii="Times New Roman" w:hAnsi="Times New Roman" w:cs="Times New Roman"/>
          <w:bCs/>
          <w:sz w:val="24"/>
          <w:szCs w:val="24"/>
          <w:lang w:eastAsia="en-US" w:bidi="en-US"/>
        </w:rPr>
        <w:t>Підтвердження правомочності на укладання договору про закупівлю</w:t>
      </w:r>
      <w:r w:rsidRPr="00A869A1">
        <w:rPr>
          <w:rFonts w:ascii="Times New Roman" w:eastAsia="SimSun" w:hAnsi="Times New Roman" w:cs="Times New Roman"/>
          <w:bCs/>
          <w:sz w:val="24"/>
          <w:szCs w:val="24"/>
          <w:lang w:eastAsia="en-US" w:bidi="en-US"/>
        </w:rPr>
        <w:t>:</w:t>
      </w:r>
    </w:p>
    <w:p w:rsidR="00F55FEB" w:rsidRPr="00FE4EC1" w:rsidRDefault="00F55FEB" w:rsidP="00BF5613">
      <w:pPr>
        <w:spacing w:after="0" w:line="240" w:lineRule="auto"/>
        <w:ind w:right="15" w:firstLine="567"/>
        <w:jc w:val="both"/>
        <w:textAlignment w:val="baseline"/>
        <w:rPr>
          <w:rFonts w:ascii="Times New Roman" w:eastAsia="SimSun" w:hAnsi="Times New Roman" w:cs="Times New Roman"/>
          <w:sz w:val="24"/>
          <w:szCs w:val="24"/>
          <w:lang w:eastAsia="zh-CN"/>
        </w:rPr>
      </w:pPr>
      <w:r w:rsidRPr="00FE4EC1">
        <w:rPr>
          <w:rFonts w:ascii="Times New Roman" w:eastAsia="SimSun" w:hAnsi="Times New Roman" w:cs="Times New Roman"/>
          <w:bCs/>
          <w:sz w:val="24"/>
          <w:szCs w:val="24"/>
          <w:lang w:eastAsia="en-US" w:bidi="en-US"/>
        </w:rPr>
        <w:t xml:space="preserve">- </w:t>
      </w:r>
      <w:r w:rsidRPr="00FE4EC1">
        <w:rPr>
          <w:rFonts w:ascii="Times New Roman" w:eastAsia="SimSun" w:hAnsi="Times New Roman" w:cs="Times New Roman"/>
          <w:sz w:val="24"/>
          <w:szCs w:val="24"/>
          <w:lang w:eastAsia="zh-CN"/>
        </w:rPr>
        <w:t xml:space="preserve">у разі, якщо учасником є юридична особа: 1) якщо тендерну пропозицію підписує уповноважена посадова (службова) особа учасника (далі - уповноважена особа) - </w:t>
      </w:r>
      <w:r w:rsidRPr="00FE4EC1">
        <w:rPr>
          <w:rFonts w:ascii="Times New Roman" w:eastAsia="SimSun" w:hAnsi="Times New Roman" w:cs="Times New Roman"/>
          <w:b/>
          <w:sz w:val="24"/>
          <w:szCs w:val="24"/>
          <w:lang w:eastAsia="zh-CN"/>
        </w:rPr>
        <w:t>копією протоколу</w:t>
      </w:r>
      <w:r w:rsidRPr="00FE4EC1">
        <w:rPr>
          <w:rFonts w:ascii="Times New Roman" w:eastAsia="SimSun" w:hAnsi="Times New Roman" w:cs="Times New Roman"/>
          <w:sz w:val="24"/>
          <w:szCs w:val="24"/>
          <w:lang w:eastAsia="zh-CN"/>
        </w:rPr>
        <w:t xml:space="preserve"> зборів засновників (учасників) про призначення директора/президента/голови правління та ін., або </w:t>
      </w:r>
      <w:r w:rsidRPr="00FE4EC1">
        <w:rPr>
          <w:rFonts w:ascii="Times New Roman" w:eastAsia="SimSun" w:hAnsi="Times New Roman" w:cs="Times New Roman"/>
          <w:b/>
          <w:sz w:val="24"/>
          <w:szCs w:val="24"/>
          <w:lang w:eastAsia="zh-CN"/>
        </w:rPr>
        <w:t>випискою (витягом) з нього</w:t>
      </w:r>
      <w:r w:rsidRPr="00FE4EC1">
        <w:rPr>
          <w:rFonts w:ascii="Times New Roman" w:eastAsia="SimSun" w:hAnsi="Times New Roman" w:cs="Times New Roman"/>
          <w:sz w:val="24"/>
          <w:szCs w:val="24"/>
          <w:lang w:eastAsia="zh-CN"/>
        </w:rPr>
        <w:t xml:space="preserve"> </w:t>
      </w:r>
      <w:r w:rsidRPr="00FE4EC1">
        <w:rPr>
          <w:rFonts w:ascii="Times New Roman" w:eastAsia="SimSun" w:hAnsi="Times New Roman" w:cs="Times New Roman"/>
          <w:b/>
          <w:sz w:val="24"/>
          <w:szCs w:val="24"/>
          <w:lang w:eastAsia="zh-CN"/>
        </w:rPr>
        <w:t>та копією наказу</w:t>
      </w:r>
      <w:r w:rsidRPr="00FE4EC1">
        <w:rPr>
          <w:rFonts w:ascii="Times New Roman" w:eastAsia="SimSun" w:hAnsi="Times New Roman" w:cs="Times New Roman"/>
          <w:sz w:val="24"/>
          <w:szCs w:val="24"/>
          <w:lang w:eastAsia="zh-CN"/>
        </w:rPr>
        <w:t xml:space="preserve"> про його призначення або про вступ на посаду; 2) якщо тендерну пропозицію підписує представник учасника (далі - уповноважена особа) – </w:t>
      </w:r>
      <w:r w:rsidRPr="00FE4EC1">
        <w:rPr>
          <w:rFonts w:ascii="Times New Roman" w:eastAsia="SimSun" w:hAnsi="Times New Roman" w:cs="Times New Roman"/>
          <w:b/>
          <w:sz w:val="24"/>
          <w:szCs w:val="24"/>
          <w:lang w:eastAsia="zh-CN"/>
        </w:rPr>
        <w:t>довіреність, або доручення</w:t>
      </w:r>
      <w:r w:rsidRPr="00FE4EC1">
        <w:rPr>
          <w:rFonts w:ascii="Times New Roman" w:eastAsia="SimSun" w:hAnsi="Times New Roman" w:cs="Times New Roman"/>
          <w:sz w:val="24"/>
          <w:szCs w:val="24"/>
          <w:lang w:eastAsia="zh-CN"/>
        </w:rPr>
        <w:t xml:space="preserve">; </w:t>
      </w:r>
    </w:p>
    <w:p w:rsidR="00A869A1" w:rsidRDefault="00F55FEB" w:rsidP="00A869A1">
      <w:pPr>
        <w:spacing w:after="0" w:line="240" w:lineRule="auto"/>
        <w:ind w:right="15" w:firstLine="567"/>
        <w:jc w:val="both"/>
        <w:textAlignment w:val="baseline"/>
        <w:rPr>
          <w:rFonts w:ascii="Times New Roman" w:eastAsia="SimSun" w:hAnsi="Times New Roman" w:cs="Times New Roman"/>
          <w:sz w:val="24"/>
          <w:szCs w:val="24"/>
          <w:lang w:eastAsia="zh-CN"/>
        </w:rPr>
      </w:pPr>
      <w:r w:rsidRPr="00FE4EC1">
        <w:rPr>
          <w:rFonts w:ascii="Times New Roman" w:eastAsia="SimSun" w:hAnsi="Times New Roman" w:cs="Times New Roman"/>
          <w:sz w:val="24"/>
          <w:szCs w:val="24"/>
          <w:lang w:eastAsia="zh-CN"/>
        </w:rPr>
        <w:t xml:space="preserve">- у разі, якщо учасником є фізична особа, або фізична особа-підприємець – їх повноваження та повноваження представників підтверджуються документами оформленими в порядку передбаченому чинним законодавством </w:t>
      </w:r>
      <w:r w:rsidRPr="00FE4EC1">
        <w:rPr>
          <w:rFonts w:ascii="Times New Roman" w:hAnsi="Times New Roman" w:cs="Times New Roman"/>
        </w:rPr>
        <w:t>(</w:t>
      </w:r>
      <w:r w:rsidRPr="00FE4EC1">
        <w:rPr>
          <w:rFonts w:ascii="Times New Roman" w:eastAsia="SimSun" w:hAnsi="Times New Roman" w:cs="Times New Roman"/>
          <w:b/>
          <w:sz w:val="24"/>
          <w:szCs w:val="24"/>
          <w:lang w:eastAsia="zh-CN"/>
        </w:rPr>
        <w:t>виписка/витяг з Єдиного державного реєстру юридичних осіб, фізичних осіб-підприємців та громадських формувань, копія паспорту, копія РНОКПП</w:t>
      </w:r>
      <w:r w:rsidRPr="00FE4EC1">
        <w:rPr>
          <w:rFonts w:ascii="Times New Roman" w:eastAsia="SimSun" w:hAnsi="Times New Roman" w:cs="Times New Roman"/>
          <w:sz w:val="24"/>
          <w:szCs w:val="24"/>
          <w:lang w:eastAsia="zh-CN"/>
        </w:rPr>
        <w:t>).</w:t>
      </w:r>
    </w:p>
    <w:p w:rsidR="00A869A1" w:rsidRDefault="00A869A1" w:rsidP="00A869A1">
      <w:pPr>
        <w:spacing w:after="0" w:line="240" w:lineRule="auto"/>
        <w:ind w:right="15" w:firstLine="567"/>
        <w:jc w:val="both"/>
        <w:textAlignment w:val="baseline"/>
        <w:rPr>
          <w:rFonts w:ascii="Times New Roman" w:eastAsia="SimSun" w:hAnsi="Times New Roman" w:cs="Times New Roman"/>
          <w:sz w:val="24"/>
          <w:szCs w:val="24"/>
          <w:lang w:eastAsia="zh-CN"/>
        </w:rPr>
      </w:pPr>
    </w:p>
    <w:p w:rsidR="00F55FEB" w:rsidRPr="00A869A1" w:rsidRDefault="00F55FEB" w:rsidP="001030DB">
      <w:pPr>
        <w:numPr>
          <w:ilvl w:val="0"/>
          <w:numId w:val="16"/>
        </w:numPr>
        <w:spacing w:after="0" w:line="240" w:lineRule="auto"/>
        <w:ind w:left="0" w:right="15" w:firstLine="567"/>
        <w:jc w:val="both"/>
        <w:textAlignment w:val="baseline"/>
        <w:rPr>
          <w:rFonts w:ascii="Times New Roman" w:eastAsia="SimSun" w:hAnsi="Times New Roman" w:cs="Times New Roman"/>
          <w:sz w:val="24"/>
          <w:szCs w:val="24"/>
          <w:lang w:eastAsia="zh-CN"/>
        </w:rPr>
      </w:pPr>
      <w:r w:rsidRPr="00FE4EC1">
        <w:rPr>
          <w:rFonts w:ascii="Times New Roman" w:hAnsi="Times New Roman" w:cs="Times New Roman"/>
          <w:b/>
          <w:sz w:val="24"/>
          <w:szCs w:val="24"/>
        </w:rPr>
        <w:t>Довідка в довільній формі</w:t>
      </w:r>
      <w:r w:rsidRPr="00FE4EC1">
        <w:rPr>
          <w:rFonts w:ascii="Times New Roman" w:hAnsi="Times New Roman" w:cs="Times New Roman"/>
          <w:sz w:val="24"/>
          <w:szCs w:val="24"/>
        </w:rPr>
        <w:t xml:space="preserve">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FE4EC1">
        <w:rPr>
          <w:rFonts w:ascii="Times New Roman" w:hAnsi="Times New Roman" w:cs="Times New Roman"/>
          <w:sz w:val="24"/>
          <w:szCs w:val="24"/>
        </w:rPr>
        <w:t>бенефіціарним</w:t>
      </w:r>
      <w:proofErr w:type="spellEnd"/>
      <w:r w:rsidRPr="00FE4EC1">
        <w:rPr>
          <w:rFonts w:ascii="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w:t>
      </w:r>
      <w:r w:rsidRPr="00FE4EC1">
        <w:rPr>
          <w:rFonts w:ascii="Times New Roman" w:hAnsi="Times New Roman" w:cs="Times New Roman"/>
          <w:sz w:val="24"/>
          <w:szCs w:val="24"/>
        </w:rPr>
        <w:lastRenderedPageBreak/>
        <w:t xml:space="preserve">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FE4EC1">
        <w:rPr>
          <w:rFonts w:ascii="Times New Roman" w:hAnsi="Times New Roman" w:cs="Times New Roman"/>
          <w:sz w:val="24"/>
          <w:szCs w:val="24"/>
        </w:rPr>
        <w:t>“Про</w:t>
      </w:r>
      <w:proofErr w:type="spellEnd"/>
      <w:r w:rsidRPr="00FE4EC1">
        <w:rPr>
          <w:rFonts w:ascii="Times New Roman" w:hAnsi="Times New Roman" w:cs="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FE4EC1">
        <w:rPr>
          <w:rFonts w:ascii="Times New Roman" w:hAnsi="Times New Roman" w:cs="Times New Roman"/>
          <w:sz w:val="24"/>
          <w:szCs w:val="24"/>
        </w:rPr>
        <w:t>“Про</w:t>
      </w:r>
      <w:proofErr w:type="spellEnd"/>
      <w:r w:rsidRPr="00FE4EC1">
        <w:rPr>
          <w:rFonts w:ascii="Times New Roman" w:hAnsi="Times New Roman" w:cs="Times New Roman"/>
          <w:sz w:val="24"/>
          <w:szCs w:val="24"/>
        </w:rPr>
        <w:t xml:space="preserve"> публічні </w:t>
      </w:r>
      <w:proofErr w:type="spellStart"/>
      <w:r w:rsidRPr="00FE4EC1">
        <w:rPr>
          <w:rFonts w:ascii="Times New Roman" w:hAnsi="Times New Roman" w:cs="Times New Roman"/>
          <w:sz w:val="24"/>
          <w:szCs w:val="24"/>
        </w:rPr>
        <w:t>закупівлі”</w:t>
      </w:r>
      <w:proofErr w:type="spellEnd"/>
      <w:r w:rsidRPr="00FE4EC1">
        <w:rPr>
          <w:rFonts w:ascii="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FE4EC1">
        <w:rPr>
          <w:rFonts w:ascii="Times New Roman" w:hAnsi="Times New Roman" w:cs="Times New Roman"/>
          <w:sz w:val="24"/>
          <w:szCs w:val="24"/>
        </w:rPr>
        <w:t>скасування”</w:t>
      </w:r>
      <w:proofErr w:type="spellEnd"/>
      <w:r w:rsidRPr="00FE4EC1">
        <w:rPr>
          <w:rFonts w:ascii="Times New Roman" w:hAnsi="Times New Roman" w:cs="Times New Roman"/>
          <w:sz w:val="24"/>
          <w:szCs w:val="24"/>
        </w:rPr>
        <w:t>).</w:t>
      </w:r>
    </w:p>
    <w:p w:rsidR="00562F6D" w:rsidRPr="00562F6D" w:rsidRDefault="00562F6D" w:rsidP="00BF5613">
      <w:pPr>
        <w:spacing w:after="0" w:line="240" w:lineRule="auto"/>
        <w:ind w:firstLine="567"/>
        <w:jc w:val="both"/>
        <w:rPr>
          <w:rFonts w:ascii="Times New Roman" w:hAnsi="Times New Roman" w:cs="Times New Roman"/>
          <w:sz w:val="24"/>
          <w:szCs w:val="24"/>
        </w:rPr>
      </w:pPr>
    </w:p>
    <w:p w:rsidR="005C155B" w:rsidRDefault="00F55FEB" w:rsidP="005C155B">
      <w:pPr>
        <w:numPr>
          <w:ilvl w:val="0"/>
          <w:numId w:val="16"/>
        </w:numPr>
        <w:spacing w:after="0" w:line="240" w:lineRule="auto"/>
        <w:ind w:left="0" w:firstLine="567"/>
        <w:jc w:val="both"/>
        <w:rPr>
          <w:rFonts w:ascii="Times New Roman" w:hAnsi="Times New Roman" w:cs="Times New Roman"/>
          <w:sz w:val="24"/>
          <w:szCs w:val="24"/>
          <w:lang w:bidi="en-US"/>
        </w:rPr>
      </w:pPr>
      <w:r w:rsidRPr="003F108A">
        <w:rPr>
          <w:rFonts w:ascii="Times New Roman" w:hAnsi="Times New Roman" w:cs="Times New Roman"/>
          <w:b/>
          <w:sz w:val="24"/>
          <w:szCs w:val="24"/>
          <w:lang w:bidi="en-US"/>
        </w:rPr>
        <w:t xml:space="preserve">Довідка в довільній </w:t>
      </w:r>
      <w:r w:rsidRPr="003F108A">
        <w:rPr>
          <w:rFonts w:ascii="Times New Roman" w:hAnsi="Times New Roman" w:cs="Times New Roman"/>
          <w:sz w:val="24"/>
          <w:szCs w:val="24"/>
          <w:lang w:bidi="en-US"/>
        </w:rPr>
        <w:t>формі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rsidR="001B0CCC" w:rsidRDefault="001B0CCC" w:rsidP="001B0CCC">
      <w:pPr>
        <w:spacing w:after="0" w:line="240" w:lineRule="auto"/>
        <w:jc w:val="both"/>
        <w:rPr>
          <w:rFonts w:ascii="Times New Roman" w:hAnsi="Times New Roman" w:cs="Times New Roman"/>
          <w:sz w:val="24"/>
          <w:szCs w:val="24"/>
          <w:lang w:bidi="en-US"/>
        </w:rPr>
      </w:pPr>
    </w:p>
    <w:p w:rsidR="00314811" w:rsidRPr="001B0CCC" w:rsidRDefault="00F55FEB" w:rsidP="001B0CCC">
      <w:pPr>
        <w:numPr>
          <w:ilvl w:val="0"/>
          <w:numId w:val="16"/>
        </w:numPr>
        <w:spacing w:after="0" w:line="240" w:lineRule="auto"/>
        <w:ind w:left="0" w:firstLine="567"/>
        <w:jc w:val="both"/>
        <w:rPr>
          <w:rFonts w:ascii="Times New Roman" w:hAnsi="Times New Roman" w:cs="Times New Roman"/>
          <w:sz w:val="24"/>
          <w:szCs w:val="24"/>
          <w:lang w:bidi="en-US"/>
        </w:rPr>
      </w:pPr>
      <w:r w:rsidRPr="001B0CCC">
        <w:rPr>
          <w:rFonts w:ascii="Times New Roman" w:hAnsi="Times New Roman" w:cs="Times New Roman"/>
          <w:b/>
          <w:sz w:val="24"/>
          <w:szCs w:val="24"/>
        </w:rPr>
        <w:t>Довідку в довільній формі</w:t>
      </w:r>
      <w:r w:rsidRPr="001B0CCC">
        <w:rPr>
          <w:rFonts w:ascii="Times New Roman" w:hAnsi="Times New Roman" w:cs="Times New Roman"/>
          <w:sz w:val="24"/>
          <w:szCs w:val="24"/>
        </w:rPr>
        <w:t xml:space="preserve"> про дотримання норм екологічного законодавства України та про застосування заходів із захисту довкілля.</w:t>
      </w:r>
    </w:p>
    <w:p w:rsidR="001B0CCC" w:rsidRPr="001B0CCC" w:rsidRDefault="001B0CCC" w:rsidP="001B0CCC">
      <w:pPr>
        <w:spacing w:after="0" w:line="240" w:lineRule="auto"/>
        <w:jc w:val="both"/>
        <w:rPr>
          <w:rFonts w:ascii="Times New Roman" w:hAnsi="Times New Roman" w:cs="Times New Roman"/>
          <w:sz w:val="24"/>
          <w:szCs w:val="24"/>
          <w:lang w:bidi="en-US"/>
        </w:rPr>
      </w:pPr>
    </w:p>
    <w:p w:rsidR="00EB2A73" w:rsidRPr="00314811" w:rsidRDefault="00133AFF" w:rsidP="00314811">
      <w:pPr>
        <w:numPr>
          <w:ilvl w:val="0"/>
          <w:numId w:val="16"/>
        </w:numPr>
        <w:spacing w:after="0" w:line="240" w:lineRule="auto"/>
        <w:ind w:left="0" w:firstLine="567"/>
        <w:jc w:val="both"/>
        <w:rPr>
          <w:rFonts w:ascii="Times New Roman" w:hAnsi="Times New Roman" w:cs="Times New Roman"/>
          <w:sz w:val="24"/>
          <w:szCs w:val="24"/>
          <w:lang w:bidi="en-US"/>
        </w:rPr>
      </w:pPr>
      <w:r w:rsidRPr="00314811">
        <w:rPr>
          <w:rFonts w:ascii="Times New Roman" w:hAnsi="Times New Roman" w:cs="Times New Roman"/>
          <w:b/>
          <w:bCs/>
          <w:sz w:val="24"/>
          <w:szCs w:val="24"/>
        </w:rPr>
        <w:t>Документи,</w:t>
      </w:r>
      <w:r w:rsidRPr="00314811">
        <w:rPr>
          <w:rFonts w:ascii="Times New Roman" w:hAnsi="Times New Roman" w:cs="Times New Roman"/>
          <w:bCs/>
          <w:sz w:val="24"/>
          <w:szCs w:val="24"/>
        </w:rPr>
        <w:t xml:space="preserve"> що підтверджують технічні характеристики </w:t>
      </w:r>
      <w:r w:rsidR="00842312" w:rsidRPr="00314811">
        <w:rPr>
          <w:rFonts w:ascii="Times New Roman" w:hAnsi="Times New Roman" w:cs="Times New Roman"/>
          <w:bCs/>
          <w:sz w:val="24"/>
          <w:szCs w:val="24"/>
        </w:rPr>
        <w:t>до предмета</w:t>
      </w:r>
      <w:r w:rsidRPr="00314811">
        <w:rPr>
          <w:rFonts w:ascii="Times New Roman" w:hAnsi="Times New Roman" w:cs="Times New Roman"/>
          <w:bCs/>
          <w:sz w:val="24"/>
          <w:szCs w:val="24"/>
        </w:rPr>
        <w:t xml:space="preserve"> закупівлі (</w:t>
      </w:r>
      <w:r w:rsidR="00314811" w:rsidRPr="00314811">
        <w:rPr>
          <w:rFonts w:ascii="Times New Roman" w:hAnsi="Times New Roman" w:cs="Times New Roman"/>
          <w:bCs/>
          <w:sz w:val="24"/>
          <w:szCs w:val="24"/>
        </w:rPr>
        <w:t>к</w:t>
      </w:r>
      <w:r w:rsidR="00314811" w:rsidRPr="00314811">
        <w:rPr>
          <w:rFonts w:ascii="Times New Roman" w:eastAsia="Calibri" w:hAnsi="Times New Roman" w:cs="Times New Roman"/>
          <w:sz w:val="24"/>
          <w:szCs w:val="24"/>
          <w:lang w:eastAsia="en-US"/>
        </w:rPr>
        <w:t>опія посвідчення якості  та/або копія сертифікату(</w:t>
      </w:r>
      <w:proofErr w:type="spellStart"/>
      <w:r w:rsidR="00314811" w:rsidRPr="00314811">
        <w:rPr>
          <w:rFonts w:ascii="Times New Roman" w:eastAsia="Calibri" w:hAnsi="Times New Roman" w:cs="Times New Roman"/>
          <w:sz w:val="24"/>
          <w:szCs w:val="24"/>
          <w:lang w:eastAsia="en-US"/>
        </w:rPr>
        <w:t>ів</w:t>
      </w:r>
      <w:proofErr w:type="spellEnd"/>
      <w:r w:rsidR="00314811" w:rsidRPr="00314811">
        <w:rPr>
          <w:rFonts w:ascii="Times New Roman" w:eastAsia="Calibri" w:hAnsi="Times New Roman" w:cs="Times New Roman"/>
          <w:sz w:val="24"/>
          <w:szCs w:val="24"/>
          <w:lang w:eastAsia="en-US"/>
        </w:rPr>
        <w:t>) відповідності, та/або іншого документу виданого у встановленому порядку, що вказує на якість зазначених(</w:t>
      </w:r>
      <w:proofErr w:type="spellStart"/>
      <w:r w:rsidR="00314811" w:rsidRPr="00314811">
        <w:rPr>
          <w:rFonts w:ascii="Times New Roman" w:eastAsia="Calibri" w:hAnsi="Times New Roman" w:cs="Times New Roman"/>
          <w:sz w:val="24"/>
          <w:szCs w:val="24"/>
          <w:lang w:eastAsia="en-US"/>
        </w:rPr>
        <w:t>ого</w:t>
      </w:r>
      <w:proofErr w:type="spellEnd"/>
      <w:r w:rsidR="00314811" w:rsidRPr="00314811">
        <w:rPr>
          <w:rFonts w:ascii="Times New Roman" w:eastAsia="Calibri" w:hAnsi="Times New Roman" w:cs="Times New Roman"/>
          <w:sz w:val="24"/>
          <w:szCs w:val="24"/>
          <w:lang w:eastAsia="en-US"/>
        </w:rPr>
        <w:t>) товарів(у) у технічному завданні (завірені печаткою Учасника і власноручним підписом уповноваженої особи Учасника) (у разі якщо це передбачено діючим законодавством).</w:t>
      </w:r>
    </w:p>
    <w:p w:rsidR="005B69A3" w:rsidRDefault="005B69A3" w:rsidP="00BF5613">
      <w:pPr>
        <w:spacing w:after="0" w:line="240" w:lineRule="auto"/>
        <w:ind w:firstLine="567"/>
        <w:jc w:val="both"/>
        <w:rPr>
          <w:rFonts w:ascii="Times New Roman" w:hAnsi="Times New Roman" w:cs="Times New Roman"/>
          <w:sz w:val="24"/>
          <w:szCs w:val="24"/>
        </w:rPr>
      </w:pPr>
    </w:p>
    <w:p w:rsidR="005B4664" w:rsidRDefault="00253DA2" w:rsidP="00EF104C">
      <w:pPr>
        <w:spacing w:after="0" w:line="240" w:lineRule="auto"/>
        <w:jc w:val="both"/>
        <w:rPr>
          <w:rFonts w:ascii="Times New Roman" w:hAnsi="Times New Roman"/>
          <w:sz w:val="24"/>
          <w:szCs w:val="24"/>
        </w:rPr>
      </w:pPr>
      <w:r>
        <w:rPr>
          <w:rFonts w:ascii="Times New Roman" w:hAnsi="Times New Roman"/>
          <w:sz w:val="24"/>
          <w:szCs w:val="24"/>
        </w:rPr>
        <w:t xml:space="preserve">         10.Копію оригінала сертифікату учасника на систему управління безпечністю харчових продуктів (відповідає вимогам ДСТУ ISO </w:t>
      </w:r>
      <w:r w:rsidRPr="00253DA2">
        <w:rPr>
          <w:rFonts w:ascii="Times New Roman" w:hAnsi="Times New Roman"/>
          <w:sz w:val="24"/>
          <w:szCs w:val="24"/>
        </w:rPr>
        <w:t>22000:2019(</w:t>
      </w:r>
      <w:r>
        <w:rPr>
          <w:rFonts w:ascii="Times New Roman" w:hAnsi="Times New Roman"/>
          <w:sz w:val="24"/>
          <w:szCs w:val="24"/>
          <w:lang w:val="en-US"/>
        </w:rPr>
        <w:t>ISO</w:t>
      </w:r>
      <w:r w:rsidRPr="00253DA2">
        <w:rPr>
          <w:rFonts w:ascii="Times New Roman" w:hAnsi="Times New Roman"/>
          <w:sz w:val="24"/>
          <w:szCs w:val="24"/>
        </w:rPr>
        <w:t xml:space="preserve"> 22000:2018.</w:t>
      </w:r>
      <w:r>
        <w:rPr>
          <w:rFonts w:ascii="Times New Roman" w:hAnsi="Times New Roman"/>
          <w:sz w:val="24"/>
          <w:szCs w:val="24"/>
          <w:lang w:val="en-US"/>
        </w:rPr>
        <w:t>IDT</w:t>
      </w:r>
      <w:r w:rsidRPr="00253DA2">
        <w:rPr>
          <w:rFonts w:ascii="Times New Roman" w:hAnsi="Times New Roman"/>
          <w:sz w:val="24"/>
          <w:szCs w:val="24"/>
        </w:rPr>
        <w:t xml:space="preserve">),чинних на дату розкриття </w:t>
      </w:r>
      <w:proofErr w:type="spellStart"/>
      <w:r w:rsidRPr="00253DA2">
        <w:rPr>
          <w:rFonts w:ascii="Times New Roman" w:hAnsi="Times New Roman"/>
          <w:sz w:val="24"/>
          <w:szCs w:val="24"/>
        </w:rPr>
        <w:t>пропозиції.</w:t>
      </w:r>
      <w:r>
        <w:rPr>
          <w:rFonts w:ascii="Times New Roman" w:hAnsi="Times New Roman"/>
          <w:sz w:val="24"/>
          <w:szCs w:val="24"/>
        </w:rPr>
        <w:t>Сертифікат</w:t>
      </w:r>
      <w:proofErr w:type="spellEnd"/>
      <w:r>
        <w:rPr>
          <w:rFonts w:ascii="Times New Roman" w:hAnsi="Times New Roman"/>
          <w:sz w:val="24"/>
          <w:szCs w:val="24"/>
        </w:rPr>
        <w:t xml:space="preserve"> має бути </w:t>
      </w:r>
      <w:proofErr w:type="spellStart"/>
      <w:r>
        <w:rPr>
          <w:rFonts w:ascii="Times New Roman" w:hAnsi="Times New Roman"/>
          <w:sz w:val="24"/>
          <w:szCs w:val="24"/>
        </w:rPr>
        <w:t>виданний</w:t>
      </w:r>
      <w:proofErr w:type="spellEnd"/>
      <w:r w:rsidR="00EC602A">
        <w:rPr>
          <w:rFonts w:ascii="Times New Roman" w:hAnsi="Times New Roman"/>
          <w:sz w:val="24"/>
          <w:szCs w:val="24"/>
        </w:rPr>
        <w:t xml:space="preserve"> на ім’</w:t>
      </w:r>
      <w:r w:rsidR="00EC602A" w:rsidRPr="00EC602A">
        <w:rPr>
          <w:rFonts w:ascii="Times New Roman" w:hAnsi="Times New Roman"/>
          <w:sz w:val="24"/>
          <w:szCs w:val="24"/>
        </w:rPr>
        <w:t xml:space="preserve">я </w:t>
      </w:r>
      <w:proofErr w:type="spellStart"/>
      <w:r w:rsidR="00EC602A" w:rsidRPr="00EC602A">
        <w:rPr>
          <w:rFonts w:ascii="Times New Roman" w:hAnsi="Times New Roman"/>
          <w:sz w:val="24"/>
          <w:szCs w:val="24"/>
        </w:rPr>
        <w:t>учасника.Якщо</w:t>
      </w:r>
      <w:proofErr w:type="spellEnd"/>
      <w:r w:rsidR="00EC602A" w:rsidRPr="00EC602A">
        <w:rPr>
          <w:rFonts w:ascii="Times New Roman" w:hAnsi="Times New Roman"/>
          <w:sz w:val="24"/>
          <w:szCs w:val="24"/>
        </w:rPr>
        <w:t xml:space="preserve"> учасник не є виробником,то учасником також подається</w:t>
      </w:r>
      <w:r w:rsidR="00EC602A">
        <w:rPr>
          <w:rFonts w:ascii="Times New Roman" w:hAnsi="Times New Roman"/>
          <w:sz w:val="24"/>
          <w:szCs w:val="24"/>
        </w:rPr>
        <w:t xml:space="preserve"> копія відповідного сертифікату і на </w:t>
      </w:r>
      <w:proofErr w:type="spellStart"/>
      <w:r w:rsidR="00EC602A">
        <w:rPr>
          <w:rFonts w:ascii="Times New Roman" w:hAnsi="Times New Roman"/>
          <w:sz w:val="24"/>
          <w:szCs w:val="24"/>
        </w:rPr>
        <w:t>виробника.Сертифікат</w:t>
      </w:r>
      <w:proofErr w:type="spellEnd"/>
      <w:r w:rsidR="00EC602A">
        <w:rPr>
          <w:rFonts w:ascii="Times New Roman" w:hAnsi="Times New Roman"/>
          <w:sz w:val="24"/>
          <w:szCs w:val="24"/>
        </w:rPr>
        <w:t xml:space="preserve"> повинен бути виданий органом сертифікації,що акредитований Національним агентством з акредитації України.</w:t>
      </w:r>
    </w:p>
    <w:p w:rsidR="00EC602A" w:rsidRDefault="00EC602A" w:rsidP="00EF104C">
      <w:pPr>
        <w:spacing w:after="0" w:line="240" w:lineRule="auto"/>
        <w:jc w:val="both"/>
        <w:rPr>
          <w:rFonts w:ascii="Times New Roman" w:hAnsi="Times New Roman"/>
          <w:sz w:val="24"/>
          <w:szCs w:val="24"/>
        </w:rPr>
      </w:pPr>
      <w:r>
        <w:rPr>
          <w:rFonts w:ascii="Times New Roman" w:hAnsi="Times New Roman"/>
          <w:sz w:val="24"/>
          <w:szCs w:val="24"/>
        </w:rPr>
        <w:t xml:space="preserve">            Копію оригінала сертифікату учасника на систему управління якістю ДСТУ ISO 9001:2015(ISO 9001:2018,IDT)»Системи управління </w:t>
      </w:r>
      <w:proofErr w:type="spellStart"/>
      <w:r>
        <w:rPr>
          <w:rFonts w:ascii="Times New Roman" w:hAnsi="Times New Roman"/>
          <w:sz w:val="24"/>
          <w:szCs w:val="24"/>
        </w:rPr>
        <w:t>якістю.Вимоги</w:t>
      </w:r>
      <w:proofErr w:type="spellEnd"/>
      <w:r>
        <w:rPr>
          <w:rFonts w:ascii="Times New Roman" w:hAnsi="Times New Roman"/>
          <w:sz w:val="24"/>
          <w:szCs w:val="24"/>
        </w:rPr>
        <w:t>» щодо предмету закупівлі,</w:t>
      </w:r>
      <w:r w:rsidR="00D01B97">
        <w:rPr>
          <w:rFonts w:ascii="Times New Roman" w:hAnsi="Times New Roman"/>
          <w:sz w:val="24"/>
          <w:szCs w:val="24"/>
        </w:rPr>
        <w:t xml:space="preserve"> діючого на момент розкриття </w:t>
      </w:r>
      <w:proofErr w:type="spellStart"/>
      <w:r w:rsidR="00D01B97">
        <w:rPr>
          <w:rFonts w:ascii="Times New Roman" w:hAnsi="Times New Roman"/>
          <w:sz w:val="24"/>
          <w:szCs w:val="24"/>
        </w:rPr>
        <w:t>пропозиції.Якщо</w:t>
      </w:r>
      <w:proofErr w:type="spellEnd"/>
      <w:r w:rsidR="00D01B97">
        <w:rPr>
          <w:rFonts w:ascii="Times New Roman" w:hAnsi="Times New Roman"/>
          <w:sz w:val="24"/>
          <w:szCs w:val="24"/>
        </w:rPr>
        <w:t xml:space="preserve"> учасник не є виробником,Сертифікат повинен бути виданий органом сертифікації,що акредитований Національним агентством з акредитації України.</w:t>
      </w:r>
    </w:p>
    <w:p w:rsidR="00D01B97" w:rsidRDefault="00D01B97" w:rsidP="006E7A4B">
      <w:pPr>
        <w:spacing w:after="0" w:line="240" w:lineRule="auto"/>
        <w:jc w:val="both"/>
        <w:rPr>
          <w:rFonts w:ascii="Times New Roman" w:hAnsi="Times New Roman"/>
          <w:sz w:val="24"/>
          <w:szCs w:val="24"/>
        </w:rPr>
      </w:pPr>
      <w:r>
        <w:rPr>
          <w:rFonts w:ascii="Times New Roman" w:hAnsi="Times New Roman"/>
          <w:sz w:val="24"/>
          <w:szCs w:val="24"/>
        </w:rPr>
        <w:t xml:space="preserve">            Копію екологічного сертифікату якості ISO 14001:2015(ISO 14001:2018?I</w:t>
      </w:r>
      <w:r>
        <w:rPr>
          <w:rFonts w:ascii="Times New Roman" w:hAnsi="Times New Roman"/>
          <w:sz w:val="24"/>
          <w:szCs w:val="24"/>
          <w:lang w:val="en-US"/>
        </w:rPr>
        <w:t>DT</w:t>
      </w:r>
      <w:r w:rsidRPr="00D01B97">
        <w:rPr>
          <w:rFonts w:ascii="Times New Roman" w:hAnsi="Times New Roman"/>
          <w:sz w:val="24"/>
          <w:szCs w:val="24"/>
        </w:rPr>
        <w:t>)</w:t>
      </w:r>
      <w:proofErr w:type="spellStart"/>
      <w:r w:rsidRPr="00D01B97">
        <w:rPr>
          <w:rFonts w:ascii="Times New Roman" w:hAnsi="Times New Roman"/>
          <w:sz w:val="24"/>
          <w:szCs w:val="24"/>
        </w:rPr>
        <w:t>”</w:t>
      </w:r>
      <w:r>
        <w:rPr>
          <w:rFonts w:ascii="Times New Roman" w:hAnsi="Times New Roman"/>
          <w:sz w:val="24"/>
          <w:szCs w:val="24"/>
        </w:rPr>
        <w:t>Системи</w:t>
      </w:r>
      <w:proofErr w:type="spellEnd"/>
      <w:r>
        <w:rPr>
          <w:rFonts w:ascii="Times New Roman" w:hAnsi="Times New Roman"/>
          <w:sz w:val="24"/>
          <w:szCs w:val="24"/>
        </w:rPr>
        <w:t xml:space="preserve"> екологічного </w:t>
      </w:r>
      <w:proofErr w:type="spellStart"/>
      <w:r>
        <w:rPr>
          <w:rFonts w:ascii="Times New Roman" w:hAnsi="Times New Roman"/>
          <w:sz w:val="24"/>
          <w:szCs w:val="24"/>
        </w:rPr>
        <w:t>управління.Вимоги</w:t>
      </w:r>
      <w:proofErr w:type="spellEnd"/>
      <w:r>
        <w:rPr>
          <w:rFonts w:ascii="Times New Roman" w:hAnsi="Times New Roman"/>
          <w:sz w:val="24"/>
          <w:szCs w:val="24"/>
        </w:rPr>
        <w:t xml:space="preserve"> та настанови щодо застосування» щодо предмету закупівлі,діючого</w:t>
      </w:r>
      <w:r w:rsidR="005C0E28">
        <w:rPr>
          <w:rFonts w:ascii="Times New Roman" w:hAnsi="Times New Roman"/>
          <w:sz w:val="24"/>
          <w:szCs w:val="24"/>
        </w:rPr>
        <w:t xml:space="preserve"> на момент розкриття </w:t>
      </w:r>
      <w:proofErr w:type="spellStart"/>
      <w:r w:rsidR="005C0E28">
        <w:rPr>
          <w:rFonts w:ascii="Times New Roman" w:hAnsi="Times New Roman"/>
          <w:sz w:val="24"/>
          <w:szCs w:val="24"/>
        </w:rPr>
        <w:t>пропозиції.Якщо</w:t>
      </w:r>
      <w:proofErr w:type="spellEnd"/>
      <w:r w:rsidR="005C0E28">
        <w:rPr>
          <w:rFonts w:ascii="Times New Roman" w:hAnsi="Times New Roman"/>
          <w:sz w:val="24"/>
          <w:szCs w:val="24"/>
        </w:rPr>
        <w:t xml:space="preserve"> учасник не  є виробником,то учасником також подається копія відповідного сертифікату і на </w:t>
      </w:r>
      <w:proofErr w:type="spellStart"/>
      <w:r w:rsidR="005C0E28">
        <w:rPr>
          <w:rFonts w:ascii="Times New Roman" w:hAnsi="Times New Roman"/>
          <w:sz w:val="24"/>
          <w:szCs w:val="24"/>
        </w:rPr>
        <w:t>виробника.Сертифікат</w:t>
      </w:r>
      <w:proofErr w:type="spellEnd"/>
      <w:r w:rsidR="005C0E28">
        <w:rPr>
          <w:rFonts w:ascii="Times New Roman" w:hAnsi="Times New Roman"/>
          <w:sz w:val="24"/>
          <w:szCs w:val="24"/>
        </w:rPr>
        <w:t xml:space="preserve"> повинен бути виданий органом сертифікації,що акредитований Національним агентством з акредитації України.</w:t>
      </w:r>
    </w:p>
    <w:p w:rsidR="005C0E28" w:rsidRPr="005C0E28" w:rsidRDefault="005C0E28" w:rsidP="006E7A4B">
      <w:pPr>
        <w:spacing w:after="0" w:line="240" w:lineRule="auto"/>
        <w:jc w:val="both"/>
        <w:rPr>
          <w:rFonts w:ascii="Times New Roman" w:hAnsi="Times New Roman"/>
          <w:sz w:val="24"/>
          <w:szCs w:val="24"/>
        </w:rPr>
      </w:pPr>
      <w:r>
        <w:rPr>
          <w:rFonts w:ascii="Times New Roman" w:hAnsi="Times New Roman"/>
          <w:sz w:val="24"/>
          <w:szCs w:val="24"/>
        </w:rPr>
        <w:t xml:space="preserve">           Копію екологічного сертифікату якості ISO 14001:2015(ISO 14001:2018, IDT)»Систем</w:t>
      </w:r>
      <w:r w:rsidR="006E7A4B">
        <w:rPr>
          <w:rFonts w:ascii="Times New Roman" w:hAnsi="Times New Roman"/>
          <w:sz w:val="24"/>
          <w:szCs w:val="24"/>
        </w:rPr>
        <w:t xml:space="preserve">и екологічного </w:t>
      </w:r>
      <w:proofErr w:type="spellStart"/>
      <w:r w:rsidR="006E7A4B">
        <w:rPr>
          <w:rFonts w:ascii="Times New Roman" w:hAnsi="Times New Roman"/>
          <w:sz w:val="24"/>
          <w:szCs w:val="24"/>
        </w:rPr>
        <w:t>управління.Вимоги</w:t>
      </w:r>
      <w:proofErr w:type="spellEnd"/>
      <w:r>
        <w:rPr>
          <w:rFonts w:ascii="Times New Roman" w:hAnsi="Times New Roman"/>
          <w:sz w:val="24"/>
          <w:szCs w:val="24"/>
        </w:rPr>
        <w:t xml:space="preserve"> та </w:t>
      </w:r>
      <w:proofErr w:type="spellStart"/>
      <w:r>
        <w:rPr>
          <w:rFonts w:ascii="Times New Roman" w:hAnsi="Times New Roman"/>
          <w:sz w:val="24"/>
          <w:szCs w:val="24"/>
        </w:rPr>
        <w:t>настонови</w:t>
      </w:r>
      <w:proofErr w:type="spellEnd"/>
      <w:r>
        <w:rPr>
          <w:rFonts w:ascii="Times New Roman" w:hAnsi="Times New Roman"/>
          <w:sz w:val="24"/>
          <w:szCs w:val="24"/>
        </w:rPr>
        <w:t xml:space="preserve"> щодо застосування» щодо предмету закупівлі,діючого на момент розкриття пропозиції, що виданий на ім’</w:t>
      </w:r>
      <w:r w:rsidRPr="005C0E28">
        <w:rPr>
          <w:rFonts w:ascii="Times New Roman" w:hAnsi="Times New Roman"/>
          <w:sz w:val="24"/>
          <w:szCs w:val="24"/>
        </w:rPr>
        <w:t>я</w:t>
      </w:r>
      <w:r w:rsidR="006E7A4B">
        <w:rPr>
          <w:rFonts w:ascii="Times New Roman" w:hAnsi="Times New Roman"/>
          <w:sz w:val="24"/>
          <w:szCs w:val="24"/>
        </w:rPr>
        <w:t xml:space="preserve"> </w:t>
      </w:r>
      <w:proofErr w:type="spellStart"/>
      <w:r w:rsidR="006E7A4B">
        <w:rPr>
          <w:rFonts w:ascii="Times New Roman" w:hAnsi="Times New Roman"/>
          <w:sz w:val="24"/>
          <w:szCs w:val="24"/>
        </w:rPr>
        <w:t>учасника.Якщо</w:t>
      </w:r>
      <w:proofErr w:type="spellEnd"/>
      <w:r w:rsidR="006E7A4B">
        <w:rPr>
          <w:rFonts w:ascii="Times New Roman" w:hAnsi="Times New Roman"/>
          <w:sz w:val="24"/>
          <w:szCs w:val="24"/>
        </w:rPr>
        <w:t xml:space="preserve"> учасник не є виробником , то учасником також подається копія відповідного сертифікату і на </w:t>
      </w:r>
      <w:proofErr w:type="spellStart"/>
      <w:r w:rsidR="006E7A4B">
        <w:rPr>
          <w:rFonts w:ascii="Times New Roman" w:hAnsi="Times New Roman"/>
          <w:sz w:val="24"/>
          <w:szCs w:val="24"/>
        </w:rPr>
        <w:t>виробника.Сертифікат</w:t>
      </w:r>
      <w:proofErr w:type="spellEnd"/>
      <w:r w:rsidR="006E7A4B">
        <w:rPr>
          <w:rFonts w:ascii="Times New Roman" w:hAnsi="Times New Roman"/>
          <w:sz w:val="24"/>
          <w:szCs w:val="24"/>
        </w:rPr>
        <w:t xml:space="preserve"> повинен бути виданий органом сертифікації,що акредитований Національним агентством з акредитації України.</w:t>
      </w:r>
    </w:p>
    <w:p w:rsidR="005B69A3" w:rsidRDefault="006E7A4B" w:rsidP="00BF5613">
      <w:pPr>
        <w:widowControl w:val="0"/>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  Копію оригінала сертифікату щодо успішного опанування програми Внутрішнього аудиту</w:t>
      </w:r>
      <w:r w:rsidR="00891A77">
        <w:rPr>
          <w:rFonts w:ascii="Times New Roman" w:hAnsi="Times New Roman"/>
          <w:sz w:val="24"/>
          <w:szCs w:val="24"/>
        </w:rPr>
        <w:t xml:space="preserve"> згідно </w:t>
      </w:r>
      <w:proofErr w:type="spellStart"/>
      <w:r w:rsidR="00891A77">
        <w:rPr>
          <w:rFonts w:ascii="Times New Roman" w:hAnsi="Times New Roman"/>
          <w:sz w:val="24"/>
          <w:szCs w:val="24"/>
        </w:rPr>
        <w:t>ДС</w:t>
      </w:r>
      <w:proofErr w:type="spellEnd"/>
      <w:r w:rsidR="00891A77">
        <w:rPr>
          <w:rFonts w:ascii="Times New Roman" w:hAnsi="Times New Roman"/>
          <w:sz w:val="24"/>
          <w:szCs w:val="24"/>
          <w:lang w:val="en-US"/>
        </w:rPr>
        <w:t>T</w:t>
      </w:r>
      <w:r w:rsidR="00891A77">
        <w:rPr>
          <w:rFonts w:ascii="Times New Roman" w:hAnsi="Times New Roman"/>
          <w:sz w:val="24"/>
          <w:szCs w:val="24"/>
        </w:rPr>
        <w:t xml:space="preserve">У </w:t>
      </w:r>
      <w:r w:rsidR="00891A77">
        <w:rPr>
          <w:rFonts w:ascii="Times New Roman" w:hAnsi="Times New Roman"/>
          <w:sz w:val="24"/>
          <w:szCs w:val="24"/>
          <w:lang w:val="en-US"/>
        </w:rPr>
        <w:t>ISO</w:t>
      </w:r>
      <w:r w:rsidR="00891A77" w:rsidRPr="00891A77">
        <w:rPr>
          <w:rFonts w:ascii="Times New Roman" w:hAnsi="Times New Roman"/>
          <w:sz w:val="24"/>
          <w:szCs w:val="24"/>
        </w:rPr>
        <w:t xml:space="preserve"> 19011:2019</w:t>
      </w:r>
      <w:r w:rsidR="00891A77">
        <w:rPr>
          <w:rFonts w:ascii="Times New Roman" w:hAnsi="Times New Roman"/>
          <w:sz w:val="24"/>
          <w:szCs w:val="24"/>
        </w:rPr>
        <w:t>»Настанова щодо проведення аудитів систем управління» виданого уповноваженій особі.</w:t>
      </w:r>
    </w:p>
    <w:p w:rsidR="00891A77" w:rsidRPr="00891A77" w:rsidRDefault="00891A77" w:rsidP="00BF5613">
      <w:pPr>
        <w:widowControl w:val="0"/>
        <w:autoSpaceDE w:val="0"/>
        <w:autoSpaceDN w:val="0"/>
        <w:adjustRightInd w:val="0"/>
        <w:spacing w:after="0"/>
        <w:ind w:firstLine="567"/>
        <w:jc w:val="both"/>
        <w:rPr>
          <w:rFonts w:ascii="Times New Roman" w:hAnsi="Times New Roman"/>
          <w:sz w:val="24"/>
          <w:szCs w:val="24"/>
          <w:lang w:val="ru-RU"/>
        </w:rPr>
      </w:pPr>
      <w:r>
        <w:rPr>
          <w:rFonts w:ascii="Times New Roman" w:hAnsi="Times New Roman"/>
          <w:sz w:val="24"/>
          <w:szCs w:val="24"/>
        </w:rPr>
        <w:t xml:space="preserve">11.Копію оригіналу акту </w:t>
      </w:r>
      <w:proofErr w:type="spellStart"/>
      <w:r>
        <w:rPr>
          <w:rFonts w:ascii="Times New Roman" w:hAnsi="Times New Roman"/>
          <w:sz w:val="24"/>
          <w:szCs w:val="24"/>
        </w:rPr>
        <w:t>Держпродспоживслужби</w:t>
      </w:r>
      <w:proofErr w:type="spellEnd"/>
      <w:r>
        <w:rPr>
          <w:rFonts w:ascii="Times New Roman" w:hAnsi="Times New Roman"/>
          <w:sz w:val="24"/>
          <w:szCs w:val="24"/>
        </w:rPr>
        <w:t>,складеного за результатами проведення планового(позапланового)заходу державного контролю (інспектування)стосовно додержання учасником вимог законодавства про харчові продукти  та корми,</w:t>
      </w:r>
      <w:proofErr w:type="spellStart"/>
      <w:r>
        <w:rPr>
          <w:rFonts w:ascii="Times New Roman" w:hAnsi="Times New Roman"/>
          <w:sz w:val="24"/>
          <w:szCs w:val="24"/>
        </w:rPr>
        <w:t>здоров’</w:t>
      </w:r>
      <w:proofErr w:type="spellEnd"/>
      <w:r w:rsidRPr="00891A77">
        <w:rPr>
          <w:rFonts w:ascii="Times New Roman" w:hAnsi="Times New Roman"/>
          <w:sz w:val="24"/>
          <w:szCs w:val="24"/>
          <w:lang w:val="ru-RU"/>
        </w:rPr>
        <w:t xml:space="preserve">я та </w:t>
      </w:r>
      <w:proofErr w:type="spellStart"/>
      <w:r w:rsidRPr="00891A77">
        <w:rPr>
          <w:rFonts w:ascii="Times New Roman" w:hAnsi="Times New Roman"/>
          <w:sz w:val="24"/>
          <w:szCs w:val="24"/>
          <w:lang w:val="ru-RU"/>
        </w:rPr>
        <w:t>благополуччя</w:t>
      </w:r>
      <w:proofErr w:type="spellEnd"/>
      <w:r w:rsidRPr="00891A77">
        <w:rPr>
          <w:rFonts w:ascii="Times New Roman" w:hAnsi="Times New Roman"/>
          <w:sz w:val="24"/>
          <w:szCs w:val="24"/>
          <w:lang w:val="ru-RU"/>
        </w:rPr>
        <w:t xml:space="preserve"> </w:t>
      </w:r>
      <w:proofErr w:type="spellStart"/>
      <w:r w:rsidRPr="00891A77">
        <w:rPr>
          <w:rFonts w:ascii="Times New Roman" w:hAnsi="Times New Roman"/>
          <w:sz w:val="24"/>
          <w:szCs w:val="24"/>
          <w:lang w:val="ru-RU"/>
        </w:rPr>
        <w:t>тварин</w:t>
      </w:r>
      <w:proofErr w:type="spellEnd"/>
      <w:r w:rsidRPr="00891A77">
        <w:rPr>
          <w:rFonts w:ascii="Times New Roman" w:hAnsi="Times New Roman"/>
          <w:sz w:val="24"/>
          <w:szCs w:val="24"/>
          <w:lang w:val="ru-RU"/>
        </w:rPr>
        <w:t xml:space="preserve"> (</w:t>
      </w:r>
      <w:proofErr w:type="spellStart"/>
      <w:r w:rsidRPr="00891A77">
        <w:rPr>
          <w:rFonts w:ascii="Times New Roman" w:hAnsi="Times New Roman"/>
          <w:sz w:val="24"/>
          <w:szCs w:val="24"/>
          <w:lang w:val="ru-RU"/>
        </w:rPr>
        <w:t>згідно</w:t>
      </w:r>
      <w:proofErr w:type="spellEnd"/>
      <w:r>
        <w:rPr>
          <w:rFonts w:ascii="Times New Roman" w:hAnsi="Times New Roman"/>
          <w:sz w:val="24"/>
          <w:szCs w:val="24"/>
          <w:lang w:val="ru-RU"/>
        </w:rPr>
        <w:t xml:space="preserve"> НАКА</w:t>
      </w:r>
      <w:r w:rsidR="00125E12">
        <w:rPr>
          <w:rFonts w:ascii="Times New Roman" w:hAnsi="Times New Roman"/>
          <w:sz w:val="24"/>
          <w:szCs w:val="24"/>
          <w:lang w:val="ru-RU"/>
        </w:rPr>
        <w:t xml:space="preserve">ЗУ МІНІСТЕРСТВА АГРАРНОЇ ПОЛІТИКИ № 447 </w:t>
      </w:r>
      <w:proofErr w:type="spellStart"/>
      <w:r w:rsidR="00125E12">
        <w:rPr>
          <w:rFonts w:ascii="Times New Roman" w:hAnsi="Times New Roman"/>
          <w:sz w:val="24"/>
          <w:szCs w:val="24"/>
          <w:lang w:val="ru-RU"/>
        </w:rPr>
        <w:t>від</w:t>
      </w:r>
      <w:proofErr w:type="spellEnd"/>
      <w:r w:rsidR="00125E12">
        <w:rPr>
          <w:rFonts w:ascii="Times New Roman" w:hAnsi="Times New Roman"/>
          <w:sz w:val="24"/>
          <w:szCs w:val="24"/>
          <w:lang w:val="ru-RU"/>
        </w:rPr>
        <w:t xml:space="preserve"> 08.08.2019 </w:t>
      </w:r>
      <w:proofErr w:type="spellStart"/>
      <w:r w:rsidR="00125E12">
        <w:rPr>
          <w:rFonts w:ascii="Times New Roman" w:hAnsi="Times New Roman"/>
          <w:sz w:val="24"/>
          <w:szCs w:val="24"/>
          <w:lang w:val="ru-RU"/>
        </w:rPr>
        <w:t>року.Акт</w:t>
      </w:r>
      <w:proofErr w:type="spellEnd"/>
      <w:r w:rsidR="00125E12">
        <w:rPr>
          <w:rFonts w:ascii="Times New Roman" w:hAnsi="Times New Roman"/>
          <w:sz w:val="24"/>
          <w:szCs w:val="24"/>
          <w:lang w:val="ru-RU"/>
        </w:rPr>
        <w:t xml:space="preserve"> без </w:t>
      </w:r>
      <w:proofErr w:type="spellStart"/>
      <w:r w:rsidR="00125E12">
        <w:rPr>
          <w:rFonts w:ascii="Times New Roman" w:hAnsi="Times New Roman"/>
          <w:sz w:val="24"/>
          <w:szCs w:val="24"/>
          <w:lang w:val="ru-RU"/>
        </w:rPr>
        <w:t>виявлених</w:t>
      </w:r>
      <w:proofErr w:type="spellEnd"/>
      <w:r w:rsidR="00125E12">
        <w:rPr>
          <w:rFonts w:ascii="Times New Roman" w:hAnsi="Times New Roman"/>
          <w:sz w:val="24"/>
          <w:szCs w:val="24"/>
          <w:lang w:val="ru-RU"/>
        </w:rPr>
        <w:t xml:space="preserve"> </w:t>
      </w:r>
      <w:proofErr w:type="spellStart"/>
      <w:r w:rsidR="00125E12">
        <w:rPr>
          <w:rFonts w:ascii="Times New Roman" w:hAnsi="Times New Roman"/>
          <w:sz w:val="24"/>
          <w:szCs w:val="24"/>
          <w:lang w:val="ru-RU"/>
        </w:rPr>
        <w:t>порушень</w:t>
      </w:r>
      <w:proofErr w:type="spellEnd"/>
      <w:r w:rsidR="00125E12">
        <w:rPr>
          <w:rFonts w:ascii="Times New Roman" w:hAnsi="Times New Roman"/>
          <w:sz w:val="24"/>
          <w:szCs w:val="24"/>
          <w:lang w:val="ru-RU"/>
        </w:rPr>
        <w:t>),</w:t>
      </w:r>
      <w:proofErr w:type="spellStart"/>
      <w:r w:rsidR="00125E12">
        <w:rPr>
          <w:rFonts w:ascii="Times New Roman" w:hAnsi="Times New Roman"/>
          <w:sz w:val="24"/>
          <w:szCs w:val="24"/>
          <w:lang w:val="ru-RU"/>
        </w:rPr>
        <w:t>виданий</w:t>
      </w:r>
      <w:proofErr w:type="spellEnd"/>
      <w:r w:rsidR="00125E12">
        <w:rPr>
          <w:rFonts w:ascii="Times New Roman" w:hAnsi="Times New Roman"/>
          <w:sz w:val="24"/>
          <w:szCs w:val="24"/>
          <w:lang w:val="ru-RU"/>
        </w:rPr>
        <w:t xml:space="preserve"> на </w:t>
      </w:r>
      <w:proofErr w:type="spellStart"/>
      <w:r w:rsidR="00125E12">
        <w:rPr>
          <w:rFonts w:ascii="Times New Roman" w:hAnsi="Times New Roman"/>
          <w:sz w:val="24"/>
          <w:szCs w:val="24"/>
          <w:lang w:val="ru-RU"/>
        </w:rPr>
        <w:t>імя</w:t>
      </w:r>
      <w:proofErr w:type="spellEnd"/>
      <w:r w:rsidR="00125E12">
        <w:rPr>
          <w:rFonts w:ascii="Times New Roman" w:hAnsi="Times New Roman"/>
          <w:sz w:val="24"/>
          <w:szCs w:val="24"/>
          <w:lang w:val="ru-RU"/>
        </w:rPr>
        <w:t xml:space="preserve"> </w:t>
      </w:r>
      <w:proofErr w:type="spellStart"/>
      <w:r w:rsidR="00125E12">
        <w:rPr>
          <w:rFonts w:ascii="Times New Roman" w:hAnsi="Times New Roman"/>
          <w:sz w:val="24"/>
          <w:szCs w:val="24"/>
          <w:lang w:val="ru-RU"/>
        </w:rPr>
        <w:t>Учасника</w:t>
      </w:r>
      <w:proofErr w:type="spellEnd"/>
      <w:r w:rsidR="00125E12">
        <w:rPr>
          <w:rFonts w:ascii="Times New Roman" w:hAnsi="Times New Roman"/>
          <w:sz w:val="24"/>
          <w:szCs w:val="24"/>
          <w:lang w:val="ru-RU"/>
        </w:rPr>
        <w:t xml:space="preserve"> за 2023р.</w:t>
      </w:r>
    </w:p>
    <w:p w:rsidR="00F55FEB" w:rsidRPr="003F108A" w:rsidRDefault="00F55FEB" w:rsidP="00BF5613">
      <w:pPr>
        <w:spacing w:after="0" w:line="240" w:lineRule="auto"/>
        <w:ind w:firstLine="567"/>
        <w:jc w:val="both"/>
        <w:rPr>
          <w:rFonts w:ascii="Times New Roman" w:hAnsi="Times New Roman" w:cs="Times New Roman"/>
          <w:sz w:val="24"/>
          <w:szCs w:val="24"/>
        </w:rPr>
      </w:pPr>
      <w:r w:rsidRPr="003F108A">
        <w:rPr>
          <w:rFonts w:ascii="Times New Roman" w:hAnsi="Times New Roman" w:cs="Times New Roman"/>
          <w:bCs/>
          <w:sz w:val="24"/>
          <w:szCs w:val="24"/>
        </w:rPr>
        <w:lastRenderedPageBreak/>
        <w:t>1</w:t>
      </w:r>
      <w:r w:rsidR="00891A77">
        <w:rPr>
          <w:rFonts w:ascii="Times New Roman" w:hAnsi="Times New Roman" w:cs="Times New Roman"/>
          <w:bCs/>
          <w:sz w:val="24"/>
          <w:szCs w:val="24"/>
        </w:rPr>
        <w:t>2</w:t>
      </w:r>
      <w:r w:rsidRPr="003F108A">
        <w:rPr>
          <w:rFonts w:ascii="Times New Roman" w:hAnsi="Times New Roman" w:cs="Times New Roman"/>
          <w:bCs/>
          <w:sz w:val="24"/>
          <w:szCs w:val="24"/>
        </w:rPr>
        <w:t xml:space="preserve">. </w:t>
      </w:r>
      <w:r w:rsidRPr="003F108A">
        <w:rPr>
          <w:rFonts w:ascii="Times New Roman" w:hAnsi="Times New Roman" w:cs="Times New Roman"/>
          <w:b/>
          <w:bCs/>
          <w:sz w:val="24"/>
          <w:szCs w:val="24"/>
        </w:rPr>
        <w:t>Довідку у довільній формі</w:t>
      </w:r>
      <w:r w:rsidRPr="003F108A">
        <w:rPr>
          <w:rFonts w:ascii="Times New Roman" w:hAnsi="Times New Roman" w:cs="Times New Roman"/>
          <w:sz w:val="24"/>
          <w:szCs w:val="24"/>
        </w:rPr>
        <w:t xml:space="preserve"> про повне найменування та місцезнаходження щодо кожного суб’єкта господарювання, якого учасник планує залучати до поставок товарів як субпідрядника/співвиконавця в обсязі не менше 20 відсотків від вартості договору про закупівлю або </w:t>
      </w:r>
      <w:r w:rsidRPr="003F108A">
        <w:rPr>
          <w:rFonts w:ascii="Times New Roman" w:hAnsi="Times New Roman" w:cs="Times New Roman"/>
          <w:b/>
          <w:bCs/>
          <w:sz w:val="24"/>
          <w:szCs w:val="24"/>
        </w:rPr>
        <w:t>довідку у довільній формі</w:t>
      </w:r>
      <w:r w:rsidRPr="003F108A">
        <w:rPr>
          <w:rFonts w:ascii="Times New Roman" w:hAnsi="Times New Roman" w:cs="Times New Roman"/>
          <w:sz w:val="24"/>
          <w:szCs w:val="24"/>
        </w:rPr>
        <w:t xml:space="preserve"> про незалучення субпідрядника/співвиконавця.</w:t>
      </w:r>
    </w:p>
    <w:p w:rsidR="002841B9" w:rsidRDefault="00F55FEB" w:rsidP="00BF5613">
      <w:pPr>
        <w:spacing w:after="0" w:line="240" w:lineRule="auto"/>
        <w:ind w:firstLine="567"/>
        <w:jc w:val="both"/>
        <w:textAlignment w:val="baseline"/>
        <w:rPr>
          <w:rFonts w:ascii="Times New Roman" w:hAnsi="Times New Roman" w:cs="Times New Roman"/>
          <w:sz w:val="24"/>
          <w:szCs w:val="24"/>
        </w:rPr>
      </w:pPr>
      <w:r w:rsidRPr="003F108A">
        <w:rPr>
          <w:rFonts w:ascii="Times New Roman" w:hAnsi="Times New Roman" w:cs="Times New Roman"/>
          <w:bCs/>
          <w:sz w:val="24"/>
          <w:szCs w:val="24"/>
          <w:lang w:eastAsia="en-US"/>
        </w:rPr>
        <w:t xml:space="preserve">У разі залучення </w:t>
      </w:r>
      <w:r w:rsidRPr="003F108A">
        <w:rPr>
          <w:rFonts w:ascii="Times New Roman" w:hAnsi="Times New Roman" w:cs="Times New Roman"/>
          <w:sz w:val="24"/>
          <w:szCs w:val="24"/>
        </w:rPr>
        <w:t xml:space="preserve">субпідрядника/співвиконавця учасник надає </w:t>
      </w:r>
      <w:r w:rsidRPr="003F108A">
        <w:rPr>
          <w:rFonts w:ascii="Times New Roman" w:hAnsi="Times New Roman" w:cs="Times New Roman"/>
          <w:sz w:val="24"/>
          <w:szCs w:val="24"/>
          <w:lang w:eastAsia="en-US" w:bidi="en-US"/>
        </w:rPr>
        <w:t xml:space="preserve">лист-згоду на обробку, використання, поширення та доступ до персональних даних, </w:t>
      </w:r>
      <w:r w:rsidRPr="003F108A">
        <w:rPr>
          <w:rFonts w:ascii="Times New Roman" w:hAnsi="Times New Roman" w:cs="Times New Roman"/>
          <w:sz w:val="24"/>
          <w:szCs w:val="24"/>
        </w:rPr>
        <w:t>щодо кожного суб’єкта господарювання, якого учасник планує залучати до поставок товарів як субпідрядника/співвиконавця.</w:t>
      </w:r>
    </w:p>
    <w:p w:rsidR="00BF5613" w:rsidRPr="003F108A" w:rsidRDefault="00BF5613" w:rsidP="00BF5613">
      <w:pPr>
        <w:spacing w:after="0" w:line="240" w:lineRule="auto"/>
        <w:ind w:firstLine="567"/>
        <w:jc w:val="both"/>
        <w:textAlignment w:val="baseline"/>
        <w:rPr>
          <w:rFonts w:ascii="Times New Roman" w:hAnsi="Times New Roman" w:cs="Times New Roman"/>
          <w:sz w:val="24"/>
          <w:szCs w:val="24"/>
          <w:lang w:val="ru-RU"/>
        </w:rPr>
      </w:pPr>
    </w:p>
    <w:p w:rsidR="003F108A" w:rsidRPr="005E0304" w:rsidRDefault="003F108A" w:rsidP="00BF5613">
      <w:pPr>
        <w:spacing w:after="0" w:line="240" w:lineRule="auto"/>
        <w:ind w:firstLine="567"/>
        <w:jc w:val="both"/>
        <w:rPr>
          <w:rFonts w:ascii="Times New Roman" w:hAnsi="Times New Roman" w:cs="Times New Roman"/>
          <w:sz w:val="24"/>
          <w:szCs w:val="24"/>
        </w:rPr>
      </w:pPr>
      <w:r w:rsidRPr="003F108A">
        <w:rPr>
          <w:rFonts w:ascii="Times New Roman" w:hAnsi="Times New Roman" w:cs="Times New Roman"/>
          <w:bCs/>
          <w:sz w:val="24"/>
          <w:szCs w:val="24"/>
          <w:lang w:val="ru-RU"/>
        </w:rPr>
        <w:t>1</w:t>
      </w:r>
      <w:r w:rsidR="00125E12">
        <w:rPr>
          <w:rFonts w:ascii="Times New Roman" w:hAnsi="Times New Roman" w:cs="Times New Roman"/>
          <w:bCs/>
          <w:sz w:val="24"/>
          <w:szCs w:val="24"/>
          <w:lang w:val="ru-RU"/>
        </w:rPr>
        <w:t>3</w:t>
      </w:r>
      <w:r w:rsidRPr="003F108A">
        <w:rPr>
          <w:rFonts w:ascii="Times New Roman" w:hAnsi="Times New Roman" w:cs="Times New Roman"/>
          <w:bCs/>
          <w:sz w:val="24"/>
          <w:szCs w:val="24"/>
          <w:lang w:val="ru-RU"/>
        </w:rPr>
        <w:t xml:space="preserve">. </w:t>
      </w:r>
      <w:r w:rsidRPr="00240CBA">
        <w:rPr>
          <w:rFonts w:ascii="Times New Roman" w:hAnsi="Times New Roman" w:cs="Times New Roman"/>
          <w:b/>
          <w:color w:val="121212"/>
          <w:sz w:val="24"/>
          <w:szCs w:val="24"/>
          <w:shd w:val="clear" w:color="auto" w:fill="FAFAFA"/>
          <w:lang w:val="ru-RU"/>
        </w:rPr>
        <w:t>Д</w:t>
      </w:r>
      <w:proofErr w:type="spellStart"/>
      <w:r w:rsidRPr="00240CBA">
        <w:rPr>
          <w:rFonts w:ascii="Times New Roman" w:hAnsi="Times New Roman" w:cs="Times New Roman"/>
          <w:b/>
          <w:color w:val="121212"/>
          <w:sz w:val="24"/>
          <w:szCs w:val="24"/>
          <w:shd w:val="clear" w:color="auto" w:fill="FAFAFA"/>
        </w:rPr>
        <w:t>окументальне</w:t>
      </w:r>
      <w:proofErr w:type="spellEnd"/>
      <w:r w:rsidRPr="00240CBA">
        <w:rPr>
          <w:rFonts w:ascii="Times New Roman" w:hAnsi="Times New Roman" w:cs="Times New Roman"/>
          <w:b/>
          <w:color w:val="121212"/>
          <w:sz w:val="24"/>
          <w:szCs w:val="24"/>
          <w:shd w:val="clear" w:color="auto" w:fill="FAFAFA"/>
        </w:rPr>
        <w:t xml:space="preserve"> </w:t>
      </w:r>
      <w:proofErr w:type="gramStart"/>
      <w:r w:rsidRPr="00240CBA">
        <w:rPr>
          <w:rFonts w:ascii="Times New Roman" w:hAnsi="Times New Roman" w:cs="Times New Roman"/>
          <w:b/>
          <w:color w:val="121212"/>
          <w:sz w:val="24"/>
          <w:szCs w:val="24"/>
          <w:shd w:val="clear" w:color="auto" w:fill="FAFAFA"/>
        </w:rPr>
        <w:t>п</w:t>
      </w:r>
      <w:proofErr w:type="gramEnd"/>
      <w:r w:rsidRPr="00240CBA">
        <w:rPr>
          <w:rFonts w:ascii="Times New Roman" w:hAnsi="Times New Roman" w:cs="Times New Roman"/>
          <w:b/>
          <w:color w:val="121212"/>
          <w:sz w:val="24"/>
          <w:szCs w:val="24"/>
          <w:shd w:val="clear" w:color="auto" w:fill="FAFAFA"/>
        </w:rPr>
        <w:t>ідтвердження</w:t>
      </w:r>
      <w:r w:rsidRPr="005E0304">
        <w:rPr>
          <w:rFonts w:ascii="Times New Roman" w:hAnsi="Times New Roman" w:cs="Times New Roman"/>
          <w:color w:val="121212"/>
          <w:sz w:val="24"/>
          <w:szCs w:val="24"/>
          <w:shd w:val="clear" w:color="auto" w:fill="FAFAFA"/>
        </w:rPr>
        <w:t xml:space="preserve"> того, що учасник має відповідні документи, які підтверджують те, що він є (являється) виробником товару</w:t>
      </w:r>
      <w:r>
        <w:rPr>
          <w:rFonts w:ascii="Times New Roman" w:hAnsi="Times New Roman" w:cs="Times New Roman"/>
          <w:color w:val="121212"/>
          <w:sz w:val="24"/>
          <w:szCs w:val="24"/>
          <w:shd w:val="clear" w:color="auto" w:fill="FAFAFA"/>
        </w:rPr>
        <w:t xml:space="preserve"> </w:t>
      </w:r>
      <w:r w:rsidRPr="005E0304">
        <w:rPr>
          <w:rFonts w:ascii="Times New Roman" w:hAnsi="Times New Roman" w:cs="Times New Roman"/>
          <w:color w:val="121212"/>
          <w:sz w:val="24"/>
          <w:szCs w:val="24"/>
          <w:shd w:val="clear" w:color="auto" w:fill="FAFAFA"/>
        </w:rPr>
        <w:t>або його офіційним представником, дилером, дистриб'ютором</w:t>
      </w:r>
      <w:r w:rsidRPr="003F108A">
        <w:rPr>
          <w:rFonts w:ascii="Times New Roman" w:hAnsi="Times New Roman" w:cs="Times New Roman"/>
          <w:iCs/>
          <w:sz w:val="24"/>
          <w:szCs w:val="24"/>
        </w:rPr>
        <w:t xml:space="preserve"> дійсного впродовж 2023 року</w:t>
      </w:r>
      <w:r w:rsidRPr="005E0304">
        <w:rPr>
          <w:rFonts w:ascii="Times New Roman" w:hAnsi="Times New Roman" w:cs="Times New Roman"/>
          <w:color w:val="121212"/>
          <w:sz w:val="24"/>
          <w:szCs w:val="24"/>
          <w:shd w:val="clear" w:color="auto" w:fill="FAFAFA"/>
        </w:rPr>
        <w:t xml:space="preserve">: </w:t>
      </w:r>
    </w:p>
    <w:p w:rsidR="003F108A" w:rsidRPr="005E0304" w:rsidRDefault="003F108A" w:rsidP="00BF5613">
      <w:pPr>
        <w:spacing w:after="0" w:line="240" w:lineRule="auto"/>
        <w:ind w:firstLine="567"/>
        <w:jc w:val="both"/>
        <w:rPr>
          <w:rFonts w:ascii="Times New Roman" w:hAnsi="Times New Roman" w:cs="Times New Roman"/>
          <w:color w:val="121212"/>
          <w:sz w:val="24"/>
          <w:szCs w:val="24"/>
          <w:shd w:val="clear" w:color="auto" w:fill="FAFAFA"/>
        </w:rPr>
      </w:pPr>
      <w:r w:rsidRPr="005E0304">
        <w:rPr>
          <w:rFonts w:ascii="Times New Roman" w:hAnsi="Times New Roman" w:cs="Times New Roman"/>
          <w:color w:val="121212"/>
          <w:sz w:val="24"/>
          <w:szCs w:val="24"/>
          <w:shd w:val="clear" w:color="auto" w:fill="FAFAFA"/>
        </w:rPr>
        <w:t xml:space="preserve">- Наявність документального підтвердження того, що Учасник є (являється) виробником товару (прописати в довільній формі або надати інший документ, підтверджуючий статус виробника товару). </w:t>
      </w:r>
    </w:p>
    <w:p w:rsidR="003F108A" w:rsidRPr="005E0304" w:rsidRDefault="003F108A" w:rsidP="00BF5613">
      <w:pPr>
        <w:spacing w:after="0" w:line="240" w:lineRule="auto"/>
        <w:ind w:firstLine="567"/>
        <w:jc w:val="both"/>
        <w:rPr>
          <w:rFonts w:ascii="Times New Roman" w:hAnsi="Times New Roman" w:cs="Times New Roman"/>
          <w:color w:val="121212"/>
          <w:sz w:val="24"/>
          <w:szCs w:val="24"/>
          <w:shd w:val="clear" w:color="auto" w:fill="FAFAFA"/>
        </w:rPr>
      </w:pPr>
      <w:r w:rsidRPr="005E0304">
        <w:rPr>
          <w:rFonts w:ascii="Times New Roman" w:hAnsi="Times New Roman" w:cs="Times New Roman"/>
          <w:color w:val="121212"/>
          <w:sz w:val="24"/>
          <w:szCs w:val="24"/>
          <w:shd w:val="clear" w:color="auto" w:fill="FAFAFA"/>
        </w:rPr>
        <w:t xml:space="preserve">- Якщо учасник являється представником, дилером або дистриб'ютором – він повинен надати </w:t>
      </w:r>
      <w:proofErr w:type="spellStart"/>
      <w:r w:rsidRPr="005E0304">
        <w:rPr>
          <w:rFonts w:ascii="Times New Roman" w:hAnsi="Times New Roman" w:cs="Times New Roman"/>
          <w:color w:val="121212"/>
          <w:sz w:val="24"/>
          <w:szCs w:val="24"/>
          <w:shd w:val="clear" w:color="auto" w:fill="FAFAFA"/>
        </w:rPr>
        <w:t>скан-копію</w:t>
      </w:r>
      <w:proofErr w:type="spellEnd"/>
      <w:r w:rsidRPr="005E0304">
        <w:rPr>
          <w:rFonts w:ascii="Times New Roman" w:hAnsi="Times New Roman" w:cs="Times New Roman"/>
          <w:color w:val="121212"/>
          <w:sz w:val="24"/>
          <w:szCs w:val="24"/>
          <w:shd w:val="clear" w:color="auto" w:fill="FAFAFA"/>
        </w:rPr>
        <w:t xml:space="preserve"> укладеного договору та/або дилерського сертифікату, довіреність, дистриб'юторського листа від виробника або офіційного представника виробника товару на території України. </w:t>
      </w:r>
    </w:p>
    <w:p w:rsidR="003F108A" w:rsidRDefault="003F108A" w:rsidP="00BF5613">
      <w:pPr>
        <w:spacing w:after="0" w:line="240" w:lineRule="auto"/>
        <w:ind w:firstLine="567"/>
        <w:jc w:val="both"/>
        <w:rPr>
          <w:rFonts w:ascii="Times New Roman" w:hAnsi="Times New Roman" w:cs="Times New Roman"/>
          <w:color w:val="121212"/>
          <w:sz w:val="24"/>
          <w:szCs w:val="24"/>
          <w:shd w:val="clear" w:color="auto" w:fill="FAFAFA"/>
        </w:rPr>
      </w:pPr>
      <w:r w:rsidRPr="005E0304">
        <w:rPr>
          <w:rFonts w:ascii="Times New Roman" w:hAnsi="Times New Roman" w:cs="Times New Roman"/>
          <w:color w:val="121212"/>
          <w:sz w:val="24"/>
          <w:szCs w:val="24"/>
          <w:shd w:val="clear" w:color="auto" w:fill="FAFAFA"/>
        </w:rPr>
        <w:t xml:space="preserve">- Якщо учасник не є представником, дилером або дистриб'ютором виробника товару – надати гарантійний лист від виробника товару щодо гарантій постачання товару учаснику для виконання зобов'язань за результатами тендеру </w:t>
      </w:r>
      <w:r>
        <w:rPr>
          <w:rFonts w:ascii="Times New Roman" w:hAnsi="Times New Roman" w:cs="Times New Roman"/>
          <w:color w:val="121212"/>
          <w:sz w:val="24"/>
          <w:szCs w:val="24"/>
          <w:shd w:val="clear" w:color="auto" w:fill="FAFAFA"/>
        </w:rPr>
        <w:t>і</w:t>
      </w:r>
      <w:r w:rsidRPr="005E0304">
        <w:rPr>
          <w:rFonts w:ascii="Times New Roman" w:hAnsi="Times New Roman" w:cs="Times New Roman"/>
          <w:color w:val="121212"/>
          <w:sz w:val="24"/>
          <w:szCs w:val="24"/>
          <w:shd w:val="clear" w:color="auto" w:fill="FAFAFA"/>
        </w:rPr>
        <w:t>з Замовником.</w:t>
      </w:r>
    </w:p>
    <w:p w:rsidR="00BF5613" w:rsidRDefault="00BF5613" w:rsidP="00BF5613">
      <w:pPr>
        <w:spacing w:after="0" w:line="240" w:lineRule="auto"/>
        <w:ind w:firstLine="567"/>
        <w:jc w:val="both"/>
        <w:rPr>
          <w:rFonts w:ascii="Times New Roman" w:hAnsi="Times New Roman" w:cs="Times New Roman"/>
          <w:color w:val="121212"/>
          <w:sz w:val="24"/>
          <w:szCs w:val="24"/>
          <w:shd w:val="clear" w:color="auto" w:fill="FAFAFA"/>
          <w:lang w:val="ru-RU"/>
        </w:rPr>
      </w:pPr>
    </w:p>
    <w:p w:rsidR="003A6847" w:rsidRDefault="00335E01" w:rsidP="00BF5613">
      <w:pPr>
        <w:widowControl w:val="0"/>
        <w:autoSpaceDE w:val="0"/>
        <w:autoSpaceDN w:val="0"/>
        <w:adjustRightInd w:val="0"/>
        <w:spacing w:after="0"/>
        <w:ind w:firstLine="567"/>
        <w:jc w:val="both"/>
        <w:rPr>
          <w:rFonts w:ascii="Times New Roman" w:hAnsi="Times New Roman"/>
          <w:sz w:val="24"/>
          <w:szCs w:val="24"/>
        </w:rPr>
      </w:pPr>
      <w:r w:rsidRPr="00EB0CF4">
        <w:rPr>
          <w:rFonts w:ascii="Times New Roman" w:hAnsi="Times New Roman" w:cs="Times New Roman"/>
          <w:iCs/>
          <w:sz w:val="24"/>
          <w:szCs w:val="24"/>
        </w:rPr>
        <w:t>1</w:t>
      </w:r>
      <w:r w:rsidR="00125E12">
        <w:rPr>
          <w:rFonts w:ascii="Times New Roman" w:hAnsi="Times New Roman" w:cs="Times New Roman"/>
          <w:iCs/>
          <w:sz w:val="24"/>
          <w:szCs w:val="24"/>
        </w:rPr>
        <w:t>4</w:t>
      </w:r>
      <w:r w:rsidRPr="00EB0CF4">
        <w:rPr>
          <w:rFonts w:ascii="Times New Roman" w:hAnsi="Times New Roman" w:cs="Times New Roman"/>
          <w:iCs/>
          <w:sz w:val="24"/>
          <w:szCs w:val="24"/>
        </w:rPr>
        <w:t xml:space="preserve">. </w:t>
      </w:r>
      <w:r w:rsidR="00703D22" w:rsidRPr="001F24C9">
        <w:rPr>
          <w:rFonts w:ascii="Times New Roman" w:hAnsi="Times New Roman" w:cs="Times New Roman"/>
          <w:sz w:val="24"/>
          <w:szCs w:val="24"/>
        </w:rPr>
        <w:t xml:space="preserve">Для </w:t>
      </w:r>
      <w:r w:rsidR="00703D22" w:rsidRPr="001F24C9">
        <w:rPr>
          <w:rFonts w:ascii="Times New Roman" w:hAnsi="Times New Roman" w:cs="Times New Roman"/>
          <w:color w:val="000000"/>
          <w:sz w:val="24"/>
          <w:szCs w:val="24"/>
        </w:rPr>
        <w:t xml:space="preserve">підтвердження права здійснення діяльності учасник у складі тендерної пропозиції </w:t>
      </w:r>
      <w:r w:rsidR="00703D22" w:rsidRPr="001F24C9">
        <w:rPr>
          <w:rFonts w:ascii="Times New Roman" w:hAnsi="Times New Roman" w:cs="Times New Roman"/>
          <w:sz w:val="24"/>
          <w:szCs w:val="24"/>
        </w:rPr>
        <w:t>надає</w:t>
      </w:r>
      <w:r w:rsidR="00703D22" w:rsidRPr="001F24C9">
        <w:rPr>
          <w:rFonts w:ascii="Times New Roman" w:hAnsi="Times New Roman"/>
          <w:sz w:val="24"/>
          <w:szCs w:val="24"/>
        </w:rPr>
        <w:t xml:space="preserve"> </w:t>
      </w:r>
      <w:r w:rsidR="003A6847">
        <w:rPr>
          <w:rFonts w:ascii="Times New Roman" w:hAnsi="Times New Roman"/>
          <w:sz w:val="24"/>
          <w:szCs w:val="24"/>
        </w:rPr>
        <w:t>р</w:t>
      </w:r>
      <w:r w:rsidR="003A6847" w:rsidRPr="005B4325">
        <w:rPr>
          <w:rFonts w:ascii="Times New Roman" w:hAnsi="Times New Roman"/>
          <w:sz w:val="24"/>
          <w:szCs w:val="24"/>
        </w:rPr>
        <w:t>ішення про реєстрацію потужностей для потужностей (об‘єктів) з виробництв</w:t>
      </w:r>
      <w:r w:rsidR="003A6847">
        <w:rPr>
          <w:rFonts w:ascii="Times New Roman" w:hAnsi="Times New Roman"/>
          <w:sz w:val="24"/>
          <w:szCs w:val="24"/>
        </w:rPr>
        <w:t xml:space="preserve">а або переробки або фасування, </w:t>
      </w:r>
      <w:r w:rsidR="003A6847" w:rsidRPr="005B4325">
        <w:rPr>
          <w:rFonts w:ascii="Times New Roman" w:hAnsi="Times New Roman"/>
          <w:sz w:val="24"/>
          <w:szCs w:val="24"/>
        </w:rPr>
        <w:t>реалізації (зберігання) харчових продуктів та транспортування, виданий Державною службою України з питань безпечності харчових продуктів та захисту споживачів (</w:t>
      </w:r>
      <w:proofErr w:type="spellStart"/>
      <w:r w:rsidR="003A6847" w:rsidRPr="005B4325">
        <w:rPr>
          <w:rFonts w:ascii="Times New Roman" w:hAnsi="Times New Roman"/>
          <w:sz w:val="24"/>
          <w:szCs w:val="24"/>
        </w:rPr>
        <w:t>Держпродспоживслужба</w:t>
      </w:r>
      <w:proofErr w:type="spellEnd"/>
      <w:r w:rsidR="003A6847" w:rsidRPr="005B4325">
        <w:rPr>
          <w:rFonts w:ascii="Times New Roman" w:hAnsi="Times New Roman"/>
          <w:sz w:val="24"/>
          <w:szCs w:val="24"/>
        </w:rPr>
        <w:t xml:space="preserve">) за </w:t>
      </w:r>
      <w:r w:rsidR="003A6847">
        <w:rPr>
          <w:rFonts w:ascii="Times New Roman" w:hAnsi="Times New Roman"/>
          <w:sz w:val="24"/>
          <w:szCs w:val="24"/>
        </w:rPr>
        <w:t>місцем розташування потужностей.</w:t>
      </w:r>
    </w:p>
    <w:p w:rsidR="00BF5613" w:rsidRPr="005B4325" w:rsidRDefault="00BF5613" w:rsidP="00BF5613">
      <w:pPr>
        <w:widowControl w:val="0"/>
        <w:autoSpaceDE w:val="0"/>
        <w:autoSpaceDN w:val="0"/>
        <w:adjustRightInd w:val="0"/>
        <w:spacing w:after="0"/>
        <w:ind w:firstLine="567"/>
        <w:jc w:val="both"/>
        <w:rPr>
          <w:rFonts w:ascii="Times New Roman" w:hAnsi="Times New Roman"/>
          <w:sz w:val="24"/>
          <w:szCs w:val="24"/>
        </w:rPr>
      </w:pPr>
    </w:p>
    <w:p w:rsidR="00B84F51" w:rsidRDefault="00AD31D1" w:rsidP="00BF5613">
      <w:pPr>
        <w:spacing w:after="0" w:line="240" w:lineRule="auto"/>
        <w:ind w:firstLine="567"/>
        <w:jc w:val="both"/>
        <w:textAlignment w:val="baseline"/>
        <w:rPr>
          <w:rFonts w:ascii="Times New Roman" w:hAnsi="Times New Roman" w:cs="Times New Roman"/>
          <w:sz w:val="24"/>
          <w:szCs w:val="24"/>
        </w:rPr>
      </w:pPr>
      <w:r w:rsidRPr="003F108A">
        <w:rPr>
          <w:rFonts w:ascii="Times New Roman" w:hAnsi="Times New Roman" w:cs="Times New Roman"/>
          <w:sz w:val="24"/>
          <w:szCs w:val="24"/>
        </w:rPr>
        <w:t>1</w:t>
      </w:r>
      <w:r w:rsidR="00125E12">
        <w:rPr>
          <w:rFonts w:ascii="Times New Roman" w:hAnsi="Times New Roman" w:cs="Times New Roman"/>
          <w:sz w:val="24"/>
          <w:szCs w:val="24"/>
        </w:rPr>
        <w:t>5</w:t>
      </w:r>
      <w:r w:rsidRPr="003F108A">
        <w:rPr>
          <w:rFonts w:ascii="Times New Roman" w:hAnsi="Times New Roman" w:cs="Times New Roman"/>
          <w:sz w:val="24"/>
          <w:szCs w:val="24"/>
        </w:rPr>
        <w:t xml:space="preserve">. </w:t>
      </w:r>
      <w:r w:rsidR="002841B9" w:rsidRPr="003F108A">
        <w:rPr>
          <w:rFonts w:ascii="Times New Roman" w:hAnsi="Times New Roman" w:cs="Times New Roman"/>
          <w:b/>
          <w:spacing w:val="-4"/>
          <w:sz w:val="24"/>
          <w:szCs w:val="24"/>
        </w:rPr>
        <w:t>Гарантійний лист</w:t>
      </w:r>
      <w:r w:rsidR="00B022A6" w:rsidRPr="003F108A">
        <w:rPr>
          <w:rFonts w:ascii="Times New Roman" w:hAnsi="Times New Roman" w:cs="Times New Roman"/>
          <w:b/>
          <w:spacing w:val="-4"/>
          <w:sz w:val="24"/>
          <w:szCs w:val="24"/>
        </w:rPr>
        <w:t xml:space="preserve">, </w:t>
      </w:r>
      <w:r w:rsidR="00B022A6" w:rsidRPr="003F108A">
        <w:rPr>
          <w:rFonts w:ascii="Times New Roman" w:hAnsi="Times New Roman" w:cs="Times New Roman"/>
          <w:spacing w:val="-4"/>
          <w:sz w:val="24"/>
          <w:szCs w:val="24"/>
        </w:rPr>
        <w:t>складений у довільній формі,</w:t>
      </w:r>
      <w:r w:rsidR="002841B9" w:rsidRPr="003F108A">
        <w:rPr>
          <w:rFonts w:ascii="Times New Roman" w:hAnsi="Times New Roman" w:cs="Times New Roman"/>
          <w:spacing w:val="-4"/>
          <w:sz w:val="24"/>
          <w:szCs w:val="24"/>
        </w:rPr>
        <w:t xml:space="preserve"> </w:t>
      </w:r>
      <w:r w:rsidR="002841B9" w:rsidRPr="003F108A">
        <w:rPr>
          <w:rFonts w:ascii="Times New Roman" w:hAnsi="Times New Roman" w:cs="Times New Roman"/>
          <w:sz w:val="24"/>
          <w:szCs w:val="24"/>
        </w:rPr>
        <w:t>що</w:t>
      </w:r>
      <w:r w:rsidR="00B022A6" w:rsidRPr="003F108A">
        <w:rPr>
          <w:rFonts w:ascii="Times New Roman" w:hAnsi="Times New Roman" w:cs="Times New Roman"/>
          <w:sz w:val="24"/>
          <w:szCs w:val="24"/>
        </w:rPr>
        <w:t xml:space="preserve">до забезпечення якості товару та своєчасної </w:t>
      </w:r>
      <w:r w:rsidR="002841B9" w:rsidRPr="003F108A">
        <w:rPr>
          <w:rFonts w:ascii="Times New Roman" w:hAnsi="Times New Roman" w:cs="Times New Roman"/>
          <w:sz w:val="24"/>
          <w:szCs w:val="24"/>
        </w:rPr>
        <w:t>поставк</w:t>
      </w:r>
      <w:r w:rsidR="00B022A6" w:rsidRPr="003F108A">
        <w:rPr>
          <w:rFonts w:ascii="Times New Roman" w:hAnsi="Times New Roman" w:cs="Times New Roman"/>
          <w:sz w:val="24"/>
          <w:szCs w:val="24"/>
        </w:rPr>
        <w:t>и</w:t>
      </w:r>
      <w:r w:rsidR="002841B9" w:rsidRPr="003F108A">
        <w:rPr>
          <w:rFonts w:ascii="Times New Roman" w:hAnsi="Times New Roman" w:cs="Times New Roman"/>
          <w:sz w:val="24"/>
          <w:szCs w:val="24"/>
        </w:rPr>
        <w:t xml:space="preserve"> товар</w:t>
      </w:r>
      <w:r w:rsidR="00B022A6" w:rsidRPr="003F108A">
        <w:rPr>
          <w:rFonts w:ascii="Times New Roman" w:hAnsi="Times New Roman" w:cs="Times New Roman"/>
          <w:sz w:val="24"/>
          <w:szCs w:val="24"/>
        </w:rPr>
        <w:t>у</w:t>
      </w:r>
      <w:r w:rsidR="002841B9" w:rsidRPr="003F108A">
        <w:rPr>
          <w:rFonts w:ascii="Times New Roman" w:hAnsi="Times New Roman" w:cs="Times New Roman"/>
          <w:sz w:val="24"/>
          <w:szCs w:val="24"/>
        </w:rPr>
        <w:t xml:space="preserve"> за</w:t>
      </w:r>
      <w:r w:rsidR="00A144C8" w:rsidRPr="003F108A">
        <w:rPr>
          <w:rFonts w:ascii="Times New Roman" w:hAnsi="Times New Roman" w:cs="Times New Roman"/>
          <w:sz w:val="24"/>
          <w:szCs w:val="24"/>
        </w:rPr>
        <w:t xml:space="preserve"> предметом закупівлі </w:t>
      </w:r>
      <w:r w:rsidRPr="003F108A">
        <w:rPr>
          <w:rFonts w:ascii="Times New Roman" w:hAnsi="Times New Roman" w:cs="Times New Roman"/>
          <w:sz w:val="24"/>
          <w:szCs w:val="24"/>
        </w:rPr>
        <w:t>згідно заявок</w:t>
      </w:r>
      <w:r w:rsidR="00A144C8" w:rsidRPr="003F108A">
        <w:rPr>
          <w:rFonts w:ascii="Times New Roman" w:hAnsi="Times New Roman" w:cs="Times New Roman"/>
          <w:sz w:val="24"/>
          <w:szCs w:val="24"/>
        </w:rPr>
        <w:t xml:space="preserve"> Замовника </w:t>
      </w:r>
      <w:r w:rsidRPr="003F108A">
        <w:rPr>
          <w:rFonts w:ascii="Times New Roman" w:hAnsi="Times New Roman" w:cs="Times New Roman"/>
          <w:sz w:val="24"/>
          <w:szCs w:val="24"/>
        </w:rPr>
        <w:t xml:space="preserve">окремими </w:t>
      </w:r>
      <w:r w:rsidR="006A4D4F">
        <w:rPr>
          <w:rFonts w:ascii="Times New Roman" w:hAnsi="Times New Roman" w:cs="Times New Roman"/>
          <w:sz w:val="24"/>
          <w:szCs w:val="24"/>
        </w:rPr>
        <w:t>партіями</w:t>
      </w:r>
      <w:r w:rsidRPr="00EB0CF4">
        <w:rPr>
          <w:rFonts w:ascii="Times New Roman" w:hAnsi="Times New Roman" w:cs="Times New Roman"/>
          <w:sz w:val="24"/>
          <w:szCs w:val="24"/>
        </w:rPr>
        <w:t>.</w:t>
      </w:r>
    </w:p>
    <w:p w:rsidR="00BF5613" w:rsidRDefault="00BF5613" w:rsidP="00BF5613">
      <w:pPr>
        <w:spacing w:after="0" w:line="240" w:lineRule="auto"/>
        <w:ind w:firstLine="567"/>
        <w:jc w:val="both"/>
        <w:textAlignment w:val="baseline"/>
        <w:rPr>
          <w:rFonts w:ascii="Times New Roman" w:hAnsi="Times New Roman" w:cs="Times New Roman"/>
          <w:sz w:val="24"/>
          <w:szCs w:val="24"/>
          <w:lang w:val="ru-RU"/>
        </w:rPr>
      </w:pPr>
    </w:p>
    <w:p w:rsidR="00703D22" w:rsidRPr="00743750" w:rsidRDefault="00703D22" w:rsidP="00BF5613">
      <w:pPr>
        <w:spacing w:after="0" w:line="240" w:lineRule="auto"/>
        <w:ind w:firstLine="567"/>
        <w:jc w:val="both"/>
        <w:textAlignment w:val="baseline"/>
        <w:rPr>
          <w:rFonts w:ascii="Times New Roman" w:hAnsi="Times New Roman" w:cs="Times New Roman"/>
          <w:sz w:val="24"/>
          <w:szCs w:val="24"/>
        </w:rPr>
      </w:pPr>
      <w:r w:rsidRPr="00703D22">
        <w:rPr>
          <w:rFonts w:ascii="Times New Roman" w:hAnsi="Times New Roman"/>
          <w:spacing w:val="-4"/>
          <w:sz w:val="24"/>
          <w:szCs w:val="24"/>
          <w:lang w:val="ru-RU"/>
        </w:rPr>
        <w:t>1</w:t>
      </w:r>
      <w:r w:rsidR="00125E12">
        <w:rPr>
          <w:rFonts w:ascii="Times New Roman" w:hAnsi="Times New Roman"/>
          <w:spacing w:val="-4"/>
          <w:sz w:val="24"/>
          <w:szCs w:val="24"/>
          <w:lang w:val="ru-RU"/>
        </w:rPr>
        <w:t>6</w:t>
      </w:r>
      <w:r w:rsidRPr="00703D22">
        <w:rPr>
          <w:rFonts w:ascii="Times New Roman" w:hAnsi="Times New Roman"/>
          <w:spacing w:val="-4"/>
          <w:sz w:val="24"/>
          <w:szCs w:val="24"/>
          <w:lang w:val="ru-RU"/>
        </w:rPr>
        <w:t xml:space="preserve">. </w:t>
      </w:r>
      <w:r w:rsidRPr="00703D22">
        <w:rPr>
          <w:rFonts w:ascii="Times New Roman" w:hAnsi="Times New Roman"/>
          <w:sz w:val="24"/>
          <w:szCs w:val="24"/>
        </w:rPr>
        <w:t xml:space="preserve"> </w:t>
      </w:r>
      <w:r w:rsidRPr="00703D22">
        <w:rPr>
          <w:rFonts w:ascii="Times New Roman" w:hAnsi="Times New Roman" w:cs="Times New Roman"/>
          <w:b/>
          <w:sz w:val="24"/>
          <w:szCs w:val="24"/>
        </w:rPr>
        <w:t>Гарантійний</w:t>
      </w:r>
      <w:r w:rsidRPr="00703D22">
        <w:rPr>
          <w:rFonts w:ascii="Times New Roman" w:hAnsi="Times New Roman" w:cs="Times New Roman"/>
          <w:b/>
          <w:spacing w:val="1"/>
          <w:sz w:val="24"/>
          <w:szCs w:val="24"/>
        </w:rPr>
        <w:t xml:space="preserve"> </w:t>
      </w:r>
      <w:r w:rsidRPr="00703D22">
        <w:rPr>
          <w:rFonts w:ascii="Times New Roman" w:hAnsi="Times New Roman" w:cs="Times New Roman"/>
          <w:b/>
          <w:sz w:val="24"/>
          <w:szCs w:val="24"/>
        </w:rPr>
        <w:t>лист</w:t>
      </w:r>
      <w:r w:rsidRPr="00703D22">
        <w:rPr>
          <w:rFonts w:ascii="Times New Roman" w:hAnsi="Times New Roman" w:cs="Times New Roman"/>
          <w:spacing w:val="1"/>
          <w:sz w:val="24"/>
          <w:szCs w:val="24"/>
        </w:rPr>
        <w:t xml:space="preserve"> </w:t>
      </w:r>
      <w:r w:rsidRPr="00703D22">
        <w:rPr>
          <w:rFonts w:ascii="Times New Roman" w:hAnsi="Times New Roman" w:cs="Times New Roman"/>
          <w:sz w:val="24"/>
          <w:szCs w:val="24"/>
        </w:rPr>
        <w:t>про</w:t>
      </w:r>
      <w:r w:rsidRPr="00703D22">
        <w:rPr>
          <w:rFonts w:ascii="Times New Roman" w:hAnsi="Times New Roman" w:cs="Times New Roman"/>
          <w:spacing w:val="1"/>
          <w:sz w:val="24"/>
          <w:szCs w:val="24"/>
        </w:rPr>
        <w:t xml:space="preserve"> </w:t>
      </w:r>
      <w:r w:rsidRPr="00703D22">
        <w:rPr>
          <w:rFonts w:ascii="Times New Roman" w:hAnsi="Times New Roman" w:cs="Times New Roman"/>
          <w:sz w:val="24"/>
          <w:szCs w:val="24"/>
        </w:rPr>
        <w:t>те,</w:t>
      </w:r>
      <w:r w:rsidRPr="00703D22">
        <w:rPr>
          <w:rFonts w:ascii="Times New Roman" w:hAnsi="Times New Roman" w:cs="Times New Roman"/>
          <w:spacing w:val="1"/>
          <w:sz w:val="24"/>
          <w:szCs w:val="24"/>
        </w:rPr>
        <w:t xml:space="preserve"> </w:t>
      </w:r>
      <w:r w:rsidRPr="00703D22">
        <w:rPr>
          <w:rFonts w:ascii="Times New Roman" w:hAnsi="Times New Roman" w:cs="Times New Roman"/>
          <w:sz w:val="24"/>
          <w:szCs w:val="24"/>
        </w:rPr>
        <w:t>що</w:t>
      </w:r>
      <w:r w:rsidRPr="00703D22">
        <w:rPr>
          <w:rFonts w:ascii="Times New Roman" w:hAnsi="Times New Roman" w:cs="Times New Roman"/>
          <w:spacing w:val="1"/>
          <w:sz w:val="24"/>
          <w:szCs w:val="24"/>
        </w:rPr>
        <w:t xml:space="preserve"> </w:t>
      </w:r>
      <w:r w:rsidRPr="00703D22">
        <w:rPr>
          <w:rFonts w:ascii="Times New Roman" w:hAnsi="Times New Roman" w:cs="Times New Roman"/>
          <w:sz w:val="24"/>
          <w:szCs w:val="24"/>
        </w:rPr>
        <w:t>протягом</w:t>
      </w:r>
      <w:r w:rsidRPr="00703D22">
        <w:rPr>
          <w:rFonts w:ascii="Times New Roman" w:hAnsi="Times New Roman" w:cs="Times New Roman"/>
          <w:spacing w:val="1"/>
          <w:sz w:val="24"/>
          <w:szCs w:val="24"/>
        </w:rPr>
        <w:t xml:space="preserve"> </w:t>
      </w:r>
      <w:r w:rsidRPr="00703D22">
        <w:rPr>
          <w:rFonts w:ascii="Times New Roman" w:hAnsi="Times New Roman" w:cs="Times New Roman"/>
          <w:sz w:val="24"/>
          <w:szCs w:val="24"/>
        </w:rPr>
        <w:t>останніх</w:t>
      </w:r>
      <w:r w:rsidRPr="00703D22">
        <w:rPr>
          <w:rFonts w:ascii="Times New Roman" w:hAnsi="Times New Roman" w:cs="Times New Roman"/>
          <w:spacing w:val="1"/>
          <w:sz w:val="24"/>
          <w:szCs w:val="24"/>
        </w:rPr>
        <w:t xml:space="preserve"> </w:t>
      </w:r>
      <w:r w:rsidRPr="00703D22">
        <w:rPr>
          <w:rFonts w:ascii="Times New Roman" w:hAnsi="Times New Roman" w:cs="Times New Roman"/>
          <w:sz w:val="24"/>
          <w:szCs w:val="24"/>
        </w:rPr>
        <w:t>трьох</w:t>
      </w:r>
      <w:r w:rsidRPr="00703D22">
        <w:rPr>
          <w:rFonts w:ascii="Times New Roman" w:hAnsi="Times New Roman" w:cs="Times New Roman"/>
          <w:spacing w:val="1"/>
          <w:sz w:val="24"/>
          <w:szCs w:val="24"/>
        </w:rPr>
        <w:t xml:space="preserve"> </w:t>
      </w:r>
      <w:r w:rsidRPr="00703D22">
        <w:rPr>
          <w:rFonts w:ascii="Times New Roman" w:hAnsi="Times New Roman" w:cs="Times New Roman"/>
          <w:sz w:val="24"/>
          <w:szCs w:val="24"/>
        </w:rPr>
        <w:t>років</w:t>
      </w:r>
      <w:r w:rsidRPr="00703D22">
        <w:rPr>
          <w:rFonts w:ascii="Times New Roman" w:hAnsi="Times New Roman" w:cs="Times New Roman"/>
          <w:spacing w:val="1"/>
          <w:sz w:val="24"/>
          <w:szCs w:val="24"/>
        </w:rPr>
        <w:t xml:space="preserve"> </w:t>
      </w:r>
      <w:r w:rsidRPr="00703D22">
        <w:rPr>
          <w:rFonts w:ascii="Times New Roman" w:hAnsi="Times New Roman" w:cs="Times New Roman"/>
          <w:sz w:val="24"/>
          <w:szCs w:val="24"/>
        </w:rPr>
        <w:t>при</w:t>
      </w:r>
      <w:r w:rsidRPr="00703D22">
        <w:rPr>
          <w:rFonts w:ascii="Times New Roman" w:hAnsi="Times New Roman" w:cs="Times New Roman"/>
          <w:spacing w:val="1"/>
          <w:sz w:val="24"/>
          <w:szCs w:val="24"/>
        </w:rPr>
        <w:t xml:space="preserve"> </w:t>
      </w:r>
      <w:r w:rsidRPr="00703D22">
        <w:rPr>
          <w:rFonts w:ascii="Times New Roman" w:hAnsi="Times New Roman" w:cs="Times New Roman"/>
          <w:sz w:val="24"/>
          <w:szCs w:val="24"/>
        </w:rPr>
        <w:t>постачанні</w:t>
      </w:r>
      <w:r w:rsidRPr="00703D22">
        <w:rPr>
          <w:rFonts w:ascii="Times New Roman" w:hAnsi="Times New Roman" w:cs="Times New Roman"/>
          <w:spacing w:val="1"/>
          <w:sz w:val="24"/>
          <w:szCs w:val="24"/>
        </w:rPr>
        <w:t xml:space="preserve"> </w:t>
      </w:r>
      <w:r w:rsidRPr="00703D22">
        <w:rPr>
          <w:rFonts w:ascii="Times New Roman" w:hAnsi="Times New Roman" w:cs="Times New Roman"/>
          <w:sz w:val="24"/>
          <w:szCs w:val="24"/>
        </w:rPr>
        <w:t>іншим</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замовникам</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продуктів</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харчування</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учасник</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не</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відмовлявся</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від</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підписання</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Договору(</w:t>
      </w:r>
      <w:proofErr w:type="spellStart"/>
      <w:r w:rsidRPr="00DA6CC9">
        <w:rPr>
          <w:rFonts w:ascii="Times New Roman" w:hAnsi="Times New Roman" w:cs="Times New Roman"/>
          <w:sz w:val="24"/>
          <w:szCs w:val="24"/>
        </w:rPr>
        <w:t>ів</w:t>
      </w:r>
      <w:proofErr w:type="spellEnd"/>
      <w:r w:rsidRPr="00DA6CC9">
        <w:rPr>
          <w:rFonts w:ascii="Times New Roman" w:hAnsi="Times New Roman" w:cs="Times New Roman"/>
          <w:sz w:val="24"/>
          <w:szCs w:val="24"/>
        </w:rPr>
        <w:t>)</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за</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результатами</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аукціону,</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а</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також</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не</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мав</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договорів, розірваних з причини невиконання чи неповного виконання Учасником своїх договірних зобов’язань,</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або постачанні</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неякісної</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продукції,</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або недодержання</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графіку поставок,</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або з</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інших</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порушень,</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які</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змусили</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замовників</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припинити</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з</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Учасником</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договірні</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відносини.</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Замовник</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має</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право звернутися</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за</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підтвердженням</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інформації, наданої учасником, до органів державної влади, підприємств, установ, організацій відповідно до їх</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компетенції,</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публічної</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інформації.</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У</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разі</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отримання</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факту</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зазначення</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у</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тендерній</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пропозиції</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будь-якої</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недостовірної</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інформації,</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що є суттєвою</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при</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визначенні</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результатів</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процедури</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закупівлі, замовник</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відхиляє</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пропозицію</w:t>
      </w:r>
      <w:r w:rsidRPr="00DA6CC9">
        <w:rPr>
          <w:rFonts w:ascii="Times New Roman" w:hAnsi="Times New Roman" w:cs="Times New Roman"/>
          <w:spacing w:val="-1"/>
          <w:sz w:val="24"/>
          <w:szCs w:val="24"/>
        </w:rPr>
        <w:t xml:space="preserve"> </w:t>
      </w:r>
      <w:r w:rsidRPr="00DA6CC9">
        <w:rPr>
          <w:rFonts w:ascii="Times New Roman" w:hAnsi="Times New Roman" w:cs="Times New Roman"/>
          <w:sz w:val="24"/>
          <w:szCs w:val="24"/>
        </w:rPr>
        <w:t>такого</w:t>
      </w:r>
      <w:r w:rsidRPr="00DA6CC9">
        <w:rPr>
          <w:rFonts w:ascii="Times New Roman" w:hAnsi="Times New Roman" w:cs="Times New Roman"/>
          <w:spacing w:val="2"/>
          <w:sz w:val="24"/>
          <w:szCs w:val="24"/>
        </w:rPr>
        <w:t xml:space="preserve"> </w:t>
      </w:r>
      <w:r w:rsidRPr="00DA6CC9">
        <w:rPr>
          <w:rFonts w:ascii="Times New Roman" w:hAnsi="Times New Roman" w:cs="Times New Roman"/>
          <w:sz w:val="24"/>
          <w:szCs w:val="24"/>
        </w:rPr>
        <w:t>учасника.</w:t>
      </w:r>
    </w:p>
    <w:p w:rsidR="00703D22" w:rsidRDefault="005B4664" w:rsidP="00BF5613">
      <w:pPr>
        <w:spacing w:after="0" w:line="240" w:lineRule="auto"/>
        <w:ind w:firstLine="567"/>
        <w:jc w:val="both"/>
        <w:textAlignment w:val="baseline"/>
        <w:rPr>
          <w:rFonts w:ascii="Times New Roman" w:hAnsi="Times New Roman"/>
          <w:sz w:val="24"/>
          <w:szCs w:val="24"/>
        </w:rPr>
      </w:pPr>
      <w:r>
        <w:rPr>
          <w:rFonts w:ascii="Times New Roman" w:hAnsi="Times New Roman" w:cs="Times New Roman"/>
          <w:sz w:val="24"/>
          <w:szCs w:val="24"/>
          <w:lang w:val="ru-RU"/>
        </w:rPr>
        <w:t>1</w:t>
      </w:r>
      <w:r w:rsidR="0014249D">
        <w:rPr>
          <w:rFonts w:ascii="Times New Roman" w:hAnsi="Times New Roman" w:cs="Times New Roman"/>
          <w:sz w:val="24"/>
          <w:szCs w:val="24"/>
          <w:lang w:val="ru-RU"/>
        </w:rPr>
        <w:t>7</w:t>
      </w:r>
      <w:r w:rsidR="00703D22">
        <w:rPr>
          <w:rFonts w:ascii="Times New Roman" w:hAnsi="Times New Roman" w:cs="Times New Roman"/>
          <w:sz w:val="24"/>
          <w:szCs w:val="24"/>
          <w:lang w:val="ru-RU"/>
        </w:rPr>
        <w:t xml:space="preserve">. </w:t>
      </w:r>
      <w:r w:rsidR="00C67876">
        <w:rPr>
          <w:rFonts w:ascii="Times New Roman" w:hAnsi="Times New Roman" w:cs="Times New Roman"/>
          <w:sz w:val="24"/>
          <w:szCs w:val="24"/>
        </w:rPr>
        <w:t>Копію</w:t>
      </w:r>
      <w:r w:rsidR="00664851">
        <w:rPr>
          <w:rFonts w:ascii="Times New Roman" w:hAnsi="Times New Roman" w:cs="Times New Roman"/>
          <w:sz w:val="24"/>
          <w:szCs w:val="24"/>
          <w:lang w:val="ru-RU"/>
        </w:rPr>
        <w:t xml:space="preserve"> </w:t>
      </w:r>
      <w:proofErr w:type="spellStart"/>
      <w:r w:rsidR="00664851">
        <w:rPr>
          <w:rFonts w:ascii="Times New Roman" w:hAnsi="Times New Roman" w:cs="Times New Roman"/>
          <w:sz w:val="24"/>
          <w:szCs w:val="24"/>
          <w:lang w:val="ru-RU"/>
        </w:rPr>
        <w:t>оригінал</w:t>
      </w:r>
      <w:r w:rsidR="00C67876">
        <w:rPr>
          <w:rFonts w:ascii="Times New Roman" w:hAnsi="Times New Roman" w:cs="Times New Roman"/>
          <w:sz w:val="24"/>
          <w:szCs w:val="24"/>
          <w:lang w:val="ru-RU"/>
        </w:rPr>
        <w:t>у</w:t>
      </w:r>
      <w:proofErr w:type="spellEnd"/>
      <w:r w:rsidR="00664851">
        <w:rPr>
          <w:rFonts w:ascii="Times New Roman" w:hAnsi="Times New Roman" w:cs="Times New Roman"/>
          <w:sz w:val="24"/>
          <w:szCs w:val="24"/>
          <w:lang w:val="ru-RU"/>
        </w:rPr>
        <w:t xml:space="preserve"> </w:t>
      </w:r>
      <w:proofErr w:type="spellStart"/>
      <w:r w:rsidR="00664851">
        <w:rPr>
          <w:rFonts w:ascii="Times New Roman" w:hAnsi="Times New Roman" w:cs="Times New Roman"/>
          <w:sz w:val="24"/>
          <w:szCs w:val="24"/>
          <w:lang w:val="ru-RU"/>
        </w:rPr>
        <w:t>д</w:t>
      </w:r>
      <w:r w:rsidR="00703D22" w:rsidRPr="00995C6B">
        <w:rPr>
          <w:rFonts w:ascii="Times New Roman" w:hAnsi="Times New Roman"/>
          <w:b/>
          <w:sz w:val="24"/>
          <w:szCs w:val="24"/>
        </w:rPr>
        <w:t>окумент</w:t>
      </w:r>
      <w:r w:rsidR="00664851">
        <w:rPr>
          <w:rFonts w:ascii="Times New Roman" w:hAnsi="Times New Roman"/>
          <w:b/>
          <w:sz w:val="24"/>
          <w:szCs w:val="24"/>
        </w:rPr>
        <w:t>у</w:t>
      </w:r>
      <w:proofErr w:type="spellEnd"/>
      <w:r w:rsidR="00703D22" w:rsidRPr="00995C6B">
        <w:rPr>
          <w:rFonts w:ascii="Times New Roman" w:hAnsi="Times New Roman"/>
          <w:b/>
          <w:sz w:val="24"/>
          <w:szCs w:val="24"/>
        </w:rPr>
        <w:t>,</w:t>
      </w:r>
      <w:r w:rsidR="00703D22">
        <w:rPr>
          <w:rFonts w:ascii="Times New Roman" w:hAnsi="Times New Roman"/>
          <w:sz w:val="24"/>
          <w:szCs w:val="24"/>
        </w:rPr>
        <w:t xml:space="preserve"> що підтверджує </w:t>
      </w:r>
      <w:r w:rsidR="00703D22" w:rsidRPr="00D87DCF">
        <w:rPr>
          <w:rFonts w:ascii="Times New Roman" w:hAnsi="Times New Roman"/>
          <w:sz w:val="24"/>
          <w:szCs w:val="24"/>
        </w:rPr>
        <w:t>проведення</w:t>
      </w:r>
      <w:r w:rsidR="00703D22" w:rsidRPr="00D87DCF">
        <w:rPr>
          <w:rFonts w:ascii="Times New Roman" w:hAnsi="Times New Roman"/>
          <w:spacing w:val="1"/>
          <w:sz w:val="24"/>
          <w:szCs w:val="24"/>
        </w:rPr>
        <w:t xml:space="preserve"> </w:t>
      </w:r>
      <w:r w:rsidR="00703D22" w:rsidRPr="00D87DCF">
        <w:rPr>
          <w:rFonts w:ascii="Times New Roman" w:hAnsi="Times New Roman"/>
          <w:sz w:val="24"/>
          <w:szCs w:val="24"/>
        </w:rPr>
        <w:t>заходу</w:t>
      </w:r>
      <w:r w:rsidR="00703D22" w:rsidRPr="00D87DCF">
        <w:rPr>
          <w:rFonts w:ascii="Times New Roman" w:hAnsi="Times New Roman"/>
          <w:spacing w:val="1"/>
          <w:sz w:val="24"/>
          <w:szCs w:val="24"/>
        </w:rPr>
        <w:t xml:space="preserve"> </w:t>
      </w:r>
      <w:r w:rsidR="00703D22" w:rsidRPr="00D87DCF">
        <w:rPr>
          <w:rFonts w:ascii="Times New Roman" w:hAnsi="Times New Roman"/>
          <w:sz w:val="24"/>
          <w:szCs w:val="24"/>
        </w:rPr>
        <w:t>державного</w:t>
      </w:r>
      <w:r w:rsidR="00703D22" w:rsidRPr="00D87DCF">
        <w:rPr>
          <w:rFonts w:ascii="Times New Roman" w:hAnsi="Times New Roman"/>
          <w:spacing w:val="1"/>
          <w:sz w:val="24"/>
          <w:szCs w:val="24"/>
        </w:rPr>
        <w:t xml:space="preserve"> </w:t>
      </w:r>
      <w:r w:rsidR="00703D22" w:rsidRPr="00D87DCF">
        <w:rPr>
          <w:rFonts w:ascii="Times New Roman" w:hAnsi="Times New Roman"/>
          <w:sz w:val="24"/>
          <w:szCs w:val="24"/>
        </w:rPr>
        <w:t>контролю</w:t>
      </w:r>
      <w:r w:rsidR="00703D22" w:rsidRPr="00D87DCF">
        <w:rPr>
          <w:rFonts w:ascii="Times New Roman" w:hAnsi="Times New Roman"/>
          <w:spacing w:val="1"/>
          <w:sz w:val="24"/>
          <w:szCs w:val="24"/>
        </w:rPr>
        <w:t xml:space="preserve"> </w:t>
      </w:r>
      <w:r w:rsidR="00703D22" w:rsidRPr="00D87DCF">
        <w:rPr>
          <w:rFonts w:ascii="Times New Roman" w:hAnsi="Times New Roman"/>
          <w:sz w:val="24"/>
          <w:szCs w:val="24"/>
        </w:rPr>
        <w:t>у</w:t>
      </w:r>
      <w:r w:rsidR="00703D22" w:rsidRPr="00D87DCF">
        <w:rPr>
          <w:rFonts w:ascii="Times New Roman" w:hAnsi="Times New Roman"/>
          <w:spacing w:val="1"/>
          <w:sz w:val="24"/>
          <w:szCs w:val="24"/>
        </w:rPr>
        <w:t xml:space="preserve"> </w:t>
      </w:r>
      <w:r w:rsidR="00703D22" w:rsidRPr="00D87DCF">
        <w:rPr>
          <w:rFonts w:ascii="Times New Roman" w:hAnsi="Times New Roman"/>
          <w:sz w:val="24"/>
          <w:szCs w:val="24"/>
        </w:rPr>
        <w:t>формі</w:t>
      </w:r>
      <w:r w:rsidR="00703D22" w:rsidRPr="00D87DCF">
        <w:rPr>
          <w:rFonts w:ascii="Times New Roman" w:hAnsi="Times New Roman"/>
          <w:spacing w:val="1"/>
          <w:sz w:val="24"/>
          <w:szCs w:val="24"/>
        </w:rPr>
        <w:t xml:space="preserve"> </w:t>
      </w:r>
      <w:r w:rsidR="00703D22" w:rsidRPr="00D87DCF">
        <w:rPr>
          <w:rFonts w:ascii="Times New Roman" w:hAnsi="Times New Roman"/>
          <w:sz w:val="24"/>
          <w:szCs w:val="24"/>
        </w:rPr>
        <w:t>аудиту</w:t>
      </w:r>
      <w:r w:rsidR="00703D22" w:rsidRPr="00D87DCF">
        <w:rPr>
          <w:rFonts w:ascii="Times New Roman" w:hAnsi="Times New Roman"/>
          <w:spacing w:val="1"/>
          <w:sz w:val="24"/>
          <w:szCs w:val="24"/>
        </w:rPr>
        <w:t xml:space="preserve"> </w:t>
      </w:r>
      <w:r w:rsidR="00703D22" w:rsidRPr="00D87DCF">
        <w:rPr>
          <w:rFonts w:ascii="Times New Roman" w:hAnsi="Times New Roman"/>
          <w:sz w:val="24"/>
          <w:szCs w:val="24"/>
        </w:rPr>
        <w:t>постійно</w:t>
      </w:r>
      <w:r w:rsidR="00703D22" w:rsidRPr="00D87DCF">
        <w:rPr>
          <w:rFonts w:ascii="Times New Roman" w:hAnsi="Times New Roman"/>
          <w:spacing w:val="1"/>
          <w:sz w:val="24"/>
          <w:szCs w:val="24"/>
        </w:rPr>
        <w:t xml:space="preserve"> </w:t>
      </w:r>
      <w:r w:rsidR="00703D22" w:rsidRPr="00D87DCF">
        <w:rPr>
          <w:rFonts w:ascii="Times New Roman" w:hAnsi="Times New Roman"/>
          <w:sz w:val="24"/>
          <w:szCs w:val="24"/>
        </w:rPr>
        <w:t>діючих</w:t>
      </w:r>
      <w:r w:rsidR="00703D22" w:rsidRPr="00D87DCF">
        <w:rPr>
          <w:rFonts w:ascii="Times New Roman" w:hAnsi="Times New Roman"/>
          <w:spacing w:val="-47"/>
          <w:sz w:val="24"/>
          <w:szCs w:val="24"/>
        </w:rPr>
        <w:t xml:space="preserve"> </w:t>
      </w:r>
      <w:r w:rsidR="00703D22" w:rsidRPr="00D87DCF">
        <w:rPr>
          <w:rFonts w:ascii="Times New Roman" w:hAnsi="Times New Roman"/>
          <w:sz w:val="24"/>
          <w:szCs w:val="24"/>
        </w:rPr>
        <w:t>процедур</w:t>
      </w:r>
      <w:r w:rsidR="00703D22" w:rsidRPr="00D87DCF">
        <w:rPr>
          <w:rFonts w:ascii="Times New Roman" w:hAnsi="Times New Roman"/>
          <w:spacing w:val="1"/>
          <w:sz w:val="24"/>
          <w:szCs w:val="24"/>
        </w:rPr>
        <w:t xml:space="preserve"> </w:t>
      </w:r>
      <w:r w:rsidR="00703D22" w:rsidRPr="00D87DCF">
        <w:rPr>
          <w:rFonts w:ascii="Times New Roman" w:hAnsi="Times New Roman"/>
          <w:sz w:val="24"/>
          <w:szCs w:val="24"/>
        </w:rPr>
        <w:t>заснованих</w:t>
      </w:r>
      <w:r w:rsidR="00703D22" w:rsidRPr="00D87DCF">
        <w:rPr>
          <w:rFonts w:ascii="Times New Roman" w:hAnsi="Times New Roman"/>
          <w:spacing w:val="2"/>
          <w:sz w:val="24"/>
          <w:szCs w:val="24"/>
        </w:rPr>
        <w:t xml:space="preserve"> </w:t>
      </w:r>
      <w:r w:rsidR="00703D22" w:rsidRPr="00D87DCF">
        <w:rPr>
          <w:rFonts w:ascii="Times New Roman" w:hAnsi="Times New Roman"/>
          <w:sz w:val="24"/>
          <w:szCs w:val="24"/>
        </w:rPr>
        <w:t>на</w:t>
      </w:r>
      <w:r w:rsidR="00703D22" w:rsidRPr="00D87DCF">
        <w:rPr>
          <w:rFonts w:ascii="Times New Roman" w:hAnsi="Times New Roman"/>
          <w:spacing w:val="4"/>
          <w:sz w:val="24"/>
          <w:szCs w:val="24"/>
        </w:rPr>
        <w:t xml:space="preserve"> </w:t>
      </w:r>
      <w:r w:rsidR="00703D22" w:rsidRPr="00D87DCF">
        <w:rPr>
          <w:rFonts w:ascii="Times New Roman" w:hAnsi="Times New Roman"/>
          <w:sz w:val="24"/>
          <w:szCs w:val="24"/>
        </w:rPr>
        <w:t>принципах</w:t>
      </w:r>
      <w:r w:rsidR="00703D22" w:rsidRPr="00D87DCF">
        <w:rPr>
          <w:rFonts w:ascii="Times New Roman" w:hAnsi="Times New Roman"/>
          <w:spacing w:val="1"/>
          <w:sz w:val="24"/>
          <w:szCs w:val="24"/>
        </w:rPr>
        <w:t xml:space="preserve"> </w:t>
      </w:r>
      <w:r w:rsidR="00703D22" w:rsidRPr="00D87DCF">
        <w:rPr>
          <w:rFonts w:ascii="Times New Roman" w:hAnsi="Times New Roman"/>
          <w:sz w:val="24"/>
          <w:szCs w:val="24"/>
        </w:rPr>
        <w:t>HACCP</w:t>
      </w:r>
      <w:r w:rsidR="006375D7" w:rsidRPr="00AD2742">
        <w:rPr>
          <w:rFonts w:ascii="Times New Roman" w:hAnsi="Times New Roman"/>
          <w:sz w:val="24"/>
          <w:szCs w:val="24"/>
        </w:rPr>
        <w:t xml:space="preserve">, виданий на </w:t>
      </w:r>
      <w:r w:rsidR="00C67876" w:rsidRPr="00AD2742">
        <w:rPr>
          <w:rFonts w:ascii="Times New Roman" w:hAnsi="Times New Roman"/>
          <w:sz w:val="24"/>
          <w:szCs w:val="24"/>
        </w:rPr>
        <w:t>ім’я</w:t>
      </w:r>
      <w:r w:rsidR="006375D7" w:rsidRPr="00AD2742">
        <w:rPr>
          <w:rFonts w:ascii="Times New Roman" w:hAnsi="Times New Roman"/>
          <w:sz w:val="24"/>
          <w:szCs w:val="24"/>
        </w:rPr>
        <w:t xml:space="preserve"> учасника за 2023р.</w:t>
      </w:r>
    </w:p>
    <w:p w:rsidR="00BF5613" w:rsidRDefault="0014249D" w:rsidP="00BF5613">
      <w:pPr>
        <w:spacing w:after="0" w:line="240" w:lineRule="auto"/>
        <w:ind w:firstLine="567"/>
        <w:jc w:val="both"/>
        <w:textAlignment w:val="baseline"/>
        <w:rPr>
          <w:rFonts w:ascii="Times New Roman" w:hAnsi="Times New Roman"/>
          <w:sz w:val="24"/>
          <w:szCs w:val="24"/>
        </w:rPr>
      </w:pPr>
      <w:r>
        <w:rPr>
          <w:rFonts w:ascii="Times New Roman" w:hAnsi="Times New Roman"/>
          <w:sz w:val="24"/>
          <w:szCs w:val="24"/>
        </w:rPr>
        <w:t>18.Надати (завантажити) фото зразків продукції.</w:t>
      </w:r>
    </w:p>
    <w:p w:rsidR="00CC59B7" w:rsidRDefault="0014249D" w:rsidP="00EF104C">
      <w:pPr>
        <w:spacing w:after="0" w:line="240" w:lineRule="auto"/>
        <w:ind w:firstLine="567"/>
        <w:jc w:val="both"/>
        <w:textAlignment w:val="baseline"/>
        <w:rPr>
          <w:rFonts w:ascii="Times New Roman" w:hAnsi="Times New Roman"/>
          <w:sz w:val="24"/>
          <w:szCs w:val="24"/>
        </w:rPr>
      </w:pPr>
      <w:r>
        <w:rPr>
          <w:rFonts w:ascii="Times New Roman" w:hAnsi="Times New Roman"/>
          <w:sz w:val="24"/>
          <w:szCs w:val="24"/>
        </w:rPr>
        <w:t>19.Надати зразки продукції у трьох денний термін після закінчення  результатів  розгляду та оцінки  (ви</w:t>
      </w:r>
      <w:r w:rsidR="00997882">
        <w:rPr>
          <w:rFonts w:ascii="Times New Roman" w:hAnsi="Times New Roman"/>
          <w:sz w:val="24"/>
          <w:szCs w:val="24"/>
        </w:rPr>
        <w:t xml:space="preserve">значеної найбільш економічно вигідною,електронною системою закупівель після закінчення строку для подання  тендерних пропозицій) на дегустацію для визначення відповідності продукції критеріям зазначених у технічних вимогах (про що надати гарантійний </w:t>
      </w:r>
      <w:r w:rsidR="00997882">
        <w:rPr>
          <w:rFonts w:ascii="Times New Roman" w:hAnsi="Times New Roman"/>
          <w:sz w:val="24"/>
          <w:szCs w:val="24"/>
        </w:rPr>
        <w:lastRenderedPageBreak/>
        <w:t>лист).У разі невідповідності зразків продукції смаковим та технічним вимогам,договір з переможцем процедури закупівлі не буде укладений.</w:t>
      </w:r>
    </w:p>
    <w:p w:rsidR="00BF5613" w:rsidRDefault="00BF5613" w:rsidP="00BF5613">
      <w:pPr>
        <w:spacing w:after="0" w:line="240" w:lineRule="auto"/>
        <w:ind w:firstLine="567"/>
        <w:jc w:val="both"/>
        <w:textAlignment w:val="baseline"/>
        <w:rPr>
          <w:rFonts w:ascii="Times New Roman" w:hAnsi="Times New Roman"/>
          <w:sz w:val="24"/>
          <w:szCs w:val="24"/>
        </w:rPr>
      </w:pPr>
    </w:p>
    <w:p w:rsidR="00F55FEB" w:rsidRPr="003F108A" w:rsidRDefault="0014249D" w:rsidP="00BF561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ru-RU" w:eastAsia="en-US" w:bidi="en-US"/>
        </w:rPr>
        <w:t>20</w:t>
      </w:r>
      <w:r w:rsidR="00F55FEB" w:rsidRPr="003F108A">
        <w:rPr>
          <w:rFonts w:ascii="Times New Roman" w:hAnsi="Times New Roman" w:cs="Times New Roman"/>
          <w:sz w:val="24"/>
          <w:szCs w:val="24"/>
          <w:lang w:eastAsia="en-US" w:bidi="en-US"/>
        </w:rPr>
        <w:t xml:space="preserve">. </w:t>
      </w:r>
      <w:r w:rsidR="00F55FEB" w:rsidRPr="003F108A">
        <w:rPr>
          <w:rFonts w:ascii="Times New Roman" w:hAnsi="Times New Roman" w:cs="Times New Roman"/>
          <w:b/>
          <w:sz w:val="24"/>
          <w:szCs w:val="24"/>
          <w:lang w:eastAsia="en-US" w:bidi="en-US"/>
        </w:rPr>
        <w:t>Лист-згода на обробку, використання, поширення та доступ до персональних даних</w:t>
      </w:r>
      <w:r w:rsidR="00F55FEB" w:rsidRPr="003F108A">
        <w:rPr>
          <w:rFonts w:ascii="Times New Roman" w:hAnsi="Times New Roman" w:cs="Times New Roman"/>
          <w:sz w:val="24"/>
          <w:szCs w:val="24"/>
          <w:lang w:eastAsia="en-US" w:bidi="en-US"/>
        </w:rPr>
        <w:t>.</w:t>
      </w:r>
      <w:r w:rsidR="00F55FEB" w:rsidRPr="003F108A">
        <w:rPr>
          <w:rFonts w:ascii="Times New Roman" w:hAnsi="Times New Roman" w:cs="Times New Roman"/>
          <w:sz w:val="24"/>
          <w:szCs w:val="24"/>
        </w:rPr>
        <w:t xml:space="preserve"> Подається у наведеному нижче вигляді на фірмовому бланку Учасника</w:t>
      </w:r>
    </w:p>
    <w:p w:rsidR="00BF5613" w:rsidRDefault="00BF5613" w:rsidP="00562F6D">
      <w:pPr>
        <w:pStyle w:val="a4"/>
        <w:ind w:firstLine="567"/>
        <w:rPr>
          <w:rFonts w:ascii="Times New Roman" w:hAnsi="Times New Roman"/>
          <w:sz w:val="24"/>
          <w:szCs w:val="24"/>
        </w:rPr>
      </w:pPr>
    </w:p>
    <w:p w:rsidR="00BF5613" w:rsidRDefault="00BF5613" w:rsidP="00562F6D">
      <w:pPr>
        <w:pStyle w:val="a4"/>
        <w:ind w:firstLine="567"/>
        <w:rPr>
          <w:rFonts w:ascii="Times New Roman" w:hAnsi="Times New Roman"/>
          <w:sz w:val="24"/>
          <w:szCs w:val="24"/>
        </w:rPr>
      </w:pPr>
    </w:p>
    <w:p w:rsidR="00F55FEB" w:rsidRPr="003F108A" w:rsidRDefault="00F55FEB" w:rsidP="005C155B">
      <w:pPr>
        <w:pStyle w:val="a4"/>
        <w:ind w:firstLine="6096"/>
        <w:rPr>
          <w:rFonts w:ascii="Times New Roman" w:hAnsi="Times New Roman"/>
          <w:sz w:val="24"/>
          <w:szCs w:val="24"/>
        </w:rPr>
      </w:pPr>
      <w:r w:rsidRPr="003F108A">
        <w:rPr>
          <w:rFonts w:ascii="Times New Roman" w:hAnsi="Times New Roman"/>
          <w:sz w:val="24"/>
          <w:szCs w:val="24"/>
        </w:rPr>
        <w:t>Уповноваженій особі</w:t>
      </w:r>
    </w:p>
    <w:p w:rsidR="00F55FEB" w:rsidRPr="003F108A" w:rsidRDefault="00F55FEB" w:rsidP="00562F6D">
      <w:pPr>
        <w:pStyle w:val="a4"/>
        <w:ind w:firstLine="567"/>
        <w:jc w:val="right"/>
        <w:rPr>
          <w:rFonts w:ascii="Times New Roman" w:hAnsi="Times New Roman"/>
          <w:sz w:val="24"/>
          <w:szCs w:val="24"/>
        </w:rPr>
      </w:pPr>
      <w:r w:rsidRPr="003F108A">
        <w:rPr>
          <w:rFonts w:ascii="Times New Roman" w:hAnsi="Times New Roman"/>
          <w:sz w:val="24"/>
          <w:szCs w:val="24"/>
        </w:rPr>
        <w:t xml:space="preserve">                                                                         ________________________________</w:t>
      </w:r>
    </w:p>
    <w:p w:rsidR="00FE4EC1" w:rsidRPr="00743750" w:rsidRDefault="00F55FEB" w:rsidP="00562F6D">
      <w:pPr>
        <w:pStyle w:val="a4"/>
        <w:ind w:firstLine="567"/>
        <w:jc w:val="right"/>
        <w:rPr>
          <w:rFonts w:ascii="Times New Roman" w:hAnsi="Times New Roman"/>
          <w:sz w:val="24"/>
          <w:szCs w:val="24"/>
        </w:rPr>
      </w:pPr>
      <w:r w:rsidRPr="003F108A">
        <w:rPr>
          <w:rFonts w:ascii="Times New Roman" w:hAnsi="Times New Roman"/>
          <w:sz w:val="24"/>
          <w:szCs w:val="24"/>
        </w:rPr>
        <w:t xml:space="preserve">                                                                         ________________________________</w:t>
      </w:r>
    </w:p>
    <w:p w:rsidR="00FE4EC1" w:rsidRPr="00743750" w:rsidRDefault="00FE4EC1" w:rsidP="00562F6D">
      <w:pPr>
        <w:pStyle w:val="a4"/>
        <w:ind w:firstLine="567"/>
        <w:jc w:val="right"/>
        <w:rPr>
          <w:rFonts w:ascii="Times New Roman" w:hAnsi="Times New Roman"/>
          <w:sz w:val="24"/>
          <w:szCs w:val="24"/>
        </w:rPr>
      </w:pPr>
    </w:p>
    <w:p w:rsidR="00F55FEB" w:rsidRPr="003F108A" w:rsidRDefault="00F55FEB" w:rsidP="00562F6D">
      <w:pPr>
        <w:pStyle w:val="ac"/>
        <w:ind w:firstLine="567"/>
        <w:jc w:val="center"/>
        <w:rPr>
          <w:rFonts w:ascii="Times New Roman" w:hAnsi="Times New Roman"/>
          <w:sz w:val="24"/>
          <w:szCs w:val="24"/>
          <w:lang w:val="uk-UA"/>
        </w:rPr>
      </w:pPr>
      <w:r w:rsidRPr="003F108A">
        <w:rPr>
          <w:rFonts w:ascii="Times New Roman" w:hAnsi="Times New Roman"/>
          <w:sz w:val="24"/>
          <w:szCs w:val="24"/>
          <w:lang w:val="uk-UA"/>
        </w:rPr>
        <w:t>Лист-згода</w:t>
      </w:r>
    </w:p>
    <w:p w:rsidR="00F55FEB" w:rsidRPr="003F108A" w:rsidRDefault="00F55FEB" w:rsidP="00562F6D">
      <w:pPr>
        <w:pStyle w:val="ac"/>
        <w:ind w:firstLine="567"/>
        <w:jc w:val="both"/>
        <w:rPr>
          <w:rFonts w:ascii="Times New Roman" w:hAnsi="Times New Roman"/>
          <w:sz w:val="24"/>
          <w:szCs w:val="24"/>
          <w:lang w:val="uk-UA"/>
        </w:rPr>
      </w:pPr>
      <w:r w:rsidRPr="003F108A">
        <w:rPr>
          <w:rFonts w:ascii="Times New Roman" w:hAnsi="Times New Roman"/>
          <w:sz w:val="24"/>
          <w:szCs w:val="24"/>
          <w:lang w:val="uk-UA"/>
        </w:rPr>
        <w:t>Відповідно до Закону України «Про захист персональних даних» від 01.06.2010р.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F55FEB" w:rsidRPr="003F108A" w:rsidRDefault="00F55FEB" w:rsidP="00562F6D">
      <w:pPr>
        <w:pStyle w:val="ac"/>
        <w:ind w:firstLine="567"/>
        <w:rPr>
          <w:rFonts w:ascii="Times New Roman" w:hAnsi="Times New Roman"/>
          <w:sz w:val="24"/>
          <w:szCs w:val="24"/>
          <w:lang w:val="uk-UA"/>
        </w:rPr>
      </w:pPr>
      <w:r w:rsidRPr="003F108A">
        <w:rPr>
          <w:rFonts w:ascii="Times New Roman" w:hAnsi="Times New Roman"/>
          <w:sz w:val="24"/>
          <w:szCs w:val="24"/>
          <w:lang w:val="uk-UA"/>
        </w:rPr>
        <w:t xml:space="preserve">Дата_________                                                     ___________/ ___________/    </w:t>
      </w:r>
    </w:p>
    <w:p w:rsidR="00F55FEB" w:rsidRPr="003F108A" w:rsidRDefault="00F55FEB" w:rsidP="00562F6D">
      <w:pPr>
        <w:pStyle w:val="ac"/>
        <w:ind w:firstLine="567"/>
        <w:jc w:val="center"/>
        <w:rPr>
          <w:rFonts w:ascii="Times New Roman" w:hAnsi="Times New Roman"/>
          <w:sz w:val="24"/>
          <w:szCs w:val="24"/>
          <w:lang w:val="uk-UA"/>
        </w:rPr>
      </w:pPr>
      <w:r w:rsidRPr="003F108A">
        <w:rPr>
          <w:rFonts w:ascii="Times New Roman" w:hAnsi="Times New Roman"/>
          <w:sz w:val="24"/>
          <w:szCs w:val="24"/>
          <w:lang w:val="uk-UA"/>
        </w:rPr>
        <w:t xml:space="preserve">                                                      /Підпис/                 / ПІБ/</w:t>
      </w:r>
    </w:p>
    <w:p w:rsidR="00F55FEB" w:rsidRPr="003F108A" w:rsidRDefault="00F55FEB" w:rsidP="00562F6D">
      <w:pPr>
        <w:pStyle w:val="ac"/>
        <w:ind w:firstLine="567"/>
        <w:jc w:val="center"/>
        <w:rPr>
          <w:rFonts w:ascii="Times New Roman" w:hAnsi="Times New Roman"/>
          <w:sz w:val="24"/>
          <w:szCs w:val="24"/>
          <w:lang w:val="uk-UA"/>
        </w:rPr>
      </w:pPr>
    </w:p>
    <w:p w:rsidR="00F55FEB" w:rsidRPr="003F108A" w:rsidRDefault="00F55FEB" w:rsidP="00562F6D">
      <w:pPr>
        <w:pStyle w:val="ac"/>
        <w:ind w:firstLine="567"/>
        <w:jc w:val="center"/>
        <w:rPr>
          <w:rFonts w:ascii="Times New Roman" w:hAnsi="Times New Roman"/>
          <w:sz w:val="24"/>
          <w:szCs w:val="24"/>
          <w:lang w:val="uk-UA"/>
        </w:rPr>
      </w:pPr>
    </w:p>
    <w:p w:rsidR="004134C3" w:rsidRPr="003F108A" w:rsidRDefault="00F55FEB" w:rsidP="00562F6D">
      <w:pPr>
        <w:spacing w:after="0" w:line="240" w:lineRule="auto"/>
        <w:ind w:firstLine="567"/>
        <w:jc w:val="both"/>
        <w:rPr>
          <w:rFonts w:ascii="Times New Roman" w:hAnsi="Times New Roman" w:cs="Times New Roman"/>
          <w:i/>
          <w:sz w:val="24"/>
          <w:szCs w:val="24"/>
        </w:rPr>
      </w:pPr>
      <w:r w:rsidRPr="003F108A">
        <w:rPr>
          <w:rFonts w:ascii="Times New Roman" w:hAnsi="Times New Roman" w:cs="Times New Roman"/>
          <w:bCs/>
          <w:i/>
          <w:sz w:val="24"/>
          <w:szCs w:val="24"/>
          <w:lang w:eastAsia="en-US" w:bidi="en-US"/>
        </w:rPr>
        <w:t xml:space="preserve">*  </w:t>
      </w:r>
      <w:r w:rsidRPr="003F108A">
        <w:rPr>
          <w:rFonts w:ascii="Times New Roman" w:hAnsi="Times New Roman" w:cs="Times New Roman"/>
          <w:i/>
          <w:sz w:val="24"/>
          <w:szCs w:val="24"/>
        </w:rPr>
        <w:t>якщо учасник не надає в тендерній пропозиції відповідний документ, він повинен надати лист - пояснення з цього приводу.</w:t>
      </w:r>
    </w:p>
    <w:p w:rsidR="001F1B7F" w:rsidRPr="00FE4EC1" w:rsidRDefault="001F1B7F" w:rsidP="004134C3">
      <w:pPr>
        <w:spacing w:after="0" w:line="240" w:lineRule="auto"/>
        <w:ind w:firstLine="567"/>
        <w:jc w:val="right"/>
        <w:rPr>
          <w:rFonts w:ascii="Times New Roman" w:hAnsi="Times New Roman" w:cs="Times New Roman"/>
          <w:b/>
          <w:bCs/>
          <w:sz w:val="24"/>
          <w:szCs w:val="24"/>
        </w:rPr>
      </w:pPr>
    </w:p>
    <w:p w:rsidR="002650EC" w:rsidRDefault="002650EC" w:rsidP="001F1B7F">
      <w:pPr>
        <w:jc w:val="right"/>
        <w:rPr>
          <w:rFonts w:ascii="Times New Roman" w:hAnsi="Times New Roman" w:cs="Times New Roman"/>
          <w:b/>
          <w:bCs/>
          <w:sz w:val="24"/>
          <w:szCs w:val="24"/>
          <w:lang w:val="ru-RU"/>
        </w:rPr>
      </w:pPr>
    </w:p>
    <w:p w:rsidR="002650EC" w:rsidRDefault="002650EC" w:rsidP="001F1B7F">
      <w:pPr>
        <w:jc w:val="right"/>
        <w:rPr>
          <w:rFonts w:ascii="Times New Roman" w:hAnsi="Times New Roman" w:cs="Times New Roman"/>
          <w:b/>
          <w:bCs/>
          <w:sz w:val="24"/>
          <w:szCs w:val="24"/>
          <w:lang w:val="ru-RU"/>
        </w:rPr>
      </w:pPr>
    </w:p>
    <w:p w:rsidR="002650EC" w:rsidRDefault="002650EC" w:rsidP="001F1B7F">
      <w:pPr>
        <w:jc w:val="right"/>
        <w:rPr>
          <w:rFonts w:ascii="Times New Roman" w:hAnsi="Times New Roman" w:cs="Times New Roman"/>
          <w:b/>
          <w:bCs/>
          <w:sz w:val="24"/>
          <w:szCs w:val="24"/>
          <w:lang w:val="ru-RU"/>
        </w:rPr>
      </w:pPr>
    </w:p>
    <w:p w:rsidR="005C155B" w:rsidRDefault="005C155B" w:rsidP="001F1B7F">
      <w:pPr>
        <w:jc w:val="right"/>
        <w:rPr>
          <w:rFonts w:ascii="Times New Roman" w:hAnsi="Times New Roman" w:cs="Times New Roman"/>
          <w:b/>
          <w:bCs/>
          <w:sz w:val="24"/>
          <w:szCs w:val="24"/>
        </w:rPr>
      </w:pPr>
    </w:p>
    <w:p w:rsidR="005C155B" w:rsidRDefault="005C155B" w:rsidP="001F1B7F">
      <w:pPr>
        <w:jc w:val="right"/>
        <w:rPr>
          <w:rFonts w:ascii="Times New Roman" w:hAnsi="Times New Roman" w:cs="Times New Roman"/>
          <w:b/>
          <w:bCs/>
          <w:sz w:val="24"/>
          <w:szCs w:val="24"/>
        </w:rPr>
      </w:pPr>
    </w:p>
    <w:p w:rsidR="005C155B" w:rsidRDefault="005C155B" w:rsidP="001F1B7F">
      <w:pPr>
        <w:jc w:val="right"/>
        <w:rPr>
          <w:rFonts w:ascii="Times New Roman" w:hAnsi="Times New Roman" w:cs="Times New Roman"/>
          <w:b/>
          <w:bCs/>
          <w:sz w:val="24"/>
          <w:szCs w:val="24"/>
        </w:rPr>
      </w:pPr>
    </w:p>
    <w:p w:rsidR="005C155B" w:rsidRDefault="005C155B" w:rsidP="001F1B7F">
      <w:pPr>
        <w:jc w:val="right"/>
        <w:rPr>
          <w:rFonts w:ascii="Times New Roman" w:hAnsi="Times New Roman" w:cs="Times New Roman"/>
          <w:b/>
          <w:bCs/>
          <w:sz w:val="24"/>
          <w:szCs w:val="24"/>
        </w:rPr>
      </w:pPr>
    </w:p>
    <w:p w:rsidR="005C155B" w:rsidRDefault="005C155B" w:rsidP="001F1B7F">
      <w:pPr>
        <w:jc w:val="right"/>
        <w:rPr>
          <w:rFonts w:ascii="Times New Roman" w:hAnsi="Times New Roman" w:cs="Times New Roman"/>
          <w:b/>
          <w:bCs/>
          <w:sz w:val="24"/>
          <w:szCs w:val="24"/>
        </w:rPr>
      </w:pPr>
    </w:p>
    <w:p w:rsidR="005C155B" w:rsidRDefault="005C155B" w:rsidP="001F1B7F">
      <w:pPr>
        <w:jc w:val="right"/>
        <w:rPr>
          <w:rFonts w:ascii="Times New Roman" w:hAnsi="Times New Roman" w:cs="Times New Roman"/>
          <w:b/>
          <w:bCs/>
          <w:sz w:val="24"/>
          <w:szCs w:val="24"/>
        </w:rPr>
      </w:pPr>
    </w:p>
    <w:p w:rsidR="005C155B" w:rsidRDefault="005C155B" w:rsidP="001F1B7F">
      <w:pPr>
        <w:jc w:val="right"/>
        <w:rPr>
          <w:rFonts w:ascii="Times New Roman" w:hAnsi="Times New Roman" w:cs="Times New Roman"/>
          <w:b/>
          <w:bCs/>
          <w:sz w:val="24"/>
          <w:szCs w:val="24"/>
        </w:rPr>
      </w:pPr>
    </w:p>
    <w:p w:rsidR="00C474A1" w:rsidRDefault="00C474A1" w:rsidP="001F1B7F">
      <w:pPr>
        <w:jc w:val="right"/>
        <w:rPr>
          <w:rFonts w:ascii="Times New Roman" w:hAnsi="Times New Roman" w:cs="Times New Roman"/>
          <w:b/>
          <w:bCs/>
          <w:sz w:val="24"/>
          <w:szCs w:val="24"/>
        </w:rPr>
      </w:pPr>
    </w:p>
    <w:p w:rsidR="00C474A1" w:rsidRDefault="00C474A1" w:rsidP="001F1B7F">
      <w:pPr>
        <w:jc w:val="right"/>
        <w:rPr>
          <w:rFonts w:ascii="Times New Roman" w:hAnsi="Times New Roman" w:cs="Times New Roman"/>
          <w:b/>
          <w:bCs/>
          <w:sz w:val="24"/>
          <w:szCs w:val="24"/>
        </w:rPr>
      </w:pPr>
    </w:p>
    <w:p w:rsidR="00C474A1" w:rsidRDefault="00C474A1" w:rsidP="001F1B7F">
      <w:pPr>
        <w:jc w:val="right"/>
        <w:rPr>
          <w:rFonts w:ascii="Times New Roman" w:hAnsi="Times New Roman" w:cs="Times New Roman"/>
          <w:b/>
          <w:bCs/>
          <w:sz w:val="24"/>
          <w:szCs w:val="24"/>
        </w:rPr>
      </w:pPr>
    </w:p>
    <w:p w:rsidR="00C474A1" w:rsidRDefault="00C474A1" w:rsidP="001F1B7F">
      <w:pPr>
        <w:jc w:val="right"/>
        <w:rPr>
          <w:rFonts w:ascii="Times New Roman" w:hAnsi="Times New Roman" w:cs="Times New Roman"/>
          <w:b/>
          <w:bCs/>
          <w:sz w:val="24"/>
          <w:szCs w:val="24"/>
        </w:rPr>
      </w:pPr>
    </w:p>
    <w:p w:rsidR="001F1B7F" w:rsidRPr="00FE4EC1" w:rsidRDefault="001F1B7F" w:rsidP="001F1B7F">
      <w:pPr>
        <w:jc w:val="right"/>
        <w:rPr>
          <w:rFonts w:ascii="Times New Roman" w:hAnsi="Times New Roman" w:cs="Times New Roman"/>
          <w:b/>
          <w:sz w:val="24"/>
          <w:szCs w:val="24"/>
          <w:lang w:val="ru-RU"/>
        </w:rPr>
      </w:pPr>
      <w:r w:rsidRPr="00FE4EC1">
        <w:rPr>
          <w:rFonts w:ascii="Times New Roman" w:hAnsi="Times New Roman" w:cs="Times New Roman"/>
          <w:b/>
          <w:bCs/>
          <w:sz w:val="24"/>
          <w:szCs w:val="24"/>
        </w:rPr>
        <w:t xml:space="preserve">Додаток № </w:t>
      </w:r>
      <w:r w:rsidRPr="00FE4EC1">
        <w:rPr>
          <w:rFonts w:ascii="Times New Roman" w:hAnsi="Times New Roman" w:cs="Times New Roman"/>
          <w:b/>
          <w:bCs/>
          <w:sz w:val="24"/>
          <w:szCs w:val="24"/>
          <w:lang w:val="ru-RU"/>
        </w:rPr>
        <w:t>2</w:t>
      </w:r>
    </w:p>
    <w:p w:rsidR="001F1B7F" w:rsidRPr="00FE4EC1" w:rsidRDefault="001F1B7F" w:rsidP="001F1B7F">
      <w:pPr>
        <w:ind w:left="180" w:right="-81"/>
        <w:jc w:val="right"/>
        <w:rPr>
          <w:rFonts w:ascii="Times New Roman" w:hAnsi="Times New Roman" w:cs="Times New Roman"/>
          <w:b/>
          <w:sz w:val="24"/>
          <w:szCs w:val="24"/>
        </w:rPr>
      </w:pPr>
      <w:r w:rsidRPr="00FE4EC1">
        <w:rPr>
          <w:rFonts w:ascii="Times New Roman" w:hAnsi="Times New Roman" w:cs="Times New Roman"/>
          <w:b/>
          <w:bCs/>
          <w:sz w:val="24"/>
          <w:szCs w:val="24"/>
        </w:rPr>
        <w:t>до тендерної документації</w:t>
      </w:r>
    </w:p>
    <w:p w:rsidR="001F1B7F" w:rsidRPr="00FE4EC1" w:rsidRDefault="001F1B7F" w:rsidP="001F1B7F">
      <w:pPr>
        <w:ind w:firstLine="359"/>
        <w:jc w:val="center"/>
        <w:rPr>
          <w:rStyle w:val="rvts0"/>
          <w:rFonts w:ascii="Times New Roman" w:hAnsi="Times New Roman"/>
          <w:b/>
          <w:sz w:val="32"/>
          <w:szCs w:val="32"/>
          <w:lang w:val="ru-RU"/>
        </w:rPr>
      </w:pPr>
      <w:r w:rsidRPr="00FE4EC1">
        <w:rPr>
          <w:rStyle w:val="rvts0"/>
          <w:rFonts w:ascii="Times New Roman" w:hAnsi="Times New Roman"/>
          <w:b/>
          <w:sz w:val="32"/>
          <w:szCs w:val="32"/>
        </w:rPr>
        <w:lastRenderedPageBreak/>
        <w:t>ТЕХНІЧНІ, ЯКІСНІ ТА КІЛЬКІСНІ ХАРАКТЕРИСТИКИ ПРЕДМЕТА ЗАКУПІВЛІ</w:t>
      </w:r>
    </w:p>
    <w:p w:rsidR="00F44696" w:rsidRDefault="003F6553" w:rsidP="00F44696">
      <w:pPr>
        <w:spacing w:after="0"/>
        <w:jc w:val="center"/>
        <w:rPr>
          <w:rFonts w:ascii="Times New Roman" w:hAnsi="Times New Roman" w:cs="Times New Roman"/>
          <w:b/>
          <w:sz w:val="24"/>
          <w:szCs w:val="24"/>
        </w:rPr>
      </w:pPr>
      <w:r>
        <w:rPr>
          <w:rFonts w:ascii="Times New Roman" w:hAnsi="Times New Roman" w:cs="Times New Roman"/>
          <w:b/>
          <w:sz w:val="24"/>
          <w:szCs w:val="24"/>
        </w:rPr>
        <w:t>К</w:t>
      </w:r>
      <w:r w:rsidRPr="00E853ED">
        <w:rPr>
          <w:rFonts w:ascii="Times New Roman" w:hAnsi="Times New Roman" w:cs="Times New Roman"/>
          <w:b/>
          <w:sz w:val="24"/>
          <w:szCs w:val="24"/>
        </w:rPr>
        <w:t xml:space="preserve">од </w:t>
      </w:r>
      <w:proofErr w:type="spellStart"/>
      <w:r w:rsidRPr="00EE3B59">
        <w:rPr>
          <w:rFonts w:ascii="Times New Roman" w:hAnsi="Times New Roman" w:cs="Times New Roman"/>
          <w:b/>
          <w:sz w:val="24"/>
          <w:szCs w:val="24"/>
        </w:rPr>
        <w:t>ДК</w:t>
      </w:r>
      <w:proofErr w:type="spellEnd"/>
      <w:r w:rsidRPr="00EE3B59">
        <w:rPr>
          <w:rFonts w:ascii="Times New Roman" w:hAnsi="Times New Roman" w:cs="Times New Roman"/>
          <w:b/>
          <w:sz w:val="24"/>
          <w:szCs w:val="24"/>
        </w:rPr>
        <w:t xml:space="preserve"> 021:2015: </w:t>
      </w:r>
      <w:r w:rsidRPr="00EE3B59">
        <w:rPr>
          <w:rStyle w:val="rvts82"/>
          <w:rFonts w:ascii="Times New Roman" w:hAnsi="Times New Roman" w:cs="Times New Roman"/>
          <w:b/>
          <w:sz w:val="24"/>
          <w:szCs w:val="24"/>
        </w:rPr>
        <w:t>15330000-0 – «Оброблені фрукти та овочі»</w:t>
      </w:r>
      <w:r>
        <w:rPr>
          <w:rStyle w:val="rvts82"/>
          <w:rFonts w:ascii="Times New Roman" w:hAnsi="Times New Roman" w:cs="Times New Roman"/>
          <w:b/>
          <w:sz w:val="24"/>
          <w:szCs w:val="24"/>
        </w:rPr>
        <w:t xml:space="preserve"> </w:t>
      </w:r>
      <w:r w:rsidRPr="00EE3B59">
        <w:rPr>
          <w:rFonts w:ascii="Times New Roman" w:hAnsi="Times New Roman" w:cs="Times New Roman"/>
          <w:b/>
          <w:sz w:val="24"/>
          <w:szCs w:val="24"/>
        </w:rPr>
        <w:t xml:space="preserve"> (</w:t>
      </w:r>
      <w:proofErr w:type="spellStart"/>
      <w:r w:rsidRPr="00EE3B59">
        <w:rPr>
          <w:rFonts w:ascii="Times New Roman" w:hAnsi="Times New Roman" w:cs="Times New Roman"/>
          <w:b/>
          <w:sz w:val="24"/>
          <w:szCs w:val="24"/>
          <w:lang w:val="ru-RU"/>
        </w:rPr>
        <w:t>Помідори</w:t>
      </w:r>
      <w:proofErr w:type="spellEnd"/>
      <w:r w:rsidRPr="00EE3B59">
        <w:rPr>
          <w:rFonts w:ascii="Times New Roman" w:hAnsi="Times New Roman"/>
          <w:b/>
          <w:color w:val="000000"/>
          <w:sz w:val="24"/>
          <w:szCs w:val="24"/>
          <w:shd w:val="clear" w:color="auto" w:fill="FFFFFF"/>
        </w:rPr>
        <w:t xml:space="preserve"> консервовані</w:t>
      </w:r>
      <w:r w:rsidRPr="00EE3B59">
        <w:rPr>
          <w:rFonts w:ascii="Times New Roman" w:hAnsi="Times New Roman"/>
          <w:b/>
          <w:color w:val="000000"/>
          <w:sz w:val="24"/>
          <w:szCs w:val="24"/>
          <w:shd w:val="clear" w:color="auto" w:fill="FFFFFF"/>
          <w:lang w:val="ru-RU"/>
        </w:rPr>
        <w:t>, о</w:t>
      </w:r>
      <w:r w:rsidRPr="00EE3B59">
        <w:rPr>
          <w:rFonts w:ascii="Times New Roman" w:hAnsi="Times New Roman"/>
          <w:b/>
          <w:color w:val="000000"/>
          <w:sz w:val="24"/>
          <w:szCs w:val="24"/>
          <w:shd w:val="clear" w:color="auto" w:fill="FFFFFF"/>
        </w:rPr>
        <w:t xml:space="preserve">гірки </w:t>
      </w:r>
      <w:r>
        <w:rPr>
          <w:rFonts w:ascii="Times New Roman" w:hAnsi="Times New Roman"/>
          <w:b/>
          <w:color w:val="000000"/>
          <w:sz w:val="24"/>
          <w:szCs w:val="24"/>
          <w:shd w:val="clear" w:color="auto" w:fill="FFFFFF"/>
        </w:rPr>
        <w:t>к</w:t>
      </w:r>
      <w:r w:rsidRPr="00EE3B59">
        <w:rPr>
          <w:rFonts w:ascii="Times New Roman" w:hAnsi="Times New Roman"/>
          <w:b/>
          <w:color w:val="000000"/>
          <w:sz w:val="24"/>
          <w:szCs w:val="24"/>
          <w:shd w:val="clear" w:color="auto" w:fill="FFFFFF"/>
        </w:rPr>
        <w:t>онсервовані</w:t>
      </w:r>
      <w:r w:rsidRPr="00EE3B59">
        <w:rPr>
          <w:rFonts w:ascii="Times New Roman" w:hAnsi="Times New Roman"/>
          <w:b/>
          <w:color w:val="000000"/>
          <w:sz w:val="24"/>
          <w:szCs w:val="24"/>
          <w:shd w:val="clear" w:color="auto" w:fill="FFFFFF"/>
          <w:lang w:val="ru-RU"/>
        </w:rPr>
        <w:t>, кабачки</w:t>
      </w:r>
      <w:r w:rsidRPr="00EE3B59">
        <w:rPr>
          <w:rFonts w:ascii="Times New Roman" w:hAnsi="Times New Roman"/>
          <w:b/>
          <w:color w:val="000000"/>
          <w:sz w:val="24"/>
          <w:szCs w:val="24"/>
          <w:shd w:val="clear" w:color="auto" w:fill="FFFFFF"/>
        </w:rPr>
        <w:t xml:space="preserve"> консервовані</w:t>
      </w:r>
      <w:r w:rsidRPr="00EE3B59">
        <w:rPr>
          <w:rFonts w:ascii="Times New Roman" w:hAnsi="Times New Roman"/>
          <w:b/>
          <w:color w:val="000000"/>
          <w:sz w:val="24"/>
          <w:szCs w:val="24"/>
          <w:shd w:val="clear" w:color="auto" w:fill="FFFFFF"/>
          <w:lang w:val="ru-RU"/>
        </w:rPr>
        <w:t>,</w:t>
      </w:r>
      <w:r w:rsidRPr="00EE3B59">
        <w:rPr>
          <w:rFonts w:ascii="Times New Roman" w:hAnsi="Times New Roman"/>
          <w:b/>
          <w:sz w:val="24"/>
          <w:szCs w:val="24"/>
        </w:rPr>
        <w:t xml:space="preserve"> </w:t>
      </w:r>
      <w:proofErr w:type="spellStart"/>
      <w:r w:rsidRPr="00EE3B59">
        <w:rPr>
          <w:rFonts w:ascii="Times New Roman" w:hAnsi="Times New Roman"/>
          <w:b/>
          <w:sz w:val="24"/>
          <w:szCs w:val="24"/>
          <w:lang w:val="ru-RU"/>
        </w:rPr>
        <w:t>кукурудза</w:t>
      </w:r>
      <w:proofErr w:type="spellEnd"/>
      <w:r w:rsidRPr="00EE3B59">
        <w:rPr>
          <w:rFonts w:ascii="Times New Roman" w:hAnsi="Times New Roman"/>
          <w:b/>
          <w:sz w:val="24"/>
          <w:szCs w:val="24"/>
          <w:lang w:val="ru-RU"/>
        </w:rPr>
        <w:t xml:space="preserve"> </w:t>
      </w:r>
      <w:proofErr w:type="spellStart"/>
      <w:r w:rsidRPr="00EE3B59">
        <w:rPr>
          <w:rFonts w:ascii="Times New Roman" w:hAnsi="Times New Roman"/>
          <w:b/>
          <w:sz w:val="24"/>
          <w:szCs w:val="24"/>
          <w:lang w:val="ru-RU"/>
        </w:rPr>
        <w:t>консервована</w:t>
      </w:r>
      <w:proofErr w:type="spellEnd"/>
      <w:r w:rsidRPr="00EE3B59">
        <w:rPr>
          <w:rFonts w:ascii="Times New Roman" w:hAnsi="Times New Roman"/>
          <w:b/>
          <w:sz w:val="24"/>
          <w:szCs w:val="24"/>
          <w:lang w:val="ru-RU"/>
        </w:rPr>
        <w:t xml:space="preserve">, </w:t>
      </w:r>
      <w:proofErr w:type="spellStart"/>
      <w:r w:rsidRPr="00EE3B59">
        <w:rPr>
          <w:rFonts w:ascii="Times New Roman" w:hAnsi="Times New Roman"/>
          <w:b/>
          <w:sz w:val="24"/>
          <w:szCs w:val="24"/>
          <w:lang w:val="ru-RU"/>
        </w:rPr>
        <w:t>горошок</w:t>
      </w:r>
      <w:proofErr w:type="spellEnd"/>
      <w:r w:rsidRPr="00EE3B59">
        <w:rPr>
          <w:rFonts w:ascii="Times New Roman" w:hAnsi="Times New Roman"/>
          <w:b/>
          <w:sz w:val="24"/>
          <w:szCs w:val="24"/>
          <w:lang w:val="ru-RU"/>
        </w:rPr>
        <w:t xml:space="preserve"> </w:t>
      </w:r>
      <w:proofErr w:type="spellStart"/>
      <w:r w:rsidRPr="00EE3B59">
        <w:rPr>
          <w:rFonts w:ascii="Times New Roman" w:hAnsi="Times New Roman"/>
          <w:b/>
          <w:sz w:val="24"/>
          <w:szCs w:val="24"/>
          <w:lang w:val="ru-RU"/>
        </w:rPr>
        <w:t>консервований</w:t>
      </w:r>
      <w:proofErr w:type="spellEnd"/>
      <w:r w:rsidRPr="00EE3B59">
        <w:rPr>
          <w:rFonts w:ascii="Times New Roman" w:hAnsi="Times New Roman"/>
          <w:b/>
          <w:sz w:val="24"/>
          <w:szCs w:val="24"/>
          <w:lang w:val="ru-RU"/>
        </w:rPr>
        <w:t>,</w:t>
      </w:r>
      <w:r w:rsidRPr="00EE3B59">
        <w:rPr>
          <w:rFonts w:ascii="Times New Roman" w:hAnsi="Times New Roman"/>
          <w:b/>
          <w:color w:val="000000"/>
          <w:sz w:val="24"/>
          <w:szCs w:val="24"/>
          <w:shd w:val="clear" w:color="auto" w:fill="FFFFFF"/>
          <w:lang w:val="ru-RU"/>
        </w:rPr>
        <w:t xml:space="preserve"> </w:t>
      </w:r>
      <w:proofErr w:type="spellStart"/>
      <w:r w:rsidRPr="00EE3B59">
        <w:rPr>
          <w:rFonts w:ascii="Times New Roman" w:hAnsi="Times New Roman"/>
          <w:b/>
          <w:color w:val="000000"/>
          <w:sz w:val="24"/>
          <w:szCs w:val="24"/>
          <w:shd w:val="clear" w:color="auto" w:fill="FFFFFF"/>
          <w:lang w:val="ru-RU"/>
        </w:rPr>
        <w:t>томатна</w:t>
      </w:r>
      <w:proofErr w:type="spellEnd"/>
      <w:r w:rsidRPr="00EE3B59">
        <w:rPr>
          <w:rFonts w:ascii="Times New Roman" w:hAnsi="Times New Roman"/>
          <w:b/>
          <w:color w:val="000000"/>
          <w:sz w:val="24"/>
          <w:szCs w:val="24"/>
          <w:shd w:val="clear" w:color="auto" w:fill="FFFFFF"/>
          <w:lang w:val="ru-RU"/>
        </w:rPr>
        <w:t xml:space="preserve"> паста, </w:t>
      </w:r>
      <w:r w:rsidRPr="00EE3B59">
        <w:rPr>
          <w:rFonts w:ascii="Times New Roman" w:hAnsi="Times New Roman"/>
          <w:b/>
          <w:sz w:val="24"/>
          <w:szCs w:val="24"/>
          <w:lang w:val="ru-RU"/>
        </w:rPr>
        <w:t>к</w:t>
      </w:r>
      <w:proofErr w:type="spellStart"/>
      <w:r w:rsidRPr="00EE3B59">
        <w:rPr>
          <w:rFonts w:ascii="Times New Roman" w:hAnsi="Times New Roman"/>
          <w:b/>
          <w:sz w:val="24"/>
          <w:szCs w:val="24"/>
        </w:rPr>
        <w:t>омпот</w:t>
      </w:r>
      <w:proofErr w:type="spellEnd"/>
      <w:r w:rsidRPr="00EE3B59">
        <w:rPr>
          <w:rFonts w:ascii="Times New Roman" w:hAnsi="Times New Roman"/>
          <w:b/>
          <w:sz w:val="24"/>
          <w:szCs w:val="24"/>
        </w:rPr>
        <w:t xml:space="preserve"> яблучний</w:t>
      </w:r>
      <w:r w:rsidRPr="00EE3B59">
        <w:rPr>
          <w:rFonts w:ascii="Times New Roman" w:hAnsi="Times New Roman"/>
          <w:b/>
          <w:sz w:val="24"/>
          <w:szCs w:val="24"/>
          <w:lang w:val="ru-RU"/>
        </w:rPr>
        <w:t>,</w:t>
      </w:r>
      <w:r w:rsidRPr="00EE3B59">
        <w:rPr>
          <w:rFonts w:ascii="Times New Roman" w:hAnsi="Times New Roman"/>
          <w:b/>
          <w:sz w:val="24"/>
          <w:szCs w:val="24"/>
        </w:rPr>
        <w:t xml:space="preserve"> </w:t>
      </w:r>
      <w:r w:rsidRPr="00EE3B59">
        <w:rPr>
          <w:rFonts w:ascii="Times New Roman" w:hAnsi="Times New Roman"/>
          <w:b/>
          <w:sz w:val="24"/>
          <w:szCs w:val="24"/>
          <w:lang w:val="ru-RU"/>
        </w:rPr>
        <w:t>к</w:t>
      </w:r>
      <w:proofErr w:type="spellStart"/>
      <w:r w:rsidRPr="00EE3B59">
        <w:rPr>
          <w:rFonts w:ascii="Times New Roman" w:hAnsi="Times New Roman"/>
          <w:b/>
          <w:sz w:val="24"/>
          <w:szCs w:val="24"/>
        </w:rPr>
        <w:t>омпот</w:t>
      </w:r>
      <w:proofErr w:type="spellEnd"/>
      <w:r w:rsidRPr="00EE3B59">
        <w:rPr>
          <w:rFonts w:ascii="Times New Roman" w:hAnsi="Times New Roman"/>
          <w:b/>
          <w:sz w:val="24"/>
          <w:szCs w:val="24"/>
        </w:rPr>
        <w:t xml:space="preserve"> </w:t>
      </w:r>
      <w:proofErr w:type="spellStart"/>
      <w:r w:rsidRPr="00EE3B59">
        <w:rPr>
          <w:rFonts w:ascii="Times New Roman" w:hAnsi="Times New Roman"/>
          <w:b/>
          <w:sz w:val="24"/>
          <w:szCs w:val="24"/>
          <w:lang w:val="ru-RU"/>
        </w:rPr>
        <w:t>сливовий</w:t>
      </w:r>
      <w:proofErr w:type="spellEnd"/>
      <w:r w:rsidRPr="00EE3B59">
        <w:rPr>
          <w:rFonts w:ascii="Times New Roman" w:hAnsi="Times New Roman"/>
          <w:b/>
          <w:sz w:val="24"/>
          <w:szCs w:val="24"/>
          <w:lang w:val="ru-RU"/>
        </w:rPr>
        <w:t>, к</w:t>
      </w:r>
      <w:proofErr w:type="spellStart"/>
      <w:r w:rsidRPr="00EE3B59">
        <w:rPr>
          <w:rFonts w:ascii="Times New Roman" w:hAnsi="Times New Roman"/>
          <w:b/>
          <w:sz w:val="24"/>
          <w:szCs w:val="24"/>
        </w:rPr>
        <w:t>омпот</w:t>
      </w:r>
      <w:proofErr w:type="spellEnd"/>
      <w:r w:rsidRPr="00EE3B59">
        <w:rPr>
          <w:rFonts w:ascii="Times New Roman" w:hAnsi="Times New Roman"/>
          <w:b/>
          <w:sz w:val="24"/>
          <w:szCs w:val="24"/>
        </w:rPr>
        <w:t xml:space="preserve"> </w:t>
      </w:r>
      <w:proofErr w:type="spellStart"/>
      <w:r w:rsidRPr="00EE3B59">
        <w:rPr>
          <w:rFonts w:ascii="Times New Roman" w:hAnsi="Times New Roman"/>
          <w:b/>
          <w:sz w:val="24"/>
          <w:szCs w:val="24"/>
          <w:lang w:val="ru-RU"/>
        </w:rPr>
        <w:t>вишневий</w:t>
      </w:r>
      <w:proofErr w:type="spellEnd"/>
      <w:r w:rsidRPr="00EE3B59">
        <w:rPr>
          <w:rFonts w:ascii="Times New Roman" w:hAnsi="Times New Roman" w:cs="Times New Roman"/>
          <w:b/>
          <w:sz w:val="24"/>
          <w:szCs w:val="24"/>
        </w:rPr>
        <w:t>)</w:t>
      </w:r>
    </w:p>
    <w:p w:rsidR="003F6553" w:rsidRPr="00F44696" w:rsidRDefault="003F6553" w:rsidP="00F44696">
      <w:pPr>
        <w:spacing w:after="0"/>
        <w:jc w:val="center"/>
        <w:rPr>
          <w:rFonts w:ascii="Times New Roman" w:eastAsia="NSimSun" w:hAnsi="Times New Roman" w:cs="Times New Roman"/>
          <w:kern w:val="2"/>
          <w:sz w:val="24"/>
          <w:szCs w:val="24"/>
          <w:lang w:val="ru-RU" w:eastAsia="zh-CN" w:bidi="hi-IN"/>
        </w:rPr>
      </w:pPr>
    </w:p>
    <w:tbl>
      <w:tblPr>
        <w:tblW w:w="0" w:type="auto"/>
        <w:tblInd w:w="-72" w:type="dxa"/>
        <w:tblLayout w:type="fixed"/>
        <w:tblLook w:val="0000"/>
      </w:tblPr>
      <w:tblGrid>
        <w:gridCol w:w="1980"/>
        <w:gridCol w:w="8100"/>
      </w:tblGrid>
      <w:tr w:rsidR="00F808B4" w:rsidRPr="00FE4EC1" w:rsidTr="00F512A7">
        <w:trPr>
          <w:trHeight w:val="1786"/>
        </w:trPr>
        <w:tc>
          <w:tcPr>
            <w:tcW w:w="1980" w:type="dxa"/>
            <w:tcBorders>
              <w:top w:val="single" w:sz="4" w:space="0" w:color="000000"/>
              <w:left w:val="single" w:sz="4" w:space="0" w:color="000000"/>
              <w:bottom w:val="single" w:sz="4" w:space="0" w:color="000000"/>
            </w:tcBorders>
            <w:shd w:val="clear" w:color="auto" w:fill="auto"/>
            <w:vAlign w:val="center"/>
          </w:tcPr>
          <w:p w:rsidR="00F808B4" w:rsidRDefault="00F808B4" w:rsidP="00ED4F16">
            <w:pPr>
              <w:ind w:firstLine="45"/>
              <w:jc w:val="center"/>
              <w:rPr>
                <w:rFonts w:ascii="Times New Roman" w:hAnsi="Times New Roman" w:cs="Times New Roman"/>
                <w:b/>
                <w:bCs/>
                <w:color w:val="000000"/>
                <w:sz w:val="24"/>
                <w:szCs w:val="24"/>
              </w:rPr>
            </w:pPr>
          </w:p>
          <w:p w:rsidR="00F808B4" w:rsidRPr="00FE4EC1" w:rsidRDefault="00F808B4" w:rsidP="00ED4F16">
            <w:pPr>
              <w:ind w:firstLine="45"/>
              <w:jc w:val="center"/>
              <w:rPr>
                <w:rFonts w:ascii="Times New Roman" w:hAnsi="Times New Roman" w:cs="Times New Roman"/>
                <w:sz w:val="24"/>
                <w:szCs w:val="24"/>
              </w:rPr>
            </w:pPr>
            <w:r w:rsidRPr="00FE4EC1">
              <w:rPr>
                <w:rFonts w:ascii="Times New Roman" w:hAnsi="Times New Roman" w:cs="Times New Roman"/>
                <w:b/>
                <w:bCs/>
                <w:color w:val="000000"/>
                <w:sz w:val="24"/>
                <w:szCs w:val="24"/>
              </w:rPr>
              <w:t>Найменування товару</w:t>
            </w:r>
            <w:r>
              <w:rPr>
                <w:rFonts w:ascii="Times New Roman" w:hAnsi="Times New Roman" w:cs="Times New Roman"/>
                <w:b/>
                <w:bCs/>
                <w:color w:val="000000"/>
                <w:sz w:val="24"/>
                <w:szCs w:val="24"/>
              </w:rPr>
              <w:t>, кількість</w:t>
            </w:r>
          </w:p>
        </w:tc>
        <w:tc>
          <w:tcPr>
            <w:tcW w:w="8100" w:type="dxa"/>
            <w:tcBorders>
              <w:top w:val="single" w:sz="4" w:space="0" w:color="000000"/>
              <w:left w:val="single" w:sz="4" w:space="0" w:color="000000"/>
              <w:bottom w:val="single" w:sz="4" w:space="0" w:color="000000"/>
              <w:right w:val="single" w:sz="4" w:space="0" w:color="000000"/>
            </w:tcBorders>
            <w:shd w:val="clear" w:color="auto" w:fill="auto"/>
          </w:tcPr>
          <w:p w:rsidR="00F808B4" w:rsidRPr="00FE4EC1" w:rsidRDefault="00F808B4" w:rsidP="00ED4F16">
            <w:pPr>
              <w:shd w:val="clear" w:color="auto" w:fill="FFFFFF"/>
              <w:spacing w:line="360" w:lineRule="auto"/>
              <w:jc w:val="center"/>
              <w:rPr>
                <w:rFonts w:ascii="Times New Roman" w:hAnsi="Times New Roman" w:cs="Times New Roman"/>
                <w:sz w:val="24"/>
                <w:szCs w:val="24"/>
              </w:rPr>
            </w:pPr>
            <w:r w:rsidRPr="00FE4EC1">
              <w:rPr>
                <w:rFonts w:ascii="Times New Roman" w:hAnsi="Times New Roman" w:cs="Times New Roman"/>
                <w:b/>
                <w:sz w:val="24"/>
                <w:szCs w:val="24"/>
              </w:rPr>
              <w:t>Технічні та якісні характеристики</w:t>
            </w:r>
          </w:p>
        </w:tc>
      </w:tr>
      <w:tr w:rsidR="00F808B4" w:rsidRPr="00FE4EC1" w:rsidTr="00F808B4">
        <w:trPr>
          <w:cantSplit/>
          <w:trHeight w:val="833"/>
        </w:trPr>
        <w:tc>
          <w:tcPr>
            <w:tcW w:w="1980" w:type="dxa"/>
            <w:tcBorders>
              <w:top w:val="single" w:sz="4" w:space="0" w:color="000000"/>
              <w:left w:val="single" w:sz="4" w:space="0" w:color="000000"/>
              <w:bottom w:val="single" w:sz="4" w:space="0" w:color="000000"/>
            </w:tcBorders>
            <w:shd w:val="clear" w:color="auto" w:fill="auto"/>
          </w:tcPr>
          <w:p w:rsidR="00F808B4" w:rsidRDefault="00F808B4" w:rsidP="00484627">
            <w:pPr>
              <w:jc w:val="center"/>
              <w:rPr>
                <w:rFonts w:ascii="Times New Roman" w:hAnsi="Times New Roman"/>
                <w:b/>
                <w:color w:val="000000"/>
                <w:sz w:val="24"/>
                <w:szCs w:val="24"/>
                <w:shd w:val="clear" w:color="auto" w:fill="FFFFFF"/>
              </w:rPr>
            </w:pPr>
            <w:proofErr w:type="spellStart"/>
            <w:r w:rsidRPr="00EE3B59">
              <w:rPr>
                <w:rFonts w:ascii="Times New Roman" w:hAnsi="Times New Roman" w:cs="Times New Roman"/>
                <w:b/>
                <w:sz w:val="24"/>
                <w:szCs w:val="24"/>
                <w:lang w:val="ru-RU"/>
              </w:rPr>
              <w:t>Помідори</w:t>
            </w:r>
            <w:proofErr w:type="spellEnd"/>
            <w:r w:rsidRPr="00EE3B59">
              <w:rPr>
                <w:rFonts w:ascii="Times New Roman" w:hAnsi="Times New Roman"/>
                <w:b/>
                <w:color w:val="000000"/>
                <w:sz w:val="24"/>
                <w:szCs w:val="24"/>
                <w:shd w:val="clear" w:color="auto" w:fill="FFFFFF"/>
              </w:rPr>
              <w:t xml:space="preserve"> консервовані</w:t>
            </w:r>
          </w:p>
          <w:p w:rsidR="00F808B4" w:rsidRDefault="00F808B4" w:rsidP="00484627">
            <w:pPr>
              <w:jc w:val="center"/>
              <w:rPr>
                <w:rFonts w:ascii="Times New Roman" w:hAnsi="Times New Roman" w:cs="Times New Roman"/>
                <w:b/>
                <w:sz w:val="24"/>
                <w:szCs w:val="24"/>
              </w:rPr>
            </w:pPr>
            <w:r>
              <w:rPr>
                <w:rFonts w:ascii="Times New Roman" w:hAnsi="Times New Roman"/>
                <w:b/>
                <w:color w:val="000000"/>
                <w:sz w:val="24"/>
                <w:szCs w:val="24"/>
                <w:shd w:val="clear" w:color="auto" w:fill="FFFFFF"/>
              </w:rPr>
              <w:t xml:space="preserve">- </w:t>
            </w:r>
            <w:r w:rsidR="00110BEA">
              <w:rPr>
                <w:rFonts w:ascii="Times New Roman" w:hAnsi="Times New Roman"/>
                <w:b/>
                <w:color w:val="000000"/>
                <w:sz w:val="24"/>
                <w:szCs w:val="24"/>
                <w:shd w:val="clear" w:color="auto" w:fill="FFFFFF"/>
              </w:rPr>
              <w:t>200 банок</w:t>
            </w:r>
          </w:p>
        </w:tc>
        <w:tc>
          <w:tcPr>
            <w:tcW w:w="8100" w:type="dxa"/>
            <w:tcBorders>
              <w:top w:val="single" w:sz="4" w:space="0" w:color="000000"/>
              <w:left w:val="single" w:sz="4" w:space="0" w:color="000000"/>
              <w:bottom w:val="single" w:sz="4" w:space="0" w:color="000000"/>
              <w:right w:val="single" w:sz="4" w:space="0" w:color="000000"/>
            </w:tcBorders>
            <w:shd w:val="clear" w:color="auto" w:fill="auto"/>
          </w:tcPr>
          <w:p w:rsidR="00F512A7" w:rsidRDefault="00F512A7" w:rsidP="00BC0A54">
            <w:pPr>
              <w:tabs>
                <w:tab w:val="left" w:pos="730"/>
              </w:tabs>
              <w:spacing w:after="0" w:line="264" w:lineRule="auto"/>
              <w:jc w:val="both"/>
              <w:rPr>
                <w:rFonts w:ascii="Times New Roman" w:hAnsi="Times New Roman" w:cs="Times New Roman"/>
                <w:b/>
                <w:sz w:val="24"/>
                <w:szCs w:val="24"/>
              </w:rPr>
            </w:pPr>
            <w:r w:rsidRPr="00F512A7">
              <w:rPr>
                <w:rFonts w:ascii="Times New Roman" w:hAnsi="Times New Roman" w:cs="Times New Roman"/>
                <w:b/>
                <w:sz w:val="24"/>
                <w:szCs w:val="24"/>
              </w:rPr>
              <w:t xml:space="preserve">Скляна банка з металевою кришкою місткістю </w:t>
            </w:r>
            <w:smartTag w:uri="urn:schemas-microsoft-com:office:smarttags" w:element="metricconverter">
              <w:smartTagPr>
                <w:attr w:name="ProductID" w:val="3 л"/>
              </w:smartTagPr>
              <w:r w:rsidRPr="00F512A7">
                <w:rPr>
                  <w:rFonts w:ascii="Times New Roman" w:hAnsi="Times New Roman" w:cs="Times New Roman"/>
                  <w:b/>
                  <w:sz w:val="24"/>
                  <w:szCs w:val="24"/>
                </w:rPr>
                <w:t>3 л</w:t>
              </w:r>
            </w:smartTag>
            <w:r w:rsidRPr="00F512A7">
              <w:rPr>
                <w:rFonts w:ascii="Times New Roman" w:hAnsi="Times New Roman" w:cs="Times New Roman"/>
                <w:b/>
                <w:sz w:val="24"/>
                <w:szCs w:val="24"/>
              </w:rPr>
              <w:t>. Тара зворотна.</w:t>
            </w:r>
          </w:p>
          <w:p w:rsidR="00F512A7" w:rsidRDefault="00F512A7" w:rsidP="00BC0A54">
            <w:pPr>
              <w:tabs>
                <w:tab w:val="left" w:pos="730"/>
              </w:tabs>
              <w:spacing w:after="0" w:line="264" w:lineRule="auto"/>
              <w:jc w:val="both"/>
              <w:rPr>
                <w:rFonts w:ascii="Times New Roman" w:hAnsi="Times New Roman" w:cs="Times New Roman"/>
                <w:color w:val="000000"/>
                <w:sz w:val="24"/>
                <w:szCs w:val="24"/>
              </w:rPr>
            </w:pPr>
            <w:r>
              <w:rPr>
                <w:rFonts w:ascii="Times New Roman" w:hAnsi="Times New Roman" w:cs="Times New Roman"/>
                <w:sz w:val="24"/>
                <w:szCs w:val="24"/>
              </w:rPr>
              <w:t>Помідори</w:t>
            </w:r>
            <w:r w:rsidRPr="00F512A7">
              <w:rPr>
                <w:rFonts w:ascii="Times New Roman" w:hAnsi="Times New Roman" w:cs="Times New Roman"/>
                <w:sz w:val="24"/>
                <w:szCs w:val="24"/>
              </w:rPr>
              <w:t xml:space="preserve"> вро</w:t>
            </w:r>
            <w:r w:rsidR="00110BEA">
              <w:rPr>
                <w:rFonts w:ascii="Times New Roman" w:hAnsi="Times New Roman" w:cs="Times New Roman"/>
                <w:sz w:val="24"/>
                <w:szCs w:val="24"/>
              </w:rPr>
              <w:t>жаю 2022</w:t>
            </w:r>
            <w:r w:rsidR="00C474A1">
              <w:rPr>
                <w:rFonts w:ascii="Times New Roman" w:hAnsi="Times New Roman" w:cs="Times New Roman"/>
                <w:sz w:val="24"/>
                <w:szCs w:val="24"/>
              </w:rPr>
              <w:t xml:space="preserve"> </w:t>
            </w:r>
            <w:r>
              <w:rPr>
                <w:rFonts w:ascii="Times New Roman" w:hAnsi="Times New Roman" w:cs="Times New Roman"/>
                <w:sz w:val="24"/>
                <w:szCs w:val="24"/>
              </w:rPr>
              <w:t xml:space="preserve">р, 1 </w:t>
            </w:r>
            <w:proofErr w:type="spellStart"/>
            <w:r>
              <w:rPr>
                <w:rFonts w:ascii="Times New Roman" w:hAnsi="Times New Roman" w:cs="Times New Roman"/>
                <w:sz w:val="24"/>
                <w:szCs w:val="24"/>
              </w:rPr>
              <w:t>гатунку</w:t>
            </w:r>
            <w:proofErr w:type="spellEnd"/>
            <w:r>
              <w:rPr>
                <w:rFonts w:ascii="Times New Roman" w:hAnsi="Times New Roman" w:cs="Times New Roman"/>
                <w:sz w:val="24"/>
                <w:szCs w:val="24"/>
              </w:rPr>
              <w:t>,</w:t>
            </w:r>
            <w:r w:rsidR="001B16C1">
              <w:rPr>
                <w:rFonts w:ascii="Times New Roman" w:hAnsi="Times New Roman" w:cs="Times New Roman"/>
                <w:sz w:val="24"/>
                <w:szCs w:val="24"/>
              </w:rPr>
              <w:t xml:space="preserve"> </w:t>
            </w:r>
            <w:r w:rsidRPr="00631A0F">
              <w:rPr>
                <w:rFonts w:ascii="Times New Roman" w:hAnsi="Times New Roman" w:cs="Times New Roman"/>
                <w:color w:val="000000"/>
                <w:sz w:val="24"/>
                <w:szCs w:val="24"/>
              </w:rPr>
              <w:t>в 3-х літрових банках</w:t>
            </w:r>
            <w:r w:rsidR="001B16C1">
              <w:rPr>
                <w:rFonts w:ascii="Times New Roman" w:hAnsi="Times New Roman" w:cs="Times New Roman"/>
                <w:color w:val="000000"/>
                <w:sz w:val="24"/>
                <w:szCs w:val="24"/>
              </w:rPr>
              <w:t xml:space="preserve"> з металевою кришкою</w:t>
            </w:r>
            <w:r>
              <w:rPr>
                <w:rFonts w:ascii="Times New Roman" w:hAnsi="Times New Roman" w:cs="Times New Roman"/>
                <w:color w:val="000000"/>
                <w:sz w:val="24"/>
                <w:szCs w:val="24"/>
              </w:rPr>
              <w:t xml:space="preserve">, </w:t>
            </w:r>
            <w:r w:rsidRPr="00631A0F">
              <w:rPr>
                <w:rFonts w:ascii="Times New Roman" w:hAnsi="Times New Roman" w:cs="Times New Roman"/>
                <w:color w:val="000000"/>
                <w:sz w:val="24"/>
                <w:szCs w:val="24"/>
              </w:rPr>
              <w:t>кришк</w:t>
            </w:r>
            <w:r>
              <w:rPr>
                <w:rFonts w:ascii="Times New Roman" w:hAnsi="Times New Roman" w:cs="Times New Roman"/>
                <w:color w:val="000000"/>
                <w:sz w:val="24"/>
                <w:szCs w:val="24"/>
              </w:rPr>
              <w:t>и</w:t>
            </w:r>
            <w:r w:rsidRPr="00631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не здуті, без слідів корозії, </w:t>
            </w:r>
            <w:r>
              <w:rPr>
                <w:rFonts w:ascii="Times New Roman" w:hAnsi="Times New Roman" w:cs="Times New Roman"/>
                <w:sz w:val="24"/>
                <w:szCs w:val="24"/>
              </w:rPr>
              <w:t>б</w:t>
            </w:r>
            <w:r w:rsidRPr="00631A0F">
              <w:rPr>
                <w:rFonts w:ascii="Times New Roman" w:hAnsi="Times New Roman" w:cs="Times New Roman"/>
                <w:sz w:val="24"/>
                <w:szCs w:val="24"/>
              </w:rPr>
              <w:t>анки щільно закупорені</w:t>
            </w:r>
            <w:r>
              <w:rPr>
                <w:rFonts w:ascii="Times New Roman" w:hAnsi="Times New Roman" w:cs="Times New Roman"/>
                <w:sz w:val="24"/>
                <w:szCs w:val="24"/>
              </w:rPr>
              <w:t>.</w:t>
            </w:r>
            <w:r w:rsidRPr="00F512A7">
              <w:rPr>
                <w:rFonts w:ascii="Times New Roman" w:hAnsi="Times New Roman" w:cs="Times New Roman"/>
                <w:color w:val="000000"/>
                <w:sz w:val="24"/>
                <w:szCs w:val="24"/>
              </w:rPr>
              <w:t xml:space="preserve"> </w:t>
            </w:r>
          </w:p>
          <w:p w:rsidR="00F512A7" w:rsidRPr="00631A0F" w:rsidRDefault="00F512A7" w:rsidP="00BC0A54">
            <w:pPr>
              <w:tabs>
                <w:tab w:val="left" w:pos="730"/>
              </w:tabs>
              <w:spacing w:after="0" w:line="264"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Зовнішній вигляд: </w:t>
            </w:r>
            <w:r w:rsidRPr="00F512A7">
              <w:rPr>
                <w:rFonts w:ascii="Times New Roman" w:eastAsia="SimSun" w:hAnsi="Times New Roman" w:cs="Times New Roman"/>
                <w:bCs/>
                <w:color w:val="000000"/>
                <w:sz w:val="24"/>
                <w:szCs w:val="24"/>
              </w:rPr>
              <w:t>плоди цілі,</w:t>
            </w:r>
            <w:r>
              <w:rPr>
                <w:rFonts w:ascii="Times New Roman" w:eastAsia="SimSun" w:hAnsi="Times New Roman" w:cs="Times New Roman"/>
                <w:bCs/>
                <w:color w:val="000000"/>
                <w:sz w:val="24"/>
                <w:szCs w:val="24"/>
              </w:rPr>
              <w:t xml:space="preserve"> </w:t>
            </w:r>
            <w:r w:rsidRPr="00F512A7">
              <w:rPr>
                <w:rFonts w:ascii="Times New Roman" w:eastAsia="SimSun" w:hAnsi="Times New Roman" w:cs="Times New Roman"/>
                <w:bCs/>
                <w:color w:val="000000"/>
                <w:sz w:val="24"/>
                <w:szCs w:val="24"/>
              </w:rPr>
              <w:t>не м’яті, не зморщені, без механічних пошкоджень</w:t>
            </w:r>
            <w:r w:rsidRPr="00631A0F">
              <w:rPr>
                <w:rFonts w:ascii="Times New Roman" w:hAnsi="Times New Roman" w:cs="Times New Roman"/>
                <w:color w:val="000000"/>
                <w:sz w:val="24"/>
                <w:szCs w:val="24"/>
              </w:rPr>
              <w:t>, середнього розміру</w:t>
            </w:r>
            <w:r>
              <w:rPr>
                <w:rFonts w:ascii="Times New Roman" w:hAnsi="Times New Roman" w:cs="Times New Roman"/>
                <w:color w:val="000000"/>
                <w:sz w:val="24"/>
                <w:szCs w:val="24"/>
              </w:rPr>
              <w:t>,</w:t>
            </w:r>
            <w:r w:rsidRPr="00631A0F">
              <w:rPr>
                <w:rFonts w:ascii="Times New Roman" w:hAnsi="Times New Roman" w:cs="Times New Roman"/>
                <w:color w:val="000000"/>
                <w:sz w:val="24"/>
                <w:szCs w:val="24"/>
              </w:rPr>
              <w:t xml:space="preserve"> без плодоніжок, близькі за розміром</w:t>
            </w:r>
            <w:r>
              <w:rPr>
                <w:rFonts w:ascii="Times New Roman" w:hAnsi="Times New Roman" w:cs="Times New Roman"/>
                <w:color w:val="000000"/>
                <w:sz w:val="24"/>
                <w:szCs w:val="24"/>
              </w:rPr>
              <w:t>, одинакові за формою та ступеню</w:t>
            </w:r>
            <w:r w:rsidRPr="00631A0F">
              <w:rPr>
                <w:rFonts w:ascii="Times New Roman" w:hAnsi="Times New Roman" w:cs="Times New Roman"/>
                <w:color w:val="000000"/>
                <w:sz w:val="24"/>
                <w:szCs w:val="24"/>
              </w:rPr>
              <w:t xml:space="preserve"> зрілості</w:t>
            </w:r>
            <w:r>
              <w:rPr>
                <w:rFonts w:ascii="Times New Roman" w:hAnsi="Times New Roman" w:cs="Times New Roman"/>
                <w:color w:val="000000"/>
                <w:sz w:val="24"/>
                <w:szCs w:val="24"/>
              </w:rPr>
              <w:t>,</w:t>
            </w:r>
            <w:r w:rsidRPr="00631A0F">
              <w:rPr>
                <w:rFonts w:ascii="Times New Roman" w:hAnsi="Times New Roman" w:cs="Times New Roman"/>
                <w:color w:val="000000"/>
                <w:sz w:val="24"/>
                <w:szCs w:val="24"/>
              </w:rPr>
              <w:t xml:space="preserve"> з шкіркою, з зеленню, часником, прянощами </w:t>
            </w:r>
            <w:r w:rsidR="005C0438">
              <w:rPr>
                <w:rFonts w:ascii="Times New Roman" w:hAnsi="Times New Roman" w:cs="Times New Roman"/>
                <w:color w:val="000000"/>
                <w:sz w:val="24"/>
                <w:szCs w:val="24"/>
              </w:rPr>
              <w:t xml:space="preserve">у кислотно-сольовому заливанні. </w:t>
            </w:r>
            <w:r w:rsidRPr="00631A0F">
              <w:rPr>
                <w:rFonts w:ascii="Times New Roman" w:hAnsi="Times New Roman" w:cs="Times New Roman"/>
                <w:color w:val="000000"/>
                <w:sz w:val="24"/>
                <w:szCs w:val="24"/>
              </w:rPr>
              <w:t xml:space="preserve">Консистенція томатів: м’яка, характерна для стерилізованих томатів. Смак та запах: характерний для солоних томатів кислувато-солонуватий смак з ароматом та присмаком прянощів без стороннього присмаку та запаху. </w:t>
            </w:r>
            <w:r>
              <w:rPr>
                <w:rFonts w:ascii="Times New Roman" w:hAnsi="Times New Roman" w:cs="Times New Roman"/>
                <w:color w:val="000000"/>
                <w:sz w:val="24"/>
                <w:szCs w:val="24"/>
              </w:rPr>
              <w:t>Колір: однорідний червони</w:t>
            </w:r>
            <w:r w:rsidRPr="00743750">
              <w:rPr>
                <w:rFonts w:ascii="Times New Roman" w:hAnsi="Times New Roman" w:cs="Times New Roman"/>
                <w:color w:val="000000"/>
                <w:sz w:val="24"/>
                <w:szCs w:val="24"/>
              </w:rPr>
              <w:t>й</w:t>
            </w:r>
            <w:r w:rsidRPr="00631A0F">
              <w:rPr>
                <w:rFonts w:ascii="Times New Roman" w:hAnsi="Times New Roman" w:cs="Times New Roman"/>
                <w:color w:val="000000"/>
                <w:sz w:val="24"/>
                <w:szCs w:val="24"/>
              </w:rPr>
              <w:t xml:space="preserve">, відповідного ступеню зрілості плодів. Колір заливки: безкольорова або злегка з жовтуватим відтінком рідина. Сторонні домішки не допускаються. </w:t>
            </w:r>
          </w:p>
          <w:p w:rsidR="00BC0A54" w:rsidRDefault="00F512A7" w:rsidP="00BC0A54">
            <w:pPr>
              <w:spacing w:after="0" w:line="264" w:lineRule="auto"/>
              <w:contextualSpacing/>
              <w:rPr>
                <w:rFonts w:ascii="Times New Roman" w:hAnsi="Times New Roman" w:cs="Times New Roman"/>
                <w:sz w:val="24"/>
                <w:szCs w:val="24"/>
              </w:rPr>
            </w:pPr>
            <w:r w:rsidRPr="00631A0F">
              <w:rPr>
                <w:rFonts w:ascii="Times New Roman" w:hAnsi="Times New Roman" w:cs="Times New Roman"/>
                <w:sz w:val="24"/>
              </w:rPr>
              <w:t>Відповідність ДСТУ 4697:2006.</w:t>
            </w:r>
          </w:p>
          <w:p w:rsidR="00F512A7" w:rsidRPr="00DF18B1" w:rsidRDefault="00F512A7" w:rsidP="005C0438">
            <w:pPr>
              <w:spacing w:after="0" w:line="264" w:lineRule="auto"/>
              <w:contextualSpacing/>
              <w:jc w:val="both"/>
              <w:rPr>
                <w:rFonts w:ascii="Times New Roman" w:hAnsi="Times New Roman" w:cs="Times New Roman"/>
                <w:sz w:val="24"/>
                <w:szCs w:val="24"/>
              </w:rPr>
            </w:pPr>
            <w:r w:rsidRPr="00631A0F">
              <w:rPr>
                <w:rFonts w:ascii="Times New Roman" w:hAnsi="Times New Roman" w:cs="Times New Roman"/>
                <w:color w:val="000000"/>
                <w:sz w:val="24"/>
                <w:szCs w:val="24"/>
              </w:rPr>
              <w:t>На кожній одиниці фасування повинна бути наступна</w:t>
            </w:r>
            <w:r w:rsidRPr="00DF18B1">
              <w:rPr>
                <w:rFonts w:ascii="Times New Roman" w:hAnsi="Times New Roman" w:cs="Times New Roman"/>
                <w:color w:val="000000"/>
                <w:sz w:val="24"/>
                <w:szCs w:val="24"/>
              </w:rPr>
              <w:t xml:space="preserve">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Без ГМО, що має бути зазначено на упаковці.</w:t>
            </w:r>
            <w:r w:rsidRPr="00DF18B1">
              <w:rPr>
                <w:rFonts w:ascii="Times New Roman" w:hAnsi="Times New Roman" w:cs="Times New Roman"/>
                <w:sz w:val="24"/>
                <w:szCs w:val="24"/>
              </w:rPr>
              <w:t xml:space="preserve"> </w:t>
            </w:r>
          </w:p>
          <w:p w:rsidR="00F808B4" w:rsidRDefault="00F512A7" w:rsidP="00BC0A54">
            <w:pPr>
              <w:spacing w:after="0" w:line="264" w:lineRule="auto"/>
              <w:jc w:val="both"/>
              <w:rPr>
                <w:rFonts w:ascii="Times New Roman" w:hAnsi="Times New Roman" w:cs="Times New Roman"/>
                <w:sz w:val="24"/>
                <w:szCs w:val="24"/>
                <w:lang w:val="ru-RU" w:eastAsia="uk-UA"/>
              </w:rPr>
            </w:pPr>
            <w:r w:rsidRPr="00DF18B1">
              <w:rPr>
                <w:rFonts w:ascii="Times New Roman" w:hAnsi="Times New Roman" w:cs="Times New Roman"/>
                <w:sz w:val="24"/>
                <w:szCs w:val="24"/>
                <w:lang w:val="ru-RU" w:eastAsia="uk-UA"/>
              </w:rPr>
              <w:t xml:space="preserve">Строк </w:t>
            </w:r>
            <w:proofErr w:type="spellStart"/>
            <w:r w:rsidRPr="00DF18B1">
              <w:rPr>
                <w:rFonts w:ascii="Times New Roman" w:hAnsi="Times New Roman" w:cs="Times New Roman"/>
                <w:sz w:val="24"/>
                <w:szCs w:val="24"/>
                <w:lang w:val="ru-RU" w:eastAsia="uk-UA"/>
              </w:rPr>
              <w:t>придатності</w:t>
            </w:r>
            <w:proofErr w:type="spellEnd"/>
            <w:r w:rsidRPr="00DF18B1">
              <w:rPr>
                <w:rFonts w:ascii="Times New Roman" w:hAnsi="Times New Roman" w:cs="Times New Roman"/>
                <w:sz w:val="24"/>
                <w:szCs w:val="24"/>
                <w:lang w:val="ru-RU" w:eastAsia="uk-UA"/>
              </w:rPr>
              <w:t xml:space="preserve"> товару на момент </w:t>
            </w:r>
            <w:proofErr w:type="spellStart"/>
            <w:r w:rsidRPr="00DF18B1">
              <w:rPr>
                <w:rFonts w:ascii="Times New Roman" w:hAnsi="Times New Roman" w:cs="Times New Roman"/>
                <w:sz w:val="24"/>
                <w:szCs w:val="24"/>
                <w:lang w:val="ru-RU" w:eastAsia="uk-UA"/>
              </w:rPr>
              <w:t>постачання</w:t>
            </w:r>
            <w:proofErr w:type="spellEnd"/>
            <w:r w:rsidRPr="00DF18B1">
              <w:rPr>
                <w:rFonts w:ascii="Times New Roman" w:hAnsi="Times New Roman" w:cs="Times New Roman"/>
                <w:sz w:val="24"/>
                <w:szCs w:val="24"/>
                <w:lang w:val="ru-RU" w:eastAsia="uk-UA"/>
              </w:rPr>
              <w:t xml:space="preserve"> повинен </w:t>
            </w:r>
            <w:proofErr w:type="spellStart"/>
            <w:r w:rsidRPr="00DF18B1">
              <w:rPr>
                <w:rFonts w:ascii="Times New Roman" w:hAnsi="Times New Roman" w:cs="Times New Roman"/>
                <w:sz w:val="24"/>
                <w:szCs w:val="24"/>
                <w:lang w:val="ru-RU" w:eastAsia="uk-UA"/>
              </w:rPr>
              <w:t>становити</w:t>
            </w:r>
            <w:proofErr w:type="spellEnd"/>
            <w:r w:rsidRPr="00DF18B1">
              <w:rPr>
                <w:rFonts w:ascii="Times New Roman" w:hAnsi="Times New Roman" w:cs="Times New Roman"/>
                <w:sz w:val="24"/>
                <w:szCs w:val="24"/>
                <w:lang w:val="ru-RU" w:eastAsia="uk-UA"/>
              </w:rPr>
              <w:t xml:space="preserve"> не </w:t>
            </w:r>
            <w:proofErr w:type="spellStart"/>
            <w:r w:rsidRPr="00DF18B1">
              <w:rPr>
                <w:rFonts w:ascii="Times New Roman" w:hAnsi="Times New Roman" w:cs="Times New Roman"/>
                <w:sz w:val="24"/>
                <w:szCs w:val="24"/>
                <w:lang w:val="ru-RU" w:eastAsia="uk-UA"/>
              </w:rPr>
              <w:t>менше</w:t>
            </w:r>
            <w:proofErr w:type="spellEnd"/>
            <w:r w:rsidRPr="00DF18B1">
              <w:rPr>
                <w:rFonts w:ascii="Times New Roman" w:hAnsi="Times New Roman" w:cs="Times New Roman"/>
                <w:sz w:val="24"/>
                <w:szCs w:val="24"/>
                <w:lang w:val="ru-RU" w:eastAsia="uk-UA"/>
              </w:rPr>
              <w:t xml:space="preserve"> </w:t>
            </w:r>
            <w:r>
              <w:rPr>
                <w:rFonts w:ascii="Times New Roman" w:hAnsi="Times New Roman" w:cs="Times New Roman"/>
                <w:sz w:val="24"/>
                <w:szCs w:val="24"/>
                <w:lang w:val="ru-RU" w:eastAsia="uk-UA"/>
              </w:rPr>
              <w:t>8</w:t>
            </w:r>
            <w:r w:rsidRPr="00DF18B1">
              <w:rPr>
                <w:rFonts w:ascii="Times New Roman" w:hAnsi="Times New Roman" w:cs="Times New Roman"/>
                <w:sz w:val="24"/>
                <w:szCs w:val="24"/>
                <w:lang w:val="ru-RU" w:eastAsia="uk-UA"/>
              </w:rPr>
              <w:t xml:space="preserve">0% </w:t>
            </w:r>
            <w:proofErr w:type="spellStart"/>
            <w:r w:rsidRPr="00DF18B1">
              <w:rPr>
                <w:rFonts w:ascii="Times New Roman" w:hAnsi="Times New Roman" w:cs="Times New Roman"/>
                <w:sz w:val="24"/>
                <w:szCs w:val="24"/>
                <w:lang w:val="ru-RU" w:eastAsia="uk-UA"/>
              </w:rPr>
              <w:t>від</w:t>
            </w:r>
            <w:proofErr w:type="spellEnd"/>
            <w:r w:rsidRPr="00DF18B1">
              <w:rPr>
                <w:rFonts w:ascii="Times New Roman" w:hAnsi="Times New Roman" w:cs="Times New Roman"/>
                <w:sz w:val="24"/>
                <w:szCs w:val="24"/>
                <w:lang w:val="ru-RU" w:eastAsia="uk-UA"/>
              </w:rPr>
              <w:t xml:space="preserve"> </w:t>
            </w:r>
            <w:proofErr w:type="spellStart"/>
            <w:r w:rsidRPr="00DF18B1">
              <w:rPr>
                <w:rFonts w:ascii="Times New Roman" w:hAnsi="Times New Roman" w:cs="Times New Roman"/>
                <w:sz w:val="24"/>
                <w:szCs w:val="24"/>
                <w:lang w:val="ru-RU" w:eastAsia="uk-UA"/>
              </w:rPr>
              <w:t>загального</w:t>
            </w:r>
            <w:proofErr w:type="spellEnd"/>
            <w:r w:rsidRPr="00DF18B1">
              <w:rPr>
                <w:rFonts w:ascii="Times New Roman" w:hAnsi="Times New Roman" w:cs="Times New Roman"/>
                <w:sz w:val="24"/>
                <w:szCs w:val="24"/>
                <w:lang w:val="ru-RU" w:eastAsia="uk-UA"/>
              </w:rPr>
              <w:t xml:space="preserve"> </w:t>
            </w:r>
            <w:proofErr w:type="spellStart"/>
            <w:r w:rsidRPr="00DF18B1">
              <w:rPr>
                <w:rFonts w:ascii="Times New Roman" w:hAnsi="Times New Roman" w:cs="Times New Roman"/>
                <w:sz w:val="24"/>
                <w:szCs w:val="24"/>
                <w:lang w:val="ru-RU" w:eastAsia="uk-UA"/>
              </w:rPr>
              <w:t>терміну</w:t>
            </w:r>
            <w:proofErr w:type="spellEnd"/>
            <w:r w:rsidRPr="00DF18B1">
              <w:rPr>
                <w:rFonts w:ascii="Times New Roman" w:hAnsi="Times New Roman" w:cs="Times New Roman"/>
                <w:sz w:val="24"/>
                <w:szCs w:val="24"/>
                <w:lang w:val="ru-RU" w:eastAsia="uk-UA"/>
              </w:rPr>
              <w:t xml:space="preserve"> </w:t>
            </w:r>
            <w:proofErr w:type="spellStart"/>
            <w:r w:rsidRPr="00DF18B1">
              <w:rPr>
                <w:rFonts w:ascii="Times New Roman" w:hAnsi="Times New Roman" w:cs="Times New Roman"/>
                <w:sz w:val="24"/>
                <w:szCs w:val="24"/>
                <w:lang w:val="ru-RU" w:eastAsia="uk-UA"/>
              </w:rPr>
              <w:t>зберігання</w:t>
            </w:r>
            <w:proofErr w:type="spellEnd"/>
            <w:r w:rsidRPr="00DF18B1">
              <w:rPr>
                <w:rFonts w:ascii="Times New Roman" w:hAnsi="Times New Roman" w:cs="Times New Roman"/>
                <w:sz w:val="24"/>
                <w:szCs w:val="24"/>
                <w:lang w:val="ru-RU" w:eastAsia="uk-UA"/>
              </w:rPr>
              <w:t>.</w:t>
            </w:r>
          </w:p>
          <w:p w:rsidR="00573F0F" w:rsidRPr="008201F7" w:rsidRDefault="00573F0F" w:rsidP="00573F0F">
            <w:pPr>
              <w:spacing w:before="120" w:after="120" w:line="240" w:lineRule="auto"/>
              <w:jc w:val="both"/>
              <w:rPr>
                <w:rFonts w:ascii="Times New Roman" w:hAnsi="Times New Roman"/>
                <w:sz w:val="24"/>
                <w:szCs w:val="24"/>
              </w:rPr>
            </w:pPr>
            <w:r w:rsidRPr="008201F7">
              <w:rPr>
                <w:rFonts w:ascii="Times New Roman" w:hAnsi="Times New Roman"/>
                <w:b/>
                <w:sz w:val="24"/>
                <w:szCs w:val="24"/>
              </w:rPr>
              <w:t xml:space="preserve">Склотара </w:t>
            </w:r>
            <w:r>
              <w:rPr>
                <w:rFonts w:ascii="Times New Roman" w:hAnsi="Times New Roman"/>
                <w:b/>
                <w:sz w:val="24"/>
                <w:szCs w:val="24"/>
              </w:rPr>
              <w:t>підлягає</w:t>
            </w:r>
            <w:r w:rsidRPr="008201F7">
              <w:rPr>
                <w:rFonts w:ascii="Times New Roman" w:hAnsi="Times New Roman"/>
                <w:b/>
                <w:sz w:val="24"/>
                <w:szCs w:val="24"/>
              </w:rPr>
              <w:t xml:space="preserve"> поверненню (ціна повинна бути вказана без </w:t>
            </w:r>
            <w:r>
              <w:rPr>
                <w:rFonts w:ascii="Times New Roman" w:hAnsi="Times New Roman"/>
                <w:b/>
                <w:sz w:val="24"/>
                <w:szCs w:val="24"/>
              </w:rPr>
              <w:t>урахування вартості банки</w:t>
            </w:r>
            <w:r w:rsidRPr="008201F7">
              <w:rPr>
                <w:rFonts w:ascii="Times New Roman" w:hAnsi="Times New Roman"/>
                <w:b/>
                <w:sz w:val="24"/>
                <w:szCs w:val="24"/>
              </w:rPr>
              <w:t>)</w:t>
            </w:r>
            <w:r w:rsidRPr="008201F7">
              <w:rPr>
                <w:rFonts w:ascii="Times New Roman" w:hAnsi="Times New Roman"/>
                <w:sz w:val="24"/>
                <w:szCs w:val="24"/>
              </w:rPr>
              <w:t>.</w:t>
            </w:r>
          </w:p>
          <w:p w:rsidR="00B4736B" w:rsidRPr="00F512A7" w:rsidRDefault="00B4736B" w:rsidP="00BC0A54">
            <w:pPr>
              <w:spacing w:after="0" w:line="264" w:lineRule="auto"/>
              <w:jc w:val="both"/>
              <w:rPr>
                <w:rFonts w:ascii="Times New Roman" w:hAnsi="Times New Roman" w:cs="Times New Roman"/>
                <w:sz w:val="24"/>
                <w:szCs w:val="24"/>
                <w:lang w:val="ru-RU" w:eastAsia="uk-UA"/>
              </w:rPr>
            </w:pPr>
          </w:p>
        </w:tc>
      </w:tr>
      <w:tr w:rsidR="00F808B4" w:rsidRPr="00FE4EC1" w:rsidTr="00F808B4">
        <w:trPr>
          <w:cantSplit/>
          <w:trHeight w:val="833"/>
        </w:trPr>
        <w:tc>
          <w:tcPr>
            <w:tcW w:w="1980" w:type="dxa"/>
            <w:tcBorders>
              <w:top w:val="single" w:sz="4" w:space="0" w:color="000000"/>
              <w:left w:val="single" w:sz="4" w:space="0" w:color="000000"/>
              <w:bottom w:val="single" w:sz="4" w:space="0" w:color="000000"/>
            </w:tcBorders>
            <w:shd w:val="clear" w:color="auto" w:fill="auto"/>
          </w:tcPr>
          <w:p w:rsidR="00F808B4" w:rsidRDefault="00F808B4" w:rsidP="00F808B4">
            <w:pPr>
              <w:jc w:val="center"/>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lastRenderedPageBreak/>
              <w:t>О</w:t>
            </w:r>
            <w:r w:rsidRPr="00EE3B59">
              <w:rPr>
                <w:rFonts w:ascii="Times New Roman" w:hAnsi="Times New Roman"/>
                <w:b/>
                <w:color w:val="000000"/>
                <w:sz w:val="24"/>
                <w:szCs w:val="24"/>
                <w:shd w:val="clear" w:color="auto" w:fill="FFFFFF"/>
              </w:rPr>
              <w:t xml:space="preserve">гірки </w:t>
            </w:r>
            <w:r>
              <w:rPr>
                <w:rFonts w:ascii="Times New Roman" w:hAnsi="Times New Roman"/>
                <w:b/>
                <w:color w:val="000000"/>
                <w:sz w:val="24"/>
                <w:szCs w:val="24"/>
                <w:shd w:val="clear" w:color="auto" w:fill="FFFFFF"/>
              </w:rPr>
              <w:t>к</w:t>
            </w:r>
            <w:r w:rsidRPr="00EE3B59">
              <w:rPr>
                <w:rFonts w:ascii="Times New Roman" w:hAnsi="Times New Roman"/>
                <w:b/>
                <w:color w:val="000000"/>
                <w:sz w:val="24"/>
                <w:szCs w:val="24"/>
                <w:shd w:val="clear" w:color="auto" w:fill="FFFFFF"/>
              </w:rPr>
              <w:t>онсервовані</w:t>
            </w:r>
          </w:p>
          <w:p w:rsidR="00F808B4" w:rsidRPr="00F808B4" w:rsidRDefault="00F808B4" w:rsidP="00F808B4">
            <w:pPr>
              <w:jc w:val="center"/>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 xml:space="preserve">- </w:t>
            </w:r>
            <w:r w:rsidR="00110BEA">
              <w:rPr>
                <w:rFonts w:ascii="Times New Roman" w:hAnsi="Times New Roman"/>
                <w:b/>
                <w:color w:val="000000"/>
                <w:sz w:val="24"/>
                <w:szCs w:val="24"/>
                <w:shd w:val="clear" w:color="auto" w:fill="FFFFFF"/>
              </w:rPr>
              <w:t>100 банок</w:t>
            </w:r>
          </w:p>
        </w:tc>
        <w:tc>
          <w:tcPr>
            <w:tcW w:w="8100" w:type="dxa"/>
            <w:tcBorders>
              <w:top w:val="single" w:sz="4" w:space="0" w:color="000000"/>
              <w:left w:val="single" w:sz="4" w:space="0" w:color="000000"/>
              <w:bottom w:val="single" w:sz="4" w:space="0" w:color="000000"/>
              <w:right w:val="single" w:sz="4" w:space="0" w:color="000000"/>
            </w:tcBorders>
            <w:shd w:val="clear" w:color="auto" w:fill="auto"/>
          </w:tcPr>
          <w:p w:rsidR="001B16C1" w:rsidRDefault="001B16C1" w:rsidP="00573F0F">
            <w:pPr>
              <w:tabs>
                <w:tab w:val="left" w:pos="730"/>
              </w:tabs>
              <w:spacing w:after="0" w:line="22" w:lineRule="atLeast"/>
              <w:jc w:val="both"/>
              <w:rPr>
                <w:rFonts w:ascii="Times New Roman" w:hAnsi="Times New Roman" w:cs="Times New Roman"/>
                <w:b/>
                <w:sz w:val="24"/>
                <w:szCs w:val="24"/>
              </w:rPr>
            </w:pPr>
            <w:r w:rsidRPr="00F512A7">
              <w:rPr>
                <w:rFonts w:ascii="Times New Roman" w:hAnsi="Times New Roman" w:cs="Times New Roman"/>
                <w:b/>
                <w:sz w:val="24"/>
                <w:szCs w:val="24"/>
              </w:rPr>
              <w:t xml:space="preserve">Скляна банка з металевою кришкою місткістю </w:t>
            </w:r>
            <w:smartTag w:uri="urn:schemas-microsoft-com:office:smarttags" w:element="metricconverter">
              <w:smartTagPr>
                <w:attr w:name="ProductID" w:val="3 л"/>
              </w:smartTagPr>
              <w:r w:rsidRPr="00F512A7">
                <w:rPr>
                  <w:rFonts w:ascii="Times New Roman" w:hAnsi="Times New Roman" w:cs="Times New Roman"/>
                  <w:b/>
                  <w:sz w:val="24"/>
                  <w:szCs w:val="24"/>
                </w:rPr>
                <w:t>3 л</w:t>
              </w:r>
            </w:smartTag>
            <w:r w:rsidRPr="00F512A7">
              <w:rPr>
                <w:rFonts w:ascii="Times New Roman" w:hAnsi="Times New Roman" w:cs="Times New Roman"/>
                <w:b/>
                <w:sz w:val="24"/>
                <w:szCs w:val="24"/>
              </w:rPr>
              <w:t>. Тара зворотна.</w:t>
            </w:r>
          </w:p>
          <w:p w:rsidR="001B16C1" w:rsidRDefault="001B16C1" w:rsidP="00573F0F">
            <w:pPr>
              <w:tabs>
                <w:tab w:val="left" w:pos="730"/>
              </w:tabs>
              <w:spacing w:after="0" w:line="22" w:lineRule="atLeast"/>
              <w:jc w:val="both"/>
              <w:rPr>
                <w:rFonts w:ascii="Times New Roman" w:hAnsi="Times New Roman" w:cs="Times New Roman"/>
                <w:color w:val="000000"/>
                <w:sz w:val="24"/>
                <w:szCs w:val="24"/>
              </w:rPr>
            </w:pPr>
            <w:r>
              <w:rPr>
                <w:rFonts w:ascii="Times New Roman" w:hAnsi="Times New Roman" w:cs="Times New Roman"/>
                <w:sz w:val="24"/>
                <w:szCs w:val="24"/>
              </w:rPr>
              <w:t>Огірки</w:t>
            </w:r>
            <w:r w:rsidR="00110BEA">
              <w:rPr>
                <w:rFonts w:ascii="Times New Roman" w:hAnsi="Times New Roman" w:cs="Times New Roman"/>
                <w:sz w:val="24"/>
                <w:szCs w:val="24"/>
              </w:rPr>
              <w:t xml:space="preserve"> врожаю 2022</w:t>
            </w:r>
            <w:r>
              <w:rPr>
                <w:rFonts w:ascii="Times New Roman" w:hAnsi="Times New Roman" w:cs="Times New Roman"/>
                <w:sz w:val="24"/>
                <w:szCs w:val="24"/>
              </w:rPr>
              <w:t xml:space="preserve">р, 1 </w:t>
            </w:r>
            <w:proofErr w:type="spellStart"/>
            <w:r>
              <w:rPr>
                <w:rFonts w:ascii="Times New Roman" w:hAnsi="Times New Roman" w:cs="Times New Roman"/>
                <w:sz w:val="24"/>
                <w:szCs w:val="24"/>
              </w:rPr>
              <w:t>гатунку</w:t>
            </w:r>
            <w:proofErr w:type="spellEnd"/>
            <w:r>
              <w:rPr>
                <w:rFonts w:ascii="Times New Roman" w:hAnsi="Times New Roman" w:cs="Times New Roman"/>
                <w:sz w:val="24"/>
                <w:szCs w:val="24"/>
              </w:rPr>
              <w:t xml:space="preserve">, </w:t>
            </w:r>
            <w:r w:rsidRPr="00631A0F">
              <w:rPr>
                <w:rFonts w:ascii="Times New Roman" w:hAnsi="Times New Roman" w:cs="Times New Roman"/>
                <w:color w:val="000000"/>
                <w:sz w:val="24"/>
                <w:szCs w:val="24"/>
              </w:rPr>
              <w:t>в 3-х літрових банках</w:t>
            </w:r>
            <w:r>
              <w:rPr>
                <w:rFonts w:ascii="Times New Roman" w:hAnsi="Times New Roman" w:cs="Times New Roman"/>
                <w:color w:val="000000"/>
                <w:sz w:val="24"/>
                <w:szCs w:val="24"/>
              </w:rPr>
              <w:t xml:space="preserve"> з металевою кришкою, </w:t>
            </w:r>
            <w:r w:rsidRPr="00631A0F">
              <w:rPr>
                <w:rFonts w:ascii="Times New Roman" w:hAnsi="Times New Roman" w:cs="Times New Roman"/>
                <w:color w:val="000000"/>
                <w:sz w:val="24"/>
                <w:szCs w:val="24"/>
              </w:rPr>
              <w:t>кришк</w:t>
            </w:r>
            <w:r>
              <w:rPr>
                <w:rFonts w:ascii="Times New Roman" w:hAnsi="Times New Roman" w:cs="Times New Roman"/>
                <w:color w:val="000000"/>
                <w:sz w:val="24"/>
                <w:szCs w:val="24"/>
              </w:rPr>
              <w:t>и</w:t>
            </w:r>
            <w:r w:rsidRPr="00631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не здуті, без слідів корозії, </w:t>
            </w:r>
            <w:r>
              <w:rPr>
                <w:rFonts w:ascii="Times New Roman" w:hAnsi="Times New Roman" w:cs="Times New Roman"/>
                <w:sz w:val="24"/>
                <w:szCs w:val="24"/>
              </w:rPr>
              <w:t>б</w:t>
            </w:r>
            <w:r w:rsidRPr="00631A0F">
              <w:rPr>
                <w:rFonts w:ascii="Times New Roman" w:hAnsi="Times New Roman" w:cs="Times New Roman"/>
                <w:sz w:val="24"/>
                <w:szCs w:val="24"/>
              </w:rPr>
              <w:t>анки щільно закупорені</w:t>
            </w:r>
            <w:r>
              <w:rPr>
                <w:rFonts w:ascii="Times New Roman" w:hAnsi="Times New Roman" w:cs="Times New Roman"/>
                <w:sz w:val="24"/>
                <w:szCs w:val="24"/>
              </w:rPr>
              <w:t>.</w:t>
            </w:r>
          </w:p>
          <w:p w:rsidR="00F808B4" w:rsidRDefault="001B16C1" w:rsidP="00573F0F">
            <w:pPr>
              <w:widowControl w:val="0"/>
              <w:suppressAutoHyphens/>
              <w:autoSpaceDE w:val="0"/>
              <w:autoSpaceDN w:val="0"/>
              <w:spacing w:after="0" w:line="22" w:lineRule="atLeast"/>
              <w:jc w:val="both"/>
              <w:textAlignment w:val="baseline"/>
              <w:rPr>
                <w:rFonts w:ascii="Times New Roman" w:hAnsi="Times New Roman" w:cs="Times New Roman"/>
                <w:color w:val="000000"/>
                <w:sz w:val="24"/>
                <w:szCs w:val="24"/>
              </w:rPr>
            </w:pPr>
            <w:r w:rsidRPr="001B16C1">
              <w:rPr>
                <w:rFonts w:ascii="Times New Roman" w:hAnsi="Times New Roman" w:cs="Times New Roman"/>
                <w:color w:val="000000"/>
                <w:sz w:val="24"/>
                <w:szCs w:val="24"/>
              </w:rPr>
              <w:t xml:space="preserve">За зовнішнім виглядом: овочі здорові, чисті, не зморщені, не м’яті, </w:t>
            </w:r>
            <w:r>
              <w:rPr>
                <w:rFonts w:ascii="Times New Roman" w:hAnsi="Times New Roman" w:cs="Times New Roman"/>
                <w:color w:val="000000"/>
                <w:sz w:val="24"/>
                <w:szCs w:val="24"/>
              </w:rPr>
              <w:t>б</w:t>
            </w:r>
            <w:r w:rsidRPr="001B16C1">
              <w:rPr>
                <w:rFonts w:ascii="Times New Roman" w:hAnsi="Times New Roman" w:cs="Times New Roman"/>
                <w:sz w:val="24"/>
                <w:szCs w:val="24"/>
              </w:rPr>
              <w:t>ез плодоніжок і залишків квіток</w:t>
            </w:r>
            <w:r>
              <w:rPr>
                <w:rFonts w:ascii="Times New Roman" w:hAnsi="Times New Roman" w:cs="Times New Roman"/>
                <w:sz w:val="24"/>
                <w:szCs w:val="24"/>
              </w:rPr>
              <w:t xml:space="preserve">, </w:t>
            </w:r>
            <w:r w:rsidRPr="001B16C1">
              <w:rPr>
                <w:rFonts w:ascii="Times New Roman" w:hAnsi="Times New Roman" w:cs="Times New Roman"/>
                <w:color w:val="000000"/>
                <w:sz w:val="24"/>
                <w:szCs w:val="24"/>
              </w:rPr>
              <w:t>без механічних</w:t>
            </w:r>
            <w:r>
              <w:rPr>
                <w:rFonts w:ascii="Times New Roman" w:hAnsi="Times New Roman" w:cs="Times New Roman"/>
                <w:color w:val="000000"/>
                <w:sz w:val="24"/>
                <w:szCs w:val="24"/>
              </w:rPr>
              <w:t xml:space="preserve"> та інших </w:t>
            </w:r>
            <w:r w:rsidRPr="001B16C1">
              <w:rPr>
                <w:rFonts w:ascii="Times New Roman" w:hAnsi="Times New Roman" w:cs="Times New Roman"/>
                <w:color w:val="000000"/>
                <w:sz w:val="24"/>
                <w:szCs w:val="24"/>
              </w:rPr>
              <w:t xml:space="preserve">пошкоджень. За смаком та запахом: смак приємний, </w:t>
            </w:r>
            <w:proofErr w:type="spellStart"/>
            <w:r w:rsidRPr="001B16C1">
              <w:rPr>
                <w:rFonts w:ascii="Times New Roman" w:hAnsi="Times New Roman" w:cs="Times New Roman"/>
                <w:color w:val="000000"/>
                <w:sz w:val="24"/>
                <w:szCs w:val="24"/>
              </w:rPr>
              <w:t>слабокислий</w:t>
            </w:r>
            <w:proofErr w:type="spellEnd"/>
            <w:r w:rsidRPr="001B16C1">
              <w:rPr>
                <w:rFonts w:ascii="Times New Roman" w:hAnsi="Times New Roman" w:cs="Times New Roman"/>
                <w:color w:val="000000"/>
                <w:sz w:val="24"/>
                <w:szCs w:val="24"/>
              </w:rPr>
              <w:t xml:space="preserve"> чи кисло-солодкий властивий маринованим огіркам, помірно солоний, з ароматом прянощів або зелені. Не допускається сторонній смак та запах. </w:t>
            </w:r>
            <w:r w:rsidRPr="001B16C1">
              <w:rPr>
                <w:rFonts w:ascii="Times New Roman" w:hAnsi="Times New Roman" w:cs="Times New Roman"/>
                <w:sz w:val="24"/>
                <w:szCs w:val="24"/>
              </w:rPr>
              <w:t>Колір – огірки оливково-зелені або оливкові без плям і опіків</w:t>
            </w:r>
            <w:r w:rsidR="00BC0A54">
              <w:rPr>
                <w:rFonts w:ascii="Times New Roman" w:hAnsi="Times New Roman" w:cs="Times New Roman"/>
                <w:color w:val="000000"/>
                <w:sz w:val="24"/>
                <w:szCs w:val="24"/>
              </w:rPr>
              <w:t xml:space="preserve">. </w:t>
            </w:r>
            <w:r w:rsidRPr="001B16C1">
              <w:rPr>
                <w:rFonts w:ascii="Times New Roman" w:hAnsi="Times New Roman" w:cs="Times New Roman"/>
                <w:color w:val="000000"/>
                <w:sz w:val="24"/>
                <w:szCs w:val="24"/>
              </w:rPr>
              <w:t>Консистенція: пружні з хрусткою м’якоттю, без пустот, з нерозвиненим насінням. Якість заливки: прозора, без кольору чи з характерним для певного виду к</w:t>
            </w:r>
            <w:r>
              <w:rPr>
                <w:rFonts w:ascii="Times New Roman" w:hAnsi="Times New Roman" w:cs="Times New Roman"/>
                <w:color w:val="000000"/>
                <w:sz w:val="24"/>
                <w:szCs w:val="24"/>
              </w:rPr>
              <w:t xml:space="preserve">онсервації частинками прянощів. </w:t>
            </w:r>
            <w:r w:rsidRPr="001B16C1">
              <w:rPr>
                <w:rFonts w:ascii="Times New Roman" w:hAnsi="Times New Roman" w:cs="Times New Roman"/>
                <w:color w:val="000000"/>
                <w:sz w:val="24"/>
                <w:szCs w:val="24"/>
              </w:rPr>
              <w:t>Продукт виготовлений з натуральних компонентів, без додавання к</w:t>
            </w:r>
            <w:r>
              <w:rPr>
                <w:rFonts w:ascii="Times New Roman" w:hAnsi="Times New Roman" w:cs="Times New Roman"/>
                <w:color w:val="000000"/>
                <w:sz w:val="24"/>
                <w:szCs w:val="24"/>
              </w:rPr>
              <w:t>онсервантів, штучних барвників.</w:t>
            </w:r>
          </w:p>
          <w:p w:rsidR="005C0438" w:rsidRDefault="005C0438" w:rsidP="00573F0F">
            <w:pPr>
              <w:spacing w:after="0" w:line="22" w:lineRule="atLeast"/>
              <w:contextualSpacing/>
              <w:rPr>
                <w:rFonts w:ascii="Times New Roman" w:hAnsi="Times New Roman" w:cs="Times New Roman"/>
                <w:sz w:val="24"/>
                <w:szCs w:val="24"/>
              </w:rPr>
            </w:pPr>
            <w:r w:rsidRPr="00631A0F">
              <w:rPr>
                <w:rFonts w:ascii="Times New Roman" w:hAnsi="Times New Roman" w:cs="Times New Roman"/>
                <w:sz w:val="24"/>
              </w:rPr>
              <w:t xml:space="preserve">Відповідність ДСТУ </w:t>
            </w:r>
            <w:r w:rsidR="00515462">
              <w:rPr>
                <w:rFonts w:ascii="Times New Roman" w:hAnsi="Times New Roman" w:cs="Times New Roman"/>
                <w:sz w:val="24"/>
              </w:rPr>
              <w:t>7989</w:t>
            </w:r>
            <w:r w:rsidRPr="00631A0F">
              <w:rPr>
                <w:rFonts w:ascii="Times New Roman" w:hAnsi="Times New Roman" w:cs="Times New Roman"/>
                <w:sz w:val="24"/>
              </w:rPr>
              <w:t>:20</w:t>
            </w:r>
            <w:r w:rsidR="00515462">
              <w:rPr>
                <w:rFonts w:ascii="Times New Roman" w:hAnsi="Times New Roman" w:cs="Times New Roman"/>
                <w:sz w:val="24"/>
              </w:rPr>
              <w:t>15</w:t>
            </w:r>
            <w:r w:rsidRPr="00631A0F">
              <w:rPr>
                <w:rFonts w:ascii="Times New Roman" w:hAnsi="Times New Roman" w:cs="Times New Roman"/>
                <w:sz w:val="24"/>
              </w:rPr>
              <w:t>.</w:t>
            </w:r>
          </w:p>
          <w:p w:rsidR="00BC0A54" w:rsidRDefault="00BC0A54" w:rsidP="00573F0F">
            <w:pPr>
              <w:widowControl w:val="0"/>
              <w:suppressAutoHyphens/>
              <w:autoSpaceDE w:val="0"/>
              <w:autoSpaceDN w:val="0"/>
              <w:spacing w:after="0" w:line="22" w:lineRule="atLeast"/>
              <w:jc w:val="both"/>
              <w:textAlignment w:val="baseline"/>
              <w:rPr>
                <w:rFonts w:ascii="Times New Roman" w:hAnsi="Times New Roman" w:cs="Times New Roman"/>
                <w:color w:val="000000"/>
                <w:sz w:val="24"/>
                <w:szCs w:val="24"/>
              </w:rPr>
            </w:pPr>
            <w:r w:rsidRPr="00631A0F">
              <w:rPr>
                <w:rFonts w:ascii="Times New Roman" w:hAnsi="Times New Roman" w:cs="Times New Roman"/>
                <w:color w:val="000000"/>
                <w:sz w:val="24"/>
                <w:szCs w:val="24"/>
              </w:rPr>
              <w:t>На кожній одиниці фасування повинна бути наступна</w:t>
            </w:r>
            <w:r w:rsidRPr="00DF18B1">
              <w:rPr>
                <w:rFonts w:ascii="Times New Roman" w:hAnsi="Times New Roman" w:cs="Times New Roman"/>
                <w:color w:val="000000"/>
                <w:sz w:val="24"/>
                <w:szCs w:val="24"/>
              </w:rPr>
              <w:t xml:space="preserve">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Без ГМО, що має бути зазначено на упаковці</w:t>
            </w:r>
            <w:r>
              <w:rPr>
                <w:rFonts w:ascii="Times New Roman" w:hAnsi="Times New Roman" w:cs="Times New Roman"/>
                <w:color w:val="000000"/>
                <w:sz w:val="24"/>
                <w:szCs w:val="24"/>
              </w:rPr>
              <w:t>.</w:t>
            </w:r>
          </w:p>
          <w:p w:rsidR="001B16C1" w:rsidRDefault="001B16C1" w:rsidP="00573F0F">
            <w:pPr>
              <w:widowControl w:val="0"/>
              <w:suppressAutoHyphens/>
              <w:autoSpaceDE w:val="0"/>
              <w:autoSpaceDN w:val="0"/>
              <w:spacing w:after="0" w:line="22" w:lineRule="atLeast"/>
              <w:jc w:val="both"/>
              <w:textAlignment w:val="baseline"/>
              <w:rPr>
                <w:rFonts w:ascii="Times New Roman" w:hAnsi="Times New Roman" w:cs="Times New Roman"/>
                <w:sz w:val="24"/>
                <w:szCs w:val="24"/>
              </w:rPr>
            </w:pPr>
            <w:r w:rsidRPr="001B16C1">
              <w:rPr>
                <w:rFonts w:ascii="Times New Roman" w:hAnsi="Times New Roman" w:cs="Times New Roman"/>
                <w:sz w:val="24"/>
                <w:szCs w:val="24"/>
              </w:rPr>
              <w:t>Відповідність вимогам діючого санітарного законодавства України обов`язкова.</w:t>
            </w:r>
          </w:p>
          <w:p w:rsidR="00BC0A54" w:rsidRDefault="00BC0A54" w:rsidP="00573F0F">
            <w:pPr>
              <w:widowControl w:val="0"/>
              <w:suppressAutoHyphens/>
              <w:autoSpaceDE w:val="0"/>
              <w:autoSpaceDN w:val="0"/>
              <w:spacing w:after="0" w:line="22" w:lineRule="atLeast"/>
              <w:jc w:val="both"/>
              <w:textAlignment w:val="baseline"/>
              <w:rPr>
                <w:rFonts w:ascii="Times New Roman" w:hAnsi="Times New Roman" w:cs="Times New Roman"/>
                <w:sz w:val="24"/>
                <w:szCs w:val="24"/>
                <w:lang w:val="ru-RU" w:eastAsia="uk-UA"/>
              </w:rPr>
            </w:pPr>
            <w:r w:rsidRPr="00DF18B1">
              <w:rPr>
                <w:rFonts w:ascii="Times New Roman" w:hAnsi="Times New Roman" w:cs="Times New Roman"/>
                <w:sz w:val="24"/>
                <w:szCs w:val="24"/>
                <w:lang w:val="ru-RU" w:eastAsia="uk-UA"/>
              </w:rPr>
              <w:t xml:space="preserve">Строк </w:t>
            </w:r>
            <w:proofErr w:type="spellStart"/>
            <w:r w:rsidRPr="00DF18B1">
              <w:rPr>
                <w:rFonts w:ascii="Times New Roman" w:hAnsi="Times New Roman" w:cs="Times New Roman"/>
                <w:sz w:val="24"/>
                <w:szCs w:val="24"/>
                <w:lang w:val="ru-RU" w:eastAsia="uk-UA"/>
              </w:rPr>
              <w:t>придатності</w:t>
            </w:r>
            <w:proofErr w:type="spellEnd"/>
            <w:r w:rsidRPr="00DF18B1">
              <w:rPr>
                <w:rFonts w:ascii="Times New Roman" w:hAnsi="Times New Roman" w:cs="Times New Roman"/>
                <w:sz w:val="24"/>
                <w:szCs w:val="24"/>
                <w:lang w:val="ru-RU" w:eastAsia="uk-UA"/>
              </w:rPr>
              <w:t xml:space="preserve"> товару на момент </w:t>
            </w:r>
            <w:proofErr w:type="spellStart"/>
            <w:r w:rsidRPr="00DF18B1">
              <w:rPr>
                <w:rFonts w:ascii="Times New Roman" w:hAnsi="Times New Roman" w:cs="Times New Roman"/>
                <w:sz w:val="24"/>
                <w:szCs w:val="24"/>
                <w:lang w:val="ru-RU" w:eastAsia="uk-UA"/>
              </w:rPr>
              <w:t>постачання</w:t>
            </w:r>
            <w:proofErr w:type="spellEnd"/>
            <w:r w:rsidRPr="00DF18B1">
              <w:rPr>
                <w:rFonts w:ascii="Times New Roman" w:hAnsi="Times New Roman" w:cs="Times New Roman"/>
                <w:sz w:val="24"/>
                <w:szCs w:val="24"/>
                <w:lang w:val="ru-RU" w:eastAsia="uk-UA"/>
              </w:rPr>
              <w:t xml:space="preserve"> повинен </w:t>
            </w:r>
            <w:proofErr w:type="spellStart"/>
            <w:r w:rsidRPr="00DF18B1">
              <w:rPr>
                <w:rFonts w:ascii="Times New Roman" w:hAnsi="Times New Roman" w:cs="Times New Roman"/>
                <w:sz w:val="24"/>
                <w:szCs w:val="24"/>
                <w:lang w:val="ru-RU" w:eastAsia="uk-UA"/>
              </w:rPr>
              <w:t>становити</w:t>
            </w:r>
            <w:proofErr w:type="spellEnd"/>
            <w:r w:rsidRPr="00DF18B1">
              <w:rPr>
                <w:rFonts w:ascii="Times New Roman" w:hAnsi="Times New Roman" w:cs="Times New Roman"/>
                <w:sz w:val="24"/>
                <w:szCs w:val="24"/>
                <w:lang w:val="ru-RU" w:eastAsia="uk-UA"/>
              </w:rPr>
              <w:t xml:space="preserve"> не </w:t>
            </w:r>
            <w:proofErr w:type="spellStart"/>
            <w:r w:rsidRPr="00DF18B1">
              <w:rPr>
                <w:rFonts w:ascii="Times New Roman" w:hAnsi="Times New Roman" w:cs="Times New Roman"/>
                <w:sz w:val="24"/>
                <w:szCs w:val="24"/>
                <w:lang w:val="ru-RU" w:eastAsia="uk-UA"/>
              </w:rPr>
              <w:t>менше</w:t>
            </w:r>
            <w:proofErr w:type="spellEnd"/>
            <w:r w:rsidRPr="00DF18B1">
              <w:rPr>
                <w:rFonts w:ascii="Times New Roman" w:hAnsi="Times New Roman" w:cs="Times New Roman"/>
                <w:sz w:val="24"/>
                <w:szCs w:val="24"/>
                <w:lang w:val="ru-RU" w:eastAsia="uk-UA"/>
              </w:rPr>
              <w:t xml:space="preserve"> </w:t>
            </w:r>
            <w:r>
              <w:rPr>
                <w:rFonts w:ascii="Times New Roman" w:hAnsi="Times New Roman" w:cs="Times New Roman"/>
                <w:sz w:val="24"/>
                <w:szCs w:val="24"/>
                <w:lang w:val="ru-RU" w:eastAsia="uk-UA"/>
              </w:rPr>
              <w:t>8</w:t>
            </w:r>
            <w:r w:rsidRPr="00DF18B1">
              <w:rPr>
                <w:rFonts w:ascii="Times New Roman" w:hAnsi="Times New Roman" w:cs="Times New Roman"/>
                <w:sz w:val="24"/>
                <w:szCs w:val="24"/>
                <w:lang w:val="ru-RU" w:eastAsia="uk-UA"/>
              </w:rPr>
              <w:t xml:space="preserve">0% </w:t>
            </w:r>
            <w:proofErr w:type="spellStart"/>
            <w:r w:rsidRPr="00DF18B1">
              <w:rPr>
                <w:rFonts w:ascii="Times New Roman" w:hAnsi="Times New Roman" w:cs="Times New Roman"/>
                <w:sz w:val="24"/>
                <w:szCs w:val="24"/>
                <w:lang w:val="ru-RU" w:eastAsia="uk-UA"/>
              </w:rPr>
              <w:t>від</w:t>
            </w:r>
            <w:proofErr w:type="spellEnd"/>
            <w:r w:rsidRPr="00DF18B1">
              <w:rPr>
                <w:rFonts w:ascii="Times New Roman" w:hAnsi="Times New Roman" w:cs="Times New Roman"/>
                <w:sz w:val="24"/>
                <w:szCs w:val="24"/>
                <w:lang w:val="ru-RU" w:eastAsia="uk-UA"/>
              </w:rPr>
              <w:t xml:space="preserve"> </w:t>
            </w:r>
            <w:proofErr w:type="spellStart"/>
            <w:r w:rsidRPr="00DF18B1">
              <w:rPr>
                <w:rFonts w:ascii="Times New Roman" w:hAnsi="Times New Roman" w:cs="Times New Roman"/>
                <w:sz w:val="24"/>
                <w:szCs w:val="24"/>
                <w:lang w:val="ru-RU" w:eastAsia="uk-UA"/>
              </w:rPr>
              <w:t>загального</w:t>
            </w:r>
            <w:proofErr w:type="spellEnd"/>
            <w:r w:rsidRPr="00DF18B1">
              <w:rPr>
                <w:rFonts w:ascii="Times New Roman" w:hAnsi="Times New Roman" w:cs="Times New Roman"/>
                <w:sz w:val="24"/>
                <w:szCs w:val="24"/>
                <w:lang w:val="ru-RU" w:eastAsia="uk-UA"/>
              </w:rPr>
              <w:t xml:space="preserve"> </w:t>
            </w:r>
            <w:proofErr w:type="spellStart"/>
            <w:r w:rsidRPr="00DF18B1">
              <w:rPr>
                <w:rFonts w:ascii="Times New Roman" w:hAnsi="Times New Roman" w:cs="Times New Roman"/>
                <w:sz w:val="24"/>
                <w:szCs w:val="24"/>
                <w:lang w:val="ru-RU" w:eastAsia="uk-UA"/>
              </w:rPr>
              <w:t>терміну</w:t>
            </w:r>
            <w:proofErr w:type="spellEnd"/>
            <w:r w:rsidRPr="00DF18B1">
              <w:rPr>
                <w:rFonts w:ascii="Times New Roman" w:hAnsi="Times New Roman" w:cs="Times New Roman"/>
                <w:sz w:val="24"/>
                <w:szCs w:val="24"/>
                <w:lang w:val="ru-RU" w:eastAsia="uk-UA"/>
              </w:rPr>
              <w:t xml:space="preserve"> </w:t>
            </w:r>
            <w:proofErr w:type="spellStart"/>
            <w:r w:rsidRPr="00DF18B1">
              <w:rPr>
                <w:rFonts w:ascii="Times New Roman" w:hAnsi="Times New Roman" w:cs="Times New Roman"/>
                <w:sz w:val="24"/>
                <w:szCs w:val="24"/>
                <w:lang w:val="ru-RU" w:eastAsia="uk-UA"/>
              </w:rPr>
              <w:t>зберігання</w:t>
            </w:r>
            <w:proofErr w:type="spellEnd"/>
            <w:r w:rsidRPr="00DF18B1">
              <w:rPr>
                <w:rFonts w:ascii="Times New Roman" w:hAnsi="Times New Roman" w:cs="Times New Roman"/>
                <w:sz w:val="24"/>
                <w:szCs w:val="24"/>
                <w:lang w:val="ru-RU" w:eastAsia="uk-UA"/>
              </w:rPr>
              <w:t>.</w:t>
            </w:r>
          </w:p>
          <w:p w:rsidR="00B4736B" w:rsidRPr="00573F0F" w:rsidRDefault="00573F0F" w:rsidP="00573F0F">
            <w:pPr>
              <w:spacing w:after="0" w:line="22" w:lineRule="atLeast"/>
              <w:jc w:val="both"/>
              <w:rPr>
                <w:rFonts w:ascii="Times New Roman" w:hAnsi="Times New Roman"/>
                <w:sz w:val="24"/>
                <w:szCs w:val="24"/>
              </w:rPr>
            </w:pPr>
            <w:r w:rsidRPr="008201F7">
              <w:rPr>
                <w:rFonts w:ascii="Times New Roman" w:hAnsi="Times New Roman"/>
                <w:b/>
                <w:sz w:val="24"/>
                <w:szCs w:val="24"/>
              </w:rPr>
              <w:t xml:space="preserve">Склотара </w:t>
            </w:r>
            <w:r>
              <w:rPr>
                <w:rFonts w:ascii="Times New Roman" w:hAnsi="Times New Roman"/>
                <w:b/>
                <w:sz w:val="24"/>
                <w:szCs w:val="24"/>
              </w:rPr>
              <w:t>підлягає</w:t>
            </w:r>
            <w:r w:rsidRPr="008201F7">
              <w:rPr>
                <w:rFonts w:ascii="Times New Roman" w:hAnsi="Times New Roman"/>
                <w:b/>
                <w:sz w:val="24"/>
                <w:szCs w:val="24"/>
              </w:rPr>
              <w:t xml:space="preserve"> поверненню (ціна повинна бути вказана без </w:t>
            </w:r>
            <w:r>
              <w:rPr>
                <w:rFonts w:ascii="Times New Roman" w:hAnsi="Times New Roman"/>
                <w:b/>
                <w:sz w:val="24"/>
                <w:szCs w:val="24"/>
              </w:rPr>
              <w:t>урахування вартості банки</w:t>
            </w:r>
            <w:r w:rsidRPr="008201F7">
              <w:rPr>
                <w:rFonts w:ascii="Times New Roman" w:hAnsi="Times New Roman"/>
                <w:b/>
                <w:sz w:val="24"/>
                <w:szCs w:val="24"/>
              </w:rPr>
              <w:t>)</w:t>
            </w:r>
            <w:r w:rsidRPr="008201F7">
              <w:rPr>
                <w:rFonts w:ascii="Times New Roman" w:hAnsi="Times New Roman"/>
                <w:sz w:val="24"/>
                <w:szCs w:val="24"/>
              </w:rPr>
              <w:t>.</w:t>
            </w:r>
          </w:p>
        </w:tc>
      </w:tr>
      <w:tr w:rsidR="00F808B4" w:rsidRPr="00FE4EC1" w:rsidTr="00F808B4">
        <w:trPr>
          <w:cantSplit/>
          <w:trHeight w:val="833"/>
        </w:trPr>
        <w:tc>
          <w:tcPr>
            <w:tcW w:w="1980" w:type="dxa"/>
            <w:tcBorders>
              <w:top w:val="single" w:sz="4" w:space="0" w:color="000000"/>
              <w:left w:val="single" w:sz="4" w:space="0" w:color="000000"/>
              <w:bottom w:val="single" w:sz="4" w:space="0" w:color="000000"/>
            </w:tcBorders>
            <w:shd w:val="clear" w:color="auto" w:fill="auto"/>
          </w:tcPr>
          <w:p w:rsidR="00F808B4" w:rsidRDefault="00F808B4" w:rsidP="00484627">
            <w:pPr>
              <w:jc w:val="center"/>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lang w:val="ru-RU"/>
              </w:rPr>
              <w:t>К</w:t>
            </w:r>
            <w:r w:rsidRPr="00EE3B59">
              <w:rPr>
                <w:rFonts w:ascii="Times New Roman" w:hAnsi="Times New Roman"/>
                <w:b/>
                <w:color w:val="000000"/>
                <w:sz w:val="24"/>
                <w:szCs w:val="24"/>
                <w:shd w:val="clear" w:color="auto" w:fill="FFFFFF"/>
                <w:lang w:val="ru-RU"/>
              </w:rPr>
              <w:t>абачки</w:t>
            </w:r>
            <w:r w:rsidRPr="00EE3B59">
              <w:rPr>
                <w:rFonts w:ascii="Times New Roman" w:hAnsi="Times New Roman"/>
                <w:b/>
                <w:color w:val="000000"/>
                <w:sz w:val="24"/>
                <w:szCs w:val="24"/>
                <w:shd w:val="clear" w:color="auto" w:fill="FFFFFF"/>
              </w:rPr>
              <w:t xml:space="preserve"> консервовані</w:t>
            </w:r>
          </w:p>
          <w:p w:rsidR="00F808B4" w:rsidRDefault="00F808B4" w:rsidP="00484627">
            <w:pPr>
              <w:jc w:val="center"/>
              <w:rPr>
                <w:rFonts w:ascii="Times New Roman" w:hAnsi="Times New Roman" w:cs="Times New Roman"/>
                <w:b/>
                <w:sz w:val="24"/>
                <w:szCs w:val="24"/>
              </w:rPr>
            </w:pPr>
            <w:r>
              <w:rPr>
                <w:rFonts w:ascii="Times New Roman" w:hAnsi="Times New Roman"/>
                <w:b/>
                <w:color w:val="000000"/>
                <w:sz w:val="24"/>
                <w:szCs w:val="24"/>
                <w:shd w:val="clear" w:color="auto" w:fill="FFFFFF"/>
              </w:rPr>
              <w:t xml:space="preserve">- </w:t>
            </w:r>
            <w:r w:rsidR="00110BEA">
              <w:rPr>
                <w:rFonts w:ascii="Times New Roman" w:hAnsi="Times New Roman"/>
                <w:b/>
                <w:color w:val="000000"/>
                <w:sz w:val="24"/>
                <w:szCs w:val="24"/>
                <w:shd w:val="clear" w:color="auto" w:fill="FFFFFF"/>
              </w:rPr>
              <w:t>100 банок</w:t>
            </w:r>
          </w:p>
        </w:tc>
        <w:tc>
          <w:tcPr>
            <w:tcW w:w="8100" w:type="dxa"/>
            <w:tcBorders>
              <w:top w:val="single" w:sz="4" w:space="0" w:color="000000"/>
              <w:left w:val="single" w:sz="4" w:space="0" w:color="000000"/>
              <w:bottom w:val="single" w:sz="4" w:space="0" w:color="000000"/>
              <w:right w:val="single" w:sz="4" w:space="0" w:color="000000"/>
            </w:tcBorders>
            <w:shd w:val="clear" w:color="auto" w:fill="auto"/>
          </w:tcPr>
          <w:p w:rsidR="00BC0A54" w:rsidRDefault="00BC0A54" w:rsidP="005C0438">
            <w:pPr>
              <w:tabs>
                <w:tab w:val="left" w:pos="730"/>
              </w:tabs>
              <w:spacing w:after="0" w:line="264" w:lineRule="auto"/>
              <w:jc w:val="both"/>
              <w:rPr>
                <w:rFonts w:ascii="Times New Roman" w:hAnsi="Times New Roman" w:cs="Times New Roman"/>
                <w:b/>
                <w:sz w:val="24"/>
                <w:szCs w:val="24"/>
              </w:rPr>
            </w:pPr>
            <w:r w:rsidRPr="00F512A7">
              <w:rPr>
                <w:rFonts w:ascii="Times New Roman" w:hAnsi="Times New Roman" w:cs="Times New Roman"/>
                <w:b/>
                <w:sz w:val="24"/>
                <w:szCs w:val="24"/>
              </w:rPr>
              <w:t xml:space="preserve">Скляна банка з металевою кришкою місткістю </w:t>
            </w:r>
            <w:smartTag w:uri="urn:schemas-microsoft-com:office:smarttags" w:element="metricconverter">
              <w:smartTagPr>
                <w:attr w:name="ProductID" w:val="3 л"/>
              </w:smartTagPr>
              <w:r w:rsidRPr="00F512A7">
                <w:rPr>
                  <w:rFonts w:ascii="Times New Roman" w:hAnsi="Times New Roman" w:cs="Times New Roman"/>
                  <w:b/>
                  <w:sz w:val="24"/>
                  <w:szCs w:val="24"/>
                </w:rPr>
                <w:t>3 л</w:t>
              </w:r>
            </w:smartTag>
            <w:r w:rsidRPr="00F512A7">
              <w:rPr>
                <w:rFonts w:ascii="Times New Roman" w:hAnsi="Times New Roman" w:cs="Times New Roman"/>
                <w:b/>
                <w:sz w:val="24"/>
                <w:szCs w:val="24"/>
              </w:rPr>
              <w:t>. Тара зворотна.</w:t>
            </w:r>
          </w:p>
          <w:p w:rsidR="00BC0A54" w:rsidRDefault="00BC0A54" w:rsidP="005C0438">
            <w:pPr>
              <w:tabs>
                <w:tab w:val="left" w:pos="730"/>
              </w:tabs>
              <w:spacing w:after="0" w:line="264" w:lineRule="auto"/>
              <w:jc w:val="both"/>
              <w:rPr>
                <w:rFonts w:ascii="Times New Roman" w:hAnsi="Times New Roman" w:cs="Times New Roman"/>
                <w:color w:val="000000"/>
                <w:sz w:val="24"/>
                <w:szCs w:val="24"/>
              </w:rPr>
            </w:pPr>
            <w:r>
              <w:rPr>
                <w:rFonts w:ascii="Times New Roman" w:hAnsi="Times New Roman" w:cs="Times New Roman"/>
                <w:sz w:val="24"/>
                <w:szCs w:val="24"/>
              </w:rPr>
              <w:t>Кабачки</w:t>
            </w:r>
            <w:r w:rsidR="00110BEA">
              <w:rPr>
                <w:rFonts w:ascii="Times New Roman" w:hAnsi="Times New Roman" w:cs="Times New Roman"/>
                <w:sz w:val="24"/>
                <w:szCs w:val="24"/>
              </w:rPr>
              <w:t xml:space="preserve"> врожаю 2022</w:t>
            </w:r>
            <w:r>
              <w:rPr>
                <w:rFonts w:ascii="Times New Roman" w:hAnsi="Times New Roman" w:cs="Times New Roman"/>
                <w:sz w:val="24"/>
                <w:szCs w:val="24"/>
              </w:rPr>
              <w:t xml:space="preserve">р, 1 </w:t>
            </w:r>
            <w:proofErr w:type="spellStart"/>
            <w:r>
              <w:rPr>
                <w:rFonts w:ascii="Times New Roman" w:hAnsi="Times New Roman" w:cs="Times New Roman"/>
                <w:sz w:val="24"/>
                <w:szCs w:val="24"/>
              </w:rPr>
              <w:t>гатунку</w:t>
            </w:r>
            <w:proofErr w:type="spellEnd"/>
            <w:r>
              <w:rPr>
                <w:rFonts w:ascii="Times New Roman" w:hAnsi="Times New Roman" w:cs="Times New Roman"/>
                <w:sz w:val="24"/>
                <w:szCs w:val="24"/>
              </w:rPr>
              <w:t xml:space="preserve">, </w:t>
            </w:r>
            <w:r w:rsidRPr="00631A0F">
              <w:rPr>
                <w:rFonts w:ascii="Times New Roman" w:hAnsi="Times New Roman" w:cs="Times New Roman"/>
                <w:color w:val="000000"/>
                <w:sz w:val="24"/>
                <w:szCs w:val="24"/>
              </w:rPr>
              <w:t>в 3-х літрових банках</w:t>
            </w:r>
            <w:r>
              <w:rPr>
                <w:rFonts w:ascii="Times New Roman" w:hAnsi="Times New Roman" w:cs="Times New Roman"/>
                <w:color w:val="000000"/>
                <w:sz w:val="24"/>
                <w:szCs w:val="24"/>
              </w:rPr>
              <w:t xml:space="preserve"> з металевою кришкою, </w:t>
            </w:r>
            <w:r w:rsidRPr="00631A0F">
              <w:rPr>
                <w:rFonts w:ascii="Times New Roman" w:hAnsi="Times New Roman" w:cs="Times New Roman"/>
                <w:color w:val="000000"/>
                <w:sz w:val="24"/>
                <w:szCs w:val="24"/>
              </w:rPr>
              <w:t>кришк</w:t>
            </w:r>
            <w:r>
              <w:rPr>
                <w:rFonts w:ascii="Times New Roman" w:hAnsi="Times New Roman" w:cs="Times New Roman"/>
                <w:color w:val="000000"/>
                <w:sz w:val="24"/>
                <w:szCs w:val="24"/>
              </w:rPr>
              <w:t>и</w:t>
            </w:r>
            <w:r w:rsidRPr="00631A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не здуті, без слідів корозії, </w:t>
            </w:r>
            <w:r>
              <w:rPr>
                <w:rFonts w:ascii="Times New Roman" w:hAnsi="Times New Roman" w:cs="Times New Roman"/>
                <w:sz w:val="24"/>
                <w:szCs w:val="24"/>
              </w:rPr>
              <w:t>б</w:t>
            </w:r>
            <w:r w:rsidRPr="00631A0F">
              <w:rPr>
                <w:rFonts w:ascii="Times New Roman" w:hAnsi="Times New Roman" w:cs="Times New Roman"/>
                <w:sz w:val="24"/>
                <w:szCs w:val="24"/>
              </w:rPr>
              <w:t>анки щільно закупорені</w:t>
            </w:r>
            <w:r>
              <w:rPr>
                <w:rFonts w:ascii="Times New Roman" w:hAnsi="Times New Roman" w:cs="Times New Roman"/>
                <w:sz w:val="24"/>
                <w:szCs w:val="24"/>
              </w:rPr>
              <w:t>.</w:t>
            </w:r>
          </w:p>
          <w:p w:rsidR="00BC0A54" w:rsidRDefault="00BC0A54" w:rsidP="00573F0F">
            <w:pPr>
              <w:spacing w:after="0" w:line="22" w:lineRule="atLeast"/>
              <w:jc w:val="both"/>
              <w:rPr>
                <w:rFonts w:ascii="Times New Roman" w:hAnsi="Times New Roman" w:cs="Times New Roman"/>
                <w:sz w:val="24"/>
                <w:szCs w:val="24"/>
              </w:rPr>
            </w:pPr>
            <w:r w:rsidRPr="00DF18B1">
              <w:rPr>
                <w:rFonts w:ascii="Times New Roman" w:hAnsi="Times New Roman" w:cs="Times New Roman"/>
                <w:sz w:val="24"/>
                <w:szCs w:val="24"/>
              </w:rPr>
              <w:t>До їх складу повинно входити</w:t>
            </w:r>
            <w:r>
              <w:rPr>
                <w:rFonts w:ascii="Times New Roman" w:hAnsi="Times New Roman" w:cs="Times New Roman"/>
                <w:sz w:val="24"/>
                <w:szCs w:val="24"/>
              </w:rPr>
              <w:t>:</w:t>
            </w:r>
            <w:r w:rsidRPr="00DF18B1">
              <w:rPr>
                <w:rFonts w:ascii="Times New Roman" w:hAnsi="Times New Roman" w:cs="Times New Roman"/>
                <w:sz w:val="24"/>
                <w:szCs w:val="24"/>
              </w:rPr>
              <w:t xml:space="preserve"> кабачки свіжі, зелень пряних рослин, сіль кухонна, цукор, лимонна кислота, спеції, часник та ін. Зовнішній вигляд – кабачки різані, без плодоніжок та залишків квіток, здорові, чисті, не зморщені, не м’яті, без механічних пошкоджень. Смак та запах – </w:t>
            </w:r>
            <w:proofErr w:type="spellStart"/>
            <w:r w:rsidRPr="00DF18B1">
              <w:rPr>
                <w:rFonts w:ascii="Times New Roman" w:hAnsi="Times New Roman" w:cs="Times New Roman"/>
                <w:sz w:val="24"/>
                <w:szCs w:val="24"/>
              </w:rPr>
              <w:t>слабокислий</w:t>
            </w:r>
            <w:proofErr w:type="spellEnd"/>
            <w:r w:rsidRPr="00DF18B1">
              <w:rPr>
                <w:rFonts w:ascii="Times New Roman" w:hAnsi="Times New Roman" w:cs="Times New Roman"/>
                <w:sz w:val="24"/>
                <w:szCs w:val="24"/>
              </w:rPr>
              <w:t>, властивий консервованим овочам даного виду, помірно солоний з ароматом прянощів. Не допускаються сторонні присмак та запах. Колір – від зеленувато-білого до зелено-жовтого. Консистенція – овочі щільні, пружні з хрусткою м’якоттю, без пустот, з недорозвиненим насінням. Якість заливки – прозора, безкольорова або з характерним для певного виду консервів відтінком рідина</w:t>
            </w:r>
            <w:r>
              <w:rPr>
                <w:rFonts w:ascii="Times New Roman" w:hAnsi="Times New Roman" w:cs="Times New Roman"/>
                <w:sz w:val="24"/>
                <w:szCs w:val="24"/>
              </w:rPr>
              <w:t xml:space="preserve">. </w:t>
            </w:r>
          </w:p>
          <w:p w:rsidR="00BC0A54" w:rsidRPr="00DF18B1" w:rsidRDefault="00BC0A54" w:rsidP="00573F0F">
            <w:pPr>
              <w:spacing w:after="0" w:line="22" w:lineRule="atLeast"/>
              <w:rPr>
                <w:rFonts w:ascii="Times New Roman" w:hAnsi="Times New Roman" w:cs="Times New Roman"/>
                <w:sz w:val="24"/>
                <w:szCs w:val="24"/>
              </w:rPr>
            </w:pPr>
            <w:r>
              <w:rPr>
                <w:rFonts w:ascii="Times New Roman" w:hAnsi="Times New Roman" w:cs="Times New Roman"/>
                <w:sz w:val="24"/>
                <w:szCs w:val="24"/>
              </w:rPr>
              <w:t>Відповідність ДСТУ 7547:2014.</w:t>
            </w:r>
          </w:p>
          <w:p w:rsidR="00BC0A54" w:rsidRPr="00DF18B1" w:rsidRDefault="00BC0A54" w:rsidP="00573F0F">
            <w:pPr>
              <w:widowControl w:val="0"/>
              <w:suppressAutoHyphens/>
              <w:autoSpaceDE w:val="0"/>
              <w:spacing w:after="0" w:line="22" w:lineRule="atLeast"/>
              <w:jc w:val="both"/>
              <w:rPr>
                <w:rFonts w:ascii="Times New Roman" w:hAnsi="Times New Roman" w:cs="Times New Roman"/>
                <w:sz w:val="24"/>
                <w:szCs w:val="24"/>
              </w:rPr>
            </w:pPr>
            <w:r w:rsidRPr="00DF18B1">
              <w:rPr>
                <w:rFonts w:ascii="Times New Roman" w:hAnsi="Times New Roman" w:cs="Times New Roman"/>
                <w:color w:val="000000"/>
                <w:sz w:val="24"/>
                <w:szCs w:val="24"/>
              </w:rPr>
              <w:t>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Без ГМО, що має бути зазначено на упаковці.</w:t>
            </w:r>
            <w:r w:rsidRPr="00DF18B1">
              <w:rPr>
                <w:rFonts w:ascii="Times New Roman" w:hAnsi="Times New Roman" w:cs="Times New Roman"/>
                <w:sz w:val="24"/>
                <w:szCs w:val="24"/>
              </w:rPr>
              <w:t xml:space="preserve"> </w:t>
            </w:r>
          </w:p>
          <w:p w:rsidR="00F808B4" w:rsidRDefault="00BC0A54" w:rsidP="00573F0F">
            <w:pPr>
              <w:widowControl w:val="0"/>
              <w:suppressAutoHyphens/>
              <w:autoSpaceDE w:val="0"/>
              <w:autoSpaceDN w:val="0"/>
              <w:spacing w:after="0" w:line="22" w:lineRule="atLeast"/>
              <w:jc w:val="both"/>
              <w:textAlignment w:val="baseline"/>
              <w:rPr>
                <w:rFonts w:ascii="Times New Roman" w:hAnsi="Times New Roman" w:cs="Times New Roman"/>
                <w:sz w:val="24"/>
                <w:szCs w:val="24"/>
                <w:lang w:val="ru-RU" w:eastAsia="uk-UA"/>
              </w:rPr>
            </w:pPr>
            <w:r w:rsidRPr="00DF18B1">
              <w:rPr>
                <w:rFonts w:ascii="Times New Roman" w:hAnsi="Times New Roman" w:cs="Times New Roman"/>
                <w:sz w:val="24"/>
                <w:szCs w:val="24"/>
                <w:lang w:val="ru-RU" w:eastAsia="uk-UA"/>
              </w:rPr>
              <w:t xml:space="preserve">Строк </w:t>
            </w:r>
            <w:proofErr w:type="spellStart"/>
            <w:r w:rsidRPr="00DF18B1">
              <w:rPr>
                <w:rFonts w:ascii="Times New Roman" w:hAnsi="Times New Roman" w:cs="Times New Roman"/>
                <w:sz w:val="24"/>
                <w:szCs w:val="24"/>
                <w:lang w:val="ru-RU" w:eastAsia="uk-UA"/>
              </w:rPr>
              <w:t>придатності</w:t>
            </w:r>
            <w:proofErr w:type="spellEnd"/>
            <w:r w:rsidRPr="00DF18B1">
              <w:rPr>
                <w:rFonts w:ascii="Times New Roman" w:hAnsi="Times New Roman" w:cs="Times New Roman"/>
                <w:sz w:val="24"/>
                <w:szCs w:val="24"/>
                <w:lang w:val="ru-RU" w:eastAsia="uk-UA"/>
              </w:rPr>
              <w:t xml:space="preserve"> товару на момент </w:t>
            </w:r>
            <w:proofErr w:type="spellStart"/>
            <w:r w:rsidRPr="00DF18B1">
              <w:rPr>
                <w:rFonts w:ascii="Times New Roman" w:hAnsi="Times New Roman" w:cs="Times New Roman"/>
                <w:sz w:val="24"/>
                <w:szCs w:val="24"/>
                <w:lang w:val="ru-RU" w:eastAsia="uk-UA"/>
              </w:rPr>
              <w:t>постачання</w:t>
            </w:r>
            <w:proofErr w:type="spellEnd"/>
            <w:r w:rsidRPr="00DF18B1">
              <w:rPr>
                <w:rFonts w:ascii="Times New Roman" w:hAnsi="Times New Roman" w:cs="Times New Roman"/>
                <w:sz w:val="24"/>
                <w:szCs w:val="24"/>
                <w:lang w:val="ru-RU" w:eastAsia="uk-UA"/>
              </w:rPr>
              <w:t xml:space="preserve"> повинен </w:t>
            </w:r>
            <w:proofErr w:type="spellStart"/>
            <w:r w:rsidRPr="00DF18B1">
              <w:rPr>
                <w:rFonts w:ascii="Times New Roman" w:hAnsi="Times New Roman" w:cs="Times New Roman"/>
                <w:sz w:val="24"/>
                <w:szCs w:val="24"/>
                <w:lang w:val="ru-RU" w:eastAsia="uk-UA"/>
              </w:rPr>
              <w:t>становити</w:t>
            </w:r>
            <w:proofErr w:type="spellEnd"/>
            <w:r w:rsidRPr="00DF18B1">
              <w:rPr>
                <w:rFonts w:ascii="Times New Roman" w:hAnsi="Times New Roman" w:cs="Times New Roman"/>
                <w:sz w:val="24"/>
                <w:szCs w:val="24"/>
                <w:lang w:val="ru-RU" w:eastAsia="uk-UA"/>
              </w:rPr>
              <w:t xml:space="preserve"> не </w:t>
            </w:r>
            <w:proofErr w:type="spellStart"/>
            <w:r w:rsidRPr="00DF18B1">
              <w:rPr>
                <w:rFonts w:ascii="Times New Roman" w:hAnsi="Times New Roman" w:cs="Times New Roman"/>
                <w:sz w:val="24"/>
                <w:szCs w:val="24"/>
                <w:lang w:val="ru-RU" w:eastAsia="uk-UA"/>
              </w:rPr>
              <w:t>менше</w:t>
            </w:r>
            <w:proofErr w:type="spellEnd"/>
            <w:r w:rsidRPr="00DF18B1">
              <w:rPr>
                <w:rFonts w:ascii="Times New Roman" w:hAnsi="Times New Roman" w:cs="Times New Roman"/>
                <w:sz w:val="24"/>
                <w:szCs w:val="24"/>
                <w:lang w:val="ru-RU" w:eastAsia="uk-UA"/>
              </w:rPr>
              <w:t xml:space="preserve"> </w:t>
            </w:r>
            <w:r>
              <w:rPr>
                <w:rFonts w:ascii="Times New Roman" w:hAnsi="Times New Roman" w:cs="Times New Roman"/>
                <w:sz w:val="24"/>
                <w:szCs w:val="24"/>
                <w:lang w:val="ru-RU" w:eastAsia="uk-UA"/>
              </w:rPr>
              <w:t>8</w:t>
            </w:r>
            <w:r w:rsidRPr="00DF18B1">
              <w:rPr>
                <w:rFonts w:ascii="Times New Roman" w:hAnsi="Times New Roman" w:cs="Times New Roman"/>
                <w:sz w:val="24"/>
                <w:szCs w:val="24"/>
                <w:lang w:val="ru-RU" w:eastAsia="uk-UA"/>
              </w:rPr>
              <w:t xml:space="preserve">0% </w:t>
            </w:r>
            <w:proofErr w:type="spellStart"/>
            <w:r w:rsidRPr="00DF18B1">
              <w:rPr>
                <w:rFonts w:ascii="Times New Roman" w:hAnsi="Times New Roman" w:cs="Times New Roman"/>
                <w:sz w:val="24"/>
                <w:szCs w:val="24"/>
                <w:lang w:val="ru-RU" w:eastAsia="uk-UA"/>
              </w:rPr>
              <w:t>від</w:t>
            </w:r>
            <w:proofErr w:type="spellEnd"/>
            <w:r w:rsidRPr="00DF18B1">
              <w:rPr>
                <w:rFonts w:ascii="Times New Roman" w:hAnsi="Times New Roman" w:cs="Times New Roman"/>
                <w:sz w:val="24"/>
                <w:szCs w:val="24"/>
                <w:lang w:val="ru-RU" w:eastAsia="uk-UA"/>
              </w:rPr>
              <w:t xml:space="preserve"> </w:t>
            </w:r>
            <w:proofErr w:type="spellStart"/>
            <w:r w:rsidRPr="00DF18B1">
              <w:rPr>
                <w:rFonts w:ascii="Times New Roman" w:hAnsi="Times New Roman" w:cs="Times New Roman"/>
                <w:sz w:val="24"/>
                <w:szCs w:val="24"/>
                <w:lang w:val="ru-RU" w:eastAsia="uk-UA"/>
              </w:rPr>
              <w:t>загального</w:t>
            </w:r>
            <w:proofErr w:type="spellEnd"/>
            <w:r w:rsidRPr="00DF18B1">
              <w:rPr>
                <w:rFonts w:ascii="Times New Roman" w:hAnsi="Times New Roman" w:cs="Times New Roman"/>
                <w:sz w:val="24"/>
                <w:szCs w:val="24"/>
                <w:lang w:val="ru-RU" w:eastAsia="uk-UA"/>
              </w:rPr>
              <w:t xml:space="preserve"> </w:t>
            </w:r>
            <w:proofErr w:type="spellStart"/>
            <w:r w:rsidRPr="00DF18B1">
              <w:rPr>
                <w:rFonts w:ascii="Times New Roman" w:hAnsi="Times New Roman" w:cs="Times New Roman"/>
                <w:sz w:val="24"/>
                <w:szCs w:val="24"/>
                <w:lang w:val="ru-RU" w:eastAsia="uk-UA"/>
              </w:rPr>
              <w:t>терміну</w:t>
            </w:r>
            <w:proofErr w:type="spellEnd"/>
            <w:r w:rsidRPr="00DF18B1">
              <w:rPr>
                <w:rFonts w:ascii="Times New Roman" w:hAnsi="Times New Roman" w:cs="Times New Roman"/>
                <w:sz w:val="24"/>
                <w:szCs w:val="24"/>
                <w:lang w:val="ru-RU" w:eastAsia="uk-UA"/>
              </w:rPr>
              <w:t xml:space="preserve"> </w:t>
            </w:r>
            <w:proofErr w:type="spellStart"/>
            <w:r w:rsidRPr="00DF18B1">
              <w:rPr>
                <w:rFonts w:ascii="Times New Roman" w:hAnsi="Times New Roman" w:cs="Times New Roman"/>
                <w:sz w:val="24"/>
                <w:szCs w:val="24"/>
                <w:lang w:val="ru-RU" w:eastAsia="uk-UA"/>
              </w:rPr>
              <w:t>зберігання</w:t>
            </w:r>
            <w:proofErr w:type="spellEnd"/>
            <w:r w:rsidRPr="00DF18B1">
              <w:rPr>
                <w:rFonts w:ascii="Times New Roman" w:hAnsi="Times New Roman" w:cs="Times New Roman"/>
                <w:sz w:val="24"/>
                <w:szCs w:val="24"/>
                <w:lang w:val="ru-RU" w:eastAsia="uk-UA"/>
              </w:rPr>
              <w:t xml:space="preserve">. </w:t>
            </w:r>
          </w:p>
          <w:p w:rsidR="00B4736B" w:rsidRPr="00573F0F" w:rsidRDefault="00573F0F" w:rsidP="00573F0F">
            <w:pPr>
              <w:spacing w:after="0" w:line="22" w:lineRule="atLeast"/>
              <w:jc w:val="both"/>
              <w:rPr>
                <w:rFonts w:ascii="Times New Roman" w:hAnsi="Times New Roman"/>
                <w:sz w:val="24"/>
                <w:szCs w:val="24"/>
              </w:rPr>
            </w:pPr>
            <w:r w:rsidRPr="008201F7">
              <w:rPr>
                <w:rFonts w:ascii="Times New Roman" w:hAnsi="Times New Roman"/>
                <w:b/>
                <w:sz w:val="24"/>
                <w:szCs w:val="24"/>
              </w:rPr>
              <w:t xml:space="preserve">Склотара </w:t>
            </w:r>
            <w:r>
              <w:rPr>
                <w:rFonts w:ascii="Times New Roman" w:hAnsi="Times New Roman"/>
                <w:b/>
                <w:sz w:val="24"/>
                <w:szCs w:val="24"/>
              </w:rPr>
              <w:t>підлягає</w:t>
            </w:r>
            <w:r w:rsidRPr="008201F7">
              <w:rPr>
                <w:rFonts w:ascii="Times New Roman" w:hAnsi="Times New Roman"/>
                <w:b/>
                <w:sz w:val="24"/>
                <w:szCs w:val="24"/>
              </w:rPr>
              <w:t xml:space="preserve"> поверненню (ціна повинна бути вказана без </w:t>
            </w:r>
            <w:r>
              <w:rPr>
                <w:rFonts w:ascii="Times New Roman" w:hAnsi="Times New Roman"/>
                <w:b/>
                <w:sz w:val="24"/>
                <w:szCs w:val="24"/>
              </w:rPr>
              <w:t>урахування вартості банки</w:t>
            </w:r>
            <w:r w:rsidRPr="008201F7">
              <w:rPr>
                <w:rFonts w:ascii="Times New Roman" w:hAnsi="Times New Roman"/>
                <w:b/>
                <w:sz w:val="24"/>
                <w:szCs w:val="24"/>
              </w:rPr>
              <w:t>)</w:t>
            </w:r>
            <w:r w:rsidRPr="008201F7">
              <w:rPr>
                <w:rFonts w:ascii="Times New Roman" w:hAnsi="Times New Roman"/>
                <w:sz w:val="24"/>
                <w:szCs w:val="24"/>
              </w:rPr>
              <w:t>.</w:t>
            </w:r>
          </w:p>
        </w:tc>
      </w:tr>
    </w:tbl>
    <w:p w:rsidR="00897A43" w:rsidRDefault="00897A43" w:rsidP="00897A43">
      <w:pPr>
        <w:widowControl w:val="0"/>
        <w:autoSpaceDE w:val="0"/>
        <w:autoSpaceDN w:val="0"/>
        <w:adjustRightInd w:val="0"/>
        <w:jc w:val="center"/>
        <w:rPr>
          <w:rFonts w:ascii="Times New Roman" w:hAnsi="Times New Roman" w:cs="Times New Roman"/>
          <w:b/>
          <w:bCs/>
          <w:i/>
          <w:iCs/>
          <w:caps/>
          <w:sz w:val="24"/>
          <w:szCs w:val="24"/>
        </w:rPr>
      </w:pPr>
    </w:p>
    <w:p w:rsidR="00110BEA" w:rsidRDefault="00110BEA" w:rsidP="00897A43">
      <w:pPr>
        <w:widowControl w:val="0"/>
        <w:autoSpaceDE w:val="0"/>
        <w:autoSpaceDN w:val="0"/>
        <w:adjustRightInd w:val="0"/>
        <w:jc w:val="center"/>
        <w:rPr>
          <w:rFonts w:ascii="Times New Roman" w:hAnsi="Times New Roman" w:cs="Times New Roman"/>
          <w:b/>
          <w:bCs/>
          <w:i/>
          <w:iCs/>
          <w:caps/>
          <w:sz w:val="24"/>
          <w:szCs w:val="24"/>
        </w:rPr>
      </w:pPr>
    </w:p>
    <w:p w:rsidR="00110BEA" w:rsidRDefault="00110BEA" w:rsidP="00897A43">
      <w:pPr>
        <w:widowControl w:val="0"/>
        <w:autoSpaceDE w:val="0"/>
        <w:autoSpaceDN w:val="0"/>
        <w:adjustRightInd w:val="0"/>
        <w:jc w:val="center"/>
        <w:rPr>
          <w:rFonts w:ascii="Times New Roman" w:hAnsi="Times New Roman" w:cs="Times New Roman"/>
          <w:b/>
          <w:bCs/>
          <w:i/>
          <w:iCs/>
          <w:caps/>
          <w:sz w:val="24"/>
          <w:szCs w:val="24"/>
        </w:rPr>
      </w:pPr>
    </w:p>
    <w:p w:rsidR="00897A43" w:rsidRPr="005C0793" w:rsidRDefault="00897A43" w:rsidP="00897A43">
      <w:pPr>
        <w:widowControl w:val="0"/>
        <w:autoSpaceDE w:val="0"/>
        <w:autoSpaceDN w:val="0"/>
        <w:adjustRightInd w:val="0"/>
        <w:jc w:val="center"/>
        <w:rPr>
          <w:rFonts w:ascii="Times New Roman" w:hAnsi="Times New Roman" w:cs="Times New Roman"/>
          <w:b/>
          <w:bCs/>
          <w:iCs/>
          <w:caps/>
          <w:sz w:val="24"/>
          <w:szCs w:val="24"/>
        </w:rPr>
      </w:pPr>
      <w:r w:rsidRPr="005C0793">
        <w:rPr>
          <w:rFonts w:ascii="Times New Roman" w:hAnsi="Times New Roman" w:cs="Times New Roman"/>
          <w:b/>
          <w:bCs/>
          <w:iCs/>
          <w:caps/>
          <w:sz w:val="24"/>
          <w:szCs w:val="24"/>
        </w:rPr>
        <w:lastRenderedPageBreak/>
        <w:t>Вимоги до предмету закупівлі:</w:t>
      </w:r>
    </w:p>
    <w:p w:rsidR="001F1B7F" w:rsidRPr="003F108A" w:rsidRDefault="001F1B7F" w:rsidP="001F1B7F">
      <w:pPr>
        <w:ind w:right="-1" w:firstLine="567"/>
        <w:jc w:val="both"/>
        <w:rPr>
          <w:rFonts w:ascii="Times New Roman" w:hAnsi="Times New Roman" w:cs="Times New Roman"/>
          <w:sz w:val="24"/>
          <w:szCs w:val="24"/>
          <w:lang w:eastAsia="uk-UA"/>
        </w:rPr>
      </w:pPr>
      <w:r w:rsidRPr="003F108A">
        <w:rPr>
          <w:rFonts w:ascii="Times New Roman" w:hAnsi="Times New Roman" w:cs="Times New Roman"/>
          <w:sz w:val="24"/>
          <w:szCs w:val="24"/>
          <w:lang w:eastAsia="uk-UA"/>
        </w:rPr>
        <w:t xml:space="preserve">Для </w:t>
      </w:r>
      <w:r w:rsidRPr="003F108A">
        <w:rPr>
          <w:rFonts w:ascii="Times New Roman" w:hAnsi="Times New Roman" w:cs="Times New Roman"/>
          <w:b/>
          <w:sz w:val="24"/>
          <w:szCs w:val="24"/>
          <w:lang w:eastAsia="uk-UA"/>
        </w:rPr>
        <w:t>підтвердження якості товару</w:t>
      </w:r>
      <w:r w:rsidRPr="003F108A">
        <w:rPr>
          <w:rFonts w:ascii="Times New Roman" w:hAnsi="Times New Roman" w:cs="Times New Roman"/>
          <w:sz w:val="24"/>
          <w:szCs w:val="24"/>
          <w:lang w:eastAsia="uk-UA"/>
        </w:rPr>
        <w:t xml:space="preserve">, </w:t>
      </w:r>
      <w:r w:rsidRPr="003F108A">
        <w:rPr>
          <w:rFonts w:ascii="Times New Roman" w:hAnsi="Times New Roman" w:cs="Times New Roman"/>
          <w:b/>
          <w:sz w:val="24"/>
          <w:szCs w:val="24"/>
          <w:lang w:eastAsia="uk-UA"/>
        </w:rPr>
        <w:t>учасник надає письмову гарантію</w:t>
      </w:r>
      <w:r w:rsidRPr="003F108A">
        <w:rPr>
          <w:rFonts w:ascii="Times New Roman" w:hAnsi="Times New Roman" w:cs="Times New Roman"/>
          <w:sz w:val="24"/>
          <w:szCs w:val="24"/>
          <w:lang w:eastAsia="uk-UA"/>
        </w:rPr>
        <w:t>, що разом з кожною партією товару буде надана супровідна первина документація (товарно-транспортна накладна або видаткова накладна (накладна), копія посвідчення про якість та/або копія декларації виробника, або інші документи, що підтверджує походження, безпечність і якість, відповідність вимогам державних стандартів, санітарно-гігієнічним вимогам)</w:t>
      </w:r>
      <w:r w:rsidR="00B84F51" w:rsidRPr="003F108A">
        <w:rPr>
          <w:rFonts w:ascii="Times New Roman" w:hAnsi="Times New Roman" w:cs="Times New Roman"/>
          <w:sz w:val="24"/>
          <w:szCs w:val="24"/>
          <w:lang w:eastAsia="uk-UA"/>
        </w:rPr>
        <w:t>, оформлена згідно законодавства.</w:t>
      </w:r>
      <w:r w:rsidRPr="003F108A">
        <w:rPr>
          <w:rFonts w:ascii="Times New Roman" w:hAnsi="Times New Roman" w:cs="Times New Roman"/>
          <w:sz w:val="24"/>
          <w:szCs w:val="24"/>
          <w:lang w:eastAsia="uk-UA"/>
        </w:rPr>
        <w:t xml:space="preserve"> Цей документ повинен бути чинним з урахуванням терміну реалізації товару.</w:t>
      </w:r>
    </w:p>
    <w:p w:rsidR="001F1B7F" w:rsidRPr="003F108A" w:rsidRDefault="001F1B7F" w:rsidP="001F1B7F">
      <w:pPr>
        <w:ind w:right="-1" w:firstLine="567"/>
        <w:jc w:val="both"/>
        <w:rPr>
          <w:rFonts w:ascii="Times New Roman" w:hAnsi="Times New Roman" w:cs="Times New Roman"/>
          <w:sz w:val="24"/>
          <w:szCs w:val="24"/>
          <w:lang w:eastAsia="uk-UA"/>
        </w:rPr>
      </w:pPr>
      <w:r w:rsidRPr="003F108A">
        <w:rPr>
          <w:rFonts w:ascii="Times New Roman" w:hAnsi="Times New Roman" w:cs="Times New Roman"/>
          <w:sz w:val="24"/>
          <w:szCs w:val="24"/>
          <w:lang w:eastAsia="uk-UA"/>
        </w:rPr>
        <w:t>Учасник гарантує якість товару, що постачається Замовнику за договором про закупівлю протягом встановленого строку придатності товару, при умові дотримання Замовником умов зберігання.</w:t>
      </w:r>
    </w:p>
    <w:p w:rsidR="001F1B7F" w:rsidRPr="005C0793" w:rsidRDefault="001F1B7F" w:rsidP="005C0793">
      <w:pPr>
        <w:pBdr>
          <w:top w:val="nil"/>
          <w:left w:val="nil"/>
          <w:bottom w:val="nil"/>
          <w:right w:val="nil"/>
          <w:between w:val="nil"/>
        </w:pBdr>
        <w:tabs>
          <w:tab w:val="left" w:pos="1134"/>
        </w:tabs>
        <w:spacing w:line="240" w:lineRule="auto"/>
        <w:ind w:firstLine="709"/>
        <w:jc w:val="both"/>
      </w:pPr>
      <w:bookmarkStart w:id="7" w:name="_GoBack"/>
      <w:r w:rsidRPr="003F108A">
        <w:rPr>
          <w:rFonts w:ascii="Times New Roman" w:hAnsi="Times New Roman" w:cs="Times New Roman"/>
          <w:sz w:val="24"/>
          <w:szCs w:val="24"/>
          <w:lang w:eastAsia="uk-UA"/>
        </w:rPr>
        <w:t xml:space="preserve">На підтвердження відповідності товару вимогам тендеру </w:t>
      </w:r>
      <w:r w:rsidRPr="003F108A">
        <w:rPr>
          <w:rFonts w:ascii="Times New Roman" w:hAnsi="Times New Roman" w:cs="Times New Roman"/>
          <w:b/>
          <w:sz w:val="24"/>
          <w:szCs w:val="24"/>
          <w:lang w:eastAsia="uk-UA"/>
        </w:rPr>
        <w:t>Учасник у складі пропозиції надає</w:t>
      </w:r>
      <w:r w:rsidRPr="003F108A">
        <w:rPr>
          <w:rFonts w:ascii="Times New Roman" w:hAnsi="Times New Roman" w:cs="Times New Roman"/>
          <w:sz w:val="24"/>
          <w:szCs w:val="24"/>
          <w:lang w:eastAsia="uk-UA"/>
        </w:rPr>
        <w:t xml:space="preserve"> </w:t>
      </w:r>
      <w:r w:rsidR="00897A43" w:rsidRPr="00897A43">
        <w:rPr>
          <w:rFonts w:ascii="Times New Roman" w:hAnsi="Times New Roman" w:cs="Times New Roman"/>
          <w:sz w:val="24"/>
          <w:szCs w:val="24"/>
        </w:rPr>
        <w:t>документи, що підтверджують його походження, якість, відповідність стандартам (свідоцтва/сертифікати/декларації відповідності чи інші документи).</w:t>
      </w:r>
    </w:p>
    <w:bookmarkEnd w:id="7"/>
    <w:p w:rsidR="001F1B7F" w:rsidRPr="003F108A" w:rsidRDefault="001F1B7F" w:rsidP="001F1B7F">
      <w:pPr>
        <w:ind w:firstLine="567"/>
        <w:jc w:val="both"/>
        <w:rPr>
          <w:rFonts w:ascii="Times New Roman" w:hAnsi="Times New Roman" w:cs="Times New Roman"/>
          <w:sz w:val="24"/>
          <w:szCs w:val="24"/>
          <w:lang w:eastAsia="uk-UA"/>
        </w:rPr>
      </w:pPr>
      <w:r w:rsidRPr="003F108A">
        <w:rPr>
          <w:rFonts w:ascii="Times New Roman" w:hAnsi="Times New Roman" w:cs="Times New Roman"/>
          <w:sz w:val="24"/>
          <w:szCs w:val="24"/>
          <w:lang w:eastAsia="uk-UA"/>
        </w:rPr>
        <w:t>Товар повинен відповідати вимогам Закону України «Про основні принципи та вимоги до безпечності</w:t>
      </w:r>
      <w:r w:rsidR="00143C34" w:rsidRPr="003F108A">
        <w:rPr>
          <w:rFonts w:ascii="Times New Roman" w:hAnsi="Times New Roman" w:cs="Times New Roman"/>
          <w:sz w:val="24"/>
          <w:szCs w:val="24"/>
          <w:lang w:eastAsia="uk-UA"/>
        </w:rPr>
        <w:t xml:space="preserve"> та якості харчових продуктів», </w:t>
      </w:r>
      <w:r w:rsidR="009A5C55" w:rsidRPr="003F108A">
        <w:rPr>
          <w:rFonts w:ascii="Times New Roman" w:hAnsi="Times New Roman" w:cs="Times New Roman"/>
          <w:sz w:val="24"/>
          <w:szCs w:val="24"/>
        </w:rPr>
        <w:t xml:space="preserve">що передбачені чинним законодавством (ГОСТ, ДСТУ або ТУ), </w:t>
      </w:r>
      <w:r w:rsidRPr="003F108A">
        <w:rPr>
          <w:rFonts w:ascii="Times New Roman" w:hAnsi="Times New Roman" w:cs="Times New Roman"/>
          <w:sz w:val="24"/>
          <w:szCs w:val="24"/>
          <w:lang w:eastAsia="uk-UA"/>
        </w:rPr>
        <w:t>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w:t>
      </w:r>
      <w:r w:rsidR="00B84F51" w:rsidRPr="003F108A">
        <w:rPr>
          <w:rFonts w:ascii="Times New Roman" w:hAnsi="Times New Roman" w:cs="Times New Roman"/>
          <w:sz w:val="24"/>
          <w:szCs w:val="24"/>
          <w:lang w:eastAsia="uk-UA"/>
        </w:rPr>
        <w:t xml:space="preserve">а придатність до використання. </w:t>
      </w:r>
      <w:r w:rsidRPr="003F108A">
        <w:rPr>
          <w:rFonts w:ascii="Times New Roman" w:hAnsi="Times New Roman" w:cs="Times New Roman"/>
          <w:sz w:val="24"/>
          <w:szCs w:val="24"/>
          <w:lang w:eastAsia="uk-UA"/>
        </w:rPr>
        <w:t>Маркування товару повинно відповідати вимогам Закону України «Про інформацію для споживачів щодо харчових продуктів» і статті 39 Закону України «Про основні принципи та вимоги до безпечності та якості харчових продуктів».</w:t>
      </w:r>
    </w:p>
    <w:p w:rsidR="00143C34" w:rsidRPr="00EB0CF4" w:rsidRDefault="005F05D5" w:rsidP="00245DED">
      <w:pPr>
        <w:tabs>
          <w:tab w:val="left" w:pos="715"/>
        </w:tabs>
        <w:spacing w:after="0" w:line="240" w:lineRule="auto"/>
        <w:ind w:firstLine="567"/>
        <w:jc w:val="both"/>
        <w:rPr>
          <w:rFonts w:ascii="Times New Roman" w:hAnsi="Times New Roman" w:cs="Times New Roman"/>
          <w:sz w:val="24"/>
          <w:szCs w:val="24"/>
        </w:rPr>
      </w:pPr>
      <w:r w:rsidRPr="003F108A">
        <w:rPr>
          <w:rStyle w:val="a6"/>
          <w:rFonts w:ascii="Times New Roman" w:hAnsi="Times New Roman" w:cs="Times New Roman"/>
          <w:sz w:val="24"/>
          <w:szCs w:val="24"/>
        </w:rPr>
        <w:t>Вимоги до транспортування</w:t>
      </w:r>
      <w:r w:rsidR="0060240B" w:rsidRPr="003F108A">
        <w:rPr>
          <w:rStyle w:val="a6"/>
          <w:rFonts w:ascii="Times New Roman" w:hAnsi="Times New Roman" w:cs="Times New Roman"/>
          <w:sz w:val="24"/>
          <w:szCs w:val="24"/>
        </w:rPr>
        <w:t xml:space="preserve"> і зберігання</w:t>
      </w:r>
      <w:r w:rsidRPr="003F108A">
        <w:rPr>
          <w:rStyle w:val="a6"/>
          <w:rFonts w:ascii="Times New Roman" w:hAnsi="Times New Roman" w:cs="Times New Roman"/>
          <w:sz w:val="24"/>
          <w:szCs w:val="24"/>
        </w:rPr>
        <w:t xml:space="preserve">: </w:t>
      </w:r>
      <w:r w:rsidR="00283EDC" w:rsidRPr="007B3B05">
        <w:rPr>
          <w:rFonts w:ascii="Times New Roman" w:hAnsi="Times New Roman" w:cs="Times New Roman"/>
          <w:bCs/>
          <w:sz w:val="24"/>
          <w:szCs w:val="24"/>
          <w:lang w:val="ru-RU" w:eastAsia="en-US"/>
        </w:rPr>
        <w:t xml:space="preserve">для </w:t>
      </w:r>
      <w:proofErr w:type="spellStart"/>
      <w:r w:rsidR="00283EDC" w:rsidRPr="007B3B05">
        <w:rPr>
          <w:rFonts w:ascii="Times New Roman" w:hAnsi="Times New Roman" w:cs="Times New Roman"/>
          <w:bCs/>
          <w:sz w:val="24"/>
          <w:szCs w:val="24"/>
          <w:lang w:val="ru-RU" w:eastAsia="en-US"/>
        </w:rPr>
        <w:t>транспортування</w:t>
      </w:r>
      <w:proofErr w:type="spellEnd"/>
      <w:r w:rsidR="00283EDC" w:rsidRPr="007B3B05">
        <w:rPr>
          <w:rFonts w:ascii="Times New Roman" w:hAnsi="Times New Roman" w:cs="Times New Roman"/>
          <w:b/>
          <w:bCs/>
          <w:sz w:val="24"/>
          <w:szCs w:val="24"/>
          <w:lang w:val="ru-RU" w:eastAsia="en-US"/>
        </w:rPr>
        <w:t xml:space="preserve"> </w:t>
      </w:r>
      <w:r w:rsidR="00283EDC" w:rsidRPr="007B3B05">
        <w:rPr>
          <w:rFonts w:ascii="Times New Roman" w:hAnsi="Times New Roman" w:cs="Times New Roman"/>
          <w:bCs/>
          <w:sz w:val="24"/>
          <w:szCs w:val="24"/>
          <w:lang w:val="ru-RU" w:eastAsia="en-US"/>
        </w:rPr>
        <w:t xml:space="preserve">предмету </w:t>
      </w:r>
      <w:proofErr w:type="spellStart"/>
      <w:r w:rsidR="00283EDC" w:rsidRPr="007B3B05">
        <w:rPr>
          <w:rFonts w:ascii="Times New Roman" w:hAnsi="Times New Roman" w:cs="Times New Roman"/>
          <w:bCs/>
          <w:sz w:val="24"/>
          <w:szCs w:val="24"/>
          <w:lang w:val="ru-RU" w:eastAsia="en-US"/>
        </w:rPr>
        <w:t>закупівлі</w:t>
      </w:r>
      <w:proofErr w:type="spellEnd"/>
      <w:r w:rsidR="00283EDC" w:rsidRPr="007B3B05">
        <w:rPr>
          <w:rFonts w:ascii="Times New Roman" w:hAnsi="Times New Roman" w:cs="Times New Roman"/>
          <w:bCs/>
          <w:sz w:val="24"/>
          <w:szCs w:val="24"/>
          <w:lang w:val="ru-RU" w:eastAsia="en-US"/>
        </w:rPr>
        <w:t xml:space="preserve"> повинен</w:t>
      </w:r>
      <w:r w:rsidR="00283EDC">
        <w:rPr>
          <w:rFonts w:ascii="Times New Roman" w:hAnsi="Times New Roman" w:cs="Times New Roman"/>
          <w:bCs/>
          <w:sz w:val="24"/>
          <w:szCs w:val="24"/>
          <w:lang w:val="ru-RU" w:eastAsia="en-US"/>
        </w:rPr>
        <w:t xml:space="preserve"> бути </w:t>
      </w:r>
      <w:proofErr w:type="spellStart"/>
      <w:r w:rsidR="00283EDC">
        <w:rPr>
          <w:rFonts w:ascii="Times New Roman" w:hAnsi="Times New Roman" w:cs="Times New Roman"/>
          <w:bCs/>
          <w:sz w:val="24"/>
          <w:szCs w:val="24"/>
          <w:lang w:val="ru-RU" w:eastAsia="en-US"/>
        </w:rPr>
        <w:t>виділений</w:t>
      </w:r>
      <w:proofErr w:type="spellEnd"/>
      <w:r w:rsidR="00283EDC">
        <w:rPr>
          <w:rFonts w:ascii="Times New Roman" w:hAnsi="Times New Roman" w:cs="Times New Roman"/>
          <w:bCs/>
          <w:sz w:val="24"/>
          <w:szCs w:val="24"/>
          <w:lang w:val="ru-RU" w:eastAsia="en-US"/>
        </w:rPr>
        <w:t xml:space="preserve"> </w:t>
      </w:r>
      <w:r w:rsidR="00283EDC" w:rsidRPr="007B3B05">
        <w:rPr>
          <w:rFonts w:ascii="Times New Roman" w:hAnsi="Times New Roman" w:cs="Times New Roman"/>
          <w:bCs/>
          <w:sz w:val="24"/>
          <w:szCs w:val="24"/>
          <w:lang w:val="ru-RU" w:eastAsia="en-US"/>
        </w:rPr>
        <w:t xml:space="preserve">транспорт, </w:t>
      </w:r>
      <w:proofErr w:type="spellStart"/>
      <w:r w:rsidR="00283EDC" w:rsidRPr="007B3B05">
        <w:rPr>
          <w:rFonts w:ascii="Times New Roman" w:hAnsi="Times New Roman" w:cs="Times New Roman"/>
          <w:bCs/>
          <w:sz w:val="24"/>
          <w:szCs w:val="24"/>
          <w:lang w:val="ru-RU" w:eastAsia="en-US"/>
        </w:rPr>
        <w:t>який</w:t>
      </w:r>
      <w:proofErr w:type="spellEnd"/>
      <w:r w:rsidR="00283EDC" w:rsidRPr="007B3B05">
        <w:rPr>
          <w:rFonts w:ascii="Times New Roman" w:hAnsi="Times New Roman" w:cs="Times New Roman"/>
          <w:bCs/>
          <w:sz w:val="24"/>
          <w:szCs w:val="24"/>
          <w:lang w:val="ru-RU" w:eastAsia="en-US"/>
        </w:rPr>
        <w:t xml:space="preserve"> повинен</w:t>
      </w:r>
      <w:r w:rsidR="00283EDC" w:rsidRPr="002866C0">
        <w:rPr>
          <w:rFonts w:ascii="Times New Roman" w:hAnsi="Times New Roman" w:cs="Times New Roman"/>
          <w:bCs/>
          <w:sz w:val="24"/>
          <w:szCs w:val="24"/>
          <w:lang w:val="ru-RU" w:eastAsia="en-US"/>
        </w:rPr>
        <w:t xml:space="preserve"> бути чистим, в справному </w:t>
      </w:r>
      <w:proofErr w:type="spellStart"/>
      <w:r w:rsidR="00283EDC" w:rsidRPr="002866C0">
        <w:rPr>
          <w:rFonts w:ascii="Times New Roman" w:hAnsi="Times New Roman" w:cs="Times New Roman"/>
          <w:bCs/>
          <w:sz w:val="24"/>
          <w:szCs w:val="24"/>
          <w:lang w:val="ru-RU" w:eastAsia="en-US"/>
        </w:rPr>
        <w:t>стані</w:t>
      </w:r>
      <w:proofErr w:type="spellEnd"/>
      <w:r w:rsidR="00283EDC" w:rsidRPr="002866C0">
        <w:rPr>
          <w:rFonts w:ascii="Times New Roman" w:hAnsi="Times New Roman" w:cs="Times New Roman"/>
          <w:bCs/>
          <w:sz w:val="24"/>
          <w:szCs w:val="24"/>
          <w:lang w:val="ru-RU" w:eastAsia="en-US"/>
        </w:rPr>
        <w:t>.</w:t>
      </w:r>
      <w:r w:rsidR="002908FD" w:rsidRPr="003F108A">
        <w:rPr>
          <w:rStyle w:val="a6"/>
          <w:rFonts w:ascii="Times New Roman" w:hAnsi="Times New Roman" w:cs="Times New Roman"/>
          <w:b w:val="0"/>
          <w:sz w:val="24"/>
          <w:szCs w:val="24"/>
          <w:lang w:val="ru-RU"/>
        </w:rPr>
        <w:t xml:space="preserve"> </w:t>
      </w:r>
      <w:proofErr w:type="spellStart"/>
      <w:r w:rsidR="002908FD" w:rsidRPr="003F108A">
        <w:rPr>
          <w:rStyle w:val="a6"/>
          <w:rFonts w:ascii="Times New Roman" w:hAnsi="Times New Roman" w:cs="Times New Roman"/>
          <w:b w:val="0"/>
          <w:sz w:val="24"/>
          <w:szCs w:val="24"/>
          <w:lang w:val="ru-RU"/>
        </w:rPr>
        <w:t>Кузови</w:t>
      </w:r>
      <w:proofErr w:type="spellEnd"/>
      <w:r w:rsidR="002908FD" w:rsidRPr="003F108A">
        <w:rPr>
          <w:rStyle w:val="a6"/>
          <w:rFonts w:ascii="Times New Roman" w:hAnsi="Times New Roman" w:cs="Times New Roman"/>
          <w:b w:val="0"/>
          <w:sz w:val="24"/>
          <w:szCs w:val="24"/>
          <w:lang w:val="ru-RU"/>
        </w:rPr>
        <w:t xml:space="preserve"> машин </w:t>
      </w:r>
      <w:proofErr w:type="spellStart"/>
      <w:r w:rsidR="002908FD" w:rsidRPr="003F108A">
        <w:rPr>
          <w:rStyle w:val="a6"/>
          <w:rFonts w:ascii="Times New Roman" w:hAnsi="Times New Roman" w:cs="Times New Roman"/>
          <w:b w:val="0"/>
          <w:sz w:val="24"/>
          <w:szCs w:val="24"/>
          <w:lang w:val="ru-RU"/>
        </w:rPr>
        <w:t>всередині</w:t>
      </w:r>
      <w:proofErr w:type="spellEnd"/>
      <w:r w:rsidR="002908FD" w:rsidRPr="003F108A">
        <w:rPr>
          <w:rStyle w:val="a6"/>
          <w:rFonts w:ascii="Times New Roman" w:hAnsi="Times New Roman" w:cs="Times New Roman"/>
          <w:b w:val="0"/>
          <w:sz w:val="24"/>
          <w:szCs w:val="24"/>
          <w:lang w:val="ru-RU"/>
        </w:rPr>
        <w:t xml:space="preserve"> </w:t>
      </w:r>
      <w:proofErr w:type="spellStart"/>
      <w:r w:rsidR="002908FD" w:rsidRPr="003F108A">
        <w:rPr>
          <w:rStyle w:val="a6"/>
          <w:rFonts w:ascii="Times New Roman" w:hAnsi="Times New Roman" w:cs="Times New Roman"/>
          <w:b w:val="0"/>
          <w:sz w:val="24"/>
          <w:szCs w:val="24"/>
          <w:lang w:val="ru-RU"/>
        </w:rPr>
        <w:t>мають</w:t>
      </w:r>
      <w:proofErr w:type="spellEnd"/>
      <w:r w:rsidR="002908FD" w:rsidRPr="003F108A">
        <w:rPr>
          <w:rStyle w:val="a6"/>
          <w:rFonts w:ascii="Times New Roman" w:hAnsi="Times New Roman" w:cs="Times New Roman"/>
          <w:b w:val="0"/>
          <w:sz w:val="24"/>
          <w:szCs w:val="24"/>
          <w:lang w:val="ru-RU"/>
        </w:rPr>
        <w:t xml:space="preserve"> </w:t>
      </w:r>
      <w:proofErr w:type="spellStart"/>
      <w:r w:rsidR="002908FD" w:rsidRPr="003F108A">
        <w:rPr>
          <w:rStyle w:val="a6"/>
          <w:rFonts w:ascii="Times New Roman" w:hAnsi="Times New Roman" w:cs="Times New Roman"/>
          <w:b w:val="0"/>
          <w:sz w:val="24"/>
          <w:szCs w:val="24"/>
          <w:lang w:val="ru-RU"/>
        </w:rPr>
        <w:t>відповідати</w:t>
      </w:r>
      <w:proofErr w:type="spellEnd"/>
      <w:r w:rsidR="002908FD" w:rsidRPr="003F108A">
        <w:rPr>
          <w:rStyle w:val="a6"/>
          <w:rFonts w:ascii="Times New Roman" w:hAnsi="Times New Roman" w:cs="Times New Roman"/>
          <w:b w:val="0"/>
          <w:sz w:val="24"/>
          <w:szCs w:val="24"/>
          <w:lang w:val="ru-RU"/>
        </w:rPr>
        <w:t xml:space="preserve"> </w:t>
      </w:r>
      <w:proofErr w:type="spellStart"/>
      <w:r w:rsidR="002908FD" w:rsidRPr="003F108A">
        <w:rPr>
          <w:rStyle w:val="a6"/>
          <w:rFonts w:ascii="Times New Roman" w:hAnsi="Times New Roman" w:cs="Times New Roman"/>
          <w:b w:val="0"/>
          <w:sz w:val="24"/>
          <w:szCs w:val="24"/>
          <w:lang w:val="ru-RU"/>
        </w:rPr>
        <w:t>санітарним</w:t>
      </w:r>
      <w:proofErr w:type="spellEnd"/>
      <w:r w:rsidR="002908FD" w:rsidRPr="003F108A">
        <w:rPr>
          <w:rStyle w:val="a6"/>
          <w:rFonts w:ascii="Times New Roman" w:hAnsi="Times New Roman" w:cs="Times New Roman"/>
          <w:b w:val="0"/>
          <w:sz w:val="24"/>
          <w:szCs w:val="24"/>
          <w:lang w:val="ru-RU"/>
        </w:rPr>
        <w:t xml:space="preserve"> </w:t>
      </w:r>
      <w:proofErr w:type="spellStart"/>
      <w:r w:rsidR="002908FD" w:rsidRPr="003F108A">
        <w:rPr>
          <w:rStyle w:val="a6"/>
          <w:rFonts w:ascii="Times New Roman" w:hAnsi="Times New Roman" w:cs="Times New Roman"/>
          <w:b w:val="0"/>
          <w:sz w:val="24"/>
          <w:szCs w:val="24"/>
          <w:lang w:val="ru-RU"/>
        </w:rPr>
        <w:t>вимогам</w:t>
      </w:r>
      <w:proofErr w:type="spellEnd"/>
      <w:r w:rsidR="00EA5C56">
        <w:rPr>
          <w:rStyle w:val="a6"/>
          <w:rFonts w:ascii="Times New Roman" w:hAnsi="Times New Roman" w:cs="Times New Roman"/>
          <w:b w:val="0"/>
          <w:sz w:val="24"/>
          <w:szCs w:val="24"/>
          <w:lang w:val="ru-RU"/>
        </w:rPr>
        <w:t xml:space="preserve">. </w:t>
      </w:r>
      <w:proofErr w:type="spellStart"/>
      <w:proofErr w:type="gramStart"/>
      <w:r w:rsidR="00EA5C56">
        <w:rPr>
          <w:rStyle w:val="a6"/>
          <w:rFonts w:ascii="Times New Roman" w:hAnsi="Times New Roman" w:cs="Times New Roman"/>
          <w:b w:val="0"/>
          <w:sz w:val="24"/>
          <w:szCs w:val="24"/>
          <w:lang w:val="ru-RU"/>
        </w:rPr>
        <w:t>Надати</w:t>
      </w:r>
      <w:proofErr w:type="spellEnd"/>
      <w:r w:rsidR="00F14E32">
        <w:rPr>
          <w:rStyle w:val="a6"/>
          <w:rFonts w:ascii="Times New Roman" w:hAnsi="Times New Roman" w:cs="Times New Roman"/>
          <w:b w:val="0"/>
          <w:sz w:val="24"/>
          <w:szCs w:val="24"/>
          <w:lang w:val="ru-RU"/>
        </w:rPr>
        <w:t xml:space="preserve"> </w:t>
      </w:r>
      <w:r w:rsidR="00245DED" w:rsidRPr="003F108A">
        <w:rPr>
          <w:rFonts w:ascii="Times New Roman" w:hAnsi="Times New Roman" w:cs="Times New Roman"/>
          <w:sz w:val="24"/>
          <w:szCs w:val="24"/>
        </w:rPr>
        <w:t>довід</w:t>
      </w:r>
      <w:r w:rsidR="00F14E32">
        <w:rPr>
          <w:rFonts w:ascii="Times New Roman" w:hAnsi="Times New Roman" w:cs="Times New Roman"/>
          <w:sz w:val="24"/>
          <w:szCs w:val="24"/>
        </w:rPr>
        <w:t>ку</w:t>
      </w:r>
      <w:r w:rsidR="00DA1CB7">
        <w:rPr>
          <w:rFonts w:ascii="Times New Roman" w:hAnsi="Times New Roman" w:cs="Times New Roman"/>
          <w:sz w:val="24"/>
          <w:szCs w:val="24"/>
        </w:rPr>
        <w:t>,</w:t>
      </w:r>
      <w:r w:rsidR="00F14E32">
        <w:rPr>
          <w:rFonts w:ascii="Times New Roman" w:hAnsi="Times New Roman" w:cs="Times New Roman"/>
          <w:sz w:val="24"/>
          <w:szCs w:val="24"/>
        </w:rPr>
        <w:t xml:space="preserve"> в якій </w:t>
      </w:r>
      <w:r w:rsidR="00245DED" w:rsidRPr="003F108A">
        <w:rPr>
          <w:rFonts w:ascii="Times New Roman" w:hAnsi="Times New Roman" w:cs="Times New Roman"/>
          <w:sz w:val="24"/>
          <w:szCs w:val="24"/>
        </w:rPr>
        <w:t>повинні бути зазначені марка, модель та державний номер цих автотранспортних засобів. В разі якщо Учасник використовує автомобілі для перевезення продукції, які йому не належать</w:t>
      </w:r>
      <w:r w:rsidR="00DA1CB7">
        <w:rPr>
          <w:rFonts w:ascii="Times New Roman" w:hAnsi="Times New Roman" w:cs="Times New Roman"/>
          <w:sz w:val="24"/>
          <w:szCs w:val="24"/>
        </w:rPr>
        <w:t>,</w:t>
      </w:r>
      <w:r w:rsidR="00245DED" w:rsidRPr="003F108A">
        <w:rPr>
          <w:rFonts w:ascii="Times New Roman" w:hAnsi="Times New Roman" w:cs="Times New Roman"/>
          <w:sz w:val="24"/>
          <w:szCs w:val="24"/>
        </w:rPr>
        <w:t xml:space="preserve"> надати копію договору про надання транспортних послуг (або договору оренди транспорту), в якому зазначений перелік автомобілів, які будуть використані Учасником для перевезення продукції, яка</w:t>
      </w:r>
      <w:proofErr w:type="gramEnd"/>
      <w:r w:rsidR="00245DED" w:rsidRPr="003F108A">
        <w:rPr>
          <w:rFonts w:ascii="Times New Roman" w:hAnsi="Times New Roman" w:cs="Times New Roman"/>
          <w:sz w:val="24"/>
          <w:szCs w:val="24"/>
        </w:rPr>
        <w:t xml:space="preserve"> є предметом закупівлі</w:t>
      </w:r>
      <w:r w:rsidR="00EB0CF4">
        <w:rPr>
          <w:rFonts w:ascii="Times New Roman" w:hAnsi="Times New Roman" w:cs="Times New Roman"/>
          <w:sz w:val="24"/>
          <w:szCs w:val="24"/>
        </w:rPr>
        <w:t xml:space="preserve"> </w:t>
      </w:r>
      <w:r w:rsidR="00245DED" w:rsidRPr="003F108A">
        <w:rPr>
          <w:rFonts w:ascii="Times New Roman" w:hAnsi="Times New Roman" w:cs="Times New Roman"/>
          <w:sz w:val="24"/>
          <w:szCs w:val="24"/>
        </w:rPr>
        <w:t xml:space="preserve">(надати </w:t>
      </w:r>
      <w:r w:rsidR="00245DED" w:rsidRPr="00EB0CF4">
        <w:rPr>
          <w:rFonts w:ascii="Times New Roman" w:hAnsi="Times New Roman" w:cs="Times New Roman"/>
          <w:sz w:val="24"/>
          <w:szCs w:val="24"/>
        </w:rPr>
        <w:t xml:space="preserve">копії оригіналів свідоцтва про реєстрацію транспортних засобів). </w:t>
      </w:r>
    </w:p>
    <w:p w:rsidR="0060240B" w:rsidRPr="00EB0CF4" w:rsidRDefault="00143C34" w:rsidP="00245DED">
      <w:pPr>
        <w:tabs>
          <w:tab w:val="left" w:pos="715"/>
        </w:tabs>
        <w:spacing w:after="0" w:line="240" w:lineRule="auto"/>
        <w:ind w:firstLine="567"/>
        <w:jc w:val="both"/>
        <w:rPr>
          <w:rFonts w:ascii="Times New Roman" w:hAnsi="Times New Roman" w:cs="Times New Roman"/>
          <w:sz w:val="24"/>
          <w:szCs w:val="24"/>
        </w:rPr>
      </w:pPr>
      <w:r w:rsidRPr="00DA1CB7">
        <w:rPr>
          <w:rFonts w:ascii="Times New Roman" w:hAnsi="Times New Roman" w:cs="Times New Roman"/>
          <w:sz w:val="24"/>
          <w:szCs w:val="24"/>
        </w:rPr>
        <w:t xml:space="preserve">Учасник </w:t>
      </w:r>
      <w:r w:rsidR="00245DED" w:rsidRPr="00DA1CB7">
        <w:rPr>
          <w:rFonts w:ascii="Times New Roman" w:hAnsi="Times New Roman" w:cs="Times New Roman"/>
          <w:sz w:val="24"/>
          <w:szCs w:val="24"/>
        </w:rPr>
        <w:t>нада</w:t>
      </w:r>
      <w:r w:rsidRPr="00DA1CB7">
        <w:rPr>
          <w:rFonts w:ascii="Times New Roman" w:hAnsi="Times New Roman" w:cs="Times New Roman"/>
          <w:sz w:val="24"/>
          <w:szCs w:val="24"/>
        </w:rPr>
        <w:t>є</w:t>
      </w:r>
      <w:r w:rsidR="00245DED" w:rsidRPr="00DA1CB7">
        <w:rPr>
          <w:rFonts w:ascii="Times New Roman" w:hAnsi="Times New Roman" w:cs="Times New Roman"/>
          <w:sz w:val="24"/>
          <w:szCs w:val="24"/>
        </w:rPr>
        <w:t xml:space="preserve"> копію договору проведення санітарної обробки/дезінфекції автотранспорту, що буде задіяний Учасником для доставки продукції, яка є предметом закупівлі та надати копії оригіналів актів про дезінфекцію за повний останній місяць</w:t>
      </w:r>
      <w:r w:rsidR="0060240B" w:rsidRPr="00DA1CB7">
        <w:rPr>
          <w:rFonts w:ascii="Times New Roman" w:hAnsi="Times New Roman" w:cs="Times New Roman"/>
          <w:sz w:val="24"/>
          <w:szCs w:val="24"/>
        </w:rPr>
        <w:t>.</w:t>
      </w:r>
      <w:r w:rsidR="0060240B" w:rsidRPr="00EB0CF4">
        <w:rPr>
          <w:rFonts w:ascii="Times New Roman" w:hAnsi="Times New Roman" w:cs="Times New Roman"/>
          <w:sz w:val="24"/>
          <w:szCs w:val="24"/>
        </w:rPr>
        <w:t xml:space="preserve"> </w:t>
      </w:r>
    </w:p>
    <w:p w:rsidR="00363899" w:rsidRDefault="00363899" w:rsidP="00363899">
      <w:pPr>
        <w:ind w:firstLine="567"/>
        <w:jc w:val="both"/>
        <w:rPr>
          <w:rFonts w:ascii="Times New Roman" w:hAnsi="Times New Roman" w:cs="Times New Roman"/>
          <w:sz w:val="24"/>
          <w:szCs w:val="24"/>
        </w:rPr>
      </w:pPr>
    </w:p>
    <w:p w:rsidR="00B34FB8" w:rsidRDefault="001F1B7F" w:rsidP="00B34FB8">
      <w:pPr>
        <w:ind w:firstLine="567"/>
        <w:jc w:val="both"/>
        <w:rPr>
          <w:rFonts w:ascii="Times New Roman" w:hAnsi="Times New Roman" w:cs="Times New Roman"/>
          <w:sz w:val="24"/>
          <w:szCs w:val="24"/>
        </w:rPr>
      </w:pPr>
      <w:r w:rsidRPr="003F108A">
        <w:rPr>
          <w:rFonts w:ascii="Times New Roman" w:hAnsi="Times New Roman" w:cs="Times New Roman"/>
          <w:sz w:val="24"/>
          <w:szCs w:val="24"/>
        </w:rPr>
        <w:t>Водій, в тому числі вантажники, експедитори</w:t>
      </w:r>
      <w:r w:rsidR="0060240B" w:rsidRPr="003F108A">
        <w:rPr>
          <w:rFonts w:ascii="Times New Roman" w:hAnsi="Times New Roman" w:cs="Times New Roman"/>
          <w:sz w:val="24"/>
          <w:szCs w:val="24"/>
        </w:rPr>
        <w:t>, комірники</w:t>
      </w:r>
      <w:r w:rsidRPr="003F108A">
        <w:rPr>
          <w:rFonts w:ascii="Times New Roman" w:hAnsi="Times New Roman" w:cs="Times New Roman"/>
          <w:sz w:val="24"/>
          <w:szCs w:val="24"/>
        </w:rPr>
        <w:t xml:space="preserve"> та інші особи, які супроводжують продукти в дорозі і виконують навантажувально-розвантажувальні роботи, повинні мати медичну книжку з результатами проходження обов'язкових медичних оглядів та мають бути забезпечені санітарним одягом, засобами захисту</w:t>
      </w:r>
      <w:r w:rsidR="0060240B" w:rsidRPr="003F108A">
        <w:rPr>
          <w:rStyle w:val="a6"/>
          <w:rFonts w:ascii="Times New Roman" w:hAnsi="Times New Roman" w:cs="Times New Roman"/>
          <w:b w:val="0"/>
          <w:sz w:val="24"/>
          <w:szCs w:val="24"/>
        </w:rPr>
        <w:t xml:space="preserve"> (надати </w:t>
      </w:r>
      <w:r w:rsidR="0060240B" w:rsidRPr="00EB0CF4">
        <w:rPr>
          <w:rFonts w:ascii="Times New Roman" w:hAnsi="Times New Roman" w:cs="Times New Roman"/>
          <w:sz w:val="24"/>
          <w:szCs w:val="24"/>
        </w:rPr>
        <w:t>копії особових медичних книжок персоналу з вчасним проходженням медоглядів (за формою затвердженою Наказом Міністерства охорони здоров’я України №150 від 21.02.2013, з обов’язковою відміткою про проходження медичного обстеження, що завірена печаткою медичного закладу), в книжках повинно бути зазначено, що даний персонал працює у учасника або у перевізника (водії), з відміткою про допуск до роботи закупівлі.</w:t>
      </w:r>
      <w:r w:rsidR="00B34FB8">
        <w:rPr>
          <w:rFonts w:ascii="Times New Roman" w:hAnsi="Times New Roman" w:cs="Times New Roman"/>
          <w:sz w:val="24"/>
          <w:szCs w:val="24"/>
        </w:rPr>
        <w:t xml:space="preserve"> </w:t>
      </w:r>
    </w:p>
    <w:p w:rsidR="00D81E0D" w:rsidRPr="002866C0" w:rsidRDefault="00D81E0D" w:rsidP="00B34FB8">
      <w:pPr>
        <w:ind w:firstLine="567"/>
        <w:jc w:val="both"/>
        <w:rPr>
          <w:rFonts w:ascii="Times New Roman" w:hAnsi="Times New Roman" w:cs="Times New Roman"/>
          <w:sz w:val="24"/>
          <w:szCs w:val="24"/>
        </w:rPr>
      </w:pPr>
      <w:r w:rsidRPr="002866C0">
        <w:rPr>
          <w:rFonts w:ascii="Times New Roman" w:hAnsi="Times New Roman" w:cs="Times New Roman"/>
          <w:sz w:val="24"/>
          <w:szCs w:val="24"/>
        </w:rPr>
        <w:t>Транспортування і зберігання предмету закупівлі повинно проводитися згідно з правилами перевезення і зберіганн</w:t>
      </w:r>
      <w:r>
        <w:rPr>
          <w:rFonts w:ascii="Times New Roman" w:hAnsi="Times New Roman" w:cs="Times New Roman"/>
          <w:sz w:val="24"/>
          <w:szCs w:val="24"/>
        </w:rPr>
        <w:t>я вантажів.</w:t>
      </w:r>
    </w:p>
    <w:p w:rsidR="00D81E0D" w:rsidRDefault="00D81E0D" w:rsidP="00D81E0D">
      <w:pPr>
        <w:spacing w:after="0"/>
        <w:jc w:val="both"/>
        <w:rPr>
          <w:rFonts w:ascii="Times New Roman" w:hAnsi="Times New Roman"/>
          <w:sz w:val="24"/>
          <w:szCs w:val="24"/>
        </w:rPr>
      </w:pPr>
      <w:r w:rsidRPr="00C26E94">
        <w:rPr>
          <w:rFonts w:ascii="Times New Roman" w:hAnsi="Times New Roman" w:cs="Times New Roman"/>
          <w:sz w:val="24"/>
          <w:szCs w:val="24"/>
        </w:rPr>
        <w:lastRenderedPageBreak/>
        <w:t xml:space="preserve">Товар має постачатися і розвантажуватись транспортом та силами </w:t>
      </w:r>
      <w:r>
        <w:rPr>
          <w:rFonts w:ascii="Times New Roman" w:hAnsi="Times New Roman" w:cs="Times New Roman"/>
          <w:sz w:val="24"/>
          <w:szCs w:val="24"/>
        </w:rPr>
        <w:t>постачальника</w:t>
      </w:r>
      <w:r w:rsidRPr="00C26E94">
        <w:rPr>
          <w:rFonts w:ascii="Times New Roman" w:hAnsi="Times New Roman" w:cs="Times New Roman"/>
          <w:sz w:val="24"/>
          <w:szCs w:val="24"/>
        </w:rPr>
        <w:t xml:space="preserve"> з наданням копії документів з підтвердженням якості товару.</w:t>
      </w:r>
      <w:r>
        <w:rPr>
          <w:rFonts w:ascii="Times New Roman" w:hAnsi="Times New Roman" w:cs="Times New Roman"/>
          <w:sz w:val="24"/>
          <w:szCs w:val="24"/>
          <w:lang w:val="ru-RU"/>
        </w:rPr>
        <w:t xml:space="preserve"> </w:t>
      </w:r>
      <w:r w:rsidRPr="00ED43BC">
        <w:rPr>
          <w:rFonts w:ascii="Times New Roman" w:hAnsi="Times New Roman"/>
          <w:sz w:val="24"/>
          <w:szCs w:val="24"/>
        </w:rPr>
        <w:t>Переможець оплачує усі витрати, пов’язані з пересилкою документів (договір, рахунок, накладні, витрати по доставці товару і т.п.)</w:t>
      </w:r>
      <w:r>
        <w:rPr>
          <w:rFonts w:ascii="Times New Roman" w:hAnsi="Times New Roman"/>
          <w:sz w:val="24"/>
          <w:szCs w:val="24"/>
        </w:rPr>
        <w:t>.</w:t>
      </w:r>
    </w:p>
    <w:p w:rsidR="00B34FB8" w:rsidRDefault="00B34FB8" w:rsidP="009A5C55">
      <w:pPr>
        <w:ind w:firstLine="567"/>
        <w:jc w:val="both"/>
        <w:rPr>
          <w:rFonts w:ascii="Times New Roman" w:hAnsi="Times New Roman" w:cs="Times New Roman"/>
          <w:b/>
          <w:sz w:val="24"/>
          <w:szCs w:val="24"/>
        </w:rPr>
      </w:pPr>
    </w:p>
    <w:p w:rsidR="00484627" w:rsidRPr="003F108A" w:rsidRDefault="00484627" w:rsidP="009A5C55">
      <w:pPr>
        <w:ind w:firstLine="567"/>
        <w:jc w:val="both"/>
        <w:rPr>
          <w:rFonts w:ascii="Times New Roman" w:hAnsi="Times New Roman" w:cs="Times New Roman"/>
          <w:sz w:val="24"/>
          <w:szCs w:val="24"/>
        </w:rPr>
      </w:pPr>
      <w:r w:rsidRPr="003F108A">
        <w:rPr>
          <w:rFonts w:ascii="Times New Roman" w:hAnsi="Times New Roman" w:cs="Times New Roman"/>
          <w:b/>
          <w:sz w:val="24"/>
          <w:szCs w:val="24"/>
        </w:rPr>
        <w:t>Доставка товарів</w:t>
      </w:r>
      <w:r w:rsidRPr="003F108A">
        <w:rPr>
          <w:rFonts w:ascii="Times New Roman" w:hAnsi="Times New Roman" w:cs="Times New Roman"/>
          <w:sz w:val="24"/>
          <w:szCs w:val="24"/>
        </w:rPr>
        <w:t xml:space="preserve"> транспортом постачальника, завантажувально-розвантажувальні роботи - за рахунок постачальника.</w:t>
      </w:r>
    </w:p>
    <w:p w:rsidR="005F05D5" w:rsidRPr="003F108A" w:rsidRDefault="005F05D5" w:rsidP="009A5C55">
      <w:pPr>
        <w:spacing w:after="0" w:line="240" w:lineRule="auto"/>
        <w:ind w:firstLine="567"/>
        <w:jc w:val="both"/>
        <w:rPr>
          <w:rFonts w:ascii="Times New Roman" w:hAnsi="Times New Roman" w:cs="Times New Roman"/>
          <w:sz w:val="24"/>
          <w:szCs w:val="24"/>
        </w:rPr>
      </w:pPr>
      <w:r w:rsidRPr="003F108A">
        <w:rPr>
          <w:rFonts w:ascii="Times New Roman" w:hAnsi="Times New Roman" w:cs="Times New Roman"/>
          <w:b/>
          <w:sz w:val="24"/>
          <w:szCs w:val="24"/>
          <w:lang w:eastAsia="ar-SA"/>
        </w:rPr>
        <w:t>Тара, упаковка, маркування:</w:t>
      </w:r>
      <w:r w:rsidRPr="003F108A">
        <w:rPr>
          <w:rFonts w:ascii="Times New Roman" w:hAnsi="Times New Roman" w:cs="Times New Roman"/>
          <w:sz w:val="24"/>
          <w:szCs w:val="24"/>
          <w:lang w:eastAsia="ar-SA"/>
        </w:rPr>
        <w:t xml:space="preserve"> поставка предмету закупівлі здійснюється</w:t>
      </w:r>
      <w:r w:rsidR="00B34FB8">
        <w:rPr>
          <w:rFonts w:ascii="Times New Roman" w:hAnsi="Times New Roman" w:cs="Times New Roman"/>
          <w:sz w:val="24"/>
          <w:szCs w:val="24"/>
        </w:rPr>
        <w:t xml:space="preserve"> в пакуванні. Воно </w:t>
      </w:r>
      <w:r w:rsidR="00B34FB8">
        <w:rPr>
          <w:rFonts w:ascii="Times New Roman" w:hAnsi="Times New Roman" w:cs="Times New Roman"/>
          <w:bCs/>
          <w:sz w:val="24"/>
          <w:szCs w:val="24"/>
          <w:lang w:val="ru-RU"/>
        </w:rPr>
        <w:t>повинно</w:t>
      </w:r>
      <w:r w:rsidR="009A5C55" w:rsidRPr="003F108A">
        <w:rPr>
          <w:rFonts w:ascii="Times New Roman" w:hAnsi="Times New Roman" w:cs="Times New Roman"/>
          <w:bCs/>
          <w:sz w:val="24"/>
          <w:szCs w:val="24"/>
          <w:lang w:val="ru-RU"/>
        </w:rPr>
        <w:t xml:space="preserve"> бути </w:t>
      </w:r>
      <w:proofErr w:type="spellStart"/>
      <w:r w:rsidR="009A5C55" w:rsidRPr="003F108A">
        <w:rPr>
          <w:rFonts w:ascii="Times New Roman" w:hAnsi="Times New Roman" w:cs="Times New Roman"/>
          <w:sz w:val="24"/>
          <w:szCs w:val="24"/>
        </w:rPr>
        <w:t>прид</w:t>
      </w:r>
      <w:r w:rsidR="00EB0CF4">
        <w:rPr>
          <w:rFonts w:ascii="Times New Roman" w:hAnsi="Times New Roman" w:cs="Times New Roman"/>
          <w:sz w:val="24"/>
          <w:szCs w:val="24"/>
        </w:rPr>
        <w:t>ат</w:t>
      </w:r>
      <w:proofErr w:type="spellEnd"/>
      <w:r w:rsidR="009A5C55" w:rsidRPr="003F108A">
        <w:rPr>
          <w:rFonts w:ascii="Times New Roman" w:hAnsi="Times New Roman" w:cs="Times New Roman"/>
          <w:sz w:val="24"/>
          <w:szCs w:val="24"/>
          <w:lang w:val="ru-RU"/>
        </w:rPr>
        <w:t>н</w:t>
      </w:r>
      <w:r w:rsidR="00B34FB8">
        <w:rPr>
          <w:rFonts w:ascii="Times New Roman" w:hAnsi="Times New Roman" w:cs="Times New Roman"/>
          <w:sz w:val="24"/>
          <w:szCs w:val="24"/>
          <w:lang w:val="ru-RU"/>
        </w:rPr>
        <w:t>им</w:t>
      </w:r>
      <w:r w:rsidR="009A5C55" w:rsidRPr="003F108A">
        <w:rPr>
          <w:rFonts w:ascii="Times New Roman" w:hAnsi="Times New Roman" w:cs="Times New Roman"/>
          <w:sz w:val="24"/>
          <w:szCs w:val="24"/>
        </w:rPr>
        <w:t xml:space="preserve"> для його транспортування</w:t>
      </w:r>
      <w:r w:rsidR="009A5C55" w:rsidRPr="003F108A">
        <w:rPr>
          <w:rFonts w:ascii="Times New Roman" w:hAnsi="Times New Roman" w:cs="Times New Roman"/>
          <w:sz w:val="24"/>
          <w:szCs w:val="24"/>
          <w:lang w:val="ru-RU"/>
        </w:rPr>
        <w:t xml:space="preserve"> </w:t>
      </w:r>
      <w:r w:rsidRPr="003F108A">
        <w:rPr>
          <w:rFonts w:ascii="Times New Roman" w:hAnsi="Times New Roman" w:cs="Times New Roman"/>
          <w:sz w:val="24"/>
          <w:szCs w:val="24"/>
        </w:rPr>
        <w:t>і забезпечу</w:t>
      </w:r>
      <w:proofErr w:type="spellStart"/>
      <w:r w:rsidR="009A5C55" w:rsidRPr="003F108A">
        <w:rPr>
          <w:rFonts w:ascii="Times New Roman" w:hAnsi="Times New Roman" w:cs="Times New Roman"/>
          <w:sz w:val="24"/>
          <w:szCs w:val="24"/>
          <w:lang w:val="ru-RU"/>
        </w:rPr>
        <w:t>вати</w:t>
      </w:r>
      <w:proofErr w:type="spellEnd"/>
      <w:r w:rsidRPr="003F108A">
        <w:rPr>
          <w:rFonts w:ascii="Times New Roman" w:hAnsi="Times New Roman" w:cs="Times New Roman"/>
          <w:sz w:val="24"/>
          <w:szCs w:val="24"/>
        </w:rPr>
        <w:t xml:space="preserve">, за умови належного поводження з вантажем, захищеність товару під час транспортування і збереження. </w:t>
      </w:r>
    </w:p>
    <w:p w:rsidR="00F802D0" w:rsidRDefault="00F802D0" w:rsidP="001F1B7F">
      <w:pPr>
        <w:ind w:firstLine="567"/>
        <w:jc w:val="both"/>
        <w:textAlignment w:val="top"/>
        <w:rPr>
          <w:rFonts w:ascii="Times New Roman" w:hAnsi="Times New Roman" w:cs="Times New Roman"/>
          <w:b/>
          <w:sz w:val="24"/>
          <w:szCs w:val="24"/>
        </w:rPr>
      </w:pPr>
    </w:p>
    <w:p w:rsidR="001F1B7F" w:rsidRPr="003F108A" w:rsidRDefault="001F1B7F" w:rsidP="001F1B7F">
      <w:pPr>
        <w:ind w:firstLine="567"/>
        <w:jc w:val="both"/>
        <w:textAlignment w:val="top"/>
        <w:rPr>
          <w:rFonts w:ascii="Times New Roman" w:hAnsi="Times New Roman" w:cs="Times New Roman"/>
          <w:sz w:val="24"/>
          <w:szCs w:val="24"/>
        </w:rPr>
      </w:pPr>
      <w:r w:rsidRPr="003F108A">
        <w:rPr>
          <w:rFonts w:ascii="Times New Roman" w:hAnsi="Times New Roman" w:cs="Times New Roman"/>
          <w:b/>
          <w:sz w:val="24"/>
          <w:szCs w:val="24"/>
        </w:rPr>
        <w:t xml:space="preserve">Термін придатності предмету закупівлі:  </w:t>
      </w:r>
      <w:r w:rsidRPr="003F108A">
        <w:rPr>
          <w:rFonts w:ascii="Times New Roman" w:hAnsi="Times New Roman" w:cs="Times New Roman"/>
          <w:sz w:val="24"/>
          <w:szCs w:val="24"/>
        </w:rPr>
        <w:t xml:space="preserve">на момент поставки не повинен перевищувати 80% від загального строку придатності. </w:t>
      </w:r>
    </w:p>
    <w:p w:rsidR="00484627" w:rsidRPr="003F108A" w:rsidRDefault="00484627" w:rsidP="005F05D5">
      <w:pPr>
        <w:ind w:firstLine="567"/>
        <w:jc w:val="both"/>
        <w:textAlignment w:val="top"/>
        <w:rPr>
          <w:rFonts w:ascii="Times New Roman" w:hAnsi="Times New Roman" w:cs="Times New Roman"/>
          <w:sz w:val="24"/>
          <w:szCs w:val="24"/>
        </w:rPr>
      </w:pPr>
      <w:r w:rsidRPr="003F108A">
        <w:rPr>
          <w:rStyle w:val="a6"/>
          <w:rFonts w:ascii="Times New Roman" w:hAnsi="Times New Roman" w:cs="Times New Roman"/>
          <w:sz w:val="24"/>
          <w:szCs w:val="24"/>
        </w:rPr>
        <w:t>Термін поставки:</w:t>
      </w:r>
      <w:r w:rsidRPr="003F108A">
        <w:rPr>
          <w:rFonts w:ascii="Times New Roman" w:hAnsi="Times New Roman" w:cs="Times New Roman"/>
          <w:sz w:val="24"/>
          <w:szCs w:val="24"/>
        </w:rPr>
        <w:t xml:space="preserve"> поставка предмету закупівлі здійснюється Учасником  на протязі одного дня з моменту отримання заявки від Замовника. </w:t>
      </w:r>
    </w:p>
    <w:p w:rsidR="001F1B7F" w:rsidRPr="003F108A" w:rsidRDefault="001F1B7F" w:rsidP="001F1B7F">
      <w:pPr>
        <w:widowControl w:val="0"/>
        <w:ind w:firstLine="567"/>
        <w:jc w:val="both"/>
        <w:rPr>
          <w:rFonts w:ascii="Times New Roman" w:hAnsi="Times New Roman" w:cs="Times New Roman"/>
          <w:sz w:val="24"/>
          <w:szCs w:val="24"/>
          <w:lang w:eastAsia="ar-SA"/>
        </w:rPr>
      </w:pPr>
      <w:r w:rsidRPr="007212A7">
        <w:rPr>
          <w:rStyle w:val="a6"/>
          <w:rFonts w:ascii="Times New Roman" w:hAnsi="Times New Roman" w:cs="Times New Roman"/>
          <w:b w:val="0"/>
          <w:sz w:val="24"/>
          <w:szCs w:val="24"/>
        </w:rPr>
        <w:t>П</w:t>
      </w:r>
      <w:r w:rsidRPr="003F108A">
        <w:rPr>
          <w:rStyle w:val="a6"/>
          <w:rFonts w:ascii="Times New Roman" w:hAnsi="Times New Roman" w:cs="Times New Roman"/>
          <w:b w:val="0"/>
          <w:sz w:val="24"/>
          <w:szCs w:val="24"/>
        </w:rPr>
        <w:t xml:space="preserve">редмет закупівлі підлягає доставці Учасником згідно заявок Замовника </w:t>
      </w:r>
      <w:r w:rsidRPr="007212A7">
        <w:rPr>
          <w:rStyle w:val="a6"/>
          <w:rFonts w:ascii="Times New Roman" w:hAnsi="Times New Roman" w:cs="Times New Roman"/>
          <w:b w:val="0"/>
          <w:sz w:val="24"/>
          <w:szCs w:val="24"/>
        </w:rPr>
        <w:t xml:space="preserve">окремими </w:t>
      </w:r>
      <w:r w:rsidRPr="003F108A">
        <w:rPr>
          <w:rStyle w:val="a6"/>
          <w:rFonts w:ascii="Times New Roman" w:hAnsi="Times New Roman" w:cs="Times New Roman"/>
          <w:b w:val="0"/>
          <w:sz w:val="24"/>
          <w:szCs w:val="24"/>
        </w:rPr>
        <w:t>партіями</w:t>
      </w:r>
      <w:r w:rsidR="00632A84" w:rsidRPr="003F108A">
        <w:rPr>
          <w:rStyle w:val="a6"/>
          <w:rFonts w:ascii="Times New Roman" w:hAnsi="Times New Roman" w:cs="Times New Roman"/>
          <w:b w:val="0"/>
          <w:sz w:val="24"/>
          <w:szCs w:val="24"/>
        </w:rPr>
        <w:t xml:space="preserve"> </w:t>
      </w:r>
      <w:r w:rsidRPr="003F108A">
        <w:rPr>
          <w:rFonts w:ascii="Times New Roman" w:hAnsi="Times New Roman" w:cs="Times New Roman"/>
          <w:sz w:val="24"/>
          <w:szCs w:val="24"/>
          <w:lang w:eastAsia="ar-SA"/>
        </w:rPr>
        <w:t xml:space="preserve">з дотриманням термінів його реалізації. </w:t>
      </w:r>
    </w:p>
    <w:p w:rsidR="001F1B7F" w:rsidRPr="003F108A" w:rsidRDefault="001F1B7F" w:rsidP="001F1B7F">
      <w:pPr>
        <w:ind w:firstLine="567"/>
        <w:jc w:val="both"/>
        <w:textAlignment w:val="top"/>
        <w:rPr>
          <w:rFonts w:ascii="Times New Roman" w:hAnsi="Times New Roman" w:cs="Times New Roman"/>
          <w:iCs/>
          <w:sz w:val="24"/>
          <w:szCs w:val="24"/>
        </w:rPr>
      </w:pPr>
      <w:r w:rsidRPr="003F108A">
        <w:rPr>
          <w:rStyle w:val="a6"/>
          <w:rFonts w:ascii="Times New Roman" w:hAnsi="Times New Roman" w:cs="Times New Roman"/>
          <w:sz w:val="24"/>
          <w:szCs w:val="24"/>
        </w:rPr>
        <w:t>Місце поставки</w:t>
      </w:r>
      <w:r w:rsidRPr="003F108A">
        <w:rPr>
          <w:rFonts w:ascii="Times New Roman" w:hAnsi="Times New Roman" w:cs="Times New Roman"/>
          <w:sz w:val="24"/>
          <w:szCs w:val="24"/>
        </w:rPr>
        <w:t xml:space="preserve">: </w:t>
      </w:r>
      <w:r w:rsidR="000D0171">
        <w:rPr>
          <w:rFonts w:ascii="Times New Roman" w:hAnsi="Times New Roman" w:cs="Times New Roman"/>
          <w:iCs/>
          <w:sz w:val="24"/>
          <w:szCs w:val="24"/>
        </w:rPr>
        <w:t>12101, Житомирська обл., Житомирський р-н,</w:t>
      </w:r>
      <w:proofErr w:type="spellStart"/>
      <w:r w:rsidR="000D0171">
        <w:rPr>
          <w:rFonts w:ascii="Times New Roman" w:hAnsi="Times New Roman" w:cs="Times New Roman"/>
          <w:iCs/>
          <w:sz w:val="24"/>
          <w:szCs w:val="24"/>
        </w:rPr>
        <w:t>смт.Хорошів</w:t>
      </w:r>
      <w:proofErr w:type="spellEnd"/>
      <w:r w:rsidR="000D0171">
        <w:rPr>
          <w:rFonts w:ascii="Times New Roman" w:hAnsi="Times New Roman" w:cs="Times New Roman"/>
          <w:iCs/>
          <w:sz w:val="24"/>
          <w:szCs w:val="24"/>
        </w:rPr>
        <w:t xml:space="preserve"> Лісовий масив 1.</w:t>
      </w:r>
    </w:p>
    <w:p w:rsidR="0084569C" w:rsidRDefault="005F05D5" w:rsidP="00897A43">
      <w:pPr>
        <w:ind w:firstLine="567"/>
        <w:jc w:val="both"/>
        <w:textAlignment w:val="top"/>
        <w:rPr>
          <w:rFonts w:ascii="Times New Roman" w:hAnsi="Times New Roman" w:cs="Times New Roman"/>
          <w:sz w:val="24"/>
          <w:szCs w:val="24"/>
        </w:rPr>
      </w:pPr>
      <w:r w:rsidRPr="003F108A">
        <w:rPr>
          <w:rFonts w:ascii="Times New Roman" w:hAnsi="Times New Roman" w:cs="Times New Roman"/>
          <w:b/>
          <w:sz w:val="24"/>
          <w:szCs w:val="24"/>
        </w:rPr>
        <w:t>Якість та безпечність</w:t>
      </w:r>
      <w:r w:rsidRPr="003F108A">
        <w:rPr>
          <w:rStyle w:val="a6"/>
          <w:rFonts w:ascii="Times New Roman" w:hAnsi="Times New Roman" w:cs="Times New Roman"/>
          <w:sz w:val="24"/>
          <w:szCs w:val="24"/>
        </w:rPr>
        <w:t>:</w:t>
      </w:r>
      <w:r w:rsidR="0084569C">
        <w:rPr>
          <w:rStyle w:val="a6"/>
          <w:rFonts w:ascii="Times New Roman" w:hAnsi="Times New Roman" w:cs="Times New Roman"/>
          <w:sz w:val="24"/>
          <w:szCs w:val="24"/>
        </w:rPr>
        <w:t xml:space="preserve"> </w:t>
      </w:r>
      <w:r w:rsidR="0084569C" w:rsidRPr="00FA1869">
        <w:rPr>
          <w:rFonts w:ascii="Times New Roman" w:hAnsi="Times New Roman"/>
          <w:sz w:val="24"/>
          <w:szCs w:val="24"/>
          <w:lang w:eastAsia="uk-UA"/>
        </w:rPr>
        <w:t>Запропонований товар повинен відповідати вимогам Закону України «Про безпечність</w:t>
      </w:r>
      <w:r w:rsidR="007212A7">
        <w:rPr>
          <w:rFonts w:ascii="Times New Roman" w:hAnsi="Times New Roman"/>
          <w:sz w:val="24"/>
          <w:szCs w:val="24"/>
          <w:lang w:eastAsia="uk-UA"/>
        </w:rPr>
        <w:t xml:space="preserve"> та якість харчових продуктів», </w:t>
      </w:r>
      <w:r w:rsidR="0084569C" w:rsidRPr="00FA1869">
        <w:rPr>
          <w:rFonts w:ascii="Times New Roman" w:hAnsi="Times New Roman"/>
          <w:sz w:val="24"/>
          <w:szCs w:val="24"/>
          <w:lang w:eastAsia="uk-UA"/>
        </w:rPr>
        <w:t>державних стандартів (технічних умов) і не містити ГМО, шкідливих або небезпечних добавок.</w:t>
      </w:r>
    </w:p>
    <w:p w:rsidR="00143C34" w:rsidRDefault="009A5C55" w:rsidP="00897A43">
      <w:pPr>
        <w:ind w:firstLine="567"/>
        <w:jc w:val="both"/>
        <w:textAlignment w:val="top"/>
        <w:rPr>
          <w:rFonts w:ascii="Times New Roman" w:hAnsi="Times New Roman" w:cs="Times New Roman"/>
          <w:sz w:val="24"/>
          <w:szCs w:val="24"/>
        </w:rPr>
      </w:pPr>
      <w:r w:rsidRPr="003F108A">
        <w:rPr>
          <w:rFonts w:ascii="Times New Roman" w:hAnsi="Times New Roman" w:cs="Times New Roman"/>
          <w:sz w:val="24"/>
          <w:szCs w:val="24"/>
        </w:rPr>
        <w:t>Забороняється завозити недоброякісний товар</w:t>
      </w:r>
      <w:r w:rsidR="00143C34" w:rsidRPr="003F108A">
        <w:rPr>
          <w:rFonts w:ascii="Times New Roman" w:hAnsi="Times New Roman" w:cs="Times New Roman"/>
          <w:sz w:val="24"/>
          <w:szCs w:val="24"/>
        </w:rPr>
        <w:t>!</w:t>
      </w:r>
    </w:p>
    <w:p w:rsidR="009A5C55" w:rsidRDefault="0084569C" w:rsidP="009A5C55">
      <w:pPr>
        <w:spacing w:after="0" w:line="240" w:lineRule="auto"/>
        <w:ind w:firstLine="567"/>
        <w:jc w:val="both"/>
        <w:rPr>
          <w:rFonts w:ascii="Times New Roman" w:eastAsia="SimSun" w:hAnsi="Times New Roman" w:cs="Times New Roman"/>
          <w:sz w:val="24"/>
          <w:szCs w:val="24"/>
          <w:lang w:eastAsia="ar-SA"/>
        </w:rPr>
      </w:pPr>
      <w:r>
        <w:rPr>
          <w:rFonts w:ascii="Times New Roman" w:hAnsi="Times New Roman" w:cs="Times New Roman"/>
          <w:sz w:val="24"/>
          <w:szCs w:val="24"/>
        </w:rPr>
        <w:t>При в</w:t>
      </w:r>
      <w:r w:rsidRPr="00FA1869">
        <w:rPr>
          <w:rFonts w:ascii="Times New Roman" w:hAnsi="Times New Roman"/>
          <w:sz w:val="24"/>
          <w:szCs w:val="24"/>
          <w:lang w:eastAsia="uk-UA"/>
        </w:rPr>
        <w:t>иявленні Замовником дефектів, простроченого терміну придатності товару, будь-чого іншого, що може якимось чином вплинути на якісні характеристики товару,</w:t>
      </w:r>
      <w:r w:rsidR="009A5C55" w:rsidRPr="003F108A">
        <w:rPr>
          <w:rFonts w:ascii="Times New Roman" w:hAnsi="Times New Roman" w:cs="Times New Roman"/>
          <w:sz w:val="24"/>
          <w:szCs w:val="24"/>
        </w:rPr>
        <w:t xml:space="preserve"> постачальник повинен замінити товар своїми силами і за свій рахунок протягом 8 годин.</w:t>
      </w:r>
      <w:r w:rsidR="009A5C55" w:rsidRPr="003F108A">
        <w:rPr>
          <w:rFonts w:ascii="Times New Roman" w:eastAsia="SimSun" w:hAnsi="Times New Roman" w:cs="Times New Roman"/>
          <w:i/>
          <w:sz w:val="24"/>
          <w:szCs w:val="24"/>
          <w:lang w:eastAsia="ar-SA"/>
        </w:rPr>
        <w:t xml:space="preserve"> </w:t>
      </w:r>
      <w:r w:rsidR="009A5C55" w:rsidRPr="00EB0CF4">
        <w:rPr>
          <w:rFonts w:ascii="Times New Roman" w:eastAsia="SimSun" w:hAnsi="Times New Roman" w:cs="Times New Roman"/>
          <w:sz w:val="24"/>
          <w:szCs w:val="24"/>
          <w:lang w:eastAsia="ar-SA"/>
        </w:rPr>
        <w:t>Виконання даної вимоги Учасник підтверджує гарантійним листом.</w:t>
      </w:r>
    </w:p>
    <w:p w:rsidR="0084569C" w:rsidRDefault="0084569C" w:rsidP="009A5C55">
      <w:pPr>
        <w:spacing w:after="0" w:line="240" w:lineRule="auto"/>
        <w:ind w:firstLine="567"/>
        <w:jc w:val="both"/>
        <w:rPr>
          <w:rFonts w:ascii="Times New Roman" w:eastAsia="SimSun" w:hAnsi="Times New Roman" w:cs="Times New Roman"/>
          <w:sz w:val="24"/>
          <w:szCs w:val="24"/>
          <w:lang w:eastAsia="ar-SA"/>
        </w:rPr>
      </w:pPr>
      <w:r w:rsidRPr="003F108A">
        <w:rPr>
          <w:rFonts w:ascii="Times New Roman" w:hAnsi="Times New Roman" w:cs="Times New Roman"/>
          <w:sz w:val="24"/>
          <w:szCs w:val="24"/>
        </w:rPr>
        <w:t>На недоброякісний товар складається акт і такий товар повертається постачальнику.</w:t>
      </w:r>
    </w:p>
    <w:p w:rsidR="00335E01" w:rsidRPr="003F108A" w:rsidRDefault="001F1B7F" w:rsidP="00335E01">
      <w:pPr>
        <w:spacing w:after="0" w:line="240" w:lineRule="auto"/>
        <w:ind w:firstLine="567"/>
        <w:jc w:val="both"/>
        <w:rPr>
          <w:rFonts w:ascii="Times New Roman" w:eastAsia="SimSun" w:hAnsi="Times New Roman" w:cs="Times New Roman"/>
          <w:sz w:val="24"/>
          <w:szCs w:val="24"/>
          <w:lang w:val="ru-RU" w:eastAsia="ar-SA"/>
        </w:rPr>
      </w:pPr>
      <w:r w:rsidRPr="003F108A">
        <w:rPr>
          <w:rFonts w:ascii="Times New Roman" w:hAnsi="Times New Roman" w:cs="Times New Roman"/>
          <w:iCs/>
          <w:color w:val="000000"/>
          <w:sz w:val="24"/>
          <w:szCs w:val="24"/>
        </w:rPr>
        <w:t xml:space="preserve">Неякісний товар підлягає обов’язковій заміні, але всі витрати пов’язані із заміною товару несе постачальник. </w:t>
      </w:r>
      <w:r w:rsidRPr="003F108A">
        <w:rPr>
          <w:rFonts w:ascii="Times New Roman" w:hAnsi="Times New Roman" w:cs="Times New Roman"/>
          <w:sz w:val="24"/>
          <w:szCs w:val="24"/>
          <w:lang w:eastAsia="uk-UA"/>
        </w:rPr>
        <w:t xml:space="preserve">На недоброякісний товар складається акт і такий товар повертають постачальнику.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w:t>
      </w:r>
      <w:r w:rsidR="00335E01" w:rsidRPr="003F108A">
        <w:rPr>
          <w:rFonts w:ascii="Times New Roman" w:hAnsi="Times New Roman" w:cs="Times New Roman"/>
          <w:sz w:val="24"/>
          <w:szCs w:val="24"/>
          <w:lang w:val="ru-RU" w:eastAsia="uk-UA"/>
        </w:rPr>
        <w:t>8 годин</w:t>
      </w:r>
      <w:r w:rsidR="00B022A6" w:rsidRPr="003F108A">
        <w:rPr>
          <w:rFonts w:ascii="Times New Roman" w:hAnsi="Times New Roman" w:cs="Times New Roman"/>
          <w:sz w:val="24"/>
          <w:szCs w:val="24"/>
          <w:lang w:eastAsia="uk-UA"/>
        </w:rPr>
        <w:t>.</w:t>
      </w:r>
      <w:r w:rsidR="00335E01" w:rsidRPr="003F108A">
        <w:rPr>
          <w:rFonts w:ascii="Times New Roman" w:hAnsi="Times New Roman" w:cs="Times New Roman"/>
          <w:sz w:val="24"/>
          <w:szCs w:val="24"/>
          <w:lang w:val="ru-RU" w:eastAsia="uk-UA"/>
        </w:rPr>
        <w:t xml:space="preserve"> </w:t>
      </w:r>
      <w:r w:rsidR="00335E01" w:rsidRPr="003F108A">
        <w:rPr>
          <w:rFonts w:ascii="Times New Roman" w:eastAsia="SimSun" w:hAnsi="Times New Roman" w:cs="Times New Roman"/>
          <w:sz w:val="24"/>
          <w:szCs w:val="24"/>
          <w:lang w:eastAsia="ar-SA"/>
        </w:rPr>
        <w:t>Виконання даної вимоги Учасник підтверджує гарантійним листом.</w:t>
      </w:r>
      <w:r w:rsidR="00335E01" w:rsidRPr="003F108A">
        <w:rPr>
          <w:rFonts w:ascii="Times New Roman" w:eastAsia="SimSun" w:hAnsi="Times New Roman" w:cs="Times New Roman"/>
          <w:sz w:val="24"/>
          <w:szCs w:val="24"/>
          <w:lang w:val="ru-RU" w:eastAsia="ar-SA"/>
        </w:rPr>
        <w:t xml:space="preserve"> </w:t>
      </w:r>
    </w:p>
    <w:p w:rsidR="001F1B7F" w:rsidRPr="003F108A" w:rsidRDefault="001F1B7F" w:rsidP="001F1B7F">
      <w:pPr>
        <w:shd w:val="clear" w:color="auto" w:fill="FFFFFF"/>
        <w:tabs>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autoSpaceDN w:val="0"/>
        <w:adjustRightInd w:val="0"/>
        <w:ind w:firstLine="567"/>
        <w:jc w:val="both"/>
        <w:rPr>
          <w:rFonts w:ascii="Times New Roman" w:hAnsi="Times New Roman" w:cs="Times New Roman"/>
          <w:sz w:val="24"/>
          <w:szCs w:val="24"/>
          <w:lang w:eastAsia="uk-UA"/>
        </w:rPr>
      </w:pPr>
      <w:r w:rsidRPr="003F108A">
        <w:rPr>
          <w:rFonts w:ascii="Times New Roman" w:hAnsi="Times New Roman" w:cs="Times New Roman"/>
          <w:sz w:val="24"/>
          <w:szCs w:val="24"/>
        </w:rPr>
        <w:t>За якість та безпечність продукції Учасник відповідає до кінця її використання. Замовник залишає за собою право у будь-який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Вартість проведення досліджень сплачує Учасник. В разі встановлення невідповідності продукції Учасника буде здійснено розірвання існуючого договору на постачання продукції.</w:t>
      </w:r>
    </w:p>
    <w:p w:rsidR="001F1B7F" w:rsidRPr="003F108A" w:rsidRDefault="001F1B7F" w:rsidP="001F1B7F">
      <w:pPr>
        <w:tabs>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sz w:val="24"/>
          <w:szCs w:val="24"/>
        </w:rPr>
      </w:pPr>
      <w:r w:rsidRPr="003F108A">
        <w:rPr>
          <w:rFonts w:ascii="Times New Roman" w:hAnsi="Times New Roman" w:cs="Times New Roman"/>
          <w:color w:val="000000"/>
          <w:sz w:val="24"/>
          <w:szCs w:val="24"/>
          <w:lang w:eastAsia="ar-SA"/>
        </w:rPr>
        <w:t>Учасник визначає ціну на товар, який він пропонує поставити, з урахуванням ціни на товар,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та згідно з вимогами чинного законодавства щодо формування ціни на відповідний товар.</w:t>
      </w:r>
    </w:p>
    <w:p w:rsidR="001F1B7F" w:rsidRPr="003F108A" w:rsidRDefault="001F1B7F" w:rsidP="001F1B7F">
      <w:pPr>
        <w:tabs>
          <w:tab w:val="left" w:pos="0"/>
        </w:tabs>
        <w:spacing w:after="0" w:line="240" w:lineRule="auto"/>
        <w:ind w:firstLine="540"/>
        <w:jc w:val="both"/>
        <w:rPr>
          <w:rFonts w:ascii="Times New Roman" w:hAnsi="Times New Roman" w:cs="Times New Roman"/>
          <w:sz w:val="24"/>
          <w:szCs w:val="24"/>
        </w:rPr>
      </w:pPr>
    </w:p>
    <w:p w:rsidR="001F1B7F" w:rsidRPr="003F108A" w:rsidRDefault="001F1B7F" w:rsidP="001F1B7F">
      <w:pPr>
        <w:jc w:val="both"/>
        <w:textAlignment w:val="baseline"/>
        <w:rPr>
          <w:rFonts w:ascii="Times New Roman" w:hAnsi="Times New Roman" w:cs="Times New Roman"/>
          <w:sz w:val="24"/>
          <w:szCs w:val="24"/>
        </w:rPr>
      </w:pPr>
    </w:p>
    <w:p w:rsidR="001F1B7F" w:rsidRPr="003F108A" w:rsidRDefault="001F1B7F" w:rsidP="001F1B7F">
      <w:pPr>
        <w:jc w:val="both"/>
        <w:rPr>
          <w:rFonts w:ascii="Times New Roman" w:hAnsi="Times New Roman" w:cs="Times New Roman"/>
          <w:sz w:val="24"/>
          <w:szCs w:val="24"/>
        </w:rPr>
      </w:pPr>
      <w:r w:rsidRPr="003F108A">
        <w:rPr>
          <w:rFonts w:ascii="Times New Roman" w:hAnsi="Times New Roman" w:cs="Times New Roman"/>
          <w:i/>
          <w:sz w:val="24"/>
          <w:szCs w:val="24"/>
        </w:rPr>
        <w:lastRenderedPageBreak/>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p>
    <w:p w:rsidR="00DA1CB7" w:rsidRDefault="00DA1CB7" w:rsidP="00632A84">
      <w:pPr>
        <w:spacing w:after="0"/>
        <w:jc w:val="right"/>
        <w:rPr>
          <w:rFonts w:ascii="Times New Roman" w:hAnsi="Times New Roman" w:cs="Times New Roman"/>
          <w:b/>
          <w:bCs/>
          <w:sz w:val="24"/>
          <w:szCs w:val="24"/>
        </w:rPr>
      </w:pPr>
    </w:p>
    <w:p w:rsidR="00DA1CB7" w:rsidRDefault="00DA1CB7" w:rsidP="00632A84">
      <w:pPr>
        <w:spacing w:after="0"/>
        <w:jc w:val="right"/>
        <w:rPr>
          <w:rFonts w:ascii="Times New Roman" w:hAnsi="Times New Roman" w:cs="Times New Roman"/>
          <w:b/>
          <w:bCs/>
          <w:sz w:val="24"/>
          <w:szCs w:val="24"/>
        </w:rPr>
      </w:pPr>
    </w:p>
    <w:p w:rsidR="00632A84" w:rsidRPr="00FE4EC1" w:rsidRDefault="00632A84" w:rsidP="00632A84">
      <w:pPr>
        <w:spacing w:after="0"/>
        <w:jc w:val="right"/>
        <w:rPr>
          <w:rFonts w:ascii="Times New Roman" w:hAnsi="Times New Roman" w:cs="Times New Roman"/>
          <w:b/>
          <w:sz w:val="24"/>
          <w:szCs w:val="24"/>
          <w:lang w:val="ru-RU"/>
        </w:rPr>
      </w:pPr>
      <w:r w:rsidRPr="00FE4EC1">
        <w:rPr>
          <w:rFonts w:ascii="Times New Roman" w:hAnsi="Times New Roman" w:cs="Times New Roman"/>
          <w:b/>
          <w:bCs/>
          <w:sz w:val="24"/>
          <w:szCs w:val="24"/>
        </w:rPr>
        <w:t>Додаток №3</w:t>
      </w:r>
    </w:p>
    <w:p w:rsidR="00632A84" w:rsidRPr="00FE4EC1" w:rsidRDefault="00632A84" w:rsidP="00632A84">
      <w:pPr>
        <w:spacing w:after="0"/>
        <w:jc w:val="right"/>
        <w:rPr>
          <w:rFonts w:ascii="Times New Roman" w:hAnsi="Times New Roman" w:cs="Times New Roman"/>
          <w:b/>
          <w:bCs/>
          <w:sz w:val="24"/>
          <w:szCs w:val="24"/>
        </w:rPr>
      </w:pPr>
      <w:r w:rsidRPr="00FE4EC1">
        <w:rPr>
          <w:rFonts w:ascii="Times New Roman" w:hAnsi="Times New Roman" w:cs="Times New Roman"/>
          <w:b/>
          <w:bCs/>
          <w:sz w:val="24"/>
          <w:szCs w:val="24"/>
        </w:rPr>
        <w:t xml:space="preserve">до тендерної документації </w:t>
      </w:r>
    </w:p>
    <w:p w:rsidR="00632A84" w:rsidRPr="00FE4EC1" w:rsidRDefault="00632A84" w:rsidP="00632A84">
      <w:pPr>
        <w:spacing w:after="0"/>
        <w:jc w:val="right"/>
        <w:rPr>
          <w:rFonts w:ascii="Times New Roman" w:hAnsi="Times New Roman" w:cs="Times New Roman"/>
          <w:b/>
          <w:sz w:val="24"/>
          <w:szCs w:val="24"/>
        </w:rPr>
      </w:pPr>
    </w:p>
    <w:p w:rsidR="00632A84" w:rsidRPr="00FE4EC1" w:rsidRDefault="00632A84" w:rsidP="00632A84">
      <w:pPr>
        <w:ind w:right="196"/>
        <w:jc w:val="center"/>
        <w:rPr>
          <w:rFonts w:ascii="Times New Roman" w:hAnsi="Times New Roman" w:cs="Times New Roman"/>
          <w:sz w:val="24"/>
          <w:szCs w:val="24"/>
        </w:rPr>
      </w:pPr>
      <w:r w:rsidRPr="00FE4EC1">
        <w:rPr>
          <w:rFonts w:ascii="Times New Roman" w:hAnsi="Times New Roman" w:cs="Times New Roman"/>
          <w:b/>
          <w:i/>
          <w:iCs/>
          <w:sz w:val="24"/>
          <w:szCs w:val="24"/>
        </w:rPr>
        <w:t xml:space="preserve">Форма «Тендерна пропозиція» подається у вигляді, наведеному нижче, на фірмовому бланку учасника. </w:t>
      </w:r>
    </w:p>
    <w:p w:rsidR="003F108A" w:rsidRPr="00332E8D" w:rsidRDefault="00632A84" w:rsidP="003F108A">
      <w:pPr>
        <w:spacing w:after="0"/>
        <w:jc w:val="center"/>
        <w:rPr>
          <w:rFonts w:ascii="Times New Roman" w:hAnsi="Times New Roman" w:cs="Times New Roman"/>
          <w:b/>
          <w:bCs/>
          <w:sz w:val="24"/>
          <w:szCs w:val="24"/>
        </w:rPr>
      </w:pPr>
      <w:r w:rsidRPr="00FE4EC1">
        <w:rPr>
          <w:rFonts w:ascii="Times New Roman" w:hAnsi="Times New Roman" w:cs="Times New Roman"/>
          <w:b/>
          <w:bCs/>
          <w:sz w:val="24"/>
          <w:szCs w:val="24"/>
        </w:rPr>
        <w:t>ТЕНДЕРНА ПРОПОЗИЦІЯ</w:t>
      </w:r>
    </w:p>
    <w:p w:rsidR="00632A84" w:rsidRPr="002C2C58" w:rsidRDefault="00632A84" w:rsidP="00F44696">
      <w:pPr>
        <w:spacing w:after="0"/>
        <w:jc w:val="both"/>
        <w:rPr>
          <w:rFonts w:ascii="Times New Roman" w:hAnsi="Times New Roman" w:cs="Times New Roman"/>
          <w:b/>
          <w:sz w:val="24"/>
          <w:szCs w:val="24"/>
        </w:rPr>
      </w:pPr>
      <w:r w:rsidRPr="00FE4EC1">
        <w:rPr>
          <w:rFonts w:ascii="Times New Roman" w:hAnsi="Times New Roman" w:cs="Times New Roman"/>
          <w:sz w:val="24"/>
          <w:szCs w:val="24"/>
        </w:rPr>
        <w:t>Ми, ____________ (</w:t>
      </w:r>
      <w:r w:rsidRPr="00FE4EC1">
        <w:rPr>
          <w:rFonts w:ascii="Times New Roman" w:hAnsi="Times New Roman" w:cs="Times New Roman"/>
          <w:i/>
          <w:sz w:val="24"/>
          <w:szCs w:val="24"/>
        </w:rPr>
        <w:t>повна назва Учасника</w:t>
      </w:r>
      <w:r w:rsidRPr="00FE4EC1">
        <w:rPr>
          <w:rFonts w:ascii="Times New Roman" w:hAnsi="Times New Roman" w:cs="Times New Roman"/>
          <w:sz w:val="24"/>
          <w:szCs w:val="24"/>
        </w:rPr>
        <w:t xml:space="preserve">), надаємо свою пропозицію щодо участі у відкритих торгах на закупівлю </w:t>
      </w:r>
      <w:r w:rsidR="003F6553" w:rsidRPr="00EE3B59">
        <w:rPr>
          <w:rFonts w:ascii="Times New Roman" w:hAnsi="Times New Roman" w:cs="Times New Roman"/>
          <w:b/>
          <w:sz w:val="24"/>
          <w:szCs w:val="24"/>
        </w:rPr>
        <w:t xml:space="preserve">код </w:t>
      </w:r>
      <w:proofErr w:type="spellStart"/>
      <w:r w:rsidR="003F6553" w:rsidRPr="00EE3B59">
        <w:rPr>
          <w:rFonts w:ascii="Times New Roman" w:hAnsi="Times New Roman" w:cs="Times New Roman"/>
          <w:b/>
          <w:sz w:val="24"/>
          <w:szCs w:val="24"/>
        </w:rPr>
        <w:t>ДК</w:t>
      </w:r>
      <w:proofErr w:type="spellEnd"/>
      <w:r w:rsidR="003F6553" w:rsidRPr="00EE3B59">
        <w:rPr>
          <w:rFonts w:ascii="Times New Roman" w:hAnsi="Times New Roman" w:cs="Times New Roman"/>
          <w:b/>
          <w:sz w:val="24"/>
          <w:szCs w:val="24"/>
        </w:rPr>
        <w:t xml:space="preserve"> 021:2015: </w:t>
      </w:r>
      <w:r w:rsidR="003F6553" w:rsidRPr="00EE3B59">
        <w:rPr>
          <w:rStyle w:val="rvts82"/>
          <w:rFonts w:ascii="Times New Roman" w:hAnsi="Times New Roman" w:cs="Times New Roman"/>
          <w:b/>
          <w:sz w:val="24"/>
          <w:szCs w:val="24"/>
        </w:rPr>
        <w:t>15330000-0 – «Оброблені фрукти та овочі»</w:t>
      </w:r>
      <w:r w:rsidR="003F6553">
        <w:rPr>
          <w:rStyle w:val="rvts82"/>
          <w:rFonts w:ascii="Times New Roman" w:hAnsi="Times New Roman" w:cs="Times New Roman"/>
          <w:b/>
          <w:sz w:val="24"/>
          <w:szCs w:val="24"/>
        </w:rPr>
        <w:t xml:space="preserve"> </w:t>
      </w:r>
      <w:r w:rsidR="003F6553" w:rsidRPr="00EE3B59">
        <w:rPr>
          <w:rFonts w:ascii="Times New Roman" w:hAnsi="Times New Roman" w:cs="Times New Roman"/>
          <w:b/>
          <w:sz w:val="24"/>
          <w:szCs w:val="24"/>
        </w:rPr>
        <w:t xml:space="preserve"> (</w:t>
      </w:r>
      <w:r w:rsidR="003F6553" w:rsidRPr="003F6553">
        <w:rPr>
          <w:rFonts w:ascii="Times New Roman" w:hAnsi="Times New Roman" w:cs="Times New Roman"/>
          <w:b/>
          <w:sz w:val="24"/>
          <w:szCs w:val="24"/>
        </w:rPr>
        <w:t>Помідори</w:t>
      </w:r>
      <w:r w:rsidR="003F6553" w:rsidRPr="00EE3B59">
        <w:rPr>
          <w:rFonts w:ascii="Times New Roman" w:hAnsi="Times New Roman"/>
          <w:b/>
          <w:color w:val="000000"/>
          <w:sz w:val="24"/>
          <w:szCs w:val="24"/>
          <w:shd w:val="clear" w:color="auto" w:fill="FFFFFF"/>
        </w:rPr>
        <w:t xml:space="preserve"> консервовані</w:t>
      </w:r>
      <w:r w:rsidR="007D16E9">
        <w:rPr>
          <w:rFonts w:ascii="Times New Roman" w:hAnsi="Times New Roman"/>
          <w:b/>
          <w:color w:val="000000"/>
          <w:sz w:val="24"/>
          <w:szCs w:val="24"/>
          <w:shd w:val="clear" w:color="auto" w:fill="FFFFFF"/>
        </w:rPr>
        <w:t>-3л</w:t>
      </w:r>
      <w:r w:rsidR="003F6553" w:rsidRPr="003F6553">
        <w:rPr>
          <w:rFonts w:ascii="Times New Roman" w:hAnsi="Times New Roman"/>
          <w:b/>
          <w:color w:val="000000"/>
          <w:sz w:val="24"/>
          <w:szCs w:val="24"/>
          <w:shd w:val="clear" w:color="auto" w:fill="FFFFFF"/>
        </w:rPr>
        <w:t>, о</w:t>
      </w:r>
      <w:r w:rsidR="003F6553" w:rsidRPr="00EE3B59">
        <w:rPr>
          <w:rFonts w:ascii="Times New Roman" w:hAnsi="Times New Roman"/>
          <w:b/>
          <w:color w:val="000000"/>
          <w:sz w:val="24"/>
          <w:szCs w:val="24"/>
          <w:shd w:val="clear" w:color="auto" w:fill="FFFFFF"/>
        </w:rPr>
        <w:t xml:space="preserve">гірки </w:t>
      </w:r>
      <w:r w:rsidR="003F6553">
        <w:rPr>
          <w:rFonts w:ascii="Times New Roman" w:hAnsi="Times New Roman"/>
          <w:b/>
          <w:color w:val="000000"/>
          <w:sz w:val="24"/>
          <w:szCs w:val="24"/>
          <w:shd w:val="clear" w:color="auto" w:fill="FFFFFF"/>
        </w:rPr>
        <w:t>к</w:t>
      </w:r>
      <w:r w:rsidR="003F6553" w:rsidRPr="00EE3B59">
        <w:rPr>
          <w:rFonts w:ascii="Times New Roman" w:hAnsi="Times New Roman"/>
          <w:b/>
          <w:color w:val="000000"/>
          <w:sz w:val="24"/>
          <w:szCs w:val="24"/>
          <w:shd w:val="clear" w:color="auto" w:fill="FFFFFF"/>
        </w:rPr>
        <w:t>онсервовані</w:t>
      </w:r>
      <w:r w:rsidR="007D16E9">
        <w:rPr>
          <w:rFonts w:ascii="Times New Roman" w:hAnsi="Times New Roman"/>
          <w:b/>
          <w:color w:val="000000"/>
          <w:sz w:val="24"/>
          <w:szCs w:val="24"/>
          <w:shd w:val="clear" w:color="auto" w:fill="FFFFFF"/>
        </w:rPr>
        <w:t>-3л</w:t>
      </w:r>
      <w:r w:rsidR="003F6553" w:rsidRPr="003F6553">
        <w:rPr>
          <w:rFonts w:ascii="Times New Roman" w:hAnsi="Times New Roman"/>
          <w:b/>
          <w:color w:val="000000"/>
          <w:sz w:val="24"/>
          <w:szCs w:val="24"/>
          <w:shd w:val="clear" w:color="auto" w:fill="FFFFFF"/>
        </w:rPr>
        <w:t>, кабачки</w:t>
      </w:r>
      <w:r w:rsidR="003F6553" w:rsidRPr="00EE3B59">
        <w:rPr>
          <w:rFonts w:ascii="Times New Roman" w:hAnsi="Times New Roman"/>
          <w:b/>
          <w:color w:val="000000"/>
          <w:sz w:val="24"/>
          <w:szCs w:val="24"/>
          <w:shd w:val="clear" w:color="auto" w:fill="FFFFFF"/>
        </w:rPr>
        <w:t xml:space="preserve"> консервовані</w:t>
      </w:r>
      <w:r w:rsidR="007D16E9">
        <w:rPr>
          <w:rFonts w:ascii="Times New Roman" w:hAnsi="Times New Roman"/>
          <w:b/>
          <w:color w:val="000000"/>
          <w:sz w:val="24"/>
          <w:szCs w:val="24"/>
          <w:shd w:val="clear" w:color="auto" w:fill="FFFFFF"/>
        </w:rPr>
        <w:t>-3л</w:t>
      </w:r>
      <w:r w:rsidR="003F6553" w:rsidRPr="00EE3B59">
        <w:rPr>
          <w:rFonts w:ascii="Times New Roman" w:hAnsi="Times New Roman" w:cs="Times New Roman"/>
          <w:b/>
          <w:sz w:val="24"/>
          <w:szCs w:val="24"/>
        </w:rPr>
        <w:t>)</w:t>
      </w:r>
      <w:r w:rsidR="00F44696" w:rsidRPr="00F44696">
        <w:rPr>
          <w:rFonts w:ascii="Times New Roman" w:hAnsi="Times New Roman" w:cs="Times New Roman"/>
          <w:b/>
          <w:sz w:val="24"/>
          <w:szCs w:val="24"/>
        </w:rPr>
        <w:t xml:space="preserve">, </w:t>
      </w:r>
      <w:r w:rsidR="0062248F" w:rsidRPr="0062248F">
        <w:rPr>
          <w:rStyle w:val="rvts82"/>
          <w:rFonts w:ascii="Times New Roman" w:hAnsi="Times New Roman" w:cs="Times New Roman"/>
          <w:b/>
          <w:sz w:val="24"/>
          <w:szCs w:val="24"/>
        </w:rPr>
        <w:t xml:space="preserve"> </w:t>
      </w:r>
      <w:r w:rsidRPr="0062248F">
        <w:rPr>
          <w:rFonts w:ascii="Times New Roman" w:hAnsi="Times New Roman" w:cs="Times New Roman"/>
          <w:sz w:val="24"/>
          <w:szCs w:val="24"/>
        </w:rPr>
        <w:t>згідно вимог Замовника торгів.</w:t>
      </w:r>
    </w:p>
    <w:p w:rsidR="00632A84" w:rsidRPr="00FE4EC1" w:rsidRDefault="00632A84" w:rsidP="002C2C58">
      <w:pPr>
        <w:spacing w:after="0"/>
        <w:ind w:firstLine="540"/>
        <w:jc w:val="both"/>
        <w:rPr>
          <w:rFonts w:ascii="Times New Roman" w:hAnsi="Times New Roman" w:cs="Times New Roman"/>
          <w:sz w:val="24"/>
          <w:szCs w:val="24"/>
        </w:rPr>
      </w:pPr>
      <w:r w:rsidRPr="0062248F">
        <w:rPr>
          <w:rFonts w:ascii="Times New Roman" w:hAnsi="Times New Roman" w:cs="Times New Roman"/>
          <w:sz w:val="24"/>
          <w:szCs w:val="24"/>
        </w:rPr>
        <w:t>Вивчивши тендерну документацію</w:t>
      </w:r>
      <w:r w:rsidRPr="00FE4EC1">
        <w:rPr>
          <w:rFonts w:ascii="Times New Roman" w:hAnsi="Times New Roman" w:cs="Times New Roman"/>
          <w:sz w:val="24"/>
          <w:szCs w:val="24"/>
        </w:rPr>
        <w:t xml:space="preserve"> та вимоги Замовника торгів,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наступною ціною: </w:t>
      </w:r>
    </w:p>
    <w:p w:rsidR="00632A84" w:rsidRPr="00FE4EC1" w:rsidRDefault="00632A84" w:rsidP="002C2C58">
      <w:pPr>
        <w:spacing w:after="0"/>
        <w:ind w:firstLine="540"/>
        <w:jc w:val="both"/>
        <w:rPr>
          <w:rFonts w:ascii="Times New Roman" w:hAnsi="Times New Roman" w:cs="Times New Roman"/>
          <w:sz w:val="24"/>
          <w:szCs w:val="24"/>
        </w:rPr>
      </w:pPr>
      <w:r w:rsidRPr="00FE4EC1">
        <w:rPr>
          <w:rFonts w:ascii="Times New Roman" w:hAnsi="Times New Roman" w:cs="Times New Roman"/>
          <w:b/>
          <w:bCs/>
          <w:spacing w:val="-5"/>
          <w:sz w:val="24"/>
          <w:szCs w:val="24"/>
        </w:rPr>
        <w:t xml:space="preserve">Загальна ціна тендерної пропозиції  </w:t>
      </w:r>
      <w:r w:rsidRPr="00FE4EC1">
        <w:rPr>
          <w:rFonts w:ascii="Times New Roman" w:hAnsi="Times New Roman" w:cs="Times New Roman"/>
          <w:b/>
          <w:bCs/>
          <w:sz w:val="24"/>
          <w:szCs w:val="24"/>
        </w:rPr>
        <w:t xml:space="preserve">________ </w:t>
      </w:r>
      <w:r w:rsidRPr="00FE4EC1">
        <w:rPr>
          <w:rFonts w:ascii="Times New Roman" w:hAnsi="Times New Roman" w:cs="Times New Roman"/>
          <w:bCs/>
          <w:i/>
          <w:sz w:val="24"/>
          <w:szCs w:val="24"/>
        </w:rPr>
        <w:t>(зазначається цифрами та прописом)</w:t>
      </w:r>
      <w:r w:rsidRPr="00FE4EC1">
        <w:rPr>
          <w:rFonts w:ascii="Times New Roman" w:hAnsi="Times New Roman" w:cs="Times New Roman"/>
          <w:b/>
          <w:bCs/>
          <w:sz w:val="24"/>
          <w:szCs w:val="24"/>
        </w:rPr>
        <w:t xml:space="preserve"> </w:t>
      </w:r>
      <w:r w:rsidRPr="00FE4EC1">
        <w:rPr>
          <w:rFonts w:ascii="Times New Roman" w:hAnsi="Times New Roman" w:cs="Times New Roman"/>
          <w:b/>
          <w:bCs/>
          <w:spacing w:val="-5"/>
          <w:sz w:val="24"/>
          <w:szCs w:val="24"/>
        </w:rPr>
        <w:t>грн.,</w:t>
      </w:r>
      <w:r w:rsidRPr="00FE4EC1">
        <w:rPr>
          <w:rFonts w:ascii="Times New Roman" w:hAnsi="Times New Roman" w:cs="Times New Roman"/>
          <w:b/>
          <w:bCs/>
          <w:sz w:val="24"/>
          <w:szCs w:val="24"/>
        </w:rPr>
        <w:t xml:space="preserve"> у тому числі ПДВ _______ </w:t>
      </w:r>
      <w:r w:rsidRPr="00FE4EC1">
        <w:rPr>
          <w:rFonts w:ascii="Times New Roman" w:hAnsi="Times New Roman" w:cs="Times New Roman"/>
          <w:bCs/>
          <w:i/>
          <w:sz w:val="24"/>
          <w:szCs w:val="24"/>
        </w:rPr>
        <w:t>(зазначається цифрами та прописом)</w:t>
      </w:r>
      <w:r w:rsidRPr="00FE4EC1">
        <w:rPr>
          <w:rFonts w:ascii="Times New Roman" w:hAnsi="Times New Roman" w:cs="Times New Roman"/>
          <w:b/>
          <w:bCs/>
          <w:sz w:val="24"/>
          <w:szCs w:val="24"/>
        </w:rPr>
        <w:t xml:space="preserve"> грн., а саме:</w:t>
      </w:r>
    </w:p>
    <w:p w:rsidR="00632A84" w:rsidRPr="00FE4EC1" w:rsidRDefault="00632A84" w:rsidP="00632A84">
      <w:pPr>
        <w:spacing w:after="187" w:line="1" w:lineRule="exact"/>
        <w:rPr>
          <w:rFonts w:ascii="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546"/>
        <w:gridCol w:w="3234"/>
        <w:gridCol w:w="1260"/>
        <w:gridCol w:w="1260"/>
        <w:gridCol w:w="1260"/>
        <w:gridCol w:w="1826"/>
      </w:tblGrid>
      <w:tr w:rsidR="00632A84" w:rsidRPr="00FE4EC1" w:rsidTr="00ED4F16">
        <w:trPr>
          <w:trHeight w:hRule="exact" w:val="1765"/>
        </w:trPr>
        <w:tc>
          <w:tcPr>
            <w:tcW w:w="546" w:type="dxa"/>
            <w:tcBorders>
              <w:top w:val="single" w:sz="4" w:space="0" w:color="000000"/>
              <w:left w:val="single" w:sz="4" w:space="0" w:color="000000"/>
              <w:bottom w:val="single" w:sz="4" w:space="0" w:color="000000"/>
            </w:tcBorders>
            <w:shd w:val="clear" w:color="auto" w:fill="FFFFFF"/>
          </w:tcPr>
          <w:p w:rsidR="00632A84" w:rsidRPr="00FE4EC1" w:rsidRDefault="00632A84" w:rsidP="00ED4F16">
            <w:pPr>
              <w:shd w:val="clear" w:color="auto" w:fill="FFFFFF"/>
              <w:ind w:right="14"/>
              <w:rPr>
                <w:rFonts w:ascii="Times New Roman" w:hAnsi="Times New Roman" w:cs="Times New Roman"/>
                <w:sz w:val="24"/>
                <w:szCs w:val="24"/>
              </w:rPr>
            </w:pPr>
            <w:r w:rsidRPr="00FE4EC1">
              <w:rPr>
                <w:rFonts w:ascii="Times New Roman" w:hAnsi="Times New Roman" w:cs="Times New Roman"/>
                <w:b/>
                <w:bCs/>
                <w:sz w:val="24"/>
                <w:szCs w:val="24"/>
              </w:rPr>
              <w:t xml:space="preserve">№ </w:t>
            </w:r>
            <w:r w:rsidRPr="00FE4EC1">
              <w:rPr>
                <w:rFonts w:ascii="Times New Roman" w:hAnsi="Times New Roman" w:cs="Times New Roman"/>
                <w:b/>
                <w:bCs/>
                <w:spacing w:val="-2"/>
                <w:sz w:val="24"/>
                <w:szCs w:val="24"/>
              </w:rPr>
              <w:t>п/п</w:t>
            </w:r>
          </w:p>
        </w:tc>
        <w:tc>
          <w:tcPr>
            <w:tcW w:w="3234" w:type="dxa"/>
            <w:tcBorders>
              <w:top w:val="single" w:sz="4" w:space="0" w:color="000000"/>
              <w:left w:val="single" w:sz="4" w:space="0" w:color="000000"/>
              <w:bottom w:val="single" w:sz="4" w:space="0" w:color="000000"/>
            </w:tcBorders>
            <w:shd w:val="clear" w:color="auto" w:fill="FFFFFF"/>
          </w:tcPr>
          <w:p w:rsidR="00632A84" w:rsidRPr="00FE4EC1" w:rsidRDefault="00632A84" w:rsidP="00ED4F16">
            <w:pPr>
              <w:shd w:val="clear" w:color="auto" w:fill="FFFFFF"/>
              <w:rPr>
                <w:rFonts w:ascii="Times New Roman" w:hAnsi="Times New Roman" w:cs="Times New Roman"/>
                <w:sz w:val="24"/>
                <w:szCs w:val="24"/>
              </w:rPr>
            </w:pPr>
            <w:r w:rsidRPr="00FE4EC1">
              <w:rPr>
                <w:rFonts w:ascii="Times New Roman" w:hAnsi="Times New Roman" w:cs="Times New Roman"/>
                <w:b/>
                <w:bCs/>
                <w:sz w:val="24"/>
                <w:szCs w:val="24"/>
              </w:rPr>
              <w:t>Найменування товару, що є</w:t>
            </w:r>
            <w:r w:rsidRPr="00FE4EC1">
              <w:rPr>
                <w:rFonts w:ascii="Times New Roman" w:hAnsi="Times New Roman" w:cs="Times New Roman"/>
                <w:b/>
                <w:sz w:val="24"/>
                <w:szCs w:val="24"/>
              </w:rPr>
              <w:t xml:space="preserve"> </w:t>
            </w:r>
            <w:r w:rsidRPr="00FE4EC1">
              <w:rPr>
                <w:rFonts w:ascii="Times New Roman" w:hAnsi="Times New Roman" w:cs="Times New Roman"/>
                <w:b/>
                <w:bCs/>
                <w:sz w:val="24"/>
                <w:szCs w:val="24"/>
              </w:rPr>
              <w:t xml:space="preserve">предметом закупівлі </w:t>
            </w:r>
          </w:p>
          <w:p w:rsidR="00632A84" w:rsidRPr="00FE4EC1" w:rsidRDefault="00632A84" w:rsidP="00ED4F16">
            <w:pPr>
              <w:shd w:val="clear" w:color="auto" w:fill="FFFFFF"/>
              <w:rPr>
                <w:rFonts w:ascii="Times New Roman" w:hAnsi="Times New Roman" w:cs="Times New Roman"/>
                <w:b/>
                <w:bCs/>
                <w:i/>
                <w:iCs/>
                <w:spacing w:val="-2"/>
                <w:sz w:val="24"/>
                <w:szCs w:val="24"/>
              </w:rPr>
            </w:pPr>
          </w:p>
        </w:tc>
        <w:tc>
          <w:tcPr>
            <w:tcW w:w="1260" w:type="dxa"/>
            <w:tcBorders>
              <w:top w:val="single" w:sz="4" w:space="0" w:color="000000"/>
              <w:left w:val="single" w:sz="4" w:space="0" w:color="000000"/>
              <w:bottom w:val="single" w:sz="4" w:space="0" w:color="000000"/>
            </w:tcBorders>
            <w:shd w:val="clear" w:color="auto" w:fill="FFFFFF"/>
          </w:tcPr>
          <w:p w:rsidR="00632A84" w:rsidRPr="00FE4EC1" w:rsidRDefault="00632A84" w:rsidP="00ED4F16">
            <w:pPr>
              <w:shd w:val="clear" w:color="auto" w:fill="FFFFFF"/>
              <w:ind w:right="43"/>
              <w:rPr>
                <w:rFonts w:ascii="Times New Roman" w:hAnsi="Times New Roman" w:cs="Times New Roman"/>
                <w:sz w:val="24"/>
                <w:szCs w:val="24"/>
              </w:rPr>
            </w:pPr>
            <w:r w:rsidRPr="00FE4EC1">
              <w:rPr>
                <w:rFonts w:ascii="Times New Roman" w:hAnsi="Times New Roman" w:cs="Times New Roman"/>
                <w:b/>
                <w:bCs/>
                <w:spacing w:val="-2"/>
                <w:sz w:val="24"/>
                <w:szCs w:val="24"/>
              </w:rPr>
              <w:t xml:space="preserve">Одиниця </w:t>
            </w:r>
            <w:r w:rsidRPr="00FE4EC1">
              <w:rPr>
                <w:rFonts w:ascii="Times New Roman" w:hAnsi="Times New Roman" w:cs="Times New Roman"/>
                <w:b/>
                <w:bCs/>
                <w:sz w:val="24"/>
                <w:szCs w:val="24"/>
              </w:rPr>
              <w:t>виміру</w:t>
            </w:r>
          </w:p>
        </w:tc>
        <w:tc>
          <w:tcPr>
            <w:tcW w:w="1260" w:type="dxa"/>
            <w:tcBorders>
              <w:top w:val="single" w:sz="4" w:space="0" w:color="000000"/>
              <w:left w:val="single" w:sz="4" w:space="0" w:color="000000"/>
              <w:bottom w:val="single" w:sz="4" w:space="0" w:color="000000"/>
            </w:tcBorders>
            <w:shd w:val="clear" w:color="auto" w:fill="FFFFFF"/>
          </w:tcPr>
          <w:p w:rsidR="00632A84" w:rsidRPr="00FE4EC1" w:rsidRDefault="00632A84" w:rsidP="00ED4F16">
            <w:pPr>
              <w:shd w:val="clear" w:color="auto" w:fill="FFFFFF"/>
              <w:ind w:right="34"/>
              <w:rPr>
                <w:rFonts w:ascii="Times New Roman" w:hAnsi="Times New Roman" w:cs="Times New Roman"/>
                <w:sz w:val="24"/>
                <w:szCs w:val="24"/>
              </w:rPr>
            </w:pPr>
            <w:r w:rsidRPr="00FE4EC1">
              <w:rPr>
                <w:rFonts w:ascii="Times New Roman" w:hAnsi="Times New Roman" w:cs="Times New Roman"/>
                <w:b/>
                <w:bCs/>
                <w:spacing w:val="-1"/>
                <w:sz w:val="24"/>
                <w:szCs w:val="24"/>
              </w:rPr>
              <w:t xml:space="preserve">Кількість </w:t>
            </w:r>
            <w:r w:rsidRPr="00FE4EC1">
              <w:rPr>
                <w:rFonts w:ascii="Times New Roman" w:hAnsi="Times New Roman" w:cs="Times New Roman"/>
                <w:b/>
                <w:bCs/>
                <w:sz w:val="24"/>
                <w:szCs w:val="24"/>
              </w:rPr>
              <w:t>товару</w:t>
            </w:r>
          </w:p>
        </w:tc>
        <w:tc>
          <w:tcPr>
            <w:tcW w:w="1260" w:type="dxa"/>
            <w:tcBorders>
              <w:top w:val="single" w:sz="4" w:space="0" w:color="000000"/>
              <w:left w:val="single" w:sz="4" w:space="0" w:color="000000"/>
              <w:bottom w:val="single" w:sz="4" w:space="0" w:color="000000"/>
            </w:tcBorders>
            <w:shd w:val="clear" w:color="auto" w:fill="FFFFFF"/>
          </w:tcPr>
          <w:p w:rsidR="00632A84" w:rsidRPr="00FE4EC1" w:rsidRDefault="00632A84" w:rsidP="00ED4F16">
            <w:pPr>
              <w:shd w:val="clear" w:color="auto" w:fill="FFFFFF"/>
              <w:rPr>
                <w:rFonts w:ascii="Times New Roman" w:hAnsi="Times New Roman" w:cs="Times New Roman"/>
                <w:b/>
                <w:bCs/>
                <w:sz w:val="24"/>
                <w:szCs w:val="24"/>
              </w:rPr>
            </w:pPr>
            <w:r w:rsidRPr="00FE4EC1">
              <w:rPr>
                <w:rFonts w:ascii="Times New Roman" w:hAnsi="Times New Roman" w:cs="Times New Roman"/>
                <w:b/>
                <w:bCs/>
                <w:sz w:val="24"/>
                <w:szCs w:val="24"/>
              </w:rPr>
              <w:t>Ціна за одиницю,</w:t>
            </w:r>
          </w:p>
          <w:p w:rsidR="00632A84" w:rsidRPr="00FE4EC1" w:rsidRDefault="00632A84" w:rsidP="00ED4F16">
            <w:pPr>
              <w:shd w:val="clear" w:color="auto" w:fill="FFFFFF"/>
              <w:rPr>
                <w:rFonts w:ascii="Times New Roman" w:hAnsi="Times New Roman" w:cs="Times New Roman"/>
                <w:b/>
                <w:bCs/>
                <w:sz w:val="24"/>
                <w:szCs w:val="24"/>
              </w:rPr>
            </w:pPr>
            <w:r w:rsidRPr="00FE4EC1">
              <w:rPr>
                <w:rFonts w:ascii="Times New Roman" w:hAnsi="Times New Roman" w:cs="Times New Roman"/>
                <w:b/>
                <w:bCs/>
                <w:spacing w:val="-1"/>
                <w:sz w:val="24"/>
                <w:szCs w:val="24"/>
              </w:rPr>
              <w:t xml:space="preserve">грн., </w:t>
            </w:r>
          </w:p>
          <w:p w:rsidR="00632A84" w:rsidRPr="00FE4EC1" w:rsidRDefault="00632A84" w:rsidP="00ED4F16">
            <w:pPr>
              <w:shd w:val="clear" w:color="auto" w:fill="FFFFFF"/>
              <w:rPr>
                <w:rFonts w:ascii="Times New Roman" w:hAnsi="Times New Roman" w:cs="Times New Roman"/>
                <w:sz w:val="24"/>
                <w:szCs w:val="24"/>
              </w:rPr>
            </w:pPr>
            <w:r w:rsidRPr="00FE4EC1">
              <w:rPr>
                <w:rFonts w:ascii="Times New Roman" w:hAnsi="Times New Roman" w:cs="Times New Roman"/>
                <w:b/>
                <w:bCs/>
                <w:spacing w:val="-1"/>
                <w:sz w:val="24"/>
                <w:szCs w:val="24"/>
              </w:rPr>
              <w:t>без/з ПДВ</w:t>
            </w:r>
          </w:p>
        </w:tc>
        <w:tc>
          <w:tcPr>
            <w:tcW w:w="1826" w:type="dxa"/>
            <w:tcBorders>
              <w:top w:val="single" w:sz="4" w:space="0" w:color="000000"/>
              <w:left w:val="single" w:sz="4" w:space="0" w:color="000000"/>
              <w:bottom w:val="single" w:sz="4" w:space="0" w:color="000000"/>
              <w:right w:val="single" w:sz="4" w:space="0" w:color="000000"/>
            </w:tcBorders>
            <w:shd w:val="clear" w:color="auto" w:fill="FFFFFF"/>
          </w:tcPr>
          <w:p w:rsidR="00632A84" w:rsidRPr="00FE4EC1" w:rsidRDefault="00632A84" w:rsidP="00ED4F16">
            <w:pPr>
              <w:shd w:val="clear" w:color="auto" w:fill="FFFFFF"/>
              <w:rPr>
                <w:rFonts w:ascii="Times New Roman" w:hAnsi="Times New Roman" w:cs="Times New Roman"/>
                <w:sz w:val="24"/>
                <w:szCs w:val="24"/>
              </w:rPr>
            </w:pPr>
            <w:r w:rsidRPr="00FE4EC1">
              <w:rPr>
                <w:rFonts w:ascii="Times New Roman" w:hAnsi="Times New Roman" w:cs="Times New Roman"/>
                <w:b/>
                <w:bCs/>
                <w:sz w:val="24"/>
                <w:szCs w:val="24"/>
              </w:rPr>
              <w:t>Загальна вартість,</w:t>
            </w:r>
          </w:p>
          <w:p w:rsidR="00632A84" w:rsidRPr="00FE4EC1" w:rsidRDefault="00632A84" w:rsidP="00ED4F16">
            <w:pPr>
              <w:shd w:val="clear" w:color="auto" w:fill="FFFFFF"/>
              <w:rPr>
                <w:rFonts w:ascii="Times New Roman" w:hAnsi="Times New Roman" w:cs="Times New Roman"/>
                <w:b/>
                <w:bCs/>
                <w:spacing w:val="-1"/>
                <w:sz w:val="24"/>
                <w:szCs w:val="24"/>
              </w:rPr>
            </w:pPr>
            <w:r w:rsidRPr="00FE4EC1">
              <w:rPr>
                <w:rFonts w:ascii="Times New Roman" w:hAnsi="Times New Roman" w:cs="Times New Roman"/>
                <w:b/>
                <w:bCs/>
                <w:spacing w:val="-1"/>
                <w:sz w:val="24"/>
                <w:szCs w:val="24"/>
              </w:rPr>
              <w:t xml:space="preserve">грн., </w:t>
            </w:r>
          </w:p>
          <w:p w:rsidR="00632A84" w:rsidRPr="00FE4EC1" w:rsidRDefault="00632A84" w:rsidP="00ED4F16">
            <w:pPr>
              <w:shd w:val="clear" w:color="auto" w:fill="FFFFFF"/>
              <w:rPr>
                <w:rFonts w:ascii="Times New Roman" w:hAnsi="Times New Roman" w:cs="Times New Roman"/>
                <w:sz w:val="24"/>
                <w:szCs w:val="24"/>
              </w:rPr>
            </w:pPr>
            <w:r w:rsidRPr="00FE4EC1">
              <w:rPr>
                <w:rFonts w:ascii="Times New Roman" w:hAnsi="Times New Roman" w:cs="Times New Roman"/>
                <w:b/>
                <w:bCs/>
                <w:spacing w:val="-1"/>
                <w:sz w:val="24"/>
                <w:szCs w:val="24"/>
              </w:rPr>
              <w:t>без/з ПДВ</w:t>
            </w:r>
          </w:p>
        </w:tc>
      </w:tr>
      <w:tr w:rsidR="00632A84" w:rsidRPr="00FE4EC1" w:rsidTr="00ED4F16">
        <w:trPr>
          <w:trHeight w:hRule="exact" w:val="547"/>
        </w:trPr>
        <w:tc>
          <w:tcPr>
            <w:tcW w:w="546" w:type="dxa"/>
            <w:tcBorders>
              <w:top w:val="single" w:sz="4" w:space="0" w:color="000000"/>
              <w:left w:val="single" w:sz="4" w:space="0" w:color="000000"/>
              <w:bottom w:val="single" w:sz="4" w:space="0" w:color="000000"/>
            </w:tcBorders>
            <w:shd w:val="clear" w:color="auto" w:fill="FFFFFF"/>
          </w:tcPr>
          <w:p w:rsidR="00632A84" w:rsidRPr="00FE4EC1" w:rsidRDefault="00632A84" w:rsidP="00ED4F16">
            <w:pPr>
              <w:shd w:val="clear" w:color="auto" w:fill="FFFFFF"/>
              <w:snapToGrid w:val="0"/>
              <w:rPr>
                <w:rFonts w:ascii="Times New Roman" w:hAnsi="Times New Roman" w:cs="Times New Roman"/>
                <w:sz w:val="24"/>
                <w:szCs w:val="24"/>
              </w:rPr>
            </w:pPr>
          </w:p>
        </w:tc>
        <w:tc>
          <w:tcPr>
            <w:tcW w:w="3234" w:type="dxa"/>
            <w:tcBorders>
              <w:top w:val="single" w:sz="4" w:space="0" w:color="000000"/>
              <w:left w:val="single" w:sz="4" w:space="0" w:color="000000"/>
              <w:bottom w:val="single" w:sz="4" w:space="0" w:color="000000"/>
            </w:tcBorders>
            <w:shd w:val="clear" w:color="auto" w:fill="FFFFFF"/>
          </w:tcPr>
          <w:p w:rsidR="00632A84" w:rsidRPr="00FE4EC1" w:rsidRDefault="00632A84" w:rsidP="00ED4F16">
            <w:pPr>
              <w:snapToGrid w:val="0"/>
              <w:rPr>
                <w:rFonts w:ascii="Times New Roman" w:hAnsi="Times New Roman" w:cs="Times New Roman"/>
                <w:sz w:val="24"/>
                <w:szCs w:val="24"/>
                <w:lang w:eastAsia="uk-UA"/>
              </w:rPr>
            </w:pPr>
          </w:p>
        </w:tc>
        <w:tc>
          <w:tcPr>
            <w:tcW w:w="1260" w:type="dxa"/>
            <w:tcBorders>
              <w:top w:val="single" w:sz="4" w:space="0" w:color="000000"/>
              <w:left w:val="single" w:sz="4" w:space="0" w:color="000000"/>
              <w:bottom w:val="single" w:sz="4" w:space="0" w:color="000000"/>
            </w:tcBorders>
            <w:shd w:val="clear" w:color="auto" w:fill="FFFFFF"/>
          </w:tcPr>
          <w:p w:rsidR="00632A84" w:rsidRPr="00FE4EC1" w:rsidRDefault="00632A84" w:rsidP="00ED4F16">
            <w:pPr>
              <w:snapToGrid w:val="0"/>
              <w:jc w:val="center"/>
              <w:rPr>
                <w:rFonts w:ascii="Times New Roman" w:hAnsi="Times New Roman" w:cs="Times New Roman"/>
                <w:sz w:val="24"/>
                <w:szCs w:val="24"/>
                <w:lang w:eastAsia="uk-UA"/>
              </w:rPr>
            </w:pPr>
          </w:p>
        </w:tc>
        <w:tc>
          <w:tcPr>
            <w:tcW w:w="1260" w:type="dxa"/>
            <w:tcBorders>
              <w:top w:val="single" w:sz="4" w:space="0" w:color="000000"/>
              <w:left w:val="single" w:sz="4" w:space="0" w:color="000000"/>
              <w:bottom w:val="single" w:sz="4" w:space="0" w:color="000000"/>
            </w:tcBorders>
            <w:shd w:val="clear" w:color="auto" w:fill="FFFFFF"/>
          </w:tcPr>
          <w:p w:rsidR="00632A84" w:rsidRPr="00FE4EC1" w:rsidRDefault="00632A84" w:rsidP="00ED4F16">
            <w:pPr>
              <w:snapToGrid w:val="0"/>
              <w:rPr>
                <w:rFonts w:ascii="Times New Roman" w:hAnsi="Times New Roman" w:cs="Times New Roman"/>
                <w:sz w:val="24"/>
                <w:szCs w:val="24"/>
                <w:lang w:eastAsia="uk-UA"/>
              </w:rPr>
            </w:pPr>
          </w:p>
        </w:tc>
        <w:tc>
          <w:tcPr>
            <w:tcW w:w="1260" w:type="dxa"/>
            <w:tcBorders>
              <w:top w:val="single" w:sz="4" w:space="0" w:color="000000"/>
              <w:left w:val="single" w:sz="4" w:space="0" w:color="000000"/>
              <w:bottom w:val="single" w:sz="4" w:space="0" w:color="000000"/>
            </w:tcBorders>
            <w:shd w:val="clear" w:color="auto" w:fill="FFFFFF"/>
          </w:tcPr>
          <w:p w:rsidR="00632A84" w:rsidRPr="00FE4EC1" w:rsidRDefault="00632A84" w:rsidP="00ED4F16">
            <w:pPr>
              <w:shd w:val="clear" w:color="auto" w:fill="FFFFFF"/>
              <w:snapToGrid w:val="0"/>
              <w:rPr>
                <w:rFonts w:ascii="Times New Roman" w:hAnsi="Times New Roman" w:cs="Times New Roman"/>
                <w:sz w:val="24"/>
                <w:szCs w:val="24"/>
                <w:lang w:eastAsia="uk-UA"/>
              </w:rPr>
            </w:pPr>
          </w:p>
        </w:tc>
        <w:tc>
          <w:tcPr>
            <w:tcW w:w="1826" w:type="dxa"/>
            <w:tcBorders>
              <w:top w:val="single" w:sz="4" w:space="0" w:color="000000"/>
              <w:left w:val="single" w:sz="4" w:space="0" w:color="000000"/>
              <w:bottom w:val="single" w:sz="4" w:space="0" w:color="000000"/>
              <w:right w:val="single" w:sz="4" w:space="0" w:color="000000"/>
            </w:tcBorders>
            <w:shd w:val="clear" w:color="auto" w:fill="FFFFFF"/>
          </w:tcPr>
          <w:p w:rsidR="00632A84" w:rsidRPr="00FE4EC1" w:rsidRDefault="00632A84" w:rsidP="00ED4F16">
            <w:pPr>
              <w:shd w:val="clear" w:color="auto" w:fill="FFFFFF"/>
              <w:snapToGrid w:val="0"/>
              <w:rPr>
                <w:rFonts w:ascii="Times New Roman" w:hAnsi="Times New Roman" w:cs="Times New Roman"/>
                <w:sz w:val="24"/>
                <w:szCs w:val="24"/>
              </w:rPr>
            </w:pPr>
          </w:p>
        </w:tc>
      </w:tr>
      <w:tr w:rsidR="00632A84" w:rsidRPr="00FE4EC1" w:rsidTr="00ED4F16">
        <w:trPr>
          <w:trHeight w:hRule="exact" w:val="278"/>
        </w:trPr>
        <w:tc>
          <w:tcPr>
            <w:tcW w:w="546" w:type="dxa"/>
            <w:tcBorders>
              <w:top w:val="single" w:sz="4" w:space="0" w:color="000000"/>
              <w:left w:val="single" w:sz="4" w:space="0" w:color="000000"/>
              <w:bottom w:val="single" w:sz="4" w:space="0" w:color="000000"/>
            </w:tcBorders>
            <w:shd w:val="clear" w:color="auto" w:fill="FFFFFF"/>
          </w:tcPr>
          <w:p w:rsidR="00632A84" w:rsidRPr="00FE4EC1" w:rsidRDefault="00632A84" w:rsidP="00ED4F16">
            <w:pPr>
              <w:shd w:val="clear" w:color="auto" w:fill="FFFFFF"/>
              <w:snapToGrid w:val="0"/>
              <w:rPr>
                <w:rFonts w:ascii="Times New Roman" w:hAnsi="Times New Roman" w:cs="Times New Roman"/>
                <w:sz w:val="24"/>
                <w:szCs w:val="24"/>
              </w:rPr>
            </w:pPr>
          </w:p>
        </w:tc>
        <w:tc>
          <w:tcPr>
            <w:tcW w:w="7014" w:type="dxa"/>
            <w:gridSpan w:val="4"/>
            <w:tcBorders>
              <w:top w:val="single" w:sz="4" w:space="0" w:color="000000"/>
              <w:left w:val="single" w:sz="4" w:space="0" w:color="000000"/>
              <w:bottom w:val="single" w:sz="4" w:space="0" w:color="000000"/>
            </w:tcBorders>
            <w:shd w:val="clear" w:color="auto" w:fill="FFFFFF"/>
          </w:tcPr>
          <w:p w:rsidR="00632A84" w:rsidRPr="00FE4EC1" w:rsidRDefault="00632A84" w:rsidP="00ED4F16">
            <w:pPr>
              <w:shd w:val="clear" w:color="auto" w:fill="FFFFFF"/>
              <w:rPr>
                <w:rFonts w:ascii="Times New Roman" w:hAnsi="Times New Roman" w:cs="Times New Roman"/>
                <w:sz w:val="24"/>
                <w:szCs w:val="24"/>
              </w:rPr>
            </w:pPr>
            <w:r w:rsidRPr="00FE4EC1">
              <w:rPr>
                <w:rFonts w:ascii="Times New Roman" w:hAnsi="Times New Roman" w:cs="Times New Roman"/>
                <w:b/>
                <w:bCs/>
                <w:spacing w:val="-1"/>
                <w:sz w:val="24"/>
                <w:szCs w:val="24"/>
              </w:rPr>
              <w:t>Загальна ціна тендерної пропозиції грн.  без ПДВ*</w:t>
            </w:r>
          </w:p>
          <w:p w:rsidR="00632A84" w:rsidRPr="00FE4EC1" w:rsidRDefault="00632A84" w:rsidP="00ED4F16">
            <w:pPr>
              <w:shd w:val="clear" w:color="auto" w:fill="FFFFFF"/>
              <w:rPr>
                <w:rFonts w:ascii="Times New Roman" w:hAnsi="Times New Roman" w:cs="Times New Roman"/>
                <w:b/>
                <w:bCs/>
                <w:spacing w:val="-1"/>
                <w:sz w:val="24"/>
                <w:szCs w:val="24"/>
              </w:rPr>
            </w:pPr>
          </w:p>
          <w:p w:rsidR="00632A84" w:rsidRPr="00FE4EC1" w:rsidRDefault="00632A84" w:rsidP="00ED4F16">
            <w:pPr>
              <w:shd w:val="clear" w:color="auto" w:fill="FFFFFF"/>
              <w:rPr>
                <w:rFonts w:ascii="Times New Roman" w:hAnsi="Times New Roman" w:cs="Times New Roman"/>
                <w:sz w:val="24"/>
                <w:szCs w:val="24"/>
              </w:rPr>
            </w:pPr>
            <w:r w:rsidRPr="00FE4EC1">
              <w:rPr>
                <w:rFonts w:ascii="Times New Roman" w:hAnsi="Times New Roman" w:cs="Times New Roman"/>
                <w:b/>
                <w:bCs/>
                <w:spacing w:val="-1"/>
                <w:sz w:val="24"/>
                <w:szCs w:val="24"/>
              </w:rPr>
              <w:t>Загальна ціна пропозиції конку</w:t>
            </w:r>
          </w:p>
          <w:p w:rsidR="00632A84" w:rsidRPr="00FE4EC1" w:rsidRDefault="00632A84" w:rsidP="00ED4F16">
            <w:pPr>
              <w:shd w:val="clear" w:color="auto" w:fill="FFFFFF"/>
              <w:rPr>
                <w:rFonts w:ascii="Times New Roman" w:hAnsi="Times New Roman" w:cs="Times New Roman"/>
                <w:sz w:val="24"/>
                <w:szCs w:val="24"/>
              </w:rPr>
            </w:pPr>
          </w:p>
          <w:p w:rsidR="00632A84" w:rsidRPr="00FE4EC1" w:rsidRDefault="00632A84" w:rsidP="00ED4F16">
            <w:pPr>
              <w:shd w:val="clear" w:color="auto" w:fill="FFFFFF"/>
              <w:rPr>
                <w:rFonts w:ascii="Times New Roman" w:hAnsi="Times New Roman" w:cs="Times New Roman"/>
                <w:sz w:val="24"/>
                <w:szCs w:val="24"/>
              </w:rPr>
            </w:pPr>
          </w:p>
          <w:p w:rsidR="00632A84" w:rsidRPr="00FE4EC1" w:rsidRDefault="00632A84" w:rsidP="00ED4F16">
            <w:pPr>
              <w:shd w:val="clear" w:color="auto" w:fill="FFFFFF"/>
              <w:rPr>
                <w:rFonts w:ascii="Times New Roman" w:hAnsi="Times New Roman" w:cs="Times New Roman"/>
                <w:sz w:val="24"/>
                <w:szCs w:val="24"/>
              </w:rPr>
            </w:pPr>
          </w:p>
        </w:tc>
        <w:tc>
          <w:tcPr>
            <w:tcW w:w="1826" w:type="dxa"/>
            <w:tcBorders>
              <w:top w:val="single" w:sz="4" w:space="0" w:color="000000"/>
              <w:left w:val="single" w:sz="4" w:space="0" w:color="000000"/>
              <w:bottom w:val="single" w:sz="4" w:space="0" w:color="000000"/>
              <w:right w:val="single" w:sz="4" w:space="0" w:color="000000"/>
            </w:tcBorders>
            <w:shd w:val="clear" w:color="auto" w:fill="FFFFFF"/>
          </w:tcPr>
          <w:p w:rsidR="00632A84" w:rsidRPr="00FE4EC1" w:rsidRDefault="00632A84" w:rsidP="00ED4F16">
            <w:pPr>
              <w:shd w:val="clear" w:color="auto" w:fill="FFFFFF"/>
              <w:snapToGrid w:val="0"/>
              <w:rPr>
                <w:rFonts w:ascii="Times New Roman" w:hAnsi="Times New Roman" w:cs="Times New Roman"/>
                <w:sz w:val="24"/>
                <w:szCs w:val="24"/>
              </w:rPr>
            </w:pPr>
          </w:p>
        </w:tc>
      </w:tr>
      <w:tr w:rsidR="00632A84" w:rsidRPr="00FE4EC1" w:rsidTr="00ED4F16">
        <w:trPr>
          <w:trHeight w:hRule="exact" w:val="349"/>
        </w:trPr>
        <w:tc>
          <w:tcPr>
            <w:tcW w:w="546" w:type="dxa"/>
            <w:tcBorders>
              <w:top w:val="single" w:sz="4" w:space="0" w:color="000000"/>
              <w:left w:val="single" w:sz="4" w:space="0" w:color="000000"/>
              <w:bottom w:val="single" w:sz="4" w:space="0" w:color="000000"/>
            </w:tcBorders>
            <w:shd w:val="clear" w:color="auto" w:fill="FFFFFF"/>
          </w:tcPr>
          <w:p w:rsidR="00632A84" w:rsidRPr="00FE4EC1" w:rsidRDefault="00632A84" w:rsidP="00ED4F16">
            <w:pPr>
              <w:shd w:val="clear" w:color="auto" w:fill="FFFFFF"/>
              <w:snapToGrid w:val="0"/>
              <w:rPr>
                <w:rFonts w:ascii="Times New Roman" w:hAnsi="Times New Roman" w:cs="Times New Roman"/>
                <w:sz w:val="24"/>
                <w:szCs w:val="24"/>
              </w:rPr>
            </w:pPr>
          </w:p>
        </w:tc>
        <w:tc>
          <w:tcPr>
            <w:tcW w:w="7014" w:type="dxa"/>
            <w:gridSpan w:val="4"/>
            <w:tcBorders>
              <w:top w:val="single" w:sz="4" w:space="0" w:color="000000"/>
              <w:left w:val="single" w:sz="4" w:space="0" w:color="000000"/>
              <w:bottom w:val="single" w:sz="4" w:space="0" w:color="000000"/>
            </w:tcBorders>
            <w:shd w:val="clear" w:color="auto" w:fill="FFFFFF"/>
          </w:tcPr>
          <w:p w:rsidR="00632A84" w:rsidRPr="00FE4EC1" w:rsidRDefault="00632A84" w:rsidP="00ED4F16">
            <w:pPr>
              <w:shd w:val="clear" w:color="auto" w:fill="FFFFFF"/>
              <w:rPr>
                <w:rFonts w:ascii="Times New Roman" w:hAnsi="Times New Roman" w:cs="Times New Roman"/>
                <w:sz w:val="24"/>
                <w:szCs w:val="24"/>
              </w:rPr>
            </w:pPr>
            <w:r w:rsidRPr="00FE4EC1">
              <w:rPr>
                <w:rFonts w:ascii="Times New Roman" w:hAnsi="Times New Roman" w:cs="Times New Roman"/>
                <w:b/>
                <w:sz w:val="24"/>
                <w:szCs w:val="24"/>
              </w:rPr>
              <w:t>ПДВ*  грн.</w:t>
            </w:r>
          </w:p>
        </w:tc>
        <w:tc>
          <w:tcPr>
            <w:tcW w:w="1826" w:type="dxa"/>
            <w:tcBorders>
              <w:top w:val="single" w:sz="4" w:space="0" w:color="000000"/>
              <w:left w:val="single" w:sz="4" w:space="0" w:color="000000"/>
              <w:bottom w:val="single" w:sz="4" w:space="0" w:color="000000"/>
              <w:right w:val="single" w:sz="4" w:space="0" w:color="000000"/>
            </w:tcBorders>
            <w:shd w:val="clear" w:color="auto" w:fill="FFFFFF"/>
          </w:tcPr>
          <w:p w:rsidR="00632A84" w:rsidRPr="00FE4EC1" w:rsidRDefault="00632A84" w:rsidP="00ED4F16">
            <w:pPr>
              <w:shd w:val="clear" w:color="auto" w:fill="FFFFFF"/>
              <w:snapToGrid w:val="0"/>
              <w:rPr>
                <w:rFonts w:ascii="Times New Roman" w:hAnsi="Times New Roman" w:cs="Times New Roman"/>
                <w:sz w:val="24"/>
                <w:szCs w:val="24"/>
              </w:rPr>
            </w:pPr>
          </w:p>
        </w:tc>
      </w:tr>
      <w:tr w:rsidR="00632A84" w:rsidRPr="00FE4EC1" w:rsidTr="00ED4F16">
        <w:trPr>
          <w:trHeight w:hRule="exact" w:val="306"/>
        </w:trPr>
        <w:tc>
          <w:tcPr>
            <w:tcW w:w="546" w:type="dxa"/>
            <w:tcBorders>
              <w:top w:val="single" w:sz="4" w:space="0" w:color="000000"/>
              <w:left w:val="single" w:sz="4" w:space="0" w:color="000000"/>
              <w:bottom w:val="single" w:sz="4" w:space="0" w:color="000000"/>
            </w:tcBorders>
            <w:shd w:val="clear" w:color="auto" w:fill="FFFFFF"/>
          </w:tcPr>
          <w:p w:rsidR="00632A84" w:rsidRPr="00FE4EC1" w:rsidRDefault="00632A84" w:rsidP="00ED4F16">
            <w:pPr>
              <w:shd w:val="clear" w:color="auto" w:fill="FFFFFF"/>
              <w:snapToGrid w:val="0"/>
              <w:rPr>
                <w:rFonts w:ascii="Times New Roman" w:hAnsi="Times New Roman" w:cs="Times New Roman"/>
                <w:sz w:val="24"/>
                <w:szCs w:val="24"/>
              </w:rPr>
            </w:pPr>
          </w:p>
        </w:tc>
        <w:tc>
          <w:tcPr>
            <w:tcW w:w="7014" w:type="dxa"/>
            <w:gridSpan w:val="4"/>
            <w:tcBorders>
              <w:top w:val="single" w:sz="4" w:space="0" w:color="000000"/>
              <w:left w:val="single" w:sz="4" w:space="0" w:color="000000"/>
              <w:bottom w:val="single" w:sz="4" w:space="0" w:color="000000"/>
            </w:tcBorders>
            <w:shd w:val="clear" w:color="auto" w:fill="FFFFFF"/>
          </w:tcPr>
          <w:p w:rsidR="00632A84" w:rsidRPr="00FE4EC1" w:rsidRDefault="00632A84" w:rsidP="00ED4F16">
            <w:pPr>
              <w:shd w:val="clear" w:color="auto" w:fill="FFFFFF"/>
              <w:rPr>
                <w:rFonts w:ascii="Times New Roman" w:hAnsi="Times New Roman" w:cs="Times New Roman"/>
                <w:sz w:val="24"/>
                <w:szCs w:val="24"/>
              </w:rPr>
            </w:pPr>
            <w:r w:rsidRPr="00FE4EC1">
              <w:rPr>
                <w:rFonts w:ascii="Times New Roman" w:hAnsi="Times New Roman" w:cs="Times New Roman"/>
                <w:b/>
                <w:bCs/>
                <w:spacing w:val="-1"/>
                <w:sz w:val="24"/>
                <w:szCs w:val="24"/>
              </w:rPr>
              <w:t>Загальна ціна тендерної пропозиції грн.  з ПДВ*</w:t>
            </w:r>
          </w:p>
          <w:p w:rsidR="00632A84" w:rsidRPr="00FE4EC1" w:rsidRDefault="00632A84" w:rsidP="00ED4F16">
            <w:pPr>
              <w:shd w:val="clear" w:color="auto" w:fill="FFFFFF"/>
              <w:rPr>
                <w:rFonts w:ascii="Times New Roman" w:hAnsi="Times New Roman" w:cs="Times New Roman"/>
                <w:sz w:val="24"/>
                <w:szCs w:val="24"/>
              </w:rPr>
            </w:pPr>
          </w:p>
        </w:tc>
        <w:tc>
          <w:tcPr>
            <w:tcW w:w="1826" w:type="dxa"/>
            <w:tcBorders>
              <w:top w:val="single" w:sz="4" w:space="0" w:color="000000"/>
              <w:left w:val="single" w:sz="4" w:space="0" w:color="000000"/>
              <w:bottom w:val="single" w:sz="4" w:space="0" w:color="000000"/>
              <w:right w:val="single" w:sz="4" w:space="0" w:color="000000"/>
            </w:tcBorders>
            <w:shd w:val="clear" w:color="auto" w:fill="FFFFFF"/>
          </w:tcPr>
          <w:p w:rsidR="00632A84" w:rsidRPr="00FE4EC1" w:rsidRDefault="00632A84" w:rsidP="00ED4F16">
            <w:pPr>
              <w:shd w:val="clear" w:color="auto" w:fill="FFFFFF"/>
              <w:snapToGrid w:val="0"/>
              <w:rPr>
                <w:rFonts w:ascii="Times New Roman" w:hAnsi="Times New Roman" w:cs="Times New Roman"/>
                <w:sz w:val="24"/>
                <w:szCs w:val="24"/>
              </w:rPr>
            </w:pPr>
          </w:p>
        </w:tc>
      </w:tr>
    </w:tbl>
    <w:p w:rsidR="00632A84" w:rsidRPr="00FE4EC1" w:rsidRDefault="00632A84" w:rsidP="00632A84">
      <w:pPr>
        <w:shd w:val="clear" w:color="auto" w:fill="FFFFFF"/>
        <w:tabs>
          <w:tab w:val="left" w:pos="898"/>
        </w:tabs>
        <w:spacing w:after="0"/>
        <w:ind w:right="119"/>
        <w:rPr>
          <w:rFonts w:ascii="Times New Roman" w:hAnsi="Times New Roman" w:cs="Times New Roman"/>
          <w:sz w:val="24"/>
          <w:szCs w:val="24"/>
        </w:rPr>
      </w:pPr>
    </w:p>
    <w:p w:rsidR="00632A84" w:rsidRPr="00FE4EC1" w:rsidRDefault="00632A84" w:rsidP="00632A84">
      <w:pPr>
        <w:numPr>
          <w:ilvl w:val="0"/>
          <w:numId w:val="7"/>
        </w:numPr>
        <w:tabs>
          <w:tab w:val="clear" w:pos="720"/>
          <w:tab w:val="num" w:pos="0"/>
        </w:tabs>
        <w:spacing w:after="0" w:line="240" w:lineRule="auto"/>
        <w:ind w:left="0" w:firstLine="0"/>
        <w:jc w:val="both"/>
        <w:rPr>
          <w:rFonts w:ascii="Times New Roman" w:eastAsia="Gulim" w:hAnsi="Times New Roman" w:cs="Times New Roman"/>
          <w:sz w:val="24"/>
          <w:szCs w:val="24"/>
        </w:rPr>
      </w:pPr>
      <w:r w:rsidRPr="00FE4EC1">
        <w:rPr>
          <w:rFonts w:ascii="Times New Roman" w:eastAsia="Gulim" w:hAnsi="Times New Roman" w:cs="Times New Roman"/>
          <w:sz w:val="24"/>
          <w:szCs w:val="24"/>
        </w:rPr>
        <w:t>До прийняття рішення про намір укласти договір, Ваша тендерна документація разом з нашою пропозицією (за умови її відповідності всім вимогам) мають силу попереднього договору між нами. Якщо рішення про намір укласти договір буде прийняте, ми візьмемо на себе зобов'язання виконати всі умови, передбачені Договором.</w:t>
      </w:r>
    </w:p>
    <w:p w:rsidR="00632A84" w:rsidRPr="00FE4EC1" w:rsidRDefault="00632A84" w:rsidP="00632A84">
      <w:pPr>
        <w:numPr>
          <w:ilvl w:val="0"/>
          <w:numId w:val="7"/>
        </w:numPr>
        <w:tabs>
          <w:tab w:val="clear" w:pos="720"/>
          <w:tab w:val="num" w:pos="0"/>
        </w:tabs>
        <w:spacing w:after="0" w:line="276" w:lineRule="auto"/>
        <w:ind w:left="0" w:right="49" w:firstLine="0"/>
        <w:jc w:val="both"/>
        <w:rPr>
          <w:rFonts w:ascii="Times New Roman" w:eastAsia="Gulim" w:hAnsi="Times New Roman" w:cs="Times New Roman"/>
          <w:sz w:val="24"/>
          <w:szCs w:val="24"/>
        </w:rPr>
      </w:pPr>
      <w:r w:rsidRPr="00FE4EC1">
        <w:rPr>
          <w:rFonts w:ascii="Times New Roman" w:eastAsia="Gulim" w:hAnsi="Times New Roman" w:cs="Times New Roman"/>
          <w:sz w:val="24"/>
          <w:szCs w:val="24"/>
        </w:rPr>
        <w:t xml:space="preserve">Ми погоджуємося дотримуватися умов цієї пропозиції протягом 90 </w:t>
      </w:r>
      <w:r w:rsidRPr="00FE4EC1">
        <w:rPr>
          <w:rFonts w:ascii="Times New Roman" w:eastAsia="Gulim" w:hAnsi="Times New Roman" w:cs="Times New Roman"/>
          <w:iCs/>
          <w:sz w:val="24"/>
          <w:szCs w:val="24"/>
        </w:rPr>
        <w:t xml:space="preserve">днів </w:t>
      </w:r>
      <w:r w:rsidRPr="00FE4EC1">
        <w:rPr>
          <w:rFonts w:ascii="Times New Roman" w:eastAsia="Gulim" w:hAnsi="Times New Roman" w:cs="Times New Roman"/>
          <w:sz w:val="24"/>
          <w:szCs w:val="24"/>
        </w:rPr>
        <w:t xml:space="preserve">із дати кінцевого строку подання тендерних пропозицій. </w:t>
      </w:r>
    </w:p>
    <w:p w:rsidR="00632A84" w:rsidRPr="00FE4EC1" w:rsidRDefault="00632A84" w:rsidP="00632A84">
      <w:pPr>
        <w:numPr>
          <w:ilvl w:val="0"/>
          <w:numId w:val="7"/>
        </w:numPr>
        <w:tabs>
          <w:tab w:val="clear" w:pos="720"/>
          <w:tab w:val="num" w:pos="0"/>
        </w:tabs>
        <w:spacing w:after="0" w:line="276" w:lineRule="auto"/>
        <w:ind w:left="0" w:right="49" w:firstLine="0"/>
        <w:jc w:val="both"/>
        <w:rPr>
          <w:rFonts w:ascii="Times New Roman" w:eastAsia="Gulim" w:hAnsi="Times New Roman" w:cs="Times New Roman"/>
          <w:sz w:val="24"/>
          <w:szCs w:val="24"/>
        </w:rPr>
      </w:pPr>
      <w:r w:rsidRPr="00FE4EC1">
        <w:rPr>
          <w:rFonts w:ascii="Times New Roman" w:eastAsia="Gulim" w:hAnsi="Times New Roman" w:cs="Times New Roman"/>
          <w:sz w:val="24"/>
          <w:szCs w:val="24"/>
        </w:rPr>
        <w:t xml:space="preserve">Ми погоджуємося з умовами, що Ви можете відхилити нашу чи всі тендерні пропозиції згідно з умовами тендерної </w:t>
      </w:r>
      <w:r w:rsidRPr="00FE4EC1">
        <w:rPr>
          <w:rFonts w:ascii="Times New Roman" w:eastAsia="Gulim" w:hAnsi="Times New Roman" w:cs="Times New Roman"/>
          <w:color w:val="121212"/>
          <w:sz w:val="24"/>
          <w:szCs w:val="24"/>
        </w:rPr>
        <w:t>документації</w:t>
      </w:r>
      <w:r w:rsidRPr="00FE4EC1">
        <w:rPr>
          <w:rFonts w:ascii="Times New Roman" w:eastAsia="Gulim" w:hAnsi="Times New Roman" w:cs="Times New Roman"/>
          <w:sz w:val="24"/>
          <w:szCs w:val="24"/>
        </w:rPr>
        <w:t xml:space="preserve"> та відповідно до норм діючого законодавства.</w:t>
      </w:r>
    </w:p>
    <w:p w:rsidR="00632A84" w:rsidRPr="00FE4EC1" w:rsidRDefault="00632A84" w:rsidP="00632A84">
      <w:pPr>
        <w:widowControl w:val="0"/>
        <w:jc w:val="both"/>
        <w:rPr>
          <w:rFonts w:ascii="Times New Roman" w:eastAsia="Gulim" w:hAnsi="Times New Roman" w:cs="Times New Roman"/>
          <w:color w:val="000000"/>
          <w:sz w:val="24"/>
          <w:szCs w:val="24"/>
        </w:rPr>
      </w:pPr>
      <w:r w:rsidRPr="00FE4EC1">
        <w:rPr>
          <w:rFonts w:ascii="Times New Roman" w:eastAsia="Gulim" w:hAnsi="Times New Roman" w:cs="Times New Roman"/>
          <w:sz w:val="24"/>
          <w:szCs w:val="24"/>
        </w:rPr>
        <w:t xml:space="preserve">Якщо ми будемо визнані переможцем торгів, ми зобов'язуємося підписати Договір із Замовником не раніше ніж через 5 днів з дати оприлюднення на </w:t>
      </w:r>
      <w:proofErr w:type="spellStart"/>
      <w:r w:rsidRPr="00FE4EC1">
        <w:rPr>
          <w:rFonts w:ascii="Times New Roman" w:eastAsia="Gulim" w:hAnsi="Times New Roman" w:cs="Times New Roman"/>
          <w:sz w:val="24"/>
          <w:szCs w:val="24"/>
        </w:rPr>
        <w:t>веб-порталі</w:t>
      </w:r>
      <w:proofErr w:type="spellEnd"/>
      <w:r w:rsidRPr="00FE4EC1">
        <w:rPr>
          <w:rFonts w:ascii="Times New Roman" w:eastAsia="Gulim" w:hAnsi="Times New Roman" w:cs="Times New Roman"/>
          <w:sz w:val="24"/>
          <w:szCs w:val="24"/>
        </w:rPr>
        <w:t xml:space="preserve"> Уповноваженого органу рішення про намір укласти договір про закупівлю, але не пізніше ніж через 15 днів з дня прийняття рішення про намір укласти договір про закупівлю </w:t>
      </w:r>
      <w:r w:rsidRPr="00FE4EC1">
        <w:rPr>
          <w:rFonts w:ascii="Times New Roman" w:eastAsia="Gulim" w:hAnsi="Times New Roman" w:cs="Times New Roman"/>
          <w:color w:val="000000"/>
          <w:sz w:val="24"/>
          <w:szCs w:val="24"/>
        </w:rPr>
        <w:t>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632A84" w:rsidRPr="00FE4EC1" w:rsidRDefault="00632A84" w:rsidP="00632A84">
      <w:pPr>
        <w:spacing w:line="276" w:lineRule="auto"/>
        <w:ind w:right="49"/>
        <w:jc w:val="both"/>
        <w:rPr>
          <w:rFonts w:ascii="Times New Roman" w:eastAsia="Gulim" w:hAnsi="Times New Roman" w:cs="Times New Roman"/>
          <w:sz w:val="24"/>
          <w:szCs w:val="24"/>
        </w:rPr>
      </w:pPr>
      <w:r w:rsidRPr="00FE4EC1">
        <w:rPr>
          <w:rFonts w:ascii="Times New Roman" w:eastAsia="Gulim" w:hAnsi="Times New Roman" w:cs="Times New Roman"/>
          <w:sz w:val="24"/>
          <w:szCs w:val="24"/>
        </w:rPr>
        <w:t xml:space="preserve">4.     Ми погоджуємося з тим, що будь-які витрати понесені нами під час підготування та подання тендерної пропозиції не є збитками та не відшкодовуються Замовником. </w:t>
      </w:r>
    </w:p>
    <w:p w:rsidR="00632A84" w:rsidRPr="00FE4EC1" w:rsidRDefault="00632A84" w:rsidP="00632A84">
      <w:pPr>
        <w:ind w:right="49"/>
        <w:jc w:val="center"/>
        <w:rPr>
          <w:rFonts w:ascii="Times New Roman" w:eastAsia="Gulim" w:hAnsi="Times New Roman" w:cs="Times New Roman"/>
          <w:b/>
          <w:i/>
          <w:sz w:val="24"/>
          <w:szCs w:val="24"/>
        </w:rPr>
      </w:pPr>
    </w:p>
    <w:p w:rsidR="00632A84" w:rsidRPr="00FE4EC1" w:rsidRDefault="00632A84" w:rsidP="00632A84">
      <w:pPr>
        <w:ind w:right="49"/>
        <w:jc w:val="center"/>
        <w:rPr>
          <w:rFonts w:ascii="Times New Roman" w:eastAsia="Gulim" w:hAnsi="Times New Roman" w:cs="Times New Roman"/>
          <w:b/>
          <w:i/>
          <w:sz w:val="24"/>
          <w:szCs w:val="24"/>
        </w:rPr>
      </w:pPr>
    </w:p>
    <w:p w:rsidR="00632A84" w:rsidRPr="00FE4EC1" w:rsidRDefault="00632A84" w:rsidP="00632A84">
      <w:pPr>
        <w:ind w:right="49"/>
        <w:jc w:val="center"/>
        <w:rPr>
          <w:rFonts w:ascii="Times New Roman" w:eastAsia="Gulim" w:hAnsi="Times New Roman" w:cs="Times New Roman"/>
          <w:b/>
          <w:i/>
          <w:sz w:val="24"/>
          <w:szCs w:val="24"/>
        </w:rPr>
        <w:sectPr w:rsidR="00632A84" w:rsidRPr="00FE4EC1" w:rsidSect="0048321B">
          <w:footerReference w:type="even" r:id="rId10"/>
          <w:footerReference w:type="default" r:id="rId11"/>
          <w:pgSz w:w="11906" w:h="16838" w:code="9"/>
          <w:pgMar w:top="568" w:right="849" w:bottom="709" w:left="1134" w:header="709" w:footer="709" w:gutter="0"/>
          <w:pgNumType w:start="1"/>
          <w:cols w:space="708"/>
          <w:titlePg/>
          <w:docGrid w:linePitch="360"/>
        </w:sectPr>
      </w:pPr>
      <w:r w:rsidRPr="00FE4EC1">
        <w:rPr>
          <w:rFonts w:ascii="Times New Roman" w:eastAsia="Gulim" w:hAnsi="Times New Roman" w:cs="Times New Roman"/>
          <w:b/>
          <w:i/>
          <w:sz w:val="24"/>
          <w:szCs w:val="24"/>
        </w:rPr>
        <w:t>Посада, прізвище, ініціали, підпис уповноваженої особи Учасника, завірені печаткою</w:t>
      </w:r>
    </w:p>
    <w:p w:rsidR="00632A84" w:rsidRPr="00FE4EC1" w:rsidRDefault="00632A84" w:rsidP="00632A84">
      <w:pPr>
        <w:spacing w:after="0"/>
        <w:jc w:val="right"/>
        <w:rPr>
          <w:rFonts w:ascii="Times New Roman" w:hAnsi="Times New Roman" w:cs="Times New Roman"/>
          <w:b/>
          <w:sz w:val="24"/>
          <w:szCs w:val="24"/>
          <w:lang w:val="ru-RU"/>
        </w:rPr>
      </w:pPr>
      <w:r w:rsidRPr="00FE4EC1">
        <w:rPr>
          <w:rFonts w:ascii="Times New Roman" w:hAnsi="Times New Roman" w:cs="Times New Roman"/>
          <w:b/>
          <w:bCs/>
          <w:sz w:val="24"/>
          <w:szCs w:val="24"/>
        </w:rPr>
        <w:lastRenderedPageBreak/>
        <w:t>Додаток №4</w:t>
      </w:r>
    </w:p>
    <w:p w:rsidR="00632A84" w:rsidRPr="00FE4EC1" w:rsidRDefault="00632A84" w:rsidP="00632A84">
      <w:pPr>
        <w:ind w:right="49"/>
        <w:jc w:val="right"/>
        <w:rPr>
          <w:rFonts w:ascii="Times New Roman" w:hAnsi="Times New Roman" w:cs="Times New Roman"/>
          <w:b/>
          <w:bCs/>
          <w:sz w:val="24"/>
          <w:szCs w:val="24"/>
        </w:rPr>
      </w:pPr>
      <w:r w:rsidRPr="00FE4EC1">
        <w:rPr>
          <w:rFonts w:ascii="Times New Roman" w:hAnsi="Times New Roman" w:cs="Times New Roman"/>
          <w:b/>
          <w:bCs/>
          <w:sz w:val="24"/>
          <w:szCs w:val="24"/>
        </w:rPr>
        <w:t>до тендерної документації</w:t>
      </w:r>
    </w:p>
    <w:p w:rsidR="00632A84" w:rsidRDefault="00632A84" w:rsidP="00632A84">
      <w:pPr>
        <w:suppressAutoHyphens/>
        <w:spacing w:after="0" w:line="240" w:lineRule="auto"/>
        <w:rPr>
          <w:rFonts w:ascii="Times New Roman" w:eastAsia="NSimSun" w:hAnsi="Times New Roman" w:cs="Times New Roman"/>
          <w:b/>
          <w:bCs/>
          <w:kern w:val="2"/>
          <w:sz w:val="28"/>
          <w:szCs w:val="28"/>
          <w:highlight w:val="yellow"/>
          <w:lang w:val="ru-RU" w:eastAsia="zh-CN" w:bidi="hi-IN"/>
        </w:rPr>
      </w:pPr>
    </w:p>
    <w:p w:rsidR="002C2C58" w:rsidRPr="00FE4EC1" w:rsidRDefault="002C2C58" w:rsidP="00632A84">
      <w:pPr>
        <w:suppressAutoHyphens/>
        <w:spacing w:after="0" w:line="240" w:lineRule="auto"/>
        <w:rPr>
          <w:rFonts w:ascii="Times New Roman" w:eastAsia="NSimSun" w:hAnsi="Times New Roman" w:cs="Times New Roman"/>
          <w:b/>
          <w:bCs/>
          <w:kern w:val="2"/>
          <w:sz w:val="28"/>
          <w:szCs w:val="28"/>
          <w:highlight w:val="yellow"/>
          <w:lang w:val="ru-RU" w:eastAsia="zh-CN" w:bidi="hi-IN"/>
        </w:rPr>
      </w:pPr>
    </w:p>
    <w:p w:rsidR="00632A84" w:rsidRDefault="00632A84" w:rsidP="00632A84">
      <w:pPr>
        <w:tabs>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kern w:val="2"/>
          <w:sz w:val="24"/>
          <w:szCs w:val="24"/>
          <w:lang w:eastAsia="zh-CN" w:bidi="hi-IN"/>
        </w:rPr>
      </w:pPr>
      <w:r w:rsidRPr="00FE4EC1">
        <w:rPr>
          <w:rFonts w:ascii="Times New Roman" w:hAnsi="Times New Roman" w:cs="Times New Roman"/>
          <w:b/>
          <w:kern w:val="2"/>
          <w:sz w:val="24"/>
          <w:szCs w:val="24"/>
          <w:lang w:eastAsia="zh-CN" w:bidi="hi-IN"/>
        </w:rPr>
        <w:t>ДОГОВІР №</w:t>
      </w:r>
    </w:p>
    <w:p w:rsidR="002C2C58" w:rsidRPr="00FE4EC1" w:rsidRDefault="002C2C58" w:rsidP="00632A84">
      <w:pPr>
        <w:tabs>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color w:val="000000"/>
          <w:kern w:val="2"/>
          <w:sz w:val="28"/>
          <w:szCs w:val="28"/>
          <w:lang w:eastAsia="zh-CN" w:bidi="hi-IN"/>
        </w:rPr>
      </w:pPr>
    </w:p>
    <w:p w:rsidR="00632A84" w:rsidRPr="00FE4EC1" w:rsidRDefault="00632A84" w:rsidP="00632A84">
      <w:pPr>
        <w:tabs>
          <w:tab w:val="left" w:pos="10076"/>
          <w:tab w:val="left" w:pos="10992"/>
          <w:tab w:val="left" w:pos="11908"/>
          <w:tab w:val="left" w:pos="12824"/>
          <w:tab w:val="left" w:pos="13740"/>
          <w:tab w:val="left" w:pos="14656"/>
        </w:tabs>
        <w:suppressAutoHyphens/>
        <w:spacing w:after="0" w:line="240" w:lineRule="auto"/>
        <w:ind w:firstLine="540"/>
        <w:jc w:val="center"/>
        <w:rPr>
          <w:rFonts w:ascii="Times New Roman" w:hAnsi="Times New Roman" w:cs="Times New Roman"/>
          <w:kern w:val="2"/>
          <w:sz w:val="24"/>
          <w:szCs w:val="24"/>
          <w:lang w:eastAsia="zh-CN" w:bidi="hi-IN"/>
        </w:rPr>
      </w:pPr>
    </w:p>
    <w:p w:rsidR="002C2C58" w:rsidRPr="006566F8" w:rsidRDefault="007D16E9" w:rsidP="002C2C58">
      <w:pPr>
        <w:tabs>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b/>
          <w:color w:val="000000"/>
          <w:kern w:val="2"/>
          <w:sz w:val="28"/>
          <w:szCs w:val="28"/>
          <w:lang w:eastAsia="zh-CN" w:bidi="hi-IN"/>
        </w:rPr>
      </w:pPr>
      <w:proofErr w:type="spellStart"/>
      <w:r>
        <w:rPr>
          <w:rFonts w:ascii="Times New Roman" w:hAnsi="Times New Roman" w:cs="Times New Roman"/>
          <w:kern w:val="2"/>
          <w:sz w:val="24"/>
          <w:szCs w:val="24"/>
          <w:lang w:eastAsia="zh-CN" w:bidi="hi-IN"/>
        </w:rPr>
        <w:t>Смт.Хорошів</w:t>
      </w:r>
      <w:proofErr w:type="spellEnd"/>
      <w:r w:rsidR="002C2C58" w:rsidRPr="006566F8">
        <w:rPr>
          <w:rFonts w:ascii="Times New Roman" w:hAnsi="Times New Roman" w:cs="Times New Roman"/>
          <w:kern w:val="2"/>
          <w:sz w:val="24"/>
          <w:szCs w:val="24"/>
          <w:lang w:eastAsia="zh-CN" w:bidi="hi-IN"/>
        </w:rPr>
        <w:t xml:space="preserve">                                                 </w:t>
      </w:r>
      <w:r w:rsidR="002C2C58">
        <w:rPr>
          <w:rFonts w:ascii="Times New Roman" w:hAnsi="Times New Roman" w:cs="Times New Roman"/>
          <w:kern w:val="2"/>
          <w:sz w:val="24"/>
          <w:szCs w:val="24"/>
          <w:lang w:eastAsia="zh-CN" w:bidi="hi-IN"/>
        </w:rPr>
        <w:t xml:space="preserve">    </w:t>
      </w:r>
      <w:r w:rsidR="002C2C58" w:rsidRPr="006566F8">
        <w:rPr>
          <w:rFonts w:ascii="Times New Roman" w:hAnsi="Times New Roman" w:cs="Times New Roman"/>
          <w:kern w:val="2"/>
          <w:sz w:val="24"/>
          <w:szCs w:val="24"/>
          <w:lang w:eastAsia="zh-CN" w:bidi="hi-IN"/>
        </w:rPr>
        <w:t xml:space="preserve">                    "______" ___</w:t>
      </w:r>
      <w:r w:rsidR="002C2C58">
        <w:rPr>
          <w:rFonts w:ascii="Times New Roman" w:hAnsi="Times New Roman" w:cs="Times New Roman"/>
          <w:kern w:val="2"/>
          <w:sz w:val="24"/>
          <w:szCs w:val="24"/>
          <w:lang w:eastAsia="zh-CN" w:bidi="hi-IN"/>
        </w:rPr>
        <w:t>________________ 2023</w:t>
      </w:r>
      <w:r w:rsidR="002C2C58" w:rsidRPr="006566F8">
        <w:rPr>
          <w:rFonts w:ascii="Times New Roman" w:hAnsi="Times New Roman" w:cs="Times New Roman"/>
          <w:kern w:val="2"/>
          <w:sz w:val="24"/>
          <w:szCs w:val="24"/>
          <w:lang w:eastAsia="zh-CN" w:bidi="hi-IN"/>
        </w:rPr>
        <w:t xml:space="preserve"> р.</w:t>
      </w:r>
    </w:p>
    <w:p w:rsidR="002C2C58" w:rsidRPr="006566F8" w:rsidRDefault="007D16E9" w:rsidP="002C2C58">
      <w:pPr>
        <w:tabs>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hAnsi="Times New Roman" w:cs="Times New Roman"/>
          <w:b/>
          <w:color w:val="000000"/>
          <w:kern w:val="2"/>
          <w:sz w:val="28"/>
          <w:szCs w:val="28"/>
          <w:lang w:eastAsia="zh-CN" w:bidi="hi-IN"/>
        </w:rPr>
      </w:pPr>
      <w:r>
        <w:rPr>
          <w:rFonts w:ascii="Times New Roman" w:hAnsi="Times New Roman" w:cs="Times New Roman"/>
          <w:kern w:val="2"/>
          <w:sz w:val="24"/>
          <w:szCs w:val="24"/>
          <w:lang w:eastAsia="zh-CN" w:bidi="hi-IN"/>
        </w:rPr>
        <w:t>Хорошівський психоневрологічний</w:t>
      </w:r>
      <w:r w:rsidR="002C2C58" w:rsidRPr="006566F8">
        <w:rPr>
          <w:rFonts w:ascii="Times New Roman" w:hAnsi="Times New Roman" w:cs="Times New Roman"/>
          <w:kern w:val="2"/>
          <w:sz w:val="24"/>
          <w:szCs w:val="24"/>
          <w:lang w:eastAsia="zh-CN" w:bidi="hi-IN"/>
        </w:rPr>
        <w:t xml:space="preserve"> пансіонат Житомирс</w:t>
      </w:r>
      <w:r>
        <w:rPr>
          <w:rFonts w:ascii="Times New Roman" w:hAnsi="Times New Roman" w:cs="Times New Roman"/>
          <w:kern w:val="2"/>
          <w:sz w:val="24"/>
          <w:szCs w:val="24"/>
          <w:lang w:eastAsia="zh-CN" w:bidi="hi-IN"/>
        </w:rPr>
        <w:t xml:space="preserve">ької обласної ради, в особі  директора </w:t>
      </w:r>
      <w:proofErr w:type="spellStart"/>
      <w:r>
        <w:rPr>
          <w:rFonts w:ascii="Times New Roman" w:hAnsi="Times New Roman" w:cs="Times New Roman"/>
          <w:kern w:val="2"/>
          <w:sz w:val="24"/>
          <w:szCs w:val="24"/>
          <w:lang w:eastAsia="zh-CN" w:bidi="hi-IN"/>
        </w:rPr>
        <w:t>Безпалюк</w:t>
      </w:r>
      <w:proofErr w:type="spellEnd"/>
      <w:r>
        <w:rPr>
          <w:rFonts w:ascii="Times New Roman" w:hAnsi="Times New Roman" w:cs="Times New Roman"/>
          <w:kern w:val="2"/>
          <w:sz w:val="24"/>
          <w:szCs w:val="24"/>
          <w:lang w:eastAsia="zh-CN" w:bidi="hi-IN"/>
        </w:rPr>
        <w:t xml:space="preserve"> М.В</w:t>
      </w:r>
      <w:r w:rsidR="002C2C58" w:rsidRPr="006566F8">
        <w:rPr>
          <w:rFonts w:ascii="Times New Roman" w:hAnsi="Times New Roman" w:cs="Times New Roman"/>
          <w:kern w:val="2"/>
          <w:sz w:val="24"/>
          <w:szCs w:val="24"/>
          <w:lang w:eastAsia="zh-CN" w:bidi="hi-IN"/>
        </w:rPr>
        <w:t xml:space="preserve">., що діє на підставі </w:t>
      </w:r>
      <w:r w:rsidR="002C2C58" w:rsidRPr="006566F8">
        <w:rPr>
          <w:rFonts w:ascii="Times New Roman" w:hAnsi="Times New Roman" w:cs="Times New Roman"/>
          <w:kern w:val="2"/>
          <w:sz w:val="24"/>
          <w:szCs w:val="24"/>
          <w:u w:val="single"/>
          <w:lang w:eastAsia="zh-CN" w:bidi="hi-IN"/>
        </w:rPr>
        <w:t>Положення №1935 від 25.06.2020 р.</w:t>
      </w:r>
      <w:r w:rsidR="002C2C58" w:rsidRPr="006566F8">
        <w:rPr>
          <w:rFonts w:ascii="Times New Roman" w:hAnsi="Times New Roman" w:cs="Times New Roman"/>
          <w:kern w:val="2"/>
          <w:sz w:val="24"/>
          <w:szCs w:val="24"/>
          <w:lang w:eastAsia="zh-CN" w:bidi="hi-IN"/>
        </w:rPr>
        <w:t xml:space="preserve"> (далі -</w:t>
      </w:r>
      <w:r w:rsidR="002C2C58">
        <w:rPr>
          <w:rFonts w:ascii="Times New Roman" w:hAnsi="Times New Roman" w:cs="Times New Roman"/>
          <w:kern w:val="2"/>
          <w:sz w:val="24"/>
          <w:szCs w:val="24"/>
          <w:lang w:eastAsia="zh-CN" w:bidi="hi-IN"/>
        </w:rPr>
        <w:t xml:space="preserve"> Замовник), з однієї сторони, і</w:t>
      </w:r>
      <w:r w:rsidR="002C2C58" w:rsidRPr="006566F8">
        <w:rPr>
          <w:rFonts w:ascii="Times New Roman" w:hAnsi="Times New Roman" w:cs="Times New Roman"/>
          <w:kern w:val="2"/>
          <w:sz w:val="24"/>
          <w:szCs w:val="24"/>
          <w:lang w:eastAsia="zh-CN" w:bidi="hi-IN"/>
        </w:rPr>
        <w:t xml:space="preserve"> _</w:t>
      </w:r>
      <w:r w:rsidR="002C2C58">
        <w:rPr>
          <w:rFonts w:ascii="Times New Roman" w:hAnsi="Times New Roman" w:cs="Times New Roman"/>
          <w:kern w:val="2"/>
          <w:sz w:val="24"/>
          <w:szCs w:val="24"/>
          <w:lang w:eastAsia="zh-CN" w:bidi="hi-IN"/>
        </w:rPr>
        <w:t>__</w:t>
      </w:r>
      <w:r w:rsidR="002C2C58" w:rsidRPr="006566F8">
        <w:rPr>
          <w:rFonts w:ascii="Times New Roman" w:hAnsi="Times New Roman" w:cs="Times New Roman"/>
          <w:kern w:val="2"/>
          <w:sz w:val="24"/>
          <w:szCs w:val="24"/>
          <w:lang w:eastAsia="zh-CN" w:bidi="hi-IN"/>
        </w:rPr>
        <w:t>_________</w:t>
      </w:r>
      <w:r w:rsidR="002C2C58">
        <w:rPr>
          <w:rFonts w:ascii="Times New Roman" w:hAnsi="Times New Roman" w:cs="Times New Roman"/>
          <w:kern w:val="2"/>
          <w:sz w:val="24"/>
          <w:szCs w:val="24"/>
          <w:lang w:eastAsia="zh-CN" w:bidi="hi-IN"/>
        </w:rPr>
        <w:softHyphen/>
      </w:r>
      <w:r w:rsidR="002C2C58">
        <w:rPr>
          <w:rFonts w:ascii="Times New Roman" w:hAnsi="Times New Roman" w:cs="Times New Roman"/>
          <w:kern w:val="2"/>
          <w:sz w:val="24"/>
          <w:szCs w:val="24"/>
          <w:lang w:eastAsia="zh-CN" w:bidi="hi-IN"/>
        </w:rPr>
        <w:softHyphen/>
      </w:r>
      <w:r w:rsidR="002C2C58">
        <w:rPr>
          <w:rFonts w:ascii="Times New Roman" w:hAnsi="Times New Roman" w:cs="Times New Roman"/>
          <w:kern w:val="2"/>
          <w:sz w:val="24"/>
          <w:szCs w:val="24"/>
          <w:lang w:eastAsia="zh-CN" w:bidi="hi-IN"/>
        </w:rPr>
        <w:softHyphen/>
      </w:r>
      <w:r w:rsidR="002C2C58">
        <w:rPr>
          <w:rFonts w:ascii="Times New Roman" w:hAnsi="Times New Roman" w:cs="Times New Roman"/>
          <w:kern w:val="2"/>
          <w:sz w:val="24"/>
          <w:szCs w:val="24"/>
          <w:lang w:eastAsia="zh-CN" w:bidi="hi-IN"/>
        </w:rPr>
        <w:softHyphen/>
      </w:r>
      <w:r w:rsidR="002C2C58">
        <w:rPr>
          <w:rFonts w:ascii="Times New Roman" w:hAnsi="Times New Roman" w:cs="Times New Roman"/>
          <w:kern w:val="2"/>
          <w:sz w:val="24"/>
          <w:szCs w:val="24"/>
          <w:lang w:eastAsia="zh-CN" w:bidi="hi-IN"/>
        </w:rPr>
        <w:softHyphen/>
      </w:r>
      <w:r w:rsidR="002C2C58">
        <w:rPr>
          <w:rFonts w:ascii="Times New Roman" w:hAnsi="Times New Roman" w:cs="Times New Roman"/>
          <w:kern w:val="2"/>
          <w:sz w:val="24"/>
          <w:szCs w:val="24"/>
          <w:lang w:eastAsia="zh-CN" w:bidi="hi-IN"/>
        </w:rPr>
        <w:softHyphen/>
        <w:t>______________</w:t>
      </w:r>
      <w:r w:rsidR="002C2C58">
        <w:rPr>
          <w:rFonts w:ascii="Times New Roman" w:hAnsi="Times New Roman" w:cs="Times New Roman"/>
          <w:kern w:val="2"/>
          <w:sz w:val="24"/>
          <w:szCs w:val="24"/>
          <w:lang w:eastAsia="zh-CN" w:bidi="hi-IN"/>
        </w:rPr>
        <w:softHyphen/>
      </w:r>
      <w:r w:rsidR="002C2C58">
        <w:rPr>
          <w:rFonts w:ascii="Times New Roman" w:hAnsi="Times New Roman" w:cs="Times New Roman"/>
          <w:kern w:val="2"/>
          <w:sz w:val="24"/>
          <w:szCs w:val="24"/>
          <w:lang w:eastAsia="zh-CN" w:bidi="hi-IN"/>
        </w:rPr>
        <w:softHyphen/>
      </w:r>
      <w:r w:rsidR="002C2C58">
        <w:rPr>
          <w:rFonts w:ascii="Times New Roman" w:hAnsi="Times New Roman" w:cs="Times New Roman"/>
          <w:kern w:val="2"/>
          <w:sz w:val="24"/>
          <w:szCs w:val="24"/>
          <w:lang w:eastAsia="zh-CN" w:bidi="hi-IN"/>
        </w:rPr>
        <w:softHyphen/>
      </w:r>
      <w:r w:rsidR="002C2C58">
        <w:rPr>
          <w:rFonts w:ascii="Times New Roman" w:hAnsi="Times New Roman" w:cs="Times New Roman"/>
          <w:kern w:val="2"/>
          <w:sz w:val="24"/>
          <w:szCs w:val="24"/>
          <w:lang w:eastAsia="zh-CN" w:bidi="hi-IN"/>
        </w:rPr>
        <w:softHyphen/>
      </w:r>
      <w:r w:rsidR="002C2C58">
        <w:rPr>
          <w:rFonts w:ascii="Times New Roman" w:hAnsi="Times New Roman" w:cs="Times New Roman"/>
          <w:kern w:val="2"/>
          <w:sz w:val="24"/>
          <w:szCs w:val="24"/>
          <w:lang w:eastAsia="zh-CN" w:bidi="hi-IN"/>
        </w:rPr>
        <w:softHyphen/>
      </w:r>
      <w:r w:rsidR="002C2C58">
        <w:rPr>
          <w:rFonts w:ascii="Times New Roman" w:hAnsi="Times New Roman" w:cs="Times New Roman"/>
          <w:kern w:val="2"/>
          <w:sz w:val="24"/>
          <w:szCs w:val="24"/>
          <w:lang w:eastAsia="zh-CN" w:bidi="hi-IN"/>
        </w:rPr>
        <w:softHyphen/>
      </w:r>
      <w:r w:rsidR="002C2C58">
        <w:rPr>
          <w:rFonts w:ascii="Times New Roman" w:hAnsi="Times New Roman" w:cs="Times New Roman"/>
          <w:kern w:val="2"/>
          <w:sz w:val="24"/>
          <w:szCs w:val="24"/>
          <w:lang w:eastAsia="zh-CN" w:bidi="hi-IN"/>
        </w:rPr>
        <w:softHyphen/>
      </w:r>
      <w:r w:rsidR="002C2C58">
        <w:rPr>
          <w:rFonts w:ascii="Times New Roman" w:hAnsi="Times New Roman" w:cs="Times New Roman"/>
          <w:kern w:val="2"/>
          <w:sz w:val="24"/>
          <w:szCs w:val="24"/>
          <w:lang w:eastAsia="zh-CN" w:bidi="hi-IN"/>
        </w:rPr>
        <w:softHyphen/>
      </w:r>
      <w:r w:rsidR="002C2C58">
        <w:rPr>
          <w:rFonts w:ascii="Times New Roman" w:hAnsi="Times New Roman" w:cs="Times New Roman"/>
          <w:kern w:val="2"/>
          <w:sz w:val="24"/>
          <w:szCs w:val="24"/>
          <w:lang w:eastAsia="zh-CN" w:bidi="hi-IN"/>
        </w:rPr>
        <w:softHyphen/>
      </w:r>
      <w:r w:rsidR="002C2C58">
        <w:rPr>
          <w:rFonts w:ascii="Times New Roman" w:hAnsi="Times New Roman" w:cs="Times New Roman"/>
          <w:kern w:val="2"/>
          <w:sz w:val="24"/>
          <w:szCs w:val="24"/>
          <w:lang w:eastAsia="zh-CN" w:bidi="hi-IN"/>
        </w:rPr>
        <w:softHyphen/>
      </w:r>
      <w:r w:rsidR="002C2C58">
        <w:rPr>
          <w:rFonts w:ascii="Times New Roman" w:hAnsi="Times New Roman" w:cs="Times New Roman"/>
          <w:kern w:val="2"/>
          <w:sz w:val="24"/>
          <w:szCs w:val="24"/>
          <w:lang w:eastAsia="zh-CN" w:bidi="hi-IN"/>
        </w:rPr>
        <w:softHyphen/>
      </w:r>
      <w:r w:rsidR="002C2C58">
        <w:rPr>
          <w:rFonts w:ascii="Times New Roman" w:hAnsi="Times New Roman" w:cs="Times New Roman"/>
          <w:kern w:val="2"/>
          <w:sz w:val="24"/>
          <w:szCs w:val="24"/>
          <w:lang w:eastAsia="zh-CN" w:bidi="hi-IN"/>
        </w:rPr>
        <w:softHyphen/>
      </w:r>
      <w:r w:rsidR="002C2C58">
        <w:rPr>
          <w:rFonts w:ascii="Times New Roman" w:hAnsi="Times New Roman" w:cs="Times New Roman"/>
          <w:kern w:val="2"/>
          <w:sz w:val="24"/>
          <w:szCs w:val="24"/>
          <w:lang w:eastAsia="zh-CN" w:bidi="hi-IN"/>
        </w:rPr>
        <w:softHyphen/>
      </w:r>
      <w:r w:rsidR="002C2C58">
        <w:rPr>
          <w:rFonts w:ascii="Times New Roman" w:hAnsi="Times New Roman" w:cs="Times New Roman"/>
          <w:kern w:val="2"/>
          <w:sz w:val="24"/>
          <w:szCs w:val="24"/>
          <w:lang w:eastAsia="zh-CN" w:bidi="hi-IN"/>
        </w:rPr>
        <w:softHyphen/>
      </w:r>
      <w:r w:rsidR="002C2C58">
        <w:rPr>
          <w:rFonts w:ascii="Times New Roman" w:hAnsi="Times New Roman" w:cs="Times New Roman"/>
          <w:kern w:val="2"/>
          <w:sz w:val="24"/>
          <w:szCs w:val="24"/>
          <w:lang w:eastAsia="zh-CN" w:bidi="hi-IN"/>
        </w:rPr>
        <w:softHyphen/>
      </w:r>
      <w:r w:rsidR="002C2C58">
        <w:rPr>
          <w:rFonts w:ascii="Times New Roman" w:hAnsi="Times New Roman" w:cs="Times New Roman"/>
          <w:kern w:val="2"/>
          <w:sz w:val="24"/>
          <w:szCs w:val="24"/>
          <w:lang w:eastAsia="zh-CN" w:bidi="hi-IN"/>
        </w:rPr>
        <w:softHyphen/>
        <w:t>____________________________</w:t>
      </w:r>
      <w:r w:rsidR="002C2C58" w:rsidRPr="006566F8">
        <w:rPr>
          <w:rFonts w:ascii="Times New Roman" w:hAnsi="Times New Roman" w:cs="Times New Roman"/>
          <w:kern w:val="2"/>
          <w:sz w:val="24"/>
          <w:szCs w:val="24"/>
          <w:lang w:eastAsia="zh-CN" w:bidi="hi-IN"/>
        </w:rPr>
        <w:t xml:space="preserve">, </w:t>
      </w:r>
      <w:r w:rsidR="002C2C58">
        <w:rPr>
          <w:rFonts w:ascii="Times New Roman" w:hAnsi="Times New Roman" w:cs="Times New Roman"/>
          <w:kern w:val="2"/>
          <w:sz w:val="24"/>
          <w:szCs w:val="24"/>
          <w:lang w:eastAsia="zh-CN" w:bidi="hi-IN"/>
        </w:rPr>
        <w:t xml:space="preserve">в особі _________________________________________________________________________, </w:t>
      </w:r>
      <w:r w:rsidR="002C2C58" w:rsidRPr="006566F8">
        <w:rPr>
          <w:rFonts w:ascii="Times New Roman" w:hAnsi="Times New Roman" w:cs="Times New Roman"/>
          <w:kern w:val="2"/>
          <w:sz w:val="24"/>
          <w:szCs w:val="24"/>
          <w:lang w:eastAsia="zh-CN" w:bidi="hi-IN"/>
        </w:rPr>
        <w:t>що діє на підставі _______________</w:t>
      </w:r>
      <w:r w:rsidR="002C2C58">
        <w:rPr>
          <w:rFonts w:ascii="Times New Roman" w:hAnsi="Times New Roman" w:cs="Times New Roman"/>
          <w:kern w:val="2"/>
          <w:sz w:val="24"/>
          <w:szCs w:val="24"/>
          <w:lang w:eastAsia="zh-CN" w:bidi="hi-IN"/>
        </w:rPr>
        <w:t>____________________________________________</w:t>
      </w:r>
      <w:r w:rsidR="002C2C58" w:rsidRPr="006566F8">
        <w:rPr>
          <w:rFonts w:ascii="Times New Roman" w:hAnsi="Times New Roman" w:cs="Times New Roman"/>
          <w:kern w:val="2"/>
          <w:sz w:val="24"/>
          <w:szCs w:val="24"/>
          <w:lang w:eastAsia="zh-CN" w:bidi="hi-IN"/>
        </w:rPr>
        <w:t>_____</w:t>
      </w:r>
      <w:r w:rsidR="002C2C58">
        <w:rPr>
          <w:rFonts w:ascii="Times New Roman" w:hAnsi="Times New Roman" w:cs="Times New Roman"/>
          <w:kern w:val="2"/>
          <w:sz w:val="24"/>
          <w:szCs w:val="24"/>
          <w:lang w:eastAsia="zh-CN" w:bidi="hi-IN"/>
        </w:rPr>
        <w:t xml:space="preserve"> </w:t>
      </w:r>
      <w:r w:rsidR="002C2C58" w:rsidRPr="006566F8">
        <w:rPr>
          <w:rFonts w:ascii="Times New Roman" w:hAnsi="Times New Roman" w:cs="Times New Roman"/>
          <w:kern w:val="2"/>
          <w:sz w:val="24"/>
          <w:szCs w:val="24"/>
          <w:u w:val="single"/>
          <w:lang w:eastAsia="zh-CN" w:bidi="hi-IN"/>
        </w:rPr>
        <w:t>(</w:t>
      </w:r>
      <w:r w:rsidR="002C2C58" w:rsidRPr="006566F8">
        <w:rPr>
          <w:rFonts w:ascii="Times New Roman" w:hAnsi="Times New Roman" w:cs="Times New Roman"/>
          <w:kern w:val="2"/>
          <w:sz w:val="24"/>
          <w:szCs w:val="24"/>
          <w:lang w:eastAsia="zh-CN" w:bidi="hi-IN"/>
        </w:rPr>
        <w:t xml:space="preserve">далі - Постачальник), з іншої сторони, разом - Сторони, уклали цей договір про таке (далі – Договір): </w:t>
      </w:r>
    </w:p>
    <w:p w:rsidR="002C2C58" w:rsidRDefault="002C2C58" w:rsidP="00143C34">
      <w:pPr>
        <w:tabs>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kern w:val="2"/>
          <w:sz w:val="24"/>
          <w:szCs w:val="24"/>
          <w:lang w:eastAsia="zh-CN" w:bidi="hi-IN"/>
        </w:rPr>
      </w:pPr>
    </w:p>
    <w:p w:rsidR="00143C34" w:rsidRPr="00FE4EC1" w:rsidRDefault="00143C34" w:rsidP="00143C34">
      <w:pPr>
        <w:tabs>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color w:val="000000"/>
          <w:kern w:val="2"/>
          <w:sz w:val="28"/>
          <w:szCs w:val="28"/>
          <w:lang w:eastAsia="zh-CN" w:bidi="hi-IN"/>
        </w:rPr>
      </w:pPr>
      <w:r w:rsidRPr="00FE4EC1">
        <w:rPr>
          <w:rFonts w:ascii="Times New Roman" w:hAnsi="Times New Roman" w:cs="Times New Roman"/>
          <w:b/>
          <w:kern w:val="2"/>
          <w:sz w:val="24"/>
          <w:szCs w:val="24"/>
          <w:lang w:eastAsia="zh-CN" w:bidi="hi-IN"/>
        </w:rPr>
        <w:t>1. ПРЕДМЕТ ДОГОВОРУ</w:t>
      </w:r>
    </w:p>
    <w:p w:rsidR="00143C34" w:rsidRPr="00F44696" w:rsidRDefault="00143C34" w:rsidP="002C2C58">
      <w:pPr>
        <w:jc w:val="both"/>
        <w:rPr>
          <w:rFonts w:ascii="Times New Roman" w:hAnsi="Times New Roman" w:cs="Times New Roman"/>
          <w:color w:val="000000"/>
          <w:sz w:val="24"/>
          <w:szCs w:val="24"/>
        </w:rPr>
      </w:pPr>
      <w:r w:rsidRPr="00F44696">
        <w:rPr>
          <w:rFonts w:ascii="Times New Roman" w:eastAsia="NSimSun" w:hAnsi="Times New Roman" w:cs="Times New Roman"/>
          <w:kern w:val="2"/>
          <w:sz w:val="24"/>
          <w:szCs w:val="24"/>
          <w:lang w:eastAsia="zh-CN" w:bidi="hi-IN"/>
        </w:rPr>
        <w:t>1.1. Постачальник зобов’язується у 202</w:t>
      </w:r>
      <w:r w:rsidRPr="00FE4EC1">
        <w:rPr>
          <w:rFonts w:ascii="Times New Roman" w:eastAsia="NSimSun" w:hAnsi="Times New Roman" w:cs="Times New Roman"/>
          <w:kern w:val="2"/>
          <w:sz w:val="24"/>
          <w:szCs w:val="24"/>
          <w:lang w:eastAsia="zh-CN" w:bidi="hi-IN"/>
        </w:rPr>
        <w:t>3</w:t>
      </w:r>
      <w:r w:rsidRPr="00F44696">
        <w:rPr>
          <w:rFonts w:ascii="Times New Roman" w:eastAsia="NSimSun" w:hAnsi="Times New Roman" w:cs="Times New Roman"/>
          <w:kern w:val="2"/>
          <w:sz w:val="24"/>
          <w:szCs w:val="24"/>
          <w:lang w:eastAsia="zh-CN" w:bidi="hi-IN"/>
        </w:rPr>
        <w:t xml:space="preserve"> році поставити Замовникові товари, зазначені в пропозиції щодо участі у торгах на закупівлю </w:t>
      </w:r>
      <w:r w:rsidR="003F6553" w:rsidRPr="00EE3B59">
        <w:rPr>
          <w:rFonts w:ascii="Times New Roman" w:hAnsi="Times New Roman" w:cs="Times New Roman"/>
          <w:b/>
          <w:sz w:val="24"/>
          <w:szCs w:val="24"/>
        </w:rPr>
        <w:t xml:space="preserve">код </w:t>
      </w:r>
      <w:proofErr w:type="spellStart"/>
      <w:r w:rsidR="003F6553" w:rsidRPr="00EE3B59">
        <w:rPr>
          <w:rFonts w:ascii="Times New Roman" w:hAnsi="Times New Roman" w:cs="Times New Roman"/>
          <w:b/>
          <w:sz w:val="24"/>
          <w:szCs w:val="24"/>
        </w:rPr>
        <w:t>ДК</w:t>
      </w:r>
      <w:proofErr w:type="spellEnd"/>
      <w:r w:rsidR="003F6553" w:rsidRPr="00EE3B59">
        <w:rPr>
          <w:rFonts w:ascii="Times New Roman" w:hAnsi="Times New Roman" w:cs="Times New Roman"/>
          <w:b/>
          <w:sz w:val="24"/>
          <w:szCs w:val="24"/>
        </w:rPr>
        <w:t xml:space="preserve"> 021:2015: </w:t>
      </w:r>
      <w:r w:rsidR="003F6553" w:rsidRPr="00EE3B59">
        <w:rPr>
          <w:rStyle w:val="rvts82"/>
          <w:rFonts w:ascii="Times New Roman" w:hAnsi="Times New Roman" w:cs="Times New Roman"/>
          <w:b/>
          <w:sz w:val="24"/>
          <w:szCs w:val="24"/>
        </w:rPr>
        <w:t>15330000-0 – «Оброблені фрукти та овочі»</w:t>
      </w:r>
      <w:r w:rsidR="003F6553">
        <w:rPr>
          <w:rStyle w:val="rvts82"/>
          <w:rFonts w:ascii="Times New Roman" w:hAnsi="Times New Roman" w:cs="Times New Roman"/>
          <w:b/>
          <w:sz w:val="24"/>
          <w:szCs w:val="24"/>
        </w:rPr>
        <w:t xml:space="preserve"> </w:t>
      </w:r>
      <w:r w:rsidR="003F6553" w:rsidRPr="00EE3B59">
        <w:rPr>
          <w:rFonts w:ascii="Times New Roman" w:hAnsi="Times New Roman" w:cs="Times New Roman"/>
          <w:b/>
          <w:sz w:val="24"/>
          <w:szCs w:val="24"/>
        </w:rPr>
        <w:t xml:space="preserve"> (</w:t>
      </w:r>
      <w:r w:rsidR="003F6553" w:rsidRPr="007D16E9">
        <w:rPr>
          <w:rFonts w:ascii="Times New Roman" w:hAnsi="Times New Roman" w:cs="Times New Roman"/>
          <w:b/>
          <w:sz w:val="24"/>
          <w:szCs w:val="24"/>
        </w:rPr>
        <w:t>Помідори</w:t>
      </w:r>
      <w:r w:rsidR="003F6553" w:rsidRPr="00EE3B59">
        <w:rPr>
          <w:rFonts w:ascii="Times New Roman" w:hAnsi="Times New Roman"/>
          <w:b/>
          <w:color w:val="000000"/>
          <w:sz w:val="24"/>
          <w:szCs w:val="24"/>
          <w:shd w:val="clear" w:color="auto" w:fill="FFFFFF"/>
        </w:rPr>
        <w:t xml:space="preserve"> консервовані</w:t>
      </w:r>
      <w:r w:rsidR="007D16E9">
        <w:rPr>
          <w:rFonts w:ascii="Times New Roman" w:hAnsi="Times New Roman"/>
          <w:b/>
          <w:color w:val="000000"/>
          <w:sz w:val="24"/>
          <w:szCs w:val="24"/>
          <w:shd w:val="clear" w:color="auto" w:fill="FFFFFF"/>
        </w:rPr>
        <w:t>-3л</w:t>
      </w:r>
      <w:r w:rsidR="003F6553" w:rsidRPr="007D16E9">
        <w:rPr>
          <w:rFonts w:ascii="Times New Roman" w:hAnsi="Times New Roman"/>
          <w:b/>
          <w:color w:val="000000"/>
          <w:sz w:val="24"/>
          <w:szCs w:val="24"/>
          <w:shd w:val="clear" w:color="auto" w:fill="FFFFFF"/>
        </w:rPr>
        <w:t>, о</w:t>
      </w:r>
      <w:r w:rsidR="003F6553" w:rsidRPr="00EE3B59">
        <w:rPr>
          <w:rFonts w:ascii="Times New Roman" w:hAnsi="Times New Roman"/>
          <w:b/>
          <w:color w:val="000000"/>
          <w:sz w:val="24"/>
          <w:szCs w:val="24"/>
          <w:shd w:val="clear" w:color="auto" w:fill="FFFFFF"/>
        </w:rPr>
        <w:t xml:space="preserve">гірки </w:t>
      </w:r>
      <w:r w:rsidR="003F6553">
        <w:rPr>
          <w:rFonts w:ascii="Times New Roman" w:hAnsi="Times New Roman"/>
          <w:b/>
          <w:color w:val="000000"/>
          <w:sz w:val="24"/>
          <w:szCs w:val="24"/>
          <w:shd w:val="clear" w:color="auto" w:fill="FFFFFF"/>
        </w:rPr>
        <w:t>к</w:t>
      </w:r>
      <w:r w:rsidR="003F6553" w:rsidRPr="00EE3B59">
        <w:rPr>
          <w:rFonts w:ascii="Times New Roman" w:hAnsi="Times New Roman"/>
          <w:b/>
          <w:color w:val="000000"/>
          <w:sz w:val="24"/>
          <w:szCs w:val="24"/>
          <w:shd w:val="clear" w:color="auto" w:fill="FFFFFF"/>
        </w:rPr>
        <w:t>онсервовані</w:t>
      </w:r>
      <w:r w:rsidR="007D16E9">
        <w:rPr>
          <w:rFonts w:ascii="Times New Roman" w:hAnsi="Times New Roman"/>
          <w:b/>
          <w:color w:val="000000"/>
          <w:sz w:val="24"/>
          <w:szCs w:val="24"/>
          <w:shd w:val="clear" w:color="auto" w:fill="FFFFFF"/>
        </w:rPr>
        <w:t>-3л</w:t>
      </w:r>
      <w:r w:rsidR="003F6553" w:rsidRPr="007D16E9">
        <w:rPr>
          <w:rFonts w:ascii="Times New Roman" w:hAnsi="Times New Roman"/>
          <w:b/>
          <w:color w:val="000000"/>
          <w:sz w:val="24"/>
          <w:szCs w:val="24"/>
          <w:shd w:val="clear" w:color="auto" w:fill="FFFFFF"/>
        </w:rPr>
        <w:t>, кабачки</w:t>
      </w:r>
      <w:r w:rsidR="003F6553" w:rsidRPr="00EE3B59">
        <w:rPr>
          <w:rFonts w:ascii="Times New Roman" w:hAnsi="Times New Roman"/>
          <w:b/>
          <w:color w:val="000000"/>
          <w:sz w:val="24"/>
          <w:szCs w:val="24"/>
          <w:shd w:val="clear" w:color="auto" w:fill="FFFFFF"/>
        </w:rPr>
        <w:t xml:space="preserve"> консервовані</w:t>
      </w:r>
      <w:r w:rsidR="007D16E9">
        <w:rPr>
          <w:rFonts w:ascii="Times New Roman" w:hAnsi="Times New Roman"/>
          <w:b/>
          <w:color w:val="000000"/>
          <w:sz w:val="24"/>
          <w:szCs w:val="24"/>
          <w:shd w:val="clear" w:color="auto" w:fill="FFFFFF"/>
        </w:rPr>
        <w:t>-3л</w:t>
      </w:r>
      <w:r w:rsidR="003F6553" w:rsidRPr="00EE3B59">
        <w:rPr>
          <w:rFonts w:ascii="Times New Roman" w:hAnsi="Times New Roman" w:cs="Times New Roman"/>
          <w:b/>
          <w:sz w:val="24"/>
          <w:szCs w:val="24"/>
        </w:rPr>
        <w:t>)</w:t>
      </w:r>
      <w:r w:rsidRPr="00F44696">
        <w:rPr>
          <w:rFonts w:ascii="Times New Roman" w:eastAsia="NSimSun" w:hAnsi="Times New Roman" w:cs="Times New Roman"/>
          <w:kern w:val="2"/>
          <w:sz w:val="24"/>
          <w:szCs w:val="24"/>
          <w:lang w:eastAsia="zh-CN" w:bidi="hi-IN"/>
        </w:rPr>
        <w:t>, а Замовник – прийняти і оплатити такі товари.</w:t>
      </w:r>
    </w:p>
    <w:p w:rsidR="002C2C58" w:rsidRPr="006566F8" w:rsidRDefault="002C2C58" w:rsidP="002C2C58">
      <w:pPr>
        <w:tabs>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color w:val="000000"/>
          <w:kern w:val="2"/>
          <w:sz w:val="28"/>
          <w:szCs w:val="28"/>
          <w:lang w:eastAsia="zh-CN" w:bidi="hi-IN"/>
        </w:rPr>
      </w:pPr>
      <w:r w:rsidRPr="006566F8">
        <w:rPr>
          <w:rFonts w:ascii="Times New Roman" w:hAnsi="Times New Roman" w:cs="Times New Roman"/>
          <w:kern w:val="2"/>
          <w:sz w:val="24"/>
          <w:szCs w:val="24"/>
          <w:lang w:eastAsia="zh-CN" w:bidi="hi-IN"/>
        </w:rPr>
        <w:t>1</w:t>
      </w:r>
      <w:r>
        <w:rPr>
          <w:rFonts w:ascii="Times New Roman" w:hAnsi="Times New Roman" w:cs="Times New Roman"/>
          <w:kern w:val="2"/>
          <w:sz w:val="24"/>
          <w:szCs w:val="24"/>
          <w:lang w:eastAsia="zh-CN" w:bidi="hi-IN"/>
        </w:rPr>
        <w:t xml:space="preserve">.2. Найменування (номенклатура, </w:t>
      </w:r>
      <w:r w:rsidRPr="006566F8">
        <w:rPr>
          <w:rFonts w:ascii="Times New Roman" w:hAnsi="Times New Roman" w:cs="Times New Roman"/>
          <w:kern w:val="2"/>
          <w:sz w:val="24"/>
          <w:szCs w:val="24"/>
          <w:lang w:eastAsia="zh-CN" w:bidi="hi-IN"/>
        </w:rPr>
        <w:t>асортим</w:t>
      </w:r>
      <w:r>
        <w:rPr>
          <w:rFonts w:ascii="Times New Roman" w:hAnsi="Times New Roman" w:cs="Times New Roman"/>
          <w:kern w:val="2"/>
          <w:sz w:val="24"/>
          <w:szCs w:val="24"/>
          <w:lang w:eastAsia="zh-CN" w:bidi="hi-IN"/>
        </w:rPr>
        <w:t xml:space="preserve">ент) кількість товарів та ціни </w:t>
      </w:r>
      <w:r w:rsidRPr="006566F8">
        <w:rPr>
          <w:rFonts w:ascii="Times New Roman" w:hAnsi="Times New Roman" w:cs="Times New Roman"/>
          <w:kern w:val="2"/>
          <w:sz w:val="24"/>
          <w:szCs w:val="24"/>
          <w:lang w:eastAsia="zh-CN" w:bidi="hi-IN"/>
        </w:rPr>
        <w:t>зазначені в специфікації до цього Договору (додаток</w:t>
      </w:r>
      <w:r>
        <w:rPr>
          <w:rFonts w:ascii="Times New Roman" w:hAnsi="Times New Roman" w:cs="Times New Roman"/>
          <w:kern w:val="2"/>
          <w:sz w:val="24"/>
          <w:szCs w:val="24"/>
          <w:lang w:eastAsia="zh-CN" w:bidi="hi-IN"/>
        </w:rPr>
        <w:t xml:space="preserve"> </w:t>
      </w:r>
      <w:r w:rsidRPr="006566F8">
        <w:rPr>
          <w:rFonts w:ascii="Times New Roman" w:hAnsi="Times New Roman" w:cs="Times New Roman"/>
          <w:kern w:val="2"/>
          <w:sz w:val="24"/>
          <w:szCs w:val="24"/>
          <w:lang w:eastAsia="zh-CN" w:bidi="hi-IN"/>
        </w:rPr>
        <w:t>№1) і є невід’ємною його частиною.</w:t>
      </w:r>
    </w:p>
    <w:p w:rsidR="002C2C58" w:rsidRPr="005141A4" w:rsidRDefault="002C2C58" w:rsidP="002C2C58">
      <w:pPr>
        <w:tabs>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kern w:val="2"/>
          <w:sz w:val="24"/>
          <w:szCs w:val="24"/>
          <w:lang w:eastAsia="zh-CN" w:bidi="hi-IN"/>
        </w:rPr>
      </w:pPr>
      <w:r w:rsidRPr="006566F8">
        <w:rPr>
          <w:rFonts w:ascii="Times New Roman" w:hAnsi="Times New Roman" w:cs="Times New Roman"/>
          <w:kern w:val="2"/>
          <w:sz w:val="24"/>
          <w:szCs w:val="24"/>
          <w:lang w:eastAsia="zh-CN" w:bidi="hi-IN"/>
        </w:rPr>
        <w:t>1.3.</w:t>
      </w:r>
      <w:r>
        <w:rPr>
          <w:rFonts w:ascii="Times New Roman" w:hAnsi="Times New Roman" w:cs="Times New Roman"/>
          <w:kern w:val="2"/>
          <w:sz w:val="24"/>
          <w:szCs w:val="24"/>
          <w:lang w:eastAsia="zh-CN" w:bidi="hi-IN"/>
        </w:rPr>
        <w:t xml:space="preserve"> </w:t>
      </w:r>
      <w:r w:rsidRPr="006566F8">
        <w:rPr>
          <w:rFonts w:ascii="Times New Roman" w:hAnsi="Times New Roman" w:cs="Times New Roman"/>
          <w:kern w:val="2"/>
          <w:sz w:val="24"/>
          <w:szCs w:val="24"/>
          <w:lang w:eastAsia="zh-CN" w:bidi="hi-IN"/>
        </w:rPr>
        <w:t xml:space="preserve">Обсяги закупівлі товарів можуть бути зменшені залежно від реального фінансування видатків. </w:t>
      </w:r>
    </w:p>
    <w:p w:rsidR="002C2C58" w:rsidRDefault="002C2C58" w:rsidP="002C2C58">
      <w:pPr>
        <w:pStyle w:val="14"/>
        <w:tabs>
          <w:tab w:val="left" w:pos="10076"/>
          <w:tab w:val="left" w:pos="10992"/>
          <w:tab w:val="left" w:pos="11908"/>
          <w:tab w:val="left" w:pos="12824"/>
          <w:tab w:val="left" w:pos="13740"/>
          <w:tab w:val="left" w:pos="14656"/>
        </w:tabs>
        <w:spacing w:after="0"/>
        <w:ind w:firstLine="0"/>
        <w:jc w:val="center"/>
        <w:rPr>
          <w:bCs/>
          <w:color w:val="auto"/>
          <w:sz w:val="24"/>
          <w:szCs w:val="24"/>
          <w:lang w:eastAsia="ru-RU"/>
        </w:rPr>
      </w:pPr>
    </w:p>
    <w:p w:rsidR="002C2C58" w:rsidRPr="005141A4" w:rsidRDefault="002C2C58" w:rsidP="002C2C58">
      <w:pPr>
        <w:pStyle w:val="14"/>
        <w:tabs>
          <w:tab w:val="left" w:pos="10076"/>
          <w:tab w:val="left" w:pos="10992"/>
          <w:tab w:val="left" w:pos="11908"/>
          <w:tab w:val="left" w:pos="12824"/>
          <w:tab w:val="left" w:pos="13740"/>
          <w:tab w:val="left" w:pos="14656"/>
        </w:tabs>
        <w:spacing w:after="0"/>
        <w:ind w:firstLine="0"/>
        <w:jc w:val="center"/>
        <w:rPr>
          <w:bCs/>
          <w:color w:val="auto"/>
          <w:sz w:val="24"/>
          <w:szCs w:val="24"/>
          <w:lang w:eastAsia="ru-RU"/>
        </w:rPr>
      </w:pPr>
      <w:r w:rsidRPr="005141A4">
        <w:rPr>
          <w:bCs/>
          <w:color w:val="auto"/>
          <w:sz w:val="24"/>
          <w:szCs w:val="24"/>
          <w:lang w:eastAsia="ru-RU"/>
        </w:rPr>
        <w:t>2. ЯКІСТЬ ТОВАРУ</w:t>
      </w:r>
    </w:p>
    <w:p w:rsidR="002C2C58" w:rsidRPr="005141A4" w:rsidRDefault="002C2C58" w:rsidP="002C2C58">
      <w:pPr>
        <w:pStyle w:val="14"/>
        <w:tabs>
          <w:tab w:val="left" w:pos="10076"/>
          <w:tab w:val="left" w:pos="10992"/>
          <w:tab w:val="left" w:pos="11908"/>
          <w:tab w:val="left" w:pos="12824"/>
          <w:tab w:val="left" w:pos="13740"/>
          <w:tab w:val="left" w:pos="14656"/>
        </w:tabs>
        <w:spacing w:after="0"/>
        <w:ind w:firstLine="0"/>
        <w:rPr>
          <w:b w:val="0"/>
          <w:color w:val="auto"/>
          <w:sz w:val="24"/>
          <w:szCs w:val="24"/>
        </w:rPr>
      </w:pPr>
      <w:r w:rsidRPr="005141A4">
        <w:rPr>
          <w:b w:val="0"/>
          <w:color w:val="auto"/>
          <w:sz w:val="24"/>
          <w:szCs w:val="24"/>
        </w:rPr>
        <w:t>2.1. Передача товару здійснюється в присутності представника Постачальника, за супровідними документами безпосередньо в заклад Замовника. Продукція повинна бути упакована Постачальником таким чином, щоб виключити її пошкодження або знищення при транспортуванні. Термін усунення недоліків з моменту виявлення дефектів або заміни продукції – трьох денний термін з моменту отримання повідомлення Замовника (за умови цілості).</w:t>
      </w:r>
    </w:p>
    <w:p w:rsidR="002C2C58" w:rsidRPr="005141A4" w:rsidRDefault="002C2C58" w:rsidP="002C2C58">
      <w:pPr>
        <w:pStyle w:val="14"/>
        <w:tabs>
          <w:tab w:val="left" w:pos="10076"/>
          <w:tab w:val="left" w:pos="10992"/>
          <w:tab w:val="left" w:pos="11908"/>
          <w:tab w:val="left" w:pos="12824"/>
          <w:tab w:val="left" w:pos="13740"/>
          <w:tab w:val="left" w:pos="14656"/>
        </w:tabs>
        <w:spacing w:after="0"/>
        <w:ind w:firstLine="0"/>
        <w:rPr>
          <w:b w:val="0"/>
          <w:color w:val="auto"/>
          <w:sz w:val="24"/>
          <w:szCs w:val="24"/>
        </w:rPr>
      </w:pPr>
      <w:r w:rsidRPr="005141A4">
        <w:rPr>
          <w:b w:val="0"/>
          <w:color w:val="auto"/>
          <w:sz w:val="24"/>
          <w:szCs w:val="24"/>
        </w:rPr>
        <w:t>2.2. Прийом-передача продукції за кількістю та якістю відповідно до Заявки здійснюється між Замовником та Постачальником в порядку, установленому чинним законодавством України.</w:t>
      </w:r>
    </w:p>
    <w:p w:rsidR="00DA1CB7" w:rsidRDefault="002C2C58" w:rsidP="002C2C58">
      <w:pPr>
        <w:tabs>
          <w:tab w:val="left" w:pos="946"/>
        </w:tabs>
        <w:spacing w:after="0" w:line="240" w:lineRule="auto"/>
        <w:ind w:left="20" w:right="20"/>
        <w:outlineLvl w:val="3"/>
        <w:rPr>
          <w:rFonts w:ascii="Times New Roman" w:hAnsi="Times New Roman" w:cs="Times New Roman"/>
          <w:bCs/>
          <w:sz w:val="24"/>
          <w:szCs w:val="24"/>
        </w:rPr>
      </w:pPr>
      <w:r w:rsidRPr="005141A4">
        <w:rPr>
          <w:rFonts w:ascii="Times New Roman" w:hAnsi="Times New Roman" w:cs="Times New Roman"/>
          <w:sz w:val="24"/>
          <w:szCs w:val="24"/>
        </w:rPr>
        <w:t xml:space="preserve">2.3. Постачальник повинен передати (поставити) Замовнику товар (товари), якість яких відповідає </w:t>
      </w:r>
      <w:proofErr w:type="spellStart"/>
      <w:r w:rsidRPr="005141A4">
        <w:rPr>
          <w:rFonts w:ascii="Times New Roman" w:hAnsi="Times New Roman" w:cs="Times New Roman"/>
          <w:sz w:val="24"/>
          <w:szCs w:val="24"/>
        </w:rPr>
        <w:t>Держстандартам</w:t>
      </w:r>
      <w:proofErr w:type="spellEnd"/>
      <w:r w:rsidRPr="005141A4">
        <w:rPr>
          <w:rFonts w:ascii="Times New Roman" w:hAnsi="Times New Roman" w:cs="Times New Roman"/>
          <w:sz w:val="24"/>
          <w:szCs w:val="24"/>
        </w:rPr>
        <w:t>, технічним та санітарним нормам, підтверджуватись відповідними документами.</w:t>
      </w:r>
      <w:r w:rsidRPr="005141A4">
        <w:rPr>
          <w:rFonts w:ascii="Times New Roman" w:hAnsi="Times New Roman" w:cs="Times New Roman"/>
          <w:bCs/>
          <w:sz w:val="24"/>
          <w:szCs w:val="24"/>
        </w:rPr>
        <w:t xml:space="preserve"> </w:t>
      </w:r>
    </w:p>
    <w:p w:rsidR="002C2C58" w:rsidRPr="005141A4" w:rsidRDefault="002C2C58" w:rsidP="002C2C58">
      <w:pPr>
        <w:tabs>
          <w:tab w:val="left" w:pos="946"/>
        </w:tabs>
        <w:spacing w:after="0" w:line="240" w:lineRule="auto"/>
        <w:ind w:left="20" w:right="20"/>
        <w:outlineLvl w:val="3"/>
        <w:rPr>
          <w:rFonts w:ascii="Times New Roman" w:hAnsi="Times New Roman" w:cs="Times New Roman"/>
          <w:bCs/>
          <w:sz w:val="24"/>
          <w:szCs w:val="24"/>
        </w:rPr>
      </w:pPr>
      <w:r w:rsidRPr="005141A4">
        <w:rPr>
          <w:rFonts w:ascii="Times New Roman" w:hAnsi="Times New Roman" w:cs="Times New Roman"/>
          <w:bCs/>
          <w:sz w:val="24"/>
          <w:szCs w:val="24"/>
        </w:rPr>
        <w:t>2.4. Постачальник несе повну відповідальність за якість поставленого Товару.</w:t>
      </w:r>
    </w:p>
    <w:p w:rsidR="002C2C58" w:rsidRDefault="002C2C58" w:rsidP="002C2C58">
      <w:pPr>
        <w:pStyle w:val="af2"/>
        <w:tabs>
          <w:tab w:val="left" w:pos="6000"/>
        </w:tabs>
        <w:spacing w:after="0" w:line="240" w:lineRule="auto"/>
        <w:jc w:val="center"/>
        <w:rPr>
          <w:rFonts w:ascii="Times New Roman" w:hAnsi="Times New Roman"/>
          <w:b/>
          <w:bCs/>
          <w:sz w:val="24"/>
          <w:szCs w:val="24"/>
        </w:rPr>
      </w:pPr>
    </w:p>
    <w:p w:rsidR="002C2C58" w:rsidRPr="005141A4" w:rsidRDefault="002C2C58" w:rsidP="002C2C58">
      <w:pPr>
        <w:pStyle w:val="af2"/>
        <w:tabs>
          <w:tab w:val="left" w:pos="6000"/>
        </w:tabs>
        <w:spacing w:after="0" w:line="240" w:lineRule="auto"/>
        <w:jc w:val="center"/>
        <w:rPr>
          <w:rFonts w:ascii="Times New Roman" w:hAnsi="Times New Roman"/>
          <w:b/>
          <w:bCs/>
          <w:sz w:val="24"/>
          <w:szCs w:val="24"/>
        </w:rPr>
      </w:pPr>
      <w:r w:rsidRPr="005141A4">
        <w:rPr>
          <w:rFonts w:ascii="Times New Roman" w:hAnsi="Times New Roman"/>
          <w:b/>
          <w:bCs/>
          <w:sz w:val="24"/>
          <w:szCs w:val="24"/>
        </w:rPr>
        <w:t>3. ЦІНА ТА ПОРЯДОК РОЗРАХУНКІВ</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rPr>
        <w:t>3.</w:t>
      </w:r>
      <w:r w:rsidRPr="005141A4">
        <w:rPr>
          <w:rFonts w:ascii="Times New Roman" w:hAnsi="Times New Roman" w:cs="Times New Roman"/>
          <w:sz w:val="24"/>
          <w:szCs w:val="24"/>
          <w:lang w:val="ru-RU"/>
        </w:rPr>
        <w:t xml:space="preserve">1. </w:t>
      </w:r>
      <w:proofErr w:type="spellStart"/>
      <w:r w:rsidRPr="005141A4">
        <w:rPr>
          <w:rFonts w:ascii="Times New Roman" w:hAnsi="Times New Roman" w:cs="Times New Roman"/>
          <w:sz w:val="24"/>
          <w:szCs w:val="24"/>
          <w:lang w:val="ru-RU"/>
        </w:rPr>
        <w:t>Замовник</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оплачує</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товари</w:t>
      </w:r>
      <w:proofErr w:type="spellEnd"/>
      <w:r w:rsidRPr="005141A4">
        <w:rPr>
          <w:rFonts w:ascii="Times New Roman" w:hAnsi="Times New Roman" w:cs="Times New Roman"/>
          <w:sz w:val="24"/>
          <w:szCs w:val="24"/>
          <w:lang w:val="ru-RU"/>
        </w:rPr>
        <w:t xml:space="preserve"> по </w:t>
      </w:r>
      <w:proofErr w:type="spellStart"/>
      <w:r w:rsidRPr="005141A4">
        <w:rPr>
          <w:rFonts w:ascii="Times New Roman" w:hAnsi="Times New Roman" w:cs="Times New Roman"/>
          <w:sz w:val="24"/>
          <w:szCs w:val="24"/>
          <w:lang w:val="ru-RU"/>
        </w:rPr>
        <w:t>цінах</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зазначених</w:t>
      </w:r>
      <w:proofErr w:type="spellEnd"/>
      <w:r w:rsidRPr="005141A4">
        <w:rPr>
          <w:rFonts w:ascii="Times New Roman" w:hAnsi="Times New Roman" w:cs="Times New Roman"/>
          <w:sz w:val="24"/>
          <w:szCs w:val="24"/>
          <w:lang w:val="ru-RU"/>
        </w:rPr>
        <w:t xml:space="preserve"> в </w:t>
      </w:r>
      <w:proofErr w:type="spellStart"/>
      <w:r w:rsidRPr="005141A4">
        <w:rPr>
          <w:rFonts w:ascii="Times New Roman" w:hAnsi="Times New Roman" w:cs="Times New Roman"/>
          <w:sz w:val="24"/>
          <w:szCs w:val="24"/>
          <w:lang w:val="ru-RU"/>
        </w:rPr>
        <w:t>Специфікації</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Додаток</w:t>
      </w:r>
      <w:proofErr w:type="spellEnd"/>
      <w:r w:rsidRPr="005141A4">
        <w:rPr>
          <w:rFonts w:ascii="Times New Roman" w:hAnsi="Times New Roman" w:cs="Times New Roman"/>
          <w:sz w:val="24"/>
          <w:szCs w:val="24"/>
          <w:lang w:val="ru-RU"/>
        </w:rPr>
        <w:t xml:space="preserve"> 1) </w:t>
      </w:r>
      <w:proofErr w:type="gramStart"/>
      <w:r w:rsidRPr="005141A4">
        <w:rPr>
          <w:rFonts w:ascii="Times New Roman" w:hAnsi="Times New Roman" w:cs="Times New Roman"/>
          <w:sz w:val="24"/>
          <w:szCs w:val="24"/>
          <w:lang w:val="ru-RU"/>
        </w:rPr>
        <w:t>до</w:t>
      </w:r>
      <w:proofErr w:type="gramEnd"/>
      <w:r w:rsidRPr="005141A4">
        <w:rPr>
          <w:rFonts w:ascii="Times New Roman" w:hAnsi="Times New Roman" w:cs="Times New Roman"/>
          <w:sz w:val="24"/>
          <w:szCs w:val="24"/>
          <w:lang w:val="ru-RU"/>
        </w:rPr>
        <w:t xml:space="preserve"> Договору, за </w:t>
      </w:r>
      <w:proofErr w:type="spellStart"/>
      <w:r w:rsidRPr="005141A4">
        <w:rPr>
          <w:rFonts w:ascii="Times New Roman" w:hAnsi="Times New Roman" w:cs="Times New Roman"/>
          <w:sz w:val="24"/>
          <w:szCs w:val="24"/>
          <w:lang w:val="ru-RU"/>
        </w:rPr>
        <w:t>умови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наявності</w:t>
      </w:r>
      <w:proofErr w:type="spellEnd"/>
      <w:r w:rsidRPr="005141A4">
        <w:rPr>
          <w:rFonts w:ascii="Times New Roman" w:hAnsi="Times New Roman" w:cs="Times New Roman"/>
          <w:sz w:val="24"/>
          <w:szCs w:val="24"/>
          <w:lang w:val="ru-RU"/>
        </w:rPr>
        <w:t xml:space="preserve"> у </w:t>
      </w:r>
      <w:proofErr w:type="spellStart"/>
      <w:r w:rsidRPr="005141A4">
        <w:rPr>
          <w:rFonts w:ascii="Times New Roman" w:hAnsi="Times New Roman" w:cs="Times New Roman"/>
          <w:sz w:val="24"/>
          <w:szCs w:val="24"/>
          <w:lang w:val="ru-RU"/>
        </w:rPr>
        <w:t>видаткових</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накладних</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посилання</w:t>
      </w:r>
      <w:proofErr w:type="spellEnd"/>
      <w:r w:rsidRPr="005141A4">
        <w:rPr>
          <w:rFonts w:ascii="Times New Roman" w:hAnsi="Times New Roman" w:cs="Times New Roman"/>
          <w:sz w:val="24"/>
          <w:szCs w:val="24"/>
          <w:lang w:val="ru-RU"/>
        </w:rPr>
        <w:t xml:space="preserve"> на </w:t>
      </w:r>
      <w:proofErr w:type="spellStart"/>
      <w:r w:rsidRPr="005141A4">
        <w:rPr>
          <w:rFonts w:ascii="Times New Roman" w:hAnsi="Times New Roman" w:cs="Times New Roman"/>
          <w:sz w:val="24"/>
          <w:szCs w:val="24"/>
          <w:lang w:val="ru-RU"/>
        </w:rPr>
        <w:t>повний</w:t>
      </w:r>
      <w:proofErr w:type="spellEnd"/>
      <w:r w:rsidRPr="005141A4">
        <w:rPr>
          <w:rFonts w:ascii="Times New Roman" w:hAnsi="Times New Roman" w:cs="Times New Roman"/>
          <w:sz w:val="24"/>
          <w:szCs w:val="24"/>
          <w:lang w:val="ru-RU"/>
        </w:rPr>
        <w:t xml:space="preserve"> номер </w:t>
      </w:r>
      <w:proofErr w:type="spellStart"/>
      <w:r w:rsidRPr="005141A4">
        <w:rPr>
          <w:rFonts w:ascii="Times New Roman" w:hAnsi="Times New Roman" w:cs="Times New Roman"/>
          <w:sz w:val="24"/>
          <w:szCs w:val="24"/>
          <w:lang w:val="ru-RU"/>
        </w:rPr>
        <w:t>і</w:t>
      </w:r>
      <w:proofErr w:type="spellEnd"/>
      <w:r w:rsidRPr="005141A4">
        <w:rPr>
          <w:rFonts w:ascii="Times New Roman" w:hAnsi="Times New Roman" w:cs="Times New Roman"/>
          <w:sz w:val="24"/>
          <w:szCs w:val="24"/>
          <w:lang w:val="ru-RU"/>
        </w:rPr>
        <w:t xml:space="preserve"> дату договору.</w:t>
      </w:r>
    </w:p>
    <w:p w:rsidR="002C2C58" w:rsidRPr="005141A4" w:rsidRDefault="002C2C58" w:rsidP="002C2C58">
      <w:pPr>
        <w:widowControl w:val="0"/>
        <w:autoSpaceDE w:val="0"/>
        <w:autoSpaceDN w:val="0"/>
        <w:spacing w:after="0" w:line="240" w:lineRule="auto"/>
        <w:jc w:val="both"/>
        <w:rPr>
          <w:rFonts w:ascii="Times New Roman" w:hAnsi="Times New Roman" w:cs="Times New Roman"/>
          <w:b/>
          <w:sz w:val="24"/>
          <w:szCs w:val="24"/>
        </w:rPr>
      </w:pPr>
      <w:r w:rsidRPr="005141A4">
        <w:rPr>
          <w:rFonts w:ascii="Times New Roman" w:hAnsi="Times New Roman" w:cs="Times New Roman"/>
          <w:sz w:val="24"/>
          <w:szCs w:val="24"/>
          <w:lang w:val="ru-RU"/>
        </w:rPr>
        <w:t xml:space="preserve">3.2. </w:t>
      </w:r>
      <w:proofErr w:type="spellStart"/>
      <w:r w:rsidRPr="005141A4">
        <w:rPr>
          <w:rFonts w:ascii="Times New Roman" w:hAnsi="Times New Roman" w:cs="Times New Roman"/>
          <w:sz w:val="24"/>
          <w:szCs w:val="24"/>
          <w:lang w:val="ru-RU"/>
        </w:rPr>
        <w:t>Загальна</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вартість</w:t>
      </w:r>
      <w:proofErr w:type="spellEnd"/>
      <w:r w:rsidRPr="005141A4">
        <w:rPr>
          <w:rFonts w:ascii="Times New Roman" w:hAnsi="Times New Roman" w:cs="Times New Roman"/>
          <w:sz w:val="24"/>
          <w:szCs w:val="24"/>
          <w:lang w:val="ru-RU"/>
        </w:rPr>
        <w:t xml:space="preserve"> договору </w:t>
      </w:r>
      <w:proofErr w:type="spellStart"/>
      <w:r w:rsidRPr="005141A4">
        <w:rPr>
          <w:rFonts w:ascii="Times New Roman" w:hAnsi="Times New Roman" w:cs="Times New Roman"/>
          <w:sz w:val="24"/>
          <w:szCs w:val="24"/>
          <w:lang w:val="ru-RU"/>
        </w:rPr>
        <w:t>складає</w:t>
      </w:r>
      <w:proofErr w:type="spellEnd"/>
      <w:r w:rsidRPr="005141A4">
        <w:rPr>
          <w:rFonts w:ascii="Times New Roman" w:hAnsi="Times New Roman" w:cs="Times New Roman"/>
          <w:b/>
          <w:sz w:val="24"/>
          <w:szCs w:val="24"/>
          <w:lang w:val="ru-RU"/>
        </w:rPr>
        <w:t xml:space="preserve"> _____________</w:t>
      </w:r>
      <w:r>
        <w:rPr>
          <w:rFonts w:ascii="Times New Roman" w:hAnsi="Times New Roman" w:cs="Times New Roman"/>
          <w:b/>
          <w:sz w:val="24"/>
          <w:szCs w:val="24"/>
          <w:lang w:val="ru-RU"/>
        </w:rPr>
        <w:t>____________________</w:t>
      </w:r>
      <w:r w:rsidRPr="005141A4">
        <w:rPr>
          <w:rFonts w:ascii="Times New Roman" w:hAnsi="Times New Roman" w:cs="Times New Roman"/>
          <w:b/>
          <w:sz w:val="24"/>
          <w:szCs w:val="24"/>
          <w:lang w:val="ru-RU"/>
        </w:rPr>
        <w:t>_______</w:t>
      </w:r>
      <w:r w:rsidRPr="005141A4">
        <w:rPr>
          <w:rFonts w:ascii="Times New Roman" w:hAnsi="Times New Roman" w:cs="Times New Roman"/>
          <w:b/>
          <w:sz w:val="24"/>
          <w:szCs w:val="24"/>
        </w:rPr>
        <w:t xml:space="preserve">грн. (_____________________________ грн. _____ коп.) з/без ПДВ. </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rPr>
        <w:t>3.3. Ціна Товару включає всі витрати Постачальника на виробництво (податки, збори, транспортні витрати, сировину), необхідні д</w:t>
      </w:r>
      <w:r w:rsidRPr="005141A4">
        <w:rPr>
          <w:rFonts w:ascii="Times New Roman" w:hAnsi="Times New Roman" w:cs="Times New Roman"/>
          <w:sz w:val="24"/>
          <w:szCs w:val="24"/>
          <w:lang w:val="ru-RU"/>
        </w:rPr>
        <w:t xml:space="preserve">ля поставки Товару до </w:t>
      </w:r>
      <w:proofErr w:type="spellStart"/>
      <w:r w:rsidRPr="005141A4">
        <w:rPr>
          <w:rFonts w:ascii="Times New Roman" w:hAnsi="Times New Roman" w:cs="Times New Roman"/>
          <w:sz w:val="24"/>
          <w:szCs w:val="24"/>
          <w:lang w:val="ru-RU"/>
        </w:rPr>
        <w:t>місця</w:t>
      </w:r>
      <w:proofErr w:type="spellEnd"/>
      <w:r w:rsidRPr="005141A4">
        <w:rPr>
          <w:rFonts w:ascii="Times New Roman" w:hAnsi="Times New Roman" w:cs="Times New Roman"/>
          <w:sz w:val="24"/>
          <w:szCs w:val="24"/>
          <w:lang w:val="ru-RU"/>
        </w:rPr>
        <w:t xml:space="preserve"> поставки.</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3.4. </w:t>
      </w:r>
      <w:proofErr w:type="spellStart"/>
      <w:r w:rsidRPr="005141A4">
        <w:rPr>
          <w:rFonts w:ascii="Times New Roman" w:hAnsi="Times New Roman" w:cs="Times New Roman"/>
          <w:sz w:val="24"/>
          <w:szCs w:val="24"/>
          <w:lang w:val="ru-RU"/>
        </w:rPr>
        <w:t>Розрахунок</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здійснюється</w:t>
      </w:r>
      <w:proofErr w:type="spellEnd"/>
      <w:r w:rsidRPr="005141A4">
        <w:rPr>
          <w:rFonts w:ascii="Times New Roman" w:hAnsi="Times New Roman" w:cs="Times New Roman"/>
          <w:sz w:val="24"/>
          <w:szCs w:val="24"/>
          <w:lang w:val="ru-RU"/>
        </w:rPr>
        <w:t xml:space="preserve"> в </w:t>
      </w:r>
      <w:proofErr w:type="spellStart"/>
      <w:r w:rsidRPr="005141A4">
        <w:rPr>
          <w:rFonts w:ascii="Times New Roman" w:hAnsi="Times New Roman" w:cs="Times New Roman"/>
          <w:sz w:val="24"/>
          <w:szCs w:val="24"/>
          <w:lang w:val="ru-RU"/>
        </w:rPr>
        <w:t>безготівковій</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формі</w:t>
      </w:r>
      <w:proofErr w:type="spellEnd"/>
      <w:r w:rsidRPr="005141A4">
        <w:rPr>
          <w:rFonts w:ascii="Times New Roman" w:hAnsi="Times New Roman" w:cs="Times New Roman"/>
          <w:sz w:val="24"/>
          <w:szCs w:val="24"/>
          <w:lang w:val="ru-RU"/>
        </w:rPr>
        <w:t xml:space="preserve"> в </w:t>
      </w:r>
      <w:proofErr w:type="spellStart"/>
      <w:r w:rsidRPr="005141A4">
        <w:rPr>
          <w:rFonts w:ascii="Times New Roman" w:hAnsi="Times New Roman" w:cs="Times New Roman"/>
          <w:sz w:val="24"/>
          <w:szCs w:val="24"/>
          <w:lang w:val="ru-RU"/>
        </w:rPr>
        <w:t>національній</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грошовій</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одиниці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України</w:t>
      </w:r>
      <w:proofErr w:type="spellEnd"/>
      <w:r w:rsidRPr="005141A4">
        <w:rPr>
          <w:rFonts w:ascii="Times New Roman" w:hAnsi="Times New Roman" w:cs="Times New Roman"/>
          <w:sz w:val="24"/>
          <w:szCs w:val="24"/>
          <w:lang w:val="ru-RU"/>
        </w:rPr>
        <w:t>.</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lastRenderedPageBreak/>
        <w:t xml:space="preserve">3.5. </w:t>
      </w:r>
      <w:proofErr w:type="spellStart"/>
      <w:proofErr w:type="gramStart"/>
      <w:r w:rsidRPr="005141A4">
        <w:rPr>
          <w:rFonts w:ascii="Times New Roman" w:hAnsi="Times New Roman" w:cs="Times New Roman"/>
          <w:sz w:val="24"/>
          <w:szCs w:val="24"/>
          <w:lang w:val="ru-RU"/>
        </w:rPr>
        <w:t>Ц</w:t>
      </w:r>
      <w:proofErr w:type="gramEnd"/>
      <w:r w:rsidRPr="005141A4">
        <w:rPr>
          <w:rFonts w:ascii="Times New Roman" w:hAnsi="Times New Roman" w:cs="Times New Roman"/>
          <w:sz w:val="24"/>
          <w:szCs w:val="24"/>
          <w:lang w:val="ru-RU"/>
        </w:rPr>
        <w:t>іна</w:t>
      </w:r>
      <w:proofErr w:type="spellEnd"/>
      <w:r w:rsidRPr="005141A4">
        <w:rPr>
          <w:rFonts w:ascii="Times New Roman" w:hAnsi="Times New Roman" w:cs="Times New Roman"/>
          <w:sz w:val="24"/>
          <w:szCs w:val="24"/>
          <w:lang w:val="ru-RU"/>
        </w:rPr>
        <w:t xml:space="preserve"> Товару, </w:t>
      </w:r>
      <w:proofErr w:type="spellStart"/>
      <w:r w:rsidRPr="005141A4">
        <w:rPr>
          <w:rFonts w:ascii="Times New Roman" w:hAnsi="Times New Roman" w:cs="Times New Roman"/>
          <w:sz w:val="24"/>
          <w:szCs w:val="24"/>
          <w:lang w:val="ru-RU"/>
        </w:rPr>
        <w:t>зазначена</w:t>
      </w:r>
      <w:proofErr w:type="spellEnd"/>
      <w:r w:rsidRPr="005141A4">
        <w:rPr>
          <w:rFonts w:ascii="Times New Roman" w:hAnsi="Times New Roman" w:cs="Times New Roman"/>
          <w:sz w:val="24"/>
          <w:szCs w:val="24"/>
          <w:lang w:val="ru-RU"/>
        </w:rPr>
        <w:t xml:space="preserve"> у </w:t>
      </w:r>
      <w:proofErr w:type="spellStart"/>
      <w:r w:rsidRPr="005141A4">
        <w:rPr>
          <w:rFonts w:ascii="Times New Roman" w:hAnsi="Times New Roman" w:cs="Times New Roman"/>
          <w:sz w:val="24"/>
          <w:szCs w:val="24"/>
          <w:lang w:val="ru-RU"/>
        </w:rPr>
        <w:t>цьому</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Договорі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або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додатку</w:t>
      </w:r>
      <w:proofErr w:type="spellEnd"/>
      <w:r w:rsidRPr="005141A4">
        <w:rPr>
          <w:rFonts w:ascii="Times New Roman" w:hAnsi="Times New Roman" w:cs="Times New Roman"/>
          <w:sz w:val="24"/>
          <w:szCs w:val="24"/>
          <w:lang w:val="ru-RU"/>
        </w:rPr>
        <w:t xml:space="preserve"> до </w:t>
      </w:r>
      <w:proofErr w:type="spellStart"/>
      <w:r w:rsidRPr="005141A4">
        <w:rPr>
          <w:rFonts w:ascii="Times New Roman" w:hAnsi="Times New Roman" w:cs="Times New Roman"/>
          <w:sz w:val="24"/>
          <w:szCs w:val="24"/>
          <w:lang w:val="ru-RU"/>
        </w:rPr>
        <w:t>нього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специфікації</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може</w:t>
      </w:r>
      <w:proofErr w:type="spellEnd"/>
      <w:r w:rsidRPr="005141A4">
        <w:rPr>
          <w:rFonts w:ascii="Times New Roman" w:hAnsi="Times New Roman" w:cs="Times New Roman"/>
          <w:sz w:val="24"/>
          <w:szCs w:val="24"/>
          <w:lang w:val="ru-RU"/>
        </w:rPr>
        <w:t xml:space="preserve"> бути </w:t>
      </w:r>
      <w:proofErr w:type="spellStart"/>
      <w:r w:rsidRPr="005141A4">
        <w:rPr>
          <w:rFonts w:ascii="Times New Roman" w:hAnsi="Times New Roman" w:cs="Times New Roman"/>
          <w:sz w:val="24"/>
          <w:szCs w:val="24"/>
          <w:lang w:val="ru-RU"/>
        </w:rPr>
        <w:t>змінена</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лише</w:t>
      </w:r>
      <w:proofErr w:type="spellEnd"/>
      <w:r w:rsidRPr="005141A4">
        <w:rPr>
          <w:rFonts w:ascii="Times New Roman" w:hAnsi="Times New Roman" w:cs="Times New Roman"/>
          <w:sz w:val="24"/>
          <w:szCs w:val="24"/>
          <w:lang w:val="ru-RU"/>
        </w:rPr>
        <w:t xml:space="preserve"> за </w:t>
      </w:r>
      <w:proofErr w:type="spellStart"/>
      <w:r w:rsidRPr="005141A4">
        <w:rPr>
          <w:rFonts w:ascii="Times New Roman" w:hAnsi="Times New Roman" w:cs="Times New Roman"/>
          <w:sz w:val="24"/>
          <w:szCs w:val="24"/>
          <w:lang w:val="ru-RU"/>
        </w:rPr>
        <w:t>згодою</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Сторін</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після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попереднього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письмового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звернення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Постачальника</w:t>
      </w:r>
      <w:proofErr w:type="spellEnd"/>
      <w:r w:rsidRPr="005141A4">
        <w:rPr>
          <w:rFonts w:ascii="Times New Roman" w:hAnsi="Times New Roman" w:cs="Times New Roman"/>
          <w:sz w:val="24"/>
          <w:szCs w:val="24"/>
          <w:lang w:val="ru-RU"/>
        </w:rPr>
        <w:t xml:space="preserve">, до </w:t>
      </w:r>
      <w:proofErr w:type="spellStart"/>
      <w:r w:rsidRPr="005141A4">
        <w:rPr>
          <w:rFonts w:ascii="Times New Roman" w:hAnsi="Times New Roman" w:cs="Times New Roman"/>
          <w:sz w:val="24"/>
          <w:szCs w:val="24"/>
          <w:lang w:val="ru-RU"/>
        </w:rPr>
        <w:t>якого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слід</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додавати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всі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розрахунки</w:t>
      </w:r>
      <w:proofErr w:type="spellEnd"/>
      <w:r w:rsidRPr="005141A4">
        <w:rPr>
          <w:rFonts w:ascii="Times New Roman" w:hAnsi="Times New Roman" w:cs="Times New Roman"/>
          <w:sz w:val="24"/>
          <w:szCs w:val="24"/>
          <w:lang w:val="ru-RU"/>
        </w:rPr>
        <w:t xml:space="preserve"> та </w:t>
      </w:r>
      <w:proofErr w:type="spellStart"/>
      <w:r w:rsidRPr="005141A4">
        <w:rPr>
          <w:rFonts w:ascii="Times New Roman" w:hAnsi="Times New Roman" w:cs="Times New Roman"/>
          <w:sz w:val="24"/>
          <w:szCs w:val="24"/>
          <w:lang w:val="ru-RU"/>
        </w:rPr>
        <w:t>інші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обгрунтовуючі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матеріали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щодо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зміни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ціни</w:t>
      </w:r>
      <w:proofErr w:type="spellEnd"/>
      <w:r w:rsidRPr="005141A4">
        <w:rPr>
          <w:rFonts w:ascii="Times New Roman" w:hAnsi="Times New Roman" w:cs="Times New Roman"/>
          <w:sz w:val="24"/>
          <w:szCs w:val="24"/>
          <w:lang w:val="ru-RU"/>
        </w:rPr>
        <w:t xml:space="preserve"> Товару. У </w:t>
      </w:r>
      <w:proofErr w:type="spellStart"/>
      <w:proofErr w:type="gramStart"/>
      <w:r w:rsidRPr="005141A4">
        <w:rPr>
          <w:rFonts w:ascii="Times New Roman" w:hAnsi="Times New Roman" w:cs="Times New Roman"/>
          <w:sz w:val="24"/>
          <w:szCs w:val="24"/>
          <w:lang w:val="ru-RU"/>
        </w:rPr>
        <w:t>вс</w:t>
      </w:r>
      <w:proofErr w:type="gramEnd"/>
      <w:r w:rsidRPr="005141A4">
        <w:rPr>
          <w:rFonts w:ascii="Times New Roman" w:hAnsi="Times New Roman" w:cs="Times New Roman"/>
          <w:sz w:val="24"/>
          <w:szCs w:val="24"/>
          <w:lang w:val="ru-RU"/>
        </w:rPr>
        <w:t>іх</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випадках</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зміни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ціни</w:t>
      </w:r>
      <w:proofErr w:type="spellEnd"/>
      <w:r w:rsidRPr="005141A4">
        <w:rPr>
          <w:rFonts w:ascii="Times New Roman" w:hAnsi="Times New Roman" w:cs="Times New Roman"/>
          <w:sz w:val="24"/>
          <w:szCs w:val="24"/>
          <w:lang w:val="ru-RU"/>
        </w:rPr>
        <w:t xml:space="preserve"> Товару </w:t>
      </w:r>
      <w:proofErr w:type="spellStart"/>
      <w:r w:rsidRPr="005141A4">
        <w:rPr>
          <w:rFonts w:ascii="Times New Roman" w:hAnsi="Times New Roman" w:cs="Times New Roman"/>
          <w:sz w:val="24"/>
          <w:szCs w:val="24"/>
          <w:lang w:val="ru-RU"/>
        </w:rPr>
        <w:t>Сторони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укладають</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додаткову</w:t>
      </w:r>
      <w:proofErr w:type="spellEnd"/>
      <w:r w:rsidRPr="005141A4">
        <w:rPr>
          <w:rFonts w:ascii="Times New Roman" w:hAnsi="Times New Roman" w:cs="Times New Roman"/>
          <w:sz w:val="24"/>
          <w:szCs w:val="24"/>
          <w:lang w:val="ru-RU"/>
        </w:rPr>
        <w:t xml:space="preserve"> угоду до </w:t>
      </w:r>
      <w:proofErr w:type="spellStart"/>
      <w:r w:rsidRPr="005141A4">
        <w:rPr>
          <w:rFonts w:ascii="Times New Roman" w:hAnsi="Times New Roman" w:cs="Times New Roman"/>
          <w:sz w:val="24"/>
          <w:szCs w:val="24"/>
          <w:lang w:val="ru-RU"/>
        </w:rPr>
        <w:t>цього</w:t>
      </w:r>
      <w:proofErr w:type="spellEnd"/>
      <w:r w:rsidRPr="005141A4">
        <w:rPr>
          <w:rFonts w:ascii="Times New Roman" w:hAnsi="Times New Roman" w:cs="Times New Roman"/>
          <w:sz w:val="24"/>
          <w:szCs w:val="24"/>
          <w:lang w:val="ru-RU"/>
        </w:rPr>
        <w:t xml:space="preserve"> Договору </w:t>
      </w:r>
      <w:proofErr w:type="spellStart"/>
      <w:r w:rsidRPr="005141A4">
        <w:rPr>
          <w:rFonts w:ascii="Times New Roman" w:hAnsi="Times New Roman" w:cs="Times New Roman"/>
          <w:sz w:val="24"/>
          <w:szCs w:val="24"/>
          <w:lang w:val="ru-RU"/>
        </w:rPr>
        <w:t>з</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урахуванням</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вимог</w:t>
      </w:r>
      <w:proofErr w:type="spellEnd"/>
      <w:r w:rsidRPr="005141A4">
        <w:rPr>
          <w:rFonts w:ascii="Times New Roman" w:hAnsi="Times New Roman" w:cs="Times New Roman"/>
          <w:sz w:val="24"/>
          <w:szCs w:val="24"/>
          <w:lang w:val="ru-RU"/>
        </w:rPr>
        <w:t xml:space="preserve"> чинного </w:t>
      </w:r>
      <w:proofErr w:type="spellStart"/>
      <w:r w:rsidRPr="005141A4">
        <w:rPr>
          <w:rFonts w:ascii="Times New Roman" w:hAnsi="Times New Roman" w:cs="Times New Roman"/>
          <w:sz w:val="24"/>
          <w:szCs w:val="24"/>
          <w:lang w:val="ru-RU"/>
        </w:rPr>
        <w:t>законодавства</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України</w:t>
      </w:r>
      <w:proofErr w:type="spellEnd"/>
      <w:r w:rsidRPr="005141A4">
        <w:rPr>
          <w:rFonts w:ascii="Times New Roman" w:hAnsi="Times New Roman" w:cs="Times New Roman"/>
          <w:sz w:val="24"/>
          <w:szCs w:val="24"/>
          <w:lang w:val="ru-RU"/>
        </w:rPr>
        <w:t>.</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rPr>
      </w:pPr>
      <w:r w:rsidRPr="005141A4">
        <w:rPr>
          <w:rFonts w:ascii="Times New Roman" w:hAnsi="Times New Roman" w:cs="Times New Roman"/>
          <w:sz w:val="24"/>
          <w:szCs w:val="24"/>
        </w:rPr>
        <w:t xml:space="preserve">3.6.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w:t>
      </w:r>
      <w:proofErr w:type="spellStart"/>
      <w:r w:rsidRPr="005141A4">
        <w:rPr>
          <w:rFonts w:ascii="Times New Roman" w:hAnsi="Times New Roman" w:cs="Times New Roman"/>
          <w:sz w:val="24"/>
          <w:szCs w:val="24"/>
        </w:rPr>
        <w:t>необгрунтованої</w:t>
      </w:r>
      <w:proofErr w:type="spellEnd"/>
      <w:r w:rsidRPr="005141A4">
        <w:rPr>
          <w:rFonts w:ascii="Times New Roman" w:hAnsi="Times New Roman" w:cs="Times New Roman"/>
          <w:sz w:val="24"/>
          <w:szCs w:val="24"/>
        </w:rPr>
        <w:t xml:space="preserve">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3.7. </w:t>
      </w:r>
      <w:proofErr w:type="spellStart"/>
      <w:r w:rsidRPr="005141A4">
        <w:rPr>
          <w:rFonts w:ascii="Times New Roman" w:hAnsi="Times New Roman" w:cs="Times New Roman"/>
          <w:sz w:val="24"/>
          <w:szCs w:val="24"/>
          <w:lang w:val="ru-RU"/>
        </w:rPr>
        <w:t>Покупець</w:t>
      </w:r>
      <w:proofErr w:type="spellEnd"/>
      <w:r w:rsidRPr="005141A4">
        <w:rPr>
          <w:rFonts w:ascii="Times New Roman" w:hAnsi="Times New Roman" w:cs="Times New Roman"/>
          <w:sz w:val="24"/>
          <w:szCs w:val="24"/>
          <w:lang w:val="ru-RU"/>
        </w:rPr>
        <w:t xml:space="preserve"> не </w:t>
      </w:r>
      <w:proofErr w:type="spellStart"/>
      <w:r w:rsidRPr="005141A4">
        <w:rPr>
          <w:rFonts w:ascii="Times New Roman" w:hAnsi="Times New Roman" w:cs="Times New Roman"/>
          <w:sz w:val="24"/>
          <w:szCs w:val="24"/>
          <w:lang w:val="ru-RU"/>
        </w:rPr>
        <w:t>несе</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відповідальності</w:t>
      </w:r>
      <w:proofErr w:type="spellEnd"/>
      <w:r w:rsidRPr="005141A4">
        <w:rPr>
          <w:rFonts w:ascii="Times New Roman" w:hAnsi="Times New Roman" w:cs="Times New Roman"/>
          <w:sz w:val="24"/>
          <w:szCs w:val="24"/>
          <w:lang w:val="ru-RU"/>
        </w:rPr>
        <w:t xml:space="preserve"> перед </w:t>
      </w:r>
      <w:proofErr w:type="spellStart"/>
      <w:r w:rsidRPr="005141A4">
        <w:rPr>
          <w:rFonts w:ascii="Times New Roman" w:hAnsi="Times New Roman" w:cs="Times New Roman"/>
          <w:sz w:val="24"/>
          <w:szCs w:val="24"/>
          <w:lang w:val="ru-RU"/>
        </w:rPr>
        <w:t>Постачальником</w:t>
      </w:r>
      <w:proofErr w:type="spellEnd"/>
      <w:r w:rsidRPr="005141A4">
        <w:rPr>
          <w:rFonts w:ascii="Times New Roman" w:hAnsi="Times New Roman" w:cs="Times New Roman"/>
          <w:sz w:val="24"/>
          <w:szCs w:val="24"/>
          <w:lang w:val="ru-RU"/>
        </w:rPr>
        <w:t xml:space="preserve"> за </w:t>
      </w:r>
      <w:proofErr w:type="spellStart"/>
      <w:r w:rsidRPr="005141A4">
        <w:rPr>
          <w:rFonts w:ascii="Times New Roman" w:hAnsi="Times New Roman" w:cs="Times New Roman"/>
          <w:sz w:val="24"/>
          <w:szCs w:val="24"/>
          <w:lang w:val="ru-RU"/>
        </w:rPr>
        <w:t>несвоєчасне</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перерахування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коштів</w:t>
      </w:r>
      <w:proofErr w:type="spellEnd"/>
      <w:r w:rsidRPr="005141A4">
        <w:rPr>
          <w:rFonts w:ascii="Times New Roman" w:hAnsi="Times New Roman" w:cs="Times New Roman"/>
          <w:sz w:val="24"/>
          <w:szCs w:val="24"/>
          <w:lang w:val="ru-RU"/>
        </w:rPr>
        <w:t xml:space="preserve"> за </w:t>
      </w:r>
      <w:proofErr w:type="spellStart"/>
      <w:r w:rsidRPr="005141A4">
        <w:rPr>
          <w:rFonts w:ascii="Times New Roman" w:hAnsi="Times New Roman" w:cs="Times New Roman"/>
          <w:sz w:val="24"/>
          <w:szCs w:val="24"/>
          <w:lang w:val="ru-RU"/>
        </w:rPr>
        <w:t>поставлений</w:t>
      </w:r>
      <w:proofErr w:type="spellEnd"/>
      <w:r w:rsidRPr="005141A4">
        <w:rPr>
          <w:rFonts w:ascii="Times New Roman" w:hAnsi="Times New Roman" w:cs="Times New Roman"/>
          <w:sz w:val="24"/>
          <w:szCs w:val="24"/>
          <w:lang w:val="ru-RU"/>
        </w:rPr>
        <w:t xml:space="preserve"> Товар </w:t>
      </w:r>
      <w:proofErr w:type="gramStart"/>
      <w:r w:rsidRPr="005141A4">
        <w:rPr>
          <w:rFonts w:ascii="Times New Roman" w:hAnsi="Times New Roman" w:cs="Times New Roman"/>
          <w:sz w:val="24"/>
          <w:szCs w:val="24"/>
          <w:lang w:val="ru-RU"/>
        </w:rPr>
        <w:t>у</w:t>
      </w:r>
      <w:proofErr w:type="gramEnd"/>
      <w:r w:rsidRPr="005141A4">
        <w:rPr>
          <w:rFonts w:ascii="Times New Roman" w:hAnsi="Times New Roman" w:cs="Times New Roman"/>
          <w:sz w:val="24"/>
          <w:szCs w:val="24"/>
          <w:lang w:val="ru-RU"/>
        </w:rPr>
        <w:t xml:space="preserve"> </w:t>
      </w:r>
      <w:proofErr w:type="spellStart"/>
      <w:proofErr w:type="gramStart"/>
      <w:r w:rsidRPr="005141A4">
        <w:rPr>
          <w:rFonts w:ascii="Times New Roman" w:hAnsi="Times New Roman" w:cs="Times New Roman"/>
          <w:sz w:val="24"/>
          <w:szCs w:val="24"/>
          <w:lang w:val="ru-RU"/>
        </w:rPr>
        <w:t>раз</w:t>
      </w:r>
      <w:proofErr w:type="gramEnd"/>
      <w:r w:rsidRPr="005141A4">
        <w:rPr>
          <w:rFonts w:ascii="Times New Roman" w:hAnsi="Times New Roman" w:cs="Times New Roman"/>
          <w:sz w:val="24"/>
          <w:szCs w:val="24"/>
          <w:lang w:val="ru-RU"/>
        </w:rPr>
        <w:t>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тимчасового</w:t>
      </w:r>
      <w:proofErr w:type="spellEnd"/>
      <w:r w:rsidRPr="005141A4">
        <w:rPr>
          <w:rFonts w:ascii="Times New Roman" w:hAnsi="Times New Roman" w:cs="Times New Roman"/>
          <w:sz w:val="24"/>
          <w:szCs w:val="24"/>
          <w:lang w:val="ru-RU"/>
        </w:rPr>
        <w:t xml:space="preserve"> не </w:t>
      </w:r>
      <w:proofErr w:type="spellStart"/>
      <w:r w:rsidRPr="005141A4">
        <w:rPr>
          <w:rFonts w:ascii="Times New Roman" w:hAnsi="Times New Roman" w:cs="Times New Roman"/>
          <w:sz w:val="24"/>
          <w:szCs w:val="24"/>
          <w:lang w:val="ru-RU"/>
        </w:rPr>
        <w:t>проведення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платежів</w:t>
      </w:r>
      <w:proofErr w:type="spellEnd"/>
      <w:r w:rsidRPr="005141A4">
        <w:rPr>
          <w:rFonts w:ascii="Times New Roman" w:hAnsi="Times New Roman" w:cs="Times New Roman"/>
          <w:sz w:val="24"/>
          <w:szCs w:val="24"/>
          <w:lang w:val="ru-RU"/>
        </w:rPr>
        <w:t xml:space="preserve"> Державною </w:t>
      </w:r>
      <w:proofErr w:type="spellStart"/>
      <w:r w:rsidRPr="005141A4">
        <w:rPr>
          <w:rFonts w:ascii="Times New Roman" w:hAnsi="Times New Roman" w:cs="Times New Roman"/>
          <w:sz w:val="24"/>
          <w:szCs w:val="24"/>
          <w:lang w:val="ru-RU"/>
        </w:rPr>
        <w:t>казначейською</w:t>
      </w:r>
      <w:proofErr w:type="spellEnd"/>
      <w:r w:rsidRPr="005141A4">
        <w:rPr>
          <w:rFonts w:ascii="Times New Roman" w:hAnsi="Times New Roman" w:cs="Times New Roman"/>
          <w:sz w:val="24"/>
          <w:szCs w:val="24"/>
          <w:lang w:val="ru-RU"/>
        </w:rPr>
        <w:t xml:space="preserve"> службою </w:t>
      </w:r>
      <w:proofErr w:type="spellStart"/>
      <w:r w:rsidRPr="005141A4">
        <w:rPr>
          <w:rFonts w:ascii="Times New Roman" w:hAnsi="Times New Roman" w:cs="Times New Roman"/>
          <w:sz w:val="24"/>
          <w:szCs w:val="24"/>
          <w:lang w:val="ru-RU"/>
        </w:rPr>
        <w:t>України</w:t>
      </w:r>
      <w:proofErr w:type="spellEnd"/>
      <w:r w:rsidRPr="005141A4">
        <w:rPr>
          <w:rFonts w:ascii="Times New Roman" w:hAnsi="Times New Roman" w:cs="Times New Roman"/>
          <w:sz w:val="24"/>
          <w:szCs w:val="24"/>
          <w:lang w:val="ru-RU"/>
        </w:rPr>
        <w:t xml:space="preserve"> на </w:t>
      </w:r>
      <w:proofErr w:type="spellStart"/>
      <w:r w:rsidRPr="005141A4">
        <w:rPr>
          <w:rFonts w:ascii="Times New Roman" w:hAnsi="Times New Roman" w:cs="Times New Roman"/>
          <w:sz w:val="24"/>
          <w:szCs w:val="24"/>
          <w:lang w:val="ru-RU"/>
        </w:rPr>
        <w:t>зазначені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цілі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але</w:t>
      </w:r>
      <w:proofErr w:type="spellEnd"/>
      <w:r w:rsidRPr="005141A4">
        <w:rPr>
          <w:rFonts w:ascii="Times New Roman" w:hAnsi="Times New Roman" w:cs="Times New Roman"/>
          <w:sz w:val="24"/>
          <w:szCs w:val="24"/>
          <w:lang w:val="ru-RU"/>
        </w:rPr>
        <w:t xml:space="preserve"> не </w:t>
      </w:r>
      <w:proofErr w:type="spellStart"/>
      <w:r w:rsidRPr="005141A4">
        <w:rPr>
          <w:rFonts w:ascii="Times New Roman" w:hAnsi="Times New Roman" w:cs="Times New Roman"/>
          <w:sz w:val="24"/>
          <w:szCs w:val="24"/>
          <w:lang w:val="ru-RU"/>
        </w:rPr>
        <w:t>складає</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w:t>
      </w:r>
      <w:proofErr w:type="spellEnd"/>
      <w:r w:rsidRPr="005141A4">
        <w:rPr>
          <w:rFonts w:ascii="Times New Roman" w:hAnsi="Times New Roman" w:cs="Times New Roman"/>
          <w:sz w:val="24"/>
          <w:szCs w:val="24"/>
          <w:lang w:val="ru-RU"/>
        </w:rPr>
        <w:t xml:space="preserve"> себе </w:t>
      </w:r>
      <w:proofErr w:type="spellStart"/>
      <w:r w:rsidRPr="005141A4">
        <w:rPr>
          <w:rFonts w:ascii="Times New Roman" w:hAnsi="Times New Roman" w:cs="Times New Roman"/>
          <w:sz w:val="24"/>
          <w:szCs w:val="24"/>
          <w:lang w:val="ru-RU"/>
        </w:rPr>
        <w:t>зобов'язань</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оплатити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вартість</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поставленого</w:t>
      </w:r>
      <w:proofErr w:type="spellEnd"/>
      <w:r w:rsidRPr="005141A4">
        <w:rPr>
          <w:rFonts w:ascii="Times New Roman" w:hAnsi="Times New Roman" w:cs="Times New Roman"/>
          <w:sz w:val="24"/>
          <w:szCs w:val="24"/>
          <w:lang w:val="ru-RU"/>
        </w:rPr>
        <w:t xml:space="preserve"> Товару.</w:t>
      </w:r>
    </w:p>
    <w:p w:rsidR="002C2C58" w:rsidRPr="005141A4" w:rsidRDefault="002C2C58" w:rsidP="002C2C58">
      <w:pPr>
        <w:widowControl w:val="0"/>
        <w:autoSpaceDE w:val="0"/>
        <w:autoSpaceDN w:val="0"/>
        <w:spacing w:after="0" w:line="240" w:lineRule="auto"/>
        <w:jc w:val="both"/>
        <w:rPr>
          <w:rFonts w:ascii="Times New Roman" w:hAnsi="Times New Roman" w:cs="Times New Roman"/>
          <w:bCs/>
          <w:sz w:val="24"/>
          <w:szCs w:val="24"/>
          <w:lang w:val="ru-RU"/>
        </w:rPr>
      </w:pPr>
      <w:r w:rsidRPr="005141A4">
        <w:rPr>
          <w:rFonts w:ascii="Times New Roman" w:hAnsi="Times New Roman" w:cs="Times New Roman"/>
          <w:sz w:val="24"/>
          <w:szCs w:val="24"/>
          <w:lang w:val="ru-RU"/>
        </w:rPr>
        <w:t xml:space="preserve">3.8. </w:t>
      </w:r>
      <w:proofErr w:type="spellStart"/>
      <w:r w:rsidRPr="005141A4">
        <w:rPr>
          <w:rFonts w:ascii="Times New Roman" w:hAnsi="Times New Roman" w:cs="Times New Roman"/>
          <w:sz w:val="24"/>
          <w:szCs w:val="24"/>
          <w:lang w:val="ru-RU"/>
        </w:rPr>
        <w:t>Умови</w:t>
      </w:r>
      <w:proofErr w:type="spellEnd"/>
      <w:r w:rsidRPr="005141A4">
        <w:rPr>
          <w:rFonts w:ascii="Times New Roman" w:hAnsi="Times New Roman" w:cs="Times New Roman"/>
          <w:sz w:val="24"/>
          <w:szCs w:val="24"/>
          <w:lang w:val="ru-RU"/>
        </w:rPr>
        <w:t xml:space="preserve"> оплати: </w:t>
      </w:r>
      <w:r w:rsidRPr="005141A4">
        <w:rPr>
          <w:rFonts w:ascii="Times New Roman" w:hAnsi="Times New Roman" w:cs="Times New Roman"/>
          <w:bCs/>
          <w:sz w:val="24"/>
          <w:szCs w:val="24"/>
          <w:lang w:val="ru-RU"/>
        </w:rPr>
        <w:t xml:space="preserve">оплата </w:t>
      </w:r>
      <w:proofErr w:type="spellStart"/>
      <w:r w:rsidRPr="005141A4">
        <w:rPr>
          <w:rFonts w:ascii="Times New Roman" w:hAnsi="Times New Roman" w:cs="Times New Roman"/>
          <w:bCs/>
          <w:sz w:val="24"/>
          <w:szCs w:val="24"/>
          <w:lang w:val="ru-RU"/>
        </w:rPr>
        <w:t>здійснюється</w:t>
      </w:r>
      <w:proofErr w:type="spellEnd"/>
      <w:r w:rsidRPr="005141A4">
        <w:rPr>
          <w:rFonts w:ascii="Times New Roman" w:hAnsi="Times New Roman" w:cs="Times New Roman"/>
          <w:bCs/>
          <w:sz w:val="24"/>
          <w:szCs w:val="24"/>
          <w:lang w:val="ru-RU"/>
        </w:rPr>
        <w:t xml:space="preserve"> за </w:t>
      </w:r>
      <w:proofErr w:type="spellStart"/>
      <w:r w:rsidRPr="005141A4">
        <w:rPr>
          <w:rFonts w:ascii="Times New Roman" w:hAnsi="Times New Roman" w:cs="Times New Roman"/>
          <w:bCs/>
          <w:sz w:val="24"/>
          <w:szCs w:val="24"/>
          <w:lang w:val="ru-RU"/>
        </w:rPr>
        <w:t>фактично</w:t>
      </w:r>
      <w:proofErr w:type="spellEnd"/>
      <w:r w:rsidRPr="005141A4">
        <w:rPr>
          <w:rFonts w:ascii="Times New Roman" w:hAnsi="Times New Roman" w:cs="Times New Roman"/>
          <w:bCs/>
          <w:sz w:val="24"/>
          <w:szCs w:val="24"/>
          <w:lang w:val="ru-RU"/>
        </w:rPr>
        <w:t xml:space="preserve"> </w:t>
      </w:r>
      <w:proofErr w:type="spellStart"/>
      <w:r w:rsidRPr="005141A4">
        <w:rPr>
          <w:rFonts w:ascii="Times New Roman" w:hAnsi="Times New Roman" w:cs="Times New Roman"/>
          <w:bCs/>
          <w:sz w:val="24"/>
          <w:szCs w:val="24"/>
          <w:lang w:val="ru-RU"/>
        </w:rPr>
        <w:t>отриманий</w:t>
      </w:r>
      <w:proofErr w:type="spellEnd"/>
      <w:r w:rsidRPr="005141A4">
        <w:rPr>
          <w:rFonts w:ascii="Times New Roman" w:hAnsi="Times New Roman" w:cs="Times New Roman"/>
          <w:bCs/>
          <w:sz w:val="24"/>
          <w:szCs w:val="24"/>
          <w:lang w:val="ru-RU"/>
        </w:rPr>
        <w:t xml:space="preserve"> товар </w:t>
      </w:r>
      <w:proofErr w:type="spellStart"/>
      <w:r w:rsidRPr="005141A4">
        <w:rPr>
          <w:rFonts w:ascii="Times New Roman" w:hAnsi="Times New Roman" w:cs="Times New Roman"/>
          <w:bCs/>
          <w:sz w:val="24"/>
          <w:szCs w:val="24"/>
          <w:lang w:val="ru-RU"/>
        </w:rPr>
        <w:t>протягом</w:t>
      </w:r>
      <w:proofErr w:type="spellEnd"/>
      <w:r w:rsidRPr="005141A4">
        <w:rPr>
          <w:rFonts w:ascii="Times New Roman" w:hAnsi="Times New Roman" w:cs="Times New Roman"/>
          <w:bCs/>
          <w:sz w:val="24"/>
          <w:szCs w:val="24"/>
          <w:lang w:val="ru-RU"/>
        </w:rPr>
        <w:t xml:space="preserve"> 60 (</w:t>
      </w:r>
      <w:proofErr w:type="spellStart"/>
      <w:r w:rsidRPr="005141A4">
        <w:rPr>
          <w:rFonts w:ascii="Times New Roman" w:hAnsi="Times New Roman" w:cs="Times New Roman"/>
          <w:bCs/>
          <w:sz w:val="24"/>
          <w:szCs w:val="24"/>
          <w:lang w:val="ru-RU"/>
        </w:rPr>
        <w:t>шістдесяти</w:t>
      </w:r>
      <w:proofErr w:type="spellEnd"/>
      <w:r w:rsidRPr="005141A4">
        <w:rPr>
          <w:rFonts w:ascii="Times New Roman" w:hAnsi="Times New Roman" w:cs="Times New Roman"/>
          <w:bCs/>
          <w:sz w:val="24"/>
          <w:szCs w:val="24"/>
          <w:lang w:val="ru-RU"/>
        </w:rPr>
        <w:t xml:space="preserve">) </w:t>
      </w:r>
      <w:proofErr w:type="spellStart"/>
      <w:r w:rsidRPr="005141A4">
        <w:rPr>
          <w:rFonts w:ascii="Times New Roman" w:hAnsi="Times New Roman" w:cs="Times New Roman"/>
          <w:bCs/>
          <w:sz w:val="24"/>
          <w:szCs w:val="24"/>
          <w:lang w:val="ru-RU"/>
        </w:rPr>
        <w:t>днів</w:t>
      </w:r>
      <w:proofErr w:type="spellEnd"/>
      <w:r w:rsidRPr="005141A4">
        <w:rPr>
          <w:rFonts w:ascii="Times New Roman" w:hAnsi="Times New Roman" w:cs="Times New Roman"/>
          <w:bCs/>
          <w:sz w:val="24"/>
          <w:szCs w:val="24"/>
          <w:lang w:val="ru-RU"/>
        </w:rPr>
        <w:t xml:space="preserve"> </w:t>
      </w:r>
      <w:proofErr w:type="spellStart"/>
      <w:proofErr w:type="gramStart"/>
      <w:r w:rsidRPr="005141A4">
        <w:rPr>
          <w:rFonts w:ascii="Times New Roman" w:hAnsi="Times New Roman" w:cs="Times New Roman"/>
          <w:bCs/>
          <w:sz w:val="24"/>
          <w:szCs w:val="24"/>
          <w:lang w:val="ru-RU"/>
        </w:rPr>
        <w:t>в</w:t>
      </w:r>
      <w:proofErr w:type="gramEnd"/>
      <w:r w:rsidRPr="005141A4">
        <w:rPr>
          <w:rFonts w:ascii="Times New Roman" w:hAnsi="Times New Roman" w:cs="Times New Roman"/>
          <w:bCs/>
          <w:sz w:val="24"/>
          <w:szCs w:val="24"/>
          <w:lang w:val="ru-RU"/>
        </w:rPr>
        <w:t>ід</w:t>
      </w:r>
      <w:proofErr w:type="spellEnd"/>
      <w:r w:rsidRPr="005141A4">
        <w:rPr>
          <w:rFonts w:ascii="Times New Roman" w:hAnsi="Times New Roman" w:cs="Times New Roman"/>
          <w:bCs/>
          <w:sz w:val="24"/>
          <w:szCs w:val="24"/>
          <w:lang w:val="ru-RU"/>
        </w:rPr>
        <w:t xml:space="preserve"> </w:t>
      </w:r>
      <w:proofErr w:type="spellStart"/>
      <w:r w:rsidRPr="005141A4">
        <w:rPr>
          <w:rFonts w:ascii="Times New Roman" w:hAnsi="Times New Roman" w:cs="Times New Roman"/>
          <w:bCs/>
          <w:sz w:val="24"/>
          <w:szCs w:val="24"/>
          <w:lang w:val="ru-RU"/>
        </w:rPr>
        <w:t>дати</w:t>
      </w:r>
      <w:proofErr w:type="spellEnd"/>
      <w:r w:rsidRPr="005141A4">
        <w:rPr>
          <w:rFonts w:ascii="Times New Roman" w:hAnsi="Times New Roman" w:cs="Times New Roman"/>
          <w:bCs/>
          <w:sz w:val="24"/>
          <w:szCs w:val="24"/>
          <w:lang w:val="ru-RU"/>
        </w:rPr>
        <w:t xml:space="preserve"> </w:t>
      </w:r>
      <w:proofErr w:type="spellStart"/>
      <w:r w:rsidRPr="005141A4">
        <w:rPr>
          <w:rFonts w:ascii="Times New Roman" w:hAnsi="Times New Roman" w:cs="Times New Roman"/>
          <w:bCs/>
          <w:sz w:val="24"/>
          <w:szCs w:val="24"/>
          <w:lang w:val="ru-RU"/>
        </w:rPr>
        <w:t>отримання</w:t>
      </w:r>
      <w:proofErr w:type="spellEnd"/>
      <w:r w:rsidRPr="005141A4">
        <w:rPr>
          <w:rFonts w:ascii="Times New Roman" w:hAnsi="Times New Roman" w:cs="Times New Roman"/>
          <w:bCs/>
          <w:sz w:val="24"/>
          <w:szCs w:val="24"/>
          <w:lang w:val="ru-RU"/>
        </w:rPr>
        <w:t xml:space="preserve"> </w:t>
      </w:r>
      <w:proofErr w:type="spellStart"/>
      <w:r w:rsidRPr="005141A4">
        <w:rPr>
          <w:rFonts w:ascii="Times New Roman" w:hAnsi="Times New Roman" w:cs="Times New Roman"/>
          <w:bCs/>
          <w:sz w:val="24"/>
          <w:szCs w:val="24"/>
          <w:lang w:val="ru-RU"/>
        </w:rPr>
        <w:t>накладної</w:t>
      </w:r>
      <w:proofErr w:type="spellEnd"/>
      <w:r w:rsidRPr="005141A4">
        <w:rPr>
          <w:rFonts w:ascii="Times New Roman" w:hAnsi="Times New Roman" w:cs="Times New Roman"/>
          <w:bCs/>
          <w:sz w:val="24"/>
          <w:szCs w:val="24"/>
          <w:lang w:val="ru-RU"/>
        </w:rPr>
        <w:t xml:space="preserve"> </w:t>
      </w:r>
      <w:proofErr w:type="spellStart"/>
      <w:r w:rsidRPr="005141A4">
        <w:rPr>
          <w:rFonts w:ascii="Times New Roman" w:hAnsi="Times New Roman" w:cs="Times New Roman"/>
          <w:bCs/>
          <w:sz w:val="24"/>
          <w:szCs w:val="24"/>
          <w:lang w:val="ru-RU"/>
        </w:rPr>
        <w:t>Замовником</w:t>
      </w:r>
      <w:proofErr w:type="spellEnd"/>
      <w:r w:rsidRPr="005141A4">
        <w:rPr>
          <w:rFonts w:ascii="Times New Roman" w:hAnsi="Times New Roman" w:cs="Times New Roman"/>
          <w:bCs/>
          <w:sz w:val="24"/>
          <w:szCs w:val="24"/>
          <w:lang w:val="ru-RU"/>
        </w:rPr>
        <w:t xml:space="preserve"> на </w:t>
      </w:r>
      <w:proofErr w:type="spellStart"/>
      <w:r w:rsidRPr="005141A4">
        <w:rPr>
          <w:rFonts w:ascii="Times New Roman" w:hAnsi="Times New Roman" w:cs="Times New Roman"/>
          <w:bCs/>
          <w:sz w:val="24"/>
          <w:szCs w:val="24"/>
          <w:lang w:val="ru-RU"/>
        </w:rPr>
        <w:t>підставі</w:t>
      </w:r>
      <w:proofErr w:type="spellEnd"/>
      <w:r w:rsidRPr="005141A4">
        <w:rPr>
          <w:rFonts w:ascii="Times New Roman" w:hAnsi="Times New Roman" w:cs="Times New Roman"/>
          <w:bCs/>
          <w:sz w:val="24"/>
          <w:szCs w:val="24"/>
          <w:lang w:val="ru-RU"/>
        </w:rPr>
        <w:t xml:space="preserve"> </w:t>
      </w:r>
      <w:proofErr w:type="spellStart"/>
      <w:r w:rsidRPr="005141A4">
        <w:rPr>
          <w:rFonts w:ascii="Times New Roman" w:hAnsi="Times New Roman" w:cs="Times New Roman"/>
          <w:bCs/>
          <w:sz w:val="24"/>
          <w:szCs w:val="24"/>
          <w:lang w:val="ru-RU"/>
        </w:rPr>
        <w:t>документів</w:t>
      </w:r>
      <w:proofErr w:type="spellEnd"/>
      <w:r w:rsidRPr="005141A4">
        <w:rPr>
          <w:rFonts w:ascii="Times New Roman" w:hAnsi="Times New Roman" w:cs="Times New Roman"/>
          <w:bCs/>
          <w:sz w:val="24"/>
          <w:szCs w:val="24"/>
          <w:lang w:val="ru-RU"/>
        </w:rPr>
        <w:t xml:space="preserve">, </w:t>
      </w:r>
      <w:proofErr w:type="spellStart"/>
      <w:r w:rsidRPr="005141A4">
        <w:rPr>
          <w:rFonts w:ascii="Times New Roman" w:hAnsi="Times New Roman" w:cs="Times New Roman"/>
          <w:bCs/>
          <w:sz w:val="24"/>
          <w:szCs w:val="24"/>
          <w:lang w:val="ru-RU"/>
        </w:rPr>
        <w:t>що</w:t>
      </w:r>
      <w:proofErr w:type="spellEnd"/>
      <w:r w:rsidRPr="005141A4">
        <w:rPr>
          <w:rFonts w:ascii="Times New Roman" w:hAnsi="Times New Roman" w:cs="Times New Roman"/>
          <w:bCs/>
          <w:sz w:val="24"/>
          <w:szCs w:val="24"/>
          <w:lang w:val="ru-RU"/>
        </w:rPr>
        <w:t xml:space="preserve"> </w:t>
      </w:r>
      <w:proofErr w:type="spellStart"/>
      <w:r w:rsidRPr="005141A4">
        <w:rPr>
          <w:rFonts w:ascii="Times New Roman" w:hAnsi="Times New Roman" w:cs="Times New Roman"/>
          <w:bCs/>
          <w:sz w:val="24"/>
          <w:szCs w:val="24"/>
          <w:lang w:val="ru-RU"/>
        </w:rPr>
        <w:t>підтверджують</w:t>
      </w:r>
      <w:proofErr w:type="spellEnd"/>
      <w:r w:rsidRPr="005141A4">
        <w:rPr>
          <w:rFonts w:ascii="Times New Roman" w:hAnsi="Times New Roman" w:cs="Times New Roman"/>
          <w:bCs/>
          <w:sz w:val="24"/>
          <w:szCs w:val="24"/>
          <w:lang w:val="ru-RU"/>
        </w:rPr>
        <w:t xml:space="preserve"> факт поставки (</w:t>
      </w:r>
      <w:proofErr w:type="spellStart"/>
      <w:r w:rsidRPr="005141A4">
        <w:rPr>
          <w:rFonts w:ascii="Times New Roman" w:hAnsi="Times New Roman" w:cs="Times New Roman"/>
          <w:bCs/>
          <w:sz w:val="24"/>
          <w:szCs w:val="24"/>
          <w:lang w:val="ru-RU"/>
        </w:rPr>
        <w:t>видаткових</w:t>
      </w:r>
      <w:proofErr w:type="spellEnd"/>
      <w:r w:rsidRPr="005141A4">
        <w:rPr>
          <w:rFonts w:ascii="Times New Roman" w:hAnsi="Times New Roman" w:cs="Times New Roman"/>
          <w:bCs/>
          <w:sz w:val="24"/>
          <w:szCs w:val="24"/>
          <w:lang w:val="ru-RU"/>
        </w:rPr>
        <w:t xml:space="preserve"> </w:t>
      </w:r>
      <w:proofErr w:type="spellStart"/>
      <w:r w:rsidRPr="005141A4">
        <w:rPr>
          <w:rFonts w:ascii="Times New Roman" w:hAnsi="Times New Roman" w:cs="Times New Roman"/>
          <w:bCs/>
          <w:sz w:val="24"/>
          <w:szCs w:val="24"/>
          <w:lang w:val="ru-RU"/>
        </w:rPr>
        <w:t>накладних</w:t>
      </w:r>
      <w:proofErr w:type="spellEnd"/>
      <w:r w:rsidRPr="005141A4">
        <w:rPr>
          <w:rFonts w:ascii="Times New Roman" w:hAnsi="Times New Roman" w:cs="Times New Roman"/>
          <w:bCs/>
          <w:sz w:val="24"/>
          <w:szCs w:val="24"/>
          <w:lang w:val="ru-RU"/>
        </w:rPr>
        <w:t>).</w:t>
      </w:r>
    </w:p>
    <w:p w:rsidR="002C2C58"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bCs/>
          <w:sz w:val="24"/>
          <w:szCs w:val="24"/>
          <w:lang w:val="ru-RU"/>
        </w:rPr>
        <w:t xml:space="preserve">3.9. </w:t>
      </w:r>
      <w:proofErr w:type="spellStart"/>
      <w:r w:rsidRPr="005141A4">
        <w:rPr>
          <w:rFonts w:ascii="Times New Roman" w:hAnsi="Times New Roman" w:cs="Times New Roman"/>
          <w:sz w:val="24"/>
          <w:szCs w:val="24"/>
          <w:lang w:val="ru-RU"/>
        </w:rPr>
        <w:t>Обсяги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закупі</w:t>
      </w:r>
      <w:proofErr w:type="gramStart"/>
      <w:r w:rsidRPr="005141A4">
        <w:rPr>
          <w:rFonts w:ascii="Times New Roman" w:hAnsi="Times New Roman" w:cs="Times New Roman"/>
          <w:sz w:val="24"/>
          <w:szCs w:val="24"/>
          <w:lang w:val="ru-RU"/>
        </w:rPr>
        <w:t>вл</w:t>
      </w:r>
      <w:proofErr w:type="gramEnd"/>
      <w:r w:rsidRPr="005141A4">
        <w:rPr>
          <w:rFonts w:ascii="Times New Roman" w:hAnsi="Times New Roman" w:cs="Times New Roman"/>
          <w:sz w:val="24"/>
          <w:szCs w:val="24"/>
          <w:lang w:val="ru-RU"/>
        </w:rPr>
        <w:t>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товарів</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можуть</w:t>
      </w:r>
      <w:proofErr w:type="spellEnd"/>
      <w:r w:rsidRPr="005141A4">
        <w:rPr>
          <w:rFonts w:ascii="Times New Roman" w:hAnsi="Times New Roman" w:cs="Times New Roman"/>
          <w:sz w:val="24"/>
          <w:szCs w:val="24"/>
          <w:lang w:val="ru-RU"/>
        </w:rPr>
        <w:t xml:space="preserve"> бути </w:t>
      </w:r>
      <w:proofErr w:type="spellStart"/>
      <w:r w:rsidRPr="005141A4">
        <w:rPr>
          <w:rFonts w:ascii="Times New Roman" w:hAnsi="Times New Roman" w:cs="Times New Roman"/>
          <w:sz w:val="24"/>
          <w:szCs w:val="24"/>
          <w:lang w:val="ru-RU"/>
        </w:rPr>
        <w:t>зменшені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залежно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від</w:t>
      </w:r>
      <w:proofErr w:type="spellEnd"/>
      <w:r w:rsidRPr="005141A4">
        <w:rPr>
          <w:rFonts w:ascii="Times New Roman" w:hAnsi="Times New Roman" w:cs="Times New Roman"/>
          <w:sz w:val="24"/>
          <w:szCs w:val="24"/>
          <w:lang w:val="ru-RU"/>
        </w:rPr>
        <w:t xml:space="preserve"> реального </w:t>
      </w:r>
      <w:proofErr w:type="spellStart"/>
      <w:r w:rsidRPr="005141A4">
        <w:rPr>
          <w:rFonts w:ascii="Times New Roman" w:hAnsi="Times New Roman" w:cs="Times New Roman"/>
          <w:sz w:val="24"/>
          <w:szCs w:val="24"/>
          <w:lang w:val="ru-RU"/>
        </w:rPr>
        <w:t>фінансування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видатків</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Замовника</w:t>
      </w:r>
      <w:proofErr w:type="spellEnd"/>
      <w:r w:rsidRPr="005141A4">
        <w:rPr>
          <w:rFonts w:ascii="Times New Roman" w:hAnsi="Times New Roman" w:cs="Times New Roman"/>
          <w:sz w:val="24"/>
          <w:szCs w:val="24"/>
          <w:lang w:val="ru-RU"/>
        </w:rPr>
        <w:t>.</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p>
    <w:p w:rsidR="002C2C58" w:rsidRPr="005141A4" w:rsidRDefault="002C2C58" w:rsidP="002C2C58">
      <w:pPr>
        <w:pStyle w:val="af2"/>
        <w:numPr>
          <w:ilvl w:val="0"/>
          <w:numId w:val="7"/>
        </w:numPr>
        <w:tabs>
          <w:tab w:val="left" w:pos="6000"/>
        </w:tabs>
        <w:spacing w:after="0" w:line="240" w:lineRule="auto"/>
        <w:jc w:val="center"/>
        <w:rPr>
          <w:rFonts w:ascii="Times New Roman" w:hAnsi="Times New Roman"/>
          <w:b/>
          <w:sz w:val="24"/>
          <w:szCs w:val="24"/>
        </w:rPr>
      </w:pPr>
      <w:r w:rsidRPr="005141A4">
        <w:rPr>
          <w:rFonts w:ascii="Times New Roman" w:hAnsi="Times New Roman"/>
          <w:b/>
          <w:sz w:val="24"/>
          <w:szCs w:val="24"/>
        </w:rPr>
        <w:t>ПОСТАВКА ТОВАРУ</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4.1. Датою поставки Товару </w:t>
      </w:r>
      <w:proofErr w:type="spellStart"/>
      <w:r w:rsidRPr="005141A4">
        <w:rPr>
          <w:rFonts w:ascii="Times New Roman" w:hAnsi="Times New Roman" w:cs="Times New Roman"/>
          <w:sz w:val="24"/>
          <w:szCs w:val="24"/>
          <w:lang w:val="ru-RU"/>
        </w:rPr>
        <w:t>є</w:t>
      </w:r>
      <w:proofErr w:type="spellEnd"/>
      <w:r w:rsidRPr="005141A4">
        <w:rPr>
          <w:rFonts w:ascii="Times New Roman" w:hAnsi="Times New Roman" w:cs="Times New Roman"/>
          <w:sz w:val="24"/>
          <w:szCs w:val="24"/>
          <w:lang w:val="ru-RU"/>
        </w:rPr>
        <w:t xml:space="preserve"> дата </w:t>
      </w:r>
      <w:proofErr w:type="spellStart"/>
      <w:r w:rsidRPr="005141A4">
        <w:rPr>
          <w:rFonts w:ascii="Times New Roman" w:hAnsi="Times New Roman" w:cs="Times New Roman"/>
          <w:sz w:val="24"/>
          <w:szCs w:val="24"/>
          <w:lang w:val="ru-RU"/>
        </w:rPr>
        <w:t>передачі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Замовнику</w:t>
      </w:r>
      <w:proofErr w:type="spellEnd"/>
      <w:r w:rsidRPr="005141A4">
        <w:rPr>
          <w:rFonts w:ascii="Times New Roman" w:hAnsi="Times New Roman" w:cs="Times New Roman"/>
          <w:sz w:val="24"/>
          <w:szCs w:val="24"/>
          <w:lang w:val="ru-RU"/>
        </w:rPr>
        <w:t xml:space="preserve"> Товару </w:t>
      </w:r>
      <w:proofErr w:type="spellStart"/>
      <w:r w:rsidRPr="005141A4">
        <w:rPr>
          <w:rFonts w:ascii="Times New Roman" w:hAnsi="Times New Roman" w:cs="Times New Roman"/>
          <w:sz w:val="24"/>
          <w:szCs w:val="24"/>
          <w:lang w:val="ru-RU"/>
        </w:rPr>
        <w:t>відповідно</w:t>
      </w:r>
      <w:proofErr w:type="spellEnd"/>
      <w:r w:rsidRPr="005141A4">
        <w:rPr>
          <w:rFonts w:ascii="Times New Roman" w:hAnsi="Times New Roman" w:cs="Times New Roman"/>
          <w:sz w:val="24"/>
          <w:szCs w:val="24"/>
          <w:lang w:val="ru-RU"/>
        </w:rPr>
        <w:t xml:space="preserve"> до </w:t>
      </w:r>
      <w:proofErr w:type="spellStart"/>
      <w:r w:rsidRPr="005141A4">
        <w:rPr>
          <w:rFonts w:ascii="Times New Roman" w:hAnsi="Times New Roman" w:cs="Times New Roman"/>
          <w:sz w:val="24"/>
          <w:szCs w:val="24"/>
          <w:lang w:val="ru-RU"/>
        </w:rPr>
        <w:t>видаткової</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накладної</w:t>
      </w:r>
      <w:proofErr w:type="spellEnd"/>
      <w:r w:rsidRPr="005141A4">
        <w:rPr>
          <w:rFonts w:ascii="Times New Roman" w:hAnsi="Times New Roman" w:cs="Times New Roman"/>
          <w:sz w:val="24"/>
          <w:szCs w:val="24"/>
          <w:lang w:val="ru-RU"/>
        </w:rPr>
        <w:t>.</w:t>
      </w:r>
    </w:p>
    <w:p w:rsidR="002C2C58" w:rsidRPr="005141A4" w:rsidRDefault="002C2C58" w:rsidP="002C2C58">
      <w:pPr>
        <w:widowControl w:val="0"/>
        <w:autoSpaceDE w:val="0"/>
        <w:autoSpaceDN w:val="0"/>
        <w:spacing w:after="0" w:line="240" w:lineRule="auto"/>
        <w:jc w:val="both"/>
        <w:rPr>
          <w:rFonts w:ascii="Times New Roman" w:hAnsi="Times New Roman" w:cs="Times New Roman"/>
          <w:spacing w:val="-12"/>
          <w:sz w:val="24"/>
          <w:szCs w:val="24"/>
          <w:lang w:val="ru-RU"/>
        </w:rPr>
      </w:pPr>
      <w:r w:rsidRPr="005141A4">
        <w:rPr>
          <w:rFonts w:ascii="Times New Roman" w:hAnsi="Times New Roman" w:cs="Times New Roman"/>
          <w:sz w:val="24"/>
          <w:szCs w:val="24"/>
          <w:lang w:val="ru-RU"/>
        </w:rPr>
        <w:t xml:space="preserve">4.2. </w:t>
      </w:r>
      <w:r w:rsidRPr="005141A4">
        <w:rPr>
          <w:rFonts w:ascii="Times New Roman" w:hAnsi="Times New Roman" w:cs="Times New Roman"/>
          <w:spacing w:val="-12"/>
          <w:sz w:val="24"/>
          <w:szCs w:val="24"/>
          <w:lang w:val="ru-RU"/>
        </w:rPr>
        <w:t xml:space="preserve">Поставка </w:t>
      </w:r>
      <w:proofErr w:type="spellStart"/>
      <w:r w:rsidRPr="005141A4">
        <w:rPr>
          <w:rFonts w:ascii="Times New Roman" w:hAnsi="Times New Roman" w:cs="Times New Roman"/>
          <w:spacing w:val="-12"/>
          <w:sz w:val="24"/>
          <w:szCs w:val="24"/>
          <w:lang w:val="ru-RU"/>
        </w:rPr>
        <w:t>товарів</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здійснюється</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Постачальником</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протягом</w:t>
      </w:r>
      <w:proofErr w:type="spellEnd"/>
      <w:r w:rsidRPr="005141A4">
        <w:rPr>
          <w:rFonts w:ascii="Times New Roman" w:hAnsi="Times New Roman" w:cs="Times New Roman"/>
          <w:spacing w:val="-12"/>
          <w:sz w:val="24"/>
          <w:szCs w:val="24"/>
          <w:lang w:val="ru-RU"/>
        </w:rPr>
        <w:t xml:space="preserve"> строку </w:t>
      </w:r>
      <w:proofErr w:type="spellStart"/>
      <w:r w:rsidRPr="005141A4">
        <w:rPr>
          <w:rFonts w:ascii="Times New Roman" w:hAnsi="Times New Roman" w:cs="Times New Roman"/>
          <w:spacing w:val="-12"/>
          <w:sz w:val="24"/>
          <w:szCs w:val="24"/>
          <w:lang w:val="ru-RU"/>
        </w:rPr>
        <w:t>дії</w:t>
      </w:r>
      <w:proofErr w:type="spellEnd"/>
      <w:r w:rsidRPr="005141A4">
        <w:rPr>
          <w:rFonts w:ascii="Times New Roman" w:hAnsi="Times New Roman" w:cs="Times New Roman"/>
          <w:spacing w:val="-12"/>
          <w:sz w:val="24"/>
          <w:szCs w:val="24"/>
          <w:lang w:val="ru-RU"/>
        </w:rPr>
        <w:t xml:space="preserve"> Договору </w:t>
      </w:r>
      <w:proofErr w:type="spellStart"/>
      <w:r w:rsidRPr="005141A4">
        <w:rPr>
          <w:rFonts w:ascii="Times New Roman" w:hAnsi="Times New Roman" w:cs="Times New Roman"/>
          <w:spacing w:val="-12"/>
          <w:sz w:val="24"/>
          <w:szCs w:val="24"/>
          <w:lang w:val="ru-RU"/>
        </w:rPr>
        <w:t>відповідно</w:t>
      </w:r>
      <w:proofErr w:type="spellEnd"/>
      <w:r w:rsidRPr="005141A4">
        <w:rPr>
          <w:rFonts w:ascii="Times New Roman" w:hAnsi="Times New Roman" w:cs="Times New Roman"/>
          <w:spacing w:val="-12"/>
          <w:sz w:val="24"/>
          <w:szCs w:val="24"/>
          <w:lang w:val="ru-RU"/>
        </w:rPr>
        <w:t xml:space="preserve"> до</w:t>
      </w:r>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pacing w:val="-12"/>
          <w:sz w:val="24"/>
          <w:szCs w:val="24"/>
          <w:lang w:val="ru-RU"/>
        </w:rPr>
        <w:t>попереднього</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Замовлення</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Замовника</w:t>
      </w:r>
      <w:proofErr w:type="spellEnd"/>
      <w:r w:rsidRPr="005141A4">
        <w:rPr>
          <w:rFonts w:ascii="Times New Roman" w:hAnsi="Times New Roman" w:cs="Times New Roman"/>
          <w:spacing w:val="-12"/>
          <w:sz w:val="24"/>
          <w:szCs w:val="24"/>
          <w:lang w:val="ru-RU"/>
        </w:rPr>
        <w:t xml:space="preserve">, в </w:t>
      </w:r>
      <w:proofErr w:type="spellStart"/>
      <w:r w:rsidRPr="005141A4">
        <w:rPr>
          <w:rFonts w:ascii="Times New Roman" w:hAnsi="Times New Roman" w:cs="Times New Roman"/>
          <w:spacing w:val="-12"/>
          <w:sz w:val="24"/>
          <w:szCs w:val="24"/>
          <w:lang w:val="ru-RU"/>
        </w:rPr>
        <w:t>якому</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визначається</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асортимент</w:t>
      </w:r>
      <w:proofErr w:type="spellEnd"/>
      <w:r w:rsidRPr="005141A4">
        <w:rPr>
          <w:rFonts w:ascii="Times New Roman" w:hAnsi="Times New Roman" w:cs="Times New Roman"/>
          <w:spacing w:val="-12"/>
          <w:sz w:val="24"/>
          <w:szCs w:val="24"/>
          <w:lang w:val="ru-RU"/>
        </w:rPr>
        <w:t xml:space="preserve"> (вид) та </w:t>
      </w:r>
      <w:proofErr w:type="spellStart"/>
      <w:r w:rsidRPr="005141A4">
        <w:rPr>
          <w:rFonts w:ascii="Times New Roman" w:hAnsi="Times New Roman" w:cs="Times New Roman"/>
          <w:spacing w:val="-12"/>
          <w:sz w:val="24"/>
          <w:szCs w:val="24"/>
          <w:lang w:val="ru-RU"/>
        </w:rPr>
        <w:t>обсяг</w:t>
      </w:r>
      <w:proofErr w:type="spellEnd"/>
      <w:r w:rsidRPr="005141A4">
        <w:rPr>
          <w:rFonts w:ascii="Times New Roman" w:hAnsi="Times New Roman" w:cs="Times New Roman"/>
          <w:spacing w:val="-12"/>
          <w:sz w:val="24"/>
          <w:szCs w:val="24"/>
          <w:lang w:val="ru-RU"/>
        </w:rPr>
        <w:t xml:space="preserve"> товару (</w:t>
      </w:r>
      <w:proofErr w:type="spellStart"/>
      <w:r w:rsidRPr="005141A4">
        <w:rPr>
          <w:rFonts w:ascii="Times New Roman" w:hAnsi="Times New Roman" w:cs="Times New Roman"/>
          <w:spacing w:val="-12"/>
          <w:sz w:val="24"/>
          <w:szCs w:val="24"/>
          <w:lang w:val="ru-RU"/>
        </w:rPr>
        <w:t>кількість</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ціна</w:t>
      </w:r>
      <w:proofErr w:type="spellEnd"/>
      <w:r w:rsidRPr="005141A4">
        <w:rPr>
          <w:rFonts w:ascii="Times New Roman" w:hAnsi="Times New Roman" w:cs="Times New Roman"/>
          <w:spacing w:val="-12"/>
          <w:sz w:val="24"/>
          <w:szCs w:val="24"/>
          <w:lang w:val="ru-RU"/>
        </w:rPr>
        <w:t xml:space="preserve"> за </w:t>
      </w:r>
      <w:proofErr w:type="spellStart"/>
      <w:r w:rsidRPr="005141A4">
        <w:rPr>
          <w:rFonts w:ascii="Times New Roman" w:hAnsi="Times New Roman" w:cs="Times New Roman"/>
          <w:spacing w:val="-12"/>
          <w:sz w:val="24"/>
          <w:szCs w:val="24"/>
          <w:lang w:val="ru-RU"/>
        </w:rPr>
        <w:t>одиницю</w:t>
      </w:r>
      <w:proofErr w:type="spellEnd"/>
      <w:r w:rsidRPr="005141A4">
        <w:rPr>
          <w:rFonts w:ascii="Times New Roman" w:hAnsi="Times New Roman" w:cs="Times New Roman"/>
          <w:spacing w:val="-12"/>
          <w:sz w:val="24"/>
          <w:szCs w:val="24"/>
          <w:lang w:val="ru-RU"/>
        </w:rPr>
        <w:t xml:space="preserve"> товару (</w:t>
      </w:r>
      <w:proofErr w:type="spellStart"/>
      <w:r w:rsidRPr="005141A4">
        <w:rPr>
          <w:rFonts w:ascii="Times New Roman" w:hAnsi="Times New Roman" w:cs="Times New Roman"/>
          <w:spacing w:val="-12"/>
          <w:sz w:val="24"/>
          <w:szCs w:val="24"/>
          <w:lang w:val="ru-RU"/>
        </w:rPr>
        <w:t>відповідно</w:t>
      </w:r>
      <w:proofErr w:type="spellEnd"/>
      <w:r w:rsidRPr="005141A4">
        <w:rPr>
          <w:rFonts w:ascii="Times New Roman" w:hAnsi="Times New Roman" w:cs="Times New Roman"/>
          <w:spacing w:val="-12"/>
          <w:sz w:val="24"/>
          <w:szCs w:val="24"/>
          <w:lang w:val="ru-RU"/>
        </w:rPr>
        <w:t xml:space="preserve"> до </w:t>
      </w:r>
      <w:proofErr w:type="spellStart"/>
      <w:proofErr w:type="gramStart"/>
      <w:r w:rsidRPr="005141A4">
        <w:rPr>
          <w:rFonts w:ascii="Times New Roman" w:hAnsi="Times New Roman" w:cs="Times New Roman"/>
          <w:spacing w:val="-12"/>
          <w:sz w:val="24"/>
          <w:szCs w:val="24"/>
          <w:lang w:val="ru-RU"/>
        </w:rPr>
        <w:t>п</w:t>
      </w:r>
      <w:proofErr w:type="gramEnd"/>
      <w:r w:rsidRPr="005141A4">
        <w:rPr>
          <w:rFonts w:ascii="Times New Roman" w:hAnsi="Times New Roman" w:cs="Times New Roman"/>
          <w:spacing w:val="-12"/>
          <w:sz w:val="24"/>
          <w:szCs w:val="24"/>
          <w:lang w:val="ru-RU"/>
        </w:rPr>
        <w:t>ідписаної</w:t>
      </w:r>
      <w:proofErr w:type="spellEnd"/>
      <w:r w:rsidRPr="005141A4">
        <w:rPr>
          <w:rFonts w:ascii="Times New Roman" w:hAnsi="Times New Roman" w:cs="Times New Roman"/>
          <w:spacing w:val="-12"/>
          <w:sz w:val="24"/>
          <w:szCs w:val="24"/>
          <w:lang w:val="ru-RU"/>
        </w:rPr>
        <w:t xml:space="preserve"> Сторонами </w:t>
      </w:r>
      <w:proofErr w:type="spellStart"/>
      <w:r w:rsidRPr="005141A4">
        <w:rPr>
          <w:rFonts w:ascii="Times New Roman" w:hAnsi="Times New Roman" w:cs="Times New Roman"/>
          <w:spacing w:val="-12"/>
          <w:sz w:val="24"/>
          <w:szCs w:val="24"/>
          <w:lang w:val="ru-RU"/>
        </w:rPr>
        <w:t>Специфікації</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загальна</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ціна</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партії</w:t>
      </w:r>
      <w:proofErr w:type="spellEnd"/>
      <w:r w:rsidRPr="005141A4">
        <w:rPr>
          <w:rFonts w:ascii="Times New Roman" w:hAnsi="Times New Roman" w:cs="Times New Roman"/>
          <w:spacing w:val="-12"/>
          <w:sz w:val="24"/>
          <w:szCs w:val="24"/>
          <w:lang w:val="ru-RU"/>
        </w:rPr>
        <w:t xml:space="preserve"> товару та </w:t>
      </w:r>
      <w:proofErr w:type="spellStart"/>
      <w:r w:rsidRPr="005141A4">
        <w:rPr>
          <w:rFonts w:ascii="Times New Roman" w:hAnsi="Times New Roman" w:cs="Times New Roman"/>
          <w:spacing w:val="-12"/>
          <w:sz w:val="24"/>
          <w:szCs w:val="24"/>
          <w:lang w:val="ru-RU"/>
        </w:rPr>
        <w:t>інші</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умови</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Замовлення</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може</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проводитись</w:t>
      </w:r>
      <w:proofErr w:type="spellEnd"/>
      <w:r w:rsidRPr="005141A4">
        <w:rPr>
          <w:rFonts w:ascii="Times New Roman" w:hAnsi="Times New Roman" w:cs="Times New Roman"/>
          <w:spacing w:val="-12"/>
          <w:sz w:val="24"/>
          <w:szCs w:val="24"/>
          <w:lang w:val="ru-RU"/>
        </w:rPr>
        <w:t xml:space="preserve"> шляхом </w:t>
      </w:r>
      <w:proofErr w:type="spellStart"/>
      <w:r w:rsidRPr="005141A4">
        <w:rPr>
          <w:rFonts w:ascii="Times New Roman" w:hAnsi="Times New Roman" w:cs="Times New Roman"/>
          <w:spacing w:val="-12"/>
          <w:sz w:val="24"/>
          <w:szCs w:val="24"/>
          <w:lang w:val="ru-RU"/>
        </w:rPr>
        <w:t>листування</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телеграмою</w:t>
      </w:r>
      <w:proofErr w:type="spellEnd"/>
      <w:r w:rsidRPr="005141A4">
        <w:rPr>
          <w:rFonts w:ascii="Times New Roman" w:hAnsi="Times New Roman" w:cs="Times New Roman"/>
          <w:spacing w:val="-12"/>
          <w:sz w:val="24"/>
          <w:szCs w:val="24"/>
          <w:lang w:val="ru-RU"/>
        </w:rPr>
        <w:t xml:space="preserve">, через </w:t>
      </w:r>
      <w:proofErr w:type="spellStart"/>
      <w:r w:rsidRPr="005141A4">
        <w:rPr>
          <w:rFonts w:ascii="Times New Roman" w:hAnsi="Times New Roman" w:cs="Times New Roman"/>
          <w:spacing w:val="-12"/>
          <w:sz w:val="24"/>
          <w:szCs w:val="24"/>
          <w:lang w:val="ru-RU"/>
        </w:rPr>
        <w:t>телефонний</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або</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факсимільний</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зв’язок</w:t>
      </w:r>
      <w:proofErr w:type="spellEnd"/>
      <w:r w:rsidRPr="005141A4">
        <w:rPr>
          <w:rFonts w:ascii="Times New Roman" w:hAnsi="Times New Roman" w:cs="Times New Roman"/>
          <w:spacing w:val="-12"/>
          <w:sz w:val="24"/>
          <w:szCs w:val="24"/>
          <w:lang w:val="ru-RU"/>
        </w:rPr>
        <w:t xml:space="preserve">, по </w:t>
      </w:r>
      <w:proofErr w:type="spellStart"/>
      <w:r w:rsidRPr="005141A4">
        <w:rPr>
          <w:rFonts w:ascii="Times New Roman" w:hAnsi="Times New Roman" w:cs="Times New Roman"/>
          <w:spacing w:val="-12"/>
          <w:sz w:val="24"/>
          <w:szCs w:val="24"/>
          <w:lang w:val="ru-RU"/>
        </w:rPr>
        <w:t>електронній</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пошті</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e-mail</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або</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надаватися</w:t>
      </w:r>
      <w:proofErr w:type="spellEnd"/>
      <w:r w:rsidRPr="005141A4">
        <w:rPr>
          <w:rFonts w:ascii="Times New Roman" w:hAnsi="Times New Roman" w:cs="Times New Roman"/>
          <w:spacing w:val="-12"/>
          <w:sz w:val="24"/>
          <w:szCs w:val="24"/>
          <w:lang w:val="ru-RU"/>
        </w:rPr>
        <w:t xml:space="preserve"> через </w:t>
      </w:r>
      <w:proofErr w:type="spellStart"/>
      <w:r w:rsidRPr="005141A4">
        <w:rPr>
          <w:rFonts w:ascii="Times New Roman" w:hAnsi="Times New Roman" w:cs="Times New Roman"/>
          <w:spacing w:val="-12"/>
          <w:sz w:val="24"/>
          <w:szCs w:val="24"/>
          <w:lang w:val="ru-RU"/>
        </w:rPr>
        <w:t>представника</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Постачальника</w:t>
      </w:r>
      <w:proofErr w:type="spellEnd"/>
      <w:r w:rsidRPr="005141A4">
        <w:rPr>
          <w:rFonts w:ascii="Times New Roman" w:hAnsi="Times New Roman" w:cs="Times New Roman"/>
          <w:spacing w:val="-12"/>
          <w:sz w:val="24"/>
          <w:szCs w:val="24"/>
          <w:lang w:val="ru-RU"/>
        </w:rPr>
        <w:t>.</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4.3. Право </w:t>
      </w:r>
      <w:proofErr w:type="spellStart"/>
      <w:r w:rsidRPr="005141A4">
        <w:rPr>
          <w:rFonts w:ascii="Times New Roman" w:hAnsi="Times New Roman" w:cs="Times New Roman"/>
          <w:sz w:val="24"/>
          <w:szCs w:val="24"/>
          <w:lang w:val="ru-RU"/>
        </w:rPr>
        <w:t>власності</w:t>
      </w:r>
      <w:proofErr w:type="spellEnd"/>
      <w:r w:rsidRPr="005141A4">
        <w:rPr>
          <w:rFonts w:ascii="Times New Roman" w:hAnsi="Times New Roman" w:cs="Times New Roman"/>
          <w:sz w:val="24"/>
          <w:szCs w:val="24"/>
          <w:lang w:val="ru-RU"/>
        </w:rPr>
        <w:t xml:space="preserve"> на Товар переходить </w:t>
      </w:r>
      <w:proofErr w:type="spellStart"/>
      <w:r w:rsidRPr="005141A4">
        <w:rPr>
          <w:rFonts w:ascii="Times New Roman" w:hAnsi="Times New Roman" w:cs="Times New Roman"/>
          <w:sz w:val="24"/>
          <w:szCs w:val="24"/>
          <w:lang w:val="ru-RU"/>
        </w:rPr>
        <w:t>від</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Постачальника</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Замовнику</w:t>
      </w:r>
      <w:proofErr w:type="spellEnd"/>
      <w:r w:rsidRPr="005141A4">
        <w:rPr>
          <w:rFonts w:ascii="Times New Roman" w:hAnsi="Times New Roman" w:cs="Times New Roman"/>
          <w:sz w:val="24"/>
          <w:szCs w:val="24"/>
          <w:lang w:val="ru-RU"/>
        </w:rPr>
        <w:t xml:space="preserve"> </w:t>
      </w:r>
      <w:proofErr w:type="spellStart"/>
      <w:proofErr w:type="gramStart"/>
      <w:r w:rsidRPr="005141A4">
        <w:rPr>
          <w:rFonts w:ascii="Times New Roman" w:hAnsi="Times New Roman" w:cs="Times New Roman"/>
          <w:sz w:val="24"/>
          <w:szCs w:val="24"/>
          <w:lang w:val="ru-RU"/>
        </w:rPr>
        <w:t>п</w:t>
      </w:r>
      <w:proofErr w:type="gramEnd"/>
      <w:r w:rsidRPr="005141A4">
        <w:rPr>
          <w:rFonts w:ascii="Times New Roman" w:hAnsi="Times New Roman" w:cs="Times New Roman"/>
          <w:sz w:val="24"/>
          <w:szCs w:val="24"/>
          <w:lang w:val="ru-RU"/>
        </w:rPr>
        <w:t>ісля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підписання</w:t>
      </w:r>
      <w:proofErr w:type="spellEnd"/>
      <w:r w:rsidRPr="005141A4">
        <w:rPr>
          <w:rFonts w:ascii="Times New Roman" w:hAnsi="Times New Roman" w:cs="Times New Roman"/>
          <w:sz w:val="24"/>
          <w:szCs w:val="24"/>
          <w:lang w:val="ru-RU"/>
        </w:rPr>
        <w:t xml:space="preserve"> Сторонами </w:t>
      </w:r>
      <w:proofErr w:type="spellStart"/>
      <w:r w:rsidRPr="005141A4">
        <w:rPr>
          <w:rFonts w:ascii="Times New Roman" w:hAnsi="Times New Roman" w:cs="Times New Roman"/>
          <w:sz w:val="24"/>
          <w:szCs w:val="24"/>
          <w:lang w:val="ru-RU"/>
        </w:rPr>
        <w:t>видаткової</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накладної</w:t>
      </w:r>
      <w:proofErr w:type="spellEnd"/>
      <w:r w:rsidRPr="005141A4">
        <w:rPr>
          <w:rFonts w:ascii="Times New Roman" w:hAnsi="Times New Roman" w:cs="Times New Roman"/>
          <w:sz w:val="24"/>
          <w:szCs w:val="24"/>
          <w:lang w:val="ru-RU"/>
        </w:rPr>
        <w:t>.</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4.4. </w:t>
      </w:r>
      <w:proofErr w:type="spellStart"/>
      <w:r w:rsidRPr="005141A4">
        <w:rPr>
          <w:rFonts w:ascii="Times New Roman" w:hAnsi="Times New Roman" w:cs="Times New Roman"/>
          <w:sz w:val="24"/>
          <w:szCs w:val="24"/>
          <w:lang w:val="ru-RU"/>
        </w:rPr>
        <w:t>Приймання</w:t>
      </w:r>
      <w:proofErr w:type="spellEnd"/>
      <w:r w:rsidRPr="005141A4">
        <w:rPr>
          <w:rFonts w:ascii="Times New Roman" w:hAnsi="Times New Roman" w:cs="Times New Roman"/>
          <w:sz w:val="24"/>
          <w:szCs w:val="24"/>
          <w:lang w:val="ru-RU"/>
        </w:rPr>
        <w:t xml:space="preserve"> товару </w:t>
      </w:r>
      <w:proofErr w:type="spellStart"/>
      <w:r w:rsidRPr="005141A4">
        <w:rPr>
          <w:rFonts w:ascii="Times New Roman" w:hAnsi="Times New Roman" w:cs="Times New Roman"/>
          <w:sz w:val="24"/>
          <w:szCs w:val="24"/>
          <w:lang w:val="ru-RU"/>
        </w:rPr>
        <w:t>здійснюється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Замовником</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його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представником</w:t>
      </w:r>
      <w:proofErr w:type="spellEnd"/>
      <w:r w:rsidRPr="005141A4">
        <w:rPr>
          <w:rFonts w:ascii="Times New Roman" w:hAnsi="Times New Roman" w:cs="Times New Roman"/>
          <w:sz w:val="24"/>
          <w:szCs w:val="24"/>
          <w:lang w:val="ru-RU"/>
        </w:rPr>
        <w:t>):</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-за </w:t>
      </w:r>
      <w:proofErr w:type="spellStart"/>
      <w:r w:rsidRPr="005141A4">
        <w:rPr>
          <w:rFonts w:ascii="Times New Roman" w:hAnsi="Times New Roman" w:cs="Times New Roman"/>
          <w:sz w:val="24"/>
          <w:szCs w:val="24"/>
          <w:lang w:val="ru-RU"/>
        </w:rPr>
        <w:t>якістю</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відповідно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із</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сертифікатом</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якості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якщо</w:t>
      </w:r>
      <w:proofErr w:type="spellEnd"/>
      <w:r w:rsidRPr="005141A4">
        <w:rPr>
          <w:rFonts w:ascii="Times New Roman" w:hAnsi="Times New Roman" w:cs="Times New Roman"/>
          <w:sz w:val="24"/>
          <w:szCs w:val="24"/>
          <w:lang w:val="ru-RU"/>
        </w:rPr>
        <w:t xml:space="preserve"> товар </w:t>
      </w:r>
      <w:proofErr w:type="spellStart"/>
      <w:proofErr w:type="gramStart"/>
      <w:r w:rsidRPr="005141A4">
        <w:rPr>
          <w:rFonts w:ascii="Times New Roman" w:hAnsi="Times New Roman" w:cs="Times New Roman"/>
          <w:sz w:val="24"/>
          <w:szCs w:val="24"/>
          <w:lang w:val="ru-RU"/>
        </w:rPr>
        <w:t>п</w:t>
      </w:r>
      <w:proofErr w:type="gramEnd"/>
      <w:r w:rsidRPr="005141A4">
        <w:rPr>
          <w:rFonts w:ascii="Times New Roman" w:hAnsi="Times New Roman" w:cs="Times New Roman"/>
          <w:sz w:val="24"/>
          <w:szCs w:val="24"/>
          <w:lang w:val="ru-RU"/>
        </w:rPr>
        <w:t>ідлягає</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сертифікації</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або</w:t>
      </w:r>
      <w:proofErr w:type="spellEnd"/>
      <w:r w:rsidRPr="005141A4">
        <w:rPr>
          <w:rFonts w:ascii="Times New Roman" w:hAnsi="Times New Roman" w:cs="Times New Roman"/>
          <w:sz w:val="24"/>
          <w:szCs w:val="24"/>
          <w:lang w:val="ru-RU"/>
        </w:rPr>
        <w:t xml:space="preserve"> паспортом, а </w:t>
      </w:r>
      <w:proofErr w:type="spellStart"/>
      <w:r w:rsidRPr="005141A4">
        <w:rPr>
          <w:rFonts w:ascii="Times New Roman" w:hAnsi="Times New Roman" w:cs="Times New Roman"/>
          <w:sz w:val="24"/>
          <w:szCs w:val="24"/>
          <w:lang w:val="ru-RU"/>
        </w:rPr>
        <w:t>також</w:t>
      </w:r>
      <w:proofErr w:type="spellEnd"/>
      <w:r w:rsidRPr="005141A4">
        <w:rPr>
          <w:rFonts w:ascii="Times New Roman" w:hAnsi="Times New Roman" w:cs="Times New Roman"/>
          <w:sz w:val="24"/>
          <w:szCs w:val="24"/>
          <w:lang w:val="ru-RU"/>
        </w:rPr>
        <w:t xml:space="preserve"> повинен </w:t>
      </w:r>
      <w:proofErr w:type="spellStart"/>
      <w:r w:rsidRPr="005141A4">
        <w:rPr>
          <w:rFonts w:ascii="Times New Roman" w:hAnsi="Times New Roman" w:cs="Times New Roman"/>
          <w:sz w:val="24"/>
          <w:szCs w:val="24"/>
          <w:lang w:val="ru-RU"/>
        </w:rPr>
        <w:t>відповідати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умовам</w:t>
      </w:r>
      <w:proofErr w:type="spellEnd"/>
      <w:r w:rsidRPr="005141A4">
        <w:rPr>
          <w:rFonts w:ascii="Times New Roman" w:hAnsi="Times New Roman" w:cs="Times New Roman"/>
          <w:sz w:val="24"/>
          <w:szCs w:val="24"/>
          <w:lang w:val="ru-RU"/>
        </w:rPr>
        <w:t xml:space="preserve"> договору та </w:t>
      </w:r>
      <w:proofErr w:type="spellStart"/>
      <w:r w:rsidRPr="005141A4">
        <w:rPr>
          <w:rFonts w:ascii="Times New Roman" w:hAnsi="Times New Roman" w:cs="Times New Roman"/>
          <w:sz w:val="24"/>
          <w:szCs w:val="24"/>
          <w:lang w:val="ru-RU"/>
        </w:rPr>
        <w:t>інформації</w:t>
      </w:r>
      <w:proofErr w:type="spellEnd"/>
      <w:r w:rsidRPr="005141A4">
        <w:rPr>
          <w:rFonts w:ascii="Times New Roman" w:hAnsi="Times New Roman" w:cs="Times New Roman"/>
          <w:sz w:val="24"/>
          <w:szCs w:val="24"/>
          <w:lang w:val="ru-RU"/>
        </w:rPr>
        <w:t xml:space="preserve"> про товар;</w:t>
      </w:r>
    </w:p>
    <w:p w:rsidR="002C2C58" w:rsidRPr="005141A4" w:rsidRDefault="002C2C58" w:rsidP="002C2C58">
      <w:pPr>
        <w:widowControl w:val="0"/>
        <w:autoSpaceDE w:val="0"/>
        <w:autoSpaceDN w:val="0"/>
        <w:spacing w:after="0" w:line="240" w:lineRule="auto"/>
        <w:jc w:val="both"/>
        <w:rPr>
          <w:rFonts w:ascii="Times New Roman" w:hAnsi="Times New Roman" w:cs="Times New Roman"/>
          <w:color w:val="000000"/>
          <w:sz w:val="24"/>
          <w:szCs w:val="24"/>
          <w:lang w:val="ru-RU"/>
        </w:rPr>
      </w:pPr>
      <w:r w:rsidRPr="005141A4">
        <w:rPr>
          <w:rFonts w:ascii="Times New Roman" w:hAnsi="Times New Roman" w:cs="Times New Roman"/>
          <w:sz w:val="24"/>
          <w:szCs w:val="24"/>
          <w:lang w:val="ru-RU"/>
        </w:rPr>
        <w:t xml:space="preserve">-за </w:t>
      </w:r>
      <w:proofErr w:type="spellStart"/>
      <w:r w:rsidRPr="005141A4">
        <w:rPr>
          <w:rFonts w:ascii="Times New Roman" w:hAnsi="Times New Roman" w:cs="Times New Roman"/>
          <w:sz w:val="24"/>
          <w:szCs w:val="24"/>
          <w:lang w:val="ru-RU"/>
        </w:rPr>
        <w:t>кількістю</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відповідно</w:t>
      </w:r>
      <w:proofErr w:type="spellEnd"/>
      <w:r w:rsidRPr="005141A4">
        <w:rPr>
          <w:rFonts w:ascii="Times New Roman" w:hAnsi="Times New Roman" w:cs="Times New Roman"/>
          <w:sz w:val="24"/>
          <w:szCs w:val="24"/>
          <w:lang w:val="ru-RU"/>
        </w:rPr>
        <w:t xml:space="preserve"> до </w:t>
      </w:r>
      <w:proofErr w:type="spellStart"/>
      <w:r w:rsidRPr="005141A4">
        <w:rPr>
          <w:rFonts w:ascii="Times New Roman" w:hAnsi="Times New Roman" w:cs="Times New Roman"/>
          <w:sz w:val="24"/>
          <w:szCs w:val="24"/>
          <w:lang w:val="ru-RU"/>
        </w:rPr>
        <w:t>найменування</w:t>
      </w:r>
      <w:proofErr w:type="spellEnd"/>
      <w:r w:rsidRPr="005141A4">
        <w:rPr>
          <w:rFonts w:ascii="Times New Roman" w:hAnsi="Times New Roman" w:cs="Times New Roman"/>
          <w:sz w:val="24"/>
          <w:szCs w:val="24"/>
          <w:lang w:val="ru-RU"/>
        </w:rPr>
        <w:t xml:space="preserve"> товару, </w:t>
      </w:r>
      <w:proofErr w:type="spellStart"/>
      <w:r w:rsidRPr="005141A4">
        <w:rPr>
          <w:rFonts w:ascii="Times New Roman" w:hAnsi="Times New Roman" w:cs="Times New Roman"/>
          <w:sz w:val="24"/>
          <w:szCs w:val="24"/>
          <w:lang w:val="ru-RU"/>
        </w:rPr>
        <w:t>зазначеного</w:t>
      </w:r>
      <w:proofErr w:type="spellEnd"/>
      <w:r w:rsidRPr="005141A4">
        <w:rPr>
          <w:rFonts w:ascii="Times New Roman" w:hAnsi="Times New Roman" w:cs="Times New Roman"/>
          <w:sz w:val="24"/>
          <w:szCs w:val="24"/>
          <w:lang w:val="ru-RU"/>
        </w:rPr>
        <w:t xml:space="preserve"> у </w:t>
      </w:r>
      <w:proofErr w:type="spellStart"/>
      <w:r w:rsidRPr="005141A4">
        <w:rPr>
          <w:rFonts w:ascii="Times New Roman" w:hAnsi="Times New Roman" w:cs="Times New Roman"/>
          <w:sz w:val="24"/>
          <w:szCs w:val="24"/>
          <w:lang w:val="ru-RU"/>
        </w:rPr>
        <w:t>видатковій</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накладній</w:t>
      </w:r>
      <w:proofErr w:type="spellEnd"/>
      <w:r w:rsidRPr="005141A4">
        <w:rPr>
          <w:rFonts w:ascii="Times New Roman" w:hAnsi="Times New Roman" w:cs="Times New Roman"/>
          <w:sz w:val="24"/>
          <w:szCs w:val="24"/>
          <w:lang w:val="ru-RU"/>
        </w:rPr>
        <w:t>.</w:t>
      </w:r>
    </w:p>
    <w:p w:rsidR="002C2C58" w:rsidRPr="005141A4" w:rsidRDefault="002C2C58" w:rsidP="002C2C58">
      <w:pPr>
        <w:widowControl w:val="0"/>
        <w:autoSpaceDE w:val="0"/>
        <w:autoSpaceDN w:val="0"/>
        <w:spacing w:after="0" w:line="240" w:lineRule="auto"/>
        <w:jc w:val="both"/>
        <w:rPr>
          <w:rFonts w:ascii="Times New Roman" w:hAnsi="Times New Roman" w:cs="Times New Roman"/>
          <w:color w:val="000000"/>
          <w:sz w:val="24"/>
          <w:szCs w:val="24"/>
          <w:lang w:val="ru-RU"/>
        </w:rPr>
      </w:pPr>
      <w:r w:rsidRPr="005141A4">
        <w:rPr>
          <w:rFonts w:ascii="Times New Roman" w:hAnsi="Times New Roman" w:cs="Times New Roman"/>
          <w:sz w:val="24"/>
          <w:szCs w:val="24"/>
          <w:lang w:val="ru-RU"/>
        </w:rPr>
        <w:t xml:space="preserve">4.5. </w:t>
      </w:r>
      <w:proofErr w:type="spellStart"/>
      <w:r w:rsidRPr="005141A4">
        <w:rPr>
          <w:rFonts w:ascii="Times New Roman" w:hAnsi="Times New Roman" w:cs="Times New Roman"/>
          <w:spacing w:val="-12"/>
          <w:sz w:val="24"/>
          <w:szCs w:val="24"/>
          <w:lang w:val="ru-RU"/>
        </w:rPr>
        <w:t>Виявлені</w:t>
      </w:r>
      <w:proofErr w:type="spellEnd"/>
      <w:r w:rsidRPr="005141A4">
        <w:rPr>
          <w:rFonts w:ascii="Times New Roman" w:hAnsi="Times New Roman" w:cs="Times New Roman"/>
          <w:spacing w:val="-12"/>
          <w:sz w:val="24"/>
          <w:szCs w:val="24"/>
          <w:lang w:val="ru-RU"/>
        </w:rPr>
        <w:t xml:space="preserve"> </w:t>
      </w:r>
      <w:proofErr w:type="spellStart"/>
      <w:proofErr w:type="gramStart"/>
      <w:r w:rsidRPr="005141A4">
        <w:rPr>
          <w:rFonts w:ascii="Times New Roman" w:hAnsi="Times New Roman" w:cs="Times New Roman"/>
          <w:spacing w:val="-12"/>
          <w:sz w:val="24"/>
          <w:szCs w:val="24"/>
          <w:lang w:val="ru-RU"/>
        </w:rPr>
        <w:t>п</w:t>
      </w:r>
      <w:proofErr w:type="gramEnd"/>
      <w:r w:rsidRPr="005141A4">
        <w:rPr>
          <w:rFonts w:ascii="Times New Roman" w:hAnsi="Times New Roman" w:cs="Times New Roman"/>
          <w:spacing w:val="-12"/>
          <w:sz w:val="24"/>
          <w:szCs w:val="24"/>
          <w:lang w:val="ru-RU"/>
        </w:rPr>
        <w:t>ід</w:t>
      </w:r>
      <w:proofErr w:type="spellEnd"/>
      <w:r w:rsidRPr="005141A4">
        <w:rPr>
          <w:rFonts w:ascii="Times New Roman" w:hAnsi="Times New Roman" w:cs="Times New Roman"/>
          <w:spacing w:val="-12"/>
          <w:sz w:val="24"/>
          <w:szCs w:val="24"/>
          <w:lang w:val="ru-RU"/>
        </w:rPr>
        <w:t xml:space="preserve"> час </w:t>
      </w:r>
      <w:proofErr w:type="spellStart"/>
      <w:r w:rsidRPr="005141A4">
        <w:rPr>
          <w:rFonts w:ascii="Times New Roman" w:hAnsi="Times New Roman" w:cs="Times New Roman"/>
          <w:spacing w:val="-12"/>
          <w:sz w:val="24"/>
          <w:szCs w:val="24"/>
          <w:lang w:val="ru-RU"/>
        </w:rPr>
        <w:t>прийому</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поставленої</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продукції</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недоліки</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нестача</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бій</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втрата</w:t>
      </w:r>
      <w:proofErr w:type="spellEnd"/>
      <w:r w:rsidRPr="005141A4">
        <w:rPr>
          <w:rFonts w:ascii="Times New Roman" w:hAnsi="Times New Roman" w:cs="Times New Roman"/>
          <w:spacing w:val="-12"/>
          <w:sz w:val="24"/>
          <w:szCs w:val="24"/>
          <w:lang w:val="ru-RU"/>
        </w:rPr>
        <w:t xml:space="preserve"> товарного </w:t>
      </w:r>
      <w:proofErr w:type="spellStart"/>
      <w:r w:rsidRPr="005141A4">
        <w:rPr>
          <w:rFonts w:ascii="Times New Roman" w:hAnsi="Times New Roman" w:cs="Times New Roman"/>
          <w:spacing w:val="-12"/>
          <w:sz w:val="24"/>
          <w:szCs w:val="24"/>
          <w:lang w:val="ru-RU"/>
        </w:rPr>
        <w:t>вигляду</w:t>
      </w:r>
      <w:proofErr w:type="spellEnd"/>
      <w:r w:rsidRPr="005141A4">
        <w:rPr>
          <w:rFonts w:ascii="Times New Roman" w:hAnsi="Times New Roman" w:cs="Times New Roman"/>
          <w:spacing w:val="-12"/>
          <w:sz w:val="24"/>
          <w:szCs w:val="24"/>
          <w:lang w:val="ru-RU"/>
        </w:rPr>
        <w:t xml:space="preserve"> та </w:t>
      </w:r>
      <w:proofErr w:type="spellStart"/>
      <w:r w:rsidRPr="005141A4">
        <w:rPr>
          <w:rFonts w:ascii="Times New Roman" w:hAnsi="Times New Roman" w:cs="Times New Roman"/>
          <w:spacing w:val="-12"/>
          <w:sz w:val="24"/>
          <w:szCs w:val="24"/>
          <w:lang w:val="ru-RU"/>
        </w:rPr>
        <w:t>інше</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оформляються</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відповідним</w:t>
      </w:r>
      <w:proofErr w:type="spellEnd"/>
      <w:r w:rsidRPr="005141A4">
        <w:rPr>
          <w:rFonts w:ascii="Times New Roman" w:hAnsi="Times New Roman" w:cs="Times New Roman"/>
          <w:spacing w:val="-12"/>
          <w:sz w:val="24"/>
          <w:szCs w:val="24"/>
          <w:lang w:val="ru-RU"/>
        </w:rPr>
        <w:t xml:space="preserve"> Актом, </w:t>
      </w:r>
      <w:proofErr w:type="spellStart"/>
      <w:r w:rsidRPr="005141A4">
        <w:rPr>
          <w:rFonts w:ascii="Times New Roman" w:hAnsi="Times New Roman" w:cs="Times New Roman"/>
          <w:spacing w:val="-12"/>
          <w:sz w:val="24"/>
          <w:szCs w:val="24"/>
          <w:lang w:val="ru-RU"/>
        </w:rPr>
        <w:t>який</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набуває</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вигляду</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первинного</w:t>
      </w:r>
      <w:proofErr w:type="spellEnd"/>
      <w:r w:rsidRPr="005141A4">
        <w:rPr>
          <w:rFonts w:ascii="Times New Roman" w:hAnsi="Times New Roman" w:cs="Times New Roman"/>
          <w:spacing w:val="-12"/>
          <w:sz w:val="24"/>
          <w:szCs w:val="24"/>
          <w:lang w:val="ru-RU"/>
        </w:rPr>
        <w:t xml:space="preserve"> документу </w:t>
      </w:r>
      <w:proofErr w:type="spellStart"/>
      <w:r w:rsidRPr="005141A4">
        <w:rPr>
          <w:rFonts w:ascii="Times New Roman" w:hAnsi="Times New Roman" w:cs="Times New Roman"/>
          <w:spacing w:val="-12"/>
          <w:sz w:val="24"/>
          <w:szCs w:val="24"/>
          <w:lang w:val="ru-RU"/>
        </w:rPr>
        <w:t>після</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підписання</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його</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представниками</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сторін</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Неякісний</w:t>
      </w:r>
      <w:proofErr w:type="spellEnd"/>
      <w:r w:rsidRPr="005141A4">
        <w:rPr>
          <w:rFonts w:ascii="Times New Roman" w:hAnsi="Times New Roman" w:cs="Times New Roman"/>
          <w:spacing w:val="-12"/>
          <w:sz w:val="24"/>
          <w:szCs w:val="24"/>
          <w:lang w:val="ru-RU"/>
        </w:rPr>
        <w:t xml:space="preserve"> товар </w:t>
      </w:r>
      <w:proofErr w:type="spellStart"/>
      <w:r w:rsidRPr="005141A4">
        <w:rPr>
          <w:rFonts w:ascii="Times New Roman" w:hAnsi="Times New Roman" w:cs="Times New Roman"/>
          <w:spacing w:val="-12"/>
          <w:sz w:val="24"/>
          <w:szCs w:val="24"/>
          <w:lang w:val="ru-RU"/>
        </w:rPr>
        <w:t>замінюється</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Постачальником</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протягом</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трьох</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днів</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з</w:t>
      </w:r>
      <w:proofErr w:type="spellEnd"/>
      <w:r w:rsidRPr="005141A4">
        <w:rPr>
          <w:rFonts w:ascii="Times New Roman" w:hAnsi="Times New Roman" w:cs="Times New Roman"/>
          <w:spacing w:val="-12"/>
          <w:sz w:val="24"/>
          <w:szCs w:val="24"/>
          <w:lang w:val="ru-RU"/>
        </w:rPr>
        <w:t xml:space="preserve"> моменту </w:t>
      </w:r>
      <w:proofErr w:type="spellStart"/>
      <w:r w:rsidRPr="005141A4">
        <w:rPr>
          <w:rFonts w:ascii="Times New Roman" w:hAnsi="Times New Roman" w:cs="Times New Roman"/>
          <w:spacing w:val="-12"/>
          <w:sz w:val="24"/>
          <w:szCs w:val="24"/>
          <w:lang w:val="ru-RU"/>
        </w:rPr>
        <w:t>складання</w:t>
      </w:r>
      <w:proofErr w:type="spellEnd"/>
      <w:r w:rsidRPr="005141A4">
        <w:rPr>
          <w:rFonts w:ascii="Times New Roman" w:hAnsi="Times New Roman" w:cs="Times New Roman"/>
          <w:spacing w:val="-12"/>
          <w:sz w:val="24"/>
          <w:szCs w:val="24"/>
          <w:lang w:val="ru-RU"/>
        </w:rPr>
        <w:t xml:space="preserve"> </w:t>
      </w:r>
      <w:proofErr w:type="spellStart"/>
      <w:r w:rsidRPr="005141A4">
        <w:rPr>
          <w:rFonts w:ascii="Times New Roman" w:hAnsi="Times New Roman" w:cs="Times New Roman"/>
          <w:spacing w:val="-12"/>
          <w:sz w:val="24"/>
          <w:szCs w:val="24"/>
          <w:lang w:val="ru-RU"/>
        </w:rPr>
        <w:t>відповідного</w:t>
      </w:r>
      <w:proofErr w:type="spellEnd"/>
      <w:r w:rsidRPr="005141A4">
        <w:rPr>
          <w:rFonts w:ascii="Times New Roman" w:hAnsi="Times New Roman" w:cs="Times New Roman"/>
          <w:spacing w:val="-12"/>
          <w:sz w:val="24"/>
          <w:szCs w:val="24"/>
          <w:lang w:val="ru-RU"/>
        </w:rPr>
        <w:t xml:space="preserve"> Акту.</w:t>
      </w:r>
    </w:p>
    <w:p w:rsidR="002C2C58" w:rsidRPr="005141A4" w:rsidRDefault="002C2C58" w:rsidP="002C2C58">
      <w:pPr>
        <w:widowControl w:val="0"/>
        <w:autoSpaceDE w:val="0"/>
        <w:autoSpaceDN w:val="0"/>
        <w:spacing w:after="0" w:line="240" w:lineRule="auto"/>
        <w:jc w:val="both"/>
        <w:rPr>
          <w:rFonts w:ascii="Times New Roman" w:hAnsi="Times New Roman" w:cs="Times New Roman"/>
          <w:color w:val="000000"/>
          <w:sz w:val="24"/>
          <w:szCs w:val="24"/>
          <w:lang w:val="ru-RU"/>
        </w:rPr>
      </w:pPr>
      <w:r w:rsidRPr="005141A4">
        <w:rPr>
          <w:rFonts w:ascii="Times New Roman" w:hAnsi="Times New Roman" w:cs="Times New Roman"/>
          <w:sz w:val="24"/>
          <w:szCs w:val="24"/>
          <w:lang w:val="ru-RU"/>
        </w:rPr>
        <w:t xml:space="preserve">4.6. </w:t>
      </w:r>
      <w:proofErr w:type="spellStart"/>
      <w:r w:rsidRPr="005141A4">
        <w:rPr>
          <w:rFonts w:ascii="Times New Roman" w:hAnsi="Times New Roman" w:cs="Times New Roman"/>
          <w:sz w:val="24"/>
          <w:szCs w:val="24"/>
          <w:lang w:val="ru-RU"/>
        </w:rPr>
        <w:t>Постачальник</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гарантує</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що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поставлений</w:t>
      </w:r>
      <w:proofErr w:type="spellEnd"/>
      <w:r w:rsidRPr="005141A4">
        <w:rPr>
          <w:rFonts w:ascii="Times New Roman" w:hAnsi="Times New Roman" w:cs="Times New Roman"/>
          <w:sz w:val="24"/>
          <w:szCs w:val="24"/>
          <w:lang w:val="ru-RU"/>
        </w:rPr>
        <w:t xml:space="preserve"> товар </w:t>
      </w:r>
      <w:proofErr w:type="spellStart"/>
      <w:r w:rsidRPr="005141A4">
        <w:rPr>
          <w:rFonts w:ascii="Times New Roman" w:hAnsi="Times New Roman" w:cs="Times New Roman"/>
          <w:sz w:val="24"/>
          <w:szCs w:val="24"/>
          <w:lang w:val="ru-RU"/>
        </w:rPr>
        <w:t>є</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якісним</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сертифікованим</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визнаним</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відповідає</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color w:val="000000"/>
          <w:sz w:val="24"/>
          <w:szCs w:val="24"/>
          <w:lang w:val="ru-RU"/>
        </w:rPr>
        <w:t>всім</w:t>
      </w:r>
      <w:proofErr w:type="spellEnd"/>
      <w:r w:rsidRPr="005141A4">
        <w:rPr>
          <w:rFonts w:ascii="Times New Roman" w:hAnsi="Times New Roman" w:cs="Times New Roman"/>
          <w:color w:val="000000"/>
          <w:sz w:val="24"/>
          <w:szCs w:val="24"/>
          <w:lang w:val="ru-RU"/>
        </w:rPr>
        <w:t xml:space="preserve"> </w:t>
      </w:r>
      <w:proofErr w:type="spellStart"/>
      <w:r w:rsidRPr="005141A4">
        <w:rPr>
          <w:rFonts w:ascii="Times New Roman" w:hAnsi="Times New Roman" w:cs="Times New Roman"/>
          <w:color w:val="000000"/>
          <w:sz w:val="24"/>
          <w:szCs w:val="24"/>
          <w:lang w:val="ru-RU"/>
        </w:rPr>
        <w:t>санітарним</w:t>
      </w:r>
      <w:proofErr w:type="spellEnd"/>
      <w:r w:rsidRPr="005141A4">
        <w:rPr>
          <w:rFonts w:ascii="Times New Roman" w:hAnsi="Times New Roman" w:cs="Times New Roman"/>
          <w:color w:val="000000"/>
          <w:sz w:val="24"/>
          <w:szCs w:val="24"/>
          <w:lang w:val="ru-RU"/>
        </w:rPr>
        <w:t xml:space="preserve">, </w:t>
      </w:r>
      <w:proofErr w:type="spellStart"/>
      <w:r w:rsidRPr="005141A4">
        <w:rPr>
          <w:rFonts w:ascii="Times New Roman" w:hAnsi="Times New Roman" w:cs="Times New Roman"/>
          <w:color w:val="000000"/>
          <w:sz w:val="24"/>
          <w:szCs w:val="24"/>
          <w:lang w:val="ru-RU"/>
        </w:rPr>
        <w:t>гі</w:t>
      </w:r>
      <w:proofErr w:type="gramStart"/>
      <w:r w:rsidRPr="005141A4">
        <w:rPr>
          <w:rFonts w:ascii="Times New Roman" w:hAnsi="Times New Roman" w:cs="Times New Roman"/>
          <w:color w:val="000000"/>
          <w:sz w:val="24"/>
          <w:szCs w:val="24"/>
          <w:lang w:val="ru-RU"/>
        </w:rPr>
        <w:t>г</w:t>
      </w:r>
      <w:proofErr w:type="gramEnd"/>
      <w:r w:rsidRPr="005141A4">
        <w:rPr>
          <w:rFonts w:ascii="Times New Roman" w:hAnsi="Times New Roman" w:cs="Times New Roman"/>
          <w:color w:val="000000"/>
          <w:sz w:val="24"/>
          <w:szCs w:val="24"/>
          <w:lang w:val="ru-RU"/>
        </w:rPr>
        <w:t>ієнічним</w:t>
      </w:r>
      <w:proofErr w:type="spellEnd"/>
      <w:r w:rsidRPr="005141A4">
        <w:rPr>
          <w:rFonts w:ascii="Times New Roman" w:hAnsi="Times New Roman" w:cs="Times New Roman"/>
          <w:color w:val="000000"/>
          <w:sz w:val="24"/>
          <w:szCs w:val="24"/>
          <w:lang w:val="ru-RU"/>
        </w:rPr>
        <w:t xml:space="preserve">, </w:t>
      </w:r>
      <w:proofErr w:type="spellStart"/>
      <w:r w:rsidRPr="005141A4">
        <w:rPr>
          <w:rFonts w:ascii="Times New Roman" w:hAnsi="Times New Roman" w:cs="Times New Roman"/>
          <w:color w:val="000000"/>
          <w:sz w:val="24"/>
          <w:szCs w:val="24"/>
          <w:lang w:val="ru-RU"/>
        </w:rPr>
        <w:t>технічним</w:t>
      </w:r>
      <w:proofErr w:type="spellEnd"/>
      <w:r w:rsidRPr="005141A4">
        <w:rPr>
          <w:rFonts w:ascii="Times New Roman" w:hAnsi="Times New Roman" w:cs="Times New Roman"/>
          <w:color w:val="000000"/>
          <w:sz w:val="24"/>
          <w:szCs w:val="24"/>
          <w:lang w:val="ru-RU"/>
        </w:rPr>
        <w:t xml:space="preserve"> та </w:t>
      </w:r>
      <w:proofErr w:type="spellStart"/>
      <w:r w:rsidRPr="005141A4">
        <w:rPr>
          <w:rFonts w:ascii="Times New Roman" w:hAnsi="Times New Roman" w:cs="Times New Roman"/>
          <w:color w:val="000000"/>
          <w:sz w:val="24"/>
          <w:szCs w:val="24"/>
          <w:lang w:val="ru-RU"/>
        </w:rPr>
        <w:t>іншим</w:t>
      </w:r>
      <w:proofErr w:type="spellEnd"/>
      <w:r w:rsidRPr="005141A4">
        <w:rPr>
          <w:rFonts w:ascii="Times New Roman" w:hAnsi="Times New Roman" w:cs="Times New Roman"/>
          <w:color w:val="000000"/>
          <w:sz w:val="24"/>
          <w:szCs w:val="24"/>
          <w:lang w:val="ru-RU"/>
        </w:rPr>
        <w:t xml:space="preserve"> нормам, стандартам та правилам, </w:t>
      </w:r>
      <w:proofErr w:type="spellStart"/>
      <w:r w:rsidRPr="005141A4">
        <w:rPr>
          <w:rFonts w:ascii="Times New Roman" w:hAnsi="Times New Roman" w:cs="Times New Roman"/>
          <w:color w:val="000000"/>
          <w:sz w:val="24"/>
          <w:szCs w:val="24"/>
          <w:lang w:val="ru-RU"/>
        </w:rPr>
        <w:t>встановленим</w:t>
      </w:r>
      <w:proofErr w:type="spellEnd"/>
      <w:r w:rsidRPr="005141A4">
        <w:rPr>
          <w:rFonts w:ascii="Times New Roman" w:hAnsi="Times New Roman" w:cs="Times New Roman"/>
          <w:color w:val="000000"/>
          <w:sz w:val="24"/>
          <w:szCs w:val="24"/>
          <w:lang w:val="ru-RU"/>
        </w:rPr>
        <w:t xml:space="preserve"> </w:t>
      </w:r>
      <w:proofErr w:type="spellStart"/>
      <w:r w:rsidRPr="005141A4">
        <w:rPr>
          <w:rFonts w:ascii="Times New Roman" w:hAnsi="Times New Roman" w:cs="Times New Roman"/>
          <w:color w:val="000000"/>
          <w:sz w:val="24"/>
          <w:szCs w:val="24"/>
          <w:lang w:val="ru-RU"/>
        </w:rPr>
        <w:t>чинним</w:t>
      </w:r>
      <w:proofErr w:type="spellEnd"/>
      <w:r w:rsidRPr="005141A4">
        <w:rPr>
          <w:rFonts w:ascii="Times New Roman" w:hAnsi="Times New Roman" w:cs="Times New Roman"/>
          <w:color w:val="000000"/>
          <w:sz w:val="24"/>
          <w:szCs w:val="24"/>
          <w:lang w:val="ru-RU"/>
        </w:rPr>
        <w:t xml:space="preserve"> </w:t>
      </w:r>
      <w:proofErr w:type="spellStart"/>
      <w:r w:rsidRPr="005141A4">
        <w:rPr>
          <w:rFonts w:ascii="Times New Roman" w:hAnsi="Times New Roman" w:cs="Times New Roman"/>
          <w:color w:val="000000"/>
          <w:sz w:val="24"/>
          <w:szCs w:val="24"/>
          <w:lang w:val="ru-RU"/>
        </w:rPr>
        <w:t>законодавством</w:t>
      </w:r>
      <w:proofErr w:type="spellEnd"/>
      <w:r w:rsidRPr="005141A4">
        <w:rPr>
          <w:rFonts w:ascii="Times New Roman" w:hAnsi="Times New Roman" w:cs="Times New Roman"/>
          <w:color w:val="000000"/>
          <w:sz w:val="24"/>
          <w:szCs w:val="24"/>
          <w:lang w:val="ru-RU"/>
        </w:rPr>
        <w:t xml:space="preserve"> </w:t>
      </w:r>
      <w:proofErr w:type="spellStart"/>
      <w:r w:rsidRPr="005141A4">
        <w:rPr>
          <w:rFonts w:ascii="Times New Roman" w:hAnsi="Times New Roman" w:cs="Times New Roman"/>
          <w:color w:val="000000"/>
          <w:sz w:val="24"/>
          <w:szCs w:val="24"/>
          <w:lang w:val="ru-RU"/>
        </w:rPr>
        <w:t>України</w:t>
      </w:r>
      <w:proofErr w:type="spellEnd"/>
      <w:r w:rsidRPr="005141A4">
        <w:rPr>
          <w:rFonts w:ascii="Times New Roman" w:hAnsi="Times New Roman" w:cs="Times New Roman"/>
          <w:color w:val="000000"/>
          <w:sz w:val="24"/>
          <w:szCs w:val="24"/>
          <w:lang w:val="ru-RU"/>
        </w:rPr>
        <w:t xml:space="preserve"> для </w:t>
      </w:r>
      <w:proofErr w:type="spellStart"/>
      <w:r w:rsidRPr="005141A4">
        <w:rPr>
          <w:rFonts w:ascii="Times New Roman" w:hAnsi="Times New Roman" w:cs="Times New Roman"/>
          <w:color w:val="000000"/>
          <w:sz w:val="24"/>
          <w:szCs w:val="24"/>
          <w:lang w:val="ru-RU"/>
        </w:rPr>
        <w:t>товарів</w:t>
      </w:r>
      <w:proofErr w:type="spellEnd"/>
      <w:r w:rsidRPr="005141A4">
        <w:rPr>
          <w:rFonts w:ascii="Times New Roman" w:hAnsi="Times New Roman" w:cs="Times New Roman"/>
          <w:color w:val="000000"/>
          <w:sz w:val="24"/>
          <w:szCs w:val="24"/>
          <w:lang w:val="ru-RU"/>
        </w:rPr>
        <w:t xml:space="preserve"> </w:t>
      </w:r>
      <w:proofErr w:type="spellStart"/>
      <w:r w:rsidRPr="005141A4">
        <w:rPr>
          <w:rFonts w:ascii="Times New Roman" w:hAnsi="Times New Roman" w:cs="Times New Roman"/>
          <w:color w:val="000000"/>
          <w:sz w:val="24"/>
          <w:szCs w:val="24"/>
          <w:lang w:val="ru-RU"/>
        </w:rPr>
        <w:t>даного</w:t>
      </w:r>
      <w:proofErr w:type="spellEnd"/>
      <w:r w:rsidRPr="005141A4">
        <w:rPr>
          <w:rFonts w:ascii="Times New Roman" w:hAnsi="Times New Roman" w:cs="Times New Roman"/>
          <w:color w:val="000000"/>
          <w:sz w:val="24"/>
          <w:szCs w:val="24"/>
          <w:lang w:val="ru-RU"/>
        </w:rPr>
        <w:t xml:space="preserve"> виду.</w:t>
      </w:r>
    </w:p>
    <w:p w:rsidR="002C2C58" w:rsidRDefault="002C2C58" w:rsidP="002C2C58">
      <w:pPr>
        <w:widowControl w:val="0"/>
        <w:autoSpaceDE w:val="0"/>
        <w:autoSpaceDN w:val="0"/>
        <w:spacing w:after="0" w:line="240" w:lineRule="auto"/>
        <w:jc w:val="both"/>
        <w:rPr>
          <w:rFonts w:ascii="Times New Roman" w:hAnsi="Times New Roman" w:cs="Times New Roman"/>
          <w:color w:val="000000"/>
          <w:spacing w:val="-12"/>
          <w:sz w:val="24"/>
          <w:szCs w:val="24"/>
          <w:lang w:val="ru-RU"/>
        </w:rPr>
      </w:pPr>
      <w:r w:rsidRPr="005141A4">
        <w:rPr>
          <w:rFonts w:ascii="Times New Roman" w:hAnsi="Times New Roman" w:cs="Times New Roman"/>
          <w:color w:val="000000"/>
          <w:spacing w:val="-12"/>
          <w:sz w:val="24"/>
          <w:szCs w:val="24"/>
          <w:lang w:val="ru-RU"/>
        </w:rPr>
        <w:t xml:space="preserve">4.7. Товар повинен бути </w:t>
      </w:r>
      <w:proofErr w:type="spellStart"/>
      <w:r w:rsidRPr="005141A4">
        <w:rPr>
          <w:rFonts w:ascii="Times New Roman" w:hAnsi="Times New Roman" w:cs="Times New Roman"/>
          <w:color w:val="000000"/>
          <w:spacing w:val="-12"/>
          <w:sz w:val="24"/>
          <w:szCs w:val="24"/>
          <w:lang w:val="ru-RU"/>
        </w:rPr>
        <w:t>упакований</w:t>
      </w:r>
      <w:proofErr w:type="spellEnd"/>
      <w:r w:rsidRPr="005141A4">
        <w:rPr>
          <w:rFonts w:ascii="Times New Roman" w:hAnsi="Times New Roman" w:cs="Times New Roman"/>
          <w:color w:val="000000"/>
          <w:spacing w:val="-12"/>
          <w:sz w:val="24"/>
          <w:szCs w:val="24"/>
          <w:lang w:val="ru-RU"/>
        </w:rPr>
        <w:t xml:space="preserve"> таким чином, </w:t>
      </w:r>
      <w:proofErr w:type="spellStart"/>
      <w:r w:rsidRPr="005141A4">
        <w:rPr>
          <w:rFonts w:ascii="Times New Roman" w:hAnsi="Times New Roman" w:cs="Times New Roman"/>
          <w:color w:val="000000"/>
          <w:spacing w:val="-12"/>
          <w:sz w:val="24"/>
          <w:szCs w:val="24"/>
          <w:lang w:val="ru-RU"/>
        </w:rPr>
        <w:t>щоб</w:t>
      </w:r>
      <w:proofErr w:type="spellEnd"/>
      <w:r w:rsidRPr="005141A4">
        <w:rPr>
          <w:rFonts w:ascii="Times New Roman" w:hAnsi="Times New Roman" w:cs="Times New Roman"/>
          <w:color w:val="000000"/>
          <w:spacing w:val="-12"/>
          <w:sz w:val="24"/>
          <w:szCs w:val="24"/>
          <w:lang w:val="ru-RU"/>
        </w:rPr>
        <w:t xml:space="preserve"> </w:t>
      </w:r>
      <w:proofErr w:type="spellStart"/>
      <w:r w:rsidRPr="005141A4">
        <w:rPr>
          <w:rFonts w:ascii="Times New Roman" w:hAnsi="Times New Roman" w:cs="Times New Roman"/>
          <w:color w:val="000000"/>
          <w:spacing w:val="-12"/>
          <w:sz w:val="24"/>
          <w:szCs w:val="24"/>
          <w:lang w:val="ru-RU"/>
        </w:rPr>
        <w:t>уникнути</w:t>
      </w:r>
      <w:proofErr w:type="spellEnd"/>
      <w:r w:rsidRPr="005141A4">
        <w:rPr>
          <w:rFonts w:ascii="Times New Roman" w:hAnsi="Times New Roman" w:cs="Times New Roman"/>
          <w:color w:val="000000"/>
          <w:spacing w:val="-12"/>
          <w:sz w:val="24"/>
          <w:szCs w:val="24"/>
          <w:lang w:val="ru-RU"/>
        </w:rPr>
        <w:t xml:space="preserve"> </w:t>
      </w:r>
      <w:proofErr w:type="spellStart"/>
      <w:r w:rsidRPr="005141A4">
        <w:rPr>
          <w:rFonts w:ascii="Times New Roman" w:hAnsi="Times New Roman" w:cs="Times New Roman"/>
          <w:color w:val="000000"/>
          <w:spacing w:val="-12"/>
          <w:sz w:val="24"/>
          <w:szCs w:val="24"/>
          <w:lang w:val="ru-RU"/>
        </w:rPr>
        <w:t>можливості</w:t>
      </w:r>
      <w:proofErr w:type="spellEnd"/>
      <w:r w:rsidRPr="005141A4">
        <w:rPr>
          <w:rFonts w:ascii="Times New Roman" w:hAnsi="Times New Roman" w:cs="Times New Roman"/>
          <w:color w:val="000000"/>
          <w:spacing w:val="-12"/>
          <w:sz w:val="24"/>
          <w:szCs w:val="24"/>
          <w:lang w:val="ru-RU"/>
        </w:rPr>
        <w:t xml:space="preserve"> </w:t>
      </w:r>
      <w:proofErr w:type="spellStart"/>
      <w:r w:rsidRPr="005141A4">
        <w:rPr>
          <w:rFonts w:ascii="Times New Roman" w:hAnsi="Times New Roman" w:cs="Times New Roman"/>
          <w:color w:val="000000"/>
          <w:spacing w:val="-12"/>
          <w:sz w:val="24"/>
          <w:szCs w:val="24"/>
          <w:lang w:val="ru-RU"/>
        </w:rPr>
        <w:t>його</w:t>
      </w:r>
      <w:proofErr w:type="spellEnd"/>
      <w:r w:rsidRPr="005141A4">
        <w:rPr>
          <w:rFonts w:ascii="Times New Roman" w:hAnsi="Times New Roman" w:cs="Times New Roman"/>
          <w:color w:val="000000"/>
          <w:spacing w:val="-12"/>
          <w:sz w:val="24"/>
          <w:szCs w:val="24"/>
          <w:lang w:val="ru-RU"/>
        </w:rPr>
        <w:t xml:space="preserve"> </w:t>
      </w:r>
      <w:proofErr w:type="spellStart"/>
      <w:r w:rsidRPr="005141A4">
        <w:rPr>
          <w:rFonts w:ascii="Times New Roman" w:hAnsi="Times New Roman" w:cs="Times New Roman"/>
          <w:color w:val="000000"/>
          <w:spacing w:val="-12"/>
          <w:sz w:val="24"/>
          <w:szCs w:val="24"/>
          <w:lang w:val="ru-RU"/>
        </w:rPr>
        <w:t>пошкодження</w:t>
      </w:r>
      <w:proofErr w:type="spellEnd"/>
      <w:r w:rsidRPr="005141A4">
        <w:rPr>
          <w:rFonts w:ascii="Times New Roman" w:hAnsi="Times New Roman" w:cs="Times New Roman"/>
          <w:color w:val="000000"/>
          <w:spacing w:val="-12"/>
          <w:sz w:val="24"/>
          <w:szCs w:val="24"/>
          <w:lang w:val="ru-RU"/>
        </w:rPr>
        <w:t xml:space="preserve">, </w:t>
      </w:r>
      <w:proofErr w:type="spellStart"/>
      <w:r w:rsidRPr="005141A4">
        <w:rPr>
          <w:rFonts w:ascii="Times New Roman" w:hAnsi="Times New Roman" w:cs="Times New Roman"/>
          <w:color w:val="000000"/>
          <w:spacing w:val="-12"/>
          <w:sz w:val="24"/>
          <w:szCs w:val="24"/>
          <w:lang w:val="ru-RU"/>
        </w:rPr>
        <w:t>знищення</w:t>
      </w:r>
      <w:proofErr w:type="spellEnd"/>
      <w:r w:rsidRPr="005141A4">
        <w:rPr>
          <w:rFonts w:ascii="Times New Roman" w:hAnsi="Times New Roman" w:cs="Times New Roman"/>
          <w:color w:val="000000"/>
          <w:spacing w:val="-12"/>
          <w:sz w:val="24"/>
          <w:szCs w:val="24"/>
          <w:lang w:val="ru-RU"/>
        </w:rPr>
        <w:t xml:space="preserve">, </w:t>
      </w:r>
      <w:proofErr w:type="spellStart"/>
      <w:r w:rsidRPr="005141A4">
        <w:rPr>
          <w:rFonts w:ascii="Times New Roman" w:hAnsi="Times New Roman" w:cs="Times New Roman"/>
          <w:color w:val="000000"/>
          <w:spacing w:val="-12"/>
          <w:sz w:val="24"/>
          <w:szCs w:val="24"/>
          <w:lang w:val="ru-RU"/>
        </w:rPr>
        <w:t>псування</w:t>
      </w:r>
      <w:proofErr w:type="spellEnd"/>
      <w:r w:rsidRPr="005141A4">
        <w:rPr>
          <w:rFonts w:ascii="Times New Roman" w:hAnsi="Times New Roman" w:cs="Times New Roman"/>
          <w:color w:val="000000"/>
          <w:spacing w:val="-12"/>
          <w:sz w:val="24"/>
          <w:szCs w:val="24"/>
          <w:lang w:val="ru-RU"/>
        </w:rPr>
        <w:t xml:space="preserve">, </w:t>
      </w:r>
      <w:proofErr w:type="spellStart"/>
      <w:r w:rsidRPr="005141A4">
        <w:rPr>
          <w:rFonts w:ascii="Times New Roman" w:hAnsi="Times New Roman" w:cs="Times New Roman"/>
          <w:color w:val="000000"/>
          <w:spacing w:val="-12"/>
          <w:sz w:val="24"/>
          <w:szCs w:val="24"/>
          <w:lang w:val="ru-RU"/>
        </w:rPr>
        <w:t>погіршення</w:t>
      </w:r>
      <w:proofErr w:type="spellEnd"/>
      <w:r w:rsidRPr="005141A4">
        <w:rPr>
          <w:rFonts w:ascii="Times New Roman" w:hAnsi="Times New Roman" w:cs="Times New Roman"/>
          <w:color w:val="000000"/>
          <w:spacing w:val="-12"/>
          <w:sz w:val="24"/>
          <w:szCs w:val="24"/>
          <w:lang w:val="ru-RU"/>
        </w:rPr>
        <w:t xml:space="preserve"> </w:t>
      </w:r>
      <w:proofErr w:type="spellStart"/>
      <w:r w:rsidRPr="005141A4">
        <w:rPr>
          <w:rFonts w:ascii="Times New Roman" w:hAnsi="Times New Roman" w:cs="Times New Roman"/>
          <w:color w:val="000000"/>
          <w:spacing w:val="-12"/>
          <w:sz w:val="24"/>
          <w:szCs w:val="24"/>
          <w:lang w:val="ru-RU"/>
        </w:rPr>
        <w:t>його</w:t>
      </w:r>
      <w:proofErr w:type="spellEnd"/>
      <w:r w:rsidRPr="005141A4">
        <w:rPr>
          <w:rFonts w:ascii="Times New Roman" w:hAnsi="Times New Roman" w:cs="Times New Roman"/>
          <w:color w:val="000000"/>
          <w:spacing w:val="-12"/>
          <w:sz w:val="24"/>
          <w:szCs w:val="24"/>
          <w:lang w:val="ru-RU"/>
        </w:rPr>
        <w:t xml:space="preserve"> </w:t>
      </w:r>
      <w:proofErr w:type="spellStart"/>
      <w:r w:rsidRPr="005141A4">
        <w:rPr>
          <w:rFonts w:ascii="Times New Roman" w:hAnsi="Times New Roman" w:cs="Times New Roman"/>
          <w:color w:val="000000"/>
          <w:spacing w:val="-12"/>
          <w:sz w:val="24"/>
          <w:szCs w:val="24"/>
          <w:lang w:val="ru-RU"/>
        </w:rPr>
        <w:t>якісних</w:t>
      </w:r>
      <w:proofErr w:type="spellEnd"/>
      <w:r w:rsidRPr="005141A4">
        <w:rPr>
          <w:rFonts w:ascii="Times New Roman" w:hAnsi="Times New Roman" w:cs="Times New Roman"/>
          <w:color w:val="000000"/>
          <w:spacing w:val="-12"/>
          <w:sz w:val="24"/>
          <w:szCs w:val="24"/>
          <w:lang w:val="ru-RU"/>
        </w:rPr>
        <w:t xml:space="preserve"> характеристик, </w:t>
      </w:r>
      <w:proofErr w:type="spellStart"/>
      <w:r w:rsidRPr="005141A4">
        <w:rPr>
          <w:rFonts w:ascii="Times New Roman" w:hAnsi="Times New Roman" w:cs="Times New Roman"/>
          <w:color w:val="000000"/>
          <w:spacing w:val="-12"/>
          <w:sz w:val="24"/>
          <w:szCs w:val="24"/>
          <w:lang w:val="ru-RU"/>
        </w:rPr>
        <w:t>втрати</w:t>
      </w:r>
      <w:proofErr w:type="spellEnd"/>
      <w:r w:rsidRPr="005141A4">
        <w:rPr>
          <w:rFonts w:ascii="Times New Roman" w:hAnsi="Times New Roman" w:cs="Times New Roman"/>
          <w:color w:val="000000"/>
          <w:spacing w:val="-12"/>
          <w:sz w:val="24"/>
          <w:szCs w:val="24"/>
          <w:lang w:val="ru-RU"/>
        </w:rPr>
        <w:t xml:space="preserve"> товарного виду, </w:t>
      </w:r>
      <w:proofErr w:type="spellStart"/>
      <w:r w:rsidRPr="005141A4">
        <w:rPr>
          <w:rFonts w:ascii="Times New Roman" w:hAnsi="Times New Roman" w:cs="Times New Roman"/>
          <w:color w:val="000000"/>
          <w:spacing w:val="-12"/>
          <w:sz w:val="24"/>
          <w:szCs w:val="24"/>
          <w:lang w:val="ru-RU"/>
        </w:rPr>
        <w:t>деформування</w:t>
      </w:r>
      <w:proofErr w:type="spellEnd"/>
      <w:r w:rsidRPr="005141A4">
        <w:rPr>
          <w:rFonts w:ascii="Times New Roman" w:hAnsi="Times New Roman" w:cs="Times New Roman"/>
          <w:color w:val="000000"/>
          <w:spacing w:val="-12"/>
          <w:sz w:val="24"/>
          <w:szCs w:val="24"/>
          <w:lang w:val="ru-RU"/>
        </w:rPr>
        <w:t xml:space="preserve"> </w:t>
      </w:r>
      <w:proofErr w:type="spellStart"/>
      <w:proofErr w:type="gramStart"/>
      <w:r w:rsidRPr="005141A4">
        <w:rPr>
          <w:rFonts w:ascii="Times New Roman" w:hAnsi="Times New Roman" w:cs="Times New Roman"/>
          <w:color w:val="000000"/>
          <w:spacing w:val="-12"/>
          <w:sz w:val="24"/>
          <w:szCs w:val="24"/>
          <w:lang w:val="ru-RU"/>
        </w:rPr>
        <w:t>п</w:t>
      </w:r>
      <w:proofErr w:type="gramEnd"/>
      <w:r w:rsidRPr="005141A4">
        <w:rPr>
          <w:rFonts w:ascii="Times New Roman" w:hAnsi="Times New Roman" w:cs="Times New Roman"/>
          <w:color w:val="000000"/>
          <w:spacing w:val="-12"/>
          <w:sz w:val="24"/>
          <w:szCs w:val="24"/>
          <w:lang w:val="ru-RU"/>
        </w:rPr>
        <w:t>ід</w:t>
      </w:r>
      <w:proofErr w:type="spellEnd"/>
      <w:r w:rsidRPr="005141A4">
        <w:rPr>
          <w:rFonts w:ascii="Times New Roman" w:hAnsi="Times New Roman" w:cs="Times New Roman"/>
          <w:color w:val="000000"/>
          <w:spacing w:val="-12"/>
          <w:sz w:val="24"/>
          <w:szCs w:val="24"/>
          <w:lang w:val="ru-RU"/>
        </w:rPr>
        <w:t xml:space="preserve"> час </w:t>
      </w:r>
      <w:proofErr w:type="spellStart"/>
      <w:r w:rsidRPr="005141A4">
        <w:rPr>
          <w:rFonts w:ascii="Times New Roman" w:hAnsi="Times New Roman" w:cs="Times New Roman"/>
          <w:color w:val="000000"/>
          <w:spacing w:val="-12"/>
          <w:sz w:val="24"/>
          <w:szCs w:val="24"/>
          <w:lang w:val="ru-RU"/>
        </w:rPr>
        <w:t>транспортування</w:t>
      </w:r>
      <w:proofErr w:type="spellEnd"/>
      <w:r w:rsidRPr="005141A4">
        <w:rPr>
          <w:rFonts w:ascii="Times New Roman" w:hAnsi="Times New Roman" w:cs="Times New Roman"/>
          <w:color w:val="000000"/>
          <w:spacing w:val="-12"/>
          <w:sz w:val="24"/>
          <w:szCs w:val="24"/>
          <w:lang w:val="ru-RU"/>
        </w:rPr>
        <w:t xml:space="preserve"> </w:t>
      </w:r>
      <w:proofErr w:type="spellStart"/>
      <w:r w:rsidRPr="005141A4">
        <w:rPr>
          <w:rFonts w:ascii="Times New Roman" w:hAnsi="Times New Roman" w:cs="Times New Roman"/>
          <w:color w:val="000000"/>
          <w:spacing w:val="-12"/>
          <w:sz w:val="24"/>
          <w:szCs w:val="24"/>
          <w:lang w:val="ru-RU"/>
        </w:rPr>
        <w:t>і</w:t>
      </w:r>
      <w:proofErr w:type="spellEnd"/>
      <w:r w:rsidRPr="005141A4">
        <w:rPr>
          <w:rFonts w:ascii="Times New Roman" w:hAnsi="Times New Roman" w:cs="Times New Roman"/>
          <w:color w:val="000000"/>
          <w:spacing w:val="-12"/>
          <w:sz w:val="24"/>
          <w:szCs w:val="24"/>
          <w:lang w:val="ru-RU"/>
        </w:rPr>
        <w:t xml:space="preserve"> </w:t>
      </w:r>
      <w:proofErr w:type="spellStart"/>
      <w:r w:rsidRPr="005141A4">
        <w:rPr>
          <w:rFonts w:ascii="Times New Roman" w:hAnsi="Times New Roman" w:cs="Times New Roman"/>
          <w:color w:val="000000"/>
          <w:spacing w:val="-12"/>
          <w:sz w:val="24"/>
          <w:szCs w:val="24"/>
          <w:lang w:val="ru-RU"/>
        </w:rPr>
        <w:t>зберігання</w:t>
      </w:r>
      <w:proofErr w:type="spellEnd"/>
      <w:r w:rsidRPr="005141A4">
        <w:rPr>
          <w:rFonts w:ascii="Times New Roman" w:hAnsi="Times New Roman" w:cs="Times New Roman"/>
          <w:color w:val="000000"/>
          <w:spacing w:val="-12"/>
          <w:sz w:val="24"/>
          <w:szCs w:val="24"/>
          <w:lang w:val="ru-RU"/>
        </w:rPr>
        <w:t xml:space="preserve">. Тара </w:t>
      </w:r>
      <w:proofErr w:type="spellStart"/>
      <w:r w:rsidRPr="005141A4">
        <w:rPr>
          <w:rFonts w:ascii="Times New Roman" w:hAnsi="Times New Roman" w:cs="Times New Roman"/>
          <w:color w:val="000000"/>
          <w:spacing w:val="-12"/>
          <w:sz w:val="24"/>
          <w:szCs w:val="24"/>
          <w:lang w:val="ru-RU"/>
        </w:rPr>
        <w:t>і</w:t>
      </w:r>
      <w:proofErr w:type="spellEnd"/>
      <w:r w:rsidRPr="005141A4">
        <w:rPr>
          <w:rFonts w:ascii="Times New Roman" w:hAnsi="Times New Roman" w:cs="Times New Roman"/>
          <w:color w:val="000000"/>
          <w:spacing w:val="-12"/>
          <w:sz w:val="24"/>
          <w:szCs w:val="24"/>
          <w:lang w:val="ru-RU"/>
        </w:rPr>
        <w:t xml:space="preserve"> упаковка товару, </w:t>
      </w:r>
      <w:proofErr w:type="spellStart"/>
      <w:r w:rsidRPr="005141A4">
        <w:rPr>
          <w:rFonts w:ascii="Times New Roman" w:hAnsi="Times New Roman" w:cs="Times New Roman"/>
          <w:color w:val="000000"/>
          <w:spacing w:val="-12"/>
          <w:sz w:val="24"/>
          <w:szCs w:val="24"/>
          <w:lang w:val="ru-RU"/>
        </w:rPr>
        <w:t>що</w:t>
      </w:r>
      <w:proofErr w:type="spellEnd"/>
      <w:r w:rsidRPr="005141A4">
        <w:rPr>
          <w:rFonts w:ascii="Times New Roman" w:hAnsi="Times New Roman" w:cs="Times New Roman"/>
          <w:color w:val="000000"/>
          <w:spacing w:val="-12"/>
          <w:sz w:val="24"/>
          <w:szCs w:val="24"/>
          <w:lang w:val="ru-RU"/>
        </w:rPr>
        <w:t xml:space="preserve"> </w:t>
      </w:r>
      <w:proofErr w:type="spellStart"/>
      <w:proofErr w:type="gramStart"/>
      <w:r w:rsidRPr="005141A4">
        <w:rPr>
          <w:rFonts w:ascii="Times New Roman" w:hAnsi="Times New Roman" w:cs="Times New Roman"/>
          <w:color w:val="000000"/>
          <w:spacing w:val="-12"/>
          <w:sz w:val="24"/>
          <w:szCs w:val="24"/>
          <w:lang w:val="ru-RU"/>
        </w:rPr>
        <w:t>поставляється</w:t>
      </w:r>
      <w:proofErr w:type="spellEnd"/>
      <w:proofErr w:type="gramEnd"/>
      <w:r w:rsidRPr="005141A4">
        <w:rPr>
          <w:rFonts w:ascii="Times New Roman" w:hAnsi="Times New Roman" w:cs="Times New Roman"/>
          <w:color w:val="000000"/>
          <w:spacing w:val="-12"/>
          <w:sz w:val="24"/>
          <w:szCs w:val="24"/>
          <w:lang w:val="ru-RU"/>
        </w:rPr>
        <w:t xml:space="preserve"> </w:t>
      </w:r>
      <w:proofErr w:type="spellStart"/>
      <w:r w:rsidRPr="005141A4">
        <w:rPr>
          <w:rFonts w:ascii="Times New Roman" w:hAnsi="Times New Roman" w:cs="Times New Roman"/>
          <w:color w:val="000000"/>
          <w:spacing w:val="-12"/>
          <w:sz w:val="24"/>
          <w:szCs w:val="24"/>
          <w:lang w:val="ru-RU"/>
        </w:rPr>
        <w:t>постачальником</w:t>
      </w:r>
      <w:proofErr w:type="spellEnd"/>
      <w:r w:rsidRPr="005141A4">
        <w:rPr>
          <w:rFonts w:ascii="Times New Roman" w:hAnsi="Times New Roman" w:cs="Times New Roman"/>
          <w:color w:val="000000"/>
          <w:spacing w:val="-12"/>
          <w:sz w:val="24"/>
          <w:szCs w:val="24"/>
          <w:lang w:val="ru-RU"/>
        </w:rPr>
        <w:t xml:space="preserve"> повинна </w:t>
      </w:r>
      <w:proofErr w:type="spellStart"/>
      <w:r w:rsidRPr="005141A4">
        <w:rPr>
          <w:rFonts w:ascii="Times New Roman" w:hAnsi="Times New Roman" w:cs="Times New Roman"/>
          <w:color w:val="000000"/>
          <w:spacing w:val="-12"/>
          <w:sz w:val="24"/>
          <w:szCs w:val="24"/>
          <w:lang w:val="ru-RU"/>
        </w:rPr>
        <w:t>відповідати</w:t>
      </w:r>
      <w:proofErr w:type="spellEnd"/>
      <w:r w:rsidRPr="005141A4">
        <w:rPr>
          <w:rFonts w:ascii="Times New Roman" w:hAnsi="Times New Roman" w:cs="Times New Roman"/>
          <w:color w:val="000000"/>
          <w:spacing w:val="-12"/>
          <w:sz w:val="24"/>
          <w:szCs w:val="24"/>
          <w:lang w:val="ru-RU"/>
        </w:rPr>
        <w:t xml:space="preserve"> </w:t>
      </w:r>
      <w:proofErr w:type="spellStart"/>
      <w:r w:rsidRPr="005141A4">
        <w:rPr>
          <w:rFonts w:ascii="Times New Roman" w:hAnsi="Times New Roman" w:cs="Times New Roman"/>
          <w:color w:val="000000"/>
          <w:spacing w:val="-12"/>
          <w:sz w:val="24"/>
          <w:szCs w:val="24"/>
          <w:lang w:val="ru-RU"/>
        </w:rPr>
        <w:t>вимогам</w:t>
      </w:r>
      <w:proofErr w:type="spellEnd"/>
      <w:r w:rsidRPr="005141A4">
        <w:rPr>
          <w:rFonts w:ascii="Times New Roman" w:hAnsi="Times New Roman" w:cs="Times New Roman"/>
          <w:color w:val="000000"/>
          <w:spacing w:val="-12"/>
          <w:sz w:val="24"/>
          <w:szCs w:val="24"/>
          <w:lang w:val="ru-RU"/>
        </w:rPr>
        <w:t xml:space="preserve"> </w:t>
      </w:r>
      <w:proofErr w:type="spellStart"/>
      <w:r w:rsidRPr="005141A4">
        <w:rPr>
          <w:rFonts w:ascii="Times New Roman" w:hAnsi="Times New Roman" w:cs="Times New Roman"/>
          <w:color w:val="000000"/>
          <w:spacing w:val="-12"/>
          <w:sz w:val="24"/>
          <w:szCs w:val="24"/>
          <w:lang w:val="ru-RU"/>
        </w:rPr>
        <w:t>стандартів</w:t>
      </w:r>
      <w:proofErr w:type="spellEnd"/>
      <w:r w:rsidRPr="005141A4">
        <w:rPr>
          <w:rFonts w:ascii="Times New Roman" w:hAnsi="Times New Roman" w:cs="Times New Roman"/>
          <w:color w:val="000000"/>
          <w:spacing w:val="-12"/>
          <w:sz w:val="24"/>
          <w:szCs w:val="24"/>
          <w:lang w:val="ru-RU"/>
        </w:rPr>
        <w:t xml:space="preserve"> </w:t>
      </w:r>
      <w:proofErr w:type="spellStart"/>
      <w:r w:rsidRPr="005141A4">
        <w:rPr>
          <w:rFonts w:ascii="Times New Roman" w:hAnsi="Times New Roman" w:cs="Times New Roman"/>
          <w:color w:val="000000"/>
          <w:spacing w:val="-12"/>
          <w:sz w:val="24"/>
          <w:szCs w:val="24"/>
          <w:lang w:val="ru-RU"/>
        </w:rPr>
        <w:t>і</w:t>
      </w:r>
      <w:proofErr w:type="spellEnd"/>
      <w:r w:rsidRPr="005141A4">
        <w:rPr>
          <w:rFonts w:ascii="Times New Roman" w:hAnsi="Times New Roman" w:cs="Times New Roman"/>
          <w:color w:val="000000"/>
          <w:spacing w:val="-12"/>
          <w:sz w:val="24"/>
          <w:szCs w:val="24"/>
          <w:lang w:val="ru-RU"/>
        </w:rPr>
        <w:t xml:space="preserve"> </w:t>
      </w:r>
      <w:proofErr w:type="spellStart"/>
      <w:r w:rsidRPr="005141A4">
        <w:rPr>
          <w:rFonts w:ascii="Times New Roman" w:hAnsi="Times New Roman" w:cs="Times New Roman"/>
          <w:color w:val="000000"/>
          <w:spacing w:val="-12"/>
          <w:sz w:val="24"/>
          <w:szCs w:val="24"/>
          <w:lang w:val="ru-RU"/>
        </w:rPr>
        <w:t>технічним</w:t>
      </w:r>
      <w:proofErr w:type="spellEnd"/>
      <w:r w:rsidRPr="005141A4">
        <w:rPr>
          <w:rFonts w:ascii="Times New Roman" w:hAnsi="Times New Roman" w:cs="Times New Roman"/>
          <w:color w:val="000000"/>
          <w:spacing w:val="-12"/>
          <w:sz w:val="24"/>
          <w:szCs w:val="24"/>
          <w:lang w:val="ru-RU"/>
        </w:rPr>
        <w:t xml:space="preserve"> </w:t>
      </w:r>
      <w:proofErr w:type="spellStart"/>
      <w:r w:rsidRPr="005141A4">
        <w:rPr>
          <w:rFonts w:ascii="Times New Roman" w:hAnsi="Times New Roman" w:cs="Times New Roman"/>
          <w:color w:val="000000"/>
          <w:spacing w:val="-12"/>
          <w:sz w:val="24"/>
          <w:szCs w:val="24"/>
          <w:lang w:val="ru-RU"/>
        </w:rPr>
        <w:t>умовам</w:t>
      </w:r>
      <w:proofErr w:type="spellEnd"/>
      <w:r w:rsidRPr="005141A4">
        <w:rPr>
          <w:rFonts w:ascii="Times New Roman" w:hAnsi="Times New Roman" w:cs="Times New Roman"/>
          <w:color w:val="000000"/>
          <w:spacing w:val="-12"/>
          <w:sz w:val="24"/>
          <w:szCs w:val="24"/>
          <w:lang w:val="ru-RU"/>
        </w:rPr>
        <w:t>.</w:t>
      </w:r>
    </w:p>
    <w:p w:rsidR="002C2C58" w:rsidRPr="005141A4" w:rsidRDefault="002C2C58" w:rsidP="002C2C58">
      <w:pPr>
        <w:widowControl w:val="0"/>
        <w:autoSpaceDE w:val="0"/>
        <w:autoSpaceDN w:val="0"/>
        <w:spacing w:after="0" w:line="240" w:lineRule="auto"/>
        <w:jc w:val="both"/>
        <w:rPr>
          <w:rFonts w:ascii="Times New Roman" w:hAnsi="Times New Roman" w:cs="Times New Roman"/>
          <w:color w:val="000000"/>
          <w:spacing w:val="-12"/>
          <w:sz w:val="24"/>
          <w:szCs w:val="24"/>
          <w:lang w:val="ru-RU"/>
        </w:rPr>
      </w:pPr>
    </w:p>
    <w:p w:rsidR="002C2C58" w:rsidRPr="005141A4" w:rsidRDefault="002C2C58" w:rsidP="002C2C58">
      <w:pPr>
        <w:pStyle w:val="af2"/>
        <w:numPr>
          <w:ilvl w:val="0"/>
          <w:numId w:val="7"/>
        </w:numPr>
        <w:tabs>
          <w:tab w:val="left" w:pos="6000"/>
        </w:tabs>
        <w:spacing w:after="0" w:line="240" w:lineRule="auto"/>
        <w:jc w:val="center"/>
        <w:rPr>
          <w:rFonts w:ascii="Times New Roman" w:hAnsi="Times New Roman"/>
          <w:b/>
          <w:sz w:val="24"/>
          <w:szCs w:val="24"/>
        </w:rPr>
      </w:pPr>
      <w:r w:rsidRPr="005141A4">
        <w:rPr>
          <w:rFonts w:ascii="Times New Roman" w:hAnsi="Times New Roman"/>
          <w:b/>
          <w:sz w:val="24"/>
          <w:szCs w:val="24"/>
        </w:rPr>
        <w:t>ПРАВА ТА ОБОВ'ЯЗКИ СТОРІН</w:t>
      </w:r>
    </w:p>
    <w:p w:rsidR="002C2C58" w:rsidRPr="005141A4" w:rsidRDefault="002C2C58" w:rsidP="002C2C58">
      <w:pPr>
        <w:widowControl w:val="0"/>
        <w:autoSpaceDE w:val="0"/>
        <w:autoSpaceDN w:val="0"/>
        <w:spacing w:after="0" w:line="240" w:lineRule="auto"/>
        <w:jc w:val="both"/>
        <w:rPr>
          <w:rFonts w:ascii="Times New Roman" w:hAnsi="Times New Roman" w:cs="Times New Roman"/>
          <w:color w:val="000000"/>
          <w:spacing w:val="-7"/>
          <w:sz w:val="24"/>
          <w:szCs w:val="24"/>
          <w:lang w:val="ru-RU"/>
        </w:rPr>
      </w:pPr>
      <w:r w:rsidRPr="005141A4">
        <w:rPr>
          <w:rFonts w:ascii="Times New Roman" w:hAnsi="Times New Roman" w:cs="Times New Roman"/>
          <w:color w:val="000000"/>
          <w:spacing w:val="-7"/>
          <w:sz w:val="24"/>
          <w:szCs w:val="24"/>
          <w:lang w:val="ru-RU"/>
        </w:rPr>
        <w:t xml:space="preserve">5.1. </w:t>
      </w:r>
      <w:proofErr w:type="spellStart"/>
      <w:r w:rsidRPr="005141A4">
        <w:rPr>
          <w:rFonts w:ascii="Times New Roman" w:hAnsi="Times New Roman" w:cs="Times New Roman"/>
          <w:b/>
          <w:color w:val="000000"/>
          <w:spacing w:val="-7"/>
          <w:sz w:val="24"/>
          <w:szCs w:val="24"/>
          <w:lang w:val="ru-RU"/>
        </w:rPr>
        <w:t>Постачальник</w:t>
      </w:r>
      <w:proofErr w:type="spellEnd"/>
      <w:r w:rsidRPr="005141A4">
        <w:rPr>
          <w:rFonts w:ascii="Times New Roman" w:hAnsi="Times New Roman" w:cs="Times New Roman"/>
          <w:b/>
          <w:color w:val="000000"/>
          <w:spacing w:val="-7"/>
          <w:sz w:val="24"/>
          <w:szCs w:val="24"/>
          <w:lang w:val="ru-RU"/>
        </w:rPr>
        <w:t xml:space="preserve"> </w:t>
      </w:r>
      <w:proofErr w:type="spellStart"/>
      <w:r w:rsidRPr="005141A4">
        <w:rPr>
          <w:rFonts w:ascii="Times New Roman" w:hAnsi="Times New Roman" w:cs="Times New Roman"/>
          <w:b/>
          <w:color w:val="000000"/>
          <w:spacing w:val="-7"/>
          <w:sz w:val="24"/>
          <w:szCs w:val="24"/>
          <w:lang w:val="ru-RU"/>
        </w:rPr>
        <w:t>зобов′язується</w:t>
      </w:r>
      <w:proofErr w:type="spellEnd"/>
      <w:r w:rsidRPr="005141A4">
        <w:rPr>
          <w:rFonts w:ascii="Times New Roman" w:hAnsi="Times New Roman" w:cs="Times New Roman"/>
          <w:color w:val="000000"/>
          <w:spacing w:val="-7"/>
          <w:sz w:val="24"/>
          <w:szCs w:val="24"/>
          <w:lang w:val="ru-RU"/>
        </w:rPr>
        <w:t>:</w:t>
      </w:r>
    </w:p>
    <w:p w:rsidR="002C2C58" w:rsidRPr="005141A4" w:rsidRDefault="002C2C58" w:rsidP="002C2C58">
      <w:pPr>
        <w:widowControl w:val="0"/>
        <w:autoSpaceDE w:val="0"/>
        <w:autoSpaceDN w:val="0"/>
        <w:spacing w:after="0" w:line="240" w:lineRule="auto"/>
        <w:jc w:val="both"/>
        <w:rPr>
          <w:rFonts w:ascii="Times New Roman" w:hAnsi="Times New Roman" w:cs="Times New Roman"/>
          <w:color w:val="000000"/>
          <w:spacing w:val="-7"/>
          <w:sz w:val="24"/>
          <w:szCs w:val="24"/>
          <w:lang w:val="ru-RU"/>
        </w:rPr>
      </w:pPr>
      <w:r w:rsidRPr="005141A4">
        <w:rPr>
          <w:rFonts w:ascii="Times New Roman" w:hAnsi="Times New Roman" w:cs="Times New Roman"/>
          <w:color w:val="000000"/>
          <w:spacing w:val="-7"/>
          <w:sz w:val="24"/>
          <w:szCs w:val="24"/>
          <w:lang w:val="ru-RU"/>
        </w:rPr>
        <w:t xml:space="preserve">- </w:t>
      </w:r>
      <w:proofErr w:type="spellStart"/>
      <w:r w:rsidRPr="005141A4">
        <w:rPr>
          <w:rFonts w:ascii="Times New Roman" w:hAnsi="Times New Roman" w:cs="Times New Roman"/>
          <w:color w:val="000000"/>
          <w:spacing w:val="-7"/>
          <w:sz w:val="24"/>
          <w:szCs w:val="24"/>
          <w:lang w:val="ru-RU"/>
        </w:rPr>
        <w:t>постачати</w:t>
      </w:r>
      <w:proofErr w:type="spellEnd"/>
      <w:r w:rsidRPr="005141A4">
        <w:rPr>
          <w:rFonts w:ascii="Times New Roman" w:hAnsi="Times New Roman" w:cs="Times New Roman"/>
          <w:color w:val="000000"/>
          <w:spacing w:val="-7"/>
          <w:sz w:val="24"/>
          <w:szCs w:val="24"/>
          <w:lang w:val="ru-RU"/>
        </w:rPr>
        <w:t xml:space="preserve"> </w:t>
      </w:r>
      <w:proofErr w:type="spellStart"/>
      <w:r w:rsidRPr="005141A4">
        <w:rPr>
          <w:rFonts w:ascii="Times New Roman" w:hAnsi="Times New Roman" w:cs="Times New Roman"/>
          <w:color w:val="000000"/>
          <w:spacing w:val="-7"/>
          <w:sz w:val="24"/>
          <w:szCs w:val="24"/>
          <w:lang w:val="ru-RU"/>
        </w:rPr>
        <w:t>Замовнику</w:t>
      </w:r>
      <w:proofErr w:type="spellEnd"/>
      <w:r w:rsidRPr="005141A4">
        <w:rPr>
          <w:rFonts w:ascii="Times New Roman" w:hAnsi="Times New Roman" w:cs="Times New Roman"/>
          <w:color w:val="000000"/>
          <w:spacing w:val="-7"/>
          <w:sz w:val="24"/>
          <w:szCs w:val="24"/>
          <w:lang w:val="ru-RU"/>
        </w:rPr>
        <w:t xml:space="preserve"> </w:t>
      </w:r>
      <w:proofErr w:type="spellStart"/>
      <w:r w:rsidRPr="005141A4">
        <w:rPr>
          <w:rFonts w:ascii="Times New Roman" w:hAnsi="Times New Roman" w:cs="Times New Roman"/>
          <w:color w:val="000000"/>
          <w:spacing w:val="-7"/>
          <w:sz w:val="24"/>
          <w:szCs w:val="24"/>
          <w:lang w:val="ru-RU"/>
        </w:rPr>
        <w:t>товари</w:t>
      </w:r>
      <w:proofErr w:type="spellEnd"/>
      <w:r w:rsidRPr="005141A4">
        <w:rPr>
          <w:rFonts w:ascii="Times New Roman" w:hAnsi="Times New Roman" w:cs="Times New Roman"/>
          <w:color w:val="000000"/>
          <w:spacing w:val="-7"/>
          <w:sz w:val="24"/>
          <w:szCs w:val="24"/>
          <w:lang w:val="ru-RU"/>
        </w:rPr>
        <w:t xml:space="preserve"> в строки на </w:t>
      </w:r>
      <w:proofErr w:type="spellStart"/>
      <w:r w:rsidRPr="005141A4">
        <w:rPr>
          <w:rFonts w:ascii="Times New Roman" w:hAnsi="Times New Roman" w:cs="Times New Roman"/>
          <w:color w:val="000000"/>
          <w:spacing w:val="-7"/>
          <w:sz w:val="24"/>
          <w:szCs w:val="24"/>
          <w:lang w:val="ru-RU"/>
        </w:rPr>
        <w:t>умовах</w:t>
      </w:r>
      <w:proofErr w:type="spellEnd"/>
      <w:r w:rsidRPr="005141A4">
        <w:rPr>
          <w:rFonts w:ascii="Times New Roman" w:hAnsi="Times New Roman" w:cs="Times New Roman"/>
          <w:color w:val="000000"/>
          <w:spacing w:val="-7"/>
          <w:sz w:val="24"/>
          <w:szCs w:val="24"/>
          <w:lang w:val="ru-RU"/>
        </w:rPr>
        <w:t xml:space="preserve"> </w:t>
      </w:r>
      <w:proofErr w:type="spellStart"/>
      <w:r w:rsidRPr="005141A4">
        <w:rPr>
          <w:rFonts w:ascii="Times New Roman" w:hAnsi="Times New Roman" w:cs="Times New Roman"/>
          <w:color w:val="000000"/>
          <w:spacing w:val="-7"/>
          <w:sz w:val="24"/>
          <w:szCs w:val="24"/>
          <w:lang w:val="ru-RU"/>
        </w:rPr>
        <w:t>даного</w:t>
      </w:r>
      <w:proofErr w:type="spellEnd"/>
      <w:r w:rsidRPr="005141A4">
        <w:rPr>
          <w:rFonts w:ascii="Times New Roman" w:hAnsi="Times New Roman" w:cs="Times New Roman"/>
          <w:color w:val="000000"/>
          <w:spacing w:val="-7"/>
          <w:sz w:val="24"/>
          <w:szCs w:val="24"/>
          <w:lang w:val="ru-RU"/>
        </w:rPr>
        <w:t xml:space="preserve"> Договору;</w:t>
      </w:r>
    </w:p>
    <w:p w:rsidR="002C2C58" w:rsidRPr="005141A4" w:rsidRDefault="002C2C58" w:rsidP="002C2C58">
      <w:pPr>
        <w:widowControl w:val="0"/>
        <w:autoSpaceDE w:val="0"/>
        <w:autoSpaceDN w:val="0"/>
        <w:spacing w:after="0" w:line="240" w:lineRule="auto"/>
        <w:jc w:val="both"/>
        <w:rPr>
          <w:rFonts w:ascii="Times New Roman" w:hAnsi="Times New Roman" w:cs="Times New Roman"/>
          <w:color w:val="000000"/>
          <w:spacing w:val="-7"/>
          <w:sz w:val="24"/>
          <w:szCs w:val="24"/>
          <w:lang w:val="ru-RU"/>
        </w:rPr>
      </w:pPr>
      <w:r w:rsidRPr="005141A4">
        <w:rPr>
          <w:rFonts w:ascii="Times New Roman" w:hAnsi="Times New Roman" w:cs="Times New Roman"/>
          <w:color w:val="000000"/>
          <w:spacing w:val="-7"/>
          <w:sz w:val="24"/>
          <w:szCs w:val="24"/>
          <w:lang w:val="ru-RU"/>
        </w:rPr>
        <w:lastRenderedPageBreak/>
        <w:t xml:space="preserve">- </w:t>
      </w:r>
      <w:proofErr w:type="spellStart"/>
      <w:r w:rsidRPr="005141A4">
        <w:rPr>
          <w:rFonts w:ascii="Times New Roman" w:hAnsi="Times New Roman" w:cs="Times New Roman"/>
          <w:color w:val="000000"/>
          <w:spacing w:val="-7"/>
          <w:sz w:val="24"/>
          <w:szCs w:val="24"/>
          <w:lang w:val="ru-RU"/>
        </w:rPr>
        <w:t>постачати</w:t>
      </w:r>
      <w:proofErr w:type="spellEnd"/>
      <w:r w:rsidRPr="005141A4">
        <w:rPr>
          <w:rFonts w:ascii="Times New Roman" w:hAnsi="Times New Roman" w:cs="Times New Roman"/>
          <w:color w:val="000000"/>
          <w:spacing w:val="-7"/>
          <w:sz w:val="24"/>
          <w:szCs w:val="24"/>
          <w:lang w:val="ru-RU"/>
        </w:rPr>
        <w:t xml:space="preserve"> товар </w:t>
      </w:r>
      <w:proofErr w:type="gramStart"/>
      <w:r w:rsidRPr="005141A4">
        <w:rPr>
          <w:rFonts w:ascii="Times New Roman" w:hAnsi="Times New Roman" w:cs="Times New Roman"/>
          <w:color w:val="000000"/>
          <w:spacing w:val="-7"/>
          <w:sz w:val="24"/>
          <w:szCs w:val="24"/>
          <w:lang w:val="ru-RU"/>
        </w:rPr>
        <w:t>у</w:t>
      </w:r>
      <w:proofErr w:type="gramEnd"/>
      <w:r w:rsidRPr="005141A4">
        <w:rPr>
          <w:rFonts w:ascii="Times New Roman" w:hAnsi="Times New Roman" w:cs="Times New Roman"/>
          <w:color w:val="000000"/>
          <w:spacing w:val="-7"/>
          <w:sz w:val="24"/>
          <w:szCs w:val="24"/>
          <w:lang w:val="ru-RU"/>
        </w:rPr>
        <w:t xml:space="preserve"> </w:t>
      </w:r>
      <w:proofErr w:type="spellStart"/>
      <w:r w:rsidRPr="005141A4">
        <w:rPr>
          <w:rFonts w:ascii="Times New Roman" w:hAnsi="Times New Roman" w:cs="Times New Roman"/>
          <w:color w:val="000000"/>
          <w:spacing w:val="-7"/>
          <w:sz w:val="24"/>
          <w:szCs w:val="24"/>
          <w:lang w:val="ru-RU"/>
        </w:rPr>
        <w:t>відповідній</w:t>
      </w:r>
      <w:proofErr w:type="spellEnd"/>
      <w:r w:rsidRPr="005141A4">
        <w:rPr>
          <w:rFonts w:ascii="Times New Roman" w:hAnsi="Times New Roman" w:cs="Times New Roman"/>
          <w:color w:val="000000"/>
          <w:spacing w:val="-7"/>
          <w:sz w:val="24"/>
          <w:szCs w:val="24"/>
          <w:lang w:val="ru-RU"/>
        </w:rPr>
        <w:t xml:space="preserve"> </w:t>
      </w:r>
      <w:proofErr w:type="spellStart"/>
      <w:r w:rsidRPr="005141A4">
        <w:rPr>
          <w:rFonts w:ascii="Times New Roman" w:hAnsi="Times New Roman" w:cs="Times New Roman"/>
          <w:color w:val="000000"/>
          <w:spacing w:val="-7"/>
          <w:sz w:val="24"/>
          <w:szCs w:val="24"/>
          <w:lang w:val="ru-RU"/>
        </w:rPr>
        <w:t>упаковці</w:t>
      </w:r>
      <w:proofErr w:type="spellEnd"/>
      <w:r w:rsidRPr="005141A4">
        <w:rPr>
          <w:rFonts w:ascii="Times New Roman" w:hAnsi="Times New Roman" w:cs="Times New Roman"/>
          <w:color w:val="000000"/>
          <w:spacing w:val="-7"/>
          <w:sz w:val="24"/>
          <w:szCs w:val="24"/>
          <w:lang w:val="ru-RU"/>
        </w:rPr>
        <w:t xml:space="preserve">, </w:t>
      </w:r>
      <w:proofErr w:type="spellStart"/>
      <w:r w:rsidRPr="005141A4">
        <w:rPr>
          <w:rFonts w:ascii="Times New Roman" w:hAnsi="Times New Roman" w:cs="Times New Roman"/>
          <w:color w:val="000000"/>
          <w:spacing w:val="-7"/>
          <w:sz w:val="24"/>
          <w:szCs w:val="24"/>
          <w:lang w:val="ru-RU"/>
        </w:rPr>
        <w:t>що</w:t>
      </w:r>
      <w:proofErr w:type="spellEnd"/>
      <w:r w:rsidRPr="005141A4">
        <w:rPr>
          <w:rFonts w:ascii="Times New Roman" w:hAnsi="Times New Roman" w:cs="Times New Roman"/>
          <w:color w:val="000000"/>
          <w:spacing w:val="-7"/>
          <w:sz w:val="24"/>
          <w:szCs w:val="24"/>
          <w:lang w:val="ru-RU"/>
        </w:rPr>
        <w:t xml:space="preserve"> </w:t>
      </w:r>
      <w:proofErr w:type="spellStart"/>
      <w:r w:rsidRPr="005141A4">
        <w:rPr>
          <w:rFonts w:ascii="Times New Roman" w:hAnsi="Times New Roman" w:cs="Times New Roman"/>
          <w:color w:val="000000"/>
          <w:spacing w:val="-7"/>
          <w:sz w:val="24"/>
          <w:szCs w:val="24"/>
          <w:lang w:val="ru-RU"/>
        </w:rPr>
        <w:t>виключає</w:t>
      </w:r>
      <w:proofErr w:type="spellEnd"/>
      <w:r w:rsidRPr="005141A4">
        <w:rPr>
          <w:rFonts w:ascii="Times New Roman" w:hAnsi="Times New Roman" w:cs="Times New Roman"/>
          <w:color w:val="000000"/>
          <w:spacing w:val="-7"/>
          <w:sz w:val="24"/>
          <w:szCs w:val="24"/>
          <w:lang w:val="ru-RU"/>
        </w:rPr>
        <w:t xml:space="preserve"> </w:t>
      </w:r>
      <w:proofErr w:type="spellStart"/>
      <w:r w:rsidRPr="005141A4">
        <w:rPr>
          <w:rFonts w:ascii="Times New Roman" w:hAnsi="Times New Roman" w:cs="Times New Roman"/>
          <w:color w:val="000000"/>
          <w:spacing w:val="-7"/>
          <w:sz w:val="24"/>
          <w:szCs w:val="24"/>
          <w:lang w:val="ru-RU"/>
        </w:rPr>
        <w:t>псування</w:t>
      </w:r>
      <w:proofErr w:type="spellEnd"/>
      <w:r w:rsidRPr="005141A4">
        <w:rPr>
          <w:rFonts w:ascii="Times New Roman" w:hAnsi="Times New Roman" w:cs="Times New Roman"/>
          <w:color w:val="000000"/>
          <w:spacing w:val="-7"/>
          <w:sz w:val="24"/>
          <w:szCs w:val="24"/>
          <w:lang w:val="ru-RU"/>
        </w:rPr>
        <w:t xml:space="preserve"> </w:t>
      </w:r>
      <w:proofErr w:type="gramStart"/>
      <w:r w:rsidRPr="005141A4">
        <w:rPr>
          <w:rFonts w:ascii="Times New Roman" w:hAnsi="Times New Roman" w:cs="Times New Roman"/>
          <w:color w:val="000000"/>
          <w:spacing w:val="-7"/>
          <w:sz w:val="24"/>
          <w:szCs w:val="24"/>
          <w:lang w:val="ru-RU"/>
        </w:rPr>
        <w:t>та</w:t>
      </w:r>
      <w:proofErr w:type="gramEnd"/>
      <w:r w:rsidRPr="005141A4">
        <w:rPr>
          <w:rFonts w:ascii="Times New Roman" w:hAnsi="Times New Roman" w:cs="Times New Roman"/>
          <w:color w:val="000000"/>
          <w:spacing w:val="-7"/>
          <w:sz w:val="24"/>
          <w:szCs w:val="24"/>
          <w:lang w:val="ru-RU"/>
        </w:rPr>
        <w:t>/</w:t>
      </w:r>
      <w:proofErr w:type="spellStart"/>
      <w:r w:rsidRPr="005141A4">
        <w:rPr>
          <w:rFonts w:ascii="Times New Roman" w:hAnsi="Times New Roman" w:cs="Times New Roman"/>
          <w:color w:val="000000"/>
          <w:spacing w:val="-7"/>
          <w:sz w:val="24"/>
          <w:szCs w:val="24"/>
          <w:lang w:val="ru-RU"/>
        </w:rPr>
        <w:t>або</w:t>
      </w:r>
      <w:proofErr w:type="spellEnd"/>
      <w:r w:rsidRPr="005141A4">
        <w:rPr>
          <w:rFonts w:ascii="Times New Roman" w:hAnsi="Times New Roman" w:cs="Times New Roman"/>
          <w:color w:val="000000"/>
          <w:spacing w:val="-7"/>
          <w:sz w:val="24"/>
          <w:szCs w:val="24"/>
          <w:lang w:val="ru-RU"/>
        </w:rPr>
        <w:t xml:space="preserve"> </w:t>
      </w:r>
      <w:proofErr w:type="spellStart"/>
      <w:r w:rsidRPr="005141A4">
        <w:rPr>
          <w:rFonts w:ascii="Times New Roman" w:hAnsi="Times New Roman" w:cs="Times New Roman"/>
          <w:color w:val="000000"/>
          <w:spacing w:val="-7"/>
          <w:sz w:val="24"/>
          <w:szCs w:val="24"/>
          <w:lang w:val="ru-RU"/>
        </w:rPr>
        <w:t>знищення</w:t>
      </w:r>
      <w:proofErr w:type="spellEnd"/>
      <w:r w:rsidRPr="005141A4">
        <w:rPr>
          <w:rFonts w:ascii="Times New Roman" w:hAnsi="Times New Roman" w:cs="Times New Roman"/>
          <w:color w:val="000000"/>
          <w:spacing w:val="-7"/>
          <w:sz w:val="24"/>
          <w:szCs w:val="24"/>
          <w:lang w:val="ru-RU"/>
        </w:rPr>
        <w:t xml:space="preserve"> </w:t>
      </w:r>
      <w:proofErr w:type="spellStart"/>
      <w:r w:rsidRPr="005141A4">
        <w:rPr>
          <w:rFonts w:ascii="Times New Roman" w:hAnsi="Times New Roman" w:cs="Times New Roman"/>
          <w:color w:val="000000"/>
          <w:spacing w:val="-7"/>
          <w:sz w:val="24"/>
          <w:szCs w:val="24"/>
          <w:lang w:val="ru-RU"/>
        </w:rPr>
        <w:t>його</w:t>
      </w:r>
      <w:proofErr w:type="spellEnd"/>
      <w:r w:rsidRPr="005141A4">
        <w:rPr>
          <w:rFonts w:ascii="Times New Roman" w:hAnsi="Times New Roman" w:cs="Times New Roman"/>
          <w:color w:val="000000"/>
          <w:spacing w:val="-7"/>
          <w:sz w:val="24"/>
          <w:szCs w:val="24"/>
          <w:lang w:val="ru-RU"/>
        </w:rPr>
        <w:t xml:space="preserve"> на </w:t>
      </w:r>
      <w:proofErr w:type="spellStart"/>
      <w:r w:rsidRPr="005141A4">
        <w:rPr>
          <w:rFonts w:ascii="Times New Roman" w:hAnsi="Times New Roman" w:cs="Times New Roman"/>
          <w:color w:val="000000"/>
          <w:spacing w:val="-7"/>
          <w:sz w:val="24"/>
          <w:szCs w:val="24"/>
          <w:lang w:val="ru-RU"/>
        </w:rPr>
        <w:t>період</w:t>
      </w:r>
      <w:proofErr w:type="spellEnd"/>
      <w:r w:rsidRPr="005141A4">
        <w:rPr>
          <w:rFonts w:ascii="Times New Roman" w:hAnsi="Times New Roman" w:cs="Times New Roman"/>
          <w:color w:val="000000"/>
          <w:spacing w:val="-7"/>
          <w:sz w:val="24"/>
          <w:szCs w:val="24"/>
          <w:lang w:val="ru-RU"/>
        </w:rPr>
        <w:t xml:space="preserve"> поставки до </w:t>
      </w:r>
      <w:proofErr w:type="spellStart"/>
      <w:r w:rsidRPr="005141A4">
        <w:rPr>
          <w:rFonts w:ascii="Times New Roman" w:hAnsi="Times New Roman" w:cs="Times New Roman"/>
          <w:color w:val="000000"/>
          <w:spacing w:val="-7"/>
          <w:sz w:val="24"/>
          <w:szCs w:val="24"/>
          <w:lang w:val="ru-RU"/>
        </w:rPr>
        <w:t>прийняття</w:t>
      </w:r>
      <w:proofErr w:type="spellEnd"/>
      <w:r w:rsidRPr="005141A4">
        <w:rPr>
          <w:rFonts w:ascii="Times New Roman" w:hAnsi="Times New Roman" w:cs="Times New Roman"/>
          <w:color w:val="000000"/>
          <w:spacing w:val="-7"/>
          <w:sz w:val="24"/>
          <w:szCs w:val="24"/>
          <w:lang w:val="ru-RU"/>
        </w:rPr>
        <w:t xml:space="preserve"> товару </w:t>
      </w:r>
      <w:proofErr w:type="spellStart"/>
      <w:r w:rsidRPr="005141A4">
        <w:rPr>
          <w:rFonts w:ascii="Times New Roman" w:hAnsi="Times New Roman" w:cs="Times New Roman"/>
          <w:color w:val="000000"/>
          <w:spacing w:val="-7"/>
          <w:sz w:val="24"/>
          <w:szCs w:val="24"/>
          <w:lang w:val="ru-RU"/>
        </w:rPr>
        <w:t>Замовником</w:t>
      </w:r>
      <w:proofErr w:type="spellEnd"/>
      <w:r w:rsidRPr="005141A4">
        <w:rPr>
          <w:rFonts w:ascii="Times New Roman" w:hAnsi="Times New Roman" w:cs="Times New Roman"/>
          <w:color w:val="000000"/>
          <w:spacing w:val="-7"/>
          <w:sz w:val="24"/>
          <w:szCs w:val="24"/>
          <w:lang w:val="ru-RU"/>
        </w:rPr>
        <w:t>;</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надавати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Замовнику</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відповідну</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товаро-супроводжувальну</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документацію</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видаткову</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накладну</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товарно-транспортну</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накладну</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документи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що</w:t>
      </w:r>
      <w:proofErr w:type="spellEnd"/>
      <w:r w:rsidRPr="005141A4">
        <w:rPr>
          <w:rFonts w:ascii="Times New Roman" w:hAnsi="Times New Roman" w:cs="Times New Roman"/>
          <w:sz w:val="24"/>
          <w:szCs w:val="24"/>
          <w:lang w:val="ru-RU"/>
        </w:rPr>
        <w:t xml:space="preserve"> </w:t>
      </w:r>
      <w:proofErr w:type="spellStart"/>
      <w:proofErr w:type="gramStart"/>
      <w:r w:rsidRPr="005141A4">
        <w:rPr>
          <w:rFonts w:ascii="Times New Roman" w:hAnsi="Times New Roman" w:cs="Times New Roman"/>
          <w:sz w:val="24"/>
          <w:szCs w:val="24"/>
          <w:lang w:val="ru-RU"/>
        </w:rPr>
        <w:t>п</w:t>
      </w:r>
      <w:proofErr w:type="gramEnd"/>
      <w:r w:rsidRPr="005141A4">
        <w:rPr>
          <w:rFonts w:ascii="Times New Roman" w:hAnsi="Times New Roman" w:cs="Times New Roman"/>
          <w:sz w:val="24"/>
          <w:szCs w:val="24"/>
          <w:lang w:val="ru-RU"/>
        </w:rPr>
        <w:t>ідтверджують</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якість</w:t>
      </w:r>
      <w:proofErr w:type="spellEnd"/>
      <w:r w:rsidRPr="005141A4">
        <w:rPr>
          <w:rFonts w:ascii="Times New Roman" w:hAnsi="Times New Roman" w:cs="Times New Roman"/>
          <w:sz w:val="24"/>
          <w:szCs w:val="24"/>
          <w:lang w:val="ru-RU"/>
        </w:rPr>
        <w:t xml:space="preserve"> товару) при </w:t>
      </w:r>
      <w:proofErr w:type="spellStart"/>
      <w:r w:rsidRPr="005141A4">
        <w:rPr>
          <w:rFonts w:ascii="Times New Roman" w:hAnsi="Times New Roman" w:cs="Times New Roman"/>
          <w:sz w:val="24"/>
          <w:szCs w:val="24"/>
          <w:lang w:val="ru-RU"/>
        </w:rPr>
        <w:t>кожній</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поставці</w:t>
      </w:r>
      <w:proofErr w:type="spellEnd"/>
      <w:r w:rsidRPr="005141A4">
        <w:rPr>
          <w:rFonts w:ascii="Times New Roman" w:hAnsi="Times New Roman" w:cs="Times New Roman"/>
          <w:sz w:val="24"/>
          <w:szCs w:val="24"/>
          <w:lang w:val="ru-RU"/>
        </w:rPr>
        <w:t xml:space="preserve"> товару;</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своєчасно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попереджати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Замовника</w:t>
      </w:r>
      <w:proofErr w:type="spellEnd"/>
      <w:r w:rsidRPr="005141A4">
        <w:rPr>
          <w:rFonts w:ascii="Times New Roman" w:hAnsi="Times New Roman" w:cs="Times New Roman"/>
          <w:sz w:val="24"/>
          <w:szCs w:val="24"/>
          <w:lang w:val="ru-RU"/>
        </w:rPr>
        <w:t xml:space="preserve"> про </w:t>
      </w:r>
      <w:proofErr w:type="spellStart"/>
      <w:r w:rsidRPr="005141A4">
        <w:rPr>
          <w:rFonts w:ascii="Times New Roman" w:hAnsi="Times New Roman" w:cs="Times New Roman"/>
          <w:sz w:val="24"/>
          <w:szCs w:val="24"/>
          <w:lang w:val="ru-RU"/>
        </w:rPr>
        <w:t>зміни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цін</w:t>
      </w:r>
      <w:proofErr w:type="spellEnd"/>
      <w:r w:rsidRPr="005141A4">
        <w:rPr>
          <w:rFonts w:ascii="Times New Roman" w:hAnsi="Times New Roman" w:cs="Times New Roman"/>
          <w:sz w:val="24"/>
          <w:szCs w:val="24"/>
          <w:lang w:val="ru-RU"/>
        </w:rPr>
        <w:t xml:space="preserve"> на </w:t>
      </w:r>
      <w:proofErr w:type="spellStart"/>
      <w:r w:rsidRPr="005141A4">
        <w:rPr>
          <w:rFonts w:ascii="Times New Roman" w:hAnsi="Times New Roman" w:cs="Times New Roman"/>
          <w:sz w:val="24"/>
          <w:szCs w:val="24"/>
          <w:lang w:val="ru-RU"/>
        </w:rPr>
        <w:t>продукцію</w:t>
      </w:r>
      <w:proofErr w:type="spellEnd"/>
      <w:r w:rsidRPr="005141A4">
        <w:rPr>
          <w:rFonts w:ascii="Times New Roman" w:hAnsi="Times New Roman" w:cs="Times New Roman"/>
          <w:sz w:val="24"/>
          <w:szCs w:val="24"/>
          <w:lang w:val="ru-RU"/>
        </w:rPr>
        <w:t>;</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 не </w:t>
      </w:r>
      <w:proofErr w:type="spellStart"/>
      <w:r w:rsidRPr="005141A4">
        <w:rPr>
          <w:rFonts w:ascii="Times New Roman" w:hAnsi="Times New Roman" w:cs="Times New Roman"/>
          <w:sz w:val="24"/>
          <w:szCs w:val="24"/>
          <w:lang w:val="ru-RU"/>
        </w:rPr>
        <w:t>розголошувати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інформацію</w:t>
      </w:r>
      <w:proofErr w:type="spellEnd"/>
      <w:r w:rsidRPr="005141A4">
        <w:rPr>
          <w:rFonts w:ascii="Times New Roman" w:hAnsi="Times New Roman" w:cs="Times New Roman"/>
          <w:sz w:val="24"/>
          <w:szCs w:val="24"/>
          <w:lang w:val="ru-RU"/>
        </w:rPr>
        <w:t xml:space="preserve"> про </w:t>
      </w:r>
      <w:proofErr w:type="spellStart"/>
      <w:r w:rsidRPr="005141A4">
        <w:rPr>
          <w:rFonts w:ascii="Times New Roman" w:hAnsi="Times New Roman" w:cs="Times New Roman"/>
          <w:sz w:val="24"/>
          <w:szCs w:val="24"/>
          <w:lang w:val="ru-RU"/>
        </w:rPr>
        <w:t>Замовника</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отриману</w:t>
      </w:r>
      <w:proofErr w:type="spellEnd"/>
      <w:r w:rsidRPr="005141A4">
        <w:rPr>
          <w:rFonts w:ascii="Times New Roman" w:hAnsi="Times New Roman" w:cs="Times New Roman"/>
          <w:sz w:val="24"/>
          <w:szCs w:val="24"/>
          <w:lang w:val="ru-RU"/>
        </w:rPr>
        <w:t xml:space="preserve"> при </w:t>
      </w:r>
      <w:proofErr w:type="spellStart"/>
      <w:r w:rsidRPr="005141A4">
        <w:rPr>
          <w:rFonts w:ascii="Times New Roman" w:hAnsi="Times New Roman" w:cs="Times New Roman"/>
          <w:sz w:val="24"/>
          <w:szCs w:val="24"/>
          <w:lang w:val="ru-RU"/>
        </w:rPr>
        <w:t>виконанні</w:t>
      </w:r>
      <w:proofErr w:type="spellEnd"/>
      <w:r w:rsidRPr="005141A4">
        <w:rPr>
          <w:rFonts w:ascii="Times New Roman" w:hAnsi="Times New Roman" w:cs="Times New Roman"/>
          <w:sz w:val="24"/>
          <w:szCs w:val="24"/>
          <w:lang w:val="ru-RU"/>
        </w:rPr>
        <w:t xml:space="preserve"> умов </w:t>
      </w:r>
      <w:proofErr w:type="spellStart"/>
      <w:r w:rsidRPr="005141A4">
        <w:rPr>
          <w:rFonts w:ascii="Times New Roman" w:hAnsi="Times New Roman" w:cs="Times New Roman"/>
          <w:sz w:val="24"/>
          <w:szCs w:val="24"/>
          <w:lang w:val="ru-RU"/>
        </w:rPr>
        <w:t>даного</w:t>
      </w:r>
      <w:proofErr w:type="spellEnd"/>
      <w:r w:rsidRPr="005141A4">
        <w:rPr>
          <w:rFonts w:ascii="Times New Roman" w:hAnsi="Times New Roman" w:cs="Times New Roman"/>
          <w:sz w:val="24"/>
          <w:szCs w:val="24"/>
          <w:lang w:val="ru-RU"/>
        </w:rPr>
        <w:t xml:space="preserve"> Договору;</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 при </w:t>
      </w:r>
      <w:proofErr w:type="spellStart"/>
      <w:r w:rsidRPr="005141A4">
        <w:rPr>
          <w:rFonts w:ascii="Times New Roman" w:hAnsi="Times New Roman" w:cs="Times New Roman"/>
          <w:sz w:val="24"/>
          <w:szCs w:val="24"/>
          <w:lang w:val="ru-RU"/>
        </w:rPr>
        <w:t>виконанні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своїх</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зобов’язань</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керуватися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даним</w:t>
      </w:r>
      <w:proofErr w:type="spellEnd"/>
      <w:r w:rsidRPr="005141A4">
        <w:rPr>
          <w:rFonts w:ascii="Times New Roman" w:hAnsi="Times New Roman" w:cs="Times New Roman"/>
          <w:sz w:val="24"/>
          <w:szCs w:val="24"/>
          <w:lang w:val="ru-RU"/>
        </w:rPr>
        <w:t xml:space="preserve"> Договором та </w:t>
      </w:r>
      <w:proofErr w:type="spellStart"/>
      <w:r w:rsidRPr="005141A4">
        <w:rPr>
          <w:rFonts w:ascii="Times New Roman" w:hAnsi="Times New Roman" w:cs="Times New Roman"/>
          <w:sz w:val="24"/>
          <w:szCs w:val="24"/>
          <w:lang w:val="ru-RU"/>
        </w:rPr>
        <w:t>вимогами</w:t>
      </w:r>
      <w:proofErr w:type="spellEnd"/>
      <w:r w:rsidRPr="005141A4">
        <w:rPr>
          <w:rFonts w:ascii="Times New Roman" w:hAnsi="Times New Roman" w:cs="Times New Roman"/>
          <w:sz w:val="24"/>
          <w:szCs w:val="24"/>
          <w:lang w:val="ru-RU"/>
        </w:rPr>
        <w:t xml:space="preserve"> </w:t>
      </w:r>
      <w:proofErr w:type="gramStart"/>
      <w:r w:rsidRPr="005141A4">
        <w:rPr>
          <w:rFonts w:ascii="Times New Roman" w:hAnsi="Times New Roman" w:cs="Times New Roman"/>
          <w:sz w:val="24"/>
          <w:szCs w:val="24"/>
          <w:lang w:val="ru-RU"/>
        </w:rPr>
        <w:t>чинного</w:t>
      </w:r>
      <w:proofErr w:type="gram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законодавства</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України</w:t>
      </w:r>
      <w:proofErr w:type="spellEnd"/>
      <w:r w:rsidRPr="005141A4">
        <w:rPr>
          <w:rFonts w:ascii="Times New Roman" w:hAnsi="Times New Roman" w:cs="Times New Roman"/>
          <w:sz w:val="24"/>
          <w:szCs w:val="24"/>
          <w:lang w:val="ru-RU"/>
        </w:rPr>
        <w:t>.</w:t>
      </w:r>
    </w:p>
    <w:p w:rsidR="002C2C58" w:rsidRPr="005141A4" w:rsidRDefault="002C2C58" w:rsidP="002C2C58">
      <w:pPr>
        <w:widowControl w:val="0"/>
        <w:autoSpaceDE w:val="0"/>
        <w:autoSpaceDN w:val="0"/>
        <w:spacing w:after="0" w:line="240" w:lineRule="auto"/>
        <w:jc w:val="both"/>
        <w:rPr>
          <w:rFonts w:ascii="Times New Roman" w:hAnsi="Times New Roman" w:cs="Times New Roman"/>
          <w:b/>
          <w:sz w:val="24"/>
          <w:szCs w:val="24"/>
          <w:lang w:val="ru-RU"/>
        </w:rPr>
      </w:pPr>
      <w:r w:rsidRPr="005141A4">
        <w:rPr>
          <w:rFonts w:ascii="Times New Roman" w:hAnsi="Times New Roman" w:cs="Times New Roman"/>
          <w:sz w:val="24"/>
          <w:szCs w:val="24"/>
          <w:lang w:val="ru-RU"/>
        </w:rPr>
        <w:t xml:space="preserve">5.2. </w:t>
      </w:r>
      <w:proofErr w:type="spellStart"/>
      <w:r w:rsidRPr="005141A4">
        <w:rPr>
          <w:rFonts w:ascii="Times New Roman" w:hAnsi="Times New Roman" w:cs="Times New Roman"/>
          <w:b/>
          <w:sz w:val="24"/>
          <w:szCs w:val="24"/>
          <w:lang w:val="ru-RU"/>
        </w:rPr>
        <w:t>Постачальник</w:t>
      </w:r>
      <w:proofErr w:type="spellEnd"/>
      <w:r w:rsidRPr="005141A4">
        <w:rPr>
          <w:rFonts w:ascii="Times New Roman" w:hAnsi="Times New Roman" w:cs="Times New Roman"/>
          <w:b/>
          <w:sz w:val="24"/>
          <w:szCs w:val="24"/>
          <w:lang w:val="ru-RU"/>
        </w:rPr>
        <w:t xml:space="preserve"> </w:t>
      </w:r>
      <w:proofErr w:type="spellStart"/>
      <w:r w:rsidRPr="005141A4">
        <w:rPr>
          <w:rFonts w:ascii="Times New Roman" w:hAnsi="Times New Roman" w:cs="Times New Roman"/>
          <w:b/>
          <w:sz w:val="24"/>
          <w:szCs w:val="24"/>
          <w:lang w:val="ru-RU"/>
        </w:rPr>
        <w:t>має</w:t>
      </w:r>
      <w:proofErr w:type="spellEnd"/>
      <w:r w:rsidRPr="005141A4">
        <w:rPr>
          <w:rFonts w:ascii="Times New Roman" w:hAnsi="Times New Roman" w:cs="Times New Roman"/>
          <w:b/>
          <w:sz w:val="24"/>
          <w:szCs w:val="24"/>
          <w:lang w:val="ru-RU"/>
        </w:rPr>
        <w:t xml:space="preserve"> право:</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знайомитись</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документацією</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або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отримувати</w:t>
      </w:r>
      <w:proofErr w:type="spellEnd"/>
      <w:r w:rsidRPr="005141A4">
        <w:rPr>
          <w:rFonts w:ascii="Times New Roman" w:hAnsi="Times New Roman" w:cs="Times New Roman"/>
          <w:sz w:val="24"/>
          <w:szCs w:val="24"/>
          <w:lang w:val="ru-RU"/>
        </w:rPr>
        <w:t xml:space="preserve"> у </w:t>
      </w:r>
      <w:proofErr w:type="spellStart"/>
      <w:r w:rsidRPr="005141A4">
        <w:rPr>
          <w:rFonts w:ascii="Times New Roman" w:hAnsi="Times New Roman" w:cs="Times New Roman"/>
          <w:sz w:val="24"/>
          <w:szCs w:val="24"/>
          <w:lang w:val="ru-RU"/>
        </w:rPr>
        <w:t>Замовника</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інформацію</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необхідну</w:t>
      </w:r>
      <w:proofErr w:type="spellEnd"/>
      <w:r w:rsidRPr="005141A4">
        <w:rPr>
          <w:rFonts w:ascii="Times New Roman" w:hAnsi="Times New Roman" w:cs="Times New Roman"/>
          <w:sz w:val="24"/>
          <w:szCs w:val="24"/>
          <w:lang w:val="ru-RU"/>
        </w:rPr>
        <w:t xml:space="preserve"> для </w:t>
      </w:r>
      <w:proofErr w:type="spellStart"/>
      <w:r w:rsidRPr="005141A4">
        <w:rPr>
          <w:rFonts w:ascii="Times New Roman" w:hAnsi="Times New Roman" w:cs="Times New Roman"/>
          <w:sz w:val="24"/>
          <w:szCs w:val="24"/>
          <w:lang w:val="ru-RU"/>
        </w:rPr>
        <w:t>виконання</w:t>
      </w:r>
      <w:proofErr w:type="spellEnd"/>
      <w:r w:rsidRPr="005141A4">
        <w:rPr>
          <w:rFonts w:ascii="Times New Roman" w:hAnsi="Times New Roman" w:cs="Times New Roman"/>
          <w:sz w:val="24"/>
          <w:szCs w:val="24"/>
          <w:lang w:val="ru-RU"/>
        </w:rPr>
        <w:t xml:space="preserve"> умов </w:t>
      </w:r>
      <w:proofErr w:type="spellStart"/>
      <w:r w:rsidRPr="005141A4">
        <w:rPr>
          <w:rFonts w:ascii="Times New Roman" w:hAnsi="Times New Roman" w:cs="Times New Roman"/>
          <w:sz w:val="24"/>
          <w:szCs w:val="24"/>
          <w:lang w:val="ru-RU"/>
        </w:rPr>
        <w:t>даного</w:t>
      </w:r>
      <w:proofErr w:type="spellEnd"/>
      <w:r w:rsidRPr="005141A4">
        <w:rPr>
          <w:rFonts w:ascii="Times New Roman" w:hAnsi="Times New Roman" w:cs="Times New Roman"/>
          <w:sz w:val="24"/>
          <w:szCs w:val="24"/>
          <w:lang w:val="ru-RU"/>
        </w:rPr>
        <w:t xml:space="preserve"> Договору;</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вимагати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від</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Замовника</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своєчасної</w:t>
      </w:r>
      <w:proofErr w:type="spellEnd"/>
      <w:r w:rsidRPr="005141A4">
        <w:rPr>
          <w:rFonts w:ascii="Times New Roman" w:hAnsi="Times New Roman" w:cs="Times New Roman"/>
          <w:sz w:val="24"/>
          <w:szCs w:val="24"/>
          <w:lang w:val="ru-RU"/>
        </w:rPr>
        <w:t xml:space="preserve"> оплати за </w:t>
      </w:r>
      <w:proofErr w:type="spellStart"/>
      <w:r w:rsidRPr="005141A4">
        <w:rPr>
          <w:rFonts w:ascii="Times New Roman" w:hAnsi="Times New Roman" w:cs="Times New Roman"/>
          <w:sz w:val="24"/>
          <w:szCs w:val="24"/>
          <w:lang w:val="ru-RU"/>
        </w:rPr>
        <w:t>поставлений</w:t>
      </w:r>
      <w:proofErr w:type="spellEnd"/>
      <w:r w:rsidRPr="005141A4">
        <w:rPr>
          <w:rFonts w:ascii="Times New Roman" w:hAnsi="Times New Roman" w:cs="Times New Roman"/>
          <w:sz w:val="24"/>
          <w:szCs w:val="24"/>
          <w:lang w:val="ru-RU"/>
        </w:rPr>
        <w:t xml:space="preserve"> товар;</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вимагати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від</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Замовника</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належного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виконання</w:t>
      </w:r>
      <w:proofErr w:type="spellEnd"/>
      <w:r w:rsidRPr="005141A4">
        <w:rPr>
          <w:rFonts w:ascii="Times New Roman" w:hAnsi="Times New Roman" w:cs="Times New Roman"/>
          <w:sz w:val="24"/>
          <w:szCs w:val="24"/>
          <w:lang w:val="ru-RU"/>
        </w:rPr>
        <w:t xml:space="preserve"> умов </w:t>
      </w:r>
      <w:proofErr w:type="spellStart"/>
      <w:r w:rsidRPr="005141A4">
        <w:rPr>
          <w:rFonts w:ascii="Times New Roman" w:hAnsi="Times New Roman" w:cs="Times New Roman"/>
          <w:sz w:val="24"/>
          <w:szCs w:val="24"/>
          <w:lang w:val="ru-RU"/>
        </w:rPr>
        <w:t>даного</w:t>
      </w:r>
      <w:proofErr w:type="spellEnd"/>
      <w:r w:rsidRPr="005141A4">
        <w:rPr>
          <w:rFonts w:ascii="Times New Roman" w:hAnsi="Times New Roman" w:cs="Times New Roman"/>
          <w:sz w:val="24"/>
          <w:szCs w:val="24"/>
          <w:lang w:val="ru-RU"/>
        </w:rPr>
        <w:t xml:space="preserve"> Договору;</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відмовитись</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від</w:t>
      </w:r>
      <w:proofErr w:type="spellEnd"/>
      <w:r w:rsidRPr="005141A4">
        <w:rPr>
          <w:rFonts w:ascii="Times New Roman" w:hAnsi="Times New Roman" w:cs="Times New Roman"/>
          <w:sz w:val="24"/>
          <w:szCs w:val="24"/>
          <w:lang w:val="ru-RU"/>
        </w:rPr>
        <w:t xml:space="preserve"> поставки товару у </w:t>
      </w:r>
      <w:proofErr w:type="spellStart"/>
      <w:r w:rsidRPr="005141A4">
        <w:rPr>
          <w:rFonts w:ascii="Times New Roman" w:hAnsi="Times New Roman" w:cs="Times New Roman"/>
          <w:sz w:val="24"/>
          <w:szCs w:val="24"/>
          <w:lang w:val="ru-RU"/>
        </w:rPr>
        <w:t>випадках</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порушення</w:t>
      </w:r>
      <w:proofErr w:type="spellEnd"/>
      <w:r w:rsidRPr="005141A4">
        <w:rPr>
          <w:rFonts w:ascii="Times New Roman" w:hAnsi="Times New Roman" w:cs="Times New Roman"/>
          <w:sz w:val="24"/>
          <w:szCs w:val="24"/>
          <w:lang w:val="ru-RU"/>
        </w:rPr>
        <w:t xml:space="preserve"> умов </w:t>
      </w:r>
      <w:proofErr w:type="spellStart"/>
      <w:r w:rsidRPr="005141A4">
        <w:rPr>
          <w:rFonts w:ascii="Times New Roman" w:hAnsi="Times New Roman" w:cs="Times New Roman"/>
          <w:sz w:val="24"/>
          <w:szCs w:val="24"/>
          <w:lang w:val="ru-RU"/>
        </w:rPr>
        <w:t>даного</w:t>
      </w:r>
      <w:proofErr w:type="spellEnd"/>
      <w:r w:rsidRPr="005141A4">
        <w:rPr>
          <w:rFonts w:ascii="Times New Roman" w:hAnsi="Times New Roman" w:cs="Times New Roman"/>
          <w:sz w:val="24"/>
          <w:szCs w:val="24"/>
          <w:lang w:val="ru-RU"/>
        </w:rPr>
        <w:t xml:space="preserve"> договору.</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5.3. </w:t>
      </w:r>
      <w:proofErr w:type="spellStart"/>
      <w:r w:rsidRPr="005141A4">
        <w:rPr>
          <w:rFonts w:ascii="Times New Roman" w:hAnsi="Times New Roman" w:cs="Times New Roman"/>
          <w:b/>
          <w:sz w:val="24"/>
          <w:szCs w:val="24"/>
          <w:lang w:val="ru-RU"/>
        </w:rPr>
        <w:t>Замовник</w:t>
      </w:r>
      <w:proofErr w:type="spellEnd"/>
      <w:r w:rsidRPr="005141A4">
        <w:rPr>
          <w:rFonts w:ascii="Times New Roman" w:hAnsi="Times New Roman" w:cs="Times New Roman"/>
          <w:b/>
          <w:sz w:val="24"/>
          <w:szCs w:val="24"/>
          <w:lang w:val="ru-RU"/>
        </w:rPr>
        <w:t xml:space="preserve"> </w:t>
      </w:r>
      <w:proofErr w:type="spellStart"/>
      <w:r w:rsidRPr="005141A4">
        <w:rPr>
          <w:rFonts w:ascii="Times New Roman" w:hAnsi="Times New Roman" w:cs="Times New Roman"/>
          <w:b/>
          <w:sz w:val="24"/>
          <w:szCs w:val="24"/>
          <w:lang w:val="ru-RU"/>
        </w:rPr>
        <w:t>зобов’язаний</w:t>
      </w:r>
      <w:proofErr w:type="spellEnd"/>
      <w:r w:rsidRPr="005141A4">
        <w:rPr>
          <w:rFonts w:ascii="Times New Roman" w:hAnsi="Times New Roman" w:cs="Times New Roman"/>
          <w:sz w:val="24"/>
          <w:szCs w:val="24"/>
          <w:lang w:val="ru-RU"/>
        </w:rPr>
        <w:t>:</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прийняти</w:t>
      </w:r>
      <w:proofErr w:type="spellEnd"/>
      <w:r w:rsidRPr="005141A4">
        <w:rPr>
          <w:rFonts w:ascii="Times New Roman" w:hAnsi="Times New Roman" w:cs="Times New Roman"/>
          <w:sz w:val="24"/>
          <w:szCs w:val="24"/>
          <w:lang w:val="ru-RU"/>
        </w:rPr>
        <w:t xml:space="preserve"> та </w:t>
      </w:r>
      <w:proofErr w:type="spellStart"/>
      <w:r w:rsidRPr="005141A4">
        <w:rPr>
          <w:rFonts w:ascii="Times New Roman" w:hAnsi="Times New Roman" w:cs="Times New Roman"/>
          <w:sz w:val="24"/>
          <w:szCs w:val="24"/>
          <w:lang w:val="ru-RU"/>
        </w:rPr>
        <w:t>оплатити</w:t>
      </w:r>
      <w:proofErr w:type="spellEnd"/>
      <w:r w:rsidRPr="005141A4">
        <w:rPr>
          <w:rFonts w:ascii="Times New Roman" w:hAnsi="Times New Roman" w:cs="Times New Roman"/>
          <w:sz w:val="24"/>
          <w:szCs w:val="24"/>
          <w:lang w:val="ru-RU"/>
        </w:rPr>
        <w:t xml:space="preserve"> </w:t>
      </w:r>
      <w:proofErr w:type="spellStart"/>
      <w:proofErr w:type="gramStart"/>
      <w:r w:rsidRPr="005141A4">
        <w:rPr>
          <w:rFonts w:ascii="Times New Roman" w:hAnsi="Times New Roman" w:cs="Times New Roman"/>
          <w:sz w:val="24"/>
          <w:szCs w:val="24"/>
          <w:lang w:val="ru-RU"/>
        </w:rPr>
        <w:t>поставлен</w:t>
      </w:r>
      <w:proofErr w:type="gramEnd"/>
      <w:r w:rsidRPr="005141A4">
        <w:rPr>
          <w:rFonts w:ascii="Times New Roman" w:hAnsi="Times New Roman" w:cs="Times New Roman"/>
          <w:sz w:val="24"/>
          <w:szCs w:val="24"/>
          <w:lang w:val="ru-RU"/>
        </w:rPr>
        <w:t>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товари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відповідно</w:t>
      </w:r>
      <w:proofErr w:type="spellEnd"/>
      <w:r w:rsidRPr="005141A4">
        <w:rPr>
          <w:rFonts w:ascii="Times New Roman" w:hAnsi="Times New Roman" w:cs="Times New Roman"/>
          <w:sz w:val="24"/>
          <w:szCs w:val="24"/>
          <w:lang w:val="ru-RU"/>
        </w:rPr>
        <w:t xml:space="preserve"> до </w:t>
      </w:r>
      <w:proofErr w:type="spellStart"/>
      <w:r w:rsidRPr="005141A4">
        <w:rPr>
          <w:rFonts w:ascii="Times New Roman" w:hAnsi="Times New Roman" w:cs="Times New Roman"/>
          <w:sz w:val="24"/>
          <w:szCs w:val="24"/>
          <w:lang w:val="ru-RU"/>
        </w:rPr>
        <w:t>вимог</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даного</w:t>
      </w:r>
      <w:proofErr w:type="spellEnd"/>
      <w:r w:rsidRPr="005141A4">
        <w:rPr>
          <w:rFonts w:ascii="Times New Roman" w:hAnsi="Times New Roman" w:cs="Times New Roman"/>
          <w:sz w:val="24"/>
          <w:szCs w:val="24"/>
          <w:lang w:val="ru-RU"/>
        </w:rPr>
        <w:t xml:space="preserve"> Договору;</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забезпечувати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Постачальника</w:t>
      </w:r>
      <w:proofErr w:type="spellEnd"/>
      <w:r w:rsidRPr="005141A4">
        <w:rPr>
          <w:rFonts w:ascii="Times New Roman" w:hAnsi="Times New Roman" w:cs="Times New Roman"/>
          <w:sz w:val="24"/>
          <w:szCs w:val="24"/>
          <w:lang w:val="ru-RU"/>
        </w:rPr>
        <w:t xml:space="preserve"> </w:t>
      </w:r>
      <w:proofErr w:type="spellStart"/>
      <w:proofErr w:type="gramStart"/>
      <w:r w:rsidRPr="005141A4">
        <w:rPr>
          <w:rFonts w:ascii="Times New Roman" w:hAnsi="Times New Roman" w:cs="Times New Roman"/>
          <w:sz w:val="24"/>
          <w:szCs w:val="24"/>
          <w:lang w:val="ru-RU"/>
        </w:rPr>
        <w:t>копіями</w:t>
      </w:r>
      <w:proofErr w:type="spellEnd"/>
      <w:proofErr w:type="gram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документів</w:t>
      </w:r>
      <w:proofErr w:type="spellEnd"/>
      <w:r w:rsidRPr="005141A4">
        <w:rPr>
          <w:rFonts w:ascii="Times New Roman" w:hAnsi="Times New Roman" w:cs="Times New Roman"/>
          <w:sz w:val="24"/>
          <w:szCs w:val="24"/>
          <w:lang w:val="ru-RU"/>
        </w:rPr>
        <w:t xml:space="preserve"> та </w:t>
      </w:r>
      <w:proofErr w:type="spellStart"/>
      <w:r w:rsidRPr="005141A4">
        <w:rPr>
          <w:rFonts w:ascii="Times New Roman" w:hAnsi="Times New Roman" w:cs="Times New Roman"/>
          <w:sz w:val="24"/>
          <w:szCs w:val="24"/>
          <w:lang w:val="ru-RU"/>
        </w:rPr>
        <w:t>інформацією</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необхідними</w:t>
      </w:r>
      <w:proofErr w:type="spellEnd"/>
      <w:r w:rsidRPr="005141A4">
        <w:rPr>
          <w:rFonts w:ascii="Times New Roman" w:hAnsi="Times New Roman" w:cs="Times New Roman"/>
          <w:sz w:val="24"/>
          <w:szCs w:val="24"/>
          <w:lang w:val="ru-RU"/>
        </w:rPr>
        <w:t xml:space="preserve"> для </w:t>
      </w:r>
      <w:proofErr w:type="spellStart"/>
      <w:r w:rsidRPr="005141A4">
        <w:rPr>
          <w:rFonts w:ascii="Times New Roman" w:hAnsi="Times New Roman" w:cs="Times New Roman"/>
          <w:sz w:val="24"/>
          <w:szCs w:val="24"/>
          <w:lang w:val="ru-RU"/>
        </w:rPr>
        <w:t>виконання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зазначеного</w:t>
      </w:r>
      <w:proofErr w:type="spellEnd"/>
      <w:r w:rsidRPr="005141A4">
        <w:rPr>
          <w:rFonts w:ascii="Times New Roman" w:hAnsi="Times New Roman" w:cs="Times New Roman"/>
          <w:sz w:val="24"/>
          <w:szCs w:val="24"/>
          <w:lang w:val="ru-RU"/>
        </w:rPr>
        <w:t xml:space="preserve"> Договору;</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 при </w:t>
      </w:r>
      <w:proofErr w:type="spellStart"/>
      <w:r w:rsidRPr="005141A4">
        <w:rPr>
          <w:rFonts w:ascii="Times New Roman" w:hAnsi="Times New Roman" w:cs="Times New Roman"/>
          <w:sz w:val="24"/>
          <w:szCs w:val="24"/>
          <w:lang w:val="ru-RU"/>
        </w:rPr>
        <w:t>виконанні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своїх</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зобов’язань</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керуватися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даним</w:t>
      </w:r>
      <w:proofErr w:type="spellEnd"/>
      <w:r w:rsidRPr="005141A4">
        <w:rPr>
          <w:rFonts w:ascii="Times New Roman" w:hAnsi="Times New Roman" w:cs="Times New Roman"/>
          <w:sz w:val="24"/>
          <w:szCs w:val="24"/>
          <w:lang w:val="ru-RU"/>
        </w:rPr>
        <w:t xml:space="preserve"> Договором та </w:t>
      </w:r>
      <w:proofErr w:type="spellStart"/>
      <w:r w:rsidRPr="005141A4">
        <w:rPr>
          <w:rFonts w:ascii="Times New Roman" w:hAnsi="Times New Roman" w:cs="Times New Roman"/>
          <w:sz w:val="24"/>
          <w:szCs w:val="24"/>
          <w:lang w:val="ru-RU"/>
        </w:rPr>
        <w:t>вимогами</w:t>
      </w:r>
      <w:proofErr w:type="spellEnd"/>
      <w:r w:rsidRPr="005141A4">
        <w:rPr>
          <w:rFonts w:ascii="Times New Roman" w:hAnsi="Times New Roman" w:cs="Times New Roman"/>
          <w:sz w:val="24"/>
          <w:szCs w:val="24"/>
          <w:lang w:val="ru-RU"/>
        </w:rPr>
        <w:t xml:space="preserve"> </w:t>
      </w:r>
      <w:proofErr w:type="gramStart"/>
      <w:r w:rsidRPr="005141A4">
        <w:rPr>
          <w:rFonts w:ascii="Times New Roman" w:hAnsi="Times New Roman" w:cs="Times New Roman"/>
          <w:sz w:val="24"/>
          <w:szCs w:val="24"/>
          <w:lang w:val="ru-RU"/>
        </w:rPr>
        <w:t>чинного</w:t>
      </w:r>
      <w:proofErr w:type="gram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законодавства</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України</w:t>
      </w:r>
      <w:proofErr w:type="spellEnd"/>
      <w:r w:rsidRPr="005141A4">
        <w:rPr>
          <w:rFonts w:ascii="Times New Roman" w:hAnsi="Times New Roman" w:cs="Times New Roman"/>
          <w:sz w:val="24"/>
          <w:szCs w:val="24"/>
          <w:lang w:val="ru-RU"/>
        </w:rPr>
        <w:t xml:space="preserve">. </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5.4. </w:t>
      </w:r>
      <w:proofErr w:type="spellStart"/>
      <w:r w:rsidRPr="005141A4">
        <w:rPr>
          <w:rFonts w:ascii="Times New Roman" w:hAnsi="Times New Roman" w:cs="Times New Roman"/>
          <w:b/>
          <w:sz w:val="24"/>
          <w:szCs w:val="24"/>
          <w:lang w:val="ru-RU"/>
        </w:rPr>
        <w:t>Замовник</w:t>
      </w:r>
      <w:proofErr w:type="spellEnd"/>
      <w:r w:rsidRPr="005141A4">
        <w:rPr>
          <w:rFonts w:ascii="Times New Roman" w:hAnsi="Times New Roman" w:cs="Times New Roman"/>
          <w:b/>
          <w:sz w:val="24"/>
          <w:szCs w:val="24"/>
          <w:lang w:val="ru-RU"/>
        </w:rPr>
        <w:t xml:space="preserve"> </w:t>
      </w:r>
      <w:proofErr w:type="spellStart"/>
      <w:r w:rsidRPr="005141A4">
        <w:rPr>
          <w:rFonts w:ascii="Times New Roman" w:hAnsi="Times New Roman" w:cs="Times New Roman"/>
          <w:b/>
          <w:sz w:val="24"/>
          <w:szCs w:val="24"/>
          <w:lang w:val="ru-RU"/>
        </w:rPr>
        <w:t>має</w:t>
      </w:r>
      <w:proofErr w:type="spellEnd"/>
      <w:r w:rsidRPr="005141A4">
        <w:rPr>
          <w:rFonts w:ascii="Times New Roman" w:hAnsi="Times New Roman" w:cs="Times New Roman"/>
          <w:b/>
          <w:sz w:val="24"/>
          <w:szCs w:val="24"/>
          <w:lang w:val="ru-RU"/>
        </w:rPr>
        <w:t xml:space="preserve"> право</w:t>
      </w:r>
      <w:r w:rsidRPr="005141A4">
        <w:rPr>
          <w:rFonts w:ascii="Times New Roman" w:hAnsi="Times New Roman" w:cs="Times New Roman"/>
          <w:sz w:val="24"/>
          <w:szCs w:val="24"/>
          <w:lang w:val="ru-RU"/>
        </w:rPr>
        <w:t>:</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вимагати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від</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Постачальника</w:t>
      </w:r>
      <w:proofErr w:type="spellEnd"/>
      <w:r w:rsidRPr="005141A4">
        <w:rPr>
          <w:rFonts w:ascii="Times New Roman" w:hAnsi="Times New Roman" w:cs="Times New Roman"/>
          <w:sz w:val="24"/>
          <w:szCs w:val="24"/>
          <w:lang w:val="ru-RU"/>
        </w:rPr>
        <w:t xml:space="preserve"> поставки </w:t>
      </w:r>
      <w:proofErr w:type="spellStart"/>
      <w:r w:rsidRPr="005141A4">
        <w:rPr>
          <w:rFonts w:ascii="Times New Roman" w:hAnsi="Times New Roman" w:cs="Times New Roman"/>
          <w:sz w:val="24"/>
          <w:szCs w:val="24"/>
          <w:lang w:val="ru-RU"/>
        </w:rPr>
        <w:t>якісного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конкурентноздатного</w:t>
      </w:r>
      <w:proofErr w:type="spellEnd"/>
      <w:r w:rsidRPr="005141A4">
        <w:rPr>
          <w:rFonts w:ascii="Times New Roman" w:hAnsi="Times New Roman" w:cs="Times New Roman"/>
          <w:sz w:val="24"/>
          <w:szCs w:val="24"/>
          <w:lang w:val="ru-RU"/>
        </w:rPr>
        <w:t xml:space="preserve"> товару </w:t>
      </w:r>
      <w:proofErr w:type="gramStart"/>
      <w:r w:rsidRPr="005141A4">
        <w:rPr>
          <w:rFonts w:ascii="Times New Roman" w:hAnsi="Times New Roman" w:cs="Times New Roman"/>
          <w:sz w:val="24"/>
          <w:szCs w:val="24"/>
          <w:lang w:val="ru-RU"/>
        </w:rPr>
        <w:t>в</w:t>
      </w:r>
      <w:proofErr w:type="gram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кількості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і</w:t>
      </w:r>
      <w:proofErr w:type="spellEnd"/>
      <w:r w:rsidRPr="005141A4">
        <w:rPr>
          <w:rFonts w:ascii="Times New Roman" w:hAnsi="Times New Roman" w:cs="Times New Roman"/>
          <w:sz w:val="24"/>
          <w:szCs w:val="24"/>
          <w:lang w:val="ru-RU"/>
        </w:rPr>
        <w:t xml:space="preserve"> строк </w:t>
      </w:r>
      <w:proofErr w:type="spellStart"/>
      <w:r w:rsidRPr="005141A4">
        <w:rPr>
          <w:rFonts w:ascii="Times New Roman" w:hAnsi="Times New Roman" w:cs="Times New Roman"/>
          <w:sz w:val="24"/>
          <w:szCs w:val="24"/>
          <w:lang w:val="ru-RU"/>
        </w:rPr>
        <w:t>передбаченого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Замовленням</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Замовника</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даним</w:t>
      </w:r>
      <w:proofErr w:type="spellEnd"/>
      <w:r w:rsidRPr="005141A4">
        <w:rPr>
          <w:rFonts w:ascii="Times New Roman" w:hAnsi="Times New Roman" w:cs="Times New Roman"/>
          <w:sz w:val="24"/>
          <w:szCs w:val="24"/>
          <w:lang w:val="ru-RU"/>
        </w:rPr>
        <w:t xml:space="preserve"> Договором;</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вимагати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від</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Постачальника</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належного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виконання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його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обов’язків</w:t>
      </w:r>
      <w:proofErr w:type="spellEnd"/>
      <w:r w:rsidRPr="005141A4">
        <w:rPr>
          <w:rFonts w:ascii="Times New Roman" w:hAnsi="Times New Roman" w:cs="Times New Roman"/>
          <w:sz w:val="24"/>
          <w:szCs w:val="24"/>
          <w:lang w:val="ru-RU"/>
        </w:rPr>
        <w:t>.</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5.5. </w:t>
      </w:r>
      <w:proofErr w:type="spellStart"/>
      <w:r w:rsidRPr="005141A4">
        <w:rPr>
          <w:rFonts w:ascii="Times New Roman" w:hAnsi="Times New Roman" w:cs="Times New Roman"/>
          <w:b/>
          <w:sz w:val="24"/>
          <w:szCs w:val="24"/>
          <w:lang w:val="ru-RU"/>
        </w:rPr>
        <w:t>Сторони</w:t>
      </w:r>
      <w:proofErr w:type="spellEnd"/>
      <w:r w:rsidRPr="005141A4">
        <w:rPr>
          <w:rFonts w:ascii="Times New Roman" w:hAnsi="Times New Roman" w:cs="Times New Roman"/>
          <w:b/>
          <w:sz w:val="24"/>
          <w:szCs w:val="24"/>
          <w:lang w:val="ru-RU"/>
        </w:rPr>
        <w:t xml:space="preserve"> </w:t>
      </w:r>
      <w:proofErr w:type="spellStart"/>
      <w:r w:rsidRPr="005141A4">
        <w:rPr>
          <w:rFonts w:ascii="Times New Roman" w:hAnsi="Times New Roman" w:cs="Times New Roman"/>
          <w:b/>
          <w:sz w:val="24"/>
          <w:szCs w:val="24"/>
          <w:lang w:val="ru-RU"/>
        </w:rPr>
        <w:t>зобов’язуються</w:t>
      </w:r>
      <w:proofErr w:type="spellEnd"/>
      <w:r w:rsidRPr="005141A4">
        <w:rPr>
          <w:rFonts w:ascii="Times New Roman" w:hAnsi="Times New Roman" w:cs="Times New Roman"/>
          <w:sz w:val="24"/>
          <w:szCs w:val="24"/>
          <w:lang w:val="ru-RU"/>
        </w:rPr>
        <w:t>:</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 у </w:t>
      </w:r>
      <w:proofErr w:type="spellStart"/>
      <w:r w:rsidRPr="005141A4">
        <w:rPr>
          <w:rFonts w:ascii="Times New Roman" w:hAnsi="Times New Roman" w:cs="Times New Roman"/>
          <w:sz w:val="24"/>
          <w:szCs w:val="24"/>
          <w:lang w:val="ru-RU"/>
        </w:rPr>
        <w:t>випадку</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неможливості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виконання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однією</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із</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Сторін</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взятих</w:t>
      </w:r>
      <w:proofErr w:type="spellEnd"/>
      <w:r w:rsidRPr="005141A4">
        <w:rPr>
          <w:rFonts w:ascii="Times New Roman" w:hAnsi="Times New Roman" w:cs="Times New Roman"/>
          <w:sz w:val="24"/>
          <w:szCs w:val="24"/>
          <w:lang w:val="ru-RU"/>
        </w:rPr>
        <w:t xml:space="preserve"> на себе </w:t>
      </w:r>
      <w:proofErr w:type="spellStart"/>
      <w:r w:rsidRPr="005141A4">
        <w:rPr>
          <w:rFonts w:ascii="Times New Roman" w:hAnsi="Times New Roman" w:cs="Times New Roman"/>
          <w:sz w:val="24"/>
          <w:szCs w:val="24"/>
          <w:lang w:val="ru-RU"/>
        </w:rPr>
        <w:t>зобов’язань</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завчасно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попередити</w:t>
      </w:r>
      <w:proofErr w:type="spellEnd"/>
      <w:r w:rsidRPr="005141A4">
        <w:rPr>
          <w:rFonts w:ascii="Times New Roman" w:hAnsi="Times New Roman" w:cs="Times New Roman"/>
          <w:sz w:val="24"/>
          <w:szCs w:val="24"/>
          <w:lang w:val="ru-RU"/>
        </w:rPr>
        <w:t xml:space="preserve"> про </w:t>
      </w:r>
      <w:proofErr w:type="spellStart"/>
      <w:r w:rsidRPr="005141A4">
        <w:rPr>
          <w:rFonts w:ascii="Times New Roman" w:hAnsi="Times New Roman" w:cs="Times New Roman"/>
          <w:sz w:val="24"/>
          <w:szCs w:val="24"/>
          <w:lang w:val="ru-RU"/>
        </w:rPr>
        <w:t>це</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іншу</w:t>
      </w:r>
      <w:proofErr w:type="spellEnd"/>
      <w:r w:rsidRPr="005141A4">
        <w:rPr>
          <w:rFonts w:ascii="Times New Roman" w:hAnsi="Times New Roman" w:cs="Times New Roman"/>
          <w:sz w:val="24"/>
          <w:szCs w:val="24"/>
          <w:lang w:val="ru-RU"/>
        </w:rPr>
        <w:t xml:space="preserve"> Сторону;</w:t>
      </w:r>
    </w:p>
    <w:p w:rsidR="002C2C58"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дотримуватися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комерційної</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таємниці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конфіденційності</w:t>
      </w:r>
      <w:proofErr w:type="spellEnd"/>
      <w:r w:rsidRPr="005141A4">
        <w:rPr>
          <w:rFonts w:ascii="Times New Roman" w:hAnsi="Times New Roman" w:cs="Times New Roman"/>
          <w:sz w:val="24"/>
          <w:szCs w:val="24"/>
          <w:lang w:val="ru-RU"/>
        </w:rPr>
        <w:t xml:space="preserve"> угоди.</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p>
    <w:p w:rsidR="002C2C58" w:rsidRPr="005141A4" w:rsidRDefault="002C2C58" w:rsidP="002C2C58">
      <w:pPr>
        <w:pStyle w:val="14"/>
        <w:numPr>
          <w:ilvl w:val="0"/>
          <w:numId w:val="7"/>
        </w:numPr>
        <w:tabs>
          <w:tab w:val="left" w:pos="10076"/>
          <w:tab w:val="left" w:pos="10992"/>
          <w:tab w:val="left" w:pos="11908"/>
          <w:tab w:val="left" w:pos="12824"/>
          <w:tab w:val="left" w:pos="13740"/>
          <w:tab w:val="left" w:pos="14656"/>
        </w:tabs>
        <w:spacing w:after="0"/>
        <w:jc w:val="center"/>
        <w:rPr>
          <w:color w:val="auto"/>
          <w:sz w:val="24"/>
          <w:szCs w:val="24"/>
        </w:rPr>
      </w:pPr>
      <w:r w:rsidRPr="005141A4">
        <w:rPr>
          <w:color w:val="auto"/>
          <w:sz w:val="24"/>
          <w:szCs w:val="24"/>
        </w:rPr>
        <w:t>ВІДПОВІДАЛЬНІСТЬ СТОРІН</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6.1. </w:t>
      </w:r>
      <w:proofErr w:type="gramStart"/>
      <w:r w:rsidRPr="005141A4">
        <w:rPr>
          <w:rFonts w:ascii="Times New Roman" w:hAnsi="Times New Roman" w:cs="Times New Roman"/>
          <w:sz w:val="24"/>
          <w:szCs w:val="24"/>
          <w:lang w:val="ru-RU"/>
        </w:rPr>
        <w:t>У</w:t>
      </w:r>
      <w:proofErr w:type="gramEnd"/>
      <w:r w:rsidRPr="005141A4">
        <w:rPr>
          <w:rFonts w:ascii="Times New Roman" w:hAnsi="Times New Roman" w:cs="Times New Roman"/>
          <w:sz w:val="24"/>
          <w:szCs w:val="24"/>
          <w:lang w:val="ru-RU"/>
        </w:rPr>
        <w:t xml:space="preserve"> </w:t>
      </w:r>
      <w:proofErr w:type="spellStart"/>
      <w:proofErr w:type="gramStart"/>
      <w:r w:rsidRPr="005141A4">
        <w:rPr>
          <w:rFonts w:ascii="Times New Roman" w:hAnsi="Times New Roman" w:cs="Times New Roman"/>
          <w:sz w:val="24"/>
          <w:szCs w:val="24"/>
          <w:lang w:val="ru-RU"/>
        </w:rPr>
        <w:t>раз</w:t>
      </w:r>
      <w:proofErr w:type="gramEnd"/>
      <w:r w:rsidRPr="005141A4">
        <w:rPr>
          <w:rFonts w:ascii="Times New Roman" w:hAnsi="Times New Roman" w:cs="Times New Roman"/>
          <w:sz w:val="24"/>
          <w:szCs w:val="24"/>
          <w:lang w:val="ru-RU"/>
        </w:rPr>
        <w:t>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невиконання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або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неналежного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виконання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своїх</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зобов'язань</w:t>
      </w:r>
      <w:proofErr w:type="spellEnd"/>
      <w:r w:rsidRPr="005141A4">
        <w:rPr>
          <w:rFonts w:ascii="Times New Roman" w:hAnsi="Times New Roman" w:cs="Times New Roman"/>
          <w:sz w:val="24"/>
          <w:szCs w:val="24"/>
          <w:lang w:val="ru-RU"/>
        </w:rPr>
        <w:t xml:space="preserve"> за Договором </w:t>
      </w:r>
      <w:proofErr w:type="spellStart"/>
      <w:r w:rsidRPr="005141A4">
        <w:rPr>
          <w:rFonts w:ascii="Times New Roman" w:hAnsi="Times New Roman" w:cs="Times New Roman"/>
          <w:sz w:val="24"/>
          <w:szCs w:val="24"/>
          <w:lang w:val="ru-RU"/>
        </w:rPr>
        <w:t>Сторони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несуть</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відповідальність</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передбачену</w:t>
      </w:r>
      <w:proofErr w:type="spellEnd"/>
      <w:r w:rsidRPr="005141A4">
        <w:rPr>
          <w:rFonts w:ascii="Times New Roman" w:hAnsi="Times New Roman" w:cs="Times New Roman"/>
          <w:sz w:val="24"/>
          <w:szCs w:val="24"/>
          <w:lang w:val="ru-RU"/>
        </w:rPr>
        <w:t xml:space="preserve"> законами та </w:t>
      </w:r>
      <w:proofErr w:type="spellStart"/>
      <w:r w:rsidRPr="005141A4">
        <w:rPr>
          <w:rFonts w:ascii="Times New Roman" w:hAnsi="Times New Roman" w:cs="Times New Roman"/>
          <w:sz w:val="24"/>
          <w:szCs w:val="24"/>
          <w:lang w:val="ru-RU"/>
        </w:rPr>
        <w:t>цим</w:t>
      </w:r>
      <w:proofErr w:type="spellEnd"/>
      <w:r w:rsidRPr="005141A4">
        <w:rPr>
          <w:rFonts w:ascii="Times New Roman" w:hAnsi="Times New Roman" w:cs="Times New Roman"/>
          <w:sz w:val="24"/>
          <w:szCs w:val="24"/>
          <w:lang w:val="ru-RU"/>
        </w:rPr>
        <w:t xml:space="preserve"> Договором.</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6.2. За </w:t>
      </w:r>
      <w:proofErr w:type="spellStart"/>
      <w:r w:rsidRPr="005141A4">
        <w:rPr>
          <w:rFonts w:ascii="Times New Roman" w:hAnsi="Times New Roman" w:cs="Times New Roman"/>
          <w:sz w:val="24"/>
          <w:szCs w:val="24"/>
          <w:lang w:val="ru-RU"/>
        </w:rPr>
        <w:t>порушення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строків</w:t>
      </w:r>
      <w:proofErr w:type="spellEnd"/>
      <w:r w:rsidRPr="005141A4">
        <w:rPr>
          <w:rFonts w:ascii="Times New Roman" w:hAnsi="Times New Roman" w:cs="Times New Roman"/>
          <w:sz w:val="24"/>
          <w:szCs w:val="24"/>
          <w:lang w:val="ru-RU"/>
        </w:rPr>
        <w:t xml:space="preserve"> поставки товару по Договору </w:t>
      </w:r>
      <w:proofErr w:type="spellStart"/>
      <w:r w:rsidRPr="005141A4">
        <w:rPr>
          <w:rFonts w:ascii="Times New Roman" w:hAnsi="Times New Roman" w:cs="Times New Roman"/>
          <w:sz w:val="24"/>
          <w:szCs w:val="24"/>
          <w:lang w:val="ru-RU"/>
        </w:rPr>
        <w:t>Постачальник</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зобов'язаний</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сплатити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Замовнику</w:t>
      </w:r>
      <w:proofErr w:type="spellEnd"/>
      <w:r w:rsidRPr="005141A4">
        <w:rPr>
          <w:rFonts w:ascii="Times New Roman" w:hAnsi="Times New Roman" w:cs="Times New Roman"/>
          <w:sz w:val="24"/>
          <w:szCs w:val="24"/>
          <w:lang w:val="ru-RU"/>
        </w:rPr>
        <w:t xml:space="preserve"> пеню у </w:t>
      </w:r>
      <w:proofErr w:type="spellStart"/>
      <w:r w:rsidRPr="005141A4">
        <w:rPr>
          <w:rFonts w:ascii="Times New Roman" w:hAnsi="Times New Roman" w:cs="Times New Roman"/>
          <w:sz w:val="24"/>
          <w:szCs w:val="24"/>
          <w:lang w:val="ru-RU"/>
        </w:rPr>
        <w:t>розмі</w:t>
      </w:r>
      <w:proofErr w:type="gramStart"/>
      <w:r w:rsidRPr="005141A4">
        <w:rPr>
          <w:rFonts w:ascii="Times New Roman" w:hAnsi="Times New Roman" w:cs="Times New Roman"/>
          <w:sz w:val="24"/>
          <w:szCs w:val="24"/>
          <w:lang w:val="ru-RU"/>
        </w:rPr>
        <w:t>р</w:t>
      </w:r>
      <w:proofErr w:type="gramEnd"/>
      <w:r w:rsidRPr="005141A4">
        <w:rPr>
          <w:rFonts w:ascii="Times New Roman" w:hAnsi="Times New Roman" w:cs="Times New Roman"/>
          <w:sz w:val="24"/>
          <w:szCs w:val="24"/>
          <w:lang w:val="ru-RU"/>
        </w:rPr>
        <w:t>і</w:t>
      </w:r>
      <w:proofErr w:type="spellEnd"/>
      <w:r w:rsidRPr="005141A4">
        <w:rPr>
          <w:rFonts w:ascii="Times New Roman" w:hAnsi="Times New Roman" w:cs="Times New Roman"/>
          <w:sz w:val="24"/>
          <w:szCs w:val="24"/>
          <w:lang w:val="ru-RU"/>
        </w:rPr>
        <w:t xml:space="preserve"> 0,1% </w:t>
      </w:r>
      <w:proofErr w:type="spellStart"/>
      <w:r w:rsidRPr="005141A4">
        <w:rPr>
          <w:rFonts w:ascii="Times New Roman" w:hAnsi="Times New Roman" w:cs="Times New Roman"/>
          <w:sz w:val="24"/>
          <w:szCs w:val="24"/>
          <w:lang w:val="ru-RU"/>
        </w:rPr>
        <w:t>вартості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непоставленого</w:t>
      </w:r>
      <w:proofErr w:type="spellEnd"/>
      <w:r w:rsidRPr="005141A4">
        <w:rPr>
          <w:rFonts w:ascii="Times New Roman" w:hAnsi="Times New Roman" w:cs="Times New Roman"/>
          <w:sz w:val="24"/>
          <w:szCs w:val="24"/>
          <w:lang w:val="ru-RU"/>
        </w:rPr>
        <w:t xml:space="preserve"> в строки товару за </w:t>
      </w:r>
      <w:proofErr w:type="spellStart"/>
      <w:r w:rsidRPr="005141A4">
        <w:rPr>
          <w:rFonts w:ascii="Times New Roman" w:hAnsi="Times New Roman" w:cs="Times New Roman"/>
          <w:sz w:val="24"/>
          <w:szCs w:val="24"/>
          <w:lang w:val="ru-RU"/>
        </w:rPr>
        <w:t>кожний</w:t>
      </w:r>
      <w:proofErr w:type="spellEnd"/>
      <w:r w:rsidRPr="005141A4">
        <w:rPr>
          <w:rFonts w:ascii="Times New Roman" w:hAnsi="Times New Roman" w:cs="Times New Roman"/>
          <w:sz w:val="24"/>
          <w:szCs w:val="24"/>
          <w:lang w:val="ru-RU"/>
        </w:rPr>
        <w:t xml:space="preserve"> день </w:t>
      </w:r>
      <w:proofErr w:type="spellStart"/>
      <w:r w:rsidRPr="005141A4">
        <w:rPr>
          <w:rFonts w:ascii="Times New Roman" w:hAnsi="Times New Roman" w:cs="Times New Roman"/>
          <w:sz w:val="24"/>
          <w:szCs w:val="24"/>
          <w:lang w:val="ru-RU"/>
        </w:rPr>
        <w:t>прострочення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включно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w:t>
      </w:r>
      <w:proofErr w:type="spellEnd"/>
      <w:r w:rsidRPr="005141A4">
        <w:rPr>
          <w:rFonts w:ascii="Times New Roman" w:hAnsi="Times New Roman" w:cs="Times New Roman"/>
          <w:sz w:val="24"/>
          <w:szCs w:val="24"/>
          <w:lang w:val="ru-RU"/>
        </w:rPr>
        <w:t xml:space="preserve"> днем </w:t>
      </w:r>
      <w:proofErr w:type="spellStart"/>
      <w:r w:rsidRPr="005141A4">
        <w:rPr>
          <w:rFonts w:ascii="Times New Roman" w:hAnsi="Times New Roman" w:cs="Times New Roman"/>
          <w:sz w:val="24"/>
          <w:szCs w:val="24"/>
          <w:lang w:val="ru-RU"/>
        </w:rPr>
        <w:t>фактичної</w:t>
      </w:r>
      <w:proofErr w:type="spellEnd"/>
      <w:r w:rsidRPr="005141A4">
        <w:rPr>
          <w:rFonts w:ascii="Times New Roman" w:hAnsi="Times New Roman" w:cs="Times New Roman"/>
          <w:sz w:val="24"/>
          <w:szCs w:val="24"/>
          <w:lang w:val="ru-RU"/>
        </w:rPr>
        <w:t xml:space="preserve"> поставки). </w:t>
      </w:r>
      <w:proofErr w:type="spellStart"/>
      <w:r w:rsidRPr="005141A4">
        <w:rPr>
          <w:rFonts w:ascii="Times New Roman" w:hAnsi="Times New Roman" w:cs="Times New Roman"/>
          <w:sz w:val="24"/>
          <w:szCs w:val="24"/>
          <w:lang w:val="ru-RU"/>
        </w:rPr>
        <w:t>Нарахування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штрафних</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санкцій</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здійснюється</w:t>
      </w:r>
      <w:proofErr w:type="spellEnd"/>
      <w:r w:rsidRPr="005141A4">
        <w:rPr>
          <w:rFonts w:ascii="Times New Roman" w:hAnsi="Times New Roman" w:cs="Times New Roman"/>
          <w:sz w:val="24"/>
          <w:szCs w:val="24"/>
          <w:lang w:val="ru-RU"/>
        </w:rPr>
        <w:t xml:space="preserve"> за весь </w:t>
      </w:r>
      <w:proofErr w:type="spellStart"/>
      <w:r w:rsidRPr="005141A4">
        <w:rPr>
          <w:rFonts w:ascii="Times New Roman" w:hAnsi="Times New Roman" w:cs="Times New Roman"/>
          <w:sz w:val="24"/>
          <w:szCs w:val="24"/>
          <w:lang w:val="ru-RU"/>
        </w:rPr>
        <w:t>період</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прострочення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виконання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зобов'язання</w:t>
      </w:r>
      <w:proofErr w:type="spellEnd"/>
      <w:r w:rsidRPr="005141A4">
        <w:rPr>
          <w:rFonts w:ascii="Times New Roman" w:hAnsi="Times New Roman" w:cs="Times New Roman"/>
          <w:sz w:val="24"/>
          <w:szCs w:val="24"/>
          <w:lang w:val="ru-RU"/>
        </w:rPr>
        <w:t xml:space="preserve">. За </w:t>
      </w:r>
      <w:proofErr w:type="spellStart"/>
      <w:r w:rsidRPr="005141A4">
        <w:rPr>
          <w:rFonts w:ascii="Times New Roman" w:hAnsi="Times New Roman" w:cs="Times New Roman"/>
          <w:sz w:val="24"/>
          <w:szCs w:val="24"/>
          <w:lang w:val="ru-RU"/>
        </w:rPr>
        <w:t>прострочення</w:t>
      </w:r>
      <w:proofErr w:type="spellEnd"/>
      <w:r w:rsidRPr="005141A4">
        <w:rPr>
          <w:rFonts w:ascii="Times New Roman" w:hAnsi="Times New Roman" w:cs="Times New Roman"/>
          <w:sz w:val="24"/>
          <w:szCs w:val="24"/>
          <w:lang w:val="ru-RU"/>
        </w:rPr>
        <w:t xml:space="preserve"> поставки товару </w:t>
      </w:r>
      <w:proofErr w:type="spellStart"/>
      <w:r w:rsidRPr="005141A4">
        <w:rPr>
          <w:rFonts w:ascii="Times New Roman" w:hAnsi="Times New Roman" w:cs="Times New Roman"/>
          <w:sz w:val="24"/>
          <w:szCs w:val="24"/>
          <w:lang w:val="ru-RU"/>
        </w:rPr>
        <w:t>понад</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тридцять</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днів</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Постачальник</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додатково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сплачує</w:t>
      </w:r>
      <w:proofErr w:type="spellEnd"/>
      <w:r w:rsidRPr="005141A4">
        <w:rPr>
          <w:rFonts w:ascii="Times New Roman" w:hAnsi="Times New Roman" w:cs="Times New Roman"/>
          <w:sz w:val="24"/>
          <w:szCs w:val="24"/>
          <w:lang w:val="ru-RU"/>
        </w:rPr>
        <w:t xml:space="preserve"> штраф у </w:t>
      </w:r>
      <w:proofErr w:type="spellStart"/>
      <w:r w:rsidRPr="005141A4">
        <w:rPr>
          <w:rFonts w:ascii="Times New Roman" w:hAnsi="Times New Roman" w:cs="Times New Roman"/>
          <w:sz w:val="24"/>
          <w:szCs w:val="24"/>
          <w:lang w:val="ru-RU"/>
        </w:rPr>
        <w:t>розмі</w:t>
      </w:r>
      <w:proofErr w:type="gramStart"/>
      <w:r w:rsidRPr="005141A4">
        <w:rPr>
          <w:rFonts w:ascii="Times New Roman" w:hAnsi="Times New Roman" w:cs="Times New Roman"/>
          <w:sz w:val="24"/>
          <w:szCs w:val="24"/>
          <w:lang w:val="ru-RU"/>
        </w:rPr>
        <w:t>р</w:t>
      </w:r>
      <w:proofErr w:type="gramEnd"/>
      <w:r w:rsidRPr="005141A4">
        <w:rPr>
          <w:rFonts w:ascii="Times New Roman" w:hAnsi="Times New Roman" w:cs="Times New Roman"/>
          <w:sz w:val="24"/>
          <w:szCs w:val="24"/>
          <w:lang w:val="ru-RU"/>
        </w:rPr>
        <w:t>і</w:t>
      </w:r>
      <w:proofErr w:type="spellEnd"/>
      <w:r w:rsidRPr="005141A4">
        <w:rPr>
          <w:rFonts w:ascii="Times New Roman" w:hAnsi="Times New Roman" w:cs="Times New Roman"/>
          <w:sz w:val="24"/>
          <w:szCs w:val="24"/>
          <w:lang w:val="ru-RU"/>
        </w:rPr>
        <w:t xml:space="preserve"> 7% </w:t>
      </w:r>
      <w:proofErr w:type="spellStart"/>
      <w:r w:rsidRPr="005141A4">
        <w:rPr>
          <w:rFonts w:ascii="Times New Roman" w:hAnsi="Times New Roman" w:cs="Times New Roman"/>
          <w:sz w:val="24"/>
          <w:szCs w:val="24"/>
          <w:lang w:val="ru-RU"/>
        </w:rPr>
        <w:t>вартості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несвоєчасно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поставленого</w:t>
      </w:r>
      <w:proofErr w:type="spellEnd"/>
      <w:r w:rsidRPr="005141A4">
        <w:rPr>
          <w:rFonts w:ascii="Times New Roman" w:hAnsi="Times New Roman" w:cs="Times New Roman"/>
          <w:sz w:val="24"/>
          <w:szCs w:val="24"/>
          <w:lang w:val="ru-RU"/>
        </w:rPr>
        <w:t xml:space="preserve"> товару.</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6.3. </w:t>
      </w:r>
      <w:proofErr w:type="spellStart"/>
      <w:r w:rsidRPr="005141A4">
        <w:rPr>
          <w:rFonts w:ascii="Times New Roman" w:hAnsi="Times New Roman" w:cs="Times New Roman"/>
          <w:sz w:val="24"/>
          <w:szCs w:val="24"/>
          <w:lang w:val="ru-RU"/>
        </w:rPr>
        <w:t>Постачальник</w:t>
      </w:r>
      <w:proofErr w:type="spellEnd"/>
      <w:r w:rsidRPr="005141A4">
        <w:rPr>
          <w:rFonts w:ascii="Times New Roman" w:hAnsi="Times New Roman" w:cs="Times New Roman"/>
          <w:sz w:val="24"/>
          <w:szCs w:val="24"/>
          <w:lang w:val="ru-RU"/>
        </w:rPr>
        <w:t xml:space="preserve"> за Договором </w:t>
      </w:r>
      <w:proofErr w:type="spellStart"/>
      <w:r w:rsidRPr="005141A4">
        <w:rPr>
          <w:rFonts w:ascii="Times New Roman" w:hAnsi="Times New Roman" w:cs="Times New Roman"/>
          <w:sz w:val="24"/>
          <w:szCs w:val="24"/>
          <w:lang w:val="ru-RU"/>
        </w:rPr>
        <w:t>несе</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відповідальність</w:t>
      </w:r>
      <w:proofErr w:type="spellEnd"/>
      <w:r w:rsidRPr="005141A4">
        <w:rPr>
          <w:rFonts w:ascii="Times New Roman" w:hAnsi="Times New Roman" w:cs="Times New Roman"/>
          <w:sz w:val="24"/>
          <w:szCs w:val="24"/>
          <w:lang w:val="ru-RU"/>
        </w:rPr>
        <w:t xml:space="preserve"> за </w:t>
      </w:r>
      <w:proofErr w:type="spellStart"/>
      <w:r w:rsidRPr="005141A4">
        <w:rPr>
          <w:rFonts w:ascii="Times New Roman" w:hAnsi="Times New Roman" w:cs="Times New Roman"/>
          <w:sz w:val="24"/>
          <w:szCs w:val="24"/>
          <w:lang w:val="ru-RU"/>
        </w:rPr>
        <w:t>якість</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Продукції</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Якщо</w:t>
      </w:r>
      <w:proofErr w:type="spellEnd"/>
      <w:r w:rsidRPr="005141A4">
        <w:rPr>
          <w:rFonts w:ascii="Times New Roman" w:hAnsi="Times New Roman" w:cs="Times New Roman"/>
          <w:sz w:val="24"/>
          <w:szCs w:val="24"/>
          <w:lang w:val="ru-RU"/>
        </w:rPr>
        <w:t xml:space="preserve"> поставлена </w:t>
      </w:r>
      <w:proofErr w:type="spellStart"/>
      <w:r w:rsidRPr="005141A4">
        <w:rPr>
          <w:rFonts w:ascii="Times New Roman" w:hAnsi="Times New Roman" w:cs="Times New Roman"/>
          <w:sz w:val="24"/>
          <w:szCs w:val="24"/>
          <w:lang w:val="ru-RU"/>
        </w:rPr>
        <w:t>Продукція</w:t>
      </w:r>
      <w:proofErr w:type="spellEnd"/>
      <w:r w:rsidRPr="005141A4">
        <w:rPr>
          <w:rFonts w:ascii="Times New Roman" w:hAnsi="Times New Roman" w:cs="Times New Roman"/>
          <w:sz w:val="24"/>
          <w:szCs w:val="24"/>
          <w:lang w:val="ru-RU"/>
        </w:rPr>
        <w:t xml:space="preserve"> не </w:t>
      </w:r>
      <w:proofErr w:type="spellStart"/>
      <w:r w:rsidRPr="005141A4">
        <w:rPr>
          <w:rFonts w:ascii="Times New Roman" w:hAnsi="Times New Roman" w:cs="Times New Roman"/>
          <w:sz w:val="24"/>
          <w:szCs w:val="24"/>
          <w:lang w:val="ru-RU"/>
        </w:rPr>
        <w:t>відповідає</w:t>
      </w:r>
      <w:proofErr w:type="spellEnd"/>
      <w:r w:rsidRPr="005141A4">
        <w:rPr>
          <w:rFonts w:ascii="Times New Roman" w:hAnsi="Times New Roman" w:cs="Times New Roman"/>
          <w:sz w:val="24"/>
          <w:szCs w:val="24"/>
          <w:lang w:val="ru-RU"/>
        </w:rPr>
        <w:t xml:space="preserve"> за </w:t>
      </w:r>
      <w:proofErr w:type="spellStart"/>
      <w:r w:rsidRPr="005141A4">
        <w:rPr>
          <w:rFonts w:ascii="Times New Roman" w:hAnsi="Times New Roman" w:cs="Times New Roman"/>
          <w:sz w:val="24"/>
          <w:szCs w:val="24"/>
          <w:lang w:val="ru-RU"/>
        </w:rPr>
        <w:t>якістю</w:t>
      </w:r>
      <w:proofErr w:type="spellEnd"/>
      <w:r w:rsidRPr="005141A4">
        <w:rPr>
          <w:rFonts w:ascii="Times New Roman" w:hAnsi="Times New Roman" w:cs="Times New Roman"/>
          <w:sz w:val="24"/>
          <w:szCs w:val="24"/>
          <w:lang w:val="ru-RU"/>
        </w:rPr>
        <w:t xml:space="preserve">, а </w:t>
      </w:r>
      <w:proofErr w:type="spellStart"/>
      <w:r w:rsidRPr="005141A4">
        <w:rPr>
          <w:rFonts w:ascii="Times New Roman" w:hAnsi="Times New Roman" w:cs="Times New Roman"/>
          <w:sz w:val="24"/>
          <w:szCs w:val="24"/>
          <w:lang w:val="ru-RU"/>
        </w:rPr>
        <w:t>також</w:t>
      </w:r>
      <w:proofErr w:type="spellEnd"/>
      <w:r w:rsidRPr="005141A4">
        <w:rPr>
          <w:rFonts w:ascii="Times New Roman" w:hAnsi="Times New Roman" w:cs="Times New Roman"/>
          <w:sz w:val="24"/>
          <w:szCs w:val="24"/>
          <w:lang w:val="ru-RU"/>
        </w:rPr>
        <w:t xml:space="preserve"> у </w:t>
      </w:r>
      <w:proofErr w:type="spellStart"/>
      <w:r w:rsidRPr="005141A4">
        <w:rPr>
          <w:rFonts w:ascii="Times New Roman" w:hAnsi="Times New Roman" w:cs="Times New Roman"/>
          <w:sz w:val="24"/>
          <w:szCs w:val="24"/>
          <w:lang w:val="ru-RU"/>
        </w:rPr>
        <w:t>випадку</w:t>
      </w:r>
      <w:proofErr w:type="spellEnd"/>
      <w:r w:rsidRPr="005141A4">
        <w:rPr>
          <w:rFonts w:ascii="Times New Roman" w:hAnsi="Times New Roman" w:cs="Times New Roman"/>
          <w:sz w:val="24"/>
          <w:szCs w:val="24"/>
          <w:lang w:val="ru-RU"/>
        </w:rPr>
        <w:t xml:space="preserve"> недопоставки </w:t>
      </w:r>
      <w:proofErr w:type="spellStart"/>
      <w:r w:rsidRPr="005141A4">
        <w:rPr>
          <w:rFonts w:ascii="Times New Roman" w:hAnsi="Times New Roman" w:cs="Times New Roman"/>
          <w:sz w:val="24"/>
          <w:szCs w:val="24"/>
          <w:lang w:val="ru-RU"/>
        </w:rPr>
        <w:t>Продукції</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Постачальник</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зобов'язаний</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власними</w:t>
      </w:r>
      <w:proofErr w:type="spellEnd"/>
      <w:r w:rsidRPr="005141A4">
        <w:rPr>
          <w:rFonts w:ascii="Times New Roman" w:hAnsi="Times New Roman" w:cs="Times New Roman"/>
          <w:sz w:val="24"/>
          <w:szCs w:val="24"/>
          <w:lang w:val="ru-RU"/>
        </w:rPr>
        <w:t xml:space="preserve"> силами </w:t>
      </w:r>
      <w:proofErr w:type="spellStart"/>
      <w:r w:rsidRPr="005141A4">
        <w:rPr>
          <w:rFonts w:ascii="Times New Roman" w:hAnsi="Times New Roman" w:cs="Times New Roman"/>
          <w:sz w:val="24"/>
          <w:szCs w:val="24"/>
          <w:lang w:val="ru-RU"/>
        </w:rPr>
        <w:t>і</w:t>
      </w:r>
      <w:proofErr w:type="spellEnd"/>
      <w:r w:rsidRPr="005141A4">
        <w:rPr>
          <w:rFonts w:ascii="Times New Roman" w:hAnsi="Times New Roman" w:cs="Times New Roman"/>
          <w:sz w:val="24"/>
          <w:szCs w:val="24"/>
          <w:lang w:val="ru-RU"/>
        </w:rPr>
        <w:t xml:space="preserve"> за </w:t>
      </w:r>
      <w:proofErr w:type="spellStart"/>
      <w:proofErr w:type="gramStart"/>
      <w:r w:rsidRPr="005141A4">
        <w:rPr>
          <w:rFonts w:ascii="Times New Roman" w:hAnsi="Times New Roman" w:cs="Times New Roman"/>
          <w:sz w:val="24"/>
          <w:szCs w:val="24"/>
          <w:lang w:val="ru-RU"/>
        </w:rPr>
        <w:t>св</w:t>
      </w:r>
      <w:proofErr w:type="gramEnd"/>
      <w:r w:rsidRPr="005141A4">
        <w:rPr>
          <w:rFonts w:ascii="Times New Roman" w:hAnsi="Times New Roman" w:cs="Times New Roman"/>
          <w:sz w:val="24"/>
          <w:szCs w:val="24"/>
          <w:lang w:val="ru-RU"/>
        </w:rPr>
        <w:t>ій</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рахунок</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здійснити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заміну</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неякісної</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Продукції</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або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допоставити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Продукцію</w:t>
      </w:r>
      <w:proofErr w:type="spellEnd"/>
      <w:r w:rsidRPr="005141A4">
        <w:rPr>
          <w:rFonts w:ascii="Times New Roman" w:hAnsi="Times New Roman" w:cs="Times New Roman"/>
          <w:sz w:val="24"/>
          <w:szCs w:val="24"/>
          <w:lang w:val="ru-RU"/>
        </w:rPr>
        <w:t xml:space="preserve"> у 3-х </w:t>
      </w:r>
      <w:proofErr w:type="spellStart"/>
      <w:r w:rsidRPr="005141A4">
        <w:rPr>
          <w:rFonts w:ascii="Times New Roman" w:hAnsi="Times New Roman" w:cs="Times New Roman"/>
          <w:sz w:val="24"/>
          <w:szCs w:val="24"/>
          <w:lang w:val="ru-RU"/>
        </w:rPr>
        <w:t>денний</w:t>
      </w:r>
      <w:proofErr w:type="spellEnd"/>
      <w:r w:rsidRPr="005141A4">
        <w:rPr>
          <w:rFonts w:ascii="Times New Roman" w:hAnsi="Times New Roman" w:cs="Times New Roman"/>
          <w:sz w:val="24"/>
          <w:szCs w:val="24"/>
          <w:lang w:val="ru-RU"/>
        </w:rPr>
        <w:t xml:space="preserve"> строк. </w:t>
      </w:r>
      <w:proofErr w:type="spellStart"/>
      <w:r w:rsidRPr="005141A4">
        <w:rPr>
          <w:rFonts w:ascii="Times New Roman" w:hAnsi="Times New Roman" w:cs="Times New Roman"/>
          <w:sz w:val="24"/>
          <w:szCs w:val="24"/>
          <w:lang w:val="ru-RU"/>
        </w:rPr>
        <w:t>Якщо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Постачальник</w:t>
      </w:r>
      <w:proofErr w:type="spellEnd"/>
      <w:r w:rsidRPr="005141A4">
        <w:rPr>
          <w:rFonts w:ascii="Times New Roman" w:hAnsi="Times New Roman" w:cs="Times New Roman"/>
          <w:sz w:val="24"/>
          <w:szCs w:val="24"/>
          <w:lang w:val="ru-RU"/>
        </w:rPr>
        <w:t xml:space="preserve"> не </w:t>
      </w:r>
      <w:proofErr w:type="spellStart"/>
      <w:r w:rsidRPr="005141A4">
        <w:rPr>
          <w:rFonts w:ascii="Times New Roman" w:hAnsi="Times New Roman" w:cs="Times New Roman"/>
          <w:sz w:val="24"/>
          <w:szCs w:val="24"/>
          <w:lang w:val="ru-RU"/>
        </w:rPr>
        <w:t>здійснив</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заміну</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невідповідної</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Продукції</w:t>
      </w:r>
      <w:proofErr w:type="spellEnd"/>
      <w:r w:rsidRPr="005141A4">
        <w:rPr>
          <w:rFonts w:ascii="Times New Roman" w:hAnsi="Times New Roman" w:cs="Times New Roman"/>
          <w:sz w:val="24"/>
          <w:szCs w:val="24"/>
          <w:lang w:val="ru-RU"/>
        </w:rPr>
        <w:t xml:space="preserve"> у </w:t>
      </w:r>
      <w:proofErr w:type="spellStart"/>
      <w:r w:rsidRPr="005141A4">
        <w:rPr>
          <w:rFonts w:ascii="Times New Roman" w:hAnsi="Times New Roman" w:cs="Times New Roman"/>
          <w:sz w:val="24"/>
          <w:szCs w:val="24"/>
          <w:lang w:val="ru-RU"/>
        </w:rPr>
        <w:t>зазначений</w:t>
      </w:r>
      <w:proofErr w:type="spellEnd"/>
      <w:r w:rsidRPr="005141A4">
        <w:rPr>
          <w:rFonts w:ascii="Times New Roman" w:hAnsi="Times New Roman" w:cs="Times New Roman"/>
          <w:sz w:val="24"/>
          <w:szCs w:val="24"/>
          <w:lang w:val="ru-RU"/>
        </w:rPr>
        <w:t xml:space="preserve"> строк, </w:t>
      </w:r>
      <w:proofErr w:type="spellStart"/>
      <w:r w:rsidRPr="005141A4">
        <w:rPr>
          <w:rFonts w:ascii="Times New Roman" w:hAnsi="Times New Roman" w:cs="Times New Roman"/>
          <w:sz w:val="24"/>
          <w:szCs w:val="24"/>
          <w:lang w:val="ru-RU"/>
        </w:rPr>
        <w:t>Замовник</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має</w:t>
      </w:r>
      <w:proofErr w:type="spellEnd"/>
      <w:r w:rsidRPr="005141A4">
        <w:rPr>
          <w:rFonts w:ascii="Times New Roman" w:hAnsi="Times New Roman" w:cs="Times New Roman"/>
          <w:sz w:val="24"/>
          <w:szCs w:val="24"/>
          <w:lang w:val="ru-RU"/>
        </w:rPr>
        <w:t xml:space="preserve"> право </w:t>
      </w:r>
      <w:proofErr w:type="spellStart"/>
      <w:r w:rsidRPr="005141A4">
        <w:rPr>
          <w:rFonts w:ascii="Times New Roman" w:hAnsi="Times New Roman" w:cs="Times New Roman"/>
          <w:sz w:val="24"/>
          <w:szCs w:val="24"/>
          <w:lang w:val="ru-RU"/>
        </w:rPr>
        <w:t>вимагати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сплати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Постачальником</w:t>
      </w:r>
      <w:proofErr w:type="spellEnd"/>
      <w:r w:rsidRPr="005141A4">
        <w:rPr>
          <w:rFonts w:ascii="Times New Roman" w:hAnsi="Times New Roman" w:cs="Times New Roman"/>
          <w:sz w:val="24"/>
          <w:szCs w:val="24"/>
          <w:lang w:val="ru-RU"/>
        </w:rPr>
        <w:t xml:space="preserve"> штрафу в </w:t>
      </w:r>
      <w:proofErr w:type="spellStart"/>
      <w:r w:rsidRPr="005141A4">
        <w:rPr>
          <w:rFonts w:ascii="Times New Roman" w:hAnsi="Times New Roman" w:cs="Times New Roman"/>
          <w:sz w:val="24"/>
          <w:szCs w:val="24"/>
          <w:lang w:val="ru-RU"/>
        </w:rPr>
        <w:t>розмі</w:t>
      </w:r>
      <w:proofErr w:type="gramStart"/>
      <w:r w:rsidRPr="005141A4">
        <w:rPr>
          <w:rFonts w:ascii="Times New Roman" w:hAnsi="Times New Roman" w:cs="Times New Roman"/>
          <w:sz w:val="24"/>
          <w:szCs w:val="24"/>
          <w:lang w:val="ru-RU"/>
        </w:rPr>
        <w:t>р</w:t>
      </w:r>
      <w:proofErr w:type="gramEnd"/>
      <w:r w:rsidRPr="005141A4">
        <w:rPr>
          <w:rFonts w:ascii="Times New Roman" w:hAnsi="Times New Roman" w:cs="Times New Roman"/>
          <w:sz w:val="24"/>
          <w:szCs w:val="24"/>
          <w:lang w:val="ru-RU"/>
        </w:rPr>
        <w:t>і</w:t>
      </w:r>
      <w:proofErr w:type="spellEnd"/>
      <w:r w:rsidRPr="005141A4">
        <w:rPr>
          <w:rFonts w:ascii="Times New Roman" w:hAnsi="Times New Roman" w:cs="Times New Roman"/>
          <w:sz w:val="24"/>
          <w:szCs w:val="24"/>
          <w:lang w:val="ru-RU"/>
        </w:rPr>
        <w:t xml:space="preserve"> 20% </w:t>
      </w:r>
      <w:proofErr w:type="spellStart"/>
      <w:r w:rsidRPr="005141A4">
        <w:rPr>
          <w:rFonts w:ascii="Times New Roman" w:hAnsi="Times New Roman" w:cs="Times New Roman"/>
          <w:sz w:val="24"/>
          <w:szCs w:val="24"/>
          <w:lang w:val="ru-RU"/>
        </w:rPr>
        <w:t>від</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вартості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Продукції</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невідповідної</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якості</w:t>
      </w:r>
      <w:proofErr w:type="spellEnd"/>
      <w:r w:rsidRPr="005141A4">
        <w:rPr>
          <w:rFonts w:ascii="Times New Roman" w:hAnsi="Times New Roman" w:cs="Times New Roman"/>
          <w:sz w:val="24"/>
          <w:szCs w:val="24"/>
          <w:lang w:val="ru-RU"/>
        </w:rPr>
        <w:t>.</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6.4. У </w:t>
      </w:r>
      <w:proofErr w:type="spellStart"/>
      <w:r w:rsidRPr="005141A4">
        <w:rPr>
          <w:rFonts w:ascii="Times New Roman" w:hAnsi="Times New Roman" w:cs="Times New Roman"/>
          <w:sz w:val="24"/>
          <w:szCs w:val="24"/>
          <w:lang w:val="ru-RU"/>
        </w:rPr>
        <w:t>разі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односторонньої</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відмови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Постачальника</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від</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виконання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своїх</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обов'язків</w:t>
      </w:r>
      <w:proofErr w:type="spellEnd"/>
      <w:r w:rsidRPr="005141A4">
        <w:rPr>
          <w:rFonts w:ascii="Times New Roman" w:hAnsi="Times New Roman" w:cs="Times New Roman"/>
          <w:sz w:val="24"/>
          <w:szCs w:val="24"/>
          <w:lang w:val="ru-RU"/>
        </w:rPr>
        <w:t xml:space="preserve"> за Договором, </w:t>
      </w:r>
      <w:proofErr w:type="spellStart"/>
      <w:r w:rsidRPr="005141A4">
        <w:rPr>
          <w:rFonts w:ascii="Times New Roman" w:hAnsi="Times New Roman" w:cs="Times New Roman"/>
          <w:sz w:val="24"/>
          <w:szCs w:val="24"/>
          <w:lang w:val="ru-RU"/>
        </w:rPr>
        <w:t>Постачальник</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сплачує</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Замовнику</w:t>
      </w:r>
      <w:proofErr w:type="spellEnd"/>
      <w:r w:rsidRPr="005141A4">
        <w:rPr>
          <w:rFonts w:ascii="Times New Roman" w:hAnsi="Times New Roman" w:cs="Times New Roman"/>
          <w:sz w:val="24"/>
          <w:szCs w:val="24"/>
          <w:lang w:val="ru-RU"/>
        </w:rPr>
        <w:t xml:space="preserve"> штраф у </w:t>
      </w:r>
      <w:proofErr w:type="spellStart"/>
      <w:r w:rsidRPr="005141A4">
        <w:rPr>
          <w:rFonts w:ascii="Times New Roman" w:hAnsi="Times New Roman" w:cs="Times New Roman"/>
          <w:sz w:val="24"/>
          <w:szCs w:val="24"/>
          <w:lang w:val="ru-RU"/>
        </w:rPr>
        <w:t>розмі</w:t>
      </w:r>
      <w:proofErr w:type="gramStart"/>
      <w:r w:rsidRPr="005141A4">
        <w:rPr>
          <w:rFonts w:ascii="Times New Roman" w:hAnsi="Times New Roman" w:cs="Times New Roman"/>
          <w:sz w:val="24"/>
          <w:szCs w:val="24"/>
          <w:lang w:val="ru-RU"/>
        </w:rPr>
        <w:t>р</w:t>
      </w:r>
      <w:proofErr w:type="gramEnd"/>
      <w:r w:rsidRPr="005141A4">
        <w:rPr>
          <w:rFonts w:ascii="Times New Roman" w:hAnsi="Times New Roman" w:cs="Times New Roman"/>
          <w:sz w:val="24"/>
          <w:szCs w:val="24"/>
          <w:lang w:val="ru-RU"/>
        </w:rPr>
        <w:t>і</w:t>
      </w:r>
      <w:proofErr w:type="spellEnd"/>
      <w:r w:rsidRPr="005141A4">
        <w:rPr>
          <w:rFonts w:ascii="Times New Roman" w:hAnsi="Times New Roman" w:cs="Times New Roman"/>
          <w:sz w:val="24"/>
          <w:szCs w:val="24"/>
          <w:lang w:val="ru-RU"/>
        </w:rPr>
        <w:t xml:space="preserve"> 20% </w:t>
      </w:r>
      <w:proofErr w:type="spellStart"/>
      <w:r w:rsidRPr="005141A4">
        <w:rPr>
          <w:rFonts w:ascii="Times New Roman" w:hAnsi="Times New Roman" w:cs="Times New Roman"/>
          <w:sz w:val="24"/>
          <w:szCs w:val="24"/>
          <w:lang w:val="ru-RU"/>
        </w:rPr>
        <w:t>суми</w:t>
      </w:r>
      <w:proofErr w:type="spellEnd"/>
      <w:r w:rsidRPr="005141A4">
        <w:rPr>
          <w:rFonts w:ascii="Times New Roman" w:hAnsi="Times New Roman" w:cs="Times New Roman"/>
          <w:sz w:val="24"/>
          <w:szCs w:val="24"/>
          <w:lang w:val="ru-RU"/>
        </w:rPr>
        <w:t xml:space="preserve"> Договору.</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 xml:space="preserve">6.5. </w:t>
      </w:r>
      <w:proofErr w:type="spellStart"/>
      <w:r w:rsidRPr="005141A4">
        <w:rPr>
          <w:rFonts w:ascii="Times New Roman" w:hAnsi="Times New Roman" w:cs="Times New Roman"/>
          <w:sz w:val="24"/>
          <w:szCs w:val="24"/>
          <w:lang w:val="ru-RU"/>
        </w:rPr>
        <w:t>Притягнення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винної</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Сторони</w:t>
      </w:r>
      <w:proofErr w:type="spellEnd"/>
      <w:r w:rsidRPr="005141A4">
        <w:rPr>
          <w:rFonts w:ascii="Times New Roman" w:hAnsi="Times New Roman" w:cs="Times New Roman"/>
          <w:sz w:val="24"/>
          <w:szCs w:val="24"/>
          <w:lang w:val="ru-RU"/>
        </w:rPr>
        <w:t xml:space="preserve"> до </w:t>
      </w:r>
      <w:proofErr w:type="spellStart"/>
      <w:r w:rsidRPr="005141A4">
        <w:rPr>
          <w:rFonts w:ascii="Times New Roman" w:hAnsi="Times New Roman" w:cs="Times New Roman"/>
          <w:sz w:val="24"/>
          <w:szCs w:val="24"/>
          <w:lang w:val="ru-RU"/>
        </w:rPr>
        <w:t>відповідальності</w:t>
      </w:r>
      <w:proofErr w:type="spellEnd"/>
      <w:r w:rsidRPr="005141A4">
        <w:rPr>
          <w:rFonts w:ascii="Times New Roman" w:hAnsi="Times New Roman" w:cs="Times New Roman"/>
          <w:sz w:val="24"/>
          <w:szCs w:val="24"/>
          <w:lang w:val="ru-RU"/>
        </w:rPr>
        <w:t xml:space="preserve"> не </w:t>
      </w:r>
      <w:proofErr w:type="spellStart"/>
      <w:r w:rsidRPr="005141A4">
        <w:rPr>
          <w:rFonts w:ascii="Times New Roman" w:hAnsi="Times New Roman" w:cs="Times New Roman"/>
          <w:sz w:val="24"/>
          <w:szCs w:val="24"/>
          <w:lang w:val="ru-RU"/>
        </w:rPr>
        <w:t>звільняє</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її</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від</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виконання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зобов’язань</w:t>
      </w:r>
      <w:proofErr w:type="spellEnd"/>
      <w:r w:rsidRPr="005141A4">
        <w:rPr>
          <w:rFonts w:ascii="Times New Roman" w:hAnsi="Times New Roman" w:cs="Times New Roman"/>
          <w:sz w:val="24"/>
          <w:szCs w:val="24"/>
          <w:lang w:val="ru-RU"/>
        </w:rPr>
        <w:t xml:space="preserve"> за </w:t>
      </w:r>
      <w:proofErr w:type="spellStart"/>
      <w:r w:rsidRPr="005141A4">
        <w:rPr>
          <w:rFonts w:ascii="Times New Roman" w:hAnsi="Times New Roman" w:cs="Times New Roman"/>
          <w:sz w:val="24"/>
          <w:szCs w:val="24"/>
          <w:lang w:val="ru-RU"/>
        </w:rPr>
        <w:t>даним</w:t>
      </w:r>
      <w:proofErr w:type="spellEnd"/>
      <w:r w:rsidRPr="005141A4">
        <w:rPr>
          <w:rFonts w:ascii="Times New Roman" w:hAnsi="Times New Roman" w:cs="Times New Roman"/>
          <w:sz w:val="24"/>
          <w:szCs w:val="24"/>
          <w:lang w:val="ru-RU"/>
        </w:rPr>
        <w:t xml:space="preserve"> Договором.</w:t>
      </w:r>
    </w:p>
    <w:p w:rsidR="002C2C58" w:rsidRPr="005141A4" w:rsidRDefault="002C2C58" w:rsidP="002C2C58">
      <w:pPr>
        <w:widowControl w:val="0"/>
        <w:spacing w:after="0" w:line="240" w:lineRule="auto"/>
        <w:jc w:val="both"/>
        <w:rPr>
          <w:rFonts w:ascii="Times New Roman" w:hAnsi="Times New Roman" w:cs="Times New Roman"/>
          <w:sz w:val="24"/>
          <w:szCs w:val="24"/>
        </w:rPr>
      </w:pPr>
      <w:r w:rsidRPr="005141A4">
        <w:rPr>
          <w:rFonts w:ascii="Times New Roman" w:hAnsi="Times New Roman" w:cs="Times New Roman"/>
          <w:sz w:val="24"/>
          <w:szCs w:val="24"/>
        </w:rPr>
        <w:t xml:space="preserve">6.6. Зазначеною угодою передбачено можливість застосування Замовником оперативно-господарських санкцій, відповідно до ст. 230-237 ГК України. Підставою для застосування є факт порушення господарського зобов'язання другою стороною. Дані санкції застосовуються </w:t>
      </w:r>
      <w:r w:rsidRPr="005141A4">
        <w:rPr>
          <w:rFonts w:ascii="Times New Roman" w:hAnsi="Times New Roman" w:cs="Times New Roman"/>
          <w:sz w:val="24"/>
          <w:szCs w:val="24"/>
        </w:rPr>
        <w:lastRenderedPageBreak/>
        <w:t xml:space="preserve">стороною, яка потерпіла від правопорушення, у позасудовому порядку та без попереднього пред'явлення претензії порушнику зобов'язання. </w:t>
      </w:r>
    </w:p>
    <w:p w:rsidR="002C2C58" w:rsidRPr="005141A4" w:rsidRDefault="002C2C58" w:rsidP="002C2C58">
      <w:pPr>
        <w:widowControl w:val="0"/>
        <w:spacing w:after="0" w:line="240" w:lineRule="auto"/>
        <w:jc w:val="both"/>
        <w:rPr>
          <w:rFonts w:ascii="Times New Roman" w:hAnsi="Times New Roman" w:cs="Times New Roman"/>
          <w:sz w:val="24"/>
          <w:szCs w:val="24"/>
        </w:rPr>
      </w:pPr>
      <w:r w:rsidRPr="005141A4">
        <w:rPr>
          <w:rFonts w:ascii="Times New Roman" w:hAnsi="Times New Roman" w:cs="Times New Roman"/>
          <w:sz w:val="24"/>
          <w:szCs w:val="24"/>
        </w:rPr>
        <w:t xml:space="preserve">6.7. Зазначеним договором передбачений наступний вид оперативно-господарських санкцій: відмова від встановлення на майбутнє господарських відносин із стороною, яка порушує зобов'язання. </w:t>
      </w:r>
    </w:p>
    <w:p w:rsidR="002C2C58" w:rsidRDefault="002C2C58" w:rsidP="002C2C58">
      <w:pPr>
        <w:widowControl w:val="0"/>
        <w:spacing w:after="0" w:line="240" w:lineRule="auto"/>
        <w:jc w:val="both"/>
        <w:rPr>
          <w:rFonts w:ascii="Times New Roman" w:hAnsi="Times New Roman" w:cs="Times New Roman"/>
          <w:sz w:val="24"/>
          <w:szCs w:val="24"/>
        </w:rPr>
      </w:pPr>
      <w:r w:rsidRPr="005141A4">
        <w:rPr>
          <w:rFonts w:ascii="Times New Roman" w:hAnsi="Times New Roman" w:cs="Times New Roman"/>
          <w:sz w:val="24"/>
          <w:szCs w:val="24"/>
        </w:rPr>
        <w:t xml:space="preserve">6.8. В разі порушення умов договору Постачальником, Замовник має право повідомити учасника листом, про те, що до нього буде застосовано оперативно-господарську санкцію у вигляді відмови від встановлення на майбутнє господарських відносин. Зазначена санкція набирає сили після 10 календарних днів, з моменту надіслання такого повідомлення учаснику терміном на 3 (три) роки. </w:t>
      </w:r>
    </w:p>
    <w:p w:rsidR="002C2C58" w:rsidRPr="005141A4" w:rsidRDefault="002C2C58" w:rsidP="002C2C58">
      <w:pPr>
        <w:widowControl w:val="0"/>
        <w:spacing w:after="0" w:line="240" w:lineRule="auto"/>
        <w:jc w:val="both"/>
        <w:rPr>
          <w:rFonts w:ascii="Times New Roman" w:hAnsi="Times New Roman" w:cs="Times New Roman"/>
          <w:sz w:val="24"/>
          <w:szCs w:val="24"/>
        </w:rPr>
      </w:pPr>
    </w:p>
    <w:p w:rsidR="002C2C58" w:rsidRPr="005141A4" w:rsidRDefault="002C2C58" w:rsidP="002C2C58">
      <w:pPr>
        <w:pStyle w:val="14"/>
        <w:numPr>
          <w:ilvl w:val="0"/>
          <w:numId w:val="7"/>
        </w:numPr>
        <w:tabs>
          <w:tab w:val="left" w:pos="10076"/>
          <w:tab w:val="left" w:pos="10992"/>
          <w:tab w:val="left" w:pos="11908"/>
          <w:tab w:val="left" w:pos="12824"/>
          <w:tab w:val="left" w:pos="13740"/>
          <w:tab w:val="left" w:pos="14656"/>
        </w:tabs>
        <w:spacing w:after="0"/>
        <w:jc w:val="center"/>
        <w:rPr>
          <w:color w:val="auto"/>
          <w:sz w:val="24"/>
          <w:szCs w:val="24"/>
        </w:rPr>
      </w:pPr>
      <w:r w:rsidRPr="005141A4">
        <w:rPr>
          <w:color w:val="auto"/>
          <w:sz w:val="24"/>
          <w:szCs w:val="24"/>
        </w:rPr>
        <w:t>ОБСТАВИНИ НЕПЕРЕБОРНОЇ СИЛИ</w:t>
      </w:r>
    </w:p>
    <w:p w:rsidR="002C2C58" w:rsidRPr="005141A4" w:rsidRDefault="002C2C58" w:rsidP="002C2C58">
      <w:pPr>
        <w:pStyle w:val="14"/>
        <w:tabs>
          <w:tab w:val="left" w:pos="10076"/>
          <w:tab w:val="left" w:pos="10992"/>
          <w:tab w:val="left" w:pos="11908"/>
          <w:tab w:val="left" w:pos="12824"/>
          <w:tab w:val="left" w:pos="13740"/>
          <w:tab w:val="left" w:pos="14656"/>
        </w:tabs>
        <w:spacing w:after="0"/>
        <w:ind w:firstLine="0"/>
        <w:rPr>
          <w:b w:val="0"/>
          <w:color w:val="auto"/>
          <w:sz w:val="24"/>
          <w:szCs w:val="24"/>
        </w:rPr>
      </w:pPr>
      <w:r w:rsidRPr="005141A4">
        <w:rPr>
          <w:b w:val="0"/>
          <w:color w:val="auto"/>
          <w:sz w:val="24"/>
          <w:szCs w:val="24"/>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2C2C58" w:rsidRPr="005141A4" w:rsidRDefault="002C2C58" w:rsidP="002C2C58">
      <w:pPr>
        <w:pStyle w:val="14"/>
        <w:tabs>
          <w:tab w:val="left" w:pos="10076"/>
          <w:tab w:val="left" w:pos="10992"/>
          <w:tab w:val="left" w:pos="11908"/>
          <w:tab w:val="left" w:pos="12824"/>
          <w:tab w:val="left" w:pos="13740"/>
          <w:tab w:val="left" w:pos="14656"/>
        </w:tabs>
        <w:spacing w:after="0"/>
        <w:ind w:firstLine="0"/>
        <w:rPr>
          <w:b w:val="0"/>
          <w:color w:val="auto"/>
          <w:sz w:val="24"/>
          <w:szCs w:val="24"/>
        </w:rPr>
      </w:pPr>
      <w:r w:rsidRPr="005141A4">
        <w:rPr>
          <w:b w:val="0"/>
          <w:color w:val="auto"/>
          <w:sz w:val="24"/>
          <w:szCs w:val="24"/>
        </w:rPr>
        <w:t>7.2.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rsidR="002C2C58" w:rsidRPr="005141A4" w:rsidRDefault="002C2C58" w:rsidP="002C2C58">
      <w:pPr>
        <w:pStyle w:val="14"/>
        <w:tabs>
          <w:tab w:val="left" w:pos="10076"/>
          <w:tab w:val="left" w:pos="10992"/>
          <w:tab w:val="left" w:pos="11908"/>
          <w:tab w:val="left" w:pos="12824"/>
          <w:tab w:val="left" w:pos="13740"/>
          <w:tab w:val="left" w:pos="14656"/>
        </w:tabs>
        <w:spacing w:after="0"/>
        <w:ind w:firstLine="0"/>
        <w:rPr>
          <w:b w:val="0"/>
          <w:color w:val="auto"/>
          <w:sz w:val="24"/>
          <w:szCs w:val="24"/>
        </w:rPr>
      </w:pPr>
      <w:r w:rsidRPr="005141A4">
        <w:rPr>
          <w:b w:val="0"/>
          <w:color w:val="auto"/>
          <w:sz w:val="24"/>
          <w:szCs w:val="24"/>
        </w:rPr>
        <w:t xml:space="preserve">7.3. Доказом виникнення обставин непереборної сили та строку їх дії є відповідні документи, які видаються </w:t>
      </w:r>
      <w:r w:rsidRPr="005141A4">
        <w:rPr>
          <w:b w:val="0"/>
          <w:color w:val="auto"/>
          <w:sz w:val="24"/>
          <w:szCs w:val="24"/>
          <w:u w:val="single"/>
        </w:rPr>
        <w:t>Торгово-промисловою Палатою України</w:t>
      </w:r>
      <w:r w:rsidRPr="005141A4">
        <w:rPr>
          <w:b w:val="0"/>
          <w:color w:val="auto"/>
          <w:sz w:val="24"/>
          <w:szCs w:val="24"/>
        </w:rPr>
        <w:t>.</w:t>
      </w:r>
    </w:p>
    <w:p w:rsidR="002C2C58" w:rsidRDefault="002C2C58" w:rsidP="002C2C58">
      <w:pPr>
        <w:pStyle w:val="14"/>
        <w:tabs>
          <w:tab w:val="left" w:pos="10076"/>
          <w:tab w:val="left" w:pos="10992"/>
          <w:tab w:val="left" w:pos="11908"/>
          <w:tab w:val="left" w:pos="12824"/>
          <w:tab w:val="left" w:pos="13740"/>
          <w:tab w:val="left" w:pos="14656"/>
        </w:tabs>
        <w:spacing w:after="0"/>
        <w:ind w:firstLine="0"/>
        <w:rPr>
          <w:b w:val="0"/>
          <w:color w:val="auto"/>
          <w:sz w:val="24"/>
          <w:szCs w:val="24"/>
        </w:rPr>
      </w:pPr>
      <w:r w:rsidRPr="005141A4">
        <w:rPr>
          <w:b w:val="0"/>
          <w:color w:val="auto"/>
          <w:sz w:val="24"/>
          <w:szCs w:val="24"/>
        </w:rPr>
        <w:t>7.4. У разі коли строк дії обставин непереборної сили продовжується бі</w:t>
      </w:r>
      <w:r>
        <w:rPr>
          <w:b w:val="0"/>
          <w:color w:val="auto"/>
          <w:sz w:val="24"/>
          <w:szCs w:val="24"/>
        </w:rPr>
        <w:t xml:space="preserve">льше ніж 3 (три) дні, кожна із </w:t>
      </w:r>
      <w:r w:rsidRPr="005141A4">
        <w:rPr>
          <w:b w:val="0"/>
          <w:color w:val="auto"/>
          <w:sz w:val="24"/>
          <w:szCs w:val="24"/>
        </w:rPr>
        <w:t xml:space="preserve">Сторін в установленому порядку має право розірвати цей Договір. </w:t>
      </w:r>
    </w:p>
    <w:p w:rsidR="002C2C58" w:rsidRPr="005141A4" w:rsidRDefault="002C2C58" w:rsidP="002C2C58">
      <w:pPr>
        <w:pStyle w:val="14"/>
        <w:tabs>
          <w:tab w:val="left" w:pos="10076"/>
          <w:tab w:val="left" w:pos="10992"/>
          <w:tab w:val="left" w:pos="11908"/>
          <w:tab w:val="left" w:pos="12824"/>
          <w:tab w:val="left" w:pos="13740"/>
          <w:tab w:val="left" w:pos="14656"/>
        </w:tabs>
        <w:spacing w:after="0"/>
        <w:ind w:firstLine="0"/>
        <w:rPr>
          <w:b w:val="0"/>
          <w:color w:val="auto"/>
          <w:sz w:val="24"/>
          <w:szCs w:val="24"/>
        </w:rPr>
      </w:pPr>
    </w:p>
    <w:p w:rsidR="002C2C58" w:rsidRPr="005141A4" w:rsidRDefault="002C2C58" w:rsidP="002C2C58">
      <w:pPr>
        <w:pStyle w:val="14"/>
        <w:numPr>
          <w:ilvl w:val="0"/>
          <w:numId w:val="7"/>
        </w:numPr>
        <w:tabs>
          <w:tab w:val="left" w:pos="10076"/>
          <w:tab w:val="left" w:pos="10992"/>
          <w:tab w:val="left" w:pos="11908"/>
          <w:tab w:val="left" w:pos="12824"/>
          <w:tab w:val="left" w:pos="13740"/>
          <w:tab w:val="left" w:pos="14656"/>
        </w:tabs>
        <w:spacing w:after="0"/>
        <w:jc w:val="center"/>
        <w:rPr>
          <w:color w:val="auto"/>
          <w:sz w:val="24"/>
          <w:szCs w:val="24"/>
        </w:rPr>
      </w:pPr>
      <w:r w:rsidRPr="005141A4">
        <w:rPr>
          <w:color w:val="auto"/>
          <w:sz w:val="24"/>
          <w:szCs w:val="24"/>
        </w:rPr>
        <w:t>ВИРІШЕННЯ СПОРІВ</w:t>
      </w:r>
    </w:p>
    <w:p w:rsidR="002C2C58" w:rsidRPr="005141A4" w:rsidRDefault="002C2C58" w:rsidP="002C2C58">
      <w:pPr>
        <w:pStyle w:val="14"/>
        <w:tabs>
          <w:tab w:val="left" w:pos="10076"/>
          <w:tab w:val="left" w:pos="10992"/>
          <w:tab w:val="left" w:pos="11908"/>
          <w:tab w:val="left" w:pos="12824"/>
          <w:tab w:val="left" w:pos="13740"/>
          <w:tab w:val="left" w:pos="14656"/>
        </w:tabs>
        <w:spacing w:after="0"/>
        <w:ind w:firstLine="0"/>
        <w:rPr>
          <w:b w:val="0"/>
          <w:color w:val="auto"/>
          <w:sz w:val="24"/>
          <w:szCs w:val="24"/>
        </w:rPr>
      </w:pPr>
      <w:r w:rsidRPr="005141A4">
        <w:rPr>
          <w:b w:val="0"/>
          <w:color w:val="auto"/>
          <w:sz w:val="24"/>
          <w:szCs w:val="24"/>
        </w:rPr>
        <w:t>8.1. У випадку виникнення спорів або розбіжностей Сторони зобов’язуються вирішувати їх шляхом взаємних переговорів та консультацій.</w:t>
      </w:r>
    </w:p>
    <w:p w:rsidR="002C2C58" w:rsidRPr="005141A4" w:rsidRDefault="002C2C58" w:rsidP="002C2C58">
      <w:pPr>
        <w:pStyle w:val="14"/>
        <w:tabs>
          <w:tab w:val="left" w:pos="10076"/>
          <w:tab w:val="left" w:pos="10992"/>
          <w:tab w:val="left" w:pos="11908"/>
          <w:tab w:val="left" w:pos="12824"/>
          <w:tab w:val="left" w:pos="13740"/>
          <w:tab w:val="left" w:pos="14656"/>
        </w:tabs>
        <w:spacing w:after="0"/>
        <w:ind w:firstLine="0"/>
        <w:rPr>
          <w:b w:val="0"/>
          <w:color w:val="auto"/>
          <w:sz w:val="24"/>
          <w:szCs w:val="24"/>
        </w:rPr>
      </w:pPr>
      <w:r w:rsidRPr="005141A4">
        <w:rPr>
          <w:b w:val="0"/>
          <w:color w:val="auto"/>
          <w:sz w:val="24"/>
          <w:szCs w:val="24"/>
        </w:rPr>
        <w:t>8.2. У разі недосягнення Сторонами згоди спори (розбіжності) вирішуються у судовому порядку.</w:t>
      </w:r>
    </w:p>
    <w:p w:rsidR="002C2C58" w:rsidRDefault="002C2C58" w:rsidP="002C2C58">
      <w:pPr>
        <w:pStyle w:val="14"/>
        <w:tabs>
          <w:tab w:val="left" w:pos="10076"/>
          <w:tab w:val="left" w:pos="10992"/>
          <w:tab w:val="left" w:pos="11908"/>
          <w:tab w:val="left" w:pos="12824"/>
          <w:tab w:val="left" w:pos="13740"/>
          <w:tab w:val="left" w:pos="14656"/>
        </w:tabs>
        <w:spacing w:after="0"/>
        <w:ind w:firstLine="0"/>
        <w:rPr>
          <w:b w:val="0"/>
          <w:color w:val="auto"/>
          <w:sz w:val="24"/>
          <w:szCs w:val="24"/>
        </w:rPr>
      </w:pPr>
      <w:r w:rsidRPr="005141A4">
        <w:rPr>
          <w:b w:val="0"/>
          <w:color w:val="auto"/>
          <w:sz w:val="24"/>
          <w:szCs w:val="24"/>
        </w:rPr>
        <w:t>8.3. Зміни та доповнення проводяться тільки за взаємною згодою сторін, з обов’язковим укладанням письмового документу.</w:t>
      </w:r>
    </w:p>
    <w:p w:rsidR="002C2C58" w:rsidRPr="005141A4" w:rsidRDefault="002C2C58" w:rsidP="002C2C58">
      <w:pPr>
        <w:pStyle w:val="14"/>
        <w:tabs>
          <w:tab w:val="left" w:pos="10076"/>
          <w:tab w:val="left" w:pos="10992"/>
          <w:tab w:val="left" w:pos="11908"/>
          <w:tab w:val="left" w:pos="12824"/>
          <w:tab w:val="left" w:pos="13740"/>
          <w:tab w:val="left" w:pos="14656"/>
        </w:tabs>
        <w:spacing w:after="0"/>
        <w:ind w:firstLine="0"/>
        <w:rPr>
          <w:b w:val="0"/>
          <w:color w:val="auto"/>
          <w:sz w:val="24"/>
          <w:szCs w:val="24"/>
        </w:rPr>
      </w:pPr>
    </w:p>
    <w:p w:rsidR="002C2C58" w:rsidRPr="005141A4" w:rsidRDefault="002C2C58" w:rsidP="002C2C58">
      <w:pPr>
        <w:pStyle w:val="14"/>
        <w:numPr>
          <w:ilvl w:val="0"/>
          <w:numId w:val="7"/>
        </w:numPr>
        <w:tabs>
          <w:tab w:val="left" w:pos="10076"/>
          <w:tab w:val="left" w:pos="10992"/>
          <w:tab w:val="left" w:pos="11908"/>
          <w:tab w:val="left" w:pos="12824"/>
          <w:tab w:val="left" w:pos="13740"/>
          <w:tab w:val="left" w:pos="14656"/>
        </w:tabs>
        <w:spacing w:after="0"/>
        <w:jc w:val="center"/>
        <w:rPr>
          <w:color w:val="auto"/>
          <w:sz w:val="24"/>
          <w:szCs w:val="24"/>
        </w:rPr>
      </w:pPr>
      <w:r w:rsidRPr="005141A4">
        <w:rPr>
          <w:color w:val="auto"/>
          <w:sz w:val="24"/>
          <w:szCs w:val="24"/>
        </w:rPr>
        <w:t xml:space="preserve">СТРОК ДІЇ ДОГОВОРУ </w:t>
      </w:r>
    </w:p>
    <w:p w:rsidR="002C2C58" w:rsidRPr="005141A4" w:rsidRDefault="002C2C58" w:rsidP="002C2C58">
      <w:pPr>
        <w:pStyle w:val="af2"/>
        <w:tabs>
          <w:tab w:val="left" w:pos="567"/>
          <w:tab w:val="left" w:pos="709"/>
        </w:tabs>
        <w:spacing w:line="240" w:lineRule="auto"/>
        <w:ind w:left="0"/>
        <w:jc w:val="both"/>
        <w:rPr>
          <w:rFonts w:ascii="Times New Roman" w:hAnsi="Times New Roman"/>
          <w:color w:val="000000"/>
          <w:sz w:val="24"/>
          <w:szCs w:val="24"/>
          <w:lang w:eastAsia="ru-RU"/>
        </w:rPr>
      </w:pPr>
      <w:r w:rsidRPr="005141A4">
        <w:rPr>
          <w:rFonts w:ascii="Times New Roman" w:hAnsi="Times New Roman"/>
          <w:color w:val="000000"/>
          <w:sz w:val="24"/>
          <w:szCs w:val="24"/>
          <w:lang w:eastAsia="ru-RU"/>
        </w:rPr>
        <w:t xml:space="preserve">9.1.Даний Договір набирає чинності з моменту підписання сторонами та діє </w:t>
      </w:r>
      <w:r w:rsidRPr="003C7BEA">
        <w:rPr>
          <w:rFonts w:ascii="Times New Roman" w:hAnsi="Times New Roman"/>
          <w:color w:val="000000"/>
          <w:sz w:val="24"/>
          <w:szCs w:val="24"/>
          <w:lang w:eastAsia="ru-RU"/>
        </w:rPr>
        <w:t xml:space="preserve">до </w:t>
      </w:r>
      <w:r w:rsidRPr="003C7BEA">
        <w:rPr>
          <w:rFonts w:ascii="Times New Roman" w:hAnsi="Times New Roman"/>
          <w:b/>
          <w:color w:val="000000"/>
          <w:sz w:val="24"/>
          <w:szCs w:val="24"/>
          <w:lang w:eastAsia="ru-RU"/>
        </w:rPr>
        <w:t xml:space="preserve">31 </w:t>
      </w:r>
      <w:r w:rsidR="003C7BEA" w:rsidRPr="003C7BEA">
        <w:rPr>
          <w:rFonts w:ascii="Times New Roman" w:hAnsi="Times New Roman"/>
          <w:b/>
          <w:color w:val="000000"/>
          <w:sz w:val="24"/>
          <w:szCs w:val="24"/>
          <w:lang w:eastAsia="ru-RU"/>
        </w:rPr>
        <w:t>грудня</w:t>
      </w:r>
      <w:r w:rsidRPr="003C7BEA">
        <w:rPr>
          <w:rFonts w:ascii="Times New Roman" w:hAnsi="Times New Roman"/>
          <w:b/>
          <w:color w:val="000000"/>
          <w:sz w:val="24"/>
          <w:szCs w:val="24"/>
          <w:lang w:eastAsia="ru-RU"/>
        </w:rPr>
        <w:t xml:space="preserve"> 2023 року</w:t>
      </w:r>
      <w:r w:rsidRPr="003C7BEA">
        <w:rPr>
          <w:rFonts w:ascii="Times New Roman" w:hAnsi="Times New Roman"/>
          <w:color w:val="000000"/>
          <w:sz w:val="24"/>
          <w:szCs w:val="24"/>
          <w:lang w:eastAsia="ru-RU"/>
        </w:rPr>
        <w:t xml:space="preserve"> включно, а у частині розрахунків за надані Товари</w:t>
      </w:r>
      <w:r w:rsidRPr="005141A4">
        <w:rPr>
          <w:rFonts w:ascii="Times New Roman" w:hAnsi="Times New Roman"/>
          <w:color w:val="000000"/>
          <w:sz w:val="24"/>
          <w:szCs w:val="24"/>
          <w:lang w:eastAsia="ru-RU"/>
        </w:rPr>
        <w:t xml:space="preserve"> – до їх повного виконання.</w:t>
      </w:r>
    </w:p>
    <w:p w:rsidR="002C2C58" w:rsidRPr="005141A4" w:rsidRDefault="002C2C58" w:rsidP="002C2C58">
      <w:pPr>
        <w:pStyle w:val="af2"/>
        <w:tabs>
          <w:tab w:val="left" w:pos="567"/>
          <w:tab w:val="left" w:pos="709"/>
        </w:tabs>
        <w:spacing w:line="240" w:lineRule="auto"/>
        <w:ind w:left="0"/>
        <w:jc w:val="both"/>
        <w:rPr>
          <w:rFonts w:ascii="Times New Roman" w:hAnsi="Times New Roman"/>
          <w:color w:val="000000"/>
          <w:sz w:val="24"/>
          <w:szCs w:val="24"/>
        </w:rPr>
      </w:pPr>
      <w:r w:rsidRPr="005141A4">
        <w:rPr>
          <w:rFonts w:ascii="Times New Roman" w:hAnsi="Times New Roman"/>
          <w:color w:val="000000"/>
          <w:sz w:val="24"/>
          <w:szCs w:val="24"/>
          <w:lang w:eastAsia="ru-RU"/>
        </w:rPr>
        <w:t>9.2.</w:t>
      </w:r>
      <w:r w:rsidRPr="005141A4">
        <w:rPr>
          <w:rFonts w:ascii="Times New Roman" w:hAnsi="Times New Roman"/>
          <w:color w:val="000000"/>
          <w:sz w:val="24"/>
          <w:szCs w:val="24"/>
        </w:rPr>
        <w:t>Цей Договір викладений українською мовою в двох примірниках, що мають однакову юридичну силу, по одному для кожної зі Сторін.</w:t>
      </w:r>
    </w:p>
    <w:p w:rsidR="002C2C58" w:rsidRPr="005141A4" w:rsidRDefault="002C2C58" w:rsidP="002C2C58">
      <w:pPr>
        <w:pStyle w:val="af2"/>
        <w:tabs>
          <w:tab w:val="left" w:pos="567"/>
          <w:tab w:val="left" w:pos="709"/>
        </w:tabs>
        <w:spacing w:line="240" w:lineRule="auto"/>
        <w:ind w:left="0"/>
        <w:jc w:val="both"/>
        <w:rPr>
          <w:rFonts w:ascii="Times New Roman" w:hAnsi="Times New Roman"/>
          <w:color w:val="000000"/>
          <w:sz w:val="24"/>
          <w:szCs w:val="24"/>
        </w:rPr>
      </w:pPr>
      <w:r w:rsidRPr="005141A4">
        <w:rPr>
          <w:rFonts w:ascii="Times New Roman" w:hAnsi="Times New Roman"/>
          <w:color w:val="000000"/>
          <w:sz w:val="24"/>
          <w:szCs w:val="24"/>
        </w:rPr>
        <w:t>9.3. Припинення дії Договору не звільняє Замовника від зобов’язань повної оплати отриманого товару.</w:t>
      </w:r>
    </w:p>
    <w:p w:rsidR="002C2C58" w:rsidRDefault="002C2C58" w:rsidP="002C2C58">
      <w:pPr>
        <w:pStyle w:val="af2"/>
        <w:tabs>
          <w:tab w:val="left" w:pos="567"/>
          <w:tab w:val="left" w:pos="709"/>
        </w:tabs>
        <w:spacing w:line="240" w:lineRule="auto"/>
        <w:ind w:left="0"/>
        <w:jc w:val="both"/>
        <w:rPr>
          <w:rFonts w:ascii="Times New Roman" w:hAnsi="Times New Roman"/>
          <w:color w:val="000000"/>
          <w:sz w:val="24"/>
          <w:szCs w:val="24"/>
        </w:rPr>
      </w:pPr>
      <w:r w:rsidRPr="005141A4">
        <w:rPr>
          <w:rFonts w:ascii="Times New Roman" w:hAnsi="Times New Roman"/>
          <w:color w:val="000000"/>
          <w:sz w:val="24"/>
          <w:szCs w:val="24"/>
        </w:rPr>
        <w:t>9.4. Дія Договору про закупівлю може продовжуватись на строк, достатній для проведення процедури закупівлі на початку наступного року, в обсязі, що не перевищує 20% суми, визначеної у Договорі, укладеному в попередньому році, якщо видатки на цю мету затверджено в установленому порядку.</w:t>
      </w:r>
    </w:p>
    <w:p w:rsidR="002C2C58" w:rsidRPr="002C2C58" w:rsidRDefault="002C2C58" w:rsidP="002C2C58">
      <w:pPr>
        <w:pStyle w:val="af2"/>
        <w:tabs>
          <w:tab w:val="left" w:pos="567"/>
          <w:tab w:val="left" w:pos="709"/>
        </w:tabs>
        <w:spacing w:line="240" w:lineRule="auto"/>
        <w:ind w:left="0"/>
        <w:jc w:val="both"/>
        <w:rPr>
          <w:rFonts w:ascii="Times New Roman" w:hAnsi="Times New Roman"/>
          <w:color w:val="000000"/>
          <w:sz w:val="24"/>
          <w:szCs w:val="24"/>
        </w:rPr>
      </w:pPr>
    </w:p>
    <w:p w:rsidR="002C2C58" w:rsidRPr="005141A4" w:rsidRDefault="002C2C58" w:rsidP="002C2C58">
      <w:pPr>
        <w:pStyle w:val="14"/>
        <w:numPr>
          <w:ilvl w:val="0"/>
          <w:numId w:val="7"/>
        </w:numPr>
        <w:tabs>
          <w:tab w:val="left" w:pos="10076"/>
          <w:tab w:val="left" w:pos="10992"/>
          <w:tab w:val="left" w:pos="11908"/>
          <w:tab w:val="left" w:pos="12824"/>
          <w:tab w:val="left" w:pos="13740"/>
          <w:tab w:val="left" w:pos="14656"/>
        </w:tabs>
        <w:spacing w:after="0"/>
        <w:jc w:val="center"/>
        <w:rPr>
          <w:color w:val="auto"/>
          <w:sz w:val="24"/>
          <w:szCs w:val="24"/>
        </w:rPr>
      </w:pPr>
      <w:r w:rsidRPr="005141A4">
        <w:rPr>
          <w:color w:val="auto"/>
          <w:sz w:val="24"/>
          <w:szCs w:val="24"/>
        </w:rPr>
        <w:t>ІНШІ УМОВИ</w:t>
      </w:r>
    </w:p>
    <w:p w:rsidR="002C2C58" w:rsidRDefault="002C2C58" w:rsidP="002C2C58">
      <w:pPr>
        <w:shd w:val="clear" w:color="auto" w:fill="FFFFFF"/>
        <w:spacing w:line="240" w:lineRule="auto"/>
        <w:contextualSpacing/>
        <w:jc w:val="both"/>
        <w:textAlignment w:val="baseline"/>
        <w:rPr>
          <w:rFonts w:ascii="Times New Roman" w:hAnsi="Times New Roman" w:cs="Times New Roman"/>
          <w:color w:val="000000"/>
          <w:sz w:val="24"/>
          <w:szCs w:val="24"/>
          <w:shd w:val="clear" w:color="auto" w:fill="FFFFFF"/>
        </w:rPr>
      </w:pPr>
      <w:r w:rsidRPr="005141A4">
        <w:rPr>
          <w:rFonts w:ascii="Times New Roman" w:hAnsi="Times New Roman" w:cs="Times New Roman"/>
          <w:sz w:val="24"/>
          <w:szCs w:val="24"/>
        </w:rPr>
        <w:t xml:space="preserve"> </w:t>
      </w:r>
      <w:r w:rsidRPr="005141A4">
        <w:rPr>
          <w:rFonts w:ascii="Times New Roman" w:hAnsi="Times New Roman" w:cs="Times New Roman"/>
          <w:color w:val="000000"/>
          <w:sz w:val="24"/>
          <w:szCs w:val="24"/>
        </w:rPr>
        <w:t xml:space="preserve">10.1. Істотні умови договору про закупівлю не можуть змінюватися після його підписання до виконання зобов’язань сторонами в повному обсязі, </w:t>
      </w:r>
      <w:r w:rsidRPr="005141A4">
        <w:rPr>
          <w:rFonts w:ascii="Times New Roman" w:hAnsi="Times New Roman" w:cs="Times New Roman"/>
          <w:color w:val="000000"/>
          <w:sz w:val="24"/>
          <w:szCs w:val="24"/>
          <w:shd w:val="clear" w:color="auto" w:fill="FFFFFF"/>
        </w:rPr>
        <w:t>крім випадків:</w:t>
      </w:r>
    </w:p>
    <w:p w:rsidR="002C2C58" w:rsidRPr="005141A4" w:rsidRDefault="002C2C58" w:rsidP="002C2C58">
      <w:pPr>
        <w:shd w:val="clear" w:color="auto" w:fill="FFFFFF"/>
        <w:spacing w:line="240" w:lineRule="auto"/>
        <w:contextualSpacing/>
        <w:jc w:val="both"/>
        <w:textAlignment w:val="baseline"/>
        <w:rPr>
          <w:rFonts w:ascii="Times New Roman" w:hAnsi="Times New Roman" w:cs="Times New Roman"/>
          <w:color w:val="000000"/>
          <w:sz w:val="24"/>
          <w:szCs w:val="24"/>
          <w:shd w:val="clear" w:color="auto" w:fill="FFFFFF"/>
        </w:rPr>
      </w:pPr>
    </w:p>
    <w:p w:rsidR="002C2C58" w:rsidRPr="005141A4" w:rsidRDefault="002C2C58" w:rsidP="002C2C58">
      <w:pPr>
        <w:spacing w:after="0" w:line="240" w:lineRule="auto"/>
        <w:ind w:firstLine="708"/>
        <w:jc w:val="both"/>
        <w:rPr>
          <w:rFonts w:ascii="Times New Roman" w:hAnsi="Times New Roman" w:cs="Times New Roman"/>
          <w:sz w:val="24"/>
          <w:szCs w:val="24"/>
        </w:rPr>
      </w:pPr>
      <w:r w:rsidRPr="005141A4">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2C2C58" w:rsidRPr="005141A4" w:rsidRDefault="002C2C58" w:rsidP="002C2C58">
      <w:pPr>
        <w:spacing w:after="0" w:line="240" w:lineRule="auto"/>
        <w:ind w:firstLine="708"/>
        <w:jc w:val="both"/>
        <w:rPr>
          <w:rFonts w:ascii="Times New Roman" w:hAnsi="Times New Roman" w:cs="Times New Roman"/>
          <w:sz w:val="24"/>
          <w:szCs w:val="24"/>
        </w:rPr>
      </w:pPr>
      <w:r w:rsidRPr="005141A4">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w:t>
      </w:r>
      <w:r w:rsidRPr="005141A4">
        <w:rPr>
          <w:rFonts w:ascii="Times New Roman" w:hAnsi="Times New Roman" w:cs="Times New Roman"/>
          <w:sz w:val="24"/>
          <w:szCs w:val="24"/>
        </w:rPr>
        <w:lastRenderedPageBreak/>
        <w:t>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C2C58" w:rsidRPr="005141A4" w:rsidRDefault="002C2C58" w:rsidP="002C2C58">
      <w:pPr>
        <w:spacing w:after="0" w:line="240" w:lineRule="auto"/>
        <w:ind w:firstLine="708"/>
        <w:jc w:val="both"/>
        <w:rPr>
          <w:rFonts w:ascii="Times New Roman" w:hAnsi="Times New Roman" w:cs="Times New Roman"/>
          <w:sz w:val="24"/>
          <w:szCs w:val="24"/>
        </w:rPr>
      </w:pPr>
      <w:r w:rsidRPr="005141A4">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2C2C58" w:rsidRPr="005141A4" w:rsidRDefault="002C2C58" w:rsidP="002C2C58">
      <w:pPr>
        <w:spacing w:after="0" w:line="240" w:lineRule="auto"/>
        <w:ind w:firstLine="708"/>
        <w:jc w:val="both"/>
        <w:rPr>
          <w:rFonts w:ascii="Times New Roman" w:hAnsi="Times New Roman" w:cs="Times New Roman"/>
          <w:sz w:val="24"/>
          <w:szCs w:val="24"/>
        </w:rPr>
      </w:pPr>
      <w:r w:rsidRPr="005141A4">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C2C58" w:rsidRPr="005141A4" w:rsidRDefault="002C2C58" w:rsidP="002C2C58">
      <w:pPr>
        <w:spacing w:after="0" w:line="240" w:lineRule="auto"/>
        <w:ind w:firstLine="708"/>
        <w:jc w:val="both"/>
        <w:rPr>
          <w:rFonts w:ascii="Times New Roman" w:hAnsi="Times New Roman" w:cs="Times New Roman"/>
          <w:sz w:val="24"/>
          <w:szCs w:val="24"/>
        </w:rPr>
      </w:pPr>
      <w:r w:rsidRPr="005141A4">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2C2C58" w:rsidRPr="005141A4" w:rsidRDefault="002C2C58" w:rsidP="002C2C58">
      <w:pPr>
        <w:spacing w:after="0" w:line="240" w:lineRule="auto"/>
        <w:ind w:firstLine="708"/>
        <w:jc w:val="both"/>
        <w:rPr>
          <w:rFonts w:ascii="Times New Roman" w:hAnsi="Times New Roman" w:cs="Times New Roman"/>
          <w:sz w:val="24"/>
          <w:szCs w:val="24"/>
        </w:rPr>
      </w:pPr>
      <w:r w:rsidRPr="005141A4">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C2C58" w:rsidRPr="005141A4" w:rsidRDefault="002C2C58" w:rsidP="002C2C58">
      <w:pPr>
        <w:spacing w:after="0" w:line="240" w:lineRule="auto"/>
        <w:ind w:firstLine="708"/>
        <w:jc w:val="both"/>
        <w:rPr>
          <w:rFonts w:ascii="Times New Roman" w:hAnsi="Times New Roman" w:cs="Times New Roman"/>
          <w:sz w:val="24"/>
          <w:szCs w:val="24"/>
        </w:rPr>
      </w:pPr>
      <w:r w:rsidRPr="005141A4">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141A4">
        <w:rPr>
          <w:rFonts w:ascii="Times New Roman" w:hAnsi="Times New Roman" w:cs="Times New Roman"/>
          <w:sz w:val="24"/>
          <w:szCs w:val="24"/>
        </w:rPr>
        <w:t>Platts</w:t>
      </w:r>
      <w:proofErr w:type="spellEnd"/>
      <w:r w:rsidRPr="005141A4">
        <w:rPr>
          <w:rFonts w:ascii="Times New Roman" w:hAnsi="Times New Roman" w:cs="Times New Roman"/>
          <w:sz w:val="24"/>
          <w:szCs w:val="24"/>
        </w:rPr>
        <w:t xml:space="preserve">, ARGUS, регульованих цін (тарифів), нормативів, середньозважених цін на електроенергію на ринку </w:t>
      </w:r>
      <w:proofErr w:type="spellStart"/>
      <w:r w:rsidRPr="005141A4">
        <w:rPr>
          <w:rFonts w:ascii="Times New Roman" w:hAnsi="Times New Roman" w:cs="Times New Roman"/>
          <w:sz w:val="24"/>
          <w:szCs w:val="24"/>
        </w:rPr>
        <w:t>“на</w:t>
      </w:r>
      <w:proofErr w:type="spellEnd"/>
      <w:r w:rsidRPr="005141A4">
        <w:rPr>
          <w:rFonts w:ascii="Times New Roman" w:hAnsi="Times New Roman" w:cs="Times New Roman"/>
          <w:sz w:val="24"/>
          <w:szCs w:val="24"/>
        </w:rPr>
        <w:t xml:space="preserve"> добу </w:t>
      </w:r>
      <w:proofErr w:type="spellStart"/>
      <w:r w:rsidRPr="005141A4">
        <w:rPr>
          <w:rFonts w:ascii="Times New Roman" w:hAnsi="Times New Roman" w:cs="Times New Roman"/>
          <w:sz w:val="24"/>
          <w:szCs w:val="24"/>
        </w:rPr>
        <w:t>наперед”</w:t>
      </w:r>
      <w:proofErr w:type="spellEnd"/>
      <w:r w:rsidRPr="005141A4">
        <w:rPr>
          <w:rFonts w:ascii="Times New Roman" w:hAnsi="Times New Roman" w:cs="Times New Roman"/>
          <w:sz w:val="24"/>
          <w:szCs w:val="24"/>
        </w:rPr>
        <w:t>, що застосовуються в договорі про закупівлю, у разі встановлення в договорі про закупівлю порядку зміни ціни;</w:t>
      </w:r>
    </w:p>
    <w:p w:rsidR="002C2C58" w:rsidRPr="005141A4" w:rsidRDefault="002C2C58" w:rsidP="002C2C58">
      <w:pPr>
        <w:spacing w:after="0" w:line="240" w:lineRule="auto"/>
        <w:ind w:firstLine="708"/>
        <w:jc w:val="both"/>
        <w:rPr>
          <w:rFonts w:ascii="Times New Roman" w:hAnsi="Times New Roman" w:cs="Times New Roman"/>
          <w:color w:val="000000"/>
          <w:sz w:val="24"/>
          <w:szCs w:val="24"/>
          <w:shd w:val="clear" w:color="auto" w:fill="FFFFFF"/>
        </w:rPr>
      </w:pPr>
      <w:r w:rsidRPr="005141A4">
        <w:rPr>
          <w:rFonts w:ascii="Times New Roman" w:hAnsi="Times New Roman" w:cs="Times New Roman"/>
          <w:sz w:val="24"/>
          <w:szCs w:val="24"/>
        </w:rPr>
        <w:t>8) зміни умов у зв’язку із застосуванням положень частини шостої статті 41 Закону.</w:t>
      </w:r>
    </w:p>
    <w:p w:rsidR="002C2C58" w:rsidRPr="005141A4" w:rsidRDefault="002C2C58" w:rsidP="002C2C58">
      <w:pPr>
        <w:shd w:val="clear" w:color="auto" w:fill="FFFFFF"/>
        <w:spacing w:line="240" w:lineRule="auto"/>
        <w:contextualSpacing/>
        <w:jc w:val="both"/>
        <w:textAlignment w:val="baseline"/>
        <w:rPr>
          <w:rFonts w:ascii="Times New Roman" w:hAnsi="Times New Roman" w:cs="Times New Roman"/>
          <w:sz w:val="24"/>
          <w:szCs w:val="24"/>
        </w:rPr>
      </w:pPr>
      <w:r w:rsidRPr="005141A4">
        <w:rPr>
          <w:rFonts w:ascii="Times New Roman" w:hAnsi="Times New Roman" w:cs="Times New Roman"/>
          <w:sz w:val="24"/>
          <w:szCs w:val="24"/>
        </w:rPr>
        <w:t>10.2. Даний Договір може бути змінений лише за згодою сторін у випадку наявності підстав, встановлених законодавством та цим Договором, або за рішенням суду.</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r w:rsidRPr="005141A4">
        <w:rPr>
          <w:rFonts w:ascii="Times New Roman" w:hAnsi="Times New Roman" w:cs="Times New Roman"/>
          <w:sz w:val="24"/>
          <w:szCs w:val="24"/>
        </w:rPr>
        <w:t xml:space="preserve">10.3. Зміни та/або доповнення до даного Договору повинні бути викладені у письмовій формі шляхом укладення додаткової угоди та з </w:t>
      </w:r>
      <w:proofErr w:type="spellStart"/>
      <w:r w:rsidRPr="005141A4">
        <w:rPr>
          <w:rFonts w:ascii="Times New Roman" w:hAnsi="Times New Roman" w:cs="Times New Roman"/>
          <w:sz w:val="24"/>
          <w:szCs w:val="24"/>
          <w:lang w:val="ru-RU"/>
        </w:rPr>
        <w:t>підписами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уповноваженими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представниками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обох</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сторін</w:t>
      </w:r>
      <w:proofErr w:type="spellEnd"/>
      <w:r w:rsidRPr="005141A4">
        <w:rPr>
          <w:rFonts w:ascii="Times New Roman" w:hAnsi="Times New Roman" w:cs="Times New Roman"/>
          <w:sz w:val="24"/>
          <w:szCs w:val="24"/>
          <w:lang w:val="ru-RU"/>
        </w:rPr>
        <w:t>.</w:t>
      </w:r>
    </w:p>
    <w:p w:rsidR="002C2C58" w:rsidRPr="005141A4" w:rsidRDefault="002C2C58" w:rsidP="002C2C58">
      <w:pPr>
        <w:shd w:val="clear" w:color="auto" w:fill="FFFFFF"/>
        <w:spacing w:line="240" w:lineRule="auto"/>
        <w:contextualSpacing/>
        <w:jc w:val="both"/>
        <w:textAlignment w:val="baseline"/>
        <w:rPr>
          <w:rFonts w:ascii="Times New Roman" w:hAnsi="Times New Roman" w:cs="Times New Roman"/>
          <w:sz w:val="24"/>
          <w:szCs w:val="24"/>
        </w:rPr>
      </w:pPr>
      <w:r w:rsidRPr="005141A4">
        <w:rPr>
          <w:rFonts w:ascii="Times New Roman" w:hAnsi="Times New Roman" w:cs="Times New Roman"/>
          <w:sz w:val="24"/>
          <w:szCs w:val="24"/>
        </w:rPr>
        <w:t>10.4. У випадку, якщо зміни до цього Договору пов’язані із зміною його істотних умов, сторона, що є ініціатором таких змін, надає іншій стороні два примірники підписаної додаткової угоди про внесення змін до договору. Сторона, яка отримала зміни до договору повинна розглянути їх протягом 7 календарних днів та за відсутності заперечень, підписати і повернути один примірник додаткової угоди про внесення змін іншій стороні. У випадку, якщо сторона, що отримала зміни до Договору не підписала їх та не повернула іншій стороні у вказаний строк з урахуванням часу поштового обігу, спір може бути вирішений у судовому порядку.</w:t>
      </w:r>
    </w:p>
    <w:p w:rsidR="002C2C58" w:rsidRDefault="002C2C58" w:rsidP="002C2C58">
      <w:pPr>
        <w:widowControl w:val="0"/>
        <w:autoSpaceDE w:val="0"/>
        <w:autoSpaceDN w:val="0"/>
        <w:spacing w:after="0" w:line="240" w:lineRule="auto"/>
        <w:jc w:val="both"/>
        <w:rPr>
          <w:rFonts w:ascii="Times New Roman" w:hAnsi="Times New Roman" w:cs="Times New Roman"/>
          <w:sz w:val="24"/>
          <w:szCs w:val="24"/>
        </w:rPr>
      </w:pPr>
      <w:r w:rsidRPr="005141A4">
        <w:rPr>
          <w:rFonts w:ascii="Times New Roman" w:hAnsi="Times New Roman" w:cs="Times New Roman"/>
          <w:sz w:val="24"/>
          <w:szCs w:val="24"/>
        </w:rPr>
        <w:t>10.5. Якщо зміни до істотних умов цього Договору пов’язані зі збільшенням суми договору або збільшення ціни за одиницю товару (крім зміни ціни у зв’язку із зміною курсу іноземної валюти), Постачальник разом з проектом змін до Договору повинен надати Замовнику обґрунтування причин внесення змін до Договору, а також документи, які підтверджують зміну ціни на ринку даного товару або сторонніх показників, які на неї впливають, в тому числі: довідку Торгово-промислової палати України про зміну ціни на товар із зазначенням ціни на момент укладення Договору та на момент внесення змін; довідку державних компетентних органів про зростання цін та тарифів, що безпосередньо впливають на формування ціни на товар.</w:t>
      </w:r>
    </w:p>
    <w:p w:rsidR="002C2C58" w:rsidRPr="005141A4" w:rsidRDefault="002C2C58" w:rsidP="002C2C58">
      <w:pPr>
        <w:widowControl w:val="0"/>
        <w:autoSpaceDE w:val="0"/>
        <w:autoSpaceDN w:val="0"/>
        <w:spacing w:after="0" w:line="240" w:lineRule="auto"/>
        <w:jc w:val="both"/>
        <w:rPr>
          <w:rFonts w:ascii="Times New Roman" w:hAnsi="Times New Roman" w:cs="Times New Roman"/>
          <w:sz w:val="24"/>
          <w:szCs w:val="24"/>
        </w:rPr>
      </w:pPr>
    </w:p>
    <w:p w:rsidR="002C2C58" w:rsidRPr="005141A4" w:rsidRDefault="002C2C58" w:rsidP="002C2C58">
      <w:pPr>
        <w:pStyle w:val="af2"/>
        <w:widowControl w:val="0"/>
        <w:numPr>
          <w:ilvl w:val="0"/>
          <w:numId w:val="7"/>
        </w:numPr>
        <w:autoSpaceDE w:val="0"/>
        <w:autoSpaceDN w:val="0"/>
        <w:spacing w:after="0" w:line="240" w:lineRule="auto"/>
        <w:jc w:val="center"/>
        <w:rPr>
          <w:rFonts w:ascii="Times New Roman" w:hAnsi="Times New Roman"/>
          <w:b/>
          <w:bCs/>
          <w:sz w:val="24"/>
          <w:szCs w:val="24"/>
          <w:lang w:eastAsia="ru-RU"/>
        </w:rPr>
      </w:pPr>
      <w:r w:rsidRPr="005141A4">
        <w:rPr>
          <w:rFonts w:ascii="Times New Roman" w:hAnsi="Times New Roman"/>
          <w:b/>
          <w:bCs/>
          <w:sz w:val="24"/>
          <w:szCs w:val="24"/>
          <w:lang w:eastAsia="ru-RU"/>
        </w:rPr>
        <w:t>ПРИКІНЦЕВІ ПОЛОЖЕННЯ</w:t>
      </w:r>
    </w:p>
    <w:p w:rsidR="002C2C58" w:rsidRDefault="002C2C58" w:rsidP="002C2C58">
      <w:pPr>
        <w:widowControl w:val="0"/>
        <w:autoSpaceDE w:val="0"/>
        <w:autoSpaceDN w:val="0"/>
        <w:spacing w:after="0" w:line="240" w:lineRule="auto"/>
        <w:ind w:firstLine="540"/>
        <w:jc w:val="both"/>
        <w:rPr>
          <w:rFonts w:ascii="Times New Roman" w:hAnsi="Times New Roman" w:cs="Times New Roman"/>
          <w:sz w:val="24"/>
          <w:szCs w:val="24"/>
          <w:lang w:val="ru-RU"/>
        </w:rPr>
      </w:pPr>
      <w:r w:rsidRPr="005141A4">
        <w:rPr>
          <w:rFonts w:ascii="Times New Roman" w:hAnsi="Times New Roman" w:cs="Times New Roman"/>
          <w:sz w:val="24"/>
          <w:szCs w:val="24"/>
          <w:lang w:val="ru-RU"/>
        </w:rPr>
        <w:t>1</w:t>
      </w:r>
      <w:proofErr w:type="spellStart"/>
      <w:r w:rsidRPr="005141A4">
        <w:rPr>
          <w:rFonts w:ascii="Times New Roman" w:hAnsi="Times New Roman" w:cs="Times New Roman"/>
          <w:sz w:val="24"/>
          <w:szCs w:val="24"/>
        </w:rPr>
        <w:t>1</w:t>
      </w:r>
      <w:proofErr w:type="spellEnd"/>
      <w:r w:rsidRPr="005141A4">
        <w:rPr>
          <w:rFonts w:ascii="Times New Roman" w:hAnsi="Times New Roman" w:cs="Times New Roman"/>
          <w:sz w:val="24"/>
          <w:szCs w:val="24"/>
          <w:lang w:val="ru-RU"/>
        </w:rPr>
        <w:t xml:space="preserve">.1. </w:t>
      </w:r>
      <w:proofErr w:type="spellStart"/>
      <w:r w:rsidRPr="005141A4">
        <w:rPr>
          <w:rFonts w:ascii="Times New Roman" w:hAnsi="Times New Roman" w:cs="Times New Roman"/>
          <w:sz w:val="24"/>
          <w:szCs w:val="24"/>
          <w:lang w:val="ru-RU"/>
        </w:rPr>
        <w:t>Сторони</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домовилися</w:t>
      </w:r>
      <w:proofErr w:type="spellEnd"/>
      <w:r w:rsidRPr="005141A4">
        <w:rPr>
          <w:rFonts w:ascii="Times New Roman" w:hAnsi="Times New Roman" w:cs="Times New Roman"/>
          <w:sz w:val="24"/>
          <w:szCs w:val="24"/>
          <w:lang w:val="ru-RU"/>
        </w:rPr>
        <w:t xml:space="preserve"> та </w:t>
      </w:r>
      <w:proofErr w:type="spellStart"/>
      <w:r w:rsidRPr="005141A4">
        <w:rPr>
          <w:rFonts w:ascii="Times New Roman" w:hAnsi="Times New Roman" w:cs="Times New Roman"/>
          <w:sz w:val="24"/>
          <w:szCs w:val="24"/>
          <w:lang w:val="ru-RU"/>
        </w:rPr>
        <w:t>погоджуються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з</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тим</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що</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персональні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дані</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отримані</w:t>
      </w:r>
      <w:proofErr w:type="spellEnd"/>
      <w:r w:rsidRPr="005141A4">
        <w:rPr>
          <w:rFonts w:ascii="Times New Roman" w:hAnsi="Times New Roman" w:cs="Times New Roman"/>
          <w:sz w:val="24"/>
          <w:szCs w:val="24"/>
          <w:lang w:val="ru-RU"/>
        </w:rPr>
        <w:t xml:space="preserve"> Сторонами </w:t>
      </w:r>
      <w:proofErr w:type="spellStart"/>
      <w:r w:rsidRPr="005141A4">
        <w:rPr>
          <w:rFonts w:ascii="Times New Roman" w:hAnsi="Times New Roman" w:cs="Times New Roman"/>
          <w:sz w:val="24"/>
          <w:szCs w:val="24"/>
          <w:lang w:val="ru-RU"/>
        </w:rPr>
        <w:t>внаслідок</w:t>
      </w:r>
      <w:proofErr w:type="spellEnd"/>
      <w:r w:rsidRPr="005141A4">
        <w:rPr>
          <w:rFonts w:ascii="Times New Roman" w:hAnsi="Times New Roman" w:cs="Times New Roman"/>
          <w:sz w:val="24"/>
          <w:szCs w:val="24"/>
          <w:lang w:val="ru-RU"/>
        </w:rPr>
        <w:t xml:space="preserve"> </w:t>
      </w:r>
      <w:proofErr w:type="spellStart"/>
      <w:proofErr w:type="gramStart"/>
      <w:r w:rsidRPr="005141A4">
        <w:rPr>
          <w:rFonts w:ascii="Times New Roman" w:hAnsi="Times New Roman" w:cs="Times New Roman"/>
          <w:sz w:val="24"/>
          <w:szCs w:val="24"/>
          <w:lang w:val="ru-RU"/>
        </w:rPr>
        <w:t>п</w:t>
      </w:r>
      <w:proofErr w:type="gramEnd"/>
      <w:r w:rsidRPr="005141A4">
        <w:rPr>
          <w:rFonts w:ascii="Times New Roman" w:hAnsi="Times New Roman" w:cs="Times New Roman"/>
          <w:sz w:val="24"/>
          <w:szCs w:val="24"/>
          <w:lang w:val="ru-RU"/>
        </w:rPr>
        <w:t>ідписання</w:t>
      </w:r>
      <w:proofErr w:type="spellEnd"/>
      <w:r w:rsidRPr="005141A4">
        <w:rPr>
          <w:rFonts w:ascii="Times New Roman" w:hAnsi="Times New Roman" w:cs="Times New Roman"/>
          <w:sz w:val="24"/>
          <w:szCs w:val="24"/>
          <w:lang w:val="ru-RU"/>
        </w:rPr>
        <w:t xml:space="preserve"> та </w:t>
      </w:r>
      <w:proofErr w:type="spellStart"/>
      <w:r w:rsidRPr="005141A4">
        <w:rPr>
          <w:rFonts w:ascii="Times New Roman" w:hAnsi="Times New Roman" w:cs="Times New Roman"/>
          <w:sz w:val="24"/>
          <w:szCs w:val="24"/>
          <w:lang w:val="ru-RU"/>
        </w:rPr>
        <w:t>виконання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цього</w:t>
      </w:r>
      <w:proofErr w:type="spellEnd"/>
      <w:r w:rsidRPr="005141A4">
        <w:rPr>
          <w:rFonts w:ascii="Times New Roman" w:hAnsi="Times New Roman" w:cs="Times New Roman"/>
          <w:sz w:val="24"/>
          <w:szCs w:val="24"/>
          <w:lang w:val="ru-RU"/>
        </w:rPr>
        <w:t xml:space="preserve"> Договору, </w:t>
      </w:r>
      <w:proofErr w:type="spellStart"/>
      <w:r w:rsidRPr="005141A4">
        <w:rPr>
          <w:rFonts w:ascii="Times New Roman" w:hAnsi="Times New Roman" w:cs="Times New Roman"/>
          <w:sz w:val="24"/>
          <w:szCs w:val="24"/>
          <w:lang w:val="ru-RU"/>
        </w:rPr>
        <w:t>можуть</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використовуватись</w:t>
      </w:r>
      <w:proofErr w:type="spellEnd"/>
      <w:r w:rsidRPr="005141A4">
        <w:rPr>
          <w:rFonts w:ascii="Times New Roman" w:hAnsi="Times New Roman" w:cs="Times New Roman"/>
          <w:sz w:val="24"/>
          <w:szCs w:val="24"/>
          <w:lang w:val="ru-RU"/>
        </w:rPr>
        <w:t xml:space="preserve">, </w:t>
      </w:r>
    </w:p>
    <w:p w:rsidR="002C2C58" w:rsidRDefault="002C2C58" w:rsidP="002C2C58">
      <w:pPr>
        <w:widowControl w:val="0"/>
        <w:autoSpaceDE w:val="0"/>
        <w:autoSpaceDN w:val="0"/>
        <w:spacing w:after="0" w:line="240" w:lineRule="auto"/>
        <w:ind w:firstLine="540"/>
        <w:jc w:val="both"/>
        <w:rPr>
          <w:rFonts w:ascii="Times New Roman" w:hAnsi="Times New Roman" w:cs="Times New Roman"/>
          <w:sz w:val="24"/>
          <w:szCs w:val="24"/>
          <w:lang w:val="ru-RU"/>
        </w:rPr>
      </w:pPr>
    </w:p>
    <w:p w:rsidR="002C2C58" w:rsidRDefault="002C2C58" w:rsidP="002C2C58">
      <w:pPr>
        <w:widowControl w:val="0"/>
        <w:autoSpaceDE w:val="0"/>
        <w:autoSpaceDN w:val="0"/>
        <w:spacing w:after="0" w:line="240" w:lineRule="auto"/>
        <w:ind w:firstLine="540"/>
        <w:jc w:val="both"/>
        <w:rPr>
          <w:rFonts w:ascii="Times New Roman" w:hAnsi="Times New Roman" w:cs="Times New Roman"/>
          <w:sz w:val="24"/>
          <w:szCs w:val="24"/>
          <w:lang w:val="ru-RU"/>
        </w:rPr>
      </w:pPr>
    </w:p>
    <w:p w:rsidR="002C2C58" w:rsidRDefault="002C2C58" w:rsidP="002C2C58">
      <w:pPr>
        <w:widowControl w:val="0"/>
        <w:autoSpaceDE w:val="0"/>
        <w:autoSpaceDN w:val="0"/>
        <w:spacing w:after="0" w:line="240" w:lineRule="auto"/>
        <w:jc w:val="both"/>
        <w:rPr>
          <w:rFonts w:ascii="Times New Roman" w:hAnsi="Times New Roman" w:cs="Times New Roman"/>
          <w:sz w:val="24"/>
          <w:szCs w:val="24"/>
          <w:lang w:val="ru-RU"/>
        </w:rPr>
      </w:pPr>
      <w:proofErr w:type="spellStart"/>
      <w:r w:rsidRPr="005141A4">
        <w:rPr>
          <w:rFonts w:ascii="Times New Roman" w:hAnsi="Times New Roman" w:cs="Times New Roman"/>
          <w:sz w:val="24"/>
          <w:szCs w:val="24"/>
          <w:lang w:val="ru-RU"/>
        </w:rPr>
        <w:lastRenderedPageBreak/>
        <w:t>оброблятись</w:t>
      </w:r>
      <w:proofErr w:type="spellEnd"/>
      <w:r w:rsidRPr="005141A4">
        <w:rPr>
          <w:rFonts w:ascii="Times New Roman" w:hAnsi="Times New Roman" w:cs="Times New Roman"/>
          <w:sz w:val="24"/>
          <w:szCs w:val="24"/>
          <w:lang w:val="ru-RU"/>
        </w:rPr>
        <w:t xml:space="preserve"> ними </w:t>
      </w:r>
      <w:proofErr w:type="spellStart"/>
      <w:r w:rsidRPr="005141A4">
        <w:rPr>
          <w:rFonts w:ascii="Times New Roman" w:hAnsi="Times New Roman" w:cs="Times New Roman"/>
          <w:sz w:val="24"/>
          <w:szCs w:val="24"/>
          <w:lang w:val="ru-RU"/>
        </w:rPr>
        <w:t>з</w:t>
      </w:r>
      <w:proofErr w:type="spellEnd"/>
      <w:r w:rsidRPr="005141A4">
        <w:rPr>
          <w:rFonts w:ascii="Times New Roman" w:hAnsi="Times New Roman" w:cs="Times New Roman"/>
          <w:sz w:val="24"/>
          <w:szCs w:val="24"/>
          <w:lang w:val="ru-RU"/>
        </w:rPr>
        <w:t xml:space="preserve"> метою </w:t>
      </w:r>
      <w:proofErr w:type="spellStart"/>
      <w:r w:rsidRPr="005141A4">
        <w:rPr>
          <w:rFonts w:ascii="Times New Roman" w:hAnsi="Times New Roman" w:cs="Times New Roman"/>
          <w:sz w:val="24"/>
          <w:szCs w:val="24"/>
          <w:lang w:val="ru-RU"/>
        </w:rPr>
        <w:t>ведення</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господарської</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діяльності</w:t>
      </w:r>
      <w:proofErr w:type="spellEnd"/>
      <w:r w:rsidRPr="005141A4">
        <w:rPr>
          <w:rFonts w:ascii="Times New Roman" w:hAnsi="Times New Roman" w:cs="Times New Roman"/>
          <w:sz w:val="24"/>
          <w:szCs w:val="24"/>
          <w:lang w:val="ru-RU"/>
        </w:rPr>
        <w:t xml:space="preserve"> </w:t>
      </w:r>
      <w:proofErr w:type="gramStart"/>
      <w:r w:rsidRPr="005141A4">
        <w:rPr>
          <w:rFonts w:ascii="Times New Roman" w:hAnsi="Times New Roman" w:cs="Times New Roman"/>
          <w:sz w:val="24"/>
          <w:szCs w:val="24"/>
          <w:lang w:val="ru-RU"/>
        </w:rPr>
        <w:t>у</w:t>
      </w:r>
      <w:proofErr w:type="gram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відповідності</w:t>
      </w:r>
      <w:proofErr w:type="spellEnd"/>
      <w:r w:rsidRPr="005141A4">
        <w:rPr>
          <w:rFonts w:ascii="Times New Roman" w:hAnsi="Times New Roman" w:cs="Times New Roman"/>
          <w:sz w:val="24"/>
          <w:szCs w:val="24"/>
          <w:lang w:val="ru-RU"/>
        </w:rPr>
        <w:t xml:space="preserve"> до </w:t>
      </w:r>
      <w:proofErr w:type="spellStart"/>
      <w:r w:rsidRPr="005141A4">
        <w:rPr>
          <w:rFonts w:ascii="Times New Roman" w:hAnsi="Times New Roman" w:cs="Times New Roman"/>
          <w:sz w:val="24"/>
          <w:szCs w:val="24"/>
          <w:lang w:val="ru-RU"/>
        </w:rPr>
        <w:t>вимог</w:t>
      </w:r>
      <w:proofErr w:type="spellEnd"/>
      <w:r w:rsidRPr="005141A4">
        <w:rPr>
          <w:rFonts w:ascii="Times New Roman" w:hAnsi="Times New Roman" w:cs="Times New Roman"/>
          <w:sz w:val="24"/>
          <w:szCs w:val="24"/>
          <w:lang w:val="ru-RU"/>
        </w:rPr>
        <w:t xml:space="preserve"> Закону </w:t>
      </w:r>
      <w:proofErr w:type="spellStart"/>
      <w:r w:rsidRPr="005141A4">
        <w:rPr>
          <w:rFonts w:ascii="Times New Roman" w:hAnsi="Times New Roman" w:cs="Times New Roman"/>
          <w:sz w:val="24"/>
          <w:szCs w:val="24"/>
          <w:lang w:val="ru-RU"/>
        </w:rPr>
        <w:t>України</w:t>
      </w:r>
      <w:proofErr w:type="spellEnd"/>
      <w:r w:rsidRPr="005141A4">
        <w:rPr>
          <w:rFonts w:ascii="Times New Roman" w:hAnsi="Times New Roman" w:cs="Times New Roman"/>
          <w:sz w:val="24"/>
          <w:szCs w:val="24"/>
          <w:lang w:val="ru-RU"/>
        </w:rPr>
        <w:t xml:space="preserve"> «Про </w:t>
      </w:r>
      <w:proofErr w:type="spellStart"/>
      <w:r w:rsidRPr="005141A4">
        <w:rPr>
          <w:rFonts w:ascii="Times New Roman" w:hAnsi="Times New Roman" w:cs="Times New Roman"/>
          <w:sz w:val="24"/>
          <w:szCs w:val="24"/>
          <w:lang w:val="ru-RU"/>
        </w:rPr>
        <w:t>захист</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персональних</w:t>
      </w:r>
      <w:proofErr w:type="spellEnd"/>
      <w:r w:rsidRPr="005141A4">
        <w:rPr>
          <w:rFonts w:ascii="Times New Roman" w:hAnsi="Times New Roman" w:cs="Times New Roman"/>
          <w:sz w:val="24"/>
          <w:szCs w:val="24"/>
          <w:lang w:val="ru-RU"/>
        </w:rPr>
        <w:t xml:space="preserve"> </w:t>
      </w:r>
      <w:proofErr w:type="spellStart"/>
      <w:r w:rsidRPr="005141A4">
        <w:rPr>
          <w:rFonts w:ascii="Times New Roman" w:hAnsi="Times New Roman" w:cs="Times New Roman"/>
          <w:sz w:val="24"/>
          <w:szCs w:val="24"/>
          <w:lang w:val="ru-RU"/>
        </w:rPr>
        <w:t>даних</w:t>
      </w:r>
      <w:proofErr w:type="spellEnd"/>
      <w:r w:rsidRPr="005141A4">
        <w:rPr>
          <w:rFonts w:ascii="Times New Roman" w:hAnsi="Times New Roman" w:cs="Times New Roman"/>
          <w:sz w:val="24"/>
          <w:szCs w:val="24"/>
          <w:lang w:val="ru-RU"/>
        </w:rPr>
        <w:t>».</w:t>
      </w:r>
    </w:p>
    <w:p w:rsidR="002C2C58" w:rsidRPr="005141A4" w:rsidRDefault="002C2C58" w:rsidP="002C2C58">
      <w:pPr>
        <w:widowControl w:val="0"/>
        <w:autoSpaceDE w:val="0"/>
        <w:autoSpaceDN w:val="0"/>
        <w:spacing w:after="0" w:line="240" w:lineRule="auto"/>
        <w:ind w:firstLine="540"/>
        <w:jc w:val="both"/>
        <w:rPr>
          <w:rFonts w:ascii="Times New Roman" w:hAnsi="Times New Roman" w:cs="Times New Roman"/>
          <w:sz w:val="24"/>
          <w:szCs w:val="24"/>
        </w:rPr>
      </w:pPr>
    </w:p>
    <w:p w:rsidR="002C2C58" w:rsidRPr="005141A4" w:rsidRDefault="002C2C58" w:rsidP="002C2C58">
      <w:pPr>
        <w:pStyle w:val="14"/>
        <w:numPr>
          <w:ilvl w:val="0"/>
          <w:numId w:val="7"/>
        </w:numPr>
        <w:spacing w:after="0"/>
        <w:jc w:val="center"/>
        <w:rPr>
          <w:color w:val="auto"/>
          <w:sz w:val="24"/>
          <w:szCs w:val="24"/>
        </w:rPr>
      </w:pPr>
      <w:r w:rsidRPr="005141A4">
        <w:rPr>
          <w:color w:val="auto"/>
          <w:sz w:val="24"/>
          <w:szCs w:val="24"/>
        </w:rPr>
        <w:t>ДОДАТКИ ДО ДОГОВОРУ</w:t>
      </w:r>
    </w:p>
    <w:p w:rsidR="002C2C58" w:rsidRDefault="002C2C58" w:rsidP="002C2C58">
      <w:pPr>
        <w:pStyle w:val="14"/>
        <w:numPr>
          <w:ilvl w:val="1"/>
          <w:numId w:val="14"/>
        </w:numPr>
        <w:spacing w:after="0"/>
        <w:rPr>
          <w:b w:val="0"/>
          <w:color w:val="auto"/>
          <w:sz w:val="24"/>
          <w:szCs w:val="24"/>
        </w:rPr>
      </w:pPr>
      <w:r w:rsidRPr="005141A4">
        <w:rPr>
          <w:b w:val="0"/>
          <w:color w:val="auto"/>
          <w:sz w:val="24"/>
          <w:szCs w:val="24"/>
        </w:rPr>
        <w:t xml:space="preserve">Невід’ємною частиною цього Договору є: Специфікація. </w:t>
      </w:r>
    </w:p>
    <w:p w:rsidR="002C2C58" w:rsidRDefault="002C2C58" w:rsidP="002C2C58">
      <w:pPr>
        <w:pStyle w:val="14"/>
        <w:spacing w:after="0"/>
        <w:rPr>
          <w:b w:val="0"/>
          <w:color w:val="auto"/>
          <w:sz w:val="24"/>
          <w:szCs w:val="24"/>
        </w:rPr>
      </w:pPr>
    </w:p>
    <w:p w:rsidR="002C2C58" w:rsidRPr="005141A4" w:rsidRDefault="002C2C58" w:rsidP="002C2C58">
      <w:pPr>
        <w:pStyle w:val="14"/>
        <w:spacing w:after="0"/>
        <w:ind w:left="540" w:firstLine="0"/>
        <w:rPr>
          <w:b w:val="0"/>
          <w:color w:val="auto"/>
          <w:sz w:val="24"/>
          <w:szCs w:val="24"/>
        </w:rPr>
      </w:pPr>
    </w:p>
    <w:p w:rsidR="002C2C58" w:rsidRDefault="002C2C58" w:rsidP="002C2C58">
      <w:pPr>
        <w:numPr>
          <w:ilvl w:val="0"/>
          <w:numId w:val="7"/>
        </w:numPr>
        <w:suppressAutoHyphens/>
        <w:spacing w:after="0" w:line="240" w:lineRule="auto"/>
        <w:jc w:val="center"/>
        <w:rPr>
          <w:rFonts w:ascii="Times New Roman" w:hAnsi="Times New Roman" w:cs="Times New Roman"/>
          <w:b/>
          <w:color w:val="000000"/>
          <w:kern w:val="2"/>
          <w:sz w:val="28"/>
          <w:szCs w:val="28"/>
          <w:lang w:eastAsia="zh-CN" w:bidi="hi-IN"/>
        </w:rPr>
      </w:pPr>
      <w:r w:rsidRPr="006566F8">
        <w:rPr>
          <w:rFonts w:ascii="Times New Roman" w:hAnsi="Times New Roman" w:cs="Times New Roman"/>
          <w:b/>
          <w:color w:val="000000"/>
          <w:kern w:val="2"/>
          <w:sz w:val="28"/>
          <w:szCs w:val="28"/>
          <w:lang w:eastAsia="zh-CN" w:bidi="hi-IN"/>
        </w:rPr>
        <w:t>МІСЦЕ ЗНАХОДЖЕННЯ ТА БАНКІВСЬКІ РЕКВІЗИТИ СТОРІН</w:t>
      </w:r>
    </w:p>
    <w:p w:rsidR="002C2C58" w:rsidRPr="006566F8" w:rsidRDefault="002C2C58" w:rsidP="002C2C58">
      <w:pPr>
        <w:suppressAutoHyphens/>
        <w:spacing w:after="0" w:line="240" w:lineRule="auto"/>
        <w:ind w:left="360"/>
        <w:rPr>
          <w:rFonts w:ascii="Times New Roman" w:hAnsi="Times New Roman" w:cs="Times New Roman"/>
          <w:b/>
          <w:color w:val="000000"/>
          <w:kern w:val="2"/>
          <w:sz w:val="28"/>
          <w:szCs w:val="28"/>
          <w:lang w:eastAsia="zh-CN" w:bidi="hi-IN"/>
        </w:rPr>
      </w:pPr>
    </w:p>
    <w:tbl>
      <w:tblPr>
        <w:tblW w:w="9653" w:type="dxa"/>
        <w:tblInd w:w="-5" w:type="dxa"/>
        <w:tblLayout w:type="fixed"/>
        <w:tblLook w:val="0000"/>
      </w:tblPr>
      <w:tblGrid>
        <w:gridCol w:w="4926"/>
        <w:gridCol w:w="4727"/>
      </w:tblGrid>
      <w:tr w:rsidR="002C2C58" w:rsidRPr="006566F8" w:rsidTr="002C2C58">
        <w:trPr>
          <w:trHeight w:val="476"/>
        </w:trPr>
        <w:tc>
          <w:tcPr>
            <w:tcW w:w="4926" w:type="dxa"/>
            <w:tcBorders>
              <w:top w:val="single" w:sz="4" w:space="0" w:color="000000"/>
              <w:left w:val="single" w:sz="4" w:space="0" w:color="000000"/>
              <w:bottom w:val="single" w:sz="4" w:space="0" w:color="000000"/>
            </w:tcBorders>
            <w:shd w:val="clear" w:color="auto" w:fill="auto"/>
          </w:tcPr>
          <w:p w:rsidR="002C2C58" w:rsidRPr="006566F8" w:rsidRDefault="002C2C58" w:rsidP="00CE757C">
            <w:pPr>
              <w:suppressAutoHyphens/>
              <w:spacing w:after="0" w:line="240" w:lineRule="auto"/>
              <w:jc w:val="center"/>
              <w:rPr>
                <w:rFonts w:ascii="Liberation Serif" w:eastAsia="NSimSun" w:hAnsi="Liberation Serif" w:cs="Mangal"/>
                <w:kern w:val="2"/>
                <w:sz w:val="24"/>
                <w:szCs w:val="24"/>
                <w:lang w:val="ru-RU" w:eastAsia="zh-CN" w:bidi="hi-IN"/>
              </w:rPr>
            </w:pPr>
            <w:r w:rsidRPr="006566F8">
              <w:rPr>
                <w:rFonts w:ascii="Liberation Serif" w:eastAsia="NSimSun" w:hAnsi="Liberation Serif" w:cs="Mangal"/>
                <w:b/>
                <w:kern w:val="2"/>
                <w:sz w:val="24"/>
                <w:szCs w:val="24"/>
                <w:lang w:val="ru-RU" w:eastAsia="zh-CN" w:bidi="hi-IN"/>
              </w:rPr>
              <w:t>ЗАМОВНИК</w:t>
            </w:r>
            <w:r w:rsidRPr="006566F8">
              <w:rPr>
                <w:rFonts w:ascii="Liberation Serif" w:eastAsia="NSimSun" w:hAnsi="Liberation Serif" w:cs="Mangal"/>
                <w:kern w:val="2"/>
                <w:sz w:val="24"/>
                <w:szCs w:val="24"/>
                <w:lang w:val="ru-RU" w:eastAsia="zh-CN" w:bidi="hi-IN"/>
              </w:rPr>
              <w:t>:</w:t>
            </w:r>
            <w:r>
              <w:rPr>
                <w:rFonts w:ascii="Liberation Serif" w:eastAsia="NSimSun" w:hAnsi="Liberation Serif" w:cs="Mangal"/>
                <w:kern w:val="2"/>
                <w:sz w:val="24"/>
                <w:szCs w:val="24"/>
                <w:lang w:val="ru-RU" w:eastAsia="zh-CN" w:bidi="hi-IN"/>
              </w:rPr>
              <w:t xml:space="preserve"> </w:t>
            </w:r>
          </w:p>
        </w:tc>
        <w:tc>
          <w:tcPr>
            <w:tcW w:w="4727" w:type="dxa"/>
            <w:tcBorders>
              <w:top w:val="single" w:sz="4" w:space="0" w:color="000000"/>
              <w:left w:val="single" w:sz="4" w:space="0" w:color="000000"/>
              <w:bottom w:val="single" w:sz="4" w:space="0" w:color="000000"/>
              <w:right w:val="single" w:sz="4" w:space="0" w:color="000000"/>
            </w:tcBorders>
            <w:shd w:val="clear" w:color="auto" w:fill="auto"/>
          </w:tcPr>
          <w:p w:rsidR="002C2C58" w:rsidRPr="006566F8" w:rsidRDefault="002C2C58" w:rsidP="00CE757C">
            <w:pPr>
              <w:suppressAutoHyphens/>
              <w:spacing w:after="0" w:line="240" w:lineRule="auto"/>
              <w:jc w:val="center"/>
              <w:rPr>
                <w:rFonts w:ascii="Liberation Serif" w:eastAsia="NSimSun" w:hAnsi="Liberation Serif" w:cs="Mangal"/>
                <w:kern w:val="2"/>
                <w:sz w:val="24"/>
                <w:szCs w:val="24"/>
                <w:lang w:val="ru-RU" w:eastAsia="zh-CN" w:bidi="hi-IN"/>
              </w:rPr>
            </w:pPr>
            <w:r w:rsidRPr="006566F8">
              <w:rPr>
                <w:rFonts w:ascii="Liberation Serif" w:eastAsia="NSimSun" w:hAnsi="Liberation Serif" w:cs="Mangal"/>
                <w:b/>
                <w:kern w:val="2"/>
                <w:sz w:val="24"/>
                <w:szCs w:val="24"/>
                <w:lang w:val="ru-RU" w:eastAsia="zh-CN" w:bidi="hi-IN"/>
              </w:rPr>
              <w:t>ПОСТАЧАЛЬНИК</w:t>
            </w:r>
            <w:r w:rsidRPr="006566F8">
              <w:rPr>
                <w:rFonts w:ascii="Liberation Serif" w:eastAsia="NSimSun" w:hAnsi="Liberation Serif" w:cs="Mangal"/>
                <w:kern w:val="2"/>
                <w:sz w:val="24"/>
                <w:szCs w:val="24"/>
                <w:lang w:val="ru-RU" w:eastAsia="zh-CN" w:bidi="hi-IN"/>
              </w:rPr>
              <w:t>:</w:t>
            </w:r>
          </w:p>
        </w:tc>
      </w:tr>
      <w:tr w:rsidR="002C2C58" w:rsidRPr="006566F8" w:rsidTr="00CE757C">
        <w:tc>
          <w:tcPr>
            <w:tcW w:w="4926" w:type="dxa"/>
            <w:tcBorders>
              <w:top w:val="single" w:sz="4" w:space="0" w:color="000000"/>
              <w:left w:val="single" w:sz="4" w:space="0" w:color="000000"/>
              <w:bottom w:val="single" w:sz="4" w:space="0" w:color="000000"/>
            </w:tcBorders>
            <w:shd w:val="clear" w:color="auto" w:fill="auto"/>
          </w:tcPr>
          <w:p w:rsidR="002C2C58" w:rsidRPr="006566F8" w:rsidRDefault="007D16E9" w:rsidP="00CE757C">
            <w:pPr>
              <w:suppressAutoHyphens/>
              <w:spacing w:after="0" w:line="240" w:lineRule="auto"/>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 xml:space="preserve">Хорошівський </w:t>
            </w:r>
            <w:proofErr w:type="spellStart"/>
            <w:r>
              <w:rPr>
                <w:rFonts w:ascii="Liberation Serif" w:eastAsia="NSimSun" w:hAnsi="Liberation Serif" w:cs="Mangal"/>
                <w:kern w:val="2"/>
                <w:sz w:val="24"/>
                <w:szCs w:val="24"/>
                <w:lang w:val="ru-RU" w:eastAsia="zh-CN" w:bidi="hi-IN"/>
              </w:rPr>
              <w:t>психоневрологічний</w:t>
            </w:r>
            <w:proofErr w:type="spellEnd"/>
            <w:r>
              <w:rPr>
                <w:rFonts w:ascii="Liberation Serif" w:eastAsia="NSimSun" w:hAnsi="Liberation Serif" w:cs="Mangal"/>
                <w:kern w:val="2"/>
                <w:sz w:val="24"/>
                <w:szCs w:val="24"/>
                <w:lang w:val="ru-RU" w:eastAsia="zh-CN" w:bidi="hi-IN"/>
              </w:rPr>
              <w:t xml:space="preserve"> </w:t>
            </w:r>
            <w:proofErr w:type="spellStart"/>
            <w:r>
              <w:rPr>
                <w:rFonts w:ascii="Liberation Serif" w:eastAsia="NSimSun" w:hAnsi="Liberation Serif" w:cs="Mangal"/>
                <w:kern w:val="2"/>
                <w:sz w:val="24"/>
                <w:szCs w:val="24"/>
                <w:lang w:val="ru-RU" w:eastAsia="zh-CN" w:bidi="hi-IN"/>
              </w:rPr>
              <w:t>інтернат</w:t>
            </w:r>
            <w:proofErr w:type="spellEnd"/>
          </w:p>
          <w:p w:rsidR="002C2C58" w:rsidRDefault="002C2C58" w:rsidP="00CE757C">
            <w:pPr>
              <w:suppressAutoHyphens/>
              <w:spacing w:after="0" w:line="240" w:lineRule="auto"/>
              <w:rPr>
                <w:rFonts w:ascii="Liberation Serif" w:eastAsia="NSimSun" w:hAnsi="Liberation Serif" w:cs="Mangal"/>
                <w:kern w:val="2"/>
                <w:sz w:val="24"/>
                <w:szCs w:val="24"/>
                <w:lang w:val="ru-RU" w:eastAsia="zh-CN" w:bidi="hi-IN"/>
              </w:rPr>
            </w:pPr>
            <w:r w:rsidRPr="006566F8">
              <w:rPr>
                <w:rFonts w:ascii="Liberation Serif" w:eastAsia="NSimSun" w:hAnsi="Liberation Serif" w:cs="Mangal"/>
                <w:kern w:val="2"/>
                <w:sz w:val="24"/>
                <w:szCs w:val="24"/>
                <w:lang w:val="ru-RU" w:eastAsia="zh-CN" w:bidi="hi-IN"/>
              </w:rPr>
              <w:t xml:space="preserve"> </w:t>
            </w:r>
            <w:proofErr w:type="spellStart"/>
            <w:r w:rsidR="004B55BB">
              <w:rPr>
                <w:rFonts w:ascii="Liberation Serif" w:eastAsia="NSimSun" w:hAnsi="Liberation Serif" w:cs="Mangal"/>
                <w:kern w:val="2"/>
                <w:sz w:val="24"/>
                <w:szCs w:val="24"/>
                <w:lang w:val="ru-RU" w:eastAsia="zh-CN" w:bidi="hi-IN"/>
              </w:rPr>
              <w:t>Житомирської</w:t>
            </w:r>
            <w:proofErr w:type="spellEnd"/>
            <w:r w:rsidR="004B55BB">
              <w:rPr>
                <w:rFonts w:ascii="Liberation Serif" w:eastAsia="NSimSun" w:hAnsi="Liberation Serif" w:cs="Mangal"/>
                <w:kern w:val="2"/>
                <w:sz w:val="24"/>
                <w:szCs w:val="24"/>
                <w:lang w:val="ru-RU" w:eastAsia="zh-CN" w:bidi="hi-IN"/>
              </w:rPr>
              <w:t xml:space="preserve"> </w:t>
            </w:r>
            <w:proofErr w:type="spellStart"/>
            <w:r w:rsidR="004B55BB">
              <w:rPr>
                <w:rFonts w:ascii="Liberation Serif" w:eastAsia="NSimSun" w:hAnsi="Liberation Serif" w:cs="Mangal"/>
                <w:kern w:val="2"/>
                <w:sz w:val="24"/>
                <w:szCs w:val="24"/>
                <w:lang w:val="ru-RU" w:eastAsia="zh-CN" w:bidi="hi-IN"/>
              </w:rPr>
              <w:t>обласної</w:t>
            </w:r>
            <w:proofErr w:type="spellEnd"/>
            <w:r w:rsidR="004B55BB">
              <w:rPr>
                <w:rFonts w:ascii="Liberation Serif" w:eastAsia="NSimSun" w:hAnsi="Liberation Serif" w:cs="Mangal"/>
                <w:kern w:val="2"/>
                <w:sz w:val="24"/>
                <w:szCs w:val="24"/>
                <w:lang w:val="ru-RU" w:eastAsia="zh-CN" w:bidi="hi-IN"/>
              </w:rPr>
              <w:t xml:space="preserve"> ради</w:t>
            </w:r>
          </w:p>
          <w:p w:rsidR="002C2C58" w:rsidRDefault="007D16E9" w:rsidP="00CE757C">
            <w:pPr>
              <w:suppressAutoHyphens/>
              <w:spacing w:after="0" w:line="240" w:lineRule="auto"/>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12101</w:t>
            </w:r>
            <w:r w:rsidR="002C2C58" w:rsidRPr="006566F8">
              <w:rPr>
                <w:rFonts w:ascii="Liberation Serif" w:eastAsia="NSimSun" w:hAnsi="Liberation Serif" w:cs="Mangal"/>
                <w:kern w:val="2"/>
                <w:sz w:val="24"/>
                <w:szCs w:val="24"/>
                <w:lang w:val="ru-RU" w:eastAsia="zh-CN" w:bidi="hi-IN"/>
              </w:rPr>
              <w:t xml:space="preserve">, </w:t>
            </w:r>
            <w:proofErr w:type="spellStart"/>
            <w:r w:rsidR="002C2C58" w:rsidRPr="006566F8">
              <w:rPr>
                <w:rFonts w:ascii="Liberation Serif" w:eastAsia="NSimSun" w:hAnsi="Liberation Serif" w:cs="Mangal"/>
                <w:kern w:val="2"/>
                <w:sz w:val="24"/>
                <w:szCs w:val="24"/>
                <w:lang w:val="ru-RU" w:eastAsia="zh-CN" w:bidi="hi-IN"/>
              </w:rPr>
              <w:t>Житомирська</w:t>
            </w:r>
            <w:proofErr w:type="spellEnd"/>
            <w:r w:rsidR="002C2C58" w:rsidRPr="006566F8">
              <w:rPr>
                <w:rFonts w:ascii="Liberation Serif" w:eastAsia="NSimSun" w:hAnsi="Liberation Serif" w:cs="Mangal"/>
                <w:kern w:val="2"/>
                <w:sz w:val="24"/>
                <w:szCs w:val="24"/>
                <w:lang w:val="ru-RU" w:eastAsia="zh-CN" w:bidi="hi-IN"/>
              </w:rPr>
              <w:t xml:space="preserve"> </w:t>
            </w:r>
            <w:proofErr w:type="spellStart"/>
            <w:r w:rsidR="002C2C58" w:rsidRPr="006566F8">
              <w:rPr>
                <w:rFonts w:ascii="Liberation Serif" w:eastAsia="NSimSun" w:hAnsi="Liberation Serif" w:cs="Mangal"/>
                <w:kern w:val="2"/>
                <w:sz w:val="24"/>
                <w:szCs w:val="24"/>
                <w:lang w:val="ru-RU" w:eastAsia="zh-CN" w:bidi="hi-IN"/>
              </w:rPr>
              <w:t>обл.</w:t>
            </w:r>
            <w:proofErr w:type="gramStart"/>
            <w:r w:rsidR="002C2C58" w:rsidRPr="006566F8">
              <w:rPr>
                <w:rFonts w:ascii="Liberation Serif" w:eastAsia="NSimSun" w:hAnsi="Liberation Serif" w:cs="Mangal"/>
                <w:kern w:val="2"/>
                <w:sz w:val="24"/>
                <w:szCs w:val="24"/>
                <w:lang w:val="ru-RU" w:eastAsia="zh-CN" w:bidi="hi-IN"/>
              </w:rPr>
              <w:t>,</w:t>
            </w:r>
            <w:r>
              <w:rPr>
                <w:rFonts w:ascii="Liberation Serif" w:eastAsia="NSimSun" w:hAnsi="Liberation Serif" w:cs="Mangal"/>
                <w:kern w:val="2"/>
                <w:sz w:val="24"/>
                <w:szCs w:val="24"/>
                <w:lang w:val="ru-RU" w:eastAsia="zh-CN" w:bidi="hi-IN"/>
              </w:rPr>
              <w:t>Ж</w:t>
            </w:r>
            <w:proofErr w:type="gramEnd"/>
            <w:r>
              <w:rPr>
                <w:rFonts w:ascii="Liberation Serif" w:eastAsia="NSimSun" w:hAnsi="Liberation Serif" w:cs="Mangal"/>
                <w:kern w:val="2"/>
                <w:sz w:val="24"/>
                <w:szCs w:val="24"/>
                <w:lang w:val="ru-RU" w:eastAsia="zh-CN" w:bidi="hi-IN"/>
              </w:rPr>
              <w:t>итомирський</w:t>
            </w:r>
            <w:proofErr w:type="spellEnd"/>
            <w:r>
              <w:rPr>
                <w:rFonts w:ascii="Liberation Serif" w:eastAsia="NSimSun" w:hAnsi="Liberation Serif" w:cs="Mangal"/>
                <w:kern w:val="2"/>
                <w:sz w:val="24"/>
                <w:szCs w:val="24"/>
                <w:lang w:val="ru-RU" w:eastAsia="zh-CN" w:bidi="hi-IN"/>
              </w:rPr>
              <w:t xml:space="preserve"> р-н</w:t>
            </w:r>
            <w:r w:rsidR="002C2C58" w:rsidRPr="006566F8">
              <w:rPr>
                <w:rFonts w:ascii="Liberation Serif" w:eastAsia="NSimSun" w:hAnsi="Liberation Serif" w:cs="Mangal"/>
                <w:kern w:val="2"/>
                <w:sz w:val="24"/>
                <w:szCs w:val="24"/>
                <w:lang w:val="ru-RU" w:eastAsia="zh-CN" w:bidi="hi-IN"/>
              </w:rPr>
              <w:t xml:space="preserve"> </w:t>
            </w:r>
          </w:p>
          <w:p w:rsidR="002C2C58" w:rsidRPr="006566F8" w:rsidRDefault="007D16E9" w:rsidP="00CE757C">
            <w:pPr>
              <w:suppressAutoHyphens/>
              <w:spacing w:after="0" w:line="240" w:lineRule="auto"/>
              <w:rPr>
                <w:rFonts w:ascii="Liberation Serif" w:eastAsia="NSimSun" w:hAnsi="Liberation Serif" w:cs="Mangal"/>
                <w:kern w:val="2"/>
                <w:sz w:val="24"/>
                <w:szCs w:val="24"/>
                <w:lang w:val="ru-RU" w:eastAsia="zh-CN" w:bidi="hi-IN"/>
              </w:rPr>
            </w:pPr>
            <w:proofErr w:type="spellStart"/>
            <w:r>
              <w:rPr>
                <w:rFonts w:ascii="Liberation Serif" w:eastAsia="NSimSun" w:hAnsi="Liberation Serif" w:cs="Mangal"/>
                <w:kern w:val="2"/>
                <w:sz w:val="24"/>
                <w:szCs w:val="24"/>
                <w:lang w:val="ru-RU" w:eastAsia="zh-CN" w:bidi="hi-IN"/>
              </w:rPr>
              <w:t>Смт</w:t>
            </w:r>
            <w:proofErr w:type="gramStart"/>
            <w:r>
              <w:rPr>
                <w:rFonts w:ascii="Liberation Serif" w:eastAsia="NSimSun" w:hAnsi="Liberation Serif" w:cs="Mangal"/>
                <w:kern w:val="2"/>
                <w:sz w:val="24"/>
                <w:szCs w:val="24"/>
                <w:lang w:val="ru-RU" w:eastAsia="zh-CN" w:bidi="hi-IN"/>
              </w:rPr>
              <w:t>.Х</w:t>
            </w:r>
            <w:proofErr w:type="gramEnd"/>
            <w:r>
              <w:rPr>
                <w:rFonts w:ascii="Liberation Serif" w:eastAsia="NSimSun" w:hAnsi="Liberation Serif" w:cs="Mangal"/>
                <w:kern w:val="2"/>
                <w:sz w:val="24"/>
                <w:szCs w:val="24"/>
                <w:lang w:val="ru-RU" w:eastAsia="zh-CN" w:bidi="hi-IN"/>
              </w:rPr>
              <w:t>орошів</w:t>
            </w:r>
            <w:proofErr w:type="spellEnd"/>
            <w:r w:rsidR="002C2C58">
              <w:rPr>
                <w:rFonts w:ascii="Liberation Serif" w:eastAsia="NSimSun" w:hAnsi="Liberation Serif" w:cs="Mangal"/>
                <w:kern w:val="2"/>
                <w:sz w:val="24"/>
                <w:szCs w:val="24"/>
                <w:lang w:val="ru-RU" w:eastAsia="zh-CN" w:bidi="hi-IN"/>
              </w:rPr>
              <w:t xml:space="preserve">, </w:t>
            </w:r>
            <w:proofErr w:type="spellStart"/>
            <w:r>
              <w:rPr>
                <w:rFonts w:ascii="Liberation Serif" w:eastAsia="NSimSun" w:hAnsi="Liberation Serif" w:cs="Mangal"/>
                <w:kern w:val="2"/>
                <w:sz w:val="24"/>
                <w:szCs w:val="24"/>
                <w:lang w:val="ru-RU" w:eastAsia="zh-CN" w:bidi="hi-IN"/>
              </w:rPr>
              <w:t>Лісовий</w:t>
            </w:r>
            <w:proofErr w:type="spellEnd"/>
            <w:r>
              <w:rPr>
                <w:rFonts w:ascii="Liberation Serif" w:eastAsia="NSimSun" w:hAnsi="Liberation Serif" w:cs="Mangal"/>
                <w:kern w:val="2"/>
                <w:sz w:val="24"/>
                <w:szCs w:val="24"/>
                <w:lang w:val="ru-RU" w:eastAsia="zh-CN" w:bidi="hi-IN"/>
              </w:rPr>
              <w:t xml:space="preserve"> </w:t>
            </w:r>
            <w:proofErr w:type="spellStart"/>
            <w:r>
              <w:rPr>
                <w:rFonts w:ascii="Liberation Serif" w:eastAsia="NSimSun" w:hAnsi="Liberation Serif" w:cs="Mangal"/>
                <w:kern w:val="2"/>
                <w:sz w:val="24"/>
                <w:szCs w:val="24"/>
                <w:lang w:val="ru-RU" w:eastAsia="zh-CN" w:bidi="hi-IN"/>
              </w:rPr>
              <w:t>масив</w:t>
            </w:r>
            <w:proofErr w:type="spellEnd"/>
            <w:r>
              <w:rPr>
                <w:rFonts w:ascii="Liberation Serif" w:eastAsia="NSimSun" w:hAnsi="Liberation Serif" w:cs="Mangal"/>
                <w:kern w:val="2"/>
                <w:sz w:val="24"/>
                <w:szCs w:val="24"/>
                <w:lang w:val="ru-RU" w:eastAsia="zh-CN" w:bidi="hi-IN"/>
              </w:rPr>
              <w:t>, 1</w:t>
            </w:r>
          </w:p>
        </w:tc>
        <w:tc>
          <w:tcPr>
            <w:tcW w:w="4727" w:type="dxa"/>
            <w:tcBorders>
              <w:top w:val="single" w:sz="4" w:space="0" w:color="000000"/>
              <w:left w:val="single" w:sz="4" w:space="0" w:color="000000"/>
              <w:bottom w:val="single" w:sz="4" w:space="0" w:color="000000"/>
              <w:right w:val="single" w:sz="4" w:space="0" w:color="000000"/>
            </w:tcBorders>
            <w:shd w:val="clear" w:color="auto" w:fill="auto"/>
          </w:tcPr>
          <w:p w:rsidR="002C2C58" w:rsidRPr="006566F8" w:rsidRDefault="002C2C58" w:rsidP="00CE757C">
            <w:pPr>
              <w:suppressAutoHyphens/>
              <w:spacing w:after="0" w:line="240" w:lineRule="auto"/>
              <w:rPr>
                <w:rFonts w:ascii="Liberation Serif" w:eastAsia="NSimSun" w:hAnsi="Liberation Serif" w:cs="Mangal"/>
                <w:kern w:val="2"/>
                <w:sz w:val="24"/>
                <w:szCs w:val="24"/>
                <w:lang w:val="ru-RU" w:eastAsia="zh-CN" w:bidi="hi-IN"/>
              </w:rPr>
            </w:pPr>
          </w:p>
        </w:tc>
      </w:tr>
      <w:tr w:rsidR="002C2C58" w:rsidRPr="006566F8" w:rsidTr="00CE757C">
        <w:trPr>
          <w:trHeight w:val="897"/>
        </w:trPr>
        <w:tc>
          <w:tcPr>
            <w:tcW w:w="4926" w:type="dxa"/>
            <w:tcBorders>
              <w:top w:val="single" w:sz="4" w:space="0" w:color="000000"/>
              <w:left w:val="single" w:sz="4" w:space="0" w:color="000000"/>
              <w:bottom w:val="single" w:sz="4" w:space="0" w:color="000000"/>
            </w:tcBorders>
            <w:shd w:val="clear" w:color="auto" w:fill="auto"/>
          </w:tcPr>
          <w:p w:rsidR="002C2C58" w:rsidRPr="007D16E9" w:rsidRDefault="002C2C58" w:rsidP="00CE757C">
            <w:pPr>
              <w:suppressAutoHyphens/>
              <w:spacing w:after="0" w:line="20" w:lineRule="atLeast"/>
              <w:rPr>
                <w:rFonts w:ascii="Liberation Serif" w:eastAsia="NSimSun" w:hAnsi="Liberation Serif" w:cs="Mangal"/>
                <w:kern w:val="2"/>
                <w:sz w:val="24"/>
                <w:szCs w:val="24"/>
                <w:lang w:val="ru-RU" w:eastAsia="zh-CN" w:bidi="hi-IN"/>
              </w:rPr>
            </w:pPr>
            <w:r w:rsidRPr="006566F8">
              <w:rPr>
                <w:rFonts w:ascii="Liberation Serif" w:eastAsia="NSimSun" w:hAnsi="Liberation Serif" w:cs="Mangal"/>
                <w:kern w:val="2"/>
                <w:sz w:val="24"/>
                <w:szCs w:val="24"/>
                <w:lang w:val="en-US" w:eastAsia="zh-CN" w:bidi="hi-IN"/>
              </w:rPr>
              <w:t>UA</w:t>
            </w:r>
            <w:r w:rsidRPr="006566F8">
              <w:rPr>
                <w:rFonts w:ascii="Liberation Serif" w:eastAsia="NSimSun" w:hAnsi="Liberation Serif" w:cs="Mangal"/>
                <w:kern w:val="2"/>
                <w:sz w:val="24"/>
                <w:szCs w:val="24"/>
                <w:lang w:val="ru-RU" w:eastAsia="zh-CN" w:bidi="hi-IN"/>
              </w:rPr>
              <w:t xml:space="preserve"> </w:t>
            </w:r>
            <w:r w:rsidR="007D16E9">
              <w:rPr>
                <w:rFonts w:ascii="Liberation Serif" w:eastAsia="NSimSun" w:hAnsi="Liberation Serif" w:cs="Mangal"/>
                <w:kern w:val="2"/>
                <w:sz w:val="24"/>
                <w:szCs w:val="24"/>
                <w:lang w:val="ru-RU" w:eastAsia="zh-CN" w:bidi="hi-IN"/>
              </w:rPr>
              <w:t>378201720344260001000027665</w:t>
            </w:r>
          </w:p>
        </w:tc>
        <w:tc>
          <w:tcPr>
            <w:tcW w:w="4727" w:type="dxa"/>
            <w:tcBorders>
              <w:top w:val="single" w:sz="4" w:space="0" w:color="000000"/>
              <w:left w:val="single" w:sz="4" w:space="0" w:color="000000"/>
              <w:bottom w:val="single" w:sz="4" w:space="0" w:color="000000"/>
              <w:right w:val="single" w:sz="4" w:space="0" w:color="000000"/>
            </w:tcBorders>
            <w:shd w:val="clear" w:color="auto" w:fill="auto"/>
          </w:tcPr>
          <w:p w:rsidR="002C2C58" w:rsidRPr="006566F8" w:rsidRDefault="002C2C58" w:rsidP="00CE757C">
            <w:pPr>
              <w:suppressAutoHyphens/>
              <w:spacing w:after="0" w:line="20" w:lineRule="atLeast"/>
              <w:rPr>
                <w:rFonts w:ascii="Liberation Serif" w:eastAsia="NSimSun" w:hAnsi="Liberation Serif" w:cs="Mangal"/>
                <w:kern w:val="2"/>
                <w:sz w:val="24"/>
                <w:szCs w:val="24"/>
                <w:lang w:val="ru-RU" w:eastAsia="zh-CN" w:bidi="hi-IN"/>
              </w:rPr>
            </w:pPr>
          </w:p>
        </w:tc>
      </w:tr>
      <w:tr w:rsidR="002C2C58" w:rsidRPr="006566F8" w:rsidTr="00CE757C">
        <w:trPr>
          <w:trHeight w:val="620"/>
        </w:trPr>
        <w:tc>
          <w:tcPr>
            <w:tcW w:w="4926" w:type="dxa"/>
            <w:tcBorders>
              <w:top w:val="single" w:sz="4" w:space="0" w:color="000000"/>
              <w:left w:val="single" w:sz="4" w:space="0" w:color="000000"/>
              <w:bottom w:val="single" w:sz="4" w:space="0" w:color="000000"/>
            </w:tcBorders>
            <w:shd w:val="clear" w:color="auto" w:fill="auto"/>
          </w:tcPr>
          <w:p w:rsidR="002C2C58" w:rsidRPr="006566F8" w:rsidRDefault="0034384C" w:rsidP="00CE757C">
            <w:pPr>
              <w:suppressAutoHyphens/>
              <w:spacing w:after="0" w:line="20" w:lineRule="atLeast"/>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МФО 820172</w:t>
            </w:r>
          </w:p>
        </w:tc>
        <w:tc>
          <w:tcPr>
            <w:tcW w:w="4727" w:type="dxa"/>
            <w:tcBorders>
              <w:top w:val="single" w:sz="4" w:space="0" w:color="000000"/>
              <w:left w:val="single" w:sz="4" w:space="0" w:color="000000"/>
              <w:bottom w:val="single" w:sz="4" w:space="0" w:color="000000"/>
              <w:right w:val="single" w:sz="4" w:space="0" w:color="000000"/>
            </w:tcBorders>
            <w:shd w:val="clear" w:color="auto" w:fill="auto"/>
          </w:tcPr>
          <w:p w:rsidR="002C2C58" w:rsidRPr="006566F8" w:rsidRDefault="002C2C58" w:rsidP="00CE757C">
            <w:pPr>
              <w:suppressAutoHyphens/>
              <w:spacing w:after="0" w:line="20" w:lineRule="atLeast"/>
              <w:rPr>
                <w:rFonts w:ascii="Liberation Serif" w:eastAsia="NSimSun" w:hAnsi="Liberation Serif" w:cs="Mangal"/>
                <w:kern w:val="2"/>
                <w:sz w:val="24"/>
                <w:szCs w:val="24"/>
                <w:lang w:val="ru-RU" w:eastAsia="zh-CN" w:bidi="hi-IN"/>
              </w:rPr>
            </w:pPr>
          </w:p>
        </w:tc>
      </w:tr>
      <w:tr w:rsidR="002C2C58" w:rsidRPr="006566F8" w:rsidTr="00CE757C">
        <w:tc>
          <w:tcPr>
            <w:tcW w:w="4926" w:type="dxa"/>
            <w:tcBorders>
              <w:top w:val="single" w:sz="4" w:space="0" w:color="000000"/>
              <w:left w:val="single" w:sz="4" w:space="0" w:color="000000"/>
              <w:bottom w:val="single" w:sz="4" w:space="0" w:color="000000"/>
            </w:tcBorders>
            <w:shd w:val="clear" w:color="auto" w:fill="auto"/>
          </w:tcPr>
          <w:p w:rsidR="002C2C58" w:rsidRPr="006566F8" w:rsidRDefault="007D16E9" w:rsidP="00CE757C">
            <w:pPr>
              <w:suppressAutoHyphens/>
              <w:spacing w:after="0" w:line="240" w:lineRule="auto"/>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Код ЄДРПОУ 33920224</w:t>
            </w:r>
          </w:p>
        </w:tc>
        <w:tc>
          <w:tcPr>
            <w:tcW w:w="4727" w:type="dxa"/>
            <w:tcBorders>
              <w:top w:val="single" w:sz="4" w:space="0" w:color="000000"/>
              <w:left w:val="single" w:sz="4" w:space="0" w:color="000000"/>
              <w:bottom w:val="single" w:sz="4" w:space="0" w:color="000000"/>
              <w:right w:val="single" w:sz="4" w:space="0" w:color="000000"/>
            </w:tcBorders>
            <w:shd w:val="clear" w:color="auto" w:fill="auto"/>
          </w:tcPr>
          <w:p w:rsidR="002C2C58" w:rsidRPr="006566F8" w:rsidRDefault="002C2C58" w:rsidP="00CE757C">
            <w:pPr>
              <w:suppressAutoHyphens/>
              <w:spacing w:after="0" w:line="240" w:lineRule="auto"/>
              <w:rPr>
                <w:rFonts w:ascii="Liberation Serif" w:eastAsia="NSimSun" w:hAnsi="Liberation Serif" w:cs="Mangal"/>
                <w:kern w:val="2"/>
                <w:sz w:val="24"/>
                <w:szCs w:val="24"/>
                <w:lang w:val="ru-RU" w:eastAsia="zh-CN" w:bidi="hi-IN"/>
              </w:rPr>
            </w:pPr>
          </w:p>
        </w:tc>
      </w:tr>
      <w:tr w:rsidR="002C2C58" w:rsidRPr="006566F8" w:rsidTr="00CE757C">
        <w:trPr>
          <w:trHeight w:val="870"/>
        </w:trPr>
        <w:tc>
          <w:tcPr>
            <w:tcW w:w="4926" w:type="dxa"/>
            <w:tcBorders>
              <w:top w:val="single" w:sz="4" w:space="0" w:color="000000"/>
              <w:left w:val="single" w:sz="4" w:space="0" w:color="000000"/>
              <w:bottom w:val="single" w:sz="4" w:space="0" w:color="000000"/>
            </w:tcBorders>
            <w:shd w:val="clear" w:color="auto" w:fill="auto"/>
          </w:tcPr>
          <w:p w:rsidR="002C2C58" w:rsidRPr="006566F8" w:rsidRDefault="007D16E9" w:rsidP="00CE757C">
            <w:pPr>
              <w:suppressAutoHyphens/>
              <w:spacing w:after="0" w:line="240" w:lineRule="auto"/>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 xml:space="preserve"> Д</w:t>
            </w:r>
            <w:r w:rsidR="002C2C58" w:rsidRPr="006566F8">
              <w:rPr>
                <w:rFonts w:ascii="Liberation Serif" w:eastAsia="NSimSun" w:hAnsi="Liberation Serif" w:cs="Mangal"/>
                <w:kern w:val="2"/>
                <w:sz w:val="24"/>
                <w:szCs w:val="24"/>
                <w:lang w:val="ru-RU" w:eastAsia="zh-CN" w:bidi="hi-IN"/>
              </w:rPr>
              <w:t xml:space="preserve">иректора </w:t>
            </w:r>
          </w:p>
          <w:p w:rsidR="002C2C58" w:rsidRPr="006566F8" w:rsidRDefault="002C2C58" w:rsidP="00CE757C">
            <w:pPr>
              <w:suppressAutoHyphens/>
              <w:spacing w:after="0" w:line="240" w:lineRule="auto"/>
              <w:rPr>
                <w:rFonts w:ascii="Liberation Serif" w:eastAsia="NSimSun" w:hAnsi="Liberation Serif" w:cs="Mangal"/>
                <w:kern w:val="2"/>
                <w:sz w:val="24"/>
                <w:szCs w:val="24"/>
                <w:lang w:val="ru-RU" w:eastAsia="zh-CN" w:bidi="hi-IN"/>
              </w:rPr>
            </w:pPr>
            <w:proofErr w:type="spellStart"/>
            <w:r w:rsidRPr="006566F8">
              <w:rPr>
                <w:rFonts w:ascii="Liberation Serif" w:eastAsia="NSimSun" w:hAnsi="Liberation Serif" w:cs="Mangal"/>
                <w:kern w:val="2"/>
                <w:sz w:val="24"/>
                <w:szCs w:val="24"/>
                <w:lang w:val="ru-RU" w:eastAsia="zh-CN" w:bidi="hi-IN"/>
              </w:rPr>
              <w:t>м</w:t>
            </w:r>
            <w:proofErr w:type="gramStart"/>
            <w:r w:rsidRPr="006566F8">
              <w:rPr>
                <w:rFonts w:ascii="Liberation Serif" w:eastAsia="NSimSun" w:hAnsi="Liberation Serif" w:cs="Mangal"/>
                <w:kern w:val="2"/>
                <w:sz w:val="24"/>
                <w:szCs w:val="24"/>
                <w:lang w:val="ru-RU" w:eastAsia="zh-CN" w:bidi="hi-IN"/>
              </w:rPr>
              <w:t>.п</w:t>
            </w:r>
            <w:proofErr w:type="spellEnd"/>
            <w:proofErr w:type="gramEnd"/>
            <w:r w:rsidRPr="006566F8">
              <w:rPr>
                <w:rFonts w:ascii="Liberation Serif" w:eastAsia="NSimSun" w:hAnsi="Liberation Serif" w:cs="Mangal"/>
                <w:kern w:val="2"/>
                <w:sz w:val="24"/>
                <w:szCs w:val="24"/>
                <w:lang w:val="ru-RU" w:eastAsia="zh-CN" w:bidi="hi-IN"/>
              </w:rPr>
              <w:t xml:space="preserve">                                       </w:t>
            </w:r>
            <w:proofErr w:type="spellStart"/>
            <w:r w:rsidR="007D16E9">
              <w:rPr>
                <w:rFonts w:ascii="Liberation Serif" w:eastAsia="NSimSun" w:hAnsi="Liberation Serif" w:cs="Mangal"/>
                <w:kern w:val="2"/>
                <w:sz w:val="24"/>
                <w:szCs w:val="24"/>
                <w:lang w:val="ru-RU" w:eastAsia="zh-CN" w:bidi="hi-IN"/>
              </w:rPr>
              <w:t>М.В.Безпалюк</w:t>
            </w:r>
            <w:proofErr w:type="spellEnd"/>
          </w:p>
        </w:tc>
        <w:tc>
          <w:tcPr>
            <w:tcW w:w="4727" w:type="dxa"/>
            <w:tcBorders>
              <w:top w:val="single" w:sz="4" w:space="0" w:color="000000"/>
              <w:left w:val="single" w:sz="4" w:space="0" w:color="000000"/>
              <w:bottom w:val="single" w:sz="4" w:space="0" w:color="000000"/>
              <w:right w:val="single" w:sz="4" w:space="0" w:color="000000"/>
            </w:tcBorders>
            <w:shd w:val="clear" w:color="auto" w:fill="auto"/>
          </w:tcPr>
          <w:p w:rsidR="002C2C58" w:rsidRPr="006566F8" w:rsidRDefault="002C2C58" w:rsidP="00CE757C">
            <w:pPr>
              <w:suppressAutoHyphens/>
              <w:spacing w:after="0" w:line="240" w:lineRule="auto"/>
              <w:rPr>
                <w:rFonts w:ascii="Liberation Serif" w:eastAsia="NSimSun" w:hAnsi="Liberation Serif" w:cs="Mangal"/>
                <w:kern w:val="2"/>
                <w:sz w:val="24"/>
                <w:szCs w:val="24"/>
                <w:lang w:val="ru-RU" w:eastAsia="zh-CN" w:bidi="hi-IN"/>
              </w:rPr>
            </w:pPr>
          </w:p>
        </w:tc>
      </w:tr>
    </w:tbl>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
    <w:p w:rsidR="002C2C58" w:rsidRPr="006566F8" w:rsidRDefault="002C2C58" w:rsidP="002C2C58">
      <w:pPr>
        <w:tabs>
          <w:tab w:val="left" w:pos="6000"/>
        </w:tabs>
        <w:suppressAutoHyphens/>
        <w:spacing w:after="0" w:line="240" w:lineRule="auto"/>
        <w:jc w:val="right"/>
        <w:rPr>
          <w:rFonts w:ascii="Liberation Serif" w:eastAsia="NSimSun" w:hAnsi="Liberation Serif" w:cs="Mangal"/>
          <w:kern w:val="2"/>
          <w:sz w:val="24"/>
          <w:szCs w:val="24"/>
          <w:lang w:val="ru-RU" w:eastAsia="zh-CN" w:bidi="hi-IN"/>
        </w:rPr>
      </w:pPr>
      <w:proofErr w:type="spellStart"/>
      <w:r w:rsidRPr="006566F8">
        <w:rPr>
          <w:rFonts w:ascii="Liberation Serif" w:eastAsia="NSimSun" w:hAnsi="Liberation Serif" w:cs="Mangal"/>
          <w:kern w:val="2"/>
          <w:sz w:val="24"/>
          <w:szCs w:val="24"/>
          <w:lang w:val="ru-RU" w:eastAsia="zh-CN" w:bidi="hi-IN"/>
        </w:rPr>
        <w:lastRenderedPageBreak/>
        <w:t>Додаток</w:t>
      </w:r>
      <w:proofErr w:type="spellEnd"/>
      <w:r w:rsidRPr="006566F8">
        <w:rPr>
          <w:rFonts w:ascii="Liberation Serif" w:eastAsia="NSimSun" w:hAnsi="Liberation Serif" w:cs="Mangal"/>
          <w:kern w:val="2"/>
          <w:sz w:val="24"/>
          <w:szCs w:val="24"/>
          <w:lang w:val="ru-RU" w:eastAsia="zh-CN" w:bidi="hi-IN"/>
        </w:rPr>
        <w:t xml:space="preserve"> №1</w:t>
      </w:r>
    </w:p>
    <w:p w:rsidR="002C2C58" w:rsidRPr="006566F8" w:rsidRDefault="002C2C58" w:rsidP="002C2C58">
      <w:pPr>
        <w:tabs>
          <w:tab w:val="left" w:pos="6000"/>
        </w:tabs>
        <w:suppressAutoHyphens/>
        <w:spacing w:after="0" w:line="240" w:lineRule="auto"/>
        <w:ind w:firstLine="180"/>
        <w:jc w:val="center"/>
        <w:rPr>
          <w:rFonts w:ascii="Liberation Serif" w:eastAsia="NSimSun" w:hAnsi="Liberation Serif" w:cs="Mangal"/>
          <w:kern w:val="2"/>
          <w:sz w:val="24"/>
          <w:szCs w:val="24"/>
          <w:lang w:val="ru-RU" w:eastAsia="zh-CN" w:bidi="hi-IN"/>
        </w:rPr>
      </w:pPr>
      <w:proofErr w:type="spellStart"/>
      <w:r w:rsidRPr="006566F8">
        <w:rPr>
          <w:rFonts w:ascii="Liberation Serif" w:eastAsia="NSimSun" w:hAnsi="Liberation Serif" w:cs="Mangal"/>
          <w:kern w:val="2"/>
          <w:sz w:val="24"/>
          <w:szCs w:val="24"/>
          <w:lang w:val="ru-RU" w:eastAsia="zh-CN" w:bidi="hi-IN"/>
        </w:rPr>
        <w:t>Специфікація</w:t>
      </w:r>
      <w:proofErr w:type="spellEnd"/>
    </w:p>
    <w:p w:rsidR="002C2C58" w:rsidRPr="006566F8" w:rsidRDefault="002C2C58" w:rsidP="002C2C58">
      <w:pPr>
        <w:tabs>
          <w:tab w:val="left" w:pos="6000"/>
        </w:tabs>
        <w:suppressAutoHyphens/>
        <w:spacing w:after="0" w:line="240" w:lineRule="auto"/>
        <w:ind w:firstLine="180"/>
        <w:jc w:val="center"/>
        <w:rPr>
          <w:rFonts w:ascii="Liberation Serif" w:eastAsia="NSimSun" w:hAnsi="Liberation Serif" w:cs="Mangal"/>
          <w:kern w:val="2"/>
          <w:sz w:val="24"/>
          <w:szCs w:val="24"/>
          <w:lang w:val="ru-RU" w:eastAsia="zh-CN" w:bidi="hi-IN"/>
        </w:rPr>
      </w:pPr>
      <w:proofErr w:type="gramStart"/>
      <w:r w:rsidRPr="006566F8">
        <w:rPr>
          <w:rFonts w:ascii="Liberation Serif" w:eastAsia="NSimSun" w:hAnsi="Liberation Serif" w:cs="Mangal"/>
          <w:kern w:val="2"/>
          <w:sz w:val="24"/>
          <w:szCs w:val="24"/>
          <w:lang w:val="ru-RU" w:eastAsia="zh-CN" w:bidi="hi-IN"/>
        </w:rPr>
        <w:t>До</w:t>
      </w:r>
      <w:proofErr w:type="gramEnd"/>
      <w:r>
        <w:rPr>
          <w:rFonts w:ascii="Liberation Serif" w:eastAsia="NSimSun" w:hAnsi="Liberation Serif" w:cs="Mangal"/>
          <w:kern w:val="2"/>
          <w:sz w:val="24"/>
          <w:szCs w:val="24"/>
          <w:lang w:val="ru-RU" w:eastAsia="zh-CN" w:bidi="hi-IN"/>
        </w:rPr>
        <w:t xml:space="preserve"> </w:t>
      </w:r>
      <w:r w:rsidRPr="006566F8">
        <w:rPr>
          <w:rFonts w:ascii="Liberation Serif" w:eastAsia="NSimSun" w:hAnsi="Liberation Serif" w:cs="Mangal"/>
          <w:kern w:val="2"/>
          <w:sz w:val="24"/>
          <w:szCs w:val="24"/>
          <w:lang w:val="ru-RU" w:eastAsia="zh-CN" w:bidi="hi-IN"/>
        </w:rPr>
        <w:t xml:space="preserve">договору №_____ </w:t>
      </w:r>
      <w:proofErr w:type="spellStart"/>
      <w:r w:rsidRPr="006566F8">
        <w:rPr>
          <w:rFonts w:ascii="Liberation Serif" w:eastAsia="NSimSun" w:hAnsi="Liberation Serif" w:cs="Mangal"/>
          <w:kern w:val="2"/>
          <w:sz w:val="24"/>
          <w:szCs w:val="24"/>
          <w:lang w:val="ru-RU" w:eastAsia="zh-CN" w:bidi="hi-IN"/>
        </w:rPr>
        <w:t>від</w:t>
      </w:r>
      <w:proofErr w:type="spellEnd"/>
      <w:r w:rsidRPr="006566F8">
        <w:rPr>
          <w:rFonts w:ascii="Liberation Serif" w:eastAsia="NSimSun" w:hAnsi="Liberation Serif" w:cs="Mangal"/>
          <w:kern w:val="2"/>
          <w:sz w:val="24"/>
          <w:szCs w:val="24"/>
          <w:lang w:val="ru-RU" w:eastAsia="zh-CN" w:bidi="hi-IN"/>
        </w:rPr>
        <w:t xml:space="preserve"> «___» __________________202_</w:t>
      </w:r>
      <w:r w:rsidRPr="006566F8">
        <w:rPr>
          <w:rFonts w:ascii="Liberation Serif" w:eastAsia="NSimSun" w:hAnsi="Liberation Serif" w:cs="Mangal"/>
          <w:kern w:val="2"/>
          <w:sz w:val="24"/>
          <w:szCs w:val="24"/>
          <w:u w:val="single"/>
          <w:lang w:val="ru-RU" w:eastAsia="zh-CN" w:bidi="hi-IN"/>
        </w:rPr>
        <w:t xml:space="preserve"> р</w:t>
      </w:r>
      <w:r w:rsidRPr="006566F8">
        <w:rPr>
          <w:rFonts w:ascii="Liberation Serif" w:eastAsia="NSimSun" w:hAnsi="Liberation Serif" w:cs="Mangal"/>
          <w:kern w:val="2"/>
          <w:sz w:val="24"/>
          <w:szCs w:val="24"/>
          <w:lang w:val="ru-RU" w:eastAsia="zh-CN" w:bidi="hi-IN"/>
        </w:rPr>
        <w:t xml:space="preserve">. </w:t>
      </w:r>
    </w:p>
    <w:p w:rsidR="002C2C58" w:rsidRPr="006566F8" w:rsidRDefault="002C2C58" w:rsidP="002C2C58">
      <w:pPr>
        <w:tabs>
          <w:tab w:val="left" w:pos="6000"/>
        </w:tabs>
        <w:suppressAutoHyphens/>
        <w:spacing w:after="0" w:line="240" w:lineRule="auto"/>
        <w:ind w:firstLine="180"/>
        <w:rPr>
          <w:rFonts w:ascii="Liberation Serif" w:eastAsia="NSimSun" w:hAnsi="Liberation Serif" w:cs="Mangal"/>
          <w:kern w:val="2"/>
          <w:sz w:val="24"/>
          <w:szCs w:val="24"/>
          <w:lang w:val="ru-RU" w:eastAsia="zh-CN" w:bidi="hi-IN"/>
        </w:rPr>
      </w:pPr>
    </w:p>
    <w:tbl>
      <w:tblPr>
        <w:tblW w:w="9653" w:type="dxa"/>
        <w:tblInd w:w="-5" w:type="dxa"/>
        <w:tblLayout w:type="fixed"/>
        <w:tblLook w:val="0000"/>
      </w:tblPr>
      <w:tblGrid>
        <w:gridCol w:w="113"/>
        <w:gridCol w:w="541"/>
        <w:gridCol w:w="4139"/>
        <w:gridCol w:w="133"/>
        <w:gridCol w:w="587"/>
        <w:gridCol w:w="1260"/>
        <w:gridCol w:w="1260"/>
        <w:gridCol w:w="1574"/>
        <w:gridCol w:w="46"/>
      </w:tblGrid>
      <w:tr w:rsidR="002C2C58" w:rsidRPr="006566F8" w:rsidTr="00CE757C">
        <w:trPr>
          <w:gridBefore w:val="1"/>
          <w:gridAfter w:val="1"/>
          <w:wBefore w:w="113" w:type="dxa"/>
          <w:wAfter w:w="46" w:type="dxa"/>
        </w:trPr>
        <w:tc>
          <w:tcPr>
            <w:tcW w:w="541" w:type="dxa"/>
            <w:tcBorders>
              <w:top w:val="single" w:sz="4" w:space="0" w:color="000000"/>
              <w:left w:val="single" w:sz="4" w:space="0" w:color="000000"/>
              <w:bottom w:val="single" w:sz="4" w:space="0" w:color="000000"/>
            </w:tcBorders>
            <w:shd w:val="clear" w:color="auto" w:fill="auto"/>
          </w:tcPr>
          <w:p w:rsidR="002C2C58" w:rsidRPr="006566F8" w:rsidRDefault="002C2C58"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r w:rsidRPr="006566F8">
              <w:rPr>
                <w:rFonts w:ascii="Liberation Serif" w:eastAsia="NSimSun" w:hAnsi="Liberation Serif" w:cs="Mangal"/>
                <w:kern w:val="2"/>
                <w:sz w:val="24"/>
                <w:szCs w:val="24"/>
                <w:lang w:val="ru-RU" w:eastAsia="zh-CN" w:bidi="hi-IN"/>
              </w:rPr>
              <w:t>№</w:t>
            </w:r>
          </w:p>
          <w:p w:rsidR="002C2C58" w:rsidRPr="006566F8" w:rsidRDefault="002C2C58"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proofErr w:type="spellStart"/>
            <w:proofErr w:type="gramStart"/>
            <w:r w:rsidRPr="006566F8">
              <w:rPr>
                <w:rFonts w:ascii="Liberation Serif" w:eastAsia="NSimSun" w:hAnsi="Liberation Serif" w:cs="Mangal"/>
                <w:kern w:val="2"/>
                <w:sz w:val="24"/>
                <w:szCs w:val="24"/>
                <w:lang w:val="ru-RU" w:eastAsia="zh-CN" w:bidi="hi-IN"/>
              </w:rPr>
              <w:t>п</w:t>
            </w:r>
            <w:proofErr w:type="spellEnd"/>
            <w:proofErr w:type="gramEnd"/>
            <w:r w:rsidRPr="006566F8">
              <w:rPr>
                <w:rFonts w:ascii="Liberation Serif" w:eastAsia="NSimSun" w:hAnsi="Liberation Serif" w:cs="Mangal"/>
                <w:kern w:val="2"/>
                <w:sz w:val="24"/>
                <w:szCs w:val="24"/>
                <w:lang w:val="ru-RU" w:eastAsia="zh-CN" w:bidi="hi-IN"/>
              </w:rPr>
              <w:t>/</w:t>
            </w:r>
            <w:proofErr w:type="spellStart"/>
            <w:r w:rsidRPr="006566F8">
              <w:rPr>
                <w:rFonts w:ascii="Liberation Serif" w:eastAsia="NSimSun" w:hAnsi="Liberation Serif" w:cs="Mangal"/>
                <w:kern w:val="2"/>
                <w:sz w:val="24"/>
                <w:szCs w:val="24"/>
                <w:lang w:val="ru-RU" w:eastAsia="zh-CN" w:bidi="hi-IN"/>
              </w:rPr>
              <w:t>п</w:t>
            </w:r>
            <w:proofErr w:type="spellEnd"/>
          </w:p>
        </w:tc>
        <w:tc>
          <w:tcPr>
            <w:tcW w:w="4139" w:type="dxa"/>
            <w:tcBorders>
              <w:top w:val="single" w:sz="4" w:space="0" w:color="000000"/>
              <w:left w:val="single" w:sz="4" w:space="0" w:color="000000"/>
              <w:bottom w:val="single" w:sz="4" w:space="0" w:color="000000"/>
              <w:right w:val="single" w:sz="4" w:space="0" w:color="auto"/>
            </w:tcBorders>
            <w:shd w:val="clear" w:color="auto" w:fill="auto"/>
          </w:tcPr>
          <w:p w:rsidR="002C2C58" w:rsidRPr="006566F8" w:rsidRDefault="002C2C58"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proofErr w:type="spellStart"/>
            <w:r w:rsidRPr="006566F8">
              <w:rPr>
                <w:rFonts w:ascii="Liberation Serif" w:eastAsia="NSimSun" w:hAnsi="Liberation Serif" w:cs="Mangal"/>
                <w:kern w:val="2"/>
                <w:sz w:val="24"/>
                <w:szCs w:val="24"/>
                <w:lang w:val="ru-RU" w:eastAsia="zh-CN" w:bidi="hi-IN"/>
              </w:rPr>
              <w:t>Найменування</w:t>
            </w:r>
            <w:proofErr w:type="spellEnd"/>
          </w:p>
        </w:tc>
        <w:tc>
          <w:tcPr>
            <w:tcW w:w="720" w:type="dxa"/>
            <w:gridSpan w:val="2"/>
            <w:tcBorders>
              <w:top w:val="single" w:sz="4" w:space="0" w:color="auto"/>
              <w:bottom w:val="single" w:sz="4" w:space="0" w:color="auto"/>
              <w:right w:val="single" w:sz="4" w:space="0" w:color="auto"/>
            </w:tcBorders>
            <w:shd w:val="clear" w:color="auto" w:fill="auto"/>
          </w:tcPr>
          <w:p w:rsidR="002C2C58" w:rsidRPr="006566F8" w:rsidRDefault="002C2C58"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r w:rsidRPr="006566F8">
              <w:rPr>
                <w:rFonts w:ascii="Liberation Serif" w:eastAsia="NSimSun" w:hAnsi="Liberation Serif" w:cs="Mangal"/>
                <w:kern w:val="2"/>
                <w:sz w:val="24"/>
                <w:szCs w:val="24"/>
                <w:lang w:val="ru-RU" w:eastAsia="zh-CN" w:bidi="hi-IN"/>
              </w:rPr>
              <w:t>Од.</w:t>
            </w:r>
          </w:p>
          <w:p w:rsidR="002C2C58" w:rsidRPr="006566F8" w:rsidRDefault="002C2C58"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proofErr w:type="spellStart"/>
            <w:r w:rsidRPr="006566F8">
              <w:rPr>
                <w:rFonts w:ascii="Liberation Serif" w:eastAsia="NSimSun" w:hAnsi="Liberation Serif" w:cs="Mangal"/>
                <w:kern w:val="2"/>
                <w:sz w:val="24"/>
                <w:szCs w:val="24"/>
                <w:lang w:val="ru-RU" w:eastAsia="zh-CN" w:bidi="hi-IN"/>
              </w:rPr>
              <w:t>вим</w:t>
            </w:r>
            <w:proofErr w:type="spellEnd"/>
            <w:r w:rsidRPr="006566F8">
              <w:rPr>
                <w:rFonts w:ascii="Liberation Serif" w:eastAsia="NSimSun" w:hAnsi="Liberation Serif" w:cs="Mangal"/>
                <w:kern w:val="2"/>
                <w:sz w:val="24"/>
                <w:szCs w:val="24"/>
                <w:lang w:val="ru-RU" w:eastAsia="zh-CN" w:bidi="hi-IN"/>
              </w:rPr>
              <w:t>.</w:t>
            </w:r>
          </w:p>
        </w:tc>
        <w:tc>
          <w:tcPr>
            <w:tcW w:w="1260" w:type="dxa"/>
            <w:tcBorders>
              <w:top w:val="single" w:sz="4" w:space="0" w:color="000000"/>
              <w:left w:val="single" w:sz="4" w:space="0" w:color="auto"/>
              <w:bottom w:val="single" w:sz="4" w:space="0" w:color="000000"/>
            </w:tcBorders>
            <w:shd w:val="clear" w:color="auto" w:fill="auto"/>
          </w:tcPr>
          <w:p w:rsidR="002C2C58" w:rsidRPr="006566F8" w:rsidRDefault="002C2C58"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proofErr w:type="spellStart"/>
            <w:r w:rsidRPr="006566F8">
              <w:rPr>
                <w:rFonts w:ascii="Liberation Serif" w:eastAsia="NSimSun" w:hAnsi="Liberation Serif" w:cs="Mangal"/>
                <w:kern w:val="2"/>
                <w:sz w:val="24"/>
                <w:szCs w:val="24"/>
                <w:lang w:val="ru-RU" w:eastAsia="zh-CN" w:bidi="hi-IN"/>
              </w:rPr>
              <w:t>Орієнтовна</w:t>
            </w:r>
            <w:proofErr w:type="spellEnd"/>
          </w:p>
          <w:p w:rsidR="002C2C58" w:rsidRPr="006566F8" w:rsidRDefault="002C2C58"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proofErr w:type="spellStart"/>
            <w:r w:rsidRPr="006566F8">
              <w:rPr>
                <w:rFonts w:ascii="Liberation Serif" w:eastAsia="NSimSun" w:hAnsi="Liberation Serif" w:cs="Mangal"/>
                <w:kern w:val="2"/>
                <w:sz w:val="24"/>
                <w:szCs w:val="24"/>
                <w:lang w:val="ru-RU" w:eastAsia="zh-CN" w:bidi="hi-IN"/>
              </w:rPr>
              <w:t>кількість</w:t>
            </w:r>
            <w:proofErr w:type="spellEnd"/>
          </w:p>
        </w:tc>
        <w:tc>
          <w:tcPr>
            <w:tcW w:w="1260" w:type="dxa"/>
            <w:tcBorders>
              <w:top w:val="single" w:sz="4" w:space="0" w:color="000000"/>
              <w:left w:val="single" w:sz="4" w:space="0" w:color="000000"/>
              <w:bottom w:val="single" w:sz="4" w:space="0" w:color="000000"/>
            </w:tcBorders>
            <w:shd w:val="clear" w:color="auto" w:fill="auto"/>
          </w:tcPr>
          <w:p w:rsidR="002C2C58" w:rsidRDefault="002C2C58" w:rsidP="00CE757C">
            <w:pPr>
              <w:tabs>
                <w:tab w:val="left" w:pos="6000"/>
              </w:tabs>
              <w:suppressAutoHyphens/>
              <w:spacing w:after="0" w:line="240" w:lineRule="auto"/>
              <w:rPr>
                <w:rFonts w:ascii="Liberation Serif" w:eastAsia="NSimSun" w:hAnsi="Liberation Serif" w:cs="Mangal"/>
                <w:kern w:val="2"/>
                <w:sz w:val="24"/>
                <w:szCs w:val="24"/>
                <w:lang w:val="ru-RU" w:eastAsia="zh-CN" w:bidi="hi-IN"/>
              </w:rPr>
            </w:pPr>
            <w:proofErr w:type="spellStart"/>
            <w:proofErr w:type="gramStart"/>
            <w:r w:rsidRPr="006566F8">
              <w:rPr>
                <w:rFonts w:ascii="Liberation Serif" w:eastAsia="NSimSun" w:hAnsi="Liberation Serif" w:cs="Mangal"/>
                <w:kern w:val="2"/>
                <w:sz w:val="24"/>
                <w:szCs w:val="24"/>
                <w:lang w:val="ru-RU" w:eastAsia="zh-CN" w:bidi="hi-IN"/>
              </w:rPr>
              <w:t>Ц</w:t>
            </w:r>
            <w:proofErr w:type="gramEnd"/>
            <w:r w:rsidRPr="006566F8">
              <w:rPr>
                <w:rFonts w:ascii="Liberation Serif" w:eastAsia="NSimSun" w:hAnsi="Liberation Serif" w:cs="Mangal"/>
                <w:kern w:val="2"/>
                <w:sz w:val="24"/>
                <w:szCs w:val="24"/>
                <w:lang w:val="ru-RU" w:eastAsia="zh-CN" w:bidi="hi-IN"/>
              </w:rPr>
              <w:t>іна</w:t>
            </w:r>
            <w:proofErr w:type="spellEnd"/>
            <w:r>
              <w:rPr>
                <w:rFonts w:ascii="Liberation Serif" w:eastAsia="NSimSun" w:hAnsi="Liberation Serif" w:cs="Mangal"/>
                <w:kern w:val="2"/>
                <w:sz w:val="24"/>
                <w:szCs w:val="24"/>
                <w:lang w:val="ru-RU" w:eastAsia="zh-CN" w:bidi="hi-IN"/>
              </w:rPr>
              <w:t>,</w:t>
            </w:r>
            <w:r w:rsidRPr="006566F8">
              <w:rPr>
                <w:rFonts w:ascii="Liberation Serif" w:eastAsia="NSimSun" w:hAnsi="Liberation Serif" w:cs="Mangal"/>
                <w:kern w:val="2"/>
                <w:sz w:val="24"/>
                <w:szCs w:val="24"/>
                <w:lang w:val="ru-RU" w:eastAsia="zh-CN" w:bidi="hi-IN"/>
              </w:rPr>
              <w:t xml:space="preserve"> </w:t>
            </w:r>
            <w:proofErr w:type="spellStart"/>
            <w:r w:rsidRPr="006566F8">
              <w:rPr>
                <w:rFonts w:ascii="Liberation Serif" w:eastAsia="NSimSun" w:hAnsi="Liberation Serif" w:cs="Mangal"/>
                <w:kern w:val="2"/>
                <w:sz w:val="24"/>
                <w:szCs w:val="24"/>
                <w:lang w:val="ru-RU" w:eastAsia="zh-CN" w:bidi="hi-IN"/>
              </w:rPr>
              <w:t>грн</w:t>
            </w:r>
            <w:proofErr w:type="spellEnd"/>
            <w:r w:rsidRPr="006566F8">
              <w:rPr>
                <w:rFonts w:ascii="Liberation Serif" w:eastAsia="NSimSun" w:hAnsi="Liberation Serif" w:cs="Mangal"/>
                <w:kern w:val="2"/>
                <w:sz w:val="24"/>
                <w:szCs w:val="24"/>
                <w:lang w:val="ru-RU" w:eastAsia="zh-CN" w:bidi="hi-IN"/>
              </w:rPr>
              <w:t xml:space="preserve">. за </w:t>
            </w:r>
            <w:proofErr w:type="spellStart"/>
            <w:r w:rsidRPr="006566F8">
              <w:rPr>
                <w:rFonts w:ascii="Liberation Serif" w:eastAsia="NSimSun" w:hAnsi="Liberation Serif" w:cs="Mangal"/>
                <w:kern w:val="2"/>
                <w:sz w:val="24"/>
                <w:szCs w:val="24"/>
                <w:lang w:val="ru-RU" w:eastAsia="zh-CN" w:bidi="hi-IN"/>
              </w:rPr>
              <w:t>одиницю</w:t>
            </w:r>
            <w:proofErr w:type="spellEnd"/>
            <w:r w:rsidRPr="006566F8">
              <w:rPr>
                <w:rFonts w:ascii="Liberation Serif" w:eastAsia="NSimSun" w:hAnsi="Liberation Serif" w:cs="Mangal"/>
                <w:kern w:val="2"/>
                <w:sz w:val="24"/>
                <w:szCs w:val="24"/>
                <w:lang w:val="ru-RU" w:eastAsia="zh-CN" w:bidi="hi-IN"/>
              </w:rPr>
              <w:t xml:space="preserve">, </w:t>
            </w:r>
          </w:p>
          <w:p w:rsidR="002C2C58" w:rsidRPr="006566F8" w:rsidRDefault="002C2C58" w:rsidP="00CE757C">
            <w:pPr>
              <w:tabs>
                <w:tab w:val="left" w:pos="6000"/>
              </w:tabs>
              <w:suppressAutoHyphens/>
              <w:spacing w:after="0" w:line="240" w:lineRule="auto"/>
              <w:rPr>
                <w:rFonts w:ascii="Liberation Serif" w:eastAsia="NSimSun" w:hAnsi="Liberation Serif" w:cs="Mangal"/>
                <w:kern w:val="2"/>
                <w:sz w:val="24"/>
                <w:szCs w:val="24"/>
                <w:lang w:val="ru-RU" w:eastAsia="zh-CN" w:bidi="hi-IN"/>
              </w:rPr>
            </w:pPr>
            <w:proofErr w:type="spellStart"/>
            <w:r w:rsidRPr="006566F8">
              <w:rPr>
                <w:rFonts w:ascii="Liberation Serif" w:eastAsia="NSimSun" w:hAnsi="Liberation Serif" w:cs="Mangal"/>
                <w:kern w:val="2"/>
                <w:sz w:val="24"/>
                <w:szCs w:val="24"/>
                <w:lang w:val="ru-RU" w:eastAsia="zh-CN" w:bidi="hi-IN"/>
              </w:rPr>
              <w:t>з</w:t>
            </w:r>
            <w:proofErr w:type="spellEnd"/>
            <w:r w:rsidRPr="006566F8">
              <w:rPr>
                <w:rFonts w:ascii="Liberation Serif" w:eastAsia="NSimSun" w:hAnsi="Liberation Serif" w:cs="Mangal"/>
                <w:kern w:val="2"/>
                <w:sz w:val="24"/>
                <w:szCs w:val="24"/>
                <w:lang w:val="ru-RU" w:eastAsia="zh-CN" w:bidi="hi-IN"/>
              </w:rPr>
              <w:t xml:space="preserve"> ПДВ (без ПДВ)</w:t>
            </w: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2C2C58" w:rsidRDefault="002C2C58" w:rsidP="00CE757C">
            <w:pPr>
              <w:tabs>
                <w:tab w:val="left" w:pos="6000"/>
              </w:tabs>
              <w:suppressAutoHyphens/>
              <w:spacing w:after="0" w:line="240" w:lineRule="auto"/>
              <w:rPr>
                <w:rFonts w:ascii="Liberation Serif" w:eastAsia="NSimSun" w:hAnsi="Liberation Serif" w:cs="Mangal"/>
                <w:kern w:val="2"/>
                <w:sz w:val="24"/>
                <w:szCs w:val="24"/>
                <w:lang w:val="ru-RU" w:eastAsia="zh-CN" w:bidi="hi-IN"/>
              </w:rPr>
            </w:pPr>
            <w:proofErr w:type="spellStart"/>
            <w:r w:rsidRPr="006566F8">
              <w:rPr>
                <w:rFonts w:ascii="Liberation Serif" w:eastAsia="NSimSun" w:hAnsi="Liberation Serif" w:cs="Mangal"/>
                <w:kern w:val="2"/>
                <w:sz w:val="24"/>
                <w:szCs w:val="24"/>
                <w:lang w:val="ru-RU" w:eastAsia="zh-CN" w:bidi="hi-IN"/>
              </w:rPr>
              <w:t>Загальна</w:t>
            </w:r>
            <w:proofErr w:type="spellEnd"/>
            <w:r w:rsidRPr="006566F8">
              <w:rPr>
                <w:rFonts w:ascii="Liberation Serif" w:eastAsia="NSimSun" w:hAnsi="Liberation Serif" w:cs="Mangal"/>
                <w:kern w:val="2"/>
                <w:sz w:val="24"/>
                <w:szCs w:val="24"/>
                <w:lang w:val="ru-RU" w:eastAsia="zh-CN" w:bidi="hi-IN"/>
              </w:rPr>
              <w:t xml:space="preserve"> </w:t>
            </w:r>
            <w:proofErr w:type="spellStart"/>
            <w:r w:rsidRPr="006566F8">
              <w:rPr>
                <w:rFonts w:ascii="Liberation Serif" w:eastAsia="NSimSun" w:hAnsi="Liberation Serif" w:cs="Mangal"/>
                <w:kern w:val="2"/>
                <w:sz w:val="24"/>
                <w:szCs w:val="24"/>
                <w:lang w:val="ru-RU" w:eastAsia="zh-CN" w:bidi="hi-IN"/>
              </w:rPr>
              <w:t>вартість</w:t>
            </w:r>
            <w:proofErr w:type="spellEnd"/>
            <w:r w:rsidRPr="006566F8">
              <w:rPr>
                <w:rFonts w:ascii="Liberation Serif" w:eastAsia="NSimSun" w:hAnsi="Liberation Serif" w:cs="Mangal"/>
                <w:kern w:val="2"/>
                <w:sz w:val="24"/>
                <w:szCs w:val="24"/>
                <w:lang w:val="ru-RU" w:eastAsia="zh-CN" w:bidi="hi-IN"/>
              </w:rPr>
              <w:t>,</w:t>
            </w:r>
            <w:r>
              <w:rPr>
                <w:rFonts w:ascii="Liberation Serif" w:eastAsia="NSimSun" w:hAnsi="Liberation Serif" w:cs="Mangal"/>
                <w:kern w:val="2"/>
                <w:sz w:val="24"/>
                <w:szCs w:val="24"/>
                <w:lang w:val="ru-RU" w:eastAsia="zh-CN" w:bidi="hi-IN"/>
              </w:rPr>
              <w:t xml:space="preserve"> </w:t>
            </w:r>
            <w:proofErr w:type="spellStart"/>
            <w:r w:rsidRPr="006566F8">
              <w:rPr>
                <w:rFonts w:ascii="Liberation Serif" w:eastAsia="NSimSun" w:hAnsi="Liberation Serif" w:cs="Mangal"/>
                <w:kern w:val="2"/>
                <w:sz w:val="24"/>
                <w:szCs w:val="24"/>
                <w:lang w:val="ru-RU" w:eastAsia="zh-CN" w:bidi="hi-IN"/>
              </w:rPr>
              <w:t>грн</w:t>
            </w:r>
            <w:proofErr w:type="spellEnd"/>
            <w:r w:rsidRPr="006566F8">
              <w:rPr>
                <w:rFonts w:ascii="Liberation Serif" w:eastAsia="NSimSun" w:hAnsi="Liberation Serif" w:cs="Mangal"/>
                <w:kern w:val="2"/>
                <w:sz w:val="24"/>
                <w:szCs w:val="24"/>
                <w:lang w:val="ru-RU" w:eastAsia="zh-CN" w:bidi="hi-IN"/>
              </w:rPr>
              <w:t>.</w:t>
            </w:r>
            <w:r>
              <w:rPr>
                <w:rFonts w:ascii="Liberation Serif" w:eastAsia="NSimSun" w:hAnsi="Liberation Serif" w:cs="Mangal"/>
                <w:kern w:val="2"/>
                <w:sz w:val="24"/>
                <w:szCs w:val="24"/>
                <w:lang w:val="ru-RU" w:eastAsia="zh-CN" w:bidi="hi-IN"/>
              </w:rPr>
              <w:t>,</w:t>
            </w:r>
            <w:r w:rsidRPr="006566F8">
              <w:rPr>
                <w:rFonts w:ascii="Liberation Serif" w:eastAsia="NSimSun" w:hAnsi="Liberation Serif" w:cs="Mangal"/>
                <w:kern w:val="2"/>
                <w:sz w:val="24"/>
                <w:szCs w:val="24"/>
                <w:lang w:val="ru-RU" w:eastAsia="zh-CN" w:bidi="hi-IN"/>
              </w:rPr>
              <w:t xml:space="preserve"> </w:t>
            </w:r>
          </w:p>
          <w:p w:rsidR="002C2C58" w:rsidRPr="006566F8" w:rsidRDefault="002C2C58" w:rsidP="00CE757C">
            <w:pPr>
              <w:tabs>
                <w:tab w:val="left" w:pos="6000"/>
              </w:tabs>
              <w:suppressAutoHyphens/>
              <w:spacing w:after="0" w:line="240" w:lineRule="auto"/>
              <w:rPr>
                <w:rFonts w:ascii="Liberation Serif" w:eastAsia="NSimSun" w:hAnsi="Liberation Serif" w:cs="Mangal"/>
                <w:kern w:val="2"/>
                <w:sz w:val="24"/>
                <w:szCs w:val="24"/>
                <w:lang w:val="ru-RU" w:eastAsia="zh-CN" w:bidi="hi-IN"/>
              </w:rPr>
            </w:pPr>
            <w:proofErr w:type="spellStart"/>
            <w:r w:rsidRPr="006566F8">
              <w:rPr>
                <w:rFonts w:ascii="Liberation Serif" w:eastAsia="NSimSun" w:hAnsi="Liberation Serif" w:cs="Mangal"/>
                <w:kern w:val="2"/>
                <w:sz w:val="24"/>
                <w:szCs w:val="24"/>
                <w:lang w:val="ru-RU" w:eastAsia="zh-CN" w:bidi="hi-IN"/>
              </w:rPr>
              <w:t>з</w:t>
            </w:r>
            <w:proofErr w:type="spellEnd"/>
            <w:r w:rsidRPr="006566F8">
              <w:rPr>
                <w:rFonts w:ascii="Liberation Serif" w:eastAsia="NSimSun" w:hAnsi="Liberation Serif" w:cs="Mangal"/>
                <w:kern w:val="2"/>
                <w:sz w:val="24"/>
                <w:szCs w:val="24"/>
                <w:lang w:val="ru-RU" w:eastAsia="zh-CN" w:bidi="hi-IN"/>
              </w:rPr>
              <w:t xml:space="preserve"> ПДВ</w:t>
            </w:r>
          </w:p>
          <w:p w:rsidR="002C2C58" w:rsidRPr="006566F8" w:rsidRDefault="002C2C58" w:rsidP="00CE757C">
            <w:pPr>
              <w:tabs>
                <w:tab w:val="left" w:pos="6000"/>
              </w:tabs>
              <w:suppressAutoHyphens/>
              <w:spacing w:after="0" w:line="240" w:lineRule="auto"/>
              <w:rPr>
                <w:rFonts w:ascii="Liberation Serif" w:eastAsia="NSimSun" w:hAnsi="Liberation Serif" w:cs="Mangal"/>
                <w:kern w:val="2"/>
                <w:sz w:val="24"/>
                <w:szCs w:val="24"/>
                <w:lang w:val="ru-RU" w:eastAsia="zh-CN" w:bidi="hi-IN"/>
              </w:rPr>
            </w:pPr>
            <w:r w:rsidRPr="006566F8">
              <w:rPr>
                <w:rFonts w:ascii="Liberation Serif" w:eastAsia="NSimSun" w:hAnsi="Liberation Serif" w:cs="Mangal"/>
                <w:kern w:val="2"/>
                <w:sz w:val="24"/>
                <w:szCs w:val="24"/>
                <w:lang w:val="ru-RU" w:eastAsia="zh-CN" w:bidi="hi-IN"/>
              </w:rPr>
              <w:t>(без ПДВ)</w:t>
            </w:r>
          </w:p>
        </w:tc>
      </w:tr>
      <w:tr w:rsidR="002C2C58" w:rsidRPr="006566F8" w:rsidTr="00CE757C">
        <w:trPr>
          <w:gridBefore w:val="1"/>
          <w:gridAfter w:val="1"/>
          <w:wBefore w:w="113" w:type="dxa"/>
          <w:wAfter w:w="46" w:type="dxa"/>
        </w:trPr>
        <w:tc>
          <w:tcPr>
            <w:tcW w:w="541" w:type="dxa"/>
            <w:tcBorders>
              <w:top w:val="single" w:sz="4" w:space="0" w:color="000000"/>
              <w:left w:val="single" w:sz="4" w:space="0" w:color="000000"/>
              <w:bottom w:val="single" w:sz="4" w:space="0" w:color="auto"/>
            </w:tcBorders>
            <w:shd w:val="clear" w:color="auto" w:fill="auto"/>
          </w:tcPr>
          <w:p w:rsidR="002C2C58" w:rsidRPr="006566F8" w:rsidRDefault="002C2C58" w:rsidP="00A14388">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1</w:t>
            </w:r>
          </w:p>
        </w:tc>
        <w:tc>
          <w:tcPr>
            <w:tcW w:w="4139" w:type="dxa"/>
            <w:tcBorders>
              <w:top w:val="single" w:sz="4" w:space="0" w:color="000000"/>
              <w:left w:val="single" w:sz="4" w:space="0" w:color="000000"/>
              <w:bottom w:val="single" w:sz="4" w:space="0" w:color="auto"/>
            </w:tcBorders>
            <w:shd w:val="clear" w:color="auto" w:fill="auto"/>
          </w:tcPr>
          <w:p w:rsidR="002C2C58" w:rsidRPr="00925606" w:rsidRDefault="001E31CF" w:rsidP="001E31CF">
            <w:pPr>
              <w:widowControl w:val="0"/>
              <w:spacing w:after="0" w:line="240" w:lineRule="auto"/>
              <w:ind w:right="120"/>
              <w:jc w:val="both"/>
              <w:rPr>
                <w:rFonts w:ascii="Times New Roman" w:hAnsi="Times New Roman"/>
                <w:color w:val="000000"/>
                <w:sz w:val="24"/>
                <w:szCs w:val="24"/>
                <w:shd w:val="clear" w:color="auto" w:fill="FFFFFF"/>
                <w:lang w:val="ru-RU"/>
              </w:rPr>
            </w:pPr>
            <w:proofErr w:type="spellStart"/>
            <w:r>
              <w:rPr>
                <w:rFonts w:ascii="Times New Roman" w:hAnsi="Times New Roman" w:cs="Times New Roman"/>
                <w:sz w:val="24"/>
                <w:szCs w:val="24"/>
                <w:lang w:val="ru-RU"/>
              </w:rPr>
              <w:t>П</w:t>
            </w:r>
            <w:r w:rsidR="00437E55" w:rsidRPr="003F6553">
              <w:rPr>
                <w:rFonts w:ascii="Times New Roman" w:hAnsi="Times New Roman" w:cs="Times New Roman"/>
                <w:sz w:val="24"/>
                <w:szCs w:val="24"/>
                <w:lang w:val="ru-RU"/>
              </w:rPr>
              <w:t>омідори</w:t>
            </w:r>
            <w:proofErr w:type="spellEnd"/>
            <w:r w:rsidR="00437E55" w:rsidRPr="003F6553">
              <w:rPr>
                <w:rFonts w:ascii="Times New Roman" w:hAnsi="Times New Roman"/>
                <w:color w:val="000000"/>
                <w:sz w:val="24"/>
                <w:szCs w:val="24"/>
                <w:shd w:val="clear" w:color="auto" w:fill="FFFFFF"/>
              </w:rPr>
              <w:t xml:space="preserve"> консервовані</w:t>
            </w:r>
            <w:r w:rsidR="00437E55" w:rsidRPr="003F6553">
              <w:rPr>
                <w:rFonts w:ascii="Times New Roman" w:hAnsi="Times New Roman"/>
                <w:color w:val="000000"/>
                <w:sz w:val="24"/>
                <w:szCs w:val="24"/>
                <w:shd w:val="clear" w:color="auto" w:fill="FFFFFF"/>
                <w:lang w:val="ru-RU"/>
              </w:rPr>
              <w:t xml:space="preserve"> </w:t>
            </w:r>
            <w:r w:rsidR="004B55BB">
              <w:rPr>
                <w:rFonts w:ascii="Times New Roman" w:hAnsi="Times New Roman"/>
                <w:color w:val="000000"/>
                <w:sz w:val="24"/>
                <w:szCs w:val="24"/>
                <w:shd w:val="clear" w:color="auto" w:fill="FFFFFF"/>
                <w:lang w:val="ru-RU"/>
              </w:rPr>
              <w:t xml:space="preserve"> 3л банка</w:t>
            </w:r>
          </w:p>
        </w:tc>
        <w:tc>
          <w:tcPr>
            <w:tcW w:w="720" w:type="dxa"/>
            <w:gridSpan w:val="2"/>
            <w:tcBorders>
              <w:top w:val="single" w:sz="4" w:space="0" w:color="auto"/>
              <w:left w:val="single" w:sz="4" w:space="0" w:color="000000"/>
              <w:bottom w:val="single" w:sz="4" w:space="0" w:color="auto"/>
            </w:tcBorders>
            <w:shd w:val="clear" w:color="auto" w:fill="auto"/>
          </w:tcPr>
          <w:p w:rsidR="002C2C58" w:rsidRDefault="004B55BB"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proofErr w:type="spellStart"/>
            <w:proofErr w:type="gramStart"/>
            <w:r>
              <w:rPr>
                <w:rFonts w:ascii="Liberation Serif" w:eastAsia="NSimSun" w:hAnsi="Liberation Serif" w:cs="Mangal"/>
                <w:kern w:val="2"/>
                <w:sz w:val="24"/>
                <w:szCs w:val="24"/>
                <w:lang w:val="ru-RU" w:eastAsia="zh-CN" w:bidi="hi-IN"/>
              </w:rPr>
              <w:t>шт</w:t>
            </w:r>
            <w:proofErr w:type="spellEnd"/>
            <w:proofErr w:type="gramEnd"/>
          </w:p>
        </w:tc>
        <w:tc>
          <w:tcPr>
            <w:tcW w:w="1260" w:type="dxa"/>
            <w:tcBorders>
              <w:top w:val="single" w:sz="4" w:space="0" w:color="000000"/>
              <w:left w:val="single" w:sz="4" w:space="0" w:color="000000"/>
              <w:bottom w:val="single" w:sz="4" w:space="0" w:color="auto"/>
            </w:tcBorders>
            <w:shd w:val="clear" w:color="auto" w:fill="auto"/>
          </w:tcPr>
          <w:p w:rsidR="002C2C58" w:rsidRPr="00F44696" w:rsidRDefault="004B55BB" w:rsidP="00925606">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200</w:t>
            </w:r>
          </w:p>
        </w:tc>
        <w:tc>
          <w:tcPr>
            <w:tcW w:w="1260" w:type="dxa"/>
            <w:tcBorders>
              <w:top w:val="single" w:sz="4" w:space="0" w:color="000000"/>
              <w:left w:val="single" w:sz="4" w:space="0" w:color="000000"/>
              <w:bottom w:val="single" w:sz="4" w:space="0" w:color="auto"/>
            </w:tcBorders>
            <w:shd w:val="clear" w:color="auto" w:fill="auto"/>
          </w:tcPr>
          <w:p w:rsidR="002C2C58" w:rsidRPr="006566F8" w:rsidRDefault="002C2C58" w:rsidP="00CE757C">
            <w:pPr>
              <w:tabs>
                <w:tab w:val="left" w:pos="6000"/>
              </w:tabs>
              <w:suppressAutoHyphens/>
              <w:snapToGrid w:val="0"/>
              <w:spacing w:after="0" w:line="240" w:lineRule="auto"/>
              <w:jc w:val="center"/>
              <w:rPr>
                <w:rFonts w:ascii="Liberation Serif" w:eastAsia="NSimSun" w:hAnsi="Liberation Serif" w:cs="Mangal"/>
                <w:kern w:val="2"/>
                <w:sz w:val="24"/>
                <w:szCs w:val="24"/>
                <w:lang w:val="ru-RU" w:eastAsia="zh-CN" w:bidi="hi-IN"/>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2C2C58" w:rsidRPr="006566F8" w:rsidRDefault="002C2C58" w:rsidP="00CE757C">
            <w:pPr>
              <w:tabs>
                <w:tab w:val="left" w:pos="6000"/>
              </w:tabs>
              <w:suppressAutoHyphens/>
              <w:snapToGrid w:val="0"/>
              <w:spacing w:after="0" w:line="240" w:lineRule="auto"/>
              <w:jc w:val="center"/>
              <w:rPr>
                <w:rFonts w:ascii="Liberation Serif" w:eastAsia="NSimSun" w:hAnsi="Liberation Serif" w:cs="Mangal"/>
                <w:kern w:val="2"/>
                <w:sz w:val="24"/>
                <w:szCs w:val="24"/>
                <w:lang w:val="ru-RU" w:eastAsia="zh-CN" w:bidi="hi-IN"/>
              </w:rPr>
            </w:pPr>
          </w:p>
        </w:tc>
      </w:tr>
      <w:tr w:rsidR="00437E55" w:rsidRPr="006566F8" w:rsidTr="00CE757C">
        <w:trPr>
          <w:gridBefore w:val="1"/>
          <w:gridAfter w:val="1"/>
          <w:wBefore w:w="113" w:type="dxa"/>
          <w:wAfter w:w="46" w:type="dxa"/>
        </w:trPr>
        <w:tc>
          <w:tcPr>
            <w:tcW w:w="541" w:type="dxa"/>
            <w:tcBorders>
              <w:top w:val="single" w:sz="4" w:space="0" w:color="000000"/>
              <w:left w:val="single" w:sz="4" w:space="0" w:color="000000"/>
              <w:bottom w:val="single" w:sz="4" w:space="0" w:color="auto"/>
            </w:tcBorders>
            <w:shd w:val="clear" w:color="auto" w:fill="auto"/>
          </w:tcPr>
          <w:p w:rsidR="00437E55" w:rsidRDefault="001E31CF" w:rsidP="00A14388">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2</w:t>
            </w:r>
          </w:p>
        </w:tc>
        <w:tc>
          <w:tcPr>
            <w:tcW w:w="4139" w:type="dxa"/>
            <w:tcBorders>
              <w:top w:val="single" w:sz="4" w:space="0" w:color="000000"/>
              <w:left w:val="single" w:sz="4" w:space="0" w:color="000000"/>
              <w:bottom w:val="single" w:sz="4" w:space="0" w:color="auto"/>
            </w:tcBorders>
            <w:shd w:val="clear" w:color="auto" w:fill="auto"/>
          </w:tcPr>
          <w:p w:rsidR="00437E55" w:rsidRPr="00925606" w:rsidRDefault="001E31CF" w:rsidP="001E31CF">
            <w:pPr>
              <w:spacing w:after="0"/>
              <w:rPr>
                <w:rFonts w:ascii="Times New Roman" w:hAnsi="Times New Roman"/>
                <w:color w:val="000000"/>
                <w:sz w:val="24"/>
                <w:szCs w:val="24"/>
                <w:shd w:val="clear" w:color="auto" w:fill="FFFFFF"/>
                <w:lang w:val="ru-RU"/>
              </w:rPr>
            </w:pPr>
            <w:r>
              <w:rPr>
                <w:rFonts w:ascii="Times New Roman" w:hAnsi="Times New Roman"/>
                <w:color w:val="000000"/>
                <w:sz w:val="24"/>
                <w:szCs w:val="24"/>
                <w:shd w:val="clear" w:color="auto" w:fill="FFFFFF"/>
              </w:rPr>
              <w:t>О</w:t>
            </w:r>
            <w:r w:rsidR="00925606" w:rsidRPr="003F6553">
              <w:rPr>
                <w:rFonts w:ascii="Times New Roman" w:hAnsi="Times New Roman"/>
                <w:color w:val="000000"/>
                <w:sz w:val="24"/>
                <w:szCs w:val="24"/>
                <w:shd w:val="clear" w:color="auto" w:fill="FFFFFF"/>
              </w:rPr>
              <w:t>гірки консервовані</w:t>
            </w:r>
            <w:r w:rsidR="004B55BB">
              <w:rPr>
                <w:rFonts w:ascii="Times New Roman" w:hAnsi="Times New Roman"/>
                <w:color w:val="000000"/>
                <w:sz w:val="24"/>
                <w:szCs w:val="24"/>
                <w:shd w:val="clear" w:color="auto" w:fill="FFFFFF"/>
              </w:rPr>
              <w:t xml:space="preserve">  3л банка</w:t>
            </w:r>
          </w:p>
        </w:tc>
        <w:tc>
          <w:tcPr>
            <w:tcW w:w="720" w:type="dxa"/>
            <w:gridSpan w:val="2"/>
            <w:tcBorders>
              <w:top w:val="single" w:sz="4" w:space="0" w:color="auto"/>
              <w:left w:val="single" w:sz="4" w:space="0" w:color="000000"/>
              <w:bottom w:val="single" w:sz="4" w:space="0" w:color="auto"/>
            </w:tcBorders>
            <w:shd w:val="clear" w:color="auto" w:fill="auto"/>
          </w:tcPr>
          <w:p w:rsidR="00437E55" w:rsidRDefault="004B55BB" w:rsidP="00925606">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proofErr w:type="spellStart"/>
            <w:proofErr w:type="gramStart"/>
            <w:r>
              <w:rPr>
                <w:rFonts w:ascii="Liberation Serif" w:eastAsia="NSimSun" w:hAnsi="Liberation Serif" w:cs="Mangal"/>
                <w:kern w:val="2"/>
                <w:sz w:val="24"/>
                <w:szCs w:val="24"/>
                <w:lang w:val="ru-RU" w:eastAsia="zh-CN" w:bidi="hi-IN"/>
              </w:rPr>
              <w:t>шт</w:t>
            </w:r>
            <w:proofErr w:type="spellEnd"/>
            <w:proofErr w:type="gramEnd"/>
          </w:p>
        </w:tc>
        <w:tc>
          <w:tcPr>
            <w:tcW w:w="1260" w:type="dxa"/>
            <w:tcBorders>
              <w:top w:val="single" w:sz="4" w:space="0" w:color="000000"/>
              <w:left w:val="single" w:sz="4" w:space="0" w:color="000000"/>
              <w:bottom w:val="single" w:sz="4" w:space="0" w:color="auto"/>
            </w:tcBorders>
            <w:shd w:val="clear" w:color="auto" w:fill="auto"/>
          </w:tcPr>
          <w:p w:rsidR="00437E55" w:rsidRPr="00F44696" w:rsidRDefault="004B55BB"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100</w:t>
            </w:r>
          </w:p>
        </w:tc>
        <w:tc>
          <w:tcPr>
            <w:tcW w:w="1260" w:type="dxa"/>
            <w:tcBorders>
              <w:top w:val="single" w:sz="4" w:space="0" w:color="000000"/>
              <w:left w:val="single" w:sz="4" w:space="0" w:color="000000"/>
              <w:bottom w:val="single" w:sz="4" w:space="0" w:color="auto"/>
            </w:tcBorders>
            <w:shd w:val="clear" w:color="auto" w:fill="auto"/>
          </w:tcPr>
          <w:p w:rsidR="00437E55" w:rsidRPr="006566F8" w:rsidRDefault="00437E55" w:rsidP="00CE757C">
            <w:pPr>
              <w:tabs>
                <w:tab w:val="left" w:pos="6000"/>
              </w:tabs>
              <w:suppressAutoHyphens/>
              <w:snapToGrid w:val="0"/>
              <w:spacing w:after="0" w:line="240" w:lineRule="auto"/>
              <w:jc w:val="center"/>
              <w:rPr>
                <w:rFonts w:ascii="Liberation Serif" w:eastAsia="NSimSun" w:hAnsi="Liberation Serif" w:cs="Mangal"/>
                <w:kern w:val="2"/>
                <w:sz w:val="24"/>
                <w:szCs w:val="24"/>
                <w:lang w:val="ru-RU" w:eastAsia="zh-CN" w:bidi="hi-IN"/>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437E55" w:rsidRPr="006566F8" w:rsidRDefault="00437E55" w:rsidP="00CE757C">
            <w:pPr>
              <w:tabs>
                <w:tab w:val="left" w:pos="6000"/>
              </w:tabs>
              <w:suppressAutoHyphens/>
              <w:snapToGrid w:val="0"/>
              <w:spacing w:after="0" w:line="240" w:lineRule="auto"/>
              <w:jc w:val="center"/>
              <w:rPr>
                <w:rFonts w:ascii="Liberation Serif" w:eastAsia="NSimSun" w:hAnsi="Liberation Serif" w:cs="Mangal"/>
                <w:kern w:val="2"/>
                <w:sz w:val="24"/>
                <w:szCs w:val="24"/>
                <w:lang w:val="ru-RU" w:eastAsia="zh-CN" w:bidi="hi-IN"/>
              </w:rPr>
            </w:pPr>
          </w:p>
        </w:tc>
      </w:tr>
      <w:tr w:rsidR="00437E55" w:rsidRPr="006566F8" w:rsidTr="00CE757C">
        <w:trPr>
          <w:gridBefore w:val="1"/>
          <w:gridAfter w:val="1"/>
          <w:wBefore w:w="113" w:type="dxa"/>
          <w:wAfter w:w="46" w:type="dxa"/>
        </w:trPr>
        <w:tc>
          <w:tcPr>
            <w:tcW w:w="541" w:type="dxa"/>
            <w:tcBorders>
              <w:top w:val="single" w:sz="4" w:space="0" w:color="000000"/>
              <w:left w:val="single" w:sz="4" w:space="0" w:color="000000"/>
              <w:bottom w:val="single" w:sz="4" w:space="0" w:color="auto"/>
            </w:tcBorders>
            <w:shd w:val="clear" w:color="auto" w:fill="auto"/>
          </w:tcPr>
          <w:p w:rsidR="00437E55" w:rsidRDefault="001E31CF" w:rsidP="00A14388">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3</w:t>
            </w:r>
          </w:p>
        </w:tc>
        <w:tc>
          <w:tcPr>
            <w:tcW w:w="4139" w:type="dxa"/>
            <w:tcBorders>
              <w:top w:val="single" w:sz="4" w:space="0" w:color="000000"/>
              <w:left w:val="single" w:sz="4" w:space="0" w:color="000000"/>
              <w:bottom w:val="single" w:sz="4" w:space="0" w:color="auto"/>
            </w:tcBorders>
            <w:shd w:val="clear" w:color="auto" w:fill="auto"/>
          </w:tcPr>
          <w:p w:rsidR="00437E55" w:rsidRPr="00925606" w:rsidRDefault="001E31CF" w:rsidP="001E31CF">
            <w:pPr>
              <w:spacing w:after="0"/>
              <w:rPr>
                <w:rFonts w:ascii="Times New Roman" w:hAnsi="Times New Roman"/>
                <w:sz w:val="24"/>
                <w:szCs w:val="24"/>
              </w:rPr>
            </w:pPr>
            <w:r>
              <w:rPr>
                <w:rFonts w:ascii="Times New Roman" w:hAnsi="Times New Roman"/>
                <w:color w:val="000000"/>
                <w:sz w:val="24"/>
                <w:szCs w:val="24"/>
                <w:shd w:val="clear" w:color="auto" w:fill="FFFFFF"/>
                <w:lang w:val="ru-RU"/>
              </w:rPr>
              <w:t>К</w:t>
            </w:r>
            <w:r w:rsidR="00925606" w:rsidRPr="003F6553">
              <w:rPr>
                <w:rFonts w:ascii="Times New Roman" w:hAnsi="Times New Roman"/>
                <w:color w:val="000000"/>
                <w:sz w:val="24"/>
                <w:szCs w:val="24"/>
                <w:shd w:val="clear" w:color="auto" w:fill="FFFFFF"/>
                <w:lang w:val="ru-RU"/>
              </w:rPr>
              <w:t>абачки</w:t>
            </w:r>
            <w:r w:rsidR="00925606" w:rsidRPr="003F6553">
              <w:rPr>
                <w:rFonts w:ascii="Times New Roman" w:hAnsi="Times New Roman"/>
                <w:color w:val="000000"/>
                <w:sz w:val="24"/>
                <w:szCs w:val="24"/>
                <w:shd w:val="clear" w:color="auto" w:fill="FFFFFF"/>
              </w:rPr>
              <w:t xml:space="preserve"> консервовані</w:t>
            </w:r>
            <w:r w:rsidR="00925606" w:rsidRPr="003F6553">
              <w:rPr>
                <w:rFonts w:ascii="Times New Roman" w:hAnsi="Times New Roman"/>
                <w:sz w:val="24"/>
                <w:szCs w:val="24"/>
              </w:rPr>
              <w:t xml:space="preserve"> </w:t>
            </w:r>
            <w:r w:rsidR="004B55BB">
              <w:rPr>
                <w:rFonts w:ascii="Times New Roman" w:hAnsi="Times New Roman"/>
                <w:sz w:val="24"/>
                <w:szCs w:val="24"/>
              </w:rPr>
              <w:t xml:space="preserve"> 3л банка</w:t>
            </w:r>
          </w:p>
        </w:tc>
        <w:tc>
          <w:tcPr>
            <w:tcW w:w="720" w:type="dxa"/>
            <w:gridSpan w:val="2"/>
            <w:tcBorders>
              <w:top w:val="single" w:sz="4" w:space="0" w:color="auto"/>
              <w:left w:val="single" w:sz="4" w:space="0" w:color="000000"/>
              <w:bottom w:val="single" w:sz="4" w:space="0" w:color="auto"/>
            </w:tcBorders>
            <w:shd w:val="clear" w:color="auto" w:fill="auto"/>
          </w:tcPr>
          <w:p w:rsidR="00437E55" w:rsidRDefault="004B55BB"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proofErr w:type="spellStart"/>
            <w:proofErr w:type="gramStart"/>
            <w:r>
              <w:rPr>
                <w:rFonts w:ascii="Liberation Serif" w:eastAsia="NSimSun" w:hAnsi="Liberation Serif" w:cs="Mangal"/>
                <w:kern w:val="2"/>
                <w:sz w:val="24"/>
                <w:szCs w:val="24"/>
                <w:lang w:val="ru-RU" w:eastAsia="zh-CN" w:bidi="hi-IN"/>
              </w:rPr>
              <w:t>шт</w:t>
            </w:r>
            <w:proofErr w:type="spellEnd"/>
            <w:proofErr w:type="gramEnd"/>
          </w:p>
        </w:tc>
        <w:tc>
          <w:tcPr>
            <w:tcW w:w="1260" w:type="dxa"/>
            <w:tcBorders>
              <w:top w:val="single" w:sz="4" w:space="0" w:color="000000"/>
              <w:left w:val="single" w:sz="4" w:space="0" w:color="000000"/>
              <w:bottom w:val="single" w:sz="4" w:space="0" w:color="auto"/>
            </w:tcBorders>
            <w:shd w:val="clear" w:color="auto" w:fill="auto"/>
          </w:tcPr>
          <w:p w:rsidR="00437E55" w:rsidRPr="00F44696" w:rsidRDefault="004B55BB"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100</w:t>
            </w:r>
          </w:p>
        </w:tc>
        <w:tc>
          <w:tcPr>
            <w:tcW w:w="1260" w:type="dxa"/>
            <w:tcBorders>
              <w:top w:val="single" w:sz="4" w:space="0" w:color="000000"/>
              <w:left w:val="single" w:sz="4" w:space="0" w:color="000000"/>
              <w:bottom w:val="single" w:sz="4" w:space="0" w:color="auto"/>
            </w:tcBorders>
            <w:shd w:val="clear" w:color="auto" w:fill="auto"/>
          </w:tcPr>
          <w:p w:rsidR="00437E55" w:rsidRPr="006566F8" w:rsidRDefault="00437E55" w:rsidP="00CE757C">
            <w:pPr>
              <w:tabs>
                <w:tab w:val="left" w:pos="6000"/>
              </w:tabs>
              <w:suppressAutoHyphens/>
              <w:snapToGrid w:val="0"/>
              <w:spacing w:after="0" w:line="240" w:lineRule="auto"/>
              <w:jc w:val="center"/>
              <w:rPr>
                <w:rFonts w:ascii="Liberation Serif" w:eastAsia="NSimSun" w:hAnsi="Liberation Serif" w:cs="Mangal"/>
                <w:kern w:val="2"/>
                <w:sz w:val="24"/>
                <w:szCs w:val="24"/>
                <w:lang w:val="ru-RU" w:eastAsia="zh-CN" w:bidi="hi-IN"/>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437E55" w:rsidRPr="006566F8" w:rsidRDefault="00437E55" w:rsidP="00CE757C">
            <w:pPr>
              <w:tabs>
                <w:tab w:val="left" w:pos="6000"/>
              </w:tabs>
              <w:suppressAutoHyphens/>
              <w:snapToGrid w:val="0"/>
              <w:spacing w:after="0" w:line="240" w:lineRule="auto"/>
              <w:jc w:val="center"/>
              <w:rPr>
                <w:rFonts w:ascii="Liberation Serif" w:eastAsia="NSimSun" w:hAnsi="Liberation Serif" w:cs="Mangal"/>
                <w:kern w:val="2"/>
                <w:sz w:val="24"/>
                <w:szCs w:val="24"/>
                <w:lang w:val="ru-RU" w:eastAsia="zh-CN" w:bidi="hi-IN"/>
              </w:rPr>
            </w:pPr>
          </w:p>
        </w:tc>
      </w:tr>
      <w:tr w:rsidR="00437E55" w:rsidRPr="006566F8" w:rsidTr="00CE757C">
        <w:trPr>
          <w:gridBefore w:val="1"/>
          <w:gridAfter w:val="1"/>
          <w:wBefore w:w="113" w:type="dxa"/>
          <w:wAfter w:w="46" w:type="dxa"/>
        </w:trPr>
        <w:tc>
          <w:tcPr>
            <w:tcW w:w="541" w:type="dxa"/>
            <w:tcBorders>
              <w:top w:val="single" w:sz="4" w:space="0" w:color="000000"/>
              <w:left w:val="single" w:sz="4" w:space="0" w:color="000000"/>
              <w:bottom w:val="single" w:sz="4" w:space="0" w:color="auto"/>
            </w:tcBorders>
            <w:shd w:val="clear" w:color="auto" w:fill="auto"/>
          </w:tcPr>
          <w:p w:rsidR="00437E55" w:rsidRDefault="00437E55" w:rsidP="00A14388">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p>
        </w:tc>
        <w:tc>
          <w:tcPr>
            <w:tcW w:w="4139" w:type="dxa"/>
            <w:tcBorders>
              <w:top w:val="single" w:sz="4" w:space="0" w:color="000000"/>
              <w:left w:val="single" w:sz="4" w:space="0" w:color="000000"/>
              <w:bottom w:val="single" w:sz="4" w:space="0" w:color="auto"/>
            </w:tcBorders>
            <w:shd w:val="clear" w:color="auto" w:fill="auto"/>
          </w:tcPr>
          <w:p w:rsidR="00437E55" w:rsidRDefault="00437E55" w:rsidP="001E31CF">
            <w:pPr>
              <w:suppressAutoHyphens/>
              <w:spacing w:after="0" w:line="240" w:lineRule="auto"/>
              <w:rPr>
                <w:rFonts w:ascii="Times New Roman" w:hAnsi="Times New Roman" w:cs="Times New Roman"/>
                <w:b/>
                <w:sz w:val="24"/>
                <w:szCs w:val="24"/>
                <w:lang w:val="ru-RU"/>
              </w:rPr>
            </w:pPr>
          </w:p>
        </w:tc>
        <w:tc>
          <w:tcPr>
            <w:tcW w:w="720" w:type="dxa"/>
            <w:gridSpan w:val="2"/>
            <w:tcBorders>
              <w:top w:val="single" w:sz="4" w:space="0" w:color="auto"/>
              <w:left w:val="single" w:sz="4" w:space="0" w:color="000000"/>
              <w:bottom w:val="single" w:sz="4" w:space="0" w:color="auto"/>
            </w:tcBorders>
            <w:shd w:val="clear" w:color="auto" w:fill="auto"/>
          </w:tcPr>
          <w:p w:rsidR="00437E55" w:rsidRDefault="00437E55"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p>
        </w:tc>
        <w:tc>
          <w:tcPr>
            <w:tcW w:w="1260" w:type="dxa"/>
            <w:tcBorders>
              <w:top w:val="single" w:sz="4" w:space="0" w:color="000000"/>
              <w:left w:val="single" w:sz="4" w:space="0" w:color="000000"/>
              <w:bottom w:val="single" w:sz="4" w:space="0" w:color="auto"/>
            </w:tcBorders>
            <w:shd w:val="clear" w:color="auto" w:fill="auto"/>
          </w:tcPr>
          <w:p w:rsidR="00437E55" w:rsidRPr="00F44696" w:rsidRDefault="00437E55"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p>
        </w:tc>
        <w:tc>
          <w:tcPr>
            <w:tcW w:w="1260" w:type="dxa"/>
            <w:tcBorders>
              <w:top w:val="single" w:sz="4" w:space="0" w:color="000000"/>
              <w:left w:val="single" w:sz="4" w:space="0" w:color="000000"/>
              <w:bottom w:val="single" w:sz="4" w:space="0" w:color="auto"/>
            </w:tcBorders>
            <w:shd w:val="clear" w:color="auto" w:fill="auto"/>
          </w:tcPr>
          <w:p w:rsidR="00437E55" w:rsidRPr="006566F8" w:rsidRDefault="00437E55" w:rsidP="00CE757C">
            <w:pPr>
              <w:tabs>
                <w:tab w:val="left" w:pos="6000"/>
              </w:tabs>
              <w:suppressAutoHyphens/>
              <w:snapToGrid w:val="0"/>
              <w:spacing w:after="0" w:line="240" w:lineRule="auto"/>
              <w:jc w:val="center"/>
              <w:rPr>
                <w:rFonts w:ascii="Liberation Serif" w:eastAsia="NSimSun" w:hAnsi="Liberation Serif" w:cs="Mangal"/>
                <w:kern w:val="2"/>
                <w:sz w:val="24"/>
                <w:szCs w:val="24"/>
                <w:lang w:val="ru-RU" w:eastAsia="zh-CN" w:bidi="hi-IN"/>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437E55" w:rsidRPr="006566F8" w:rsidRDefault="00437E55" w:rsidP="00CE757C">
            <w:pPr>
              <w:tabs>
                <w:tab w:val="left" w:pos="6000"/>
              </w:tabs>
              <w:suppressAutoHyphens/>
              <w:snapToGrid w:val="0"/>
              <w:spacing w:after="0" w:line="240" w:lineRule="auto"/>
              <w:jc w:val="center"/>
              <w:rPr>
                <w:rFonts w:ascii="Liberation Serif" w:eastAsia="NSimSun" w:hAnsi="Liberation Serif" w:cs="Mangal"/>
                <w:kern w:val="2"/>
                <w:sz w:val="24"/>
                <w:szCs w:val="24"/>
                <w:lang w:val="ru-RU" w:eastAsia="zh-CN" w:bidi="hi-IN"/>
              </w:rPr>
            </w:pPr>
          </w:p>
        </w:tc>
      </w:tr>
      <w:tr w:rsidR="00437E55" w:rsidRPr="006566F8" w:rsidTr="00CE757C">
        <w:trPr>
          <w:gridBefore w:val="1"/>
          <w:gridAfter w:val="1"/>
          <w:wBefore w:w="113" w:type="dxa"/>
          <w:wAfter w:w="46" w:type="dxa"/>
        </w:trPr>
        <w:tc>
          <w:tcPr>
            <w:tcW w:w="541" w:type="dxa"/>
            <w:tcBorders>
              <w:top w:val="single" w:sz="4" w:space="0" w:color="000000"/>
              <w:left w:val="single" w:sz="4" w:space="0" w:color="000000"/>
              <w:bottom w:val="single" w:sz="4" w:space="0" w:color="auto"/>
            </w:tcBorders>
            <w:shd w:val="clear" w:color="auto" w:fill="auto"/>
          </w:tcPr>
          <w:p w:rsidR="00437E55" w:rsidRDefault="00437E55" w:rsidP="00A14388">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p>
        </w:tc>
        <w:tc>
          <w:tcPr>
            <w:tcW w:w="4139" w:type="dxa"/>
            <w:tcBorders>
              <w:top w:val="single" w:sz="4" w:space="0" w:color="000000"/>
              <w:left w:val="single" w:sz="4" w:space="0" w:color="000000"/>
              <w:bottom w:val="single" w:sz="4" w:space="0" w:color="auto"/>
            </w:tcBorders>
            <w:shd w:val="clear" w:color="auto" w:fill="auto"/>
          </w:tcPr>
          <w:p w:rsidR="00437E55" w:rsidRPr="00925606" w:rsidRDefault="00437E55" w:rsidP="001E31CF">
            <w:pPr>
              <w:spacing w:after="0"/>
              <w:rPr>
                <w:rFonts w:ascii="Times New Roman" w:hAnsi="Times New Roman"/>
                <w:sz w:val="24"/>
                <w:szCs w:val="24"/>
                <w:lang w:val="ru-RU"/>
              </w:rPr>
            </w:pPr>
          </w:p>
        </w:tc>
        <w:tc>
          <w:tcPr>
            <w:tcW w:w="720" w:type="dxa"/>
            <w:gridSpan w:val="2"/>
            <w:tcBorders>
              <w:top w:val="single" w:sz="4" w:space="0" w:color="auto"/>
              <w:left w:val="single" w:sz="4" w:space="0" w:color="000000"/>
              <w:bottom w:val="single" w:sz="4" w:space="0" w:color="auto"/>
            </w:tcBorders>
            <w:shd w:val="clear" w:color="auto" w:fill="auto"/>
          </w:tcPr>
          <w:p w:rsidR="00437E55" w:rsidRDefault="00437E55"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p>
        </w:tc>
        <w:tc>
          <w:tcPr>
            <w:tcW w:w="1260" w:type="dxa"/>
            <w:tcBorders>
              <w:top w:val="single" w:sz="4" w:space="0" w:color="000000"/>
              <w:left w:val="single" w:sz="4" w:space="0" w:color="000000"/>
              <w:bottom w:val="single" w:sz="4" w:space="0" w:color="auto"/>
            </w:tcBorders>
            <w:shd w:val="clear" w:color="auto" w:fill="auto"/>
          </w:tcPr>
          <w:p w:rsidR="00437E55" w:rsidRPr="00F44696" w:rsidRDefault="00437E55"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p>
        </w:tc>
        <w:tc>
          <w:tcPr>
            <w:tcW w:w="1260" w:type="dxa"/>
            <w:tcBorders>
              <w:top w:val="single" w:sz="4" w:space="0" w:color="000000"/>
              <w:left w:val="single" w:sz="4" w:space="0" w:color="000000"/>
              <w:bottom w:val="single" w:sz="4" w:space="0" w:color="auto"/>
            </w:tcBorders>
            <w:shd w:val="clear" w:color="auto" w:fill="auto"/>
          </w:tcPr>
          <w:p w:rsidR="00437E55" w:rsidRPr="006566F8" w:rsidRDefault="00437E55" w:rsidP="00CE757C">
            <w:pPr>
              <w:tabs>
                <w:tab w:val="left" w:pos="6000"/>
              </w:tabs>
              <w:suppressAutoHyphens/>
              <w:snapToGrid w:val="0"/>
              <w:spacing w:after="0" w:line="240" w:lineRule="auto"/>
              <w:jc w:val="center"/>
              <w:rPr>
                <w:rFonts w:ascii="Liberation Serif" w:eastAsia="NSimSun" w:hAnsi="Liberation Serif" w:cs="Mangal"/>
                <w:kern w:val="2"/>
                <w:sz w:val="24"/>
                <w:szCs w:val="24"/>
                <w:lang w:val="ru-RU" w:eastAsia="zh-CN" w:bidi="hi-IN"/>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437E55" w:rsidRPr="006566F8" w:rsidRDefault="00437E55" w:rsidP="00CE757C">
            <w:pPr>
              <w:tabs>
                <w:tab w:val="left" w:pos="6000"/>
              </w:tabs>
              <w:suppressAutoHyphens/>
              <w:snapToGrid w:val="0"/>
              <w:spacing w:after="0" w:line="240" w:lineRule="auto"/>
              <w:jc w:val="center"/>
              <w:rPr>
                <w:rFonts w:ascii="Liberation Serif" w:eastAsia="NSimSun" w:hAnsi="Liberation Serif" w:cs="Mangal"/>
                <w:kern w:val="2"/>
                <w:sz w:val="24"/>
                <w:szCs w:val="24"/>
                <w:lang w:val="ru-RU" w:eastAsia="zh-CN" w:bidi="hi-IN"/>
              </w:rPr>
            </w:pPr>
          </w:p>
        </w:tc>
      </w:tr>
      <w:tr w:rsidR="00437E55" w:rsidRPr="006566F8" w:rsidTr="00CE757C">
        <w:trPr>
          <w:gridBefore w:val="1"/>
          <w:gridAfter w:val="1"/>
          <w:wBefore w:w="113" w:type="dxa"/>
          <w:wAfter w:w="46" w:type="dxa"/>
        </w:trPr>
        <w:tc>
          <w:tcPr>
            <w:tcW w:w="541" w:type="dxa"/>
            <w:tcBorders>
              <w:top w:val="single" w:sz="4" w:space="0" w:color="000000"/>
              <w:left w:val="single" w:sz="4" w:space="0" w:color="000000"/>
              <w:bottom w:val="single" w:sz="4" w:space="0" w:color="auto"/>
            </w:tcBorders>
            <w:shd w:val="clear" w:color="auto" w:fill="auto"/>
          </w:tcPr>
          <w:p w:rsidR="00437E55" w:rsidRDefault="00437E55" w:rsidP="00A14388">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p>
        </w:tc>
        <w:tc>
          <w:tcPr>
            <w:tcW w:w="4139" w:type="dxa"/>
            <w:tcBorders>
              <w:top w:val="single" w:sz="4" w:space="0" w:color="000000"/>
              <w:left w:val="single" w:sz="4" w:space="0" w:color="000000"/>
              <w:bottom w:val="single" w:sz="4" w:space="0" w:color="auto"/>
            </w:tcBorders>
            <w:shd w:val="clear" w:color="auto" w:fill="auto"/>
          </w:tcPr>
          <w:p w:rsidR="00437E55" w:rsidRPr="00925606" w:rsidRDefault="00437E55" w:rsidP="001E31CF">
            <w:pPr>
              <w:spacing w:after="0"/>
              <w:rPr>
                <w:rFonts w:ascii="Times New Roman" w:hAnsi="Times New Roman"/>
                <w:color w:val="000000"/>
                <w:sz w:val="24"/>
                <w:szCs w:val="24"/>
                <w:shd w:val="clear" w:color="auto" w:fill="FFFFFF"/>
                <w:lang w:val="ru-RU"/>
              </w:rPr>
            </w:pPr>
          </w:p>
        </w:tc>
        <w:tc>
          <w:tcPr>
            <w:tcW w:w="720" w:type="dxa"/>
            <w:gridSpan w:val="2"/>
            <w:tcBorders>
              <w:top w:val="single" w:sz="4" w:space="0" w:color="auto"/>
              <w:left w:val="single" w:sz="4" w:space="0" w:color="000000"/>
              <w:bottom w:val="single" w:sz="4" w:space="0" w:color="auto"/>
            </w:tcBorders>
            <w:shd w:val="clear" w:color="auto" w:fill="auto"/>
          </w:tcPr>
          <w:p w:rsidR="00437E55" w:rsidRDefault="00437E55"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p>
        </w:tc>
        <w:tc>
          <w:tcPr>
            <w:tcW w:w="1260" w:type="dxa"/>
            <w:tcBorders>
              <w:top w:val="single" w:sz="4" w:space="0" w:color="000000"/>
              <w:left w:val="single" w:sz="4" w:space="0" w:color="000000"/>
              <w:bottom w:val="single" w:sz="4" w:space="0" w:color="auto"/>
            </w:tcBorders>
            <w:shd w:val="clear" w:color="auto" w:fill="auto"/>
          </w:tcPr>
          <w:p w:rsidR="00437E55" w:rsidRPr="00F44696" w:rsidRDefault="00437E55"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p>
        </w:tc>
        <w:tc>
          <w:tcPr>
            <w:tcW w:w="1260" w:type="dxa"/>
            <w:tcBorders>
              <w:top w:val="single" w:sz="4" w:space="0" w:color="000000"/>
              <w:left w:val="single" w:sz="4" w:space="0" w:color="000000"/>
              <w:bottom w:val="single" w:sz="4" w:space="0" w:color="auto"/>
            </w:tcBorders>
            <w:shd w:val="clear" w:color="auto" w:fill="auto"/>
          </w:tcPr>
          <w:p w:rsidR="00437E55" w:rsidRPr="006566F8" w:rsidRDefault="00437E55" w:rsidP="00CE757C">
            <w:pPr>
              <w:tabs>
                <w:tab w:val="left" w:pos="6000"/>
              </w:tabs>
              <w:suppressAutoHyphens/>
              <w:snapToGrid w:val="0"/>
              <w:spacing w:after="0" w:line="240" w:lineRule="auto"/>
              <w:jc w:val="center"/>
              <w:rPr>
                <w:rFonts w:ascii="Liberation Serif" w:eastAsia="NSimSun" w:hAnsi="Liberation Serif" w:cs="Mangal"/>
                <w:kern w:val="2"/>
                <w:sz w:val="24"/>
                <w:szCs w:val="24"/>
                <w:lang w:val="ru-RU" w:eastAsia="zh-CN" w:bidi="hi-IN"/>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437E55" w:rsidRPr="006566F8" w:rsidRDefault="00437E55" w:rsidP="00CE757C">
            <w:pPr>
              <w:tabs>
                <w:tab w:val="left" w:pos="6000"/>
              </w:tabs>
              <w:suppressAutoHyphens/>
              <w:snapToGrid w:val="0"/>
              <w:spacing w:after="0" w:line="240" w:lineRule="auto"/>
              <w:jc w:val="center"/>
              <w:rPr>
                <w:rFonts w:ascii="Liberation Serif" w:eastAsia="NSimSun" w:hAnsi="Liberation Serif" w:cs="Mangal"/>
                <w:kern w:val="2"/>
                <w:sz w:val="24"/>
                <w:szCs w:val="24"/>
                <w:lang w:val="ru-RU" w:eastAsia="zh-CN" w:bidi="hi-IN"/>
              </w:rPr>
            </w:pPr>
          </w:p>
        </w:tc>
      </w:tr>
      <w:tr w:rsidR="00437E55" w:rsidRPr="006566F8" w:rsidTr="00CE757C">
        <w:trPr>
          <w:gridBefore w:val="1"/>
          <w:gridAfter w:val="1"/>
          <w:wBefore w:w="113" w:type="dxa"/>
          <w:wAfter w:w="46" w:type="dxa"/>
        </w:trPr>
        <w:tc>
          <w:tcPr>
            <w:tcW w:w="541" w:type="dxa"/>
            <w:tcBorders>
              <w:top w:val="single" w:sz="4" w:space="0" w:color="000000"/>
              <w:left w:val="single" w:sz="4" w:space="0" w:color="000000"/>
              <w:bottom w:val="single" w:sz="4" w:space="0" w:color="auto"/>
            </w:tcBorders>
            <w:shd w:val="clear" w:color="auto" w:fill="auto"/>
          </w:tcPr>
          <w:p w:rsidR="00437E55" w:rsidRDefault="00437E55" w:rsidP="00A14388">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p>
        </w:tc>
        <w:tc>
          <w:tcPr>
            <w:tcW w:w="4139" w:type="dxa"/>
            <w:tcBorders>
              <w:top w:val="single" w:sz="4" w:space="0" w:color="000000"/>
              <w:left w:val="single" w:sz="4" w:space="0" w:color="000000"/>
              <w:bottom w:val="single" w:sz="4" w:space="0" w:color="auto"/>
            </w:tcBorders>
            <w:shd w:val="clear" w:color="auto" w:fill="auto"/>
          </w:tcPr>
          <w:p w:rsidR="00437E55" w:rsidRPr="00925606" w:rsidRDefault="00437E55" w:rsidP="001E31CF">
            <w:pPr>
              <w:spacing w:after="0"/>
              <w:rPr>
                <w:rFonts w:ascii="Times New Roman" w:hAnsi="Times New Roman"/>
                <w:sz w:val="24"/>
                <w:szCs w:val="24"/>
              </w:rPr>
            </w:pPr>
          </w:p>
        </w:tc>
        <w:tc>
          <w:tcPr>
            <w:tcW w:w="720" w:type="dxa"/>
            <w:gridSpan w:val="2"/>
            <w:tcBorders>
              <w:top w:val="single" w:sz="4" w:space="0" w:color="auto"/>
              <w:left w:val="single" w:sz="4" w:space="0" w:color="000000"/>
              <w:bottom w:val="single" w:sz="4" w:space="0" w:color="auto"/>
            </w:tcBorders>
            <w:shd w:val="clear" w:color="auto" w:fill="auto"/>
          </w:tcPr>
          <w:p w:rsidR="00437E55" w:rsidRDefault="00437E55"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p>
        </w:tc>
        <w:tc>
          <w:tcPr>
            <w:tcW w:w="1260" w:type="dxa"/>
            <w:tcBorders>
              <w:top w:val="single" w:sz="4" w:space="0" w:color="000000"/>
              <w:left w:val="single" w:sz="4" w:space="0" w:color="000000"/>
              <w:bottom w:val="single" w:sz="4" w:space="0" w:color="auto"/>
            </w:tcBorders>
            <w:shd w:val="clear" w:color="auto" w:fill="auto"/>
          </w:tcPr>
          <w:p w:rsidR="00437E55" w:rsidRPr="00F44696" w:rsidRDefault="00437E55"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p>
        </w:tc>
        <w:tc>
          <w:tcPr>
            <w:tcW w:w="1260" w:type="dxa"/>
            <w:tcBorders>
              <w:top w:val="single" w:sz="4" w:space="0" w:color="000000"/>
              <w:left w:val="single" w:sz="4" w:space="0" w:color="000000"/>
              <w:bottom w:val="single" w:sz="4" w:space="0" w:color="auto"/>
            </w:tcBorders>
            <w:shd w:val="clear" w:color="auto" w:fill="auto"/>
          </w:tcPr>
          <w:p w:rsidR="00437E55" w:rsidRPr="006566F8" w:rsidRDefault="00437E55" w:rsidP="00CE757C">
            <w:pPr>
              <w:tabs>
                <w:tab w:val="left" w:pos="6000"/>
              </w:tabs>
              <w:suppressAutoHyphens/>
              <w:snapToGrid w:val="0"/>
              <w:spacing w:after="0" w:line="240" w:lineRule="auto"/>
              <w:jc w:val="center"/>
              <w:rPr>
                <w:rFonts w:ascii="Liberation Serif" w:eastAsia="NSimSun" w:hAnsi="Liberation Serif" w:cs="Mangal"/>
                <w:kern w:val="2"/>
                <w:sz w:val="24"/>
                <w:szCs w:val="24"/>
                <w:lang w:val="ru-RU" w:eastAsia="zh-CN" w:bidi="hi-IN"/>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437E55" w:rsidRPr="006566F8" w:rsidRDefault="00437E55" w:rsidP="00CE757C">
            <w:pPr>
              <w:tabs>
                <w:tab w:val="left" w:pos="6000"/>
              </w:tabs>
              <w:suppressAutoHyphens/>
              <w:snapToGrid w:val="0"/>
              <w:spacing w:after="0" w:line="240" w:lineRule="auto"/>
              <w:jc w:val="center"/>
              <w:rPr>
                <w:rFonts w:ascii="Liberation Serif" w:eastAsia="NSimSun" w:hAnsi="Liberation Serif" w:cs="Mangal"/>
                <w:kern w:val="2"/>
                <w:sz w:val="24"/>
                <w:szCs w:val="24"/>
                <w:lang w:val="ru-RU" w:eastAsia="zh-CN" w:bidi="hi-IN"/>
              </w:rPr>
            </w:pPr>
          </w:p>
        </w:tc>
      </w:tr>
      <w:tr w:rsidR="00925606" w:rsidRPr="006566F8" w:rsidTr="00CE757C">
        <w:trPr>
          <w:gridBefore w:val="1"/>
          <w:gridAfter w:val="1"/>
          <w:wBefore w:w="113" w:type="dxa"/>
          <w:wAfter w:w="46" w:type="dxa"/>
        </w:trPr>
        <w:tc>
          <w:tcPr>
            <w:tcW w:w="541" w:type="dxa"/>
            <w:tcBorders>
              <w:top w:val="single" w:sz="4" w:space="0" w:color="000000"/>
              <w:left w:val="single" w:sz="4" w:space="0" w:color="000000"/>
              <w:bottom w:val="single" w:sz="4" w:space="0" w:color="auto"/>
            </w:tcBorders>
            <w:shd w:val="clear" w:color="auto" w:fill="auto"/>
          </w:tcPr>
          <w:p w:rsidR="00925606" w:rsidRDefault="00925606" w:rsidP="00A14388">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p>
        </w:tc>
        <w:tc>
          <w:tcPr>
            <w:tcW w:w="4139" w:type="dxa"/>
            <w:tcBorders>
              <w:top w:val="single" w:sz="4" w:space="0" w:color="000000"/>
              <w:left w:val="single" w:sz="4" w:space="0" w:color="000000"/>
              <w:bottom w:val="single" w:sz="4" w:space="0" w:color="auto"/>
            </w:tcBorders>
            <w:shd w:val="clear" w:color="auto" w:fill="auto"/>
          </w:tcPr>
          <w:p w:rsidR="00925606" w:rsidRPr="00925606" w:rsidRDefault="00925606" w:rsidP="001E31CF">
            <w:pPr>
              <w:spacing w:after="0"/>
              <w:rPr>
                <w:rFonts w:ascii="Times New Roman" w:hAnsi="Times New Roman"/>
                <w:sz w:val="24"/>
                <w:szCs w:val="24"/>
                <w:lang w:val="ru-RU"/>
              </w:rPr>
            </w:pPr>
          </w:p>
        </w:tc>
        <w:tc>
          <w:tcPr>
            <w:tcW w:w="720" w:type="dxa"/>
            <w:gridSpan w:val="2"/>
            <w:tcBorders>
              <w:top w:val="single" w:sz="4" w:space="0" w:color="auto"/>
              <w:left w:val="single" w:sz="4" w:space="0" w:color="000000"/>
              <w:bottom w:val="single" w:sz="4" w:space="0" w:color="auto"/>
            </w:tcBorders>
            <w:shd w:val="clear" w:color="auto" w:fill="auto"/>
          </w:tcPr>
          <w:p w:rsidR="00925606" w:rsidRDefault="00925606"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p>
        </w:tc>
        <w:tc>
          <w:tcPr>
            <w:tcW w:w="1260" w:type="dxa"/>
            <w:tcBorders>
              <w:top w:val="single" w:sz="4" w:space="0" w:color="000000"/>
              <w:left w:val="single" w:sz="4" w:space="0" w:color="000000"/>
              <w:bottom w:val="single" w:sz="4" w:space="0" w:color="auto"/>
            </w:tcBorders>
            <w:shd w:val="clear" w:color="auto" w:fill="auto"/>
          </w:tcPr>
          <w:p w:rsidR="00925606" w:rsidRPr="00F44696" w:rsidRDefault="00925606"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p>
        </w:tc>
        <w:tc>
          <w:tcPr>
            <w:tcW w:w="1260" w:type="dxa"/>
            <w:tcBorders>
              <w:top w:val="single" w:sz="4" w:space="0" w:color="000000"/>
              <w:left w:val="single" w:sz="4" w:space="0" w:color="000000"/>
              <w:bottom w:val="single" w:sz="4" w:space="0" w:color="auto"/>
            </w:tcBorders>
            <w:shd w:val="clear" w:color="auto" w:fill="auto"/>
          </w:tcPr>
          <w:p w:rsidR="00925606" w:rsidRPr="006566F8" w:rsidRDefault="00925606" w:rsidP="00CE757C">
            <w:pPr>
              <w:tabs>
                <w:tab w:val="left" w:pos="6000"/>
              </w:tabs>
              <w:suppressAutoHyphens/>
              <w:snapToGrid w:val="0"/>
              <w:spacing w:after="0" w:line="240" w:lineRule="auto"/>
              <w:jc w:val="center"/>
              <w:rPr>
                <w:rFonts w:ascii="Liberation Serif" w:eastAsia="NSimSun" w:hAnsi="Liberation Serif" w:cs="Mangal"/>
                <w:kern w:val="2"/>
                <w:sz w:val="24"/>
                <w:szCs w:val="24"/>
                <w:lang w:val="ru-RU" w:eastAsia="zh-CN" w:bidi="hi-IN"/>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925606" w:rsidRPr="006566F8" w:rsidRDefault="00925606" w:rsidP="00CE757C">
            <w:pPr>
              <w:tabs>
                <w:tab w:val="left" w:pos="6000"/>
              </w:tabs>
              <w:suppressAutoHyphens/>
              <w:snapToGrid w:val="0"/>
              <w:spacing w:after="0" w:line="240" w:lineRule="auto"/>
              <w:jc w:val="center"/>
              <w:rPr>
                <w:rFonts w:ascii="Liberation Serif" w:eastAsia="NSimSun" w:hAnsi="Liberation Serif" w:cs="Mangal"/>
                <w:kern w:val="2"/>
                <w:sz w:val="24"/>
                <w:szCs w:val="24"/>
                <w:lang w:val="ru-RU" w:eastAsia="zh-CN" w:bidi="hi-IN"/>
              </w:rPr>
            </w:pPr>
          </w:p>
        </w:tc>
      </w:tr>
      <w:tr w:rsidR="002C2C58" w:rsidRPr="006566F8" w:rsidTr="00CE757C">
        <w:trPr>
          <w:gridBefore w:val="1"/>
          <w:gridAfter w:val="1"/>
          <w:wBefore w:w="113" w:type="dxa"/>
          <w:wAfter w:w="46" w:type="dxa"/>
        </w:trPr>
        <w:tc>
          <w:tcPr>
            <w:tcW w:w="541" w:type="dxa"/>
            <w:tcBorders>
              <w:top w:val="single" w:sz="4" w:space="0" w:color="000000"/>
              <w:left w:val="single" w:sz="4" w:space="0" w:color="000000"/>
              <w:bottom w:val="single" w:sz="4" w:space="0" w:color="auto"/>
            </w:tcBorders>
            <w:shd w:val="clear" w:color="auto" w:fill="auto"/>
          </w:tcPr>
          <w:p w:rsidR="002C2C58" w:rsidRPr="006566F8" w:rsidRDefault="002C2C58" w:rsidP="00A14388">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p>
        </w:tc>
        <w:tc>
          <w:tcPr>
            <w:tcW w:w="4139" w:type="dxa"/>
            <w:tcBorders>
              <w:top w:val="single" w:sz="4" w:space="0" w:color="000000"/>
              <w:left w:val="single" w:sz="4" w:space="0" w:color="000000"/>
              <w:bottom w:val="single" w:sz="4" w:space="0" w:color="auto"/>
            </w:tcBorders>
            <w:shd w:val="clear" w:color="auto" w:fill="auto"/>
          </w:tcPr>
          <w:p w:rsidR="002C2C58" w:rsidRPr="00925606" w:rsidRDefault="002C2C58" w:rsidP="004747AC">
            <w:pPr>
              <w:spacing w:after="0"/>
              <w:rPr>
                <w:rFonts w:ascii="Times New Roman" w:hAnsi="Times New Roman" w:cs="Times New Roman"/>
                <w:sz w:val="24"/>
                <w:szCs w:val="24"/>
              </w:rPr>
            </w:pPr>
          </w:p>
        </w:tc>
        <w:tc>
          <w:tcPr>
            <w:tcW w:w="720" w:type="dxa"/>
            <w:gridSpan w:val="2"/>
            <w:tcBorders>
              <w:top w:val="single" w:sz="4" w:space="0" w:color="auto"/>
              <w:left w:val="single" w:sz="4" w:space="0" w:color="000000"/>
              <w:bottom w:val="single" w:sz="4" w:space="0" w:color="auto"/>
            </w:tcBorders>
            <w:shd w:val="clear" w:color="auto" w:fill="auto"/>
          </w:tcPr>
          <w:p w:rsidR="002C2C58" w:rsidRPr="006566F8" w:rsidRDefault="002C2C58" w:rsidP="00CE757C">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p>
        </w:tc>
        <w:tc>
          <w:tcPr>
            <w:tcW w:w="1260" w:type="dxa"/>
            <w:tcBorders>
              <w:top w:val="single" w:sz="4" w:space="0" w:color="000000"/>
              <w:left w:val="single" w:sz="4" w:space="0" w:color="000000"/>
              <w:bottom w:val="single" w:sz="4" w:space="0" w:color="auto"/>
            </w:tcBorders>
            <w:shd w:val="clear" w:color="auto" w:fill="auto"/>
          </w:tcPr>
          <w:p w:rsidR="002C2C58" w:rsidRPr="00F44696" w:rsidRDefault="002C2C58" w:rsidP="00925606">
            <w:pPr>
              <w:tabs>
                <w:tab w:val="left" w:pos="6000"/>
              </w:tabs>
              <w:suppressAutoHyphens/>
              <w:spacing w:after="0" w:line="240" w:lineRule="auto"/>
              <w:jc w:val="center"/>
              <w:rPr>
                <w:rFonts w:ascii="Liberation Serif" w:eastAsia="NSimSun" w:hAnsi="Liberation Serif" w:cs="Mangal"/>
                <w:kern w:val="2"/>
                <w:sz w:val="24"/>
                <w:szCs w:val="24"/>
                <w:lang w:val="ru-RU" w:eastAsia="zh-CN" w:bidi="hi-IN"/>
              </w:rPr>
            </w:pPr>
          </w:p>
        </w:tc>
        <w:tc>
          <w:tcPr>
            <w:tcW w:w="1260" w:type="dxa"/>
            <w:tcBorders>
              <w:top w:val="single" w:sz="4" w:space="0" w:color="000000"/>
              <w:left w:val="single" w:sz="4" w:space="0" w:color="000000"/>
              <w:bottom w:val="single" w:sz="4" w:space="0" w:color="auto"/>
            </w:tcBorders>
            <w:shd w:val="clear" w:color="auto" w:fill="auto"/>
          </w:tcPr>
          <w:p w:rsidR="002C2C58" w:rsidRPr="006566F8" w:rsidRDefault="002C2C58" w:rsidP="00CE757C">
            <w:pPr>
              <w:tabs>
                <w:tab w:val="left" w:pos="6000"/>
              </w:tabs>
              <w:suppressAutoHyphens/>
              <w:snapToGrid w:val="0"/>
              <w:spacing w:after="0" w:line="240" w:lineRule="auto"/>
              <w:jc w:val="center"/>
              <w:rPr>
                <w:rFonts w:ascii="Liberation Serif" w:eastAsia="NSimSun" w:hAnsi="Liberation Serif" w:cs="Mangal"/>
                <w:kern w:val="2"/>
                <w:sz w:val="24"/>
                <w:szCs w:val="24"/>
                <w:lang w:val="ru-RU" w:eastAsia="zh-CN" w:bidi="hi-IN"/>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2C2C58" w:rsidRPr="006566F8" w:rsidRDefault="002C2C58" w:rsidP="00CE757C">
            <w:pPr>
              <w:tabs>
                <w:tab w:val="left" w:pos="6000"/>
              </w:tabs>
              <w:suppressAutoHyphens/>
              <w:snapToGrid w:val="0"/>
              <w:spacing w:after="0" w:line="240" w:lineRule="auto"/>
              <w:jc w:val="center"/>
              <w:rPr>
                <w:rFonts w:ascii="Liberation Serif" w:eastAsia="NSimSun" w:hAnsi="Liberation Serif" w:cs="Mangal"/>
                <w:kern w:val="2"/>
                <w:sz w:val="24"/>
                <w:szCs w:val="24"/>
                <w:lang w:val="ru-RU" w:eastAsia="zh-CN" w:bidi="hi-IN"/>
              </w:rPr>
            </w:pPr>
          </w:p>
        </w:tc>
      </w:tr>
      <w:tr w:rsidR="002C2C58" w:rsidRPr="006566F8" w:rsidTr="00CE757C">
        <w:trPr>
          <w:gridBefore w:val="1"/>
          <w:gridAfter w:val="1"/>
          <w:wBefore w:w="113" w:type="dxa"/>
          <w:wAfter w:w="46" w:type="dxa"/>
        </w:trPr>
        <w:tc>
          <w:tcPr>
            <w:tcW w:w="7920" w:type="dxa"/>
            <w:gridSpan w:val="6"/>
            <w:tcBorders>
              <w:top w:val="single" w:sz="4" w:space="0" w:color="auto"/>
              <w:left w:val="single" w:sz="4" w:space="0" w:color="auto"/>
              <w:bottom w:val="single" w:sz="4" w:space="0" w:color="auto"/>
              <w:right w:val="single" w:sz="4" w:space="0" w:color="auto"/>
            </w:tcBorders>
            <w:shd w:val="clear" w:color="auto" w:fill="auto"/>
          </w:tcPr>
          <w:p w:rsidR="002C2C58" w:rsidRPr="006566F8" w:rsidRDefault="004747AC" w:rsidP="00CE757C">
            <w:pPr>
              <w:tabs>
                <w:tab w:val="left" w:pos="6000"/>
              </w:tabs>
              <w:suppressAutoHyphens/>
              <w:snapToGrid w:val="0"/>
              <w:spacing w:after="0" w:line="240" w:lineRule="auto"/>
              <w:rPr>
                <w:rFonts w:ascii="Liberation Serif" w:eastAsia="NSimSun" w:hAnsi="Liberation Serif" w:cs="Mangal"/>
                <w:kern w:val="2"/>
                <w:sz w:val="24"/>
                <w:szCs w:val="24"/>
                <w:lang w:val="ru-RU" w:eastAsia="zh-CN" w:bidi="hi-IN"/>
              </w:rPr>
            </w:pPr>
            <w:proofErr w:type="spellStart"/>
            <w:r>
              <w:rPr>
                <w:rFonts w:ascii="Liberation Serif" w:eastAsia="NSimSun" w:hAnsi="Liberation Serif" w:cs="Mangal"/>
                <w:kern w:val="2"/>
                <w:sz w:val="24"/>
                <w:szCs w:val="24"/>
                <w:lang w:val="ru-RU" w:eastAsia="zh-CN" w:bidi="hi-IN"/>
              </w:rPr>
              <w:t>Загальна</w:t>
            </w:r>
            <w:proofErr w:type="spellEnd"/>
            <w:r>
              <w:rPr>
                <w:rFonts w:ascii="Liberation Serif" w:eastAsia="NSimSun" w:hAnsi="Liberation Serif" w:cs="Mangal"/>
                <w:kern w:val="2"/>
                <w:sz w:val="24"/>
                <w:szCs w:val="24"/>
                <w:lang w:val="ru-RU" w:eastAsia="zh-CN" w:bidi="hi-IN"/>
              </w:rPr>
              <w:t xml:space="preserve"> </w:t>
            </w:r>
            <w:proofErr w:type="spellStart"/>
            <w:r>
              <w:rPr>
                <w:rFonts w:ascii="Liberation Serif" w:eastAsia="NSimSun" w:hAnsi="Liberation Serif" w:cs="Mangal"/>
                <w:kern w:val="2"/>
                <w:sz w:val="24"/>
                <w:szCs w:val="24"/>
                <w:lang w:val="ru-RU" w:eastAsia="zh-CN" w:bidi="hi-IN"/>
              </w:rPr>
              <w:t>вартість</w:t>
            </w:r>
            <w:proofErr w:type="spellEnd"/>
            <w:r>
              <w:rPr>
                <w:rFonts w:ascii="Liberation Serif" w:eastAsia="NSimSun" w:hAnsi="Liberation Serif" w:cs="Mangal"/>
                <w:kern w:val="2"/>
                <w:sz w:val="24"/>
                <w:szCs w:val="24"/>
                <w:lang w:val="ru-RU" w:eastAsia="zh-CN" w:bidi="hi-IN"/>
              </w:rPr>
              <w:t>:</w:t>
            </w:r>
          </w:p>
        </w:tc>
        <w:tc>
          <w:tcPr>
            <w:tcW w:w="1574" w:type="dxa"/>
            <w:tcBorders>
              <w:top w:val="single" w:sz="4" w:space="0" w:color="000000"/>
              <w:left w:val="single" w:sz="4" w:space="0" w:color="auto"/>
              <w:bottom w:val="single" w:sz="4" w:space="0" w:color="000000"/>
              <w:right w:val="single" w:sz="4" w:space="0" w:color="000000"/>
            </w:tcBorders>
            <w:shd w:val="clear" w:color="auto" w:fill="auto"/>
          </w:tcPr>
          <w:p w:rsidR="002C2C58" w:rsidRPr="006566F8" w:rsidRDefault="002C2C58" w:rsidP="00CE757C">
            <w:pPr>
              <w:tabs>
                <w:tab w:val="left" w:pos="6000"/>
              </w:tabs>
              <w:suppressAutoHyphens/>
              <w:snapToGrid w:val="0"/>
              <w:spacing w:after="0" w:line="240" w:lineRule="auto"/>
              <w:jc w:val="center"/>
              <w:rPr>
                <w:rFonts w:ascii="Liberation Serif" w:eastAsia="NSimSun" w:hAnsi="Liberation Serif" w:cs="Mangal"/>
                <w:kern w:val="2"/>
                <w:sz w:val="24"/>
                <w:szCs w:val="24"/>
                <w:lang w:val="ru-RU" w:eastAsia="zh-CN" w:bidi="hi-IN"/>
              </w:rPr>
            </w:pPr>
          </w:p>
        </w:tc>
      </w:tr>
      <w:tr w:rsidR="004747AC" w:rsidRPr="006566F8" w:rsidTr="00CE757C">
        <w:trPr>
          <w:gridBefore w:val="1"/>
          <w:gridAfter w:val="1"/>
          <w:wBefore w:w="113" w:type="dxa"/>
          <w:wAfter w:w="46" w:type="dxa"/>
        </w:trPr>
        <w:tc>
          <w:tcPr>
            <w:tcW w:w="7920" w:type="dxa"/>
            <w:gridSpan w:val="6"/>
            <w:tcBorders>
              <w:top w:val="single" w:sz="4" w:space="0" w:color="auto"/>
              <w:left w:val="single" w:sz="4" w:space="0" w:color="auto"/>
              <w:bottom w:val="single" w:sz="4" w:space="0" w:color="auto"/>
              <w:right w:val="single" w:sz="4" w:space="0" w:color="auto"/>
            </w:tcBorders>
            <w:shd w:val="clear" w:color="auto" w:fill="auto"/>
          </w:tcPr>
          <w:p w:rsidR="004747AC" w:rsidRDefault="001F2140" w:rsidP="00CE757C">
            <w:pPr>
              <w:tabs>
                <w:tab w:val="left" w:pos="6000"/>
              </w:tabs>
              <w:suppressAutoHyphens/>
              <w:snapToGrid w:val="0"/>
              <w:spacing w:after="0" w:line="240" w:lineRule="auto"/>
              <w:rPr>
                <w:rFonts w:ascii="Liberation Serif" w:eastAsia="NSimSun" w:hAnsi="Liberation Serif" w:cs="Mangal"/>
                <w:kern w:val="2"/>
                <w:sz w:val="24"/>
                <w:szCs w:val="24"/>
                <w:lang w:val="ru-RU" w:eastAsia="zh-CN" w:bidi="hi-IN"/>
              </w:rPr>
            </w:pPr>
            <w:proofErr w:type="gramStart"/>
            <w:r>
              <w:rPr>
                <w:rFonts w:ascii="Liberation Serif" w:eastAsia="NSimSun" w:hAnsi="Liberation Serif" w:cs="Mangal"/>
                <w:kern w:val="2"/>
                <w:sz w:val="24"/>
                <w:szCs w:val="24"/>
                <w:lang w:val="ru-RU" w:eastAsia="zh-CN" w:bidi="hi-IN"/>
              </w:rPr>
              <w:t>в</w:t>
            </w:r>
            <w:proofErr w:type="gramEnd"/>
            <w:r w:rsidR="004747AC">
              <w:rPr>
                <w:rFonts w:ascii="Liberation Serif" w:eastAsia="NSimSun" w:hAnsi="Liberation Serif" w:cs="Mangal"/>
                <w:kern w:val="2"/>
                <w:sz w:val="24"/>
                <w:szCs w:val="24"/>
                <w:lang w:val="ru-RU" w:eastAsia="zh-CN" w:bidi="hi-IN"/>
              </w:rPr>
              <w:t xml:space="preserve"> тому </w:t>
            </w:r>
            <w:proofErr w:type="spellStart"/>
            <w:r w:rsidR="004747AC">
              <w:rPr>
                <w:rFonts w:ascii="Liberation Serif" w:eastAsia="NSimSun" w:hAnsi="Liberation Serif" w:cs="Mangal"/>
                <w:kern w:val="2"/>
                <w:sz w:val="24"/>
                <w:szCs w:val="24"/>
                <w:lang w:val="ru-RU" w:eastAsia="zh-CN" w:bidi="hi-IN"/>
              </w:rPr>
              <w:t>числі</w:t>
            </w:r>
            <w:proofErr w:type="spellEnd"/>
            <w:r w:rsidR="004747AC">
              <w:rPr>
                <w:rFonts w:ascii="Liberation Serif" w:eastAsia="NSimSun" w:hAnsi="Liberation Serif" w:cs="Mangal"/>
                <w:kern w:val="2"/>
                <w:sz w:val="24"/>
                <w:szCs w:val="24"/>
                <w:lang w:val="ru-RU" w:eastAsia="zh-CN" w:bidi="hi-IN"/>
              </w:rPr>
              <w:t xml:space="preserve"> ПДВ:</w:t>
            </w:r>
          </w:p>
        </w:tc>
        <w:tc>
          <w:tcPr>
            <w:tcW w:w="1574" w:type="dxa"/>
            <w:tcBorders>
              <w:top w:val="single" w:sz="4" w:space="0" w:color="000000"/>
              <w:left w:val="single" w:sz="4" w:space="0" w:color="auto"/>
              <w:bottom w:val="single" w:sz="4" w:space="0" w:color="000000"/>
              <w:right w:val="single" w:sz="4" w:space="0" w:color="000000"/>
            </w:tcBorders>
            <w:shd w:val="clear" w:color="auto" w:fill="auto"/>
          </w:tcPr>
          <w:p w:rsidR="004747AC" w:rsidRPr="006566F8" w:rsidRDefault="004747AC" w:rsidP="00CE757C">
            <w:pPr>
              <w:tabs>
                <w:tab w:val="left" w:pos="6000"/>
              </w:tabs>
              <w:suppressAutoHyphens/>
              <w:snapToGrid w:val="0"/>
              <w:spacing w:after="0" w:line="240" w:lineRule="auto"/>
              <w:jc w:val="center"/>
              <w:rPr>
                <w:rFonts w:ascii="Liberation Serif" w:eastAsia="NSimSun" w:hAnsi="Liberation Serif" w:cs="Mangal"/>
                <w:kern w:val="2"/>
                <w:sz w:val="24"/>
                <w:szCs w:val="24"/>
                <w:lang w:val="ru-RU" w:eastAsia="zh-CN" w:bidi="hi-IN"/>
              </w:rPr>
            </w:pPr>
          </w:p>
        </w:tc>
      </w:tr>
      <w:tr w:rsidR="002C2C58" w:rsidRPr="006566F8" w:rsidTr="00CE757C">
        <w:trPr>
          <w:gridBefore w:val="1"/>
          <w:gridAfter w:val="1"/>
          <w:wBefore w:w="113" w:type="dxa"/>
          <w:wAfter w:w="46" w:type="dxa"/>
        </w:trPr>
        <w:tc>
          <w:tcPr>
            <w:tcW w:w="7920" w:type="dxa"/>
            <w:gridSpan w:val="6"/>
            <w:tcBorders>
              <w:top w:val="single" w:sz="4" w:space="0" w:color="auto"/>
              <w:left w:val="single" w:sz="4" w:space="0" w:color="auto"/>
              <w:bottom w:val="single" w:sz="4" w:space="0" w:color="auto"/>
              <w:right w:val="single" w:sz="4" w:space="0" w:color="auto"/>
            </w:tcBorders>
            <w:shd w:val="clear" w:color="auto" w:fill="auto"/>
          </w:tcPr>
          <w:p w:rsidR="002C2C58" w:rsidRPr="006566F8" w:rsidRDefault="004747AC" w:rsidP="00CE757C">
            <w:pPr>
              <w:tabs>
                <w:tab w:val="left" w:pos="6000"/>
              </w:tabs>
              <w:suppressAutoHyphens/>
              <w:snapToGrid w:val="0"/>
              <w:spacing w:after="0" w:line="240" w:lineRule="auto"/>
              <w:rPr>
                <w:rFonts w:ascii="Liberation Serif" w:eastAsia="NSimSun" w:hAnsi="Liberation Serif" w:cs="Mangal"/>
                <w:kern w:val="2"/>
                <w:sz w:val="24"/>
                <w:szCs w:val="24"/>
                <w:lang w:val="ru-RU" w:eastAsia="zh-CN" w:bidi="hi-IN"/>
              </w:rPr>
            </w:pPr>
            <w:proofErr w:type="spellStart"/>
            <w:r w:rsidRPr="006566F8">
              <w:rPr>
                <w:rFonts w:ascii="Liberation Serif" w:eastAsia="NSimSun" w:hAnsi="Liberation Serif" w:cs="Mangal"/>
                <w:kern w:val="2"/>
                <w:sz w:val="24"/>
                <w:szCs w:val="24"/>
                <w:lang w:val="ru-RU" w:eastAsia="zh-CN" w:bidi="hi-IN"/>
              </w:rPr>
              <w:t>Загальна</w:t>
            </w:r>
            <w:proofErr w:type="spellEnd"/>
            <w:r w:rsidRPr="006566F8">
              <w:rPr>
                <w:rFonts w:ascii="Liberation Serif" w:eastAsia="NSimSun" w:hAnsi="Liberation Serif" w:cs="Mangal"/>
                <w:kern w:val="2"/>
                <w:sz w:val="24"/>
                <w:szCs w:val="24"/>
                <w:lang w:val="ru-RU" w:eastAsia="zh-CN" w:bidi="hi-IN"/>
              </w:rPr>
              <w:t xml:space="preserve"> </w:t>
            </w:r>
            <w:proofErr w:type="spellStart"/>
            <w:r w:rsidRPr="006566F8">
              <w:rPr>
                <w:rFonts w:ascii="Liberation Serif" w:eastAsia="NSimSun" w:hAnsi="Liberation Serif" w:cs="Mangal"/>
                <w:kern w:val="2"/>
                <w:sz w:val="24"/>
                <w:szCs w:val="24"/>
                <w:lang w:val="ru-RU" w:eastAsia="zh-CN" w:bidi="hi-IN"/>
              </w:rPr>
              <w:t>вартіс</w:t>
            </w:r>
            <w:r>
              <w:rPr>
                <w:rFonts w:ascii="Liberation Serif" w:eastAsia="NSimSun" w:hAnsi="Liberation Serif" w:cs="Mangal"/>
                <w:kern w:val="2"/>
                <w:sz w:val="24"/>
                <w:szCs w:val="24"/>
                <w:lang w:val="ru-RU" w:eastAsia="zh-CN" w:bidi="hi-IN"/>
              </w:rPr>
              <w:t>ть</w:t>
            </w:r>
            <w:proofErr w:type="spellEnd"/>
            <w:r>
              <w:rPr>
                <w:rFonts w:ascii="Liberation Serif" w:eastAsia="NSimSun" w:hAnsi="Liberation Serif" w:cs="Mangal"/>
                <w:kern w:val="2"/>
                <w:sz w:val="24"/>
                <w:szCs w:val="24"/>
                <w:lang w:val="ru-RU" w:eastAsia="zh-CN" w:bidi="hi-IN"/>
              </w:rPr>
              <w:t xml:space="preserve"> </w:t>
            </w:r>
            <w:proofErr w:type="spellStart"/>
            <w:r>
              <w:rPr>
                <w:rFonts w:ascii="Liberation Serif" w:eastAsia="NSimSun" w:hAnsi="Liberation Serif" w:cs="Mangal"/>
                <w:kern w:val="2"/>
                <w:sz w:val="24"/>
                <w:szCs w:val="24"/>
                <w:lang w:val="ru-RU" w:eastAsia="zh-CN" w:bidi="hi-IN"/>
              </w:rPr>
              <w:t>з</w:t>
            </w:r>
            <w:proofErr w:type="spellEnd"/>
            <w:r>
              <w:rPr>
                <w:rFonts w:ascii="Liberation Serif" w:eastAsia="NSimSun" w:hAnsi="Liberation Serif" w:cs="Mangal"/>
                <w:kern w:val="2"/>
                <w:sz w:val="24"/>
                <w:szCs w:val="24"/>
                <w:lang w:val="ru-RU" w:eastAsia="zh-CN" w:bidi="hi-IN"/>
              </w:rPr>
              <w:t xml:space="preserve"> ПДВ:</w:t>
            </w:r>
          </w:p>
        </w:tc>
        <w:tc>
          <w:tcPr>
            <w:tcW w:w="1574" w:type="dxa"/>
            <w:tcBorders>
              <w:top w:val="single" w:sz="4" w:space="0" w:color="000000"/>
              <w:left w:val="single" w:sz="4" w:space="0" w:color="auto"/>
              <w:bottom w:val="single" w:sz="4" w:space="0" w:color="000000"/>
              <w:right w:val="single" w:sz="4" w:space="0" w:color="000000"/>
            </w:tcBorders>
            <w:shd w:val="clear" w:color="auto" w:fill="auto"/>
          </w:tcPr>
          <w:p w:rsidR="002C2C58" w:rsidRPr="006566F8" w:rsidRDefault="002C2C58" w:rsidP="00CE757C">
            <w:pPr>
              <w:tabs>
                <w:tab w:val="left" w:pos="6000"/>
              </w:tabs>
              <w:suppressAutoHyphens/>
              <w:snapToGrid w:val="0"/>
              <w:spacing w:after="0" w:line="240" w:lineRule="auto"/>
              <w:jc w:val="center"/>
              <w:rPr>
                <w:rFonts w:ascii="Liberation Serif" w:eastAsia="NSimSun" w:hAnsi="Liberation Serif" w:cs="Mangal"/>
                <w:kern w:val="2"/>
                <w:sz w:val="24"/>
                <w:szCs w:val="24"/>
                <w:lang w:val="ru-RU" w:eastAsia="zh-CN" w:bidi="hi-IN"/>
              </w:rPr>
            </w:pPr>
          </w:p>
        </w:tc>
      </w:tr>
      <w:tr w:rsidR="002C2C58" w:rsidRPr="006566F8" w:rsidTr="00CE757C">
        <w:trPr>
          <w:gridBefore w:val="1"/>
          <w:wBefore w:w="113" w:type="dxa"/>
          <w:trHeight w:val="1130"/>
        </w:trPr>
        <w:tc>
          <w:tcPr>
            <w:tcW w:w="9540" w:type="dxa"/>
            <w:gridSpan w:val="8"/>
            <w:shd w:val="clear" w:color="auto" w:fill="auto"/>
          </w:tcPr>
          <w:p w:rsidR="002C2C58" w:rsidRDefault="002C2C58" w:rsidP="00CE757C">
            <w:pPr>
              <w:tabs>
                <w:tab w:val="left" w:pos="6000"/>
              </w:tabs>
              <w:suppressAutoHyphens/>
              <w:spacing w:after="0" w:line="240" w:lineRule="auto"/>
              <w:jc w:val="center"/>
              <w:rPr>
                <w:rFonts w:ascii="Liberation Serif" w:eastAsia="NSimSun" w:hAnsi="Liberation Serif" w:cs="Mangal"/>
                <w:b/>
                <w:bCs/>
                <w:kern w:val="2"/>
                <w:sz w:val="24"/>
                <w:szCs w:val="24"/>
                <w:lang w:val="ru-RU" w:eastAsia="zh-CN" w:bidi="hi-IN"/>
              </w:rPr>
            </w:pPr>
          </w:p>
          <w:p w:rsidR="002C2C58" w:rsidRPr="006566F8" w:rsidRDefault="002C2C58" w:rsidP="00CE757C">
            <w:pPr>
              <w:suppressAutoHyphens/>
              <w:jc w:val="center"/>
              <w:rPr>
                <w:rFonts w:ascii="Liberation Serif" w:eastAsia="NSimSun" w:hAnsi="Liberation Serif" w:cs="Mangal"/>
                <w:b/>
                <w:kern w:val="2"/>
                <w:sz w:val="24"/>
                <w:szCs w:val="24"/>
                <w:lang w:val="ru-RU" w:eastAsia="zh-CN" w:bidi="hi-IN"/>
              </w:rPr>
            </w:pPr>
          </w:p>
        </w:tc>
      </w:tr>
      <w:tr w:rsidR="002C2C58" w:rsidRPr="006566F8" w:rsidTr="00CE757C">
        <w:tc>
          <w:tcPr>
            <w:tcW w:w="4926" w:type="dxa"/>
            <w:gridSpan w:val="4"/>
            <w:tcBorders>
              <w:top w:val="single" w:sz="4" w:space="0" w:color="000000"/>
              <w:left w:val="single" w:sz="4" w:space="0" w:color="000000"/>
              <w:bottom w:val="single" w:sz="4" w:space="0" w:color="000000"/>
            </w:tcBorders>
            <w:shd w:val="clear" w:color="auto" w:fill="auto"/>
          </w:tcPr>
          <w:p w:rsidR="002C2C58" w:rsidRPr="006566F8" w:rsidRDefault="002C2C58" w:rsidP="00CE757C">
            <w:pPr>
              <w:suppressAutoHyphens/>
              <w:spacing w:after="0" w:line="240" w:lineRule="auto"/>
              <w:jc w:val="center"/>
              <w:rPr>
                <w:rFonts w:ascii="Liberation Serif" w:eastAsia="NSimSun" w:hAnsi="Liberation Serif" w:cs="Mangal"/>
                <w:kern w:val="2"/>
                <w:sz w:val="24"/>
                <w:szCs w:val="24"/>
                <w:lang w:val="ru-RU" w:eastAsia="zh-CN" w:bidi="hi-IN"/>
              </w:rPr>
            </w:pPr>
            <w:r w:rsidRPr="006566F8">
              <w:rPr>
                <w:rFonts w:ascii="Liberation Serif" w:eastAsia="NSimSun" w:hAnsi="Liberation Serif" w:cs="Mangal"/>
                <w:b/>
                <w:kern w:val="2"/>
                <w:sz w:val="24"/>
                <w:szCs w:val="24"/>
                <w:lang w:val="ru-RU" w:eastAsia="zh-CN" w:bidi="hi-IN"/>
              </w:rPr>
              <w:t>ЗАМОВНИК</w:t>
            </w:r>
            <w:r w:rsidRPr="006566F8">
              <w:rPr>
                <w:rFonts w:ascii="Liberation Serif" w:eastAsia="NSimSun" w:hAnsi="Liberation Serif" w:cs="Mangal"/>
                <w:kern w:val="2"/>
                <w:sz w:val="24"/>
                <w:szCs w:val="24"/>
                <w:lang w:val="ru-RU" w:eastAsia="zh-CN" w:bidi="hi-IN"/>
              </w:rPr>
              <w:t>:</w:t>
            </w:r>
            <w:r>
              <w:rPr>
                <w:rFonts w:ascii="Liberation Serif" w:eastAsia="NSimSun" w:hAnsi="Liberation Serif" w:cs="Mangal"/>
                <w:kern w:val="2"/>
                <w:sz w:val="24"/>
                <w:szCs w:val="24"/>
                <w:lang w:val="ru-RU" w:eastAsia="zh-CN" w:bidi="hi-IN"/>
              </w:rPr>
              <w:t xml:space="preserve"> </w:t>
            </w:r>
          </w:p>
        </w:tc>
        <w:tc>
          <w:tcPr>
            <w:tcW w:w="4727" w:type="dxa"/>
            <w:gridSpan w:val="5"/>
            <w:tcBorders>
              <w:top w:val="single" w:sz="4" w:space="0" w:color="000000"/>
              <w:left w:val="single" w:sz="4" w:space="0" w:color="000000"/>
              <w:bottom w:val="single" w:sz="4" w:space="0" w:color="000000"/>
              <w:right w:val="single" w:sz="4" w:space="0" w:color="000000"/>
            </w:tcBorders>
            <w:shd w:val="clear" w:color="auto" w:fill="auto"/>
          </w:tcPr>
          <w:p w:rsidR="002C2C58" w:rsidRPr="006566F8" w:rsidRDefault="002C2C58" w:rsidP="00CE757C">
            <w:pPr>
              <w:suppressAutoHyphens/>
              <w:spacing w:after="0" w:line="240" w:lineRule="auto"/>
              <w:jc w:val="center"/>
              <w:rPr>
                <w:rFonts w:ascii="Liberation Serif" w:eastAsia="NSimSun" w:hAnsi="Liberation Serif" w:cs="Mangal"/>
                <w:kern w:val="2"/>
                <w:sz w:val="24"/>
                <w:szCs w:val="24"/>
                <w:lang w:val="ru-RU" w:eastAsia="zh-CN" w:bidi="hi-IN"/>
              </w:rPr>
            </w:pPr>
            <w:r w:rsidRPr="006566F8">
              <w:rPr>
                <w:rFonts w:ascii="Liberation Serif" w:eastAsia="NSimSun" w:hAnsi="Liberation Serif" w:cs="Mangal"/>
                <w:b/>
                <w:kern w:val="2"/>
                <w:sz w:val="24"/>
                <w:szCs w:val="24"/>
                <w:lang w:val="ru-RU" w:eastAsia="zh-CN" w:bidi="hi-IN"/>
              </w:rPr>
              <w:t>ПОСТАЧАЛЬНИК</w:t>
            </w:r>
            <w:r w:rsidRPr="006566F8">
              <w:rPr>
                <w:rFonts w:ascii="Liberation Serif" w:eastAsia="NSimSun" w:hAnsi="Liberation Serif" w:cs="Mangal"/>
                <w:kern w:val="2"/>
                <w:sz w:val="24"/>
                <w:szCs w:val="24"/>
                <w:lang w:val="ru-RU" w:eastAsia="zh-CN" w:bidi="hi-IN"/>
              </w:rPr>
              <w:t>:</w:t>
            </w:r>
          </w:p>
        </w:tc>
      </w:tr>
      <w:tr w:rsidR="002C2C58" w:rsidRPr="006566F8" w:rsidTr="00CE757C">
        <w:tc>
          <w:tcPr>
            <w:tcW w:w="4926" w:type="dxa"/>
            <w:gridSpan w:val="4"/>
            <w:tcBorders>
              <w:top w:val="single" w:sz="4" w:space="0" w:color="000000"/>
              <w:left w:val="single" w:sz="4" w:space="0" w:color="000000"/>
              <w:bottom w:val="single" w:sz="4" w:space="0" w:color="000000"/>
            </w:tcBorders>
            <w:shd w:val="clear" w:color="auto" w:fill="auto"/>
          </w:tcPr>
          <w:p w:rsidR="002C2C58" w:rsidRPr="006566F8" w:rsidRDefault="004B55BB" w:rsidP="00CE757C">
            <w:pPr>
              <w:suppressAutoHyphens/>
              <w:spacing w:after="0" w:line="240" w:lineRule="auto"/>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 xml:space="preserve">Хорошівський </w:t>
            </w:r>
            <w:proofErr w:type="spellStart"/>
            <w:r>
              <w:rPr>
                <w:rFonts w:ascii="Liberation Serif" w:eastAsia="NSimSun" w:hAnsi="Liberation Serif" w:cs="Mangal"/>
                <w:kern w:val="2"/>
                <w:sz w:val="24"/>
                <w:szCs w:val="24"/>
                <w:lang w:val="ru-RU" w:eastAsia="zh-CN" w:bidi="hi-IN"/>
              </w:rPr>
              <w:t>психоневрологічний</w:t>
            </w:r>
            <w:proofErr w:type="spellEnd"/>
            <w:r>
              <w:rPr>
                <w:rFonts w:ascii="Liberation Serif" w:eastAsia="NSimSun" w:hAnsi="Liberation Serif" w:cs="Mangal"/>
                <w:kern w:val="2"/>
                <w:sz w:val="24"/>
                <w:szCs w:val="24"/>
                <w:lang w:val="ru-RU" w:eastAsia="zh-CN" w:bidi="hi-IN"/>
              </w:rPr>
              <w:t xml:space="preserve"> </w:t>
            </w:r>
            <w:proofErr w:type="spellStart"/>
            <w:r>
              <w:rPr>
                <w:rFonts w:ascii="Liberation Serif" w:eastAsia="NSimSun" w:hAnsi="Liberation Serif" w:cs="Mangal"/>
                <w:kern w:val="2"/>
                <w:sz w:val="24"/>
                <w:szCs w:val="24"/>
                <w:lang w:val="ru-RU" w:eastAsia="zh-CN" w:bidi="hi-IN"/>
              </w:rPr>
              <w:t>інтернат</w:t>
            </w:r>
            <w:proofErr w:type="spellEnd"/>
          </w:p>
          <w:p w:rsidR="002C2C58" w:rsidRDefault="004B55BB" w:rsidP="00CE757C">
            <w:pPr>
              <w:suppressAutoHyphens/>
              <w:spacing w:after="0" w:line="240" w:lineRule="auto"/>
              <w:rPr>
                <w:rFonts w:ascii="Liberation Serif" w:eastAsia="NSimSun" w:hAnsi="Liberation Serif" w:cs="Mangal"/>
                <w:kern w:val="2"/>
                <w:sz w:val="24"/>
                <w:szCs w:val="24"/>
                <w:lang w:val="ru-RU" w:eastAsia="zh-CN" w:bidi="hi-IN"/>
              </w:rPr>
            </w:pPr>
            <w:proofErr w:type="spellStart"/>
            <w:r>
              <w:rPr>
                <w:rFonts w:ascii="Liberation Serif" w:eastAsia="NSimSun" w:hAnsi="Liberation Serif" w:cs="Mangal"/>
                <w:kern w:val="2"/>
                <w:sz w:val="24"/>
                <w:szCs w:val="24"/>
                <w:lang w:val="ru-RU" w:eastAsia="zh-CN" w:bidi="hi-IN"/>
              </w:rPr>
              <w:t>Житомирської</w:t>
            </w:r>
            <w:proofErr w:type="spellEnd"/>
            <w:r>
              <w:rPr>
                <w:rFonts w:ascii="Liberation Serif" w:eastAsia="NSimSun" w:hAnsi="Liberation Serif" w:cs="Mangal"/>
                <w:kern w:val="2"/>
                <w:sz w:val="24"/>
                <w:szCs w:val="24"/>
                <w:lang w:val="ru-RU" w:eastAsia="zh-CN" w:bidi="hi-IN"/>
              </w:rPr>
              <w:t xml:space="preserve"> </w:t>
            </w:r>
            <w:proofErr w:type="spellStart"/>
            <w:r>
              <w:rPr>
                <w:rFonts w:ascii="Liberation Serif" w:eastAsia="NSimSun" w:hAnsi="Liberation Serif" w:cs="Mangal"/>
                <w:kern w:val="2"/>
                <w:sz w:val="24"/>
                <w:szCs w:val="24"/>
                <w:lang w:val="ru-RU" w:eastAsia="zh-CN" w:bidi="hi-IN"/>
              </w:rPr>
              <w:t>обласної</w:t>
            </w:r>
            <w:proofErr w:type="spellEnd"/>
            <w:r>
              <w:rPr>
                <w:rFonts w:ascii="Liberation Serif" w:eastAsia="NSimSun" w:hAnsi="Liberation Serif" w:cs="Mangal"/>
                <w:kern w:val="2"/>
                <w:sz w:val="24"/>
                <w:szCs w:val="24"/>
                <w:lang w:val="ru-RU" w:eastAsia="zh-CN" w:bidi="hi-IN"/>
              </w:rPr>
              <w:t xml:space="preserve"> ради</w:t>
            </w:r>
            <w:r w:rsidR="002C2C58" w:rsidRPr="006566F8">
              <w:rPr>
                <w:rFonts w:ascii="Liberation Serif" w:eastAsia="NSimSun" w:hAnsi="Liberation Serif" w:cs="Mangal"/>
                <w:kern w:val="2"/>
                <w:sz w:val="24"/>
                <w:szCs w:val="24"/>
                <w:lang w:val="ru-RU" w:eastAsia="zh-CN" w:bidi="hi-IN"/>
              </w:rPr>
              <w:t xml:space="preserve"> </w:t>
            </w:r>
          </w:p>
          <w:p w:rsidR="002C2C58" w:rsidRDefault="004B55BB" w:rsidP="00CE757C">
            <w:pPr>
              <w:suppressAutoHyphens/>
              <w:spacing w:after="0" w:line="240" w:lineRule="auto"/>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12101</w:t>
            </w:r>
            <w:r w:rsidR="002C2C58" w:rsidRPr="006566F8">
              <w:rPr>
                <w:rFonts w:ascii="Liberation Serif" w:eastAsia="NSimSun" w:hAnsi="Liberation Serif" w:cs="Mangal"/>
                <w:kern w:val="2"/>
                <w:sz w:val="24"/>
                <w:szCs w:val="24"/>
                <w:lang w:val="ru-RU" w:eastAsia="zh-CN" w:bidi="hi-IN"/>
              </w:rPr>
              <w:t xml:space="preserve">, </w:t>
            </w:r>
            <w:proofErr w:type="spellStart"/>
            <w:r w:rsidR="002C2C58" w:rsidRPr="006566F8">
              <w:rPr>
                <w:rFonts w:ascii="Liberation Serif" w:eastAsia="NSimSun" w:hAnsi="Liberation Serif" w:cs="Mangal"/>
                <w:kern w:val="2"/>
                <w:sz w:val="24"/>
                <w:szCs w:val="24"/>
                <w:lang w:val="ru-RU" w:eastAsia="zh-CN" w:bidi="hi-IN"/>
              </w:rPr>
              <w:t>Житомирська</w:t>
            </w:r>
            <w:proofErr w:type="spellEnd"/>
            <w:r w:rsidR="002C2C58" w:rsidRPr="006566F8">
              <w:rPr>
                <w:rFonts w:ascii="Liberation Serif" w:eastAsia="NSimSun" w:hAnsi="Liberation Serif" w:cs="Mangal"/>
                <w:kern w:val="2"/>
                <w:sz w:val="24"/>
                <w:szCs w:val="24"/>
                <w:lang w:val="ru-RU" w:eastAsia="zh-CN" w:bidi="hi-IN"/>
              </w:rPr>
              <w:t xml:space="preserve"> </w:t>
            </w:r>
            <w:proofErr w:type="spellStart"/>
            <w:r w:rsidR="002C2C58" w:rsidRPr="006566F8">
              <w:rPr>
                <w:rFonts w:ascii="Liberation Serif" w:eastAsia="NSimSun" w:hAnsi="Liberation Serif" w:cs="Mangal"/>
                <w:kern w:val="2"/>
                <w:sz w:val="24"/>
                <w:szCs w:val="24"/>
                <w:lang w:val="ru-RU" w:eastAsia="zh-CN" w:bidi="hi-IN"/>
              </w:rPr>
              <w:t>обл.</w:t>
            </w:r>
            <w:proofErr w:type="gramStart"/>
            <w:r w:rsidR="002C2C58" w:rsidRPr="006566F8">
              <w:rPr>
                <w:rFonts w:ascii="Liberation Serif" w:eastAsia="NSimSun" w:hAnsi="Liberation Serif" w:cs="Mangal"/>
                <w:kern w:val="2"/>
                <w:sz w:val="24"/>
                <w:szCs w:val="24"/>
                <w:lang w:val="ru-RU" w:eastAsia="zh-CN" w:bidi="hi-IN"/>
              </w:rPr>
              <w:t>,</w:t>
            </w:r>
            <w:r>
              <w:rPr>
                <w:rFonts w:ascii="Liberation Serif" w:eastAsia="NSimSun" w:hAnsi="Liberation Serif" w:cs="Mangal"/>
                <w:kern w:val="2"/>
                <w:sz w:val="24"/>
                <w:szCs w:val="24"/>
                <w:lang w:val="ru-RU" w:eastAsia="zh-CN" w:bidi="hi-IN"/>
              </w:rPr>
              <w:t>Ж</w:t>
            </w:r>
            <w:proofErr w:type="gramEnd"/>
            <w:r>
              <w:rPr>
                <w:rFonts w:ascii="Liberation Serif" w:eastAsia="NSimSun" w:hAnsi="Liberation Serif" w:cs="Mangal"/>
                <w:kern w:val="2"/>
                <w:sz w:val="24"/>
                <w:szCs w:val="24"/>
                <w:lang w:val="ru-RU" w:eastAsia="zh-CN" w:bidi="hi-IN"/>
              </w:rPr>
              <w:t>итомирській</w:t>
            </w:r>
            <w:proofErr w:type="spellEnd"/>
            <w:r>
              <w:rPr>
                <w:rFonts w:ascii="Liberation Serif" w:eastAsia="NSimSun" w:hAnsi="Liberation Serif" w:cs="Mangal"/>
                <w:kern w:val="2"/>
                <w:sz w:val="24"/>
                <w:szCs w:val="24"/>
                <w:lang w:val="ru-RU" w:eastAsia="zh-CN" w:bidi="hi-IN"/>
              </w:rPr>
              <w:t xml:space="preserve"> р-н</w:t>
            </w:r>
            <w:r w:rsidR="002C2C58" w:rsidRPr="006566F8">
              <w:rPr>
                <w:rFonts w:ascii="Liberation Serif" w:eastAsia="NSimSun" w:hAnsi="Liberation Serif" w:cs="Mangal"/>
                <w:kern w:val="2"/>
                <w:sz w:val="24"/>
                <w:szCs w:val="24"/>
                <w:lang w:val="ru-RU" w:eastAsia="zh-CN" w:bidi="hi-IN"/>
              </w:rPr>
              <w:t xml:space="preserve"> </w:t>
            </w:r>
          </w:p>
          <w:p w:rsidR="002C2C58" w:rsidRPr="006566F8" w:rsidRDefault="004B55BB" w:rsidP="00CE757C">
            <w:pPr>
              <w:suppressAutoHyphens/>
              <w:spacing w:after="0" w:line="240" w:lineRule="auto"/>
              <w:rPr>
                <w:rFonts w:ascii="Liberation Serif" w:eastAsia="NSimSun" w:hAnsi="Liberation Serif" w:cs="Mangal"/>
                <w:kern w:val="2"/>
                <w:sz w:val="24"/>
                <w:szCs w:val="24"/>
                <w:lang w:val="ru-RU" w:eastAsia="zh-CN" w:bidi="hi-IN"/>
              </w:rPr>
            </w:pPr>
            <w:proofErr w:type="spellStart"/>
            <w:r>
              <w:rPr>
                <w:rFonts w:ascii="Liberation Serif" w:eastAsia="NSimSun" w:hAnsi="Liberation Serif" w:cs="Mangal"/>
                <w:kern w:val="2"/>
                <w:sz w:val="24"/>
                <w:szCs w:val="24"/>
                <w:lang w:val="ru-RU" w:eastAsia="zh-CN" w:bidi="hi-IN"/>
              </w:rPr>
              <w:t>Смт</w:t>
            </w:r>
            <w:proofErr w:type="gramStart"/>
            <w:r>
              <w:rPr>
                <w:rFonts w:ascii="Liberation Serif" w:eastAsia="NSimSun" w:hAnsi="Liberation Serif" w:cs="Mangal"/>
                <w:kern w:val="2"/>
                <w:sz w:val="24"/>
                <w:szCs w:val="24"/>
                <w:lang w:val="ru-RU" w:eastAsia="zh-CN" w:bidi="hi-IN"/>
              </w:rPr>
              <w:t>.Х</w:t>
            </w:r>
            <w:proofErr w:type="gramEnd"/>
            <w:r>
              <w:rPr>
                <w:rFonts w:ascii="Liberation Serif" w:eastAsia="NSimSun" w:hAnsi="Liberation Serif" w:cs="Mangal"/>
                <w:kern w:val="2"/>
                <w:sz w:val="24"/>
                <w:szCs w:val="24"/>
                <w:lang w:val="ru-RU" w:eastAsia="zh-CN" w:bidi="hi-IN"/>
              </w:rPr>
              <w:t>орошів,Лісовий</w:t>
            </w:r>
            <w:proofErr w:type="spellEnd"/>
            <w:r>
              <w:rPr>
                <w:rFonts w:ascii="Liberation Serif" w:eastAsia="NSimSun" w:hAnsi="Liberation Serif" w:cs="Mangal"/>
                <w:kern w:val="2"/>
                <w:sz w:val="24"/>
                <w:szCs w:val="24"/>
                <w:lang w:val="ru-RU" w:eastAsia="zh-CN" w:bidi="hi-IN"/>
              </w:rPr>
              <w:t xml:space="preserve"> массив 1</w:t>
            </w:r>
          </w:p>
        </w:tc>
        <w:tc>
          <w:tcPr>
            <w:tcW w:w="4727" w:type="dxa"/>
            <w:gridSpan w:val="5"/>
            <w:tcBorders>
              <w:top w:val="single" w:sz="4" w:space="0" w:color="000000"/>
              <w:left w:val="single" w:sz="4" w:space="0" w:color="000000"/>
              <w:bottom w:val="single" w:sz="4" w:space="0" w:color="000000"/>
              <w:right w:val="single" w:sz="4" w:space="0" w:color="000000"/>
            </w:tcBorders>
            <w:shd w:val="clear" w:color="auto" w:fill="auto"/>
          </w:tcPr>
          <w:p w:rsidR="002C2C58" w:rsidRPr="006566F8" w:rsidRDefault="002C2C58" w:rsidP="00CE757C">
            <w:pPr>
              <w:suppressAutoHyphens/>
              <w:spacing w:after="0" w:line="240" w:lineRule="auto"/>
              <w:rPr>
                <w:rFonts w:ascii="Liberation Serif" w:eastAsia="NSimSun" w:hAnsi="Liberation Serif" w:cs="Mangal"/>
                <w:kern w:val="2"/>
                <w:sz w:val="24"/>
                <w:szCs w:val="24"/>
                <w:lang w:val="ru-RU" w:eastAsia="zh-CN" w:bidi="hi-IN"/>
              </w:rPr>
            </w:pPr>
          </w:p>
        </w:tc>
      </w:tr>
      <w:tr w:rsidR="002C2C58" w:rsidRPr="006566F8" w:rsidTr="00CE757C">
        <w:trPr>
          <w:trHeight w:val="897"/>
        </w:trPr>
        <w:tc>
          <w:tcPr>
            <w:tcW w:w="4926" w:type="dxa"/>
            <w:gridSpan w:val="4"/>
            <w:tcBorders>
              <w:top w:val="single" w:sz="4" w:space="0" w:color="000000"/>
              <w:left w:val="single" w:sz="4" w:space="0" w:color="000000"/>
              <w:bottom w:val="single" w:sz="4" w:space="0" w:color="000000"/>
            </w:tcBorders>
            <w:shd w:val="clear" w:color="auto" w:fill="auto"/>
          </w:tcPr>
          <w:p w:rsidR="002C2C58" w:rsidRPr="004B55BB" w:rsidRDefault="002C2C58" w:rsidP="00CE757C">
            <w:pPr>
              <w:suppressAutoHyphens/>
              <w:spacing w:after="0" w:line="20" w:lineRule="atLeast"/>
              <w:rPr>
                <w:rFonts w:ascii="Liberation Serif" w:eastAsia="NSimSun" w:hAnsi="Liberation Serif" w:cs="Mangal"/>
                <w:kern w:val="2"/>
                <w:sz w:val="24"/>
                <w:szCs w:val="24"/>
                <w:lang w:val="ru-RU" w:eastAsia="zh-CN" w:bidi="hi-IN"/>
              </w:rPr>
            </w:pPr>
            <w:r w:rsidRPr="006566F8">
              <w:rPr>
                <w:rFonts w:ascii="Liberation Serif" w:eastAsia="NSimSun" w:hAnsi="Liberation Serif" w:cs="Mangal"/>
                <w:kern w:val="2"/>
                <w:sz w:val="24"/>
                <w:szCs w:val="24"/>
                <w:lang w:val="en-US" w:eastAsia="zh-CN" w:bidi="hi-IN"/>
              </w:rPr>
              <w:t>UA</w:t>
            </w:r>
            <w:r w:rsidRPr="006566F8">
              <w:rPr>
                <w:rFonts w:ascii="Liberation Serif" w:eastAsia="NSimSun" w:hAnsi="Liberation Serif" w:cs="Mangal"/>
                <w:kern w:val="2"/>
                <w:sz w:val="24"/>
                <w:szCs w:val="24"/>
                <w:lang w:val="ru-RU" w:eastAsia="zh-CN" w:bidi="hi-IN"/>
              </w:rPr>
              <w:t xml:space="preserve"> </w:t>
            </w:r>
            <w:r w:rsidR="004B55BB">
              <w:rPr>
                <w:rFonts w:ascii="Liberation Serif" w:eastAsia="NSimSun" w:hAnsi="Liberation Serif" w:cs="Mangal"/>
                <w:kern w:val="2"/>
                <w:sz w:val="24"/>
                <w:szCs w:val="24"/>
                <w:lang w:val="ru-RU" w:eastAsia="zh-CN" w:bidi="hi-IN"/>
              </w:rPr>
              <w:t>378201720344260001000024665</w:t>
            </w:r>
          </w:p>
        </w:tc>
        <w:tc>
          <w:tcPr>
            <w:tcW w:w="4727" w:type="dxa"/>
            <w:gridSpan w:val="5"/>
            <w:tcBorders>
              <w:top w:val="single" w:sz="4" w:space="0" w:color="000000"/>
              <w:left w:val="single" w:sz="4" w:space="0" w:color="000000"/>
              <w:bottom w:val="single" w:sz="4" w:space="0" w:color="000000"/>
              <w:right w:val="single" w:sz="4" w:space="0" w:color="000000"/>
            </w:tcBorders>
            <w:shd w:val="clear" w:color="auto" w:fill="auto"/>
          </w:tcPr>
          <w:p w:rsidR="002C2C58" w:rsidRPr="006566F8" w:rsidRDefault="002C2C58" w:rsidP="00CE757C">
            <w:pPr>
              <w:suppressAutoHyphens/>
              <w:spacing w:after="0" w:line="20" w:lineRule="atLeast"/>
              <w:rPr>
                <w:rFonts w:ascii="Liberation Serif" w:eastAsia="NSimSun" w:hAnsi="Liberation Serif" w:cs="Mangal"/>
                <w:kern w:val="2"/>
                <w:sz w:val="24"/>
                <w:szCs w:val="24"/>
                <w:lang w:val="ru-RU" w:eastAsia="zh-CN" w:bidi="hi-IN"/>
              </w:rPr>
            </w:pPr>
          </w:p>
        </w:tc>
      </w:tr>
      <w:tr w:rsidR="002C2C58" w:rsidRPr="006566F8" w:rsidTr="00CE757C">
        <w:trPr>
          <w:trHeight w:val="620"/>
        </w:trPr>
        <w:tc>
          <w:tcPr>
            <w:tcW w:w="4926" w:type="dxa"/>
            <w:gridSpan w:val="4"/>
            <w:tcBorders>
              <w:top w:val="single" w:sz="4" w:space="0" w:color="000000"/>
              <w:left w:val="single" w:sz="4" w:space="0" w:color="000000"/>
              <w:bottom w:val="single" w:sz="4" w:space="0" w:color="000000"/>
            </w:tcBorders>
            <w:shd w:val="clear" w:color="auto" w:fill="auto"/>
          </w:tcPr>
          <w:p w:rsidR="002C2C58" w:rsidRPr="006566F8" w:rsidRDefault="0034384C" w:rsidP="00CE757C">
            <w:pPr>
              <w:suppressAutoHyphens/>
              <w:spacing w:after="0" w:line="20" w:lineRule="atLeast"/>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МФО 820172</w:t>
            </w:r>
          </w:p>
        </w:tc>
        <w:tc>
          <w:tcPr>
            <w:tcW w:w="4727" w:type="dxa"/>
            <w:gridSpan w:val="5"/>
            <w:tcBorders>
              <w:top w:val="single" w:sz="4" w:space="0" w:color="000000"/>
              <w:left w:val="single" w:sz="4" w:space="0" w:color="000000"/>
              <w:bottom w:val="single" w:sz="4" w:space="0" w:color="000000"/>
              <w:right w:val="single" w:sz="4" w:space="0" w:color="000000"/>
            </w:tcBorders>
            <w:shd w:val="clear" w:color="auto" w:fill="auto"/>
          </w:tcPr>
          <w:p w:rsidR="002C2C58" w:rsidRPr="006566F8" w:rsidRDefault="002C2C58" w:rsidP="00CE757C">
            <w:pPr>
              <w:suppressAutoHyphens/>
              <w:spacing w:after="0" w:line="20" w:lineRule="atLeast"/>
              <w:rPr>
                <w:rFonts w:ascii="Liberation Serif" w:eastAsia="NSimSun" w:hAnsi="Liberation Serif" w:cs="Mangal"/>
                <w:kern w:val="2"/>
                <w:sz w:val="24"/>
                <w:szCs w:val="24"/>
                <w:lang w:val="ru-RU" w:eastAsia="zh-CN" w:bidi="hi-IN"/>
              </w:rPr>
            </w:pPr>
          </w:p>
        </w:tc>
      </w:tr>
      <w:tr w:rsidR="002C2C58" w:rsidRPr="006566F8" w:rsidTr="00CE757C">
        <w:tc>
          <w:tcPr>
            <w:tcW w:w="4926" w:type="dxa"/>
            <w:gridSpan w:val="4"/>
            <w:tcBorders>
              <w:top w:val="single" w:sz="4" w:space="0" w:color="000000"/>
              <w:left w:val="single" w:sz="4" w:space="0" w:color="000000"/>
              <w:bottom w:val="single" w:sz="4" w:space="0" w:color="000000"/>
            </w:tcBorders>
            <w:shd w:val="clear" w:color="auto" w:fill="auto"/>
          </w:tcPr>
          <w:p w:rsidR="002C2C58" w:rsidRPr="006566F8" w:rsidRDefault="004B55BB" w:rsidP="00CE757C">
            <w:pPr>
              <w:suppressAutoHyphens/>
              <w:spacing w:after="0" w:line="240" w:lineRule="auto"/>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Код ЄДРПОУ 33920224</w:t>
            </w:r>
          </w:p>
        </w:tc>
        <w:tc>
          <w:tcPr>
            <w:tcW w:w="4727" w:type="dxa"/>
            <w:gridSpan w:val="5"/>
            <w:tcBorders>
              <w:top w:val="single" w:sz="4" w:space="0" w:color="000000"/>
              <w:left w:val="single" w:sz="4" w:space="0" w:color="000000"/>
              <w:bottom w:val="single" w:sz="4" w:space="0" w:color="000000"/>
              <w:right w:val="single" w:sz="4" w:space="0" w:color="000000"/>
            </w:tcBorders>
            <w:shd w:val="clear" w:color="auto" w:fill="auto"/>
          </w:tcPr>
          <w:p w:rsidR="002C2C58" w:rsidRPr="006566F8" w:rsidRDefault="002C2C58" w:rsidP="00CE757C">
            <w:pPr>
              <w:suppressAutoHyphens/>
              <w:spacing w:after="0" w:line="240" w:lineRule="auto"/>
              <w:rPr>
                <w:rFonts w:ascii="Liberation Serif" w:eastAsia="NSimSun" w:hAnsi="Liberation Serif" w:cs="Mangal"/>
                <w:kern w:val="2"/>
                <w:sz w:val="24"/>
                <w:szCs w:val="24"/>
                <w:lang w:val="ru-RU" w:eastAsia="zh-CN" w:bidi="hi-IN"/>
              </w:rPr>
            </w:pPr>
          </w:p>
        </w:tc>
      </w:tr>
      <w:tr w:rsidR="002C2C58" w:rsidRPr="006566F8" w:rsidTr="00CE757C">
        <w:trPr>
          <w:trHeight w:val="870"/>
        </w:trPr>
        <w:tc>
          <w:tcPr>
            <w:tcW w:w="4926" w:type="dxa"/>
            <w:gridSpan w:val="4"/>
            <w:tcBorders>
              <w:top w:val="single" w:sz="4" w:space="0" w:color="000000"/>
              <w:left w:val="single" w:sz="4" w:space="0" w:color="000000"/>
              <w:bottom w:val="single" w:sz="4" w:space="0" w:color="000000"/>
            </w:tcBorders>
            <w:shd w:val="clear" w:color="auto" w:fill="auto"/>
          </w:tcPr>
          <w:p w:rsidR="002C2C58" w:rsidRPr="006566F8" w:rsidRDefault="0034384C" w:rsidP="00CE757C">
            <w:pPr>
              <w:suppressAutoHyphens/>
              <w:spacing w:after="0" w:line="240" w:lineRule="auto"/>
              <w:rPr>
                <w:rFonts w:ascii="Liberation Serif" w:eastAsia="NSimSun" w:hAnsi="Liberation Serif" w:cs="Mangal"/>
                <w:kern w:val="2"/>
                <w:sz w:val="24"/>
                <w:szCs w:val="24"/>
                <w:lang w:val="ru-RU" w:eastAsia="zh-CN" w:bidi="hi-IN"/>
              </w:rPr>
            </w:pPr>
            <w:r>
              <w:rPr>
                <w:rFonts w:ascii="Liberation Serif" w:eastAsia="NSimSun" w:hAnsi="Liberation Serif" w:cs="Mangal"/>
                <w:kern w:val="2"/>
                <w:sz w:val="24"/>
                <w:szCs w:val="24"/>
                <w:lang w:val="ru-RU" w:eastAsia="zh-CN" w:bidi="hi-IN"/>
              </w:rPr>
              <w:t xml:space="preserve"> Д</w:t>
            </w:r>
            <w:r w:rsidR="002C2C58" w:rsidRPr="006566F8">
              <w:rPr>
                <w:rFonts w:ascii="Liberation Serif" w:eastAsia="NSimSun" w:hAnsi="Liberation Serif" w:cs="Mangal"/>
                <w:kern w:val="2"/>
                <w:sz w:val="24"/>
                <w:szCs w:val="24"/>
                <w:lang w:val="ru-RU" w:eastAsia="zh-CN" w:bidi="hi-IN"/>
              </w:rPr>
              <w:t xml:space="preserve">иректора </w:t>
            </w:r>
          </w:p>
          <w:p w:rsidR="002C2C58" w:rsidRPr="006566F8" w:rsidRDefault="002C2C58" w:rsidP="00CE757C">
            <w:pPr>
              <w:suppressAutoHyphens/>
              <w:spacing w:after="0" w:line="240" w:lineRule="auto"/>
              <w:rPr>
                <w:rFonts w:ascii="Liberation Serif" w:eastAsia="NSimSun" w:hAnsi="Liberation Serif" w:cs="Mangal"/>
                <w:kern w:val="2"/>
                <w:sz w:val="24"/>
                <w:szCs w:val="24"/>
                <w:lang w:val="ru-RU" w:eastAsia="zh-CN" w:bidi="hi-IN"/>
              </w:rPr>
            </w:pPr>
            <w:proofErr w:type="spellStart"/>
            <w:r w:rsidRPr="006566F8">
              <w:rPr>
                <w:rFonts w:ascii="Liberation Serif" w:eastAsia="NSimSun" w:hAnsi="Liberation Serif" w:cs="Mangal"/>
                <w:kern w:val="2"/>
                <w:sz w:val="24"/>
                <w:szCs w:val="24"/>
                <w:lang w:val="ru-RU" w:eastAsia="zh-CN" w:bidi="hi-IN"/>
              </w:rPr>
              <w:t>м</w:t>
            </w:r>
            <w:proofErr w:type="gramStart"/>
            <w:r w:rsidRPr="006566F8">
              <w:rPr>
                <w:rFonts w:ascii="Liberation Serif" w:eastAsia="NSimSun" w:hAnsi="Liberation Serif" w:cs="Mangal"/>
                <w:kern w:val="2"/>
                <w:sz w:val="24"/>
                <w:szCs w:val="24"/>
                <w:lang w:val="ru-RU" w:eastAsia="zh-CN" w:bidi="hi-IN"/>
              </w:rPr>
              <w:t>.п</w:t>
            </w:r>
            <w:proofErr w:type="spellEnd"/>
            <w:proofErr w:type="gramEnd"/>
            <w:r w:rsidRPr="006566F8">
              <w:rPr>
                <w:rFonts w:ascii="Liberation Serif" w:eastAsia="NSimSun" w:hAnsi="Liberation Serif" w:cs="Mangal"/>
                <w:kern w:val="2"/>
                <w:sz w:val="24"/>
                <w:szCs w:val="24"/>
                <w:lang w:val="ru-RU" w:eastAsia="zh-CN" w:bidi="hi-IN"/>
              </w:rPr>
              <w:t xml:space="preserve">                          </w:t>
            </w:r>
            <w:r>
              <w:rPr>
                <w:rFonts w:ascii="Liberation Serif" w:eastAsia="NSimSun" w:hAnsi="Liberation Serif" w:cs="Mangal"/>
                <w:kern w:val="2"/>
                <w:sz w:val="24"/>
                <w:szCs w:val="24"/>
                <w:lang w:val="ru-RU" w:eastAsia="zh-CN" w:bidi="hi-IN"/>
              </w:rPr>
              <w:t xml:space="preserve">             </w:t>
            </w:r>
            <w:proofErr w:type="spellStart"/>
            <w:r w:rsidR="0034384C">
              <w:rPr>
                <w:rFonts w:ascii="Liberation Serif" w:eastAsia="NSimSun" w:hAnsi="Liberation Serif" w:cs="Mangal"/>
                <w:kern w:val="2"/>
                <w:sz w:val="24"/>
                <w:szCs w:val="24"/>
                <w:lang w:val="ru-RU" w:eastAsia="zh-CN" w:bidi="hi-IN"/>
              </w:rPr>
              <w:t>М.В.Безпалюк</w:t>
            </w:r>
            <w:proofErr w:type="spellEnd"/>
          </w:p>
        </w:tc>
        <w:tc>
          <w:tcPr>
            <w:tcW w:w="4727" w:type="dxa"/>
            <w:gridSpan w:val="5"/>
            <w:tcBorders>
              <w:top w:val="single" w:sz="4" w:space="0" w:color="000000"/>
              <w:left w:val="single" w:sz="4" w:space="0" w:color="000000"/>
              <w:bottom w:val="single" w:sz="4" w:space="0" w:color="000000"/>
              <w:right w:val="single" w:sz="4" w:space="0" w:color="000000"/>
            </w:tcBorders>
            <w:shd w:val="clear" w:color="auto" w:fill="auto"/>
          </w:tcPr>
          <w:p w:rsidR="002C2C58" w:rsidRPr="006566F8" w:rsidRDefault="002C2C58" w:rsidP="00CE757C">
            <w:pPr>
              <w:suppressAutoHyphens/>
              <w:spacing w:after="0" w:line="240" w:lineRule="auto"/>
              <w:rPr>
                <w:rFonts w:ascii="Liberation Serif" w:eastAsia="NSimSun" w:hAnsi="Liberation Serif" w:cs="Mangal"/>
                <w:kern w:val="2"/>
                <w:sz w:val="24"/>
                <w:szCs w:val="24"/>
                <w:lang w:val="ru-RU" w:eastAsia="zh-CN" w:bidi="hi-IN"/>
              </w:rPr>
            </w:pPr>
          </w:p>
        </w:tc>
      </w:tr>
    </w:tbl>
    <w:p w:rsidR="00FE174F" w:rsidRPr="00FE4EC1" w:rsidRDefault="00FE174F" w:rsidP="00FE174F">
      <w:pPr>
        <w:ind w:right="49"/>
        <w:jc w:val="right"/>
        <w:rPr>
          <w:rFonts w:ascii="Times New Roman" w:hAnsi="Times New Roman" w:cs="Times New Roman"/>
          <w:lang w:val="ru-RU"/>
        </w:rPr>
      </w:pPr>
    </w:p>
    <w:sectPr w:rsidR="00FE174F" w:rsidRPr="00FE4EC1" w:rsidSect="00C45B98">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B21" w:rsidRDefault="009B3B21">
      <w:r>
        <w:separator/>
      </w:r>
    </w:p>
  </w:endnote>
  <w:endnote w:type="continuationSeparator" w:id="0">
    <w:p w:rsidR="009B3B21" w:rsidRDefault="009B3B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swiss"/>
    <w:pitch w:val="variable"/>
    <w:sig w:usb0="E00082FF" w:usb1="400078FF" w:usb2="00000021"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Gulim">
    <w:altName w:val="굴림"/>
    <w:panose1 w:val="020B0600000101010101"/>
    <w:charset w:val="81"/>
    <w:family w:val="roman"/>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NSimSun">
    <w:panose1 w:val="02010609030101010101"/>
    <w:charset w:val="86"/>
    <w:family w:val="modern"/>
    <w:pitch w:val="fixed"/>
    <w:sig w:usb0="00000003" w:usb1="288F0000" w:usb2="00000016" w:usb3="00000000" w:csb0="00040001" w:csb1="00000000"/>
  </w:font>
  <w:font w:name="Liberation Serif">
    <w:panose1 w:val="02020603050405020304"/>
    <w:charset w:val="CC"/>
    <w:family w:val="roman"/>
    <w:pitch w:val="variable"/>
    <w:sig w:usb0="E0000AFF" w:usb1="500078FF" w:usb2="00000021" w:usb3="00000000" w:csb0="000001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49D" w:rsidRDefault="00061185" w:rsidP="0048321B">
    <w:pPr>
      <w:pStyle w:val="a9"/>
      <w:framePr w:wrap="around" w:vAnchor="text" w:hAnchor="margin" w:xAlign="right" w:y="1"/>
      <w:rPr>
        <w:rStyle w:val="ab"/>
      </w:rPr>
    </w:pPr>
    <w:r>
      <w:rPr>
        <w:rStyle w:val="ab"/>
      </w:rPr>
      <w:fldChar w:fldCharType="begin"/>
    </w:r>
    <w:r w:rsidR="0014249D">
      <w:rPr>
        <w:rStyle w:val="ab"/>
      </w:rPr>
      <w:instrText xml:space="preserve">PAGE  </w:instrText>
    </w:r>
    <w:r>
      <w:rPr>
        <w:rStyle w:val="ab"/>
      </w:rPr>
      <w:fldChar w:fldCharType="end"/>
    </w:r>
  </w:p>
  <w:p w:rsidR="0014249D" w:rsidRDefault="0014249D" w:rsidP="0048321B">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49D" w:rsidRDefault="00061185" w:rsidP="0048321B">
    <w:pPr>
      <w:pStyle w:val="a9"/>
      <w:framePr w:wrap="around" w:vAnchor="text" w:hAnchor="margin" w:xAlign="right" w:y="1"/>
      <w:rPr>
        <w:rStyle w:val="ab"/>
      </w:rPr>
    </w:pPr>
    <w:r>
      <w:rPr>
        <w:rStyle w:val="ab"/>
      </w:rPr>
      <w:fldChar w:fldCharType="begin"/>
    </w:r>
    <w:r w:rsidR="0014249D">
      <w:rPr>
        <w:rStyle w:val="ab"/>
      </w:rPr>
      <w:instrText xml:space="preserve">PAGE  </w:instrText>
    </w:r>
    <w:r>
      <w:rPr>
        <w:rStyle w:val="ab"/>
      </w:rPr>
      <w:fldChar w:fldCharType="separate"/>
    </w:r>
    <w:r w:rsidR="00A57C85">
      <w:rPr>
        <w:rStyle w:val="ab"/>
        <w:noProof/>
      </w:rPr>
      <w:t>34</w:t>
    </w:r>
    <w:r>
      <w:rPr>
        <w:rStyle w:val="ab"/>
      </w:rPr>
      <w:fldChar w:fldCharType="end"/>
    </w:r>
  </w:p>
  <w:p w:rsidR="0014249D" w:rsidRDefault="0014249D" w:rsidP="0048321B">
    <w:pPr>
      <w:pStyle w:val="a9"/>
      <w:ind w:right="360"/>
      <w:jc w:val="right"/>
    </w:pPr>
  </w:p>
  <w:p w:rsidR="0014249D" w:rsidRPr="00903326" w:rsidRDefault="0014249D" w:rsidP="0048321B">
    <w:pPr>
      <w:pStyle w:val="a9"/>
      <w:jc w:val="center"/>
      <w:rPr>
        <w:lang w:val="uk-U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49D" w:rsidRDefault="00061185">
    <w:pPr>
      <w:jc w:val="right"/>
    </w:pPr>
    <w:r>
      <w:rPr>
        <w:rFonts w:ascii="Times New Roman" w:hAnsi="Times New Roman" w:cs="Times New Roman"/>
        <w:sz w:val="24"/>
        <w:szCs w:val="24"/>
      </w:rPr>
      <w:fldChar w:fldCharType="begin"/>
    </w:r>
    <w:r w:rsidR="0014249D">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A57C85">
      <w:rPr>
        <w:rFonts w:ascii="Times New Roman" w:hAnsi="Times New Roman" w:cs="Times New Roman"/>
        <w:noProof/>
        <w:sz w:val="24"/>
        <w:szCs w:val="24"/>
      </w:rPr>
      <w:t>7</w:t>
    </w:r>
    <w:r>
      <w:rPr>
        <w:rFonts w:ascii="Times New Roman" w:hAnsi="Times New Roman" w:cs="Times New Roman"/>
        <w:sz w:val="24"/>
        <w:szCs w:val="24"/>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49D" w:rsidRDefault="0014249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B21" w:rsidRDefault="009B3B21">
      <w:r>
        <w:separator/>
      </w:r>
    </w:p>
  </w:footnote>
  <w:footnote w:type="continuationSeparator" w:id="0">
    <w:p w:rsidR="009B3B21" w:rsidRDefault="009B3B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774E8"/>
    <w:multiLevelType w:val="hybridMultilevel"/>
    <w:tmpl w:val="90022836"/>
    <w:lvl w:ilvl="0" w:tplc="F5847B4E">
      <w:start w:val="1"/>
      <w:numFmt w:val="decimal"/>
      <w:lvlText w:val="%1)"/>
      <w:lvlJc w:val="left"/>
      <w:pPr>
        <w:tabs>
          <w:tab w:val="num" w:pos="502"/>
        </w:tabs>
        <w:ind w:left="502" w:hanging="360"/>
      </w:pPr>
      <w:rPr>
        <w:rFonts w:ascii="Times New Roman" w:eastAsia="Times New Roman" w:hAnsi="Times New Roman" w:cs="Times New Roman"/>
        <w:b w:val="0"/>
      </w:rPr>
    </w:lvl>
    <w:lvl w:ilvl="1" w:tplc="04190003">
      <w:start w:val="1"/>
      <w:numFmt w:val="bullet"/>
      <w:lvlText w:val="o"/>
      <w:lvlJc w:val="left"/>
      <w:pPr>
        <w:tabs>
          <w:tab w:val="num" w:pos="1222"/>
        </w:tabs>
        <w:ind w:left="1222" w:hanging="360"/>
      </w:pPr>
      <w:rPr>
        <w:rFonts w:ascii="Courier New" w:hAnsi="Courier New" w:cs="Courier New" w:hint="default"/>
      </w:rPr>
    </w:lvl>
    <w:lvl w:ilvl="2" w:tplc="04190005">
      <w:start w:val="1"/>
      <w:numFmt w:val="bullet"/>
      <w:lvlText w:val=""/>
      <w:lvlJc w:val="left"/>
      <w:pPr>
        <w:tabs>
          <w:tab w:val="num" w:pos="1942"/>
        </w:tabs>
        <w:ind w:left="1942" w:hanging="360"/>
      </w:pPr>
      <w:rPr>
        <w:rFonts w:ascii="Wingdings" w:hAnsi="Wingdings" w:hint="default"/>
      </w:rPr>
    </w:lvl>
    <w:lvl w:ilvl="3" w:tplc="04190001">
      <w:start w:val="1"/>
      <w:numFmt w:val="bullet"/>
      <w:lvlText w:val=""/>
      <w:lvlJc w:val="left"/>
      <w:pPr>
        <w:tabs>
          <w:tab w:val="num" w:pos="2662"/>
        </w:tabs>
        <w:ind w:left="2662" w:hanging="360"/>
      </w:pPr>
      <w:rPr>
        <w:rFonts w:ascii="Symbol" w:hAnsi="Symbol" w:hint="default"/>
      </w:rPr>
    </w:lvl>
    <w:lvl w:ilvl="4" w:tplc="04190003">
      <w:start w:val="1"/>
      <w:numFmt w:val="bullet"/>
      <w:lvlText w:val="o"/>
      <w:lvlJc w:val="left"/>
      <w:pPr>
        <w:tabs>
          <w:tab w:val="num" w:pos="3382"/>
        </w:tabs>
        <w:ind w:left="3382" w:hanging="360"/>
      </w:pPr>
      <w:rPr>
        <w:rFonts w:ascii="Courier New" w:hAnsi="Courier New" w:cs="Courier New" w:hint="default"/>
      </w:rPr>
    </w:lvl>
    <w:lvl w:ilvl="5" w:tplc="04190005">
      <w:start w:val="1"/>
      <w:numFmt w:val="bullet"/>
      <w:lvlText w:val=""/>
      <w:lvlJc w:val="left"/>
      <w:pPr>
        <w:tabs>
          <w:tab w:val="num" w:pos="4102"/>
        </w:tabs>
        <w:ind w:left="4102" w:hanging="360"/>
      </w:pPr>
      <w:rPr>
        <w:rFonts w:ascii="Wingdings" w:hAnsi="Wingdings" w:hint="default"/>
      </w:rPr>
    </w:lvl>
    <w:lvl w:ilvl="6" w:tplc="04190001">
      <w:start w:val="1"/>
      <w:numFmt w:val="bullet"/>
      <w:lvlText w:val=""/>
      <w:lvlJc w:val="left"/>
      <w:pPr>
        <w:tabs>
          <w:tab w:val="num" w:pos="4822"/>
        </w:tabs>
        <w:ind w:left="4822" w:hanging="360"/>
      </w:pPr>
      <w:rPr>
        <w:rFonts w:ascii="Symbol" w:hAnsi="Symbol" w:hint="default"/>
      </w:rPr>
    </w:lvl>
    <w:lvl w:ilvl="7" w:tplc="04190003">
      <w:start w:val="1"/>
      <w:numFmt w:val="bullet"/>
      <w:lvlText w:val="o"/>
      <w:lvlJc w:val="left"/>
      <w:pPr>
        <w:tabs>
          <w:tab w:val="num" w:pos="5542"/>
        </w:tabs>
        <w:ind w:left="5542" w:hanging="360"/>
      </w:pPr>
      <w:rPr>
        <w:rFonts w:ascii="Courier New" w:hAnsi="Courier New" w:cs="Courier New" w:hint="default"/>
      </w:rPr>
    </w:lvl>
    <w:lvl w:ilvl="8" w:tplc="04190005">
      <w:start w:val="1"/>
      <w:numFmt w:val="bullet"/>
      <w:lvlText w:val=""/>
      <w:lvlJc w:val="left"/>
      <w:pPr>
        <w:tabs>
          <w:tab w:val="num" w:pos="6262"/>
        </w:tabs>
        <w:ind w:left="6262" w:hanging="360"/>
      </w:pPr>
      <w:rPr>
        <w:rFonts w:ascii="Wingdings" w:hAnsi="Wingdings" w:hint="default"/>
      </w:rPr>
    </w:lvl>
  </w:abstractNum>
  <w:abstractNum w:abstractNumId="1">
    <w:nsid w:val="0FF60955"/>
    <w:multiLevelType w:val="multilevel"/>
    <w:tmpl w:val="41A024C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165C6A1D"/>
    <w:multiLevelType w:val="multilevel"/>
    <w:tmpl w:val="4CCC8A2C"/>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3">
    <w:nsid w:val="21E7423F"/>
    <w:multiLevelType w:val="hybridMultilevel"/>
    <w:tmpl w:val="B706F58A"/>
    <w:lvl w:ilvl="0" w:tplc="0419000F">
      <w:start w:val="1"/>
      <w:numFmt w:val="decimal"/>
      <w:lvlText w:val="%1."/>
      <w:lvlJc w:val="left"/>
      <w:pPr>
        <w:tabs>
          <w:tab w:val="num" w:pos="720"/>
        </w:tabs>
        <w:ind w:left="720" w:hanging="360"/>
      </w:pPr>
      <w:rPr>
        <w:rFonts w:cs="Times New Roman"/>
      </w:rPr>
    </w:lvl>
    <w:lvl w:ilvl="1" w:tplc="594C27BE">
      <w:start w:val="7"/>
      <w:numFmt w:val="bullet"/>
      <w:lvlText w:val=""/>
      <w:lvlJc w:val="left"/>
      <w:pPr>
        <w:tabs>
          <w:tab w:val="num" w:pos="1980"/>
        </w:tabs>
        <w:ind w:left="1980" w:hanging="900"/>
      </w:pPr>
      <w:rPr>
        <w:rFonts w:ascii="Symbol" w:eastAsia="Times New Roman"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2415328"/>
    <w:multiLevelType w:val="hybridMultilevel"/>
    <w:tmpl w:val="21CC0C16"/>
    <w:lvl w:ilvl="0" w:tplc="D8F0F540">
      <w:start w:val="4"/>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78A0E47"/>
    <w:multiLevelType w:val="hybridMultilevel"/>
    <w:tmpl w:val="3CE0C246"/>
    <w:lvl w:ilvl="0" w:tplc="37F4F49A">
      <w:start w:val="3"/>
      <w:numFmt w:val="bullet"/>
      <w:lvlText w:val="-"/>
      <w:lvlJc w:val="left"/>
      <w:pPr>
        <w:tabs>
          <w:tab w:val="num" w:pos="720"/>
        </w:tabs>
        <w:ind w:left="720" w:hanging="360"/>
      </w:pPr>
      <w:rPr>
        <w:rFonts w:ascii="Calibri" w:eastAsia="Times New Roman" w:hAnsi="Calibri" w:cs="Calibri" w:hint="default"/>
        <w:sz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0B25C91"/>
    <w:multiLevelType w:val="hybridMultilevel"/>
    <w:tmpl w:val="0318FC1C"/>
    <w:lvl w:ilvl="0" w:tplc="4E4E5FAE">
      <w:start w:val="7"/>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3BDD58AD"/>
    <w:multiLevelType w:val="multilevel"/>
    <w:tmpl w:val="787C8FB4"/>
    <w:lvl w:ilvl="0">
      <w:start w:val="12"/>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nsid w:val="41A3448F"/>
    <w:multiLevelType w:val="multilevel"/>
    <w:tmpl w:val="A808E45E"/>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42613C33"/>
    <w:multiLevelType w:val="hybridMultilevel"/>
    <w:tmpl w:val="EA10E66C"/>
    <w:lvl w:ilvl="0" w:tplc="D5D02C20">
      <w:start w:val="1"/>
      <w:numFmt w:val="bullet"/>
      <w:lvlText w:val=""/>
      <w:lvlJc w:val="left"/>
      <w:pPr>
        <w:ind w:left="720" w:hanging="360"/>
      </w:pPr>
      <w:rPr>
        <w:rFonts w:ascii="Symbol" w:hAnsi="Symbol" w:hint="default"/>
      </w:rPr>
    </w:lvl>
    <w:lvl w:ilvl="1" w:tplc="5A2826E4">
      <w:numFmt w:val="bullet"/>
      <w:lvlText w:val="-"/>
      <w:lvlJc w:val="left"/>
      <w:pPr>
        <w:ind w:left="1440" w:hanging="360"/>
      </w:pPr>
      <w:rPr>
        <w:rFonts w:ascii="Times New Roman" w:eastAsia="Times New Roman" w:hAnsi="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47DF6B41"/>
    <w:multiLevelType w:val="multilevel"/>
    <w:tmpl w:val="E2D238DE"/>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11">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2">
    <w:nsid w:val="534F4633"/>
    <w:multiLevelType w:val="multilevel"/>
    <w:tmpl w:val="AC40C2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617472D0"/>
    <w:multiLevelType w:val="hybridMultilevel"/>
    <w:tmpl w:val="F5289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432132"/>
    <w:multiLevelType w:val="hybridMultilevel"/>
    <w:tmpl w:val="10BA0EA2"/>
    <w:lvl w:ilvl="0" w:tplc="CE86776A">
      <w:start w:val="1"/>
      <w:numFmt w:val="bullet"/>
      <w:lvlText w:val=""/>
      <w:lvlJc w:val="left"/>
      <w:pPr>
        <w:tabs>
          <w:tab w:val="num" w:pos="360"/>
        </w:tabs>
        <w:ind w:left="360" w:hanging="360"/>
      </w:pPr>
      <w:rPr>
        <w:rFonts w:ascii="Wingdings" w:hAnsi="Wingdings" w:hint="default"/>
        <w:color w:val="auto"/>
      </w:rPr>
    </w:lvl>
    <w:lvl w:ilvl="1" w:tplc="04190003">
      <w:start w:val="1"/>
      <w:numFmt w:val="bullet"/>
      <w:lvlText w:val="o"/>
      <w:lvlJc w:val="left"/>
      <w:pPr>
        <w:tabs>
          <w:tab w:val="num" w:pos="1762"/>
        </w:tabs>
        <w:ind w:left="1762" w:hanging="360"/>
      </w:pPr>
      <w:rPr>
        <w:rFonts w:ascii="Courier New" w:hAnsi="Courier New" w:hint="default"/>
      </w:rPr>
    </w:lvl>
    <w:lvl w:ilvl="2" w:tplc="04190005">
      <w:start w:val="1"/>
      <w:numFmt w:val="bullet"/>
      <w:lvlText w:val=""/>
      <w:lvlJc w:val="left"/>
      <w:pPr>
        <w:tabs>
          <w:tab w:val="num" w:pos="2482"/>
        </w:tabs>
        <w:ind w:left="2482" w:hanging="360"/>
      </w:pPr>
      <w:rPr>
        <w:rFonts w:ascii="Wingdings" w:hAnsi="Wingdings" w:hint="default"/>
      </w:rPr>
    </w:lvl>
    <w:lvl w:ilvl="3" w:tplc="04190001">
      <w:start w:val="1"/>
      <w:numFmt w:val="bullet"/>
      <w:lvlText w:val=""/>
      <w:lvlJc w:val="left"/>
      <w:pPr>
        <w:tabs>
          <w:tab w:val="num" w:pos="3202"/>
        </w:tabs>
        <w:ind w:left="3202" w:hanging="360"/>
      </w:pPr>
      <w:rPr>
        <w:rFonts w:ascii="Symbol" w:hAnsi="Symbol" w:hint="default"/>
      </w:rPr>
    </w:lvl>
    <w:lvl w:ilvl="4" w:tplc="04190003">
      <w:start w:val="1"/>
      <w:numFmt w:val="bullet"/>
      <w:lvlText w:val="o"/>
      <w:lvlJc w:val="left"/>
      <w:pPr>
        <w:tabs>
          <w:tab w:val="num" w:pos="3922"/>
        </w:tabs>
        <w:ind w:left="3922" w:hanging="360"/>
      </w:pPr>
      <w:rPr>
        <w:rFonts w:ascii="Courier New" w:hAnsi="Courier New" w:hint="default"/>
      </w:rPr>
    </w:lvl>
    <w:lvl w:ilvl="5" w:tplc="04190005">
      <w:start w:val="1"/>
      <w:numFmt w:val="bullet"/>
      <w:lvlText w:val=""/>
      <w:lvlJc w:val="left"/>
      <w:pPr>
        <w:tabs>
          <w:tab w:val="num" w:pos="4642"/>
        </w:tabs>
        <w:ind w:left="4642" w:hanging="360"/>
      </w:pPr>
      <w:rPr>
        <w:rFonts w:ascii="Wingdings" w:hAnsi="Wingdings" w:hint="default"/>
      </w:rPr>
    </w:lvl>
    <w:lvl w:ilvl="6" w:tplc="04190001">
      <w:start w:val="1"/>
      <w:numFmt w:val="bullet"/>
      <w:lvlText w:val=""/>
      <w:lvlJc w:val="left"/>
      <w:pPr>
        <w:tabs>
          <w:tab w:val="num" w:pos="5362"/>
        </w:tabs>
        <w:ind w:left="5362" w:hanging="360"/>
      </w:pPr>
      <w:rPr>
        <w:rFonts w:ascii="Symbol" w:hAnsi="Symbol" w:hint="default"/>
      </w:rPr>
    </w:lvl>
    <w:lvl w:ilvl="7" w:tplc="04190003">
      <w:start w:val="1"/>
      <w:numFmt w:val="bullet"/>
      <w:lvlText w:val="o"/>
      <w:lvlJc w:val="left"/>
      <w:pPr>
        <w:tabs>
          <w:tab w:val="num" w:pos="6082"/>
        </w:tabs>
        <w:ind w:left="6082" w:hanging="360"/>
      </w:pPr>
      <w:rPr>
        <w:rFonts w:ascii="Courier New" w:hAnsi="Courier New" w:hint="default"/>
      </w:rPr>
    </w:lvl>
    <w:lvl w:ilvl="8" w:tplc="04190005">
      <w:start w:val="1"/>
      <w:numFmt w:val="bullet"/>
      <w:lvlText w:val=""/>
      <w:lvlJc w:val="left"/>
      <w:pPr>
        <w:tabs>
          <w:tab w:val="num" w:pos="6802"/>
        </w:tabs>
        <w:ind w:left="6802" w:hanging="360"/>
      </w:pPr>
      <w:rPr>
        <w:rFonts w:ascii="Wingdings" w:hAnsi="Wingdings" w:hint="default"/>
      </w:rPr>
    </w:lvl>
  </w:abstractNum>
  <w:abstractNum w:abstractNumId="15">
    <w:nsid w:val="750C2A25"/>
    <w:multiLevelType w:val="hybridMultilevel"/>
    <w:tmpl w:val="CA4A26A0"/>
    <w:lvl w:ilvl="0" w:tplc="7BFE54E8">
      <w:start w:val="1"/>
      <w:numFmt w:val="bullet"/>
      <w:lvlText w:val="-"/>
      <w:lvlJc w:val="left"/>
      <w:pPr>
        <w:ind w:left="720" w:hanging="360"/>
      </w:pPr>
      <w:rPr>
        <w:rFonts w:ascii="Calibri" w:eastAsia="Times New Roman" w:hAnsi="Calibri"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
  </w:num>
  <w:num w:numId="2">
    <w:abstractNumId w:val="8"/>
  </w:num>
  <w:num w:numId="3">
    <w:abstractNumId w:val="10"/>
  </w:num>
  <w:num w:numId="4">
    <w:abstractNumId w:val="11"/>
  </w:num>
  <w:num w:numId="5">
    <w:abstractNumId w:val="2"/>
  </w:num>
  <w:num w:numId="6">
    <w:abstractNumId w:val="5"/>
  </w:num>
  <w:num w:numId="7">
    <w:abstractNumId w:val="3"/>
  </w:num>
  <w:num w:numId="8">
    <w:abstractNumId w:val="0"/>
  </w:num>
  <w:num w:numId="9">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6"/>
  </w:num>
  <w:num w:numId="12">
    <w:abstractNumId w:val="14"/>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45B98"/>
    <w:rsid w:val="0000002B"/>
    <w:rsid w:val="00003571"/>
    <w:rsid w:val="000111BA"/>
    <w:rsid w:val="00012DB6"/>
    <w:rsid w:val="000167CB"/>
    <w:rsid w:val="00025725"/>
    <w:rsid w:val="000348BC"/>
    <w:rsid w:val="00035F12"/>
    <w:rsid w:val="00036C47"/>
    <w:rsid w:val="0004087A"/>
    <w:rsid w:val="000421B3"/>
    <w:rsid w:val="0004724A"/>
    <w:rsid w:val="0005056B"/>
    <w:rsid w:val="00052657"/>
    <w:rsid w:val="00057C7B"/>
    <w:rsid w:val="00061185"/>
    <w:rsid w:val="000646F7"/>
    <w:rsid w:val="0006606D"/>
    <w:rsid w:val="00066A22"/>
    <w:rsid w:val="0006747A"/>
    <w:rsid w:val="00073749"/>
    <w:rsid w:val="00073D4D"/>
    <w:rsid w:val="00073F62"/>
    <w:rsid w:val="00074E7C"/>
    <w:rsid w:val="00077EA1"/>
    <w:rsid w:val="00081B53"/>
    <w:rsid w:val="00084501"/>
    <w:rsid w:val="00086DA4"/>
    <w:rsid w:val="0009102C"/>
    <w:rsid w:val="0009149D"/>
    <w:rsid w:val="00094BB6"/>
    <w:rsid w:val="00094C45"/>
    <w:rsid w:val="000A0C44"/>
    <w:rsid w:val="000B1509"/>
    <w:rsid w:val="000B7155"/>
    <w:rsid w:val="000C3F03"/>
    <w:rsid w:val="000C4852"/>
    <w:rsid w:val="000D0171"/>
    <w:rsid w:val="000D20E5"/>
    <w:rsid w:val="000E283C"/>
    <w:rsid w:val="000E43AA"/>
    <w:rsid w:val="000F147A"/>
    <w:rsid w:val="000F7C9F"/>
    <w:rsid w:val="00100ACA"/>
    <w:rsid w:val="001030DB"/>
    <w:rsid w:val="001059BC"/>
    <w:rsid w:val="0010730E"/>
    <w:rsid w:val="001109FD"/>
    <w:rsid w:val="00110BEA"/>
    <w:rsid w:val="00110E63"/>
    <w:rsid w:val="00125971"/>
    <w:rsid w:val="00125E12"/>
    <w:rsid w:val="001262F3"/>
    <w:rsid w:val="00131430"/>
    <w:rsid w:val="00133AFF"/>
    <w:rsid w:val="00134203"/>
    <w:rsid w:val="00136AE0"/>
    <w:rsid w:val="00136F91"/>
    <w:rsid w:val="00137E5A"/>
    <w:rsid w:val="0014249D"/>
    <w:rsid w:val="00143C34"/>
    <w:rsid w:val="00145B69"/>
    <w:rsid w:val="00150B85"/>
    <w:rsid w:val="00152819"/>
    <w:rsid w:val="00155A82"/>
    <w:rsid w:val="00155DF1"/>
    <w:rsid w:val="00156884"/>
    <w:rsid w:val="001602EC"/>
    <w:rsid w:val="001606F1"/>
    <w:rsid w:val="001611AA"/>
    <w:rsid w:val="001711E1"/>
    <w:rsid w:val="00171E30"/>
    <w:rsid w:val="0017545D"/>
    <w:rsid w:val="001757AF"/>
    <w:rsid w:val="001830A6"/>
    <w:rsid w:val="001939B2"/>
    <w:rsid w:val="001A49F3"/>
    <w:rsid w:val="001A75C7"/>
    <w:rsid w:val="001B0CCC"/>
    <w:rsid w:val="001B0E7E"/>
    <w:rsid w:val="001B16C1"/>
    <w:rsid w:val="001B6000"/>
    <w:rsid w:val="001C2953"/>
    <w:rsid w:val="001C73A0"/>
    <w:rsid w:val="001E1EB3"/>
    <w:rsid w:val="001E2FFA"/>
    <w:rsid w:val="001E31CF"/>
    <w:rsid w:val="001E3C43"/>
    <w:rsid w:val="001F1B7F"/>
    <w:rsid w:val="001F2140"/>
    <w:rsid w:val="0020376E"/>
    <w:rsid w:val="002048DD"/>
    <w:rsid w:val="00210A02"/>
    <w:rsid w:val="00225DF1"/>
    <w:rsid w:val="002311E0"/>
    <w:rsid w:val="00233329"/>
    <w:rsid w:val="002426AE"/>
    <w:rsid w:val="0024547A"/>
    <w:rsid w:val="00245DED"/>
    <w:rsid w:val="002467DA"/>
    <w:rsid w:val="00253DA2"/>
    <w:rsid w:val="00255A99"/>
    <w:rsid w:val="00256F5F"/>
    <w:rsid w:val="002638E7"/>
    <w:rsid w:val="00264E48"/>
    <w:rsid w:val="002650EC"/>
    <w:rsid w:val="00265F53"/>
    <w:rsid w:val="00267F33"/>
    <w:rsid w:val="0027023C"/>
    <w:rsid w:val="002704B8"/>
    <w:rsid w:val="00271690"/>
    <w:rsid w:val="00272689"/>
    <w:rsid w:val="0027324D"/>
    <w:rsid w:val="002822EA"/>
    <w:rsid w:val="00283EDC"/>
    <w:rsid w:val="002841B9"/>
    <w:rsid w:val="002908FD"/>
    <w:rsid w:val="002918B7"/>
    <w:rsid w:val="002928EF"/>
    <w:rsid w:val="00292975"/>
    <w:rsid w:val="00295F57"/>
    <w:rsid w:val="002A69E9"/>
    <w:rsid w:val="002B4D8F"/>
    <w:rsid w:val="002B541B"/>
    <w:rsid w:val="002C14DC"/>
    <w:rsid w:val="002C2C58"/>
    <w:rsid w:val="002C4C72"/>
    <w:rsid w:val="002C5F63"/>
    <w:rsid w:val="002E0326"/>
    <w:rsid w:val="002E2E76"/>
    <w:rsid w:val="002E355F"/>
    <w:rsid w:val="002F0734"/>
    <w:rsid w:val="002F0985"/>
    <w:rsid w:val="002F28CC"/>
    <w:rsid w:val="002F3FA0"/>
    <w:rsid w:val="00302011"/>
    <w:rsid w:val="003023FF"/>
    <w:rsid w:val="00302D35"/>
    <w:rsid w:val="00304EA1"/>
    <w:rsid w:val="0030643F"/>
    <w:rsid w:val="003077FE"/>
    <w:rsid w:val="00311C5E"/>
    <w:rsid w:val="00314811"/>
    <w:rsid w:val="00315DE3"/>
    <w:rsid w:val="00316797"/>
    <w:rsid w:val="0031711B"/>
    <w:rsid w:val="0031757A"/>
    <w:rsid w:val="00332E8D"/>
    <w:rsid w:val="00335E01"/>
    <w:rsid w:val="0034287C"/>
    <w:rsid w:val="0034384C"/>
    <w:rsid w:val="0034456F"/>
    <w:rsid w:val="00346C01"/>
    <w:rsid w:val="00346C2C"/>
    <w:rsid w:val="00356080"/>
    <w:rsid w:val="00357D71"/>
    <w:rsid w:val="00361854"/>
    <w:rsid w:val="00363899"/>
    <w:rsid w:val="00363D7F"/>
    <w:rsid w:val="00364471"/>
    <w:rsid w:val="003746C2"/>
    <w:rsid w:val="00376872"/>
    <w:rsid w:val="00392D35"/>
    <w:rsid w:val="00392E22"/>
    <w:rsid w:val="00394866"/>
    <w:rsid w:val="003968E8"/>
    <w:rsid w:val="003975BB"/>
    <w:rsid w:val="003A0C80"/>
    <w:rsid w:val="003A2097"/>
    <w:rsid w:val="003A6847"/>
    <w:rsid w:val="003B311B"/>
    <w:rsid w:val="003B76A7"/>
    <w:rsid w:val="003B7704"/>
    <w:rsid w:val="003C2B68"/>
    <w:rsid w:val="003C2BF8"/>
    <w:rsid w:val="003C7BEA"/>
    <w:rsid w:val="003D0E8C"/>
    <w:rsid w:val="003D596C"/>
    <w:rsid w:val="003E122B"/>
    <w:rsid w:val="003E52F1"/>
    <w:rsid w:val="003F108A"/>
    <w:rsid w:val="003F111D"/>
    <w:rsid w:val="003F1F75"/>
    <w:rsid w:val="003F209F"/>
    <w:rsid w:val="003F2E4E"/>
    <w:rsid w:val="003F5601"/>
    <w:rsid w:val="003F5E15"/>
    <w:rsid w:val="003F6553"/>
    <w:rsid w:val="00402871"/>
    <w:rsid w:val="004120C6"/>
    <w:rsid w:val="004134C3"/>
    <w:rsid w:val="004172DC"/>
    <w:rsid w:val="00434C2D"/>
    <w:rsid w:val="00434CD7"/>
    <w:rsid w:val="00437337"/>
    <w:rsid w:val="00437E55"/>
    <w:rsid w:val="00450136"/>
    <w:rsid w:val="004521D0"/>
    <w:rsid w:val="00456066"/>
    <w:rsid w:val="00466CE8"/>
    <w:rsid w:val="004747AC"/>
    <w:rsid w:val="00482563"/>
    <w:rsid w:val="0048321B"/>
    <w:rsid w:val="00483CBD"/>
    <w:rsid w:val="00484627"/>
    <w:rsid w:val="004A22DD"/>
    <w:rsid w:val="004A583B"/>
    <w:rsid w:val="004B1FF4"/>
    <w:rsid w:val="004B274B"/>
    <w:rsid w:val="004B55BB"/>
    <w:rsid w:val="004B682E"/>
    <w:rsid w:val="004C06A5"/>
    <w:rsid w:val="004C6BEF"/>
    <w:rsid w:val="004D31A0"/>
    <w:rsid w:val="004D39BE"/>
    <w:rsid w:val="004D5C7D"/>
    <w:rsid w:val="004E5BD3"/>
    <w:rsid w:val="004E6D41"/>
    <w:rsid w:val="004F3AE8"/>
    <w:rsid w:val="004F5066"/>
    <w:rsid w:val="004F6127"/>
    <w:rsid w:val="0050601D"/>
    <w:rsid w:val="0051195F"/>
    <w:rsid w:val="00514511"/>
    <w:rsid w:val="00515462"/>
    <w:rsid w:val="005204D6"/>
    <w:rsid w:val="005206D3"/>
    <w:rsid w:val="0052138E"/>
    <w:rsid w:val="00532FCF"/>
    <w:rsid w:val="0053373B"/>
    <w:rsid w:val="005347F0"/>
    <w:rsid w:val="00536715"/>
    <w:rsid w:val="005408C5"/>
    <w:rsid w:val="00541FA1"/>
    <w:rsid w:val="005423F9"/>
    <w:rsid w:val="00542CE8"/>
    <w:rsid w:val="00547705"/>
    <w:rsid w:val="0055647C"/>
    <w:rsid w:val="00562F6D"/>
    <w:rsid w:val="005662B2"/>
    <w:rsid w:val="00566328"/>
    <w:rsid w:val="005703AF"/>
    <w:rsid w:val="00573F0F"/>
    <w:rsid w:val="00581AAD"/>
    <w:rsid w:val="0058484F"/>
    <w:rsid w:val="005867D1"/>
    <w:rsid w:val="005915B0"/>
    <w:rsid w:val="00591D13"/>
    <w:rsid w:val="00592A6E"/>
    <w:rsid w:val="0059471E"/>
    <w:rsid w:val="00594D0F"/>
    <w:rsid w:val="00596FB9"/>
    <w:rsid w:val="005A0618"/>
    <w:rsid w:val="005A4EF7"/>
    <w:rsid w:val="005A52F8"/>
    <w:rsid w:val="005A6223"/>
    <w:rsid w:val="005B3D14"/>
    <w:rsid w:val="005B4664"/>
    <w:rsid w:val="005B4B55"/>
    <w:rsid w:val="005B5F57"/>
    <w:rsid w:val="005B69A3"/>
    <w:rsid w:val="005C0438"/>
    <w:rsid w:val="005C0793"/>
    <w:rsid w:val="005C0E28"/>
    <w:rsid w:val="005C155B"/>
    <w:rsid w:val="005C1B72"/>
    <w:rsid w:val="005C31F7"/>
    <w:rsid w:val="005C53A6"/>
    <w:rsid w:val="005D1C7E"/>
    <w:rsid w:val="005E5441"/>
    <w:rsid w:val="005E614E"/>
    <w:rsid w:val="005E6C56"/>
    <w:rsid w:val="005F05D5"/>
    <w:rsid w:val="005F0922"/>
    <w:rsid w:val="005F0B3F"/>
    <w:rsid w:val="005F0EF8"/>
    <w:rsid w:val="005F30F1"/>
    <w:rsid w:val="005F5EB6"/>
    <w:rsid w:val="0060190E"/>
    <w:rsid w:val="0060233E"/>
    <w:rsid w:val="0060240B"/>
    <w:rsid w:val="00605F5A"/>
    <w:rsid w:val="0061571F"/>
    <w:rsid w:val="00620CF9"/>
    <w:rsid w:val="0062248F"/>
    <w:rsid w:val="00632A84"/>
    <w:rsid w:val="006336B3"/>
    <w:rsid w:val="00634BB1"/>
    <w:rsid w:val="006375D7"/>
    <w:rsid w:val="00640D2B"/>
    <w:rsid w:val="00641364"/>
    <w:rsid w:val="006419CA"/>
    <w:rsid w:val="0064201D"/>
    <w:rsid w:val="00645CC3"/>
    <w:rsid w:val="006519B6"/>
    <w:rsid w:val="0065225F"/>
    <w:rsid w:val="006566F8"/>
    <w:rsid w:val="00656750"/>
    <w:rsid w:val="00656C9F"/>
    <w:rsid w:val="0066073B"/>
    <w:rsid w:val="006620CE"/>
    <w:rsid w:val="00663517"/>
    <w:rsid w:val="00664851"/>
    <w:rsid w:val="00667A04"/>
    <w:rsid w:val="00670C69"/>
    <w:rsid w:val="00672803"/>
    <w:rsid w:val="00674A66"/>
    <w:rsid w:val="00674AAE"/>
    <w:rsid w:val="00676B17"/>
    <w:rsid w:val="00677D01"/>
    <w:rsid w:val="00690A45"/>
    <w:rsid w:val="006912A2"/>
    <w:rsid w:val="00691807"/>
    <w:rsid w:val="00693836"/>
    <w:rsid w:val="0069498E"/>
    <w:rsid w:val="00695152"/>
    <w:rsid w:val="0069765A"/>
    <w:rsid w:val="00697FE3"/>
    <w:rsid w:val="006A1776"/>
    <w:rsid w:val="006A4D4F"/>
    <w:rsid w:val="006A7CF7"/>
    <w:rsid w:val="006C0A0B"/>
    <w:rsid w:val="006C105A"/>
    <w:rsid w:val="006D1159"/>
    <w:rsid w:val="006D7F10"/>
    <w:rsid w:val="006E0F4F"/>
    <w:rsid w:val="006E3002"/>
    <w:rsid w:val="006E4D37"/>
    <w:rsid w:val="006E61CE"/>
    <w:rsid w:val="006E7A4B"/>
    <w:rsid w:val="006E7D77"/>
    <w:rsid w:val="006F05CA"/>
    <w:rsid w:val="006F7E42"/>
    <w:rsid w:val="0070134D"/>
    <w:rsid w:val="00702C46"/>
    <w:rsid w:val="00703D22"/>
    <w:rsid w:val="0070645B"/>
    <w:rsid w:val="007173A9"/>
    <w:rsid w:val="00720D97"/>
    <w:rsid w:val="007212A7"/>
    <w:rsid w:val="00734786"/>
    <w:rsid w:val="0073706F"/>
    <w:rsid w:val="00740020"/>
    <w:rsid w:val="00740FFA"/>
    <w:rsid w:val="007416E7"/>
    <w:rsid w:val="00743750"/>
    <w:rsid w:val="007552B9"/>
    <w:rsid w:val="007552D4"/>
    <w:rsid w:val="0075563B"/>
    <w:rsid w:val="00760833"/>
    <w:rsid w:val="00761B66"/>
    <w:rsid w:val="0076224A"/>
    <w:rsid w:val="007626D5"/>
    <w:rsid w:val="00766157"/>
    <w:rsid w:val="00767D57"/>
    <w:rsid w:val="00777C7E"/>
    <w:rsid w:val="00782B70"/>
    <w:rsid w:val="00790CFB"/>
    <w:rsid w:val="007A117D"/>
    <w:rsid w:val="007A6B33"/>
    <w:rsid w:val="007A7795"/>
    <w:rsid w:val="007B7308"/>
    <w:rsid w:val="007D16E9"/>
    <w:rsid w:val="007D7A14"/>
    <w:rsid w:val="007F0528"/>
    <w:rsid w:val="007F7EA7"/>
    <w:rsid w:val="00800058"/>
    <w:rsid w:val="00800C35"/>
    <w:rsid w:val="00804792"/>
    <w:rsid w:val="00817A05"/>
    <w:rsid w:val="00822B0A"/>
    <w:rsid w:val="0082346A"/>
    <w:rsid w:val="00827186"/>
    <w:rsid w:val="00836D1C"/>
    <w:rsid w:val="00842312"/>
    <w:rsid w:val="0084569C"/>
    <w:rsid w:val="00853ADD"/>
    <w:rsid w:val="008540FF"/>
    <w:rsid w:val="00856726"/>
    <w:rsid w:val="00857D86"/>
    <w:rsid w:val="00864CA9"/>
    <w:rsid w:val="008656F7"/>
    <w:rsid w:val="0087047C"/>
    <w:rsid w:val="00873627"/>
    <w:rsid w:val="00873C9A"/>
    <w:rsid w:val="008748D9"/>
    <w:rsid w:val="00874E4B"/>
    <w:rsid w:val="008819AC"/>
    <w:rsid w:val="00885EA4"/>
    <w:rsid w:val="00891A77"/>
    <w:rsid w:val="00891E92"/>
    <w:rsid w:val="00897A43"/>
    <w:rsid w:val="008A5040"/>
    <w:rsid w:val="008B4C3A"/>
    <w:rsid w:val="008C1C4A"/>
    <w:rsid w:val="008C527C"/>
    <w:rsid w:val="008C7573"/>
    <w:rsid w:val="008D58AF"/>
    <w:rsid w:val="008D6B8C"/>
    <w:rsid w:val="008E1EE0"/>
    <w:rsid w:val="008E1EE4"/>
    <w:rsid w:val="008E7B29"/>
    <w:rsid w:val="008F6FFD"/>
    <w:rsid w:val="009005C1"/>
    <w:rsid w:val="00901D7A"/>
    <w:rsid w:val="00902477"/>
    <w:rsid w:val="00904E06"/>
    <w:rsid w:val="009150A3"/>
    <w:rsid w:val="00915BFA"/>
    <w:rsid w:val="009255B4"/>
    <w:rsid w:val="00925606"/>
    <w:rsid w:val="009311E2"/>
    <w:rsid w:val="0093136F"/>
    <w:rsid w:val="009350F5"/>
    <w:rsid w:val="00936853"/>
    <w:rsid w:val="0094701A"/>
    <w:rsid w:val="00951ADA"/>
    <w:rsid w:val="00952EA3"/>
    <w:rsid w:val="00970A8A"/>
    <w:rsid w:val="00973199"/>
    <w:rsid w:val="00976E9D"/>
    <w:rsid w:val="00980F5C"/>
    <w:rsid w:val="00981C2D"/>
    <w:rsid w:val="009845B6"/>
    <w:rsid w:val="00986057"/>
    <w:rsid w:val="009875C9"/>
    <w:rsid w:val="009910D3"/>
    <w:rsid w:val="00995D9F"/>
    <w:rsid w:val="00997882"/>
    <w:rsid w:val="009A2484"/>
    <w:rsid w:val="009A5C55"/>
    <w:rsid w:val="009A7644"/>
    <w:rsid w:val="009B3712"/>
    <w:rsid w:val="009B3B21"/>
    <w:rsid w:val="009B713F"/>
    <w:rsid w:val="009C2FDE"/>
    <w:rsid w:val="009C4F29"/>
    <w:rsid w:val="009C696E"/>
    <w:rsid w:val="009D22EE"/>
    <w:rsid w:val="009F0844"/>
    <w:rsid w:val="009F23E2"/>
    <w:rsid w:val="009F6D8B"/>
    <w:rsid w:val="00A004F0"/>
    <w:rsid w:val="00A01D19"/>
    <w:rsid w:val="00A06C9A"/>
    <w:rsid w:val="00A077FE"/>
    <w:rsid w:val="00A14388"/>
    <w:rsid w:val="00A144C8"/>
    <w:rsid w:val="00A17127"/>
    <w:rsid w:val="00A228A2"/>
    <w:rsid w:val="00A23F73"/>
    <w:rsid w:val="00A25075"/>
    <w:rsid w:val="00A25573"/>
    <w:rsid w:val="00A30F82"/>
    <w:rsid w:val="00A3198C"/>
    <w:rsid w:val="00A562EE"/>
    <w:rsid w:val="00A5655D"/>
    <w:rsid w:val="00A568E5"/>
    <w:rsid w:val="00A57C85"/>
    <w:rsid w:val="00A65671"/>
    <w:rsid w:val="00A76C78"/>
    <w:rsid w:val="00A8524C"/>
    <w:rsid w:val="00A869A1"/>
    <w:rsid w:val="00A86A24"/>
    <w:rsid w:val="00A90C92"/>
    <w:rsid w:val="00A919E5"/>
    <w:rsid w:val="00A9205F"/>
    <w:rsid w:val="00A92D72"/>
    <w:rsid w:val="00A9504F"/>
    <w:rsid w:val="00A96927"/>
    <w:rsid w:val="00AA6920"/>
    <w:rsid w:val="00AB5CAF"/>
    <w:rsid w:val="00AC08AC"/>
    <w:rsid w:val="00AC409E"/>
    <w:rsid w:val="00AC503D"/>
    <w:rsid w:val="00AD2742"/>
    <w:rsid w:val="00AD31D1"/>
    <w:rsid w:val="00AD46BE"/>
    <w:rsid w:val="00AD5B08"/>
    <w:rsid w:val="00AD5FC3"/>
    <w:rsid w:val="00AD6C49"/>
    <w:rsid w:val="00AE22B2"/>
    <w:rsid w:val="00AE410E"/>
    <w:rsid w:val="00AE480F"/>
    <w:rsid w:val="00AF215C"/>
    <w:rsid w:val="00AF7AD9"/>
    <w:rsid w:val="00B022A6"/>
    <w:rsid w:val="00B0296F"/>
    <w:rsid w:val="00B06F26"/>
    <w:rsid w:val="00B21801"/>
    <w:rsid w:val="00B22108"/>
    <w:rsid w:val="00B265CE"/>
    <w:rsid w:val="00B321FF"/>
    <w:rsid w:val="00B33D51"/>
    <w:rsid w:val="00B34FB8"/>
    <w:rsid w:val="00B444A0"/>
    <w:rsid w:val="00B4671F"/>
    <w:rsid w:val="00B4736B"/>
    <w:rsid w:val="00B54C27"/>
    <w:rsid w:val="00B60E2B"/>
    <w:rsid w:val="00B65640"/>
    <w:rsid w:val="00B7379E"/>
    <w:rsid w:val="00B7469B"/>
    <w:rsid w:val="00B75E40"/>
    <w:rsid w:val="00B84F51"/>
    <w:rsid w:val="00B92175"/>
    <w:rsid w:val="00B953FA"/>
    <w:rsid w:val="00B95C08"/>
    <w:rsid w:val="00BA3ABF"/>
    <w:rsid w:val="00BB056C"/>
    <w:rsid w:val="00BB13FC"/>
    <w:rsid w:val="00BB5D83"/>
    <w:rsid w:val="00BC0A54"/>
    <w:rsid w:val="00BC5AE9"/>
    <w:rsid w:val="00BD185F"/>
    <w:rsid w:val="00BD3A7B"/>
    <w:rsid w:val="00BD5F8D"/>
    <w:rsid w:val="00BD7784"/>
    <w:rsid w:val="00BE0983"/>
    <w:rsid w:val="00BF3BF8"/>
    <w:rsid w:val="00BF5613"/>
    <w:rsid w:val="00BF6103"/>
    <w:rsid w:val="00C01044"/>
    <w:rsid w:val="00C1170E"/>
    <w:rsid w:val="00C11914"/>
    <w:rsid w:val="00C12345"/>
    <w:rsid w:val="00C137F8"/>
    <w:rsid w:val="00C14F30"/>
    <w:rsid w:val="00C15085"/>
    <w:rsid w:val="00C163F0"/>
    <w:rsid w:val="00C337F6"/>
    <w:rsid w:val="00C34266"/>
    <w:rsid w:val="00C4120D"/>
    <w:rsid w:val="00C432A7"/>
    <w:rsid w:val="00C4350A"/>
    <w:rsid w:val="00C43BC2"/>
    <w:rsid w:val="00C45B98"/>
    <w:rsid w:val="00C474A1"/>
    <w:rsid w:val="00C517C1"/>
    <w:rsid w:val="00C5282F"/>
    <w:rsid w:val="00C535D0"/>
    <w:rsid w:val="00C553AE"/>
    <w:rsid w:val="00C56E67"/>
    <w:rsid w:val="00C60E14"/>
    <w:rsid w:val="00C61D14"/>
    <w:rsid w:val="00C63759"/>
    <w:rsid w:val="00C67876"/>
    <w:rsid w:val="00C764A3"/>
    <w:rsid w:val="00C82897"/>
    <w:rsid w:val="00C93792"/>
    <w:rsid w:val="00CA14AB"/>
    <w:rsid w:val="00CA6E28"/>
    <w:rsid w:val="00CB0579"/>
    <w:rsid w:val="00CB21EE"/>
    <w:rsid w:val="00CC59B7"/>
    <w:rsid w:val="00CC644B"/>
    <w:rsid w:val="00CC678C"/>
    <w:rsid w:val="00CC6F5F"/>
    <w:rsid w:val="00CD3362"/>
    <w:rsid w:val="00CE04F4"/>
    <w:rsid w:val="00CE436D"/>
    <w:rsid w:val="00CE757C"/>
    <w:rsid w:val="00CF35FC"/>
    <w:rsid w:val="00CF6CF8"/>
    <w:rsid w:val="00D005F8"/>
    <w:rsid w:val="00D01B97"/>
    <w:rsid w:val="00D026BE"/>
    <w:rsid w:val="00D066C2"/>
    <w:rsid w:val="00D10E6C"/>
    <w:rsid w:val="00D146A4"/>
    <w:rsid w:val="00D1588C"/>
    <w:rsid w:val="00D23508"/>
    <w:rsid w:val="00D242E4"/>
    <w:rsid w:val="00D25164"/>
    <w:rsid w:val="00D32423"/>
    <w:rsid w:val="00D410C7"/>
    <w:rsid w:val="00D45616"/>
    <w:rsid w:val="00D472D0"/>
    <w:rsid w:val="00D50011"/>
    <w:rsid w:val="00D506FF"/>
    <w:rsid w:val="00D52884"/>
    <w:rsid w:val="00D6089D"/>
    <w:rsid w:val="00D63904"/>
    <w:rsid w:val="00D63B7B"/>
    <w:rsid w:val="00D72FD0"/>
    <w:rsid w:val="00D81E0D"/>
    <w:rsid w:val="00D86200"/>
    <w:rsid w:val="00D877CE"/>
    <w:rsid w:val="00D960A1"/>
    <w:rsid w:val="00D9742D"/>
    <w:rsid w:val="00DA1CB7"/>
    <w:rsid w:val="00DA64EF"/>
    <w:rsid w:val="00DB2C22"/>
    <w:rsid w:val="00DB48A8"/>
    <w:rsid w:val="00DB6D0F"/>
    <w:rsid w:val="00DC1F91"/>
    <w:rsid w:val="00DF6F55"/>
    <w:rsid w:val="00DF7FB5"/>
    <w:rsid w:val="00E03039"/>
    <w:rsid w:val="00E03519"/>
    <w:rsid w:val="00E03B19"/>
    <w:rsid w:val="00E0536E"/>
    <w:rsid w:val="00E10AD3"/>
    <w:rsid w:val="00E13A6F"/>
    <w:rsid w:val="00E158AD"/>
    <w:rsid w:val="00E15989"/>
    <w:rsid w:val="00E2502E"/>
    <w:rsid w:val="00E270E5"/>
    <w:rsid w:val="00E31A94"/>
    <w:rsid w:val="00E34F93"/>
    <w:rsid w:val="00E431FD"/>
    <w:rsid w:val="00E4586E"/>
    <w:rsid w:val="00E45FE6"/>
    <w:rsid w:val="00E50105"/>
    <w:rsid w:val="00E54516"/>
    <w:rsid w:val="00E60074"/>
    <w:rsid w:val="00E6337E"/>
    <w:rsid w:val="00E755BE"/>
    <w:rsid w:val="00E76195"/>
    <w:rsid w:val="00E81274"/>
    <w:rsid w:val="00E853ED"/>
    <w:rsid w:val="00E9165E"/>
    <w:rsid w:val="00E93237"/>
    <w:rsid w:val="00E9348A"/>
    <w:rsid w:val="00E94781"/>
    <w:rsid w:val="00EA5933"/>
    <w:rsid w:val="00EA5C56"/>
    <w:rsid w:val="00EB0850"/>
    <w:rsid w:val="00EB0CF4"/>
    <w:rsid w:val="00EB2A73"/>
    <w:rsid w:val="00EB3B94"/>
    <w:rsid w:val="00EC0002"/>
    <w:rsid w:val="00EC3B49"/>
    <w:rsid w:val="00EC3E39"/>
    <w:rsid w:val="00EC602A"/>
    <w:rsid w:val="00ED04DD"/>
    <w:rsid w:val="00ED3C54"/>
    <w:rsid w:val="00ED4F16"/>
    <w:rsid w:val="00EE3B59"/>
    <w:rsid w:val="00EE54CE"/>
    <w:rsid w:val="00EF05B4"/>
    <w:rsid w:val="00EF104C"/>
    <w:rsid w:val="00EF52EF"/>
    <w:rsid w:val="00EF5304"/>
    <w:rsid w:val="00EF58AD"/>
    <w:rsid w:val="00EF598D"/>
    <w:rsid w:val="00EF6CC3"/>
    <w:rsid w:val="00F017EE"/>
    <w:rsid w:val="00F06637"/>
    <w:rsid w:val="00F14E32"/>
    <w:rsid w:val="00F22A78"/>
    <w:rsid w:val="00F2312C"/>
    <w:rsid w:val="00F25B7B"/>
    <w:rsid w:val="00F27E96"/>
    <w:rsid w:val="00F31590"/>
    <w:rsid w:val="00F32877"/>
    <w:rsid w:val="00F32DCB"/>
    <w:rsid w:val="00F352C2"/>
    <w:rsid w:val="00F36997"/>
    <w:rsid w:val="00F43676"/>
    <w:rsid w:val="00F44696"/>
    <w:rsid w:val="00F512A7"/>
    <w:rsid w:val="00F51604"/>
    <w:rsid w:val="00F55FEB"/>
    <w:rsid w:val="00F57A6A"/>
    <w:rsid w:val="00F63F24"/>
    <w:rsid w:val="00F66F71"/>
    <w:rsid w:val="00F7461E"/>
    <w:rsid w:val="00F802D0"/>
    <w:rsid w:val="00F808B4"/>
    <w:rsid w:val="00F9037A"/>
    <w:rsid w:val="00F912BE"/>
    <w:rsid w:val="00F9170C"/>
    <w:rsid w:val="00F94F37"/>
    <w:rsid w:val="00FA1A27"/>
    <w:rsid w:val="00FA5A3A"/>
    <w:rsid w:val="00FA7D2C"/>
    <w:rsid w:val="00FB1884"/>
    <w:rsid w:val="00FB430E"/>
    <w:rsid w:val="00FB595C"/>
    <w:rsid w:val="00FD01BD"/>
    <w:rsid w:val="00FE174F"/>
    <w:rsid w:val="00FE4EC1"/>
    <w:rsid w:val="00FE7E7F"/>
    <w:rsid w:val="00FE7F4E"/>
    <w:rsid w:val="00FE7F8A"/>
    <w:rsid w:val="00FF0DD6"/>
    <w:rsid w:val="00FF3AAD"/>
    <w:rsid w:val="00FF4018"/>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7E55"/>
    <w:pPr>
      <w:spacing w:after="160" w:line="259" w:lineRule="auto"/>
    </w:pPr>
    <w:rPr>
      <w:rFonts w:ascii="Calibri" w:hAnsi="Calibri" w:cs="Calibri"/>
      <w:sz w:val="22"/>
      <w:szCs w:val="22"/>
      <w:lang w:eastAsia="ru-RU"/>
    </w:rPr>
  </w:style>
  <w:style w:type="paragraph" w:styleId="3">
    <w:name w:val="heading 3"/>
    <w:basedOn w:val="a"/>
    <w:qFormat/>
    <w:rsid w:val="00A86A24"/>
    <w:pPr>
      <w:spacing w:before="100" w:beforeAutospacing="1" w:after="100" w:afterAutospacing="1" w:line="240" w:lineRule="auto"/>
      <w:outlineLvl w:val="2"/>
    </w:pPr>
    <w:rPr>
      <w:rFonts w:ascii="Times New Roman" w:hAnsi="Times New Roman" w:cs="Times New Roman"/>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45B98"/>
    <w:rPr>
      <w:rFonts w:cs="Times New Roman"/>
      <w:color w:val="0563C1"/>
      <w:u w:val="single"/>
    </w:rPr>
  </w:style>
  <w:style w:type="paragraph" w:styleId="a4">
    <w:name w:val="No Spacing"/>
    <w:link w:val="a5"/>
    <w:qFormat/>
    <w:rsid w:val="00C45B98"/>
    <w:rPr>
      <w:rFonts w:ascii="Calibri" w:eastAsia="Calibri" w:hAnsi="Calibri"/>
      <w:sz w:val="22"/>
      <w:szCs w:val="22"/>
      <w:lang w:eastAsia="en-US"/>
    </w:rPr>
  </w:style>
  <w:style w:type="character" w:customStyle="1" w:styleId="a5">
    <w:name w:val="Без интервала Знак"/>
    <w:link w:val="a4"/>
    <w:locked/>
    <w:rsid w:val="00C45B98"/>
    <w:rPr>
      <w:rFonts w:ascii="Calibri" w:eastAsia="Calibri" w:hAnsi="Calibri"/>
      <w:sz w:val="22"/>
      <w:szCs w:val="22"/>
      <w:lang w:val="uk-UA" w:eastAsia="en-US" w:bidi="ar-SA"/>
    </w:rPr>
  </w:style>
  <w:style w:type="paragraph" w:customStyle="1" w:styleId="msonormalcxspmiddle">
    <w:name w:val="msonormalcxspmiddle"/>
    <w:basedOn w:val="a"/>
    <w:rsid w:val="00C45B98"/>
    <w:pPr>
      <w:spacing w:before="100" w:beforeAutospacing="1" w:after="100" w:afterAutospacing="1" w:line="240" w:lineRule="auto"/>
    </w:pPr>
    <w:rPr>
      <w:rFonts w:ascii="Times New Roman" w:eastAsia="Calibri" w:hAnsi="Times New Roman" w:cs="Times New Roman"/>
      <w:sz w:val="24"/>
      <w:szCs w:val="24"/>
      <w:lang w:val="ru-RU"/>
    </w:rPr>
  </w:style>
  <w:style w:type="paragraph" w:styleId="HTML">
    <w:name w:val="HTML Preformatted"/>
    <w:aliases w:val="Знак9"/>
    <w:basedOn w:val="a"/>
    <w:link w:val="HTML0"/>
    <w:rsid w:val="00C45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color w:val="000000"/>
      <w:sz w:val="20"/>
      <w:szCs w:val="20"/>
      <w:lang w:val="ru-RU"/>
    </w:rPr>
  </w:style>
  <w:style w:type="character" w:customStyle="1" w:styleId="HTML0">
    <w:name w:val="Стандартный HTML Знак"/>
    <w:aliases w:val="Знак9 Знак"/>
    <w:link w:val="HTML"/>
    <w:locked/>
    <w:rsid w:val="00C45B98"/>
    <w:rPr>
      <w:rFonts w:ascii="Courier New" w:hAnsi="Courier New"/>
      <w:color w:val="000000"/>
      <w:lang w:val="ru-RU" w:eastAsia="ru-RU" w:bidi="ar-SA"/>
    </w:rPr>
  </w:style>
  <w:style w:type="character" w:customStyle="1" w:styleId="rvts0">
    <w:name w:val="rvts0"/>
    <w:rsid w:val="00986057"/>
    <w:rPr>
      <w:rFonts w:cs="Times New Roman"/>
    </w:rPr>
  </w:style>
  <w:style w:type="character" w:styleId="a6">
    <w:name w:val="Strong"/>
    <w:qFormat/>
    <w:rsid w:val="00986057"/>
    <w:rPr>
      <w:b/>
      <w:bCs/>
    </w:rPr>
  </w:style>
  <w:style w:type="paragraph" w:styleId="a7">
    <w:name w:val="Body Text"/>
    <w:basedOn w:val="a"/>
    <w:link w:val="a8"/>
    <w:rsid w:val="00986057"/>
    <w:pPr>
      <w:suppressAutoHyphens/>
      <w:spacing w:after="120" w:line="276" w:lineRule="auto"/>
      <w:jc w:val="both"/>
    </w:pPr>
    <w:rPr>
      <w:rFonts w:eastAsia="Calibri" w:cs="Times New Roman"/>
      <w:lang w:eastAsia="zh-CN"/>
    </w:rPr>
  </w:style>
  <w:style w:type="paragraph" w:customStyle="1" w:styleId="normal">
    <w:name w:val="normal"/>
    <w:rsid w:val="00547705"/>
    <w:pPr>
      <w:spacing w:line="276" w:lineRule="auto"/>
    </w:pPr>
    <w:rPr>
      <w:rFonts w:ascii="Arial" w:eastAsia="Arial" w:hAnsi="Arial" w:cs="Arial"/>
      <w:color w:val="000000"/>
      <w:sz w:val="22"/>
      <w:szCs w:val="22"/>
      <w:lang w:val="ru-RU" w:eastAsia="ru-RU"/>
    </w:rPr>
  </w:style>
  <w:style w:type="character" w:customStyle="1" w:styleId="HTMLPreformattedChar">
    <w:name w:val="HTML Preformatted Char"/>
    <w:aliases w:val="Знак9 Char"/>
    <w:locked/>
    <w:rsid w:val="009F23E2"/>
    <w:rPr>
      <w:rFonts w:ascii="Courier New" w:hAnsi="Courier New"/>
    </w:rPr>
  </w:style>
  <w:style w:type="paragraph" w:styleId="a9">
    <w:name w:val="footer"/>
    <w:basedOn w:val="a"/>
    <w:link w:val="aa"/>
    <w:rsid w:val="001939B2"/>
    <w:pPr>
      <w:tabs>
        <w:tab w:val="center" w:pos="4677"/>
        <w:tab w:val="right" w:pos="9355"/>
      </w:tabs>
      <w:spacing w:after="0" w:line="240" w:lineRule="auto"/>
    </w:pPr>
    <w:rPr>
      <w:rFonts w:ascii="Times New Roman" w:hAnsi="Times New Roman" w:cs="Times New Roman"/>
      <w:sz w:val="24"/>
      <w:szCs w:val="20"/>
      <w:lang w:val="ru-RU"/>
    </w:rPr>
  </w:style>
  <w:style w:type="character" w:customStyle="1" w:styleId="aa">
    <w:name w:val="Нижний колонтитул Знак"/>
    <w:link w:val="a9"/>
    <w:locked/>
    <w:rsid w:val="001939B2"/>
    <w:rPr>
      <w:sz w:val="24"/>
      <w:lang w:val="ru-RU" w:eastAsia="ru-RU" w:bidi="ar-SA"/>
    </w:rPr>
  </w:style>
  <w:style w:type="character" w:styleId="ab">
    <w:name w:val="page number"/>
    <w:basedOn w:val="a0"/>
    <w:rsid w:val="001939B2"/>
  </w:style>
  <w:style w:type="paragraph" w:customStyle="1" w:styleId="rvps2">
    <w:name w:val="rvps2"/>
    <w:basedOn w:val="a"/>
    <w:rsid w:val="00BD7784"/>
    <w:pPr>
      <w:spacing w:before="100" w:beforeAutospacing="1" w:after="100" w:afterAutospacing="1" w:line="240" w:lineRule="auto"/>
    </w:pPr>
    <w:rPr>
      <w:rFonts w:ascii="Times New Roman" w:eastAsia="Calibri" w:hAnsi="Times New Roman" w:cs="Times New Roman"/>
      <w:sz w:val="24"/>
      <w:szCs w:val="24"/>
      <w:lang w:val="ru-RU"/>
    </w:rPr>
  </w:style>
  <w:style w:type="paragraph" w:customStyle="1" w:styleId="ac">
    <w:name w:val="Без інтервалів"/>
    <w:link w:val="ad"/>
    <w:qFormat/>
    <w:rsid w:val="008C527C"/>
    <w:pPr>
      <w:suppressAutoHyphens/>
    </w:pPr>
    <w:rPr>
      <w:rFonts w:ascii="Calibri" w:hAnsi="Calibri"/>
      <w:kern w:val="1"/>
      <w:sz w:val="22"/>
      <w:szCs w:val="22"/>
      <w:lang w:val="ru-RU"/>
    </w:rPr>
  </w:style>
  <w:style w:type="character" w:customStyle="1" w:styleId="ad">
    <w:name w:val="Без інтервалів Знак"/>
    <w:link w:val="ac"/>
    <w:rsid w:val="008C527C"/>
    <w:rPr>
      <w:rFonts w:ascii="Calibri" w:hAnsi="Calibri"/>
      <w:kern w:val="1"/>
      <w:sz w:val="22"/>
      <w:szCs w:val="22"/>
      <w:lang w:val="ru-RU" w:eastAsia="uk-UA" w:bidi="ar-SA"/>
    </w:rPr>
  </w:style>
  <w:style w:type="paragraph" w:customStyle="1" w:styleId="1">
    <w:name w:val="Обычный1"/>
    <w:link w:val="Normal0"/>
    <w:rsid w:val="007F7EA7"/>
    <w:pPr>
      <w:spacing w:line="276" w:lineRule="auto"/>
    </w:pPr>
    <w:rPr>
      <w:rFonts w:ascii="Arial" w:hAnsi="Arial" w:cs="Arial"/>
      <w:color w:val="000000"/>
      <w:sz w:val="22"/>
      <w:szCs w:val="22"/>
      <w:lang w:val="en-US" w:eastAsia="ru-RU"/>
    </w:rPr>
  </w:style>
  <w:style w:type="character" w:customStyle="1" w:styleId="Normal0">
    <w:name w:val="Normal Знак"/>
    <w:link w:val="1"/>
    <w:locked/>
    <w:rsid w:val="007F7EA7"/>
    <w:rPr>
      <w:rFonts w:ascii="Arial" w:hAnsi="Arial" w:cs="Arial"/>
      <w:color w:val="000000"/>
      <w:sz w:val="22"/>
      <w:szCs w:val="22"/>
      <w:lang w:val="en-US" w:eastAsia="ru-RU" w:bidi="ar-SA"/>
    </w:rPr>
  </w:style>
  <w:style w:type="paragraph" w:customStyle="1" w:styleId="LO-normal">
    <w:name w:val="LO-normal"/>
    <w:rsid w:val="00F57A6A"/>
    <w:pPr>
      <w:suppressAutoHyphens/>
      <w:spacing w:after="200" w:line="276" w:lineRule="auto"/>
    </w:pPr>
    <w:rPr>
      <w:rFonts w:ascii="Calibri" w:eastAsia="Calibri" w:hAnsi="Calibri" w:cs="Calibri"/>
      <w:kern w:val="1"/>
      <w:lang w:eastAsia="hi-IN" w:bidi="hi-IN"/>
    </w:rPr>
  </w:style>
  <w:style w:type="paragraph" w:styleId="ae">
    <w:name w:val="header"/>
    <w:basedOn w:val="a"/>
    <w:link w:val="af"/>
    <w:rsid w:val="00FE174F"/>
    <w:pPr>
      <w:tabs>
        <w:tab w:val="center" w:pos="4677"/>
        <w:tab w:val="right" w:pos="9355"/>
      </w:tabs>
    </w:pPr>
    <w:rPr>
      <w:rFonts w:cs="Times New Roman"/>
      <w:lang/>
    </w:rPr>
  </w:style>
  <w:style w:type="character" w:customStyle="1" w:styleId="af">
    <w:name w:val="Верхний колонтитул Знак"/>
    <w:link w:val="ae"/>
    <w:rsid w:val="00FE174F"/>
    <w:rPr>
      <w:rFonts w:ascii="Calibri" w:hAnsi="Calibri" w:cs="Calibri"/>
      <w:sz w:val="22"/>
      <w:szCs w:val="22"/>
      <w:lang w:val="uk-UA"/>
    </w:rPr>
  </w:style>
  <w:style w:type="paragraph" w:styleId="af0">
    <w:name w:val="Balloon Text"/>
    <w:basedOn w:val="a"/>
    <w:link w:val="af1"/>
    <w:rsid w:val="00641364"/>
    <w:pPr>
      <w:spacing w:after="0" w:line="240" w:lineRule="auto"/>
    </w:pPr>
    <w:rPr>
      <w:rFonts w:ascii="Segoe UI" w:hAnsi="Segoe UI" w:cs="Times New Roman"/>
      <w:sz w:val="18"/>
      <w:szCs w:val="18"/>
      <w:lang/>
    </w:rPr>
  </w:style>
  <w:style w:type="character" w:customStyle="1" w:styleId="af1">
    <w:name w:val="Текст выноски Знак"/>
    <w:link w:val="af0"/>
    <w:rsid w:val="00641364"/>
    <w:rPr>
      <w:rFonts w:ascii="Segoe UI" w:hAnsi="Segoe UI" w:cs="Segoe UI"/>
      <w:sz w:val="18"/>
      <w:szCs w:val="18"/>
      <w:lang w:val="uk-UA"/>
    </w:rPr>
  </w:style>
  <w:style w:type="character" w:customStyle="1" w:styleId="a8">
    <w:name w:val="Основной текст Знак"/>
    <w:link w:val="a7"/>
    <w:rsid w:val="002E2E76"/>
    <w:rPr>
      <w:rFonts w:ascii="Calibri" w:eastAsia="Calibri" w:hAnsi="Calibri" w:cs="Calibri"/>
      <w:sz w:val="22"/>
      <w:szCs w:val="22"/>
      <w:lang w:val="uk-UA" w:eastAsia="zh-CN"/>
    </w:rPr>
  </w:style>
  <w:style w:type="character" w:customStyle="1" w:styleId="FontStyle14">
    <w:name w:val="Font Style14"/>
    <w:rsid w:val="00150B85"/>
    <w:rPr>
      <w:rFonts w:ascii="Times New Roman" w:hAnsi="Times New Roman" w:cs="Times New Roman" w:hint="default"/>
      <w:sz w:val="22"/>
      <w:szCs w:val="22"/>
    </w:rPr>
  </w:style>
  <w:style w:type="paragraph" w:styleId="af2">
    <w:name w:val="List Paragraph"/>
    <w:basedOn w:val="a"/>
    <w:link w:val="af3"/>
    <w:uiPriority w:val="34"/>
    <w:qFormat/>
    <w:rsid w:val="002841B9"/>
    <w:pPr>
      <w:spacing w:after="200" w:line="276" w:lineRule="auto"/>
      <w:ind w:left="720"/>
      <w:contextualSpacing/>
    </w:pPr>
    <w:rPr>
      <w:rFonts w:eastAsia="Calibri" w:cs="Times New Roman"/>
      <w:lang w:eastAsia="en-US"/>
    </w:rPr>
  </w:style>
  <w:style w:type="character" w:customStyle="1" w:styleId="af3">
    <w:name w:val="Абзац списка Знак"/>
    <w:link w:val="af2"/>
    <w:uiPriority w:val="34"/>
    <w:locked/>
    <w:rsid w:val="002841B9"/>
    <w:rPr>
      <w:rFonts w:ascii="Calibri" w:eastAsia="Calibri" w:hAnsi="Calibri"/>
      <w:sz w:val="22"/>
      <w:szCs w:val="22"/>
      <w:lang w:eastAsia="en-US"/>
    </w:rPr>
  </w:style>
  <w:style w:type="character" w:customStyle="1" w:styleId="rvts82">
    <w:name w:val="rvts82"/>
    <w:rsid w:val="00077EA1"/>
  </w:style>
  <w:style w:type="paragraph" w:styleId="af4">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Знак5 Знак"/>
    <w:basedOn w:val="a"/>
    <w:link w:val="2"/>
    <w:unhideWhenUsed/>
    <w:qFormat/>
    <w:rsid w:val="00897A43"/>
    <w:pPr>
      <w:spacing w:before="100" w:beforeAutospacing="1" w:after="100" w:afterAutospacing="1" w:line="240" w:lineRule="auto"/>
      <w:jc w:val="both"/>
    </w:pPr>
    <w:rPr>
      <w:rFonts w:ascii="Times New Roman" w:hAnsi="Times New Roman" w:cs="Times New Roman"/>
      <w:sz w:val="24"/>
      <w:szCs w:val="24"/>
      <w:lang w:val="ru-RU"/>
    </w:rPr>
  </w:style>
  <w:style w:type="character" w:customStyle="1" w:styleId="2">
    <w:name w:val="Обычный (веб) Знак2"/>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2"/>
    <w:link w:val="af4"/>
    <w:locked/>
    <w:rsid w:val="00897A43"/>
    <w:rPr>
      <w:sz w:val="24"/>
      <w:szCs w:val="24"/>
      <w:lang w:val="ru-RU" w:eastAsia="ru-RU" w:bidi="ar-SA"/>
    </w:rPr>
  </w:style>
  <w:style w:type="character" w:styleId="af5">
    <w:name w:val="Emphasis"/>
    <w:qFormat/>
    <w:rsid w:val="00897A43"/>
    <w:rPr>
      <w:rFonts w:cs="Times New Roman"/>
      <w:i/>
      <w:iCs/>
    </w:rPr>
  </w:style>
  <w:style w:type="paragraph" w:customStyle="1" w:styleId="14">
    <w:name w:val="Обычный + 14 пт"/>
    <w:aliases w:val="По ширине"/>
    <w:basedOn w:val="af4"/>
    <w:rsid w:val="002C2C58"/>
    <w:pPr>
      <w:spacing w:before="0" w:beforeAutospacing="0" w:after="90" w:afterAutospacing="0"/>
      <w:ind w:firstLine="540"/>
    </w:pPr>
    <w:rPr>
      <w:b/>
      <w:color w:val="000000"/>
      <w:sz w:val="28"/>
      <w:szCs w:val="28"/>
      <w:lang w:val="uk-UA" w:eastAsia="uk-UA"/>
    </w:rPr>
  </w:style>
  <w:style w:type="paragraph" w:customStyle="1" w:styleId="10">
    <w:name w:val="Абзац списка1"/>
    <w:basedOn w:val="a"/>
    <w:rsid w:val="005C0793"/>
    <w:pPr>
      <w:spacing w:after="200" w:line="276" w:lineRule="auto"/>
      <w:ind w:left="720"/>
      <w:contextualSpacing/>
    </w:pPr>
    <w:rPr>
      <w:rFonts w:eastAsia="Calibri" w:cs="Times New Roman"/>
      <w:lang w:eastAsia="en-US"/>
    </w:rPr>
  </w:style>
</w:styles>
</file>

<file path=word/webSettings.xml><?xml version="1.0" encoding="utf-8"?>
<w:webSettings xmlns:r="http://schemas.openxmlformats.org/officeDocument/2006/relationships" xmlns:w="http://schemas.openxmlformats.org/wordprocessingml/2006/main">
  <w:divs>
    <w:div w:id="601497912">
      <w:bodyDiv w:val="1"/>
      <w:marLeft w:val="0"/>
      <w:marRight w:val="0"/>
      <w:marTop w:val="0"/>
      <w:marBottom w:val="0"/>
      <w:divBdr>
        <w:top w:val="none" w:sz="0" w:space="0" w:color="auto"/>
        <w:left w:val="none" w:sz="0" w:space="0" w:color="auto"/>
        <w:bottom w:val="none" w:sz="0" w:space="0" w:color="auto"/>
        <w:right w:val="none" w:sz="0" w:space="0" w:color="auto"/>
      </w:divBdr>
    </w:div>
    <w:div w:id="97865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mailto:internat.brd@gmail.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45</Pages>
  <Words>71352</Words>
  <Characters>40671</Characters>
  <Application>Microsoft Office Word</Application>
  <DocSecurity>0</DocSecurity>
  <Lines>338</Lines>
  <Paragraphs>223</Paragraphs>
  <ScaleCrop>false</ScaleCrop>
  <HeadingPairs>
    <vt:vector size="2" baseType="variant">
      <vt:variant>
        <vt:lpstr>Название</vt:lpstr>
      </vt:variant>
      <vt:variant>
        <vt:i4>1</vt:i4>
      </vt:variant>
    </vt:vector>
  </HeadingPairs>
  <TitlesOfParts>
    <vt:vector size="1" baseType="lpstr">
      <vt:lpstr>Бердичівський геріатричний пансіонат</vt:lpstr>
    </vt:vector>
  </TitlesOfParts>
  <Company>Home</Company>
  <LinksUpToDate>false</LinksUpToDate>
  <CharactersWithSpaces>111800</CharactersWithSpaces>
  <SharedDoc>false</SharedDoc>
  <HLinks>
    <vt:vector size="18" baseType="variant">
      <vt:variant>
        <vt:i4>2752551</vt:i4>
      </vt:variant>
      <vt:variant>
        <vt:i4>6</vt:i4>
      </vt:variant>
      <vt:variant>
        <vt:i4>0</vt:i4>
      </vt:variant>
      <vt:variant>
        <vt:i4>5</vt:i4>
      </vt:variant>
      <vt:variant>
        <vt:lpwstr>http://zakon4.rada.gov.ua/laws/show/2289-17</vt:lpwstr>
      </vt:variant>
      <vt:variant>
        <vt:lpwstr/>
      </vt:variant>
      <vt:variant>
        <vt:i4>2752551</vt:i4>
      </vt:variant>
      <vt:variant>
        <vt:i4>3</vt:i4>
      </vt:variant>
      <vt:variant>
        <vt:i4>0</vt:i4>
      </vt:variant>
      <vt:variant>
        <vt:i4>5</vt:i4>
      </vt:variant>
      <vt:variant>
        <vt:lpwstr>http://zakon4.rada.gov.ua/laws/show/2289-17</vt:lpwstr>
      </vt:variant>
      <vt:variant>
        <vt:lpwstr/>
      </vt:variant>
      <vt:variant>
        <vt:i4>3473492</vt:i4>
      </vt:variant>
      <vt:variant>
        <vt:i4>0</vt:i4>
      </vt:variant>
      <vt:variant>
        <vt:i4>0</vt:i4>
      </vt:variant>
      <vt:variant>
        <vt:i4>5</vt:i4>
      </vt:variant>
      <vt:variant>
        <vt:lpwstr>mailto:internat.brd@gmail.com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Бердичівський геріатричний пансіонат</dc:title>
  <dc:creator>root</dc:creator>
  <cp:lastModifiedBy>Admin</cp:lastModifiedBy>
  <cp:revision>14</cp:revision>
  <cp:lastPrinted>2023-01-10T13:03:00Z</cp:lastPrinted>
  <dcterms:created xsi:type="dcterms:W3CDTF">2023-05-29T07:56:00Z</dcterms:created>
  <dcterms:modified xsi:type="dcterms:W3CDTF">2023-06-07T07:48:00Z</dcterms:modified>
</cp:coreProperties>
</file>