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Додаток №6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до тендерної документації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ФОРМА "ТЕНДЕРНА ПРОПОЗИЦІЯ"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(форма, заповнюється та подається Учасником)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_______________________________________________________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</w:t>
      </w:r>
      <w:r w:rsidRPr="00094A09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(в цьому місці зазначається повне найменування юридичної особи/ПІБ фізичної особи - Учасника)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надає свою пропозицію щодо участі у відкритих торгах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з особливостями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 закупівлю за предметом: </w:t>
      </w:r>
      <w:r w:rsidRPr="00094A0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«код ДК 021:2015 "Єдиний закупівельний словник": </w:t>
      </w:r>
      <w:r>
        <w:rPr>
          <w:rFonts w:ascii="Times New Roman" w:eastAsia="Times New Roman" w:hAnsi="Times New Roman" w:cs="Times New Roman CYR"/>
          <w:b/>
          <w:sz w:val="24"/>
          <w:szCs w:val="24"/>
          <w:lang w:eastAsia="ar-SA"/>
        </w:rPr>
        <w:t>______________________________________</w:t>
      </w:r>
      <w:r w:rsidRPr="00094A09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. 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  <w:t>Вивчивши тендерну документацію та медико-технічні вимоги на виконання зазначеного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вище, ми, уповноважені на </w:t>
      </w:r>
      <w:proofErr w:type="gramStart"/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</w:t>
      </w:r>
      <w:proofErr w:type="gramEnd"/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052"/>
        <w:gridCol w:w="1277"/>
        <w:gridCol w:w="1276"/>
        <w:gridCol w:w="1703"/>
        <w:gridCol w:w="1703"/>
      </w:tblGrid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№ з</w:t>
            </w: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/</w:t>
            </w: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</w:t>
            </w:r>
            <w:proofErr w:type="gram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3C3F38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Найменування</w:t>
            </w:r>
            <w:proofErr w:type="spellEnd"/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3C3F38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послуги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3C3F38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К</w:t>
            </w:r>
            <w:r w:rsidR="00094A09"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Ц</w:t>
            </w:r>
            <w:proofErr w:type="gramEnd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іна за од. 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без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ПДВ, грн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Сума без ПДВ, грн.</w:t>
            </w: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без 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з ПДВ, грн.:</w:t>
            </w:r>
          </w:p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  <w:t>Примітка: вартість пропозиції потрібно заповнювати у гривнях, зазначаючи цифрове значення, яке має не більше двох знаків після коми.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</w:tbl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Всього прописом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_______________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 xml:space="preserve">____________________________________________________ 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грн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.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 xml:space="preserve"> </w:t>
      </w:r>
    </w:p>
    <w:p w:rsidR="00094A09" w:rsidRPr="00094A09" w:rsidRDefault="00094A09" w:rsidP="00094A0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Якщо нас визначено переможцем торгів, ми беремо на себе зобов’язання підписати договір із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мовником не пізніше ніж через 15</w:t>
      </w: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днів з дня прийняття рішення про намір укласти договір про закупівлю </w:t>
      </w:r>
      <w:r w:rsidRPr="00094A09">
        <w:rPr>
          <w:rFonts w:ascii="Times New Roman" w:eastAsia="Times New Roman" w:hAnsi="Times New Roman" w:cs="Times New Roman CYR"/>
          <w:color w:val="000000"/>
          <w:sz w:val="24"/>
          <w:szCs w:val="24"/>
          <w:lang w:eastAsia="ar-SA"/>
        </w:rPr>
        <w:t>у випадку обґрунтованої необхідності строк для укладання договору може бути продовжений до 60 днів</w:t>
      </w:r>
      <w:r w:rsidR="00315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але не раніше 5 днів з дати оприлюднення в електронній системі закупівлі повідомлення про намір укласти договір.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Посада, прізвище, ініціали, підпис уповноваженої особи Учасника, завірені печаткою. </w:t>
      </w: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_________________________________________________________</w:t>
      </w:r>
      <w:r w:rsidRPr="00094A09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BF103A" w:rsidRDefault="00BF103A"/>
    <w:sectPr w:rsidR="00BF1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22"/>
    <w:rsid w:val="00094A09"/>
    <w:rsid w:val="00315666"/>
    <w:rsid w:val="003C3F38"/>
    <w:rsid w:val="00BF103A"/>
    <w:rsid w:val="00F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1496</Words>
  <Characters>854</Characters>
  <Application>Microsoft Office Word</Application>
  <DocSecurity>0</DocSecurity>
  <Lines>7</Lines>
  <Paragraphs>4</Paragraphs>
  <ScaleCrop>false</ScaleCrop>
  <Company>_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6</cp:revision>
  <dcterms:created xsi:type="dcterms:W3CDTF">2022-10-26T09:38:00Z</dcterms:created>
  <dcterms:modified xsi:type="dcterms:W3CDTF">2023-03-13T19:09:00Z</dcterms:modified>
</cp:coreProperties>
</file>