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6D" w:rsidRPr="00716065" w:rsidRDefault="00E3516D" w:rsidP="000074CA">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sz w:val="28"/>
          <w:szCs w:val="28"/>
          <w:lang w:val="ru-RU"/>
        </w:rPr>
      </w:pPr>
      <w:r w:rsidRPr="00716065">
        <w:rPr>
          <w:rFonts w:ascii="Times New Roman" w:eastAsia="Roboto Condensed Light" w:hAnsi="Times New Roman" w:cs="Times New Roman"/>
          <w:b/>
          <w:color w:val="000000"/>
          <w:sz w:val="28"/>
          <w:szCs w:val="28"/>
          <w:lang w:val="ru-RU"/>
        </w:rPr>
        <w:t>ДЕРЖАВНА МИТНА СЛУЖБА УКРАЇНИ</w:t>
      </w:r>
    </w:p>
    <w:sdt>
      <w:sdtPr>
        <w:rPr>
          <w:rFonts w:ascii="Times New Roman" w:hAnsi="Times New Roman" w:cs="Times New Roman"/>
          <w:sz w:val="28"/>
          <w:szCs w:val="28"/>
        </w:rPr>
        <w:id w:val="1727175407"/>
        <w:docPartObj>
          <w:docPartGallery w:val="Cover Pages"/>
          <w:docPartUnique/>
        </w:docPartObj>
      </w:sdtPr>
      <w:sdtEndPr/>
      <w:sdtContent>
        <w:p w:rsidR="00E3516D" w:rsidRPr="00716065" w:rsidRDefault="00E3516D" w:rsidP="000074CA">
          <w:pPr>
            <w:spacing w:after="0" w:line="240" w:lineRule="auto"/>
            <w:jc w:val="center"/>
            <w:rPr>
              <w:rFonts w:ascii="Times New Roman" w:eastAsia="Arial" w:hAnsi="Times New Roman" w:cs="Times New Roman"/>
              <w:b/>
              <w:color w:val="000000"/>
              <w:sz w:val="28"/>
              <w:szCs w:val="28"/>
              <w:lang w:val="uk-UA" w:eastAsia="zh-CN"/>
            </w:rPr>
          </w:pPr>
          <w:r w:rsidRPr="00716065">
            <w:rPr>
              <w:rFonts w:ascii="Times New Roman" w:eastAsia="Arial" w:hAnsi="Times New Roman" w:cs="Times New Roman"/>
              <w:b/>
              <w:color w:val="000000"/>
              <w:sz w:val="28"/>
              <w:szCs w:val="28"/>
              <w:lang w:val="uk-UA" w:eastAsia="zh-CN"/>
            </w:rPr>
            <w:t>Запорізька митниця</w:t>
          </w:r>
        </w:p>
        <w:p w:rsidR="00E3516D" w:rsidRPr="00716065" w:rsidRDefault="00E3516D" w:rsidP="000074CA">
          <w:pPr>
            <w:suppressAutoHyphens/>
            <w:spacing w:after="0" w:line="240" w:lineRule="auto"/>
            <w:jc w:val="center"/>
            <w:rPr>
              <w:rFonts w:ascii="Times New Roman" w:eastAsia="Arial" w:hAnsi="Times New Roman" w:cs="Times New Roman"/>
              <w:b/>
              <w:color w:val="000000"/>
              <w:sz w:val="28"/>
              <w:szCs w:val="28"/>
              <w:lang w:val="uk-UA" w:eastAsia="zh-CN"/>
            </w:rPr>
          </w:pPr>
        </w:p>
        <w:p w:rsidR="00E3516D" w:rsidRPr="00716065" w:rsidRDefault="00E3516D" w:rsidP="000074CA">
          <w:pPr>
            <w:suppressAutoHyphens/>
            <w:spacing w:after="0" w:line="240" w:lineRule="auto"/>
            <w:jc w:val="center"/>
            <w:rPr>
              <w:rFonts w:ascii="Times New Roman" w:eastAsia="Arial" w:hAnsi="Times New Roman" w:cs="Times New Roman"/>
              <w:b/>
              <w:color w:val="000000"/>
              <w:sz w:val="28"/>
              <w:szCs w:val="28"/>
              <w:lang w:val="uk-UA" w:eastAsia="zh-CN"/>
            </w:rPr>
          </w:pPr>
        </w:p>
        <w:p w:rsidR="00E3516D" w:rsidRPr="00716065" w:rsidRDefault="00E3516D" w:rsidP="000074CA">
          <w:pPr>
            <w:spacing w:after="0" w:line="240" w:lineRule="auto"/>
            <w:ind w:left="4111" w:firstLine="709"/>
            <w:rPr>
              <w:rFonts w:ascii="Times New Roman" w:hAnsi="Times New Roman" w:cs="Times New Roman"/>
              <w:b/>
              <w:sz w:val="28"/>
              <w:szCs w:val="28"/>
              <w:lang w:val="ru-RU"/>
            </w:rPr>
          </w:pPr>
          <w:r w:rsidRPr="00716065">
            <w:rPr>
              <w:rFonts w:ascii="Times New Roman" w:hAnsi="Times New Roman" w:cs="Times New Roman"/>
              <w:b/>
              <w:sz w:val="28"/>
              <w:szCs w:val="28"/>
              <w:lang w:val="ru-RU"/>
            </w:rPr>
            <w:t>ЗАТВЕРДЖЕНО</w:t>
          </w:r>
        </w:p>
        <w:p w:rsidR="00E3516D" w:rsidRPr="00716065" w:rsidRDefault="00E3516D" w:rsidP="000074CA">
          <w:pPr>
            <w:spacing w:after="0" w:line="240" w:lineRule="auto"/>
            <w:ind w:left="4820"/>
            <w:rPr>
              <w:rFonts w:ascii="Times New Roman" w:hAnsi="Times New Roman" w:cs="Times New Roman"/>
              <w:color w:val="000000"/>
              <w:sz w:val="28"/>
              <w:szCs w:val="28"/>
              <w:lang w:val="ru-RU"/>
            </w:rPr>
          </w:pPr>
          <w:r w:rsidRPr="00716065">
            <w:rPr>
              <w:rFonts w:ascii="Times New Roman" w:hAnsi="Times New Roman" w:cs="Times New Roman"/>
              <w:color w:val="000000"/>
              <w:sz w:val="28"/>
              <w:szCs w:val="28"/>
              <w:lang w:val="ru-RU"/>
            </w:rPr>
            <w:t xml:space="preserve">рішенням уповноваженої особи </w:t>
          </w:r>
          <w:r w:rsidRPr="00716065">
            <w:rPr>
              <w:rFonts w:ascii="Times New Roman" w:hAnsi="Times New Roman" w:cs="Times New Roman"/>
              <w:color w:val="000000"/>
              <w:sz w:val="28"/>
              <w:szCs w:val="28"/>
              <w:lang w:val="ru-RU"/>
            </w:rPr>
            <w:br/>
          </w:r>
          <w:r w:rsidRPr="00342BBD">
            <w:rPr>
              <w:rFonts w:ascii="Times New Roman" w:hAnsi="Times New Roman" w:cs="Times New Roman"/>
              <w:color w:val="000000"/>
              <w:sz w:val="28"/>
              <w:szCs w:val="28"/>
              <w:lang w:val="ru-RU"/>
            </w:rPr>
            <w:t>від «_</w:t>
          </w:r>
          <w:r w:rsidR="00796200" w:rsidRPr="00796200">
            <w:rPr>
              <w:rFonts w:ascii="Times New Roman" w:hAnsi="Times New Roman" w:cs="Times New Roman"/>
              <w:color w:val="000000"/>
              <w:sz w:val="28"/>
              <w:szCs w:val="28"/>
              <w:lang w:val="ru-RU"/>
            </w:rPr>
            <w:t>31</w:t>
          </w:r>
          <w:r w:rsidRPr="00342BBD">
            <w:rPr>
              <w:rFonts w:ascii="Times New Roman" w:hAnsi="Times New Roman" w:cs="Times New Roman"/>
              <w:color w:val="000000"/>
              <w:sz w:val="28"/>
              <w:szCs w:val="28"/>
              <w:lang w:val="ru-RU"/>
            </w:rPr>
            <w:t xml:space="preserve">_» </w:t>
          </w:r>
          <w:r w:rsidR="0052048F" w:rsidRPr="00342BBD">
            <w:rPr>
              <w:rFonts w:ascii="Times New Roman" w:hAnsi="Times New Roman" w:cs="Times New Roman"/>
              <w:color w:val="000000"/>
              <w:sz w:val="28"/>
              <w:szCs w:val="28"/>
              <w:lang w:val="ru-RU"/>
            </w:rPr>
            <w:t>жовт</w:t>
          </w:r>
          <w:r w:rsidRPr="00342BBD">
            <w:rPr>
              <w:rFonts w:ascii="Times New Roman" w:hAnsi="Times New Roman" w:cs="Times New Roman"/>
              <w:color w:val="000000"/>
              <w:sz w:val="28"/>
              <w:szCs w:val="28"/>
              <w:lang w:val="ru-RU"/>
            </w:rPr>
            <w:t>ня</w:t>
          </w:r>
          <w:r w:rsidRPr="00D12050">
            <w:rPr>
              <w:rFonts w:ascii="Times New Roman" w:hAnsi="Times New Roman" w:cs="Times New Roman"/>
              <w:color w:val="000000"/>
              <w:sz w:val="28"/>
              <w:szCs w:val="28"/>
              <w:lang w:val="ru-RU"/>
            </w:rPr>
            <w:t xml:space="preserve"> 2022</w:t>
          </w:r>
          <w:r w:rsidRPr="00D12050">
            <w:rPr>
              <w:rFonts w:ascii="Times New Roman" w:hAnsi="Times New Roman" w:cs="Times New Roman"/>
              <w:color w:val="000000"/>
              <w:sz w:val="28"/>
              <w:szCs w:val="28"/>
            </w:rPr>
            <w:t> </w:t>
          </w:r>
          <w:r w:rsidRPr="00D12050">
            <w:rPr>
              <w:rFonts w:ascii="Times New Roman" w:hAnsi="Times New Roman" w:cs="Times New Roman"/>
              <w:color w:val="000000"/>
              <w:sz w:val="28"/>
              <w:szCs w:val="28"/>
              <w:lang w:val="ru-RU"/>
            </w:rPr>
            <w:t>року № _</w:t>
          </w:r>
          <w:r w:rsidR="00E47B34" w:rsidRPr="00D12050">
            <w:rPr>
              <w:rFonts w:ascii="Times New Roman" w:hAnsi="Times New Roman" w:cs="Times New Roman"/>
              <w:color w:val="000000"/>
              <w:sz w:val="28"/>
              <w:szCs w:val="28"/>
              <w:lang w:val="ru-RU"/>
            </w:rPr>
            <w:t>105</w:t>
          </w:r>
          <w:r w:rsidRPr="00D12050">
            <w:rPr>
              <w:rFonts w:ascii="Times New Roman" w:hAnsi="Times New Roman" w:cs="Times New Roman"/>
              <w:color w:val="000000"/>
              <w:sz w:val="28"/>
              <w:szCs w:val="28"/>
              <w:lang w:val="ru-RU"/>
            </w:rPr>
            <w:t>_</w:t>
          </w:r>
          <w:r w:rsidRPr="00716065">
            <w:rPr>
              <w:rFonts w:ascii="Times New Roman" w:hAnsi="Times New Roman" w:cs="Times New Roman"/>
              <w:color w:val="000000"/>
              <w:sz w:val="28"/>
              <w:szCs w:val="28"/>
              <w:lang w:val="ru-RU"/>
            </w:rPr>
            <w:t xml:space="preserve"> </w:t>
          </w:r>
        </w:p>
        <w:p w:rsidR="00E3516D" w:rsidRPr="00716065" w:rsidRDefault="00E3516D" w:rsidP="000074CA">
          <w:pPr>
            <w:spacing w:after="0" w:line="240" w:lineRule="auto"/>
            <w:ind w:left="4820"/>
            <w:rPr>
              <w:rFonts w:ascii="Times New Roman" w:hAnsi="Times New Roman" w:cs="Times New Roman"/>
              <w:sz w:val="28"/>
              <w:szCs w:val="28"/>
              <w:lang w:val="ru-RU"/>
            </w:rPr>
          </w:pPr>
          <w:r w:rsidRPr="00716065">
            <w:rPr>
              <w:rFonts w:ascii="Times New Roman" w:hAnsi="Times New Roman" w:cs="Times New Roman"/>
              <w:color w:val="000000"/>
              <w:sz w:val="28"/>
              <w:szCs w:val="28"/>
              <w:lang w:val="ru-RU"/>
            </w:rPr>
            <w:t xml:space="preserve"> </w:t>
          </w:r>
        </w:p>
        <w:p w:rsidR="00E3516D" w:rsidRPr="00716065" w:rsidRDefault="00E3516D" w:rsidP="000074CA">
          <w:pPr>
            <w:spacing w:after="0" w:line="240" w:lineRule="auto"/>
            <w:ind w:left="4820"/>
            <w:rPr>
              <w:rFonts w:ascii="Times New Roman" w:hAnsi="Times New Roman" w:cs="Times New Roman"/>
              <w:sz w:val="28"/>
              <w:szCs w:val="28"/>
              <w:lang w:val="ru-RU"/>
            </w:rPr>
          </w:pPr>
          <w:r w:rsidRPr="00716065">
            <w:rPr>
              <w:rFonts w:ascii="Times New Roman" w:hAnsi="Times New Roman" w:cs="Times New Roman"/>
              <w:sz w:val="28"/>
              <w:szCs w:val="28"/>
              <w:lang w:val="ru-RU"/>
            </w:rPr>
            <w:t>Уповноважена особа Запорізької митниці</w:t>
          </w:r>
        </w:p>
        <w:p w:rsidR="00E3516D" w:rsidRPr="00716065" w:rsidRDefault="00E3516D" w:rsidP="000074CA">
          <w:pPr>
            <w:spacing w:after="0" w:line="240" w:lineRule="auto"/>
            <w:ind w:left="4820"/>
            <w:rPr>
              <w:rFonts w:ascii="Times New Roman" w:hAnsi="Times New Roman" w:cs="Times New Roman"/>
              <w:sz w:val="28"/>
              <w:szCs w:val="28"/>
              <w:lang w:val="ru-RU"/>
            </w:rPr>
          </w:pPr>
        </w:p>
        <w:p w:rsidR="00E3516D" w:rsidRPr="00716065" w:rsidRDefault="00E3516D" w:rsidP="000074CA">
          <w:pPr>
            <w:spacing w:after="0" w:line="240" w:lineRule="auto"/>
            <w:ind w:left="4820"/>
            <w:rPr>
              <w:rFonts w:ascii="Times New Roman" w:hAnsi="Times New Roman" w:cs="Times New Roman"/>
              <w:color w:val="000000"/>
              <w:sz w:val="28"/>
              <w:szCs w:val="28"/>
              <w:lang w:val="ru-RU"/>
            </w:rPr>
          </w:pPr>
          <w:r w:rsidRPr="00716065">
            <w:rPr>
              <w:rFonts w:ascii="Times New Roman" w:hAnsi="Times New Roman" w:cs="Times New Roman"/>
              <w:sz w:val="28"/>
              <w:szCs w:val="28"/>
              <w:lang w:val="ru-RU"/>
            </w:rPr>
            <w:t xml:space="preserve">__________ </w:t>
          </w:r>
          <w:r w:rsidRPr="00716065">
            <w:rPr>
              <w:rFonts w:ascii="Times New Roman" w:hAnsi="Times New Roman" w:cs="Times New Roman"/>
              <w:sz w:val="28"/>
              <w:szCs w:val="28"/>
              <w:lang w:val="uk-UA"/>
            </w:rPr>
            <w:t>Олександра СКОМАРОХА</w:t>
          </w:r>
        </w:p>
        <w:p w:rsidR="00E3516D" w:rsidRPr="00716065" w:rsidRDefault="00E3516D" w:rsidP="000074CA">
          <w:pPr>
            <w:spacing w:after="0" w:line="240" w:lineRule="auto"/>
            <w:jc w:val="center"/>
            <w:rPr>
              <w:rFonts w:ascii="Times New Roman" w:hAnsi="Times New Roman" w:cs="Times New Roman"/>
              <w:sz w:val="28"/>
              <w:szCs w:val="28"/>
              <w:lang w:val="ru-RU"/>
            </w:rPr>
          </w:pPr>
        </w:p>
        <w:p w:rsidR="00E3516D" w:rsidRPr="00716065" w:rsidRDefault="00E3516D" w:rsidP="000074CA">
          <w:pPr>
            <w:spacing w:after="0" w:line="240" w:lineRule="auto"/>
            <w:jc w:val="center"/>
            <w:rPr>
              <w:rFonts w:ascii="Times New Roman" w:hAnsi="Times New Roman" w:cs="Times New Roman"/>
              <w:sz w:val="28"/>
              <w:szCs w:val="28"/>
              <w:lang w:val="ru-RU"/>
            </w:rPr>
          </w:pPr>
        </w:p>
        <w:p w:rsidR="00E3516D" w:rsidRPr="00716065" w:rsidRDefault="00E3516D" w:rsidP="000074CA">
          <w:pPr>
            <w:spacing w:after="0" w:line="240" w:lineRule="auto"/>
            <w:jc w:val="center"/>
            <w:rPr>
              <w:rFonts w:ascii="Times New Roman" w:hAnsi="Times New Roman" w:cs="Times New Roman"/>
              <w:sz w:val="28"/>
              <w:szCs w:val="28"/>
              <w:lang w:val="ru-RU"/>
            </w:rPr>
          </w:pPr>
        </w:p>
        <w:p w:rsidR="00E3516D" w:rsidRPr="00716065" w:rsidRDefault="00E3516D" w:rsidP="000074CA">
          <w:pPr>
            <w:spacing w:after="0" w:line="240" w:lineRule="auto"/>
            <w:jc w:val="center"/>
            <w:rPr>
              <w:rFonts w:ascii="Times New Roman" w:hAnsi="Times New Roman" w:cs="Times New Roman"/>
              <w:sz w:val="28"/>
              <w:szCs w:val="28"/>
              <w:lang w:val="ru-RU"/>
            </w:rPr>
          </w:pPr>
        </w:p>
        <w:p w:rsidR="00E3516D" w:rsidRPr="00716065" w:rsidRDefault="00E3516D" w:rsidP="000074CA">
          <w:pPr>
            <w:spacing w:after="0" w:line="240" w:lineRule="auto"/>
            <w:jc w:val="center"/>
            <w:rPr>
              <w:rFonts w:ascii="Times New Roman" w:hAnsi="Times New Roman" w:cs="Times New Roman"/>
              <w:sz w:val="28"/>
              <w:szCs w:val="28"/>
              <w:lang w:val="ru-RU"/>
            </w:rPr>
          </w:pPr>
        </w:p>
        <w:p w:rsidR="00E3516D" w:rsidRPr="00716065" w:rsidRDefault="00E3516D" w:rsidP="000074CA">
          <w:pPr>
            <w:spacing w:after="0" w:line="240" w:lineRule="auto"/>
            <w:jc w:val="center"/>
            <w:rPr>
              <w:rFonts w:ascii="Times New Roman" w:hAnsi="Times New Roman" w:cs="Times New Roman"/>
              <w:sz w:val="28"/>
              <w:szCs w:val="28"/>
              <w:lang w:val="ru-RU"/>
            </w:rPr>
          </w:pPr>
        </w:p>
        <w:p w:rsidR="00E3516D" w:rsidRPr="00716065" w:rsidRDefault="00E3516D" w:rsidP="000074CA">
          <w:pPr>
            <w:spacing w:after="0" w:line="240" w:lineRule="auto"/>
            <w:jc w:val="center"/>
            <w:rPr>
              <w:rFonts w:ascii="Times New Roman" w:hAnsi="Times New Roman" w:cs="Times New Roman"/>
              <w:b/>
              <w:sz w:val="28"/>
              <w:szCs w:val="28"/>
              <w:lang w:val="ru-RU"/>
            </w:rPr>
          </w:pPr>
        </w:p>
        <w:p w:rsidR="00E3516D" w:rsidRPr="00716065" w:rsidRDefault="00E3516D" w:rsidP="000074CA">
          <w:pPr>
            <w:spacing w:after="0" w:line="240" w:lineRule="auto"/>
            <w:jc w:val="center"/>
            <w:rPr>
              <w:rFonts w:ascii="Times New Roman" w:hAnsi="Times New Roman" w:cs="Times New Roman"/>
              <w:b/>
              <w:sz w:val="28"/>
              <w:szCs w:val="28"/>
              <w:lang w:val="ru-RU"/>
            </w:rPr>
          </w:pPr>
          <w:r w:rsidRPr="00716065">
            <w:rPr>
              <w:rFonts w:ascii="Times New Roman" w:hAnsi="Times New Roman" w:cs="Times New Roman"/>
              <w:b/>
              <w:sz w:val="28"/>
              <w:szCs w:val="28"/>
              <w:lang w:val="ru-RU"/>
            </w:rPr>
            <w:t xml:space="preserve">ТЕНДЕРНА ДОКУМЕНТАЦІЯ </w:t>
          </w:r>
        </w:p>
        <w:p w:rsidR="00E3516D" w:rsidRPr="00716065" w:rsidRDefault="00E3516D" w:rsidP="000074CA">
          <w:pPr>
            <w:spacing w:after="0" w:line="240" w:lineRule="auto"/>
            <w:jc w:val="center"/>
            <w:rPr>
              <w:rFonts w:ascii="Times New Roman" w:hAnsi="Times New Roman" w:cs="Times New Roman"/>
              <w:b/>
              <w:sz w:val="28"/>
              <w:szCs w:val="28"/>
              <w:lang w:val="ru-RU"/>
            </w:rPr>
          </w:pPr>
          <w:r w:rsidRPr="00716065">
            <w:rPr>
              <w:rFonts w:ascii="Times New Roman" w:hAnsi="Times New Roman" w:cs="Times New Roman"/>
              <w:b/>
              <w:sz w:val="28"/>
              <w:szCs w:val="28"/>
              <w:lang w:val="ru-RU"/>
            </w:rPr>
            <w:t>за предметом закупівлі:</w:t>
          </w:r>
        </w:p>
        <w:p w:rsidR="00E3516D" w:rsidRPr="00716065" w:rsidRDefault="00E3516D" w:rsidP="000074CA">
          <w:pPr>
            <w:widowControl w:val="0"/>
            <w:spacing w:after="0" w:line="240" w:lineRule="auto"/>
            <w:outlineLvl w:val="0"/>
            <w:rPr>
              <w:rFonts w:ascii="Times New Roman" w:hAnsi="Times New Roman" w:cs="Times New Roman"/>
              <w:sz w:val="28"/>
              <w:szCs w:val="28"/>
              <w:lang w:val="ru-RU" w:eastAsia="uk-UA"/>
            </w:rPr>
          </w:pPr>
        </w:p>
        <w:p w:rsidR="00E3516D" w:rsidRPr="00716065" w:rsidRDefault="00E3516D" w:rsidP="000074CA">
          <w:pPr>
            <w:spacing w:after="0" w:line="240" w:lineRule="auto"/>
            <w:jc w:val="center"/>
            <w:rPr>
              <w:rFonts w:ascii="Times New Roman" w:hAnsi="Times New Roman" w:cs="Times New Roman"/>
              <w:bCs/>
              <w:sz w:val="28"/>
              <w:szCs w:val="28"/>
              <w:lang w:val="ru-RU"/>
            </w:rPr>
          </w:pPr>
        </w:p>
        <w:p w:rsidR="00D743FE" w:rsidRPr="009A756F" w:rsidRDefault="009A756F" w:rsidP="009A756F">
          <w:pPr>
            <w:spacing w:after="0" w:line="240" w:lineRule="auto"/>
            <w:jc w:val="center"/>
            <w:rPr>
              <w:rFonts w:ascii="Times New Roman" w:eastAsia="Calibri" w:hAnsi="Times New Roman" w:cs="Times New Roman"/>
              <w:b/>
              <w:sz w:val="28"/>
              <w:szCs w:val="28"/>
              <w:lang w:val="ru-RU" w:eastAsia="ar-SA"/>
            </w:rPr>
          </w:pPr>
          <w:r w:rsidRPr="009A756F">
            <w:rPr>
              <w:rFonts w:ascii="Times New Roman" w:hAnsi="Times New Roman" w:cs="Times New Roman"/>
              <w:b/>
              <w:sz w:val="28"/>
              <w:szCs w:val="28"/>
              <w:lang w:val="ru-RU"/>
            </w:rPr>
            <w:t>ДК 021:2015 (С</w:t>
          </w:r>
          <w:r w:rsidRPr="009A756F">
            <w:rPr>
              <w:rFonts w:ascii="Times New Roman" w:hAnsi="Times New Roman" w:cs="Times New Roman"/>
              <w:b/>
              <w:sz w:val="28"/>
              <w:szCs w:val="28"/>
            </w:rPr>
            <w:t>PV</w:t>
          </w:r>
          <w:r w:rsidRPr="009A756F">
            <w:rPr>
              <w:rFonts w:ascii="Times New Roman" w:hAnsi="Times New Roman" w:cs="Times New Roman"/>
              <w:b/>
              <w:sz w:val="28"/>
              <w:szCs w:val="28"/>
              <w:lang w:val="ru-RU"/>
            </w:rPr>
            <w:t xml:space="preserve">): 50110000-9 - </w:t>
          </w:r>
          <w:r w:rsidRPr="009A756F">
            <w:rPr>
              <w:rFonts w:ascii="Times New Roman" w:hAnsi="Times New Roman" w:cs="Times New Roman"/>
              <w:b/>
              <w:spacing w:val="2"/>
              <w:sz w:val="28"/>
              <w:szCs w:val="28"/>
              <w:lang w:val="ru-RU"/>
            </w:rPr>
            <w:t>Послуги з ремонту і технічного обслуговування мототранспортних засобів і супутнього обладнання</w:t>
          </w:r>
          <w:r w:rsidRPr="009A756F">
            <w:rPr>
              <w:rFonts w:ascii="Times New Roman" w:hAnsi="Times New Roman" w:cs="Times New Roman"/>
              <w:b/>
              <w:sz w:val="28"/>
              <w:szCs w:val="28"/>
              <w:lang w:val="ru-RU"/>
            </w:rPr>
            <w:t xml:space="preserve"> (Послуги з технічного обслуговування і ремонту автомобільного транспорту (Ремонт службових автомобілів))</w:t>
          </w:r>
        </w:p>
        <w:p w:rsidR="00EF30DA" w:rsidRDefault="00EF30DA" w:rsidP="000074CA">
          <w:pPr>
            <w:spacing w:after="0" w:line="240" w:lineRule="auto"/>
            <w:rPr>
              <w:rFonts w:ascii="Times New Roman" w:eastAsia="Calibri" w:hAnsi="Times New Roman" w:cs="Times New Roman"/>
              <w:b/>
              <w:sz w:val="28"/>
              <w:szCs w:val="28"/>
              <w:lang w:val="ru-RU" w:eastAsia="ar-SA"/>
            </w:rPr>
          </w:pPr>
        </w:p>
        <w:p w:rsidR="009A756F" w:rsidRPr="00716065" w:rsidRDefault="009A756F" w:rsidP="000074CA">
          <w:pPr>
            <w:spacing w:after="0" w:line="240" w:lineRule="auto"/>
            <w:rPr>
              <w:rFonts w:ascii="Times New Roman" w:eastAsia="Calibri" w:hAnsi="Times New Roman" w:cs="Times New Roman"/>
              <w:b/>
              <w:sz w:val="28"/>
              <w:szCs w:val="28"/>
              <w:lang w:val="ru-RU" w:eastAsia="ar-SA"/>
            </w:rPr>
          </w:pPr>
        </w:p>
        <w:p w:rsidR="00E3516D" w:rsidRPr="00716065" w:rsidRDefault="00E3516D" w:rsidP="000074CA">
          <w:pPr>
            <w:spacing w:after="0" w:line="240" w:lineRule="auto"/>
            <w:jc w:val="center"/>
            <w:rPr>
              <w:rFonts w:ascii="Times New Roman" w:hAnsi="Times New Roman" w:cs="Times New Roman"/>
              <w:b/>
              <w:bCs/>
              <w:sz w:val="28"/>
              <w:szCs w:val="28"/>
              <w:lang w:val="ru-RU"/>
            </w:rPr>
          </w:pPr>
          <w:r w:rsidRPr="00716065">
            <w:rPr>
              <w:rFonts w:ascii="Times New Roman" w:eastAsia="Calibri" w:hAnsi="Times New Roman" w:cs="Times New Roman"/>
              <w:b/>
              <w:sz w:val="28"/>
              <w:szCs w:val="28"/>
              <w:lang w:val="ru-RU" w:eastAsia="ar-SA"/>
            </w:rPr>
            <w:t>Процедура закупівлі – відкриті торги</w:t>
          </w:r>
          <w:r w:rsidR="003C55E6">
            <w:rPr>
              <w:rFonts w:ascii="Times New Roman" w:eastAsia="Calibri" w:hAnsi="Times New Roman" w:cs="Times New Roman"/>
              <w:b/>
              <w:sz w:val="28"/>
              <w:szCs w:val="28"/>
              <w:lang w:val="ru-RU" w:eastAsia="ar-SA"/>
            </w:rPr>
            <w:t xml:space="preserve"> з особливостями</w:t>
          </w:r>
        </w:p>
        <w:p w:rsidR="00E3516D" w:rsidRPr="00716065" w:rsidRDefault="00E3516D" w:rsidP="000074CA">
          <w:pPr>
            <w:widowControl w:val="0"/>
            <w:tabs>
              <w:tab w:val="left" w:pos="0"/>
            </w:tabs>
            <w:suppressAutoHyphens/>
            <w:spacing w:after="0" w:line="240" w:lineRule="auto"/>
            <w:jc w:val="center"/>
            <w:rPr>
              <w:rFonts w:ascii="Times New Roman" w:eastAsia="Times New Roman" w:hAnsi="Times New Roman" w:cs="Times New Roman"/>
              <w:b/>
              <w:sz w:val="28"/>
              <w:szCs w:val="28"/>
              <w:lang w:val="ru-RU" w:eastAsia="zh-CN"/>
            </w:rPr>
          </w:pPr>
        </w:p>
        <w:p w:rsidR="00E3516D" w:rsidRPr="00716065" w:rsidRDefault="00E3516D" w:rsidP="000074CA">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E3516D" w:rsidRPr="00716065" w:rsidRDefault="00E3516D" w:rsidP="000074CA">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E3516D" w:rsidRPr="00716065" w:rsidRDefault="00E3516D" w:rsidP="000074CA">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E3516D" w:rsidRPr="00716065" w:rsidRDefault="00E3516D" w:rsidP="000074CA">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E3516D" w:rsidRPr="00716065" w:rsidRDefault="00E3516D" w:rsidP="000074CA">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E3516D" w:rsidRPr="00716065" w:rsidRDefault="00E3516D" w:rsidP="000074CA">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E3516D" w:rsidRPr="00716065" w:rsidRDefault="00E3516D" w:rsidP="000074CA">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E3516D" w:rsidRPr="00716065" w:rsidRDefault="00E3516D" w:rsidP="000074CA">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E3516D" w:rsidRPr="00716065" w:rsidRDefault="00E3516D" w:rsidP="000074CA">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E3516D" w:rsidRDefault="00E3516D" w:rsidP="000074CA">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9A756F" w:rsidRDefault="009A756F" w:rsidP="000074CA">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0074CA" w:rsidRPr="00716065" w:rsidRDefault="000074CA" w:rsidP="000074CA">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EF30DA" w:rsidRPr="00716065" w:rsidRDefault="00EF30DA" w:rsidP="000074CA">
          <w:pPr>
            <w:tabs>
              <w:tab w:val="left" w:pos="708"/>
            </w:tabs>
            <w:suppressAutoHyphens/>
            <w:spacing w:after="0" w:line="240" w:lineRule="auto"/>
            <w:rPr>
              <w:rFonts w:ascii="Times New Roman" w:eastAsia="Arial" w:hAnsi="Times New Roman" w:cs="Times New Roman"/>
              <w:color w:val="000000"/>
              <w:sz w:val="28"/>
              <w:szCs w:val="28"/>
              <w:lang w:val="uk-UA" w:eastAsia="zh-CN"/>
            </w:rPr>
          </w:pPr>
        </w:p>
        <w:p w:rsidR="004B0ACB" w:rsidRPr="00716065" w:rsidRDefault="00E3516D" w:rsidP="000074CA">
          <w:pPr>
            <w:widowControl w:val="0"/>
            <w:tabs>
              <w:tab w:val="left" w:pos="708"/>
            </w:tabs>
            <w:suppressAutoHyphens/>
            <w:autoSpaceDE w:val="0"/>
            <w:spacing w:after="0" w:line="240" w:lineRule="auto"/>
            <w:ind w:left="320"/>
            <w:jc w:val="center"/>
            <w:rPr>
              <w:rFonts w:ascii="Times New Roman" w:eastAsia="Arial" w:hAnsi="Times New Roman" w:cs="Times New Roman"/>
              <w:b/>
              <w:bCs/>
              <w:color w:val="000000"/>
              <w:sz w:val="28"/>
              <w:szCs w:val="28"/>
              <w:lang w:val="uk-UA" w:eastAsia="zh-CN"/>
            </w:rPr>
          </w:pPr>
          <w:r w:rsidRPr="00716065">
            <w:rPr>
              <w:rFonts w:ascii="Times New Roman" w:eastAsia="Arial" w:hAnsi="Times New Roman" w:cs="Times New Roman"/>
              <w:b/>
              <w:bCs/>
              <w:color w:val="000000"/>
              <w:sz w:val="28"/>
              <w:szCs w:val="28"/>
              <w:lang w:val="uk-UA" w:eastAsia="zh-CN"/>
            </w:rPr>
            <w:t>м. Запоріжжя – 2022 рік</w:t>
          </w:r>
        </w:p>
      </w:sdtContent>
    </w:sdt>
    <w:tbl>
      <w:tblPr>
        <w:tblW w:w="95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618"/>
        <w:gridCol w:w="6379"/>
      </w:tblGrid>
      <w:tr w:rsidR="00AD4CF9" w:rsidRPr="00716065" w:rsidTr="0003048E">
        <w:trPr>
          <w:trHeight w:val="522"/>
          <w:jc w:val="center"/>
        </w:trPr>
        <w:tc>
          <w:tcPr>
            <w:tcW w:w="570" w:type="dxa"/>
            <w:shd w:val="clear" w:color="auto" w:fill="A5A5A5"/>
            <w:vAlign w:val="center"/>
          </w:tcPr>
          <w:p w:rsidR="00AD4CF9" w:rsidRPr="00716065" w:rsidRDefault="00AD4CF9" w:rsidP="000074C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lastRenderedPageBreak/>
              <w:t>№</w:t>
            </w:r>
          </w:p>
        </w:tc>
        <w:tc>
          <w:tcPr>
            <w:tcW w:w="8997" w:type="dxa"/>
            <w:gridSpan w:val="2"/>
            <w:shd w:val="clear" w:color="auto" w:fill="A5A5A5"/>
            <w:vAlign w:val="center"/>
          </w:tcPr>
          <w:p w:rsidR="00AD4CF9" w:rsidRPr="00716065" w:rsidRDefault="00AD4CF9" w:rsidP="000074C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Розділ І. Загальні положення</w:t>
            </w:r>
          </w:p>
        </w:tc>
      </w:tr>
      <w:tr w:rsidR="00AD4CF9" w:rsidRPr="00716065" w:rsidTr="0003048E">
        <w:trPr>
          <w:trHeight w:val="522"/>
          <w:jc w:val="center"/>
        </w:trPr>
        <w:tc>
          <w:tcPr>
            <w:tcW w:w="570" w:type="dxa"/>
            <w:vAlign w:val="center"/>
          </w:tcPr>
          <w:p w:rsidR="00AD4CF9" w:rsidRPr="00716065" w:rsidRDefault="00AD4CF9" w:rsidP="000074C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lang w:val="uk-UA"/>
              </w:rPr>
              <w:t>1</w:t>
            </w:r>
          </w:p>
        </w:tc>
        <w:tc>
          <w:tcPr>
            <w:tcW w:w="2618" w:type="dxa"/>
            <w:vAlign w:val="center"/>
          </w:tcPr>
          <w:p w:rsidR="00AD4CF9" w:rsidRPr="00716065" w:rsidRDefault="00AD4CF9" w:rsidP="000074C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lang w:val="uk-UA"/>
              </w:rPr>
              <w:t>2</w:t>
            </w:r>
          </w:p>
        </w:tc>
        <w:tc>
          <w:tcPr>
            <w:tcW w:w="6379" w:type="dxa"/>
            <w:vAlign w:val="center"/>
          </w:tcPr>
          <w:p w:rsidR="00AD4CF9" w:rsidRPr="00716065" w:rsidRDefault="00AD4CF9" w:rsidP="000074C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lang w:val="uk-UA"/>
              </w:rPr>
              <w:t>3</w:t>
            </w:r>
          </w:p>
        </w:tc>
      </w:tr>
      <w:tr w:rsidR="00AD4CF9" w:rsidRPr="00796200" w:rsidTr="009C6087">
        <w:trPr>
          <w:trHeight w:val="522"/>
          <w:jc w:val="center"/>
        </w:trPr>
        <w:tc>
          <w:tcPr>
            <w:tcW w:w="570" w:type="dxa"/>
          </w:tcPr>
          <w:p w:rsidR="00AD4CF9" w:rsidRPr="00716065" w:rsidRDefault="00AD4CF9"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1</w:t>
            </w:r>
            <w:r w:rsidR="00602DF3" w:rsidRPr="00716065">
              <w:rPr>
                <w:rFonts w:ascii="Times New Roman" w:eastAsia="Times New Roman" w:hAnsi="Times New Roman" w:cs="Times New Roman"/>
                <w:b/>
                <w:color w:val="000000"/>
                <w:sz w:val="24"/>
                <w:szCs w:val="24"/>
                <w:lang w:val="uk-UA"/>
              </w:rPr>
              <w:t>.</w:t>
            </w:r>
          </w:p>
        </w:tc>
        <w:tc>
          <w:tcPr>
            <w:tcW w:w="2618" w:type="dxa"/>
            <w:shd w:val="clear" w:color="auto" w:fill="FFFFFF" w:themeFill="background1"/>
          </w:tcPr>
          <w:p w:rsidR="00AD4CF9" w:rsidRPr="00716065" w:rsidRDefault="00AD4CF9"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Терміни, які вживаються в тендерній документації</w:t>
            </w:r>
          </w:p>
        </w:tc>
        <w:tc>
          <w:tcPr>
            <w:tcW w:w="6379" w:type="dxa"/>
            <w:shd w:val="clear" w:color="auto" w:fill="FFFFFF" w:themeFill="background1"/>
            <w:vAlign w:val="center"/>
          </w:tcPr>
          <w:p w:rsidR="009C6087" w:rsidRPr="00716065" w:rsidRDefault="00F255AE" w:rsidP="00BC5F96">
            <w:pPr>
              <w:spacing w:after="0" w:line="240" w:lineRule="auto"/>
              <w:jc w:val="both"/>
              <w:rPr>
                <w:rFonts w:ascii="Times New Roman" w:hAnsi="Times New Roman" w:cs="Times New Roman"/>
                <w:sz w:val="24"/>
                <w:szCs w:val="24"/>
                <w:lang w:val="uk-UA"/>
              </w:rPr>
            </w:pPr>
            <w:r w:rsidRPr="0071606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w:t>
            </w:r>
            <w:r w:rsidRPr="00716065">
              <w:rPr>
                <w:rFonts w:ascii="Times New Roman" w:eastAsia="Times New Roman" w:hAnsi="Times New Roman" w:cs="Times New Roman"/>
                <w:sz w:val="24"/>
                <w:szCs w:val="24"/>
                <w:lang w:val="uk-UA" w:eastAsia="ru-RU"/>
              </w:rPr>
              <w:t xml:space="preserve">України «Про публічні закупівлі» </w:t>
            </w:r>
            <w:r w:rsidR="009C6087" w:rsidRPr="00716065">
              <w:rPr>
                <w:rFonts w:ascii="Times New Roman" w:eastAsia="Times New Roman" w:hAnsi="Times New Roman" w:cs="Times New Roman"/>
                <w:sz w:val="24"/>
                <w:szCs w:val="24"/>
                <w:lang w:val="uk-UA" w:eastAsia="ru-RU"/>
              </w:rPr>
              <w:t xml:space="preserve">(далі - Закон) </w:t>
            </w:r>
            <w:r w:rsidR="003C55E6">
              <w:rPr>
                <w:rFonts w:ascii="Times New Roman" w:eastAsia="Times New Roman" w:hAnsi="Times New Roman" w:cs="Times New Roman"/>
                <w:sz w:val="24"/>
                <w:szCs w:val="24"/>
                <w:lang w:val="uk-UA" w:eastAsia="ru-RU"/>
              </w:rPr>
              <w:t>та П</w:t>
            </w:r>
            <w:r w:rsidR="009C6087" w:rsidRPr="00716065">
              <w:rPr>
                <w:rFonts w:ascii="Times New Roman" w:eastAsia="Times New Roman" w:hAnsi="Times New Roman" w:cs="Times New Roman"/>
                <w:sz w:val="24"/>
                <w:szCs w:val="24"/>
                <w:lang w:val="uk-UA" w:eastAsia="ru-RU"/>
              </w:rPr>
              <w:t xml:space="preserve">останови Кабінету міністрів України </w:t>
            </w:r>
            <w:r w:rsidR="009C6087" w:rsidRPr="00716065">
              <w:rPr>
                <w:rFonts w:ascii="Times New Roman" w:hAnsi="Times New Roman" w:cs="Times New Roman"/>
                <w:sz w:val="24"/>
                <w:szCs w:val="24"/>
                <w:shd w:val="clear" w:color="auto" w:fill="FFFFFF" w:themeFill="background1"/>
                <w:lang w:val="uk-UA"/>
              </w:rPr>
              <w:t>від 12 жовтня 2022</w:t>
            </w:r>
            <w:r w:rsidR="003C55E6">
              <w:rPr>
                <w:rFonts w:ascii="Times New Roman" w:hAnsi="Times New Roman" w:cs="Times New Roman"/>
                <w:sz w:val="24"/>
                <w:szCs w:val="24"/>
                <w:shd w:val="clear" w:color="auto" w:fill="FFFFFF" w:themeFill="background1"/>
                <w:lang w:val="uk-UA"/>
              </w:rPr>
              <w:t xml:space="preserve"> </w:t>
            </w:r>
            <w:r w:rsidR="009C6087" w:rsidRPr="00716065">
              <w:rPr>
                <w:rFonts w:ascii="Times New Roman" w:hAnsi="Times New Roman" w:cs="Times New Roman"/>
                <w:sz w:val="24"/>
                <w:szCs w:val="24"/>
                <w:shd w:val="clear" w:color="auto" w:fill="FFFFFF" w:themeFill="background1"/>
                <w:lang w:val="uk-UA"/>
              </w:rPr>
              <w:t xml:space="preserve">року </w:t>
            </w:r>
            <w:r w:rsidR="003C55E6" w:rsidRPr="00716065">
              <w:rPr>
                <w:rFonts w:ascii="Times New Roman" w:eastAsia="Times New Roman" w:hAnsi="Times New Roman" w:cs="Times New Roman"/>
                <w:sz w:val="24"/>
                <w:szCs w:val="24"/>
                <w:lang w:val="uk-UA" w:eastAsia="ru-RU"/>
              </w:rPr>
              <w:t xml:space="preserve">№ 1178 </w:t>
            </w:r>
            <w:r w:rsidR="009C6087" w:rsidRPr="00716065">
              <w:rPr>
                <w:rFonts w:ascii="Times New Roman" w:hAnsi="Times New Roman" w:cs="Times New Roman"/>
                <w:sz w:val="24"/>
                <w:szCs w:val="24"/>
                <w:shd w:val="clear" w:color="auto" w:fill="FFFFFF" w:themeFill="background1"/>
                <w:lang w:val="uk-UA"/>
              </w:rPr>
              <w:t>«</w:t>
            </w:r>
            <w:r w:rsidR="003C55E6">
              <w:rPr>
                <w:rFonts w:ascii="Times New Roman" w:hAnsi="Times New Roman" w:cs="Times New Roman"/>
                <w:sz w:val="24"/>
                <w:szCs w:val="24"/>
                <w:shd w:val="clear" w:color="auto" w:fill="FFFFFF" w:themeFill="background1"/>
                <w:lang w:val="uk-UA"/>
              </w:rPr>
              <w:t>Про затвердження о</w:t>
            </w:r>
            <w:r w:rsidR="009C6087" w:rsidRPr="00716065">
              <w:rPr>
                <w:rFonts w:ascii="Times New Roman" w:hAnsi="Times New Roman" w:cs="Times New Roman"/>
                <w:sz w:val="24"/>
                <w:szCs w:val="24"/>
                <w:shd w:val="clear" w:color="auto" w:fill="FFFFFF" w:themeFill="background1"/>
                <w:lang w:val="uk-UA"/>
              </w:rPr>
              <w:t>собливост</w:t>
            </w:r>
            <w:r w:rsidR="003C55E6">
              <w:rPr>
                <w:rFonts w:ascii="Times New Roman" w:hAnsi="Times New Roman" w:cs="Times New Roman"/>
                <w:sz w:val="24"/>
                <w:szCs w:val="24"/>
                <w:shd w:val="clear" w:color="auto" w:fill="FFFFFF" w:themeFill="background1"/>
                <w:lang w:val="uk-UA"/>
              </w:rPr>
              <w:t>ей</w:t>
            </w:r>
            <w:r w:rsidR="009C6087" w:rsidRPr="00716065">
              <w:rPr>
                <w:rFonts w:ascii="Times New Roman" w:hAnsi="Times New Roman" w:cs="Times New Roman"/>
                <w:sz w:val="24"/>
                <w:szCs w:val="24"/>
                <w:shd w:val="clear" w:color="auto" w:fill="FFFFFF" w:themeFill="background1"/>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C6087" w:rsidRPr="00716065">
              <w:rPr>
                <w:rFonts w:ascii="Times New Roman" w:eastAsia="Times New Roman" w:hAnsi="Times New Roman" w:cs="Times New Roman"/>
                <w:sz w:val="24"/>
                <w:szCs w:val="24"/>
                <w:lang w:val="uk-UA" w:eastAsia="ru-RU"/>
              </w:rPr>
              <w:t xml:space="preserve"> (далі </w:t>
            </w:r>
            <w:r w:rsidR="00716065" w:rsidRPr="00716065">
              <w:rPr>
                <w:rFonts w:ascii="Times New Roman" w:eastAsia="Times New Roman" w:hAnsi="Times New Roman" w:cs="Times New Roman"/>
                <w:sz w:val="24"/>
                <w:szCs w:val="24"/>
                <w:lang w:val="uk-UA" w:eastAsia="ru-RU"/>
              </w:rPr>
              <w:t>–</w:t>
            </w:r>
            <w:r w:rsidR="009C6087" w:rsidRPr="00716065">
              <w:rPr>
                <w:rFonts w:ascii="Times New Roman" w:eastAsia="Times New Roman" w:hAnsi="Times New Roman" w:cs="Times New Roman"/>
                <w:sz w:val="24"/>
                <w:szCs w:val="24"/>
                <w:lang w:val="uk-UA" w:eastAsia="ru-RU"/>
              </w:rPr>
              <w:t xml:space="preserve"> </w:t>
            </w:r>
            <w:r w:rsidR="003C55E6">
              <w:rPr>
                <w:rFonts w:ascii="Times New Roman" w:eastAsia="Times New Roman" w:hAnsi="Times New Roman" w:cs="Times New Roman"/>
                <w:sz w:val="24"/>
                <w:szCs w:val="24"/>
                <w:lang w:val="uk-UA" w:eastAsia="ru-RU"/>
              </w:rPr>
              <w:t>Особливості</w:t>
            </w:r>
            <w:r w:rsidR="009C6087" w:rsidRPr="00716065">
              <w:rPr>
                <w:rFonts w:ascii="Times New Roman" w:eastAsia="Times New Roman" w:hAnsi="Times New Roman" w:cs="Times New Roman"/>
                <w:sz w:val="24"/>
                <w:szCs w:val="24"/>
                <w:lang w:val="uk-UA" w:eastAsia="ru-RU"/>
              </w:rPr>
              <w:t>)</w:t>
            </w:r>
            <w:r w:rsidR="009C6087" w:rsidRPr="00716065">
              <w:rPr>
                <w:rFonts w:ascii="Times New Roman" w:hAnsi="Times New Roman" w:cs="Times New Roman"/>
                <w:sz w:val="24"/>
                <w:szCs w:val="24"/>
                <w:shd w:val="clear" w:color="auto" w:fill="F3F3F3"/>
                <w:lang w:val="uk-UA"/>
              </w:rPr>
              <w:t>.</w:t>
            </w:r>
          </w:p>
          <w:p w:rsidR="009C6087" w:rsidRPr="00716065" w:rsidRDefault="00F255AE" w:rsidP="00BC5F9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716065">
              <w:rPr>
                <w:rFonts w:ascii="Times New Roman" w:eastAsia="Times New Roman" w:hAnsi="Times New Roman" w:cs="Times New Roman"/>
                <w:color w:val="000000"/>
                <w:sz w:val="24"/>
                <w:szCs w:val="24"/>
                <w:lang w:val="uk-UA" w:eastAsia="ru-RU"/>
              </w:rPr>
              <w:t>Терміни, які використовуються в цій документації, вживаються у значенні, наведеному в Законі</w:t>
            </w:r>
            <w:r w:rsidR="003C55E6">
              <w:rPr>
                <w:rFonts w:ascii="Times New Roman" w:eastAsia="Times New Roman" w:hAnsi="Times New Roman" w:cs="Times New Roman"/>
                <w:color w:val="000000"/>
                <w:sz w:val="24"/>
                <w:szCs w:val="24"/>
                <w:lang w:val="uk-UA" w:eastAsia="ru-RU"/>
              </w:rPr>
              <w:t xml:space="preserve"> та Особливостях</w:t>
            </w:r>
            <w:r w:rsidRPr="00716065">
              <w:rPr>
                <w:rFonts w:ascii="Times New Roman" w:eastAsia="Times New Roman" w:hAnsi="Times New Roman" w:cs="Times New Roman"/>
                <w:color w:val="000000"/>
                <w:sz w:val="24"/>
                <w:szCs w:val="24"/>
                <w:lang w:val="uk-UA" w:eastAsia="ru-RU"/>
              </w:rPr>
              <w:t>.</w:t>
            </w:r>
          </w:p>
        </w:tc>
      </w:tr>
      <w:tr w:rsidR="00AD4CF9" w:rsidRPr="00716065" w:rsidTr="0003048E">
        <w:trPr>
          <w:trHeight w:val="522"/>
          <w:jc w:val="center"/>
        </w:trPr>
        <w:tc>
          <w:tcPr>
            <w:tcW w:w="570" w:type="dxa"/>
          </w:tcPr>
          <w:p w:rsidR="00AD4CF9" w:rsidRPr="00716065" w:rsidRDefault="00AD4CF9"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2</w:t>
            </w:r>
            <w:r w:rsidR="00602DF3" w:rsidRPr="00716065">
              <w:rPr>
                <w:rFonts w:ascii="Times New Roman" w:eastAsia="Times New Roman" w:hAnsi="Times New Roman" w:cs="Times New Roman"/>
                <w:b/>
                <w:color w:val="000000"/>
                <w:sz w:val="24"/>
                <w:szCs w:val="24"/>
                <w:lang w:val="uk-UA"/>
              </w:rPr>
              <w:t>.</w:t>
            </w:r>
          </w:p>
        </w:tc>
        <w:tc>
          <w:tcPr>
            <w:tcW w:w="2618" w:type="dxa"/>
          </w:tcPr>
          <w:p w:rsidR="00AD4CF9" w:rsidRPr="00716065" w:rsidRDefault="00AD4CF9"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Інформація про замовника торгів</w:t>
            </w:r>
          </w:p>
        </w:tc>
        <w:tc>
          <w:tcPr>
            <w:tcW w:w="6379" w:type="dxa"/>
          </w:tcPr>
          <w:p w:rsidR="00AD4CF9" w:rsidRPr="00716065" w:rsidRDefault="00AD4CF9"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tc>
      </w:tr>
      <w:tr w:rsidR="00AD4CF9" w:rsidRPr="00716065" w:rsidTr="0003048E">
        <w:trPr>
          <w:trHeight w:val="522"/>
          <w:jc w:val="center"/>
        </w:trPr>
        <w:tc>
          <w:tcPr>
            <w:tcW w:w="570" w:type="dxa"/>
          </w:tcPr>
          <w:p w:rsidR="00AD4CF9" w:rsidRPr="00716065" w:rsidRDefault="00AD4CF9"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lang w:val="uk-UA"/>
              </w:rPr>
              <w:t>2.1</w:t>
            </w:r>
          </w:p>
        </w:tc>
        <w:tc>
          <w:tcPr>
            <w:tcW w:w="2618" w:type="dxa"/>
          </w:tcPr>
          <w:p w:rsidR="00AD4CF9" w:rsidRPr="00716065" w:rsidRDefault="00AD4CF9"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lang w:val="uk-UA"/>
              </w:rPr>
              <w:t>повне найменування</w:t>
            </w:r>
          </w:p>
        </w:tc>
        <w:tc>
          <w:tcPr>
            <w:tcW w:w="6379" w:type="dxa"/>
          </w:tcPr>
          <w:p w:rsidR="00AD4CF9" w:rsidRPr="00716065" w:rsidRDefault="00CA6B71"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hAnsi="Times New Roman" w:cs="Times New Roman"/>
                <w:sz w:val="24"/>
                <w:szCs w:val="24"/>
              </w:rPr>
              <w:t>Запорізька митниця</w:t>
            </w:r>
          </w:p>
        </w:tc>
      </w:tr>
      <w:tr w:rsidR="00AD4CF9" w:rsidRPr="00796200" w:rsidTr="0003048E">
        <w:trPr>
          <w:trHeight w:val="522"/>
          <w:jc w:val="center"/>
        </w:trPr>
        <w:tc>
          <w:tcPr>
            <w:tcW w:w="570" w:type="dxa"/>
          </w:tcPr>
          <w:p w:rsidR="00AD4CF9" w:rsidRPr="00716065" w:rsidRDefault="00AD4CF9"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lang w:val="uk-UA"/>
              </w:rPr>
              <w:t>2.2</w:t>
            </w:r>
          </w:p>
        </w:tc>
        <w:tc>
          <w:tcPr>
            <w:tcW w:w="2618" w:type="dxa"/>
          </w:tcPr>
          <w:p w:rsidR="00AD4CF9" w:rsidRPr="00716065" w:rsidRDefault="00AD4CF9"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lang w:val="uk-UA"/>
              </w:rPr>
              <w:t>місцезнаходження</w:t>
            </w:r>
          </w:p>
        </w:tc>
        <w:tc>
          <w:tcPr>
            <w:tcW w:w="6379" w:type="dxa"/>
          </w:tcPr>
          <w:p w:rsidR="00AD4CF9" w:rsidRPr="00716065" w:rsidRDefault="00CA6B71"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716065">
              <w:rPr>
                <w:rFonts w:ascii="Times New Roman" w:hAnsi="Times New Roman" w:cs="Times New Roman"/>
                <w:sz w:val="24"/>
                <w:szCs w:val="24"/>
                <w:lang w:val="ru-RU"/>
              </w:rPr>
              <w:t>вул. Сергія Синенка, будинок 12</w:t>
            </w:r>
            <w:r w:rsidR="00F255AE" w:rsidRPr="00716065">
              <w:rPr>
                <w:rFonts w:ascii="Times New Roman" w:hAnsi="Times New Roman" w:cs="Times New Roman"/>
                <w:sz w:val="24"/>
                <w:szCs w:val="24"/>
                <w:lang w:val="ru-RU"/>
              </w:rPr>
              <w:t>, м.</w:t>
            </w:r>
            <w:r w:rsidR="00F255AE" w:rsidRPr="00716065">
              <w:rPr>
                <w:rFonts w:ascii="Times New Roman" w:hAnsi="Times New Roman" w:cs="Times New Roman"/>
                <w:sz w:val="24"/>
                <w:szCs w:val="24"/>
              </w:rPr>
              <w:t> </w:t>
            </w:r>
            <w:r w:rsidR="00F255AE" w:rsidRPr="00716065">
              <w:rPr>
                <w:rFonts w:ascii="Times New Roman" w:hAnsi="Times New Roman" w:cs="Times New Roman"/>
                <w:sz w:val="24"/>
                <w:szCs w:val="24"/>
                <w:lang w:val="ru-RU"/>
              </w:rPr>
              <w:t>Запоріжжя, Запорізька область, Україна, 69041</w:t>
            </w:r>
          </w:p>
        </w:tc>
      </w:tr>
      <w:tr w:rsidR="00AD4CF9" w:rsidRPr="00796200" w:rsidTr="0003048E">
        <w:trPr>
          <w:trHeight w:val="522"/>
          <w:jc w:val="center"/>
        </w:trPr>
        <w:tc>
          <w:tcPr>
            <w:tcW w:w="570" w:type="dxa"/>
          </w:tcPr>
          <w:p w:rsidR="00AD4CF9" w:rsidRPr="00716065" w:rsidRDefault="00AD4CF9"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lang w:val="uk-UA"/>
              </w:rPr>
              <w:t>2.3</w:t>
            </w:r>
          </w:p>
        </w:tc>
        <w:tc>
          <w:tcPr>
            <w:tcW w:w="2618" w:type="dxa"/>
          </w:tcPr>
          <w:p w:rsidR="00AD4CF9" w:rsidRPr="00716065" w:rsidRDefault="00AD4CF9"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379" w:type="dxa"/>
          </w:tcPr>
          <w:p w:rsidR="00E3516D" w:rsidRPr="00EF30DA" w:rsidRDefault="00E3516D" w:rsidP="000074CA">
            <w:pPr>
              <w:widowControl w:val="0"/>
              <w:tabs>
                <w:tab w:val="left" w:pos="0"/>
              </w:tabs>
              <w:spacing w:after="0" w:line="240" w:lineRule="auto"/>
              <w:rPr>
                <w:rFonts w:ascii="Times New Roman" w:hAnsi="Times New Roman" w:cs="Times New Roman"/>
                <w:sz w:val="24"/>
                <w:szCs w:val="24"/>
                <w:lang w:val="ru-RU"/>
              </w:rPr>
            </w:pPr>
            <w:r w:rsidRPr="00716065">
              <w:rPr>
                <w:rFonts w:ascii="Times New Roman" w:hAnsi="Times New Roman" w:cs="Times New Roman"/>
                <w:sz w:val="24"/>
                <w:szCs w:val="24"/>
                <w:lang w:val="ru-RU"/>
              </w:rPr>
              <w:t xml:space="preserve">Скомароха Олександра, уповноважена особа Запорізької митниці, головний державний інспектор відділу </w:t>
            </w:r>
            <w:r w:rsidRPr="00EF30DA">
              <w:rPr>
                <w:rFonts w:ascii="Times New Roman" w:hAnsi="Times New Roman" w:cs="Times New Roman"/>
                <w:sz w:val="24"/>
                <w:szCs w:val="24"/>
                <w:lang w:val="ru-RU"/>
              </w:rPr>
              <w:t xml:space="preserve">адміністративно-господарської діяльності, (095) 493-87-41, </w:t>
            </w:r>
            <w:r w:rsidRPr="00EF30DA">
              <w:rPr>
                <w:rFonts w:ascii="Times New Roman" w:hAnsi="Times New Roman" w:cs="Times New Roman"/>
                <w:sz w:val="24"/>
                <w:szCs w:val="24"/>
              </w:rPr>
              <w:t>e</w:t>
            </w:r>
            <w:r w:rsidRPr="00EF30DA">
              <w:rPr>
                <w:rFonts w:ascii="Times New Roman" w:hAnsi="Times New Roman" w:cs="Times New Roman"/>
                <w:sz w:val="24"/>
                <w:szCs w:val="24"/>
                <w:lang w:val="ru-RU"/>
              </w:rPr>
              <w:t>-</w:t>
            </w:r>
            <w:r w:rsidRPr="00EF30DA">
              <w:rPr>
                <w:rFonts w:ascii="Times New Roman" w:hAnsi="Times New Roman" w:cs="Times New Roman"/>
                <w:sz w:val="24"/>
                <w:szCs w:val="24"/>
              </w:rPr>
              <w:t>mail</w:t>
            </w:r>
            <w:r w:rsidRPr="00EF30DA">
              <w:rPr>
                <w:rFonts w:ascii="Times New Roman" w:hAnsi="Times New Roman" w:cs="Times New Roman"/>
                <w:sz w:val="24"/>
                <w:szCs w:val="24"/>
                <w:lang w:val="ru-RU"/>
              </w:rPr>
              <w:t xml:space="preserve">: </w:t>
            </w:r>
            <w:hyperlink r:id="rId8" w:history="1">
              <w:r w:rsidRPr="00EF30DA">
                <w:rPr>
                  <w:rStyle w:val="a5"/>
                  <w:rFonts w:ascii="Times New Roman" w:eastAsia="Batang" w:hAnsi="Times New Roman" w:cs="Times New Roman"/>
                  <w:color w:val="auto"/>
                  <w:sz w:val="24"/>
                  <w:szCs w:val="24"/>
                </w:rPr>
                <w:t>zp</w:t>
              </w:r>
              <w:r w:rsidRPr="00EF30DA">
                <w:rPr>
                  <w:rStyle w:val="a5"/>
                  <w:rFonts w:ascii="Times New Roman" w:eastAsia="Batang" w:hAnsi="Times New Roman" w:cs="Times New Roman"/>
                  <w:color w:val="auto"/>
                  <w:sz w:val="24"/>
                  <w:szCs w:val="24"/>
                  <w:lang w:val="ru-RU"/>
                </w:rPr>
                <w:t>.</w:t>
              </w:r>
              <w:r w:rsidRPr="00EF30DA">
                <w:rPr>
                  <w:rStyle w:val="a5"/>
                  <w:rFonts w:ascii="Times New Roman" w:eastAsia="Batang" w:hAnsi="Times New Roman" w:cs="Times New Roman"/>
                  <w:color w:val="auto"/>
                  <w:sz w:val="24"/>
                  <w:szCs w:val="24"/>
                </w:rPr>
                <w:t>ui</w:t>
              </w:r>
              <w:r w:rsidRPr="00EF30DA">
                <w:rPr>
                  <w:rStyle w:val="a5"/>
                  <w:rFonts w:ascii="Times New Roman" w:eastAsia="Batang" w:hAnsi="Times New Roman" w:cs="Times New Roman"/>
                  <w:color w:val="auto"/>
                  <w:sz w:val="24"/>
                  <w:szCs w:val="24"/>
                  <w:lang w:val="ru-RU"/>
                </w:rPr>
                <w:t>@</w:t>
              </w:r>
              <w:r w:rsidRPr="00EF30DA">
                <w:rPr>
                  <w:rStyle w:val="a5"/>
                  <w:rFonts w:ascii="Times New Roman" w:eastAsia="Batang" w:hAnsi="Times New Roman" w:cs="Times New Roman"/>
                  <w:color w:val="auto"/>
                  <w:sz w:val="24"/>
                  <w:szCs w:val="24"/>
                </w:rPr>
                <w:t>customs</w:t>
              </w:r>
              <w:r w:rsidRPr="00EF30DA">
                <w:rPr>
                  <w:rStyle w:val="a5"/>
                  <w:rFonts w:ascii="Times New Roman" w:eastAsia="Batang" w:hAnsi="Times New Roman" w:cs="Times New Roman"/>
                  <w:color w:val="auto"/>
                  <w:sz w:val="24"/>
                  <w:szCs w:val="24"/>
                  <w:lang w:val="ru-RU"/>
                </w:rPr>
                <w:t>.</w:t>
              </w:r>
              <w:r w:rsidRPr="00EF30DA">
                <w:rPr>
                  <w:rStyle w:val="a5"/>
                  <w:rFonts w:ascii="Times New Roman" w:eastAsia="Batang" w:hAnsi="Times New Roman" w:cs="Times New Roman"/>
                  <w:color w:val="auto"/>
                  <w:sz w:val="24"/>
                  <w:szCs w:val="24"/>
                </w:rPr>
                <w:t>gov</w:t>
              </w:r>
              <w:r w:rsidRPr="00EF30DA">
                <w:rPr>
                  <w:rStyle w:val="a5"/>
                  <w:rFonts w:ascii="Times New Roman" w:eastAsia="Batang" w:hAnsi="Times New Roman" w:cs="Times New Roman"/>
                  <w:color w:val="auto"/>
                  <w:sz w:val="24"/>
                  <w:szCs w:val="24"/>
                  <w:lang w:val="ru-RU"/>
                </w:rPr>
                <w:t>.</w:t>
              </w:r>
              <w:r w:rsidRPr="00EF30DA">
                <w:rPr>
                  <w:rStyle w:val="a5"/>
                  <w:rFonts w:ascii="Times New Roman" w:eastAsia="Batang" w:hAnsi="Times New Roman" w:cs="Times New Roman"/>
                  <w:color w:val="auto"/>
                  <w:sz w:val="24"/>
                  <w:szCs w:val="24"/>
                </w:rPr>
                <w:t>ua</w:t>
              </w:r>
            </w:hyperlink>
            <w:r w:rsidRPr="00EF30DA">
              <w:rPr>
                <w:rFonts w:ascii="Times New Roman" w:hAnsi="Times New Roman" w:cs="Times New Roman"/>
                <w:sz w:val="24"/>
                <w:szCs w:val="24"/>
                <w:lang w:val="ru-RU"/>
              </w:rPr>
              <w:t>;</w:t>
            </w:r>
          </w:p>
          <w:p w:rsidR="00AD4CF9" w:rsidRPr="00E47B34" w:rsidRDefault="00E47B34" w:rsidP="000074CA">
            <w:pPr>
              <w:widowControl w:val="0"/>
              <w:tabs>
                <w:tab w:val="left" w:pos="0"/>
              </w:tabs>
              <w:spacing w:after="0" w:line="240" w:lineRule="auto"/>
              <w:rPr>
                <w:rFonts w:ascii="Times New Roman" w:hAnsi="Times New Roman" w:cs="Times New Roman"/>
                <w:sz w:val="24"/>
                <w:szCs w:val="24"/>
                <w:lang w:val="ru-RU"/>
              </w:rPr>
            </w:pPr>
            <w:r w:rsidRPr="00EF30DA">
              <w:rPr>
                <w:rFonts w:ascii="Times New Roman" w:hAnsi="Times New Roman" w:cs="Times New Roman"/>
                <w:sz w:val="24"/>
                <w:szCs w:val="24"/>
                <w:lang w:val="ru-RU"/>
              </w:rPr>
              <w:t xml:space="preserve">Сергій Бойко, заступник начальника відділу адміністративно-господарської діяльності, (096) 076-78-61, </w:t>
            </w:r>
            <w:r w:rsidRPr="00EF30DA">
              <w:rPr>
                <w:rFonts w:ascii="Times New Roman" w:hAnsi="Times New Roman" w:cs="Times New Roman"/>
                <w:sz w:val="24"/>
                <w:szCs w:val="24"/>
              </w:rPr>
              <w:t>e</w:t>
            </w:r>
            <w:r w:rsidRPr="00EF30DA">
              <w:rPr>
                <w:rFonts w:ascii="Times New Roman" w:hAnsi="Times New Roman" w:cs="Times New Roman"/>
                <w:sz w:val="24"/>
                <w:szCs w:val="24"/>
                <w:lang w:val="ru-RU"/>
              </w:rPr>
              <w:t>-</w:t>
            </w:r>
            <w:r w:rsidRPr="00EF30DA">
              <w:rPr>
                <w:rFonts w:ascii="Times New Roman" w:hAnsi="Times New Roman" w:cs="Times New Roman"/>
                <w:sz w:val="24"/>
                <w:szCs w:val="24"/>
              </w:rPr>
              <w:t>mail</w:t>
            </w:r>
            <w:r w:rsidRPr="00EF30DA">
              <w:rPr>
                <w:rFonts w:ascii="Times New Roman" w:hAnsi="Times New Roman" w:cs="Times New Roman"/>
                <w:sz w:val="24"/>
                <w:szCs w:val="24"/>
                <w:lang w:val="ru-RU"/>
              </w:rPr>
              <w:t xml:space="preserve">: </w:t>
            </w:r>
            <w:hyperlink r:id="rId9" w:history="1">
              <w:r w:rsidRPr="00EF30DA">
                <w:rPr>
                  <w:rStyle w:val="a5"/>
                  <w:rFonts w:ascii="Times New Roman" w:eastAsia="Batang" w:hAnsi="Times New Roman" w:cs="Times New Roman"/>
                  <w:color w:val="auto"/>
                  <w:sz w:val="24"/>
                  <w:szCs w:val="24"/>
                </w:rPr>
                <w:t>zp</w:t>
              </w:r>
              <w:r w:rsidRPr="00EF30DA">
                <w:rPr>
                  <w:rStyle w:val="a5"/>
                  <w:rFonts w:ascii="Times New Roman" w:eastAsia="Batang" w:hAnsi="Times New Roman" w:cs="Times New Roman"/>
                  <w:color w:val="auto"/>
                  <w:sz w:val="24"/>
                  <w:szCs w:val="24"/>
                  <w:lang w:val="ru-RU"/>
                </w:rPr>
                <w:t>.</w:t>
              </w:r>
              <w:r w:rsidRPr="00EF30DA">
                <w:rPr>
                  <w:rStyle w:val="a5"/>
                  <w:rFonts w:ascii="Times New Roman" w:eastAsia="Batang" w:hAnsi="Times New Roman" w:cs="Times New Roman"/>
                  <w:color w:val="auto"/>
                  <w:sz w:val="24"/>
                  <w:szCs w:val="24"/>
                </w:rPr>
                <w:t>ui</w:t>
              </w:r>
              <w:r w:rsidRPr="00EF30DA">
                <w:rPr>
                  <w:rStyle w:val="a5"/>
                  <w:rFonts w:ascii="Times New Roman" w:eastAsia="Batang" w:hAnsi="Times New Roman" w:cs="Times New Roman"/>
                  <w:color w:val="auto"/>
                  <w:sz w:val="24"/>
                  <w:szCs w:val="24"/>
                  <w:lang w:val="ru-RU"/>
                </w:rPr>
                <w:t>@</w:t>
              </w:r>
              <w:r w:rsidRPr="00EF30DA">
                <w:rPr>
                  <w:rStyle w:val="a5"/>
                  <w:rFonts w:ascii="Times New Roman" w:eastAsia="Batang" w:hAnsi="Times New Roman" w:cs="Times New Roman"/>
                  <w:color w:val="auto"/>
                  <w:sz w:val="24"/>
                  <w:szCs w:val="24"/>
                </w:rPr>
                <w:t>customs</w:t>
              </w:r>
              <w:r w:rsidRPr="00EF30DA">
                <w:rPr>
                  <w:rStyle w:val="a5"/>
                  <w:rFonts w:ascii="Times New Roman" w:eastAsia="Batang" w:hAnsi="Times New Roman" w:cs="Times New Roman"/>
                  <w:color w:val="auto"/>
                  <w:sz w:val="24"/>
                  <w:szCs w:val="24"/>
                  <w:lang w:val="ru-RU"/>
                </w:rPr>
                <w:t>.</w:t>
              </w:r>
              <w:r w:rsidRPr="00EF30DA">
                <w:rPr>
                  <w:rStyle w:val="a5"/>
                  <w:rFonts w:ascii="Times New Roman" w:eastAsia="Batang" w:hAnsi="Times New Roman" w:cs="Times New Roman"/>
                  <w:color w:val="auto"/>
                  <w:sz w:val="24"/>
                  <w:szCs w:val="24"/>
                </w:rPr>
                <w:t>gov</w:t>
              </w:r>
              <w:r w:rsidRPr="00EF30DA">
                <w:rPr>
                  <w:rStyle w:val="a5"/>
                  <w:rFonts w:ascii="Times New Roman" w:eastAsia="Batang" w:hAnsi="Times New Roman" w:cs="Times New Roman"/>
                  <w:color w:val="auto"/>
                  <w:sz w:val="24"/>
                  <w:szCs w:val="24"/>
                  <w:lang w:val="ru-RU"/>
                </w:rPr>
                <w:t>.</w:t>
              </w:r>
              <w:r w:rsidRPr="00EF30DA">
                <w:rPr>
                  <w:rStyle w:val="a5"/>
                  <w:rFonts w:ascii="Times New Roman" w:eastAsia="Batang" w:hAnsi="Times New Roman" w:cs="Times New Roman"/>
                  <w:color w:val="auto"/>
                  <w:sz w:val="24"/>
                  <w:szCs w:val="24"/>
                </w:rPr>
                <w:t>ua</w:t>
              </w:r>
            </w:hyperlink>
            <w:r w:rsidRPr="00EF30DA">
              <w:rPr>
                <w:rFonts w:ascii="Times New Roman" w:hAnsi="Times New Roman" w:cs="Times New Roman"/>
                <w:sz w:val="24"/>
                <w:szCs w:val="24"/>
                <w:lang w:val="ru-RU"/>
              </w:rPr>
              <w:t>.</w:t>
            </w:r>
          </w:p>
        </w:tc>
      </w:tr>
      <w:tr w:rsidR="00294859" w:rsidRPr="00796200" w:rsidTr="0003048E">
        <w:trPr>
          <w:trHeight w:val="522"/>
          <w:jc w:val="center"/>
        </w:trPr>
        <w:tc>
          <w:tcPr>
            <w:tcW w:w="570" w:type="dxa"/>
          </w:tcPr>
          <w:p w:rsidR="00294859" w:rsidRPr="00716065" w:rsidRDefault="00294859"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lang w:val="uk-UA"/>
              </w:rPr>
              <w:t>2.4</w:t>
            </w:r>
          </w:p>
        </w:tc>
        <w:tc>
          <w:tcPr>
            <w:tcW w:w="2618" w:type="dxa"/>
          </w:tcPr>
          <w:p w:rsidR="00294859" w:rsidRPr="00716065" w:rsidRDefault="00294859"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lang w:val="uk-UA"/>
              </w:rPr>
              <w:t>категорія замовника</w:t>
            </w:r>
          </w:p>
        </w:tc>
        <w:tc>
          <w:tcPr>
            <w:tcW w:w="6379" w:type="dxa"/>
          </w:tcPr>
          <w:p w:rsidR="00294859" w:rsidRPr="00716065" w:rsidRDefault="00CA6B71" w:rsidP="000074CA">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lang w:val="ru-RU"/>
              </w:rPr>
            </w:pPr>
            <w:r w:rsidRPr="00716065">
              <w:rPr>
                <w:rFonts w:ascii="Times New Roman" w:eastAsia="Times New Roman" w:hAnsi="Times New Roman" w:cs="Times New Roman"/>
                <w:color w:val="000000"/>
                <w:sz w:val="24"/>
                <w:szCs w:val="24"/>
                <w:lang w:val="ru-RU"/>
              </w:rPr>
              <w:t>органи державної влади, зазначені у пункті 1 частини першої ст.2 ЗУ «Про публічні закупівлі»</w:t>
            </w:r>
          </w:p>
        </w:tc>
      </w:tr>
      <w:tr w:rsidR="00AD4CF9" w:rsidRPr="00716065" w:rsidTr="0003048E">
        <w:trPr>
          <w:trHeight w:val="522"/>
          <w:jc w:val="center"/>
        </w:trPr>
        <w:tc>
          <w:tcPr>
            <w:tcW w:w="570" w:type="dxa"/>
          </w:tcPr>
          <w:p w:rsidR="00AD4CF9" w:rsidRPr="00716065" w:rsidRDefault="00AD4CF9"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3</w:t>
            </w:r>
            <w:r w:rsidR="00602DF3" w:rsidRPr="00716065">
              <w:rPr>
                <w:rFonts w:ascii="Times New Roman" w:eastAsia="Times New Roman" w:hAnsi="Times New Roman" w:cs="Times New Roman"/>
                <w:b/>
                <w:color w:val="000000"/>
                <w:sz w:val="24"/>
                <w:szCs w:val="24"/>
                <w:lang w:val="uk-UA"/>
              </w:rPr>
              <w:t>.</w:t>
            </w:r>
          </w:p>
        </w:tc>
        <w:tc>
          <w:tcPr>
            <w:tcW w:w="2618" w:type="dxa"/>
          </w:tcPr>
          <w:p w:rsidR="00AD4CF9" w:rsidRPr="00716065" w:rsidRDefault="00AD4CF9"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Процедура закупівлі</w:t>
            </w:r>
          </w:p>
        </w:tc>
        <w:tc>
          <w:tcPr>
            <w:tcW w:w="6379" w:type="dxa"/>
          </w:tcPr>
          <w:p w:rsidR="00AD4CF9" w:rsidRPr="00716065" w:rsidRDefault="00AD4CF9"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lang w:val="uk-UA"/>
              </w:rPr>
              <w:t>відкриті торги</w:t>
            </w:r>
            <w:r w:rsidR="003C55E6">
              <w:rPr>
                <w:rFonts w:ascii="Times New Roman" w:eastAsia="Times New Roman" w:hAnsi="Times New Roman" w:cs="Times New Roman"/>
                <w:color w:val="000000"/>
                <w:sz w:val="24"/>
                <w:szCs w:val="24"/>
                <w:lang w:val="uk-UA"/>
              </w:rPr>
              <w:t xml:space="preserve"> з особливостями</w:t>
            </w:r>
          </w:p>
        </w:tc>
      </w:tr>
      <w:tr w:rsidR="00AD4CF9" w:rsidRPr="00716065" w:rsidTr="0003048E">
        <w:trPr>
          <w:trHeight w:val="522"/>
          <w:jc w:val="center"/>
        </w:trPr>
        <w:tc>
          <w:tcPr>
            <w:tcW w:w="570" w:type="dxa"/>
          </w:tcPr>
          <w:p w:rsidR="00AD4CF9" w:rsidRPr="00716065" w:rsidRDefault="00AD4CF9"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4</w:t>
            </w:r>
            <w:r w:rsidR="00602DF3" w:rsidRPr="00716065">
              <w:rPr>
                <w:rFonts w:ascii="Times New Roman" w:eastAsia="Times New Roman" w:hAnsi="Times New Roman" w:cs="Times New Roman"/>
                <w:b/>
                <w:color w:val="000000"/>
                <w:sz w:val="24"/>
                <w:szCs w:val="24"/>
                <w:lang w:val="uk-UA"/>
              </w:rPr>
              <w:t>.</w:t>
            </w:r>
          </w:p>
        </w:tc>
        <w:tc>
          <w:tcPr>
            <w:tcW w:w="2618" w:type="dxa"/>
          </w:tcPr>
          <w:p w:rsidR="00AD4CF9" w:rsidRPr="00716065" w:rsidRDefault="00AD4CF9"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Інформація про предмет закупівлі</w:t>
            </w:r>
          </w:p>
        </w:tc>
        <w:tc>
          <w:tcPr>
            <w:tcW w:w="6379" w:type="dxa"/>
          </w:tcPr>
          <w:p w:rsidR="00AD4CF9" w:rsidRPr="00716065" w:rsidRDefault="00AD4CF9"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tc>
      </w:tr>
      <w:tr w:rsidR="00AD4CF9" w:rsidRPr="00796200" w:rsidTr="0003048E">
        <w:trPr>
          <w:trHeight w:val="522"/>
          <w:jc w:val="center"/>
        </w:trPr>
        <w:tc>
          <w:tcPr>
            <w:tcW w:w="570" w:type="dxa"/>
          </w:tcPr>
          <w:p w:rsidR="00AD4CF9" w:rsidRPr="00716065" w:rsidRDefault="00AD4CF9"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lang w:val="uk-UA"/>
              </w:rPr>
              <w:t>4.1</w:t>
            </w:r>
          </w:p>
        </w:tc>
        <w:tc>
          <w:tcPr>
            <w:tcW w:w="2618" w:type="dxa"/>
          </w:tcPr>
          <w:p w:rsidR="00AD4CF9" w:rsidRPr="00716065" w:rsidRDefault="00AD4CF9"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lang w:val="uk-UA"/>
              </w:rPr>
              <w:t>назва предмета закупівлі</w:t>
            </w:r>
          </w:p>
        </w:tc>
        <w:tc>
          <w:tcPr>
            <w:tcW w:w="6379" w:type="dxa"/>
          </w:tcPr>
          <w:p w:rsidR="009A756F" w:rsidRPr="009A756F" w:rsidRDefault="009A756F" w:rsidP="00077B46">
            <w:pPr>
              <w:spacing w:after="0" w:line="240" w:lineRule="auto"/>
              <w:jc w:val="both"/>
              <w:rPr>
                <w:rFonts w:ascii="Times New Roman" w:hAnsi="Times New Roman" w:cs="Times New Roman"/>
                <w:b/>
                <w:sz w:val="24"/>
                <w:szCs w:val="24"/>
                <w:lang w:val="uk-UA"/>
              </w:rPr>
            </w:pPr>
            <w:r w:rsidRPr="009A756F">
              <w:rPr>
                <w:rFonts w:ascii="Times New Roman" w:hAnsi="Times New Roman" w:cs="Times New Roman"/>
                <w:b/>
                <w:sz w:val="24"/>
                <w:szCs w:val="24"/>
                <w:lang w:val="uk-UA"/>
              </w:rPr>
              <w:t>ДК 021:2015 (С</w:t>
            </w:r>
            <w:r w:rsidRPr="009A756F">
              <w:rPr>
                <w:rFonts w:ascii="Times New Roman" w:hAnsi="Times New Roman" w:cs="Times New Roman"/>
                <w:b/>
                <w:sz w:val="24"/>
                <w:szCs w:val="24"/>
              </w:rPr>
              <w:t>PV</w:t>
            </w:r>
            <w:r w:rsidRPr="009A756F">
              <w:rPr>
                <w:rFonts w:ascii="Times New Roman" w:hAnsi="Times New Roman" w:cs="Times New Roman"/>
                <w:b/>
                <w:sz w:val="24"/>
                <w:szCs w:val="24"/>
                <w:lang w:val="uk-UA"/>
              </w:rPr>
              <w:t xml:space="preserve">): 50110000-9 - </w:t>
            </w:r>
            <w:r w:rsidRPr="009A756F">
              <w:rPr>
                <w:rFonts w:ascii="Times New Roman" w:hAnsi="Times New Roman" w:cs="Times New Roman"/>
                <w:b/>
                <w:spacing w:val="2"/>
                <w:sz w:val="24"/>
                <w:szCs w:val="24"/>
                <w:lang w:val="uk-UA"/>
              </w:rPr>
              <w:t>Послуги з ремонту і технічного обслуговування мототранспортних засобів і супутнього обладнання</w:t>
            </w:r>
            <w:r w:rsidRPr="009A756F">
              <w:rPr>
                <w:rFonts w:ascii="Times New Roman" w:hAnsi="Times New Roman" w:cs="Times New Roman"/>
                <w:b/>
                <w:sz w:val="24"/>
                <w:szCs w:val="24"/>
                <w:lang w:val="uk-UA"/>
              </w:rPr>
              <w:t xml:space="preserve"> (Послуги з технічного обслуговування і ремонту автомобільного транспорту (Ремонт службових автомобілів)).</w:t>
            </w:r>
          </w:p>
          <w:p w:rsidR="00342AF3" w:rsidRPr="00077B46" w:rsidRDefault="00077B46" w:rsidP="00077B46">
            <w:pPr>
              <w:spacing w:after="0" w:line="240" w:lineRule="auto"/>
              <w:rPr>
                <w:rFonts w:ascii="Times New Roman" w:eastAsia="Times New Roman" w:hAnsi="Times New Roman" w:cs="Times New Roman"/>
                <w:b/>
                <w:sz w:val="24"/>
                <w:szCs w:val="24"/>
                <w:lang w:val="ru-RU"/>
              </w:rPr>
            </w:pPr>
            <w:r w:rsidRPr="00077B46">
              <w:rPr>
                <w:rFonts w:ascii="Times New Roman" w:hAnsi="Times New Roman" w:cs="Times New Roman"/>
                <w:b/>
                <w:sz w:val="24"/>
                <w:szCs w:val="24"/>
                <w:lang w:val="ru-RU"/>
              </w:rPr>
              <w:t>Номенклатура ДК 021:2015 (С</w:t>
            </w:r>
            <w:r w:rsidRPr="008413FF">
              <w:rPr>
                <w:rFonts w:ascii="Times New Roman" w:hAnsi="Times New Roman" w:cs="Times New Roman"/>
                <w:b/>
                <w:sz w:val="24"/>
                <w:szCs w:val="24"/>
              </w:rPr>
              <w:t>PV</w:t>
            </w:r>
            <w:r w:rsidRPr="00077B46">
              <w:rPr>
                <w:rFonts w:ascii="Times New Roman" w:hAnsi="Times New Roman" w:cs="Times New Roman"/>
                <w:b/>
                <w:sz w:val="24"/>
                <w:szCs w:val="24"/>
                <w:lang w:val="ru-RU"/>
              </w:rPr>
              <w:t xml:space="preserve">): </w:t>
            </w:r>
            <w:r w:rsidRPr="008413FF">
              <w:rPr>
                <w:rFonts w:ascii="Times New Roman" w:eastAsia="Times New Roman" w:hAnsi="Times New Roman" w:cs="Times New Roman"/>
                <w:b/>
                <w:color w:val="000000"/>
                <w:spacing w:val="2"/>
                <w:sz w:val="24"/>
                <w:szCs w:val="24"/>
                <w:lang w:val="ru-RU"/>
              </w:rPr>
              <w:t>50112</w:t>
            </w:r>
            <w:r w:rsidRPr="008B1587">
              <w:rPr>
                <w:rFonts w:ascii="Times New Roman" w:eastAsia="Times New Roman" w:hAnsi="Times New Roman" w:cs="Times New Roman"/>
                <w:b/>
                <w:color w:val="000000"/>
                <w:spacing w:val="2"/>
                <w:sz w:val="24"/>
                <w:szCs w:val="24"/>
                <w:lang w:val="ru-RU"/>
              </w:rPr>
              <w:t>1</w:t>
            </w:r>
            <w:r w:rsidRPr="008413FF">
              <w:rPr>
                <w:rFonts w:ascii="Times New Roman" w:eastAsia="Times New Roman" w:hAnsi="Times New Roman" w:cs="Times New Roman"/>
                <w:b/>
                <w:color w:val="000000"/>
                <w:spacing w:val="2"/>
                <w:sz w:val="24"/>
                <w:szCs w:val="24"/>
                <w:lang w:val="ru-RU"/>
              </w:rPr>
              <w:t>00-3</w:t>
            </w:r>
            <w:r w:rsidRPr="008413FF">
              <w:rPr>
                <w:rFonts w:ascii="Times New Roman" w:eastAsia="Times New Roman" w:hAnsi="Times New Roman" w:cs="Times New Roman"/>
                <w:b/>
                <w:sz w:val="24"/>
                <w:szCs w:val="24"/>
                <w:lang w:val="ru-RU"/>
              </w:rPr>
              <w:t xml:space="preserve"> - Послуги з ремонту автомобілів</w:t>
            </w:r>
            <w:r w:rsidRPr="00077B46">
              <w:rPr>
                <w:rFonts w:ascii="Times New Roman" w:hAnsi="Times New Roman" w:cs="Times New Roman"/>
                <w:b/>
                <w:sz w:val="24"/>
                <w:szCs w:val="24"/>
                <w:lang w:val="ru-RU"/>
              </w:rPr>
              <w:t>.</w:t>
            </w:r>
          </w:p>
        </w:tc>
      </w:tr>
      <w:tr w:rsidR="00AD4CF9" w:rsidRPr="00796200" w:rsidTr="0003048E">
        <w:trPr>
          <w:trHeight w:val="522"/>
          <w:jc w:val="center"/>
        </w:trPr>
        <w:tc>
          <w:tcPr>
            <w:tcW w:w="570" w:type="dxa"/>
          </w:tcPr>
          <w:p w:rsidR="00AD4CF9" w:rsidRPr="00716065" w:rsidRDefault="00AD4CF9"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lang w:val="uk-UA"/>
              </w:rPr>
              <w:t>4.2</w:t>
            </w:r>
          </w:p>
        </w:tc>
        <w:tc>
          <w:tcPr>
            <w:tcW w:w="2618" w:type="dxa"/>
          </w:tcPr>
          <w:p w:rsidR="00AD4CF9" w:rsidRPr="00716065" w:rsidRDefault="00AD4CF9"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379" w:type="dxa"/>
          </w:tcPr>
          <w:p w:rsidR="00AD4CF9" w:rsidRPr="00716065" w:rsidRDefault="00684B5F"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lang w:val="uk-UA"/>
              </w:rPr>
              <w:t>Закупівля здійснюється щодо предмету закупівлі в цілому.</w:t>
            </w:r>
          </w:p>
        </w:tc>
      </w:tr>
      <w:tr w:rsidR="00AD4CF9" w:rsidRPr="00716065" w:rsidTr="0003048E">
        <w:trPr>
          <w:trHeight w:val="522"/>
          <w:jc w:val="center"/>
        </w:trPr>
        <w:tc>
          <w:tcPr>
            <w:tcW w:w="570" w:type="dxa"/>
          </w:tcPr>
          <w:p w:rsidR="00AD4CF9" w:rsidRPr="00716065" w:rsidRDefault="00AD4CF9"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lang w:val="uk-UA"/>
              </w:rPr>
              <w:t>4.3</w:t>
            </w:r>
          </w:p>
        </w:tc>
        <w:tc>
          <w:tcPr>
            <w:tcW w:w="2618" w:type="dxa"/>
          </w:tcPr>
          <w:p w:rsidR="00AD4CF9" w:rsidRPr="00716065" w:rsidRDefault="00AD4CF9"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379" w:type="dxa"/>
          </w:tcPr>
          <w:p w:rsidR="00CA652E" w:rsidRPr="00716065" w:rsidRDefault="00CA652E" w:rsidP="000074CA">
            <w:pPr>
              <w:widowControl w:val="0"/>
              <w:spacing w:after="0" w:line="240" w:lineRule="auto"/>
              <w:ind w:right="120"/>
              <w:contextualSpacing/>
              <w:jc w:val="both"/>
              <w:rPr>
                <w:rFonts w:ascii="Times New Roman" w:eastAsia="Times New Roman" w:hAnsi="Times New Roman" w:cs="Times New Roman"/>
                <w:color w:val="000000"/>
                <w:sz w:val="24"/>
                <w:szCs w:val="24"/>
                <w:lang w:val="uk-UA" w:eastAsia="ru-RU"/>
              </w:rPr>
            </w:pPr>
            <w:r w:rsidRPr="00716065">
              <w:rPr>
                <w:rFonts w:ascii="Times New Roman" w:eastAsia="Times New Roman" w:hAnsi="Times New Roman" w:cs="Times New Roman"/>
                <w:color w:val="000000"/>
                <w:sz w:val="24"/>
                <w:szCs w:val="24"/>
                <w:lang w:val="uk-UA" w:eastAsia="ru-RU"/>
              </w:rPr>
              <w:t xml:space="preserve">Місце </w:t>
            </w:r>
            <w:r w:rsidR="00E47B34">
              <w:rPr>
                <w:rFonts w:ascii="Times New Roman" w:eastAsia="Times New Roman" w:hAnsi="Times New Roman" w:cs="Times New Roman"/>
                <w:color w:val="000000"/>
                <w:sz w:val="24"/>
                <w:szCs w:val="24"/>
                <w:lang w:val="uk-UA" w:eastAsia="ru-RU"/>
              </w:rPr>
              <w:t>надання</w:t>
            </w:r>
            <w:r w:rsidRPr="00716065">
              <w:rPr>
                <w:rFonts w:ascii="Times New Roman" w:eastAsia="Times New Roman" w:hAnsi="Times New Roman" w:cs="Times New Roman"/>
                <w:color w:val="000000"/>
                <w:sz w:val="24"/>
                <w:szCs w:val="24"/>
                <w:lang w:val="uk-UA" w:eastAsia="ru-RU"/>
              </w:rPr>
              <w:t xml:space="preserve"> </w:t>
            </w:r>
            <w:r w:rsidR="00E47B34">
              <w:rPr>
                <w:rFonts w:ascii="Times New Roman" w:eastAsia="Times New Roman" w:hAnsi="Times New Roman" w:cs="Times New Roman"/>
                <w:color w:val="000000"/>
                <w:sz w:val="24"/>
                <w:szCs w:val="24"/>
                <w:lang w:val="uk-UA" w:eastAsia="ru-RU"/>
              </w:rPr>
              <w:t>послуги</w:t>
            </w:r>
            <w:r w:rsidRPr="00716065">
              <w:rPr>
                <w:rFonts w:ascii="Times New Roman" w:eastAsia="Times New Roman" w:hAnsi="Times New Roman" w:cs="Times New Roman"/>
                <w:color w:val="000000"/>
                <w:sz w:val="24"/>
                <w:szCs w:val="24"/>
                <w:lang w:val="uk-UA" w:eastAsia="ru-RU"/>
              </w:rPr>
              <w:t xml:space="preserve">: </w:t>
            </w:r>
            <w:r w:rsidRPr="00716065">
              <w:rPr>
                <w:rFonts w:ascii="Times New Roman" w:hAnsi="Times New Roman" w:cs="Times New Roman"/>
                <w:sz w:val="24"/>
                <w:szCs w:val="24"/>
                <w:lang w:val="ru-RU"/>
              </w:rPr>
              <w:t>м.</w:t>
            </w:r>
            <w:r w:rsidRPr="00716065">
              <w:rPr>
                <w:rFonts w:ascii="Times New Roman" w:hAnsi="Times New Roman" w:cs="Times New Roman"/>
                <w:sz w:val="24"/>
                <w:szCs w:val="24"/>
              </w:rPr>
              <w:t> </w:t>
            </w:r>
            <w:r w:rsidRPr="00716065">
              <w:rPr>
                <w:rFonts w:ascii="Times New Roman" w:hAnsi="Times New Roman" w:cs="Times New Roman"/>
                <w:sz w:val="24"/>
                <w:szCs w:val="24"/>
                <w:lang w:val="ru-RU"/>
              </w:rPr>
              <w:t>Запоріжжя, Запорізька область, Україна, 690</w:t>
            </w:r>
            <w:r w:rsidR="003437AD">
              <w:rPr>
                <w:rFonts w:ascii="Times New Roman" w:hAnsi="Times New Roman" w:cs="Times New Roman"/>
                <w:sz w:val="24"/>
                <w:szCs w:val="24"/>
                <w:lang w:val="ru-RU"/>
              </w:rPr>
              <w:t>00</w:t>
            </w:r>
          </w:p>
          <w:p w:rsidR="00AD4CF9" w:rsidRPr="00716065" w:rsidRDefault="00CA652E" w:rsidP="000074CA">
            <w:pPr>
              <w:widowControl w:val="0"/>
              <w:tabs>
                <w:tab w:val="left" w:pos="0"/>
              </w:tabs>
              <w:suppressAutoHyphens/>
              <w:spacing w:after="0" w:line="240" w:lineRule="auto"/>
              <w:rPr>
                <w:rFonts w:ascii="Times New Roman" w:eastAsia="Times New Roman" w:hAnsi="Times New Roman" w:cs="Times New Roman"/>
                <w:b/>
                <w:sz w:val="24"/>
                <w:szCs w:val="24"/>
                <w:lang w:val="uk-UA"/>
              </w:rPr>
            </w:pPr>
            <w:r w:rsidRPr="00716065">
              <w:rPr>
                <w:rFonts w:ascii="Times New Roman" w:eastAsia="Times New Roman" w:hAnsi="Times New Roman" w:cs="Times New Roman"/>
                <w:sz w:val="24"/>
                <w:szCs w:val="24"/>
                <w:lang w:val="uk-UA"/>
              </w:rPr>
              <w:t>Кількість: 1 послуга</w:t>
            </w:r>
          </w:p>
        </w:tc>
      </w:tr>
      <w:tr w:rsidR="00AD4CF9" w:rsidRPr="00716065" w:rsidTr="0003048E">
        <w:trPr>
          <w:trHeight w:val="522"/>
          <w:jc w:val="center"/>
        </w:trPr>
        <w:tc>
          <w:tcPr>
            <w:tcW w:w="570" w:type="dxa"/>
          </w:tcPr>
          <w:p w:rsidR="00AD4CF9" w:rsidRPr="00716065" w:rsidRDefault="00AD4CF9"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lang w:val="uk-UA"/>
              </w:rPr>
              <w:lastRenderedPageBreak/>
              <w:t>4.4</w:t>
            </w:r>
          </w:p>
        </w:tc>
        <w:tc>
          <w:tcPr>
            <w:tcW w:w="2618" w:type="dxa"/>
          </w:tcPr>
          <w:p w:rsidR="00AD4CF9" w:rsidRPr="00716065" w:rsidRDefault="00AD4CF9"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379" w:type="dxa"/>
          </w:tcPr>
          <w:p w:rsidR="00AD4CF9" w:rsidRPr="00716065" w:rsidRDefault="00F4540A" w:rsidP="000074CA">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b/>
                <w:sz w:val="24"/>
                <w:szCs w:val="24"/>
                <w:lang w:val="uk-UA"/>
              </w:rPr>
            </w:pPr>
            <w:r w:rsidRPr="00716065">
              <w:rPr>
                <w:rFonts w:ascii="Times New Roman" w:eastAsia="Times New Roman" w:hAnsi="Times New Roman" w:cs="Times New Roman"/>
                <w:b/>
                <w:sz w:val="24"/>
                <w:szCs w:val="24"/>
                <w:lang w:val="uk-UA"/>
              </w:rPr>
              <w:t>До 31.1</w:t>
            </w:r>
            <w:r w:rsidR="00DE426E" w:rsidRPr="00716065">
              <w:rPr>
                <w:rFonts w:ascii="Times New Roman" w:eastAsia="Times New Roman" w:hAnsi="Times New Roman" w:cs="Times New Roman"/>
                <w:b/>
                <w:sz w:val="24"/>
                <w:szCs w:val="24"/>
                <w:lang w:val="uk-UA"/>
              </w:rPr>
              <w:t>2</w:t>
            </w:r>
            <w:r w:rsidRPr="00716065">
              <w:rPr>
                <w:rFonts w:ascii="Times New Roman" w:eastAsia="Times New Roman" w:hAnsi="Times New Roman" w:cs="Times New Roman"/>
                <w:b/>
                <w:sz w:val="24"/>
                <w:szCs w:val="24"/>
                <w:lang w:val="uk-UA"/>
              </w:rPr>
              <w:t>.2022 року включно</w:t>
            </w:r>
          </w:p>
        </w:tc>
      </w:tr>
      <w:tr w:rsidR="00AD4CF9" w:rsidRPr="00796200" w:rsidTr="0003048E">
        <w:trPr>
          <w:trHeight w:val="522"/>
          <w:jc w:val="center"/>
        </w:trPr>
        <w:tc>
          <w:tcPr>
            <w:tcW w:w="570" w:type="dxa"/>
          </w:tcPr>
          <w:p w:rsidR="00AD4CF9" w:rsidRPr="00716065" w:rsidRDefault="00AD4CF9"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5</w:t>
            </w:r>
            <w:r w:rsidR="00602DF3" w:rsidRPr="00716065">
              <w:rPr>
                <w:rFonts w:ascii="Times New Roman" w:eastAsia="Times New Roman" w:hAnsi="Times New Roman" w:cs="Times New Roman"/>
                <w:b/>
                <w:color w:val="000000"/>
                <w:sz w:val="24"/>
                <w:szCs w:val="24"/>
                <w:lang w:val="uk-UA"/>
              </w:rPr>
              <w:t>.</w:t>
            </w:r>
          </w:p>
        </w:tc>
        <w:tc>
          <w:tcPr>
            <w:tcW w:w="2618" w:type="dxa"/>
          </w:tcPr>
          <w:p w:rsidR="00AD4CF9" w:rsidRPr="00716065" w:rsidRDefault="00AD4CF9"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Недискримінація учасників</w:t>
            </w:r>
          </w:p>
        </w:tc>
        <w:tc>
          <w:tcPr>
            <w:tcW w:w="6379" w:type="dxa"/>
          </w:tcPr>
          <w:p w:rsidR="00AD4CF9" w:rsidRPr="00716065" w:rsidRDefault="00F4540A" w:rsidP="000074CA">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D4CF9" w:rsidRPr="00796200" w:rsidTr="0003048E">
        <w:trPr>
          <w:trHeight w:val="522"/>
          <w:jc w:val="center"/>
        </w:trPr>
        <w:tc>
          <w:tcPr>
            <w:tcW w:w="570" w:type="dxa"/>
          </w:tcPr>
          <w:p w:rsidR="00AD4CF9" w:rsidRPr="00716065" w:rsidRDefault="00AD4CF9"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6</w:t>
            </w:r>
            <w:r w:rsidR="00602DF3" w:rsidRPr="00716065">
              <w:rPr>
                <w:rFonts w:ascii="Times New Roman" w:eastAsia="Times New Roman" w:hAnsi="Times New Roman" w:cs="Times New Roman"/>
                <w:b/>
                <w:color w:val="000000"/>
                <w:sz w:val="24"/>
                <w:szCs w:val="24"/>
                <w:lang w:val="uk-UA"/>
              </w:rPr>
              <w:t>.</w:t>
            </w:r>
          </w:p>
        </w:tc>
        <w:tc>
          <w:tcPr>
            <w:tcW w:w="2618" w:type="dxa"/>
          </w:tcPr>
          <w:p w:rsidR="00AD4CF9" w:rsidRPr="00716065" w:rsidRDefault="00AD4CF9"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Інформація про валюту, у якій повинно бути розраховано та зазначено ціну тендерної пропозиції</w:t>
            </w:r>
          </w:p>
        </w:tc>
        <w:tc>
          <w:tcPr>
            <w:tcW w:w="6379" w:type="dxa"/>
          </w:tcPr>
          <w:p w:rsidR="00AD4CF9" w:rsidRPr="00716065" w:rsidRDefault="00AD4CF9" w:rsidP="000074CA">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lang w:val="uk-UA"/>
              </w:rPr>
              <w:t>Валютою тендерної пропозиції є національна валюта України - гривня.</w:t>
            </w:r>
          </w:p>
          <w:p w:rsidR="00AD4CF9" w:rsidRPr="00716065" w:rsidRDefault="00CA7DEB" w:rsidP="000074CA">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color w:val="000000"/>
                <w:sz w:val="24"/>
                <w:szCs w:val="24"/>
                <w:lang w:val="ru-RU"/>
              </w:rPr>
            </w:pPr>
            <w:r w:rsidRPr="00716065">
              <w:rPr>
                <w:rFonts w:ascii="Times New Roman" w:hAnsi="Times New Roman" w:cs="Times New Roman"/>
                <w:sz w:val="24"/>
                <w:szCs w:val="24"/>
                <w:lang w:val="ru-RU"/>
              </w:rPr>
              <w:t>У разі якщо учасником процедури закупівлі є нерезидент, такий Учасник зазначає ціну пропозиції в електронній системі закупівель у валюті –</w:t>
            </w:r>
            <w:r w:rsidR="00BC5F96" w:rsidRPr="00BC5F96">
              <w:rPr>
                <w:rFonts w:ascii="Times New Roman" w:hAnsi="Times New Roman" w:cs="Times New Roman"/>
                <w:sz w:val="24"/>
                <w:szCs w:val="24"/>
                <w:lang w:val="ru-RU"/>
              </w:rPr>
              <w:t xml:space="preserve"> </w:t>
            </w:r>
            <w:r w:rsidRPr="00716065">
              <w:rPr>
                <w:rFonts w:ascii="Times New Roman" w:hAnsi="Times New Roman" w:cs="Times New Roman"/>
                <w:sz w:val="24"/>
                <w:szCs w:val="24"/>
                <w:lang w:val="ru-RU"/>
              </w:rPr>
              <w:t>гривня.</w:t>
            </w:r>
          </w:p>
        </w:tc>
      </w:tr>
      <w:tr w:rsidR="00F501B7" w:rsidRPr="00796200" w:rsidTr="00F501B7">
        <w:trPr>
          <w:trHeight w:val="8557"/>
          <w:jc w:val="center"/>
        </w:trPr>
        <w:tc>
          <w:tcPr>
            <w:tcW w:w="570" w:type="dxa"/>
          </w:tcPr>
          <w:p w:rsidR="00F501B7" w:rsidRPr="00716065" w:rsidRDefault="00F501B7"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7.</w:t>
            </w:r>
          </w:p>
        </w:tc>
        <w:tc>
          <w:tcPr>
            <w:tcW w:w="2618" w:type="dxa"/>
          </w:tcPr>
          <w:p w:rsidR="00F501B7" w:rsidRPr="00716065" w:rsidRDefault="00F501B7"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F501B7">
              <w:rPr>
                <w:rFonts w:ascii="Times New Roman" w:eastAsia="Times New Roman" w:hAnsi="Times New Roman" w:cs="Times New Roman"/>
                <w:b/>
                <w:color w:val="000000"/>
                <w:sz w:val="24"/>
                <w:szCs w:val="24"/>
                <w:lang w:val="uk-UA"/>
              </w:rPr>
              <w:t>Інформація про мову (мови), якою (якими) повинно бути складено тендерні пропозиції</w:t>
            </w:r>
          </w:p>
        </w:tc>
        <w:tc>
          <w:tcPr>
            <w:tcW w:w="6379" w:type="dxa"/>
          </w:tcPr>
          <w:p w:rsidR="00F501B7" w:rsidRPr="00716065" w:rsidRDefault="00F501B7"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lang w:val="uk-UA"/>
              </w:rPr>
              <w:t xml:space="preserve">Під час проведення процедур закупівель усі документи, що готуються замовником, викладаються </w:t>
            </w:r>
            <w:r w:rsidRPr="00716065">
              <w:rPr>
                <w:rFonts w:ascii="Times New Roman" w:eastAsia="Times New Roman" w:hAnsi="Times New Roman" w:cs="Times New Roman"/>
                <w:b/>
                <w:color w:val="000000"/>
                <w:sz w:val="24"/>
                <w:szCs w:val="24"/>
                <w:lang w:val="uk-UA"/>
              </w:rPr>
              <w:t>українською мовою</w:t>
            </w:r>
            <w:r w:rsidRPr="00716065">
              <w:rPr>
                <w:rFonts w:ascii="Times New Roman" w:eastAsia="Times New Roman" w:hAnsi="Times New Roman" w:cs="Times New Roman"/>
                <w:color w:val="000000"/>
                <w:sz w:val="24"/>
                <w:szCs w:val="24"/>
                <w:lang w:val="uk-UA"/>
              </w:rPr>
              <w:t>.</w:t>
            </w:r>
          </w:p>
          <w:p w:rsidR="00F501B7" w:rsidRPr="00716065" w:rsidRDefault="00F501B7"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F501B7" w:rsidRPr="00716065" w:rsidRDefault="00F501B7"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F501B7" w:rsidRPr="00716065" w:rsidRDefault="00F501B7"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lang w:val="uk-UA"/>
              </w:rPr>
              <w:t>У разі надання інших документів, складених  іншою мовою,  ніж українська,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p w:rsidR="00F501B7" w:rsidRPr="00716065" w:rsidRDefault="00F501B7"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rsidR="00E13403" w:rsidRPr="00716065" w:rsidRDefault="00F501B7" w:rsidP="00E1340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D4CF9" w:rsidRPr="00796200" w:rsidTr="0003048E">
        <w:trPr>
          <w:trHeight w:val="522"/>
          <w:jc w:val="center"/>
        </w:trPr>
        <w:tc>
          <w:tcPr>
            <w:tcW w:w="9567" w:type="dxa"/>
            <w:gridSpan w:val="3"/>
            <w:shd w:val="clear" w:color="auto" w:fill="A5A5A5"/>
            <w:vAlign w:val="center"/>
          </w:tcPr>
          <w:p w:rsidR="00AD4CF9" w:rsidRPr="00716065" w:rsidRDefault="00AD4CF9" w:rsidP="000074C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Розділ ІІ. Порядок унесення змін та надання роз’яснень до тендерної документації</w:t>
            </w:r>
          </w:p>
        </w:tc>
      </w:tr>
      <w:tr w:rsidR="00F4540A" w:rsidRPr="00796200" w:rsidTr="0003048E">
        <w:trPr>
          <w:trHeight w:val="522"/>
          <w:jc w:val="center"/>
        </w:trPr>
        <w:tc>
          <w:tcPr>
            <w:tcW w:w="570" w:type="dxa"/>
          </w:tcPr>
          <w:p w:rsidR="00F4540A" w:rsidRPr="00716065" w:rsidRDefault="00F4540A"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1.</w:t>
            </w:r>
          </w:p>
        </w:tc>
        <w:tc>
          <w:tcPr>
            <w:tcW w:w="2618" w:type="dxa"/>
          </w:tcPr>
          <w:p w:rsidR="00F4540A" w:rsidRPr="00716065" w:rsidRDefault="00F4540A"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 xml:space="preserve">Процедура надання роз’яснень щодо тендерної документації </w:t>
            </w:r>
          </w:p>
        </w:tc>
        <w:tc>
          <w:tcPr>
            <w:tcW w:w="6379" w:type="dxa"/>
          </w:tcPr>
          <w:p w:rsidR="00F501B7" w:rsidRPr="00F501B7" w:rsidRDefault="00F4540A" w:rsidP="000074CA">
            <w:pPr>
              <w:pStyle w:val="a4"/>
              <w:pBdr>
                <w:top w:val="nil"/>
                <w:left w:val="nil"/>
                <w:bottom w:val="nil"/>
                <w:right w:val="nil"/>
                <w:between w:val="nil"/>
              </w:pBdr>
              <w:tabs>
                <w:tab w:val="left" w:pos="496"/>
              </w:tabs>
              <w:ind w:left="0" w:firstLine="0"/>
              <w:jc w:val="both"/>
              <w:rPr>
                <w:color w:val="000000"/>
                <w:sz w:val="24"/>
                <w:szCs w:val="24"/>
              </w:rPr>
            </w:pPr>
            <w:r w:rsidRPr="00F501B7">
              <w:rPr>
                <w:color w:val="000000"/>
                <w:sz w:val="24"/>
                <w:szCs w:val="24"/>
              </w:rPr>
              <w:t xml:space="preserve">Фізична/юридична особа має право не пізніше ніж за </w:t>
            </w:r>
            <w:r w:rsidR="00F501B7" w:rsidRPr="00F501B7">
              <w:rPr>
                <w:color w:val="000000"/>
                <w:sz w:val="24"/>
                <w:szCs w:val="24"/>
              </w:rPr>
              <w:t>три дні</w:t>
            </w:r>
            <w:r w:rsidRPr="00F501B7">
              <w:rPr>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501B7" w:rsidRDefault="00F4540A" w:rsidP="000074CA">
            <w:pPr>
              <w:pStyle w:val="a4"/>
              <w:pBdr>
                <w:top w:val="nil"/>
                <w:left w:val="nil"/>
                <w:bottom w:val="nil"/>
                <w:right w:val="nil"/>
                <w:between w:val="nil"/>
              </w:pBdr>
              <w:tabs>
                <w:tab w:val="left" w:pos="496"/>
              </w:tabs>
              <w:ind w:left="0" w:firstLine="0"/>
              <w:jc w:val="both"/>
              <w:rPr>
                <w:color w:val="000000"/>
                <w:sz w:val="24"/>
                <w:szCs w:val="24"/>
              </w:rPr>
            </w:pPr>
            <w:r w:rsidRPr="00F501B7">
              <w:rPr>
                <w:color w:val="000000"/>
                <w:sz w:val="24"/>
                <w:szCs w:val="24"/>
              </w:rPr>
              <w:t xml:space="preserve">Усі звернення за роз’ясненнями та звернення щодо усунення порушення автоматично оприлюднюються в електронній </w:t>
            </w:r>
            <w:r w:rsidRPr="00F501B7">
              <w:rPr>
                <w:color w:val="000000"/>
                <w:sz w:val="24"/>
                <w:szCs w:val="24"/>
              </w:rPr>
              <w:lastRenderedPageBreak/>
              <w:t xml:space="preserve">системі закупівель без ідентифікації особи, яка звернулася до замовника. </w:t>
            </w:r>
          </w:p>
          <w:p w:rsidR="00F4540A" w:rsidRPr="00F501B7" w:rsidRDefault="00F4540A" w:rsidP="000074CA">
            <w:pPr>
              <w:pStyle w:val="a4"/>
              <w:pBdr>
                <w:top w:val="nil"/>
                <w:left w:val="nil"/>
                <w:bottom w:val="nil"/>
                <w:right w:val="nil"/>
                <w:between w:val="nil"/>
              </w:pBdr>
              <w:tabs>
                <w:tab w:val="left" w:pos="496"/>
              </w:tabs>
              <w:ind w:left="0" w:firstLine="0"/>
              <w:jc w:val="both"/>
              <w:rPr>
                <w:color w:val="000000"/>
                <w:sz w:val="24"/>
                <w:szCs w:val="24"/>
              </w:rPr>
            </w:pPr>
            <w:r w:rsidRPr="00F501B7">
              <w:rPr>
                <w:color w:val="000000"/>
                <w:sz w:val="24"/>
                <w:szCs w:val="24"/>
              </w:rPr>
              <w:t xml:space="preserve">Замовник повинен </w:t>
            </w:r>
            <w:r w:rsidRPr="00F501B7">
              <w:rPr>
                <w:b/>
                <w:color w:val="000000"/>
                <w:sz w:val="24"/>
                <w:szCs w:val="24"/>
              </w:rPr>
              <w:t>протягом трьох днів</w:t>
            </w:r>
            <w:r w:rsidRPr="00F501B7">
              <w:rPr>
                <w:color w:val="000000"/>
                <w:sz w:val="24"/>
                <w:szCs w:val="24"/>
              </w:rPr>
              <w:t xml:space="preserve"> із дня їх оприлюднення надати роз’яснення на звернення та оприлюднити його в</w:t>
            </w:r>
            <w:r w:rsidR="00F501B7">
              <w:rPr>
                <w:color w:val="000000"/>
                <w:sz w:val="24"/>
                <w:szCs w:val="24"/>
              </w:rPr>
              <w:t xml:space="preserve"> електронній системі закупівель.</w:t>
            </w:r>
          </w:p>
          <w:p w:rsidR="00F4540A" w:rsidRPr="00716065" w:rsidRDefault="00F4540A"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F501B7">
              <w:rPr>
                <w:rFonts w:ascii="Times New Roman" w:eastAsia="Times New Roman" w:hAnsi="Times New Roman" w:cs="Times New Roman"/>
                <w:color w:val="000000"/>
                <w:sz w:val="24"/>
                <w:szCs w:val="24"/>
                <w:lang w:val="uk-UA"/>
              </w:rPr>
              <w:t>відкритих торгів</w:t>
            </w:r>
            <w:r w:rsidRPr="00716065">
              <w:rPr>
                <w:rFonts w:ascii="Times New Roman" w:eastAsia="Times New Roman" w:hAnsi="Times New Roman" w:cs="Times New Roman"/>
                <w:color w:val="000000"/>
                <w:sz w:val="24"/>
                <w:szCs w:val="24"/>
                <w:lang w:val="uk-UA"/>
              </w:rPr>
              <w:t>.</w:t>
            </w:r>
          </w:p>
          <w:p w:rsidR="00F4540A" w:rsidRPr="00716065" w:rsidRDefault="00F4540A"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lang w:val="uk-UA"/>
              </w:rPr>
              <w:t xml:space="preserve">Для поновлення перебігу </w:t>
            </w:r>
            <w:r w:rsidR="00F501B7">
              <w:rPr>
                <w:rFonts w:ascii="Times New Roman" w:eastAsia="Times New Roman" w:hAnsi="Times New Roman" w:cs="Times New Roman"/>
                <w:color w:val="000000"/>
                <w:sz w:val="24"/>
                <w:szCs w:val="24"/>
                <w:lang w:val="uk-UA"/>
              </w:rPr>
              <w:t>відкритих торгів</w:t>
            </w:r>
            <w:r w:rsidRPr="00716065">
              <w:rPr>
                <w:rFonts w:ascii="Times New Roman" w:eastAsia="Times New Roman" w:hAnsi="Times New Roman" w:cs="Times New Roman"/>
                <w:color w:val="000000"/>
                <w:sz w:val="24"/>
                <w:szCs w:val="24"/>
                <w:lang w:val="uk-UA"/>
              </w:rPr>
              <w:t xml:space="preserve"> замовник повинен розмістити роз’яснення щодо змісту тендерної документації в </w:t>
            </w:r>
            <w:r w:rsidR="00F501B7">
              <w:rPr>
                <w:rFonts w:ascii="Times New Roman" w:eastAsia="Times New Roman" w:hAnsi="Times New Roman" w:cs="Times New Roman"/>
                <w:color w:val="000000"/>
                <w:sz w:val="24"/>
                <w:szCs w:val="24"/>
                <w:lang w:val="uk-UA"/>
              </w:rPr>
              <w:t xml:space="preserve">електронній системі закупівель </w:t>
            </w:r>
            <w:r w:rsidRPr="00716065">
              <w:rPr>
                <w:rFonts w:ascii="Times New Roman" w:eastAsia="Times New Roman" w:hAnsi="Times New Roman" w:cs="Times New Roman"/>
                <w:color w:val="000000"/>
                <w:sz w:val="24"/>
                <w:szCs w:val="24"/>
                <w:lang w:val="uk-UA"/>
              </w:rPr>
              <w:t xml:space="preserve">з одночасним продовженням строку подання тендерних пропозицій не менше як </w:t>
            </w:r>
            <w:r w:rsidRPr="00F501B7">
              <w:rPr>
                <w:rFonts w:ascii="Times New Roman" w:eastAsia="Times New Roman" w:hAnsi="Times New Roman" w:cs="Times New Roman"/>
                <w:b/>
                <w:color w:val="000000"/>
                <w:sz w:val="24"/>
                <w:szCs w:val="24"/>
                <w:lang w:val="uk-UA"/>
              </w:rPr>
              <w:t xml:space="preserve">на </w:t>
            </w:r>
            <w:r w:rsidR="00F501B7" w:rsidRPr="00F501B7">
              <w:rPr>
                <w:rFonts w:ascii="Times New Roman" w:eastAsia="Times New Roman" w:hAnsi="Times New Roman" w:cs="Times New Roman"/>
                <w:b/>
                <w:color w:val="000000"/>
                <w:sz w:val="24"/>
                <w:szCs w:val="24"/>
                <w:lang w:val="uk-UA"/>
              </w:rPr>
              <w:t>чотири дні</w:t>
            </w:r>
            <w:r w:rsidRPr="00F501B7">
              <w:rPr>
                <w:rFonts w:ascii="Times New Roman" w:eastAsia="Times New Roman" w:hAnsi="Times New Roman" w:cs="Times New Roman"/>
                <w:b/>
                <w:color w:val="000000"/>
                <w:sz w:val="24"/>
                <w:szCs w:val="24"/>
                <w:lang w:val="uk-UA"/>
              </w:rPr>
              <w:t>.</w:t>
            </w:r>
          </w:p>
        </w:tc>
      </w:tr>
      <w:tr w:rsidR="00F4540A" w:rsidRPr="00796200" w:rsidTr="0003048E">
        <w:trPr>
          <w:trHeight w:val="522"/>
          <w:jc w:val="center"/>
        </w:trPr>
        <w:tc>
          <w:tcPr>
            <w:tcW w:w="570" w:type="dxa"/>
          </w:tcPr>
          <w:p w:rsidR="00F4540A" w:rsidRPr="00716065" w:rsidRDefault="00F4540A" w:rsidP="000074C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lastRenderedPageBreak/>
              <w:t>2.</w:t>
            </w:r>
          </w:p>
        </w:tc>
        <w:tc>
          <w:tcPr>
            <w:tcW w:w="2618" w:type="dxa"/>
          </w:tcPr>
          <w:p w:rsidR="00F4540A" w:rsidRPr="00716065" w:rsidRDefault="00F501B7"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В</w:t>
            </w:r>
            <w:r w:rsidR="00F4540A" w:rsidRPr="00716065">
              <w:rPr>
                <w:rFonts w:ascii="Times New Roman" w:eastAsia="Times New Roman" w:hAnsi="Times New Roman" w:cs="Times New Roman"/>
                <w:b/>
                <w:color w:val="000000"/>
                <w:sz w:val="24"/>
                <w:szCs w:val="24"/>
                <w:lang w:val="uk-UA"/>
              </w:rPr>
              <w:t>несення змін до тендерної документації</w:t>
            </w:r>
          </w:p>
        </w:tc>
        <w:tc>
          <w:tcPr>
            <w:tcW w:w="6379" w:type="dxa"/>
          </w:tcPr>
          <w:p w:rsidR="00F4540A" w:rsidRPr="00716065" w:rsidRDefault="00F4540A"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w:t>
            </w:r>
            <w:r w:rsidRPr="00716065">
              <w:rPr>
                <w:rFonts w:ascii="Times New Roman" w:eastAsia="Times New Roman" w:hAnsi="Times New Roman" w:cs="Times New Roman"/>
                <w:b/>
                <w:color w:val="000000"/>
                <w:sz w:val="24"/>
                <w:szCs w:val="24"/>
                <w:lang w:val="uk-UA"/>
              </w:rPr>
              <w:t xml:space="preserve">менше </w:t>
            </w:r>
            <w:r w:rsidR="00DA233C" w:rsidRPr="00716065">
              <w:rPr>
                <w:rFonts w:ascii="Times New Roman" w:eastAsia="Times New Roman" w:hAnsi="Times New Roman" w:cs="Times New Roman"/>
                <w:b/>
                <w:color w:val="000000"/>
                <w:sz w:val="24"/>
                <w:szCs w:val="24"/>
                <w:lang w:val="uk-UA"/>
              </w:rPr>
              <w:t>чотирьох</w:t>
            </w:r>
            <w:r w:rsidRPr="00716065">
              <w:rPr>
                <w:rFonts w:ascii="Times New Roman" w:eastAsia="Times New Roman" w:hAnsi="Times New Roman" w:cs="Times New Roman"/>
                <w:b/>
                <w:color w:val="000000"/>
                <w:sz w:val="24"/>
                <w:szCs w:val="24"/>
                <w:lang w:val="uk-UA"/>
              </w:rPr>
              <w:t xml:space="preserve"> днів</w:t>
            </w:r>
            <w:r w:rsidRPr="00716065">
              <w:rPr>
                <w:rFonts w:ascii="Times New Roman" w:eastAsia="Times New Roman" w:hAnsi="Times New Roman" w:cs="Times New Roman"/>
                <w:color w:val="000000"/>
                <w:sz w:val="24"/>
                <w:szCs w:val="24"/>
                <w:lang w:val="uk-UA"/>
              </w:rPr>
              <w:t>.</w:t>
            </w:r>
          </w:p>
          <w:p w:rsidR="00F4540A" w:rsidRDefault="00F4540A"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F4540A" w:rsidRPr="00C63BE4" w:rsidRDefault="00C63BE4"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C63BE4">
              <w:rPr>
                <w:rFonts w:ascii="Times New Roman" w:eastAsia="Times New Roman" w:hAnsi="Times New Roman" w:cs="Times New Roman"/>
                <w:sz w:val="24"/>
                <w:szCs w:val="24"/>
                <w:highlight w:val="white"/>
                <w:lang w:val="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4540A" w:rsidRPr="00796200" w:rsidTr="0003048E">
        <w:trPr>
          <w:trHeight w:val="522"/>
          <w:jc w:val="center"/>
        </w:trPr>
        <w:tc>
          <w:tcPr>
            <w:tcW w:w="9567" w:type="dxa"/>
            <w:gridSpan w:val="3"/>
            <w:shd w:val="clear" w:color="auto" w:fill="A5A5A5"/>
            <w:vAlign w:val="center"/>
          </w:tcPr>
          <w:p w:rsidR="00F4540A" w:rsidRPr="00716065" w:rsidRDefault="00F4540A" w:rsidP="000074C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Розділ ІІІ. Інструкція з підготовки тендерної пропозиції</w:t>
            </w:r>
          </w:p>
        </w:tc>
      </w:tr>
      <w:tr w:rsidR="00F4540A" w:rsidRPr="00796200" w:rsidTr="0003048E">
        <w:trPr>
          <w:trHeight w:val="522"/>
          <w:jc w:val="center"/>
        </w:trPr>
        <w:tc>
          <w:tcPr>
            <w:tcW w:w="570" w:type="dxa"/>
          </w:tcPr>
          <w:p w:rsidR="00F4540A" w:rsidRPr="00716065" w:rsidRDefault="00F4540A" w:rsidP="000074C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1.</w:t>
            </w:r>
          </w:p>
        </w:tc>
        <w:tc>
          <w:tcPr>
            <w:tcW w:w="2618" w:type="dxa"/>
          </w:tcPr>
          <w:p w:rsidR="00F4540A" w:rsidRPr="00716065" w:rsidRDefault="00F4540A"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Зміст і спосіб подання тендерної пропозиції</w:t>
            </w:r>
          </w:p>
        </w:tc>
        <w:tc>
          <w:tcPr>
            <w:tcW w:w="6379" w:type="dxa"/>
            <w:shd w:val="clear" w:color="auto" w:fill="auto"/>
          </w:tcPr>
          <w:p w:rsidR="007B0FD3" w:rsidRPr="007B0FD3" w:rsidRDefault="007B0FD3" w:rsidP="007B0FD3">
            <w:pPr>
              <w:widowControl w:val="0"/>
              <w:spacing w:after="0" w:line="240" w:lineRule="auto"/>
              <w:jc w:val="both"/>
              <w:rPr>
                <w:rFonts w:ascii="Times New Roman" w:eastAsia="Times New Roman" w:hAnsi="Times New Roman" w:cs="Times New Roman"/>
                <w:i/>
                <w:sz w:val="24"/>
                <w:szCs w:val="24"/>
                <w:lang w:val="ru-RU"/>
              </w:rPr>
            </w:pPr>
            <w:r w:rsidRPr="007B0FD3">
              <w:rPr>
                <w:rFonts w:ascii="Times New Roman" w:eastAsia="Times New Roman" w:hAnsi="Times New Roman" w:cs="Times New Roman"/>
                <w:i/>
                <w:sz w:val="24"/>
                <w:szCs w:val="24"/>
                <w:lang w:val="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4540A" w:rsidRPr="00C63BE4" w:rsidRDefault="00C63BE4" w:rsidP="007B0FD3">
            <w:pPr>
              <w:widowControl w:val="0"/>
              <w:spacing w:after="0" w:line="240" w:lineRule="auto"/>
              <w:jc w:val="both"/>
              <w:rPr>
                <w:rFonts w:ascii="Times New Roman" w:eastAsia="Times New Roman" w:hAnsi="Times New Roman" w:cs="Times New Roman"/>
                <w:sz w:val="24"/>
                <w:szCs w:val="24"/>
                <w:lang w:val="uk-UA"/>
              </w:rPr>
            </w:pPr>
            <w:r w:rsidRPr="00C63BE4">
              <w:rPr>
                <w:rFonts w:ascii="Times New Roman" w:eastAsia="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w:t>
            </w:r>
            <w:r>
              <w:rPr>
                <w:rFonts w:ascii="Times New Roman" w:eastAsia="Times New Roman" w:hAnsi="Times New Roman" w:cs="Times New Roman"/>
                <w:sz w:val="24"/>
                <w:szCs w:val="24"/>
                <w:lang w:val="uk-UA"/>
              </w:rPr>
              <w:t xml:space="preserve"> вимогам, визначеним </w:t>
            </w:r>
            <w:r w:rsidRPr="00C63BE4">
              <w:rPr>
                <w:rFonts w:ascii="Times New Roman" w:eastAsia="Times New Roman" w:hAnsi="Times New Roman" w:cs="Times New Roman"/>
                <w:sz w:val="24"/>
                <w:szCs w:val="24"/>
                <w:lang w:val="uk-UA"/>
              </w:rPr>
              <w:t xml:space="preserve">замовником, </w:t>
            </w:r>
            <w:r w:rsidR="00F4540A" w:rsidRPr="00C63BE4">
              <w:rPr>
                <w:rFonts w:ascii="Times New Roman" w:eastAsia="Times New Roman" w:hAnsi="Times New Roman" w:cs="Times New Roman"/>
                <w:color w:val="000000"/>
                <w:sz w:val="24"/>
                <w:szCs w:val="24"/>
                <w:lang w:val="uk-UA"/>
              </w:rPr>
              <w:t>а саме:</w:t>
            </w:r>
          </w:p>
          <w:p w:rsidR="00F4540A" w:rsidRPr="00C63BE4" w:rsidRDefault="00F4540A" w:rsidP="000074CA">
            <w:pPr>
              <w:widowControl w:val="0"/>
              <w:numPr>
                <w:ilvl w:val="0"/>
                <w:numId w:val="3"/>
              </w:numPr>
              <w:tabs>
                <w:tab w:val="left" w:pos="354"/>
              </w:tabs>
              <w:spacing w:after="0" w:line="240" w:lineRule="auto"/>
              <w:ind w:left="0" w:firstLine="0"/>
              <w:jc w:val="both"/>
              <w:rPr>
                <w:rFonts w:ascii="Times New Roman" w:eastAsia="Times New Roman" w:hAnsi="Times New Roman" w:cs="Times New Roman"/>
                <w:sz w:val="24"/>
                <w:szCs w:val="24"/>
                <w:lang w:val="uk-UA" w:eastAsia="zh-CN"/>
              </w:rPr>
            </w:pPr>
            <w:r w:rsidRPr="00C63BE4">
              <w:rPr>
                <w:rFonts w:ascii="Times New Roman" w:eastAsia="Times New Roman" w:hAnsi="Times New Roman" w:cs="Times New Roman"/>
                <w:sz w:val="24"/>
                <w:szCs w:val="24"/>
                <w:lang w:val="uk-UA" w:eastAsia="zh-CN"/>
              </w:rPr>
              <w:t xml:space="preserve">Інформацію та документи, що підтверджують відповідність учасника кваліфікаційним критеріям (згідно </w:t>
            </w:r>
            <w:r w:rsidR="0078127C">
              <w:rPr>
                <w:rFonts w:ascii="Times New Roman" w:eastAsia="Times New Roman" w:hAnsi="Times New Roman" w:cs="Times New Roman"/>
                <w:sz w:val="24"/>
                <w:szCs w:val="24"/>
                <w:lang w:val="uk-UA" w:eastAsia="zh-CN"/>
              </w:rPr>
              <w:t xml:space="preserve">з </w:t>
            </w:r>
            <w:r w:rsidRPr="00C63BE4">
              <w:rPr>
                <w:rFonts w:ascii="Times New Roman" w:eastAsia="Times New Roman" w:hAnsi="Times New Roman" w:cs="Times New Roman"/>
                <w:b/>
                <w:sz w:val="24"/>
                <w:szCs w:val="24"/>
                <w:lang w:val="uk-UA" w:eastAsia="zh-CN"/>
              </w:rPr>
              <w:t>Додатк</w:t>
            </w:r>
            <w:r w:rsidR="0078127C">
              <w:rPr>
                <w:rFonts w:ascii="Times New Roman" w:eastAsia="Times New Roman" w:hAnsi="Times New Roman" w:cs="Times New Roman"/>
                <w:b/>
                <w:sz w:val="24"/>
                <w:szCs w:val="24"/>
                <w:lang w:val="uk-UA" w:eastAsia="zh-CN"/>
              </w:rPr>
              <w:t>ом</w:t>
            </w:r>
            <w:r w:rsidRPr="00C63BE4">
              <w:rPr>
                <w:rFonts w:ascii="Times New Roman" w:eastAsia="Times New Roman" w:hAnsi="Times New Roman" w:cs="Times New Roman"/>
                <w:b/>
                <w:sz w:val="24"/>
                <w:szCs w:val="24"/>
                <w:lang w:val="uk-UA" w:eastAsia="zh-CN"/>
              </w:rPr>
              <w:t xml:space="preserve"> № 1</w:t>
            </w:r>
            <w:r w:rsidRPr="00C63BE4">
              <w:rPr>
                <w:rFonts w:ascii="Times New Roman" w:eastAsia="Times New Roman" w:hAnsi="Times New Roman" w:cs="Times New Roman"/>
                <w:sz w:val="24"/>
                <w:szCs w:val="24"/>
                <w:lang w:val="uk-UA" w:eastAsia="zh-CN"/>
              </w:rPr>
              <w:t xml:space="preserve"> до цієї тендерної документації); </w:t>
            </w:r>
          </w:p>
          <w:p w:rsidR="00C63BE4" w:rsidRPr="00C63BE4" w:rsidRDefault="00F4540A" w:rsidP="000074CA">
            <w:pPr>
              <w:widowControl w:val="0"/>
              <w:numPr>
                <w:ilvl w:val="0"/>
                <w:numId w:val="3"/>
              </w:numPr>
              <w:tabs>
                <w:tab w:val="left" w:pos="354"/>
              </w:tabs>
              <w:spacing w:after="0" w:line="240" w:lineRule="auto"/>
              <w:ind w:left="0" w:firstLine="0"/>
              <w:jc w:val="both"/>
              <w:rPr>
                <w:rFonts w:ascii="Times New Roman" w:eastAsia="Times New Roman" w:hAnsi="Times New Roman" w:cs="Times New Roman"/>
                <w:sz w:val="24"/>
                <w:szCs w:val="24"/>
                <w:lang w:val="uk-UA" w:eastAsia="zh-CN"/>
              </w:rPr>
            </w:pPr>
            <w:r w:rsidRPr="00C63BE4">
              <w:rPr>
                <w:rFonts w:ascii="Times New Roman" w:eastAsia="Times New Roman" w:hAnsi="Times New Roman" w:cs="Times New Roman"/>
                <w:sz w:val="24"/>
                <w:szCs w:val="24"/>
                <w:lang w:val="uk-UA" w:eastAsia="zh-CN"/>
              </w:rPr>
              <w:lastRenderedPageBreak/>
              <w:t xml:space="preserve">Інформацію </w:t>
            </w:r>
            <w:r w:rsidR="00C63BE4" w:rsidRPr="00C63BE4">
              <w:rPr>
                <w:rFonts w:ascii="Times New Roman" w:eastAsia="Times New Roman" w:hAnsi="Times New Roman" w:cs="Times New Roman"/>
                <w:sz w:val="24"/>
                <w:szCs w:val="24"/>
                <w:lang w:val="uk-UA"/>
              </w:rPr>
              <w:t>щодо відсутності підстав, установлених у статті 17 Закону</w:t>
            </w:r>
            <w:r w:rsidR="00C63BE4" w:rsidRPr="00C63BE4">
              <w:rPr>
                <w:rFonts w:ascii="Times New Roman" w:eastAsia="Times New Roman" w:hAnsi="Times New Roman" w:cs="Times New Roman"/>
                <w:sz w:val="24"/>
                <w:szCs w:val="24"/>
                <w:lang w:val="uk-UA" w:eastAsia="zh-CN"/>
              </w:rPr>
              <w:t xml:space="preserve"> </w:t>
            </w:r>
            <w:r w:rsidRPr="00C63BE4">
              <w:rPr>
                <w:rFonts w:ascii="Times New Roman" w:eastAsia="Times New Roman" w:hAnsi="Times New Roman" w:cs="Times New Roman"/>
                <w:sz w:val="24"/>
                <w:szCs w:val="24"/>
                <w:lang w:val="uk-UA" w:eastAsia="zh-CN"/>
              </w:rPr>
              <w:t xml:space="preserve">(згідно </w:t>
            </w:r>
            <w:r w:rsidR="0078127C">
              <w:rPr>
                <w:rFonts w:ascii="Times New Roman" w:eastAsia="Times New Roman" w:hAnsi="Times New Roman" w:cs="Times New Roman"/>
                <w:sz w:val="24"/>
                <w:szCs w:val="24"/>
                <w:lang w:val="uk-UA" w:eastAsia="zh-CN"/>
              </w:rPr>
              <w:t xml:space="preserve">з </w:t>
            </w:r>
            <w:r w:rsidRPr="00C63BE4">
              <w:rPr>
                <w:rFonts w:ascii="Times New Roman" w:eastAsia="Times New Roman" w:hAnsi="Times New Roman" w:cs="Times New Roman"/>
                <w:b/>
                <w:sz w:val="24"/>
                <w:szCs w:val="24"/>
                <w:lang w:val="uk-UA" w:eastAsia="zh-CN"/>
              </w:rPr>
              <w:t>Додатк</w:t>
            </w:r>
            <w:r w:rsidR="0078127C">
              <w:rPr>
                <w:rFonts w:ascii="Times New Roman" w:eastAsia="Times New Roman" w:hAnsi="Times New Roman" w:cs="Times New Roman"/>
                <w:b/>
                <w:sz w:val="24"/>
                <w:szCs w:val="24"/>
                <w:lang w:val="uk-UA" w:eastAsia="zh-CN"/>
              </w:rPr>
              <w:t>ом</w:t>
            </w:r>
            <w:r w:rsidRPr="00C63BE4">
              <w:rPr>
                <w:rFonts w:ascii="Times New Roman" w:eastAsia="Times New Roman" w:hAnsi="Times New Roman" w:cs="Times New Roman"/>
                <w:b/>
                <w:sz w:val="24"/>
                <w:szCs w:val="24"/>
                <w:lang w:val="uk-UA" w:eastAsia="zh-CN"/>
              </w:rPr>
              <w:t xml:space="preserve"> № 2</w:t>
            </w:r>
            <w:r w:rsidRPr="00C63BE4">
              <w:rPr>
                <w:rFonts w:ascii="Times New Roman" w:eastAsia="Times New Roman" w:hAnsi="Times New Roman" w:cs="Times New Roman"/>
                <w:sz w:val="24"/>
                <w:szCs w:val="24"/>
                <w:lang w:val="uk-UA" w:eastAsia="zh-CN"/>
              </w:rPr>
              <w:t xml:space="preserve"> д</w:t>
            </w:r>
            <w:r w:rsidR="00C63BE4" w:rsidRPr="00C63BE4">
              <w:rPr>
                <w:rFonts w:ascii="Times New Roman" w:eastAsia="Times New Roman" w:hAnsi="Times New Roman" w:cs="Times New Roman"/>
                <w:sz w:val="24"/>
                <w:szCs w:val="24"/>
                <w:lang w:val="uk-UA" w:eastAsia="zh-CN"/>
              </w:rPr>
              <w:t>о цієї тендерної документації);</w:t>
            </w:r>
          </w:p>
          <w:p w:rsidR="00F4540A" w:rsidRPr="00C63BE4" w:rsidRDefault="00F4540A" w:rsidP="000074CA">
            <w:pPr>
              <w:widowControl w:val="0"/>
              <w:numPr>
                <w:ilvl w:val="0"/>
                <w:numId w:val="3"/>
              </w:numPr>
              <w:tabs>
                <w:tab w:val="left" w:pos="354"/>
              </w:tabs>
              <w:spacing w:after="0" w:line="240" w:lineRule="auto"/>
              <w:ind w:left="0" w:firstLine="0"/>
              <w:jc w:val="both"/>
              <w:rPr>
                <w:rFonts w:ascii="Times New Roman" w:eastAsia="Times New Roman" w:hAnsi="Times New Roman" w:cs="Times New Roman"/>
                <w:sz w:val="24"/>
                <w:szCs w:val="24"/>
                <w:lang w:val="uk-UA" w:eastAsia="zh-CN"/>
              </w:rPr>
            </w:pPr>
            <w:r w:rsidRPr="00C63BE4">
              <w:rPr>
                <w:rFonts w:ascii="Times New Roman" w:eastAsia="Times New Roman" w:hAnsi="Times New Roman" w:cs="Times New Roman"/>
                <w:sz w:val="24"/>
                <w:szCs w:val="24"/>
                <w:lang w:val="uk-UA" w:eastAsia="zh-CN"/>
              </w:rPr>
              <w:t xml:space="preserve">Інформацію про необхідні технічні, якісні та кількісні характеристики предмета закупівлі, що підтверджують відповідність предмета закупівлі згідно </w:t>
            </w:r>
            <w:r w:rsidR="0078127C">
              <w:rPr>
                <w:rFonts w:ascii="Times New Roman" w:eastAsia="Times New Roman" w:hAnsi="Times New Roman" w:cs="Times New Roman"/>
                <w:sz w:val="24"/>
                <w:szCs w:val="24"/>
                <w:lang w:val="uk-UA" w:eastAsia="zh-CN"/>
              </w:rPr>
              <w:t xml:space="preserve">з </w:t>
            </w:r>
            <w:r w:rsidRPr="00C63BE4">
              <w:rPr>
                <w:rFonts w:ascii="Times New Roman" w:eastAsia="Times New Roman" w:hAnsi="Times New Roman" w:cs="Times New Roman"/>
                <w:b/>
                <w:sz w:val="24"/>
                <w:szCs w:val="24"/>
                <w:lang w:val="uk-UA" w:eastAsia="zh-CN"/>
              </w:rPr>
              <w:t>Додатк</w:t>
            </w:r>
            <w:r w:rsidR="0078127C">
              <w:rPr>
                <w:rFonts w:ascii="Times New Roman" w:eastAsia="Times New Roman" w:hAnsi="Times New Roman" w:cs="Times New Roman"/>
                <w:b/>
                <w:sz w:val="24"/>
                <w:szCs w:val="24"/>
                <w:lang w:val="uk-UA" w:eastAsia="zh-CN"/>
              </w:rPr>
              <w:t>ом</w:t>
            </w:r>
            <w:r w:rsidRPr="00C63BE4">
              <w:rPr>
                <w:rFonts w:ascii="Times New Roman" w:eastAsia="Times New Roman" w:hAnsi="Times New Roman" w:cs="Times New Roman"/>
                <w:b/>
                <w:sz w:val="24"/>
                <w:szCs w:val="24"/>
                <w:lang w:val="uk-UA" w:eastAsia="zh-CN"/>
              </w:rPr>
              <w:t xml:space="preserve"> № 3</w:t>
            </w:r>
            <w:r w:rsidRPr="00C63BE4">
              <w:rPr>
                <w:rFonts w:ascii="Times New Roman" w:eastAsia="Times New Roman" w:hAnsi="Times New Roman" w:cs="Times New Roman"/>
                <w:sz w:val="24"/>
                <w:szCs w:val="24"/>
                <w:lang w:val="uk-UA" w:eastAsia="zh-CN"/>
              </w:rPr>
              <w:t xml:space="preserve"> до цієї тендерної документації;</w:t>
            </w:r>
          </w:p>
          <w:p w:rsidR="00F4540A" w:rsidRPr="00C63BE4" w:rsidRDefault="00F4540A" w:rsidP="000074CA">
            <w:pPr>
              <w:widowControl w:val="0"/>
              <w:numPr>
                <w:ilvl w:val="0"/>
                <w:numId w:val="3"/>
              </w:numPr>
              <w:tabs>
                <w:tab w:val="left" w:pos="354"/>
              </w:tabs>
              <w:spacing w:after="0" w:line="240" w:lineRule="auto"/>
              <w:ind w:left="0" w:firstLine="0"/>
              <w:jc w:val="both"/>
              <w:rPr>
                <w:rFonts w:ascii="Times New Roman" w:eastAsia="Times New Roman" w:hAnsi="Times New Roman" w:cs="Times New Roman"/>
                <w:sz w:val="24"/>
                <w:szCs w:val="24"/>
                <w:lang w:val="uk-UA" w:eastAsia="zh-CN"/>
              </w:rPr>
            </w:pPr>
            <w:r w:rsidRPr="00C63BE4">
              <w:rPr>
                <w:rFonts w:ascii="Times New Roman" w:eastAsia="Times New Roman" w:hAnsi="Times New Roman" w:cs="Times New Roman"/>
                <w:sz w:val="24"/>
                <w:szCs w:val="24"/>
                <w:lang w:val="uk-UA" w:eastAsia="zh-CN"/>
              </w:rPr>
              <w:t>Документ (и), що підтверджує (ють) повноваження посадової особи та/або представника учасника, яка уповноважена підписувати документи тендерної пропозиції, та договір за результатами проведення процедури:</w:t>
            </w:r>
          </w:p>
          <w:p w:rsidR="00F4540A" w:rsidRPr="00C63BE4" w:rsidRDefault="00F4540A" w:rsidP="000074CA">
            <w:pPr>
              <w:widowControl w:val="0"/>
              <w:spacing w:after="0" w:line="240" w:lineRule="auto"/>
              <w:jc w:val="both"/>
              <w:rPr>
                <w:rFonts w:ascii="Times New Roman" w:eastAsia="Times New Roman" w:hAnsi="Times New Roman" w:cs="Times New Roman"/>
                <w:b/>
                <w:sz w:val="24"/>
                <w:szCs w:val="24"/>
                <w:lang w:val="uk-UA" w:eastAsia="zh-CN"/>
              </w:rPr>
            </w:pPr>
            <w:r w:rsidRPr="00C63BE4">
              <w:rPr>
                <w:rFonts w:ascii="Times New Roman" w:eastAsia="Times New Roman" w:hAnsi="Times New Roman" w:cs="Times New Roman"/>
                <w:sz w:val="24"/>
                <w:szCs w:val="24"/>
                <w:lang w:val="uk-UA" w:eastAsia="zh-CN"/>
              </w:rPr>
              <w:t xml:space="preserve">4.1) </w:t>
            </w:r>
            <w:r w:rsidRPr="00C63BE4">
              <w:rPr>
                <w:rFonts w:ascii="Times New Roman" w:eastAsia="Times New Roman" w:hAnsi="Times New Roman" w:cs="Times New Roman"/>
                <w:b/>
                <w:sz w:val="24"/>
                <w:szCs w:val="24"/>
                <w:lang w:val="uk-UA" w:eastAsia="zh-CN"/>
              </w:rPr>
              <w:t>для учасника – юридичної особи:</w:t>
            </w:r>
          </w:p>
          <w:p w:rsidR="00F4540A" w:rsidRPr="00C63BE4" w:rsidRDefault="00F4540A" w:rsidP="000074CA">
            <w:pPr>
              <w:widowControl w:val="0"/>
              <w:tabs>
                <w:tab w:val="left" w:pos="637"/>
              </w:tabs>
              <w:spacing w:after="0" w:line="240" w:lineRule="auto"/>
              <w:jc w:val="both"/>
              <w:rPr>
                <w:rFonts w:ascii="Times New Roman" w:eastAsia="Times New Roman" w:hAnsi="Times New Roman" w:cs="Times New Roman"/>
                <w:sz w:val="24"/>
                <w:szCs w:val="24"/>
                <w:lang w:val="uk-UA" w:eastAsia="zh-CN"/>
              </w:rPr>
            </w:pPr>
            <w:r w:rsidRPr="00C63BE4">
              <w:rPr>
                <w:rFonts w:ascii="Times New Roman" w:eastAsia="Times New Roman" w:hAnsi="Times New Roman" w:cs="Times New Roman"/>
                <w:sz w:val="24"/>
                <w:szCs w:val="24"/>
                <w:lang w:val="uk-UA" w:eastAsia="zh-CN"/>
              </w:rPr>
              <w:t>4.1.1) якщо підписантом є виключно керівник учасника: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w:t>
            </w:r>
          </w:p>
          <w:p w:rsidR="00F4540A" w:rsidRPr="00C63BE4" w:rsidRDefault="00F4540A" w:rsidP="000074CA">
            <w:pPr>
              <w:widowControl w:val="0"/>
              <w:spacing w:after="0" w:line="240" w:lineRule="auto"/>
              <w:jc w:val="both"/>
              <w:rPr>
                <w:rFonts w:ascii="Times New Roman" w:eastAsia="Times New Roman" w:hAnsi="Times New Roman" w:cs="Times New Roman"/>
                <w:sz w:val="24"/>
                <w:szCs w:val="24"/>
                <w:lang w:val="uk-UA" w:eastAsia="zh-CN"/>
              </w:rPr>
            </w:pPr>
            <w:r w:rsidRPr="00C63BE4">
              <w:rPr>
                <w:rFonts w:ascii="Times New Roman" w:eastAsia="Times New Roman" w:hAnsi="Times New Roman" w:cs="Times New Roman"/>
                <w:sz w:val="24"/>
                <w:szCs w:val="24"/>
                <w:lang w:val="uk-UA" w:eastAsia="zh-CN"/>
              </w:rPr>
              <w:t>4.1.2) якщо підписантом учасника є і інша фізична особа довіреність або доручення, а також документи згідно вищевикладеного (п.п. 4.1.1) про призначення керівника, який надав довіреність або доручення.</w:t>
            </w:r>
          </w:p>
          <w:p w:rsidR="00F4540A" w:rsidRPr="00C63BE4" w:rsidRDefault="00F4540A" w:rsidP="000074CA">
            <w:pPr>
              <w:widowControl w:val="0"/>
              <w:spacing w:after="0" w:line="240" w:lineRule="auto"/>
              <w:jc w:val="both"/>
              <w:rPr>
                <w:rFonts w:ascii="Times New Roman" w:eastAsia="Times New Roman" w:hAnsi="Times New Roman" w:cs="Times New Roman"/>
                <w:b/>
                <w:sz w:val="24"/>
                <w:szCs w:val="24"/>
                <w:lang w:val="uk-UA" w:eastAsia="zh-CN"/>
              </w:rPr>
            </w:pPr>
            <w:r w:rsidRPr="00C63BE4">
              <w:rPr>
                <w:rFonts w:ascii="Times New Roman" w:eastAsia="Times New Roman" w:hAnsi="Times New Roman" w:cs="Times New Roman"/>
                <w:b/>
                <w:sz w:val="24"/>
                <w:szCs w:val="24"/>
                <w:lang w:val="uk-UA" w:eastAsia="zh-CN"/>
              </w:rPr>
              <w:t>4.2.) для учасника – фізичної особи (чи фізичної особи-підприємця):</w:t>
            </w:r>
          </w:p>
          <w:p w:rsidR="00F4540A" w:rsidRPr="00C63BE4" w:rsidRDefault="00F4540A" w:rsidP="000074CA">
            <w:pPr>
              <w:widowControl w:val="0"/>
              <w:spacing w:after="0" w:line="240" w:lineRule="auto"/>
              <w:jc w:val="both"/>
              <w:rPr>
                <w:rFonts w:ascii="Times New Roman" w:eastAsia="Times New Roman" w:hAnsi="Times New Roman" w:cs="Times New Roman"/>
                <w:sz w:val="24"/>
                <w:szCs w:val="24"/>
                <w:lang w:val="uk-UA" w:eastAsia="zh-CN"/>
              </w:rPr>
            </w:pPr>
            <w:r w:rsidRPr="00C63BE4">
              <w:rPr>
                <w:rFonts w:ascii="Times New Roman" w:eastAsia="Times New Roman" w:hAnsi="Times New Roman" w:cs="Times New Roman"/>
                <w:sz w:val="24"/>
                <w:szCs w:val="24"/>
                <w:lang w:val="uk-UA" w:eastAsia="zh-CN"/>
              </w:rPr>
              <w:t xml:space="preserve">4.2.1) якщо підписантом є сам учасник: </w:t>
            </w:r>
          </w:p>
          <w:p w:rsidR="00F4540A" w:rsidRPr="00C63BE4" w:rsidRDefault="00F4540A" w:rsidP="000074CA">
            <w:pPr>
              <w:widowControl w:val="0"/>
              <w:spacing w:after="0" w:line="240" w:lineRule="auto"/>
              <w:jc w:val="both"/>
              <w:rPr>
                <w:rFonts w:ascii="Times New Roman" w:eastAsia="Times New Roman" w:hAnsi="Times New Roman" w:cs="Times New Roman"/>
                <w:sz w:val="24"/>
                <w:szCs w:val="24"/>
                <w:lang w:val="uk-UA" w:eastAsia="zh-CN"/>
              </w:rPr>
            </w:pPr>
            <w:r w:rsidRPr="00C63BE4">
              <w:rPr>
                <w:rFonts w:ascii="Times New Roman" w:eastAsia="Times New Roman" w:hAnsi="Times New Roman" w:cs="Times New Roman"/>
                <w:sz w:val="24"/>
                <w:szCs w:val="24"/>
                <w:lang w:val="uk-UA" w:eastAsia="zh-CN"/>
              </w:rPr>
              <w:t>1. Довідка в довільній формі з паспортними даними та ІПН (для фізичних осіб);</w:t>
            </w:r>
          </w:p>
          <w:p w:rsidR="00F4540A" w:rsidRPr="00C63BE4" w:rsidRDefault="00F4540A" w:rsidP="000074CA">
            <w:pPr>
              <w:widowControl w:val="0"/>
              <w:spacing w:after="0" w:line="240" w:lineRule="auto"/>
              <w:jc w:val="both"/>
              <w:rPr>
                <w:rFonts w:ascii="Times New Roman" w:eastAsia="Times New Roman" w:hAnsi="Times New Roman" w:cs="Times New Roman"/>
                <w:sz w:val="24"/>
                <w:szCs w:val="24"/>
                <w:lang w:val="uk-UA" w:eastAsia="zh-CN"/>
              </w:rPr>
            </w:pPr>
            <w:r w:rsidRPr="00C63BE4">
              <w:rPr>
                <w:rFonts w:ascii="Times New Roman" w:eastAsia="Times New Roman" w:hAnsi="Times New Roman" w:cs="Times New Roman"/>
                <w:sz w:val="24"/>
                <w:szCs w:val="24"/>
                <w:lang w:val="uk-UA" w:eastAsia="zh-CN"/>
              </w:rPr>
              <w:t>4.2.2) якщо підписантом учасника є і інша фізична особа: довіреність або доручення, а також документи учасника – фізичної особи (чи фізичної особи-підприємця) згідно вищевикладеного п.п. 4.2.1);</w:t>
            </w:r>
          </w:p>
          <w:p w:rsidR="00F4540A" w:rsidRPr="00C63BE4" w:rsidRDefault="00F4540A" w:rsidP="000074CA">
            <w:pPr>
              <w:widowControl w:val="0"/>
              <w:numPr>
                <w:ilvl w:val="0"/>
                <w:numId w:val="3"/>
              </w:numPr>
              <w:tabs>
                <w:tab w:val="left" w:pos="354"/>
              </w:tabs>
              <w:spacing w:after="0" w:line="240" w:lineRule="auto"/>
              <w:ind w:left="0" w:firstLine="0"/>
              <w:jc w:val="both"/>
              <w:rPr>
                <w:rFonts w:ascii="Times New Roman" w:eastAsia="Times New Roman" w:hAnsi="Times New Roman" w:cs="Times New Roman"/>
                <w:sz w:val="24"/>
                <w:szCs w:val="24"/>
                <w:lang w:val="uk-UA" w:eastAsia="zh-CN"/>
              </w:rPr>
            </w:pPr>
            <w:r w:rsidRPr="00C63BE4">
              <w:rPr>
                <w:rFonts w:ascii="Times New Roman" w:eastAsia="Times New Roman" w:hAnsi="Times New Roman" w:cs="Times New Roman"/>
                <w:sz w:val="24"/>
                <w:szCs w:val="24"/>
                <w:lang w:val="uk-UA" w:eastAsia="zh-CN"/>
              </w:rPr>
              <w:t xml:space="preserve">Лист-згода  з проектом Договору, викладеного в </w:t>
            </w:r>
            <w:r w:rsidRPr="00C63BE4">
              <w:rPr>
                <w:rFonts w:ascii="Times New Roman" w:eastAsia="Times New Roman" w:hAnsi="Times New Roman" w:cs="Times New Roman"/>
                <w:b/>
                <w:sz w:val="24"/>
                <w:szCs w:val="24"/>
                <w:lang w:val="uk-UA" w:eastAsia="zh-CN"/>
              </w:rPr>
              <w:t>Додатку № 4</w:t>
            </w:r>
            <w:r w:rsidRPr="00C63BE4">
              <w:rPr>
                <w:rFonts w:ascii="Times New Roman" w:eastAsia="Times New Roman" w:hAnsi="Times New Roman" w:cs="Times New Roman"/>
                <w:sz w:val="24"/>
                <w:szCs w:val="24"/>
                <w:lang w:val="uk-UA" w:eastAsia="zh-CN"/>
              </w:rPr>
              <w:t xml:space="preserve"> до цієї тендерної документації; </w:t>
            </w:r>
          </w:p>
          <w:p w:rsidR="00F4540A" w:rsidRPr="00C63BE4" w:rsidRDefault="00F4540A" w:rsidP="000074CA">
            <w:pPr>
              <w:widowControl w:val="0"/>
              <w:numPr>
                <w:ilvl w:val="0"/>
                <w:numId w:val="3"/>
              </w:numPr>
              <w:tabs>
                <w:tab w:val="left" w:pos="310"/>
              </w:tabs>
              <w:spacing w:after="0" w:line="240" w:lineRule="auto"/>
              <w:ind w:left="0" w:firstLine="0"/>
              <w:jc w:val="both"/>
              <w:rPr>
                <w:rFonts w:ascii="Times New Roman" w:eastAsia="Times New Roman" w:hAnsi="Times New Roman" w:cs="Times New Roman"/>
                <w:sz w:val="24"/>
                <w:szCs w:val="24"/>
                <w:lang w:val="uk-UA" w:eastAsia="zh-CN"/>
              </w:rPr>
            </w:pPr>
            <w:r w:rsidRPr="00C63BE4">
              <w:rPr>
                <w:rFonts w:ascii="Times New Roman" w:eastAsia="Times New Roman" w:hAnsi="Times New Roman" w:cs="Times New Roman"/>
                <w:sz w:val="24"/>
                <w:szCs w:val="24"/>
                <w:lang w:val="uk-UA" w:eastAsia="zh-CN"/>
              </w:rPr>
              <w:t xml:space="preserve">Анкета учасника згідно </w:t>
            </w:r>
            <w:r w:rsidR="0000788B">
              <w:rPr>
                <w:rFonts w:ascii="Times New Roman" w:eastAsia="Times New Roman" w:hAnsi="Times New Roman" w:cs="Times New Roman"/>
                <w:sz w:val="24"/>
                <w:szCs w:val="24"/>
                <w:lang w:val="uk-UA" w:eastAsia="zh-CN"/>
              </w:rPr>
              <w:t xml:space="preserve">з </w:t>
            </w:r>
            <w:r w:rsidRPr="00C63BE4">
              <w:rPr>
                <w:rFonts w:ascii="Times New Roman" w:eastAsia="Times New Roman" w:hAnsi="Times New Roman" w:cs="Times New Roman"/>
                <w:b/>
                <w:sz w:val="24"/>
                <w:szCs w:val="24"/>
                <w:lang w:val="uk-UA" w:eastAsia="zh-CN"/>
              </w:rPr>
              <w:t>Додатк</w:t>
            </w:r>
            <w:r w:rsidR="0000788B">
              <w:rPr>
                <w:rFonts w:ascii="Times New Roman" w:eastAsia="Times New Roman" w:hAnsi="Times New Roman" w:cs="Times New Roman"/>
                <w:b/>
                <w:sz w:val="24"/>
                <w:szCs w:val="24"/>
                <w:lang w:val="uk-UA" w:eastAsia="zh-CN"/>
              </w:rPr>
              <w:t>ом</w:t>
            </w:r>
            <w:r w:rsidRPr="00C63BE4">
              <w:rPr>
                <w:rFonts w:ascii="Times New Roman" w:eastAsia="Times New Roman" w:hAnsi="Times New Roman" w:cs="Times New Roman"/>
                <w:b/>
                <w:sz w:val="24"/>
                <w:szCs w:val="24"/>
                <w:lang w:val="uk-UA" w:eastAsia="zh-CN"/>
              </w:rPr>
              <w:t xml:space="preserve"> № </w:t>
            </w:r>
            <w:r w:rsidR="00E13403">
              <w:rPr>
                <w:rFonts w:ascii="Times New Roman" w:eastAsia="Times New Roman" w:hAnsi="Times New Roman" w:cs="Times New Roman"/>
                <w:b/>
                <w:sz w:val="24"/>
                <w:szCs w:val="24"/>
                <w:lang w:val="uk-UA" w:eastAsia="zh-CN"/>
              </w:rPr>
              <w:t>5</w:t>
            </w:r>
            <w:r w:rsidRPr="00C63BE4">
              <w:rPr>
                <w:rFonts w:ascii="Times New Roman" w:eastAsia="Times New Roman" w:hAnsi="Times New Roman" w:cs="Times New Roman"/>
                <w:sz w:val="24"/>
                <w:szCs w:val="24"/>
                <w:lang w:val="uk-UA" w:eastAsia="zh-CN"/>
              </w:rPr>
              <w:t xml:space="preserve"> до цієї тендерної документації;</w:t>
            </w:r>
          </w:p>
          <w:p w:rsidR="00F4540A" w:rsidRPr="00C63BE4" w:rsidRDefault="00F4540A" w:rsidP="000074CA">
            <w:pPr>
              <w:widowControl w:val="0"/>
              <w:numPr>
                <w:ilvl w:val="0"/>
                <w:numId w:val="3"/>
              </w:numPr>
              <w:tabs>
                <w:tab w:val="left" w:pos="354"/>
              </w:tabs>
              <w:spacing w:after="0" w:line="240" w:lineRule="auto"/>
              <w:ind w:left="0" w:firstLine="0"/>
              <w:jc w:val="both"/>
              <w:rPr>
                <w:rFonts w:ascii="Times New Roman" w:eastAsia="Times New Roman" w:hAnsi="Times New Roman" w:cs="Times New Roman"/>
                <w:sz w:val="24"/>
                <w:szCs w:val="24"/>
                <w:lang w:val="uk-UA" w:eastAsia="zh-CN"/>
              </w:rPr>
            </w:pPr>
            <w:r w:rsidRPr="00C63BE4">
              <w:rPr>
                <w:rFonts w:ascii="Times New Roman" w:eastAsia="Times New Roman" w:hAnsi="Times New Roman" w:cs="Times New Roman"/>
                <w:sz w:val="24"/>
                <w:szCs w:val="24"/>
                <w:lang w:val="uk-UA" w:eastAsia="zh-CN"/>
              </w:rPr>
              <w:t xml:space="preserve">Сканована копія з оригіналу або завіреною належним чином копією діючого Статуту (у останній редакції) або іншого установчого документу (для юридичних осіб). </w:t>
            </w:r>
            <w:r w:rsidRPr="00C63BE4">
              <w:rPr>
                <w:rFonts w:ascii="Times New Roman" w:eastAsia="Times New Roman" w:hAnsi="Times New Roman" w:cs="Times New Roman"/>
                <w:sz w:val="24"/>
                <w:szCs w:val="24"/>
                <w:lang w:val="uk-UA" w:eastAsia="ru-RU"/>
              </w:rPr>
              <w:t>У разі, якщо учасник здійснює діяльність на підставі модельного статуту, в складі пропозиції надається завірена належним чином копія рішення засновників про створення юридичної особи (для юридичних осіб);</w:t>
            </w:r>
          </w:p>
          <w:p w:rsidR="00F4540A" w:rsidRPr="00C63BE4" w:rsidRDefault="00F4540A" w:rsidP="000074CA">
            <w:pPr>
              <w:pStyle w:val="a"/>
              <w:numPr>
                <w:ilvl w:val="0"/>
                <w:numId w:val="3"/>
              </w:numPr>
              <w:tabs>
                <w:tab w:val="left" w:pos="354"/>
              </w:tabs>
              <w:spacing w:after="0"/>
              <w:ind w:left="0" w:firstLine="0"/>
            </w:pPr>
            <w:r w:rsidRPr="00C63BE4">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діяльність не підпадає під ліцензування або дозвільний характер, то учасник надає лист в довільній формі, з посиланням на законодавство, про те, що його діяльність не підпадає під ліцензування та не потребує дозволів)</w:t>
            </w:r>
            <w:r w:rsidRPr="00C63BE4">
              <w:rPr>
                <w:bCs/>
              </w:rPr>
              <w:t>;</w:t>
            </w:r>
          </w:p>
          <w:p w:rsidR="00F4540A" w:rsidRPr="00C63BE4" w:rsidRDefault="00F4540A" w:rsidP="000074CA">
            <w:pPr>
              <w:widowControl w:val="0"/>
              <w:numPr>
                <w:ilvl w:val="0"/>
                <w:numId w:val="3"/>
              </w:numPr>
              <w:tabs>
                <w:tab w:val="left" w:pos="354"/>
              </w:tabs>
              <w:spacing w:after="0" w:line="240" w:lineRule="auto"/>
              <w:ind w:left="0" w:firstLine="0"/>
              <w:jc w:val="both"/>
              <w:rPr>
                <w:rFonts w:ascii="Times New Roman" w:eastAsia="Times New Roman" w:hAnsi="Times New Roman" w:cs="Times New Roman"/>
                <w:sz w:val="24"/>
                <w:szCs w:val="24"/>
                <w:lang w:val="uk-UA" w:eastAsia="zh-CN"/>
              </w:rPr>
            </w:pPr>
            <w:r w:rsidRPr="00C63BE4">
              <w:rPr>
                <w:rFonts w:ascii="Times New Roman" w:eastAsia="Times New Roman" w:hAnsi="Times New Roman" w:cs="Times New Roman"/>
                <w:sz w:val="24"/>
                <w:szCs w:val="24"/>
                <w:lang w:val="uk-UA" w:eastAsia="zh-C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F4540A" w:rsidRPr="00C63BE4" w:rsidRDefault="00F4540A" w:rsidP="000074CA">
            <w:pPr>
              <w:widowControl w:val="0"/>
              <w:numPr>
                <w:ilvl w:val="0"/>
                <w:numId w:val="3"/>
              </w:numPr>
              <w:tabs>
                <w:tab w:val="left" w:pos="354"/>
              </w:tabs>
              <w:spacing w:after="0" w:line="240" w:lineRule="auto"/>
              <w:ind w:left="0" w:firstLine="0"/>
              <w:jc w:val="both"/>
              <w:rPr>
                <w:rFonts w:ascii="Times New Roman" w:eastAsia="Times New Roman" w:hAnsi="Times New Roman" w:cs="Times New Roman"/>
                <w:sz w:val="24"/>
                <w:szCs w:val="24"/>
                <w:lang w:val="uk-UA" w:eastAsia="zh-CN"/>
              </w:rPr>
            </w:pPr>
            <w:r w:rsidRPr="00C63BE4">
              <w:rPr>
                <w:rFonts w:ascii="Times New Roman" w:eastAsia="Times New Roman" w:hAnsi="Times New Roman" w:cs="Times New Roman"/>
                <w:sz w:val="24"/>
                <w:szCs w:val="24"/>
                <w:lang w:val="uk-UA" w:eastAsia="zh-CN"/>
              </w:rPr>
              <w:lastRenderedPageBreak/>
              <w:t xml:space="preserve">Тендерна пропозиція, згідно </w:t>
            </w:r>
            <w:r w:rsidRPr="00C63BE4">
              <w:rPr>
                <w:rFonts w:ascii="Times New Roman" w:eastAsia="Times New Roman" w:hAnsi="Times New Roman" w:cs="Times New Roman"/>
                <w:b/>
                <w:sz w:val="24"/>
                <w:szCs w:val="24"/>
                <w:lang w:val="uk-UA" w:eastAsia="zh-CN"/>
              </w:rPr>
              <w:t xml:space="preserve">Додатку № </w:t>
            </w:r>
            <w:r w:rsidR="00E13403">
              <w:rPr>
                <w:rFonts w:ascii="Times New Roman" w:eastAsia="Times New Roman" w:hAnsi="Times New Roman" w:cs="Times New Roman"/>
                <w:b/>
                <w:sz w:val="24"/>
                <w:szCs w:val="24"/>
                <w:lang w:val="ru-RU" w:eastAsia="zh-CN"/>
              </w:rPr>
              <w:t>6</w:t>
            </w:r>
            <w:r w:rsidRPr="00C63BE4">
              <w:rPr>
                <w:rFonts w:ascii="Times New Roman" w:eastAsia="Times New Roman" w:hAnsi="Times New Roman" w:cs="Times New Roman"/>
                <w:sz w:val="24"/>
                <w:szCs w:val="24"/>
                <w:lang w:val="ru-RU" w:eastAsia="zh-CN"/>
              </w:rPr>
              <w:t>,</w:t>
            </w:r>
            <w:r w:rsidRPr="00C63BE4">
              <w:rPr>
                <w:rFonts w:ascii="Times New Roman" w:eastAsia="Times New Roman" w:hAnsi="Times New Roman" w:cs="Times New Roman"/>
                <w:sz w:val="24"/>
                <w:szCs w:val="24"/>
                <w:lang w:val="uk-UA" w:eastAsia="zh-CN"/>
              </w:rPr>
              <w:t xml:space="preserve"> до цієї тендерної документації;</w:t>
            </w:r>
          </w:p>
          <w:p w:rsidR="00F4540A" w:rsidRPr="00C63BE4" w:rsidRDefault="00F4540A" w:rsidP="000074CA">
            <w:pPr>
              <w:widowControl w:val="0"/>
              <w:numPr>
                <w:ilvl w:val="0"/>
                <w:numId w:val="3"/>
              </w:numPr>
              <w:tabs>
                <w:tab w:val="left" w:pos="354"/>
              </w:tabs>
              <w:spacing w:after="0" w:line="240" w:lineRule="auto"/>
              <w:ind w:left="0" w:firstLine="0"/>
              <w:jc w:val="both"/>
              <w:rPr>
                <w:rFonts w:ascii="Times New Roman" w:eastAsia="Times New Roman" w:hAnsi="Times New Roman" w:cs="Times New Roman"/>
                <w:sz w:val="24"/>
                <w:szCs w:val="24"/>
                <w:lang w:val="uk-UA" w:eastAsia="zh-CN"/>
              </w:rPr>
            </w:pPr>
            <w:r w:rsidRPr="00C63BE4">
              <w:rPr>
                <w:rFonts w:ascii="Times New Roman" w:eastAsia="Times New Roman" w:hAnsi="Times New Roman" w:cs="Times New Roman"/>
                <w:sz w:val="24"/>
                <w:szCs w:val="24"/>
                <w:lang w:val="uk-UA" w:eastAsia="zh-CN"/>
              </w:rPr>
              <w:t>Інші документи та матеріали, які повинні бути оформлені та подані учасниками згідно з цією тендерною документацією:</w:t>
            </w:r>
          </w:p>
          <w:p w:rsidR="00F4540A" w:rsidRPr="00C63BE4" w:rsidRDefault="00F4540A" w:rsidP="000074CA">
            <w:pPr>
              <w:pStyle w:val="a4"/>
              <w:numPr>
                <w:ilvl w:val="1"/>
                <w:numId w:val="11"/>
              </w:numPr>
              <w:tabs>
                <w:tab w:val="left" w:pos="354"/>
              </w:tabs>
              <w:ind w:left="0" w:right="113" w:firstLine="0"/>
              <w:jc w:val="both"/>
              <w:rPr>
                <w:sz w:val="24"/>
                <w:szCs w:val="24"/>
                <w:lang w:val="ru-RU"/>
              </w:rPr>
            </w:pPr>
            <w:r w:rsidRPr="00C63BE4">
              <w:rPr>
                <w:rFonts w:eastAsia="Calibri"/>
                <w:sz w:val="24"/>
                <w:szCs w:val="24"/>
                <w:lang w:val="ru-RU" w:eastAsia="uk-UA"/>
              </w:rPr>
              <w:t xml:space="preserve"> копію витягу із реєстру платників податку на додану вартість або копію свідоцтва про реєстрацію платника податку на додану вартість (у разі якщо учасник є платником ПДВ);</w:t>
            </w:r>
          </w:p>
          <w:p w:rsidR="00F4540A" w:rsidRPr="00C63BE4" w:rsidRDefault="00F4540A" w:rsidP="000074CA">
            <w:pPr>
              <w:pStyle w:val="a4"/>
              <w:numPr>
                <w:ilvl w:val="1"/>
                <w:numId w:val="11"/>
              </w:numPr>
              <w:tabs>
                <w:tab w:val="left" w:pos="354"/>
              </w:tabs>
              <w:ind w:left="0" w:firstLine="0"/>
              <w:jc w:val="both"/>
              <w:rPr>
                <w:sz w:val="24"/>
                <w:szCs w:val="24"/>
              </w:rPr>
            </w:pPr>
            <w:r w:rsidRPr="00C63BE4">
              <w:rPr>
                <w:rFonts w:eastAsia="Calibri"/>
                <w:sz w:val="24"/>
                <w:szCs w:val="24"/>
                <w:lang w:eastAsia="uk-UA"/>
              </w:rPr>
              <w:t xml:space="preserve"> копію витягу з реєстру платників єдиного податку або копію свідоцтва платника єдиного податку (у разі якщо учасник є платником єдиного податку);</w:t>
            </w:r>
          </w:p>
          <w:p w:rsidR="00F4540A" w:rsidRPr="00C63BE4" w:rsidRDefault="00F4540A" w:rsidP="000074CA">
            <w:pPr>
              <w:pStyle w:val="a4"/>
              <w:numPr>
                <w:ilvl w:val="1"/>
                <w:numId w:val="11"/>
              </w:numPr>
              <w:tabs>
                <w:tab w:val="left" w:pos="354"/>
              </w:tabs>
              <w:ind w:left="0" w:firstLine="0"/>
              <w:jc w:val="both"/>
              <w:rPr>
                <w:sz w:val="24"/>
                <w:szCs w:val="24"/>
              </w:rPr>
            </w:pPr>
            <w:r w:rsidRPr="00C63BE4">
              <w:rPr>
                <w:color w:val="000000"/>
                <w:sz w:val="24"/>
                <w:szCs w:val="24"/>
                <w:lang w:eastAsia="ru-RU"/>
              </w:rPr>
              <w:t xml:space="preserve"> </w:t>
            </w:r>
            <w:r w:rsidR="00C63BE4">
              <w:rPr>
                <w:color w:val="000000"/>
                <w:sz w:val="24"/>
                <w:szCs w:val="24"/>
                <w:lang w:val="ru-RU" w:eastAsia="ru-RU"/>
              </w:rPr>
              <w:t>д</w:t>
            </w:r>
            <w:r w:rsidRPr="00C63BE4">
              <w:rPr>
                <w:color w:val="000000"/>
                <w:sz w:val="24"/>
                <w:szCs w:val="24"/>
                <w:lang w:val="ru-RU" w:eastAsia="ru-RU"/>
              </w:rPr>
              <w:t xml:space="preserve">овідку довільної форми, </w:t>
            </w:r>
            <w:r w:rsidRPr="00C63BE4">
              <w:rPr>
                <w:sz w:val="24"/>
                <w:szCs w:val="24"/>
              </w:rPr>
              <w:t>що містить інформацію про використання/не використання печатки в господарській діяльності.</w:t>
            </w:r>
          </w:p>
          <w:p w:rsidR="00F4540A" w:rsidRDefault="00F4540A" w:rsidP="000074CA">
            <w:pPr>
              <w:spacing w:after="0" w:line="240" w:lineRule="auto"/>
              <w:jc w:val="both"/>
              <w:rPr>
                <w:rFonts w:ascii="Times New Roman" w:hAnsi="Times New Roman" w:cs="Times New Roman"/>
                <w:sz w:val="24"/>
                <w:szCs w:val="24"/>
                <w:lang w:val="uk-UA"/>
              </w:rPr>
            </w:pPr>
            <w:r w:rsidRPr="00C63BE4">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863CD2" w:rsidRDefault="00863CD2" w:rsidP="000074CA">
            <w:pPr>
              <w:widowControl w:val="0"/>
              <w:spacing w:after="0" w:line="240" w:lineRule="auto"/>
              <w:jc w:val="both"/>
              <w:rPr>
                <w:rFonts w:ascii="Times New Roman" w:eastAsia="Times New Roman" w:hAnsi="Times New Roman" w:cs="Times New Roman"/>
                <w:i/>
                <w:sz w:val="24"/>
                <w:szCs w:val="24"/>
                <w:lang w:val="ru-RU"/>
              </w:rPr>
            </w:pPr>
            <w:r w:rsidRPr="00863CD2">
              <w:rPr>
                <w:rFonts w:ascii="Times New Roman" w:eastAsia="Times New Roman" w:hAnsi="Times New Roman" w:cs="Times New Roman"/>
                <w:i/>
                <w:sz w:val="24"/>
                <w:szCs w:val="24"/>
                <w:highlight w:val="white"/>
                <w:lang w:val="ru-RU"/>
              </w:rPr>
              <w:t xml:space="preserve">Переможець процедури закупівлі у строк, що не перевищує </w:t>
            </w:r>
            <w:r w:rsidRPr="00863CD2">
              <w:rPr>
                <w:rFonts w:ascii="Times New Roman" w:eastAsia="Times New Roman" w:hAnsi="Times New Roman" w:cs="Times New Roman"/>
                <w:b/>
                <w:i/>
                <w:sz w:val="24"/>
                <w:szCs w:val="24"/>
                <w:highlight w:val="white"/>
                <w:u w:val="single"/>
                <w:lang w:val="ru-RU"/>
              </w:rPr>
              <w:t>чотири дні з дати оприлюднення в електронній системі закупівель повідомлення про намір укласти договір про закупівлю</w:t>
            </w:r>
            <w:r w:rsidRPr="00863CD2">
              <w:rPr>
                <w:rFonts w:ascii="Times New Roman" w:eastAsia="Times New Roman" w:hAnsi="Times New Roman" w:cs="Times New Roman"/>
                <w:i/>
                <w:sz w:val="24"/>
                <w:szCs w:val="24"/>
                <w:highlight w:val="white"/>
                <w:lang w:val="ru-RU"/>
              </w:rPr>
              <w:t xml:space="preserve">, повинен надати замовнику шляхом оприлюднення в електронній системі закупівель документи, встановлені </w:t>
            </w:r>
            <w:r w:rsidRPr="007B0FD3">
              <w:rPr>
                <w:rFonts w:ascii="Times New Roman" w:eastAsia="Times New Roman" w:hAnsi="Times New Roman" w:cs="Times New Roman"/>
                <w:i/>
                <w:sz w:val="24"/>
                <w:szCs w:val="24"/>
                <w:lang w:val="ru-RU"/>
              </w:rPr>
              <w:t xml:space="preserve">в </w:t>
            </w:r>
            <w:r w:rsidRPr="007B0FD3">
              <w:rPr>
                <w:rFonts w:ascii="Times New Roman" w:eastAsia="Times New Roman" w:hAnsi="Times New Roman" w:cs="Times New Roman"/>
                <w:b/>
                <w:sz w:val="24"/>
                <w:szCs w:val="24"/>
                <w:lang w:val="ru-RU"/>
              </w:rPr>
              <w:t xml:space="preserve">Додатку № </w:t>
            </w:r>
            <w:r w:rsidR="0078127C">
              <w:rPr>
                <w:rFonts w:ascii="Times New Roman" w:eastAsia="Times New Roman" w:hAnsi="Times New Roman" w:cs="Times New Roman"/>
                <w:b/>
                <w:sz w:val="24"/>
                <w:szCs w:val="24"/>
                <w:lang w:val="ru-RU"/>
              </w:rPr>
              <w:t>2</w:t>
            </w:r>
            <w:r w:rsidRPr="007B0FD3">
              <w:rPr>
                <w:rFonts w:ascii="Times New Roman" w:eastAsia="Times New Roman" w:hAnsi="Times New Roman" w:cs="Times New Roman"/>
                <w:b/>
                <w:sz w:val="24"/>
                <w:szCs w:val="24"/>
                <w:lang w:val="ru-RU"/>
              </w:rPr>
              <w:t xml:space="preserve"> </w:t>
            </w:r>
            <w:r w:rsidRPr="007B0FD3">
              <w:rPr>
                <w:rFonts w:ascii="Times New Roman" w:eastAsia="Times New Roman" w:hAnsi="Times New Roman" w:cs="Times New Roman"/>
                <w:sz w:val="24"/>
                <w:szCs w:val="24"/>
                <w:lang w:val="ru-RU"/>
              </w:rPr>
              <w:t>(</w:t>
            </w:r>
            <w:r w:rsidRPr="007B0FD3">
              <w:rPr>
                <w:rFonts w:ascii="Times New Roman" w:eastAsia="Times New Roman" w:hAnsi="Times New Roman" w:cs="Times New Roman"/>
                <w:i/>
                <w:sz w:val="24"/>
                <w:szCs w:val="24"/>
                <w:lang w:val="ru-RU"/>
              </w:rPr>
              <w:t>для переможця</w:t>
            </w:r>
            <w:r w:rsidRPr="00863CD2">
              <w:rPr>
                <w:rFonts w:ascii="Times New Roman" w:eastAsia="Times New Roman" w:hAnsi="Times New Roman" w:cs="Times New Roman"/>
                <w:i/>
                <w:sz w:val="24"/>
                <w:szCs w:val="24"/>
                <w:lang w:val="ru-RU"/>
              </w:rPr>
              <w:t>).</w:t>
            </w:r>
          </w:p>
          <w:p w:rsidR="00863CD2" w:rsidRPr="00863CD2" w:rsidRDefault="00863CD2"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lang w:val="ru-RU"/>
              </w:rPr>
            </w:pPr>
            <w:r w:rsidRPr="00863CD2">
              <w:rPr>
                <w:rFonts w:ascii="Times New Roman" w:eastAsia="Times New Roman" w:hAnsi="Times New Roman" w:cs="Times New Roman"/>
                <w:b/>
                <w:i/>
                <w:sz w:val="24"/>
                <w:szCs w:val="24"/>
                <w:lang w:val="ru-RU"/>
              </w:rPr>
              <w:t>Опис та приклади формальних несуттєвих помилок.</w:t>
            </w:r>
          </w:p>
          <w:p w:rsidR="00863CD2" w:rsidRPr="00863CD2" w:rsidRDefault="00863CD2" w:rsidP="000074CA">
            <w:pPr>
              <w:widowControl w:val="0"/>
              <w:spacing w:after="0" w:line="240" w:lineRule="auto"/>
              <w:jc w:val="both"/>
              <w:rPr>
                <w:rFonts w:ascii="Times New Roman" w:eastAsia="Times New Roman" w:hAnsi="Times New Roman" w:cs="Times New Roman"/>
                <w:sz w:val="24"/>
                <w:szCs w:val="24"/>
                <w:lang w:val="ru-RU"/>
              </w:rPr>
            </w:pPr>
            <w:r w:rsidRPr="00863CD2">
              <w:rPr>
                <w:rFonts w:ascii="Times New Roman" w:eastAsia="Times New Roman" w:hAnsi="Times New Roman" w:cs="Times New Roman"/>
                <w:sz w:val="24"/>
                <w:szCs w:val="24"/>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63CD2" w:rsidRPr="00863CD2" w:rsidRDefault="00863CD2" w:rsidP="000074CA">
            <w:pPr>
              <w:widowControl w:val="0"/>
              <w:spacing w:after="0" w:line="240" w:lineRule="auto"/>
              <w:jc w:val="both"/>
              <w:rPr>
                <w:rFonts w:ascii="Times New Roman" w:eastAsia="Times New Roman" w:hAnsi="Times New Roman" w:cs="Times New Roman"/>
                <w:sz w:val="24"/>
                <w:szCs w:val="24"/>
                <w:lang w:val="ru-RU"/>
              </w:rPr>
            </w:pPr>
            <w:r w:rsidRPr="00863CD2">
              <w:rPr>
                <w:rFonts w:ascii="Times New Roman" w:eastAsia="Times New Roman" w:hAnsi="Times New Roman" w:cs="Times New Roman"/>
                <w:sz w:val="24"/>
                <w:szCs w:val="24"/>
                <w:lang w:val="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63CD2" w:rsidRPr="00D51F01" w:rsidRDefault="00863CD2" w:rsidP="000074CA">
            <w:pPr>
              <w:widowControl w:val="0"/>
              <w:spacing w:after="0" w:line="240" w:lineRule="auto"/>
              <w:jc w:val="both"/>
              <w:rPr>
                <w:rFonts w:ascii="Times New Roman" w:eastAsia="Times New Roman" w:hAnsi="Times New Roman" w:cs="Times New Roman"/>
                <w:b/>
                <w:i/>
                <w:sz w:val="24"/>
                <w:szCs w:val="24"/>
                <w:lang w:val="ru-RU"/>
              </w:rPr>
            </w:pPr>
            <w:r w:rsidRPr="00D51F01">
              <w:rPr>
                <w:rFonts w:ascii="Times New Roman" w:eastAsia="Times New Roman" w:hAnsi="Times New Roman" w:cs="Times New Roman"/>
                <w:b/>
                <w:i/>
                <w:sz w:val="24"/>
                <w:szCs w:val="24"/>
                <w:lang w:val="ru-RU"/>
              </w:rPr>
              <w:t>Опис формальних помилок:</w:t>
            </w:r>
          </w:p>
          <w:p w:rsidR="00863CD2" w:rsidRPr="00863CD2" w:rsidRDefault="00863CD2" w:rsidP="000074CA">
            <w:pPr>
              <w:widowControl w:val="0"/>
              <w:tabs>
                <w:tab w:val="left" w:pos="354"/>
              </w:tabs>
              <w:spacing w:after="0" w:line="240" w:lineRule="auto"/>
              <w:jc w:val="both"/>
              <w:rPr>
                <w:rFonts w:ascii="Times New Roman" w:eastAsia="Times New Roman" w:hAnsi="Times New Roman" w:cs="Times New Roman"/>
                <w:sz w:val="24"/>
                <w:szCs w:val="24"/>
                <w:lang w:val="ru-RU"/>
              </w:rPr>
            </w:pPr>
            <w:r w:rsidRPr="00863CD2">
              <w:rPr>
                <w:rFonts w:ascii="Times New Roman" w:eastAsia="Times New Roman" w:hAnsi="Times New Roman" w:cs="Times New Roman"/>
                <w:sz w:val="24"/>
                <w:szCs w:val="24"/>
                <w:lang w:val="ru-RU"/>
              </w:rPr>
              <w:t>1.</w:t>
            </w:r>
            <w:r w:rsidRPr="00863CD2">
              <w:rPr>
                <w:rFonts w:ascii="Times New Roman" w:eastAsia="Times New Roman" w:hAnsi="Times New Roman" w:cs="Times New Roman"/>
                <w:sz w:val="24"/>
                <w:szCs w:val="24"/>
                <w:lang w:val="ru-RU"/>
              </w:rPr>
              <w:tab/>
              <w:t>Інформація / документ, подана учасником процедури закупівлі у складі тендерної пропозиції, містить помилку (помилки) у частині:</w:t>
            </w:r>
          </w:p>
          <w:p w:rsidR="00863CD2" w:rsidRPr="00863CD2" w:rsidRDefault="00863CD2" w:rsidP="000074CA">
            <w:pPr>
              <w:widowControl w:val="0"/>
              <w:tabs>
                <w:tab w:val="left" w:pos="354"/>
              </w:tabs>
              <w:spacing w:after="0" w:line="240" w:lineRule="auto"/>
              <w:jc w:val="both"/>
              <w:rPr>
                <w:rFonts w:ascii="Times New Roman" w:eastAsia="Times New Roman" w:hAnsi="Times New Roman" w:cs="Times New Roman"/>
                <w:sz w:val="24"/>
                <w:szCs w:val="24"/>
                <w:lang w:val="ru-RU"/>
              </w:rPr>
            </w:pPr>
            <w:r w:rsidRPr="00863CD2">
              <w:rPr>
                <w:rFonts w:ascii="Times New Roman" w:eastAsia="Times New Roman" w:hAnsi="Times New Roman" w:cs="Times New Roman"/>
                <w:sz w:val="24"/>
                <w:szCs w:val="24"/>
                <w:lang w:val="ru-RU"/>
              </w:rPr>
              <w:t>-</w:t>
            </w:r>
            <w:r w:rsidRPr="00863CD2">
              <w:rPr>
                <w:rFonts w:ascii="Times New Roman" w:eastAsia="Times New Roman" w:hAnsi="Times New Roman" w:cs="Times New Roman"/>
                <w:sz w:val="24"/>
                <w:szCs w:val="24"/>
                <w:lang w:val="ru-RU"/>
              </w:rPr>
              <w:tab/>
              <w:t>уживання великої літери;</w:t>
            </w:r>
          </w:p>
          <w:p w:rsidR="00863CD2" w:rsidRPr="00863CD2" w:rsidRDefault="00863CD2" w:rsidP="000074CA">
            <w:pPr>
              <w:widowControl w:val="0"/>
              <w:tabs>
                <w:tab w:val="left" w:pos="354"/>
              </w:tabs>
              <w:spacing w:after="0" w:line="240" w:lineRule="auto"/>
              <w:jc w:val="both"/>
              <w:rPr>
                <w:rFonts w:ascii="Times New Roman" w:eastAsia="Times New Roman" w:hAnsi="Times New Roman" w:cs="Times New Roman"/>
                <w:sz w:val="24"/>
                <w:szCs w:val="24"/>
                <w:lang w:val="ru-RU"/>
              </w:rPr>
            </w:pPr>
            <w:r w:rsidRPr="00863CD2">
              <w:rPr>
                <w:rFonts w:ascii="Times New Roman" w:eastAsia="Times New Roman" w:hAnsi="Times New Roman" w:cs="Times New Roman"/>
                <w:sz w:val="24"/>
                <w:szCs w:val="24"/>
                <w:lang w:val="ru-RU"/>
              </w:rPr>
              <w:t>-</w:t>
            </w:r>
            <w:r w:rsidRPr="00863CD2">
              <w:rPr>
                <w:rFonts w:ascii="Times New Roman" w:eastAsia="Times New Roman" w:hAnsi="Times New Roman" w:cs="Times New Roman"/>
                <w:sz w:val="24"/>
                <w:szCs w:val="24"/>
                <w:lang w:val="ru-RU"/>
              </w:rPr>
              <w:tab/>
              <w:t>уживання розділових знаків та відмінювання слів у реченні;</w:t>
            </w:r>
          </w:p>
          <w:p w:rsidR="00863CD2" w:rsidRPr="00863CD2" w:rsidRDefault="00863CD2" w:rsidP="000074CA">
            <w:pPr>
              <w:widowControl w:val="0"/>
              <w:tabs>
                <w:tab w:val="left" w:pos="354"/>
              </w:tabs>
              <w:spacing w:after="0" w:line="240" w:lineRule="auto"/>
              <w:jc w:val="both"/>
              <w:rPr>
                <w:rFonts w:ascii="Times New Roman" w:eastAsia="Times New Roman" w:hAnsi="Times New Roman" w:cs="Times New Roman"/>
                <w:sz w:val="24"/>
                <w:szCs w:val="24"/>
                <w:lang w:val="ru-RU"/>
              </w:rPr>
            </w:pPr>
            <w:r w:rsidRPr="00863CD2">
              <w:rPr>
                <w:rFonts w:ascii="Times New Roman" w:eastAsia="Times New Roman" w:hAnsi="Times New Roman" w:cs="Times New Roman"/>
                <w:sz w:val="24"/>
                <w:szCs w:val="24"/>
                <w:lang w:val="ru-RU"/>
              </w:rPr>
              <w:t>-</w:t>
            </w:r>
            <w:r w:rsidRPr="00863CD2">
              <w:rPr>
                <w:rFonts w:ascii="Times New Roman" w:eastAsia="Times New Roman" w:hAnsi="Times New Roman" w:cs="Times New Roman"/>
                <w:sz w:val="24"/>
                <w:szCs w:val="24"/>
                <w:lang w:val="ru-RU"/>
              </w:rPr>
              <w:tab/>
              <w:t>використання слова або мовного звороту, запозичених з іншої мови;</w:t>
            </w:r>
          </w:p>
          <w:p w:rsidR="00863CD2" w:rsidRPr="00863CD2" w:rsidRDefault="00863CD2" w:rsidP="000074CA">
            <w:pPr>
              <w:widowControl w:val="0"/>
              <w:tabs>
                <w:tab w:val="left" w:pos="354"/>
              </w:tabs>
              <w:spacing w:after="0" w:line="240" w:lineRule="auto"/>
              <w:jc w:val="both"/>
              <w:rPr>
                <w:rFonts w:ascii="Times New Roman" w:eastAsia="Times New Roman" w:hAnsi="Times New Roman" w:cs="Times New Roman"/>
                <w:sz w:val="24"/>
                <w:szCs w:val="24"/>
                <w:lang w:val="ru-RU"/>
              </w:rPr>
            </w:pPr>
            <w:r w:rsidRPr="00863CD2">
              <w:rPr>
                <w:rFonts w:ascii="Times New Roman" w:eastAsia="Times New Roman" w:hAnsi="Times New Roman" w:cs="Times New Roman"/>
                <w:sz w:val="24"/>
                <w:szCs w:val="24"/>
                <w:lang w:val="ru-RU"/>
              </w:rPr>
              <w:t>-</w:t>
            </w:r>
            <w:r w:rsidRPr="00863CD2">
              <w:rPr>
                <w:rFonts w:ascii="Times New Roman" w:eastAsia="Times New Roman" w:hAnsi="Times New Roman" w:cs="Times New Roman"/>
                <w:sz w:val="24"/>
                <w:szCs w:val="24"/>
                <w:lang w:val="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63CD2" w:rsidRPr="00863CD2" w:rsidRDefault="00863CD2" w:rsidP="000074CA">
            <w:pPr>
              <w:widowControl w:val="0"/>
              <w:tabs>
                <w:tab w:val="left" w:pos="354"/>
              </w:tabs>
              <w:spacing w:after="0" w:line="240" w:lineRule="auto"/>
              <w:jc w:val="both"/>
              <w:rPr>
                <w:rFonts w:ascii="Times New Roman" w:eastAsia="Times New Roman" w:hAnsi="Times New Roman" w:cs="Times New Roman"/>
                <w:sz w:val="24"/>
                <w:szCs w:val="24"/>
                <w:lang w:val="ru-RU"/>
              </w:rPr>
            </w:pPr>
            <w:r w:rsidRPr="00863CD2">
              <w:rPr>
                <w:rFonts w:ascii="Times New Roman" w:eastAsia="Times New Roman" w:hAnsi="Times New Roman" w:cs="Times New Roman"/>
                <w:sz w:val="24"/>
                <w:szCs w:val="24"/>
                <w:lang w:val="ru-RU"/>
              </w:rPr>
              <w:t>-</w:t>
            </w:r>
            <w:r w:rsidRPr="00863CD2">
              <w:rPr>
                <w:rFonts w:ascii="Times New Roman" w:eastAsia="Times New Roman" w:hAnsi="Times New Roman" w:cs="Times New Roman"/>
                <w:sz w:val="24"/>
                <w:szCs w:val="24"/>
                <w:lang w:val="ru-RU"/>
              </w:rPr>
              <w:tab/>
              <w:t xml:space="preserve">застосування правил переносу частини слова з рядка в </w:t>
            </w:r>
            <w:r w:rsidRPr="00863CD2">
              <w:rPr>
                <w:rFonts w:ascii="Times New Roman" w:eastAsia="Times New Roman" w:hAnsi="Times New Roman" w:cs="Times New Roman"/>
                <w:sz w:val="24"/>
                <w:szCs w:val="24"/>
                <w:lang w:val="ru-RU"/>
              </w:rPr>
              <w:lastRenderedPageBreak/>
              <w:t>рядок;</w:t>
            </w:r>
          </w:p>
          <w:p w:rsidR="00863CD2" w:rsidRPr="00863CD2" w:rsidRDefault="00863CD2" w:rsidP="000074CA">
            <w:pPr>
              <w:widowControl w:val="0"/>
              <w:tabs>
                <w:tab w:val="left" w:pos="354"/>
              </w:tab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863CD2">
              <w:rPr>
                <w:rFonts w:ascii="Times New Roman" w:eastAsia="Times New Roman" w:hAnsi="Times New Roman" w:cs="Times New Roman"/>
                <w:sz w:val="24"/>
                <w:szCs w:val="24"/>
                <w:lang w:val="ru-RU"/>
              </w:rPr>
              <w:t>написання слів разом та/або окремо, та/або через дефіс;</w:t>
            </w:r>
          </w:p>
          <w:p w:rsidR="00863CD2" w:rsidRPr="00863CD2" w:rsidRDefault="00863CD2" w:rsidP="000074CA">
            <w:pPr>
              <w:widowControl w:val="0"/>
              <w:tabs>
                <w:tab w:val="left" w:pos="354"/>
              </w:tab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863CD2">
              <w:rPr>
                <w:rFonts w:ascii="Times New Roman" w:eastAsia="Times New Roman" w:hAnsi="Times New Roman" w:cs="Times New Roman"/>
                <w:sz w:val="24"/>
                <w:szCs w:val="24"/>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63CD2" w:rsidRPr="00863CD2" w:rsidRDefault="00863CD2" w:rsidP="000074CA">
            <w:pPr>
              <w:widowControl w:val="0"/>
              <w:tabs>
                <w:tab w:val="left" w:pos="354"/>
              </w:tabs>
              <w:spacing w:after="0" w:line="240" w:lineRule="auto"/>
              <w:jc w:val="both"/>
              <w:rPr>
                <w:rFonts w:ascii="Times New Roman" w:eastAsia="Times New Roman" w:hAnsi="Times New Roman" w:cs="Times New Roman"/>
                <w:sz w:val="24"/>
                <w:szCs w:val="24"/>
                <w:lang w:val="ru-RU"/>
              </w:rPr>
            </w:pPr>
            <w:r w:rsidRPr="00863CD2">
              <w:rPr>
                <w:rFonts w:ascii="Times New Roman" w:eastAsia="Times New Roman" w:hAnsi="Times New Roman" w:cs="Times New Roman"/>
                <w:sz w:val="24"/>
                <w:szCs w:val="24"/>
                <w:lang w:val="ru-RU"/>
              </w:rPr>
              <w:t>2.</w:t>
            </w:r>
            <w:r w:rsidRPr="00863CD2">
              <w:rPr>
                <w:rFonts w:ascii="Times New Roman" w:eastAsia="Times New Roman" w:hAnsi="Times New Roman" w:cs="Times New Roman"/>
                <w:sz w:val="24"/>
                <w:szCs w:val="24"/>
                <w:lang w:val="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63CD2" w:rsidRPr="00863CD2" w:rsidRDefault="00863CD2" w:rsidP="000074CA">
            <w:pPr>
              <w:widowControl w:val="0"/>
              <w:tabs>
                <w:tab w:val="left" w:pos="354"/>
              </w:tabs>
              <w:spacing w:after="0" w:line="240" w:lineRule="auto"/>
              <w:jc w:val="both"/>
              <w:rPr>
                <w:rFonts w:ascii="Times New Roman" w:eastAsia="Times New Roman" w:hAnsi="Times New Roman" w:cs="Times New Roman"/>
                <w:sz w:val="24"/>
                <w:szCs w:val="24"/>
                <w:lang w:val="ru-RU"/>
              </w:rPr>
            </w:pPr>
            <w:r w:rsidRPr="00863CD2">
              <w:rPr>
                <w:rFonts w:ascii="Times New Roman" w:eastAsia="Times New Roman" w:hAnsi="Times New Roman" w:cs="Times New Roman"/>
                <w:sz w:val="24"/>
                <w:szCs w:val="24"/>
                <w:lang w:val="ru-RU"/>
              </w:rPr>
              <w:t>3.</w:t>
            </w:r>
            <w:r w:rsidRPr="00863CD2">
              <w:rPr>
                <w:rFonts w:ascii="Times New Roman" w:eastAsia="Times New Roman" w:hAnsi="Times New Roman" w:cs="Times New Roman"/>
                <w:sz w:val="24"/>
                <w:szCs w:val="24"/>
                <w:lang w:val="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63CD2" w:rsidRPr="00863CD2" w:rsidRDefault="00863CD2" w:rsidP="000074CA">
            <w:pPr>
              <w:widowControl w:val="0"/>
              <w:tabs>
                <w:tab w:val="left" w:pos="354"/>
              </w:tabs>
              <w:spacing w:after="0" w:line="240" w:lineRule="auto"/>
              <w:jc w:val="both"/>
              <w:rPr>
                <w:rFonts w:ascii="Times New Roman" w:eastAsia="Times New Roman" w:hAnsi="Times New Roman" w:cs="Times New Roman"/>
                <w:sz w:val="24"/>
                <w:szCs w:val="24"/>
                <w:lang w:val="ru-RU"/>
              </w:rPr>
            </w:pPr>
            <w:r w:rsidRPr="00863CD2">
              <w:rPr>
                <w:rFonts w:ascii="Times New Roman" w:eastAsia="Times New Roman" w:hAnsi="Times New Roman" w:cs="Times New Roman"/>
                <w:sz w:val="24"/>
                <w:szCs w:val="24"/>
                <w:lang w:val="ru-RU"/>
              </w:rPr>
              <w:t>4.</w:t>
            </w:r>
            <w:r w:rsidRPr="00863CD2">
              <w:rPr>
                <w:rFonts w:ascii="Times New Roman" w:eastAsia="Times New Roman" w:hAnsi="Times New Roman" w:cs="Times New Roman"/>
                <w:sz w:val="24"/>
                <w:szCs w:val="24"/>
                <w:lang w:val="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63CD2" w:rsidRPr="00863CD2" w:rsidRDefault="00863CD2" w:rsidP="000074CA">
            <w:pPr>
              <w:widowControl w:val="0"/>
              <w:tabs>
                <w:tab w:val="left" w:pos="354"/>
              </w:tabs>
              <w:spacing w:after="0" w:line="240" w:lineRule="auto"/>
              <w:jc w:val="both"/>
              <w:rPr>
                <w:rFonts w:ascii="Times New Roman" w:eastAsia="Times New Roman" w:hAnsi="Times New Roman" w:cs="Times New Roman"/>
                <w:sz w:val="24"/>
                <w:szCs w:val="24"/>
                <w:lang w:val="ru-RU"/>
              </w:rPr>
            </w:pPr>
            <w:r w:rsidRPr="00863CD2">
              <w:rPr>
                <w:rFonts w:ascii="Times New Roman" w:eastAsia="Times New Roman" w:hAnsi="Times New Roman" w:cs="Times New Roman"/>
                <w:sz w:val="24"/>
                <w:szCs w:val="24"/>
                <w:lang w:val="ru-RU"/>
              </w:rPr>
              <w:t>5.</w:t>
            </w:r>
            <w:r w:rsidRPr="00863CD2">
              <w:rPr>
                <w:rFonts w:ascii="Times New Roman" w:eastAsia="Times New Roman" w:hAnsi="Times New Roman" w:cs="Times New Roman"/>
                <w:sz w:val="24"/>
                <w:szCs w:val="24"/>
                <w:lang w:val="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63CD2" w:rsidRPr="00863CD2" w:rsidRDefault="00863CD2" w:rsidP="000074CA">
            <w:pPr>
              <w:widowControl w:val="0"/>
              <w:tabs>
                <w:tab w:val="left" w:pos="354"/>
              </w:tabs>
              <w:spacing w:after="0" w:line="240" w:lineRule="auto"/>
              <w:jc w:val="both"/>
              <w:rPr>
                <w:rFonts w:ascii="Times New Roman" w:eastAsia="Times New Roman" w:hAnsi="Times New Roman" w:cs="Times New Roman"/>
                <w:sz w:val="24"/>
                <w:szCs w:val="24"/>
                <w:lang w:val="ru-RU"/>
              </w:rPr>
            </w:pPr>
            <w:r w:rsidRPr="00863CD2">
              <w:rPr>
                <w:rFonts w:ascii="Times New Roman" w:eastAsia="Times New Roman" w:hAnsi="Times New Roman" w:cs="Times New Roman"/>
                <w:sz w:val="24"/>
                <w:szCs w:val="24"/>
                <w:lang w:val="ru-RU"/>
              </w:rPr>
              <w:t>6.</w:t>
            </w:r>
            <w:r w:rsidRPr="00863CD2">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63CD2" w:rsidRPr="00863CD2" w:rsidRDefault="00863CD2" w:rsidP="000074CA">
            <w:pPr>
              <w:widowControl w:val="0"/>
              <w:tabs>
                <w:tab w:val="left" w:pos="354"/>
              </w:tabs>
              <w:spacing w:after="0" w:line="240" w:lineRule="auto"/>
              <w:jc w:val="both"/>
              <w:rPr>
                <w:rFonts w:ascii="Times New Roman" w:eastAsia="Times New Roman" w:hAnsi="Times New Roman" w:cs="Times New Roman"/>
                <w:sz w:val="24"/>
                <w:szCs w:val="24"/>
                <w:lang w:val="ru-RU"/>
              </w:rPr>
            </w:pPr>
            <w:r w:rsidRPr="00863CD2">
              <w:rPr>
                <w:rFonts w:ascii="Times New Roman" w:eastAsia="Times New Roman" w:hAnsi="Times New Roman" w:cs="Times New Roman"/>
                <w:sz w:val="24"/>
                <w:szCs w:val="24"/>
                <w:lang w:val="ru-RU"/>
              </w:rPr>
              <w:t>7.</w:t>
            </w:r>
            <w:r w:rsidRPr="00863CD2">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63CD2" w:rsidRPr="00863CD2" w:rsidRDefault="00863CD2" w:rsidP="000074CA">
            <w:pPr>
              <w:widowControl w:val="0"/>
              <w:tabs>
                <w:tab w:val="left" w:pos="354"/>
              </w:tabs>
              <w:spacing w:after="0" w:line="240" w:lineRule="auto"/>
              <w:jc w:val="both"/>
              <w:rPr>
                <w:rFonts w:ascii="Times New Roman" w:eastAsia="Times New Roman" w:hAnsi="Times New Roman" w:cs="Times New Roman"/>
                <w:sz w:val="24"/>
                <w:szCs w:val="24"/>
                <w:lang w:val="ru-RU"/>
              </w:rPr>
            </w:pPr>
            <w:r w:rsidRPr="00863CD2">
              <w:rPr>
                <w:rFonts w:ascii="Times New Roman" w:eastAsia="Times New Roman" w:hAnsi="Times New Roman" w:cs="Times New Roman"/>
                <w:sz w:val="24"/>
                <w:szCs w:val="24"/>
                <w:lang w:val="ru-RU"/>
              </w:rPr>
              <w:t>8.</w:t>
            </w:r>
            <w:r w:rsidRPr="00863CD2">
              <w:rPr>
                <w:rFonts w:ascii="Times New Roman" w:eastAsia="Times New Roman" w:hAnsi="Times New Roman" w:cs="Times New Roman"/>
                <w:sz w:val="24"/>
                <w:szCs w:val="24"/>
                <w:lang w:val="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63CD2" w:rsidRPr="00863CD2" w:rsidRDefault="00863CD2" w:rsidP="000074CA">
            <w:pPr>
              <w:widowControl w:val="0"/>
              <w:tabs>
                <w:tab w:val="left" w:pos="354"/>
              </w:tabs>
              <w:spacing w:after="0" w:line="240" w:lineRule="auto"/>
              <w:jc w:val="both"/>
              <w:rPr>
                <w:rFonts w:ascii="Times New Roman" w:eastAsia="Times New Roman" w:hAnsi="Times New Roman" w:cs="Times New Roman"/>
                <w:sz w:val="24"/>
                <w:szCs w:val="24"/>
                <w:lang w:val="ru-RU"/>
              </w:rPr>
            </w:pPr>
            <w:r w:rsidRPr="00863CD2">
              <w:rPr>
                <w:rFonts w:ascii="Times New Roman" w:eastAsia="Times New Roman" w:hAnsi="Times New Roman" w:cs="Times New Roman"/>
                <w:sz w:val="24"/>
                <w:szCs w:val="24"/>
                <w:lang w:val="ru-RU"/>
              </w:rPr>
              <w:t>9.</w:t>
            </w:r>
            <w:r w:rsidRPr="00863CD2">
              <w:rPr>
                <w:rFonts w:ascii="Times New Roman" w:eastAsia="Times New Roman" w:hAnsi="Times New Roman" w:cs="Times New Roman"/>
                <w:sz w:val="24"/>
                <w:szCs w:val="24"/>
                <w:lang w:val="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63CD2" w:rsidRPr="00863CD2" w:rsidRDefault="00863CD2" w:rsidP="000074CA">
            <w:pPr>
              <w:widowControl w:val="0"/>
              <w:tabs>
                <w:tab w:val="left" w:pos="354"/>
              </w:tabs>
              <w:spacing w:after="0" w:line="240" w:lineRule="auto"/>
              <w:jc w:val="both"/>
              <w:rPr>
                <w:rFonts w:ascii="Times New Roman" w:eastAsia="Times New Roman" w:hAnsi="Times New Roman" w:cs="Times New Roman"/>
                <w:sz w:val="24"/>
                <w:szCs w:val="24"/>
                <w:lang w:val="ru-RU"/>
              </w:rPr>
            </w:pPr>
            <w:r w:rsidRPr="00863CD2">
              <w:rPr>
                <w:rFonts w:ascii="Times New Roman" w:eastAsia="Times New Roman" w:hAnsi="Times New Roman" w:cs="Times New Roman"/>
                <w:sz w:val="24"/>
                <w:szCs w:val="24"/>
                <w:lang w:val="ru-RU"/>
              </w:rPr>
              <w:t>10.</w:t>
            </w:r>
            <w:r w:rsidRPr="00863CD2">
              <w:rPr>
                <w:rFonts w:ascii="Times New Roman" w:eastAsia="Times New Roman" w:hAnsi="Times New Roman" w:cs="Times New Roman"/>
                <w:sz w:val="24"/>
                <w:szCs w:val="24"/>
                <w:lang w:val="ru-RU"/>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863CD2">
              <w:rPr>
                <w:rFonts w:ascii="Times New Roman" w:eastAsia="Times New Roman" w:hAnsi="Times New Roman" w:cs="Times New Roman"/>
                <w:sz w:val="24"/>
                <w:szCs w:val="24"/>
                <w:lang w:val="ru-RU"/>
              </w:rPr>
              <w:lastRenderedPageBreak/>
              <w:t>(документи) був (були) поданий (подані).</w:t>
            </w:r>
          </w:p>
          <w:p w:rsidR="00863CD2" w:rsidRPr="00863CD2" w:rsidRDefault="00863CD2" w:rsidP="000074CA">
            <w:pPr>
              <w:widowControl w:val="0"/>
              <w:tabs>
                <w:tab w:val="left" w:pos="354"/>
              </w:tabs>
              <w:spacing w:after="0" w:line="240" w:lineRule="auto"/>
              <w:jc w:val="both"/>
              <w:rPr>
                <w:rFonts w:ascii="Times New Roman" w:eastAsia="Times New Roman" w:hAnsi="Times New Roman" w:cs="Times New Roman"/>
                <w:sz w:val="24"/>
                <w:szCs w:val="24"/>
                <w:lang w:val="ru-RU"/>
              </w:rPr>
            </w:pPr>
            <w:r w:rsidRPr="00863CD2">
              <w:rPr>
                <w:rFonts w:ascii="Times New Roman" w:eastAsia="Times New Roman" w:hAnsi="Times New Roman" w:cs="Times New Roman"/>
                <w:sz w:val="24"/>
                <w:szCs w:val="24"/>
                <w:lang w:val="ru-RU"/>
              </w:rPr>
              <w:t>11.</w:t>
            </w:r>
            <w:r w:rsidRPr="00863CD2">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63CD2" w:rsidRPr="00863CD2" w:rsidRDefault="00863CD2" w:rsidP="000074CA">
            <w:pPr>
              <w:widowControl w:val="0"/>
              <w:tabs>
                <w:tab w:val="left" w:pos="354"/>
              </w:tabs>
              <w:spacing w:after="0" w:line="240" w:lineRule="auto"/>
              <w:jc w:val="both"/>
              <w:rPr>
                <w:rFonts w:ascii="Times New Roman" w:eastAsia="Times New Roman" w:hAnsi="Times New Roman" w:cs="Times New Roman"/>
                <w:sz w:val="24"/>
                <w:szCs w:val="24"/>
                <w:lang w:val="ru-RU"/>
              </w:rPr>
            </w:pPr>
            <w:r w:rsidRPr="00863CD2">
              <w:rPr>
                <w:rFonts w:ascii="Times New Roman" w:eastAsia="Times New Roman" w:hAnsi="Times New Roman" w:cs="Times New Roman"/>
                <w:sz w:val="24"/>
                <w:szCs w:val="24"/>
                <w:lang w:val="ru-RU"/>
              </w:rPr>
              <w:t>12.</w:t>
            </w:r>
            <w:r w:rsidRPr="00863CD2">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63CD2" w:rsidRPr="00D51F01" w:rsidRDefault="00863CD2" w:rsidP="000074CA">
            <w:pPr>
              <w:widowControl w:val="0"/>
              <w:spacing w:after="0" w:line="240" w:lineRule="auto"/>
              <w:jc w:val="both"/>
              <w:rPr>
                <w:rFonts w:ascii="Times New Roman" w:eastAsia="Times New Roman" w:hAnsi="Times New Roman" w:cs="Times New Roman"/>
                <w:b/>
                <w:i/>
                <w:sz w:val="24"/>
                <w:szCs w:val="24"/>
                <w:u w:val="single"/>
                <w:lang w:val="ru-RU"/>
              </w:rPr>
            </w:pPr>
            <w:r w:rsidRPr="00D51F01">
              <w:rPr>
                <w:rFonts w:ascii="Times New Roman" w:eastAsia="Times New Roman" w:hAnsi="Times New Roman" w:cs="Times New Roman"/>
                <w:b/>
                <w:i/>
                <w:sz w:val="24"/>
                <w:szCs w:val="24"/>
                <w:u w:val="single"/>
                <w:lang w:val="ru-RU"/>
              </w:rPr>
              <w:t>Приклади формальних помилок:</w:t>
            </w:r>
          </w:p>
          <w:p w:rsidR="00863CD2" w:rsidRPr="00863CD2" w:rsidRDefault="00863CD2" w:rsidP="000074CA">
            <w:pPr>
              <w:widowControl w:val="0"/>
              <w:spacing w:after="0" w:line="240" w:lineRule="auto"/>
              <w:jc w:val="both"/>
              <w:rPr>
                <w:rFonts w:ascii="Times New Roman" w:eastAsia="Times New Roman" w:hAnsi="Times New Roman" w:cs="Times New Roman"/>
                <w:sz w:val="24"/>
                <w:szCs w:val="24"/>
                <w:lang w:val="ru-RU"/>
              </w:rPr>
            </w:pPr>
            <w:r w:rsidRPr="00863CD2">
              <w:rPr>
                <w:rFonts w:ascii="Times New Roman" w:eastAsia="Times New Roman" w:hAnsi="Times New Roman" w:cs="Times New Roman"/>
                <w:sz w:val="24"/>
                <w:szCs w:val="24"/>
                <w:lang w:val="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63CD2" w:rsidRPr="00D51F01" w:rsidRDefault="00863CD2" w:rsidP="000074CA">
            <w:pPr>
              <w:widowControl w:val="0"/>
              <w:spacing w:after="0" w:line="240" w:lineRule="auto"/>
              <w:jc w:val="both"/>
              <w:rPr>
                <w:rFonts w:ascii="Times New Roman" w:eastAsia="Times New Roman" w:hAnsi="Times New Roman" w:cs="Times New Roman"/>
                <w:sz w:val="24"/>
                <w:szCs w:val="24"/>
                <w:lang w:val="ru-RU"/>
              </w:rPr>
            </w:pPr>
            <w:r w:rsidRPr="00D51F01">
              <w:rPr>
                <w:rFonts w:ascii="Times New Roman" w:eastAsia="Times New Roman" w:hAnsi="Times New Roman" w:cs="Times New Roman"/>
                <w:sz w:val="24"/>
                <w:szCs w:val="24"/>
                <w:lang w:val="ru-RU"/>
              </w:rPr>
              <w:t>-  «м.київ» замість «м.Київ»;</w:t>
            </w:r>
          </w:p>
          <w:p w:rsidR="00863CD2" w:rsidRPr="00863CD2" w:rsidRDefault="00863CD2" w:rsidP="000074CA">
            <w:pPr>
              <w:widowControl w:val="0"/>
              <w:spacing w:after="0" w:line="240" w:lineRule="auto"/>
              <w:jc w:val="both"/>
              <w:rPr>
                <w:rFonts w:ascii="Times New Roman" w:eastAsia="Times New Roman" w:hAnsi="Times New Roman" w:cs="Times New Roman"/>
                <w:sz w:val="24"/>
                <w:szCs w:val="24"/>
                <w:lang w:val="ru-RU"/>
              </w:rPr>
            </w:pPr>
            <w:r w:rsidRPr="00863CD2">
              <w:rPr>
                <w:rFonts w:ascii="Times New Roman" w:eastAsia="Times New Roman" w:hAnsi="Times New Roman" w:cs="Times New Roman"/>
                <w:sz w:val="24"/>
                <w:szCs w:val="24"/>
                <w:lang w:val="ru-RU"/>
              </w:rPr>
              <w:t>- «поряд -ок» замість «поря – док»;</w:t>
            </w:r>
          </w:p>
          <w:p w:rsidR="00863CD2" w:rsidRPr="00863CD2" w:rsidRDefault="00863CD2" w:rsidP="000074CA">
            <w:pPr>
              <w:widowControl w:val="0"/>
              <w:spacing w:after="0" w:line="240" w:lineRule="auto"/>
              <w:jc w:val="both"/>
              <w:rPr>
                <w:rFonts w:ascii="Times New Roman" w:eastAsia="Times New Roman" w:hAnsi="Times New Roman" w:cs="Times New Roman"/>
                <w:sz w:val="24"/>
                <w:szCs w:val="24"/>
                <w:lang w:val="ru-RU"/>
              </w:rPr>
            </w:pPr>
            <w:r w:rsidRPr="00863CD2">
              <w:rPr>
                <w:rFonts w:ascii="Times New Roman" w:eastAsia="Times New Roman" w:hAnsi="Times New Roman" w:cs="Times New Roman"/>
                <w:sz w:val="24"/>
                <w:szCs w:val="24"/>
                <w:lang w:val="ru-RU"/>
              </w:rPr>
              <w:t>- «ненадається» замість «не надається»»;</w:t>
            </w:r>
          </w:p>
          <w:p w:rsidR="00863CD2" w:rsidRPr="00863CD2" w:rsidRDefault="00863CD2" w:rsidP="000074CA">
            <w:pPr>
              <w:widowControl w:val="0"/>
              <w:spacing w:after="0" w:line="240" w:lineRule="auto"/>
              <w:jc w:val="both"/>
              <w:rPr>
                <w:rFonts w:ascii="Times New Roman" w:eastAsia="Times New Roman" w:hAnsi="Times New Roman" w:cs="Times New Roman"/>
                <w:sz w:val="24"/>
                <w:szCs w:val="24"/>
                <w:lang w:val="ru-RU"/>
              </w:rPr>
            </w:pPr>
            <w:r w:rsidRPr="00863CD2">
              <w:rPr>
                <w:rFonts w:ascii="Times New Roman" w:eastAsia="Times New Roman" w:hAnsi="Times New Roman" w:cs="Times New Roman"/>
                <w:sz w:val="24"/>
                <w:szCs w:val="24"/>
                <w:lang w:val="ru-RU"/>
              </w:rPr>
              <w:t>- «______________№_____________» замість «14.08.2020 №320/13/14-01»</w:t>
            </w:r>
          </w:p>
          <w:p w:rsidR="00863CD2" w:rsidRDefault="00863CD2" w:rsidP="000074CA">
            <w:pPr>
              <w:widowControl w:val="0"/>
              <w:spacing w:after="0" w:line="240" w:lineRule="auto"/>
              <w:jc w:val="both"/>
              <w:rPr>
                <w:rFonts w:ascii="Times New Roman" w:eastAsia="Times New Roman" w:hAnsi="Times New Roman" w:cs="Times New Roman"/>
                <w:sz w:val="24"/>
                <w:szCs w:val="24"/>
                <w:lang w:val="ru-RU"/>
              </w:rPr>
            </w:pPr>
            <w:r w:rsidRPr="00863CD2">
              <w:rPr>
                <w:rFonts w:ascii="Times New Roman" w:eastAsia="Times New Roman" w:hAnsi="Times New Roman" w:cs="Times New Roman"/>
                <w:sz w:val="24"/>
                <w:szCs w:val="24"/>
                <w:lang w:val="ru-RU"/>
              </w:rPr>
              <w:t>- учасник розмістив (завантажив) документ у форматі «</w:t>
            </w:r>
            <w:r>
              <w:rPr>
                <w:rFonts w:ascii="Times New Roman" w:eastAsia="Times New Roman" w:hAnsi="Times New Roman" w:cs="Times New Roman"/>
                <w:sz w:val="24"/>
                <w:szCs w:val="24"/>
              </w:rPr>
              <w:t>JPG</w:t>
            </w:r>
            <w:r w:rsidR="00EF30DA">
              <w:rPr>
                <w:rFonts w:ascii="Times New Roman" w:eastAsia="Times New Roman" w:hAnsi="Times New Roman" w:cs="Times New Roman"/>
                <w:sz w:val="24"/>
                <w:szCs w:val="24"/>
                <w:lang w:val="ru-RU"/>
              </w:rPr>
              <w:t xml:space="preserve">» замість документа </w:t>
            </w:r>
            <w:r w:rsidRPr="00863CD2">
              <w:rPr>
                <w:rFonts w:ascii="Times New Roman" w:eastAsia="Times New Roman" w:hAnsi="Times New Roman" w:cs="Times New Roman"/>
                <w:sz w:val="24"/>
                <w:szCs w:val="24"/>
                <w:lang w:val="ru-RU"/>
              </w:rPr>
              <w:t>у форматі «</w:t>
            </w:r>
            <w:r>
              <w:rPr>
                <w:rFonts w:ascii="Times New Roman" w:eastAsia="Times New Roman" w:hAnsi="Times New Roman" w:cs="Times New Roman"/>
                <w:sz w:val="24"/>
                <w:szCs w:val="24"/>
              </w:rPr>
              <w:t>pdf</w:t>
            </w:r>
            <w:r w:rsidRPr="00863CD2">
              <w:rPr>
                <w:rFonts w:ascii="Times New Roman" w:eastAsia="Times New Roman" w:hAnsi="Times New Roman" w:cs="Times New Roman"/>
                <w:sz w:val="24"/>
                <w:szCs w:val="24"/>
                <w:lang w:val="ru-RU"/>
              </w:rPr>
              <w:t>» (</w:t>
            </w:r>
            <w:r>
              <w:rPr>
                <w:rFonts w:ascii="Times New Roman" w:eastAsia="Times New Roman" w:hAnsi="Times New Roman" w:cs="Times New Roman"/>
                <w:sz w:val="24"/>
                <w:szCs w:val="24"/>
              </w:rPr>
              <w:t>PortableDocumentFormat</w:t>
            </w:r>
            <w:r w:rsidRPr="00863CD2">
              <w:rPr>
                <w:rFonts w:ascii="Times New Roman" w:eastAsia="Times New Roman" w:hAnsi="Times New Roman" w:cs="Times New Roman"/>
                <w:sz w:val="24"/>
                <w:szCs w:val="24"/>
                <w:lang w:val="ru-RU"/>
              </w:rPr>
              <w:t xml:space="preserve">)». </w:t>
            </w:r>
          </w:p>
          <w:p w:rsidR="00D51F01" w:rsidRPr="00D51F01" w:rsidRDefault="00D51F01" w:rsidP="000074CA">
            <w:pPr>
              <w:widowControl w:val="0"/>
              <w:spacing w:after="0" w:line="240" w:lineRule="auto"/>
              <w:jc w:val="both"/>
              <w:rPr>
                <w:rFonts w:ascii="Times New Roman" w:eastAsia="Times New Roman" w:hAnsi="Times New Roman" w:cs="Times New Roman"/>
                <w:color w:val="000000"/>
                <w:sz w:val="24"/>
                <w:szCs w:val="24"/>
                <w:lang w:val="ru-RU"/>
              </w:rPr>
            </w:pPr>
            <w:r w:rsidRPr="00D51F01">
              <w:rPr>
                <w:rFonts w:ascii="Times New Roman" w:eastAsia="Times New Roman" w:hAnsi="Times New Roman" w:cs="Times New Roman"/>
                <w:color w:val="000000"/>
                <w:sz w:val="24"/>
                <w:szCs w:val="24"/>
                <w:lang w:val="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B0FD3" w:rsidRDefault="007B0FD3" w:rsidP="000074CA">
            <w:pPr>
              <w:widowControl w:val="0"/>
              <w:spacing w:after="0" w:line="240" w:lineRule="auto"/>
              <w:jc w:val="both"/>
              <w:rPr>
                <w:rFonts w:ascii="Times New Roman" w:eastAsia="Times New Roman" w:hAnsi="Times New Roman" w:cs="Times New Roman"/>
                <w:color w:val="000000"/>
                <w:sz w:val="24"/>
                <w:szCs w:val="24"/>
                <w:lang w:val="ru-RU"/>
              </w:rPr>
            </w:pPr>
            <w:bookmarkStart w:id="0" w:name="_heading=h.3znysh7" w:colFirst="0" w:colLast="0"/>
            <w:bookmarkEnd w:id="0"/>
            <w:r>
              <w:rPr>
                <w:rFonts w:ascii="Times New Roman" w:eastAsia="Times New Roman" w:hAnsi="Times New Roman" w:cs="Times New Roman"/>
                <w:color w:val="000000"/>
                <w:sz w:val="24"/>
                <w:szCs w:val="24"/>
                <w:lang w:val="ru-RU"/>
              </w:rPr>
              <w:t xml:space="preserve">УВАГА!!! </w:t>
            </w:r>
          </w:p>
          <w:p w:rsidR="00D51F01" w:rsidRPr="00D51F01" w:rsidRDefault="00D51F01" w:rsidP="000074CA">
            <w:pPr>
              <w:widowControl w:val="0"/>
              <w:spacing w:after="0" w:line="240" w:lineRule="auto"/>
              <w:jc w:val="both"/>
              <w:rPr>
                <w:rFonts w:ascii="Times New Roman" w:eastAsia="Times New Roman" w:hAnsi="Times New Roman" w:cs="Times New Roman"/>
                <w:color w:val="000000"/>
                <w:sz w:val="24"/>
                <w:szCs w:val="24"/>
                <w:lang w:val="ru-RU"/>
              </w:rPr>
            </w:pPr>
            <w:r w:rsidRPr="00D51F01">
              <w:rPr>
                <w:rFonts w:ascii="Times New Roman" w:eastAsia="Times New Roman" w:hAnsi="Times New Roman" w:cs="Times New Roman"/>
                <w:color w:val="000000"/>
                <w:sz w:val="24"/>
                <w:szCs w:val="24"/>
                <w:lang w:val="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51F01" w:rsidRPr="00D51F01" w:rsidRDefault="00D51F01" w:rsidP="000074CA">
            <w:pPr>
              <w:spacing w:after="0" w:line="240" w:lineRule="auto"/>
              <w:jc w:val="both"/>
              <w:rPr>
                <w:rFonts w:ascii="Times New Roman" w:eastAsia="Times New Roman" w:hAnsi="Times New Roman" w:cs="Times New Roman"/>
                <w:color w:val="000000"/>
                <w:sz w:val="24"/>
                <w:szCs w:val="24"/>
                <w:lang w:val="ru-RU"/>
              </w:rPr>
            </w:pPr>
            <w:r w:rsidRPr="00D51F01">
              <w:rPr>
                <w:rFonts w:ascii="Times New Roman" w:eastAsia="Times New Roman" w:hAnsi="Times New Roman" w:cs="Times New Roman"/>
                <w:color w:val="000000"/>
                <w:sz w:val="24"/>
                <w:szCs w:val="24"/>
                <w:lang w:val="ru-RU"/>
              </w:rPr>
              <w:t>1) документи мають бути чіткими та розбірливими для читання;</w:t>
            </w:r>
          </w:p>
          <w:p w:rsidR="00D51F01" w:rsidRPr="00D51F01" w:rsidRDefault="00D51F01" w:rsidP="000074CA">
            <w:pPr>
              <w:spacing w:after="0" w:line="240" w:lineRule="auto"/>
              <w:jc w:val="both"/>
              <w:rPr>
                <w:rFonts w:ascii="Times New Roman" w:eastAsia="Times New Roman" w:hAnsi="Times New Roman" w:cs="Times New Roman"/>
                <w:color w:val="000000"/>
                <w:sz w:val="24"/>
                <w:szCs w:val="24"/>
                <w:lang w:val="ru-RU"/>
              </w:rPr>
            </w:pPr>
            <w:r w:rsidRPr="00D51F01">
              <w:rPr>
                <w:rFonts w:ascii="Times New Roman" w:eastAsia="Times New Roman" w:hAnsi="Times New Roman" w:cs="Times New Roman"/>
                <w:color w:val="000000"/>
                <w:sz w:val="24"/>
                <w:szCs w:val="24"/>
                <w:lang w:val="ru-RU"/>
              </w:rPr>
              <w:t xml:space="preserve">2) тендерна пропозиція учасника повинна бути </w:t>
            </w:r>
            <w:r w:rsidR="00EF30DA" w:rsidRPr="00D51F01">
              <w:rPr>
                <w:rFonts w:ascii="Times New Roman" w:eastAsia="Times New Roman" w:hAnsi="Times New Roman" w:cs="Times New Roman"/>
                <w:color w:val="000000"/>
                <w:sz w:val="24"/>
                <w:szCs w:val="24"/>
                <w:lang w:val="ru-RU"/>
              </w:rPr>
              <w:t>підписана кваліфікованим</w:t>
            </w:r>
            <w:r w:rsidRPr="00D51F01">
              <w:rPr>
                <w:rFonts w:ascii="Times New Roman" w:eastAsia="Times New Roman" w:hAnsi="Times New Roman" w:cs="Times New Roman"/>
                <w:color w:val="000000"/>
                <w:sz w:val="24"/>
                <w:szCs w:val="24"/>
                <w:lang w:val="ru-RU"/>
              </w:rPr>
              <w:t xml:space="preserve"> електронним підписом (КЕП)/удосконаленим електронним підпи</w:t>
            </w:r>
            <w:r w:rsidRPr="00D51F01">
              <w:rPr>
                <w:rFonts w:ascii="Times New Roman" w:eastAsia="Times New Roman" w:hAnsi="Times New Roman" w:cs="Times New Roman"/>
                <w:sz w:val="24"/>
                <w:szCs w:val="24"/>
                <w:lang w:val="ru-RU"/>
              </w:rPr>
              <w:t>сом (УЕП)</w:t>
            </w:r>
            <w:r w:rsidRPr="00D51F01">
              <w:rPr>
                <w:rFonts w:ascii="Times New Roman" w:eastAsia="Times New Roman" w:hAnsi="Times New Roman" w:cs="Times New Roman"/>
                <w:color w:val="000000"/>
                <w:sz w:val="24"/>
                <w:szCs w:val="24"/>
                <w:lang w:val="ru-RU"/>
              </w:rPr>
              <w:t>;</w:t>
            </w:r>
          </w:p>
          <w:p w:rsidR="00D51F01" w:rsidRPr="00D51F01" w:rsidRDefault="00D51F01" w:rsidP="000074CA">
            <w:pPr>
              <w:spacing w:after="0" w:line="240" w:lineRule="auto"/>
              <w:jc w:val="both"/>
              <w:rPr>
                <w:rFonts w:ascii="Times New Roman" w:eastAsia="Times New Roman" w:hAnsi="Times New Roman" w:cs="Times New Roman"/>
                <w:color w:val="000000"/>
                <w:sz w:val="24"/>
                <w:szCs w:val="24"/>
                <w:lang w:val="ru-RU"/>
              </w:rPr>
            </w:pPr>
            <w:r w:rsidRPr="00D51F01">
              <w:rPr>
                <w:rFonts w:ascii="Times New Roman" w:eastAsia="Times New Roman" w:hAnsi="Times New Roman" w:cs="Times New Roman"/>
                <w:color w:val="000000"/>
                <w:sz w:val="24"/>
                <w:szCs w:val="24"/>
                <w:lang w:val="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51F01" w:rsidRPr="007B0FD3" w:rsidRDefault="00D51F01" w:rsidP="000074CA">
            <w:pPr>
              <w:spacing w:after="0" w:line="240" w:lineRule="auto"/>
              <w:jc w:val="both"/>
              <w:rPr>
                <w:rFonts w:ascii="Times New Roman" w:eastAsia="Times New Roman" w:hAnsi="Times New Roman" w:cs="Times New Roman"/>
                <w:b/>
                <w:color w:val="000000"/>
                <w:sz w:val="24"/>
                <w:szCs w:val="24"/>
                <w:lang w:val="ru-RU"/>
              </w:rPr>
            </w:pPr>
            <w:r w:rsidRPr="007B0FD3">
              <w:rPr>
                <w:rFonts w:ascii="Times New Roman" w:eastAsia="Times New Roman" w:hAnsi="Times New Roman" w:cs="Times New Roman"/>
                <w:b/>
                <w:color w:val="000000"/>
                <w:sz w:val="24"/>
                <w:szCs w:val="24"/>
                <w:lang w:val="ru-RU"/>
              </w:rPr>
              <w:t>Винятки:</w:t>
            </w:r>
          </w:p>
          <w:p w:rsidR="00D51F01" w:rsidRPr="00D51F01" w:rsidRDefault="00D51F01" w:rsidP="000074CA">
            <w:pPr>
              <w:spacing w:after="0" w:line="240" w:lineRule="auto"/>
              <w:jc w:val="both"/>
              <w:rPr>
                <w:rFonts w:ascii="Times New Roman" w:eastAsia="Times New Roman" w:hAnsi="Times New Roman" w:cs="Times New Roman"/>
                <w:color w:val="000000"/>
                <w:sz w:val="24"/>
                <w:szCs w:val="24"/>
                <w:lang w:val="ru-RU"/>
              </w:rPr>
            </w:pPr>
            <w:r w:rsidRPr="00D51F01">
              <w:rPr>
                <w:rFonts w:ascii="Times New Roman" w:eastAsia="Times New Roman" w:hAnsi="Times New Roman" w:cs="Times New Roman"/>
                <w:color w:val="000000"/>
                <w:sz w:val="24"/>
                <w:szCs w:val="24"/>
                <w:lang w:val="ru-RU"/>
              </w:rPr>
              <w:t xml:space="preserve">1) якщо електронні документи тендерної пропозиції видано іншою організацією і на них уже накладено КЕП/УЕП цієї </w:t>
            </w:r>
            <w:r w:rsidRPr="00D51F01">
              <w:rPr>
                <w:rFonts w:ascii="Times New Roman" w:eastAsia="Times New Roman" w:hAnsi="Times New Roman" w:cs="Times New Roman"/>
                <w:color w:val="000000"/>
                <w:sz w:val="24"/>
                <w:szCs w:val="24"/>
                <w:lang w:val="ru-RU"/>
              </w:rPr>
              <w:lastRenderedPageBreak/>
              <w:t>організації, учаснику не потрібно накладати на нього свій КЕП/УЕП.</w:t>
            </w:r>
          </w:p>
          <w:p w:rsidR="00D51F01" w:rsidRPr="00D51F01" w:rsidRDefault="00D51F01" w:rsidP="000074CA">
            <w:pPr>
              <w:widowControl w:val="0"/>
              <w:spacing w:after="0" w:line="240" w:lineRule="auto"/>
              <w:jc w:val="both"/>
              <w:rPr>
                <w:rFonts w:ascii="Times New Roman" w:eastAsia="Times New Roman" w:hAnsi="Times New Roman" w:cs="Times New Roman"/>
                <w:color w:val="000000"/>
                <w:sz w:val="24"/>
                <w:szCs w:val="24"/>
                <w:lang w:val="ru-RU"/>
              </w:rPr>
            </w:pPr>
            <w:r w:rsidRPr="00D51F01">
              <w:rPr>
                <w:rFonts w:ascii="Times New Roman" w:eastAsia="Times New Roman" w:hAnsi="Times New Roman" w:cs="Times New Roman"/>
                <w:b/>
                <w:color w:val="000000"/>
                <w:sz w:val="24"/>
                <w:szCs w:val="24"/>
                <w:lang w:val="ru-RU"/>
              </w:rPr>
              <w:t>Зверніть увагу:</w:t>
            </w:r>
            <w:r w:rsidRPr="00D51F01">
              <w:rPr>
                <w:rFonts w:ascii="Times New Roman" w:eastAsia="Times New Roman" w:hAnsi="Times New Roman" w:cs="Times New Roman"/>
                <w:color w:val="000000"/>
                <w:sz w:val="24"/>
                <w:szCs w:val="24"/>
                <w:lang w:val="ru-RU"/>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51F01" w:rsidRPr="00D51F01" w:rsidRDefault="00D51F01" w:rsidP="000074CA">
            <w:pPr>
              <w:widowControl w:val="0"/>
              <w:spacing w:after="0" w:line="240" w:lineRule="auto"/>
              <w:jc w:val="both"/>
              <w:rPr>
                <w:rFonts w:ascii="Times New Roman" w:eastAsia="Times New Roman" w:hAnsi="Times New Roman" w:cs="Times New Roman"/>
                <w:sz w:val="24"/>
                <w:szCs w:val="24"/>
                <w:lang w:val="ru-RU"/>
              </w:rPr>
            </w:pPr>
            <w:r w:rsidRPr="00D51F01">
              <w:rPr>
                <w:rFonts w:ascii="Times New Roman" w:eastAsia="Times New Roman" w:hAnsi="Times New Roman" w:cs="Times New Roman"/>
                <w:color w:val="000000"/>
                <w:sz w:val="24"/>
                <w:szCs w:val="24"/>
                <w:lang w:val="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51F01">
              <w:rPr>
                <w:rFonts w:ascii="Times New Roman" w:eastAsia="Times New Roman" w:hAnsi="Times New Roman" w:cs="Times New Roman"/>
                <w:sz w:val="24"/>
                <w:szCs w:val="24"/>
                <w:lang w:val="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51F01" w:rsidRPr="00D51F01" w:rsidRDefault="00D51F01" w:rsidP="000074CA">
            <w:pPr>
              <w:widowControl w:val="0"/>
              <w:spacing w:after="0" w:line="240" w:lineRule="auto"/>
              <w:jc w:val="both"/>
              <w:rPr>
                <w:rFonts w:ascii="Times New Roman" w:eastAsia="Times New Roman" w:hAnsi="Times New Roman" w:cs="Times New Roman"/>
                <w:color w:val="000000"/>
                <w:sz w:val="24"/>
                <w:szCs w:val="24"/>
                <w:lang w:val="ru-RU"/>
              </w:rPr>
            </w:pPr>
            <w:r w:rsidRPr="00D51F01">
              <w:rPr>
                <w:rFonts w:ascii="Times New Roman" w:eastAsia="Times New Roman" w:hAnsi="Times New Roman" w:cs="Times New Roman"/>
                <w:color w:val="000000"/>
                <w:sz w:val="24"/>
                <w:szCs w:val="24"/>
                <w:lang w:val="ru-RU"/>
              </w:rPr>
              <w:t xml:space="preserve">Замовник перевіряє КЕП/УЕП учасника на сайті центрального засвідчувального органу за посиланням </w:t>
            </w:r>
            <w:r w:rsidRPr="00D51F01">
              <w:rPr>
                <w:rFonts w:ascii="Times New Roman" w:eastAsia="Times New Roman" w:hAnsi="Times New Roman" w:cs="Times New Roman"/>
                <w:color w:val="000000"/>
                <w:sz w:val="24"/>
                <w:szCs w:val="24"/>
              </w:rPr>
              <w:t>https</w:t>
            </w:r>
            <w:r w:rsidRPr="00D51F01">
              <w:rPr>
                <w:rFonts w:ascii="Times New Roman" w:eastAsia="Times New Roman" w:hAnsi="Times New Roman" w:cs="Times New Roman"/>
                <w:color w:val="000000"/>
                <w:sz w:val="24"/>
                <w:szCs w:val="24"/>
                <w:lang w:val="ru-RU"/>
              </w:rPr>
              <w:t>://</w:t>
            </w:r>
            <w:r w:rsidRPr="00D51F01">
              <w:rPr>
                <w:rFonts w:ascii="Times New Roman" w:eastAsia="Times New Roman" w:hAnsi="Times New Roman" w:cs="Times New Roman"/>
                <w:color w:val="000000"/>
                <w:sz w:val="24"/>
                <w:szCs w:val="24"/>
              </w:rPr>
              <w:t>czo</w:t>
            </w:r>
            <w:r w:rsidRPr="00D51F01">
              <w:rPr>
                <w:rFonts w:ascii="Times New Roman" w:eastAsia="Times New Roman" w:hAnsi="Times New Roman" w:cs="Times New Roman"/>
                <w:color w:val="000000"/>
                <w:sz w:val="24"/>
                <w:szCs w:val="24"/>
                <w:lang w:val="ru-RU"/>
              </w:rPr>
              <w:t>.</w:t>
            </w:r>
            <w:r w:rsidRPr="00D51F01">
              <w:rPr>
                <w:rFonts w:ascii="Times New Roman" w:eastAsia="Times New Roman" w:hAnsi="Times New Roman" w:cs="Times New Roman"/>
                <w:color w:val="000000"/>
                <w:sz w:val="24"/>
                <w:szCs w:val="24"/>
              </w:rPr>
              <w:t>gov</w:t>
            </w:r>
            <w:r w:rsidRPr="00D51F01">
              <w:rPr>
                <w:rFonts w:ascii="Times New Roman" w:eastAsia="Times New Roman" w:hAnsi="Times New Roman" w:cs="Times New Roman"/>
                <w:color w:val="000000"/>
                <w:sz w:val="24"/>
                <w:szCs w:val="24"/>
                <w:lang w:val="ru-RU"/>
              </w:rPr>
              <w:t>.</w:t>
            </w:r>
            <w:r w:rsidRPr="00D51F01">
              <w:rPr>
                <w:rFonts w:ascii="Times New Roman" w:eastAsia="Times New Roman" w:hAnsi="Times New Roman" w:cs="Times New Roman"/>
                <w:color w:val="000000"/>
                <w:sz w:val="24"/>
                <w:szCs w:val="24"/>
              </w:rPr>
              <w:t>ua</w:t>
            </w:r>
            <w:r w:rsidRPr="00D51F01">
              <w:rPr>
                <w:rFonts w:ascii="Times New Roman" w:eastAsia="Times New Roman" w:hAnsi="Times New Roman" w:cs="Times New Roman"/>
                <w:color w:val="000000"/>
                <w:sz w:val="24"/>
                <w:szCs w:val="24"/>
                <w:lang w:val="ru-RU"/>
              </w:rPr>
              <w:t>/</w:t>
            </w:r>
            <w:r w:rsidRPr="00D51F01">
              <w:rPr>
                <w:rFonts w:ascii="Times New Roman" w:eastAsia="Times New Roman" w:hAnsi="Times New Roman" w:cs="Times New Roman"/>
                <w:color w:val="000000"/>
                <w:sz w:val="24"/>
                <w:szCs w:val="24"/>
              </w:rPr>
              <w:t>verify</w:t>
            </w:r>
            <w:r w:rsidRPr="00D51F01">
              <w:rPr>
                <w:rFonts w:ascii="Times New Roman" w:eastAsia="Times New Roman" w:hAnsi="Times New Roman" w:cs="Times New Roman"/>
                <w:color w:val="000000"/>
                <w:sz w:val="24"/>
                <w:szCs w:val="24"/>
                <w:lang w:val="ru-RU"/>
              </w:rPr>
              <w:t>.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D51F01" w:rsidRPr="00D51F01" w:rsidRDefault="00D51F01" w:rsidP="000074CA">
            <w:pPr>
              <w:widowControl w:val="0"/>
              <w:spacing w:after="0" w:line="240" w:lineRule="auto"/>
              <w:jc w:val="both"/>
              <w:rPr>
                <w:rFonts w:ascii="Times New Roman" w:eastAsia="Times New Roman" w:hAnsi="Times New Roman" w:cs="Times New Roman"/>
                <w:color w:val="0D0D0D"/>
                <w:sz w:val="24"/>
                <w:szCs w:val="24"/>
                <w:lang w:val="ru-RU"/>
              </w:rPr>
            </w:pPr>
            <w:bookmarkStart w:id="1" w:name="_heading=h.2et92p0" w:colFirst="0" w:colLast="0"/>
            <w:bookmarkEnd w:id="1"/>
            <w:r w:rsidRPr="00D51F01">
              <w:rPr>
                <w:rFonts w:ascii="Times New Roman" w:eastAsia="Times New Roman" w:hAnsi="Times New Roman" w:cs="Times New Roman"/>
                <w:color w:val="000000"/>
                <w:sz w:val="24"/>
                <w:szCs w:val="24"/>
                <w:lang w:val="ru-RU"/>
              </w:rPr>
              <w:t xml:space="preserve">Всі документи тендерної </w:t>
            </w:r>
            <w:r w:rsidR="00EF30DA" w:rsidRPr="00D51F01">
              <w:rPr>
                <w:rFonts w:ascii="Times New Roman" w:eastAsia="Times New Roman" w:hAnsi="Times New Roman" w:cs="Times New Roman"/>
                <w:color w:val="000000"/>
                <w:sz w:val="24"/>
                <w:szCs w:val="24"/>
                <w:lang w:val="ru-RU"/>
              </w:rPr>
              <w:t>пропозиції</w:t>
            </w:r>
            <w:r w:rsidR="00EF30DA">
              <w:rPr>
                <w:rFonts w:ascii="Times New Roman" w:eastAsia="Times New Roman" w:hAnsi="Times New Roman" w:cs="Times New Roman"/>
                <w:color w:val="000000"/>
                <w:sz w:val="24"/>
                <w:szCs w:val="24"/>
              </w:rPr>
              <w:t> </w:t>
            </w:r>
            <w:r w:rsidR="00EF30DA" w:rsidRPr="00D51F01">
              <w:rPr>
                <w:rFonts w:ascii="Times New Roman" w:eastAsia="Times New Roman" w:hAnsi="Times New Roman" w:cs="Times New Roman"/>
                <w:color w:val="000000"/>
                <w:sz w:val="24"/>
                <w:szCs w:val="24"/>
                <w:lang w:val="ru-RU"/>
              </w:rPr>
              <w:t>подаються</w:t>
            </w:r>
            <w:r w:rsidRPr="00D51F01">
              <w:rPr>
                <w:rFonts w:ascii="Times New Roman" w:eastAsia="Times New Roman" w:hAnsi="Times New Roman" w:cs="Times New Roman"/>
                <w:color w:val="000000"/>
                <w:sz w:val="24"/>
                <w:szCs w:val="24"/>
                <w:lang w:val="ru-RU"/>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51F01">
              <w:rPr>
                <w:rFonts w:ascii="Times New Roman" w:eastAsia="Times New Roman" w:hAnsi="Times New Roman" w:cs="Times New Roman"/>
                <w:color w:val="0D0D0D"/>
                <w:sz w:val="24"/>
                <w:szCs w:val="24"/>
                <w:lang w:val="ru-RU"/>
              </w:rPr>
              <w:t xml:space="preserve"> </w:t>
            </w:r>
          </w:p>
          <w:p w:rsidR="00D51F01" w:rsidRPr="00D51F01" w:rsidRDefault="00D51F01" w:rsidP="000074CA">
            <w:pPr>
              <w:widowControl w:val="0"/>
              <w:spacing w:after="0" w:line="240" w:lineRule="auto"/>
              <w:jc w:val="both"/>
              <w:rPr>
                <w:rFonts w:ascii="Times New Roman" w:eastAsia="Times New Roman" w:hAnsi="Times New Roman" w:cs="Times New Roman"/>
                <w:sz w:val="24"/>
                <w:szCs w:val="24"/>
                <w:lang w:val="ru-RU"/>
              </w:rPr>
            </w:pPr>
            <w:bookmarkStart w:id="2" w:name="_heading=h.hjqm8skarbdr" w:colFirst="0" w:colLast="0"/>
            <w:bookmarkEnd w:id="2"/>
            <w:r w:rsidRPr="00D51F01">
              <w:rPr>
                <w:rFonts w:ascii="Times New Roman" w:eastAsia="Times New Roman" w:hAnsi="Times New Roman" w:cs="Times New Roman"/>
                <w:i/>
                <w:sz w:val="24"/>
                <w:szCs w:val="24"/>
                <w:lang w:val="ru-RU"/>
              </w:rPr>
              <w:t xml:space="preserve">Тендерні пропозиції мають право подавати всі заінтересовані особи. </w:t>
            </w:r>
          </w:p>
          <w:p w:rsidR="00DA233C" w:rsidRPr="00D51F01" w:rsidRDefault="00D51F01" w:rsidP="000074CA">
            <w:pPr>
              <w:widowControl w:val="0"/>
              <w:spacing w:after="0" w:line="240" w:lineRule="auto"/>
              <w:jc w:val="both"/>
              <w:rPr>
                <w:rFonts w:ascii="Times New Roman" w:eastAsia="Times New Roman" w:hAnsi="Times New Roman" w:cs="Times New Roman"/>
                <w:sz w:val="24"/>
                <w:szCs w:val="24"/>
                <w:lang w:val="ru-RU"/>
              </w:rPr>
            </w:pPr>
            <w:bookmarkStart w:id="3" w:name="_heading=h.ftj7vaqoric" w:colFirst="0" w:colLast="0"/>
            <w:bookmarkEnd w:id="3"/>
            <w:r w:rsidRPr="00D51F01">
              <w:rPr>
                <w:rFonts w:ascii="Times New Roman" w:eastAsia="Times New Roman" w:hAnsi="Times New Roman" w:cs="Times New Roman"/>
                <w:color w:val="000000"/>
                <w:sz w:val="24"/>
                <w:szCs w:val="24"/>
                <w:lang w:val="ru-RU"/>
              </w:rPr>
              <w:t>Кожен учасник має право подати тільки одну тендерну пропозицію</w:t>
            </w:r>
            <w:r>
              <w:rPr>
                <w:rFonts w:ascii="Times New Roman" w:eastAsia="Times New Roman" w:hAnsi="Times New Roman" w:cs="Times New Roman"/>
                <w:color w:val="000000"/>
                <w:sz w:val="24"/>
                <w:szCs w:val="24"/>
                <w:lang w:val="ru-RU"/>
              </w:rPr>
              <w:t>.</w:t>
            </w:r>
          </w:p>
        </w:tc>
      </w:tr>
      <w:tr w:rsidR="00F4540A" w:rsidRPr="00716065" w:rsidTr="0003048E">
        <w:trPr>
          <w:trHeight w:val="410"/>
          <w:jc w:val="center"/>
        </w:trPr>
        <w:tc>
          <w:tcPr>
            <w:tcW w:w="570" w:type="dxa"/>
          </w:tcPr>
          <w:p w:rsidR="00F4540A" w:rsidRPr="00716065" w:rsidRDefault="00F4540A"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lastRenderedPageBreak/>
              <w:t>2.</w:t>
            </w:r>
          </w:p>
        </w:tc>
        <w:tc>
          <w:tcPr>
            <w:tcW w:w="2618" w:type="dxa"/>
          </w:tcPr>
          <w:p w:rsidR="00F4540A" w:rsidRPr="00716065" w:rsidRDefault="00F4540A"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Забезпечення тендерної пропозиції</w:t>
            </w:r>
          </w:p>
        </w:tc>
        <w:tc>
          <w:tcPr>
            <w:tcW w:w="6379" w:type="dxa"/>
          </w:tcPr>
          <w:p w:rsidR="00F4540A" w:rsidRPr="00716065" w:rsidRDefault="00F4540A"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16065">
              <w:rPr>
                <w:rFonts w:ascii="Times New Roman" w:eastAsia="Times New Roman" w:hAnsi="Times New Roman" w:cs="Times New Roman"/>
                <w:sz w:val="24"/>
                <w:szCs w:val="24"/>
                <w:lang w:val="uk-UA"/>
              </w:rPr>
              <w:t>Не вимагається</w:t>
            </w:r>
          </w:p>
          <w:p w:rsidR="00F4540A" w:rsidRPr="00716065" w:rsidRDefault="00F4540A"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tc>
      </w:tr>
      <w:tr w:rsidR="00F4540A" w:rsidRPr="00716065" w:rsidTr="0003048E">
        <w:trPr>
          <w:trHeight w:val="522"/>
          <w:jc w:val="center"/>
        </w:trPr>
        <w:tc>
          <w:tcPr>
            <w:tcW w:w="570" w:type="dxa"/>
          </w:tcPr>
          <w:p w:rsidR="00F4540A" w:rsidRPr="00716065" w:rsidRDefault="00F4540A"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3.</w:t>
            </w:r>
          </w:p>
        </w:tc>
        <w:tc>
          <w:tcPr>
            <w:tcW w:w="2618" w:type="dxa"/>
          </w:tcPr>
          <w:p w:rsidR="00F4540A" w:rsidRPr="00716065" w:rsidRDefault="00F4540A"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Умови повернення чи неповернення забезпечення тендерної пропозиції</w:t>
            </w:r>
          </w:p>
        </w:tc>
        <w:tc>
          <w:tcPr>
            <w:tcW w:w="6379" w:type="dxa"/>
          </w:tcPr>
          <w:p w:rsidR="00F4540A" w:rsidRPr="00716065" w:rsidRDefault="00F4540A"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16065">
              <w:rPr>
                <w:rFonts w:ascii="Times New Roman" w:eastAsia="Times New Roman" w:hAnsi="Times New Roman" w:cs="Times New Roman"/>
                <w:sz w:val="24"/>
                <w:szCs w:val="24"/>
                <w:lang w:val="uk-UA"/>
              </w:rPr>
              <w:t>Не вимагається</w:t>
            </w:r>
          </w:p>
        </w:tc>
      </w:tr>
      <w:tr w:rsidR="00F4540A" w:rsidRPr="00796200" w:rsidTr="0003048E">
        <w:trPr>
          <w:trHeight w:val="522"/>
          <w:jc w:val="center"/>
        </w:trPr>
        <w:tc>
          <w:tcPr>
            <w:tcW w:w="570" w:type="dxa"/>
          </w:tcPr>
          <w:p w:rsidR="00F4540A" w:rsidRPr="00716065" w:rsidRDefault="00F4540A"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4.</w:t>
            </w:r>
          </w:p>
        </w:tc>
        <w:tc>
          <w:tcPr>
            <w:tcW w:w="2618" w:type="dxa"/>
          </w:tcPr>
          <w:p w:rsidR="00F4540A" w:rsidRPr="00716065" w:rsidRDefault="00F4540A"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Строк, протягом якого тендерні пропозиції вважаються дійсними</w:t>
            </w:r>
          </w:p>
        </w:tc>
        <w:tc>
          <w:tcPr>
            <w:tcW w:w="6379" w:type="dxa"/>
          </w:tcPr>
          <w:p w:rsidR="00F4540A" w:rsidRPr="00716065" w:rsidRDefault="00F4540A"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lang w:val="uk-UA"/>
              </w:rPr>
              <w:t xml:space="preserve">Тендерні пропозиції вважаються дійсними </w:t>
            </w:r>
            <w:r w:rsidRPr="00D51F01">
              <w:rPr>
                <w:rFonts w:ascii="Times New Roman" w:eastAsia="Times New Roman" w:hAnsi="Times New Roman" w:cs="Times New Roman"/>
                <w:b/>
                <w:i/>
                <w:color w:val="000000"/>
                <w:sz w:val="24"/>
                <w:szCs w:val="24"/>
                <w:lang w:val="uk-UA"/>
              </w:rPr>
              <w:t xml:space="preserve">протягом </w:t>
            </w:r>
            <w:r w:rsidR="00D51F01" w:rsidRPr="00D51F01">
              <w:rPr>
                <w:rFonts w:ascii="Times New Roman" w:eastAsia="Times New Roman" w:hAnsi="Times New Roman" w:cs="Times New Roman"/>
                <w:b/>
                <w:i/>
                <w:color w:val="000000"/>
                <w:sz w:val="24"/>
                <w:szCs w:val="24"/>
                <w:lang w:val="uk-UA"/>
              </w:rPr>
              <w:t>120 (ста двадцяти)</w:t>
            </w:r>
            <w:r w:rsidRPr="00D51F01">
              <w:rPr>
                <w:rFonts w:ascii="Times New Roman" w:eastAsia="Times New Roman" w:hAnsi="Times New Roman" w:cs="Times New Roman"/>
                <w:b/>
                <w:i/>
                <w:color w:val="000000"/>
                <w:sz w:val="24"/>
                <w:szCs w:val="24"/>
                <w:lang w:val="uk-UA"/>
              </w:rPr>
              <w:t xml:space="preserve"> днів </w:t>
            </w:r>
            <w:r w:rsidRPr="00716065">
              <w:rPr>
                <w:rFonts w:ascii="Times New Roman" w:eastAsia="Times New Roman" w:hAnsi="Times New Roman" w:cs="Times New Roman"/>
                <w:color w:val="000000"/>
                <w:sz w:val="24"/>
                <w:szCs w:val="24"/>
                <w:lang w:val="uk-UA"/>
              </w:rPr>
              <w:t>із дати кінцевого строку подання тендерних пропозицій.</w:t>
            </w:r>
          </w:p>
          <w:p w:rsidR="00710306" w:rsidRPr="00716065" w:rsidRDefault="00F4540A"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rsidR="00F4540A" w:rsidRPr="00716065" w:rsidRDefault="00F4540A"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lang w:val="uk-UA"/>
              </w:rPr>
              <w:t xml:space="preserve"> Учасник процедури закупівлі має право:</w:t>
            </w:r>
          </w:p>
          <w:p w:rsidR="00F4540A" w:rsidRPr="00716065" w:rsidRDefault="00F4540A"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lang w:val="uk-UA"/>
              </w:rPr>
              <w:lastRenderedPageBreak/>
              <w:t>- відхилити таку вимогу, не втрачаючи при цьому наданого ним забезпечення тендерної пропозиції</w:t>
            </w:r>
            <w:r w:rsidR="00D51F01">
              <w:rPr>
                <w:rFonts w:ascii="Times New Roman" w:eastAsia="Times New Roman" w:hAnsi="Times New Roman" w:cs="Times New Roman"/>
                <w:color w:val="000000"/>
                <w:sz w:val="24"/>
                <w:szCs w:val="24"/>
                <w:lang w:val="uk-UA"/>
              </w:rPr>
              <w:t>;</w:t>
            </w:r>
          </w:p>
          <w:p w:rsidR="00F4540A" w:rsidRDefault="00F4540A"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lang w:val="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вимагалось).</w:t>
            </w:r>
          </w:p>
          <w:p w:rsidR="00D51F01" w:rsidRPr="00D51F01" w:rsidRDefault="00D51F01"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51F01">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540A" w:rsidRPr="00796200" w:rsidTr="0003048E">
        <w:trPr>
          <w:trHeight w:val="522"/>
          <w:jc w:val="center"/>
        </w:trPr>
        <w:tc>
          <w:tcPr>
            <w:tcW w:w="570" w:type="dxa"/>
          </w:tcPr>
          <w:p w:rsidR="00F4540A" w:rsidRPr="00716065" w:rsidRDefault="00F4540A"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lastRenderedPageBreak/>
              <w:t>5.</w:t>
            </w:r>
          </w:p>
        </w:tc>
        <w:tc>
          <w:tcPr>
            <w:tcW w:w="2618" w:type="dxa"/>
          </w:tcPr>
          <w:p w:rsidR="00F4540A" w:rsidRPr="00716065" w:rsidRDefault="00F4540A"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379" w:type="dxa"/>
          </w:tcPr>
          <w:p w:rsidR="007F1611" w:rsidRDefault="007F1611" w:rsidP="000074CA">
            <w:pPr>
              <w:widowControl w:val="0"/>
              <w:spacing w:after="0" w:line="240" w:lineRule="auto"/>
              <w:ind w:right="120"/>
              <w:jc w:val="both"/>
              <w:rPr>
                <w:rFonts w:ascii="Times New Roman" w:eastAsia="Times New Roman" w:hAnsi="Times New Roman" w:cs="Times New Roman"/>
                <w:sz w:val="24"/>
                <w:szCs w:val="24"/>
                <w:lang w:val="ru-RU"/>
              </w:rPr>
            </w:pPr>
            <w:r w:rsidRPr="00716065">
              <w:rPr>
                <w:rFonts w:ascii="Times New Roman" w:eastAsia="Times New Roman" w:hAnsi="Times New Roman" w:cs="Times New Roman"/>
                <w:color w:val="000000"/>
                <w:sz w:val="24"/>
                <w:szCs w:val="24"/>
                <w:lang w:val="uk-UA" w:eastAsia="zh-CN"/>
              </w:rPr>
              <w:t xml:space="preserve">Замовник установлює  один або декілька кваліфікаційних критеріїв відповідно до ст.16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16065">
              <w:rPr>
                <w:rFonts w:ascii="Times New Roman" w:eastAsia="Times New Roman" w:hAnsi="Times New Roman" w:cs="Times New Roman"/>
                <w:b/>
                <w:color w:val="000000"/>
                <w:sz w:val="24"/>
                <w:szCs w:val="24"/>
                <w:lang w:val="uk-UA" w:eastAsia="zh-CN"/>
              </w:rPr>
              <w:t>Додатку № 1</w:t>
            </w:r>
            <w:r w:rsidRPr="00716065">
              <w:rPr>
                <w:rFonts w:ascii="Times New Roman" w:eastAsia="Times New Roman" w:hAnsi="Times New Roman" w:cs="Times New Roman"/>
                <w:color w:val="000000"/>
                <w:sz w:val="24"/>
                <w:szCs w:val="24"/>
                <w:lang w:val="uk-UA" w:eastAsia="zh-CN"/>
              </w:rPr>
              <w:t>.</w:t>
            </w:r>
            <w:r w:rsidR="00D51F01" w:rsidRPr="00D51F01">
              <w:rPr>
                <w:rFonts w:ascii="Times New Roman" w:eastAsia="Times New Roman" w:hAnsi="Times New Roman" w:cs="Times New Roman"/>
                <w:sz w:val="24"/>
                <w:szCs w:val="24"/>
                <w:lang w:val="uk-UA"/>
              </w:rPr>
              <w:t xml:space="preserve"> </w:t>
            </w:r>
            <w:r w:rsidR="00EF30DA" w:rsidRPr="00D51F01">
              <w:rPr>
                <w:rFonts w:ascii="Times New Roman" w:eastAsia="Times New Roman" w:hAnsi="Times New Roman" w:cs="Times New Roman"/>
                <w:sz w:val="24"/>
                <w:szCs w:val="24"/>
                <w:lang w:val="ru-RU"/>
              </w:rPr>
              <w:t>Спосіб підтвердження</w:t>
            </w:r>
            <w:r w:rsidR="00D51F01" w:rsidRPr="00D51F01">
              <w:rPr>
                <w:rFonts w:ascii="Times New Roman" w:eastAsia="Times New Roman" w:hAnsi="Times New Roman" w:cs="Times New Roman"/>
                <w:sz w:val="24"/>
                <w:szCs w:val="24"/>
                <w:lang w:val="ru-RU"/>
              </w:rPr>
              <w:t xml:space="preserve"> відповідності учасника критеріям і вимогам згідно із законодавством наведено в</w:t>
            </w:r>
            <w:r w:rsidR="00D51F01" w:rsidRPr="00D51F01">
              <w:rPr>
                <w:rFonts w:ascii="Times New Roman" w:eastAsia="Times New Roman" w:hAnsi="Times New Roman" w:cs="Times New Roman"/>
                <w:b/>
                <w:sz w:val="24"/>
                <w:szCs w:val="24"/>
                <w:lang w:val="ru-RU"/>
              </w:rPr>
              <w:t xml:space="preserve"> Додатку 1</w:t>
            </w:r>
            <w:r w:rsidR="00D51F01" w:rsidRPr="00D51F01">
              <w:rPr>
                <w:rFonts w:ascii="Times New Roman" w:eastAsia="Times New Roman" w:hAnsi="Times New Roman" w:cs="Times New Roman"/>
                <w:sz w:val="24"/>
                <w:szCs w:val="24"/>
                <w:lang w:val="ru-RU"/>
              </w:rPr>
              <w:t xml:space="preserve"> до цієї тендерної документації. </w:t>
            </w:r>
          </w:p>
          <w:p w:rsidR="008B28D8" w:rsidRPr="008B28D8" w:rsidRDefault="008B28D8" w:rsidP="000074CA">
            <w:pPr>
              <w:widowControl w:val="0"/>
              <w:spacing w:after="0" w:line="240" w:lineRule="auto"/>
              <w:ind w:right="120"/>
              <w:jc w:val="both"/>
              <w:rPr>
                <w:rFonts w:ascii="Times New Roman" w:eastAsia="Times New Roman" w:hAnsi="Times New Roman" w:cs="Times New Roman"/>
                <w:b/>
                <w:color w:val="000000"/>
                <w:sz w:val="24"/>
                <w:szCs w:val="24"/>
                <w:lang w:val="ru-RU"/>
              </w:rPr>
            </w:pPr>
            <w:r w:rsidRPr="008B28D8">
              <w:rPr>
                <w:rFonts w:ascii="Times New Roman" w:eastAsia="Times New Roman" w:hAnsi="Times New Roman" w:cs="Times New Roman"/>
                <w:b/>
                <w:color w:val="000000"/>
                <w:sz w:val="24"/>
                <w:szCs w:val="24"/>
                <w:lang w:val="ru-RU"/>
              </w:rPr>
              <w:t>Підстави, встановлені статтею 17 Закону.</w:t>
            </w:r>
          </w:p>
          <w:p w:rsidR="007F1611" w:rsidRPr="00716065" w:rsidRDefault="007F1611" w:rsidP="000074CA">
            <w:pPr>
              <w:shd w:val="clear" w:color="auto" w:fill="FFFFFF"/>
              <w:suppressAutoHyphens/>
              <w:spacing w:after="0" w:line="240" w:lineRule="auto"/>
              <w:ind w:right="34"/>
              <w:jc w:val="both"/>
              <w:rPr>
                <w:rFonts w:ascii="Times New Roman" w:eastAsia="Times New Roman" w:hAnsi="Times New Roman" w:cs="Times New Roman"/>
                <w:color w:val="000000"/>
                <w:sz w:val="24"/>
                <w:szCs w:val="24"/>
                <w:lang w:val="uk-UA" w:eastAsia="ru-RU"/>
              </w:rPr>
            </w:pPr>
            <w:r w:rsidRPr="00716065">
              <w:rPr>
                <w:rFonts w:ascii="Times New Roman" w:eastAsia="Times New Roman" w:hAnsi="Times New Roman" w:cs="Times New Roman"/>
                <w:color w:val="000000"/>
                <w:sz w:val="24"/>
                <w:szCs w:val="24"/>
                <w:lang w:val="uk-UA" w:eastAsia="zh-CN"/>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7F1611" w:rsidRPr="00716065" w:rsidRDefault="007F1611" w:rsidP="000074CA">
            <w:pPr>
              <w:shd w:val="clear" w:color="auto" w:fill="FFFFFF"/>
              <w:suppressAutoHyphens/>
              <w:spacing w:after="0" w:line="240" w:lineRule="auto"/>
              <w:ind w:right="34"/>
              <w:jc w:val="both"/>
              <w:rPr>
                <w:rFonts w:ascii="Times New Roman" w:eastAsia="Times New Roman" w:hAnsi="Times New Roman" w:cs="Times New Roman"/>
                <w:color w:val="000000"/>
                <w:sz w:val="24"/>
                <w:szCs w:val="24"/>
                <w:lang w:val="uk-UA" w:eastAsia="zh-CN"/>
              </w:rPr>
            </w:pPr>
            <w:bookmarkStart w:id="4" w:name="n1263"/>
            <w:bookmarkEnd w:id="4"/>
            <w:r w:rsidRPr="00716065">
              <w:rPr>
                <w:rFonts w:ascii="Times New Roman" w:eastAsia="Times New Roman" w:hAnsi="Times New Roman" w:cs="Times New Roman"/>
                <w:color w:val="000000"/>
                <w:sz w:val="24"/>
                <w:szCs w:val="24"/>
                <w:lang w:val="uk-UA"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F1611" w:rsidRPr="00716065" w:rsidRDefault="007F1611" w:rsidP="000074CA">
            <w:pPr>
              <w:shd w:val="clear" w:color="auto" w:fill="FFFFFF"/>
              <w:suppressAutoHyphens/>
              <w:spacing w:after="0" w:line="240" w:lineRule="auto"/>
              <w:ind w:right="34"/>
              <w:jc w:val="both"/>
              <w:rPr>
                <w:rFonts w:ascii="Times New Roman" w:eastAsia="Times New Roman" w:hAnsi="Times New Roman" w:cs="Times New Roman"/>
                <w:color w:val="000000"/>
                <w:sz w:val="24"/>
                <w:szCs w:val="24"/>
                <w:lang w:val="uk-UA" w:eastAsia="zh-CN"/>
              </w:rPr>
            </w:pPr>
            <w:bookmarkStart w:id="5" w:name="n1264"/>
            <w:bookmarkEnd w:id="5"/>
            <w:r w:rsidRPr="00716065">
              <w:rPr>
                <w:rFonts w:ascii="Times New Roman" w:eastAsia="Times New Roman" w:hAnsi="Times New Roman" w:cs="Times New Roman"/>
                <w:color w:val="000000"/>
                <w:sz w:val="24"/>
                <w:szCs w:val="24"/>
                <w:lang w:val="uk-UA"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F1611" w:rsidRPr="00716065" w:rsidRDefault="007F1611" w:rsidP="000074CA">
            <w:pPr>
              <w:shd w:val="clear" w:color="auto" w:fill="FFFFFF"/>
              <w:suppressAutoHyphens/>
              <w:spacing w:after="0" w:line="240" w:lineRule="auto"/>
              <w:ind w:right="34"/>
              <w:jc w:val="both"/>
              <w:rPr>
                <w:rFonts w:ascii="Times New Roman" w:eastAsia="Times New Roman" w:hAnsi="Times New Roman" w:cs="Times New Roman"/>
                <w:color w:val="000000"/>
                <w:sz w:val="24"/>
                <w:szCs w:val="24"/>
                <w:lang w:val="uk-UA" w:eastAsia="zh-CN"/>
              </w:rPr>
            </w:pPr>
            <w:bookmarkStart w:id="6" w:name="n1265"/>
            <w:bookmarkEnd w:id="6"/>
            <w:r w:rsidRPr="00716065">
              <w:rPr>
                <w:rFonts w:ascii="Times New Roman" w:eastAsia="Times New Roman" w:hAnsi="Times New Roman" w:cs="Times New Roman"/>
                <w:color w:val="000000"/>
                <w:sz w:val="24"/>
                <w:szCs w:val="24"/>
                <w:lang w:val="uk-UA" w:eastAsia="zh-C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F1611" w:rsidRPr="00716065" w:rsidRDefault="007F1611" w:rsidP="000074CA">
            <w:pPr>
              <w:shd w:val="clear" w:color="auto" w:fill="FFFFFF"/>
              <w:suppressAutoHyphens/>
              <w:spacing w:after="0" w:line="240" w:lineRule="auto"/>
              <w:ind w:right="34"/>
              <w:jc w:val="both"/>
              <w:rPr>
                <w:rFonts w:ascii="Times New Roman" w:eastAsia="Times New Roman" w:hAnsi="Times New Roman" w:cs="Times New Roman"/>
                <w:color w:val="000000"/>
                <w:sz w:val="24"/>
                <w:szCs w:val="24"/>
                <w:lang w:val="uk-UA" w:eastAsia="zh-CN"/>
              </w:rPr>
            </w:pPr>
            <w:bookmarkStart w:id="7" w:name="n1266"/>
            <w:bookmarkEnd w:id="7"/>
            <w:r w:rsidRPr="00716065">
              <w:rPr>
                <w:rFonts w:ascii="Times New Roman" w:eastAsia="Times New Roman" w:hAnsi="Times New Roman" w:cs="Times New Roman"/>
                <w:color w:val="000000"/>
                <w:sz w:val="24"/>
                <w:szCs w:val="24"/>
                <w:lang w:val="uk-UA" w:eastAsia="zh-CN"/>
              </w:rPr>
              <w:t>4) суб’єкт господарювання (учасник) протягом останніх трьох років притягувався до відповідальності за порушення, передбачене</w:t>
            </w:r>
            <w:r w:rsidRPr="00716065">
              <w:rPr>
                <w:rFonts w:ascii="Times New Roman" w:eastAsia="Times New Roman" w:hAnsi="Times New Roman" w:cs="Times New Roman"/>
                <w:color w:val="000000"/>
                <w:sz w:val="24"/>
                <w:szCs w:val="24"/>
                <w:lang w:val="ru-RU" w:eastAsia="zh-CN"/>
              </w:rPr>
              <w:t> </w:t>
            </w:r>
            <w:hyperlink r:id="rId10" w:anchor="n52" w:tgtFrame="_blank" w:history="1">
              <w:r w:rsidRPr="00716065">
                <w:rPr>
                  <w:rFonts w:ascii="Times New Roman" w:eastAsia="Times New Roman" w:hAnsi="Times New Roman" w:cs="Times New Roman"/>
                  <w:color w:val="000000"/>
                  <w:sz w:val="24"/>
                  <w:szCs w:val="24"/>
                  <w:lang w:val="uk-UA" w:eastAsia="zh-CN"/>
                </w:rPr>
                <w:t>пунктом 4 частини другої статті 6</w:t>
              </w:r>
            </w:hyperlink>
            <w:r w:rsidRPr="00716065">
              <w:rPr>
                <w:rFonts w:ascii="Times New Roman" w:eastAsia="Times New Roman" w:hAnsi="Times New Roman" w:cs="Times New Roman"/>
                <w:color w:val="000000"/>
                <w:sz w:val="24"/>
                <w:szCs w:val="24"/>
                <w:lang w:val="uk-UA" w:eastAsia="zh-CN"/>
              </w:rPr>
              <w:t>,</w:t>
            </w:r>
            <w:r w:rsidRPr="00716065">
              <w:rPr>
                <w:rFonts w:ascii="Times New Roman" w:eastAsia="Times New Roman" w:hAnsi="Times New Roman" w:cs="Times New Roman"/>
                <w:color w:val="000000"/>
                <w:sz w:val="24"/>
                <w:szCs w:val="24"/>
                <w:lang w:val="ru-RU" w:eastAsia="zh-CN"/>
              </w:rPr>
              <w:t> </w:t>
            </w:r>
            <w:hyperlink r:id="rId11" w:anchor="n456" w:tgtFrame="_blank" w:history="1">
              <w:r w:rsidRPr="00716065">
                <w:rPr>
                  <w:rFonts w:ascii="Times New Roman" w:eastAsia="Times New Roman" w:hAnsi="Times New Roman" w:cs="Times New Roman"/>
                  <w:color w:val="000000"/>
                  <w:sz w:val="24"/>
                  <w:szCs w:val="24"/>
                  <w:lang w:val="uk-UA" w:eastAsia="zh-CN"/>
                </w:rPr>
                <w:t>пунктом 1 статті 50</w:t>
              </w:r>
            </w:hyperlink>
            <w:r w:rsidRPr="00716065">
              <w:rPr>
                <w:rFonts w:ascii="Times New Roman" w:eastAsia="Times New Roman" w:hAnsi="Times New Roman" w:cs="Times New Roman"/>
                <w:color w:val="000000"/>
                <w:sz w:val="24"/>
                <w:szCs w:val="24"/>
                <w:lang w:val="ru-RU" w:eastAsia="zh-CN"/>
              </w:rPr>
              <w:t> </w:t>
            </w:r>
            <w:r w:rsidRPr="00716065">
              <w:rPr>
                <w:rFonts w:ascii="Times New Roman" w:eastAsia="Times New Roman" w:hAnsi="Times New Roman" w:cs="Times New Roman"/>
                <w:color w:val="000000"/>
                <w:sz w:val="24"/>
                <w:szCs w:val="24"/>
                <w:lang w:val="uk-UA" w:eastAsia="zh-CN"/>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F1611" w:rsidRPr="00716065" w:rsidRDefault="007F1611" w:rsidP="000074CA">
            <w:pPr>
              <w:shd w:val="clear" w:color="auto" w:fill="FFFFFF"/>
              <w:suppressAutoHyphens/>
              <w:spacing w:after="0" w:line="240" w:lineRule="auto"/>
              <w:ind w:right="34"/>
              <w:jc w:val="both"/>
              <w:rPr>
                <w:rFonts w:ascii="Times New Roman" w:eastAsia="Times New Roman" w:hAnsi="Times New Roman" w:cs="Times New Roman"/>
                <w:color w:val="000000"/>
                <w:sz w:val="24"/>
                <w:szCs w:val="24"/>
                <w:lang w:val="ru-RU" w:eastAsia="zh-CN"/>
              </w:rPr>
            </w:pPr>
            <w:bookmarkStart w:id="8" w:name="n1267"/>
            <w:bookmarkEnd w:id="8"/>
            <w:r w:rsidRPr="00716065">
              <w:rPr>
                <w:rFonts w:ascii="Times New Roman" w:eastAsia="Times New Roman" w:hAnsi="Times New Roman" w:cs="Times New Roman"/>
                <w:color w:val="000000"/>
                <w:sz w:val="24"/>
                <w:szCs w:val="24"/>
                <w:lang w:val="ru-RU" w:eastAsia="zh-CN"/>
              </w:rPr>
              <w:t>5</w:t>
            </w:r>
            <w:r w:rsidRPr="00716065">
              <w:rPr>
                <w:rFonts w:ascii="Times New Roman" w:hAnsi="Times New Roman" w:cs="Times New Roman"/>
                <w:sz w:val="24"/>
                <w:szCs w:val="24"/>
                <w:lang w:val="ru-RU"/>
              </w:rPr>
              <w:t>) ф</w:t>
            </w:r>
            <w:r w:rsidRPr="00716065">
              <w:rPr>
                <w:rFonts w:ascii="Times New Roman" w:eastAsia="Times New Roman" w:hAnsi="Times New Roman" w:cs="Times New Roman"/>
                <w:color w:val="000000"/>
                <w:sz w:val="24"/>
                <w:szCs w:val="24"/>
                <w:lang w:val="ru-RU" w:eastAsia="zh-CN"/>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F1611" w:rsidRPr="00716065" w:rsidRDefault="007F1611" w:rsidP="000074CA">
            <w:pPr>
              <w:shd w:val="clear" w:color="auto" w:fill="FFFFFF"/>
              <w:suppressAutoHyphens/>
              <w:spacing w:after="0" w:line="240" w:lineRule="auto"/>
              <w:ind w:right="34"/>
              <w:jc w:val="both"/>
              <w:rPr>
                <w:rFonts w:ascii="Times New Roman" w:eastAsia="Times New Roman" w:hAnsi="Times New Roman" w:cs="Times New Roman"/>
                <w:color w:val="000000"/>
                <w:sz w:val="24"/>
                <w:szCs w:val="24"/>
                <w:lang w:val="ru-RU" w:eastAsia="zh-CN"/>
              </w:rPr>
            </w:pPr>
            <w:bookmarkStart w:id="9" w:name="n1268"/>
            <w:bookmarkEnd w:id="9"/>
            <w:r w:rsidRPr="00716065">
              <w:rPr>
                <w:rFonts w:ascii="Times New Roman" w:eastAsia="Times New Roman" w:hAnsi="Times New Roman" w:cs="Times New Roman"/>
                <w:color w:val="000000"/>
                <w:sz w:val="24"/>
                <w:szCs w:val="24"/>
                <w:lang w:val="ru-RU" w:eastAsia="zh-CN"/>
              </w:rPr>
              <w:lastRenderedPageBreak/>
              <w:t xml:space="preserve">6) </w:t>
            </w:r>
            <w:r w:rsidRPr="00716065">
              <w:rPr>
                <w:rFonts w:ascii="Times New Roman" w:hAnsi="Times New Roman" w:cs="Times New Roman"/>
                <w:sz w:val="24"/>
                <w:szCs w:val="24"/>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16065">
              <w:rPr>
                <w:rFonts w:ascii="Times New Roman" w:eastAsia="Times New Roman" w:hAnsi="Times New Roman" w:cs="Times New Roman"/>
                <w:color w:val="000000"/>
                <w:sz w:val="24"/>
                <w:szCs w:val="24"/>
                <w:lang w:val="ru-RU" w:eastAsia="zh-CN"/>
              </w:rPr>
              <w:t>;</w:t>
            </w:r>
          </w:p>
          <w:p w:rsidR="007F1611" w:rsidRPr="00716065" w:rsidRDefault="007F1611" w:rsidP="000074CA">
            <w:pPr>
              <w:shd w:val="clear" w:color="auto" w:fill="FFFFFF"/>
              <w:suppressAutoHyphens/>
              <w:spacing w:after="0" w:line="240" w:lineRule="auto"/>
              <w:ind w:right="34"/>
              <w:jc w:val="both"/>
              <w:rPr>
                <w:rFonts w:ascii="Times New Roman" w:eastAsia="Times New Roman" w:hAnsi="Times New Roman" w:cs="Times New Roman"/>
                <w:color w:val="000000"/>
                <w:sz w:val="24"/>
                <w:szCs w:val="24"/>
                <w:lang w:val="ru-RU" w:eastAsia="zh-CN"/>
              </w:rPr>
            </w:pPr>
            <w:bookmarkStart w:id="10" w:name="n1269"/>
            <w:bookmarkEnd w:id="10"/>
            <w:r w:rsidRPr="00716065">
              <w:rPr>
                <w:rFonts w:ascii="Times New Roman" w:eastAsia="Times New Roman" w:hAnsi="Times New Roman" w:cs="Times New Roman"/>
                <w:color w:val="000000"/>
                <w:sz w:val="24"/>
                <w:szCs w:val="24"/>
                <w:lang w:val="ru-RU" w:eastAsia="zh-C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7F1611" w:rsidRPr="00716065" w:rsidRDefault="007F1611" w:rsidP="000074CA">
            <w:pPr>
              <w:shd w:val="clear" w:color="auto" w:fill="FFFFFF"/>
              <w:suppressAutoHyphens/>
              <w:spacing w:after="0" w:line="240" w:lineRule="auto"/>
              <w:ind w:right="34"/>
              <w:jc w:val="both"/>
              <w:rPr>
                <w:rFonts w:ascii="Times New Roman" w:eastAsia="Times New Roman" w:hAnsi="Times New Roman" w:cs="Times New Roman"/>
                <w:color w:val="000000"/>
                <w:sz w:val="24"/>
                <w:szCs w:val="24"/>
                <w:lang w:val="ru-RU" w:eastAsia="zh-CN"/>
              </w:rPr>
            </w:pPr>
            <w:bookmarkStart w:id="11" w:name="n1270"/>
            <w:bookmarkEnd w:id="11"/>
            <w:r w:rsidRPr="00716065">
              <w:rPr>
                <w:rFonts w:ascii="Times New Roman" w:eastAsia="Times New Roman" w:hAnsi="Times New Roman" w:cs="Times New Roman"/>
                <w:color w:val="000000"/>
                <w:sz w:val="24"/>
                <w:szCs w:val="24"/>
                <w:lang w:val="ru-RU" w:eastAsia="zh-CN"/>
              </w:rPr>
              <w:t>8) учасник процедури закупівлі визнаний у встановленому законом порядку банкрутом та стосовно нього відкрита ліквідаційна процедура;</w:t>
            </w:r>
          </w:p>
          <w:p w:rsidR="007F1611" w:rsidRPr="00716065" w:rsidRDefault="007F1611" w:rsidP="000074CA">
            <w:pPr>
              <w:shd w:val="clear" w:color="auto" w:fill="FFFFFF"/>
              <w:suppressAutoHyphens/>
              <w:spacing w:after="0" w:line="240" w:lineRule="auto"/>
              <w:ind w:right="34"/>
              <w:jc w:val="both"/>
              <w:rPr>
                <w:rFonts w:ascii="Times New Roman" w:eastAsia="Times New Roman" w:hAnsi="Times New Roman" w:cs="Times New Roman"/>
                <w:color w:val="000000"/>
                <w:sz w:val="24"/>
                <w:szCs w:val="24"/>
                <w:lang w:val="ru-RU" w:eastAsia="zh-CN"/>
              </w:rPr>
            </w:pPr>
            <w:bookmarkStart w:id="12" w:name="n1271"/>
            <w:bookmarkEnd w:id="12"/>
            <w:r w:rsidRPr="00716065">
              <w:rPr>
                <w:rFonts w:ascii="Times New Roman" w:eastAsia="Times New Roman" w:hAnsi="Times New Roman" w:cs="Times New Roman"/>
                <w:color w:val="000000"/>
                <w:sz w:val="24"/>
                <w:szCs w:val="24"/>
                <w:lang w:val="ru-RU" w:eastAsia="zh-CN"/>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716065">
                <w:rPr>
                  <w:rFonts w:ascii="Times New Roman" w:eastAsia="Times New Roman" w:hAnsi="Times New Roman" w:cs="Times New Roman"/>
                  <w:color w:val="000000"/>
                  <w:sz w:val="24"/>
                  <w:szCs w:val="24"/>
                  <w:lang w:val="ru-RU" w:eastAsia="zh-CN"/>
                </w:rPr>
                <w:t>пунктом 9</w:t>
              </w:r>
            </w:hyperlink>
            <w:r w:rsidRPr="00716065">
              <w:rPr>
                <w:rFonts w:ascii="Times New Roman" w:eastAsia="Times New Roman" w:hAnsi="Times New Roman" w:cs="Times New Roman"/>
                <w:color w:val="000000"/>
                <w:sz w:val="24"/>
                <w:szCs w:val="24"/>
                <w:lang w:val="ru-RU" w:eastAsia="zh-CN"/>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F1611" w:rsidRPr="00716065" w:rsidRDefault="007F1611" w:rsidP="000074CA">
            <w:pPr>
              <w:shd w:val="clear" w:color="auto" w:fill="FFFFFF"/>
              <w:suppressAutoHyphens/>
              <w:spacing w:after="0" w:line="240" w:lineRule="auto"/>
              <w:ind w:right="34"/>
              <w:jc w:val="both"/>
              <w:rPr>
                <w:rFonts w:ascii="Times New Roman" w:eastAsia="Times New Roman" w:hAnsi="Times New Roman" w:cs="Times New Roman"/>
                <w:color w:val="000000"/>
                <w:sz w:val="24"/>
                <w:szCs w:val="24"/>
                <w:lang w:val="ru-RU" w:eastAsia="zh-CN"/>
              </w:rPr>
            </w:pPr>
            <w:bookmarkStart w:id="13" w:name="n1272"/>
            <w:bookmarkEnd w:id="13"/>
            <w:r w:rsidRPr="00716065">
              <w:rPr>
                <w:rFonts w:ascii="Times New Roman" w:eastAsia="Times New Roman" w:hAnsi="Times New Roman" w:cs="Times New Roman"/>
                <w:color w:val="000000"/>
                <w:sz w:val="24"/>
                <w:szCs w:val="24"/>
                <w:lang w:val="ru-RU"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F1611" w:rsidRPr="00716065" w:rsidRDefault="007F1611" w:rsidP="000074CA">
            <w:pPr>
              <w:shd w:val="clear" w:color="auto" w:fill="FFFFFF"/>
              <w:suppressAutoHyphens/>
              <w:spacing w:after="0" w:line="240" w:lineRule="auto"/>
              <w:ind w:right="34"/>
              <w:jc w:val="both"/>
              <w:rPr>
                <w:rFonts w:ascii="Times New Roman" w:eastAsia="Times New Roman" w:hAnsi="Times New Roman" w:cs="Times New Roman"/>
                <w:color w:val="000000"/>
                <w:sz w:val="24"/>
                <w:szCs w:val="24"/>
                <w:lang w:val="ru-RU" w:eastAsia="zh-CN"/>
              </w:rPr>
            </w:pPr>
            <w:bookmarkStart w:id="14" w:name="n1273"/>
            <w:bookmarkEnd w:id="14"/>
            <w:r w:rsidRPr="00716065">
              <w:rPr>
                <w:rFonts w:ascii="Times New Roman" w:eastAsia="Times New Roman" w:hAnsi="Times New Roman" w:cs="Times New Roman"/>
                <w:color w:val="000000"/>
                <w:sz w:val="24"/>
                <w:szCs w:val="24"/>
                <w:lang w:val="ru-RU" w:eastAsia="zh-C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3" w:tgtFrame="_blank" w:history="1">
              <w:r w:rsidRPr="00716065">
                <w:rPr>
                  <w:rFonts w:ascii="Times New Roman" w:eastAsia="Times New Roman" w:hAnsi="Times New Roman" w:cs="Times New Roman"/>
                  <w:color w:val="000000"/>
                  <w:sz w:val="24"/>
                  <w:szCs w:val="24"/>
                  <w:lang w:val="ru-RU" w:eastAsia="zh-CN"/>
                </w:rPr>
                <w:t>Законом України</w:t>
              </w:r>
            </w:hyperlink>
            <w:r w:rsidRPr="00716065">
              <w:rPr>
                <w:rFonts w:ascii="Times New Roman" w:eastAsia="Times New Roman" w:hAnsi="Times New Roman" w:cs="Times New Roman"/>
                <w:color w:val="000000"/>
                <w:sz w:val="24"/>
                <w:szCs w:val="24"/>
                <w:lang w:val="ru-RU" w:eastAsia="zh-CN"/>
              </w:rPr>
              <w:t> «Про санкції»;</w:t>
            </w:r>
          </w:p>
          <w:p w:rsidR="007F1611" w:rsidRDefault="007F1611" w:rsidP="000074CA">
            <w:pPr>
              <w:shd w:val="clear" w:color="auto" w:fill="FFFFFF"/>
              <w:suppressAutoHyphens/>
              <w:spacing w:after="0" w:line="240" w:lineRule="auto"/>
              <w:ind w:right="34"/>
              <w:jc w:val="both"/>
              <w:rPr>
                <w:rFonts w:ascii="Times New Roman" w:eastAsia="Times New Roman" w:hAnsi="Times New Roman" w:cs="Times New Roman"/>
                <w:color w:val="000000"/>
                <w:sz w:val="24"/>
                <w:szCs w:val="24"/>
                <w:lang w:val="ru-RU" w:eastAsia="zh-CN"/>
              </w:rPr>
            </w:pPr>
            <w:bookmarkStart w:id="15" w:name="n1274"/>
            <w:bookmarkEnd w:id="15"/>
            <w:r w:rsidRPr="00716065">
              <w:rPr>
                <w:rFonts w:ascii="Times New Roman" w:eastAsia="Times New Roman" w:hAnsi="Times New Roman" w:cs="Times New Roman"/>
                <w:color w:val="000000"/>
                <w:sz w:val="24"/>
                <w:szCs w:val="24"/>
                <w:lang w:val="ru-RU" w:eastAsia="zh-C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w:t>
            </w:r>
            <w:r w:rsidR="00710306" w:rsidRPr="00716065">
              <w:rPr>
                <w:rFonts w:ascii="Times New Roman" w:eastAsia="Times New Roman" w:hAnsi="Times New Roman" w:cs="Times New Roman"/>
                <w:color w:val="000000"/>
                <w:sz w:val="24"/>
                <w:szCs w:val="24"/>
                <w:lang w:val="ru-RU" w:eastAsia="zh-CN"/>
              </w:rPr>
              <w:t>ь-якими формами торгівлі людьми.</w:t>
            </w:r>
          </w:p>
          <w:p w:rsidR="008B28D8" w:rsidRPr="008B28D8" w:rsidRDefault="008B28D8" w:rsidP="000074CA">
            <w:pPr>
              <w:widowControl w:val="0"/>
              <w:spacing w:after="0" w:line="240" w:lineRule="auto"/>
              <w:ind w:right="120"/>
              <w:jc w:val="both"/>
              <w:rPr>
                <w:rFonts w:ascii="Times New Roman" w:eastAsia="Times New Roman" w:hAnsi="Times New Roman" w:cs="Times New Roman"/>
                <w:i/>
                <w:sz w:val="24"/>
                <w:szCs w:val="24"/>
                <w:highlight w:val="white"/>
                <w:lang w:val="ru-RU"/>
              </w:rPr>
            </w:pPr>
            <w:r w:rsidRPr="008B28D8">
              <w:rPr>
                <w:rFonts w:ascii="Times New Roman" w:eastAsia="Times New Roman" w:hAnsi="Times New Roman" w:cs="Times New Roman"/>
                <w:sz w:val="24"/>
                <w:szCs w:val="24"/>
                <w:lang w:val="ru-RU"/>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1321DC">
              <w:rPr>
                <w:rFonts w:ascii="Times New Roman" w:eastAsia="Times New Roman" w:hAnsi="Times New Roman" w:cs="Times New Roman"/>
                <w:b/>
                <w:i/>
                <w:sz w:val="24"/>
                <w:szCs w:val="24"/>
                <w:highlight w:val="white"/>
                <w:lang w:val="ru-RU"/>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7F1611" w:rsidRPr="00716065" w:rsidRDefault="007F1611" w:rsidP="000074CA">
            <w:pPr>
              <w:shd w:val="clear" w:color="auto" w:fill="FFFFFF"/>
              <w:suppressAutoHyphens/>
              <w:spacing w:after="0" w:line="240" w:lineRule="auto"/>
              <w:ind w:right="34"/>
              <w:jc w:val="both"/>
              <w:rPr>
                <w:rFonts w:ascii="Times New Roman" w:eastAsia="Times New Roman" w:hAnsi="Times New Roman" w:cs="Times New Roman"/>
                <w:color w:val="000000"/>
                <w:sz w:val="24"/>
                <w:szCs w:val="24"/>
                <w:lang w:val="ru-RU" w:eastAsia="ru-RU"/>
              </w:rPr>
            </w:pPr>
            <w:bookmarkStart w:id="16" w:name="n1275"/>
            <w:bookmarkEnd w:id="16"/>
            <w:r w:rsidRPr="00716065">
              <w:rPr>
                <w:rFonts w:ascii="Times New Roman" w:eastAsia="Times New Roman" w:hAnsi="Times New Roman" w:cs="Times New Roman"/>
                <w:color w:val="000000"/>
                <w:sz w:val="24"/>
                <w:szCs w:val="24"/>
                <w:lang w:val="uk-UA" w:eastAsia="zh-CN"/>
              </w:rPr>
              <w:t>З</w:t>
            </w:r>
            <w:r w:rsidRPr="00716065">
              <w:rPr>
                <w:rFonts w:ascii="Times New Roman" w:eastAsia="Times New Roman" w:hAnsi="Times New Roman" w:cs="Times New Roman"/>
                <w:color w:val="000000"/>
                <w:sz w:val="24"/>
                <w:szCs w:val="24"/>
                <w:lang w:val="ru-RU" w:eastAsia="zh-CN"/>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w:t>
            </w:r>
            <w:r w:rsidRPr="00716065">
              <w:rPr>
                <w:rFonts w:ascii="Times New Roman" w:eastAsia="Times New Roman" w:hAnsi="Times New Roman" w:cs="Times New Roman"/>
                <w:color w:val="000000"/>
                <w:sz w:val="24"/>
                <w:szCs w:val="24"/>
                <w:lang w:val="ru-RU" w:eastAsia="zh-CN"/>
              </w:rPr>
              <w:lastRenderedPageBreak/>
              <w:t xml:space="preserve">договором про закупівлю з </w:t>
            </w:r>
            <w:r w:rsidRPr="00716065">
              <w:rPr>
                <w:rFonts w:ascii="Times New Roman" w:eastAsia="Times New Roman" w:hAnsi="Times New Roman" w:cs="Times New Roman"/>
                <w:color w:val="000000"/>
                <w:sz w:val="24"/>
                <w:szCs w:val="24"/>
                <w:lang w:val="uk-UA" w:eastAsia="zh-CN"/>
              </w:rPr>
              <w:t>З</w:t>
            </w:r>
            <w:r w:rsidRPr="00716065">
              <w:rPr>
                <w:rFonts w:ascii="Times New Roman" w:eastAsia="Times New Roman" w:hAnsi="Times New Roman" w:cs="Times New Roman"/>
                <w:color w:val="000000"/>
                <w:sz w:val="24"/>
                <w:szCs w:val="24"/>
                <w:lang w:val="ru-RU" w:eastAsia="zh-CN"/>
              </w:rPr>
              <w:t>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bookmarkStart w:id="17" w:name="n1277"/>
            <w:bookmarkEnd w:id="17"/>
            <w:r w:rsidRPr="00716065">
              <w:rPr>
                <w:rFonts w:ascii="Times New Roman" w:eastAsia="Times New Roman" w:hAnsi="Times New Roman" w:cs="Times New Roman"/>
                <w:color w:val="000000"/>
                <w:sz w:val="24"/>
                <w:szCs w:val="24"/>
                <w:lang w:val="ru-RU" w:eastAsia="ru-RU"/>
              </w:rPr>
              <w:t xml:space="preserve"> </w:t>
            </w:r>
          </w:p>
          <w:p w:rsidR="00F4540A" w:rsidRPr="008B28D8" w:rsidRDefault="008B28D8" w:rsidP="000074CA">
            <w:pPr>
              <w:suppressAutoHyphens/>
              <w:spacing w:after="0" w:line="240" w:lineRule="auto"/>
              <w:ind w:right="34"/>
              <w:jc w:val="both"/>
              <w:rPr>
                <w:rFonts w:ascii="Times New Roman" w:eastAsia="Times New Roman" w:hAnsi="Times New Roman" w:cs="Times New Roman"/>
                <w:color w:val="000000"/>
                <w:sz w:val="24"/>
                <w:szCs w:val="24"/>
                <w:lang w:val="ru-RU" w:eastAsia="zh-CN"/>
              </w:rPr>
            </w:pPr>
            <w:r w:rsidRPr="008B28D8">
              <w:rPr>
                <w:rFonts w:ascii="Times New Roman" w:eastAsia="Times New Roman" w:hAnsi="Times New Roman" w:cs="Times New Roman"/>
                <w:sz w:val="24"/>
                <w:szCs w:val="24"/>
                <w:highlight w:val="white"/>
                <w:lang w:val="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4540A" w:rsidRPr="00716065" w:rsidTr="0003048E">
        <w:trPr>
          <w:trHeight w:val="58"/>
          <w:jc w:val="center"/>
        </w:trPr>
        <w:tc>
          <w:tcPr>
            <w:tcW w:w="570" w:type="dxa"/>
          </w:tcPr>
          <w:p w:rsidR="00F4540A" w:rsidRPr="00716065" w:rsidRDefault="00F4540A" w:rsidP="000074C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uk-UA"/>
              </w:rPr>
            </w:pPr>
            <w:r w:rsidRPr="00716065">
              <w:rPr>
                <w:rFonts w:ascii="Times New Roman" w:eastAsia="Times New Roman" w:hAnsi="Times New Roman" w:cs="Times New Roman"/>
                <w:b/>
                <w:color w:val="000000"/>
                <w:sz w:val="24"/>
                <w:szCs w:val="24"/>
                <w:lang w:val="uk-UA"/>
              </w:rPr>
              <w:lastRenderedPageBreak/>
              <w:t>6.</w:t>
            </w:r>
          </w:p>
        </w:tc>
        <w:tc>
          <w:tcPr>
            <w:tcW w:w="2618" w:type="dxa"/>
          </w:tcPr>
          <w:p w:rsidR="00F4540A" w:rsidRPr="00716065" w:rsidRDefault="00F4540A" w:rsidP="000074C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uk-UA"/>
              </w:rPr>
            </w:pPr>
            <w:r w:rsidRPr="00716065">
              <w:rPr>
                <w:rFonts w:ascii="Times New Roman" w:eastAsia="Times New Roman" w:hAnsi="Times New Roman" w:cs="Times New Roman"/>
                <w:b/>
                <w:color w:val="000000"/>
                <w:sz w:val="24"/>
                <w:szCs w:val="24"/>
                <w:lang w:val="uk-UA"/>
              </w:rPr>
              <w:t>Інформація про необхідні технічні, якісні та кількісні характеристики предмета закупівлі.</w:t>
            </w:r>
          </w:p>
        </w:tc>
        <w:tc>
          <w:tcPr>
            <w:tcW w:w="6379" w:type="dxa"/>
          </w:tcPr>
          <w:p w:rsidR="00F4540A" w:rsidRPr="00716065" w:rsidRDefault="007F1611"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716065">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4" w:history="1">
              <w:r w:rsidRPr="00716065">
                <w:rPr>
                  <w:rFonts w:ascii="Times New Roman" w:eastAsia="Times New Roman" w:hAnsi="Times New Roman" w:cs="Times New Roman"/>
                  <w:sz w:val="24"/>
                  <w:szCs w:val="24"/>
                  <w:lang w:val="uk-UA" w:eastAsia="ru-RU"/>
                </w:rPr>
                <w:t xml:space="preserve"> </w:t>
              </w:r>
              <w:r w:rsidRPr="00716065">
                <w:rPr>
                  <w:rFonts w:ascii="Times New Roman" w:eastAsia="Times New Roman" w:hAnsi="Times New Roman" w:cs="Times New Roman"/>
                  <w:sz w:val="24"/>
                  <w:szCs w:val="24"/>
                  <w:u w:val="single"/>
                  <w:lang w:val="uk-UA" w:eastAsia="ru-RU"/>
                </w:rPr>
                <w:t>частиною другою</w:t>
              </w:r>
            </w:hyperlink>
            <w:r w:rsidRPr="00716065">
              <w:rPr>
                <w:rFonts w:ascii="Times New Roman" w:eastAsia="Times New Roman" w:hAnsi="Times New Roman" w:cs="Times New Roman"/>
                <w:sz w:val="24"/>
                <w:szCs w:val="24"/>
                <w:lang w:val="uk-UA" w:eastAsia="ru-RU"/>
              </w:rPr>
              <w:t xml:space="preserve"> статті 22 Закону зазначено в </w:t>
            </w:r>
            <w:r w:rsidRPr="00716065">
              <w:rPr>
                <w:rFonts w:ascii="Times New Roman" w:eastAsia="Times New Roman" w:hAnsi="Times New Roman" w:cs="Times New Roman"/>
                <w:b/>
                <w:bCs/>
                <w:i/>
                <w:iCs/>
                <w:sz w:val="24"/>
                <w:szCs w:val="24"/>
                <w:lang w:val="uk-UA" w:eastAsia="ru-RU"/>
              </w:rPr>
              <w:t>Додатку № 3</w:t>
            </w:r>
            <w:r w:rsidRPr="00716065">
              <w:rPr>
                <w:rFonts w:ascii="Times New Roman" w:eastAsia="Times New Roman" w:hAnsi="Times New Roman" w:cs="Times New Roman"/>
                <w:b/>
                <w:bCs/>
                <w:sz w:val="24"/>
                <w:szCs w:val="24"/>
                <w:lang w:val="uk-UA" w:eastAsia="ru-RU"/>
              </w:rPr>
              <w:t xml:space="preserve"> </w:t>
            </w:r>
            <w:r w:rsidRPr="00716065">
              <w:rPr>
                <w:rFonts w:ascii="Times New Roman" w:eastAsia="Times New Roman" w:hAnsi="Times New Roman" w:cs="Times New Roman"/>
                <w:sz w:val="24"/>
                <w:szCs w:val="24"/>
                <w:lang w:val="uk-UA" w:eastAsia="ru-RU"/>
              </w:rPr>
              <w:t>до цієї тендерної документації.</w:t>
            </w:r>
          </w:p>
        </w:tc>
      </w:tr>
      <w:tr w:rsidR="00F4540A" w:rsidRPr="00D51F01" w:rsidTr="0003048E">
        <w:trPr>
          <w:trHeight w:val="522"/>
          <w:jc w:val="center"/>
        </w:trPr>
        <w:tc>
          <w:tcPr>
            <w:tcW w:w="570" w:type="dxa"/>
          </w:tcPr>
          <w:p w:rsidR="00F4540A" w:rsidRPr="00716065" w:rsidRDefault="00F4540A" w:rsidP="000074C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uk-UA"/>
              </w:rPr>
            </w:pPr>
            <w:r w:rsidRPr="00716065">
              <w:rPr>
                <w:rFonts w:ascii="Times New Roman" w:eastAsia="Times New Roman" w:hAnsi="Times New Roman" w:cs="Times New Roman"/>
                <w:b/>
                <w:color w:val="000000"/>
                <w:sz w:val="24"/>
                <w:szCs w:val="24"/>
                <w:lang w:val="uk-UA"/>
              </w:rPr>
              <w:t>7.</w:t>
            </w:r>
          </w:p>
        </w:tc>
        <w:tc>
          <w:tcPr>
            <w:tcW w:w="2618" w:type="dxa"/>
          </w:tcPr>
          <w:p w:rsidR="00F4540A" w:rsidRPr="008B28D8" w:rsidRDefault="008B28D8" w:rsidP="000074CA">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Інформація про субпідрядника/співвиконавця (у випадку закупівлі робіт чи послуг)</w:t>
            </w:r>
          </w:p>
        </w:tc>
        <w:tc>
          <w:tcPr>
            <w:tcW w:w="6379" w:type="dxa"/>
          </w:tcPr>
          <w:p w:rsidR="00F4540A" w:rsidRPr="00716065" w:rsidRDefault="008B28D8"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hAnsi="Times New Roman" w:cs="Times New Roman"/>
                <w:color w:val="000000"/>
                <w:sz w:val="24"/>
                <w:szCs w:val="24"/>
                <w:lang w:val="uk-UA" w:eastAsia="uk-UA"/>
              </w:rPr>
              <w:t>Не передбачено.</w:t>
            </w:r>
          </w:p>
        </w:tc>
      </w:tr>
      <w:tr w:rsidR="008B28D8" w:rsidRPr="00796200" w:rsidTr="0078127C">
        <w:trPr>
          <w:trHeight w:val="522"/>
          <w:jc w:val="center"/>
        </w:trPr>
        <w:tc>
          <w:tcPr>
            <w:tcW w:w="570" w:type="dxa"/>
          </w:tcPr>
          <w:p w:rsidR="008B28D8" w:rsidRPr="00716065" w:rsidRDefault="008B28D8"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8.</w:t>
            </w:r>
          </w:p>
        </w:tc>
        <w:tc>
          <w:tcPr>
            <w:tcW w:w="2618" w:type="dxa"/>
          </w:tcPr>
          <w:p w:rsidR="008B28D8" w:rsidRPr="008B28D8" w:rsidRDefault="008B28D8" w:rsidP="000074CA">
            <w:pPr>
              <w:widowControl w:val="0"/>
              <w:spacing w:after="0" w:line="240" w:lineRule="auto"/>
              <w:rPr>
                <w:rFonts w:ascii="Times New Roman" w:eastAsia="Times New Roman" w:hAnsi="Times New Roman" w:cs="Times New Roman"/>
                <w:sz w:val="24"/>
                <w:szCs w:val="24"/>
                <w:lang w:val="ru-RU"/>
              </w:rPr>
            </w:pPr>
            <w:r w:rsidRPr="008B28D8">
              <w:rPr>
                <w:rFonts w:ascii="Times New Roman" w:eastAsia="Times New Roman" w:hAnsi="Times New Roman" w:cs="Times New Roman"/>
                <w:b/>
                <w:color w:val="000000"/>
                <w:sz w:val="24"/>
                <w:szCs w:val="24"/>
                <w:lang w:val="ru-RU"/>
              </w:rPr>
              <w:t>Унесення змін або відкликання тендерної пропозиції учасником</w:t>
            </w:r>
          </w:p>
        </w:tc>
        <w:tc>
          <w:tcPr>
            <w:tcW w:w="6379" w:type="dxa"/>
            <w:vAlign w:val="center"/>
          </w:tcPr>
          <w:p w:rsidR="008B28D8" w:rsidRPr="008B28D8" w:rsidRDefault="008B28D8" w:rsidP="000074CA">
            <w:pPr>
              <w:widowControl w:val="0"/>
              <w:spacing w:after="0" w:line="240" w:lineRule="auto"/>
              <w:jc w:val="both"/>
              <w:rPr>
                <w:rFonts w:ascii="Times New Roman" w:eastAsia="Times New Roman" w:hAnsi="Times New Roman" w:cs="Times New Roman"/>
                <w:sz w:val="24"/>
                <w:szCs w:val="24"/>
                <w:lang w:val="ru-RU"/>
              </w:rPr>
            </w:pPr>
            <w:r w:rsidRPr="008B28D8">
              <w:rPr>
                <w:rFonts w:ascii="Times New Roman" w:eastAsia="Times New Roman" w:hAnsi="Times New Roman" w:cs="Times New Roman"/>
                <w:sz w:val="24"/>
                <w:szCs w:val="24"/>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4540A" w:rsidRPr="00796200" w:rsidTr="00BC5F96">
        <w:trPr>
          <w:trHeight w:val="467"/>
          <w:jc w:val="center"/>
        </w:trPr>
        <w:tc>
          <w:tcPr>
            <w:tcW w:w="9567" w:type="dxa"/>
            <w:gridSpan w:val="3"/>
            <w:shd w:val="clear" w:color="auto" w:fill="A5A5A5"/>
          </w:tcPr>
          <w:p w:rsidR="00F4540A" w:rsidRPr="00716065" w:rsidRDefault="00F4540A" w:rsidP="00BC5F96">
            <w:pPr>
              <w:widowControl w:val="0"/>
              <w:pBdr>
                <w:top w:val="nil"/>
                <w:left w:val="nil"/>
                <w:bottom w:val="nil"/>
                <w:right w:val="nil"/>
                <w:between w:val="nil"/>
              </w:pBdr>
              <w:spacing w:after="0" w:line="240" w:lineRule="auto"/>
              <w:ind w:hanging="23"/>
              <w:jc w:val="center"/>
              <w:rPr>
                <w:rFonts w:ascii="Times New Roman" w:eastAsia="Times New Roman" w:hAnsi="Times New Roman" w:cs="Times New Roman"/>
                <w:sz w:val="24"/>
                <w:szCs w:val="24"/>
                <w:lang w:val="uk-UA"/>
              </w:rPr>
            </w:pPr>
            <w:r w:rsidRPr="00716065">
              <w:rPr>
                <w:rFonts w:ascii="Times New Roman" w:eastAsia="Times New Roman" w:hAnsi="Times New Roman" w:cs="Times New Roman"/>
                <w:b/>
                <w:sz w:val="24"/>
                <w:szCs w:val="24"/>
                <w:lang w:val="uk-UA"/>
              </w:rPr>
              <w:t>Розділ IV. Подання та розкриття тендерної пропозиції.</w:t>
            </w:r>
          </w:p>
        </w:tc>
      </w:tr>
      <w:tr w:rsidR="00F4540A" w:rsidRPr="00796200" w:rsidTr="0003048E">
        <w:trPr>
          <w:trHeight w:val="522"/>
          <w:jc w:val="center"/>
        </w:trPr>
        <w:tc>
          <w:tcPr>
            <w:tcW w:w="570" w:type="dxa"/>
          </w:tcPr>
          <w:p w:rsidR="00F4540A" w:rsidRPr="00716065" w:rsidRDefault="00F4540A"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1</w:t>
            </w:r>
          </w:p>
        </w:tc>
        <w:tc>
          <w:tcPr>
            <w:tcW w:w="2618" w:type="dxa"/>
          </w:tcPr>
          <w:p w:rsidR="00F4540A" w:rsidRPr="00716065" w:rsidRDefault="00F4540A"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Кінцевий строк подання тендерної пропозиції</w:t>
            </w:r>
          </w:p>
        </w:tc>
        <w:tc>
          <w:tcPr>
            <w:tcW w:w="6379" w:type="dxa"/>
          </w:tcPr>
          <w:p w:rsidR="00884F6B" w:rsidRDefault="00F4540A"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8B28D8">
              <w:rPr>
                <w:rFonts w:ascii="Times New Roman" w:eastAsia="Times New Roman" w:hAnsi="Times New Roman" w:cs="Times New Roman"/>
                <w:sz w:val="24"/>
                <w:szCs w:val="24"/>
                <w:lang w:val="uk-UA"/>
              </w:rPr>
              <w:t>Кінцевий строк подання тендерних пропозицій</w:t>
            </w:r>
            <w:r w:rsidR="00884F6B">
              <w:rPr>
                <w:rFonts w:ascii="Times New Roman" w:eastAsia="Times New Roman" w:hAnsi="Times New Roman" w:cs="Times New Roman"/>
                <w:sz w:val="24"/>
                <w:szCs w:val="24"/>
                <w:lang w:val="uk-UA"/>
              </w:rPr>
              <w:t>:</w:t>
            </w:r>
          </w:p>
          <w:p w:rsidR="00F4540A" w:rsidRPr="008B28D8" w:rsidRDefault="00F4540A"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lang w:val="uk-UA"/>
              </w:rPr>
            </w:pPr>
            <w:r w:rsidRPr="008B28D8">
              <w:rPr>
                <w:rFonts w:ascii="Times New Roman" w:eastAsia="Times New Roman" w:hAnsi="Times New Roman" w:cs="Times New Roman"/>
                <w:sz w:val="24"/>
                <w:szCs w:val="24"/>
                <w:lang w:val="uk-UA"/>
              </w:rPr>
              <w:t xml:space="preserve"> </w:t>
            </w:r>
            <w:r w:rsidR="007F1611" w:rsidRPr="00342BBD">
              <w:rPr>
                <w:rFonts w:ascii="Times New Roman" w:eastAsia="Times New Roman" w:hAnsi="Times New Roman" w:cs="Times New Roman"/>
                <w:b/>
                <w:i/>
                <w:sz w:val="24"/>
                <w:szCs w:val="24"/>
                <w:lang w:val="ru-RU"/>
              </w:rPr>
              <w:t>«_</w:t>
            </w:r>
            <w:r w:rsidR="00710306" w:rsidRPr="00342BBD">
              <w:rPr>
                <w:rFonts w:ascii="Times New Roman" w:eastAsia="Times New Roman" w:hAnsi="Times New Roman" w:cs="Times New Roman"/>
                <w:b/>
                <w:i/>
                <w:sz w:val="24"/>
                <w:szCs w:val="24"/>
                <w:lang w:val="ru-RU"/>
              </w:rPr>
              <w:t>0</w:t>
            </w:r>
            <w:r w:rsidR="00796200">
              <w:rPr>
                <w:rFonts w:ascii="Times New Roman" w:eastAsia="Times New Roman" w:hAnsi="Times New Roman" w:cs="Times New Roman"/>
                <w:b/>
                <w:i/>
                <w:sz w:val="24"/>
                <w:szCs w:val="24"/>
              </w:rPr>
              <w:t>8</w:t>
            </w:r>
            <w:bookmarkStart w:id="18" w:name="_GoBack"/>
            <w:bookmarkEnd w:id="18"/>
            <w:r w:rsidR="007F1611" w:rsidRPr="00342BBD">
              <w:rPr>
                <w:rFonts w:ascii="Times New Roman" w:eastAsia="Times New Roman" w:hAnsi="Times New Roman" w:cs="Times New Roman"/>
                <w:b/>
                <w:i/>
                <w:sz w:val="24"/>
                <w:szCs w:val="24"/>
                <w:lang w:val="ru-RU"/>
              </w:rPr>
              <w:t>_» _</w:t>
            </w:r>
            <w:r w:rsidR="00710306" w:rsidRPr="00342BBD">
              <w:rPr>
                <w:rFonts w:ascii="Times New Roman" w:eastAsia="Times New Roman" w:hAnsi="Times New Roman" w:cs="Times New Roman"/>
                <w:b/>
                <w:i/>
                <w:sz w:val="24"/>
                <w:szCs w:val="24"/>
                <w:lang w:val="ru-RU"/>
              </w:rPr>
              <w:t>листопада</w:t>
            </w:r>
            <w:r w:rsidR="007F1611" w:rsidRPr="00342BBD">
              <w:rPr>
                <w:rFonts w:ascii="Times New Roman" w:eastAsia="Times New Roman" w:hAnsi="Times New Roman" w:cs="Times New Roman"/>
                <w:b/>
                <w:i/>
                <w:sz w:val="24"/>
                <w:szCs w:val="24"/>
                <w:lang w:val="ru-RU"/>
              </w:rPr>
              <w:t>_ 2022</w:t>
            </w:r>
            <w:r w:rsidR="007F1611" w:rsidRPr="00342BBD">
              <w:rPr>
                <w:rFonts w:ascii="Times New Roman" w:eastAsia="Times New Roman" w:hAnsi="Times New Roman" w:cs="Times New Roman"/>
                <w:b/>
                <w:i/>
                <w:sz w:val="24"/>
                <w:szCs w:val="24"/>
                <w:lang w:val="uk-UA"/>
              </w:rPr>
              <w:t xml:space="preserve"> року до 1</w:t>
            </w:r>
            <w:r w:rsidR="00710306" w:rsidRPr="00342BBD">
              <w:rPr>
                <w:rFonts w:ascii="Times New Roman" w:eastAsia="Times New Roman" w:hAnsi="Times New Roman" w:cs="Times New Roman"/>
                <w:b/>
                <w:i/>
                <w:sz w:val="24"/>
                <w:szCs w:val="24"/>
                <w:lang w:val="uk-UA"/>
              </w:rPr>
              <w:t>7:00</w:t>
            </w:r>
            <w:r w:rsidR="007F1611" w:rsidRPr="00342BBD">
              <w:rPr>
                <w:rFonts w:ascii="Times New Roman" w:eastAsia="Times New Roman" w:hAnsi="Times New Roman" w:cs="Times New Roman"/>
                <w:b/>
                <w:i/>
                <w:sz w:val="24"/>
                <w:szCs w:val="24"/>
                <w:lang w:val="uk-UA"/>
              </w:rPr>
              <w:t>.</w:t>
            </w:r>
          </w:p>
          <w:p w:rsidR="00F4540A" w:rsidRPr="008B28D8" w:rsidRDefault="00F4540A"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8B28D8">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4540A" w:rsidRPr="008B28D8" w:rsidRDefault="00F4540A" w:rsidP="000074CA">
            <w:pPr>
              <w:widowControl w:val="0"/>
              <w:pBdr>
                <w:top w:val="nil"/>
                <w:left w:val="nil"/>
                <w:bottom w:val="nil"/>
                <w:right w:val="nil"/>
                <w:between w:val="nil"/>
              </w:pBdr>
              <w:spacing w:after="0" w:line="240" w:lineRule="auto"/>
              <w:ind w:left="34"/>
              <w:jc w:val="both"/>
              <w:rPr>
                <w:rFonts w:ascii="Times New Roman" w:eastAsia="Times New Roman" w:hAnsi="Times New Roman" w:cs="Times New Roman"/>
                <w:sz w:val="24"/>
                <w:szCs w:val="24"/>
                <w:lang w:val="uk-UA"/>
              </w:rPr>
            </w:pPr>
            <w:r w:rsidRPr="008B28D8">
              <w:rPr>
                <w:rFonts w:ascii="Times New Roman" w:eastAsia="Calibri"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4540A" w:rsidRPr="00796200" w:rsidTr="0003048E">
        <w:trPr>
          <w:trHeight w:val="522"/>
          <w:jc w:val="center"/>
        </w:trPr>
        <w:tc>
          <w:tcPr>
            <w:tcW w:w="570" w:type="dxa"/>
          </w:tcPr>
          <w:p w:rsidR="00F4540A" w:rsidRPr="00716065" w:rsidRDefault="00F4540A"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2</w:t>
            </w:r>
          </w:p>
        </w:tc>
        <w:tc>
          <w:tcPr>
            <w:tcW w:w="2618" w:type="dxa"/>
          </w:tcPr>
          <w:p w:rsidR="00F4540A" w:rsidRPr="00716065" w:rsidRDefault="00F4540A"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Дата та час розкриття тендерної пропозиції</w:t>
            </w:r>
          </w:p>
        </w:tc>
        <w:tc>
          <w:tcPr>
            <w:tcW w:w="6379" w:type="dxa"/>
          </w:tcPr>
          <w:p w:rsidR="004043F3" w:rsidRPr="004043F3" w:rsidRDefault="004043F3" w:rsidP="000074CA">
            <w:pPr>
              <w:widowControl w:val="0"/>
              <w:spacing w:after="0" w:line="240" w:lineRule="auto"/>
              <w:jc w:val="both"/>
              <w:rPr>
                <w:rFonts w:ascii="Times New Roman" w:eastAsia="Times New Roman" w:hAnsi="Times New Roman" w:cs="Times New Roman"/>
                <w:sz w:val="24"/>
                <w:szCs w:val="24"/>
                <w:lang w:val="ru-RU"/>
              </w:rPr>
            </w:pPr>
            <w:r w:rsidRPr="004043F3">
              <w:rPr>
                <w:rFonts w:ascii="Times New Roman" w:eastAsia="Times New Roman" w:hAnsi="Times New Roman" w:cs="Times New Roman"/>
                <w:sz w:val="24"/>
                <w:szCs w:val="24"/>
                <w:lang w:val="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043F3" w:rsidRPr="004043F3" w:rsidRDefault="004043F3" w:rsidP="000074CA">
            <w:pPr>
              <w:widowControl w:val="0"/>
              <w:spacing w:after="0" w:line="240" w:lineRule="auto"/>
              <w:jc w:val="both"/>
              <w:rPr>
                <w:rFonts w:ascii="Times New Roman" w:eastAsia="Times New Roman" w:hAnsi="Times New Roman" w:cs="Times New Roman"/>
                <w:sz w:val="24"/>
                <w:szCs w:val="24"/>
                <w:lang w:val="ru-RU"/>
              </w:rPr>
            </w:pPr>
            <w:r w:rsidRPr="004043F3">
              <w:rPr>
                <w:rFonts w:ascii="Times New Roman" w:eastAsia="Times New Roman" w:hAnsi="Times New Roman" w:cs="Times New Roman"/>
                <w:sz w:val="24"/>
                <w:szCs w:val="24"/>
                <w:lang w:val="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043F3" w:rsidRPr="004043F3" w:rsidRDefault="004043F3" w:rsidP="000074CA">
            <w:pPr>
              <w:widowControl w:val="0"/>
              <w:spacing w:after="0" w:line="240" w:lineRule="auto"/>
              <w:jc w:val="both"/>
              <w:rPr>
                <w:rFonts w:ascii="Times New Roman" w:eastAsia="Times New Roman" w:hAnsi="Times New Roman" w:cs="Times New Roman"/>
                <w:sz w:val="24"/>
                <w:szCs w:val="24"/>
                <w:lang w:val="ru-RU"/>
              </w:rPr>
            </w:pPr>
            <w:r w:rsidRPr="004043F3">
              <w:rPr>
                <w:rFonts w:ascii="Times New Roman" w:eastAsia="Times New Roman" w:hAnsi="Times New Roman" w:cs="Times New Roman"/>
                <w:sz w:val="24"/>
                <w:szCs w:val="24"/>
                <w:lang w:val="ru-RU"/>
              </w:rPr>
              <w:t>Для проведення відкритих торгів із застосуванням електронного аукціону повинно бути подано не менше двох тендерних пропозицій.</w:t>
            </w:r>
          </w:p>
          <w:p w:rsidR="00F4540A" w:rsidRPr="004043F3" w:rsidRDefault="004043F3" w:rsidP="000074CA">
            <w:pPr>
              <w:widowControl w:val="0"/>
              <w:spacing w:after="0" w:line="240" w:lineRule="auto"/>
              <w:jc w:val="both"/>
              <w:rPr>
                <w:rFonts w:ascii="Times New Roman" w:eastAsia="Times New Roman" w:hAnsi="Times New Roman" w:cs="Times New Roman"/>
                <w:sz w:val="24"/>
                <w:szCs w:val="24"/>
                <w:lang w:val="ru-RU"/>
              </w:rPr>
            </w:pPr>
            <w:r w:rsidRPr="004043F3">
              <w:rPr>
                <w:rFonts w:ascii="Times New Roman" w:eastAsia="Times New Roman" w:hAnsi="Times New Roman" w:cs="Times New Roman"/>
                <w:sz w:val="24"/>
                <w:szCs w:val="24"/>
                <w:lang w:val="ru-RU"/>
              </w:rPr>
              <w:lastRenderedPageBreak/>
              <w:t>Електронний аукціон проводиться електронною системою закупівель відповідно до статті 30 Закону.</w:t>
            </w:r>
          </w:p>
        </w:tc>
      </w:tr>
      <w:tr w:rsidR="00F4540A" w:rsidRPr="00796200" w:rsidTr="00BC5F96">
        <w:trPr>
          <w:trHeight w:val="424"/>
          <w:jc w:val="center"/>
        </w:trPr>
        <w:tc>
          <w:tcPr>
            <w:tcW w:w="9567" w:type="dxa"/>
            <w:gridSpan w:val="3"/>
            <w:shd w:val="clear" w:color="auto" w:fill="A5A5A5"/>
          </w:tcPr>
          <w:p w:rsidR="00F4540A" w:rsidRPr="00716065" w:rsidRDefault="00F4540A" w:rsidP="000074C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lastRenderedPageBreak/>
              <w:t>Розділ V. Розгляд і оцінка тендерної пропозиції</w:t>
            </w:r>
          </w:p>
        </w:tc>
      </w:tr>
      <w:tr w:rsidR="00F4540A" w:rsidRPr="00796200" w:rsidTr="0003048E">
        <w:trPr>
          <w:trHeight w:val="522"/>
          <w:jc w:val="center"/>
        </w:trPr>
        <w:tc>
          <w:tcPr>
            <w:tcW w:w="570" w:type="dxa"/>
          </w:tcPr>
          <w:p w:rsidR="00F4540A" w:rsidRPr="00716065" w:rsidRDefault="00F4540A"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1</w:t>
            </w:r>
          </w:p>
        </w:tc>
        <w:tc>
          <w:tcPr>
            <w:tcW w:w="2618" w:type="dxa"/>
          </w:tcPr>
          <w:p w:rsidR="00F4540A" w:rsidRPr="00716065" w:rsidRDefault="00F4540A"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tc>
        <w:tc>
          <w:tcPr>
            <w:tcW w:w="6379" w:type="dxa"/>
          </w:tcPr>
          <w:p w:rsidR="007D2EAA" w:rsidRPr="007D2EAA" w:rsidRDefault="007D2EAA" w:rsidP="000074CA">
            <w:pPr>
              <w:widowControl w:val="0"/>
              <w:spacing w:after="0" w:line="240" w:lineRule="auto"/>
              <w:jc w:val="both"/>
              <w:rPr>
                <w:rFonts w:ascii="Times New Roman" w:eastAsia="Times New Roman" w:hAnsi="Times New Roman" w:cs="Times New Roman"/>
                <w:sz w:val="24"/>
                <w:szCs w:val="24"/>
                <w:lang w:val="uk-UA"/>
              </w:rPr>
            </w:pPr>
            <w:r w:rsidRPr="007D2EAA">
              <w:rPr>
                <w:rFonts w:ascii="Times New Roman" w:eastAsia="Times New Roman" w:hAnsi="Times New Roman" w:cs="Times New Roman"/>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7D2EAA" w:rsidRPr="007D2EAA" w:rsidRDefault="007D2EAA" w:rsidP="000074CA">
            <w:pPr>
              <w:widowControl w:val="0"/>
              <w:spacing w:after="0" w:line="240" w:lineRule="auto"/>
              <w:jc w:val="both"/>
              <w:rPr>
                <w:rFonts w:ascii="Times New Roman" w:eastAsia="Times New Roman" w:hAnsi="Times New Roman" w:cs="Times New Roman"/>
                <w:sz w:val="24"/>
                <w:szCs w:val="24"/>
                <w:lang w:val="ru-RU"/>
              </w:rPr>
            </w:pPr>
            <w:r w:rsidRPr="007D2EAA">
              <w:rPr>
                <w:rFonts w:ascii="Times New Roman" w:eastAsia="Times New Roman" w:hAnsi="Times New Roman" w:cs="Times New Roman"/>
                <w:sz w:val="24"/>
                <w:szCs w:val="24"/>
                <w:lang w:val="ru-RU"/>
              </w:rPr>
              <w:t>Для проведення відкритих торгів із застосуванням електронного аукціону повинно бути подано не менше двох тендерних пропозицій.</w:t>
            </w:r>
          </w:p>
          <w:p w:rsidR="007D2EAA" w:rsidRPr="007D2EAA" w:rsidRDefault="007D2EAA" w:rsidP="000074CA">
            <w:pPr>
              <w:widowControl w:val="0"/>
              <w:spacing w:after="0" w:line="240" w:lineRule="auto"/>
              <w:jc w:val="both"/>
              <w:rPr>
                <w:rFonts w:ascii="Times New Roman" w:eastAsia="Times New Roman" w:hAnsi="Times New Roman" w:cs="Times New Roman"/>
                <w:sz w:val="24"/>
                <w:szCs w:val="24"/>
                <w:lang w:val="ru-RU"/>
              </w:rPr>
            </w:pPr>
            <w:r w:rsidRPr="007D2EAA">
              <w:rPr>
                <w:rFonts w:ascii="Times New Roman" w:eastAsia="Times New Roman" w:hAnsi="Times New Roman" w:cs="Times New Roman"/>
                <w:sz w:val="24"/>
                <w:szCs w:val="24"/>
                <w:lang w:val="ru-RU"/>
              </w:rPr>
              <w:t>Електронний аукціон проводиться електронною системою закупівель відповідно до статті 30 Закону.</w:t>
            </w:r>
          </w:p>
          <w:p w:rsidR="007D2EAA" w:rsidRPr="004043F3" w:rsidRDefault="007D2EAA" w:rsidP="000074CA">
            <w:pPr>
              <w:widowControl w:val="0"/>
              <w:spacing w:after="0" w:line="240" w:lineRule="auto"/>
              <w:jc w:val="both"/>
              <w:rPr>
                <w:rFonts w:ascii="Times New Roman" w:eastAsia="Times New Roman" w:hAnsi="Times New Roman" w:cs="Times New Roman"/>
                <w:color w:val="000000"/>
                <w:sz w:val="24"/>
                <w:szCs w:val="24"/>
                <w:lang w:val="ru-RU"/>
              </w:rPr>
            </w:pPr>
            <w:r w:rsidRPr="007D2EAA">
              <w:rPr>
                <w:rFonts w:ascii="Times New Roman" w:eastAsia="Times New Roman" w:hAnsi="Times New Roman" w:cs="Times New Roman"/>
                <w:color w:val="000000"/>
                <w:sz w:val="24"/>
                <w:szCs w:val="24"/>
                <w:lang w:val="ru-RU"/>
              </w:rPr>
              <w:t xml:space="preserve">Критерії та методика оцінки визначаються відповідно до </w:t>
            </w:r>
            <w:r w:rsidRPr="004043F3">
              <w:rPr>
                <w:rFonts w:ascii="Times New Roman" w:eastAsia="Times New Roman" w:hAnsi="Times New Roman" w:cs="Times New Roman"/>
                <w:color w:val="000000"/>
                <w:sz w:val="24"/>
                <w:szCs w:val="24"/>
                <w:lang w:val="ru-RU"/>
              </w:rPr>
              <w:t>статті 29 Закону.</w:t>
            </w:r>
          </w:p>
          <w:p w:rsidR="004043F3" w:rsidRPr="001321DC" w:rsidRDefault="004043F3" w:rsidP="000074CA">
            <w:pPr>
              <w:widowControl w:val="0"/>
              <w:spacing w:after="0" w:line="240" w:lineRule="auto"/>
              <w:jc w:val="both"/>
              <w:rPr>
                <w:rFonts w:ascii="Times New Roman" w:eastAsia="Times New Roman" w:hAnsi="Times New Roman" w:cs="Times New Roman"/>
                <w:b/>
                <w:sz w:val="24"/>
                <w:szCs w:val="24"/>
                <w:lang w:val="ru-RU"/>
              </w:rPr>
            </w:pPr>
            <w:r w:rsidRPr="001321DC">
              <w:rPr>
                <w:rFonts w:ascii="Times New Roman" w:eastAsia="Times New Roman" w:hAnsi="Times New Roman" w:cs="Times New Roman"/>
                <w:b/>
                <w:sz w:val="24"/>
                <w:szCs w:val="24"/>
                <w:lang w:val="ru-RU"/>
              </w:rPr>
              <w:t>Перелік критеріїв та методика оцінки тендерної пропозиції із зазначенням питомої ваги критерію:</w:t>
            </w:r>
          </w:p>
          <w:p w:rsidR="004043F3" w:rsidRPr="004043F3" w:rsidRDefault="004043F3" w:rsidP="000074CA">
            <w:pPr>
              <w:widowControl w:val="0"/>
              <w:spacing w:after="0" w:line="240" w:lineRule="auto"/>
              <w:jc w:val="both"/>
              <w:rPr>
                <w:rFonts w:ascii="Times New Roman" w:eastAsia="Times New Roman" w:hAnsi="Times New Roman" w:cs="Times New Roman"/>
                <w:i/>
                <w:sz w:val="24"/>
                <w:szCs w:val="24"/>
                <w:lang w:val="ru-RU"/>
              </w:rPr>
            </w:pPr>
            <w:r w:rsidRPr="004043F3">
              <w:rPr>
                <w:rFonts w:ascii="Times New Roman" w:eastAsia="Times New Roman" w:hAnsi="Times New Roman" w:cs="Times New Roman"/>
                <w:sz w:val="24"/>
                <w:szCs w:val="24"/>
                <w:lang w:val="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4043F3">
              <w:rPr>
                <w:rFonts w:ascii="Times New Roman" w:eastAsia="Times New Roman" w:hAnsi="Times New Roman" w:cs="Times New Roman"/>
                <w:i/>
                <w:sz w:val="24"/>
                <w:szCs w:val="24"/>
                <w:lang w:val="ru-RU"/>
              </w:rPr>
              <w:t>(у разі якщо подано дві і більше тендерних пропозицій).</w:t>
            </w:r>
          </w:p>
          <w:p w:rsidR="004043F3" w:rsidRPr="004043F3" w:rsidRDefault="004043F3" w:rsidP="000074CA">
            <w:pPr>
              <w:widowControl w:val="0"/>
              <w:spacing w:after="0" w:line="240" w:lineRule="auto"/>
              <w:jc w:val="both"/>
              <w:rPr>
                <w:rFonts w:ascii="Times New Roman" w:eastAsia="Times New Roman" w:hAnsi="Times New Roman" w:cs="Times New Roman"/>
                <w:sz w:val="24"/>
                <w:szCs w:val="24"/>
                <w:lang w:val="ru-RU"/>
              </w:rPr>
            </w:pPr>
            <w:r w:rsidRPr="004043F3">
              <w:rPr>
                <w:rFonts w:ascii="Times New Roman" w:eastAsia="Times New Roman" w:hAnsi="Times New Roman" w:cs="Times New Roman"/>
                <w:sz w:val="24"/>
                <w:szCs w:val="24"/>
                <w:lang w:val="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043F3" w:rsidRPr="004043F3" w:rsidRDefault="004043F3" w:rsidP="000074CA">
            <w:pPr>
              <w:widowControl w:val="0"/>
              <w:spacing w:after="0" w:line="240" w:lineRule="auto"/>
              <w:jc w:val="both"/>
              <w:rPr>
                <w:rFonts w:ascii="Times New Roman" w:eastAsia="Times New Roman" w:hAnsi="Times New Roman" w:cs="Times New Roman"/>
                <w:sz w:val="24"/>
                <w:szCs w:val="24"/>
                <w:lang w:val="ru-RU"/>
              </w:rPr>
            </w:pPr>
            <w:r w:rsidRPr="004043F3">
              <w:rPr>
                <w:rFonts w:ascii="Times New Roman" w:eastAsia="Times New Roman" w:hAnsi="Times New Roman" w:cs="Times New Roman"/>
                <w:sz w:val="24"/>
                <w:szCs w:val="24"/>
                <w:lang w:val="ru-RU"/>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043F3" w:rsidRPr="004043F3" w:rsidRDefault="004043F3" w:rsidP="000074CA">
            <w:pPr>
              <w:widowControl w:val="0"/>
              <w:spacing w:after="0" w:line="240" w:lineRule="auto"/>
              <w:jc w:val="both"/>
              <w:rPr>
                <w:rFonts w:ascii="Times New Roman" w:eastAsia="Times New Roman" w:hAnsi="Times New Roman" w:cs="Times New Roman"/>
                <w:b/>
                <w:sz w:val="24"/>
                <w:szCs w:val="24"/>
                <w:lang w:val="ru-RU"/>
              </w:rPr>
            </w:pPr>
            <w:r w:rsidRPr="004043F3">
              <w:rPr>
                <w:rFonts w:ascii="Times New Roman" w:eastAsia="Times New Roman" w:hAnsi="Times New Roman" w:cs="Times New Roman"/>
                <w:b/>
                <w:i/>
                <w:sz w:val="24"/>
                <w:szCs w:val="24"/>
                <w:lang w:val="ru-RU"/>
              </w:rPr>
              <w:t xml:space="preserve">Ціна тендерної пропозиції </w:t>
            </w:r>
            <w:r w:rsidRPr="004043F3">
              <w:rPr>
                <w:rFonts w:ascii="Times New Roman" w:eastAsia="Times New Roman" w:hAnsi="Times New Roman" w:cs="Times New Roman"/>
                <w:b/>
                <w:i/>
                <w:color w:val="FF0000"/>
                <w:sz w:val="24"/>
                <w:szCs w:val="24"/>
                <w:lang w:val="ru-RU"/>
              </w:rPr>
              <w:t>не може</w:t>
            </w:r>
            <w:r w:rsidRPr="004043F3">
              <w:rPr>
                <w:rFonts w:ascii="Times New Roman" w:eastAsia="Times New Roman" w:hAnsi="Times New Roman" w:cs="Times New Roman"/>
                <w:b/>
                <w:i/>
                <w:sz w:val="24"/>
                <w:szCs w:val="24"/>
                <w:lang w:val="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043F3" w:rsidRDefault="004043F3" w:rsidP="000074CA">
            <w:pPr>
              <w:widowControl w:val="0"/>
              <w:spacing w:after="0" w:line="240" w:lineRule="auto"/>
              <w:jc w:val="both"/>
              <w:rPr>
                <w:rFonts w:ascii="Times New Roman" w:eastAsia="Times New Roman" w:hAnsi="Times New Roman" w:cs="Times New Roman"/>
                <w:b/>
                <w:i/>
                <w:sz w:val="24"/>
                <w:szCs w:val="24"/>
                <w:lang w:val="ru-RU"/>
              </w:rPr>
            </w:pPr>
            <w:r w:rsidRPr="004043F3">
              <w:rPr>
                <w:rFonts w:ascii="Times New Roman" w:eastAsia="Times New Roman" w:hAnsi="Times New Roman" w:cs="Times New Roman"/>
                <w:b/>
                <w:i/>
                <w:sz w:val="24"/>
                <w:szCs w:val="24"/>
                <w:lang w:val="ru-RU"/>
              </w:rPr>
              <w:t xml:space="preserve">До розгляду </w:t>
            </w:r>
            <w:r w:rsidRPr="004043F3">
              <w:rPr>
                <w:rFonts w:ascii="Times New Roman" w:eastAsia="Times New Roman" w:hAnsi="Times New Roman" w:cs="Times New Roman"/>
                <w:b/>
                <w:i/>
                <w:color w:val="FF0000"/>
                <w:sz w:val="24"/>
                <w:szCs w:val="24"/>
                <w:u w:val="single"/>
                <w:lang w:val="ru-RU"/>
              </w:rPr>
              <w:t xml:space="preserve">не приймається </w:t>
            </w:r>
            <w:r w:rsidRPr="004043F3">
              <w:rPr>
                <w:rFonts w:ascii="Times New Roman" w:eastAsia="Times New Roman" w:hAnsi="Times New Roman" w:cs="Times New Roman"/>
                <w:b/>
                <w:i/>
                <w:sz w:val="24"/>
                <w:szCs w:val="24"/>
                <w:lang w:val="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043F3" w:rsidRPr="004043F3" w:rsidRDefault="004043F3" w:rsidP="000074CA">
            <w:pPr>
              <w:widowControl w:val="0"/>
              <w:spacing w:after="0" w:line="240" w:lineRule="auto"/>
              <w:jc w:val="both"/>
              <w:rPr>
                <w:rFonts w:ascii="Times New Roman" w:eastAsia="Times New Roman" w:hAnsi="Times New Roman" w:cs="Times New Roman"/>
                <w:sz w:val="24"/>
                <w:szCs w:val="24"/>
                <w:lang w:val="ru-RU"/>
              </w:rPr>
            </w:pPr>
            <w:r w:rsidRPr="004043F3">
              <w:rPr>
                <w:rFonts w:ascii="Times New Roman" w:eastAsia="Times New Roman" w:hAnsi="Times New Roman" w:cs="Times New Roman"/>
                <w:sz w:val="24"/>
                <w:szCs w:val="24"/>
                <w:lang w:val="ru-RU"/>
              </w:rPr>
              <w:t>Оцінка тендерних пропозицій здійснюється на основі критерію „Ціна”. Питома вага – 100%.</w:t>
            </w:r>
          </w:p>
          <w:p w:rsidR="004043F3" w:rsidRPr="004043F3" w:rsidRDefault="004043F3" w:rsidP="000074CA">
            <w:pPr>
              <w:widowControl w:val="0"/>
              <w:spacing w:after="0" w:line="240" w:lineRule="auto"/>
              <w:jc w:val="both"/>
              <w:rPr>
                <w:rFonts w:ascii="Times New Roman" w:eastAsia="Times New Roman" w:hAnsi="Times New Roman" w:cs="Times New Roman"/>
                <w:sz w:val="24"/>
                <w:szCs w:val="24"/>
                <w:lang w:val="ru-RU"/>
              </w:rPr>
            </w:pPr>
            <w:r w:rsidRPr="004043F3">
              <w:rPr>
                <w:rFonts w:ascii="Times New Roman" w:eastAsia="Times New Roman" w:hAnsi="Times New Roman" w:cs="Times New Roman"/>
                <w:sz w:val="24"/>
                <w:szCs w:val="24"/>
                <w:lang w:val="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Pr>
                <w:rFonts w:ascii="Times New Roman" w:eastAsia="Times New Roman" w:hAnsi="Times New Roman" w:cs="Times New Roman"/>
                <w:sz w:val="24"/>
                <w:szCs w:val="24"/>
                <w:lang w:val="ru-RU"/>
              </w:rPr>
              <w:t xml:space="preserve"> </w:t>
            </w:r>
            <w:r w:rsidRPr="004043F3">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Pr="004043F3">
              <w:rPr>
                <w:rFonts w:ascii="Times New Roman" w:eastAsia="Times New Roman" w:hAnsi="Times New Roman" w:cs="Times New Roman"/>
                <w:sz w:val="24"/>
                <w:szCs w:val="24"/>
                <w:lang w:val="ru-RU"/>
              </w:rPr>
              <w:t xml:space="preserve">у разі, якщо </w:t>
            </w:r>
            <w:r w:rsidR="00EF30DA" w:rsidRPr="004043F3">
              <w:rPr>
                <w:rFonts w:ascii="Times New Roman" w:eastAsia="Times New Roman" w:hAnsi="Times New Roman" w:cs="Times New Roman"/>
                <w:sz w:val="24"/>
                <w:szCs w:val="24"/>
                <w:lang w:val="ru-RU"/>
              </w:rPr>
              <w:t>Учасник</w:t>
            </w:r>
            <w:r w:rsidR="00EF30DA" w:rsidRPr="004043F3">
              <w:rPr>
                <w:rFonts w:ascii="Times New Roman" w:eastAsia="Times New Roman" w:hAnsi="Times New Roman" w:cs="Times New Roman"/>
                <w:sz w:val="24"/>
                <w:szCs w:val="24"/>
              </w:rPr>
              <w:t> </w:t>
            </w:r>
            <w:r w:rsidR="00EF30DA" w:rsidRPr="004043F3">
              <w:rPr>
                <w:rFonts w:ascii="Times New Roman" w:eastAsia="Times New Roman" w:hAnsi="Times New Roman" w:cs="Times New Roman"/>
                <w:sz w:val="24"/>
                <w:szCs w:val="24"/>
                <w:lang w:val="ru-RU"/>
              </w:rPr>
              <w:t>не</w:t>
            </w:r>
            <w:r w:rsidRPr="004043F3">
              <w:rPr>
                <w:rFonts w:ascii="Times New Roman" w:eastAsia="Times New Roman" w:hAnsi="Times New Roman" w:cs="Times New Roman"/>
                <w:sz w:val="24"/>
                <w:szCs w:val="24"/>
                <w:lang w:val="ru-RU"/>
              </w:rPr>
              <w:t xml:space="preserve"> є платником ПДВ.</w:t>
            </w:r>
          </w:p>
          <w:p w:rsidR="004043F3" w:rsidRPr="004043F3" w:rsidRDefault="004043F3" w:rsidP="000074CA">
            <w:pPr>
              <w:widowControl w:val="0"/>
              <w:spacing w:after="0" w:line="240" w:lineRule="auto"/>
              <w:jc w:val="both"/>
              <w:rPr>
                <w:rFonts w:ascii="Times New Roman" w:eastAsia="Times New Roman" w:hAnsi="Times New Roman" w:cs="Times New Roman"/>
                <w:sz w:val="24"/>
                <w:szCs w:val="24"/>
                <w:lang w:val="ru-RU"/>
              </w:rPr>
            </w:pPr>
            <w:r w:rsidRPr="004043F3">
              <w:rPr>
                <w:rFonts w:ascii="Times New Roman" w:eastAsia="Times New Roman" w:hAnsi="Times New Roman" w:cs="Times New Roman"/>
                <w:sz w:val="24"/>
                <w:szCs w:val="24"/>
                <w:lang w:val="ru-RU"/>
              </w:rPr>
              <w:t>Оцінка здійснюється щодо предмета закупівлі вцілому.</w:t>
            </w:r>
          </w:p>
          <w:p w:rsidR="007F1611" w:rsidRPr="00716065" w:rsidRDefault="007F1611"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lang w:val="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w:t>
            </w:r>
            <w:r w:rsidRPr="00716065">
              <w:rPr>
                <w:rFonts w:ascii="Times New Roman" w:eastAsia="Times New Roman" w:hAnsi="Times New Roman" w:cs="Times New Roman"/>
                <w:color w:val="000000"/>
                <w:sz w:val="24"/>
                <w:szCs w:val="24"/>
                <w:lang w:val="uk-UA"/>
              </w:rPr>
              <w:lastRenderedPageBreak/>
              <w:t>пропозицій, розташованих у порядку від найнижчої до найвищої ціни без зазначення найменувань та інформації про учасників.</w:t>
            </w:r>
          </w:p>
          <w:p w:rsidR="007F1611" w:rsidRDefault="007F1611"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043F3" w:rsidRPr="00236AA9" w:rsidRDefault="004043F3" w:rsidP="000074CA">
            <w:pPr>
              <w:widowControl w:val="0"/>
              <w:spacing w:after="0" w:line="240" w:lineRule="auto"/>
              <w:jc w:val="both"/>
              <w:rPr>
                <w:rFonts w:ascii="Times New Roman" w:eastAsia="Times New Roman" w:hAnsi="Times New Roman" w:cs="Times New Roman"/>
                <w:sz w:val="24"/>
                <w:szCs w:val="24"/>
                <w:lang w:val="uk-UA"/>
              </w:rPr>
            </w:pPr>
            <w:r w:rsidRPr="001321DC">
              <w:rPr>
                <w:rFonts w:ascii="Times New Roman" w:eastAsia="Times New Roman" w:hAnsi="Times New Roman" w:cs="Times New Roman"/>
                <w:b/>
                <w:i/>
                <w:sz w:val="24"/>
                <w:szCs w:val="24"/>
                <w:lang w:val="uk-UA"/>
              </w:rPr>
              <w:t>Розмір мінімального кроку пониження ціни</w:t>
            </w:r>
            <w:r w:rsidRPr="00884F6B">
              <w:rPr>
                <w:rFonts w:ascii="Times New Roman" w:eastAsia="Times New Roman" w:hAnsi="Times New Roman" w:cs="Times New Roman"/>
                <w:sz w:val="24"/>
                <w:szCs w:val="24"/>
                <w:lang w:val="uk-UA"/>
              </w:rPr>
              <w:t xml:space="preserve"> під час </w:t>
            </w:r>
            <w:r w:rsidRPr="00C86798">
              <w:rPr>
                <w:rFonts w:ascii="Times New Roman" w:eastAsia="Times New Roman" w:hAnsi="Times New Roman" w:cs="Times New Roman"/>
                <w:sz w:val="24"/>
                <w:szCs w:val="24"/>
                <w:lang w:val="uk-UA"/>
              </w:rPr>
              <w:t>електронного аукціону –</w:t>
            </w:r>
            <w:r w:rsidRPr="00C86798">
              <w:rPr>
                <w:rFonts w:ascii="Times New Roman" w:eastAsia="Times New Roman" w:hAnsi="Times New Roman" w:cs="Times New Roman"/>
                <w:color w:val="FF0000"/>
                <w:sz w:val="24"/>
                <w:szCs w:val="24"/>
                <w:lang w:val="uk-UA"/>
              </w:rPr>
              <w:t xml:space="preserve"> </w:t>
            </w:r>
            <w:r w:rsidRPr="00C86798">
              <w:rPr>
                <w:rFonts w:ascii="Times New Roman" w:eastAsia="Times New Roman" w:hAnsi="Times New Roman" w:cs="Times New Roman"/>
                <w:b/>
                <w:i/>
                <w:sz w:val="24"/>
                <w:szCs w:val="24"/>
                <w:lang w:val="uk-UA"/>
              </w:rPr>
              <w:t xml:space="preserve">__0,5___ відсотка від очікуваної вартості </w:t>
            </w:r>
            <w:r w:rsidRPr="00C86798">
              <w:rPr>
                <w:rFonts w:ascii="Times New Roman" w:eastAsia="Times New Roman" w:hAnsi="Times New Roman" w:cs="Times New Roman"/>
                <w:b/>
                <w:sz w:val="24"/>
                <w:szCs w:val="24"/>
                <w:lang w:val="uk-UA"/>
              </w:rPr>
              <w:t>закупівлі (</w:t>
            </w:r>
            <w:r w:rsidR="009A756F" w:rsidRPr="00C86798">
              <w:rPr>
                <w:rFonts w:ascii="Times New Roman" w:hAnsi="Times New Roman" w:cs="Times New Roman"/>
                <w:b/>
                <w:sz w:val="24"/>
                <w:szCs w:val="24"/>
                <w:lang w:val="uk-UA"/>
              </w:rPr>
              <w:t>490,00</w:t>
            </w:r>
            <w:r w:rsidRPr="00C86798">
              <w:rPr>
                <w:rFonts w:ascii="Times New Roman" w:hAnsi="Times New Roman" w:cs="Times New Roman"/>
                <w:b/>
                <w:sz w:val="24"/>
                <w:szCs w:val="24"/>
                <w:lang w:val="uk-UA"/>
              </w:rPr>
              <w:t xml:space="preserve"> </w:t>
            </w:r>
            <w:r w:rsidRPr="00C86798">
              <w:rPr>
                <w:rFonts w:ascii="Times New Roman" w:eastAsia="Times New Roman" w:hAnsi="Times New Roman" w:cs="Times New Roman"/>
                <w:b/>
                <w:sz w:val="24"/>
                <w:szCs w:val="24"/>
                <w:lang w:val="uk-UA"/>
              </w:rPr>
              <w:t>грн.,</w:t>
            </w:r>
            <w:r w:rsidRPr="00C86798">
              <w:rPr>
                <w:rFonts w:ascii="Times New Roman" w:hAnsi="Times New Roman" w:cs="Times New Roman"/>
                <w:b/>
                <w:sz w:val="24"/>
                <w:szCs w:val="24"/>
                <w:shd w:val="clear" w:color="auto" w:fill="FFFFFF"/>
                <w:lang w:val="uk-UA"/>
              </w:rPr>
              <w:t xml:space="preserve"> </w:t>
            </w:r>
            <w:r w:rsidR="009A756F" w:rsidRPr="00C86798">
              <w:rPr>
                <w:rFonts w:ascii="Times New Roman" w:eastAsia="Times New Roman" w:hAnsi="Times New Roman" w:cs="Times New Roman"/>
                <w:b/>
                <w:i/>
                <w:sz w:val="24"/>
                <w:szCs w:val="24"/>
                <w:lang w:val="uk-UA"/>
              </w:rPr>
              <w:t>чотириста девяносто</w:t>
            </w:r>
            <w:r w:rsidRPr="00C86798">
              <w:rPr>
                <w:rFonts w:ascii="Times New Roman" w:eastAsia="Times New Roman" w:hAnsi="Times New Roman" w:cs="Times New Roman"/>
                <w:b/>
                <w:i/>
                <w:sz w:val="24"/>
                <w:szCs w:val="24"/>
                <w:lang w:val="uk-UA"/>
              </w:rPr>
              <w:t xml:space="preserve"> грив</w:t>
            </w:r>
            <w:r w:rsidR="009A756F" w:rsidRPr="00C86798">
              <w:rPr>
                <w:rFonts w:ascii="Times New Roman" w:eastAsia="Times New Roman" w:hAnsi="Times New Roman" w:cs="Times New Roman"/>
                <w:b/>
                <w:i/>
                <w:sz w:val="24"/>
                <w:szCs w:val="24"/>
                <w:lang w:val="uk-UA"/>
              </w:rPr>
              <w:t>ень</w:t>
            </w:r>
            <w:r w:rsidRPr="00C86798">
              <w:rPr>
                <w:rFonts w:ascii="Times New Roman" w:eastAsia="Times New Roman" w:hAnsi="Times New Roman" w:cs="Times New Roman"/>
                <w:b/>
                <w:i/>
                <w:sz w:val="24"/>
                <w:szCs w:val="24"/>
                <w:lang w:val="uk-UA"/>
              </w:rPr>
              <w:t xml:space="preserve"> </w:t>
            </w:r>
            <w:r w:rsidR="009A756F" w:rsidRPr="00C86798">
              <w:rPr>
                <w:rFonts w:ascii="Times New Roman" w:eastAsia="Times New Roman" w:hAnsi="Times New Roman" w:cs="Times New Roman"/>
                <w:b/>
                <w:i/>
                <w:sz w:val="24"/>
                <w:szCs w:val="24"/>
                <w:lang w:val="uk-UA"/>
              </w:rPr>
              <w:t>00</w:t>
            </w:r>
            <w:r w:rsidRPr="00C86798">
              <w:rPr>
                <w:rFonts w:ascii="Times New Roman" w:eastAsia="Times New Roman" w:hAnsi="Times New Roman" w:cs="Times New Roman"/>
                <w:b/>
                <w:i/>
                <w:sz w:val="24"/>
                <w:szCs w:val="24"/>
                <w:lang w:val="uk-UA"/>
              </w:rPr>
              <w:t xml:space="preserve"> копійок ).</w:t>
            </w:r>
          </w:p>
          <w:p w:rsidR="00236AA9" w:rsidRPr="00236AA9" w:rsidRDefault="00236AA9" w:rsidP="000074CA">
            <w:pPr>
              <w:widowControl w:val="0"/>
              <w:spacing w:after="0" w:line="240" w:lineRule="auto"/>
              <w:jc w:val="both"/>
              <w:rPr>
                <w:rFonts w:ascii="Times New Roman" w:eastAsia="Times New Roman" w:hAnsi="Times New Roman" w:cs="Times New Roman"/>
                <w:sz w:val="24"/>
                <w:szCs w:val="24"/>
                <w:lang w:val="ru-RU"/>
              </w:rPr>
            </w:pPr>
            <w:r w:rsidRPr="00236AA9">
              <w:rPr>
                <w:rFonts w:ascii="Times New Roman" w:eastAsia="Times New Roman" w:hAnsi="Times New Roman" w:cs="Times New Roman"/>
                <w:sz w:val="24"/>
                <w:szCs w:val="24"/>
                <w:lang w:val="ru-RU"/>
              </w:rPr>
              <w:t xml:space="preserve">Учасник визначає ціни на </w:t>
            </w:r>
            <w:r w:rsidRPr="00236AA9">
              <w:rPr>
                <w:rFonts w:ascii="Times New Roman" w:eastAsia="Times New Roman" w:hAnsi="Times New Roman" w:cs="Times New Roman"/>
                <w:b/>
                <w:sz w:val="24"/>
                <w:szCs w:val="24"/>
                <w:lang w:val="ru-RU"/>
              </w:rPr>
              <w:t>товар/послуги/роботи</w:t>
            </w:r>
            <w:r w:rsidRPr="00236AA9">
              <w:rPr>
                <w:rFonts w:ascii="Times New Roman" w:eastAsia="Times New Roman" w:hAnsi="Times New Roman" w:cs="Times New Roman"/>
                <w:sz w:val="24"/>
                <w:szCs w:val="24"/>
                <w:lang w:val="ru-RU"/>
              </w:rPr>
              <w:t xml:space="preserve">, що він пропонує </w:t>
            </w:r>
            <w:r w:rsidRPr="00236AA9">
              <w:rPr>
                <w:rFonts w:ascii="Times New Roman" w:eastAsia="Times New Roman" w:hAnsi="Times New Roman" w:cs="Times New Roman"/>
                <w:b/>
                <w:sz w:val="24"/>
                <w:szCs w:val="24"/>
                <w:lang w:val="ru-RU"/>
              </w:rPr>
              <w:t>поставити/надати/виконати</w:t>
            </w:r>
            <w:r w:rsidRPr="00236AA9">
              <w:rPr>
                <w:rFonts w:ascii="Times New Roman" w:eastAsia="Times New Roman" w:hAnsi="Times New Roman" w:cs="Times New Roman"/>
                <w:sz w:val="24"/>
                <w:szCs w:val="24"/>
                <w:lang w:val="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236AA9">
              <w:rPr>
                <w:rFonts w:ascii="Times New Roman" w:eastAsia="Times New Roman" w:hAnsi="Times New Roman" w:cs="Times New Roman"/>
                <w:b/>
                <w:sz w:val="24"/>
                <w:szCs w:val="24"/>
                <w:lang w:val="ru-RU"/>
              </w:rPr>
              <w:t>товару/послуг/робіт</w:t>
            </w:r>
            <w:r w:rsidRPr="00236AA9">
              <w:rPr>
                <w:rFonts w:ascii="Times New Roman" w:eastAsia="Times New Roman" w:hAnsi="Times New Roman" w:cs="Times New Roman"/>
                <w:sz w:val="24"/>
                <w:szCs w:val="24"/>
                <w:lang w:val="ru-RU"/>
              </w:rPr>
              <w:t xml:space="preserve"> даного виду.</w:t>
            </w:r>
          </w:p>
          <w:p w:rsidR="00236AA9" w:rsidRPr="00236AA9" w:rsidRDefault="00236AA9" w:rsidP="000074CA">
            <w:pPr>
              <w:widowControl w:val="0"/>
              <w:spacing w:after="0" w:line="240" w:lineRule="auto"/>
              <w:jc w:val="both"/>
              <w:rPr>
                <w:rFonts w:ascii="Times New Roman" w:eastAsia="Times New Roman" w:hAnsi="Times New Roman" w:cs="Times New Roman"/>
                <w:sz w:val="24"/>
                <w:szCs w:val="24"/>
                <w:lang w:val="ru-RU"/>
              </w:rPr>
            </w:pPr>
            <w:r w:rsidRPr="00236AA9">
              <w:rPr>
                <w:rFonts w:ascii="Times New Roman" w:eastAsia="Times New Roman" w:hAnsi="Times New Roman" w:cs="Times New Roman"/>
                <w:sz w:val="24"/>
                <w:szCs w:val="24"/>
                <w:lang w:val="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36AA9" w:rsidRPr="00236AA9" w:rsidRDefault="00236AA9" w:rsidP="000074CA">
            <w:pPr>
              <w:widowControl w:val="0"/>
              <w:spacing w:after="0" w:line="240" w:lineRule="auto"/>
              <w:jc w:val="both"/>
              <w:rPr>
                <w:rFonts w:ascii="Times New Roman" w:eastAsia="Times New Roman" w:hAnsi="Times New Roman" w:cs="Times New Roman"/>
                <w:sz w:val="24"/>
                <w:szCs w:val="24"/>
                <w:lang w:val="ru-RU"/>
              </w:rPr>
            </w:pPr>
            <w:r w:rsidRPr="00236AA9">
              <w:rPr>
                <w:rFonts w:ascii="Times New Roman" w:eastAsia="Times New Roman" w:hAnsi="Times New Roman" w:cs="Times New Roman"/>
                <w:sz w:val="24"/>
                <w:szCs w:val="24"/>
                <w:lang w:val="ru-RU"/>
              </w:rPr>
              <w:t xml:space="preserve">Строк розгляду тендерної пропозиції, що за результатами оцінки визначена найбільш економічно вигідною, </w:t>
            </w:r>
            <w:r w:rsidRPr="00236AA9">
              <w:rPr>
                <w:rFonts w:ascii="Times New Roman" w:eastAsia="Times New Roman" w:hAnsi="Times New Roman" w:cs="Times New Roman"/>
                <w:b/>
                <w:i/>
                <w:sz w:val="24"/>
                <w:szCs w:val="24"/>
                <w:lang w:val="ru-RU"/>
              </w:rPr>
              <w:t>не повинен перевищувати п’яти робочих днів</w:t>
            </w:r>
            <w:r w:rsidRPr="00236AA9">
              <w:rPr>
                <w:rFonts w:ascii="Times New Roman" w:eastAsia="Times New Roman" w:hAnsi="Times New Roman" w:cs="Times New Roman"/>
                <w:sz w:val="24"/>
                <w:szCs w:val="24"/>
                <w:lang w:val="ru-RU"/>
              </w:rPr>
              <w:t xml:space="preserve"> з дня визначення найбільш економічно вигідної пропозиції. Такий строк може бути аргументовано </w:t>
            </w:r>
            <w:r w:rsidRPr="00236AA9">
              <w:rPr>
                <w:rFonts w:ascii="Times New Roman" w:eastAsia="Times New Roman" w:hAnsi="Times New Roman" w:cs="Times New Roman"/>
                <w:b/>
                <w:i/>
                <w:sz w:val="24"/>
                <w:szCs w:val="24"/>
                <w:lang w:val="ru-RU"/>
              </w:rPr>
              <w:t>продовжено замовником до 20 робочих днів</w:t>
            </w:r>
            <w:r w:rsidRPr="00236AA9">
              <w:rPr>
                <w:rFonts w:ascii="Times New Roman" w:eastAsia="Times New Roman" w:hAnsi="Times New Roman" w:cs="Times New Roman"/>
                <w:sz w:val="24"/>
                <w:szCs w:val="24"/>
                <w:lang w:val="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36AA9" w:rsidRPr="00236AA9" w:rsidRDefault="00236AA9" w:rsidP="000074CA">
            <w:pPr>
              <w:widowControl w:val="0"/>
              <w:spacing w:after="0" w:line="240" w:lineRule="auto"/>
              <w:jc w:val="both"/>
              <w:rPr>
                <w:rFonts w:ascii="Times New Roman" w:eastAsia="Times New Roman" w:hAnsi="Times New Roman" w:cs="Times New Roman"/>
                <w:sz w:val="24"/>
                <w:szCs w:val="24"/>
                <w:lang w:val="ru-RU"/>
              </w:rPr>
            </w:pPr>
            <w:r w:rsidRPr="00236AA9">
              <w:rPr>
                <w:rFonts w:ascii="Times New Roman" w:eastAsia="Times New Roman" w:hAnsi="Times New Roman" w:cs="Times New Roman"/>
                <w:sz w:val="24"/>
                <w:szCs w:val="24"/>
                <w:lang w:val="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r w:rsidR="00EF30DA" w:rsidRPr="00236AA9">
              <w:rPr>
                <w:rFonts w:ascii="Times New Roman" w:eastAsia="Times New Roman" w:hAnsi="Times New Roman" w:cs="Times New Roman"/>
                <w:sz w:val="24"/>
                <w:szCs w:val="24"/>
                <w:lang w:val="ru-RU"/>
              </w:rPr>
              <w:t>у списк</w:t>
            </w:r>
            <w:r w:rsidR="00EF30DA">
              <w:rPr>
                <w:rFonts w:ascii="Times New Roman" w:eastAsia="Times New Roman" w:hAnsi="Times New Roman" w:cs="Times New Roman"/>
                <w:sz w:val="24"/>
                <w:szCs w:val="24"/>
                <w:lang w:val="ru-RU"/>
              </w:rPr>
              <w:t>у</w:t>
            </w:r>
            <w:r w:rsidRPr="00236AA9">
              <w:rPr>
                <w:rFonts w:ascii="Times New Roman" w:eastAsia="Times New Roman" w:hAnsi="Times New Roman" w:cs="Times New Roman"/>
                <w:sz w:val="24"/>
                <w:szCs w:val="24"/>
                <w:lang w:val="ru-RU"/>
              </w:rPr>
              <w:t xml:space="preserve"> пропозицій, розташованих за результатами їх оцінки, починаючи з найкращої, у порядку та строки, визначені статтею 29 Закону.</w:t>
            </w:r>
          </w:p>
          <w:p w:rsidR="00236AA9" w:rsidRPr="00236AA9" w:rsidRDefault="00236AA9" w:rsidP="000074CA">
            <w:pPr>
              <w:widowControl w:val="0"/>
              <w:spacing w:after="0" w:line="240" w:lineRule="auto"/>
              <w:jc w:val="both"/>
              <w:rPr>
                <w:rFonts w:ascii="Times New Roman" w:eastAsia="Times New Roman" w:hAnsi="Times New Roman" w:cs="Times New Roman"/>
                <w:sz w:val="24"/>
                <w:szCs w:val="24"/>
                <w:lang w:val="ru-RU"/>
              </w:rPr>
            </w:pPr>
            <w:r w:rsidRPr="00236AA9">
              <w:rPr>
                <w:rFonts w:ascii="Times New Roman" w:eastAsia="Times New Roman" w:hAnsi="Times New Roman" w:cs="Times New Roman"/>
                <w:sz w:val="24"/>
                <w:szCs w:val="24"/>
                <w:lang w:val="ru-RU"/>
              </w:rPr>
              <w:t>Замовник та учасники не можуть ініціювати будь-які переговори з питань внесення змін до змісту або ціни поданої тендерної пропозиції.</w:t>
            </w:r>
          </w:p>
          <w:p w:rsidR="00236AA9" w:rsidRPr="00236AA9" w:rsidRDefault="00236AA9" w:rsidP="000074CA">
            <w:pPr>
              <w:widowControl w:val="0"/>
              <w:spacing w:after="0" w:line="240" w:lineRule="auto"/>
              <w:jc w:val="both"/>
              <w:rPr>
                <w:rFonts w:ascii="Times New Roman" w:eastAsia="Times New Roman" w:hAnsi="Times New Roman" w:cs="Times New Roman"/>
                <w:sz w:val="24"/>
                <w:szCs w:val="24"/>
                <w:lang w:val="ru-RU"/>
              </w:rPr>
            </w:pPr>
            <w:r w:rsidRPr="00236AA9">
              <w:rPr>
                <w:rFonts w:ascii="Times New Roman" w:eastAsia="Times New Roman" w:hAnsi="Times New Roman" w:cs="Times New Roman"/>
                <w:b/>
                <w:i/>
                <w:sz w:val="24"/>
                <w:szCs w:val="24"/>
                <w:lang w:val="ru-RU"/>
              </w:rPr>
              <w:t>Аномально низька ціна тендерної пропозиції</w:t>
            </w:r>
            <w:r w:rsidRPr="00236AA9">
              <w:rPr>
                <w:rFonts w:ascii="Times New Roman" w:eastAsia="Times New Roman" w:hAnsi="Times New Roman" w:cs="Times New Roman"/>
                <w:sz w:val="24"/>
                <w:szCs w:val="24"/>
                <w:lang w:val="ru-RU"/>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236AA9" w:rsidRPr="00236AA9" w:rsidRDefault="00236AA9" w:rsidP="000074CA">
            <w:pPr>
              <w:widowControl w:val="0"/>
              <w:spacing w:after="0" w:line="240" w:lineRule="auto"/>
              <w:jc w:val="both"/>
              <w:rPr>
                <w:rFonts w:ascii="Times New Roman" w:eastAsia="Times New Roman" w:hAnsi="Times New Roman" w:cs="Times New Roman"/>
                <w:b/>
                <w:i/>
                <w:sz w:val="24"/>
                <w:szCs w:val="24"/>
                <w:lang w:val="ru-RU"/>
              </w:rPr>
            </w:pPr>
            <w:r w:rsidRPr="00236AA9">
              <w:rPr>
                <w:rFonts w:ascii="Times New Roman" w:eastAsia="Times New Roman" w:hAnsi="Times New Roman" w:cs="Times New Roman"/>
                <w:sz w:val="24"/>
                <w:szCs w:val="24"/>
                <w:lang w:val="ru-RU"/>
              </w:rPr>
              <w:t xml:space="preserve">Учасник, який надав найбільш економічно вигідну тендерну </w:t>
            </w:r>
            <w:r w:rsidRPr="00236AA9">
              <w:rPr>
                <w:rFonts w:ascii="Times New Roman" w:eastAsia="Times New Roman" w:hAnsi="Times New Roman" w:cs="Times New Roman"/>
                <w:sz w:val="24"/>
                <w:szCs w:val="24"/>
                <w:lang w:val="ru-RU"/>
              </w:rPr>
              <w:lastRenderedPageBreak/>
              <w:t xml:space="preserve">пропозицію, що є аномально низькою, </w:t>
            </w:r>
            <w:r w:rsidRPr="00236AA9">
              <w:rPr>
                <w:rFonts w:ascii="Times New Roman" w:eastAsia="Times New Roman" w:hAnsi="Times New Roman" w:cs="Times New Roman"/>
                <w:b/>
                <w:i/>
                <w:sz w:val="24"/>
                <w:szCs w:val="24"/>
                <w:lang w:val="ru-RU"/>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EF30DA" w:rsidRPr="00EF30DA">
              <w:rPr>
                <w:rFonts w:ascii="Times New Roman" w:eastAsia="Times New Roman" w:hAnsi="Times New Roman" w:cs="Times New Roman"/>
                <w:b/>
                <w:i/>
                <w:sz w:val="24"/>
                <w:szCs w:val="24"/>
                <w:lang w:val="ru-RU"/>
              </w:rPr>
              <w:t>тендерної пропозиції</w:t>
            </w:r>
            <w:r w:rsidRPr="00EF30DA">
              <w:rPr>
                <w:rFonts w:ascii="Times New Roman" w:eastAsia="Times New Roman" w:hAnsi="Times New Roman" w:cs="Times New Roman"/>
                <w:b/>
                <w:i/>
                <w:sz w:val="24"/>
                <w:szCs w:val="24"/>
                <w:lang w:val="ru-RU"/>
              </w:rPr>
              <w:t>.</w:t>
            </w:r>
          </w:p>
          <w:p w:rsidR="00236AA9" w:rsidRPr="00236AA9" w:rsidRDefault="00236AA9" w:rsidP="000074CA">
            <w:pPr>
              <w:widowControl w:val="0"/>
              <w:spacing w:after="0" w:line="240" w:lineRule="auto"/>
              <w:jc w:val="both"/>
              <w:rPr>
                <w:rFonts w:ascii="Times New Roman" w:eastAsia="Times New Roman" w:hAnsi="Times New Roman" w:cs="Times New Roman"/>
                <w:sz w:val="24"/>
                <w:szCs w:val="24"/>
                <w:lang w:val="ru-RU"/>
              </w:rPr>
            </w:pPr>
            <w:r w:rsidRPr="00236AA9">
              <w:rPr>
                <w:rFonts w:ascii="Times New Roman" w:eastAsia="Times New Roman" w:hAnsi="Times New Roman" w:cs="Times New Roman"/>
                <w:sz w:val="24"/>
                <w:szCs w:val="24"/>
                <w:lang w:val="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36AA9" w:rsidRPr="00236AA9" w:rsidRDefault="00236AA9" w:rsidP="000074CA">
            <w:pPr>
              <w:widowControl w:val="0"/>
              <w:spacing w:after="0" w:line="240" w:lineRule="auto"/>
              <w:jc w:val="both"/>
              <w:rPr>
                <w:rFonts w:ascii="Times New Roman" w:eastAsia="Times New Roman" w:hAnsi="Times New Roman" w:cs="Times New Roman"/>
                <w:b/>
                <w:i/>
                <w:sz w:val="24"/>
                <w:szCs w:val="24"/>
                <w:lang w:val="ru-RU"/>
              </w:rPr>
            </w:pPr>
            <w:r w:rsidRPr="00236AA9">
              <w:rPr>
                <w:rFonts w:ascii="Times New Roman" w:eastAsia="Times New Roman" w:hAnsi="Times New Roman" w:cs="Times New Roman"/>
                <w:b/>
                <w:i/>
                <w:sz w:val="24"/>
                <w:szCs w:val="24"/>
                <w:lang w:val="ru-RU"/>
              </w:rPr>
              <w:t>Обґрунтування аномально низької тендерної пропозиції може містити інформацію про:</w:t>
            </w:r>
          </w:p>
          <w:p w:rsidR="00236AA9" w:rsidRPr="00236AA9" w:rsidRDefault="00236AA9" w:rsidP="001321DC">
            <w:pPr>
              <w:widowControl w:val="0"/>
              <w:numPr>
                <w:ilvl w:val="0"/>
                <w:numId w:val="14"/>
              </w:numPr>
              <w:pBdr>
                <w:top w:val="nil"/>
                <w:left w:val="nil"/>
                <w:bottom w:val="nil"/>
                <w:right w:val="nil"/>
                <w:between w:val="nil"/>
              </w:pBdr>
              <w:spacing w:after="0" w:line="240" w:lineRule="auto"/>
              <w:ind w:left="0" w:firstLine="385"/>
              <w:jc w:val="both"/>
              <w:rPr>
                <w:rFonts w:ascii="Times New Roman" w:eastAsia="Times New Roman" w:hAnsi="Times New Roman" w:cs="Times New Roman"/>
                <w:color w:val="000000"/>
                <w:sz w:val="24"/>
                <w:szCs w:val="24"/>
                <w:lang w:val="ru-RU"/>
              </w:rPr>
            </w:pPr>
            <w:r w:rsidRPr="00236AA9">
              <w:rPr>
                <w:rFonts w:ascii="Times New Roman" w:eastAsia="Times New Roman" w:hAnsi="Times New Roman" w:cs="Times New Roman"/>
                <w:color w:val="000000"/>
                <w:sz w:val="24"/>
                <w:szCs w:val="24"/>
                <w:lang w:val="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36AA9" w:rsidRPr="00236AA9" w:rsidRDefault="00236AA9" w:rsidP="001321DC">
            <w:pPr>
              <w:widowControl w:val="0"/>
              <w:numPr>
                <w:ilvl w:val="0"/>
                <w:numId w:val="14"/>
              </w:numPr>
              <w:pBdr>
                <w:top w:val="nil"/>
                <w:left w:val="nil"/>
                <w:bottom w:val="nil"/>
                <w:right w:val="nil"/>
                <w:between w:val="nil"/>
              </w:pBdr>
              <w:spacing w:after="0" w:line="240" w:lineRule="auto"/>
              <w:ind w:left="0" w:firstLine="385"/>
              <w:jc w:val="both"/>
              <w:rPr>
                <w:rFonts w:ascii="Times New Roman" w:eastAsia="Times New Roman" w:hAnsi="Times New Roman" w:cs="Times New Roman"/>
                <w:color w:val="000000"/>
                <w:sz w:val="24"/>
                <w:szCs w:val="24"/>
                <w:lang w:val="ru-RU"/>
              </w:rPr>
            </w:pPr>
            <w:r w:rsidRPr="00236AA9">
              <w:rPr>
                <w:rFonts w:ascii="Times New Roman" w:eastAsia="Times New Roman" w:hAnsi="Times New Roman" w:cs="Times New Roman"/>
                <w:color w:val="000000"/>
                <w:sz w:val="24"/>
                <w:szCs w:val="24"/>
                <w:lang w:val="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36AA9" w:rsidRPr="00236AA9" w:rsidRDefault="00236AA9" w:rsidP="001321DC">
            <w:pPr>
              <w:widowControl w:val="0"/>
              <w:numPr>
                <w:ilvl w:val="0"/>
                <w:numId w:val="14"/>
              </w:numPr>
              <w:pBdr>
                <w:top w:val="nil"/>
                <w:left w:val="nil"/>
                <w:bottom w:val="nil"/>
                <w:right w:val="nil"/>
                <w:between w:val="nil"/>
              </w:pBdr>
              <w:spacing w:after="0" w:line="240" w:lineRule="auto"/>
              <w:ind w:left="0" w:firstLine="385"/>
              <w:jc w:val="both"/>
              <w:rPr>
                <w:rFonts w:ascii="Times New Roman" w:eastAsia="Times New Roman" w:hAnsi="Times New Roman" w:cs="Times New Roman"/>
                <w:color w:val="000000"/>
                <w:sz w:val="24"/>
                <w:szCs w:val="24"/>
                <w:lang w:val="ru-RU"/>
              </w:rPr>
            </w:pPr>
            <w:r w:rsidRPr="00236AA9">
              <w:rPr>
                <w:rFonts w:ascii="Times New Roman" w:eastAsia="Times New Roman" w:hAnsi="Times New Roman" w:cs="Times New Roman"/>
                <w:color w:val="000000"/>
                <w:sz w:val="24"/>
                <w:szCs w:val="24"/>
                <w:lang w:val="ru-RU"/>
              </w:rPr>
              <w:t>отримання учасником державної допомоги згідно із законодавством.</w:t>
            </w:r>
          </w:p>
          <w:p w:rsidR="00236AA9" w:rsidRPr="00236AA9" w:rsidRDefault="00236AA9" w:rsidP="000074CA">
            <w:pPr>
              <w:widowControl w:val="0"/>
              <w:shd w:val="clear" w:color="auto" w:fill="FFFFFF"/>
              <w:spacing w:after="0" w:line="240" w:lineRule="auto"/>
              <w:jc w:val="both"/>
              <w:rPr>
                <w:rFonts w:ascii="Times New Roman" w:eastAsia="Times New Roman" w:hAnsi="Times New Roman" w:cs="Times New Roman"/>
                <w:sz w:val="24"/>
                <w:szCs w:val="24"/>
                <w:lang w:val="ru-RU"/>
              </w:rPr>
            </w:pPr>
            <w:r w:rsidRPr="00236AA9">
              <w:rPr>
                <w:rFonts w:ascii="Times New Roman" w:eastAsia="Times New Roman" w:hAnsi="Times New Roman" w:cs="Times New Roman"/>
                <w:color w:val="000000"/>
                <w:sz w:val="24"/>
                <w:szCs w:val="24"/>
                <w:lang w:val="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236AA9">
              <w:rPr>
                <w:rFonts w:ascii="Times New Roman" w:eastAsia="Times New Roman" w:hAnsi="Times New Roman" w:cs="Times New Roman"/>
                <w:sz w:val="24"/>
                <w:szCs w:val="24"/>
                <w:lang w:val="ru-RU"/>
              </w:rPr>
              <w:t>м Особливостей</w:t>
            </w:r>
            <w:r w:rsidRPr="00236AA9">
              <w:rPr>
                <w:rFonts w:ascii="Times New Roman" w:eastAsia="Times New Roman" w:hAnsi="Times New Roman" w:cs="Times New Roman"/>
                <w:color w:val="000000"/>
                <w:sz w:val="24"/>
                <w:szCs w:val="24"/>
                <w:lang w:val="ru-RU"/>
              </w:rPr>
              <w:t>.</w:t>
            </w:r>
          </w:p>
          <w:p w:rsidR="00236AA9" w:rsidRPr="00236AA9" w:rsidRDefault="00236AA9" w:rsidP="000074CA">
            <w:pPr>
              <w:widowControl w:val="0"/>
              <w:spacing w:after="0" w:line="240" w:lineRule="auto"/>
              <w:jc w:val="both"/>
              <w:rPr>
                <w:rFonts w:ascii="Times New Roman" w:eastAsia="Times New Roman" w:hAnsi="Times New Roman" w:cs="Times New Roman"/>
                <w:sz w:val="24"/>
                <w:szCs w:val="24"/>
                <w:lang w:val="ru-RU"/>
              </w:rPr>
            </w:pPr>
            <w:r w:rsidRPr="00236AA9">
              <w:rPr>
                <w:rFonts w:ascii="Times New Roman" w:eastAsia="Times New Roman" w:hAnsi="Times New Roman" w:cs="Times New Roman"/>
                <w:sz w:val="24"/>
                <w:szCs w:val="24"/>
                <w:lang w:val="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36AA9" w:rsidRPr="00236AA9" w:rsidRDefault="00236AA9" w:rsidP="000074CA">
            <w:pPr>
              <w:widowControl w:val="0"/>
              <w:spacing w:after="0" w:line="240" w:lineRule="auto"/>
              <w:jc w:val="both"/>
              <w:rPr>
                <w:rFonts w:ascii="Times New Roman" w:eastAsia="Times New Roman" w:hAnsi="Times New Roman" w:cs="Times New Roman"/>
                <w:sz w:val="24"/>
                <w:szCs w:val="24"/>
                <w:lang w:val="ru-RU"/>
              </w:rPr>
            </w:pPr>
            <w:r w:rsidRPr="00236AA9">
              <w:rPr>
                <w:rFonts w:ascii="Times New Roman" w:eastAsia="Times New Roman" w:hAnsi="Times New Roman" w:cs="Times New Roman"/>
                <w:sz w:val="24"/>
                <w:szCs w:val="24"/>
                <w:lang w:val="ru-RU"/>
              </w:rPr>
              <w:t xml:space="preserve">У разі отримання достовірної інформації про невідповідність переможця процедури закупівлі вимогам кваліфікаційних критеріїв </w:t>
            </w:r>
            <w:r w:rsidRPr="00236AA9">
              <w:rPr>
                <w:rFonts w:ascii="Times New Roman" w:eastAsia="Times New Roman" w:hAnsi="Times New Roman" w:cs="Times New Roman"/>
                <w:i/>
                <w:sz w:val="24"/>
                <w:szCs w:val="24"/>
                <w:lang w:val="ru-RU"/>
              </w:rPr>
              <w:t>(якщо такі вимагались)</w:t>
            </w:r>
            <w:r w:rsidRPr="00236AA9">
              <w:rPr>
                <w:rFonts w:ascii="Times New Roman" w:eastAsia="Times New Roman" w:hAnsi="Times New Roman" w:cs="Times New Roman"/>
                <w:sz w:val="24"/>
                <w:szCs w:val="24"/>
                <w:lang w:val="ru-RU"/>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236AA9" w:rsidRPr="00236AA9" w:rsidRDefault="00236AA9" w:rsidP="000074CA">
            <w:pPr>
              <w:widowControl w:val="0"/>
              <w:spacing w:after="0" w:line="240" w:lineRule="auto"/>
              <w:jc w:val="both"/>
              <w:rPr>
                <w:rFonts w:ascii="Times New Roman" w:eastAsia="Times New Roman" w:hAnsi="Times New Roman" w:cs="Times New Roman"/>
                <w:sz w:val="24"/>
                <w:szCs w:val="24"/>
                <w:highlight w:val="white"/>
                <w:lang w:val="ru-RU"/>
              </w:rPr>
            </w:pPr>
            <w:r w:rsidRPr="00236AA9">
              <w:rPr>
                <w:rFonts w:ascii="Times New Roman" w:eastAsia="Times New Roman" w:hAnsi="Times New Roman" w:cs="Times New Roman"/>
                <w:sz w:val="24"/>
                <w:szCs w:val="24"/>
                <w:highlight w:val="white"/>
                <w:lang w:val="ru-RU"/>
              </w:rPr>
              <w:t xml:space="preserve">Якщо замовником під час розгляду тендерної пропозиції учасника процедури закупівлі виявлено невідповідності </w:t>
            </w:r>
            <w:r w:rsidRPr="00236AA9">
              <w:rPr>
                <w:rFonts w:ascii="Times New Roman" w:eastAsia="Times New Roman" w:hAnsi="Times New Roman" w:cs="Times New Roman"/>
                <w:b/>
                <w:sz w:val="24"/>
                <w:szCs w:val="24"/>
                <w:highlight w:val="white"/>
                <w:lang w:val="ru-RU"/>
              </w:rPr>
              <w:t>в інформації та/або документах,</w:t>
            </w:r>
            <w:r w:rsidRPr="00236AA9">
              <w:rPr>
                <w:rFonts w:ascii="Times New Roman" w:eastAsia="Times New Roman" w:hAnsi="Times New Roman" w:cs="Times New Roman"/>
                <w:sz w:val="24"/>
                <w:szCs w:val="24"/>
                <w:highlight w:val="white"/>
                <w:lang w:val="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36AA9">
              <w:rPr>
                <w:rFonts w:ascii="Times New Roman" w:eastAsia="Times New Roman" w:hAnsi="Times New Roman" w:cs="Times New Roman"/>
                <w:b/>
                <w:sz w:val="24"/>
                <w:szCs w:val="24"/>
                <w:highlight w:val="white"/>
                <w:lang w:val="ru-RU"/>
              </w:rPr>
              <w:t xml:space="preserve">не може бути меншим ніж два робочі дні </w:t>
            </w:r>
            <w:r w:rsidRPr="00236AA9">
              <w:rPr>
                <w:rFonts w:ascii="Times New Roman" w:eastAsia="Times New Roman" w:hAnsi="Times New Roman" w:cs="Times New Roman"/>
                <w:sz w:val="24"/>
                <w:szCs w:val="24"/>
                <w:highlight w:val="white"/>
                <w:lang w:val="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36AA9" w:rsidRPr="00236AA9" w:rsidRDefault="00236AA9" w:rsidP="000074CA">
            <w:pPr>
              <w:widowControl w:val="0"/>
              <w:shd w:val="clear" w:color="auto" w:fill="FFFFFF"/>
              <w:spacing w:after="0" w:line="240" w:lineRule="auto"/>
              <w:jc w:val="both"/>
              <w:rPr>
                <w:rFonts w:ascii="Times New Roman" w:eastAsia="Times New Roman" w:hAnsi="Times New Roman" w:cs="Times New Roman"/>
                <w:sz w:val="24"/>
                <w:szCs w:val="24"/>
                <w:highlight w:val="white"/>
                <w:lang w:val="ru-RU"/>
              </w:rPr>
            </w:pPr>
            <w:r w:rsidRPr="00236AA9">
              <w:rPr>
                <w:rFonts w:ascii="Times New Roman" w:eastAsia="Times New Roman" w:hAnsi="Times New Roman" w:cs="Times New Roman"/>
                <w:b/>
                <w:sz w:val="24"/>
                <w:szCs w:val="24"/>
                <w:highlight w:val="white"/>
                <w:lang w:val="ru-RU"/>
              </w:rPr>
              <w:t>Під невідповідністю</w:t>
            </w:r>
            <w:r w:rsidRPr="00236AA9">
              <w:rPr>
                <w:rFonts w:ascii="Times New Roman" w:eastAsia="Times New Roman" w:hAnsi="Times New Roman" w:cs="Times New Roman"/>
                <w:sz w:val="24"/>
                <w:szCs w:val="24"/>
                <w:highlight w:val="white"/>
                <w:lang w:val="ru-RU"/>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236AA9">
              <w:rPr>
                <w:rFonts w:ascii="Times New Roman" w:eastAsia="Times New Roman" w:hAnsi="Times New Roman" w:cs="Times New Roman"/>
                <w:b/>
                <w:sz w:val="24"/>
                <w:szCs w:val="24"/>
                <w:highlight w:val="white"/>
                <w:lang w:val="ru-RU"/>
              </w:rPr>
              <w:t xml:space="preserve">розуміється у тому числі відсутність у складі тендерної пропозиції інформації та/або </w:t>
            </w:r>
            <w:r w:rsidRPr="00236AA9">
              <w:rPr>
                <w:rFonts w:ascii="Times New Roman" w:eastAsia="Times New Roman" w:hAnsi="Times New Roman" w:cs="Times New Roman"/>
                <w:b/>
                <w:sz w:val="24"/>
                <w:szCs w:val="24"/>
                <w:highlight w:val="white"/>
                <w:lang w:val="ru-RU"/>
              </w:rPr>
              <w:lastRenderedPageBreak/>
              <w:t xml:space="preserve">документів, подання яких передбачається тендерною документацією </w:t>
            </w:r>
            <w:r w:rsidRPr="00236AA9">
              <w:rPr>
                <w:rFonts w:ascii="Times New Roman" w:eastAsia="Times New Roman" w:hAnsi="Times New Roman" w:cs="Times New Roman"/>
                <w:sz w:val="24"/>
                <w:szCs w:val="24"/>
                <w:highlight w:val="white"/>
                <w:lang w:val="ru-RU"/>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36AA9" w:rsidRPr="00236AA9" w:rsidRDefault="00236AA9" w:rsidP="000074CA">
            <w:pPr>
              <w:widowControl w:val="0"/>
              <w:shd w:val="clear" w:color="auto" w:fill="FFFFFF"/>
              <w:spacing w:after="0" w:line="240" w:lineRule="auto"/>
              <w:jc w:val="both"/>
              <w:rPr>
                <w:rFonts w:ascii="Times New Roman" w:eastAsia="Times New Roman" w:hAnsi="Times New Roman" w:cs="Times New Roman"/>
                <w:sz w:val="24"/>
                <w:szCs w:val="24"/>
                <w:highlight w:val="white"/>
                <w:lang w:val="ru-RU"/>
              </w:rPr>
            </w:pPr>
            <w:r w:rsidRPr="00236AA9">
              <w:rPr>
                <w:rFonts w:ascii="Times New Roman" w:eastAsia="Times New Roman" w:hAnsi="Times New Roman" w:cs="Times New Roman"/>
                <w:b/>
                <w:sz w:val="24"/>
                <w:szCs w:val="24"/>
                <w:highlight w:val="white"/>
                <w:lang w:val="ru-RU"/>
              </w:rPr>
              <w:t>Невідповідністю</w:t>
            </w:r>
            <w:r w:rsidRPr="00236AA9">
              <w:rPr>
                <w:rFonts w:ascii="Times New Roman" w:eastAsia="Times New Roman" w:hAnsi="Times New Roman" w:cs="Times New Roman"/>
                <w:sz w:val="24"/>
                <w:szCs w:val="24"/>
                <w:highlight w:val="white"/>
                <w:lang w:val="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36AA9">
              <w:rPr>
                <w:rFonts w:ascii="Times New Roman" w:eastAsia="Times New Roman" w:hAnsi="Times New Roman" w:cs="Times New Roman"/>
                <w:b/>
                <w:sz w:val="24"/>
                <w:szCs w:val="24"/>
                <w:highlight w:val="white"/>
                <w:lang w:val="ru-RU"/>
              </w:rPr>
              <w:t>вважаються помилки, виправлення яких не призводить до зміни предмета закупівлі, запропонованого учасником</w:t>
            </w:r>
            <w:r w:rsidRPr="00236AA9">
              <w:rPr>
                <w:rFonts w:ascii="Times New Roman" w:eastAsia="Times New Roman" w:hAnsi="Times New Roman" w:cs="Times New Roman"/>
                <w:sz w:val="24"/>
                <w:szCs w:val="24"/>
                <w:highlight w:val="white"/>
                <w:lang w:val="ru-RU"/>
              </w:rPr>
              <w:t xml:space="preserve"> процедури закупівлі у складі його тендерної пропозиції, найменування товару, марки, моделі тощо.</w:t>
            </w:r>
          </w:p>
          <w:p w:rsidR="00236AA9" w:rsidRPr="00236AA9" w:rsidRDefault="00236AA9" w:rsidP="000074CA">
            <w:pPr>
              <w:widowControl w:val="0"/>
              <w:spacing w:after="0" w:line="240" w:lineRule="auto"/>
              <w:jc w:val="both"/>
              <w:rPr>
                <w:rFonts w:ascii="Times New Roman" w:eastAsia="Times New Roman" w:hAnsi="Times New Roman" w:cs="Times New Roman"/>
                <w:sz w:val="24"/>
                <w:szCs w:val="24"/>
                <w:highlight w:val="white"/>
                <w:lang w:val="ru-RU"/>
              </w:rPr>
            </w:pPr>
            <w:r w:rsidRPr="00236AA9">
              <w:rPr>
                <w:rFonts w:ascii="Times New Roman" w:eastAsia="Times New Roman" w:hAnsi="Times New Roman" w:cs="Times New Roman"/>
                <w:sz w:val="24"/>
                <w:szCs w:val="24"/>
                <w:highlight w:val="white"/>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6AA9" w:rsidRPr="00BD231A" w:rsidRDefault="00236AA9" w:rsidP="000074CA">
            <w:pPr>
              <w:widowControl w:val="0"/>
              <w:spacing w:after="0" w:line="240" w:lineRule="auto"/>
              <w:jc w:val="both"/>
              <w:rPr>
                <w:rFonts w:ascii="Times New Roman" w:eastAsia="Times New Roman" w:hAnsi="Times New Roman" w:cs="Times New Roman"/>
                <w:sz w:val="24"/>
                <w:szCs w:val="24"/>
                <w:lang w:val="ru-RU"/>
              </w:rPr>
            </w:pPr>
            <w:r w:rsidRPr="00BD231A">
              <w:rPr>
                <w:rFonts w:ascii="Times New Roman" w:eastAsia="Times New Roman" w:hAnsi="Times New Roman" w:cs="Times New Roman"/>
                <w:sz w:val="24"/>
                <w:szCs w:val="24"/>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D231A">
              <w:rPr>
                <w:rFonts w:ascii="Times New Roman" w:eastAsia="Times New Roman" w:hAnsi="Times New Roman" w:cs="Times New Roman"/>
                <w:b/>
                <w:i/>
                <w:sz w:val="24"/>
                <w:szCs w:val="24"/>
                <w:lang w:val="ru-RU"/>
              </w:rPr>
              <w:t>протягом 24 годин</w:t>
            </w:r>
            <w:r w:rsidRPr="00BD231A">
              <w:rPr>
                <w:rFonts w:ascii="Times New Roman" w:eastAsia="Times New Roman" w:hAnsi="Times New Roman" w:cs="Times New Roman"/>
                <w:sz w:val="24"/>
                <w:szCs w:val="24"/>
                <w:lang w:val="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F4540A" w:rsidRPr="00236AA9" w:rsidRDefault="00236AA9" w:rsidP="001321DC">
            <w:pPr>
              <w:spacing w:after="0" w:line="240" w:lineRule="auto"/>
              <w:jc w:val="both"/>
              <w:rPr>
                <w:rFonts w:ascii="Times New Roman" w:eastAsia="Times New Roman" w:hAnsi="Times New Roman" w:cs="Times New Roman"/>
                <w:color w:val="000000"/>
                <w:sz w:val="24"/>
                <w:szCs w:val="24"/>
                <w:lang w:val="ru-RU"/>
              </w:rPr>
            </w:pPr>
            <w:r w:rsidRPr="00236AA9">
              <w:rPr>
                <w:rFonts w:ascii="Times New Roman" w:eastAsia="Times New Roman" w:hAnsi="Times New Roman" w:cs="Times New Roman"/>
                <w:sz w:val="24"/>
                <w:szCs w:val="24"/>
                <w:lang w:val="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4540A" w:rsidRPr="00796200" w:rsidTr="0003048E">
        <w:trPr>
          <w:trHeight w:val="522"/>
          <w:jc w:val="center"/>
        </w:trPr>
        <w:tc>
          <w:tcPr>
            <w:tcW w:w="570" w:type="dxa"/>
          </w:tcPr>
          <w:p w:rsidR="00F4540A" w:rsidRPr="00716065" w:rsidRDefault="00236AA9"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lastRenderedPageBreak/>
              <w:t>2</w:t>
            </w:r>
          </w:p>
        </w:tc>
        <w:tc>
          <w:tcPr>
            <w:tcW w:w="2618" w:type="dxa"/>
          </w:tcPr>
          <w:p w:rsidR="00F4540A" w:rsidRPr="00716065" w:rsidRDefault="00F4540A"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Інша інформація</w:t>
            </w:r>
          </w:p>
        </w:tc>
        <w:tc>
          <w:tcPr>
            <w:tcW w:w="6379" w:type="dxa"/>
          </w:tcPr>
          <w:p w:rsidR="003B0152" w:rsidRPr="003B0152" w:rsidRDefault="003B0152" w:rsidP="000074CA">
            <w:pPr>
              <w:widowControl w:val="0"/>
              <w:spacing w:after="0" w:line="240" w:lineRule="auto"/>
              <w:jc w:val="both"/>
              <w:rPr>
                <w:rFonts w:ascii="Times New Roman" w:eastAsia="Times New Roman" w:hAnsi="Times New Roman" w:cs="Times New Roman"/>
                <w:sz w:val="24"/>
                <w:szCs w:val="24"/>
                <w:lang w:val="uk-UA"/>
              </w:rPr>
            </w:pPr>
            <w:r w:rsidRPr="003B0152">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3B0152" w:rsidRPr="003B0152" w:rsidRDefault="003B0152" w:rsidP="000074CA">
            <w:pPr>
              <w:widowControl w:val="0"/>
              <w:spacing w:after="0" w:line="240" w:lineRule="auto"/>
              <w:ind w:right="120"/>
              <w:jc w:val="both"/>
              <w:rPr>
                <w:rFonts w:ascii="Times New Roman" w:eastAsia="Times New Roman" w:hAnsi="Times New Roman" w:cs="Times New Roman"/>
                <w:sz w:val="24"/>
                <w:szCs w:val="24"/>
                <w:lang w:val="ru-RU"/>
              </w:rPr>
            </w:pPr>
            <w:r w:rsidRPr="003B0152">
              <w:rPr>
                <w:rFonts w:ascii="Times New Roman" w:eastAsia="Times New Roman" w:hAnsi="Times New Roman" w:cs="Times New Roman"/>
                <w:color w:val="000000"/>
                <w:sz w:val="24"/>
                <w:szCs w:val="24"/>
                <w:lang w:val="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B0152" w:rsidRPr="003B0152" w:rsidRDefault="003B0152" w:rsidP="000074CA">
            <w:pPr>
              <w:widowControl w:val="0"/>
              <w:spacing w:after="0" w:line="240" w:lineRule="auto"/>
              <w:jc w:val="both"/>
              <w:rPr>
                <w:rFonts w:ascii="Times New Roman" w:eastAsia="Times New Roman" w:hAnsi="Times New Roman" w:cs="Times New Roman"/>
                <w:sz w:val="24"/>
                <w:szCs w:val="24"/>
                <w:lang w:val="ru-RU"/>
              </w:rPr>
            </w:pPr>
            <w:r w:rsidRPr="003B0152">
              <w:rPr>
                <w:rFonts w:ascii="Times New Roman" w:eastAsia="Times New Roman" w:hAnsi="Times New Roman" w:cs="Times New Roman"/>
                <w:color w:val="000000"/>
                <w:sz w:val="24"/>
                <w:szCs w:val="24"/>
                <w:lang w:val="ru-RU"/>
              </w:rPr>
              <w:t>До розрахунку ціни</w:t>
            </w:r>
            <w:r>
              <w:rPr>
                <w:rFonts w:ascii="Times New Roman" w:eastAsia="Times New Roman" w:hAnsi="Times New Roman" w:cs="Times New Roman"/>
                <w:color w:val="000000"/>
                <w:sz w:val="24"/>
                <w:szCs w:val="24"/>
              </w:rPr>
              <w:t> </w:t>
            </w:r>
            <w:r w:rsidRPr="003B0152">
              <w:rPr>
                <w:rFonts w:ascii="Times New Roman" w:eastAsia="Times New Roman" w:hAnsi="Times New Roman" w:cs="Times New Roman"/>
                <w:color w:val="000000"/>
                <w:sz w:val="24"/>
                <w:szCs w:val="24"/>
                <w:lang w:val="ru-RU"/>
              </w:rPr>
              <w:t xml:space="preserve">пропозиції не включаються будь-які витрати, понесені учасником у процесі проведення процедури закупівлі та укладення договору про закупівлю, </w:t>
            </w:r>
            <w:r w:rsidRPr="003B0152">
              <w:rPr>
                <w:rFonts w:ascii="Times New Roman" w:eastAsia="Times New Roman" w:hAnsi="Times New Roman" w:cs="Times New Roman"/>
                <w:sz w:val="24"/>
                <w:szCs w:val="24"/>
                <w:lang w:val="ru-RU"/>
              </w:rPr>
              <w:t xml:space="preserve">витрати, пов'язані із оформленням забезпечення тендерної пропозиції </w:t>
            </w:r>
            <w:r w:rsidRPr="003B0152">
              <w:rPr>
                <w:rFonts w:ascii="Times New Roman" w:eastAsia="Times New Roman" w:hAnsi="Times New Roman" w:cs="Times New Roman"/>
                <w:i/>
                <w:sz w:val="24"/>
                <w:szCs w:val="24"/>
                <w:lang w:val="ru-RU"/>
              </w:rPr>
              <w:t>(у разі встановлення такої вимоги)</w:t>
            </w:r>
            <w:r w:rsidRPr="003B0152">
              <w:rPr>
                <w:rFonts w:ascii="Times New Roman" w:eastAsia="Times New Roman" w:hAnsi="Times New Roman" w:cs="Times New Roman"/>
                <w:sz w:val="24"/>
                <w:szCs w:val="24"/>
                <w:lang w:val="ru-RU"/>
              </w:rPr>
              <w:t xml:space="preserve">. Зазначені </w:t>
            </w:r>
            <w:r w:rsidRPr="003B0152">
              <w:rPr>
                <w:rFonts w:ascii="Times New Roman" w:eastAsia="Times New Roman" w:hAnsi="Times New Roman" w:cs="Times New Roman"/>
                <w:color w:val="000000"/>
                <w:sz w:val="24"/>
                <w:szCs w:val="24"/>
                <w:lang w:val="ru-RU"/>
              </w:rPr>
              <w:t xml:space="preserve">витрати сплачуються учасником за рахунок його прибутку. Понесені витрати не відшкодовуються (в тому </w:t>
            </w:r>
            <w:r w:rsidR="00EF30DA" w:rsidRPr="003B0152">
              <w:rPr>
                <w:rFonts w:ascii="Times New Roman" w:eastAsia="Times New Roman" w:hAnsi="Times New Roman" w:cs="Times New Roman"/>
                <w:color w:val="000000"/>
                <w:sz w:val="24"/>
                <w:szCs w:val="24"/>
                <w:lang w:val="ru-RU"/>
              </w:rPr>
              <w:t>числі</w:t>
            </w:r>
            <w:r w:rsidR="00EF30DA">
              <w:rPr>
                <w:rFonts w:ascii="Times New Roman" w:eastAsia="Times New Roman" w:hAnsi="Times New Roman" w:cs="Times New Roman"/>
                <w:color w:val="000000"/>
                <w:sz w:val="24"/>
                <w:szCs w:val="24"/>
              </w:rPr>
              <w:t> </w:t>
            </w:r>
            <w:r w:rsidR="00EF30DA" w:rsidRPr="003B0152">
              <w:rPr>
                <w:rFonts w:ascii="Times New Roman" w:eastAsia="Times New Roman" w:hAnsi="Times New Roman" w:cs="Times New Roman"/>
                <w:color w:val="000000"/>
                <w:sz w:val="24"/>
                <w:szCs w:val="24"/>
                <w:lang w:val="ru-RU"/>
              </w:rPr>
              <w:t>у</w:t>
            </w:r>
            <w:r w:rsidRPr="003B0152">
              <w:rPr>
                <w:rFonts w:ascii="Times New Roman" w:eastAsia="Times New Roman" w:hAnsi="Times New Roman" w:cs="Times New Roman"/>
                <w:color w:val="000000"/>
                <w:sz w:val="24"/>
                <w:szCs w:val="24"/>
                <w:lang w:val="ru-RU"/>
              </w:rPr>
              <w:t xml:space="preserve"> разі відміни торгів чи визнання торгів такими, що не відбулися).</w:t>
            </w:r>
          </w:p>
          <w:p w:rsidR="003B0152" w:rsidRPr="003B0152" w:rsidRDefault="003B0152" w:rsidP="000074CA">
            <w:pPr>
              <w:widowControl w:val="0"/>
              <w:spacing w:after="0" w:line="240" w:lineRule="auto"/>
              <w:jc w:val="both"/>
              <w:rPr>
                <w:rFonts w:ascii="Times New Roman" w:eastAsia="Times New Roman" w:hAnsi="Times New Roman" w:cs="Times New Roman"/>
                <w:sz w:val="24"/>
                <w:szCs w:val="24"/>
                <w:lang w:val="ru-RU"/>
              </w:rPr>
            </w:pPr>
            <w:r w:rsidRPr="003B0152">
              <w:rPr>
                <w:rFonts w:ascii="Times New Roman" w:eastAsia="Times New Roman" w:hAnsi="Times New Roman" w:cs="Times New Roman"/>
                <w:color w:val="000000"/>
                <w:sz w:val="24"/>
                <w:szCs w:val="24"/>
                <w:lang w:val="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sidRPr="003B0152">
              <w:rPr>
                <w:rFonts w:ascii="Times New Roman" w:eastAsia="Times New Roman" w:hAnsi="Times New Roman" w:cs="Times New Roman"/>
                <w:color w:val="000000"/>
                <w:sz w:val="24"/>
                <w:szCs w:val="24"/>
                <w:lang w:val="ru-RU"/>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3B0152" w:rsidRPr="003B0152" w:rsidRDefault="003B0152" w:rsidP="000074CA">
            <w:pPr>
              <w:widowControl w:val="0"/>
              <w:spacing w:after="0" w:line="240" w:lineRule="auto"/>
              <w:jc w:val="both"/>
              <w:rPr>
                <w:rFonts w:ascii="Times New Roman" w:eastAsia="Times New Roman" w:hAnsi="Times New Roman" w:cs="Times New Roman"/>
                <w:sz w:val="24"/>
                <w:szCs w:val="24"/>
                <w:lang w:val="ru-RU"/>
              </w:rPr>
            </w:pPr>
            <w:r w:rsidRPr="003B0152">
              <w:rPr>
                <w:rFonts w:ascii="Times New Roman" w:eastAsia="Times New Roman" w:hAnsi="Times New Roman" w:cs="Times New Roman"/>
                <w:color w:val="000000"/>
                <w:sz w:val="24"/>
                <w:szCs w:val="24"/>
                <w:lang w:val="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B0152" w:rsidRPr="003B0152" w:rsidRDefault="003B0152" w:rsidP="000074CA">
            <w:pPr>
              <w:widowControl w:val="0"/>
              <w:spacing w:after="0" w:line="240" w:lineRule="auto"/>
              <w:jc w:val="both"/>
              <w:rPr>
                <w:rFonts w:ascii="Times New Roman" w:eastAsia="Times New Roman" w:hAnsi="Times New Roman" w:cs="Times New Roman"/>
                <w:sz w:val="24"/>
                <w:szCs w:val="24"/>
                <w:lang w:val="ru-RU"/>
              </w:rPr>
            </w:pPr>
            <w:r w:rsidRPr="003B0152">
              <w:rPr>
                <w:rFonts w:ascii="Times New Roman" w:eastAsia="Times New Roman" w:hAnsi="Times New Roman" w:cs="Times New Roman"/>
                <w:b/>
                <w:i/>
                <w:color w:val="000000"/>
                <w:sz w:val="24"/>
                <w:szCs w:val="24"/>
                <w:u w:val="single"/>
                <w:lang w:val="ru-RU"/>
              </w:rPr>
              <w:t>Інші умови тендерної документації:</w:t>
            </w:r>
          </w:p>
          <w:p w:rsidR="003B0152" w:rsidRPr="003B0152" w:rsidRDefault="003B0152" w:rsidP="000074CA">
            <w:pPr>
              <w:widowControl w:val="0"/>
              <w:spacing w:after="0" w:line="240" w:lineRule="auto"/>
              <w:jc w:val="both"/>
              <w:rPr>
                <w:rFonts w:ascii="Times New Roman" w:eastAsia="Times New Roman" w:hAnsi="Times New Roman" w:cs="Times New Roman"/>
                <w:color w:val="000000"/>
                <w:sz w:val="24"/>
                <w:szCs w:val="24"/>
                <w:lang w:val="ru-RU"/>
              </w:rPr>
            </w:pPr>
            <w:r w:rsidRPr="003B0152">
              <w:rPr>
                <w:rFonts w:ascii="Times New Roman" w:eastAsia="Times New Roman" w:hAnsi="Times New Roman" w:cs="Times New Roman"/>
                <w:color w:val="000000"/>
                <w:sz w:val="24"/>
                <w:szCs w:val="24"/>
                <w:lang w:val="ru-RU"/>
              </w:rPr>
              <w:t>1. Учасники відповідають за зміст своїх тендерних пропозицій, та повинні дотримуватись норм чинного законодавства України.</w:t>
            </w:r>
          </w:p>
          <w:p w:rsidR="003B0152" w:rsidRPr="003B0152" w:rsidRDefault="003B0152" w:rsidP="000074CA">
            <w:pPr>
              <w:widowControl w:val="0"/>
              <w:spacing w:after="0" w:line="240" w:lineRule="auto"/>
              <w:jc w:val="both"/>
              <w:rPr>
                <w:rFonts w:ascii="Times New Roman" w:eastAsia="Times New Roman" w:hAnsi="Times New Roman" w:cs="Times New Roman"/>
                <w:color w:val="000000"/>
                <w:sz w:val="24"/>
                <w:szCs w:val="24"/>
                <w:lang w:val="ru-RU"/>
              </w:rPr>
            </w:pPr>
            <w:r w:rsidRPr="003B0152">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rPr>
              <w:t> </w:t>
            </w:r>
            <w:r w:rsidRPr="003B0152">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w:t>
            </w:r>
            <w:r w:rsidRPr="003B0152">
              <w:rPr>
                <w:rFonts w:ascii="Times New Roman" w:eastAsia="Times New Roman" w:hAnsi="Times New Roman" w:cs="Times New Roman"/>
                <w:color w:val="000000"/>
                <w:sz w:val="24"/>
                <w:szCs w:val="24"/>
                <w:lang w:val="ru-RU"/>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3B0152" w:rsidRPr="003B0152" w:rsidRDefault="003B0152" w:rsidP="000074CA">
            <w:pPr>
              <w:widowControl w:val="0"/>
              <w:spacing w:after="0" w:line="240" w:lineRule="auto"/>
              <w:jc w:val="both"/>
              <w:rPr>
                <w:rFonts w:ascii="Times New Roman" w:eastAsia="Times New Roman" w:hAnsi="Times New Roman" w:cs="Times New Roman"/>
                <w:color w:val="000000"/>
                <w:sz w:val="24"/>
                <w:szCs w:val="24"/>
                <w:lang w:val="ru-RU"/>
              </w:rPr>
            </w:pPr>
            <w:r w:rsidRPr="003B0152">
              <w:rPr>
                <w:rFonts w:ascii="Times New Roman" w:eastAsia="Times New Roman" w:hAnsi="Times New Roman" w:cs="Times New Roman"/>
                <w:color w:val="000000"/>
                <w:sz w:val="24"/>
                <w:szCs w:val="24"/>
                <w:lang w:val="ru-RU"/>
              </w:rPr>
              <w:t>3.</w:t>
            </w:r>
            <w:r>
              <w:rPr>
                <w:rFonts w:ascii="Times New Roman" w:eastAsia="Times New Roman" w:hAnsi="Times New Roman" w:cs="Times New Roman"/>
                <w:color w:val="000000"/>
                <w:sz w:val="24"/>
                <w:szCs w:val="24"/>
              </w:rPr>
              <w:t> </w:t>
            </w:r>
            <w:r w:rsidRPr="003B0152">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w:t>
            </w:r>
            <w:r w:rsidRPr="003B0152">
              <w:rPr>
                <w:rFonts w:ascii="Times New Roman" w:eastAsia="Times New Roman" w:hAnsi="Times New Roman" w:cs="Times New Roman"/>
                <w:color w:val="000000"/>
                <w:sz w:val="24"/>
                <w:szCs w:val="24"/>
                <w:lang w:val="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B0152" w:rsidRPr="003B0152" w:rsidRDefault="003B0152" w:rsidP="000074CA">
            <w:pPr>
              <w:widowControl w:val="0"/>
              <w:spacing w:after="0" w:line="240" w:lineRule="auto"/>
              <w:jc w:val="both"/>
              <w:rPr>
                <w:rFonts w:ascii="Times New Roman" w:eastAsia="Times New Roman" w:hAnsi="Times New Roman" w:cs="Times New Roman"/>
                <w:color w:val="000000"/>
                <w:sz w:val="24"/>
                <w:szCs w:val="24"/>
                <w:lang w:val="ru-RU"/>
              </w:rPr>
            </w:pPr>
            <w:r w:rsidRPr="003B0152">
              <w:rPr>
                <w:rFonts w:ascii="Times New Roman" w:eastAsia="Times New Roman" w:hAnsi="Times New Roman" w:cs="Times New Roman"/>
                <w:color w:val="000000"/>
                <w:sz w:val="24"/>
                <w:szCs w:val="24"/>
                <w:lang w:val="ru-RU"/>
              </w:rPr>
              <w:t>4.</w:t>
            </w:r>
            <w:r>
              <w:rPr>
                <w:rFonts w:ascii="Times New Roman" w:eastAsia="Times New Roman" w:hAnsi="Times New Roman" w:cs="Times New Roman"/>
                <w:color w:val="000000"/>
                <w:sz w:val="24"/>
                <w:szCs w:val="24"/>
              </w:rPr>
              <w:t> </w:t>
            </w:r>
            <w:r w:rsidRPr="003B0152">
              <w:rPr>
                <w:rFonts w:ascii="Times New Roman" w:eastAsia="Times New Roman" w:hAnsi="Times New Roman" w:cs="Times New Roman"/>
                <w:color w:val="000000"/>
                <w:sz w:val="24"/>
                <w:szCs w:val="24"/>
                <w:lang w:val="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B0152" w:rsidRPr="003B0152" w:rsidRDefault="003B0152" w:rsidP="000074CA">
            <w:pPr>
              <w:widowControl w:val="0"/>
              <w:spacing w:after="0" w:line="240" w:lineRule="auto"/>
              <w:jc w:val="both"/>
              <w:rPr>
                <w:rFonts w:ascii="Times New Roman" w:eastAsia="Times New Roman" w:hAnsi="Times New Roman" w:cs="Times New Roman"/>
                <w:color w:val="000000"/>
                <w:sz w:val="24"/>
                <w:szCs w:val="24"/>
                <w:lang w:val="ru-RU"/>
              </w:rPr>
            </w:pPr>
            <w:r w:rsidRPr="003B0152">
              <w:rPr>
                <w:rFonts w:ascii="Times New Roman" w:eastAsia="Times New Roman" w:hAnsi="Times New Roman" w:cs="Times New Roman"/>
                <w:color w:val="000000"/>
                <w:sz w:val="24"/>
                <w:szCs w:val="24"/>
                <w:lang w:val="ru-RU"/>
              </w:rPr>
              <w:t>5.</w:t>
            </w:r>
            <w:r>
              <w:rPr>
                <w:rFonts w:ascii="Times New Roman" w:eastAsia="Times New Roman" w:hAnsi="Times New Roman" w:cs="Times New Roman"/>
                <w:color w:val="000000"/>
                <w:sz w:val="24"/>
                <w:szCs w:val="24"/>
              </w:rPr>
              <w:t> </w:t>
            </w:r>
            <w:r w:rsidRPr="003B0152">
              <w:rPr>
                <w:rFonts w:ascii="Times New Roman" w:eastAsia="Times New Roman" w:hAnsi="Times New Roman" w:cs="Times New Roman"/>
                <w:color w:val="000000"/>
                <w:sz w:val="24"/>
                <w:szCs w:val="24"/>
                <w:lang w:val="ru-RU"/>
              </w:rPr>
              <w:t xml:space="preserve"> Учасники торгів нерезиденти для виконання вимог щодо подання документів, передбачених тендерно</w:t>
            </w:r>
            <w:r>
              <w:rPr>
                <w:rFonts w:ascii="Times New Roman" w:eastAsia="Times New Roman" w:hAnsi="Times New Roman" w:cs="Times New Roman"/>
                <w:color w:val="000000"/>
                <w:sz w:val="24"/>
                <w:szCs w:val="24"/>
                <w:lang w:val="ru-RU"/>
              </w:rPr>
              <w:t>ю</w:t>
            </w:r>
            <w:r w:rsidRPr="003B0152">
              <w:rPr>
                <w:rFonts w:ascii="Times New Roman" w:eastAsia="Times New Roman" w:hAnsi="Times New Roman" w:cs="Times New Roman"/>
                <w:color w:val="000000"/>
                <w:sz w:val="24"/>
                <w:szCs w:val="24"/>
                <w:lang w:val="ru-RU"/>
              </w:rPr>
              <w:t xml:space="preserve"> документаці</w:t>
            </w:r>
            <w:r>
              <w:rPr>
                <w:rFonts w:ascii="Times New Roman" w:eastAsia="Times New Roman" w:hAnsi="Times New Roman" w:cs="Times New Roman"/>
                <w:color w:val="000000"/>
                <w:sz w:val="24"/>
                <w:szCs w:val="24"/>
                <w:lang w:val="ru-RU"/>
              </w:rPr>
              <w:t>єю</w:t>
            </w:r>
            <w:r w:rsidRPr="003B0152">
              <w:rPr>
                <w:rFonts w:ascii="Times New Roman" w:eastAsia="Times New Roman" w:hAnsi="Times New Roman" w:cs="Times New Roman"/>
                <w:color w:val="000000"/>
                <w:sz w:val="24"/>
                <w:szCs w:val="24"/>
                <w:lang w:val="ru-RU"/>
              </w:rPr>
              <w:t xml:space="preserve">, </w:t>
            </w:r>
            <w:r w:rsidR="00EF30DA" w:rsidRPr="003B0152">
              <w:rPr>
                <w:rFonts w:ascii="Times New Roman" w:eastAsia="Times New Roman" w:hAnsi="Times New Roman" w:cs="Times New Roman"/>
                <w:color w:val="000000"/>
                <w:sz w:val="24"/>
                <w:szCs w:val="24"/>
                <w:lang w:val="ru-RU"/>
              </w:rPr>
              <w:t>подають у</w:t>
            </w:r>
            <w:r w:rsidRPr="003B0152">
              <w:rPr>
                <w:rFonts w:ascii="Times New Roman" w:eastAsia="Times New Roman" w:hAnsi="Times New Roman" w:cs="Times New Roman"/>
                <w:color w:val="000000"/>
                <w:sz w:val="24"/>
                <w:szCs w:val="24"/>
                <w:lang w:val="ru-RU"/>
              </w:rPr>
              <w:t xml:space="preserve"> складі своєї пропозиції, документи, передбачені законодавством країн, де вони зареєстровані.</w:t>
            </w:r>
          </w:p>
          <w:p w:rsidR="003B0152" w:rsidRPr="003B0152" w:rsidRDefault="003B0152" w:rsidP="000074CA">
            <w:pPr>
              <w:widowControl w:val="0"/>
              <w:spacing w:after="0" w:line="240" w:lineRule="auto"/>
              <w:jc w:val="both"/>
              <w:rPr>
                <w:rFonts w:ascii="Times New Roman" w:eastAsia="Times New Roman" w:hAnsi="Times New Roman" w:cs="Times New Roman"/>
                <w:color w:val="000000"/>
                <w:sz w:val="24"/>
                <w:szCs w:val="24"/>
                <w:lang w:val="uk-UA"/>
              </w:rPr>
            </w:pPr>
            <w:r w:rsidRPr="003B0152">
              <w:rPr>
                <w:rFonts w:ascii="Times New Roman" w:eastAsia="Times New Roman" w:hAnsi="Times New Roman" w:cs="Times New Roman"/>
                <w:color w:val="000000"/>
                <w:sz w:val="24"/>
                <w:szCs w:val="24"/>
                <w:lang w:val="ru-RU"/>
              </w:rPr>
              <w:t>6.</w:t>
            </w:r>
            <w:r>
              <w:rPr>
                <w:rFonts w:ascii="Times New Roman" w:eastAsia="Times New Roman" w:hAnsi="Times New Roman" w:cs="Times New Roman"/>
                <w:color w:val="000000"/>
                <w:sz w:val="24"/>
                <w:szCs w:val="24"/>
              </w:rPr>
              <w:t> </w:t>
            </w:r>
            <w:r w:rsidRPr="003B0152">
              <w:rPr>
                <w:rFonts w:ascii="Times New Roman" w:eastAsia="Times New Roman" w:hAnsi="Times New Roman" w:cs="Times New Roman"/>
                <w:color w:val="000000"/>
                <w:sz w:val="24"/>
                <w:szCs w:val="24"/>
                <w:lang w:val="ru-RU"/>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z w:val="24"/>
                <w:szCs w:val="24"/>
                <w:lang w:val="uk-UA"/>
              </w:rPr>
              <w:t>.</w:t>
            </w:r>
          </w:p>
          <w:p w:rsidR="003B0152" w:rsidRPr="003B0152" w:rsidRDefault="003B0152" w:rsidP="000074CA">
            <w:pPr>
              <w:widowControl w:val="0"/>
              <w:spacing w:after="0" w:line="240" w:lineRule="auto"/>
              <w:jc w:val="both"/>
              <w:rPr>
                <w:rFonts w:ascii="Times New Roman" w:eastAsia="Times New Roman" w:hAnsi="Times New Roman" w:cs="Times New Roman"/>
                <w:color w:val="000000"/>
                <w:sz w:val="24"/>
                <w:szCs w:val="24"/>
                <w:lang w:val="ru-RU"/>
              </w:rPr>
            </w:pPr>
            <w:r w:rsidRPr="003B0152">
              <w:rPr>
                <w:rFonts w:ascii="Times New Roman" w:eastAsia="Times New Roman" w:hAnsi="Times New Roman" w:cs="Times New Roman"/>
                <w:color w:val="000000"/>
                <w:sz w:val="24"/>
                <w:szCs w:val="24"/>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B0152" w:rsidRPr="003B0152" w:rsidRDefault="003B0152" w:rsidP="000074CA">
            <w:pPr>
              <w:widowControl w:val="0"/>
              <w:spacing w:after="0" w:line="240" w:lineRule="auto"/>
              <w:jc w:val="both"/>
              <w:rPr>
                <w:rFonts w:ascii="Times New Roman" w:eastAsia="Times New Roman" w:hAnsi="Times New Roman" w:cs="Times New Roman"/>
                <w:color w:val="000000"/>
                <w:sz w:val="24"/>
                <w:szCs w:val="24"/>
                <w:lang w:val="ru-RU"/>
              </w:rPr>
            </w:pPr>
            <w:r w:rsidRPr="003B0152">
              <w:rPr>
                <w:rFonts w:ascii="Times New Roman" w:eastAsia="Times New Roman" w:hAnsi="Times New Roman" w:cs="Times New Roman"/>
                <w:color w:val="000000"/>
                <w:sz w:val="24"/>
                <w:szCs w:val="24"/>
                <w:lang w:val="ru-RU"/>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3B0152" w:rsidRPr="003B0152" w:rsidRDefault="003B0152" w:rsidP="000074CA">
            <w:pPr>
              <w:widowControl w:val="0"/>
              <w:spacing w:after="0" w:line="240" w:lineRule="auto"/>
              <w:jc w:val="both"/>
              <w:rPr>
                <w:rFonts w:ascii="Times New Roman" w:eastAsia="Times New Roman" w:hAnsi="Times New Roman" w:cs="Times New Roman"/>
                <w:color w:val="000000"/>
                <w:sz w:val="24"/>
                <w:szCs w:val="24"/>
                <w:lang w:val="ru-RU"/>
              </w:rPr>
            </w:pPr>
            <w:r w:rsidRPr="003B0152">
              <w:rPr>
                <w:rFonts w:ascii="Times New Roman" w:eastAsia="Times New Roman" w:hAnsi="Times New Roman" w:cs="Times New Roman"/>
                <w:color w:val="000000"/>
                <w:sz w:val="24"/>
                <w:szCs w:val="24"/>
                <w:lang w:val="ru-RU"/>
              </w:rPr>
              <w:t xml:space="preserve">8. Учасник, який подав тендерну пропозицію вважається таким, що згодний з проектом договору про закупівлю, викладеним в </w:t>
            </w:r>
            <w:r w:rsidRPr="003B0152">
              <w:rPr>
                <w:rFonts w:ascii="Times New Roman" w:eastAsia="Times New Roman" w:hAnsi="Times New Roman" w:cs="Times New Roman"/>
                <w:b/>
                <w:color w:val="000000"/>
                <w:sz w:val="24"/>
                <w:szCs w:val="24"/>
                <w:lang w:val="ru-RU"/>
              </w:rPr>
              <w:t>Додатку № 4</w:t>
            </w:r>
            <w:r w:rsidRPr="003B0152">
              <w:rPr>
                <w:rFonts w:ascii="Times New Roman" w:eastAsia="Times New Roman" w:hAnsi="Times New Roman" w:cs="Times New Roman"/>
                <w:color w:val="000000"/>
                <w:sz w:val="24"/>
                <w:szCs w:val="24"/>
                <w:lang w:val="ru-RU"/>
              </w:rPr>
              <w:t xml:space="preserve"> до цієї тендерної документації та буде дотримуватися умов своєї тендерної пропозиції протягом строку встановленого </w:t>
            </w:r>
            <w:r w:rsidRPr="003B0152">
              <w:rPr>
                <w:rFonts w:ascii="Times New Roman" w:eastAsia="Times New Roman" w:hAnsi="Times New Roman" w:cs="Times New Roman"/>
                <w:b/>
                <w:i/>
                <w:color w:val="000000"/>
                <w:sz w:val="24"/>
                <w:szCs w:val="24"/>
                <w:lang w:val="ru-RU"/>
              </w:rPr>
              <w:t xml:space="preserve">в п. 4 Розділу </w:t>
            </w:r>
            <w:r w:rsidR="00BC5F96">
              <w:rPr>
                <w:rFonts w:ascii="Times New Roman" w:eastAsia="Times New Roman" w:hAnsi="Times New Roman" w:cs="Times New Roman"/>
                <w:b/>
                <w:i/>
                <w:color w:val="000000"/>
                <w:sz w:val="24"/>
                <w:szCs w:val="24"/>
              </w:rPr>
              <w:t>III</w:t>
            </w:r>
            <w:r w:rsidRPr="003B0152">
              <w:rPr>
                <w:rFonts w:ascii="Times New Roman" w:eastAsia="Times New Roman" w:hAnsi="Times New Roman" w:cs="Times New Roman"/>
                <w:color w:val="000000"/>
                <w:sz w:val="24"/>
                <w:szCs w:val="24"/>
                <w:lang w:val="ru-RU"/>
              </w:rPr>
              <w:t xml:space="preserve"> до цієї тендерної документації.</w:t>
            </w:r>
          </w:p>
          <w:p w:rsidR="003B0152" w:rsidRPr="003B0152" w:rsidRDefault="003B0152" w:rsidP="000074CA">
            <w:pPr>
              <w:widowControl w:val="0"/>
              <w:spacing w:after="0" w:line="240" w:lineRule="auto"/>
              <w:jc w:val="both"/>
              <w:rPr>
                <w:rFonts w:ascii="Times New Roman" w:eastAsia="Times New Roman" w:hAnsi="Times New Roman" w:cs="Times New Roman"/>
                <w:color w:val="000000"/>
                <w:sz w:val="24"/>
                <w:szCs w:val="24"/>
                <w:lang w:val="ru-RU"/>
              </w:rPr>
            </w:pPr>
            <w:r w:rsidRPr="003B0152">
              <w:rPr>
                <w:rFonts w:ascii="Times New Roman" w:eastAsia="Times New Roman" w:hAnsi="Times New Roman" w:cs="Times New Roman"/>
                <w:color w:val="000000"/>
                <w:sz w:val="24"/>
                <w:szCs w:val="24"/>
                <w:lang w:val="ru-RU"/>
              </w:rPr>
              <w:t xml:space="preserve">9. Якщо вимога в тендерній документації встановлена декілька разів, учасник/переможець може подати необхідний </w:t>
            </w:r>
            <w:r w:rsidR="00EF30DA" w:rsidRPr="003B0152">
              <w:rPr>
                <w:rFonts w:ascii="Times New Roman" w:eastAsia="Times New Roman" w:hAnsi="Times New Roman" w:cs="Times New Roman"/>
                <w:color w:val="000000"/>
                <w:sz w:val="24"/>
                <w:szCs w:val="24"/>
                <w:lang w:val="ru-RU"/>
              </w:rPr>
              <w:t>документ або</w:t>
            </w:r>
            <w:r w:rsidRPr="003B0152">
              <w:rPr>
                <w:rFonts w:ascii="Times New Roman" w:eastAsia="Times New Roman" w:hAnsi="Times New Roman" w:cs="Times New Roman"/>
                <w:color w:val="000000"/>
                <w:sz w:val="24"/>
                <w:szCs w:val="24"/>
                <w:lang w:val="ru-RU"/>
              </w:rPr>
              <w:t xml:space="preserve"> інформацію один раз.</w:t>
            </w:r>
          </w:p>
          <w:p w:rsidR="003B0152" w:rsidRPr="003B0152" w:rsidRDefault="003B0152"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3B0152">
              <w:rPr>
                <w:rFonts w:ascii="Times New Roman" w:eastAsia="Times New Roman" w:hAnsi="Times New Roman" w:cs="Times New Roman"/>
                <w:color w:val="000000"/>
                <w:sz w:val="24"/>
                <w:szCs w:val="24"/>
                <w:lang w:val="ru-RU"/>
              </w:rPr>
              <w:t>10.</w:t>
            </w:r>
            <w:r>
              <w:rPr>
                <w:rFonts w:ascii="Times New Roman" w:eastAsia="Times New Roman" w:hAnsi="Times New Roman" w:cs="Times New Roman"/>
                <w:color w:val="000000"/>
                <w:sz w:val="24"/>
                <w:szCs w:val="24"/>
                <w:lang w:val="ru-RU"/>
              </w:rPr>
              <w:t xml:space="preserve"> </w:t>
            </w:r>
            <w:r w:rsidRPr="003B0152">
              <w:rPr>
                <w:rFonts w:ascii="Times New Roman" w:eastAsia="Times New Roman" w:hAnsi="Times New Roman" w:cs="Times New Roman"/>
                <w:color w:val="000000"/>
                <w:sz w:val="24"/>
                <w:szCs w:val="24"/>
                <w:lang w:val="ru-RU"/>
              </w:rPr>
              <w:t xml:space="preserve">Фактом подання тендерної пропозиції учасник підтверджує, що у попередніх взаємовідносинах </w:t>
            </w:r>
            <w:r w:rsidR="00EF30DA" w:rsidRPr="003B0152">
              <w:rPr>
                <w:rFonts w:ascii="Times New Roman" w:eastAsia="Times New Roman" w:hAnsi="Times New Roman" w:cs="Times New Roman"/>
                <w:color w:val="000000"/>
                <w:sz w:val="24"/>
                <w:szCs w:val="24"/>
                <w:lang w:val="ru-RU"/>
              </w:rPr>
              <w:t>між Учасником</w:t>
            </w:r>
            <w:r w:rsidRPr="003B0152">
              <w:rPr>
                <w:rFonts w:ascii="Times New Roman" w:eastAsia="Times New Roman" w:hAnsi="Times New Roman" w:cs="Times New Roman"/>
                <w:color w:val="000000"/>
                <w:sz w:val="24"/>
                <w:szCs w:val="24"/>
                <w:lang w:val="ru-RU"/>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3B0152" w:rsidRPr="003B0152" w:rsidRDefault="003B0152"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3B0152">
              <w:rPr>
                <w:rFonts w:ascii="Times New Roman" w:eastAsia="Times New Roman" w:hAnsi="Times New Roman" w:cs="Times New Roman"/>
                <w:color w:val="000000"/>
                <w:sz w:val="24"/>
                <w:szCs w:val="24"/>
                <w:lang w:val="ru-RU"/>
              </w:rPr>
              <w:t>Примітка:</w:t>
            </w:r>
          </w:p>
          <w:p w:rsidR="003B0152" w:rsidRPr="003B0152" w:rsidRDefault="003B0152" w:rsidP="000074CA">
            <w:pPr>
              <w:widowControl w:val="0"/>
              <w:spacing w:after="0" w:line="240" w:lineRule="auto"/>
              <w:jc w:val="both"/>
              <w:rPr>
                <w:rFonts w:ascii="Times New Roman" w:eastAsia="Times New Roman" w:hAnsi="Times New Roman" w:cs="Times New Roman"/>
                <w:i/>
                <w:color w:val="000000"/>
                <w:sz w:val="20"/>
                <w:szCs w:val="20"/>
                <w:highlight w:val="white"/>
                <w:lang w:val="ru-RU"/>
              </w:rPr>
            </w:pPr>
            <w:r w:rsidRPr="003B0152">
              <w:rPr>
                <w:rFonts w:ascii="Times New Roman" w:eastAsia="Times New Roman" w:hAnsi="Times New Roman" w:cs="Times New Roman"/>
                <w:i/>
                <w:sz w:val="20"/>
                <w:szCs w:val="20"/>
                <w:lang w:val="ru-RU"/>
              </w:rPr>
              <w:t>*У разі застосовування зазначеної санкції  З</w:t>
            </w:r>
            <w:r w:rsidRPr="003B0152">
              <w:rPr>
                <w:rFonts w:ascii="Times New Roman" w:eastAsia="Times New Roman" w:hAnsi="Times New Roman" w:cs="Times New Roman"/>
                <w:i/>
                <w:color w:val="000000"/>
                <w:sz w:val="20"/>
                <w:szCs w:val="20"/>
                <w:highlight w:val="white"/>
                <w:lang w:val="ru-RU"/>
              </w:rPr>
              <w:t>амовник приймає рішення про відмову учаснику в участі у процедурі закупівлі та відхиляє учасника як такого, що не відповідає встановленим</w:t>
            </w:r>
            <w:r>
              <w:rPr>
                <w:rFonts w:ascii="Times New Roman" w:eastAsia="Times New Roman" w:hAnsi="Times New Roman" w:cs="Times New Roman"/>
                <w:i/>
                <w:color w:val="000000"/>
                <w:sz w:val="20"/>
                <w:szCs w:val="20"/>
                <w:highlight w:val="white"/>
              </w:rPr>
              <w:t> </w:t>
            </w:r>
            <w:hyperlink r:id="rId15" w:anchor="n1422">
              <w:r w:rsidRPr="003B0152">
                <w:rPr>
                  <w:rFonts w:ascii="Times New Roman" w:eastAsia="Times New Roman" w:hAnsi="Times New Roman" w:cs="Times New Roman"/>
                  <w:i/>
                  <w:color w:val="000000"/>
                  <w:sz w:val="20"/>
                  <w:szCs w:val="20"/>
                  <w:highlight w:val="white"/>
                  <w:lang w:val="ru-RU"/>
                </w:rPr>
                <w:t>абзацом першим</w:t>
              </w:r>
            </w:hyperlink>
            <w:r>
              <w:rPr>
                <w:rFonts w:ascii="Times New Roman" w:eastAsia="Times New Roman" w:hAnsi="Times New Roman" w:cs="Times New Roman"/>
                <w:i/>
                <w:color w:val="000000"/>
                <w:sz w:val="20"/>
                <w:szCs w:val="20"/>
                <w:highlight w:val="white"/>
              </w:rPr>
              <w:t> </w:t>
            </w:r>
            <w:r w:rsidRPr="003B0152">
              <w:rPr>
                <w:rFonts w:ascii="Times New Roman" w:eastAsia="Times New Roman" w:hAnsi="Times New Roman" w:cs="Times New Roman"/>
                <w:i/>
                <w:color w:val="000000"/>
                <w:sz w:val="20"/>
                <w:szCs w:val="20"/>
                <w:highlight w:val="white"/>
                <w:lang w:val="ru-RU"/>
              </w:rPr>
              <w:t>частини третьої статті 22 Закону України «Про публічні закупівлі» вимогам до учасника відповідно до законодавства.</w:t>
            </w:r>
          </w:p>
          <w:p w:rsidR="003B0152" w:rsidRPr="003B0152" w:rsidRDefault="003B0152" w:rsidP="000074CA">
            <w:pPr>
              <w:widowControl w:val="0"/>
              <w:spacing w:after="0" w:line="240" w:lineRule="auto"/>
              <w:jc w:val="both"/>
              <w:rPr>
                <w:rFonts w:ascii="Times New Roman" w:eastAsia="Times New Roman" w:hAnsi="Times New Roman" w:cs="Times New Roman"/>
                <w:color w:val="000000"/>
                <w:sz w:val="24"/>
                <w:szCs w:val="24"/>
                <w:lang w:val="ru-RU"/>
              </w:rPr>
            </w:pPr>
            <w:r w:rsidRPr="003B0152">
              <w:rPr>
                <w:rFonts w:ascii="Times New Roman" w:eastAsia="Times New Roman" w:hAnsi="Times New Roman" w:cs="Times New Roman"/>
                <w:color w:val="000000"/>
                <w:sz w:val="24"/>
                <w:szCs w:val="24"/>
                <w:lang w:val="ru-RU"/>
              </w:rPr>
              <w:t xml:space="preserve">11. </w:t>
            </w:r>
            <w:r w:rsidRPr="003B0152">
              <w:rPr>
                <w:rFonts w:ascii="Times New Roman" w:eastAsia="Times New Roman" w:hAnsi="Times New Roman" w:cs="Times New Roman"/>
                <w:sz w:val="24"/>
                <w:szCs w:val="24"/>
                <w:lang w:val="ru-RU"/>
              </w:rPr>
              <w:t>Тендерна п</w:t>
            </w:r>
            <w:r w:rsidRPr="003B0152">
              <w:rPr>
                <w:rFonts w:ascii="Times New Roman" w:eastAsia="Times New Roman" w:hAnsi="Times New Roman" w:cs="Times New Roman"/>
                <w:color w:val="000000"/>
                <w:sz w:val="24"/>
                <w:szCs w:val="24"/>
                <w:lang w:val="ru-RU"/>
              </w:rPr>
              <w:t>ропозиція учасника може містити документи з водяними знаками.</w:t>
            </w:r>
          </w:p>
          <w:p w:rsidR="003B0152" w:rsidRPr="003B0152" w:rsidRDefault="003B0152"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3B0152">
              <w:rPr>
                <w:rFonts w:ascii="Times New Roman" w:eastAsia="Times New Roman" w:hAnsi="Times New Roman" w:cs="Times New Roman"/>
                <w:sz w:val="24"/>
                <w:szCs w:val="24"/>
                <w:lang w:val="ru-RU"/>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3B0152" w:rsidRPr="003B0152" w:rsidRDefault="003B0152"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3B0152">
              <w:rPr>
                <w:rFonts w:ascii="Times New Roman" w:eastAsia="Times New Roman" w:hAnsi="Times New Roman" w:cs="Times New Roman"/>
                <w:sz w:val="24"/>
                <w:szCs w:val="24"/>
                <w:lang w:val="ru-RU"/>
              </w:rPr>
              <w:t xml:space="preserve">-   </w:t>
            </w:r>
            <w:r w:rsidRPr="003B0152">
              <w:rPr>
                <w:rFonts w:ascii="Times New Roman" w:eastAsia="Times New Roman" w:hAnsi="Times New Roman" w:cs="Times New Roman"/>
                <w:sz w:val="24"/>
                <w:szCs w:val="24"/>
                <w:lang w:val="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3B0152" w:rsidRPr="003B0152" w:rsidRDefault="003B0152"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3B0152">
              <w:rPr>
                <w:rFonts w:ascii="Times New Roman" w:eastAsia="Times New Roman" w:hAnsi="Times New Roman" w:cs="Times New Roman"/>
                <w:sz w:val="24"/>
                <w:szCs w:val="24"/>
                <w:lang w:val="ru-RU"/>
              </w:rPr>
              <w:t xml:space="preserve">-   </w:t>
            </w:r>
            <w:r w:rsidRPr="003B0152">
              <w:rPr>
                <w:rFonts w:ascii="Times New Roman" w:eastAsia="Times New Roman" w:hAnsi="Times New Roman" w:cs="Times New Roman"/>
                <w:sz w:val="24"/>
                <w:szCs w:val="24"/>
                <w:lang w:val="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B0152" w:rsidRPr="003B0152" w:rsidRDefault="003B0152"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val="ru-RU"/>
              </w:rPr>
            </w:pPr>
            <w:r w:rsidRPr="003B0152">
              <w:rPr>
                <w:rFonts w:ascii="Times New Roman" w:eastAsia="Times New Roman" w:hAnsi="Times New Roman" w:cs="Times New Roman"/>
                <w:sz w:val="24"/>
                <w:szCs w:val="24"/>
                <w:lang w:val="ru-RU"/>
              </w:rPr>
              <w:t xml:space="preserve">-   </w:t>
            </w:r>
            <w:r w:rsidRPr="003B0152">
              <w:rPr>
                <w:rFonts w:ascii="Times New Roman" w:eastAsia="Times New Roman" w:hAnsi="Times New Roman" w:cs="Times New Roman"/>
                <w:sz w:val="24"/>
                <w:szCs w:val="24"/>
                <w:lang w:val="ru-RU"/>
              </w:rPr>
              <w:tab/>
              <w:t>Закону України «Про забезпечення прав і свобод громадян та правовий режим на тимчасово окупованій території України» від 15.04.2014 № 1207-</w:t>
            </w:r>
            <w:r>
              <w:rPr>
                <w:rFonts w:ascii="Times New Roman" w:eastAsia="Times New Roman" w:hAnsi="Times New Roman" w:cs="Times New Roman"/>
                <w:sz w:val="24"/>
                <w:szCs w:val="24"/>
              </w:rPr>
              <w:t>VII</w:t>
            </w:r>
            <w:r w:rsidR="00BC5F96">
              <w:rPr>
                <w:rFonts w:ascii="Times New Roman" w:eastAsia="Times New Roman" w:hAnsi="Times New Roman" w:cs="Times New Roman"/>
                <w:sz w:val="24"/>
                <w:szCs w:val="24"/>
                <w:lang w:val="ru-RU"/>
              </w:rPr>
              <w:t>.</w:t>
            </w:r>
          </w:p>
          <w:p w:rsidR="003B0152" w:rsidRPr="003B0152" w:rsidRDefault="003B0152" w:rsidP="000074CA">
            <w:pPr>
              <w:widowControl w:val="0"/>
              <w:spacing w:after="0" w:line="240" w:lineRule="auto"/>
              <w:jc w:val="both"/>
              <w:rPr>
                <w:rFonts w:ascii="Times New Roman" w:eastAsia="Times New Roman" w:hAnsi="Times New Roman" w:cs="Times New Roman"/>
                <w:i/>
                <w:color w:val="4A86E8"/>
                <w:sz w:val="24"/>
                <w:szCs w:val="24"/>
                <w:lang w:val="ru-RU"/>
              </w:rPr>
            </w:pPr>
            <w:r w:rsidRPr="003B0152">
              <w:rPr>
                <w:rFonts w:ascii="Times New Roman" w:eastAsia="Times New Roman" w:hAnsi="Times New Roman" w:cs="Times New Roman"/>
                <w:sz w:val="24"/>
                <w:szCs w:val="24"/>
                <w:lang w:val="ru-RU"/>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r w:rsidRPr="003B0152">
              <w:rPr>
                <w:rFonts w:ascii="Times New Roman" w:eastAsia="Times New Roman" w:hAnsi="Times New Roman" w:cs="Times New Roman"/>
                <w:sz w:val="24"/>
                <w:szCs w:val="24"/>
                <w:lang w:val="ru-RU"/>
              </w:rPr>
              <w:lastRenderedPageBreak/>
              <w:t xml:space="preserve">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4540A" w:rsidRPr="003B0152" w:rsidRDefault="003B0152"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3B0152">
              <w:rPr>
                <w:rFonts w:ascii="Times New Roman" w:eastAsia="Times New Roman" w:hAnsi="Times New Roman" w:cs="Times New Roman"/>
                <w:i/>
                <w:sz w:val="24"/>
                <w:szCs w:val="24"/>
                <w:lang w:val="ru-RU"/>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F4540A" w:rsidRPr="00796200" w:rsidTr="0003048E">
        <w:trPr>
          <w:trHeight w:val="522"/>
          <w:jc w:val="center"/>
        </w:trPr>
        <w:tc>
          <w:tcPr>
            <w:tcW w:w="570" w:type="dxa"/>
          </w:tcPr>
          <w:p w:rsidR="00F4540A" w:rsidRPr="00716065" w:rsidRDefault="003B0152"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lastRenderedPageBreak/>
              <w:t>3</w:t>
            </w:r>
          </w:p>
        </w:tc>
        <w:tc>
          <w:tcPr>
            <w:tcW w:w="2618" w:type="dxa"/>
          </w:tcPr>
          <w:p w:rsidR="00F4540A" w:rsidRPr="00716065" w:rsidRDefault="00F4540A"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Відхилення тендерних пропозицій</w:t>
            </w:r>
          </w:p>
        </w:tc>
        <w:tc>
          <w:tcPr>
            <w:tcW w:w="6379" w:type="dxa"/>
          </w:tcPr>
          <w:p w:rsidR="00F4540A" w:rsidRPr="00716065" w:rsidRDefault="00F4540A"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lang w:val="uk-UA"/>
              </w:rPr>
              <w:t>Замовник відхиляє тендерну пропозицію із зазначенням аргументації в електронній системі закупівель у разі якщо:</w:t>
            </w:r>
          </w:p>
          <w:p w:rsidR="001A38AC" w:rsidRPr="0001338F" w:rsidRDefault="001A38AC" w:rsidP="000074CA">
            <w:pPr>
              <w:spacing w:after="0" w:line="240" w:lineRule="auto"/>
              <w:jc w:val="both"/>
              <w:rPr>
                <w:rFonts w:ascii="Times New Roman" w:hAnsi="Times New Roman" w:cs="Times New Roman"/>
                <w:b/>
                <w:color w:val="000000"/>
                <w:sz w:val="24"/>
                <w:szCs w:val="24"/>
                <w:lang w:val="uk-UA"/>
              </w:rPr>
            </w:pPr>
            <w:r w:rsidRPr="0001338F">
              <w:rPr>
                <w:rFonts w:ascii="Times New Roman" w:hAnsi="Times New Roman" w:cs="Times New Roman"/>
                <w:b/>
                <w:color w:val="000000"/>
                <w:sz w:val="24"/>
                <w:szCs w:val="24"/>
                <w:lang w:val="uk-UA"/>
              </w:rPr>
              <w:t>1) учасник процедури закупівлі:</w:t>
            </w:r>
          </w:p>
          <w:p w:rsidR="001A38AC" w:rsidRPr="00716065" w:rsidRDefault="001A38AC" w:rsidP="000074CA">
            <w:pPr>
              <w:spacing w:after="0" w:line="240" w:lineRule="auto"/>
              <w:ind w:firstLine="312"/>
              <w:jc w:val="both"/>
              <w:rPr>
                <w:rFonts w:ascii="Times New Roman" w:hAnsi="Times New Roman" w:cs="Times New Roman"/>
                <w:color w:val="000000"/>
                <w:sz w:val="24"/>
                <w:szCs w:val="24"/>
                <w:shd w:val="solid" w:color="FFFFFF" w:fill="FFFFFF"/>
                <w:lang w:val="uk-UA"/>
              </w:rPr>
            </w:pPr>
            <w:r w:rsidRPr="00716065">
              <w:rPr>
                <w:rFonts w:ascii="Times New Roman" w:hAnsi="Times New Roman" w:cs="Times New Roman"/>
                <w:color w:val="000000"/>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A38AC" w:rsidRPr="00716065" w:rsidRDefault="001A38AC" w:rsidP="000074CA">
            <w:pPr>
              <w:spacing w:after="0" w:line="240" w:lineRule="auto"/>
              <w:ind w:firstLine="312"/>
              <w:jc w:val="both"/>
              <w:rPr>
                <w:rFonts w:ascii="Times New Roman" w:hAnsi="Times New Roman" w:cs="Times New Roman"/>
                <w:color w:val="000000"/>
                <w:sz w:val="24"/>
                <w:szCs w:val="24"/>
                <w:shd w:val="solid" w:color="FFFFFF" w:fill="FFFFFF"/>
                <w:lang w:val="uk-UA"/>
              </w:rPr>
            </w:pPr>
            <w:r w:rsidRPr="00716065">
              <w:rPr>
                <w:rFonts w:ascii="Times New Roman" w:hAnsi="Times New Roman" w:cs="Times New Roman"/>
                <w:color w:val="000000"/>
                <w:sz w:val="24"/>
                <w:szCs w:val="24"/>
                <w:shd w:val="solid" w:color="FFFFFF" w:fill="FFFFFF"/>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A38AC" w:rsidRPr="00716065" w:rsidRDefault="001A38AC" w:rsidP="000074CA">
            <w:pPr>
              <w:spacing w:after="0" w:line="240" w:lineRule="auto"/>
              <w:ind w:firstLine="312"/>
              <w:jc w:val="both"/>
              <w:rPr>
                <w:rFonts w:ascii="Times New Roman" w:hAnsi="Times New Roman" w:cs="Times New Roman"/>
                <w:color w:val="000000"/>
                <w:sz w:val="24"/>
                <w:szCs w:val="24"/>
                <w:shd w:val="solid" w:color="FFFFFF" w:fill="FFFFFF"/>
                <w:lang w:val="uk-UA"/>
              </w:rPr>
            </w:pPr>
            <w:r w:rsidRPr="00716065">
              <w:rPr>
                <w:rFonts w:ascii="Times New Roman" w:hAnsi="Times New Roman" w:cs="Times New Roman"/>
                <w:color w:val="000000"/>
                <w:sz w:val="24"/>
                <w:szCs w:val="24"/>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A38AC" w:rsidRPr="00716065" w:rsidRDefault="001A38AC" w:rsidP="000074CA">
            <w:pPr>
              <w:spacing w:after="0" w:line="240" w:lineRule="auto"/>
              <w:ind w:firstLine="312"/>
              <w:jc w:val="both"/>
              <w:rPr>
                <w:rFonts w:ascii="Times New Roman" w:hAnsi="Times New Roman" w:cs="Times New Roman"/>
                <w:color w:val="000000"/>
                <w:sz w:val="24"/>
                <w:szCs w:val="24"/>
                <w:shd w:val="solid" w:color="FFFFFF" w:fill="FFFFFF"/>
                <w:lang w:val="uk-UA"/>
              </w:rPr>
            </w:pPr>
            <w:r w:rsidRPr="00716065">
              <w:rPr>
                <w:rFonts w:ascii="Times New Roman" w:hAnsi="Times New Roman" w:cs="Times New Roman"/>
                <w:color w:val="000000"/>
                <w:sz w:val="24"/>
                <w:szCs w:val="24"/>
                <w:shd w:val="solid" w:color="FFFFFF" w:fill="FFFFFF"/>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A38AC" w:rsidRPr="00716065" w:rsidRDefault="001A38AC" w:rsidP="000074CA">
            <w:pPr>
              <w:spacing w:after="0" w:line="240" w:lineRule="auto"/>
              <w:ind w:firstLine="312"/>
              <w:jc w:val="both"/>
              <w:rPr>
                <w:rFonts w:ascii="Times New Roman" w:hAnsi="Times New Roman" w:cs="Times New Roman"/>
                <w:color w:val="000000"/>
                <w:sz w:val="24"/>
                <w:szCs w:val="24"/>
                <w:shd w:val="solid" w:color="FFFFFF" w:fill="FFFFFF"/>
                <w:lang w:val="uk-UA"/>
              </w:rPr>
            </w:pPr>
            <w:r w:rsidRPr="00716065">
              <w:rPr>
                <w:rFonts w:ascii="Times New Roman" w:hAnsi="Times New Roman" w:cs="Times New Roman"/>
                <w:color w:val="000000"/>
                <w:sz w:val="24"/>
                <w:szCs w:val="24"/>
                <w:shd w:val="solid" w:color="FFFFFF" w:fill="FFFFFF"/>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1A38AC" w:rsidRPr="00716065" w:rsidRDefault="001A38AC" w:rsidP="000074CA">
            <w:pPr>
              <w:spacing w:after="0" w:line="240" w:lineRule="auto"/>
              <w:ind w:firstLine="312"/>
              <w:jc w:val="both"/>
              <w:rPr>
                <w:rFonts w:ascii="Times New Roman" w:hAnsi="Times New Roman" w:cs="Times New Roman"/>
                <w:color w:val="000000"/>
                <w:sz w:val="24"/>
                <w:szCs w:val="24"/>
                <w:shd w:val="solid" w:color="FFFFFF" w:fill="FFFFFF"/>
                <w:lang w:val="uk-UA"/>
              </w:rPr>
            </w:pPr>
            <w:r w:rsidRPr="00716065">
              <w:rPr>
                <w:rFonts w:ascii="Times New Roman" w:hAnsi="Times New Roman" w:cs="Times New Roman"/>
                <w:color w:val="000000"/>
                <w:sz w:val="24"/>
                <w:szCs w:val="24"/>
                <w:shd w:val="solid" w:color="FFFFFF" w:fill="FFFFFF"/>
                <w:lang w:val="uk-UA"/>
              </w:rPr>
              <w:t xml:space="preserve">є юридичною особою </w:t>
            </w:r>
            <w:r w:rsidRPr="00716065">
              <w:rPr>
                <w:rFonts w:ascii="Times New Roman" w:hAnsi="Times New Roman" w:cs="Times New Roman"/>
                <w:color w:val="000000"/>
                <w:sz w:val="24"/>
                <w:szCs w:val="24"/>
                <w:lang w:val="uk-UA"/>
              </w:rPr>
              <w:t>–</w:t>
            </w:r>
            <w:r w:rsidRPr="00716065">
              <w:rPr>
                <w:rFonts w:ascii="Times New Roman" w:hAnsi="Times New Roman" w:cs="Times New Roman"/>
                <w:color w:val="000000"/>
                <w:sz w:val="24"/>
                <w:szCs w:val="24"/>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716065">
              <w:rPr>
                <w:rFonts w:ascii="Times New Roman" w:hAnsi="Times New Roman" w:cs="Times New Roman"/>
                <w:color w:val="000000"/>
                <w:sz w:val="24"/>
                <w:szCs w:val="24"/>
                <w:lang w:val="uk-UA"/>
              </w:rPr>
              <w:t>–</w:t>
            </w:r>
            <w:r w:rsidRPr="00716065">
              <w:rPr>
                <w:rFonts w:ascii="Times New Roman" w:hAnsi="Times New Roman" w:cs="Times New Roman"/>
                <w:color w:val="000000"/>
                <w:sz w:val="24"/>
                <w:szCs w:val="24"/>
                <w:shd w:val="solid" w:color="FFFFFF" w:fill="FFFFFF"/>
                <w:lang w:val="uk-UA"/>
              </w:rPr>
              <w:t xml:space="preserve"> </w:t>
            </w:r>
            <w:r w:rsidRPr="00716065">
              <w:rPr>
                <w:rFonts w:ascii="Times New Roman" w:hAnsi="Times New Roman" w:cs="Times New Roman"/>
                <w:color w:val="000000"/>
                <w:sz w:val="24"/>
                <w:szCs w:val="24"/>
                <w:shd w:val="solid" w:color="FFFFFF" w:fill="FFFFFF"/>
                <w:lang w:val="uk-UA"/>
              </w:rPr>
              <w:lastRenderedPageBreak/>
              <w:t xml:space="preserve">підприємцем) </w:t>
            </w:r>
            <w:r w:rsidRPr="00716065">
              <w:rPr>
                <w:rFonts w:ascii="Times New Roman" w:hAnsi="Times New Roman" w:cs="Times New Roman"/>
                <w:color w:val="000000"/>
                <w:sz w:val="24"/>
                <w:szCs w:val="24"/>
                <w:lang w:val="uk-UA"/>
              </w:rPr>
              <w:t>–</w:t>
            </w:r>
            <w:r w:rsidRPr="00716065">
              <w:rPr>
                <w:rFonts w:ascii="Times New Roman" w:hAnsi="Times New Roman" w:cs="Times New Roman"/>
                <w:color w:val="000000"/>
                <w:sz w:val="24"/>
                <w:szCs w:val="24"/>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716065">
              <w:rPr>
                <w:rFonts w:ascii="Times New Roman" w:hAnsi="Times New Roman" w:cs="Times New Roman"/>
                <w:color w:val="000000"/>
                <w:sz w:val="24"/>
                <w:szCs w:val="24"/>
                <w:lang w:val="uk-UA"/>
              </w:rPr>
              <w:t xml:space="preserve">придбаних до набрання чинності постановою Кабінету Міністрів України </w:t>
            </w:r>
            <w:r w:rsidRPr="00716065">
              <w:rPr>
                <w:rFonts w:ascii="Times New Roman" w:hAnsi="Times New Roman" w:cs="Times New Roman"/>
                <w:color w:val="000000"/>
                <w:sz w:val="24"/>
                <w:szCs w:val="24"/>
                <w:lang w:val="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16065">
              <w:rPr>
                <w:rFonts w:ascii="Times New Roman" w:hAnsi="Times New Roman" w:cs="Times New Roman"/>
                <w:color w:val="000000"/>
                <w:sz w:val="24"/>
                <w:szCs w:val="24"/>
                <w:shd w:val="solid" w:color="FFFFFF" w:fill="FFFFFF"/>
                <w:lang w:val="uk-UA"/>
              </w:rPr>
              <w:t>;</w:t>
            </w:r>
          </w:p>
          <w:p w:rsidR="001A38AC" w:rsidRPr="0001338F" w:rsidRDefault="001A38AC" w:rsidP="000074CA">
            <w:pPr>
              <w:spacing w:after="0" w:line="240" w:lineRule="auto"/>
              <w:jc w:val="both"/>
              <w:rPr>
                <w:rFonts w:ascii="Times New Roman" w:hAnsi="Times New Roman" w:cs="Times New Roman"/>
                <w:b/>
                <w:color w:val="000000"/>
                <w:sz w:val="24"/>
                <w:szCs w:val="24"/>
                <w:lang w:val="uk-UA"/>
              </w:rPr>
            </w:pPr>
            <w:r w:rsidRPr="0001338F">
              <w:rPr>
                <w:rFonts w:ascii="Times New Roman" w:hAnsi="Times New Roman" w:cs="Times New Roman"/>
                <w:b/>
                <w:color w:val="000000"/>
                <w:sz w:val="24"/>
                <w:szCs w:val="24"/>
                <w:lang w:val="uk-UA"/>
              </w:rPr>
              <w:t>2) тендерна пропозиція:</w:t>
            </w:r>
          </w:p>
          <w:p w:rsidR="001A38AC" w:rsidRPr="00716065" w:rsidRDefault="001A38AC" w:rsidP="000074CA">
            <w:pPr>
              <w:spacing w:after="0" w:line="240" w:lineRule="auto"/>
              <w:ind w:firstLine="312"/>
              <w:jc w:val="both"/>
              <w:rPr>
                <w:rFonts w:ascii="Times New Roman" w:hAnsi="Times New Roman" w:cs="Times New Roman"/>
                <w:color w:val="000000"/>
                <w:sz w:val="24"/>
                <w:szCs w:val="24"/>
                <w:lang w:val="uk-UA"/>
              </w:rPr>
            </w:pPr>
            <w:r w:rsidRPr="00716065">
              <w:rPr>
                <w:rFonts w:ascii="Times New Roman" w:hAnsi="Times New Roman" w:cs="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w:t>
            </w:r>
          </w:p>
          <w:p w:rsidR="001A38AC" w:rsidRPr="00716065" w:rsidRDefault="001A38AC" w:rsidP="000074CA">
            <w:pPr>
              <w:spacing w:after="0" w:line="240" w:lineRule="auto"/>
              <w:ind w:firstLine="312"/>
              <w:jc w:val="both"/>
              <w:rPr>
                <w:rFonts w:ascii="Times New Roman" w:hAnsi="Times New Roman" w:cs="Times New Roman"/>
                <w:color w:val="000000"/>
                <w:sz w:val="24"/>
                <w:szCs w:val="24"/>
                <w:lang w:val="uk-UA"/>
              </w:rPr>
            </w:pPr>
            <w:r w:rsidRPr="00716065">
              <w:rPr>
                <w:rFonts w:ascii="Times New Roman" w:hAnsi="Times New Roman" w:cs="Times New Roman"/>
                <w:color w:val="000000"/>
                <w:sz w:val="24"/>
                <w:szCs w:val="24"/>
                <w:lang w:val="uk-UA"/>
              </w:rPr>
              <w:t>викладена іншою мовою (мовами), ніж мова (мови), що передбачена тендерною документацією;</w:t>
            </w:r>
          </w:p>
          <w:p w:rsidR="001A38AC" w:rsidRPr="00716065" w:rsidRDefault="001A38AC" w:rsidP="000074CA">
            <w:pPr>
              <w:spacing w:after="0" w:line="240" w:lineRule="auto"/>
              <w:ind w:firstLine="312"/>
              <w:jc w:val="both"/>
              <w:rPr>
                <w:rFonts w:ascii="Times New Roman" w:hAnsi="Times New Roman" w:cs="Times New Roman"/>
                <w:color w:val="000000"/>
                <w:sz w:val="24"/>
                <w:szCs w:val="24"/>
                <w:lang w:val="uk-UA"/>
              </w:rPr>
            </w:pPr>
            <w:r w:rsidRPr="00716065">
              <w:rPr>
                <w:rFonts w:ascii="Times New Roman" w:hAnsi="Times New Roman" w:cs="Times New Roman"/>
                <w:color w:val="000000"/>
                <w:sz w:val="24"/>
                <w:szCs w:val="24"/>
                <w:lang w:val="uk-UA"/>
              </w:rPr>
              <w:t>є такою, строк дії якої закінчився;</w:t>
            </w:r>
          </w:p>
          <w:p w:rsidR="001A38AC" w:rsidRPr="00716065" w:rsidRDefault="001A38AC" w:rsidP="000074CA">
            <w:pPr>
              <w:spacing w:after="0" w:line="240" w:lineRule="auto"/>
              <w:ind w:firstLine="312"/>
              <w:jc w:val="both"/>
              <w:rPr>
                <w:rFonts w:ascii="Times New Roman" w:hAnsi="Times New Roman" w:cs="Times New Roman"/>
                <w:color w:val="000000"/>
                <w:sz w:val="24"/>
                <w:szCs w:val="24"/>
                <w:lang w:val="uk-UA"/>
              </w:rPr>
            </w:pPr>
            <w:r w:rsidRPr="00716065">
              <w:rPr>
                <w:rFonts w:ascii="Times New Roman" w:hAnsi="Times New Roman" w:cs="Times New Roman"/>
                <w:color w:val="000000"/>
                <w:sz w:val="24"/>
                <w:szCs w:val="24"/>
                <w:lang w:val="uk-UA"/>
              </w:rPr>
              <w:t xml:space="preserve">є такою, ціна якої перевищує очікувану вартість </w:t>
            </w:r>
            <w:r w:rsidRPr="00716065">
              <w:rPr>
                <w:rFonts w:ascii="Times New Roman" w:hAnsi="Times New Roman" w:cs="Times New Roman"/>
                <w:color w:val="000000"/>
                <w:sz w:val="24"/>
                <w:szCs w:val="24"/>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A38AC" w:rsidRPr="00716065" w:rsidRDefault="001A38AC" w:rsidP="000074CA">
            <w:pPr>
              <w:spacing w:after="0" w:line="240" w:lineRule="auto"/>
              <w:ind w:firstLine="312"/>
              <w:jc w:val="both"/>
              <w:rPr>
                <w:rFonts w:ascii="Times New Roman" w:hAnsi="Times New Roman" w:cs="Times New Roman"/>
                <w:color w:val="000000"/>
                <w:sz w:val="24"/>
                <w:szCs w:val="24"/>
                <w:lang w:val="uk-UA"/>
              </w:rPr>
            </w:pPr>
            <w:r w:rsidRPr="00716065">
              <w:rPr>
                <w:rFonts w:ascii="Times New Roman" w:hAnsi="Times New Roman" w:cs="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1A38AC" w:rsidRPr="0001338F" w:rsidRDefault="001A38AC" w:rsidP="000074CA">
            <w:pPr>
              <w:spacing w:after="0" w:line="240" w:lineRule="auto"/>
              <w:jc w:val="both"/>
              <w:rPr>
                <w:rFonts w:ascii="Times New Roman" w:hAnsi="Times New Roman" w:cs="Times New Roman"/>
                <w:b/>
                <w:color w:val="000000"/>
                <w:sz w:val="24"/>
                <w:szCs w:val="24"/>
                <w:lang w:val="uk-UA"/>
              </w:rPr>
            </w:pPr>
            <w:r w:rsidRPr="0001338F">
              <w:rPr>
                <w:rFonts w:ascii="Times New Roman" w:hAnsi="Times New Roman" w:cs="Times New Roman"/>
                <w:b/>
                <w:color w:val="000000"/>
                <w:sz w:val="24"/>
                <w:szCs w:val="24"/>
                <w:lang w:val="uk-UA"/>
              </w:rPr>
              <w:t>3) переможець процедури закупівлі:</w:t>
            </w:r>
          </w:p>
          <w:p w:rsidR="001A38AC" w:rsidRPr="00716065" w:rsidRDefault="001A38AC" w:rsidP="000074CA">
            <w:pPr>
              <w:spacing w:after="0" w:line="240" w:lineRule="auto"/>
              <w:ind w:firstLine="312"/>
              <w:jc w:val="both"/>
              <w:rPr>
                <w:rFonts w:ascii="Times New Roman" w:hAnsi="Times New Roman" w:cs="Times New Roman"/>
                <w:color w:val="000000"/>
                <w:sz w:val="24"/>
                <w:szCs w:val="24"/>
                <w:lang w:val="uk-UA"/>
              </w:rPr>
            </w:pPr>
            <w:r w:rsidRPr="00716065">
              <w:rPr>
                <w:rFonts w:ascii="Times New Roman" w:hAnsi="Times New Roman" w:cs="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A38AC" w:rsidRPr="00716065" w:rsidRDefault="001A38AC" w:rsidP="000074CA">
            <w:pPr>
              <w:spacing w:after="0" w:line="240" w:lineRule="auto"/>
              <w:ind w:firstLine="312"/>
              <w:jc w:val="both"/>
              <w:rPr>
                <w:rFonts w:ascii="Times New Roman" w:hAnsi="Times New Roman" w:cs="Times New Roman"/>
                <w:color w:val="000000"/>
                <w:sz w:val="24"/>
                <w:szCs w:val="24"/>
                <w:lang w:val="uk-UA"/>
              </w:rPr>
            </w:pPr>
            <w:r w:rsidRPr="00716065">
              <w:rPr>
                <w:rFonts w:ascii="Times New Roman" w:hAnsi="Times New Roman" w:cs="Times New Roman"/>
                <w:color w:val="000000"/>
                <w:sz w:val="24"/>
                <w:szCs w:val="24"/>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716065">
              <w:rPr>
                <w:rFonts w:ascii="Times New Roman" w:hAnsi="Times New Roman" w:cs="Times New Roman"/>
                <w:color w:val="000000"/>
                <w:sz w:val="24"/>
                <w:szCs w:val="24"/>
                <w:shd w:val="solid" w:color="FFFFFF" w:fill="FFFFFF"/>
                <w:lang w:val="uk-UA"/>
              </w:rPr>
              <w:t>з урахуванням пункту 4</w:t>
            </w:r>
            <w:r w:rsidR="00716065" w:rsidRPr="00716065">
              <w:rPr>
                <w:rFonts w:ascii="Times New Roman" w:hAnsi="Times New Roman" w:cs="Times New Roman"/>
                <w:color w:val="000000"/>
                <w:sz w:val="24"/>
                <w:szCs w:val="24"/>
                <w:shd w:val="solid" w:color="FFFFFF" w:fill="FFFFFF"/>
                <w:lang w:val="uk-UA"/>
              </w:rPr>
              <w:t>3</w:t>
            </w:r>
            <w:r w:rsidRPr="00716065">
              <w:rPr>
                <w:rFonts w:ascii="Times New Roman" w:hAnsi="Times New Roman" w:cs="Times New Roman"/>
                <w:color w:val="000000"/>
                <w:sz w:val="24"/>
                <w:szCs w:val="24"/>
                <w:shd w:val="solid" w:color="FFFFFF" w:fill="FFFFFF"/>
                <w:lang w:val="uk-UA"/>
              </w:rPr>
              <w:t xml:space="preserve"> </w:t>
            </w:r>
            <w:r w:rsidR="00716065" w:rsidRPr="00716065">
              <w:rPr>
                <w:rFonts w:ascii="Times New Roman" w:hAnsi="Times New Roman" w:cs="Times New Roman"/>
                <w:color w:val="000000"/>
                <w:sz w:val="24"/>
                <w:szCs w:val="24"/>
                <w:shd w:val="solid" w:color="FFFFFF" w:fill="FFFFFF"/>
                <w:lang w:val="uk-UA"/>
              </w:rPr>
              <w:t>Постанови</w:t>
            </w:r>
            <w:r w:rsidRPr="00716065">
              <w:rPr>
                <w:rFonts w:ascii="Times New Roman" w:hAnsi="Times New Roman" w:cs="Times New Roman"/>
                <w:color w:val="000000"/>
                <w:sz w:val="24"/>
                <w:szCs w:val="24"/>
                <w:lang w:val="uk-UA"/>
              </w:rPr>
              <w:t>;</w:t>
            </w:r>
          </w:p>
          <w:p w:rsidR="001A38AC" w:rsidRPr="00716065" w:rsidRDefault="001A38AC" w:rsidP="000074CA">
            <w:pPr>
              <w:spacing w:after="0" w:line="240" w:lineRule="auto"/>
              <w:ind w:firstLine="312"/>
              <w:jc w:val="both"/>
              <w:rPr>
                <w:rFonts w:ascii="Times New Roman" w:hAnsi="Times New Roman" w:cs="Times New Roman"/>
                <w:color w:val="000000"/>
                <w:sz w:val="24"/>
                <w:szCs w:val="24"/>
                <w:lang w:val="uk-UA"/>
              </w:rPr>
            </w:pPr>
            <w:r w:rsidRPr="00716065">
              <w:rPr>
                <w:rFonts w:ascii="Times New Roman" w:hAnsi="Times New Roman" w:cs="Times New Roman"/>
                <w:color w:val="000000"/>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1A38AC" w:rsidRPr="00716065" w:rsidRDefault="001A38AC" w:rsidP="000074CA">
            <w:pPr>
              <w:spacing w:after="0" w:line="240" w:lineRule="auto"/>
              <w:ind w:firstLine="312"/>
              <w:jc w:val="both"/>
              <w:rPr>
                <w:rFonts w:ascii="Times New Roman" w:hAnsi="Times New Roman" w:cs="Times New Roman"/>
                <w:color w:val="000000"/>
                <w:sz w:val="24"/>
                <w:szCs w:val="24"/>
                <w:lang w:val="uk-UA"/>
              </w:rPr>
            </w:pPr>
            <w:r w:rsidRPr="00716065">
              <w:rPr>
                <w:rFonts w:ascii="Times New Roman" w:hAnsi="Times New Roman" w:cs="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rsidR="0001338F" w:rsidRDefault="001A38AC" w:rsidP="00CA6136">
            <w:pPr>
              <w:spacing w:after="0" w:line="240" w:lineRule="auto"/>
              <w:ind w:firstLine="312"/>
              <w:jc w:val="both"/>
              <w:rPr>
                <w:rFonts w:ascii="Times New Roman" w:hAnsi="Times New Roman" w:cs="Times New Roman"/>
                <w:color w:val="000000"/>
                <w:sz w:val="24"/>
                <w:szCs w:val="24"/>
                <w:lang w:val="uk-UA"/>
              </w:rPr>
            </w:pPr>
            <w:r w:rsidRPr="00716065">
              <w:rPr>
                <w:rFonts w:ascii="Times New Roman" w:hAnsi="Times New Roman" w:cs="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w:t>
            </w:r>
            <w:r w:rsidR="00CA6136">
              <w:rPr>
                <w:rFonts w:ascii="Times New Roman" w:hAnsi="Times New Roman" w:cs="Times New Roman"/>
                <w:color w:val="000000"/>
                <w:sz w:val="24"/>
                <w:szCs w:val="24"/>
                <w:lang w:val="uk-UA"/>
              </w:rPr>
              <w:t xml:space="preserve"> п’ятнадцятої статті 29 Закону.</w:t>
            </w:r>
          </w:p>
          <w:p w:rsidR="0001338F" w:rsidRPr="0001338F" w:rsidRDefault="0001338F"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ru-RU"/>
              </w:rPr>
            </w:pPr>
            <w:r w:rsidRPr="0001338F">
              <w:rPr>
                <w:rFonts w:ascii="Times New Roman" w:eastAsia="Times New Roman" w:hAnsi="Times New Roman" w:cs="Times New Roman"/>
                <w:sz w:val="24"/>
                <w:szCs w:val="24"/>
                <w:highlight w:val="white"/>
                <w:lang w:val="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01338F" w:rsidRPr="0001338F" w:rsidRDefault="0001338F"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01338F">
              <w:rPr>
                <w:rFonts w:ascii="Times New Roman" w:eastAsia="Times New Roman" w:hAnsi="Times New Roman" w:cs="Times New Roman"/>
                <w:b/>
                <w:sz w:val="24"/>
                <w:szCs w:val="24"/>
                <w:highlight w:val="white"/>
                <w:lang w:val="ru-RU"/>
              </w:rPr>
              <w:lastRenderedPageBreak/>
              <w:t>Замовник може відхилити тендерну пропозицію</w:t>
            </w:r>
            <w:r w:rsidRPr="0001338F">
              <w:rPr>
                <w:rFonts w:ascii="Times New Roman" w:eastAsia="Times New Roman" w:hAnsi="Times New Roman" w:cs="Times New Roman"/>
                <w:sz w:val="24"/>
                <w:szCs w:val="24"/>
                <w:highlight w:val="white"/>
                <w:lang w:val="ru-RU"/>
              </w:rPr>
              <w:t xml:space="preserve"> із зазначенням аргументації в електронній системі закупівель </w:t>
            </w:r>
            <w:r w:rsidRPr="0001338F">
              <w:rPr>
                <w:rFonts w:ascii="Times New Roman" w:eastAsia="Times New Roman" w:hAnsi="Times New Roman" w:cs="Times New Roman"/>
                <w:b/>
                <w:sz w:val="24"/>
                <w:szCs w:val="24"/>
                <w:highlight w:val="white"/>
                <w:lang w:val="ru-RU"/>
              </w:rPr>
              <w:t>у разі, коли:</w:t>
            </w:r>
          </w:p>
          <w:p w:rsidR="0001338F" w:rsidRPr="0001338F" w:rsidRDefault="0001338F"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ru-RU"/>
              </w:rPr>
            </w:pPr>
            <w:r w:rsidRPr="0001338F">
              <w:rPr>
                <w:rFonts w:ascii="Times New Roman" w:eastAsia="Times New Roman" w:hAnsi="Times New Roman" w:cs="Times New Roman"/>
                <w:sz w:val="24"/>
                <w:szCs w:val="24"/>
                <w:highlight w:val="white"/>
                <w:lang w:val="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1338F" w:rsidRPr="0001338F" w:rsidRDefault="0001338F"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ru-RU"/>
              </w:rPr>
            </w:pPr>
            <w:r w:rsidRPr="0001338F">
              <w:rPr>
                <w:rFonts w:ascii="Times New Roman" w:eastAsia="Times New Roman" w:hAnsi="Times New Roman" w:cs="Times New Roman"/>
                <w:sz w:val="24"/>
                <w:szCs w:val="24"/>
                <w:highlight w:val="white"/>
                <w:lang w:val="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1338F" w:rsidRPr="0001338F" w:rsidRDefault="0001338F" w:rsidP="000074CA">
            <w:pPr>
              <w:widowControl w:val="0"/>
              <w:spacing w:after="0" w:line="240" w:lineRule="auto"/>
              <w:jc w:val="both"/>
              <w:rPr>
                <w:rFonts w:ascii="Times New Roman" w:eastAsia="Times New Roman" w:hAnsi="Times New Roman" w:cs="Times New Roman"/>
                <w:sz w:val="24"/>
                <w:szCs w:val="24"/>
                <w:highlight w:val="white"/>
                <w:lang w:val="ru-RU"/>
              </w:rPr>
            </w:pPr>
            <w:r w:rsidRPr="0001338F">
              <w:rPr>
                <w:rFonts w:ascii="Times New Roman" w:eastAsia="Times New Roman" w:hAnsi="Times New Roman" w:cs="Times New Roman"/>
                <w:sz w:val="24"/>
                <w:szCs w:val="24"/>
                <w:highlight w:val="white"/>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315F6" w:rsidRPr="0001338F" w:rsidRDefault="0001338F" w:rsidP="000074CA">
            <w:pPr>
              <w:spacing w:after="0" w:line="240" w:lineRule="auto"/>
              <w:jc w:val="both"/>
              <w:rPr>
                <w:rFonts w:ascii="Times New Roman" w:eastAsia="Times New Roman" w:hAnsi="Times New Roman" w:cs="Times New Roman"/>
                <w:sz w:val="24"/>
                <w:szCs w:val="24"/>
                <w:lang w:val="ru-RU"/>
              </w:rPr>
            </w:pPr>
            <w:r w:rsidRPr="0001338F">
              <w:rPr>
                <w:rFonts w:ascii="Times New Roman" w:eastAsia="Times New Roman" w:hAnsi="Times New Roman" w:cs="Times New Roman"/>
                <w:sz w:val="24"/>
                <w:szCs w:val="24"/>
                <w:highlight w:val="white"/>
                <w:lang w:val="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1338F">
              <w:rPr>
                <w:rFonts w:ascii="Times New Roman" w:eastAsia="Times New Roman" w:hAnsi="Times New Roman" w:cs="Times New Roman"/>
                <w:b/>
                <w:sz w:val="24"/>
                <w:szCs w:val="24"/>
                <w:highlight w:val="white"/>
                <w:lang w:val="ru-RU"/>
              </w:rPr>
              <w:t xml:space="preserve">не пізніш як через чотири дні </w:t>
            </w:r>
            <w:r w:rsidRPr="0001338F">
              <w:rPr>
                <w:rFonts w:ascii="Times New Roman" w:eastAsia="Times New Roman" w:hAnsi="Times New Roman" w:cs="Times New Roman"/>
                <w:sz w:val="24"/>
                <w:szCs w:val="24"/>
                <w:highlight w:val="white"/>
                <w:lang w:val="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540A" w:rsidRPr="00796200" w:rsidTr="0003048E">
        <w:trPr>
          <w:trHeight w:val="522"/>
          <w:jc w:val="center"/>
        </w:trPr>
        <w:tc>
          <w:tcPr>
            <w:tcW w:w="9567" w:type="dxa"/>
            <w:gridSpan w:val="3"/>
            <w:shd w:val="clear" w:color="auto" w:fill="A5A5A5"/>
            <w:vAlign w:val="center"/>
          </w:tcPr>
          <w:p w:rsidR="00F4540A" w:rsidRPr="00716065" w:rsidRDefault="00F4540A" w:rsidP="000074CA">
            <w:pPr>
              <w:widowControl w:val="0"/>
              <w:pBdr>
                <w:top w:val="nil"/>
                <w:left w:val="nil"/>
                <w:bottom w:val="nil"/>
                <w:right w:val="nil"/>
                <w:between w:val="nil"/>
              </w:pBdr>
              <w:spacing w:after="0" w:line="240" w:lineRule="auto"/>
              <w:ind w:hanging="21"/>
              <w:jc w:val="center"/>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lastRenderedPageBreak/>
              <w:t>Розділ VI. Результати тендеру та укладання договору про закупівлю</w:t>
            </w:r>
          </w:p>
        </w:tc>
      </w:tr>
      <w:tr w:rsidR="00F4540A" w:rsidRPr="00796200" w:rsidTr="0003048E">
        <w:trPr>
          <w:trHeight w:val="522"/>
          <w:jc w:val="center"/>
        </w:trPr>
        <w:tc>
          <w:tcPr>
            <w:tcW w:w="570" w:type="dxa"/>
          </w:tcPr>
          <w:p w:rsidR="00F4540A" w:rsidRPr="00716065" w:rsidRDefault="00F4540A"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1</w:t>
            </w:r>
          </w:p>
        </w:tc>
        <w:tc>
          <w:tcPr>
            <w:tcW w:w="2618" w:type="dxa"/>
          </w:tcPr>
          <w:p w:rsidR="00F4540A" w:rsidRPr="00716065" w:rsidRDefault="00F4540A"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Відміна замовником тендеру чи визнання його таким, що не відбувся</w:t>
            </w:r>
          </w:p>
        </w:tc>
        <w:tc>
          <w:tcPr>
            <w:tcW w:w="6379" w:type="dxa"/>
          </w:tcPr>
          <w:p w:rsidR="0001338F" w:rsidRPr="0001338F" w:rsidRDefault="0001338F" w:rsidP="000074CA">
            <w:pPr>
              <w:widowControl w:val="0"/>
              <w:spacing w:after="0" w:line="240" w:lineRule="auto"/>
              <w:jc w:val="both"/>
              <w:rPr>
                <w:rFonts w:ascii="Times New Roman" w:eastAsia="Times New Roman" w:hAnsi="Times New Roman" w:cs="Times New Roman"/>
                <w:b/>
                <w:sz w:val="24"/>
                <w:szCs w:val="24"/>
                <w:lang w:val="ru-RU"/>
              </w:rPr>
            </w:pPr>
            <w:r w:rsidRPr="0001338F">
              <w:rPr>
                <w:rFonts w:ascii="Times New Roman" w:eastAsia="Times New Roman" w:hAnsi="Times New Roman" w:cs="Times New Roman"/>
                <w:b/>
                <w:sz w:val="24"/>
                <w:szCs w:val="24"/>
                <w:lang w:val="ru-RU"/>
              </w:rPr>
              <w:t>Замовник відміняє відкриті торги у разі:</w:t>
            </w:r>
          </w:p>
          <w:p w:rsidR="0001338F" w:rsidRPr="0001338F" w:rsidRDefault="0001338F" w:rsidP="000074CA">
            <w:pPr>
              <w:widowControl w:val="0"/>
              <w:spacing w:after="0" w:line="240" w:lineRule="auto"/>
              <w:jc w:val="both"/>
              <w:rPr>
                <w:rFonts w:ascii="Times New Roman" w:eastAsia="Times New Roman" w:hAnsi="Times New Roman" w:cs="Times New Roman"/>
                <w:sz w:val="24"/>
                <w:szCs w:val="24"/>
                <w:lang w:val="ru-RU"/>
              </w:rPr>
            </w:pPr>
            <w:r w:rsidRPr="0001338F">
              <w:rPr>
                <w:rFonts w:ascii="Times New Roman" w:eastAsia="Times New Roman" w:hAnsi="Times New Roman" w:cs="Times New Roman"/>
                <w:sz w:val="24"/>
                <w:szCs w:val="24"/>
                <w:lang w:val="ru-RU"/>
              </w:rPr>
              <w:t>1) відсутності подальшої потреби в закупівлі товарів, робіт чи послуг;</w:t>
            </w:r>
          </w:p>
          <w:p w:rsidR="0001338F" w:rsidRPr="0001338F" w:rsidRDefault="0001338F" w:rsidP="000074CA">
            <w:pPr>
              <w:widowControl w:val="0"/>
              <w:spacing w:after="0" w:line="240" w:lineRule="auto"/>
              <w:jc w:val="both"/>
              <w:rPr>
                <w:rFonts w:ascii="Times New Roman" w:eastAsia="Times New Roman" w:hAnsi="Times New Roman" w:cs="Times New Roman"/>
                <w:sz w:val="24"/>
                <w:szCs w:val="24"/>
                <w:lang w:val="ru-RU"/>
              </w:rPr>
            </w:pPr>
            <w:r w:rsidRPr="0001338F">
              <w:rPr>
                <w:rFonts w:ascii="Times New Roman" w:eastAsia="Times New Roman" w:hAnsi="Times New Roman" w:cs="Times New Roman"/>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1338F" w:rsidRPr="0001338F" w:rsidRDefault="0001338F" w:rsidP="000074CA">
            <w:pPr>
              <w:widowControl w:val="0"/>
              <w:spacing w:after="0" w:line="240" w:lineRule="auto"/>
              <w:jc w:val="both"/>
              <w:rPr>
                <w:rFonts w:ascii="Times New Roman" w:eastAsia="Times New Roman" w:hAnsi="Times New Roman" w:cs="Times New Roman"/>
                <w:sz w:val="24"/>
                <w:szCs w:val="24"/>
                <w:lang w:val="ru-RU"/>
              </w:rPr>
            </w:pPr>
            <w:r w:rsidRPr="0001338F">
              <w:rPr>
                <w:rFonts w:ascii="Times New Roman" w:eastAsia="Times New Roman" w:hAnsi="Times New Roman" w:cs="Times New Roman"/>
                <w:sz w:val="24"/>
                <w:szCs w:val="24"/>
                <w:lang w:val="ru-RU"/>
              </w:rPr>
              <w:t>3) скорочення обсягу видатків на здійснення закупівлі товарів, ро</w:t>
            </w:r>
            <w:r w:rsidRPr="0001338F">
              <w:rPr>
                <w:rFonts w:ascii="Times New Roman" w:eastAsia="Times New Roman" w:hAnsi="Times New Roman" w:cs="Times New Roman"/>
                <w:sz w:val="20"/>
                <w:szCs w:val="20"/>
                <w:lang w:val="ru-RU"/>
              </w:rPr>
              <w:t>бі</w:t>
            </w:r>
            <w:r w:rsidRPr="0001338F">
              <w:rPr>
                <w:rFonts w:ascii="Times New Roman" w:eastAsia="Times New Roman" w:hAnsi="Times New Roman" w:cs="Times New Roman"/>
                <w:sz w:val="24"/>
                <w:szCs w:val="24"/>
                <w:lang w:val="ru-RU"/>
              </w:rPr>
              <w:t>т чи послуг;</w:t>
            </w:r>
          </w:p>
          <w:p w:rsidR="0001338F" w:rsidRPr="0001338F" w:rsidRDefault="0001338F" w:rsidP="000074CA">
            <w:pPr>
              <w:widowControl w:val="0"/>
              <w:spacing w:after="0" w:line="240" w:lineRule="auto"/>
              <w:jc w:val="both"/>
              <w:rPr>
                <w:rFonts w:ascii="Times New Roman" w:eastAsia="Times New Roman" w:hAnsi="Times New Roman" w:cs="Times New Roman"/>
                <w:sz w:val="24"/>
                <w:szCs w:val="24"/>
                <w:lang w:val="ru-RU"/>
              </w:rPr>
            </w:pPr>
            <w:r w:rsidRPr="0001338F">
              <w:rPr>
                <w:rFonts w:ascii="Times New Roman" w:eastAsia="Times New Roman" w:hAnsi="Times New Roman" w:cs="Times New Roman"/>
                <w:sz w:val="24"/>
                <w:szCs w:val="24"/>
                <w:lang w:val="ru-RU"/>
              </w:rPr>
              <w:t>4) коли здійснення закупівлі стало неможливим внаслідок дії обставин непереборної сили.</w:t>
            </w:r>
          </w:p>
          <w:p w:rsidR="0001338F" w:rsidRPr="0001338F" w:rsidRDefault="0001338F" w:rsidP="000074CA">
            <w:pPr>
              <w:widowControl w:val="0"/>
              <w:spacing w:after="0" w:line="240" w:lineRule="auto"/>
              <w:jc w:val="both"/>
              <w:rPr>
                <w:rFonts w:ascii="Times New Roman" w:eastAsia="Times New Roman" w:hAnsi="Times New Roman" w:cs="Times New Roman"/>
                <w:sz w:val="24"/>
                <w:szCs w:val="24"/>
                <w:lang w:val="ru-RU"/>
              </w:rPr>
            </w:pPr>
            <w:r w:rsidRPr="0001338F">
              <w:rPr>
                <w:rFonts w:ascii="Times New Roman" w:eastAsia="Times New Roman" w:hAnsi="Times New Roman" w:cs="Times New Roman"/>
                <w:sz w:val="24"/>
                <w:szCs w:val="24"/>
                <w:lang w:val="ru-RU"/>
              </w:rPr>
              <w:t xml:space="preserve">У разі відміни відкритих торгів замовник </w:t>
            </w:r>
            <w:r w:rsidRPr="0001338F">
              <w:rPr>
                <w:rFonts w:ascii="Times New Roman" w:eastAsia="Times New Roman" w:hAnsi="Times New Roman" w:cs="Times New Roman"/>
                <w:b/>
                <w:sz w:val="24"/>
                <w:szCs w:val="24"/>
                <w:lang w:val="ru-RU"/>
              </w:rPr>
              <w:t>протягом одного робочого дня</w:t>
            </w:r>
            <w:r w:rsidRPr="0001338F">
              <w:rPr>
                <w:rFonts w:ascii="Times New Roman" w:eastAsia="Times New Roman" w:hAnsi="Times New Roman" w:cs="Times New Roman"/>
                <w:sz w:val="24"/>
                <w:szCs w:val="24"/>
                <w:lang w:val="ru-RU"/>
              </w:rPr>
              <w:t xml:space="preserve"> з дати прийняття відповідного рішення </w:t>
            </w:r>
            <w:r w:rsidRPr="0001338F">
              <w:rPr>
                <w:rFonts w:ascii="Times New Roman" w:eastAsia="Times New Roman" w:hAnsi="Times New Roman" w:cs="Times New Roman"/>
                <w:sz w:val="24"/>
                <w:szCs w:val="24"/>
                <w:lang w:val="ru-RU"/>
              </w:rPr>
              <w:lastRenderedPageBreak/>
              <w:t>зазначає в електронній системі закупівель підстави прийняття такого рішення.</w:t>
            </w:r>
          </w:p>
          <w:p w:rsidR="0001338F" w:rsidRPr="0001338F" w:rsidRDefault="0001338F" w:rsidP="000074CA">
            <w:pPr>
              <w:widowControl w:val="0"/>
              <w:spacing w:after="0" w:line="240" w:lineRule="auto"/>
              <w:jc w:val="both"/>
              <w:rPr>
                <w:rFonts w:ascii="Times New Roman" w:eastAsia="Times New Roman" w:hAnsi="Times New Roman" w:cs="Times New Roman"/>
                <w:b/>
                <w:sz w:val="24"/>
                <w:szCs w:val="24"/>
                <w:lang w:val="ru-RU"/>
              </w:rPr>
            </w:pPr>
            <w:r w:rsidRPr="0001338F">
              <w:rPr>
                <w:rFonts w:ascii="Times New Roman" w:eastAsia="Times New Roman" w:hAnsi="Times New Roman" w:cs="Times New Roman"/>
                <w:b/>
                <w:sz w:val="24"/>
                <w:szCs w:val="24"/>
                <w:lang w:val="ru-RU"/>
              </w:rPr>
              <w:t>Відкриті торги автоматично відміняються електронною системою закупівель у разі:</w:t>
            </w:r>
          </w:p>
          <w:p w:rsidR="0001338F" w:rsidRPr="0001338F" w:rsidRDefault="0001338F" w:rsidP="000074CA">
            <w:pPr>
              <w:widowControl w:val="0"/>
              <w:spacing w:after="0" w:line="240" w:lineRule="auto"/>
              <w:jc w:val="both"/>
              <w:rPr>
                <w:rFonts w:ascii="Times New Roman" w:eastAsia="Times New Roman" w:hAnsi="Times New Roman" w:cs="Times New Roman"/>
                <w:sz w:val="24"/>
                <w:szCs w:val="24"/>
                <w:lang w:val="ru-RU"/>
              </w:rPr>
            </w:pPr>
            <w:r w:rsidRPr="0001338F">
              <w:rPr>
                <w:rFonts w:ascii="Times New Roman" w:eastAsia="Times New Roman" w:hAnsi="Times New Roman" w:cs="Times New Roman"/>
                <w:sz w:val="24"/>
                <w:szCs w:val="24"/>
                <w:lang w:val="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1338F">
              <w:rPr>
                <w:rFonts w:ascii="Times New Roman" w:eastAsia="Times New Roman" w:hAnsi="Times New Roman" w:cs="Times New Roman"/>
                <w:sz w:val="24"/>
                <w:szCs w:val="24"/>
                <w:highlight w:val="white"/>
                <w:lang w:val="ru-RU"/>
              </w:rPr>
              <w:t>цими особливостями</w:t>
            </w:r>
            <w:r w:rsidRPr="0001338F">
              <w:rPr>
                <w:rFonts w:ascii="Times New Roman" w:eastAsia="Times New Roman" w:hAnsi="Times New Roman" w:cs="Times New Roman"/>
                <w:sz w:val="24"/>
                <w:szCs w:val="24"/>
                <w:lang w:val="ru-RU"/>
              </w:rPr>
              <w:t>;</w:t>
            </w:r>
          </w:p>
          <w:p w:rsidR="0001338F" w:rsidRPr="0001338F" w:rsidRDefault="0001338F" w:rsidP="000074CA">
            <w:pPr>
              <w:widowControl w:val="0"/>
              <w:spacing w:after="0" w:line="240" w:lineRule="auto"/>
              <w:jc w:val="both"/>
              <w:rPr>
                <w:rFonts w:ascii="Times New Roman" w:eastAsia="Times New Roman" w:hAnsi="Times New Roman" w:cs="Times New Roman"/>
                <w:sz w:val="24"/>
                <w:szCs w:val="24"/>
                <w:lang w:val="ru-RU"/>
              </w:rPr>
            </w:pPr>
            <w:r w:rsidRPr="0001338F">
              <w:rPr>
                <w:rFonts w:ascii="Times New Roman" w:eastAsia="Times New Roman" w:hAnsi="Times New Roman" w:cs="Times New Roman"/>
                <w:sz w:val="24"/>
                <w:szCs w:val="24"/>
                <w:lang w:val="ru-RU"/>
              </w:rPr>
              <w:t>2) не</w:t>
            </w:r>
            <w:r w:rsidRPr="0001338F">
              <w:rPr>
                <w:rFonts w:ascii="Times New Roman" w:eastAsia="Times New Roman" w:hAnsi="Times New Roman" w:cs="Times New Roman"/>
                <w:sz w:val="24"/>
                <w:szCs w:val="24"/>
                <w:highlight w:val="white"/>
                <w:lang w:val="ru-RU"/>
              </w:rPr>
              <w:t>подання жодної тендерної пропозиції для участі</w:t>
            </w:r>
            <w:r w:rsidRPr="0001338F">
              <w:rPr>
                <w:rFonts w:ascii="Times New Roman" w:eastAsia="Times New Roman" w:hAnsi="Times New Roman" w:cs="Times New Roman"/>
                <w:sz w:val="24"/>
                <w:szCs w:val="24"/>
                <w:lang w:val="ru-RU"/>
              </w:rPr>
              <w:t xml:space="preserve"> у відкритих торгах у строк, установлений замовником згідно з </w:t>
            </w:r>
            <w:r w:rsidRPr="0001338F">
              <w:rPr>
                <w:rFonts w:ascii="Times New Roman" w:eastAsia="Times New Roman" w:hAnsi="Times New Roman" w:cs="Times New Roman"/>
                <w:sz w:val="24"/>
                <w:szCs w:val="24"/>
                <w:highlight w:val="white"/>
                <w:lang w:val="ru-RU"/>
              </w:rPr>
              <w:t>цими особливостями</w:t>
            </w:r>
            <w:r w:rsidRPr="0001338F">
              <w:rPr>
                <w:rFonts w:ascii="Times New Roman" w:eastAsia="Times New Roman" w:hAnsi="Times New Roman" w:cs="Times New Roman"/>
                <w:sz w:val="24"/>
                <w:szCs w:val="24"/>
                <w:lang w:val="ru-RU"/>
              </w:rPr>
              <w:t>.</w:t>
            </w:r>
          </w:p>
          <w:p w:rsidR="0001338F" w:rsidRPr="0001338F" w:rsidRDefault="0001338F" w:rsidP="000074CA">
            <w:pPr>
              <w:widowControl w:val="0"/>
              <w:spacing w:after="0" w:line="240" w:lineRule="auto"/>
              <w:jc w:val="both"/>
              <w:rPr>
                <w:rFonts w:ascii="Times New Roman" w:eastAsia="Times New Roman" w:hAnsi="Times New Roman" w:cs="Times New Roman"/>
                <w:sz w:val="24"/>
                <w:szCs w:val="24"/>
                <w:lang w:val="ru-RU"/>
              </w:rPr>
            </w:pPr>
            <w:r w:rsidRPr="0001338F">
              <w:rPr>
                <w:rFonts w:ascii="Times New Roman" w:eastAsia="Times New Roman" w:hAnsi="Times New Roman" w:cs="Times New Roman"/>
                <w:sz w:val="24"/>
                <w:szCs w:val="24"/>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1338F" w:rsidRPr="0001338F" w:rsidRDefault="0001338F" w:rsidP="000074CA">
            <w:pPr>
              <w:widowControl w:val="0"/>
              <w:spacing w:after="0" w:line="240" w:lineRule="auto"/>
              <w:jc w:val="both"/>
              <w:rPr>
                <w:rFonts w:ascii="Times New Roman" w:eastAsia="Times New Roman" w:hAnsi="Times New Roman" w:cs="Times New Roman"/>
                <w:sz w:val="24"/>
                <w:szCs w:val="24"/>
                <w:lang w:val="ru-RU"/>
              </w:rPr>
            </w:pPr>
            <w:r w:rsidRPr="0001338F">
              <w:rPr>
                <w:rFonts w:ascii="Times New Roman" w:eastAsia="Times New Roman" w:hAnsi="Times New Roman" w:cs="Times New Roman"/>
                <w:sz w:val="24"/>
                <w:szCs w:val="24"/>
                <w:lang w:val="ru-RU"/>
              </w:rPr>
              <w:t>Відкриті торги можуть бути відмінені частково (за лотом).</w:t>
            </w:r>
          </w:p>
          <w:p w:rsidR="00F4540A" w:rsidRPr="0001338F" w:rsidRDefault="0001338F"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01338F">
              <w:rPr>
                <w:rFonts w:ascii="Times New Roman" w:eastAsia="Times New Roman" w:hAnsi="Times New Roman" w:cs="Times New Roman"/>
                <w:sz w:val="24"/>
                <w:szCs w:val="24"/>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1338F">
              <w:rPr>
                <w:rFonts w:ascii="Times New Roman" w:eastAsia="Times New Roman" w:hAnsi="Times New Roman" w:cs="Times New Roman"/>
                <w:color w:val="4A86E8"/>
                <w:sz w:val="24"/>
                <w:szCs w:val="24"/>
                <w:lang w:val="ru-RU"/>
              </w:rPr>
              <w:t>.</w:t>
            </w:r>
          </w:p>
        </w:tc>
      </w:tr>
      <w:tr w:rsidR="00F4540A" w:rsidRPr="00796200" w:rsidTr="0003048E">
        <w:trPr>
          <w:trHeight w:val="522"/>
          <w:jc w:val="center"/>
        </w:trPr>
        <w:tc>
          <w:tcPr>
            <w:tcW w:w="570" w:type="dxa"/>
          </w:tcPr>
          <w:p w:rsidR="00F4540A" w:rsidRPr="00716065" w:rsidRDefault="00F4540A"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lastRenderedPageBreak/>
              <w:t>2</w:t>
            </w:r>
          </w:p>
        </w:tc>
        <w:tc>
          <w:tcPr>
            <w:tcW w:w="2618" w:type="dxa"/>
          </w:tcPr>
          <w:p w:rsidR="00F4540A" w:rsidRPr="00716065" w:rsidRDefault="00F4540A"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 xml:space="preserve">Строк укладання договору </w:t>
            </w:r>
          </w:p>
        </w:tc>
        <w:tc>
          <w:tcPr>
            <w:tcW w:w="6379" w:type="dxa"/>
          </w:tcPr>
          <w:p w:rsidR="00F4540A" w:rsidRPr="00716065" w:rsidRDefault="00F4540A"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lang w:val="uk-UA"/>
              </w:rPr>
              <w:t xml:space="preserve">З метою забезпечення права на оскарження рішень замовника договір про закупівлю </w:t>
            </w:r>
            <w:r w:rsidRPr="0001338F">
              <w:rPr>
                <w:rFonts w:ascii="Times New Roman" w:eastAsia="Times New Roman" w:hAnsi="Times New Roman" w:cs="Times New Roman"/>
                <w:b/>
                <w:color w:val="000000"/>
                <w:sz w:val="24"/>
                <w:szCs w:val="24"/>
                <w:lang w:val="uk-UA"/>
              </w:rPr>
              <w:t xml:space="preserve">не може бути укладено раніше ніж через </w:t>
            </w:r>
            <w:r w:rsidR="00AA36FC" w:rsidRPr="0001338F">
              <w:rPr>
                <w:rFonts w:ascii="Times New Roman" w:eastAsia="Times New Roman" w:hAnsi="Times New Roman" w:cs="Times New Roman"/>
                <w:b/>
                <w:color w:val="000000"/>
                <w:sz w:val="24"/>
                <w:szCs w:val="24"/>
                <w:lang w:val="uk-UA"/>
              </w:rPr>
              <w:t>5</w:t>
            </w:r>
            <w:r w:rsidRPr="0001338F">
              <w:rPr>
                <w:rFonts w:ascii="Times New Roman" w:eastAsia="Times New Roman" w:hAnsi="Times New Roman" w:cs="Times New Roman"/>
                <w:b/>
                <w:color w:val="000000"/>
                <w:sz w:val="24"/>
                <w:szCs w:val="24"/>
                <w:lang w:val="uk-UA"/>
              </w:rPr>
              <w:t xml:space="preserve"> днів</w:t>
            </w:r>
            <w:r w:rsidRPr="00716065">
              <w:rPr>
                <w:rFonts w:ascii="Times New Roman" w:eastAsia="Times New Roman" w:hAnsi="Times New Roman" w:cs="Times New Roman"/>
                <w:color w:val="000000"/>
                <w:sz w:val="24"/>
                <w:szCs w:val="24"/>
                <w:lang w:val="uk-UA"/>
              </w:rPr>
              <w:t xml:space="preserve"> з дати оприлюднення в електронній системі закупівель повідомлення про намір укласти договір про закупівлю. </w:t>
            </w:r>
          </w:p>
          <w:p w:rsidR="00F4540A" w:rsidRPr="00716065" w:rsidRDefault="00F4540A"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1338F">
              <w:rPr>
                <w:rFonts w:ascii="Times New Roman" w:eastAsia="Times New Roman" w:hAnsi="Times New Roman" w:cs="Times New Roman"/>
                <w:b/>
                <w:color w:val="000000"/>
                <w:sz w:val="24"/>
                <w:szCs w:val="24"/>
                <w:highlight w:val="white"/>
                <w:lang w:val="uk-UA"/>
              </w:rPr>
              <w:t xml:space="preserve">не пізніше ніж через </w:t>
            </w:r>
            <w:r w:rsidR="00AA36FC" w:rsidRPr="0001338F">
              <w:rPr>
                <w:rFonts w:ascii="Times New Roman" w:eastAsia="Times New Roman" w:hAnsi="Times New Roman" w:cs="Times New Roman"/>
                <w:b/>
                <w:color w:val="000000"/>
                <w:sz w:val="24"/>
                <w:szCs w:val="24"/>
                <w:highlight w:val="white"/>
                <w:lang w:val="uk-UA"/>
              </w:rPr>
              <w:t>15</w:t>
            </w:r>
            <w:r w:rsidRPr="0001338F">
              <w:rPr>
                <w:rFonts w:ascii="Times New Roman" w:eastAsia="Times New Roman" w:hAnsi="Times New Roman" w:cs="Times New Roman"/>
                <w:b/>
                <w:color w:val="000000"/>
                <w:sz w:val="24"/>
                <w:szCs w:val="24"/>
                <w:highlight w:val="white"/>
                <w:lang w:val="uk-UA"/>
              </w:rPr>
              <w:t xml:space="preserve"> днів</w:t>
            </w:r>
            <w:r w:rsidRPr="00716065">
              <w:rPr>
                <w:rFonts w:ascii="Times New Roman" w:eastAsia="Times New Roman" w:hAnsi="Times New Roman" w:cs="Times New Roman"/>
                <w:color w:val="000000"/>
                <w:sz w:val="24"/>
                <w:szCs w:val="24"/>
                <w:highlight w:val="white"/>
                <w:lang w:val="uk-UA"/>
              </w:rPr>
              <w:t xml:space="preserve"> з дня прийняття рішення про намір укласти договір про закупівлю</w:t>
            </w:r>
            <w:r w:rsidR="00F70406" w:rsidRPr="00716065">
              <w:rPr>
                <w:rFonts w:ascii="Times New Roman" w:eastAsia="Times New Roman" w:hAnsi="Times New Roman" w:cs="Times New Roman"/>
                <w:color w:val="000000"/>
                <w:sz w:val="24"/>
                <w:szCs w:val="24"/>
                <w:highlight w:val="white"/>
                <w:lang w:val="uk-UA"/>
              </w:rPr>
              <w:t>,</w:t>
            </w:r>
            <w:r w:rsidRPr="00716065">
              <w:rPr>
                <w:rFonts w:ascii="Times New Roman" w:eastAsia="Times New Roman" w:hAnsi="Times New Roman" w:cs="Times New Roman"/>
                <w:color w:val="000000"/>
                <w:sz w:val="24"/>
                <w:szCs w:val="24"/>
                <w:highlight w:val="white"/>
                <w:lang w:val="uk-UA"/>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01338F">
              <w:rPr>
                <w:rFonts w:ascii="Times New Roman" w:eastAsia="Times New Roman" w:hAnsi="Times New Roman" w:cs="Times New Roman"/>
                <w:b/>
                <w:color w:val="000000"/>
                <w:sz w:val="24"/>
                <w:szCs w:val="24"/>
                <w:highlight w:val="white"/>
                <w:lang w:val="uk-UA"/>
              </w:rPr>
              <w:t>може бути продовжений до 60 днів.</w:t>
            </w:r>
          </w:p>
        </w:tc>
      </w:tr>
      <w:tr w:rsidR="00F4540A" w:rsidRPr="00796200" w:rsidTr="0003048E">
        <w:trPr>
          <w:trHeight w:val="522"/>
          <w:jc w:val="center"/>
        </w:trPr>
        <w:tc>
          <w:tcPr>
            <w:tcW w:w="570" w:type="dxa"/>
          </w:tcPr>
          <w:p w:rsidR="00F4540A" w:rsidRPr="00716065" w:rsidRDefault="00F4540A"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3</w:t>
            </w:r>
          </w:p>
        </w:tc>
        <w:tc>
          <w:tcPr>
            <w:tcW w:w="2618" w:type="dxa"/>
          </w:tcPr>
          <w:p w:rsidR="00F4540A" w:rsidRPr="00716065" w:rsidRDefault="00F4540A"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 xml:space="preserve">Проект договору про закупівлю </w:t>
            </w:r>
          </w:p>
        </w:tc>
        <w:tc>
          <w:tcPr>
            <w:tcW w:w="6379" w:type="dxa"/>
          </w:tcPr>
          <w:p w:rsidR="00F70406" w:rsidRPr="00716065" w:rsidRDefault="00F70406" w:rsidP="000074CA">
            <w:pPr>
              <w:pStyle w:val="1"/>
              <w:widowControl w:val="0"/>
              <w:spacing w:line="240" w:lineRule="auto"/>
              <w:ind w:right="113"/>
              <w:jc w:val="both"/>
              <w:rPr>
                <w:rFonts w:ascii="Times New Roman" w:eastAsia="Times New Roman" w:hAnsi="Times New Roman" w:cs="Times New Roman"/>
                <w:sz w:val="24"/>
                <w:szCs w:val="24"/>
                <w:lang w:val="uk-UA"/>
              </w:rPr>
            </w:pPr>
            <w:r w:rsidRPr="00716065">
              <w:rPr>
                <w:rFonts w:ascii="Times New Roman" w:eastAsia="Times New Roman" w:hAnsi="Times New Roman" w:cs="Times New Roman"/>
                <w:sz w:val="24"/>
                <w:szCs w:val="24"/>
                <w:lang w:val="uk-UA"/>
              </w:rPr>
              <w:t xml:space="preserve">Проект договору про закупівлю викладено в </w:t>
            </w:r>
            <w:r w:rsidRPr="00716065">
              <w:rPr>
                <w:rFonts w:ascii="Times New Roman" w:eastAsia="Times New Roman" w:hAnsi="Times New Roman" w:cs="Times New Roman"/>
                <w:b/>
                <w:sz w:val="24"/>
                <w:szCs w:val="24"/>
                <w:lang w:val="uk-UA"/>
              </w:rPr>
              <w:t xml:space="preserve">Додатку № 4 </w:t>
            </w:r>
            <w:r w:rsidRPr="00716065">
              <w:rPr>
                <w:rFonts w:ascii="Times New Roman" w:eastAsia="Times New Roman" w:hAnsi="Times New Roman" w:cs="Times New Roman"/>
                <w:sz w:val="24"/>
                <w:szCs w:val="24"/>
                <w:lang w:val="uk-UA"/>
              </w:rPr>
              <w:t>до цієї тендерної документації.</w:t>
            </w:r>
          </w:p>
          <w:p w:rsidR="00F63D52" w:rsidRPr="00F63D52" w:rsidRDefault="00F63D52" w:rsidP="000074CA">
            <w:pPr>
              <w:widowControl w:val="0"/>
              <w:spacing w:after="0" w:line="240" w:lineRule="auto"/>
              <w:ind w:right="120"/>
              <w:jc w:val="both"/>
              <w:rPr>
                <w:rFonts w:ascii="Times New Roman" w:eastAsia="Times New Roman" w:hAnsi="Times New Roman" w:cs="Times New Roman"/>
                <w:sz w:val="24"/>
                <w:szCs w:val="24"/>
                <w:lang w:val="uk-UA"/>
              </w:rPr>
            </w:pPr>
            <w:r w:rsidRPr="00F63D52">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63D52">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rsidR="00F63D52" w:rsidRPr="00F63D52" w:rsidRDefault="00F63D52" w:rsidP="000074CA">
            <w:pPr>
              <w:widowControl w:val="0"/>
              <w:spacing w:after="0" w:line="240" w:lineRule="auto"/>
              <w:jc w:val="both"/>
              <w:rPr>
                <w:rFonts w:ascii="Times New Roman" w:eastAsia="Times New Roman" w:hAnsi="Times New Roman" w:cs="Times New Roman"/>
                <w:color w:val="000000"/>
                <w:sz w:val="24"/>
                <w:szCs w:val="24"/>
                <w:lang w:val="ru-RU"/>
              </w:rPr>
            </w:pPr>
            <w:r w:rsidRPr="00F63D52">
              <w:rPr>
                <w:rFonts w:ascii="Times New Roman" w:eastAsia="Times New Roman" w:hAnsi="Times New Roman" w:cs="Times New Roman"/>
                <w:b/>
                <w:i/>
                <w:color w:val="000000"/>
                <w:sz w:val="24"/>
                <w:szCs w:val="24"/>
                <w:lang w:val="ru-RU"/>
              </w:rPr>
              <w:t>Переможець</w:t>
            </w:r>
            <w:r w:rsidRPr="00F63D52">
              <w:rPr>
                <w:rFonts w:ascii="Times New Roman" w:eastAsia="Times New Roman" w:hAnsi="Times New Roman" w:cs="Times New Roman"/>
                <w:color w:val="000000"/>
                <w:sz w:val="24"/>
                <w:szCs w:val="24"/>
                <w:lang w:val="ru-RU"/>
              </w:rPr>
              <w:t xml:space="preserve"> процедури закупівлі під час укладення договору про закупівлю повинен надати:</w:t>
            </w:r>
          </w:p>
          <w:p w:rsidR="00F63D52" w:rsidRPr="00F63D52" w:rsidRDefault="00F63D52" w:rsidP="000074CA">
            <w:pPr>
              <w:widowControl w:val="0"/>
              <w:numPr>
                <w:ilvl w:val="0"/>
                <w:numId w:val="15"/>
              </w:numPr>
              <w:pBdr>
                <w:top w:val="nil"/>
                <w:left w:val="nil"/>
                <w:bottom w:val="nil"/>
                <w:right w:val="nil"/>
                <w:between w:val="nil"/>
              </w:pBdr>
              <w:spacing w:after="0" w:line="240" w:lineRule="auto"/>
              <w:ind w:left="0" w:firstLine="385"/>
              <w:jc w:val="both"/>
              <w:rPr>
                <w:rFonts w:ascii="Times New Roman" w:eastAsia="Times New Roman" w:hAnsi="Times New Roman" w:cs="Times New Roman"/>
                <w:color w:val="000000"/>
                <w:sz w:val="24"/>
                <w:szCs w:val="24"/>
                <w:lang w:val="ru-RU"/>
              </w:rPr>
            </w:pPr>
            <w:r w:rsidRPr="00F63D52">
              <w:rPr>
                <w:rFonts w:ascii="Times New Roman" w:eastAsia="Times New Roman" w:hAnsi="Times New Roman" w:cs="Times New Roman"/>
                <w:color w:val="000000"/>
                <w:sz w:val="24"/>
                <w:szCs w:val="24"/>
                <w:lang w:val="ru-RU"/>
              </w:rPr>
              <w:t>інформацію про право підписання договору про закупівлю;</w:t>
            </w:r>
          </w:p>
          <w:p w:rsidR="00F63D52" w:rsidRPr="00F63D52" w:rsidRDefault="00F63D52" w:rsidP="000074CA">
            <w:pPr>
              <w:widowControl w:val="0"/>
              <w:numPr>
                <w:ilvl w:val="0"/>
                <w:numId w:val="15"/>
              </w:numPr>
              <w:pBdr>
                <w:top w:val="nil"/>
                <w:left w:val="nil"/>
                <w:bottom w:val="nil"/>
                <w:right w:val="nil"/>
                <w:between w:val="nil"/>
              </w:pBdr>
              <w:spacing w:after="0" w:line="240" w:lineRule="auto"/>
              <w:ind w:left="0" w:firstLine="385"/>
              <w:jc w:val="both"/>
              <w:rPr>
                <w:rFonts w:ascii="Times New Roman" w:eastAsia="Times New Roman" w:hAnsi="Times New Roman" w:cs="Times New Roman"/>
                <w:color w:val="000000"/>
                <w:sz w:val="24"/>
                <w:szCs w:val="24"/>
                <w:lang w:val="ru-RU"/>
              </w:rPr>
            </w:pPr>
            <w:r w:rsidRPr="00F63D52">
              <w:rPr>
                <w:rFonts w:ascii="Times New Roman" w:eastAsia="Times New Roman" w:hAnsi="Times New Roman" w:cs="Times New Roman"/>
                <w:b/>
                <w:color w:val="000000"/>
                <w:sz w:val="24"/>
                <w:szCs w:val="24"/>
                <w:lang w:val="ru-RU"/>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w:t>
            </w:r>
            <w:r w:rsidRPr="00F63D52">
              <w:rPr>
                <w:rFonts w:ascii="Times New Roman" w:eastAsia="Times New Roman" w:hAnsi="Times New Roman" w:cs="Times New Roman"/>
                <w:color w:val="000000"/>
                <w:sz w:val="24"/>
                <w:szCs w:val="24"/>
                <w:lang w:val="ru-RU"/>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4540A" w:rsidRPr="00716065" w:rsidRDefault="00F63D52"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63D52">
              <w:rPr>
                <w:rFonts w:ascii="Times New Roman" w:eastAsia="Times New Roman" w:hAnsi="Times New Roman" w:cs="Times New Roman"/>
                <w:i/>
                <w:color w:val="000000"/>
                <w:sz w:val="24"/>
                <w:szCs w:val="24"/>
                <w:highlight w:val="white"/>
                <w:lang w:val="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F63D52">
              <w:rPr>
                <w:rFonts w:ascii="Times New Roman" w:eastAsia="Times New Roman" w:hAnsi="Times New Roman" w:cs="Times New Roman"/>
                <w:i/>
                <w:sz w:val="24"/>
                <w:szCs w:val="24"/>
                <w:highlight w:val="white"/>
                <w:lang w:val="ru-RU"/>
              </w:rPr>
              <w:t xml:space="preserve"> абз. 2 підпункту 3  пункту 41 </w:t>
            </w:r>
            <w:r w:rsidRPr="00F63D52">
              <w:rPr>
                <w:rFonts w:ascii="Times New Roman" w:eastAsia="Times New Roman" w:hAnsi="Times New Roman" w:cs="Times New Roman"/>
                <w:i/>
                <w:sz w:val="24"/>
                <w:szCs w:val="24"/>
                <w:highlight w:val="white"/>
                <w:lang w:val="ru-RU"/>
              </w:rPr>
              <w:lastRenderedPageBreak/>
              <w:t>Особливостей.</w:t>
            </w:r>
          </w:p>
        </w:tc>
      </w:tr>
      <w:tr w:rsidR="004D6218" w:rsidRPr="00796200" w:rsidTr="0078127C">
        <w:trPr>
          <w:trHeight w:val="522"/>
          <w:jc w:val="center"/>
        </w:trPr>
        <w:tc>
          <w:tcPr>
            <w:tcW w:w="570" w:type="dxa"/>
          </w:tcPr>
          <w:p w:rsidR="004D6218" w:rsidRPr="00716065" w:rsidRDefault="004D6218"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lastRenderedPageBreak/>
              <w:t>4</w:t>
            </w:r>
          </w:p>
        </w:tc>
        <w:tc>
          <w:tcPr>
            <w:tcW w:w="2618" w:type="dxa"/>
          </w:tcPr>
          <w:p w:rsidR="004D6218" w:rsidRPr="00716065" w:rsidRDefault="004D6218"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У</w:t>
            </w:r>
            <w:r w:rsidRPr="00716065">
              <w:rPr>
                <w:rFonts w:ascii="Times New Roman" w:eastAsia="Times New Roman" w:hAnsi="Times New Roman" w:cs="Times New Roman"/>
                <w:b/>
                <w:color w:val="000000"/>
                <w:sz w:val="24"/>
                <w:szCs w:val="24"/>
                <w:lang w:val="uk-UA"/>
              </w:rPr>
              <w:t>мови договору про закупівлю</w:t>
            </w:r>
          </w:p>
        </w:tc>
        <w:tc>
          <w:tcPr>
            <w:tcW w:w="6379" w:type="dxa"/>
            <w:vAlign w:val="center"/>
          </w:tcPr>
          <w:p w:rsidR="004D6218" w:rsidRPr="004D6218" w:rsidRDefault="004D6218" w:rsidP="000074CA">
            <w:pPr>
              <w:widowControl w:val="0"/>
              <w:spacing w:after="0" w:line="240" w:lineRule="auto"/>
              <w:jc w:val="both"/>
              <w:rPr>
                <w:rFonts w:ascii="Times New Roman" w:eastAsia="Times New Roman" w:hAnsi="Times New Roman" w:cs="Times New Roman"/>
                <w:sz w:val="24"/>
                <w:szCs w:val="24"/>
                <w:lang w:val="uk-UA"/>
              </w:rPr>
            </w:pPr>
            <w:r w:rsidRPr="004D6218">
              <w:rPr>
                <w:rFonts w:ascii="Times New Roman" w:eastAsia="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6218" w:rsidRPr="004D6218" w:rsidRDefault="004D6218" w:rsidP="000074CA">
            <w:pPr>
              <w:widowControl w:val="0"/>
              <w:spacing w:after="0" w:line="240" w:lineRule="auto"/>
              <w:jc w:val="both"/>
              <w:rPr>
                <w:rFonts w:ascii="Times New Roman" w:eastAsia="Times New Roman" w:hAnsi="Times New Roman" w:cs="Times New Roman"/>
                <w:color w:val="000000"/>
                <w:sz w:val="24"/>
                <w:szCs w:val="24"/>
                <w:lang w:val="ru-RU"/>
              </w:rPr>
            </w:pPr>
            <w:r w:rsidRPr="004D6218">
              <w:rPr>
                <w:rFonts w:ascii="Times New Roman" w:eastAsia="Times New Roman" w:hAnsi="Times New Roman" w:cs="Times New Roman"/>
                <w:color w:val="000000"/>
                <w:sz w:val="24"/>
                <w:szCs w:val="24"/>
                <w:lang w:val="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D6218" w:rsidRPr="004D6218" w:rsidRDefault="004D6218" w:rsidP="000074CA">
            <w:pPr>
              <w:widowControl w:val="0"/>
              <w:spacing w:after="0" w:line="240" w:lineRule="auto"/>
              <w:jc w:val="both"/>
              <w:rPr>
                <w:rFonts w:ascii="Times New Roman" w:eastAsia="Times New Roman" w:hAnsi="Times New Roman" w:cs="Times New Roman"/>
                <w:sz w:val="24"/>
                <w:szCs w:val="24"/>
                <w:lang w:val="ru-RU"/>
              </w:rPr>
            </w:pPr>
            <w:r w:rsidRPr="004D6218">
              <w:rPr>
                <w:rFonts w:ascii="Times New Roman" w:eastAsia="Times New Roman" w:hAnsi="Times New Roman" w:cs="Times New Roman"/>
                <w:sz w:val="24"/>
                <w:szCs w:val="24"/>
                <w:lang w:val="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D6218" w:rsidRPr="004D6218" w:rsidRDefault="004D6218" w:rsidP="000074CA">
            <w:pPr>
              <w:widowControl w:val="0"/>
              <w:numPr>
                <w:ilvl w:val="0"/>
                <w:numId w:val="16"/>
              </w:numPr>
              <w:spacing w:after="0" w:line="240" w:lineRule="auto"/>
              <w:ind w:left="0" w:firstLine="385"/>
              <w:jc w:val="both"/>
              <w:rPr>
                <w:rFonts w:ascii="Times New Roman" w:eastAsia="Times New Roman" w:hAnsi="Times New Roman" w:cs="Times New Roman"/>
                <w:sz w:val="24"/>
                <w:szCs w:val="24"/>
                <w:lang w:val="ru-RU"/>
              </w:rPr>
            </w:pPr>
            <w:r w:rsidRPr="004D6218">
              <w:rPr>
                <w:rFonts w:ascii="Times New Roman" w:eastAsia="Times New Roman" w:hAnsi="Times New Roman" w:cs="Times New Roman"/>
                <w:sz w:val="24"/>
                <w:szCs w:val="24"/>
                <w:lang w:val="ru-RU"/>
              </w:rPr>
              <w:t>визначення грошового еквівалента зобов’язання в іноземній валюті;</w:t>
            </w:r>
          </w:p>
          <w:p w:rsidR="004D6218" w:rsidRPr="004D6218" w:rsidRDefault="004D6218" w:rsidP="000074CA">
            <w:pPr>
              <w:widowControl w:val="0"/>
              <w:numPr>
                <w:ilvl w:val="0"/>
                <w:numId w:val="17"/>
              </w:numPr>
              <w:spacing w:after="0" w:line="240" w:lineRule="auto"/>
              <w:ind w:left="0" w:firstLine="385"/>
              <w:jc w:val="both"/>
              <w:rPr>
                <w:rFonts w:ascii="Times New Roman" w:eastAsia="Times New Roman" w:hAnsi="Times New Roman" w:cs="Times New Roman"/>
                <w:sz w:val="24"/>
                <w:szCs w:val="24"/>
                <w:lang w:val="ru-RU"/>
              </w:rPr>
            </w:pPr>
            <w:r w:rsidRPr="004D6218">
              <w:rPr>
                <w:rFonts w:ascii="Times New Roman" w:eastAsia="Times New Roman" w:hAnsi="Times New Roman" w:cs="Times New Roman"/>
                <w:sz w:val="24"/>
                <w:szCs w:val="24"/>
                <w:lang w:val="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D6218" w:rsidRPr="000074CA" w:rsidRDefault="004D6218" w:rsidP="000074CA">
            <w:pPr>
              <w:widowControl w:val="0"/>
              <w:numPr>
                <w:ilvl w:val="0"/>
                <w:numId w:val="18"/>
              </w:numPr>
              <w:spacing w:after="0" w:line="240" w:lineRule="auto"/>
              <w:ind w:left="0" w:firstLine="385"/>
              <w:jc w:val="both"/>
              <w:rPr>
                <w:rFonts w:ascii="Times New Roman" w:eastAsia="Times New Roman" w:hAnsi="Times New Roman" w:cs="Times New Roman"/>
                <w:color w:val="323232"/>
                <w:sz w:val="24"/>
                <w:szCs w:val="24"/>
                <w:lang w:val="ru-RU"/>
              </w:rPr>
            </w:pPr>
            <w:r w:rsidRPr="004D6218">
              <w:rPr>
                <w:rFonts w:ascii="Times New Roman" w:eastAsia="Times New Roman" w:hAnsi="Times New Roman" w:cs="Times New Roman"/>
                <w:sz w:val="24"/>
                <w:szCs w:val="24"/>
                <w:lang w:val="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0074CA" w:rsidRPr="000074CA" w:rsidRDefault="000074CA" w:rsidP="000074CA">
            <w:pPr>
              <w:widowControl w:val="0"/>
              <w:spacing w:after="0" w:line="240" w:lineRule="auto"/>
              <w:jc w:val="both"/>
              <w:rPr>
                <w:rFonts w:ascii="Times New Roman" w:hAnsi="Times New Roman" w:cs="Times New Roman"/>
                <w:color w:val="000000" w:themeColor="text1"/>
                <w:sz w:val="24"/>
                <w:szCs w:val="24"/>
                <w:shd w:val="solid" w:color="FFFFFF" w:fill="FFFFFF"/>
                <w:lang w:val="ru-RU"/>
              </w:rPr>
            </w:pPr>
            <w:r w:rsidRPr="00716065">
              <w:rPr>
                <w:rFonts w:ascii="Times New Roman" w:hAnsi="Times New Roman" w:cs="Times New Roman"/>
                <w:color w:val="000000" w:themeColor="text1"/>
                <w:sz w:val="24"/>
                <w:szCs w:val="24"/>
                <w:shd w:val="solid" w:color="FFFFFF" w:fill="FFFFFF"/>
                <w:lang w:val="ru-RU"/>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 Закону.</w:t>
            </w:r>
          </w:p>
        </w:tc>
      </w:tr>
      <w:tr w:rsidR="004D6218" w:rsidRPr="00716065" w:rsidTr="0003048E">
        <w:trPr>
          <w:trHeight w:val="522"/>
          <w:jc w:val="center"/>
        </w:trPr>
        <w:tc>
          <w:tcPr>
            <w:tcW w:w="570" w:type="dxa"/>
          </w:tcPr>
          <w:p w:rsidR="004D6218" w:rsidRPr="00716065" w:rsidRDefault="004D6218"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5</w:t>
            </w:r>
          </w:p>
        </w:tc>
        <w:tc>
          <w:tcPr>
            <w:tcW w:w="2618" w:type="dxa"/>
          </w:tcPr>
          <w:p w:rsidR="004D6218" w:rsidRPr="00716065" w:rsidRDefault="004D6218"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Дії замовника при відмові переможця торгів підписати договір про закупівлю</w:t>
            </w:r>
          </w:p>
        </w:tc>
        <w:tc>
          <w:tcPr>
            <w:tcW w:w="6379" w:type="dxa"/>
          </w:tcPr>
          <w:p w:rsidR="004D6218" w:rsidRPr="00716065" w:rsidRDefault="004D6218"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716065">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D6218" w:rsidRPr="00796200" w:rsidTr="0003048E">
        <w:trPr>
          <w:trHeight w:val="522"/>
          <w:jc w:val="center"/>
        </w:trPr>
        <w:tc>
          <w:tcPr>
            <w:tcW w:w="570" w:type="dxa"/>
          </w:tcPr>
          <w:p w:rsidR="004D6218" w:rsidRPr="00716065" w:rsidRDefault="004D6218"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6</w:t>
            </w:r>
          </w:p>
        </w:tc>
        <w:tc>
          <w:tcPr>
            <w:tcW w:w="2618" w:type="dxa"/>
          </w:tcPr>
          <w:p w:rsidR="004D6218" w:rsidRPr="00716065" w:rsidRDefault="004D6218" w:rsidP="000074C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b/>
                <w:color w:val="000000"/>
                <w:sz w:val="24"/>
                <w:szCs w:val="24"/>
                <w:lang w:val="uk-UA"/>
              </w:rPr>
              <w:t xml:space="preserve">Забезпечення виконання договору про закупівлю </w:t>
            </w:r>
          </w:p>
        </w:tc>
        <w:tc>
          <w:tcPr>
            <w:tcW w:w="6379" w:type="dxa"/>
          </w:tcPr>
          <w:p w:rsidR="004D6218" w:rsidRPr="00716065" w:rsidRDefault="004D6218" w:rsidP="000074C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16065">
              <w:rPr>
                <w:rFonts w:ascii="Times New Roman" w:eastAsia="Times New Roman" w:hAnsi="Times New Roman" w:cs="Times New Roman"/>
                <w:color w:val="000000"/>
                <w:sz w:val="24"/>
                <w:szCs w:val="24"/>
                <w:lang w:val="uk-UA"/>
              </w:rPr>
              <w:t>Забезпечення виконання договору про закупівлю не вимагається.</w:t>
            </w:r>
          </w:p>
        </w:tc>
      </w:tr>
    </w:tbl>
    <w:p w:rsidR="0000788B" w:rsidRDefault="0000788B" w:rsidP="000074CA">
      <w:pPr>
        <w:widowControl w:val="0"/>
        <w:spacing w:after="0" w:line="240" w:lineRule="auto"/>
        <w:jc w:val="both"/>
        <w:rPr>
          <w:rFonts w:ascii="Times New Roman" w:eastAsia="Calibri" w:hAnsi="Times New Roman" w:cs="Times New Roman"/>
          <w:b/>
          <w:sz w:val="24"/>
          <w:szCs w:val="24"/>
          <w:lang w:val="uk-UA"/>
        </w:rPr>
      </w:pPr>
    </w:p>
    <w:p w:rsidR="003B17C7" w:rsidRPr="00CA6136" w:rsidRDefault="003B17C7" w:rsidP="000074CA">
      <w:pPr>
        <w:widowControl w:val="0"/>
        <w:spacing w:after="0" w:line="240" w:lineRule="auto"/>
        <w:jc w:val="both"/>
        <w:rPr>
          <w:rFonts w:ascii="Times New Roman" w:eastAsia="Calibri" w:hAnsi="Times New Roman" w:cs="Times New Roman"/>
          <w:b/>
          <w:sz w:val="24"/>
          <w:szCs w:val="24"/>
          <w:lang w:val="uk-UA"/>
        </w:rPr>
      </w:pPr>
      <w:r w:rsidRPr="00CA6136">
        <w:rPr>
          <w:rFonts w:ascii="Times New Roman" w:eastAsia="Calibri" w:hAnsi="Times New Roman" w:cs="Times New Roman"/>
          <w:b/>
          <w:sz w:val="24"/>
          <w:szCs w:val="24"/>
          <w:lang w:val="uk-UA"/>
        </w:rPr>
        <w:t xml:space="preserve">Додатки: </w:t>
      </w:r>
      <w:r w:rsidRPr="00CA6136">
        <w:rPr>
          <w:rFonts w:ascii="Times New Roman" w:eastAsia="Calibri" w:hAnsi="Times New Roman" w:cs="Times New Roman"/>
          <w:b/>
          <w:sz w:val="24"/>
          <w:szCs w:val="24"/>
          <w:lang w:val="uk-UA"/>
        </w:rPr>
        <w:tab/>
      </w:r>
      <w:r w:rsidRPr="00CA6136">
        <w:rPr>
          <w:rFonts w:ascii="Times New Roman" w:eastAsia="Calibri" w:hAnsi="Times New Roman" w:cs="Times New Roman"/>
          <w:b/>
          <w:sz w:val="24"/>
          <w:szCs w:val="24"/>
          <w:lang w:val="uk-UA"/>
        </w:rPr>
        <w:tab/>
        <w:t xml:space="preserve">          </w:t>
      </w:r>
    </w:p>
    <w:p w:rsidR="003B17C7" w:rsidRPr="0000788B" w:rsidRDefault="003B17C7" w:rsidP="000074CA">
      <w:pPr>
        <w:widowControl w:val="0"/>
        <w:spacing w:after="0" w:line="240" w:lineRule="auto"/>
        <w:jc w:val="both"/>
        <w:rPr>
          <w:rFonts w:ascii="Times New Roman" w:eastAsia="Calibri" w:hAnsi="Times New Roman" w:cs="Times New Roman"/>
          <w:lang w:val="uk-UA"/>
        </w:rPr>
      </w:pPr>
      <w:r w:rsidRPr="0000788B">
        <w:rPr>
          <w:rFonts w:ascii="Times New Roman" w:eastAsia="Calibri" w:hAnsi="Times New Roman" w:cs="Times New Roman"/>
          <w:lang w:val="uk-UA"/>
        </w:rPr>
        <w:t xml:space="preserve">1. </w:t>
      </w:r>
      <w:r w:rsidRPr="0000788B">
        <w:rPr>
          <w:rFonts w:ascii="Times New Roman" w:eastAsia="Calibri" w:hAnsi="Times New Roman" w:cs="Times New Roman"/>
          <w:b/>
          <w:lang w:val="uk-UA"/>
        </w:rPr>
        <w:t>Додаток № 1</w:t>
      </w:r>
      <w:r w:rsidRPr="0000788B">
        <w:rPr>
          <w:rFonts w:ascii="Times New Roman" w:eastAsia="Calibri" w:hAnsi="Times New Roman" w:cs="Times New Roman"/>
          <w:lang w:val="uk-UA"/>
        </w:rPr>
        <w:t xml:space="preserve"> до тендерної документації - «Кваліфікаційні критерії та перелік документів, що підтверджують інформацію про відповідальність учасників таким критеріям», на 1 арк. в 1 прим.                                      </w:t>
      </w:r>
    </w:p>
    <w:p w:rsidR="003B17C7" w:rsidRPr="0000788B" w:rsidRDefault="003B17C7" w:rsidP="000074CA">
      <w:pPr>
        <w:widowControl w:val="0"/>
        <w:spacing w:after="0" w:line="240" w:lineRule="auto"/>
        <w:jc w:val="both"/>
        <w:rPr>
          <w:rFonts w:ascii="Times New Roman" w:eastAsia="Calibri" w:hAnsi="Times New Roman" w:cs="Times New Roman"/>
          <w:lang w:val="uk-UA"/>
        </w:rPr>
      </w:pPr>
      <w:r w:rsidRPr="0000788B">
        <w:rPr>
          <w:rFonts w:ascii="Times New Roman" w:eastAsia="Calibri" w:hAnsi="Times New Roman" w:cs="Times New Roman"/>
          <w:lang w:val="uk-UA"/>
        </w:rPr>
        <w:t xml:space="preserve">2. </w:t>
      </w:r>
      <w:r w:rsidRPr="0000788B">
        <w:rPr>
          <w:rFonts w:ascii="Times New Roman" w:eastAsia="Calibri" w:hAnsi="Times New Roman" w:cs="Times New Roman"/>
          <w:b/>
          <w:lang w:val="uk-UA"/>
        </w:rPr>
        <w:t>Додаток № 2</w:t>
      </w:r>
      <w:r w:rsidRPr="0000788B">
        <w:rPr>
          <w:rFonts w:ascii="Times New Roman" w:eastAsia="Calibri" w:hAnsi="Times New Roman" w:cs="Times New Roman"/>
          <w:lang w:val="uk-UA"/>
        </w:rPr>
        <w:t xml:space="preserve"> до тендерної документації - «</w:t>
      </w:r>
      <w:r w:rsidR="00BD231A" w:rsidRPr="0000788B">
        <w:rPr>
          <w:rFonts w:ascii="Times New Roman" w:eastAsia="Calibri" w:hAnsi="Times New Roman" w:cs="Times New Roman"/>
          <w:lang w:val="uk-UA"/>
        </w:rPr>
        <w:t>П</w:t>
      </w:r>
      <w:r w:rsidRPr="0000788B">
        <w:rPr>
          <w:rFonts w:ascii="Times New Roman" w:eastAsia="Calibri" w:hAnsi="Times New Roman" w:cs="Times New Roman"/>
          <w:lang w:val="uk-UA"/>
        </w:rPr>
        <w:t>ідтвердження відповідності вимогам, визначеним у статті 17 Закону України «Про публічні закупівлі»</w:t>
      </w:r>
      <w:r w:rsidR="00BD231A" w:rsidRPr="0000788B">
        <w:rPr>
          <w:rFonts w:ascii="Times New Roman" w:eastAsia="Calibri" w:hAnsi="Times New Roman" w:cs="Times New Roman"/>
          <w:lang w:val="uk-UA"/>
        </w:rPr>
        <w:t xml:space="preserve"> у відповідності до вимог Особливостей</w:t>
      </w:r>
      <w:r w:rsidRPr="0000788B">
        <w:rPr>
          <w:rFonts w:ascii="Times New Roman" w:eastAsia="Calibri" w:hAnsi="Times New Roman" w:cs="Times New Roman"/>
          <w:lang w:val="uk-UA"/>
        </w:rPr>
        <w:t xml:space="preserve">, на </w:t>
      </w:r>
      <w:r w:rsidR="0000788B" w:rsidRPr="0000788B">
        <w:rPr>
          <w:rFonts w:ascii="Times New Roman" w:eastAsia="Calibri" w:hAnsi="Times New Roman" w:cs="Times New Roman"/>
          <w:lang w:val="uk-UA"/>
        </w:rPr>
        <w:t>6</w:t>
      </w:r>
      <w:r w:rsidR="00BD231A" w:rsidRPr="0000788B">
        <w:rPr>
          <w:rFonts w:ascii="Times New Roman" w:eastAsia="Calibri" w:hAnsi="Times New Roman" w:cs="Times New Roman"/>
          <w:lang w:val="uk-UA"/>
        </w:rPr>
        <w:t xml:space="preserve"> </w:t>
      </w:r>
      <w:r w:rsidRPr="0000788B">
        <w:rPr>
          <w:rFonts w:ascii="Times New Roman" w:eastAsia="Calibri" w:hAnsi="Times New Roman" w:cs="Times New Roman"/>
          <w:lang w:val="uk-UA"/>
        </w:rPr>
        <w:t xml:space="preserve">арк. в 1 прим.                                       </w:t>
      </w:r>
    </w:p>
    <w:p w:rsidR="003B17C7" w:rsidRPr="0000788B" w:rsidRDefault="003B17C7" w:rsidP="000074CA">
      <w:pPr>
        <w:spacing w:after="0" w:line="240" w:lineRule="auto"/>
        <w:rPr>
          <w:rFonts w:ascii="Times New Roman" w:eastAsia="Calibri" w:hAnsi="Times New Roman" w:cs="Times New Roman"/>
          <w:lang w:val="uk-UA"/>
        </w:rPr>
      </w:pPr>
      <w:r w:rsidRPr="0000788B">
        <w:rPr>
          <w:rFonts w:ascii="Times New Roman" w:eastAsia="Calibri" w:hAnsi="Times New Roman" w:cs="Times New Roman"/>
          <w:lang w:val="uk-UA"/>
        </w:rPr>
        <w:t xml:space="preserve">3. </w:t>
      </w:r>
      <w:r w:rsidRPr="0000788B">
        <w:rPr>
          <w:rFonts w:ascii="Times New Roman" w:eastAsia="Calibri" w:hAnsi="Times New Roman" w:cs="Times New Roman"/>
          <w:b/>
          <w:lang w:val="uk-UA"/>
        </w:rPr>
        <w:t>Додаток № 3</w:t>
      </w:r>
      <w:r w:rsidRPr="0000788B">
        <w:rPr>
          <w:rFonts w:ascii="Times New Roman" w:eastAsia="Calibri" w:hAnsi="Times New Roman" w:cs="Times New Roman"/>
          <w:lang w:val="uk-UA"/>
        </w:rPr>
        <w:t xml:space="preserve"> до тендерної документації – «Інформація про технічні, якісні та кількісні характеристики предмета закупівлі», на </w:t>
      </w:r>
      <w:r w:rsidR="00FC5B51">
        <w:rPr>
          <w:rFonts w:ascii="Times New Roman" w:eastAsia="Calibri" w:hAnsi="Times New Roman" w:cs="Times New Roman"/>
          <w:lang w:val="uk-UA"/>
        </w:rPr>
        <w:t>3</w:t>
      </w:r>
      <w:r w:rsidRPr="0000788B">
        <w:rPr>
          <w:rFonts w:ascii="Times New Roman" w:eastAsia="Calibri" w:hAnsi="Times New Roman" w:cs="Times New Roman"/>
          <w:lang w:val="uk-UA"/>
        </w:rPr>
        <w:t xml:space="preserve"> арк. в 1 прим.                                           </w:t>
      </w:r>
    </w:p>
    <w:p w:rsidR="003B17C7" w:rsidRPr="0000788B" w:rsidRDefault="003B17C7" w:rsidP="000074CA">
      <w:pPr>
        <w:spacing w:after="0" w:line="240" w:lineRule="auto"/>
        <w:rPr>
          <w:rFonts w:ascii="Times New Roman" w:eastAsia="Calibri" w:hAnsi="Times New Roman" w:cs="Times New Roman"/>
          <w:lang w:val="uk-UA"/>
        </w:rPr>
      </w:pPr>
      <w:r w:rsidRPr="0000788B">
        <w:rPr>
          <w:rFonts w:ascii="Times New Roman" w:eastAsia="Calibri" w:hAnsi="Times New Roman" w:cs="Times New Roman"/>
          <w:lang w:val="uk-UA"/>
        </w:rPr>
        <w:t xml:space="preserve">4. </w:t>
      </w:r>
      <w:r w:rsidRPr="0000788B">
        <w:rPr>
          <w:rFonts w:ascii="Times New Roman" w:eastAsia="Calibri" w:hAnsi="Times New Roman" w:cs="Times New Roman"/>
          <w:b/>
          <w:lang w:val="uk-UA"/>
        </w:rPr>
        <w:t>Додаток № 4</w:t>
      </w:r>
      <w:r w:rsidRPr="0000788B">
        <w:rPr>
          <w:rFonts w:ascii="Times New Roman" w:eastAsia="Calibri" w:hAnsi="Times New Roman" w:cs="Times New Roman"/>
          <w:lang w:val="uk-UA"/>
        </w:rPr>
        <w:t xml:space="preserve"> до тендерної </w:t>
      </w:r>
      <w:r w:rsidRPr="00A83CD3">
        <w:rPr>
          <w:rFonts w:ascii="Times New Roman" w:eastAsia="Calibri" w:hAnsi="Times New Roman" w:cs="Times New Roman"/>
          <w:lang w:val="uk-UA"/>
        </w:rPr>
        <w:t>докум</w:t>
      </w:r>
      <w:r w:rsidR="00AD4F0E" w:rsidRPr="00A83CD3">
        <w:rPr>
          <w:rFonts w:ascii="Times New Roman" w:eastAsia="Calibri" w:hAnsi="Times New Roman" w:cs="Times New Roman"/>
          <w:lang w:val="uk-UA"/>
        </w:rPr>
        <w:t xml:space="preserve">ентації – «Проект договору» на </w:t>
      </w:r>
      <w:r w:rsidR="00A83CD3" w:rsidRPr="00A83CD3">
        <w:rPr>
          <w:rFonts w:ascii="Times New Roman" w:eastAsia="Calibri" w:hAnsi="Times New Roman" w:cs="Times New Roman"/>
          <w:lang w:val="uk-UA"/>
        </w:rPr>
        <w:t>8</w:t>
      </w:r>
      <w:r w:rsidRPr="00A83CD3">
        <w:rPr>
          <w:rFonts w:ascii="Times New Roman" w:eastAsia="Calibri" w:hAnsi="Times New Roman" w:cs="Times New Roman"/>
          <w:lang w:val="uk-UA"/>
        </w:rPr>
        <w:t xml:space="preserve"> арк. в 1 прим.</w:t>
      </w:r>
      <w:r w:rsidRPr="0000788B">
        <w:rPr>
          <w:rFonts w:ascii="Times New Roman" w:eastAsia="Calibri" w:hAnsi="Times New Roman" w:cs="Times New Roman"/>
          <w:lang w:val="uk-UA"/>
        </w:rPr>
        <w:t xml:space="preserve">                                         </w:t>
      </w:r>
    </w:p>
    <w:p w:rsidR="003B17C7" w:rsidRPr="0000788B" w:rsidRDefault="003B17C7" w:rsidP="000074CA">
      <w:pPr>
        <w:spacing w:after="0" w:line="240" w:lineRule="auto"/>
        <w:rPr>
          <w:rFonts w:ascii="Times New Roman" w:eastAsia="Calibri" w:hAnsi="Times New Roman" w:cs="Times New Roman"/>
          <w:lang w:val="uk-UA"/>
        </w:rPr>
      </w:pPr>
      <w:r w:rsidRPr="0000788B">
        <w:rPr>
          <w:rFonts w:ascii="Times New Roman" w:eastAsia="Calibri" w:hAnsi="Times New Roman" w:cs="Times New Roman"/>
          <w:lang w:val="uk-UA"/>
        </w:rPr>
        <w:t xml:space="preserve">5. </w:t>
      </w:r>
      <w:r w:rsidRPr="0000788B">
        <w:rPr>
          <w:rFonts w:ascii="Times New Roman" w:eastAsia="Calibri" w:hAnsi="Times New Roman" w:cs="Times New Roman"/>
          <w:b/>
          <w:lang w:val="uk-UA"/>
        </w:rPr>
        <w:t xml:space="preserve">Додаток № 5 </w:t>
      </w:r>
      <w:r w:rsidR="000E47AC" w:rsidRPr="0000788B">
        <w:rPr>
          <w:rFonts w:ascii="Times New Roman" w:eastAsia="Calibri" w:hAnsi="Times New Roman" w:cs="Times New Roman"/>
          <w:lang w:val="uk-UA"/>
        </w:rPr>
        <w:t>до тендерної документації -</w:t>
      </w:r>
      <w:r w:rsidRPr="0000788B">
        <w:rPr>
          <w:rFonts w:ascii="Times New Roman" w:eastAsia="Calibri" w:hAnsi="Times New Roman" w:cs="Times New Roman"/>
          <w:lang w:val="uk-UA"/>
        </w:rPr>
        <w:t xml:space="preserve"> «Анкета учасника торгів», на </w:t>
      </w:r>
      <w:r w:rsidR="00BD231A" w:rsidRPr="0000788B">
        <w:rPr>
          <w:rFonts w:ascii="Times New Roman" w:eastAsia="Calibri" w:hAnsi="Times New Roman" w:cs="Times New Roman"/>
          <w:lang w:val="uk-UA"/>
        </w:rPr>
        <w:t>1</w:t>
      </w:r>
      <w:r w:rsidRPr="0000788B">
        <w:rPr>
          <w:rFonts w:ascii="Times New Roman" w:eastAsia="Calibri" w:hAnsi="Times New Roman" w:cs="Times New Roman"/>
          <w:lang w:val="uk-UA"/>
        </w:rPr>
        <w:t xml:space="preserve"> арк. в 1 прим.</w:t>
      </w:r>
    </w:p>
    <w:p w:rsidR="000F627D" w:rsidRPr="0000788B" w:rsidRDefault="000074CA" w:rsidP="0000788B">
      <w:pPr>
        <w:tabs>
          <w:tab w:val="left" w:pos="142"/>
        </w:tabs>
        <w:spacing w:after="0" w:line="240" w:lineRule="auto"/>
        <w:rPr>
          <w:rFonts w:ascii="Times New Roman" w:eastAsia="Calibri" w:hAnsi="Times New Roman" w:cs="Times New Roman"/>
          <w:lang w:val="uk-UA"/>
        </w:rPr>
      </w:pPr>
      <w:r w:rsidRPr="0000788B">
        <w:rPr>
          <w:rFonts w:ascii="Times New Roman" w:eastAsia="Calibri" w:hAnsi="Times New Roman" w:cs="Times New Roman"/>
          <w:lang w:val="uk-UA"/>
        </w:rPr>
        <w:t>6</w:t>
      </w:r>
      <w:r w:rsidR="003B17C7" w:rsidRPr="0000788B">
        <w:rPr>
          <w:rFonts w:ascii="Times New Roman" w:eastAsia="Calibri" w:hAnsi="Times New Roman" w:cs="Times New Roman"/>
          <w:lang w:val="uk-UA"/>
        </w:rPr>
        <w:t xml:space="preserve">. </w:t>
      </w:r>
      <w:r w:rsidR="003B17C7" w:rsidRPr="0000788B">
        <w:rPr>
          <w:rFonts w:ascii="Times New Roman" w:eastAsia="Calibri" w:hAnsi="Times New Roman" w:cs="Times New Roman"/>
          <w:b/>
          <w:lang w:val="uk-UA"/>
        </w:rPr>
        <w:t xml:space="preserve">Додаток № </w:t>
      </w:r>
      <w:r w:rsidRPr="0000788B">
        <w:rPr>
          <w:rFonts w:ascii="Times New Roman" w:eastAsia="Calibri" w:hAnsi="Times New Roman" w:cs="Times New Roman"/>
          <w:b/>
          <w:lang w:val="uk-UA"/>
        </w:rPr>
        <w:t>6</w:t>
      </w:r>
      <w:r w:rsidR="003B17C7" w:rsidRPr="0000788B">
        <w:rPr>
          <w:rFonts w:ascii="Times New Roman" w:eastAsia="Calibri" w:hAnsi="Times New Roman" w:cs="Times New Roman"/>
          <w:lang w:val="uk-UA"/>
        </w:rPr>
        <w:t xml:space="preserve"> до тендерної документації - «Тендерна пропозиція», на </w:t>
      </w:r>
      <w:r w:rsidR="00A83CD3">
        <w:rPr>
          <w:rFonts w:ascii="Times New Roman" w:eastAsia="Calibri" w:hAnsi="Times New Roman" w:cs="Times New Roman"/>
          <w:lang w:val="uk-UA"/>
        </w:rPr>
        <w:t>3</w:t>
      </w:r>
      <w:r w:rsidR="003B17C7" w:rsidRPr="0000788B">
        <w:rPr>
          <w:rFonts w:ascii="Times New Roman" w:eastAsia="Calibri" w:hAnsi="Times New Roman" w:cs="Times New Roman"/>
          <w:lang w:val="uk-UA"/>
        </w:rPr>
        <w:t xml:space="preserve"> арк. в 1 прим.</w:t>
      </w:r>
    </w:p>
    <w:sectPr w:rsidR="000F627D" w:rsidRPr="0000788B" w:rsidSect="004B0ACB">
      <w:pgSz w:w="11906" w:h="16838"/>
      <w:pgMar w:top="993" w:right="567" w:bottom="1134" w:left="1701"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A54" w:rsidRDefault="00E86A54">
      <w:pPr>
        <w:spacing w:after="0" w:line="240" w:lineRule="auto"/>
      </w:pPr>
      <w:r>
        <w:separator/>
      </w:r>
    </w:p>
  </w:endnote>
  <w:endnote w:type="continuationSeparator" w:id="0">
    <w:p w:rsidR="00E86A54" w:rsidRDefault="00E86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Condensed Ligh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A54" w:rsidRDefault="00E86A54">
      <w:pPr>
        <w:spacing w:after="0" w:line="240" w:lineRule="auto"/>
      </w:pPr>
      <w:r>
        <w:separator/>
      </w:r>
    </w:p>
  </w:footnote>
  <w:footnote w:type="continuationSeparator" w:id="0">
    <w:p w:rsidR="00E86A54" w:rsidRDefault="00E86A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65" w:hanging="705"/>
      </w:pPr>
      <w:rPr>
        <w:rFonts w:ascii="Times New Roman" w:eastAsia="Calibri" w:hAnsi="Times New Roman" w:cs="Times New Roman"/>
      </w:rPr>
    </w:lvl>
  </w:abstractNum>
  <w:abstractNum w:abstractNumId="1" w15:restartNumberingAfterBreak="0">
    <w:nsid w:val="032729CD"/>
    <w:multiLevelType w:val="hybridMultilevel"/>
    <w:tmpl w:val="C2663B2E"/>
    <w:lvl w:ilvl="0" w:tplc="ED5450C6">
      <w:start w:val="1"/>
      <w:numFmt w:val="decimal"/>
      <w:lvlText w:val="%1."/>
      <w:lvlJc w:val="left"/>
      <w:pPr>
        <w:ind w:left="360" w:hanging="360"/>
      </w:pPr>
      <w:rPr>
        <w:rFonts w:hint="default"/>
      </w:rPr>
    </w:lvl>
    <w:lvl w:ilvl="1" w:tplc="04220001">
      <w:start w:val="1"/>
      <w:numFmt w:val="bullet"/>
      <w:lvlText w:val=""/>
      <w:lvlJc w:val="left"/>
      <w:pPr>
        <w:ind w:left="1364" w:hanging="360"/>
      </w:pPr>
      <w:rPr>
        <w:rFonts w:ascii="Symbol" w:hAnsi="Symbol"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6E47F7B"/>
    <w:multiLevelType w:val="multilevel"/>
    <w:tmpl w:val="DC6C9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700E52"/>
    <w:multiLevelType w:val="multilevel"/>
    <w:tmpl w:val="334C732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8274457"/>
    <w:multiLevelType w:val="multilevel"/>
    <w:tmpl w:val="18967EBE"/>
    <w:lvl w:ilvl="0">
      <w:start w:val="1"/>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61071A"/>
    <w:multiLevelType w:val="multilevel"/>
    <w:tmpl w:val="1EF87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7E4C41"/>
    <w:multiLevelType w:val="multilevel"/>
    <w:tmpl w:val="42D8C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F31C05"/>
    <w:multiLevelType w:val="multilevel"/>
    <w:tmpl w:val="4E6E588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 w15:restartNumberingAfterBreak="0">
    <w:nsid w:val="3CC50E8B"/>
    <w:multiLevelType w:val="hybridMultilevel"/>
    <w:tmpl w:val="1B90DA76"/>
    <w:lvl w:ilvl="0" w:tplc="ED5450C6">
      <w:start w:val="1"/>
      <w:numFmt w:val="decimal"/>
      <w:lvlText w:val="%1."/>
      <w:lvlJc w:val="left"/>
      <w:pPr>
        <w:ind w:left="360" w:hanging="360"/>
      </w:pPr>
      <w:rPr>
        <w:rFonts w:hint="default"/>
      </w:rPr>
    </w:lvl>
    <w:lvl w:ilvl="1" w:tplc="0422000D">
      <w:start w:val="1"/>
      <w:numFmt w:val="bullet"/>
      <w:lvlText w:val=""/>
      <w:lvlJc w:val="left"/>
      <w:pPr>
        <w:ind w:left="1364" w:hanging="360"/>
      </w:pPr>
      <w:rPr>
        <w:rFonts w:ascii="Wingdings" w:hAnsi="Wingding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40AC3841"/>
    <w:multiLevelType w:val="multilevel"/>
    <w:tmpl w:val="9AF899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A167675"/>
    <w:multiLevelType w:val="multilevel"/>
    <w:tmpl w:val="8264A25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4808F2"/>
    <w:multiLevelType w:val="hybridMultilevel"/>
    <w:tmpl w:val="1368CE8A"/>
    <w:lvl w:ilvl="0" w:tplc="ED5450C6">
      <w:start w:val="1"/>
      <w:numFmt w:val="decimal"/>
      <w:lvlText w:val="%1."/>
      <w:lvlJc w:val="left"/>
      <w:pPr>
        <w:ind w:left="360"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63E51C17"/>
    <w:multiLevelType w:val="hybridMultilevel"/>
    <w:tmpl w:val="E2906908"/>
    <w:lvl w:ilvl="0" w:tplc="AB4857C6">
      <w:start w:val="1"/>
      <w:numFmt w:val="bullet"/>
      <w:lvlText w:val="-"/>
      <w:lvlJc w:val="left"/>
      <w:pPr>
        <w:ind w:left="644" w:hanging="360"/>
      </w:pPr>
      <w:rPr>
        <w:rFonts w:ascii="Times New Roman" w:eastAsia="Arial"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4"/>
  </w:num>
  <w:num w:numId="4">
    <w:abstractNumId w:val="15"/>
  </w:num>
  <w:num w:numId="5">
    <w:abstractNumId w:val="13"/>
  </w:num>
  <w:num w:numId="6">
    <w:abstractNumId w:val="3"/>
  </w:num>
  <w:num w:numId="7">
    <w:abstractNumId w:val="12"/>
  </w:num>
  <w:num w:numId="8">
    <w:abstractNumId w:val="17"/>
  </w:num>
  <w:num w:numId="9">
    <w:abstractNumId w:val="16"/>
  </w:num>
  <w:num w:numId="10">
    <w:abstractNumId w:val="1"/>
  </w:num>
  <w:num w:numId="11">
    <w:abstractNumId w:val="9"/>
  </w:num>
  <w:num w:numId="12">
    <w:abstractNumId w:val="0"/>
  </w:num>
  <w:num w:numId="13">
    <w:abstractNumId w:val="5"/>
  </w:num>
  <w:num w:numId="14">
    <w:abstractNumId w:val="10"/>
  </w:num>
  <w:num w:numId="15">
    <w:abstractNumId w:val="11"/>
  </w:num>
  <w:num w:numId="16">
    <w:abstractNumId w:val="7"/>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F9"/>
    <w:rsid w:val="000053E8"/>
    <w:rsid w:val="00006E7A"/>
    <w:rsid w:val="000074CA"/>
    <w:rsid w:val="0000788B"/>
    <w:rsid w:val="00011345"/>
    <w:rsid w:val="0001338F"/>
    <w:rsid w:val="00017ED5"/>
    <w:rsid w:val="0003048E"/>
    <w:rsid w:val="0003285C"/>
    <w:rsid w:val="00032B0A"/>
    <w:rsid w:val="000508AE"/>
    <w:rsid w:val="00063482"/>
    <w:rsid w:val="00077B46"/>
    <w:rsid w:val="0008223E"/>
    <w:rsid w:val="00086574"/>
    <w:rsid w:val="00094478"/>
    <w:rsid w:val="000956F9"/>
    <w:rsid w:val="000A093F"/>
    <w:rsid w:val="000B0FF7"/>
    <w:rsid w:val="000B26A8"/>
    <w:rsid w:val="000B5BB6"/>
    <w:rsid w:val="000C3EE3"/>
    <w:rsid w:val="000C50D7"/>
    <w:rsid w:val="000C5178"/>
    <w:rsid w:val="000D0E0F"/>
    <w:rsid w:val="000D1805"/>
    <w:rsid w:val="000E47AC"/>
    <w:rsid w:val="000F3009"/>
    <w:rsid w:val="000F44A2"/>
    <w:rsid w:val="000F627D"/>
    <w:rsid w:val="0010038D"/>
    <w:rsid w:val="0010092C"/>
    <w:rsid w:val="00102F28"/>
    <w:rsid w:val="00103E64"/>
    <w:rsid w:val="00114B43"/>
    <w:rsid w:val="00116E46"/>
    <w:rsid w:val="00116ECB"/>
    <w:rsid w:val="00123993"/>
    <w:rsid w:val="001318CC"/>
    <w:rsid w:val="001321DC"/>
    <w:rsid w:val="001325B8"/>
    <w:rsid w:val="00133854"/>
    <w:rsid w:val="001373C2"/>
    <w:rsid w:val="0014008F"/>
    <w:rsid w:val="00142C31"/>
    <w:rsid w:val="00143692"/>
    <w:rsid w:val="00147ECC"/>
    <w:rsid w:val="001554CF"/>
    <w:rsid w:val="00166D4A"/>
    <w:rsid w:val="00184C81"/>
    <w:rsid w:val="001A04FD"/>
    <w:rsid w:val="001A38AC"/>
    <w:rsid w:val="001B1B84"/>
    <w:rsid w:val="001B1C3F"/>
    <w:rsid w:val="001C0438"/>
    <w:rsid w:val="001C289E"/>
    <w:rsid w:val="001E1741"/>
    <w:rsid w:val="001E2580"/>
    <w:rsid w:val="001E5910"/>
    <w:rsid w:val="001F170B"/>
    <w:rsid w:val="002042F1"/>
    <w:rsid w:val="0021045B"/>
    <w:rsid w:val="00213A08"/>
    <w:rsid w:val="00221AB1"/>
    <w:rsid w:val="00223815"/>
    <w:rsid w:val="00223A0C"/>
    <w:rsid w:val="002276A5"/>
    <w:rsid w:val="00236AA9"/>
    <w:rsid w:val="00236B98"/>
    <w:rsid w:val="002370C6"/>
    <w:rsid w:val="00237432"/>
    <w:rsid w:val="00240774"/>
    <w:rsid w:val="0024083E"/>
    <w:rsid w:val="00246D00"/>
    <w:rsid w:val="00251349"/>
    <w:rsid w:val="00264EEF"/>
    <w:rsid w:val="00267862"/>
    <w:rsid w:val="00272742"/>
    <w:rsid w:val="00273B7A"/>
    <w:rsid w:val="0027631C"/>
    <w:rsid w:val="002814E1"/>
    <w:rsid w:val="00284B5E"/>
    <w:rsid w:val="00284C06"/>
    <w:rsid w:val="002904A5"/>
    <w:rsid w:val="00290FBA"/>
    <w:rsid w:val="00292CAD"/>
    <w:rsid w:val="00294859"/>
    <w:rsid w:val="00294F63"/>
    <w:rsid w:val="002A03D8"/>
    <w:rsid w:val="002A3530"/>
    <w:rsid w:val="002D04CA"/>
    <w:rsid w:val="002D09D8"/>
    <w:rsid w:val="002D3C95"/>
    <w:rsid w:val="002D5920"/>
    <w:rsid w:val="002E1162"/>
    <w:rsid w:val="002E3BF4"/>
    <w:rsid w:val="002E65D7"/>
    <w:rsid w:val="002F77DA"/>
    <w:rsid w:val="003063B4"/>
    <w:rsid w:val="00314AF7"/>
    <w:rsid w:val="00322B51"/>
    <w:rsid w:val="00326AF3"/>
    <w:rsid w:val="003344FB"/>
    <w:rsid w:val="00335D51"/>
    <w:rsid w:val="00342AF3"/>
    <w:rsid w:val="00342BBD"/>
    <w:rsid w:val="0034310A"/>
    <w:rsid w:val="003437AD"/>
    <w:rsid w:val="003441F8"/>
    <w:rsid w:val="00345F4E"/>
    <w:rsid w:val="003478B0"/>
    <w:rsid w:val="00354984"/>
    <w:rsid w:val="00360066"/>
    <w:rsid w:val="00365E71"/>
    <w:rsid w:val="00366493"/>
    <w:rsid w:val="003672C5"/>
    <w:rsid w:val="003677C8"/>
    <w:rsid w:val="00372BB1"/>
    <w:rsid w:val="003810E1"/>
    <w:rsid w:val="00386095"/>
    <w:rsid w:val="003908F3"/>
    <w:rsid w:val="00393A0B"/>
    <w:rsid w:val="003976F3"/>
    <w:rsid w:val="003A40A7"/>
    <w:rsid w:val="003A65A0"/>
    <w:rsid w:val="003A6B9E"/>
    <w:rsid w:val="003B0152"/>
    <w:rsid w:val="003B17C7"/>
    <w:rsid w:val="003B1D4E"/>
    <w:rsid w:val="003B4FF3"/>
    <w:rsid w:val="003B6756"/>
    <w:rsid w:val="003C40CA"/>
    <w:rsid w:val="003C4724"/>
    <w:rsid w:val="003C55E6"/>
    <w:rsid w:val="003C647E"/>
    <w:rsid w:val="003C7A58"/>
    <w:rsid w:val="003D1E58"/>
    <w:rsid w:val="003D61A8"/>
    <w:rsid w:val="003E0F73"/>
    <w:rsid w:val="003F253B"/>
    <w:rsid w:val="003F6107"/>
    <w:rsid w:val="004043F3"/>
    <w:rsid w:val="00404AA8"/>
    <w:rsid w:val="00406483"/>
    <w:rsid w:val="00406852"/>
    <w:rsid w:val="00406E5B"/>
    <w:rsid w:val="0040751B"/>
    <w:rsid w:val="0041462A"/>
    <w:rsid w:val="004174E0"/>
    <w:rsid w:val="00421286"/>
    <w:rsid w:val="00440781"/>
    <w:rsid w:val="004519E7"/>
    <w:rsid w:val="0045664E"/>
    <w:rsid w:val="004569F2"/>
    <w:rsid w:val="004631ED"/>
    <w:rsid w:val="004637AB"/>
    <w:rsid w:val="00463D47"/>
    <w:rsid w:val="00466F05"/>
    <w:rsid w:val="0047322F"/>
    <w:rsid w:val="004737E0"/>
    <w:rsid w:val="0048544D"/>
    <w:rsid w:val="004A29C1"/>
    <w:rsid w:val="004B0ACB"/>
    <w:rsid w:val="004B5E3C"/>
    <w:rsid w:val="004B7930"/>
    <w:rsid w:val="004C3221"/>
    <w:rsid w:val="004C4BC8"/>
    <w:rsid w:val="004C7ED9"/>
    <w:rsid w:val="004D6218"/>
    <w:rsid w:val="004E78F5"/>
    <w:rsid w:val="004E7ED6"/>
    <w:rsid w:val="004F4827"/>
    <w:rsid w:val="004F4AFB"/>
    <w:rsid w:val="004F7681"/>
    <w:rsid w:val="00510D5D"/>
    <w:rsid w:val="00513E47"/>
    <w:rsid w:val="00517CC5"/>
    <w:rsid w:val="0052048F"/>
    <w:rsid w:val="00521B67"/>
    <w:rsid w:val="00540099"/>
    <w:rsid w:val="005401D4"/>
    <w:rsid w:val="00545752"/>
    <w:rsid w:val="00550500"/>
    <w:rsid w:val="00555638"/>
    <w:rsid w:val="005825B3"/>
    <w:rsid w:val="00586876"/>
    <w:rsid w:val="00591A6A"/>
    <w:rsid w:val="005927FB"/>
    <w:rsid w:val="00593B0D"/>
    <w:rsid w:val="005A508F"/>
    <w:rsid w:val="005A7A72"/>
    <w:rsid w:val="005D0A22"/>
    <w:rsid w:val="005E5960"/>
    <w:rsid w:val="005E6F05"/>
    <w:rsid w:val="005E7122"/>
    <w:rsid w:val="005F0C53"/>
    <w:rsid w:val="005F11CE"/>
    <w:rsid w:val="005F22B1"/>
    <w:rsid w:val="005F2F80"/>
    <w:rsid w:val="005F79BE"/>
    <w:rsid w:val="00602DF3"/>
    <w:rsid w:val="00606365"/>
    <w:rsid w:val="00606A8F"/>
    <w:rsid w:val="006143F3"/>
    <w:rsid w:val="0062643B"/>
    <w:rsid w:val="0062681D"/>
    <w:rsid w:val="006318FF"/>
    <w:rsid w:val="00634BA2"/>
    <w:rsid w:val="00640097"/>
    <w:rsid w:val="00646E2A"/>
    <w:rsid w:val="00657D30"/>
    <w:rsid w:val="00670313"/>
    <w:rsid w:val="0067496C"/>
    <w:rsid w:val="00684B5F"/>
    <w:rsid w:val="00692A4E"/>
    <w:rsid w:val="006A085F"/>
    <w:rsid w:val="006A18A4"/>
    <w:rsid w:val="006A3F62"/>
    <w:rsid w:val="006A52C8"/>
    <w:rsid w:val="006B07C2"/>
    <w:rsid w:val="006C50B0"/>
    <w:rsid w:val="006D1579"/>
    <w:rsid w:val="006D2392"/>
    <w:rsid w:val="006D3069"/>
    <w:rsid w:val="006D6797"/>
    <w:rsid w:val="006F5055"/>
    <w:rsid w:val="006F56ED"/>
    <w:rsid w:val="006F7A15"/>
    <w:rsid w:val="00700E7D"/>
    <w:rsid w:val="00702493"/>
    <w:rsid w:val="00704D6C"/>
    <w:rsid w:val="00705C13"/>
    <w:rsid w:val="00707C1B"/>
    <w:rsid w:val="00710306"/>
    <w:rsid w:val="00716065"/>
    <w:rsid w:val="00721B90"/>
    <w:rsid w:val="007247F2"/>
    <w:rsid w:val="00725569"/>
    <w:rsid w:val="00730617"/>
    <w:rsid w:val="007334D6"/>
    <w:rsid w:val="007374B6"/>
    <w:rsid w:val="00747592"/>
    <w:rsid w:val="0075100E"/>
    <w:rsid w:val="0076562A"/>
    <w:rsid w:val="00766E4A"/>
    <w:rsid w:val="00775AFE"/>
    <w:rsid w:val="007771C8"/>
    <w:rsid w:val="0078127C"/>
    <w:rsid w:val="00785F38"/>
    <w:rsid w:val="0079068C"/>
    <w:rsid w:val="00796200"/>
    <w:rsid w:val="007B0E8B"/>
    <w:rsid w:val="007B0FD3"/>
    <w:rsid w:val="007C0B74"/>
    <w:rsid w:val="007C1A3F"/>
    <w:rsid w:val="007C2AFA"/>
    <w:rsid w:val="007C389C"/>
    <w:rsid w:val="007C40C5"/>
    <w:rsid w:val="007C70EA"/>
    <w:rsid w:val="007D2EAA"/>
    <w:rsid w:val="007D594E"/>
    <w:rsid w:val="007E3417"/>
    <w:rsid w:val="007F0AEF"/>
    <w:rsid w:val="007F1611"/>
    <w:rsid w:val="007F1BBB"/>
    <w:rsid w:val="007F3D79"/>
    <w:rsid w:val="007F5AA4"/>
    <w:rsid w:val="00803005"/>
    <w:rsid w:val="00814575"/>
    <w:rsid w:val="00816EBE"/>
    <w:rsid w:val="008170A4"/>
    <w:rsid w:val="0081727A"/>
    <w:rsid w:val="00825020"/>
    <w:rsid w:val="00834BC1"/>
    <w:rsid w:val="008423D4"/>
    <w:rsid w:val="0084759C"/>
    <w:rsid w:val="00850426"/>
    <w:rsid w:val="00857669"/>
    <w:rsid w:val="008602E2"/>
    <w:rsid w:val="00863CD2"/>
    <w:rsid w:val="008645B1"/>
    <w:rsid w:val="008802E3"/>
    <w:rsid w:val="00884F6B"/>
    <w:rsid w:val="00887E9E"/>
    <w:rsid w:val="00892A40"/>
    <w:rsid w:val="00894AC9"/>
    <w:rsid w:val="008A62BA"/>
    <w:rsid w:val="008B28D8"/>
    <w:rsid w:val="008B6E85"/>
    <w:rsid w:val="008C79A7"/>
    <w:rsid w:val="008E0199"/>
    <w:rsid w:val="008E20AC"/>
    <w:rsid w:val="008E20E1"/>
    <w:rsid w:val="008E3610"/>
    <w:rsid w:val="008E4B26"/>
    <w:rsid w:val="008E563C"/>
    <w:rsid w:val="008E6EAF"/>
    <w:rsid w:val="008F1CE3"/>
    <w:rsid w:val="008F3792"/>
    <w:rsid w:val="008F4DF7"/>
    <w:rsid w:val="008F6E07"/>
    <w:rsid w:val="008F734D"/>
    <w:rsid w:val="00907263"/>
    <w:rsid w:val="00907937"/>
    <w:rsid w:val="009102C8"/>
    <w:rsid w:val="0092132B"/>
    <w:rsid w:val="0093374D"/>
    <w:rsid w:val="00934F1C"/>
    <w:rsid w:val="009440FC"/>
    <w:rsid w:val="00954DC9"/>
    <w:rsid w:val="00956A29"/>
    <w:rsid w:val="00960A8B"/>
    <w:rsid w:val="00963F86"/>
    <w:rsid w:val="00964BF3"/>
    <w:rsid w:val="0097387C"/>
    <w:rsid w:val="00981376"/>
    <w:rsid w:val="0098449C"/>
    <w:rsid w:val="00984D5B"/>
    <w:rsid w:val="0099356E"/>
    <w:rsid w:val="00994FA8"/>
    <w:rsid w:val="00995B0E"/>
    <w:rsid w:val="009A5FE3"/>
    <w:rsid w:val="009A690B"/>
    <w:rsid w:val="009A756F"/>
    <w:rsid w:val="009A767C"/>
    <w:rsid w:val="009B0FFA"/>
    <w:rsid w:val="009C1EEE"/>
    <w:rsid w:val="009C6087"/>
    <w:rsid w:val="009D4718"/>
    <w:rsid w:val="009D74B4"/>
    <w:rsid w:val="009E30C8"/>
    <w:rsid w:val="009E7C03"/>
    <w:rsid w:val="009F4F2F"/>
    <w:rsid w:val="00A03BAC"/>
    <w:rsid w:val="00A042C8"/>
    <w:rsid w:val="00A04633"/>
    <w:rsid w:val="00A0521C"/>
    <w:rsid w:val="00A13275"/>
    <w:rsid w:val="00A16C62"/>
    <w:rsid w:val="00A2055D"/>
    <w:rsid w:val="00A33DB0"/>
    <w:rsid w:val="00A40F11"/>
    <w:rsid w:val="00A47CE1"/>
    <w:rsid w:val="00A52FCF"/>
    <w:rsid w:val="00A6060E"/>
    <w:rsid w:val="00A63C4B"/>
    <w:rsid w:val="00A64551"/>
    <w:rsid w:val="00A663FF"/>
    <w:rsid w:val="00A83CD3"/>
    <w:rsid w:val="00A844C9"/>
    <w:rsid w:val="00A90276"/>
    <w:rsid w:val="00AA36FC"/>
    <w:rsid w:val="00AA471E"/>
    <w:rsid w:val="00AA4CB9"/>
    <w:rsid w:val="00AA5C9C"/>
    <w:rsid w:val="00AC294F"/>
    <w:rsid w:val="00AC57BF"/>
    <w:rsid w:val="00AD4CF9"/>
    <w:rsid w:val="00AD4F0E"/>
    <w:rsid w:val="00AD5759"/>
    <w:rsid w:val="00AD69CE"/>
    <w:rsid w:val="00AD7E6A"/>
    <w:rsid w:val="00AE512B"/>
    <w:rsid w:val="00AF18DB"/>
    <w:rsid w:val="00AF2385"/>
    <w:rsid w:val="00AF50F4"/>
    <w:rsid w:val="00B00CBF"/>
    <w:rsid w:val="00B06ABA"/>
    <w:rsid w:val="00B10127"/>
    <w:rsid w:val="00B12D20"/>
    <w:rsid w:val="00B2067D"/>
    <w:rsid w:val="00B37B6F"/>
    <w:rsid w:val="00B37FCB"/>
    <w:rsid w:val="00B47362"/>
    <w:rsid w:val="00B50574"/>
    <w:rsid w:val="00B50693"/>
    <w:rsid w:val="00B81259"/>
    <w:rsid w:val="00B931FD"/>
    <w:rsid w:val="00BA0772"/>
    <w:rsid w:val="00BA1191"/>
    <w:rsid w:val="00BA38D7"/>
    <w:rsid w:val="00BA44AC"/>
    <w:rsid w:val="00BA79DA"/>
    <w:rsid w:val="00BB3469"/>
    <w:rsid w:val="00BB4C60"/>
    <w:rsid w:val="00BC0242"/>
    <w:rsid w:val="00BC5F96"/>
    <w:rsid w:val="00BD231A"/>
    <w:rsid w:val="00BF5612"/>
    <w:rsid w:val="00BF7B07"/>
    <w:rsid w:val="00C06F5D"/>
    <w:rsid w:val="00C15C51"/>
    <w:rsid w:val="00C16EBF"/>
    <w:rsid w:val="00C17FD5"/>
    <w:rsid w:val="00C33FCD"/>
    <w:rsid w:val="00C35DEC"/>
    <w:rsid w:val="00C36B60"/>
    <w:rsid w:val="00C4475E"/>
    <w:rsid w:val="00C57B29"/>
    <w:rsid w:val="00C63BE4"/>
    <w:rsid w:val="00C64D48"/>
    <w:rsid w:val="00C64FB7"/>
    <w:rsid w:val="00C705E3"/>
    <w:rsid w:val="00C76288"/>
    <w:rsid w:val="00C85D01"/>
    <w:rsid w:val="00C86798"/>
    <w:rsid w:val="00CA4A86"/>
    <w:rsid w:val="00CA5FD9"/>
    <w:rsid w:val="00CA6136"/>
    <w:rsid w:val="00CA652E"/>
    <w:rsid w:val="00CA6B71"/>
    <w:rsid w:val="00CA7DEB"/>
    <w:rsid w:val="00CC1BB1"/>
    <w:rsid w:val="00CC1BB6"/>
    <w:rsid w:val="00CE1B3D"/>
    <w:rsid w:val="00CF3077"/>
    <w:rsid w:val="00CF60B5"/>
    <w:rsid w:val="00D00A22"/>
    <w:rsid w:val="00D12050"/>
    <w:rsid w:val="00D12A75"/>
    <w:rsid w:val="00D12C6E"/>
    <w:rsid w:val="00D350CE"/>
    <w:rsid w:val="00D37EEC"/>
    <w:rsid w:val="00D40A5D"/>
    <w:rsid w:val="00D51F01"/>
    <w:rsid w:val="00D55444"/>
    <w:rsid w:val="00D743FE"/>
    <w:rsid w:val="00D80638"/>
    <w:rsid w:val="00D832ED"/>
    <w:rsid w:val="00D870EF"/>
    <w:rsid w:val="00D9040C"/>
    <w:rsid w:val="00D95961"/>
    <w:rsid w:val="00DA233C"/>
    <w:rsid w:val="00DA3894"/>
    <w:rsid w:val="00DA5CD1"/>
    <w:rsid w:val="00DB52BB"/>
    <w:rsid w:val="00DB6F17"/>
    <w:rsid w:val="00DC20B2"/>
    <w:rsid w:val="00DC39BB"/>
    <w:rsid w:val="00DC7D51"/>
    <w:rsid w:val="00DD4173"/>
    <w:rsid w:val="00DD7AF4"/>
    <w:rsid w:val="00DE426E"/>
    <w:rsid w:val="00DE762C"/>
    <w:rsid w:val="00DE7A0D"/>
    <w:rsid w:val="00DF6265"/>
    <w:rsid w:val="00E01550"/>
    <w:rsid w:val="00E04506"/>
    <w:rsid w:val="00E06A39"/>
    <w:rsid w:val="00E06EEE"/>
    <w:rsid w:val="00E105F4"/>
    <w:rsid w:val="00E12AAB"/>
    <w:rsid w:val="00E13403"/>
    <w:rsid w:val="00E13763"/>
    <w:rsid w:val="00E16D98"/>
    <w:rsid w:val="00E173A2"/>
    <w:rsid w:val="00E315F6"/>
    <w:rsid w:val="00E33304"/>
    <w:rsid w:val="00E3516D"/>
    <w:rsid w:val="00E35D44"/>
    <w:rsid w:val="00E36699"/>
    <w:rsid w:val="00E43894"/>
    <w:rsid w:val="00E475C4"/>
    <w:rsid w:val="00E47B34"/>
    <w:rsid w:val="00E51874"/>
    <w:rsid w:val="00E60050"/>
    <w:rsid w:val="00E62C80"/>
    <w:rsid w:val="00E634E1"/>
    <w:rsid w:val="00E640D5"/>
    <w:rsid w:val="00E66682"/>
    <w:rsid w:val="00E736E0"/>
    <w:rsid w:val="00E74250"/>
    <w:rsid w:val="00E75650"/>
    <w:rsid w:val="00E76E76"/>
    <w:rsid w:val="00E82057"/>
    <w:rsid w:val="00E86A54"/>
    <w:rsid w:val="00E87053"/>
    <w:rsid w:val="00E90C90"/>
    <w:rsid w:val="00E92D31"/>
    <w:rsid w:val="00EA4108"/>
    <w:rsid w:val="00EA540E"/>
    <w:rsid w:val="00EA79B8"/>
    <w:rsid w:val="00EB19D6"/>
    <w:rsid w:val="00EB3CFA"/>
    <w:rsid w:val="00EB3F9E"/>
    <w:rsid w:val="00EB7282"/>
    <w:rsid w:val="00EB7565"/>
    <w:rsid w:val="00EC1186"/>
    <w:rsid w:val="00ED1121"/>
    <w:rsid w:val="00ED4514"/>
    <w:rsid w:val="00EF30DA"/>
    <w:rsid w:val="00EF65E1"/>
    <w:rsid w:val="00EF6AFD"/>
    <w:rsid w:val="00F019A1"/>
    <w:rsid w:val="00F062B4"/>
    <w:rsid w:val="00F108C8"/>
    <w:rsid w:val="00F116E8"/>
    <w:rsid w:val="00F14105"/>
    <w:rsid w:val="00F17A4E"/>
    <w:rsid w:val="00F2294A"/>
    <w:rsid w:val="00F255AE"/>
    <w:rsid w:val="00F32638"/>
    <w:rsid w:val="00F35DCE"/>
    <w:rsid w:val="00F40681"/>
    <w:rsid w:val="00F41AEF"/>
    <w:rsid w:val="00F435C8"/>
    <w:rsid w:val="00F4409B"/>
    <w:rsid w:val="00F44DCD"/>
    <w:rsid w:val="00F4540A"/>
    <w:rsid w:val="00F501B7"/>
    <w:rsid w:val="00F6058B"/>
    <w:rsid w:val="00F6379E"/>
    <w:rsid w:val="00F63D52"/>
    <w:rsid w:val="00F6578D"/>
    <w:rsid w:val="00F659FE"/>
    <w:rsid w:val="00F675F2"/>
    <w:rsid w:val="00F70406"/>
    <w:rsid w:val="00F76E7B"/>
    <w:rsid w:val="00F80F10"/>
    <w:rsid w:val="00F8288C"/>
    <w:rsid w:val="00F9758F"/>
    <w:rsid w:val="00FA278C"/>
    <w:rsid w:val="00FA2BB0"/>
    <w:rsid w:val="00FA6CB4"/>
    <w:rsid w:val="00FC56B4"/>
    <w:rsid w:val="00FC5B51"/>
    <w:rsid w:val="00FD37DB"/>
    <w:rsid w:val="00FD5ABF"/>
    <w:rsid w:val="00FE1078"/>
    <w:rsid w:val="00FF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0A51"/>
  <w15:docId w15:val="{DA078C58-FE86-4E37-B6E0-B18B6D64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672C5"/>
  </w:style>
  <w:style w:type="paragraph" w:styleId="2">
    <w:name w:val="heading 2"/>
    <w:basedOn w:val="a0"/>
    <w:next w:val="a0"/>
    <w:link w:val="20"/>
    <w:uiPriority w:val="9"/>
    <w:unhideWhenUsed/>
    <w:qFormat/>
    <w:rsid w:val="00EC1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A0772"/>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rsid w:val="001B1B84"/>
    <w:pPr>
      <w:suppressAutoHyphens/>
      <w:spacing w:after="0" w:line="276" w:lineRule="auto"/>
    </w:pPr>
    <w:rPr>
      <w:rFonts w:ascii="Arial" w:eastAsia="Arial" w:hAnsi="Arial" w:cs="Arial"/>
      <w:color w:val="000000"/>
      <w:lang w:val="ru-RU" w:eastAsia="zh-CN"/>
    </w:rPr>
  </w:style>
  <w:style w:type="character" w:styleId="a5">
    <w:name w:val="Hyperlink"/>
    <w:basedOn w:val="a1"/>
    <w:uiPriority w:val="99"/>
    <w:unhideWhenUsed/>
    <w:rsid w:val="00C33FCD"/>
    <w:rPr>
      <w:color w:val="0000FF"/>
      <w:u w:val="single"/>
    </w:rPr>
  </w:style>
  <w:style w:type="paragraph" w:customStyle="1" w:styleId="rvps2">
    <w:name w:val="rvps2"/>
    <w:basedOn w:val="a0"/>
    <w:rsid w:val="00C33FC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4B0ACB"/>
    <w:pPr>
      <w:spacing w:after="0" w:line="240" w:lineRule="auto"/>
    </w:pPr>
    <w:rPr>
      <w:rFonts w:eastAsiaTheme="minorEastAsia"/>
    </w:rPr>
  </w:style>
  <w:style w:type="character" w:customStyle="1" w:styleId="a7">
    <w:name w:val="Без интервала Знак"/>
    <w:basedOn w:val="a1"/>
    <w:link w:val="a6"/>
    <w:uiPriority w:val="1"/>
    <w:rsid w:val="004B0ACB"/>
    <w:rPr>
      <w:rFonts w:eastAsiaTheme="minorEastAsia"/>
    </w:rPr>
  </w:style>
  <w:style w:type="paragraph" w:styleId="a8">
    <w:name w:val="header"/>
    <w:basedOn w:val="a0"/>
    <w:link w:val="a9"/>
    <w:uiPriority w:val="99"/>
    <w:unhideWhenUsed/>
    <w:rsid w:val="00640097"/>
    <w:pPr>
      <w:tabs>
        <w:tab w:val="center" w:pos="4844"/>
        <w:tab w:val="right" w:pos="9689"/>
      </w:tabs>
      <w:spacing w:after="0" w:line="240" w:lineRule="auto"/>
    </w:pPr>
  </w:style>
  <w:style w:type="character" w:customStyle="1" w:styleId="a9">
    <w:name w:val="Верхний колонтитул Знак"/>
    <w:basedOn w:val="a1"/>
    <w:link w:val="a8"/>
    <w:uiPriority w:val="99"/>
    <w:rsid w:val="00640097"/>
  </w:style>
  <w:style w:type="paragraph" w:styleId="aa">
    <w:name w:val="footer"/>
    <w:basedOn w:val="a0"/>
    <w:link w:val="ab"/>
    <w:uiPriority w:val="99"/>
    <w:unhideWhenUsed/>
    <w:rsid w:val="00640097"/>
    <w:pPr>
      <w:tabs>
        <w:tab w:val="center" w:pos="4844"/>
        <w:tab w:val="right" w:pos="9689"/>
      </w:tabs>
      <w:spacing w:after="0" w:line="240" w:lineRule="auto"/>
    </w:pPr>
  </w:style>
  <w:style w:type="character" w:customStyle="1" w:styleId="ab">
    <w:name w:val="Нижний колонтитул Знак"/>
    <w:basedOn w:val="a1"/>
    <w:link w:val="aa"/>
    <w:uiPriority w:val="99"/>
    <w:rsid w:val="00640097"/>
  </w:style>
  <w:style w:type="paragraph" w:styleId="ac">
    <w:name w:val="Balloon Text"/>
    <w:basedOn w:val="a0"/>
    <w:link w:val="ad"/>
    <w:uiPriority w:val="99"/>
    <w:semiHidden/>
    <w:unhideWhenUsed/>
    <w:rsid w:val="009440FC"/>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9440FC"/>
    <w:rPr>
      <w:rFonts w:ascii="Segoe UI" w:hAnsi="Segoe UI" w:cs="Segoe UI"/>
      <w:sz w:val="18"/>
      <w:szCs w:val="18"/>
    </w:rPr>
  </w:style>
  <w:style w:type="character" w:customStyle="1" w:styleId="20">
    <w:name w:val="Заголовок 2 Знак"/>
    <w:basedOn w:val="a1"/>
    <w:link w:val="2"/>
    <w:uiPriority w:val="9"/>
    <w:rsid w:val="00EC1186"/>
    <w:rPr>
      <w:rFonts w:asciiTheme="majorHAnsi" w:eastAsiaTheme="majorEastAsia" w:hAnsiTheme="majorHAnsi" w:cstheme="majorBidi"/>
      <w:color w:val="2E74B5" w:themeColor="accent1" w:themeShade="BF"/>
      <w:sz w:val="26"/>
      <w:szCs w:val="26"/>
    </w:rPr>
  </w:style>
  <w:style w:type="paragraph" w:styleId="ae">
    <w:name w:val="Normal (Web)"/>
    <w:basedOn w:val="a0"/>
    <w:uiPriority w:val="99"/>
    <w:unhideWhenUsed/>
    <w:rsid w:val="00A0521C"/>
    <w:rPr>
      <w:rFonts w:ascii="Times New Roman" w:hAnsi="Times New Roman" w:cs="Times New Roman"/>
      <w:sz w:val="24"/>
      <w:szCs w:val="24"/>
    </w:rPr>
  </w:style>
  <w:style w:type="paragraph" w:customStyle="1" w:styleId="21">
    <w:name w:val="Обычный2"/>
    <w:rsid w:val="00602DF3"/>
    <w:pPr>
      <w:spacing w:after="0" w:line="240" w:lineRule="auto"/>
    </w:pPr>
    <w:rPr>
      <w:rFonts w:ascii="Calibri" w:eastAsia="Calibri" w:hAnsi="Calibri" w:cs="Calibri"/>
      <w:sz w:val="20"/>
      <w:szCs w:val="20"/>
      <w:lang w:val="uk-UA" w:eastAsia="uk-UA"/>
    </w:rPr>
  </w:style>
  <w:style w:type="character" w:customStyle="1" w:styleId="22">
    <w:name w:val="Основной текст (2)_"/>
    <w:link w:val="23"/>
    <w:uiPriority w:val="99"/>
    <w:rsid w:val="00964BF3"/>
    <w:rPr>
      <w:sz w:val="28"/>
      <w:szCs w:val="28"/>
      <w:shd w:val="clear" w:color="auto" w:fill="FFFFFF"/>
    </w:rPr>
  </w:style>
  <w:style w:type="paragraph" w:customStyle="1" w:styleId="23">
    <w:name w:val="Основной текст (2)"/>
    <w:basedOn w:val="a0"/>
    <w:link w:val="22"/>
    <w:uiPriority w:val="99"/>
    <w:rsid w:val="00964BF3"/>
    <w:pPr>
      <w:widowControl w:val="0"/>
      <w:shd w:val="clear" w:color="auto" w:fill="FFFFFF"/>
      <w:spacing w:after="0" w:line="322" w:lineRule="exact"/>
      <w:jc w:val="both"/>
    </w:pPr>
    <w:rPr>
      <w:sz w:val="28"/>
      <w:szCs w:val="28"/>
    </w:rPr>
  </w:style>
  <w:style w:type="paragraph" w:customStyle="1" w:styleId="a">
    <w:name w:val="_тире"/>
    <w:basedOn w:val="a0"/>
    <w:uiPriority w:val="99"/>
    <w:rsid w:val="008A62BA"/>
    <w:pPr>
      <w:numPr>
        <w:numId w:val="9"/>
      </w:numPr>
      <w:spacing w:after="120" w:line="240" w:lineRule="auto"/>
      <w:jc w:val="both"/>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95203">
      <w:bodyDiv w:val="1"/>
      <w:marLeft w:val="0"/>
      <w:marRight w:val="0"/>
      <w:marTop w:val="0"/>
      <w:marBottom w:val="0"/>
      <w:divBdr>
        <w:top w:val="none" w:sz="0" w:space="0" w:color="auto"/>
        <w:left w:val="none" w:sz="0" w:space="0" w:color="auto"/>
        <w:bottom w:val="none" w:sz="0" w:space="0" w:color="auto"/>
        <w:right w:val="none" w:sz="0" w:space="0" w:color="auto"/>
      </w:divBdr>
    </w:div>
    <w:div w:id="387725410">
      <w:bodyDiv w:val="1"/>
      <w:marLeft w:val="0"/>
      <w:marRight w:val="0"/>
      <w:marTop w:val="0"/>
      <w:marBottom w:val="0"/>
      <w:divBdr>
        <w:top w:val="none" w:sz="0" w:space="0" w:color="auto"/>
        <w:left w:val="none" w:sz="0" w:space="0" w:color="auto"/>
        <w:bottom w:val="none" w:sz="0" w:space="0" w:color="auto"/>
        <w:right w:val="none" w:sz="0" w:space="0" w:color="auto"/>
      </w:divBdr>
    </w:div>
    <w:div w:id="485785495">
      <w:bodyDiv w:val="1"/>
      <w:marLeft w:val="0"/>
      <w:marRight w:val="0"/>
      <w:marTop w:val="0"/>
      <w:marBottom w:val="0"/>
      <w:divBdr>
        <w:top w:val="none" w:sz="0" w:space="0" w:color="auto"/>
        <w:left w:val="none" w:sz="0" w:space="0" w:color="auto"/>
        <w:bottom w:val="none" w:sz="0" w:space="0" w:color="auto"/>
        <w:right w:val="none" w:sz="0" w:space="0" w:color="auto"/>
      </w:divBdr>
    </w:div>
    <w:div w:id="689837749">
      <w:bodyDiv w:val="1"/>
      <w:marLeft w:val="0"/>
      <w:marRight w:val="0"/>
      <w:marTop w:val="0"/>
      <w:marBottom w:val="0"/>
      <w:divBdr>
        <w:top w:val="none" w:sz="0" w:space="0" w:color="auto"/>
        <w:left w:val="none" w:sz="0" w:space="0" w:color="auto"/>
        <w:bottom w:val="none" w:sz="0" w:space="0" w:color="auto"/>
        <w:right w:val="none" w:sz="0" w:space="0" w:color="auto"/>
      </w:divBdr>
    </w:div>
    <w:div w:id="879050951">
      <w:bodyDiv w:val="1"/>
      <w:marLeft w:val="0"/>
      <w:marRight w:val="0"/>
      <w:marTop w:val="0"/>
      <w:marBottom w:val="0"/>
      <w:divBdr>
        <w:top w:val="none" w:sz="0" w:space="0" w:color="auto"/>
        <w:left w:val="none" w:sz="0" w:space="0" w:color="auto"/>
        <w:bottom w:val="none" w:sz="0" w:space="0" w:color="auto"/>
        <w:right w:val="none" w:sz="0" w:space="0" w:color="auto"/>
      </w:divBdr>
    </w:div>
    <w:div w:id="1236697037">
      <w:bodyDiv w:val="1"/>
      <w:marLeft w:val="0"/>
      <w:marRight w:val="0"/>
      <w:marTop w:val="0"/>
      <w:marBottom w:val="0"/>
      <w:divBdr>
        <w:top w:val="none" w:sz="0" w:space="0" w:color="auto"/>
        <w:left w:val="none" w:sz="0" w:space="0" w:color="auto"/>
        <w:bottom w:val="none" w:sz="0" w:space="0" w:color="auto"/>
        <w:right w:val="none" w:sz="0" w:space="0" w:color="auto"/>
      </w:divBdr>
    </w:div>
    <w:div w:id="1310750768">
      <w:bodyDiv w:val="1"/>
      <w:marLeft w:val="0"/>
      <w:marRight w:val="0"/>
      <w:marTop w:val="0"/>
      <w:marBottom w:val="0"/>
      <w:divBdr>
        <w:top w:val="none" w:sz="0" w:space="0" w:color="auto"/>
        <w:left w:val="none" w:sz="0" w:space="0" w:color="auto"/>
        <w:bottom w:val="none" w:sz="0" w:space="0" w:color="auto"/>
        <w:right w:val="none" w:sz="0" w:space="0" w:color="auto"/>
      </w:divBdr>
    </w:div>
    <w:div w:id="1696540810">
      <w:bodyDiv w:val="1"/>
      <w:marLeft w:val="0"/>
      <w:marRight w:val="0"/>
      <w:marTop w:val="0"/>
      <w:marBottom w:val="0"/>
      <w:divBdr>
        <w:top w:val="none" w:sz="0" w:space="0" w:color="auto"/>
        <w:left w:val="none" w:sz="0" w:space="0" w:color="auto"/>
        <w:bottom w:val="none" w:sz="0" w:space="0" w:color="auto"/>
        <w:right w:val="none" w:sz="0" w:space="0" w:color="auto"/>
      </w:divBdr>
    </w:div>
    <w:div w:id="1769547047">
      <w:bodyDiv w:val="1"/>
      <w:marLeft w:val="0"/>
      <w:marRight w:val="0"/>
      <w:marTop w:val="0"/>
      <w:marBottom w:val="0"/>
      <w:divBdr>
        <w:top w:val="none" w:sz="0" w:space="0" w:color="auto"/>
        <w:left w:val="none" w:sz="0" w:space="0" w:color="auto"/>
        <w:bottom w:val="none" w:sz="0" w:space="0" w:color="auto"/>
        <w:right w:val="none" w:sz="0" w:space="0" w:color="auto"/>
      </w:divBdr>
    </w:div>
    <w:div w:id="1946620542">
      <w:bodyDiv w:val="1"/>
      <w:marLeft w:val="0"/>
      <w:marRight w:val="0"/>
      <w:marTop w:val="0"/>
      <w:marBottom w:val="0"/>
      <w:divBdr>
        <w:top w:val="none" w:sz="0" w:space="0" w:color="auto"/>
        <w:left w:val="none" w:sz="0" w:space="0" w:color="auto"/>
        <w:bottom w:val="none" w:sz="0" w:space="0" w:color="auto"/>
        <w:right w:val="none" w:sz="0" w:space="0" w:color="auto"/>
      </w:divBdr>
    </w:div>
    <w:div w:id="2069188951">
      <w:bodyDiv w:val="1"/>
      <w:marLeft w:val="0"/>
      <w:marRight w:val="0"/>
      <w:marTop w:val="0"/>
      <w:marBottom w:val="0"/>
      <w:divBdr>
        <w:top w:val="none" w:sz="0" w:space="0" w:color="auto"/>
        <w:left w:val="none" w:sz="0" w:space="0" w:color="auto"/>
        <w:bottom w:val="none" w:sz="0" w:space="0" w:color="auto"/>
        <w:right w:val="none" w:sz="0" w:space="0" w:color="auto"/>
      </w:divBdr>
    </w:div>
    <w:div w:id="21430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i@customs.gov.ua" TargetMode="External"/><Relationship Id="rId13" Type="http://schemas.openxmlformats.org/officeDocument/2006/relationships/hyperlink" Target="https://zakon.rada.gov.ua/laws/show/1644-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mailto:zp.ui@customs.gov.ua"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FA43A-2731-451B-802E-1D4DC627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8640</Words>
  <Characters>49253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zp.inter4@ukr.net</dc:creator>
  <cp:lastModifiedBy>User</cp:lastModifiedBy>
  <cp:revision>38</cp:revision>
  <cp:lastPrinted>2022-10-04T11:31:00Z</cp:lastPrinted>
  <dcterms:created xsi:type="dcterms:W3CDTF">2022-10-24T20:24:00Z</dcterms:created>
  <dcterms:modified xsi:type="dcterms:W3CDTF">2022-10-30T12:04:00Z</dcterms:modified>
</cp:coreProperties>
</file>