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8E" w:rsidRPr="002C3946" w:rsidRDefault="0070758E" w:rsidP="00EC470B">
      <w:pPr>
        <w:shd w:val="clear" w:color="auto" w:fill="FFFFFF"/>
        <w:jc w:val="center"/>
        <w:rPr>
          <w:b/>
          <w:lang w:val="uk-UA"/>
        </w:rPr>
      </w:pPr>
      <w:r w:rsidRPr="002C3946">
        <w:rPr>
          <w:b/>
          <w:lang w:val="uk-UA"/>
        </w:rPr>
        <w:t xml:space="preserve">Перелік змін до тендерної документації </w:t>
      </w:r>
      <w:r w:rsidRPr="002C3946">
        <w:rPr>
          <w:b/>
          <w:color w:val="000000"/>
          <w:spacing w:val="1"/>
          <w:lang w:val="uk-UA"/>
        </w:rPr>
        <w:t>на закупівлю</w:t>
      </w:r>
      <w:r w:rsidRPr="002C3946">
        <w:rPr>
          <w:b/>
          <w:lang w:val="uk-UA"/>
        </w:rPr>
        <w:t xml:space="preserve"> товарів за темою:</w:t>
      </w:r>
    </w:p>
    <w:p w:rsidR="004C4166" w:rsidRPr="002C3946" w:rsidRDefault="001166CE" w:rsidP="00EC470B">
      <w:pPr>
        <w:jc w:val="center"/>
        <w:rPr>
          <w:b/>
          <w:lang w:val="uk-UA"/>
        </w:rPr>
      </w:pPr>
      <w:r w:rsidRPr="002C3946">
        <w:rPr>
          <w:b/>
          <w:lang w:val="uk-UA"/>
        </w:rPr>
        <w:t xml:space="preserve">товар </w:t>
      </w:r>
      <w:r w:rsidR="00C17306" w:rsidRPr="002C3946">
        <w:rPr>
          <w:b/>
          <w:lang w:val="uk-UA"/>
        </w:rPr>
        <w:t xml:space="preserve">- </w:t>
      </w:r>
      <w:r w:rsidR="00452B3D" w:rsidRPr="002C3946">
        <w:rPr>
          <w:b/>
          <w:sz w:val="26"/>
          <w:szCs w:val="26"/>
          <w:lang w:val="uk-UA"/>
        </w:rPr>
        <w:t>код С</w:t>
      </w:r>
      <w:r w:rsidR="00452B3D" w:rsidRPr="002C3946">
        <w:rPr>
          <w:b/>
          <w:sz w:val="26"/>
          <w:szCs w:val="26"/>
        </w:rPr>
        <w:t>PV</w:t>
      </w:r>
      <w:r w:rsidR="00452B3D" w:rsidRPr="002C3946">
        <w:rPr>
          <w:b/>
          <w:sz w:val="26"/>
          <w:szCs w:val="26"/>
          <w:lang w:val="uk-UA"/>
        </w:rPr>
        <w:t xml:space="preserve"> </w:t>
      </w:r>
      <w:r w:rsidR="002C3946" w:rsidRPr="002C3946">
        <w:rPr>
          <w:b/>
          <w:sz w:val="26"/>
          <w:szCs w:val="26"/>
          <w:lang w:val="uk-UA"/>
        </w:rPr>
        <w:t>24960000-1 по ДК 021:2015 - Хімічна продукція різна (Стрічка фільтруюча).</w:t>
      </w:r>
    </w:p>
    <w:p w:rsidR="00B2616B" w:rsidRPr="002C3946" w:rsidRDefault="00B2616B" w:rsidP="00EC470B">
      <w:pPr>
        <w:jc w:val="center"/>
        <w:rPr>
          <w:b/>
          <w:lang w:val="uk-UA"/>
        </w:rPr>
      </w:pPr>
    </w:p>
    <w:p w:rsidR="000D7CB0" w:rsidRPr="002C3946" w:rsidRDefault="00C32E55" w:rsidP="000D7CB0">
      <w:pPr>
        <w:rPr>
          <w:shd w:val="clear" w:color="auto" w:fill="F0F5F2"/>
          <w:lang w:val="uk-UA"/>
        </w:rPr>
      </w:pPr>
      <w:r w:rsidRPr="002C3946">
        <w:rPr>
          <w:lang w:val="uk-UA"/>
        </w:rPr>
        <w:tab/>
      </w:r>
      <w:r w:rsidRPr="002C3946">
        <w:rPr>
          <w:lang w:val="uk-UA"/>
        </w:rPr>
        <w:tab/>
      </w:r>
      <w:r w:rsidR="000D7CB0" w:rsidRPr="002C3946">
        <w:rPr>
          <w:lang w:val="uk-UA"/>
        </w:rPr>
        <w:t xml:space="preserve">       Ідентифікатор закупівлі: </w:t>
      </w:r>
      <w:r w:rsidR="002C3946" w:rsidRPr="002C3946">
        <w:t>UA-2023-05-09-005720-a</w:t>
      </w:r>
      <w:r w:rsidR="002C3946" w:rsidRPr="002C3946">
        <w:rPr>
          <w:lang w:val="uk-UA"/>
        </w:rPr>
        <w:t>.</w:t>
      </w:r>
    </w:p>
    <w:p w:rsidR="000D7CB0" w:rsidRPr="002C3946" w:rsidRDefault="00852174" w:rsidP="00454F73">
      <w:pPr>
        <w:pStyle w:val="a9"/>
        <w:numPr>
          <w:ilvl w:val="0"/>
          <w:numId w:val="13"/>
        </w:numPr>
        <w:ind w:left="0" w:firstLine="284"/>
        <w:jc w:val="both"/>
        <w:rPr>
          <w:b/>
          <w:u w:val="single"/>
          <w:lang w:val="uk-UA"/>
        </w:rPr>
      </w:pPr>
      <w:r w:rsidRPr="002C3946">
        <w:rPr>
          <w:b/>
          <w:u w:val="single"/>
          <w:lang w:val="uk-UA"/>
        </w:rPr>
        <w:t xml:space="preserve">У ТЕНДЕРНІЙ ДОКУМЕНТАЦІЇ: </w:t>
      </w:r>
    </w:p>
    <w:p w:rsidR="005952B8" w:rsidRPr="002C3946" w:rsidRDefault="005952B8" w:rsidP="005952B8">
      <w:pPr>
        <w:pStyle w:val="a9"/>
        <w:ind w:left="0"/>
        <w:jc w:val="both"/>
        <w:rPr>
          <w:b/>
          <w:lang w:val="uk-UA"/>
        </w:rPr>
      </w:pPr>
    </w:p>
    <w:p w:rsidR="008A464E" w:rsidRPr="002C3946" w:rsidRDefault="00CA0520" w:rsidP="00BD1EBD">
      <w:pPr>
        <w:pStyle w:val="a9"/>
        <w:numPr>
          <w:ilvl w:val="1"/>
          <w:numId w:val="17"/>
        </w:numPr>
        <w:jc w:val="both"/>
        <w:rPr>
          <w:rStyle w:val="rvts0"/>
          <w:lang w:val="uk-UA"/>
        </w:rPr>
      </w:pPr>
      <w:r w:rsidRPr="002C3946">
        <w:rPr>
          <w:lang w:val="uk-UA"/>
        </w:rPr>
        <w:t xml:space="preserve">Зміни вносяться в розділ IV Подання та розкриття тендерної пропозиції» п.1 </w:t>
      </w:r>
      <w:r w:rsidR="00964448" w:rsidRPr="002C3946">
        <w:rPr>
          <w:lang w:val="uk-UA"/>
        </w:rPr>
        <w:t>«</w:t>
      </w:r>
      <w:r w:rsidR="00964448" w:rsidRPr="002C3946">
        <w:rPr>
          <w:rStyle w:val="rvts0"/>
          <w:lang w:val="uk-UA"/>
        </w:rPr>
        <w:t>Кінцевий строк подання тендерних пропозицій»:</w:t>
      </w:r>
    </w:p>
    <w:p w:rsidR="00BD1EBD" w:rsidRPr="002C3946" w:rsidRDefault="00BD1EBD" w:rsidP="00BD1EBD">
      <w:pPr>
        <w:pStyle w:val="a9"/>
        <w:ind w:left="465"/>
        <w:jc w:val="both"/>
        <w:rPr>
          <w:rStyle w:val="rvts0"/>
          <w:b/>
          <w:lang w:val="uk-UA"/>
        </w:rPr>
      </w:pPr>
    </w:p>
    <w:p w:rsidR="00964448" w:rsidRPr="002C3946" w:rsidRDefault="00964448" w:rsidP="008A464E">
      <w:pPr>
        <w:pStyle w:val="a9"/>
        <w:ind w:left="0" w:firstLine="284"/>
        <w:jc w:val="both"/>
        <w:rPr>
          <w:b/>
          <w:lang w:val="uk-UA"/>
        </w:rPr>
      </w:pPr>
      <w:r w:rsidRPr="002C3946">
        <w:rPr>
          <w:b/>
          <w:u w:val="single"/>
          <w:lang w:val="uk-UA"/>
        </w:rPr>
        <w:t>Було:</w:t>
      </w:r>
      <w:r w:rsidRPr="002C3946">
        <w:rPr>
          <w:u w:val="single"/>
          <w:lang w:val="uk-UA"/>
        </w:rPr>
        <w:t xml:space="preserve"> </w:t>
      </w:r>
    </w:p>
    <w:p w:rsidR="00964448" w:rsidRPr="002C3946" w:rsidRDefault="00964448" w:rsidP="008A464E">
      <w:pPr>
        <w:ind w:firstLine="284"/>
        <w:jc w:val="both"/>
        <w:rPr>
          <w:rStyle w:val="10"/>
          <w:b/>
          <w:lang w:val="uk-UA"/>
        </w:rPr>
      </w:pPr>
      <w:r w:rsidRPr="002C3946">
        <w:rPr>
          <w:rStyle w:val="rvts0"/>
          <w:lang w:val="uk-UA"/>
        </w:rPr>
        <w:t>Кінцевий стро</w:t>
      </w:r>
      <w:r w:rsidR="00454F73" w:rsidRPr="002C3946">
        <w:rPr>
          <w:rStyle w:val="rvts0"/>
          <w:lang w:val="uk-UA"/>
        </w:rPr>
        <w:t>к подання тендерних пропозицій:</w:t>
      </w:r>
      <w:r w:rsidR="00454F73" w:rsidRPr="002C3946">
        <w:rPr>
          <w:rStyle w:val="rvts0"/>
        </w:rPr>
        <w:t xml:space="preserve"> </w:t>
      </w:r>
      <w:r w:rsidR="00B2616B" w:rsidRPr="002C3946">
        <w:rPr>
          <w:rStyle w:val="rvts0"/>
          <w:lang w:val="uk-UA"/>
        </w:rPr>
        <w:t xml:space="preserve"> </w:t>
      </w:r>
      <w:r w:rsidR="002C3946" w:rsidRPr="002C3946">
        <w:rPr>
          <w:rStyle w:val="rvts0"/>
          <w:b/>
          <w:lang w:val="uk-UA"/>
        </w:rPr>
        <w:t>31 травня 2023 10:05</w:t>
      </w:r>
    </w:p>
    <w:p w:rsidR="00BD1EBD" w:rsidRPr="002C3946" w:rsidRDefault="00BD1EBD" w:rsidP="008A464E">
      <w:pPr>
        <w:ind w:firstLine="284"/>
        <w:jc w:val="both"/>
        <w:rPr>
          <w:rStyle w:val="rvts0"/>
          <w:b/>
          <w:lang w:val="uk-UA"/>
        </w:rPr>
      </w:pPr>
    </w:p>
    <w:p w:rsidR="00964448" w:rsidRPr="002C3946" w:rsidRDefault="008A464E" w:rsidP="008A464E">
      <w:pPr>
        <w:jc w:val="both"/>
        <w:rPr>
          <w:u w:val="single"/>
          <w:lang w:val="uk-UA"/>
        </w:rPr>
      </w:pPr>
      <w:r w:rsidRPr="002C3946">
        <w:rPr>
          <w:b/>
          <w:lang w:val="uk-UA"/>
        </w:rPr>
        <w:t xml:space="preserve">    </w:t>
      </w:r>
      <w:r w:rsidR="00EE7DA0" w:rsidRPr="002C3946">
        <w:rPr>
          <w:b/>
          <w:lang w:val="uk-UA"/>
        </w:rPr>
        <w:t xml:space="preserve"> </w:t>
      </w:r>
      <w:r w:rsidR="00964448" w:rsidRPr="002C3946">
        <w:rPr>
          <w:b/>
          <w:u w:val="single"/>
          <w:lang w:val="uk-UA"/>
        </w:rPr>
        <w:t>Стало:</w:t>
      </w:r>
      <w:r w:rsidR="00964448" w:rsidRPr="002C3946">
        <w:rPr>
          <w:u w:val="single"/>
          <w:lang w:val="uk-UA"/>
        </w:rPr>
        <w:t xml:space="preserve"> </w:t>
      </w:r>
    </w:p>
    <w:p w:rsidR="00454F30" w:rsidRPr="002C3946" w:rsidRDefault="00964448" w:rsidP="00454F30">
      <w:pPr>
        <w:widowControl w:val="0"/>
        <w:tabs>
          <w:tab w:val="left" w:leader="dot" w:pos="8505"/>
        </w:tabs>
        <w:ind w:firstLine="284"/>
        <w:jc w:val="both"/>
        <w:rPr>
          <w:rStyle w:val="10"/>
          <w:b/>
          <w:lang w:val="uk-UA"/>
        </w:rPr>
      </w:pPr>
      <w:r w:rsidRPr="002C3946">
        <w:rPr>
          <w:rStyle w:val="rvts0"/>
          <w:lang w:val="uk-UA"/>
        </w:rPr>
        <w:t>Кінцевий строк подання тендерних пропозицій</w:t>
      </w:r>
      <w:r w:rsidR="00D25340" w:rsidRPr="002C3946">
        <w:rPr>
          <w:rStyle w:val="rvts0"/>
          <w:lang w:val="uk-UA"/>
        </w:rPr>
        <w:t>:</w:t>
      </w:r>
      <w:r w:rsidR="002826E2" w:rsidRPr="002C3946">
        <w:rPr>
          <w:rStyle w:val="rvts0"/>
          <w:lang w:val="uk-UA"/>
        </w:rPr>
        <w:t xml:space="preserve"> </w:t>
      </w:r>
      <w:r w:rsidRPr="002C3946">
        <w:rPr>
          <w:rStyle w:val="10"/>
          <w:b/>
          <w:i/>
          <w:lang w:val="uk-UA"/>
        </w:rPr>
        <w:t xml:space="preserve"> </w:t>
      </w:r>
      <w:r w:rsidR="0052327D">
        <w:rPr>
          <w:rStyle w:val="10"/>
          <w:b/>
          <w:lang w:val="uk-UA"/>
        </w:rPr>
        <w:softHyphen/>
      </w:r>
      <w:r w:rsidR="0052327D">
        <w:rPr>
          <w:rStyle w:val="10"/>
          <w:b/>
          <w:lang w:val="uk-UA"/>
        </w:rPr>
        <w:softHyphen/>
      </w:r>
      <w:r w:rsidR="0052327D">
        <w:rPr>
          <w:rStyle w:val="10"/>
          <w:b/>
          <w:lang w:val="uk-UA"/>
        </w:rPr>
        <w:softHyphen/>
      </w:r>
      <w:r w:rsidR="0052327D">
        <w:rPr>
          <w:rStyle w:val="10"/>
          <w:b/>
          <w:lang w:val="uk-UA"/>
        </w:rPr>
        <w:softHyphen/>
      </w:r>
      <w:r w:rsidR="0052327D">
        <w:rPr>
          <w:rStyle w:val="10"/>
          <w:b/>
          <w:lang w:val="uk-UA"/>
        </w:rPr>
        <w:softHyphen/>
      </w:r>
      <w:r w:rsidR="0052327D">
        <w:rPr>
          <w:rStyle w:val="10"/>
          <w:b/>
          <w:lang w:val="uk-UA"/>
        </w:rPr>
        <w:softHyphen/>
      </w:r>
      <w:r w:rsidR="0052327D">
        <w:rPr>
          <w:rStyle w:val="10"/>
          <w:b/>
          <w:lang w:val="uk-UA"/>
        </w:rPr>
        <w:softHyphen/>
      </w:r>
      <w:r w:rsidR="0052327D">
        <w:rPr>
          <w:rStyle w:val="10"/>
          <w:b/>
          <w:lang w:val="uk-UA"/>
        </w:rPr>
        <w:softHyphen/>
      </w:r>
      <w:r w:rsidR="0052327D">
        <w:rPr>
          <w:rStyle w:val="10"/>
          <w:b/>
          <w:lang w:val="uk-UA"/>
        </w:rPr>
        <w:softHyphen/>
      </w:r>
      <w:r w:rsidR="0052327D">
        <w:rPr>
          <w:rStyle w:val="10"/>
          <w:b/>
          <w:lang w:val="uk-UA"/>
        </w:rPr>
        <w:softHyphen/>
      </w:r>
      <w:r w:rsidR="0052327D">
        <w:rPr>
          <w:rStyle w:val="10"/>
          <w:b/>
          <w:lang w:val="uk-UA"/>
        </w:rPr>
        <w:softHyphen/>
      </w:r>
      <w:r w:rsidR="0052327D">
        <w:rPr>
          <w:rStyle w:val="10"/>
          <w:b/>
          <w:lang w:val="uk-UA"/>
        </w:rPr>
        <w:softHyphen/>
        <w:t>07.06.2023 р.</w:t>
      </w:r>
    </w:p>
    <w:p w:rsidR="00454F30" w:rsidRPr="002C3946" w:rsidRDefault="00454F30" w:rsidP="00454F30">
      <w:pPr>
        <w:widowControl w:val="0"/>
        <w:tabs>
          <w:tab w:val="left" w:leader="dot" w:pos="8505"/>
        </w:tabs>
        <w:ind w:firstLine="284"/>
        <w:jc w:val="both"/>
        <w:rPr>
          <w:rStyle w:val="10"/>
          <w:b/>
          <w:highlight w:val="yellow"/>
          <w:lang w:val="uk-UA"/>
        </w:rPr>
      </w:pPr>
    </w:p>
    <w:p w:rsidR="00454F30" w:rsidRDefault="00454F30" w:rsidP="00454F30">
      <w:pPr>
        <w:widowControl w:val="0"/>
        <w:tabs>
          <w:tab w:val="left" w:leader="dot" w:pos="8505"/>
        </w:tabs>
        <w:jc w:val="both"/>
        <w:rPr>
          <w:rStyle w:val="rvts0"/>
          <w:lang w:val="uk-UA"/>
        </w:rPr>
      </w:pPr>
      <w:r w:rsidRPr="00614193">
        <w:rPr>
          <w:rStyle w:val="rvts0"/>
          <w:lang w:val="uk-UA"/>
        </w:rPr>
        <w:t>1.2 У розділі ІІІ Інструкція з підготовки тендерної пропозиції, п.1 Зміст і спосіб пода</w:t>
      </w:r>
      <w:r w:rsidR="00614193" w:rsidRPr="00614193">
        <w:rPr>
          <w:rStyle w:val="rvts0"/>
          <w:lang w:val="uk-UA"/>
        </w:rPr>
        <w:t>ння тендерної пропозиції, видалити п.п.11,12,13,14,15</w:t>
      </w:r>
      <w:r w:rsidR="00614193">
        <w:rPr>
          <w:rStyle w:val="rvts0"/>
          <w:lang w:val="uk-UA"/>
        </w:rPr>
        <w:t>.</w:t>
      </w:r>
    </w:p>
    <w:p w:rsidR="00614193" w:rsidRDefault="00614193" w:rsidP="00454F30">
      <w:pPr>
        <w:widowControl w:val="0"/>
        <w:tabs>
          <w:tab w:val="left" w:leader="dot" w:pos="8505"/>
        </w:tabs>
        <w:jc w:val="both"/>
        <w:rPr>
          <w:rStyle w:val="rvts0"/>
          <w:lang w:val="uk-UA"/>
        </w:rPr>
      </w:pPr>
    </w:p>
    <w:p w:rsidR="00614193" w:rsidRDefault="00614193" w:rsidP="00614193">
      <w:pPr>
        <w:widowControl w:val="0"/>
        <w:tabs>
          <w:tab w:val="left" w:leader="dot" w:pos="8505"/>
        </w:tabs>
        <w:jc w:val="both"/>
        <w:rPr>
          <w:rStyle w:val="rvts0"/>
          <w:lang w:val="uk-UA"/>
        </w:rPr>
      </w:pPr>
      <w:r>
        <w:rPr>
          <w:rStyle w:val="rvts0"/>
          <w:lang w:val="uk-UA"/>
        </w:rPr>
        <w:t xml:space="preserve">1.3 </w:t>
      </w:r>
      <w:r w:rsidRPr="00614193">
        <w:rPr>
          <w:rStyle w:val="rvts0"/>
          <w:lang w:val="uk-UA"/>
        </w:rPr>
        <w:t xml:space="preserve">У розділі ІІІ Інструкція з підготовки тендерної пропозиції, п.1 Зміст і спосіб подання тендерної пропозиції, </w:t>
      </w:r>
      <w:r>
        <w:rPr>
          <w:rStyle w:val="rvts0"/>
          <w:lang w:val="uk-UA"/>
        </w:rPr>
        <w:t>додати</w:t>
      </w:r>
      <w:r w:rsidRPr="00614193">
        <w:rPr>
          <w:rStyle w:val="rvts0"/>
          <w:lang w:val="uk-UA"/>
        </w:rPr>
        <w:t xml:space="preserve"> п.п.11</w:t>
      </w:r>
      <w:r>
        <w:rPr>
          <w:rStyle w:val="rvts0"/>
          <w:lang w:val="uk-UA"/>
        </w:rPr>
        <w:t>,12 в новій редакції:</w:t>
      </w:r>
    </w:p>
    <w:p w:rsidR="00614193" w:rsidRDefault="00614193" w:rsidP="00614193">
      <w:pPr>
        <w:tabs>
          <w:tab w:val="left" w:pos="876"/>
        </w:tabs>
        <w:jc w:val="both"/>
        <w:rPr>
          <w:lang w:val="uk-UA"/>
        </w:rPr>
      </w:pPr>
    </w:p>
    <w:p w:rsidR="00614193" w:rsidRPr="0080476D" w:rsidRDefault="00614193" w:rsidP="00614193">
      <w:pPr>
        <w:tabs>
          <w:tab w:val="left" w:pos="876"/>
        </w:tabs>
        <w:jc w:val="both"/>
        <w:rPr>
          <w:lang w:val="uk-UA"/>
        </w:rPr>
      </w:pPr>
      <w:r>
        <w:rPr>
          <w:lang w:val="uk-UA"/>
        </w:rPr>
        <w:t xml:space="preserve">11. </w:t>
      </w:r>
      <w:r w:rsidRPr="008867AC">
        <w:rPr>
          <w:lang w:val="uk-UA"/>
        </w:rPr>
        <w:t xml:space="preserve">Файл у форматі </w:t>
      </w:r>
      <w:proofErr w:type="spellStart"/>
      <w:r w:rsidRPr="008867AC">
        <w:rPr>
          <w:lang w:val="uk-UA"/>
        </w:rPr>
        <w:t>pdf</w:t>
      </w:r>
      <w:proofErr w:type="spellEnd"/>
      <w:r w:rsidRPr="008867AC">
        <w:rPr>
          <w:lang w:val="uk-UA"/>
        </w:rPr>
        <w:t xml:space="preserve">, </w:t>
      </w:r>
      <w:proofErr w:type="spellStart"/>
      <w:r w:rsidRPr="008867AC">
        <w:rPr>
          <w:lang w:val="uk-UA"/>
        </w:rPr>
        <w:t>відсканований</w:t>
      </w:r>
      <w:proofErr w:type="spellEnd"/>
      <w:r w:rsidRPr="008867AC">
        <w:rPr>
          <w:lang w:val="uk-UA"/>
        </w:rPr>
        <w:t xml:space="preserve"> з заводської технічної документації </w:t>
      </w:r>
      <w:r>
        <w:rPr>
          <w:lang w:val="uk-UA"/>
        </w:rPr>
        <w:t>із</w:t>
      </w:r>
      <w:r w:rsidRPr="008867AC">
        <w:rPr>
          <w:lang w:val="uk-UA"/>
        </w:rPr>
        <w:t xml:space="preserve">  зазначенням технічних характеристик товару в об’ємі необхідному для визначення відповідності запропонованого товару характеристикам предмету закупівлі, зазначеним у розділі 1 даної технічній специфікації (тільки для еквівалентної продукції)</w:t>
      </w:r>
      <w:r w:rsidRPr="0080476D">
        <w:rPr>
          <w:lang w:val="uk-UA"/>
        </w:rPr>
        <w:t>.</w:t>
      </w:r>
    </w:p>
    <w:p w:rsidR="00614193" w:rsidRPr="00784755" w:rsidRDefault="00614193" w:rsidP="00614193">
      <w:pPr>
        <w:tabs>
          <w:tab w:val="left" w:pos="876"/>
        </w:tabs>
        <w:jc w:val="both"/>
        <w:rPr>
          <w:lang w:val="uk-UA"/>
        </w:rPr>
      </w:pPr>
      <w:r>
        <w:rPr>
          <w:lang w:val="uk-UA"/>
        </w:rPr>
        <w:t xml:space="preserve">12. </w:t>
      </w:r>
      <w:r w:rsidRPr="0080476D">
        <w:rPr>
          <w:lang w:val="uk-UA"/>
        </w:rPr>
        <w:t xml:space="preserve">Файл у форматі </w:t>
      </w:r>
      <w:proofErr w:type="spellStart"/>
      <w:r w:rsidRPr="0080476D">
        <w:rPr>
          <w:lang w:val="uk-UA"/>
        </w:rPr>
        <w:t>pdf</w:t>
      </w:r>
      <w:proofErr w:type="spellEnd"/>
      <w:r w:rsidRPr="0080476D">
        <w:rPr>
          <w:lang w:val="uk-UA"/>
        </w:rPr>
        <w:t xml:space="preserve">, </w:t>
      </w:r>
      <w:proofErr w:type="spellStart"/>
      <w:r w:rsidRPr="0080476D">
        <w:rPr>
          <w:lang w:val="uk-UA"/>
        </w:rPr>
        <w:t>відсканований</w:t>
      </w:r>
      <w:proofErr w:type="spellEnd"/>
      <w:r w:rsidRPr="0080476D">
        <w:rPr>
          <w:lang w:val="uk-UA"/>
        </w:rPr>
        <w:t xml:space="preserve"> з документального підтвердження відповідності технічних характеристик</w:t>
      </w:r>
      <w:r>
        <w:rPr>
          <w:lang w:val="uk-UA"/>
        </w:rPr>
        <w:t xml:space="preserve"> </w:t>
      </w:r>
      <w:r w:rsidRPr="008867AC">
        <w:rPr>
          <w:lang w:val="uk-UA"/>
        </w:rPr>
        <w:t>запропонованого</w:t>
      </w:r>
      <w:r w:rsidRPr="0080476D">
        <w:rPr>
          <w:lang w:val="uk-UA"/>
        </w:rPr>
        <w:t xml:space="preserve"> </w:t>
      </w:r>
      <w:r w:rsidRPr="008867AC">
        <w:rPr>
          <w:lang w:val="uk-UA"/>
        </w:rPr>
        <w:t xml:space="preserve">еквівалента технічним характеристикам предмету закупівлі  у вигляді порівняльної таблиці за формою додатка В до цієї технічної специфікації, за підписом учасника процедури закупівлі (тільки для еквівалентної </w:t>
      </w:r>
      <w:r>
        <w:rPr>
          <w:lang w:val="uk-UA"/>
        </w:rPr>
        <w:t>продукції).</w:t>
      </w:r>
    </w:p>
    <w:p w:rsidR="00614193" w:rsidRPr="00614193" w:rsidRDefault="00614193" w:rsidP="00614193">
      <w:pPr>
        <w:widowControl w:val="0"/>
        <w:tabs>
          <w:tab w:val="left" w:leader="dot" w:pos="8505"/>
        </w:tabs>
        <w:jc w:val="both"/>
        <w:rPr>
          <w:rStyle w:val="rvts0"/>
          <w:b/>
          <w:lang w:val="uk-UA"/>
        </w:rPr>
      </w:pPr>
    </w:p>
    <w:p w:rsidR="00614193" w:rsidRPr="00614193" w:rsidRDefault="00614193" w:rsidP="00454F30">
      <w:pPr>
        <w:widowControl w:val="0"/>
        <w:tabs>
          <w:tab w:val="left" w:leader="dot" w:pos="8505"/>
        </w:tabs>
        <w:jc w:val="both"/>
        <w:rPr>
          <w:rStyle w:val="rvts0"/>
          <w:b/>
          <w:lang w:val="uk-UA"/>
        </w:rPr>
      </w:pPr>
    </w:p>
    <w:p w:rsidR="00454F30" w:rsidRPr="002C3946" w:rsidRDefault="00454F30" w:rsidP="008A464E">
      <w:pPr>
        <w:widowControl w:val="0"/>
        <w:tabs>
          <w:tab w:val="left" w:leader="dot" w:pos="8505"/>
        </w:tabs>
        <w:ind w:firstLine="284"/>
        <w:jc w:val="both"/>
        <w:rPr>
          <w:rStyle w:val="10"/>
          <w:b/>
          <w:highlight w:val="yellow"/>
          <w:lang w:val="uk-UA"/>
        </w:rPr>
      </w:pPr>
    </w:p>
    <w:p w:rsidR="00454F30" w:rsidRPr="002C3946" w:rsidRDefault="00893851" w:rsidP="00454F30">
      <w:pPr>
        <w:jc w:val="both"/>
        <w:rPr>
          <w:b/>
          <w:u w:val="single"/>
          <w:lang w:val="uk-UA"/>
        </w:rPr>
      </w:pPr>
      <w:r w:rsidRPr="002C3946">
        <w:rPr>
          <w:lang w:val="uk-UA"/>
        </w:rPr>
        <w:t xml:space="preserve"> </w:t>
      </w:r>
      <w:r w:rsidR="00454F30" w:rsidRPr="002C3946">
        <w:rPr>
          <w:b/>
          <w:lang w:val="uk-UA"/>
        </w:rPr>
        <w:t xml:space="preserve"> </w:t>
      </w:r>
      <w:r w:rsidR="00365E53" w:rsidRPr="002C3946">
        <w:rPr>
          <w:b/>
          <w:lang w:val="uk-UA"/>
        </w:rPr>
        <w:t>2</w:t>
      </w:r>
      <w:r w:rsidR="00454F30" w:rsidRPr="002C3946">
        <w:rPr>
          <w:b/>
          <w:u w:val="single"/>
          <w:lang w:val="uk-UA"/>
        </w:rPr>
        <w:t xml:space="preserve">. У ДОДАТКУ 1 - Зведений перелік на закупівлю товару - код CPV </w:t>
      </w:r>
      <w:r w:rsidR="002C3946" w:rsidRPr="002C3946">
        <w:rPr>
          <w:b/>
          <w:u w:val="single"/>
          <w:lang w:val="uk-UA"/>
        </w:rPr>
        <w:t>24960000-1 по ДК 021:2015 – Хімічна продукція різна (Стрічка фільтруюча), РПЗ:п.9.5:</w:t>
      </w:r>
    </w:p>
    <w:p w:rsidR="002C3946" w:rsidRPr="002C3946" w:rsidRDefault="002C3946" w:rsidP="00454F30">
      <w:pPr>
        <w:jc w:val="both"/>
        <w:rPr>
          <w:b/>
          <w:u w:val="single"/>
          <w:lang w:val="uk-UA"/>
        </w:rPr>
      </w:pPr>
    </w:p>
    <w:p w:rsidR="00454F30" w:rsidRPr="002C3946" w:rsidRDefault="00454F30" w:rsidP="00454F30">
      <w:pPr>
        <w:rPr>
          <w:b/>
          <w:u w:val="single"/>
          <w:lang w:val="uk-UA"/>
        </w:rPr>
      </w:pPr>
      <w:r w:rsidRPr="002C3946">
        <w:rPr>
          <w:b/>
          <w:lang w:val="uk-UA"/>
        </w:rPr>
        <w:t xml:space="preserve">     </w:t>
      </w:r>
      <w:r w:rsidRPr="002C3946">
        <w:rPr>
          <w:b/>
          <w:u w:val="single"/>
          <w:lang w:val="uk-UA"/>
        </w:rPr>
        <w:t>Було:</w:t>
      </w:r>
    </w:p>
    <w:tbl>
      <w:tblPr>
        <w:tblW w:w="1034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4"/>
        <w:gridCol w:w="1424"/>
        <w:gridCol w:w="1134"/>
        <w:gridCol w:w="1276"/>
        <w:gridCol w:w="1607"/>
        <w:gridCol w:w="1086"/>
        <w:gridCol w:w="992"/>
        <w:gridCol w:w="851"/>
        <w:gridCol w:w="567"/>
        <w:gridCol w:w="992"/>
      </w:tblGrid>
      <w:tr w:rsidR="002C3946" w:rsidRPr="002C3946" w:rsidTr="00694B20">
        <w:trPr>
          <w:trHeight w:val="126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b/>
                <w:bCs/>
                <w:sz w:val="16"/>
                <w:szCs w:val="16"/>
              </w:rPr>
            </w:pPr>
            <w:r w:rsidRPr="002C3946">
              <w:rPr>
                <w:b/>
                <w:bCs/>
                <w:sz w:val="16"/>
                <w:szCs w:val="16"/>
              </w:rPr>
              <w:t>№ з/п.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C3946">
              <w:rPr>
                <w:b/>
                <w:bCs/>
                <w:sz w:val="16"/>
                <w:szCs w:val="16"/>
              </w:rPr>
              <w:t>Найменування</w:t>
            </w:r>
            <w:proofErr w:type="spellEnd"/>
            <w:r w:rsidRPr="002C3946">
              <w:rPr>
                <w:b/>
                <w:bCs/>
                <w:sz w:val="16"/>
                <w:szCs w:val="16"/>
              </w:rPr>
              <w:t xml:space="preserve">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C3946">
              <w:rPr>
                <w:b/>
                <w:bCs/>
                <w:sz w:val="16"/>
                <w:szCs w:val="16"/>
              </w:rPr>
              <w:t>Коди</w:t>
            </w:r>
            <w:proofErr w:type="spellEnd"/>
            <w:r w:rsidRPr="002C394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C3946">
              <w:rPr>
                <w:b/>
                <w:bCs/>
                <w:sz w:val="16"/>
                <w:szCs w:val="16"/>
              </w:rPr>
              <w:t>відповідних</w:t>
            </w:r>
            <w:proofErr w:type="spellEnd"/>
            <w:r w:rsidRPr="002C394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C3946">
              <w:rPr>
                <w:b/>
                <w:bCs/>
                <w:sz w:val="16"/>
                <w:szCs w:val="16"/>
              </w:rPr>
              <w:t>класифікаторів</w:t>
            </w:r>
            <w:proofErr w:type="spellEnd"/>
            <w:r w:rsidRPr="002C3946">
              <w:rPr>
                <w:b/>
                <w:bCs/>
                <w:sz w:val="16"/>
                <w:szCs w:val="16"/>
              </w:rPr>
              <w:t xml:space="preserve"> предмета закупівлі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C3946">
              <w:rPr>
                <w:b/>
                <w:bCs/>
                <w:sz w:val="16"/>
                <w:szCs w:val="16"/>
              </w:rPr>
              <w:t>Посилання</w:t>
            </w:r>
            <w:proofErr w:type="spellEnd"/>
            <w:r w:rsidRPr="002C3946">
              <w:rPr>
                <w:b/>
                <w:bCs/>
                <w:sz w:val="16"/>
                <w:szCs w:val="16"/>
              </w:rPr>
              <w:t xml:space="preserve"> на </w:t>
            </w:r>
            <w:proofErr w:type="spellStart"/>
            <w:r w:rsidRPr="002C3946">
              <w:rPr>
                <w:b/>
                <w:bCs/>
                <w:sz w:val="16"/>
                <w:szCs w:val="16"/>
              </w:rPr>
              <w:t>технічну</w:t>
            </w:r>
            <w:proofErr w:type="spellEnd"/>
            <w:r w:rsidRPr="002C394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C3946">
              <w:rPr>
                <w:b/>
                <w:bCs/>
                <w:sz w:val="16"/>
                <w:szCs w:val="16"/>
              </w:rPr>
              <w:t>специфікацію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C3946">
              <w:rPr>
                <w:b/>
                <w:bCs/>
                <w:sz w:val="16"/>
                <w:szCs w:val="16"/>
              </w:rPr>
              <w:t>Технічні</w:t>
            </w:r>
            <w:proofErr w:type="spellEnd"/>
            <w:r w:rsidRPr="002C3946">
              <w:rPr>
                <w:b/>
                <w:bCs/>
                <w:sz w:val="16"/>
                <w:szCs w:val="16"/>
              </w:rPr>
              <w:t xml:space="preserve"> характеристики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b/>
                <w:bCs/>
                <w:sz w:val="16"/>
                <w:szCs w:val="16"/>
              </w:rPr>
            </w:pPr>
            <w:r w:rsidRPr="002C3946">
              <w:rPr>
                <w:b/>
                <w:bCs/>
                <w:sz w:val="16"/>
                <w:szCs w:val="16"/>
              </w:rPr>
              <w:t>ДСТУ,</w:t>
            </w:r>
            <w:r w:rsidRPr="002C394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2C3946">
              <w:rPr>
                <w:b/>
                <w:bCs/>
                <w:sz w:val="16"/>
                <w:szCs w:val="16"/>
              </w:rPr>
              <w:t xml:space="preserve">ГОСТ, ТУ </w:t>
            </w:r>
            <w:proofErr w:type="spellStart"/>
            <w:r w:rsidRPr="002C3946">
              <w:rPr>
                <w:b/>
                <w:bCs/>
                <w:sz w:val="16"/>
                <w:szCs w:val="16"/>
              </w:rPr>
              <w:t>тощо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C3946">
              <w:rPr>
                <w:b/>
                <w:bCs/>
                <w:sz w:val="16"/>
                <w:szCs w:val="16"/>
              </w:rPr>
              <w:t>Виробник</w:t>
            </w:r>
            <w:proofErr w:type="spellEnd"/>
            <w:r w:rsidRPr="002C394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C3946">
              <w:rPr>
                <w:b/>
                <w:bCs/>
                <w:sz w:val="16"/>
                <w:szCs w:val="16"/>
              </w:rPr>
              <w:t>або</w:t>
            </w:r>
            <w:proofErr w:type="spellEnd"/>
            <w:r w:rsidRPr="002C3946">
              <w:rPr>
                <w:b/>
                <w:bCs/>
                <w:sz w:val="16"/>
                <w:szCs w:val="16"/>
              </w:rPr>
              <w:t xml:space="preserve"> ТМ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C3946">
              <w:rPr>
                <w:b/>
                <w:bCs/>
                <w:sz w:val="16"/>
                <w:szCs w:val="16"/>
              </w:rPr>
              <w:t>Країна</w:t>
            </w:r>
            <w:proofErr w:type="spellEnd"/>
            <w:r w:rsidRPr="002C394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C3946">
              <w:rPr>
                <w:b/>
                <w:bCs/>
                <w:sz w:val="16"/>
                <w:szCs w:val="16"/>
              </w:rPr>
              <w:t>походження</w:t>
            </w:r>
            <w:proofErr w:type="spellEnd"/>
            <w:r w:rsidRPr="002C3946">
              <w:rPr>
                <w:b/>
                <w:bCs/>
                <w:sz w:val="16"/>
                <w:szCs w:val="16"/>
              </w:rPr>
              <w:t xml:space="preserve"> товару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b/>
                <w:bCs/>
                <w:sz w:val="16"/>
                <w:szCs w:val="16"/>
              </w:rPr>
            </w:pPr>
            <w:r w:rsidRPr="002C3946">
              <w:rPr>
                <w:b/>
                <w:bCs/>
                <w:sz w:val="16"/>
                <w:szCs w:val="16"/>
              </w:rPr>
              <w:t xml:space="preserve">Од.  </w:t>
            </w:r>
            <w:proofErr w:type="spellStart"/>
            <w:r w:rsidRPr="002C3946">
              <w:rPr>
                <w:b/>
                <w:bCs/>
                <w:sz w:val="16"/>
                <w:szCs w:val="16"/>
              </w:rPr>
              <w:t>Вим</w:t>
            </w:r>
            <w:proofErr w:type="spellEnd"/>
            <w:r w:rsidRPr="002C3946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C3946">
              <w:rPr>
                <w:b/>
                <w:bCs/>
                <w:sz w:val="16"/>
                <w:szCs w:val="16"/>
              </w:rPr>
              <w:t>Кількість</w:t>
            </w:r>
            <w:proofErr w:type="spellEnd"/>
          </w:p>
        </w:tc>
      </w:tr>
      <w:tr w:rsidR="002C3946" w:rsidRPr="002C3946" w:rsidTr="00694B20">
        <w:trPr>
          <w:trHeight w:val="94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sz w:val="16"/>
                <w:szCs w:val="16"/>
              </w:rPr>
            </w:pPr>
            <w:r w:rsidRPr="002C3946">
              <w:rPr>
                <w:sz w:val="16"/>
                <w:szCs w:val="16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sz w:val="16"/>
                <w:szCs w:val="16"/>
              </w:rPr>
            </w:pPr>
            <w:proofErr w:type="spellStart"/>
            <w:r w:rsidRPr="002C3946">
              <w:rPr>
                <w:sz w:val="16"/>
                <w:szCs w:val="16"/>
              </w:rPr>
              <w:t>Стрічка</w:t>
            </w:r>
            <w:proofErr w:type="spellEnd"/>
            <w:r w:rsidRPr="002C3946">
              <w:rPr>
                <w:sz w:val="16"/>
                <w:szCs w:val="16"/>
              </w:rPr>
              <w:t xml:space="preserve"> </w:t>
            </w:r>
            <w:proofErr w:type="spellStart"/>
            <w:r w:rsidRPr="002C3946">
              <w:rPr>
                <w:sz w:val="16"/>
                <w:szCs w:val="16"/>
              </w:rPr>
              <w:t>аналітична</w:t>
            </w:r>
            <w:proofErr w:type="spellEnd"/>
            <w:r w:rsidRPr="002C3946">
              <w:rPr>
                <w:sz w:val="16"/>
                <w:szCs w:val="16"/>
              </w:rPr>
              <w:t xml:space="preserve"> </w:t>
            </w:r>
            <w:proofErr w:type="spellStart"/>
            <w:r w:rsidRPr="002C3946">
              <w:rPr>
                <w:sz w:val="16"/>
                <w:szCs w:val="16"/>
              </w:rPr>
              <w:t>фільтрувальна</w:t>
            </w:r>
            <w:proofErr w:type="spellEnd"/>
            <w:r w:rsidRPr="002C394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sz w:val="16"/>
                <w:szCs w:val="16"/>
              </w:rPr>
            </w:pPr>
            <w:r w:rsidRPr="002C3946">
              <w:rPr>
                <w:sz w:val="16"/>
                <w:szCs w:val="16"/>
              </w:rPr>
              <w:t>24965000-6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sz w:val="16"/>
                <w:szCs w:val="16"/>
              </w:rPr>
            </w:pPr>
            <w:r w:rsidRPr="002C3946">
              <w:rPr>
                <w:sz w:val="16"/>
                <w:szCs w:val="16"/>
              </w:rPr>
              <w:t>ТС(до)ПЗ(т)-У(т</w:t>
            </w:r>
            <w:proofErr w:type="gramStart"/>
            <w:r w:rsidRPr="002C3946">
              <w:rPr>
                <w:sz w:val="16"/>
                <w:szCs w:val="16"/>
              </w:rPr>
              <w:t>).03.040</w:t>
            </w:r>
            <w:proofErr w:type="gramEnd"/>
            <w:r w:rsidRPr="002C3946">
              <w:rPr>
                <w:sz w:val="16"/>
                <w:szCs w:val="16"/>
              </w:rPr>
              <w:t>-2021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sz w:val="16"/>
                <w:szCs w:val="16"/>
                <w:lang w:val="uk-UA"/>
              </w:rPr>
            </w:pPr>
            <w:r w:rsidRPr="002C3946">
              <w:rPr>
                <w:sz w:val="16"/>
                <w:szCs w:val="16"/>
              </w:rPr>
              <w:t xml:space="preserve">ЛФС-2-50 </w:t>
            </w:r>
            <w:r w:rsidRPr="002C3946">
              <w:rPr>
                <w:sz w:val="16"/>
                <w:szCs w:val="16"/>
                <w:lang w:val="uk-UA"/>
              </w:rPr>
              <w:t>(</w:t>
            </w:r>
            <w:proofErr w:type="spellStart"/>
            <w:r w:rsidRPr="002C3946">
              <w:rPr>
                <w:sz w:val="16"/>
                <w:szCs w:val="16"/>
              </w:rPr>
              <w:t>або</w:t>
            </w:r>
            <w:proofErr w:type="spellEnd"/>
            <w:r w:rsidRPr="002C3946">
              <w:rPr>
                <w:sz w:val="16"/>
                <w:szCs w:val="16"/>
              </w:rPr>
              <w:t xml:space="preserve"> </w:t>
            </w:r>
            <w:proofErr w:type="spellStart"/>
            <w:r w:rsidRPr="002C3946">
              <w:rPr>
                <w:sz w:val="16"/>
                <w:szCs w:val="16"/>
              </w:rPr>
              <w:t>еквівалент</w:t>
            </w:r>
            <w:proofErr w:type="spellEnd"/>
            <w:r w:rsidRPr="002C3946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b/>
                <w:bCs/>
                <w:sz w:val="16"/>
                <w:szCs w:val="16"/>
              </w:rPr>
            </w:pPr>
            <w:r w:rsidRPr="002C3946">
              <w:rPr>
                <w:sz w:val="16"/>
                <w:szCs w:val="16"/>
                <w:lang w:val="uk-UA"/>
              </w:rPr>
              <w:t xml:space="preserve">ТУ </w:t>
            </w:r>
            <w:r w:rsidRPr="002C3946">
              <w:rPr>
                <w:sz w:val="16"/>
                <w:szCs w:val="16"/>
              </w:rPr>
              <w:t>ЕЕ21004367TS5:97</w:t>
            </w:r>
            <w:r w:rsidRPr="002C39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b/>
                <w:bCs/>
                <w:sz w:val="16"/>
                <w:szCs w:val="16"/>
              </w:rPr>
            </w:pPr>
            <w:r w:rsidRPr="002C39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b/>
                <w:bCs/>
                <w:sz w:val="16"/>
                <w:szCs w:val="16"/>
              </w:rPr>
            </w:pPr>
            <w:r w:rsidRPr="002C39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sz w:val="16"/>
                <w:szCs w:val="16"/>
              </w:rPr>
            </w:pPr>
            <w:r w:rsidRPr="002C3946">
              <w:rPr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sz w:val="16"/>
                <w:szCs w:val="16"/>
              </w:rPr>
            </w:pPr>
            <w:r w:rsidRPr="002C3946">
              <w:rPr>
                <w:sz w:val="16"/>
                <w:szCs w:val="16"/>
              </w:rPr>
              <w:t>1550</w:t>
            </w:r>
          </w:p>
        </w:tc>
      </w:tr>
      <w:tr w:rsidR="002C3946" w:rsidRPr="002C3946" w:rsidTr="00694B20">
        <w:trPr>
          <w:trHeight w:val="123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sz w:val="16"/>
                <w:szCs w:val="16"/>
              </w:rPr>
            </w:pPr>
            <w:r w:rsidRPr="002C3946">
              <w:rPr>
                <w:sz w:val="16"/>
                <w:szCs w:val="16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sz w:val="16"/>
                <w:szCs w:val="16"/>
              </w:rPr>
            </w:pPr>
            <w:proofErr w:type="spellStart"/>
            <w:r w:rsidRPr="002C3946">
              <w:rPr>
                <w:sz w:val="16"/>
                <w:szCs w:val="16"/>
              </w:rPr>
              <w:t>Стрічка</w:t>
            </w:r>
            <w:proofErr w:type="spellEnd"/>
            <w:r w:rsidRPr="002C3946">
              <w:rPr>
                <w:sz w:val="16"/>
                <w:szCs w:val="16"/>
              </w:rPr>
              <w:t xml:space="preserve"> </w:t>
            </w:r>
            <w:proofErr w:type="spellStart"/>
            <w:r w:rsidRPr="002C3946">
              <w:rPr>
                <w:sz w:val="16"/>
                <w:szCs w:val="16"/>
              </w:rPr>
              <w:t>сорбційно-фільтрувальна</w:t>
            </w:r>
            <w:proofErr w:type="spellEnd"/>
            <w:r w:rsidRPr="002C394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sz w:val="16"/>
                <w:szCs w:val="16"/>
              </w:rPr>
            </w:pPr>
            <w:r w:rsidRPr="002C3946">
              <w:rPr>
                <w:sz w:val="16"/>
                <w:szCs w:val="16"/>
              </w:rPr>
              <w:t>24965000-6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sz w:val="16"/>
                <w:szCs w:val="16"/>
              </w:rPr>
            </w:pPr>
            <w:r w:rsidRPr="002C3946">
              <w:rPr>
                <w:sz w:val="16"/>
                <w:szCs w:val="16"/>
              </w:rPr>
              <w:t>ТС(до)ПЗ(т)-У(т</w:t>
            </w:r>
            <w:proofErr w:type="gramStart"/>
            <w:r w:rsidRPr="002C3946">
              <w:rPr>
                <w:sz w:val="16"/>
                <w:szCs w:val="16"/>
              </w:rPr>
              <w:t>).03.040</w:t>
            </w:r>
            <w:proofErr w:type="gramEnd"/>
            <w:r w:rsidRPr="002C3946">
              <w:rPr>
                <w:sz w:val="16"/>
                <w:szCs w:val="16"/>
              </w:rPr>
              <w:t>-2021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sz w:val="16"/>
                <w:szCs w:val="16"/>
                <w:lang w:val="uk-UA"/>
              </w:rPr>
            </w:pPr>
            <w:r w:rsidRPr="002C3946">
              <w:rPr>
                <w:sz w:val="16"/>
                <w:szCs w:val="16"/>
              </w:rPr>
              <w:t xml:space="preserve">СФЛ-2И-50 </w:t>
            </w:r>
            <w:r w:rsidRPr="002C3946">
              <w:rPr>
                <w:sz w:val="16"/>
                <w:szCs w:val="16"/>
                <w:lang w:val="uk-UA"/>
              </w:rPr>
              <w:t>(</w:t>
            </w:r>
            <w:proofErr w:type="spellStart"/>
            <w:r w:rsidRPr="002C3946">
              <w:rPr>
                <w:sz w:val="16"/>
                <w:szCs w:val="16"/>
              </w:rPr>
              <w:t>або</w:t>
            </w:r>
            <w:proofErr w:type="spellEnd"/>
            <w:r w:rsidRPr="002C3946">
              <w:rPr>
                <w:sz w:val="16"/>
                <w:szCs w:val="16"/>
              </w:rPr>
              <w:t xml:space="preserve"> </w:t>
            </w:r>
            <w:proofErr w:type="spellStart"/>
            <w:r w:rsidRPr="002C3946">
              <w:rPr>
                <w:sz w:val="16"/>
                <w:szCs w:val="16"/>
              </w:rPr>
              <w:t>еквівалент</w:t>
            </w:r>
            <w:proofErr w:type="spellEnd"/>
            <w:r w:rsidRPr="002C3946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b/>
                <w:bCs/>
                <w:sz w:val="16"/>
                <w:szCs w:val="16"/>
              </w:rPr>
            </w:pPr>
            <w:r w:rsidRPr="002C3946">
              <w:rPr>
                <w:sz w:val="16"/>
                <w:szCs w:val="16"/>
                <w:lang w:val="uk-UA"/>
              </w:rPr>
              <w:t xml:space="preserve">ТУ </w:t>
            </w:r>
            <w:r w:rsidRPr="002C3946">
              <w:rPr>
                <w:sz w:val="16"/>
                <w:szCs w:val="16"/>
              </w:rPr>
              <w:t>ЕЕ</w:t>
            </w:r>
            <w:r w:rsidRPr="002C3946">
              <w:rPr>
                <w:sz w:val="16"/>
                <w:szCs w:val="16"/>
                <w:lang w:val="uk-UA"/>
              </w:rPr>
              <w:t>2</w:t>
            </w:r>
            <w:r w:rsidRPr="002C3946">
              <w:rPr>
                <w:sz w:val="16"/>
                <w:szCs w:val="16"/>
              </w:rPr>
              <w:t>1004367ТS6</w:t>
            </w:r>
            <w:r w:rsidRPr="002C3946">
              <w:rPr>
                <w:sz w:val="16"/>
                <w:szCs w:val="16"/>
                <w:lang w:val="uk-UA"/>
              </w:rPr>
              <w:t>:</w:t>
            </w:r>
            <w:r w:rsidRPr="002C3946">
              <w:rPr>
                <w:sz w:val="16"/>
                <w:szCs w:val="16"/>
              </w:rPr>
              <w:t>97</w:t>
            </w:r>
            <w:r w:rsidRPr="002C39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b/>
                <w:bCs/>
                <w:sz w:val="16"/>
                <w:szCs w:val="16"/>
              </w:rPr>
            </w:pPr>
            <w:r w:rsidRPr="002C39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b/>
                <w:bCs/>
                <w:sz w:val="16"/>
                <w:szCs w:val="16"/>
              </w:rPr>
            </w:pPr>
            <w:r w:rsidRPr="002C39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sz w:val="16"/>
                <w:szCs w:val="16"/>
              </w:rPr>
            </w:pPr>
            <w:r w:rsidRPr="002C3946">
              <w:rPr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sz w:val="16"/>
                <w:szCs w:val="16"/>
              </w:rPr>
            </w:pPr>
            <w:r w:rsidRPr="002C3946">
              <w:rPr>
                <w:sz w:val="16"/>
                <w:szCs w:val="16"/>
              </w:rPr>
              <w:t>1200</w:t>
            </w:r>
          </w:p>
        </w:tc>
      </w:tr>
      <w:tr w:rsidR="002C3946" w:rsidRPr="002C3946" w:rsidTr="00694B20">
        <w:trPr>
          <w:trHeight w:val="315"/>
        </w:trPr>
        <w:tc>
          <w:tcPr>
            <w:tcW w:w="7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C3946">
              <w:rPr>
                <w:b/>
                <w:bCs/>
                <w:sz w:val="16"/>
                <w:szCs w:val="16"/>
              </w:rPr>
              <w:t>Всього</w:t>
            </w:r>
            <w:proofErr w:type="spellEnd"/>
            <w:r w:rsidRPr="002C3946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b/>
                <w:bCs/>
                <w:sz w:val="16"/>
                <w:szCs w:val="16"/>
              </w:rPr>
            </w:pPr>
            <w:r w:rsidRPr="002C39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3946">
              <w:rPr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3946">
              <w:rPr>
                <w:b/>
                <w:bCs/>
                <w:color w:val="000000"/>
                <w:sz w:val="16"/>
                <w:szCs w:val="16"/>
              </w:rPr>
              <w:t>2 750</w:t>
            </w:r>
          </w:p>
        </w:tc>
      </w:tr>
    </w:tbl>
    <w:p w:rsidR="002E21BA" w:rsidRPr="002C3946" w:rsidRDefault="002E21BA" w:rsidP="008455B5">
      <w:pPr>
        <w:tabs>
          <w:tab w:val="left" w:pos="2512"/>
          <w:tab w:val="left" w:pos="3380"/>
        </w:tabs>
        <w:rPr>
          <w:b/>
          <w:lang w:val="uk-UA"/>
        </w:rPr>
      </w:pPr>
    </w:p>
    <w:p w:rsidR="00614193" w:rsidRDefault="00454F30" w:rsidP="008455B5">
      <w:pPr>
        <w:tabs>
          <w:tab w:val="left" w:pos="2512"/>
          <w:tab w:val="left" w:pos="3380"/>
        </w:tabs>
        <w:rPr>
          <w:b/>
          <w:lang w:val="uk-UA"/>
        </w:rPr>
      </w:pPr>
      <w:r w:rsidRPr="002C3946">
        <w:rPr>
          <w:b/>
          <w:lang w:val="uk-UA"/>
        </w:rPr>
        <w:t xml:space="preserve">   </w:t>
      </w:r>
    </w:p>
    <w:p w:rsidR="007B3877" w:rsidRDefault="007B3877" w:rsidP="008455B5">
      <w:pPr>
        <w:tabs>
          <w:tab w:val="left" w:pos="2512"/>
          <w:tab w:val="left" w:pos="3380"/>
        </w:tabs>
        <w:rPr>
          <w:b/>
          <w:u w:val="single"/>
          <w:lang w:val="uk-UA"/>
        </w:rPr>
      </w:pPr>
    </w:p>
    <w:p w:rsidR="00337BD6" w:rsidRPr="002C3946" w:rsidRDefault="00454F30" w:rsidP="008455B5">
      <w:pPr>
        <w:tabs>
          <w:tab w:val="left" w:pos="2512"/>
          <w:tab w:val="left" w:pos="3380"/>
        </w:tabs>
        <w:rPr>
          <w:b/>
          <w:u w:val="single"/>
          <w:lang w:val="uk-UA"/>
        </w:rPr>
      </w:pPr>
      <w:r w:rsidRPr="002C3946">
        <w:rPr>
          <w:b/>
          <w:u w:val="single"/>
          <w:lang w:val="uk-UA"/>
        </w:rPr>
        <w:lastRenderedPageBreak/>
        <w:t>Стало:</w:t>
      </w:r>
    </w:p>
    <w:p w:rsidR="002C3946" w:rsidRPr="002C3946" w:rsidRDefault="002C3946" w:rsidP="008455B5">
      <w:pPr>
        <w:tabs>
          <w:tab w:val="left" w:pos="2512"/>
          <w:tab w:val="left" w:pos="3380"/>
        </w:tabs>
        <w:rPr>
          <w:b/>
          <w:u w:val="single"/>
          <w:lang w:val="uk-UA"/>
        </w:rPr>
      </w:pPr>
    </w:p>
    <w:tbl>
      <w:tblPr>
        <w:tblW w:w="1034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4"/>
        <w:gridCol w:w="1424"/>
        <w:gridCol w:w="1134"/>
        <w:gridCol w:w="1276"/>
        <w:gridCol w:w="1607"/>
        <w:gridCol w:w="1086"/>
        <w:gridCol w:w="992"/>
        <w:gridCol w:w="851"/>
        <w:gridCol w:w="567"/>
        <w:gridCol w:w="992"/>
      </w:tblGrid>
      <w:tr w:rsidR="002C3946" w:rsidRPr="002C3946" w:rsidTr="00694B20">
        <w:trPr>
          <w:trHeight w:val="126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b/>
                <w:bCs/>
                <w:sz w:val="16"/>
                <w:szCs w:val="16"/>
              </w:rPr>
            </w:pPr>
            <w:r w:rsidRPr="002C3946">
              <w:rPr>
                <w:b/>
                <w:bCs/>
                <w:sz w:val="16"/>
                <w:szCs w:val="16"/>
              </w:rPr>
              <w:t>№ з/п.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C3946">
              <w:rPr>
                <w:b/>
                <w:bCs/>
                <w:sz w:val="16"/>
                <w:szCs w:val="16"/>
              </w:rPr>
              <w:t>Найменування</w:t>
            </w:r>
            <w:proofErr w:type="spellEnd"/>
            <w:r w:rsidRPr="002C3946">
              <w:rPr>
                <w:b/>
                <w:bCs/>
                <w:sz w:val="16"/>
                <w:szCs w:val="16"/>
              </w:rPr>
              <w:t xml:space="preserve">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C3946">
              <w:rPr>
                <w:b/>
                <w:bCs/>
                <w:sz w:val="16"/>
                <w:szCs w:val="16"/>
              </w:rPr>
              <w:t>Коди</w:t>
            </w:r>
            <w:proofErr w:type="spellEnd"/>
            <w:r w:rsidRPr="002C394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C3946">
              <w:rPr>
                <w:b/>
                <w:bCs/>
                <w:sz w:val="16"/>
                <w:szCs w:val="16"/>
              </w:rPr>
              <w:t>відповідних</w:t>
            </w:r>
            <w:proofErr w:type="spellEnd"/>
            <w:r w:rsidRPr="002C394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C3946">
              <w:rPr>
                <w:b/>
                <w:bCs/>
                <w:sz w:val="16"/>
                <w:szCs w:val="16"/>
              </w:rPr>
              <w:t>класифікаторів</w:t>
            </w:r>
            <w:proofErr w:type="spellEnd"/>
            <w:r w:rsidRPr="002C3946">
              <w:rPr>
                <w:b/>
                <w:bCs/>
                <w:sz w:val="16"/>
                <w:szCs w:val="16"/>
              </w:rPr>
              <w:t xml:space="preserve"> предмета закупівлі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C3946">
              <w:rPr>
                <w:b/>
                <w:bCs/>
                <w:sz w:val="16"/>
                <w:szCs w:val="16"/>
              </w:rPr>
              <w:t>Посилання</w:t>
            </w:r>
            <w:proofErr w:type="spellEnd"/>
            <w:r w:rsidRPr="002C3946">
              <w:rPr>
                <w:b/>
                <w:bCs/>
                <w:sz w:val="16"/>
                <w:szCs w:val="16"/>
              </w:rPr>
              <w:t xml:space="preserve"> на </w:t>
            </w:r>
            <w:proofErr w:type="spellStart"/>
            <w:r w:rsidRPr="002C3946">
              <w:rPr>
                <w:b/>
                <w:bCs/>
                <w:sz w:val="16"/>
                <w:szCs w:val="16"/>
              </w:rPr>
              <w:t>технічну</w:t>
            </w:r>
            <w:proofErr w:type="spellEnd"/>
            <w:r w:rsidRPr="002C394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C3946">
              <w:rPr>
                <w:b/>
                <w:bCs/>
                <w:sz w:val="16"/>
                <w:szCs w:val="16"/>
              </w:rPr>
              <w:t>специфікацію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C3946">
              <w:rPr>
                <w:b/>
                <w:bCs/>
                <w:sz w:val="16"/>
                <w:szCs w:val="16"/>
              </w:rPr>
              <w:t>Технічні</w:t>
            </w:r>
            <w:proofErr w:type="spellEnd"/>
            <w:r w:rsidRPr="002C3946">
              <w:rPr>
                <w:b/>
                <w:bCs/>
                <w:sz w:val="16"/>
                <w:szCs w:val="16"/>
              </w:rPr>
              <w:t xml:space="preserve"> характеристики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b/>
                <w:bCs/>
                <w:sz w:val="16"/>
                <w:szCs w:val="16"/>
              </w:rPr>
            </w:pPr>
            <w:r w:rsidRPr="002C3946">
              <w:rPr>
                <w:b/>
                <w:bCs/>
                <w:sz w:val="16"/>
                <w:szCs w:val="16"/>
              </w:rPr>
              <w:t>ДСТУ,</w:t>
            </w:r>
            <w:r w:rsidRPr="002C394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2C3946">
              <w:rPr>
                <w:b/>
                <w:bCs/>
                <w:sz w:val="16"/>
                <w:szCs w:val="16"/>
              </w:rPr>
              <w:t xml:space="preserve">ГОСТ, ТУ </w:t>
            </w:r>
            <w:proofErr w:type="spellStart"/>
            <w:r w:rsidRPr="002C3946">
              <w:rPr>
                <w:b/>
                <w:bCs/>
                <w:sz w:val="16"/>
                <w:szCs w:val="16"/>
              </w:rPr>
              <w:t>тощо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C3946">
              <w:rPr>
                <w:b/>
                <w:bCs/>
                <w:sz w:val="16"/>
                <w:szCs w:val="16"/>
              </w:rPr>
              <w:t>Виробник</w:t>
            </w:r>
            <w:proofErr w:type="spellEnd"/>
            <w:r w:rsidRPr="002C394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C3946">
              <w:rPr>
                <w:b/>
                <w:bCs/>
                <w:sz w:val="16"/>
                <w:szCs w:val="16"/>
              </w:rPr>
              <w:t>або</w:t>
            </w:r>
            <w:proofErr w:type="spellEnd"/>
            <w:r w:rsidRPr="002C3946">
              <w:rPr>
                <w:b/>
                <w:bCs/>
                <w:sz w:val="16"/>
                <w:szCs w:val="16"/>
              </w:rPr>
              <w:t xml:space="preserve"> ТМ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C3946">
              <w:rPr>
                <w:b/>
                <w:bCs/>
                <w:sz w:val="16"/>
                <w:szCs w:val="16"/>
              </w:rPr>
              <w:t>Країна</w:t>
            </w:r>
            <w:proofErr w:type="spellEnd"/>
            <w:r w:rsidRPr="002C394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C3946">
              <w:rPr>
                <w:b/>
                <w:bCs/>
                <w:sz w:val="16"/>
                <w:szCs w:val="16"/>
              </w:rPr>
              <w:t>походження</w:t>
            </w:r>
            <w:proofErr w:type="spellEnd"/>
            <w:r w:rsidRPr="002C3946">
              <w:rPr>
                <w:b/>
                <w:bCs/>
                <w:sz w:val="16"/>
                <w:szCs w:val="16"/>
              </w:rPr>
              <w:t xml:space="preserve"> товару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b/>
                <w:bCs/>
                <w:sz w:val="16"/>
                <w:szCs w:val="16"/>
              </w:rPr>
            </w:pPr>
            <w:r w:rsidRPr="002C3946">
              <w:rPr>
                <w:b/>
                <w:bCs/>
                <w:sz w:val="16"/>
                <w:szCs w:val="16"/>
              </w:rPr>
              <w:t xml:space="preserve">Од.  </w:t>
            </w:r>
            <w:proofErr w:type="spellStart"/>
            <w:r w:rsidRPr="002C3946">
              <w:rPr>
                <w:b/>
                <w:bCs/>
                <w:sz w:val="16"/>
                <w:szCs w:val="16"/>
              </w:rPr>
              <w:t>Вим</w:t>
            </w:r>
            <w:proofErr w:type="spellEnd"/>
            <w:r w:rsidRPr="002C3946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C3946">
              <w:rPr>
                <w:b/>
                <w:bCs/>
                <w:sz w:val="16"/>
                <w:szCs w:val="16"/>
              </w:rPr>
              <w:t>Кількість</w:t>
            </w:r>
            <w:proofErr w:type="spellEnd"/>
          </w:p>
        </w:tc>
      </w:tr>
      <w:tr w:rsidR="002C3946" w:rsidRPr="002C3946" w:rsidTr="00694B20">
        <w:trPr>
          <w:trHeight w:val="94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sz w:val="16"/>
                <w:szCs w:val="16"/>
              </w:rPr>
            </w:pPr>
            <w:r w:rsidRPr="002C3946">
              <w:rPr>
                <w:sz w:val="16"/>
                <w:szCs w:val="16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sz w:val="16"/>
                <w:szCs w:val="16"/>
              </w:rPr>
            </w:pPr>
            <w:proofErr w:type="spellStart"/>
            <w:r w:rsidRPr="002C3946">
              <w:rPr>
                <w:sz w:val="16"/>
                <w:szCs w:val="16"/>
              </w:rPr>
              <w:t>Стрічка</w:t>
            </w:r>
            <w:proofErr w:type="spellEnd"/>
            <w:r w:rsidRPr="002C3946">
              <w:rPr>
                <w:sz w:val="16"/>
                <w:szCs w:val="16"/>
              </w:rPr>
              <w:t xml:space="preserve"> </w:t>
            </w:r>
            <w:proofErr w:type="spellStart"/>
            <w:r w:rsidRPr="002C3946">
              <w:rPr>
                <w:sz w:val="16"/>
                <w:szCs w:val="16"/>
              </w:rPr>
              <w:t>аналітична</w:t>
            </w:r>
            <w:proofErr w:type="spellEnd"/>
            <w:r w:rsidRPr="002C3946">
              <w:rPr>
                <w:sz w:val="16"/>
                <w:szCs w:val="16"/>
              </w:rPr>
              <w:t xml:space="preserve"> </w:t>
            </w:r>
            <w:proofErr w:type="spellStart"/>
            <w:r w:rsidRPr="002C3946">
              <w:rPr>
                <w:sz w:val="16"/>
                <w:szCs w:val="16"/>
              </w:rPr>
              <w:t>фільтрувальна</w:t>
            </w:r>
            <w:proofErr w:type="spellEnd"/>
            <w:r w:rsidRPr="002C394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sz w:val="16"/>
                <w:szCs w:val="16"/>
              </w:rPr>
            </w:pPr>
            <w:r w:rsidRPr="002C3946">
              <w:rPr>
                <w:sz w:val="16"/>
                <w:szCs w:val="16"/>
              </w:rPr>
              <w:t>24965000-6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sz w:val="16"/>
                <w:szCs w:val="16"/>
              </w:rPr>
            </w:pPr>
            <w:proofErr w:type="spellStart"/>
            <w:r w:rsidRPr="002C3946">
              <w:rPr>
                <w:sz w:val="16"/>
                <w:szCs w:val="16"/>
              </w:rPr>
              <w:t>ТСдоПЗ</w:t>
            </w:r>
            <w:proofErr w:type="spellEnd"/>
            <w:r w:rsidRPr="002C3946">
              <w:rPr>
                <w:sz w:val="16"/>
                <w:szCs w:val="16"/>
              </w:rPr>
              <w:t>(т</w:t>
            </w:r>
            <w:proofErr w:type="gramStart"/>
            <w:r w:rsidRPr="002C3946">
              <w:rPr>
                <w:sz w:val="16"/>
                <w:szCs w:val="16"/>
              </w:rPr>
              <w:t>).23.0026.0171</w:t>
            </w:r>
            <w:proofErr w:type="gramEnd"/>
            <w:r w:rsidRPr="002C3946">
              <w:rPr>
                <w:sz w:val="16"/>
                <w:szCs w:val="16"/>
              </w:rPr>
              <w:t>-2023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sz w:val="16"/>
                <w:szCs w:val="16"/>
                <w:lang w:val="uk-UA"/>
              </w:rPr>
            </w:pPr>
            <w:r w:rsidRPr="002C3946">
              <w:rPr>
                <w:sz w:val="16"/>
                <w:szCs w:val="16"/>
              </w:rPr>
              <w:t xml:space="preserve">ЛФС-2-50 </w:t>
            </w:r>
            <w:r w:rsidRPr="002C3946">
              <w:rPr>
                <w:sz w:val="16"/>
                <w:szCs w:val="16"/>
                <w:lang w:val="uk-UA"/>
              </w:rPr>
              <w:t>(</w:t>
            </w:r>
            <w:proofErr w:type="spellStart"/>
            <w:r w:rsidRPr="002C3946">
              <w:rPr>
                <w:sz w:val="16"/>
                <w:szCs w:val="16"/>
              </w:rPr>
              <w:t>або</w:t>
            </w:r>
            <w:proofErr w:type="spellEnd"/>
            <w:r w:rsidRPr="002C3946">
              <w:rPr>
                <w:sz w:val="16"/>
                <w:szCs w:val="16"/>
              </w:rPr>
              <w:t xml:space="preserve"> </w:t>
            </w:r>
            <w:proofErr w:type="spellStart"/>
            <w:r w:rsidRPr="002C3946">
              <w:rPr>
                <w:sz w:val="16"/>
                <w:szCs w:val="16"/>
              </w:rPr>
              <w:t>еквівалент</w:t>
            </w:r>
            <w:proofErr w:type="spellEnd"/>
            <w:r w:rsidRPr="002C3946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b/>
                <w:bCs/>
                <w:sz w:val="16"/>
                <w:szCs w:val="16"/>
              </w:rPr>
            </w:pPr>
            <w:r w:rsidRPr="002C3946">
              <w:rPr>
                <w:sz w:val="16"/>
                <w:szCs w:val="16"/>
                <w:lang w:val="uk-UA"/>
              </w:rPr>
              <w:t xml:space="preserve">ТУ </w:t>
            </w:r>
            <w:r w:rsidRPr="002C3946">
              <w:rPr>
                <w:sz w:val="16"/>
                <w:szCs w:val="16"/>
              </w:rPr>
              <w:t>ЕЕ21004367TS5:97</w:t>
            </w:r>
            <w:r w:rsidRPr="002C39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b/>
                <w:bCs/>
                <w:sz w:val="16"/>
                <w:szCs w:val="16"/>
              </w:rPr>
            </w:pPr>
            <w:r w:rsidRPr="002C39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b/>
                <w:bCs/>
                <w:sz w:val="16"/>
                <w:szCs w:val="16"/>
              </w:rPr>
            </w:pPr>
            <w:r w:rsidRPr="002C39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sz w:val="16"/>
                <w:szCs w:val="16"/>
              </w:rPr>
            </w:pPr>
            <w:r w:rsidRPr="002C3946">
              <w:rPr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sz w:val="16"/>
                <w:szCs w:val="16"/>
              </w:rPr>
            </w:pPr>
            <w:r w:rsidRPr="002C3946">
              <w:rPr>
                <w:sz w:val="16"/>
                <w:szCs w:val="16"/>
              </w:rPr>
              <w:t>1550</w:t>
            </w:r>
          </w:p>
        </w:tc>
      </w:tr>
      <w:tr w:rsidR="002C3946" w:rsidRPr="002C3946" w:rsidTr="00694B20">
        <w:trPr>
          <w:trHeight w:val="123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sz w:val="16"/>
                <w:szCs w:val="16"/>
              </w:rPr>
            </w:pPr>
            <w:r w:rsidRPr="002C3946">
              <w:rPr>
                <w:sz w:val="16"/>
                <w:szCs w:val="16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sz w:val="16"/>
                <w:szCs w:val="16"/>
              </w:rPr>
            </w:pPr>
            <w:proofErr w:type="spellStart"/>
            <w:r w:rsidRPr="002C3946">
              <w:rPr>
                <w:sz w:val="16"/>
                <w:szCs w:val="16"/>
              </w:rPr>
              <w:t>Стрічка</w:t>
            </w:r>
            <w:proofErr w:type="spellEnd"/>
            <w:r w:rsidRPr="002C3946">
              <w:rPr>
                <w:sz w:val="16"/>
                <w:szCs w:val="16"/>
              </w:rPr>
              <w:t xml:space="preserve"> </w:t>
            </w:r>
            <w:proofErr w:type="spellStart"/>
            <w:r w:rsidRPr="002C3946">
              <w:rPr>
                <w:sz w:val="16"/>
                <w:szCs w:val="16"/>
              </w:rPr>
              <w:t>сорбційно-фільтрувальна</w:t>
            </w:r>
            <w:proofErr w:type="spellEnd"/>
            <w:r w:rsidRPr="002C394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sz w:val="16"/>
                <w:szCs w:val="16"/>
              </w:rPr>
            </w:pPr>
            <w:r w:rsidRPr="002C3946">
              <w:rPr>
                <w:sz w:val="16"/>
                <w:szCs w:val="16"/>
              </w:rPr>
              <w:t>24965000-6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sz w:val="16"/>
                <w:szCs w:val="16"/>
              </w:rPr>
            </w:pPr>
            <w:proofErr w:type="spellStart"/>
            <w:r w:rsidRPr="002C3946">
              <w:rPr>
                <w:sz w:val="16"/>
                <w:szCs w:val="16"/>
              </w:rPr>
              <w:t>ТСдоПЗ</w:t>
            </w:r>
            <w:proofErr w:type="spellEnd"/>
            <w:r w:rsidRPr="002C3946">
              <w:rPr>
                <w:sz w:val="16"/>
                <w:szCs w:val="16"/>
              </w:rPr>
              <w:t>(т</w:t>
            </w:r>
            <w:proofErr w:type="gramStart"/>
            <w:r w:rsidRPr="002C3946">
              <w:rPr>
                <w:sz w:val="16"/>
                <w:szCs w:val="16"/>
              </w:rPr>
              <w:t>).23.0026.0171</w:t>
            </w:r>
            <w:proofErr w:type="gramEnd"/>
            <w:r w:rsidRPr="002C3946">
              <w:rPr>
                <w:sz w:val="16"/>
                <w:szCs w:val="16"/>
              </w:rPr>
              <w:t>-2023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sz w:val="16"/>
                <w:szCs w:val="16"/>
                <w:lang w:val="uk-UA"/>
              </w:rPr>
            </w:pPr>
            <w:r w:rsidRPr="002C3946">
              <w:rPr>
                <w:sz w:val="16"/>
                <w:szCs w:val="16"/>
              </w:rPr>
              <w:t xml:space="preserve">СФЛ-2И-50 </w:t>
            </w:r>
            <w:r w:rsidRPr="002C3946">
              <w:rPr>
                <w:sz w:val="16"/>
                <w:szCs w:val="16"/>
                <w:lang w:val="uk-UA"/>
              </w:rPr>
              <w:t>(</w:t>
            </w:r>
            <w:proofErr w:type="spellStart"/>
            <w:r w:rsidRPr="002C3946">
              <w:rPr>
                <w:sz w:val="16"/>
                <w:szCs w:val="16"/>
              </w:rPr>
              <w:t>або</w:t>
            </w:r>
            <w:proofErr w:type="spellEnd"/>
            <w:r w:rsidRPr="002C3946">
              <w:rPr>
                <w:sz w:val="16"/>
                <w:szCs w:val="16"/>
              </w:rPr>
              <w:t xml:space="preserve"> </w:t>
            </w:r>
            <w:proofErr w:type="spellStart"/>
            <w:r w:rsidRPr="002C3946">
              <w:rPr>
                <w:sz w:val="16"/>
                <w:szCs w:val="16"/>
              </w:rPr>
              <w:t>еквівалент</w:t>
            </w:r>
            <w:proofErr w:type="spellEnd"/>
            <w:r w:rsidRPr="002C3946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b/>
                <w:bCs/>
                <w:sz w:val="16"/>
                <w:szCs w:val="16"/>
              </w:rPr>
            </w:pPr>
            <w:r w:rsidRPr="002C3946">
              <w:rPr>
                <w:sz w:val="16"/>
                <w:szCs w:val="16"/>
                <w:lang w:val="uk-UA"/>
              </w:rPr>
              <w:t xml:space="preserve">ТУ </w:t>
            </w:r>
            <w:r w:rsidRPr="002C3946">
              <w:rPr>
                <w:sz w:val="16"/>
                <w:szCs w:val="16"/>
              </w:rPr>
              <w:t>ЕЕ</w:t>
            </w:r>
            <w:r w:rsidRPr="002C3946">
              <w:rPr>
                <w:sz w:val="16"/>
                <w:szCs w:val="16"/>
                <w:lang w:val="uk-UA"/>
              </w:rPr>
              <w:t>2</w:t>
            </w:r>
            <w:r w:rsidRPr="002C3946">
              <w:rPr>
                <w:sz w:val="16"/>
                <w:szCs w:val="16"/>
              </w:rPr>
              <w:t>1004367ТS6</w:t>
            </w:r>
            <w:r w:rsidRPr="002C3946">
              <w:rPr>
                <w:sz w:val="16"/>
                <w:szCs w:val="16"/>
                <w:lang w:val="uk-UA"/>
              </w:rPr>
              <w:t>:</w:t>
            </w:r>
            <w:r w:rsidRPr="002C3946">
              <w:rPr>
                <w:sz w:val="16"/>
                <w:szCs w:val="16"/>
              </w:rPr>
              <w:t>97</w:t>
            </w:r>
            <w:r w:rsidRPr="002C39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b/>
                <w:bCs/>
                <w:sz w:val="16"/>
                <w:szCs w:val="16"/>
              </w:rPr>
            </w:pPr>
            <w:r w:rsidRPr="002C39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b/>
                <w:bCs/>
                <w:sz w:val="16"/>
                <w:szCs w:val="16"/>
              </w:rPr>
            </w:pPr>
            <w:r w:rsidRPr="002C39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sz w:val="16"/>
                <w:szCs w:val="16"/>
              </w:rPr>
            </w:pPr>
            <w:r w:rsidRPr="002C3946">
              <w:rPr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sz w:val="16"/>
                <w:szCs w:val="16"/>
              </w:rPr>
            </w:pPr>
            <w:r w:rsidRPr="002C3946">
              <w:rPr>
                <w:sz w:val="16"/>
                <w:szCs w:val="16"/>
              </w:rPr>
              <w:t>1200</w:t>
            </w:r>
          </w:p>
        </w:tc>
      </w:tr>
      <w:tr w:rsidR="002C3946" w:rsidRPr="002C3946" w:rsidTr="00694B20">
        <w:trPr>
          <w:trHeight w:val="315"/>
        </w:trPr>
        <w:tc>
          <w:tcPr>
            <w:tcW w:w="7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C3946">
              <w:rPr>
                <w:b/>
                <w:bCs/>
                <w:sz w:val="16"/>
                <w:szCs w:val="16"/>
              </w:rPr>
              <w:t>Всього</w:t>
            </w:r>
            <w:proofErr w:type="spellEnd"/>
            <w:r w:rsidRPr="002C3946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b/>
                <w:bCs/>
                <w:sz w:val="16"/>
                <w:szCs w:val="16"/>
              </w:rPr>
            </w:pPr>
            <w:r w:rsidRPr="002C39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3946">
              <w:rPr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6" w:rsidRPr="002C3946" w:rsidRDefault="002C3946" w:rsidP="00694B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3946">
              <w:rPr>
                <w:b/>
                <w:bCs/>
                <w:color w:val="000000"/>
                <w:sz w:val="16"/>
                <w:szCs w:val="16"/>
              </w:rPr>
              <w:t>2 750</w:t>
            </w:r>
          </w:p>
        </w:tc>
      </w:tr>
    </w:tbl>
    <w:p w:rsidR="002C3946" w:rsidRPr="002C3946" w:rsidRDefault="002C3946" w:rsidP="008455B5">
      <w:pPr>
        <w:tabs>
          <w:tab w:val="left" w:pos="2512"/>
          <w:tab w:val="left" w:pos="3380"/>
        </w:tabs>
        <w:rPr>
          <w:b/>
          <w:u w:val="single"/>
          <w:lang w:val="uk-UA"/>
        </w:rPr>
      </w:pPr>
    </w:p>
    <w:p w:rsidR="002C3946" w:rsidRPr="002C3946" w:rsidRDefault="002C3946" w:rsidP="00365E53">
      <w:pPr>
        <w:jc w:val="both"/>
        <w:rPr>
          <w:lang w:val="uk-UA"/>
        </w:rPr>
      </w:pPr>
    </w:p>
    <w:p w:rsidR="00365E53" w:rsidRPr="002C3946" w:rsidRDefault="00C14D3F" w:rsidP="00365E53">
      <w:pPr>
        <w:jc w:val="both"/>
        <w:rPr>
          <w:b/>
          <w:u w:val="single"/>
          <w:lang w:val="uk-UA"/>
        </w:rPr>
      </w:pPr>
      <w:r w:rsidRPr="002C3946">
        <w:rPr>
          <w:b/>
          <w:lang w:val="uk-UA"/>
        </w:rPr>
        <w:t xml:space="preserve"> </w:t>
      </w:r>
      <w:r w:rsidR="00217E12" w:rsidRPr="002C3946">
        <w:rPr>
          <w:b/>
          <w:lang w:val="uk-UA"/>
        </w:rPr>
        <w:t>3</w:t>
      </w:r>
      <w:r w:rsidR="00365E53" w:rsidRPr="002C3946">
        <w:rPr>
          <w:b/>
          <w:lang w:val="uk-UA" w:eastAsia="uk-UA"/>
        </w:rPr>
        <w:t>.</w:t>
      </w:r>
      <w:r w:rsidR="00365E53" w:rsidRPr="002C3946">
        <w:rPr>
          <w:b/>
          <w:u w:val="single"/>
          <w:lang w:val="uk-UA" w:eastAsia="uk-UA"/>
        </w:rPr>
        <w:t xml:space="preserve"> ДОДАТОК 2 - </w:t>
      </w:r>
      <w:r w:rsidR="002C3946" w:rsidRPr="002C3946">
        <w:rPr>
          <w:b/>
          <w:u w:val="single"/>
          <w:lang w:val="uk-UA"/>
        </w:rPr>
        <w:t>ТС(до)ПЗ(т)-У(т).03.040-2021</w:t>
      </w:r>
      <w:r w:rsidR="00365E53" w:rsidRPr="002C3946">
        <w:rPr>
          <w:b/>
          <w:u w:val="single"/>
          <w:lang w:val="uk-UA"/>
        </w:rPr>
        <w:t xml:space="preserve"> </w:t>
      </w:r>
      <w:r w:rsidR="00365E53" w:rsidRPr="002C3946">
        <w:rPr>
          <w:b/>
          <w:u w:val="single"/>
          <w:lang w:val="uk-UA" w:eastAsia="uk-UA"/>
        </w:rPr>
        <w:t xml:space="preserve">замінити на </w:t>
      </w:r>
      <w:proofErr w:type="spellStart"/>
      <w:r w:rsidR="00365E53" w:rsidRPr="002C3946">
        <w:rPr>
          <w:b/>
          <w:u w:val="single"/>
          <w:lang w:val="uk-UA"/>
        </w:rPr>
        <w:t>ТСдоПЗ</w:t>
      </w:r>
      <w:proofErr w:type="spellEnd"/>
      <w:r w:rsidR="00365E53" w:rsidRPr="002C3946">
        <w:rPr>
          <w:b/>
          <w:u w:val="single"/>
          <w:lang w:val="uk-UA"/>
        </w:rPr>
        <w:t>(т).23.</w:t>
      </w:r>
      <w:r w:rsidR="002C3946" w:rsidRPr="002C3946">
        <w:rPr>
          <w:b/>
          <w:u w:val="single"/>
          <w:lang w:val="uk-UA"/>
        </w:rPr>
        <w:t>0026.0171-2023</w:t>
      </w:r>
      <w:r w:rsidR="00365E53" w:rsidRPr="002C3946">
        <w:rPr>
          <w:b/>
          <w:u w:val="single"/>
          <w:lang w:val="uk-UA"/>
        </w:rPr>
        <w:t>.</w:t>
      </w:r>
    </w:p>
    <w:p w:rsidR="00365E53" w:rsidRPr="002C3946" w:rsidRDefault="00365E53" w:rsidP="00365E53">
      <w:pPr>
        <w:rPr>
          <w:lang w:val="uk-UA" w:eastAsia="uk-UA"/>
        </w:rPr>
      </w:pPr>
    </w:p>
    <w:p w:rsidR="00365E53" w:rsidRPr="002C3946" w:rsidRDefault="00EA0955" w:rsidP="00365E53">
      <w:pPr>
        <w:tabs>
          <w:tab w:val="left" w:pos="2512"/>
          <w:tab w:val="left" w:pos="3380"/>
        </w:tabs>
        <w:rPr>
          <w:b/>
          <w:u w:val="single"/>
          <w:lang w:val="uk-UA"/>
        </w:rPr>
      </w:pPr>
      <w:r w:rsidRPr="002C3946">
        <w:rPr>
          <w:b/>
          <w:u w:val="single"/>
          <w:lang w:val="uk-UA"/>
        </w:rPr>
        <w:t>4</w:t>
      </w:r>
      <w:r w:rsidR="00365E53" w:rsidRPr="002C3946">
        <w:rPr>
          <w:b/>
          <w:u w:val="single"/>
          <w:lang w:val="uk-UA"/>
        </w:rPr>
        <w:t>. У Додатку 3 «Проект договору для нерезидента: у п.3 «</w:t>
      </w:r>
      <w:r w:rsidR="00365E53" w:rsidRPr="002C3946">
        <w:rPr>
          <w:b/>
          <w:u w:val="single"/>
          <w:lang w:val="uk-UA" w:eastAsia="uk-UA"/>
        </w:rPr>
        <w:t>Умови і терміни постачання товару»</w:t>
      </w:r>
      <w:r w:rsidR="00365E53" w:rsidRPr="002C3946">
        <w:rPr>
          <w:b/>
          <w:u w:val="single"/>
          <w:lang w:val="uk-UA"/>
        </w:rPr>
        <w:t xml:space="preserve"> </w:t>
      </w:r>
      <w:proofErr w:type="spellStart"/>
      <w:r w:rsidR="00365E53" w:rsidRPr="002C3946">
        <w:rPr>
          <w:b/>
          <w:u w:val="single"/>
          <w:lang w:val="uk-UA"/>
        </w:rPr>
        <w:t>п.п</w:t>
      </w:r>
      <w:proofErr w:type="spellEnd"/>
      <w:r w:rsidR="00365E53" w:rsidRPr="002C3946">
        <w:rPr>
          <w:b/>
          <w:u w:val="single"/>
          <w:lang w:val="uk-UA"/>
        </w:rPr>
        <w:t>. 3.4:</w:t>
      </w:r>
    </w:p>
    <w:p w:rsidR="002C3946" w:rsidRPr="002C3946" w:rsidRDefault="00365E53" w:rsidP="002C3946">
      <w:pPr>
        <w:jc w:val="both"/>
        <w:rPr>
          <w:b/>
          <w:u w:val="single"/>
          <w:lang w:val="uk-UA"/>
        </w:rPr>
      </w:pPr>
      <w:r w:rsidRPr="002C3946">
        <w:rPr>
          <w:lang w:val="uk-UA"/>
        </w:rPr>
        <w:t xml:space="preserve">        </w:t>
      </w:r>
      <w:r w:rsidRPr="002C3946">
        <w:rPr>
          <w:b/>
          <w:u w:val="single"/>
          <w:lang w:val="uk-UA"/>
        </w:rPr>
        <w:t xml:space="preserve">Було: </w:t>
      </w:r>
    </w:p>
    <w:p w:rsidR="002C3946" w:rsidRPr="002C3946" w:rsidRDefault="002C3946" w:rsidP="002C3946">
      <w:pPr>
        <w:jc w:val="both"/>
        <w:rPr>
          <w:b/>
          <w:u w:val="single"/>
          <w:lang w:val="uk-UA"/>
        </w:rPr>
      </w:pPr>
      <w:r w:rsidRPr="002C3946">
        <w:rPr>
          <w:lang w:val="uk-UA"/>
        </w:rPr>
        <w:t xml:space="preserve">- документи підтверджуючі відповідність продукції, відповідно технічної специфікації до предмета закупівлі: ТС(до)ПЗ(т)-У(т).03.040-2021 </w:t>
      </w:r>
      <w:r w:rsidRPr="002C3946">
        <w:rPr>
          <w:b/>
          <w:lang w:val="uk-UA"/>
        </w:rPr>
        <w:t>(УВАГА! Вказати адресу торгів на Прозоро).</w:t>
      </w:r>
    </w:p>
    <w:p w:rsidR="00365E53" w:rsidRPr="002C3946" w:rsidRDefault="00365E53" w:rsidP="00365E53">
      <w:pPr>
        <w:jc w:val="both"/>
        <w:rPr>
          <w:b/>
          <w:u w:val="single"/>
          <w:lang w:val="uk-UA"/>
        </w:rPr>
      </w:pPr>
      <w:r w:rsidRPr="002C3946">
        <w:rPr>
          <w:lang w:val="uk-UA"/>
        </w:rPr>
        <w:t xml:space="preserve">       </w:t>
      </w:r>
      <w:r w:rsidRPr="002C3946">
        <w:rPr>
          <w:b/>
          <w:u w:val="single"/>
          <w:lang w:val="uk-UA"/>
        </w:rPr>
        <w:t xml:space="preserve">Стало: </w:t>
      </w:r>
    </w:p>
    <w:p w:rsidR="002C3946" w:rsidRPr="002C3946" w:rsidRDefault="002C3946" w:rsidP="002C3946">
      <w:pPr>
        <w:jc w:val="both"/>
        <w:rPr>
          <w:b/>
          <w:u w:val="single"/>
          <w:lang w:val="uk-UA"/>
        </w:rPr>
      </w:pPr>
      <w:r w:rsidRPr="002C3946">
        <w:rPr>
          <w:lang w:val="uk-UA"/>
        </w:rPr>
        <w:t xml:space="preserve">- документи підтверджуючі відповідність продукції, відповідно технічної специфікації до предмета закупівлі: </w:t>
      </w:r>
      <w:proofErr w:type="spellStart"/>
      <w:r w:rsidRPr="002C3946">
        <w:rPr>
          <w:lang w:val="uk-UA"/>
        </w:rPr>
        <w:t>ТСдоПЗ</w:t>
      </w:r>
      <w:proofErr w:type="spellEnd"/>
      <w:r w:rsidRPr="002C3946">
        <w:rPr>
          <w:lang w:val="uk-UA"/>
        </w:rPr>
        <w:t xml:space="preserve">(т).23.0026.0171-2023 </w:t>
      </w:r>
      <w:r w:rsidRPr="002C3946">
        <w:rPr>
          <w:b/>
          <w:lang w:val="uk-UA"/>
        </w:rPr>
        <w:t>(УВАГА! Вказати адресу торгів на Прозоро).</w:t>
      </w:r>
    </w:p>
    <w:p w:rsidR="00365E53" w:rsidRPr="002C3946" w:rsidRDefault="00365E53" w:rsidP="00365E53">
      <w:pPr>
        <w:spacing w:before="30" w:after="30"/>
        <w:jc w:val="both"/>
        <w:rPr>
          <w:rFonts w:ascii="Arial" w:hAnsi="Arial" w:cs="Arial"/>
          <w:b/>
          <w:sz w:val="28"/>
          <w:szCs w:val="28"/>
          <w:highlight w:val="yellow"/>
          <w:u w:val="single"/>
          <w:lang w:val="uk-UA"/>
        </w:rPr>
      </w:pPr>
    </w:p>
    <w:p w:rsidR="00365E53" w:rsidRPr="002C3946" w:rsidRDefault="00EA0955" w:rsidP="00365E53">
      <w:pPr>
        <w:spacing w:before="30" w:after="30"/>
        <w:jc w:val="both"/>
        <w:rPr>
          <w:rFonts w:ascii="Arial" w:hAnsi="Arial" w:cs="Arial"/>
          <w:b/>
          <w:sz w:val="28"/>
          <w:szCs w:val="28"/>
          <w:u w:val="single"/>
          <w:lang w:val="uk-UA"/>
        </w:rPr>
      </w:pPr>
      <w:r w:rsidRPr="002C3946">
        <w:rPr>
          <w:b/>
          <w:u w:val="single"/>
          <w:lang w:val="uk-UA"/>
        </w:rPr>
        <w:t>5</w:t>
      </w:r>
      <w:r w:rsidR="00365E53" w:rsidRPr="002C3946">
        <w:rPr>
          <w:b/>
          <w:u w:val="single"/>
          <w:lang w:val="uk-UA"/>
        </w:rPr>
        <w:t>. У Додатку 3 «Проект договору для резидента: у п.3 «</w:t>
      </w:r>
      <w:r w:rsidR="00365E53" w:rsidRPr="002C3946">
        <w:rPr>
          <w:b/>
          <w:u w:val="single"/>
          <w:lang w:val="uk-UA" w:eastAsia="uk-UA"/>
        </w:rPr>
        <w:t>Умови і терміни постачання товару»</w:t>
      </w:r>
      <w:r w:rsidR="00365E53" w:rsidRPr="002C3946">
        <w:rPr>
          <w:b/>
          <w:u w:val="single"/>
          <w:lang w:val="uk-UA"/>
        </w:rPr>
        <w:t xml:space="preserve"> </w:t>
      </w:r>
      <w:proofErr w:type="spellStart"/>
      <w:r w:rsidR="00365E53" w:rsidRPr="002C3946">
        <w:rPr>
          <w:b/>
          <w:u w:val="single"/>
          <w:lang w:val="uk-UA"/>
        </w:rPr>
        <w:t>п.п</w:t>
      </w:r>
      <w:proofErr w:type="spellEnd"/>
      <w:r w:rsidR="00365E53" w:rsidRPr="002C3946">
        <w:rPr>
          <w:b/>
          <w:u w:val="single"/>
          <w:lang w:val="uk-UA"/>
        </w:rPr>
        <w:t>. 3.4:</w:t>
      </w:r>
    </w:p>
    <w:p w:rsidR="00365E53" w:rsidRPr="002C3946" w:rsidRDefault="00365E53" w:rsidP="00365E53">
      <w:pPr>
        <w:jc w:val="both"/>
        <w:rPr>
          <w:rStyle w:val="rvts23"/>
          <w:b/>
          <w:u w:val="single"/>
          <w:lang w:val="uk-UA"/>
        </w:rPr>
      </w:pPr>
      <w:r w:rsidRPr="002C3946">
        <w:rPr>
          <w:lang w:val="uk-UA"/>
        </w:rPr>
        <w:t xml:space="preserve">        </w:t>
      </w:r>
      <w:r w:rsidRPr="002C3946">
        <w:rPr>
          <w:b/>
          <w:u w:val="single"/>
          <w:lang w:val="uk-UA"/>
        </w:rPr>
        <w:t xml:space="preserve">Було: </w:t>
      </w:r>
    </w:p>
    <w:p w:rsidR="002C3946" w:rsidRPr="002C3946" w:rsidRDefault="002C3946" w:rsidP="002C3946">
      <w:pPr>
        <w:spacing w:before="30" w:after="30"/>
        <w:jc w:val="both"/>
        <w:rPr>
          <w:rFonts w:ascii="Arial" w:hAnsi="Arial" w:cs="Arial"/>
          <w:b/>
          <w:sz w:val="28"/>
          <w:szCs w:val="28"/>
          <w:u w:val="single"/>
          <w:lang w:val="uk-UA"/>
        </w:rPr>
      </w:pPr>
      <w:r w:rsidRPr="002C3946">
        <w:rPr>
          <w:lang w:val="uk-UA"/>
        </w:rPr>
        <w:t xml:space="preserve">- документи підтверджуючі відповідність продукції, відповідно технічної специфікації до предмета закупівлі: ТС(до)ПЗ(т)-У(т).03.040-2021; </w:t>
      </w:r>
      <w:r w:rsidRPr="002C3946">
        <w:rPr>
          <w:b/>
          <w:lang w:val="uk-UA"/>
        </w:rPr>
        <w:t>(УВАГА! Вказати адресу торгів на Прозоро).</w:t>
      </w:r>
    </w:p>
    <w:p w:rsidR="00365E53" w:rsidRPr="002C3946" w:rsidRDefault="00365E53" w:rsidP="00365E53">
      <w:pPr>
        <w:ind w:firstLine="284"/>
        <w:jc w:val="both"/>
        <w:rPr>
          <w:b/>
          <w:u w:val="single"/>
          <w:lang w:val="uk-UA"/>
        </w:rPr>
      </w:pPr>
      <w:r w:rsidRPr="002C3946">
        <w:rPr>
          <w:b/>
          <w:u w:val="single"/>
          <w:lang w:val="uk-UA"/>
        </w:rPr>
        <w:t>Стало:</w:t>
      </w:r>
    </w:p>
    <w:p w:rsidR="002C3946" w:rsidRPr="002C3946" w:rsidRDefault="002C3946" w:rsidP="002C3946">
      <w:pPr>
        <w:spacing w:before="30" w:after="30"/>
        <w:jc w:val="both"/>
        <w:rPr>
          <w:rFonts w:ascii="Arial" w:hAnsi="Arial" w:cs="Arial"/>
          <w:b/>
          <w:sz w:val="28"/>
          <w:szCs w:val="28"/>
          <w:u w:val="single"/>
          <w:lang w:val="uk-UA"/>
        </w:rPr>
      </w:pPr>
      <w:bookmarkStart w:id="0" w:name="_GoBack"/>
      <w:r w:rsidRPr="002C3946">
        <w:rPr>
          <w:lang w:val="uk-UA"/>
        </w:rPr>
        <w:t xml:space="preserve">- документи підтверджуючі відповідність продукції, відповідно технічної специфікації до предмета закупівлі: </w:t>
      </w:r>
      <w:proofErr w:type="spellStart"/>
      <w:r w:rsidRPr="002C3946">
        <w:rPr>
          <w:lang w:val="uk-UA"/>
        </w:rPr>
        <w:t>ТСдоПЗ</w:t>
      </w:r>
      <w:proofErr w:type="spellEnd"/>
      <w:r w:rsidRPr="002C3946">
        <w:rPr>
          <w:lang w:val="uk-UA"/>
        </w:rPr>
        <w:t xml:space="preserve">(т).23.0026.0171-2023 </w:t>
      </w:r>
      <w:r w:rsidRPr="002C3946">
        <w:rPr>
          <w:b/>
          <w:lang w:val="uk-UA"/>
        </w:rPr>
        <w:t>(УВАГА! Вказати адресу торгів на Прозоро).</w:t>
      </w:r>
    </w:p>
    <w:bookmarkEnd w:id="0"/>
    <w:p w:rsidR="00454F30" w:rsidRPr="002C3946" w:rsidRDefault="00454F30" w:rsidP="00C14D3F">
      <w:pPr>
        <w:tabs>
          <w:tab w:val="left" w:pos="6804"/>
        </w:tabs>
        <w:jc w:val="both"/>
        <w:rPr>
          <w:lang w:val="uk-UA"/>
        </w:rPr>
      </w:pPr>
    </w:p>
    <w:p w:rsidR="00454F30" w:rsidRDefault="00454F30" w:rsidP="00C14D3F">
      <w:pPr>
        <w:tabs>
          <w:tab w:val="left" w:pos="6804"/>
        </w:tabs>
        <w:jc w:val="both"/>
        <w:rPr>
          <w:lang w:val="uk-UA"/>
        </w:rPr>
      </w:pPr>
    </w:p>
    <w:p w:rsidR="002C3946" w:rsidRDefault="002C3946" w:rsidP="00C14D3F">
      <w:pPr>
        <w:tabs>
          <w:tab w:val="left" w:pos="6804"/>
        </w:tabs>
        <w:jc w:val="both"/>
        <w:rPr>
          <w:lang w:val="uk-UA"/>
        </w:rPr>
      </w:pPr>
    </w:p>
    <w:p w:rsidR="002C3946" w:rsidRPr="002C3946" w:rsidRDefault="002C3946" w:rsidP="00C14D3F">
      <w:pPr>
        <w:tabs>
          <w:tab w:val="left" w:pos="6804"/>
        </w:tabs>
        <w:jc w:val="both"/>
        <w:rPr>
          <w:lang w:val="uk-UA"/>
        </w:rPr>
      </w:pPr>
    </w:p>
    <w:p w:rsidR="00454F30" w:rsidRPr="002C3946" w:rsidRDefault="002C3946" w:rsidP="00C14D3F">
      <w:pPr>
        <w:tabs>
          <w:tab w:val="left" w:pos="6804"/>
        </w:tabs>
        <w:jc w:val="both"/>
        <w:rPr>
          <w:lang w:val="uk-UA"/>
        </w:rPr>
      </w:pPr>
      <w:r>
        <w:rPr>
          <w:lang w:val="uk-UA"/>
        </w:rPr>
        <w:t xml:space="preserve">    </w:t>
      </w:r>
      <w:r w:rsidR="00454F30" w:rsidRPr="002C3946">
        <w:rPr>
          <w:lang w:val="uk-UA"/>
        </w:rPr>
        <w:t>Начальник УВТК                                                                          Олексій КУЗЬМЕНКО</w:t>
      </w:r>
    </w:p>
    <w:p w:rsidR="00454F30" w:rsidRPr="002C3946" w:rsidRDefault="00454F30" w:rsidP="00C14D3F">
      <w:pPr>
        <w:tabs>
          <w:tab w:val="left" w:pos="6804"/>
        </w:tabs>
        <w:jc w:val="both"/>
        <w:rPr>
          <w:lang w:val="uk-UA"/>
        </w:rPr>
      </w:pPr>
    </w:p>
    <w:p w:rsidR="00454F30" w:rsidRDefault="00454F30" w:rsidP="00C14D3F">
      <w:pPr>
        <w:tabs>
          <w:tab w:val="left" w:pos="6804"/>
        </w:tabs>
        <w:jc w:val="both"/>
        <w:rPr>
          <w:lang w:val="uk-UA"/>
        </w:rPr>
      </w:pPr>
    </w:p>
    <w:p w:rsidR="002C3946" w:rsidRDefault="002C3946" w:rsidP="00C14D3F">
      <w:pPr>
        <w:tabs>
          <w:tab w:val="left" w:pos="6804"/>
        </w:tabs>
        <w:jc w:val="both"/>
        <w:rPr>
          <w:lang w:val="uk-UA"/>
        </w:rPr>
      </w:pPr>
    </w:p>
    <w:p w:rsidR="002C3946" w:rsidRPr="002C3946" w:rsidRDefault="002C3946" w:rsidP="00C14D3F">
      <w:pPr>
        <w:tabs>
          <w:tab w:val="left" w:pos="6804"/>
        </w:tabs>
        <w:jc w:val="both"/>
        <w:rPr>
          <w:lang w:val="uk-UA"/>
        </w:rPr>
      </w:pPr>
    </w:p>
    <w:p w:rsidR="00832703" w:rsidRPr="00305301" w:rsidRDefault="00C14D3F" w:rsidP="00C14D3F">
      <w:pPr>
        <w:tabs>
          <w:tab w:val="left" w:pos="6804"/>
        </w:tabs>
        <w:jc w:val="both"/>
        <w:rPr>
          <w:b/>
          <w:lang w:val="uk-UA"/>
        </w:rPr>
      </w:pPr>
      <w:r w:rsidRPr="002C3946">
        <w:rPr>
          <w:lang w:val="uk-UA"/>
        </w:rPr>
        <w:t xml:space="preserve">   Рішення прийняте </w:t>
      </w:r>
      <w:r w:rsidR="0052327D">
        <w:rPr>
          <w:lang w:val="uk-UA"/>
        </w:rPr>
        <w:t>29</w:t>
      </w:r>
      <w:r w:rsidR="0052327D">
        <w:t xml:space="preserve">.05.2023 </w:t>
      </w:r>
      <w:r w:rsidRPr="002C3946">
        <w:rPr>
          <w:lang w:val="uk-UA"/>
        </w:rPr>
        <w:t>протокол УО №</w:t>
      </w:r>
      <w:r w:rsidR="00305301" w:rsidRPr="002C3946">
        <w:rPr>
          <w:lang w:val="uk-UA"/>
        </w:rPr>
        <w:t xml:space="preserve"> </w:t>
      </w:r>
      <w:r w:rsidR="0052327D">
        <w:rPr>
          <w:lang w:val="uk-UA"/>
        </w:rPr>
        <w:t>405</w:t>
      </w:r>
    </w:p>
    <w:sectPr w:rsidR="00832703" w:rsidRPr="00305301" w:rsidSect="001D5CF8">
      <w:pgSz w:w="11906" w:h="16838"/>
      <w:pgMar w:top="720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D02D8"/>
    <w:multiLevelType w:val="hybridMultilevel"/>
    <w:tmpl w:val="86562908"/>
    <w:lvl w:ilvl="0" w:tplc="16F623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746CC"/>
    <w:multiLevelType w:val="hybridMultilevel"/>
    <w:tmpl w:val="4968AA32"/>
    <w:lvl w:ilvl="0" w:tplc="0A06E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C789B"/>
    <w:multiLevelType w:val="multilevel"/>
    <w:tmpl w:val="59546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3D76292B"/>
    <w:multiLevelType w:val="hybridMultilevel"/>
    <w:tmpl w:val="6ACC8DF8"/>
    <w:lvl w:ilvl="0" w:tplc="D0D05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270F4"/>
    <w:multiLevelType w:val="hybridMultilevel"/>
    <w:tmpl w:val="4CAA8910"/>
    <w:lvl w:ilvl="0" w:tplc="B98CE0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67A744DC"/>
    <w:multiLevelType w:val="multilevel"/>
    <w:tmpl w:val="C7F46C2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90E0CB4"/>
    <w:multiLevelType w:val="hybridMultilevel"/>
    <w:tmpl w:val="64DCC31E"/>
    <w:lvl w:ilvl="0" w:tplc="E562742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4"/>
  </w:num>
  <w:num w:numId="5">
    <w:abstractNumId w:val="2"/>
  </w:num>
  <w:num w:numId="6">
    <w:abstractNumId w:val="6"/>
  </w:num>
  <w:num w:numId="7">
    <w:abstractNumId w:val="12"/>
  </w:num>
  <w:num w:numId="8">
    <w:abstractNumId w:val="15"/>
  </w:num>
  <w:num w:numId="9">
    <w:abstractNumId w:val="10"/>
  </w:num>
  <w:num w:numId="10">
    <w:abstractNumId w:val="16"/>
  </w:num>
  <w:num w:numId="11">
    <w:abstractNumId w:val="0"/>
  </w:num>
  <w:num w:numId="12">
    <w:abstractNumId w:val="9"/>
  </w:num>
  <w:num w:numId="13">
    <w:abstractNumId w:val="5"/>
  </w:num>
  <w:num w:numId="14">
    <w:abstractNumId w:val="11"/>
  </w:num>
  <w:num w:numId="15">
    <w:abstractNumId w:val="18"/>
  </w:num>
  <w:num w:numId="16">
    <w:abstractNumId w:val="3"/>
  </w:num>
  <w:num w:numId="17">
    <w:abstractNumId w:val="17"/>
  </w:num>
  <w:num w:numId="18">
    <w:abstractNumId w:val="1"/>
  </w:num>
  <w:num w:numId="1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8E"/>
    <w:rsid w:val="0004606A"/>
    <w:rsid w:val="000514AD"/>
    <w:rsid w:val="00053B51"/>
    <w:rsid w:val="00056273"/>
    <w:rsid w:val="00062DE8"/>
    <w:rsid w:val="0006470E"/>
    <w:rsid w:val="000655AD"/>
    <w:rsid w:val="00070BCA"/>
    <w:rsid w:val="00072173"/>
    <w:rsid w:val="00092F15"/>
    <w:rsid w:val="000A10C1"/>
    <w:rsid w:val="000A79EE"/>
    <w:rsid w:val="000B1FBC"/>
    <w:rsid w:val="000B31E7"/>
    <w:rsid w:val="000B31EA"/>
    <w:rsid w:val="000B6847"/>
    <w:rsid w:val="000C022E"/>
    <w:rsid w:val="000D1C07"/>
    <w:rsid w:val="000D7CB0"/>
    <w:rsid w:val="000E09CE"/>
    <w:rsid w:val="000F0FA8"/>
    <w:rsid w:val="000F336F"/>
    <w:rsid w:val="000F7E65"/>
    <w:rsid w:val="00102A2E"/>
    <w:rsid w:val="001109F2"/>
    <w:rsid w:val="001166CE"/>
    <w:rsid w:val="00147861"/>
    <w:rsid w:val="00152950"/>
    <w:rsid w:val="00154E17"/>
    <w:rsid w:val="00167924"/>
    <w:rsid w:val="00167E9A"/>
    <w:rsid w:val="00172BDB"/>
    <w:rsid w:val="001766D3"/>
    <w:rsid w:val="0018392A"/>
    <w:rsid w:val="001920BA"/>
    <w:rsid w:val="00197CA8"/>
    <w:rsid w:val="001A51CA"/>
    <w:rsid w:val="001A59DC"/>
    <w:rsid w:val="001B0506"/>
    <w:rsid w:val="001C447E"/>
    <w:rsid w:val="001C54CC"/>
    <w:rsid w:val="001D5CF8"/>
    <w:rsid w:val="001D6B26"/>
    <w:rsid w:val="001F12C5"/>
    <w:rsid w:val="001F770D"/>
    <w:rsid w:val="0020293B"/>
    <w:rsid w:val="002165BF"/>
    <w:rsid w:val="00217E12"/>
    <w:rsid w:val="00235CC2"/>
    <w:rsid w:val="00243678"/>
    <w:rsid w:val="00244D3F"/>
    <w:rsid w:val="00253513"/>
    <w:rsid w:val="002577D4"/>
    <w:rsid w:val="0025780F"/>
    <w:rsid w:val="00262175"/>
    <w:rsid w:val="002652F9"/>
    <w:rsid w:val="002733C5"/>
    <w:rsid w:val="00273E2E"/>
    <w:rsid w:val="002826E2"/>
    <w:rsid w:val="00291384"/>
    <w:rsid w:val="0029448E"/>
    <w:rsid w:val="002944DB"/>
    <w:rsid w:val="002B2B14"/>
    <w:rsid w:val="002C3946"/>
    <w:rsid w:val="002D649E"/>
    <w:rsid w:val="002D6EE8"/>
    <w:rsid w:val="002E05E3"/>
    <w:rsid w:val="002E0BCA"/>
    <w:rsid w:val="002E21BA"/>
    <w:rsid w:val="002E3603"/>
    <w:rsid w:val="00305301"/>
    <w:rsid w:val="0031448C"/>
    <w:rsid w:val="00317C35"/>
    <w:rsid w:val="00327DC4"/>
    <w:rsid w:val="00337BD6"/>
    <w:rsid w:val="00346BC8"/>
    <w:rsid w:val="00364522"/>
    <w:rsid w:val="00365E53"/>
    <w:rsid w:val="00366179"/>
    <w:rsid w:val="003752EC"/>
    <w:rsid w:val="003907D1"/>
    <w:rsid w:val="003A4801"/>
    <w:rsid w:val="003C170F"/>
    <w:rsid w:val="003C7863"/>
    <w:rsid w:val="003D2F78"/>
    <w:rsid w:val="003D3375"/>
    <w:rsid w:val="003D3F78"/>
    <w:rsid w:val="003D7DC9"/>
    <w:rsid w:val="003E6FED"/>
    <w:rsid w:val="003F3486"/>
    <w:rsid w:val="003F74E0"/>
    <w:rsid w:val="004054D6"/>
    <w:rsid w:val="00412DED"/>
    <w:rsid w:val="004228D9"/>
    <w:rsid w:val="00422F77"/>
    <w:rsid w:val="004262EA"/>
    <w:rsid w:val="004263FB"/>
    <w:rsid w:val="00427365"/>
    <w:rsid w:val="00430237"/>
    <w:rsid w:val="0043448B"/>
    <w:rsid w:val="004376E4"/>
    <w:rsid w:val="004423D5"/>
    <w:rsid w:val="004479FC"/>
    <w:rsid w:val="00452B3D"/>
    <w:rsid w:val="00454E33"/>
    <w:rsid w:val="00454F30"/>
    <w:rsid w:val="00454F73"/>
    <w:rsid w:val="00460E28"/>
    <w:rsid w:val="00461B6B"/>
    <w:rsid w:val="00462287"/>
    <w:rsid w:val="0048575B"/>
    <w:rsid w:val="004A1832"/>
    <w:rsid w:val="004A6083"/>
    <w:rsid w:val="004A6CD1"/>
    <w:rsid w:val="004B010E"/>
    <w:rsid w:val="004B79EF"/>
    <w:rsid w:val="004C4166"/>
    <w:rsid w:val="004C7BE9"/>
    <w:rsid w:val="004D2764"/>
    <w:rsid w:val="004D4372"/>
    <w:rsid w:val="004D6477"/>
    <w:rsid w:val="004D7CAC"/>
    <w:rsid w:val="004F4E67"/>
    <w:rsid w:val="004F6A61"/>
    <w:rsid w:val="00507434"/>
    <w:rsid w:val="00521BCF"/>
    <w:rsid w:val="0052327D"/>
    <w:rsid w:val="005247B4"/>
    <w:rsid w:val="00527966"/>
    <w:rsid w:val="00535FCA"/>
    <w:rsid w:val="00542678"/>
    <w:rsid w:val="00555AEC"/>
    <w:rsid w:val="00556918"/>
    <w:rsid w:val="00557B37"/>
    <w:rsid w:val="005614D9"/>
    <w:rsid w:val="00561B7F"/>
    <w:rsid w:val="00580A6D"/>
    <w:rsid w:val="005952B8"/>
    <w:rsid w:val="005A6970"/>
    <w:rsid w:val="005B2ABF"/>
    <w:rsid w:val="005B3FE4"/>
    <w:rsid w:val="005C011E"/>
    <w:rsid w:val="005C3E9C"/>
    <w:rsid w:val="005C5868"/>
    <w:rsid w:val="005C7352"/>
    <w:rsid w:val="00601287"/>
    <w:rsid w:val="00607919"/>
    <w:rsid w:val="00614193"/>
    <w:rsid w:val="00636DA9"/>
    <w:rsid w:val="00643047"/>
    <w:rsid w:val="0064529A"/>
    <w:rsid w:val="00647B11"/>
    <w:rsid w:val="00652775"/>
    <w:rsid w:val="00663A60"/>
    <w:rsid w:val="00663DE3"/>
    <w:rsid w:val="0066502E"/>
    <w:rsid w:val="00665737"/>
    <w:rsid w:val="006739EA"/>
    <w:rsid w:val="00683B4A"/>
    <w:rsid w:val="00696ABA"/>
    <w:rsid w:val="006B0661"/>
    <w:rsid w:val="006B29A9"/>
    <w:rsid w:val="006B64CA"/>
    <w:rsid w:val="006E40BC"/>
    <w:rsid w:val="006E4D60"/>
    <w:rsid w:val="006E6A02"/>
    <w:rsid w:val="006E741F"/>
    <w:rsid w:val="00705155"/>
    <w:rsid w:val="0070758E"/>
    <w:rsid w:val="007170D2"/>
    <w:rsid w:val="00724CB8"/>
    <w:rsid w:val="00740D2B"/>
    <w:rsid w:val="00742087"/>
    <w:rsid w:val="00744021"/>
    <w:rsid w:val="00744D11"/>
    <w:rsid w:val="00754363"/>
    <w:rsid w:val="0077042E"/>
    <w:rsid w:val="00776BBD"/>
    <w:rsid w:val="007829B7"/>
    <w:rsid w:val="00783D1B"/>
    <w:rsid w:val="00786D22"/>
    <w:rsid w:val="007A04E6"/>
    <w:rsid w:val="007A75BD"/>
    <w:rsid w:val="007B3877"/>
    <w:rsid w:val="007B4935"/>
    <w:rsid w:val="007C32F8"/>
    <w:rsid w:val="007D55DA"/>
    <w:rsid w:val="007D73CE"/>
    <w:rsid w:val="007E258C"/>
    <w:rsid w:val="007F0C3A"/>
    <w:rsid w:val="007F36CF"/>
    <w:rsid w:val="00802ED9"/>
    <w:rsid w:val="008061FD"/>
    <w:rsid w:val="008075AC"/>
    <w:rsid w:val="00811633"/>
    <w:rsid w:val="008117D9"/>
    <w:rsid w:val="008206F9"/>
    <w:rsid w:val="0082474D"/>
    <w:rsid w:val="00827725"/>
    <w:rsid w:val="00830F3C"/>
    <w:rsid w:val="00832703"/>
    <w:rsid w:val="0084109F"/>
    <w:rsid w:val="0084292A"/>
    <w:rsid w:val="00842A90"/>
    <w:rsid w:val="008455B5"/>
    <w:rsid w:val="00852174"/>
    <w:rsid w:val="00892033"/>
    <w:rsid w:val="00893851"/>
    <w:rsid w:val="008942C6"/>
    <w:rsid w:val="00896813"/>
    <w:rsid w:val="008A464E"/>
    <w:rsid w:val="008B60DC"/>
    <w:rsid w:val="008B61EA"/>
    <w:rsid w:val="008C44E6"/>
    <w:rsid w:val="008C4D50"/>
    <w:rsid w:val="008D4E7B"/>
    <w:rsid w:val="008D664E"/>
    <w:rsid w:val="008E2D38"/>
    <w:rsid w:val="008E7C69"/>
    <w:rsid w:val="008F581C"/>
    <w:rsid w:val="0090172E"/>
    <w:rsid w:val="00904676"/>
    <w:rsid w:val="0091083C"/>
    <w:rsid w:val="00920A87"/>
    <w:rsid w:val="00935162"/>
    <w:rsid w:val="00941B3B"/>
    <w:rsid w:val="0095661C"/>
    <w:rsid w:val="00964448"/>
    <w:rsid w:val="00965232"/>
    <w:rsid w:val="00974F26"/>
    <w:rsid w:val="00977892"/>
    <w:rsid w:val="0098469B"/>
    <w:rsid w:val="0099090D"/>
    <w:rsid w:val="00990E1E"/>
    <w:rsid w:val="00991D42"/>
    <w:rsid w:val="0099405B"/>
    <w:rsid w:val="009A1170"/>
    <w:rsid w:val="009A41E9"/>
    <w:rsid w:val="009A624D"/>
    <w:rsid w:val="009B49AF"/>
    <w:rsid w:val="009B4FD0"/>
    <w:rsid w:val="009B6653"/>
    <w:rsid w:val="009E6B37"/>
    <w:rsid w:val="009E6F2E"/>
    <w:rsid w:val="00A01C7C"/>
    <w:rsid w:val="00A04F10"/>
    <w:rsid w:val="00A14390"/>
    <w:rsid w:val="00A251A9"/>
    <w:rsid w:val="00A267A6"/>
    <w:rsid w:val="00A26DC1"/>
    <w:rsid w:val="00A5329B"/>
    <w:rsid w:val="00A534AC"/>
    <w:rsid w:val="00A6408E"/>
    <w:rsid w:val="00A665D8"/>
    <w:rsid w:val="00A97789"/>
    <w:rsid w:val="00AA595E"/>
    <w:rsid w:val="00AA6BED"/>
    <w:rsid w:val="00AC0405"/>
    <w:rsid w:val="00AC1FA3"/>
    <w:rsid w:val="00AC57E3"/>
    <w:rsid w:val="00AC692D"/>
    <w:rsid w:val="00AD42A9"/>
    <w:rsid w:val="00AD600B"/>
    <w:rsid w:val="00AE6124"/>
    <w:rsid w:val="00AE61F2"/>
    <w:rsid w:val="00AF4992"/>
    <w:rsid w:val="00AF51BB"/>
    <w:rsid w:val="00AF6664"/>
    <w:rsid w:val="00B16FAB"/>
    <w:rsid w:val="00B2616B"/>
    <w:rsid w:val="00B30DB8"/>
    <w:rsid w:val="00B31C15"/>
    <w:rsid w:val="00B362A3"/>
    <w:rsid w:val="00B46531"/>
    <w:rsid w:val="00B73B2E"/>
    <w:rsid w:val="00B753CF"/>
    <w:rsid w:val="00B77E76"/>
    <w:rsid w:val="00BA0714"/>
    <w:rsid w:val="00BB4425"/>
    <w:rsid w:val="00BB5783"/>
    <w:rsid w:val="00BC513E"/>
    <w:rsid w:val="00BC6E8F"/>
    <w:rsid w:val="00BD07BC"/>
    <w:rsid w:val="00BD1EBD"/>
    <w:rsid w:val="00BD4CDC"/>
    <w:rsid w:val="00BE06E6"/>
    <w:rsid w:val="00C03CFA"/>
    <w:rsid w:val="00C14D3F"/>
    <w:rsid w:val="00C17306"/>
    <w:rsid w:val="00C32E55"/>
    <w:rsid w:val="00C33811"/>
    <w:rsid w:val="00C37D5F"/>
    <w:rsid w:val="00C44C2F"/>
    <w:rsid w:val="00C44D87"/>
    <w:rsid w:val="00C44F46"/>
    <w:rsid w:val="00C45372"/>
    <w:rsid w:val="00C51A50"/>
    <w:rsid w:val="00C7427C"/>
    <w:rsid w:val="00C84C33"/>
    <w:rsid w:val="00C9225A"/>
    <w:rsid w:val="00C93634"/>
    <w:rsid w:val="00C96418"/>
    <w:rsid w:val="00CA0520"/>
    <w:rsid w:val="00CA626D"/>
    <w:rsid w:val="00CB3FF5"/>
    <w:rsid w:val="00CC0290"/>
    <w:rsid w:val="00CC042F"/>
    <w:rsid w:val="00CC59CB"/>
    <w:rsid w:val="00CD0241"/>
    <w:rsid w:val="00CD4E9E"/>
    <w:rsid w:val="00CD4EB5"/>
    <w:rsid w:val="00CD61FD"/>
    <w:rsid w:val="00CE2F07"/>
    <w:rsid w:val="00CE76CA"/>
    <w:rsid w:val="00CF4EA7"/>
    <w:rsid w:val="00D02165"/>
    <w:rsid w:val="00D05AFC"/>
    <w:rsid w:val="00D139ED"/>
    <w:rsid w:val="00D2294E"/>
    <w:rsid w:val="00D25340"/>
    <w:rsid w:val="00D46362"/>
    <w:rsid w:val="00D46E82"/>
    <w:rsid w:val="00D55A16"/>
    <w:rsid w:val="00D5737C"/>
    <w:rsid w:val="00D7385F"/>
    <w:rsid w:val="00D8309A"/>
    <w:rsid w:val="00D964DA"/>
    <w:rsid w:val="00DA10C4"/>
    <w:rsid w:val="00DB18C9"/>
    <w:rsid w:val="00DB3045"/>
    <w:rsid w:val="00DC42D4"/>
    <w:rsid w:val="00DE4510"/>
    <w:rsid w:val="00DE4658"/>
    <w:rsid w:val="00DF5790"/>
    <w:rsid w:val="00DF6184"/>
    <w:rsid w:val="00DF7991"/>
    <w:rsid w:val="00E05A8E"/>
    <w:rsid w:val="00E06B28"/>
    <w:rsid w:val="00E06E80"/>
    <w:rsid w:val="00E1387D"/>
    <w:rsid w:val="00E17268"/>
    <w:rsid w:val="00E265AC"/>
    <w:rsid w:val="00E35EE8"/>
    <w:rsid w:val="00E42135"/>
    <w:rsid w:val="00E454D3"/>
    <w:rsid w:val="00E54DC9"/>
    <w:rsid w:val="00E67915"/>
    <w:rsid w:val="00E7416A"/>
    <w:rsid w:val="00E870C7"/>
    <w:rsid w:val="00EA0955"/>
    <w:rsid w:val="00EA47E9"/>
    <w:rsid w:val="00EB3E00"/>
    <w:rsid w:val="00EB504A"/>
    <w:rsid w:val="00EC101D"/>
    <w:rsid w:val="00EC470B"/>
    <w:rsid w:val="00EC6400"/>
    <w:rsid w:val="00ED2922"/>
    <w:rsid w:val="00ED4C67"/>
    <w:rsid w:val="00ED713F"/>
    <w:rsid w:val="00ED7678"/>
    <w:rsid w:val="00EE4B26"/>
    <w:rsid w:val="00EE5EF8"/>
    <w:rsid w:val="00EE5FC6"/>
    <w:rsid w:val="00EE7DA0"/>
    <w:rsid w:val="00EF5FC8"/>
    <w:rsid w:val="00F044F5"/>
    <w:rsid w:val="00F06E5A"/>
    <w:rsid w:val="00F1284C"/>
    <w:rsid w:val="00F12CD8"/>
    <w:rsid w:val="00F32B0C"/>
    <w:rsid w:val="00F37F18"/>
    <w:rsid w:val="00F45928"/>
    <w:rsid w:val="00F57457"/>
    <w:rsid w:val="00F6006C"/>
    <w:rsid w:val="00F71353"/>
    <w:rsid w:val="00F7137F"/>
    <w:rsid w:val="00F71535"/>
    <w:rsid w:val="00FA3F6E"/>
    <w:rsid w:val="00FA5DB8"/>
    <w:rsid w:val="00FA60CA"/>
    <w:rsid w:val="00FB7207"/>
    <w:rsid w:val="00FC1CF8"/>
    <w:rsid w:val="00FC4A20"/>
    <w:rsid w:val="00FC7710"/>
    <w:rsid w:val="00FD012D"/>
    <w:rsid w:val="00FD5BED"/>
    <w:rsid w:val="00FD73C3"/>
    <w:rsid w:val="00FE1DC7"/>
    <w:rsid w:val="00FF24A0"/>
    <w:rsid w:val="00FF2652"/>
    <w:rsid w:val="00FF3DE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DA13E6-2DB3-41F2-BA42-D05F3DDE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B83AC-1F66-4EB9-8D2A-76E241E2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ПТС</Company>
  <LinksUpToDate>false</LinksUpToDate>
  <CharactersWithSpaces>3902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83</cp:revision>
  <cp:lastPrinted>2023-05-29T08:30:00Z</cp:lastPrinted>
  <dcterms:created xsi:type="dcterms:W3CDTF">2021-03-03T12:12:00Z</dcterms:created>
  <dcterms:modified xsi:type="dcterms:W3CDTF">2023-05-30T06:08:00Z</dcterms:modified>
</cp:coreProperties>
</file>