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A5" w:rsidRPr="008E3F82" w:rsidRDefault="00722EA5" w:rsidP="00722EA5">
      <w:pPr>
        <w:shd w:val="clear" w:color="auto" w:fill="FFFFFF"/>
        <w:jc w:val="center"/>
        <w:rPr>
          <w:b/>
          <w:lang w:val="uk-UA"/>
        </w:rPr>
      </w:pPr>
      <w:r w:rsidRPr="008E3F82">
        <w:rPr>
          <w:b/>
          <w:lang w:val="uk-UA"/>
        </w:rPr>
        <w:t xml:space="preserve">Перелік змін до тендерної документації </w:t>
      </w:r>
      <w:r w:rsidRPr="008E3F82">
        <w:rPr>
          <w:b/>
          <w:color w:val="000000"/>
          <w:spacing w:val="1"/>
          <w:lang w:val="uk-UA"/>
        </w:rPr>
        <w:t>на закупівлю</w:t>
      </w:r>
      <w:r w:rsidRPr="008E3F82">
        <w:rPr>
          <w:b/>
          <w:lang w:val="uk-UA"/>
        </w:rPr>
        <w:t xml:space="preserve"> товарів за темою:</w:t>
      </w:r>
    </w:p>
    <w:p w:rsidR="00722EA5" w:rsidRPr="008E3F82" w:rsidRDefault="00722EA5" w:rsidP="00722EA5">
      <w:pPr>
        <w:jc w:val="center"/>
        <w:rPr>
          <w:b/>
          <w:lang w:val="uk-UA"/>
        </w:rPr>
      </w:pPr>
      <w:r w:rsidRPr="008E3F82">
        <w:rPr>
          <w:b/>
          <w:lang w:val="uk-UA"/>
        </w:rPr>
        <w:t>товар - код СPV 24960000-1 по ДК 021:2015 - Хімічна продукція різна (Стрічка фільтруюча).</w:t>
      </w:r>
    </w:p>
    <w:p w:rsidR="00722EA5" w:rsidRPr="008E3F82" w:rsidRDefault="00722EA5" w:rsidP="00722EA5">
      <w:pPr>
        <w:tabs>
          <w:tab w:val="left" w:pos="2512"/>
          <w:tab w:val="left" w:pos="3380"/>
        </w:tabs>
        <w:spacing w:before="240"/>
        <w:jc w:val="center"/>
        <w:rPr>
          <w:lang w:val="uk-UA"/>
        </w:rPr>
      </w:pPr>
      <w:r w:rsidRPr="008E3F82">
        <w:rPr>
          <w:lang w:val="uk-UA"/>
        </w:rPr>
        <w:t>Ідентифікатор закупівлі:</w:t>
      </w:r>
      <w:r w:rsidRPr="008E3F82">
        <w:rPr>
          <w:i/>
          <w:lang w:val="uk-UA"/>
        </w:rPr>
        <w:t xml:space="preserve"> </w:t>
      </w:r>
      <w:r w:rsidRPr="008E3F82">
        <w:rPr>
          <w:rFonts w:eastAsia="Calibri"/>
          <w:lang w:eastAsia="en-US"/>
        </w:rPr>
        <w:t>UA-2023-05-09-005720-a</w:t>
      </w:r>
      <w:r w:rsidRPr="008E3F82">
        <w:rPr>
          <w:rFonts w:eastAsia="Calibri"/>
          <w:lang w:val="uk-UA" w:eastAsia="en-US"/>
        </w:rPr>
        <w:t>.</w:t>
      </w:r>
    </w:p>
    <w:p w:rsidR="008A464E" w:rsidRPr="00722EA5" w:rsidRDefault="008A464E" w:rsidP="00F12CD8">
      <w:pPr>
        <w:tabs>
          <w:tab w:val="left" w:pos="2512"/>
          <w:tab w:val="left" w:pos="3380"/>
        </w:tabs>
        <w:jc w:val="both"/>
        <w:rPr>
          <w:b/>
          <w:highlight w:val="yellow"/>
          <w:lang w:val="uk-UA"/>
        </w:rPr>
      </w:pPr>
    </w:p>
    <w:p w:rsidR="00C946F5" w:rsidRPr="00722EA5" w:rsidRDefault="00C946F5" w:rsidP="00C946F5">
      <w:pPr>
        <w:pStyle w:val="a9"/>
        <w:numPr>
          <w:ilvl w:val="0"/>
          <w:numId w:val="13"/>
        </w:numPr>
        <w:ind w:left="0" w:firstLine="284"/>
        <w:jc w:val="both"/>
        <w:rPr>
          <w:b/>
          <w:u w:val="single"/>
          <w:lang w:val="uk-UA"/>
        </w:rPr>
      </w:pPr>
      <w:r w:rsidRPr="00722EA5">
        <w:rPr>
          <w:b/>
          <w:u w:val="single"/>
          <w:lang w:val="uk-UA"/>
        </w:rPr>
        <w:t xml:space="preserve">У ТЕНДЕРНІЙ ДОКУМЕНТАЦІЇ: </w:t>
      </w:r>
    </w:p>
    <w:p w:rsidR="00C946F5" w:rsidRPr="00722EA5" w:rsidRDefault="00C946F5" w:rsidP="00C946F5">
      <w:pPr>
        <w:pStyle w:val="a9"/>
        <w:ind w:left="0"/>
        <w:jc w:val="both"/>
        <w:rPr>
          <w:b/>
          <w:lang w:val="uk-UA"/>
        </w:rPr>
      </w:pPr>
    </w:p>
    <w:p w:rsidR="00C946F5" w:rsidRPr="00722EA5" w:rsidRDefault="00C946F5" w:rsidP="00C946F5">
      <w:pPr>
        <w:pStyle w:val="a9"/>
        <w:numPr>
          <w:ilvl w:val="1"/>
          <w:numId w:val="17"/>
        </w:numPr>
        <w:jc w:val="both"/>
        <w:rPr>
          <w:rStyle w:val="rvts0"/>
          <w:b/>
          <w:lang w:val="uk-UA"/>
        </w:rPr>
      </w:pPr>
      <w:r w:rsidRPr="00722EA5">
        <w:rPr>
          <w:b/>
          <w:lang w:val="uk-UA"/>
        </w:rPr>
        <w:t>Зміни вносяться в розділ IV Подання та розкриття тендерної пропозиції» п.1 «</w:t>
      </w:r>
      <w:r w:rsidRPr="00722EA5">
        <w:rPr>
          <w:rStyle w:val="rvts0"/>
          <w:b/>
          <w:lang w:val="uk-UA"/>
        </w:rPr>
        <w:t>Кінцевий строк подання тендерних пропозицій»:</w:t>
      </w:r>
    </w:p>
    <w:p w:rsidR="00C946F5" w:rsidRPr="00722EA5" w:rsidRDefault="00C946F5" w:rsidP="00C946F5">
      <w:pPr>
        <w:pStyle w:val="a9"/>
        <w:ind w:left="465"/>
        <w:jc w:val="both"/>
        <w:rPr>
          <w:rStyle w:val="rvts0"/>
          <w:b/>
          <w:lang w:val="uk-UA"/>
        </w:rPr>
      </w:pPr>
    </w:p>
    <w:p w:rsidR="00C946F5" w:rsidRPr="00722EA5" w:rsidRDefault="00C946F5" w:rsidP="00C946F5">
      <w:pPr>
        <w:pStyle w:val="a9"/>
        <w:ind w:left="0" w:firstLine="284"/>
        <w:jc w:val="both"/>
        <w:rPr>
          <w:b/>
          <w:lang w:val="uk-UA"/>
        </w:rPr>
      </w:pPr>
      <w:r w:rsidRPr="00722EA5">
        <w:rPr>
          <w:b/>
          <w:u w:val="single"/>
          <w:lang w:val="uk-UA"/>
        </w:rPr>
        <w:t>Було:</w:t>
      </w:r>
      <w:r w:rsidRPr="00722EA5">
        <w:rPr>
          <w:u w:val="single"/>
          <w:lang w:val="uk-UA"/>
        </w:rPr>
        <w:t xml:space="preserve"> </w:t>
      </w:r>
    </w:p>
    <w:p w:rsidR="00C946F5" w:rsidRPr="00722EA5" w:rsidRDefault="00C946F5" w:rsidP="00C946F5">
      <w:pPr>
        <w:ind w:firstLine="284"/>
        <w:jc w:val="both"/>
        <w:rPr>
          <w:rStyle w:val="10"/>
          <w:b/>
          <w:lang w:val="uk-UA"/>
        </w:rPr>
      </w:pPr>
      <w:r w:rsidRPr="00722EA5">
        <w:rPr>
          <w:rStyle w:val="rvts0"/>
          <w:lang w:val="uk-UA"/>
        </w:rPr>
        <w:t>Кінцевий строк подання тендерних пропозицій:</w:t>
      </w:r>
      <w:r w:rsidRPr="00722EA5">
        <w:rPr>
          <w:rStyle w:val="rvts0"/>
        </w:rPr>
        <w:t xml:space="preserve"> </w:t>
      </w:r>
      <w:r w:rsidRPr="00722EA5">
        <w:rPr>
          <w:rStyle w:val="rvts0"/>
          <w:lang w:val="uk-UA"/>
        </w:rPr>
        <w:t xml:space="preserve"> </w:t>
      </w:r>
      <w:r w:rsidR="00722EA5" w:rsidRPr="00722EA5">
        <w:rPr>
          <w:rStyle w:val="rvts0"/>
          <w:lang w:val="uk-UA"/>
        </w:rPr>
        <w:t>25 травня 2023 10:00</w:t>
      </w:r>
    </w:p>
    <w:p w:rsidR="00C946F5" w:rsidRPr="00722EA5" w:rsidRDefault="00C946F5" w:rsidP="00C946F5">
      <w:pPr>
        <w:ind w:firstLine="284"/>
        <w:jc w:val="both"/>
        <w:rPr>
          <w:rStyle w:val="rvts0"/>
          <w:b/>
          <w:lang w:val="uk-UA"/>
        </w:rPr>
      </w:pPr>
    </w:p>
    <w:p w:rsidR="00C946F5" w:rsidRPr="00722EA5" w:rsidRDefault="00C946F5" w:rsidP="00C946F5">
      <w:pPr>
        <w:jc w:val="both"/>
        <w:rPr>
          <w:u w:val="single"/>
          <w:lang w:val="uk-UA"/>
        </w:rPr>
      </w:pPr>
      <w:r w:rsidRPr="00722EA5">
        <w:rPr>
          <w:b/>
          <w:lang w:val="uk-UA"/>
        </w:rPr>
        <w:t xml:space="preserve">     </w:t>
      </w:r>
      <w:r w:rsidRPr="00722EA5">
        <w:rPr>
          <w:b/>
          <w:u w:val="single"/>
          <w:lang w:val="uk-UA"/>
        </w:rPr>
        <w:t>Стало:</w:t>
      </w:r>
      <w:r w:rsidRPr="00722EA5">
        <w:rPr>
          <w:u w:val="single"/>
          <w:lang w:val="uk-UA"/>
        </w:rPr>
        <w:t xml:space="preserve"> </w:t>
      </w:r>
    </w:p>
    <w:p w:rsidR="00F87B7B" w:rsidRPr="00722EA5" w:rsidRDefault="00C946F5" w:rsidP="00F87B7B">
      <w:pPr>
        <w:widowControl w:val="0"/>
        <w:tabs>
          <w:tab w:val="left" w:leader="dot" w:pos="8505"/>
        </w:tabs>
        <w:ind w:firstLine="284"/>
        <w:jc w:val="both"/>
        <w:rPr>
          <w:rStyle w:val="10"/>
          <w:b/>
          <w:lang w:val="uk-UA"/>
        </w:rPr>
      </w:pPr>
      <w:r w:rsidRPr="00722EA5">
        <w:rPr>
          <w:rStyle w:val="rvts0"/>
          <w:lang w:val="uk-UA"/>
        </w:rPr>
        <w:t xml:space="preserve">Кінцевий строк подання тендерних пропозицій: </w:t>
      </w:r>
      <w:r w:rsidRPr="00722EA5">
        <w:rPr>
          <w:rStyle w:val="10"/>
          <w:b/>
          <w:i/>
          <w:lang w:val="uk-UA"/>
        </w:rPr>
        <w:t xml:space="preserve"> </w:t>
      </w:r>
      <w:r w:rsidRPr="00722EA5">
        <w:rPr>
          <w:rStyle w:val="10"/>
          <w:b/>
          <w:lang w:val="uk-UA"/>
        </w:rPr>
        <w:softHyphen/>
      </w:r>
      <w:r w:rsidRPr="00722EA5">
        <w:rPr>
          <w:rStyle w:val="10"/>
          <w:b/>
          <w:lang w:val="uk-UA"/>
        </w:rPr>
        <w:softHyphen/>
      </w:r>
      <w:r w:rsidRPr="00722EA5">
        <w:rPr>
          <w:rStyle w:val="10"/>
          <w:b/>
          <w:lang w:val="uk-UA"/>
        </w:rPr>
        <w:softHyphen/>
      </w:r>
      <w:r w:rsidRPr="00722EA5">
        <w:rPr>
          <w:rStyle w:val="10"/>
          <w:b/>
          <w:lang w:val="uk-UA"/>
        </w:rPr>
        <w:softHyphen/>
      </w:r>
      <w:r w:rsidRPr="00722EA5">
        <w:rPr>
          <w:rStyle w:val="10"/>
          <w:b/>
          <w:lang w:val="uk-UA"/>
        </w:rPr>
        <w:softHyphen/>
      </w:r>
      <w:r w:rsidRPr="00722EA5">
        <w:rPr>
          <w:rStyle w:val="10"/>
          <w:b/>
          <w:lang w:val="uk-UA"/>
        </w:rPr>
        <w:softHyphen/>
      </w:r>
      <w:r w:rsidRPr="00722EA5">
        <w:rPr>
          <w:rStyle w:val="10"/>
          <w:b/>
          <w:lang w:val="uk-UA"/>
        </w:rPr>
        <w:softHyphen/>
      </w:r>
      <w:r w:rsidRPr="00722EA5">
        <w:rPr>
          <w:rStyle w:val="10"/>
          <w:b/>
          <w:lang w:val="uk-UA"/>
        </w:rPr>
        <w:softHyphen/>
      </w:r>
      <w:r w:rsidRPr="00722EA5">
        <w:rPr>
          <w:rStyle w:val="10"/>
          <w:b/>
          <w:lang w:val="uk-UA"/>
        </w:rPr>
        <w:softHyphen/>
      </w:r>
      <w:r w:rsidRPr="00722EA5">
        <w:rPr>
          <w:rStyle w:val="10"/>
          <w:b/>
          <w:lang w:val="uk-UA"/>
        </w:rPr>
        <w:softHyphen/>
      </w:r>
      <w:r w:rsidRPr="00722EA5">
        <w:rPr>
          <w:rStyle w:val="10"/>
          <w:b/>
          <w:lang w:val="uk-UA"/>
        </w:rPr>
        <w:softHyphen/>
      </w:r>
      <w:r w:rsidRPr="00722EA5">
        <w:rPr>
          <w:rStyle w:val="10"/>
          <w:b/>
          <w:lang w:val="uk-UA"/>
        </w:rPr>
        <w:softHyphen/>
      </w:r>
      <w:r w:rsidR="00F87B7B">
        <w:rPr>
          <w:rStyle w:val="10"/>
          <w:b/>
          <w:lang w:val="uk-UA"/>
        </w:rPr>
        <w:t>31.05.2023</w:t>
      </w:r>
      <w:bookmarkStart w:id="0" w:name="_GoBack"/>
      <w:bookmarkEnd w:id="0"/>
    </w:p>
    <w:p w:rsidR="00DE4510" w:rsidRPr="00722EA5" w:rsidRDefault="00DE4510" w:rsidP="00DE4510">
      <w:pPr>
        <w:jc w:val="both"/>
        <w:rPr>
          <w:lang w:val="uk-UA"/>
        </w:rPr>
      </w:pPr>
    </w:p>
    <w:p w:rsidR="00C946F5" w:rsidRPr="00722EA5" w:rsidRDefault="00C946F5" w:rsidP="00DE4510">
      <w:pPr>
        <w:jc w:val="both"/>
        <w:rPr>
          <w:lang w:val="uk-UA"/>
        </w:rPr>
      </w:pPr>
    </w:p>
    <w:p w:rsidR="00CE65F6" w:rsidRPr="00722EA5" w:rsidRDefault="00CE65F6" w:rsidP="00CE65F6">
      <w:pPr>
        <w:jc w:val="both"/>
        <w:rPr>
          <w:b/>
          <w:u w:val="single"/>
          <w:lang w:val="uk-UA"/>
        </w:rPr>
      </w:pPr>
      <w:r w:rsidRPr="00722EA5">
        <w:rPr>
          <w:b/>
          <w:lang w:val="uk-UA"/>
        </w:rPr>
        <w:t xml:space="preserve">  </w:t>
      </w:r>
      <w:r w:rsidRPr="00722EA5">
        <w:rPr>
          <w:b/>
          <w:u w:val="single"/>
          <w:lang w:val="uk-UA"/>
        </w:rPr>
        <w:t xml:space="preserve">2. У ДОДАТКУ 1 - </w:t>
      </w:r>
      <w:r w:rsidR="00722EA5" w:rsidRPr="00722EA5">
        <w:rPr>
          <w:b/>
          <w:u w:val="single"/>
          <w:lang w:val="uk-UA"/>
        </w:rPr>
        <w:t>Зведений перелік на закупівлю товару - код CPV 24960000-1 по ДК 021:2015 – Хімічна продукція різна (Стрічка фільтруюча), РПЗ:п.9.5</w:t>
      </w:r>
      <w:r w:rsidRPr="00722EA5">
        <w:rPr>
          <w:b/>
          <w:u w:val="single"/>
          <w:lang w:val="uk-UA"/>
        </w:rPr>
        <w:t xml:space="preserve">: </w:t>
      </w:r>
    </w:p>
    <w:p w:rsidR="00CE65F6" w:rsidRPr="00722EA5" w:rsidRDefault="00CE65F6" w:rsidP="00CE65F6">
      <w:pPr>
        <w:rPr>
          <w:b/>
          <w:u w:val="single"/>
          <w:lang w:val="uk-UA"/>
        </w:rPr>
      </w:pPr>
      <w:r w:rsidRPr="00722EA5">
        <w:rPr>
          <w:b/>
          <w:lang w:val="uk-UA"/>
        </w:rPr>
        <w:t xml:space="preserve">     </w:t>
      </w:r>
      <w:r w:rsidRPr="00722EA5">
        <w:rPr>
          <w:b/>
          <w:u w:val="single"/>
          <w:lang w:val="uk-UA"/>
        </w:rPr>
        <w:t>Було:</w:t>
      </w:r>
    </w:p>
    <w:tbl>
      <w:tblPr>
        <w:tblW w:w="103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4"/>
        <w:gridCol w:w="1424"/>
        <w:gridCol w:w="1134"/>
        <w:gridCol w:w="1276"/>
        <w:gridCol w:w="1607"/>
        <w:gridCol w:w="1016"/>
        <w:gridCol w:w="1062"/>
        <w:gridCol w:w="851"/>
        <w:gridCol w:w="567"/>
        <w:gridCol w:w="992"/>
      </w:tblGrid>
      <w:tr w:rsidR="00722EA5" w:rsidRPr="00B84D7C" w:rsidTr="00B84D7C">
        <w:trPr>
          <w:trHeight w:val="12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№ з/п.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Найменування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Коди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відповідних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класифікаторів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Посилання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на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технічну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специфікацію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Технічні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характеристики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ДСТУ,</w:t>
            </w:r>
            <w:r w:rsidRPr="00B84D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84D7C">
              <w:rPr>
                <w:b/>
                <w:bCs/>
                <w:sz w:val="16"/>
                <w:szCs w:val="16"/>
              </w:rPr>
              <w:t xml:space="preserve">ГОСТ, ТУ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тощо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Виробник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або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ТМ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Країна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походження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товару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72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 xml:space="preserve">Од. 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Вим</w:t>
            </w:r>
            <w:proofErr w:type="spellEnd"/>
            <w:r w:rsidRPr="00B84D7C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Кількість</w:t>
            </w:r>
            <w:proofErr w:type="spellEnd"/>
          </w:p>
        </w:tc>
      </w:tr>
      <w:tr w:rsidR="00722EA5" w:rsidRPr="00B84D7C" w:rsidTr="00B84D7C">
        <w:trPr>
          <w:trHeight w:val="94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proofErr w:type="spellStart"/>
            <w:r w:rsidRPr="00B84D7C">
              <w:rPr>
                <w:sz w:val="16"/>
                <w:szCs w:val="16"/>
              </w:rPr>
              <w:t>Стрічка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sz w:val="16"/>
                <w:szCs w:val="16"/>
              </w:rPr>
              <w:t>аналітична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sz w:val="16"/>
                <w:szCs w:val="16"/>
              </w:rPr>
              <w:t>фільтрувальна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24965000-6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ТС(до)ПЗ(т)-У(т</w:t>
            </w:r>
            <w:proofErr w:type="gramStart"/>
            <w:r w:rsidRPr="00B84D7C">
              <w:rPr>
                <w:sz w:val="16"/>
                <w:szCs w:val="16"/>
              </w:rPr>
              <w:t>).03.040</w:t>
            </w:r>
            <w:proofErr w:type="gramEnd"/>
            <w:r w:rsidRPr="00B84D7C">
              <w:rPr>
                <w:sz w:val="16"/>
                <w:szCs w:val="16"/>
              </w:rPr>
              <w:t>-2021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 xml:space="preserve">ЛФС-2-50 арт. № ЕЕ21004367TS5.97, </w:t>
            </w:r>
            <w:proofErr w:type="spellStart"/>
            <w:r w:rsidRPr="00B84D7C">
              <w:rPr>
                <w:sz w:val="16"/>
                <w:szCs w:val="16"/>
              </w:rPr>
              <w:t>або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sz w:val="16"/>
                <w:szCs w:val="16"/>
              </w:rPr>
              <w:t>еквівалент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1550</w:t>
            </w:r>
          </w:p>
        </w:tc>
      </w:tr>
      <w:tr w:rsidR="00722EA5" w:rsidRPr="00B84D7C" w:rsidTr="00B84D7C">
        <w:trPr>
          <w:trHeight w:val="123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proofErr w:type="spellStart"/>
            <w:r w:rsidRPr="00B84D7C">
              <w:rPr>
                <w:sz w:val="16"/>
                <w:szCs w:val="16"/>
              </w:rPr>
              <w:t>Стрічка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sz w:val="16"/>
                <w:szCs w:val="16"/>
              </w:rPr>
              <w:t>сорбційно-фільтрувальна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24965000-6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ТС(до)ПЗ(т)-У(т</w:t>
            </w:r>
            <w:proofErr w:type="gramStart"/>
            <w:r w:rsidRPr="00B84D7C">
              <w:rPr>
                <w:sz w:val="16"/>
                <w:szCs w:val="16"/>
              </w:rPr>
              <w:t>).03.040</w:t>
            </w:r>
            <w:proofErr w:type="gramEnd"/>
            <w:r w:rsidRPr="00B84D7C">
              <w:rPr>
                <w:sz w:val="16"/>
                <w:szCs w:val="16"/>
              </w:rPr>
              <w:t>-2021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 xml:space="preserve">СФЛ-2И-50 арт. № ЕЕ1004367ТS6.97, </w:t>
            </w:r>
            <w:proofErr w:type="spellStart"/>
            <w:r w:rsidRPr="00B84D7C">
              <w:rPr>
                <w:sz w:val="16"/>
                <w:szCs w:val="16"/>
              </w:rPr>
              <w:t>або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sz w:val="16"/>
                <w:szCs w:val="16"/>
              </w:rPr>
              <w:t>еквівалент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1200</w:t>
            </w:r>
          </w:p>
        </w:tc>
      </w:tr>
      <w:tr w:rsidR="00722EA5" w:rsidRPr="00B84D7C" w:rsidTr="00B84D7C">
        <w:trPr>
          <w:trHeight w:val="315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Всього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D7C">
              <w:rPr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D7C">
              <w:rPr>
                <w:b/>
                <w:bCs/>
                <w:color w:val="000000"/>
                <w:sz w:val="16"/>
                <w:szCs w:val="16"/>
              </w:rPr>
              <w:t>2 750</w:t>
            </w:r>
          </w:p>
        </w:tc>
      </w:tr>
    </w:tbl>
    <w:p w:rsidR="00CE65F6" w:rsidRPr="00722EA5" w:rsidRDefault="00CE65F6" w:rsidP="00CE65F6">
      <w:pPr>
        <w:ind w:firstLine="284"/>
        <w:jc w:val="both"/>
        <w:rPr>
          <w:b/>
          <w:u w:val="single"/>
          <w:lang w:val="en-US"/>
        </w:rPr>
      </w:pPr>
      <w:r w:rsidRPr="00722EA5">
        <w:rPr>
          <w:b/>
          <w:u w:val="single"/>
        </w:rPr>
        <w:t>Стало</w:t>
      </w:r>
      <w:r w:rsidRPr="00722EA5">
        <w:rPr>
          <w:b/>
          <w:u w:val="single"/>
          <w:lang w:val="en-US"/>
        </w:rPr>
        <w:t xml:space="preserve">: </w:t>
      </w:r>
    </w:p>
    <w:tbl>
      <w:tblPr>
        <w:tblW w:w="103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4"/>
        <w:gridCol w:w="1424"/>
        <w:gridCol w:w="1134"/>
        <w:gridCol w:w="1276"/>
        <w:gridCol w:w="1607"/>
        <w:gridCol w:w="1086"/>
        <w:gridCol w:w="992"/>
        <w:gridCol w:w="851"/>
        <w:gridCol w:w="567"/>
        <w:gridCol w:w="992"/>
      </w:tblGrid>
      <w:tr w:rsidR="00722EA5" w:rsidRPr="00B84D7C" w:rsidTr="00B84D7C">
        <w:trPr>
          <w:trHeight w:val="12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№ з/п.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Найменування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Коди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відповідних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класифікаторів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Посилання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на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технічну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специфікацію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Технічні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характеристики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ДСТУ,</w:t>
            </w:r>
            <w:r w:rsidRPr="00B84D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84D7C">
              <w:rPr>
                <w:b/>
                <w:bCs/>
                <w:sz w:val="16"/>
                <w:szCs w:val="16"/>
              </w:rPr>
              <w:t xml:space="preserve">ГОСТ, ТУ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тощо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Виробник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або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ТМ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Країна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походження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 xml:space="preserve"> товару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 xml:space="preserve">Од.  </w:t>
            </w:r>
            <w:proofErr w:type="spellStart"/>
            <w:r w:rsidRPr="00B84D7C">
              <w:rPr>
                <w:b/>
                <w:bCs/>
                <w:sz w:val="16"/>
                <w:szCs w:val="16"/>
              </w:rPr>
              <w:t>Вим</w:t>
            </w:r>
            <w:proofErr w:type="spellEnd"/>
            <w:r w:rsidRPr="00B84D7C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Кількість</w:t>
            </w:r>
            <w:proofErr w:type="spellEnd"/>
          </w:p>
        </w:tc>
      </w:tr>
      <w:tr w:rsidR="00722EA5" w:rsidRPr="00B84D7C" w:rsidTr="00B84D7C">
        <w:trPr>
          <w:trHeight w:val="94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proofErr w:type="spellStart"/>
            <w:r w:rsidRPr="00B84D7C">
              <w:rPr>
                <w:sz w:val="16"/>
                <w:szCs w:val="16"/>
              </w:rPr>
              <w:t>Стрічка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sz w:val="16"/>
                <w:szCs w:val="16"/>
              </w:rPr>
              <w:t>аналітична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sz w:val="16"/>
                <w:szCs w:val="16"/>
              </w:rPr>
              <w:t>фільтрувальна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24965000-6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ТС(до)ПЗ(т)-У(т</w:t>
            </w:r>
            <w:proofErr w:type="gramStart"/>
            <w:r w:rsidRPr="00B84D7C">
              <w:rPr>
                <w:sz w:val="16"/>
                <w:szCs w:val="16"/>
              </w:rPr>
              <w:t>).03.040</w:t>
            </w:r>
            <w:proofErr w:type="gramEnd"/>
            <w:r w:rsidRPr="00B84D7C">
              <w:rPr>
                <w:sz w:val="16"/>
                <w:szCs w:val="16"/>
              </w:rPr>
              <w:t>-2021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722EA5">
            <w:pPr>
              <w:jc w:val="center"/>
              <w:rPr>
                <w:sz w:val="16"/>
                <w:szCs w:val="16"/>
                <w:lang w:val="uk-UA"/>
              </w:rPr>
            </w:pPr>
            <w:r w:rsidRPr="00B84D7C">
              <w:rPr>
                <w:sz w:val="16"/>
                <w:szCs w:val="16"/>
              </w:rPr>
              <w:t xml:space="preserve">ЛФС-2-50 </w:t>
            </w:r>
            <w:r w:rsidRPr="00B84D7C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B84D7C">
              <w:rPr>
                <w:sz w:val="16"/>
                <w:szCs w:val="16"/>
              </w:rPr>
              <w:t>або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sz w:val="16"/>
                <w:szCs w:val="16"/>
              </w:rPr>
              <w:t>еквівалент</w:t>
            </w:r>
            <w:proofErr w:type="spellEnd"/>
            <w:r w:rsidRPr="00B84D7C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sz w:val="16"/>
                <w:szCs w:val="16"/>
                <w:lang w:val="uk-UA"/>
              </w:rPr>
              <w:t xml:space="preserve">ТУ </w:t>
            </w:r>
            <w:r w:rsidRPr="00B84D7C">
              <w:rPr>
                <w:sz w:val="16"/>
                <w:szCs w:val="16"/>
              </w:rPr>
              <w:t>ЕЕ21004367TS5:97</w:t>
            </w: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1550</w:t>
            </w:r>
          </w:p>
        </w:tc>
      </w:tr>
      <w:tr w:rsidR="00722EA5" w:rsidRPr="00B84D7C" w:rsidTr="00B84D7C">
        <w:trPr>
          <w:trHeight w:val="123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proofErr w:type="spellStart"/>
            <w:r w:rsidRPr="00B84D7C">
              <w:rPr>
                <w:sz w:val="16"/>
                <w:szCs w:val="16"/>
              </w:rPr>
              <w:t>Стрічка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sz w:val="16"/>
                <w:szCs w:val="16"/>
              </w:rPr>
              <w:t>сорбційно-фільтрувальна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24965000-6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ТС(до)ПЗ(т)-У(т</w:t>
            </w:r>
            <w:proofErr w:type="gramStart"/>
            <w:r w:rsidRPr="00B84D7C">
              <w:rPr>
                <w:sz w:val="16"/>
                <w:szCs w:val="16"/>
              </w:rPr>
              <w:t>).03.040</w:t>
            </w:r>
            <w:proofErr w:type="gramEnd"/>
            <w:r w:rsidRPr="00B84D7C">
              <w:rPr>
                <w:sz w:val="16"/>
                <w:szCs w:val="16"/>
              </w:rPr>
              <w:t>-2021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722EA5">
            <w:pPr>
              <w:jc w:val="center"/>
              <w:rPr>
                <w:sz w:val="16"/>
                <w:szCs w:val="16"/>
                <w:lang w:val="uk-UA"/>
              </w:rPr>
            </w:pPr>
            <w:r w:rsidRPr="00B84D7C">
              <w:rPr>
                <w:sz w:val="16"/>
                <w:szCs w:val="16"/>
              </w:rPr>
              <w:t xml:space="preserve">СФЛ-2И-50 </w:t>
            </w:r>
            <w:r w:rsidRPr="00B84D7C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B84D7C">
              <w:rPr>
                <w:sz w:val="16"/>
                <w:szCs w:val="16"/>
              </w:rPr>
              <w:t>або</w:t>
            </w:r>
            <w:proofErr w:type="spellEnd"/>
            <w:r w:rsidRPr="00B84D7C">
              <w:rPr>
                <w:sz w:val="16"/>
                <w:szCs w:val="16"/>
              </w:rPr>
              <w:t xml:space="preserve"> </w:t>
            </w:r>
            <w:proofErr w:type="spellStart"/>
            <w:r w:rsidRPr="00B84D7C">
              <w:rPr>
                <w:sz w:val="16"/>
                <w:szCs w:val="16"/>
              </w:rPr>
              <w:t>еквівалент</w:t>
            </w:r>
            <w:proofErr w:type="spellEnd"/>
            <w:r w:rsidRPr="00B84D7C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72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sz w:val="16"/>
                <w:szCs w:val="16"/>
                <w:lang w:val="uk-UA"/>
              </w:rPr>
              <w:t xml:space="preserve">ТУ </w:t>
            </w:r>
            <w:r w:rsidRPr="00B84D7C">
              <w:rPr>
                <w:sz w:val="16"/>
                <w:szCs w:val="16"/>
              </w:rPr>
              <w:t>ЕЕ</w:t>
            </w:r>
            <w:r w:rsidR="00781B4C">
              <w:rPr>
                <w:sz w:val="16"/>
                <w:szCs w:val="16"/>
                <w:lang w:val="uk-UA"/>
              </w:rPr>
              <w:t>2</w:t>
            </w:r>
            <w:r w:rsidRPr="00B84D7C">
              <w:rPr>
                <w:sz w:val="16"/>
                <w:szCs w:val="16"/>
              </w:rPr>
              <w:t>1004367ТS6</w:t>
            </w:r>
            <w:r w:rsidRPr="00B84D7C">
              <w:rPr>
                <w:sz w:val="16"/>
                <w:szCs w:val="16"/>
                <w:lang w:val="uk-UA"/>
              </w:rPr>
              <w:t>:</w:t>
            </w:r>
            <w:r w:rsidRPr="00B84D7C">
              <w:rPr>
                <w:sz w:val="16"/>
                <w:szCs w:val="16"/>
              </w:rPr>
              <w:t>97</w:t>
            </w: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sz w:val="16"/>
                <w:szCs w:val="16"/>
              </w:rPr>
            </w:pPr>
            <w:r w:rsidRPr="00B84D7C">
              <w:rPr>
                <w:sz w:val="16"/>
                <w:szCs w:val="16"/>
              </w:rPr>
              <w:t>1200</w:t>
            </w:r>
          </w:p>
        </w:tc>
      </w:tr>
      <w:tr w:rsidR="00722EA5" w:rsidRPr="00B84D7C" w:rsidTr="00B84D7C">
        <w:trPr>
          <w:trHeight w:val="315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84D7C">
              <w:rPr>
                <w:b/>
                <w:bCs/>
                <w:sz w:val="16"/>
                <w:szCs w:val="16"/>
              </w:rPr>
              <w:t>Всього</w:t>
            </w:r>
            <w:proofErr w:type="spellEnd"/>
            <w:r w:rsidRPr="00B84D7C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sz w:val="16"/>
                <w:szCs w:val="16"/>
              </w:rPr>
            </w:pPr>
            <w:r w:rsidRPr="00B84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D7C">
              <w:rPr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A5" w:rsidRPr="00B84D7C" w:rsidRDefault="00722EA5" w:rsidP="0094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D7C">
              <w:rPr>
                <w:b/>
                <w:bCs/>
                <w:color w:val="000000"/>
                <w:sz w:val="16"/>
                <w:szCs w:val="16"/>
              </w:rPr>
              <w:t>2 750</w:t>
            </w:r>
          </w:p>
        </w:tc>
      </w:tr>
    </w:tbl>
    <w:p w:rsidR="00BD1EBD" w:rsidRPr="00C946F5" w:rsidRDefault="00BD1EBD" w:rsidP="00454F73">
      <w:pPr>
        <w:jc w:val="both"/>
        <w:outlineLvl w:val="2"/>
        <w:rPr>
          <w:b/>
          <w:u w:val="single"/>
          <w:lang w:val="uk-UA"/>
        </w:rPr>
      </w:pPr>
    </w:p>
    <w:p w:rsidR="00454F73" w:rsidRPr="00C946F5" w:rsidRDefault="00454F73" w:rsidP="00454F73">
      <w:pPr>
        <w:jc w:val="both"/>
        <w:outlineLvl w:val="2"/>
        <w:rPr>
          <w:u w:val="single"/>
          <w:lang w:val="uk-UA"/>
        </w:rPr>
      </w:pPr>
    </w:p>
    <w:p w:rsidR="008455B5" w:rsidRPr="00C946F5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                            Н</w:t>
      </w:r>
      <w:r w:rsidR="00102A2E" w:rsidRPr="00C946F5">
        <w:rPr>
          <w:lang w:val="uk-UA"/>
        </w:rPr>
        <w:t>ачальник</w:t>
      </w:r>
      <w:r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УВТК                      </w:t>
      </w:r>
      <w:r w:rsidR="00C14D3F" w:rsidRPr="00C946F5">
        <w:rPr>
          <w:lang w:val="uk-UA"/>
        </w:rPr>
        <w:t xml:space="preserve">                       О.С.</w:t>
      </w:r>
      <w:r w:rsidR="00CA0520" w:rsidRPr="00C946F5">
        <w:rPr>
          <w:lang w:val="uk-UA"/>
        </w:rPr>
        <w:t xml:space="preserve"> </w:t>
      </w:r>
      <w:r w:rsidR="00C14D3F" w:rsidRPr="00C946F5">
        <w:rPr>
          <w:lang w:val="uk-UA"/>
        </w:rPr>
        <w:t>Кузьменко</w:t>
      </w:r>
      <w:r w:rsidR="00102A2E" w:rsidRPr="00C946F5">
        <w:rPr>
          <w:lang w:val="uk-UA"/>
        </w:rPr>
        <w:t xml:space="preserve">                                 </w:t>
      </w:r>
      <w:r w:rsidR="00C14D3F"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  </w:t>
      </w:r>
    </w:p>
    <w:p w:rsidR="00337BD6" w:rsidRPr="00C946F5" w:rsidRDefault="00337BD6" w:rsidP="008455B5">
      <w:pPr>
        <w:tabs>
          <w:tab w:val="left" w:pos="2512"/>
          <w:tab w:val="left" w:pos="3380"/>
        </w:tabs>
        <w:rPr>
          <w:lang w:val="uk-UA"/>
        </w:rPr>
      </w:pPr>
    </w:p>
    <w:p w:rsidR="006E741F" w:rsidRPr="00C946F5" w:rsidRDefault="006E741F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Pr="00305301" w:rsidRDefault="00C14D3F" w:rsidP="00C14D3F">
      <w:pPr>
        <w:tabs>
          <w:tab w:val="left" w:pos="6804"/>
        </w:tabs>
        <w:jc w:val="both"/>
        <w:rPr>
          <w:b/>
          <w:lang w:val="uk-UA"/>
        </w:rPr>
      </w:pPr>
      <w:r w:rsidRPr="00C946F5">
        <w:rPr>
          <w:lang w:val="uk-UA"/>
        </w:rPr>
        <w:t xml:space="preserve">    Рішення прийняте </w:t>
      </w:r>
      <w:r w:rsidR="00F87B7B" w:rsidRPr="00F87B7B">
        <w:t>24</w:t>
      </w:r>
      <w:r w:rsidR="00F87B7B">
        <w:t xml:space="preserve">.05.2023 р. </w:t>
      </w:r>
      <w:r w:rsidRPr="00C946F5">
        <w:rPr>
          <w:lang w:val="uk-UA"/>
        </w:rPr>
        <w:t>протокол УО №</w:t>
      </w:r>
      <w:r w:rsidR="00305301" w:rsidRPr="00C946F5">
        <w:t xml:space="preserve"> </w:t>
      </w:r>
      <w:r w:rsidR="00F87B7B">
        <w:t>401</w:t>
      </w:r>
    </w:p>
    <w:sectPr w:rsidR="00832703" w:rsidRPr="00305301" w:rsidSect="00B84D7C">
      <w:pgSz w:w="11906" w:h="16838"/>
      <w:pgMar w:top="28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46CC"/>
    <w:multiLevelType w:val="hybridMultilevel"/>
    <w:tmpl w:val="4968AA32"/>
    <w:lvl w:ilvl="0" w:tplc="0A06E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789B"/>
    <w:multiLevelType w:val="multilevel"/>
    <w:tmpl w:val="5954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7A744DC"/>
    <w:multiLevelType w:val="multilevel"/>
    <w:tmpl w:val="C7F46C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4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16"/>
  </w:num>
  <w:num w:numId="16">
    <w:abstractNumId w:val="2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62DE8"/>
    <w:rsid w:val="0006470E"/>
    <w:rsid w:val="000655AD"/>
    <w:rsid w:val="00070BCA"/>
    <w:rsid w:val="00072173"/>
    <w:rsid w:val="00092F15"/>
    <w:rsid w:val="000A10C1"/>
    <w:rsid w:val="000A79EE"/>
    <w:rsid w:val="000B1FBC"/>
    <w:rsid w:val="000B31E7"/>
    <w:rsid w:val="000B31EA"/>
    <w:rsid w:val="000B6847"/>
    <w:rsid w:val="000C022E"/>
    <w:rsid w:val="000D1C07"/>
    <w:rsid w:val="000D7CB0"/>
    <w:rsid w:val="000E09CE"/>
    <w:rsid w:val="000F0FA8"/>
    <w:rsid w:val="000F336F"/>
    <w:rsid w:val="000F7E65"/>
    <w:rsid w:val="00102A2E"/>
    <w:rsid w:val="001109F2"/>
    <w:rsid w:val="001166CE"/>
    <w:rsid w:val="00147861"/>
    <w:rsid w:val="00152950"/>
    <w:rsid w:val="00154E17"/>
    <w:rsid w:val="00167924"/>
    <w:rsid w:val="00167E9A"/>
    <w:rsid w:val="00172BDB"/>
    <w:rsid w:val="001766D3"/>
    <w:rsid w:val="0018392A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7D4"/>
    <w:rsid w:val="0025780F"/>
    <w:rsid w:val="00262175"/>
    <w:rsid w:val="002733C5"/>
    <w:rsid w:val="00273E2E"/>
    <w:rsid w:val="002826E2"/>
    <w:rsid w:val="00291384"/>
    <w:rsid w:val="0029448E"/>
    <w:rsid w:val="002B2B14"/>
    <w:rsid w:val="002D649E"/>
    <w:rsid w:val="002D6EE8"/>
    <w:rsid w:val="002E05E3"/>
    <w:rsid w:val="002E0BCA"/>
    <w:rsid w:val="002E3603"/>
    <w:rsid w:val="00305301"/>
    <w:rsid w:val="0031448C"/>
    <w:rsid w:val="00317C35"/>
    <w:rsid w:val="00327DC4"/>
    <w:rsid w:val="00337BD6"/>
    <w:rsid w:val="00346BC8"/>
    <w:rsid w:val="00364522"/>
    <w:rsid w:val="00366179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3448B"/>
    <w:rsid w:val="004376E4"/>
    <w:rsid w:val="004423D5"/>
    <w:rsid w:val="004479FC"/>
    <w:rsid w:val="00452B3D"/>
    <w:rsid w:val="00454E33"/>
    <w:rsid w:val="00454F73"/>
    <w:rsid w:val="00460E28"/>
    <w:rsid w:val="00461B6B"/>
    <w:rsid w:val="00462287"/>
    <w:rsid w:val="0048575B"/>
    <w:rsid w:val="004A1832"/>
    <w:rsid w:val="004A6083"/>
    <w:rsid w:val="004A6CD1"/>
    <w:rsid w:val="004B010E"/>
    <w:rsid w:val="004B79EF"/>
    <w:rsid w:val="004C4166"/>
    <w:rsid w:val="004C7BE9"/>
    <w:rsid w:val="004D16A6"/>
    <w:rsid w:val="004D2764"/>
    <w:rsid w:val="004D4372"/>
    <w:rsid w:val="004D6477"/>
    <w:rsid w:val="004D7CAC"/>
    <w:rsid w:val="004F4E67"/>
    <w:rsid w:val="004F6A61"/>
    <w:rsid w:val="00507434"/>
    <w:rsid w:val="00521BCF"/>
    <w:rsid w:val="005247B4"/>
    <w:rsid w:val="00527966"/>
    <w:rsid w:val="00535FCA"/>
    <w:rsid w:val="00542678"/>
    <w:rsid w:val="00555AEC"/>
    <w:rsid w:val="00556918"/>
    <w:rsid w:val="00557B37"/>
    <w:rsid w:val="005614D9"/>
    <w:rsid w:val="00561B7F"/>
    <w:rsid w:val="00580A6D"/>
    <w:rsid w:val="005952B8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36DA9"/>
    <w:rsid w:val="00643047"/>
    <w:rsid w:val="0064529A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6A02"/>
    <w:rsid w:val="006E741F"/>
    <w:rsid w:val="00705155"/>
    <w:rsid w:val="0070758E"/>
    <w:rsid w:val="007170D2"/>
    <w:rsid w:val="00722EA5"/>
    <w:rsid w:val="00724CB8"/>
    <w:rsid w:val="00740D2B"/>
    <w:rsid w:val="00742087"/>
    <w:rsid w:val="00744021"/>
    <w:rsid w:val="00744D11"/>
    <w:rsid w:val="00754363"/>
    <w:rsid w:val="0077042E"/>
    <w:rsid w:val="00776BBD"/>
    <w:rsid w:val="00781B4C"/>
    <w:rsid w:val="007829B7"/>
    <w:rsid w:val="00783D1B"/>
    <w:rsid w:val="00786D22"/>
    <w:rsid w:val="007A04E6"/>
    <w:rsid w:val="007A75BD"/>
    <w:rsid w:val="007B4935"/>
    <w:rsid w:val="007C32F8"/>
    <w:rsid w:val="007D73CE"/>
    <w:rsid w:val="007E258C"/>
    <w:rsid w:val="007F0C3A"/>
    <w:rsid w:val="007F36CF"/>
    <w:rsid w:val="00802ED9"/>
    <w:rsid w:val="008061FD"/>
    <w:rsid w:val="008075AC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92033"/>
    <w:rsid w:val="00893851"/>
    <w:rsid w:val="008942C6"/>
    <w:rsid w:val="00896813"/>
    <w:rsid w:val="008A464E"/>
    <w:rsid w:val="008B60DC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65232"/>
    <w:rsid w:val="00974F26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5329B"/>
    <w:rsid w:val="00A534AC"/>
    <w:rsid w:val="00A6408E"/>
    <w:rsid w:val="00A665D8"/>
    <w:rsid w:val="00A97789"/>
    <w:rsid w:val="00AA595E"/>
    <w:rsid w:val="00AA6BED"/>
    <w:rsid w:val="00AC0405"/>
    <w:rsid w:val="00AC1FA3"/>
    <w:rsid w:val="00AC57E3"/>
    <w:rsid w:val="00AC692D"/>
    <w:rsid w:val="00AD42A9"/>
    <w:rsid w:val="00AD600B"/>
    <w:rsid w:val="00AE61F2"/>
    <w:rsid w:val="00AF4992"/>
    <w:rsid w:val="00AF51BB"/>
    <w:rsid w:val="00AF6664"/>
    <w:rsid w:val="00B16FAB"/>
    <w:rsid w:val="00B2616B"/>
    <w:rsid w:val="00B30DB8"/>
    <w:rsid w:val="00B31C15"/>
    <w:rsid w:val="00B362A3"/>
    <w:rsid w:val="00B46531"/>
    <w:rsid w:val="00B73B2E"/>
    <w:rsid w:val="00B753CF"/>
    <w:rsid w:val="00B77E76"/>
    <w:rsid w:val="00B84D7C"/>
    <w:rsid w:val="00BA0714"/>
    <w:rsid w:val="00BB4425"/>
    <w:rsid w:val="00BB5783"/>
    <w:rsid w:val="00BC513E"/>
    <w:rsid w:val="00BC6E8F"/>
    <w:rsid w:val="00BD07BC"/>
    <w:rsid w:val="00BD1EBD"/>
    <w:rsid w:val="00BD4CDC"/>
    <w:rsid w:val="00BE06E6"/>
    <w:rsid w:val="00C03CFA"/>
    <w:rsid w:val="00C14D3F"/>
    <w:rsid w:val="00C17306"/>
    <w:rsid w:val="00C32E55"/>
    <w:rsid w:val="00C33811"/>
    <w:rsid w:val="00C37D5F"/>
    <w:rsid w:val="00C44C2F"/>
    <w:rsid w:val="00C44D87"/>
    <w:rsid w:val="00C44F46"/>
    <w:rsid w:val="00C45372"/>
    <w:rsid w:val="00C51A50"/>
    <w:rsid w:val="00C7427C"/>
    <w:rsid w:val="00C84C33"/>
    <w:rsid w:val="00C9225A"/>
    <w:rsid w:val="00C93634"/>
    <w:rsid w:val="00C946F5"/>
    <w:rsid w:val="00C96418"/>
    <w:rsid w:val="00CA0520"/>
    <w:rsid w:val="00CA626D"/>
    <w:rsid w:val="00CB3FF5"/>
    <w:rsid w:val="00CC0290"/>
    <w:rsid w:val="00CC042F"/>
    <w:rsid w:val="00CC59CB"/>
    <w:rsid w:val="00CD0241"/>
    <w:rsid w:val="00CD4E9E"/>
    <w:rsid w:val="00CD4EB5"/>
    <w:rsid w:val="00CD61FD"/>
    <w:rsid w:val="00CE2F07"/>
    <w:rsid w:val="00CE65F6"/>
    <w:rsid w:val="00CE76CA"/>
    <w:rsid w:val="00CF4EA7"/>
    <w:rsid w:val="00D02165"/>
    <w:rsid w:val="00D05AFC"/>
    <w:rsid w:val="00D139ED"/>
    <w:rsid w:val="00D2294E"/>
    <w:rsid w:val="00D25340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510"/>
    <w:rsid w:val="00DE4658"/>
    <w:rsid w:val="00DF5790"/>
    <w:rsid w:val="00DF6184"/>
    <w:rsid w:val="00DF7991"/>
    <w:rsid w:val="00E05A8E"/>
    <w:rsid w:val="00E06B28"/>
    <w:rsid w:val="00E06E80"/>
    <w:rsid w:val="00E1387D"/>
    <w:rsid w:val="00E17268"/>
    <w:rsid w:val="00E265AC"/>
    <w:rsid w:val="00E42135"/>
    <w:rsid w:val="00E454D3"/>
    <w:rsid w:val="00E54DC9"/>
    <w:rsid w:val="00E67915"/>
    <w:rsid w:val="00E7416A"/>
    <w:rsid w:val="00E810EE"/>
    <w:rsid w:val="00E870C7"/>
    <w:rsid w:val="00EA37C8"/>
    <w:rsid w:val="00EA47E9"/>
    <w:rsid w:val="00EB3E00"/>
    <w:rsid w:val="00EB504A"/>
    <w:rsid w:val="00EC470B"/>
    <w:rsid w:val="00EC6400"/>
    <w:rsid w:val="00ED2922"/>
    <w:rsid w:val="00ED4C67"/>
    <w:rsid w:val="00ED713F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37F18"/>
    <w:rsid w:val="00F45928"/>
    <w:rsid w:val="00F57457"/>
    <w:rsid w:val="00F6006C"/>
    <w:rsid w:val="00F71353"/>
    <w:rsid w:val="00F7137F"/>
    <w:rsid w:val="00F71535"/>
    <w:rsid w:val="00F87B7B"/>
    <w:rsid w:val="00FA3F6E"/>
    <w:rsid w:val="00FA5DB8"/>
    <w:rsid w:val="00FA60CA"/>
    <w:rsid w:val="00FB7207"/>
    <w:rsid w:val="00FC1CF8"/>
    <w:rsid w:val="00FC4A20"/>
    <w:rsid w:val="00FC7710"/>
    <w:rsid w:val="00FD012D"/>
    <w:rsid w:val="00FD5BED"/>
    <w:rsid w:val="00FD73C3"/>
    <w:rsid w:val="00FE1DC7"/>
    <w:rsid w:val="00FF24A0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DA13E6-2DB3-41F2-BA42-D05F3DDE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6BF5-0AC0-4951-840C-A2F8F019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ПТС</Company>
  <LinksUpToDate>false</LinksUpToDate>
  <CharactersWithSpaces>1908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74</cp:revision>
  <cp:lastPrinted>2023-05-15T12:54:00Z</cp:lastPrinted>
  <dcterms:created xsi:type="dcterms:W3CDTF">2021-03-03T12:12:00Z</dcterms:created>
  <dcterms:modified xsi:type="dcterms:W3CDTF">2023-05-24T08:23:00Z</dcterms:modified>
</cp:coreProperties>
</file>