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C0D02" w14:textId="77777777" w:rsidR="004E7D6E" w:rsidRPr="00BF06F8" w:rsidRDefault="004E7D6E" w:rsidP="004E7D6E">
      <w:pPr>
        <w:jc w:val="right"/>
        <w:rPr>
          <w:rFonts w:ascii="Times New Roman" w:eastAsia="Calibri" w:hAnsi="Times New Roman" w:cs="Times New Roman"/>
          <w:b/>
          <w:bCs/>
          <w:sz w:val="24"/>
          <w:szCs w:val="24"/>
          <w:lang w:val="uk-UA"/>
        </w:rPr>
      </w:pPr>
      <w:r w:rsidRPr="00BF06F8">
        <w:rPr>
          <w:rFonts w:ascii="Times New Roman" w:eastAsia="Calibri" w:hAnsi="Times New Roman" w:cs="Times New Roman"/>
          <w:b/>
          <w:bCs/>
          <w:sz w:val="24"/>
          <w:szCs w:val="24"/>
          <w:lang w:val="uk-UA"/>
        </w:rPr>
        <w:t>Додаток № 4 до тендерної документації</w:t>
      </w:r>
    </w:p>
    <w:p w14:paraId="361BC33E" w14:textId="77777777" w:rsidR="004E7D6E" w:rsidRPr="00BF06F8" w:rsidRDefault="004E7D6E" w:rsidP="004E7D6E">
      <w:pPr>
        <w:jc w:val="right"/>
        <w:rPr>
          <w:rFonts w:ascii="Times New Roman" w:eastAsia="Calibri" w:hAnsi="Times New Roman" w:cs="Times New Roman"/>
          <w:b/>
          <w:bCs/>
          <w:sz w:val="24"/>
          <w:szCs w:val="24"/>
          <w:lang w:val="uk-UA"/>
        </w:rPr>
      </w:pPr>
    </w:p>
    <w:p w14:paraId="621E003B" w14:textId="77777777" w:rsidR="004E7D6E" w:rsidRPr="00BF06F8" w:rsidRDefault="004E7D6E" w:rsidP="004E7D6E">
      <w:pPr>
        <w:shd w:val="clear" w:color="auto" w:fill="FFFFFF"/>
        <w:spacing w:after="0" w:line="240" w:lineRule="auto"/>
        <w:ind w:left="57" w:right="57" w:hanging="57"/>
        <w:jc w:val="center"/>
        <w:rPr>
          <w:rFonts w:ascii="Times New Roman" w:eastAsia="Calibri" w:hAnsi="Times New Roman" w:cs="Times New Roman"/>
          <w:b/>
          <w:sz w:val="24"/>
          <w:szCs w:val="24"/>
        </w:rPr>
      </w:pPr>
      <w:r w:rsidRPr="00BF06F8">
        <w:rPr>
          <w:rFonts w:ascii="Times New Roman" w:eastAsia="Calibri" w:hAnsi="Times New Roman" w:cs="Times New Roman"/>
          <w:b/>
          <w:sz w:val="24"/>
          <w:szCs w:val="24"/>
        </w:rPr>
        <w:t xml:space="preserve">ПРОЕКТ </w:t>
      </w:r>
    </w:p>
    <w:p w14:paraId="33FBC80D" w14:textId="77777777" w:rsidR="004E7D6E" w:rsidRPr="00BF06F8" w:rsidRDefault="004E7D6E" w:rsidP="004E7D6E">
      <w:pPr>
        <w:spacing w:after="0" w:line="240" w:lineRule="auto"/>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ДОГОВОРУ ПРО ЗАКУПІВЛЮ ТОВАРУ ЗА ДЕРЖАВНІ КОШТИ №____</w:t>
      </w:r>
    </w:p>
    <w:p w14:paraId="5D3674C9" w14:textId="77777777" w:rsidR="004E7D6E" w:rsidRPr="00BF06F8" w:rsidRDefault="004E7D6E" w:rsidP="004E7D6E">
      <w:pPr>
        <w:spacing w:after="0" w:line="240" w:lineRule="auto"/>
        <w:rPr>
          <w:rFonts w:ascii="Times New Roman" w:eastAsia="Calibri" w:hAnsi="Times New Roman" w:cs="Times New Roman"/>
          <w:b/>
          <w:sz w:val="24"/>
          <w:szCs w:val="24"/>
        </w:rPr>
      </w:pPr>
    </w:p>
    <w:tbl>
      <w:tblPr>
        <w:tblW w:w="0" w:type="auto"/>
        <w:tblLook w:val="04A0" w:firstRow="1" w:lastRow="0" w:firstColumn="1" w:lastColumn="0" w:noHBand="0" w:noVBand="1"/>
      </w:tblPr>
      <w:tblGrid>
        <w:gridCol w:w="4672"/>
        <w:gridCol w:w="4673"/>
      </w:tblGrid>
      <w:tr w:rsidR="004E7D6E" w:rsidRPr="00BF06F8" w14:paraId="0FE2F306" w14:textId="77777777" w:rsidTr="004D4BEF">
        <w:tc>
          <w:tcPr>
            <w:tcW w:w="4672" w:type="dxa"/>
          </w:tcPr>
          <w:p w14:paraId="0D2B299A" w14:textId="77777777" w:rsidR="004E7D6E" w:rsidRPr="00BF06F8" w:rsidRDefault="004E7D6E" w:rsidP="004D4BEF">
            <w:pPr>
              <w:rPr>
                <w:rFonts w:ascii="Times New Roman" w:eastAsia="Times New Roman" w:hAnsi="Times New Roman" w:cs="Times New Roman"/>
                <w:b/>
                <w:sz w:val="24"/>
                <w:szCs w:val="24"/>
                <w:lang w:eastAsia="ru-RU"/>
              </w:rPr>
            </w:pPr>
            <w:r w:rsidRPr="00BF06F8">
              <w:rPr>
                <w:rFonts w:ascii="Times New Roman" w:eastAsia="Arial" w:hAnsi="Times New Roman" w:cs="Times New Roman"/>
                <w:b/>
                <w:sz w:val="24"/>
                <w:szCs w:val="24"/>
                <w:lang w:eastAsia="ar-SA"/>
              </w:rPr>
              <w:t xml:space="preserve">м. </w:t>
            </w:r>
            <w:proofErr w:type="spellStart"/>
            <w:r w:rsidRPr="00BF06F8">
              <w:rPr>
                <w:rFonts w:ascii="Times New Roman" w:eastAsia="Arial" w:hAnsi="Times New Roman" w:cs="Times New Roman"/>
                <w:b/>
                <w:sz w:val="24"/>
                <w:szCs w:val="24"/>
                <w:lang w:eastAsia="ar-SA"/>
              </w:rPr>
              <w:t>Кривий</w:t>
            </w:r>
            <w:proofErr w:type="spellEnd"/>
            <w:r w:rsidRPr="00BF06F8">
              <w:rPr>
                <w:rFonts w:ascii="Times New Roman" w:eastAsia="Arial" w:hAnsi="Times New Roman" w:cs="Times New Roman"/>
                <w:b/>
                <w:sz w:val="24"/>
                <w:szCs w:val="24"/>
                <w:lang w:eastAsia="ar-SA"/>
              </w:rPr>
              <w:t xml:space="preserve"> </w:t>
            </w:r>
            <w:proofErr w:type="spellStart"/>
            <w:r w:rsidRPr="00BF06F8">
              <w:rPr>
                <w:rFonts w:ascii="Times New Roman" w:eastAsia="Arial" w:hAnsi="Times New Roman" w:cs="Times New Roman"/>
                <w:b/>
                <w:sz w:val="24"/>
                <w:szCs w:val="24"/>
                <w:lang w:eastAsia="ar-SA"/>
              </w:rPr>
              <w:t>Ріг</w:t>
            </w:r>
            <w:proofErr w:type="spellEnd"/>
          </w:p>
        </w:tc>
        <w:tc>
          <w:tcPr>
            <w:tcW w:w="4673" w:type="dxa"/>
          </w:tcPr>
          <w:p w14:paraId="4BE79F9C" w14:textId="56D0DC20" w:rsidR="004E7D6E" w:rsidRPr="00BF06F8" w:rsidRDefault="004E7D6E" w:rsidP="004D4BEF">
            <w:pPr>
              <w:shd w:val="clear" w:color="auto" w:fill="FFFFFF"/>
              <w:ind w:left="720"/>
              <w:jc w:val="right"/>
              <w:rPr>
                <w:rFonts w:ascii="Times New Roman" w:eastAsia="Times New Roman" w:hAnsi="Times New Roman" w:cs="Times New Roman"/>
                <w:b/>
                <w:i/>
                <w:spacing w:val="-4"/>
                <w:sz w:val="24"/>
                <w:szCs w:val="24"/>
                <w:lang w:eastAsia="ru-RU"/>
              </w:rPr>
            </w:pPr>
            <w:r w:rsidRPr="00BF06F8">
              <w:rPr>
                <w:rFonts w:ascii="Times New Roman" w:eastAsia="Times New Roman" w:hAnsi="Times New Roman" w:cs="Times New Roman"/>
                <w:b/>
                <w:sz w:val="24"/>
                <w:szCs w:val="24"/>
                <w:lang w:eastAsia="ru-RU"/>
              </w:rPr>
              <w:t xml:space="preserve">                     «___» ____202</w:t>
            </w:r>
            <w:r w:rsidR="008C5AD5">
              <w:rPr>
                <w:rFonts w:ascii="Times New Roman" w:eastAsia="Times New Roman" w:hAnsi="Times New Roman" w:cs="Times New Roman"/>
                <w:b/>
                <w:sz w:val="24"/>
                <w:szCs w:val="24"/>
                <w:lang w:val="uk-UA" w:eastAsia="ru-RU"/>
              </w:rPr>
              <w:t>4</w:t>
            </w:r>
            <w:r w:rsidRPr="00BF06F8">
              <w:rPr>
                <w:rFonts w:ascii="Times New Roman" w:eastAsia="Times New Roman" w:hAnsi="Times New Roman" w:cs="Times New Roman"/>
                <w:b/>
                <w:sz w:val="24"/>
                <w:szCs w:val="24"/>
                <w:lang w:eastAsia="ru-RU"/>
              </w:rPr>
              <w:t xml:space="preserve"> року</w:t>
            </w:r>
          </w:p>
        </w:tc>
      </w:tr>
    </w:tbl>
    <w:p w14:paraId="1091EE5F" w14:textId="77777777" w:rsidR="004E7D6E" w:rsidRPr="00BF06F8" w:rsidRDefault="004E7D6E" w:rsidP="004E7D6E">
      <w:pPr>
        <w:tabs>
          <w:tab w:val="left" w:pos="142"/>
          <w:tab w:val="left" w:pos="284"/>
        </w:tabs>
        <w:spacing w:after="0" w:line="240" w:lineRule="auto"/>
        <w:ind w:left="-284"/>
        <w:jc w:val="both"/>
        <w:rPr>
          <w:rFonts w:ascii="Times New Roman" w:eastAsia="Calibri" w:hAnsi="Times New Roman" w:cs="Times New Roman"/>
          <w:b/>
          <w:color w:val="000000"/>
          <w:sz w:val="24"/>
          <w:szCs w:val="24"/>
          <w:lang w:val="uk-UA"/>
        </w:rPr>
      </w:pPr>
    </w:p>
    <w:p w14:paraId="49726709" w14:textId="77777777" w:rsidR="004E7D6E" w:rsidRPr="00BF06F8" w:rsidRDefault="004E7D6E" w:rsidP="004E7D6E">
      <w:pPr>
        <w:tabs>
          <w:tab w:val="left" w:pos="142"/>
          <w:tab w:val="left" w:pos="284"/>
        </w:tabs>
        <w:spacing w:after="0" w:line="240" w:lineRule="auto"/>
        <w:ind w:left="-284"/>
        <w:jc w:val="both"/>
        <w:rPr>
          <w:rFonts w:ascii="Times New Roman" w:eastAsia="Calibri" w:hAnsi="Times New Roman" w:cs="Times New Roman"/>
          <w:b/>
          <w:color w:val="000000"/>
          <w:sz w:val="24"/>
          <w:szCs w:val="24"/>
          <w:lang w:val="uk-UA"/>
        </w:rPr>
      </w:pPr>
    </w:p>
    <w:p w14:paraId="44E7AAC5" w14:textId="2BA5880E" w:rsidR="004E7D6E" w:rsidRPr="00BF06F8" w:rsidRDefault="004E7D6E" w:rsidP="004E7D6E">
      <w:pPr>
        <w:tabs>
          <w:tab w:val="left" w:pos="142"/>
          <w:tab w:val="left" w:pos="284"/>
        </w:tabs>
        <w:spacing w:after="0" w:line="240" w:lineRule="auto"/>
        <w:ind w:left="-284"/>
        <w:jc w:val="both"/>
        <w:rPr>
          <w:rFonts w:ascii="Times New Roman" w:eastAsia="Calibri" w:hAnsi="Times New Roman" w:cs="Times New Roman"/>
          <w:color w:val="000000" w:themeColor="text1"/>
          <w:sz w:val="24"/>
          <w:szCs w:val="24"/>
          <w:lang w:val="uk-UA"/>
        </w:rPr>
      </w:pPr>
      <w:r w:rsidRPr="00BF06F8">
        <w:rPr>
          <w:rFonts w:ascii="Times New Roman" w:eastAsia="Calibri" w:hAnsi="Times New Roman" w:cs="Times New Roman"/>
          <w:b/>
          <w:color w:val="000000"/>
          <w:sz w:val="24"/>
          <w:szCs w:val="24"/>
          <w:lang w:val="uk-UA"/>
        </w:rPr>
        <w:t>Відділ  освіти  виконавчого комітету Металургійної  районної  у  місті  ради</w:t>
      </w:r>
      <w:r w:rsidRPr="00BF06F8">
        <w:rPr>
          <w:rFonts w:ascii="Times New Roman" w:eastAsia="Calibri" w:hAnsi="Times New Roman" w:cs="Times New Roman"/>
          <w:color w:val="000000"/>
          <w:sz w:val="24"/>
          <w:szCs w:val="24"/>
          <w:lang w:val="uk-UA"/>
        </w:rPr>
        <w:t xml:space="preserve">  в особі </w:t>
      </w:r>
      <w:r w:rsidRPr="00BF06F8">
        <w:rPr>
          <w:rFonts w:ascii="Times New Roman" w:eastAsia="Times New Roman" w:hAnsi="Times New Roman" w:cs="Times New Roman"/>
          <w:color w:val="000000"/>
          <w:sz w:val="24"/>
          <w:szCs w:val="24"/>
          <w:lang w:val="uk-UA" w:eastAsia="ru-RU"/>
        </w:rPr>
        <w:t>начальника відділу освіти Махині Дениса Олександровича</w:t>
      </w:r>
      <w:r w:rsidRPr="00BF06F8">
        <w:rPr>
          <w:rFonts w:ascii="Times New Roman" w:eastAsia="Calibri" w:hAnsi="Times New Roman" w:cs="Times New Roman"/>
          <w:color w:val="000000"/>
          <w:sz w:val="24"/>
          <w:szCs w:val="24"/>
          <w:lang w:val="uk-UA"/>
        </w:rPr>
        <w:t xml:space="preserve">,  що діє на підставі  Положення </w:t>
      </w:r>
      <w:r w:rsidRPr="00BF06F8">
        <w:rPr>
          <w:rFonts w:ascii="Times New Roman" w:eastAsia="Calibri" w:hAnsi="Times New Roman" w:cs="Times New Roman"/>
          <w:sz w:val="24"/>
          <w:szCs w:val="24"/>
          <w:lang w:val="uk-UA"/>
        </w:rPr>
        <w:t xml:space="preserve">(далі – </w:t>
      </w:r>
      <w:r w:rsidRPr="00BF06F8">
        <w:rPr>
          <w:rFonts w:ascii="Times New Roman" w:eastAsia="Calibri" w:hAnsi="Times New Roman" w:cs="Times New Roman"/>
          <w:b/>
          <w:sz w:val="24"/>
          <w:szCs w:val="24"/>
          <w:lang w:val="uk-UA"/>
        </w:rPr>
        <w:t>Замовник</w:t>
      </w:r>
      <w:r w:rsidRPr="00BF06F8">
        <w:rPr>
          <w:rFonts w:ascii="Times New Roman" w:eastAsia="Calibri" w:hAnsi="Times New Roman" w:cs="Times New Roman"/>
          <w:sz w:val="24"/>
          <w:szCs w:val="24"/>
          <w:lang w:val="uk-UA"/>
        </w:rPr>
        <w:t xml:space="preserve">), з однієї сторони, і </w:t>
      </w:r>
      <w:r w:rsidRPr="00BF06F8">
        <w:rPr>
          <w:rFonts w:ascii="Times New Roman" w:eastAsia="Calibri" w:hAnsi="Times New Roman" w:cs="Times New Roman"/>
          <w:b/>
          <w:sz w:val="24"/>
          <w:szCs w:val="24"/>
          <w:lang w:val="uk-UA"/>
        </w:rPr>
        <w:t>__________________________</w:t>
      </w:r>
      <w:r w:rsidRPr="00BF06F8">
        <w:rPr>
          <w:rFonts w:ascii="Times New Roman" w:eastAsia="Calibri" w:hAnsi="Times New Roman" w:cs="Times New Roman"/>
          <w:sz w:val="24"/>
          <w:szCs w:val="24"/>
          <w:lang w:val="uk-UA"/>
        </w:rPr>
        <w:t xml:space="preserve">, який діє на підставі ____________________(далі – </w:t>
      </w:r>
      <w:r w:rsidRPr="00BF06F8">
        <w:rPr>
          <w:rFonts w:ascii="Times New Roman" w:eastAsia="Calibri" w:hAnsi="Times New Roman" w:cs="Times New Roman"/>
          <w:b/>
          <w:sz w:val="24"/>
          <w:szCs w:val="24"/>
          <w:lang w:val="uk-UA"/>
        </w:rPr>
        <w:t>Постачальник</w:t>
      </w:r>
      <w:r w:rsidRPr="00BF06F8">
        <w:rPr>
          <w:rFonts w:ascii="Times New Roman" w:eastAsia="Calibri" w:hAnsi="Times New Roman" w:cs="Times New Roman"/>
          <w:sz w:val="24"/>
          <w:szCs w:val="24"/>
          <w:lang w:val="uk-UA"/>
        </w:rPr>
        <w:t xml:space="preserve">), з іншої сторони, далі разом – </w:t>
      </w:r>
      <w:r w:rsidRPr="00BF06F8">
        <w:rPr>
          <w:rFonts w:ascii="Times New Roman" w:eastAsia="Calibri" w:hAnsi="Times New Roman" w:cs="Times New Roman"/>
          <w:b/>
          <w:sz w:val="24"/>
          <w:szCs w:val="24"/>
          <w:lang w:val="uk-UA"/>
        </w:rPr>
        <w:t>Сторони</w:t>
      </w:r>
      <w:r w:rsidRPr="00BF06F8">
        <w:rPr>
          <w:rFonts w:ascii="Times New Roman" w:eastAsia="Calibri" w:hAnsi="Times New Roman" w:cs="Times New Roman"/>
          <w:sz w:val="24"/>
          <w:szCs w:val="24"/>
          <w:lang w:val="uk-UA"/>
        </w:rPr>
        <w:t xml:space="preserve">, </w:t>
      </w:r>
      <w:r w:rsidRPr="00BF06F8">
        <w:rPr>
          <w:rFonts w:ascii="Times New Roman" w:eastAsia="Times New Roman" w:hAnsi="Times New Roman" w:cs="Times New Roman"/>
          <w:sz w:val="24"/>
          <w:szCs w:val="24"/>
          <w:lang w:val="uk-UA"/>
        </w:rPr>
        <w:t xml:space="preserve">керуючись </w:t>
      </w:r>
      <w:r w:rsidRPr="00BF06F8">
        <w:rPr>
          <w:rFonts w:ascii="Times New Roman" w:eastAsia="Times New Roman" w:hAnsi="Times New Roman" w:cs="Times New Roman"/>
          <w:color w:val="000000" w:themeColor="text1"/>
          <w:sz w:val="24"/>
          <w:szCs w:val="24"/>
          <w:lang w:val="uk-UA"/>
        </w:rPr>
        <w:t>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000613F7">
        <w:rPr>
          <w:rFonts w:ascii="Times New Roman" w:eastAsia="Times New Roman" w:hAnsi="Times New Roman" w:cs="Times New Roman"/>
          <w:color w:val="000000" w:themeColor="text1"/>
          <w:sz w:val="24"/>
          <w:szCs w:val="24"/>
          <w:lang w:val="uk-UA"/>
        </w:rPr>
        <w:t xml:space="preserve"> зі змінами</w:t>
      </w:r>
      <w:r w:rsidRPr="00BF06F8">
        <w:rPr>
          <w:rFonts w:ascii="Times New Roman" w:eastAsia="Times New Roman" w:hAnsi="Times New Roman" w:cs="Times New Roman"/>
          <w:color w:val="000000" w:themeColor="text1"/>
          <w:sz w:val="24"/>
          <w:szCs w:val="24"/>
          <w:lang w:val="uk-UA"/>
        </w:rPr>
        <w:t xml:space="preserve">, уклали цей Договір (далі – </w:t>
      </w:r>
      <w:r w:rsidRPr="00BF06F8">
        <w:rPr>
          <w:rFonts w:ascii="Times New Roman" w:eastAsia="Times New Roman" w:hAnsi="Times New Roman" w:cs="Times New Roman"/>
          <w:b/>
          <w:color w:val="000000" w:themeColor="text1"/>
          <w:sz w:val="24"/>
          <w:szCs w:val="24"/>
          <w:lang w:val="uk-UA"/>
        </w:rPr>
        <w:t>Договір</w:t>
      </w:r>
      <w:r w:rsidRPr="00BF06F8">
        <w:rPr>
          <w:rFonts w:ascii="Times New Roman" w:eastAsia="Times New Roman" w:hAnsi="Times New Roman" w:cs="Times New Roman"/>
          <w:color w:val="000000" w:themeColor="text1"/>
          <w:sz w:val="24"/>
          <w:szCs w:val="24"/>
          <w:lang w:val="uk-UA"/>
        </w:rPr>
        <w:t>) про наступне</w:t>
      </w:r>
      <w:r w:rsidRPr="00BF06F8">
        <w:rPr>
          <w:rFonts w:ascii="Times New Roman" w:eastAsia="Calibri" w:hAnsi="Times New Roman" w:cs="Times New Roman"/>
          <w:color w:val="000000" w:themeColor="text1"/>
          <w:sz w:val="24"/>
          <w:szCs w:val="24"/>
          <w:lang w:val="uk-UA"/>
        </w:rPr>
        <w:t>:</w:t>
      </w:r>
    </w:p>
    <w:p w14:paraId="068F33FE" w14:textId="77777777" w:rsidR="004E7D6E" w:rsidRPr="00BF06F8" w:rsidRDefault="004E7D6E" w:rsidP="004E7D6E">
      <w:pPr>
        <w:tabs>
          <w:tab w:val="left" w:pos="142"/>
          <w:tab w:val="left" w:pos="284"/>
        </w:tabs>
        <w:spacing w:after="0" w:line="240" w:lineRule="auto"/>
        <w:ind w:left="-284"/>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 xml:space="preserve">                                                    </w:t>
      </w:r>
    </w:p>
    <w:p w14:paraId="3ECA4461" w14:textId="77777777" w:rsidR="004E7D6E" w:rsidRPr="00BF06F8" w:rsidRDefault="004E7D6E" w:rsidP="004E7D6E">
      <w:pPr>
        <w:tabs>
          <w:tab w:val="left" w:pos="142"/>
          <w:tab w:val="left" w:pos="284"/>
        </w:tabs>
        <w:spacing w:after="0" w:line="240" w:lineRule="auto"/>
        <w:ind w:left="-284"/>
        <w:jc w:val="both"/>
        <w:rPr>
          <w:rFonts w:ascii="Times New Roman" w:eastAsia="Times New Roman" w:hAnsi="Times New Roman" w:cs="Times New Roman"/>
          <w:b/>
          <w:sz w:val="26"/>
          <w:szCs w:val="26"/>
          <w:lang w:val="uk-UA"/>
        </w:rPr>
      </w:pP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t xml:space="preserve"> </w:t>
      </w:r>
      <w:r w:rsidRPr="00BF06F8">
        <w:rPr>
          <w:rFonts w:ascii="Times New Roman" w:eastAsia="Times New Roman" w:hAnsi="Times New Roman" w:cs="Times New Roman"/>
          <w:b/>
          <w:sz w:val="26"/>
          <w:szCs w:val="26"/>
        </w:rPr>
        <w:t>1. ПРЕДМЕТ ДОГОВОРУ</w:t>
      </w:r>
    </w:p>
    <w:p w14:paraId="70AE2469" w14:textId="2980A48F" w:rsidR="004E7D6E" w:rsidRPr="00AC4144" w:rsidRDefault="004E7D6E" w:rsidP="00AC4144">
      <w:pPr>
        <w:spacing w:after="0" w:line="240" w:lineRule="auto"/>
        <w:contextualSpacing/>
        <w:jc w:val="both"/>
        <w:rPr>
          <w:rFonts w:ascii="Times New Roman" w:eastAsia="Calibri" w:hAnsi="Times New Roman" w:cs="Times New Roman"/>
          <w:b/>
          <w:i/>
          <w:color w:val="000000" w:themeColor="text1"/>
          <w:sz w:val="24"/>
          <w:szCs w:val="24"/>
          <w:bdr w:val="none" w:sz="0" w:space="0" w:color="auto" w:frame="1"/>
          <w:shd w:val="clear" w:color="auto" w:fill="FDFEFD"/>
          <w:lang w:val="uk-UA"/>
        </w:rPr>
      </w:pPr>
      <w:r w:rsidRPr="00BF06F8">
        <w:rPr>
          <w:rFonts w:ascii="Times New Roman" w:eastAsia="Calibri" w:hAnsi="Times New Roman" w:cs="font293"/>
          <w:kern w:val="1"/>
          <w:sz w:val="24"/>
          <w:szCs w:val="24"/>
          <w:lang w:val="uk-UA" w:eastAsia="ru-RU"/>
        </w:rPr>
        <w:t>1.1. Учасник зобов’язується</w:t>
      </w:r>
      <w:r w:rsidRPr="00FF64E6">
        <w:rPr>
          <w:rFonts w:ascii="Times New Roman" w:eastAsia="Calibri" w:hAnsi="Times New Roman" w:cs="Times New Roman"/>
          <w:kern w:val="1"/>
          <w:sz w:val="24"/>
          <w:szCs w:val="24"/>
          <w:lang w:val="uk-UA" w:eastAsia="ru-RU"/>
        </w:rPr>
        <w:t xml:space="preserve"> поставити і передати у власність Замовникові товар (далі – Товар): </w:t>
      </w:r>
      <w:r w:rsidR="00AC4144" w:rsidRPr="0098397B">
        <w:rPr>
          <w:rFonts w:ascii="Times New Roman" w:eastAsia="Calibri" w:hAnsi="Times New Roman" w:cs="Times New Roman"/>
          <w:b/>
          <w:i/>
          <w:color w:val="000000" w:themeColor="text1"/>
          <w:sz w:val="24"/>
          <w:szCs w:val="24"/>
          <w:bdr w:val="none" w:sz="0" w:space="0" w:color="auto" w:frame="1"/>
          <w:shd w:val="clear" w:color="auto" w:fill="FDFEFD"/>
          <w:lang w:val="uk-UA"/>
        </w:rPr>
        <w:t>Продукція для чищення та мийні засоби</w:t>
      </w:r>
      <w:r w:rsidR="00AC4144">
        <w:rPr>
          <w:rFonts w:ascii="Times New Roman" w:eastAsia="Times New Roman" w:hAnsi="Times New Roman" w:cs="Times New Roman"/>
          <w:b/>
          <w:bCs/>
          <w:i/>
          <w:color w:val="000000" w:themeColor="text1"/>
          <w:sz w:val="24"/>
          <w:szCs w:val="24"/>
          <w:lang w:val="uk-UA" w:eastAsia="ru-RU"/>
        </w:rPr>
        <w:t xml:space="preserve">, </w:t>
      </w:r>
      <w:r w:rsidR="00AC4144" w:rsidRPr="0098397B">
        <w:rPr>
          <w:rFonts w:ascii="Times New Roman" w:eastAsia="Calibri" w:hAnsi="Times New Roman" w:cs="Times New Roman"/>
          <w:b/>
          <w:i/>
          <w:color w:val="000000" w:themeColor="text1"/>
          <w:sz w:val="24"/>
          <w:szCs w:val="24"/>
          <w:bdr w:val="none" w:sz="0" w:space="0" w:color="auto" w:frame="1"/>
          <w:shd w:val="clear" w:color="auto" w:fill="FDFEFD"/>
          <w:lang w:val="uk-UA"/>
        </w:rPr>
        <w:t>Класифікація за ДК 021:2015</w:t>
      </w:r>
      <w:r w:rsidR="00AC4144" w:rsidRPr="0098397B">
        <w:rPr>
          <w:rFonts w:ascii="Times New Roman" w:eastAsia="Calibri" w:hAnsi="Times New Roman" w:cs="Times New Roman"/>
          <w:b/>
          <w:i/>
          <w:color w:val="000000" w:themeColor="text1"/>
          <w:sz w:val="24"/>
          <w:szCs w:val="24"/>
          <w:shd w:val="clear" w:color="auto" w:fill="FDFEFD"/>
          <w:lang w:val="uk-UA"/>
        </w:rPr>
        <w:t xml:space="preserve"> - </w:t>
      </w:r>
      <w:r w:rsidR="00AC4144" w:rsidRPr="0098397B">
        <w:rPr>
          <w:rFonts w:ascii="Times New Roman" w:eastAsia="Calibri" w:hAnsi="Times New Roman" w:cs="Times New Roman"/>
          <w:b/>
          <w:i/>
          <w:color w:val="000000" w:themeColor="text1"/>
          <w:sz w:val="24"/>
          <w:szCs w:val="24"/>
          <w:bdr w:val="none" w:sz="0" w:space="0" w:color="auto" w:frame="1"/>
          <w:shd w:val="clear" w:color="auto" w:fill="FDFEFD"/>
          <w:lang w:val="uk-UA"/>
        </w:rPr>
        <w:t>39830000-9</w:t>
      </w:r>
      <w:r w:rsidR="00AC4144" w:rsidRPr="0098397B">
        <w:rPr>
          <w:rFonts w:ascii="Times New Roman" w:eastAsia="Calibri" w:hAnsi="Times New Roman" w:cs="Times New Roman"/>
          <w:b/>
          <w:i/>
          <w:color w:val="000000" w:themeColor="text1"/>
          <w:sz w:val="24"/>
          <w:szCs w:val="24"/>
          <w:shd w:val="clear" w:color="auto" w:fill="FDFEFD"/>
          <w:lang w:val="uk-UA"/>
        </w:rPr>
        <w:t> - </w:t>
      </w:r>
      <w:r w:rsidR="00AC4144" w:rsidRPr="0098397B">
        <w:rPr>
          <w:rFonts w:ascii="Times New Roman" w:eastAsia="Calibri" w:hAnsi="Times New Roman" w:cs="Times New Roman"/>
          <w:b/>
          <w:i/>
          <w:color w:val="000000" w:themeColor="text1"/>
          <w:sz w:val="24"/>
          <w:szCs w:val="24"/>
          <w:bdr w:val="none" w:sz="0" w:space="0" w:color="auto" w:frame="1"/>
          <w:shd w:val="clear" w:color="auto" w:fill="FDFEFD"/>
          <w:lang w:val="uk-UA"/>
        </w:rPr>
        <w:t>Продукція для чищення</w:t>
      </w:r>
      <w:r w:rsidRPr="00FF64E6">
        <w:rPr>
          <w:rFonts w:ascii="Times New Roman" w:hAnsi="Times New Roman" w:cs="Times New Roman"/>
          <w:color w:val="000000"/>
          <w:sz w:val="24"/>
          <w:szCs w:val="24"/>
          <w:bdr w:val="none" w:sz="0" w:space="0" w:color="auto" w:frame="1"/>
          <w:shd w:val="clear" w:color="auto" w:fill="FDFEFD"/>
          <w:lang w:val="uk-UA"/>
        </w:rPr>
        <w:t>,</w:t>
      </w:r>
      <w:r w:rsidRPr="00FF64E6">
        <w:rPr>
          <w:rFonts w:ascii="Times New Roman" w:eastAsia="Times New Roman" w:hAnsi="Times New Roman" w:cs="Times New Roman"/>
          <w:kern w:val="1"/>
          <w:sz w:val="24"/>
          <w:szCs w:val="24"/>
          <w:lang w:val="uk-UA" w:eastAsia="ar-SA"/>
        </w:rPr>
        <w:t xml:space="preserve"> </w:t>
      </w:r>
      <w:r w:rsidRPr="00BF06F8">
        <w:rPr>
          <w:rFonts w:ascii="Times New Roman" w:eastAsia="Calibri" w:hAnsi="Times New Roman" w:cs="font293"/>
          <w:kern w:val="1"/>
          <w:sz w:val="24"/>
          <w:szCs w:val="24"/>
          <w:lang w:val="uk-UA" w:eastAsia="ru-RU"/>
        </w:rPr>
        <w:t>а Замовник зобов’язується оплатити зазначений Товар на умовах, передбачени</w:t>
      </w:r>
      <w:r>
        <w:rPr>
          <w:rFonts w:ascii="Times New Roman" w:eastAsia="Calibri" w:hAnsi="Times New Roman" w:cs="font293"/>
          <w:kern w:val="1"/>
          <w:sz w:val="24"/>
          <w:szCs w:val="24"/>
          <w:lang w:val="uk-UA" w:eastAsia="ru-RU"/>
        </w:rPr>
        <w:t>й</w:t>
      </w:r>
      <w:r w:rsidRPr="00BF06F8">
        <w:rPr>
          <w:rFonts w:ascii="Times New Roman" w:eastAsia="Calibri" w:hAnsi="Times New Roman" w:cs="font293"/>
          <w:kern w:val="1"/>
          <w:sz w:val="24"/>
          <w:szCs w:val="24"/>
          <w:lang w:val="uk-UA" w:eastAsia="ru-RU"/>
        </w:rPr>
        <w:t xml:space="preserve"> цим Договором. </w:t>
      </w:r>
    </w:p>
    <w:p w14:paraId="63B7D4EA"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1.2. Найменування, кількість та ціна товару вказані в </w:t>
      </w:r>
      <w:r w:rsidRPr="00BF06F8">
        <w:rPr>
          <w:rFonts w:ascii="Times New Roman" w:eastAsia="Calibri" w:hAnsi="Times New Roman" w:cs="font293"/>
          <w:kern w:val="1"/>
          <w:sz w:val="24"/>
          <w:szCs w:val="24"/>
          <w:lang w:val="uk-UA" w:eastAsia="ru-RU"/>
        </w:rPr>
        <w:t>Специфікації.</w:t>
      </w:r>
    </w:p>
    <w:p w14:paraId="1E70101E"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1.3. Обсяги закупівлі товару можуть бути зменшені залежно від реального фінансування видатків та виробничих/господарських потреб Замовника, або в зв’язку з скороченням необхідної заявленої кількості товару по договору.</w:t>
      </w:r>
    </w:p>
    <w:p w14:paraId="4C271315" w14:textId="77777777" w:rsidR="004E7D6E" w:rsidRPr="00BF06F8" w:rsidRDefault="004E7D6E" w:rsidP="004E7D6E">
      <w:pPr>
        <w:tabs>
          <w:tab w:val="left" w:pos="0"/>
          <w:tab w:val="center" w:pos="4748"/>
          <w:tab w:val="left" w:pos="6516"/>
        </w:tabs>
        <w:spacing w:after="0" w:line="240" w:lineRule="auto"/>
        <w:ind w:left="709"/>
        <w:jc w:val="center"/>
        <w:rPr>
          <w:rFonts w:ascii="Times New Roman" w:eastAsia="Times New Roman" w:hAnsi="Times New Roman" w:cs="font293"/>
          <w:b/>
          <w:kern w:val="1"/>
          <w:sz w:val="24"/>
          <w:szCs w:val="24"/>
          <w:lang w:val="uk-UA" w:eastAsia="ru-RU"/>
        </w:rPr>
      </w:pPr>
    </w:p>
    <w:p w14:paraId="1213F1B6" w14:textId="77777777" w:rsidR="004E7D6E" w:rsidRPr="00BF06F8" w:rsidRDefault="004E7D6E" w:rsidP="004E7D6E">
      <w:pPr>
        <w:tabs>
          <w:tab w:val="left" w:pos="0"/>
          <w:tab w:val="center" w:pos="4748"/>
          <w:tab w:val="left" w:pos="6516"/>
        </w:tabs>
        <w:spacing w:after="0" w:line="240" w:lineRule="auto"/>
        <w:ind w:left="709"/>
        <w:jc w:val="center"/>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b/>
          <w:kern w:val="1"/>
          <w:sz w:val="24"/>
          <w:szCs w:val="24"/>
          <w:lang w:val="uk-UA" w:eastAsia="ru-RU"/>
        </w:rPr>
        <w:t>2. ЯКІСТЬ ТОВАРУ</w:t>
      </w:r>
    </w:p>
    <w:p w14:paraId="222C87DE" w14:textId="77777777" w:rsidR="004E7D6E" w:rsidRPr="00BF06F8" w:rsidRDefault="004E7D6E" w:rsidP="004E7D6E">
      <w:pPr>
        <w:tabs>
          <w:tab w:val="left" w:pos="0"/>
          <w:tab w:val="center" w:pos="4748"/>
          <w:tab w:val="left" w:pos="6516"/>
        </w:tabs>
        <w:spacing w:after="0" w:line="240" w:lineRule="auto"/>
        <w:ind w:left="1069"/>
        <w:contextualSpacing/>
        <w:rPr>
          <w:rFonts w:ascii="Times New Roman" w:eastAsia="Times New Roman" w:hAnsi="Times New Roman" w:cs="font293"/>
          <w:kern w:val="1"/>
          <w:sz w:val="24"/>
          <w:szCs w:val="24"/>
          <w:lang w:val="uk-UA" w:eastAsia="ru-RU"/>
        </w:rPr>
      </w:pPr>
    </w:p>
    <w:p w14:paraId="216524B2" w14:textId="77777777" w:rsidR="004E7D6E" w:rsidRPr="00BF06F8" w:rsidRDefault="004E7D6E" w:rsidP="004E7D6E">
      <w:pPr>
        <w:suppressAutoHyphens/>
        <w:spacing w:after="0" w:line="240" w:lineRule="auto"/>
        <w:jc w:val="both"/>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font293"/>
          <w:kern w:val="1"/>
          <w:sz w:val="24"/>
          <w:szCs w:val="24"/>
          <w:lang w:val="uk-UA" w:eastAsia="ru-RU"/>
        </w:rPr>
        <w:t>2.1. Учасник повинен передати (поставити) Замовнику товар, якість якого відповідає умовам ГОСТів, ДСТУ або ТУ та ТУУ, які розроблені на підставі діючого ГОСТу або ДСТУ встановленими діючим законодавством України для такого виду товару.</w:t>
      </w:r>
    </w:p>
    <w:p w14:paraId="403D7A5C" w14:textId="77777777" w:rsidR="004E7D6E" w:rsidRPr="00BF06F8" w:rsidRDefault="004E7D6E" w:rsidP="004E7D6E">
      <w:pPr>
        <w:spacing w:after="0" w:line="240" w:lineRule="auto"/>
        <w:contextualSpacing/>
        <w:jc w:val="both"/>
        <w:rPr>
          <w:rFonts w:ascii="Calibri" w:eastAsia="Times New Roman" w:hAnsi="Calibri" w:cs="Times New Roman"/>
          <w:kern w:val="1"/>
          <w:sz w:val="24"/>
          <w:szCs w:val="24"/>
          <w:lang w:val="uk-UA" w:eastAsia="ru-RU"/>
        </w:rPr>
      </w:pPr>
      <w:r w:rsidRPr="00BF06F8">
        <w:rPr>
          <w:rFonts w:ascii="Times New Roman" w:eastAsia="Times New Roman" w:hAnsi="Times New Roman" w:cs="Times New Roman"/>
          <w:kern w:val="1"/>
          <w:sz w:val="24"/>
          <w:szCs w:val="24"/>
          <w:lang w:val="uk-UA" w:eastAsia="ru-RU"/>
        </w:rPr>
        <w:t xml:space="preserve">2.2. </w:t>
      </w:r>
      <w:r w:rsidRPr="00BF06F8">
        <w:rPr>
          <w:rFonts w:ascii="Times New Roman" w:eastAsia="Calibri" w:hAnsi="Times New Roman" w:cs="Times New Roman"/>
          <w:kern w:val="1"/>
          <w:sz w:val="24"/>
          <w:szCs w:val="24"/>
          <w:lang w:val="uk-UA" w:eastAsia="zh-CN"/>
        </w:rPr>
        <w:t xml:space="preserve">Якість товару повинна бути підтверджена сертифікатом (паспортом) якості, </w:t>
      </w:r>
      <w:r w:rsidRPr="00BF06F8">
        <w:rPr>
          <w:rFonts w:ascii="Times New Roman" w:eastAsia="Times New Roman" w:hAnsi="Times New Roman" w:cs="Times New Roman"/>
          <w:kern w:val="1"/>
          <w:sz w:val="24"/>
          <w:szCs w:val="24"/>
          <w:lang w:val="uk-UA" w:eastAsia="ru-RU"/>
        </w:rPr>
        <w:t>іншими документами, необхідними для товару даного виду згідно з вимогами чинного законодавства України</w:t>
      </w:r>
      <w:r w:rsidRPr="00BF06F8">
        <w:rPr>
          <w:rFonts w:ascii="Times New Roman" w:eastAsia="Calibri" w:hAnsi="Times New Roman" w:cs="Times New Roman"/>
          <w:kern w:val="1"/>
          <w:sz w:val="24"/>
          <w:szCs w:val="24"/>
          <w:lang w:val="uk-UA" w:eastAsia="zh-CN"/>
        </w:rPr>
        <w:t>.</w:t>
      </w:r>
      <w:r w:rsidRPr="00BF06F8">
        <w:rPr>
          <w:rFonts w:ascii="Times New Roman" w:eastAsia="Times New Roman" w:hAnsi="Times New Roman" w:cs="Times New Roman"/>
          <w:sz w:val="24"/>
          <w:szCs w:val="24"/>
          <w:lang w:val="uk-UA" w:eastAsia="ru-RU"/>
        </w:rPr>
        <w:t xml:space="preserve"> </w:t>
      </w:r>
    </w:p>
    <w:p w14:paraId="118BF005" w14:textId="77777777" w:rsidR="004E7D6E" w:rsidRPr="00BF06F8" w:rsidRDefault="004E7D6E" w:rsidP="004E7D6E">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2.3. В разі, якщо поставлений Товар не відповідає вимогам установленим Замовником та технічним нормам (стандартам, правилам) встановленим законодавством </w:t>
      </w:r>
      <w:r>
        <w:rPr>
          <w:rFonts w:ascii="Times New Roman" w:eastAsia="Times New Roman" w:hAnsi="Times New Roman" w:cs="font293"/>
          <w:kern w:val="1"/>
          <w:sz w:val="24"/>
          <w:szCs w:val="24"/>
          <w:lang w:val="uk-UA" w:eastAsia="ru-RU"/>
        </w:rPr>
        <w:t xml:space="preserve">України для такого виду товару - </w:t>
      </w:r>
      <w:r w:rsidRPr="00BF06F8">
        <w:rPr>
          <w:rFonts w:ascii="Times New Roman" w:eastAsia="Times New Roman" w:hAnsi="Times New Roman" w:cs="font293"/>
          <w:kern w:val="1"/>
          <w:sz w:val="24"/>
          <w:szCs w:val="24"/>
          <w:lang w:val="uk-UA" w:eastAsia="ru-RU"/>
        </w:rPr>
        <w:t>Учасник зобов’язаний за заявою Замовника здійснити заміну такого протяго</w:t>
      </w:r>
      <w:r>
        <w:rPr>
          <w:rFonts w:ascii="Times New Roman" w:eastAsia="Times New Roman" w:hAnsi="Times New Roman" w:cs="font293"/>
          <w:kern w:val="1"/>
          <w:sz w:val="24"/>
          <w:szCs w:val="24"/>
          <w:lang w:val="uk-UA" w:eastAsia="ru-RU"/>
        </w:rPr>
        <w:t>м 10 (десяти) календарних днів.</w:t>
      </w:r>
    </w:p>
    <w:p w14:paraId="4083A611" w14:textId="77777777" w:rsidR="004E7D6E" w:rsidRPr="00BF06F8" w:rsidRDefault="004E7D6E" w:rsidP="004E7D6E">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2.</w:t>
      </w:r>
      <w:r>
        <w:rPr>
          <w:rFonts w:ascii="Times New Roman" w:eastAsia="Times New Roman" w:hAnsi="Times New Roman" w:cs="font293"/>
          <w:kern w:val="1"/>
          <w:sz w:val="24"/>
          <w:szCs w:val="24"/>
          <w:lang w:val="uk-UA" w:eastAsia="ru-RU"/>
        </w:rPr>
        <w:t>4</w:t>
      </w:r>
      <w:r w:rsidRPr="00BF06F8">
        <w:rPr>
          <w:rFonts w:ascii="Times New Roman" w:eastAsia="Times New Roman" w:hAnsi="Times New Roman" w:cs="font293"/>
          <w:kern w:val="1"/>
          <w:sz w:val="24"/>
          <w:szCs w:val="24"/>
          <w:lang w:val="uk-UA" w:eastAsia="ru-RU"/>
        </w:rPr>
        <w:t>. Претензії щодо якості прийнятого товару подаються Замовником і розглядаються Постачальником у відповідності з чинним законодавством України.</w:t>
      </w:r>
    </w:p>
    <w:p w14:paraId="1586A123" w14:textId="77777777" w:rsidR="004E7D6E" w:rsidRPr="00BF06F8" w:rsidRDefault="004E7D6E" w:rsidP="004E7D6E">
      <w:pPr>
        <w:spacing w:before="240" w:after="240"/>
        <w:ind w:left="-283"/>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14:paraId="68E06FB7" w14:textId="77777777" w:rsidR="004E7D6E" w:rsidRPr="00BF06F8" w:rsidRDefault="004E7D6E" w:rsidP="004E7D6E">
      <w:pPr>
        <w:tabs>
          <w:tab w:val="left" w:pos="0"/>
        </w:tabs>
        <w:spacing w:after="0" w:line="240" w:lineRule="auto"/>
        <w:jc w:val="center"/>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b/>
          <w:kern w:val="1"/>
          <w:sz w:val="24"/>
          <w:szCs w:val="24"/>
          <w:lang w:val="uk-UA" w:eastAsia="ru-RU"/>
        </w:rPr>
        <w:t>3. ВАРТІСТЬ ТОВАРУ ТА ПОРЯДОК РОЗРАХУНКІВ</w:t>
      </w:r>
    </w:p>
    <w:p w14:paraId="052A9B92"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3.1. Ціна цього Договору становить </w:t>
      </w:r>
      <w:r w:rsidRPr="00BF06F8">
        <w:rPr>
          <w:rFonts w:ascii="Times New Roman" w:eastAsia="Times New Roman" w:hAnsi="Times New Roman" w:cs="font293"/>
          <w:b/>
          <w:kern w:val="1"/>
          <w:sz w:val="24"/>
          <w:szCs w:val="24"/>
          <w:lang w:val="uk-UA" w:eastAsia="ru-RU"/>
        </w:rPr>
        <w:t>___________</w:t>
      </w:r>
      <w:r w:rsidRPr="00BF06F8">
        <w:rPr>
          <w:rFonts w:ascii="Times New Roman" w:eastAsia="Times New Roman" w:hAnsi="Times New Roman" w:cs="font293"/>
          <w:kern w:val="1"/>
          <w:sz w:val="24"/>
          <w:szCs w:val="24"/>
          <w:lang w:val="uk-UA" w:eastAsia="ru-RU"/>
        </w:rPr>
        <w:t xml:space="preserve"> </w:t>
      </w:r>
      <w:r w:rsidRPr="00BF06F8">
        <w:rPr>
          <w:rFonts w:ascii="Times New Roman" w:eastAsia="Times New Roman" w:hAnsi="Times New Roman" w:cs="font293"/>
          <w:b/>
          <w:i/>
          <w:kern w:val="1"/>
          <w:sz w:val="24"/>
          <w:szCs w:val="24"/>
          <w:lang w:val="uk-UA" w:eastAsia="ru-RU"/>
        </w:rPr>
        <w:t xml:space="preserve">грн.( ___________________ грн. __ коп.) з/без ПДВ.  </w:t>
      </w:r>
      <w:r w:rsidRPr="00BF06F8">
        <w:rPr>
          <w:rFonts w:ascii="Times New Roman" w:eastAsia="Times New Roman" w:hAnsi="Times New Roman" w:cs="font293"/>
          <w:kern w:val="1"/>
          <w:sz w:val="24"/>
          <w:szCs w:val="24"/>
          <w:lang w:val="uk-UA" w:eastAsia="ru-RU"/>
        </w:rPr>
        <w:t>Згідно зі специфікацією (Додаток №1 до договору).</w:t>
      </w:r>
    </w:p>
    <w:p w14:paraId="4E9EEC95"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3.2. Ціна товару за одиницю встановлюється в національній валюті.</w:t>
      </w:r>
    </w:p>
    <w:p w14:paraId="41E6E0FA" w14:textId="77777777" w:rsidR="004E7D6E" w:rsidRPr="00BF06F8" w:rsidRDefault="004E7D6E" w:rsidP="004E7D6E">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3.3. Загальна очікувана ціна цього Договору може бути зменшена в залежності від реального фінансування.</w:t>
      </w:r>
    </w:p>
    <w:p w14:paraId="5151B049" w14:textId="77777777" w:rsidR="004E7D6E" w:rsidRPr="00BF06F8" w:rsidRDefault="004E7D6E" w:rsidP="004E7D6E">
      <w:pPr>
        <w:suppressAutoHyphens/>
        <w:spacing w:after="0" w:line="240" w:lineRule="auto"/>
        <w:jc w:val="both"/>
        <w:rPr>
          <w:rFonts w:ascii="Times New Roman" w:eastAsia="Times New Roman" w:hAnsi="Times New Roman" w:cs="font293"/>
          <w:color w:val="76923C"/>
          <w:kern w:val="1"/>
          <w:sz w:val="24"/>
          <w:szCs w:val="24"/>
          <w:lang w:val="uk-UA" w:eastAsia="ru-RU"/>
        </w:rPr>
      </w:pPr>
      <w:r w:rsidRPr="00BF06F8">
        <w:rPr>
          <w:rFonts w:ascii="Times New Roman" w:eastAsia="Times New Roman" w:hAnsi="Times New Roman" w:cs="font293"/>
          <w:kern w:val="1"/>
          <w:sz w:val="24"/>
          <w:szCs w:val="24"/>
          <w:lang w:val="uk-UA" w:eastAsia="ru-RU"/>
        </w:rPr>
        <w:lastRenderedPageBreak/>
        <w:t>3.4. Ціна за одиницю товару сформована з урахуванням податків і зборів, що сплачуються або мають бути сплачені, витрат на транспортування, навантаження, розвантаження, страхування, сплату митних тарифів, та усіх інших витрат Учасника.</w:t>
      </w:r>
    </w:p>
    <w:p w14:paraId="45E4B5B7" w14:textId="77777777" w:rsidR="004E7D6E" w:rsidRPr="00BF06F8" w:rsidRDefault="004E7D6E" w:rsidP="004E7D6E">
      <w:pPr>
        <w:suppressAutoHyphen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color w:val="000000"/>
          <w:kern w:val="1"/>
          <w:sz w:val="24"/>
          <w:szCs w:val="24"/>
          <w:lang w:val="uk-UA" w:eastAsia="ru-RU"/>
        </w:rPr>
        <w:t>3.5. Оплата товару здійснюється на підставі рахунку та видаткової накладної, що надаються під час постачання товару разом з іншими документами, що підтверджують їх якість, гарантію та походження.</w:t>
      </w:r>
    </w:p>
    <w:p w14:paraId="721BF51C" w14:textId="77777777" w:rsidR="004E7D6E" w:rsidRPr="00BF06F8" w:rsidRDefault="004E7D6E" w:rsidP="004E7D6E">
      <w:pPr>
        <w:suppressAutoHyphen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3.6. </w:t>
      </w:r>
      <w:bookmarkStart w:id="0" w:name="_Hlk115168004"/>
      <w:r w:rsidRPr="00BF06F8">
        <w:rPr>
          <w:rFonts w:ascii="Times New Roman" w:eastAsia="Times New Roman" w:hAnsi="Times New Roman" w:cs="font293"/>
          <w:color w:val="000000"/>
          <w:kern w:val="1"/>
          <w:sz w:val="24"/>
          <w:szCs w:val="24"/>
          <w:lang w:val="uk-UA" w:eastAsia="ru-RU"/>
        </w:rPr>
        <w:t>Оплата Товару здійснюється протягом 30 (тридцяти) календарних днів з дати постачання Товару за умови наявності відповідного бюджетного фінансування.</w:t>
      </w:r>
    </w:p>
    <w:bookmarkEnd w:id="0"/>
    <w:p w14:paraId="359725E3" w14:textId="77777777" w:rsidR="004E7D6E" w:rsidRPr="00BF06F8" w:rsidRDefault="004E7D6E" w:rsidP="004E7D6E">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3.7. Усі розрахунки проводяться у безготівковому вигляді за формою платіжного доручення.</w:t>
      </w:r>
    </w:p>
    <w:p w14:paraId="029552E8" w14:textId="77777777" w:rsidR="004E7D6E" w:rsidRPr="00BF06F8" w:rsidRDefault="004E7D6E" w:rsidP="004E7D6E">
      <w:pPr>
        <w:spacing w:before="240" w:after="240"/>
        <w:ind w:left="-283"/>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14:paraId="359A2ECD" w14:textId="77777777" w:rsidR="004E7D6E" w:rsidRPr="00BF06F8" w:rsidRDefault="004E7D6E" w:rsidP="004E7D6E">
      <w:pPr>
        <w:suppressAutoHyphens/>
        <w:spacing w:after="0" w:line="240" w:lineRule="auto"/>
        <w:ind w:left="360"/>
        <w:jc w:val="center"/>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b/>
          <w:kern w:val="1"/>
          <w:sz w:val="24"/>
          <w:szCs w:val="24"/>
          <w:lang w:val="uk-UA" w:eastAsia="ru-RU"/>
        </w:rPr>
        <w:t>4.ТЕРМІНИ ТА УМОВИ ПОСТАЧАННЯ ТОВАРУ</w:t>
      </w:r>
    </w:p>
    <w:p w14:paraId="770241DE" w14:textId="77777777" w:rsidR="004E7D6E" w:rsidRPr="00BF06F8" w:rsidRDefault="004E7D6E" w:rsidP="004E7D6E">
      <w:pPr>
        <w:suppressAutoHyphens/>
        <w:spacing w:after="0" w:line="240" w:lineRule="auto"/>
        <w:ind w:left="360"/>
        <w:jc w:val="center"/>
        <w:rPr>
          <w:rFonts w:ascii="Times New Roman" w:eastAsia="Times New Roman" w:hAnsi="Times New Roman" w:cs="font293"/>
          <w:color w:val="FF6600"/>
          <w:kern w:val="1"/>
          <w:sz w:val="24"/>
          <w:szCs w:val="24"/>
          <w:lang w:val="uk-UA" w:eastAsia="ru-RU"/>
        </w:rPr>
      </w:pPr>
    </w:p>
    <w:p w14:paraId="2CA5D8DC" w14:textId="6FEE89BA" w:rsidR="004E7D6E" w:rsidRPr="00BF06F8" w:rsidRDefault="004E7D6E" w:rsidP="004E7D6E">
      <w:pPr>
        <w:tabs>
          <w:tab w:val="left" w:pos="0"/>
        </w:tabs>
        <w:spacing w:after="0" w:line="240" w:lineRule="auto"/>
        <w:jc w:val="both"/>
        <w:rPr>
          <w:rFonts w:ascii="Times New Roman" w:eastAsia="Times New Roman" w:hAnsi="Times New Roman" w:cs="Times New Roman"/>
          <w:color w:val="000000"/>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4.1. Постачання Товару здійснюється Постачальником до </w:t>
      </w:r>
      <w:r w:rsidR="00AC4144">
        <w:rPr>
          <w:rFonts w:ascii="Times New Roman" w:eastAsia="Times New Roman" w:hAnsi="Times New Roman" w:cs="font293"/>
          <w:color w:val="000000"/>
          <w:kern w:val="1"/>
          <w:sz w:val="24"/>
          <w:szCs w:val="24"/>
          <w:lang w:val="uk-UA" w:eastAsia="ru-RU"/>
        </w:rPr>
        <w:t>30.04.</w:t>
      </w:r>
      <w:r w:rsidRPr="00BF06F8">
        <w:rPr>
          <w:rFonts w:ascii="Times New Roman" w:eastAsia="Times New Roman" w:hAnsi="Times New Roman" w:cs="font293"/>
          <w:color w:val="000000"/>
          <w:kern w:val="1"/>
          <w:sz w:val="24"/>
          <w:szCs w:val="24"/>
          <w:lang w:val="uk-UA" w:eastAsia="ru-RU"/>
        </w:rPr>
        <w:t>202</w:t>
      </w:r>
      <w:r w:rsidR="008C5AD5">
        <w:rPr>
          <w:rFonts w:ascii="Times New Roman" w:eastAsia="Times New Roman" w:hAnsi="Times New Roman" w:cs="font293"/>
          <w:color w:val="000000"/>
          <w:kern w:val="1"/>
          <w:sz w:val="24"/>
          <w:szCs w:val="24"/>
          <w:lang w:val="uk-UA" w:eastAsia="ru-RU"/>
        </w:rPr>
        <w:t>4</w:t>
      </w:r>
      <w:r w:rsidRPr="00BF06F8">
        <w:rPr>
          <w:rFonts w:ascii="Times New Roman" w:eastAsia="Times New Roman" w:hAnsi="Times New Roman" w:cs="font293"/>
          <w:color w:val="000000"/>
          <w:kern w:val="1"/>
          <w:sz w:val="24"/>
          <w:szCs w:val="24"/>
          <w:lang w:val="uk-UA" w:eastAsia="ru-RU"/>
        </w:rPr>
        <w:t xml:space="preserve"> року. </w:t>
      </w:r>
      <w:r w:rsidRPr="00BF06F8">
        <w:rPr>
          <w:rFonts w:ascii="Times New Roman" w:eastAsia="Times New Roman" w:hAnsi="Times New Roman" w:cs="Times New Roman"/>
          <w:bCs/>
          <w:color w:val="000000"/>
          <w:kern w:val="1"/>
          <w:sz w:val="24"/>
          <w:szCs w:val="24"/>
          <w:lang w:val="uk-UA" w:eastAsia="ru-RU"/>
        </w:rPr>
        <w:t xml:space="preserve">Місце поставки Товару: </w:t>
      </w:r>
      <w:r w:rsidR="00CF0F78">
        <w:rPr>
          <w:rFonts w:ascii="Times New Roman" w:eastAsia="Times New Roman" w:hAnsi="Times New Roman" w:cs="Times New Roman"/>
          <w:bCs/>
          <w:color w:val="000000"/>
          <w:kern w:val="1"/>
          <w:sz w:val="24"/>
          <w:szCs w:val="24"/>
          <w:lang w:val="uk-UA" w:eastAsia="ru-RU"/>
        </w:rPr>
        <w:t>Згідно дислокації (Додаток 2 до Договору).</w:t>
      </w:r>
      <w:r>
        <w:rPr>
          <w:rFonts w:ascii="Times New Roman" w:eastAsia="Times New Roman" w:hAnsi="Times New Roman" w:cs="Times New Roman"/>
          <w:bCs/>
          <w:color w:val="000000"/>
          <w:kern w:val="1"/>
          <w:sz w:val="24"/>
          <w:szCs w:val="24"/>
          <w:lang w:val="uk-UA" w:eastAsia="ru-RU"/>
        </w:rPr>
        <w:t xml:space="preserve"> </w:t>
      </w:r>
      <w:r w:rsidRPr="00BF06F8">
        <w:rPr>
          <w:rFonts w:ascii="Times New Roman" w:eastAsia="Times New Roman" w:hAnsi="Times New Roman" w:cs="Times New Roman"/>
          <w:b/>
          <w:color w:val="000000"/>
          <w:kern w:val="1"/>
          <w:sz w:val="24"/>
          <w:szCs w:val="24"/>
          <w:lang w:val="uk-UA" w:eastAsia="ru-RU"/>
        </w:rPr>
        <w:t xml:space="preserve">  </w:t>
      </w:r>
    </w:p>
    <w:p w14:paraId="717D4975" w14:textId="77777777" w:rsidR="004E7D6E" w:rsidRPr="00BF06F8" w:rsidRDefault="004E7D6E" w:rsidP="004E7D6E">
      <w:pPr>
        <w:tabs>
          <w:tab w:val="left" w:pos="0"/>
        </w:tab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4.2. При постачанні Товару Постачальник зобов’язаний передати Замовнику наступні документи: рахунок-фактуру, видаткову накладну, документи, що підтверджують походження та якість Товару. </w:t>
      </w:r>
    </w:p>
    <w:p w14:paraId="6E781007" w14:textId="77777777" w:rsidR="004E7D6E" w:rsidRPr="00BF06F8" w:rsidRDefault="004E7D6E" w:rsidP="004E7D6E">
      <w:pPr>
        <w:tabs>
          <w:tab w:val="left" w:pos="0"/>
        </w:tabs>
        <w:spacing w:after="0" w:line="240" w:lineRule="auto"/>
        <w:jc w:val="both"/>
        <w:rPr>
          <w:rFonts w:ascii="Times New Roman" w:eastAsia="Times New Roman" w:hAnsi="Times New Roman" w:cs="font293"/>
          <w:color w:val="000000" w:themeColor="text1"/>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4.3. </w:t>
      </w:r>
      <w:r w:rsidRPr="00BF06F8">
        <w:rPr>
          <w:rFonts w:ascii="Times New Roman" w:eastAsia="Times New Roman" w:hAnsi="Times New Roman" w:cs="font293"/>
          <w:color w:val="000000" w:themeColor="text1"/>
          <w:kern w:val="1"/>
          <w:sz w:val="24"/>
          <w:szCs w:val="24"/>
          <w:lang w:val="uk-UA" w:eastAsia="ru-RU"/>
        </w:rPr>
        <w:t>Приймання Товару Замовником здійснюється за кількістю та якістю згідно з накладними та актом. Замовник виставляє претензії Учаснику по кількості та якості керуючись відповідними нормативно – правовими актами України.</w:t>
      </w:r>
    </w:p>
    <w:p w14:paraId="0F0BC692"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4.4. Право власності на Товар та ризик його пошкодження або втрати переходить до Замовника з моменту одержання Товару за накладною та актом приймання.</w:t>
      </w:r>
    </w:p>
    <w:p w14:paraId="51CD836A" w14:textId="77777777" w:rsidR="004E7D6E" w:rsidRDefault="004E7D6E" w:rsidP="004E7D6E">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4.5. Поставка та вивантаження (розвантаження) Товару здійснюється Учасником за власний рахунок.</w:t>
      </w:r>
    </w:p>
    <w:p w14:paraId="54375212" w14:textId="77777777" w:rsidR="004E7D6E" w:rsidRPr="00BF06F8" w:rsidRDefault="004E7D6E" w:rsidP="004E7D6E">
      <w:pPr>
        <w:suppressAutoHyphens/>
        <w:spacing w:after="0" w:line="240" w:lineRule="auto"/>
        <w:jc w:val="both"/>
        <w:rPr>
          <w:rFonts w:ascii="Times New Roman" w:eastAsia="Times New Roman" w:hAnsi="Times New Roman" w:cs="font293"/>
          <w:kern w:val="1"/>
          <w:sz w:val="24"/>
          <w:szCs w:val="24"/>
          <w:lang w:val="uk-UA" w:eastAsia="ru-RU"/>
        </w:rPr>
      </w:pPr>
      <w:r>
        <w:rPr>
          <w:rFonts w:ascii="Times New Roman" w:eastAsia="Times New Roman" w:hAnsi="Times New Roman" w:cs="font293"/>
          <w:kern w:val="1"/>
          <w:sz w:val="24"/>
          <w:szCs w:val="24"/>
          <w:lang w:val="uk-UA" w:eastAsia="ru-RU"/>
        </w:rPr>
        <w:t xml:space="preserve">4.6. Поставка товару відбувається відповідно до замовлень Замовника, яке здійснюється у телефонному режимі або шляхом направлення замовлення на електронну пошту Постачальника, можливе як часткове постачання (партіями), так і усього обсягу в цілому. </w:t>
      </w:r>
    </w:p>
    <w:p w14:paraId="69547133" w14:textId="77777777" w:rsidR="004E7D6E" w:rsidRPr="00BF06F8" w:rsidRDefault="004E7D6E" w:rsidP="004E7D6E">
      <w:pPr>
        <w:spacing w:after="0"/>
        <w:ind w:left="-284"/>
        <w:contextualSpacing/>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14:paraId="6787AA9C" w14:textId="77777777" w:rsidR="004E7D6E" w:rsidRPr="00BF06F8" w:rsidRDefault="004E7D6E" w:rsidP="004E7D6E">
      <w:pPr>
        <w:suppressAutoHyphens/>
        <w:spacing w:after="0" w:line="240" w:lineRule="auto"/>
        <w:ind w:left="360"/>
        <w:jc w:val="center"/>
        <w:rPr>
          <w:rFonts w:ascii="Times New Roman" w:eastAsia="Times New Roman" w:hAnsi="Times New Roman" w:cs="font293"/>
          <w:kern w:val="1"/>
          <w:sz w:val="24"/>
          <w:szCs w:val="24"/>
          <w:lang w:val="uk-UA" w:eastAsia="ru-RU"/>
        </w:rPr>
      </w:pPr>
      <w:r w:rsidRPr="00BF06F8">
        <w:rPr>
          <w:rFonts w:ascii="Times New Roman" w:eastAsia="Calibri" w:hAnsi="Times New Roman" w:cs="Times New Roman"/>
          <w:b/>
          <w:sz w:val="24"/>
          <w:szCs w:val="24"/>
          <w:lang w:val="uk-UA"/>
        </w:rPr>
        <w:t xml:space="preserve">   </w:t>
      </w:r>
      <w:r w:rsidRPr="00BF06F8">
        <w:rPr>
          <w:rFonts w:ascii="Times New Roman" w:eastAsia="Times New Roman" w:hAnsi="Times New Roman" w:cs="font293"/>
          <w:b/>
          <w:kern w:val="1"/>
          <w:sz w:val="24"/>
          <w:szCs w:val="24"/>
          <w:lang w:val="uk-UA" w:eastAsia="ru-RU"/>
        </w:rPr>
        <w:t>5. ПРАВА ТА ОБОВ’ЯЗКИ СТОРІН</w:t>
      </w:r>
    </w:p>
    <w:p w14:paraId="5AA910E4"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5.1. Замовник зобов’язаний:</w:t>
      </w:r>
    </w:p>
    <w:p w14:paraId="22F9DC16"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5.1.1. Прийняти та оплатити Товар згідно з умовами цього Договору.</w:t>
      </w:r>
    </w:p>
    <w:p w14:paraId="667D08FD"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5.1.2. При встановленні недоліків та дефектів, виявлених під час експлуатації Товару, негайно інформувати про це Учасника</w:t>
      </w:r>
      <w:r w:rsidRPr="00BF06F8">
        <w:rPr>
          <w:rFonts w:ascii="Times New Roman" w:eastAsia="Times New Roman" w:hAnsi="Times New Roman" w:cs="font293"/>
          <w:b/>
          <w:i/>
          <w:kern w:val="1"/>
          <w:sz w:val="24"/>
          <w:szCs w:val="24"/>
          <w:lang w:val="uk-UA" w:eastAsia="ru-RU"/>
        </w:rPr>
        <w:t>.</w:t>
      </w:r>
    </w:p>
    <w:p w14:paraId="65CEB94F"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5.2. Замовник має право:</w:t>
      </w:r>
    </w:p>
    <w:p w14:paraId="46A7FF04"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5.2.1. Достроково розірвати цей Договір у разі невиконання зобов’язань Учасником, повідомивши про це його у строк 3-х робочих днів;</w:t>
      </w:r>
    </w:p>
    <w:p w14:paraId="35EF04D6"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5.2.2. Контролювати строки поставки, кількість та якість Товару відповідно до умов Договору;</w:t>
      </w:r>
    </w:p>
    <w:p w14:paraId="2D994B0D"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5.2.3. Зменшувати обсяг закупівлі товару та загальну вартість Договору залежно від реального фінансування. У такому разі Сторони вносять відповідні зміни до цього Договору;</w:t>
      </w:r>
    </w:p>
    <w:p w14:paraId="6CE10C3C" w14:textId="77777777" w:rsidR="004E7D6E" w:rsidRPr="00BF06F8" w:rsidRDefault="004E7D6E" w:rsidP="004E7D6E">
      <w:pPr>
        <w:tabs>
          <w:tab w:val="left" w:pos="0"/>
        </w:tab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kern w:val="1"/>
          <w:sz w:val="24"/>
          <w:szCs w:val="24"/>
          <w:lang w:val="uk-UA" w:eastAsia="ru-RU"/>
        </w:rPr>
        <w:t xml:space="preserve">5.2.4. Повернути рахунок Учаснику без здійснення оплати в разі неналежного оформлення </w:t>
      </w:r>
      <w:r w:rsidRPr="00BF06F8">
        <w:rPr>
          <w:rFonts w:ascii="Times New Roman" w:eastAsia="Times New Roman" w:hAnsi="Times New Roman" w:cs="font293"/>
          <w:color w:val="000000"/>
          <w:kern w:val="1"/>
          <w:sz w:val="24"/>
          <w:szCs w:val="24"/>
          <w:lang w:val="uk-UA" w:eastAsia="ru-RU"/>
        </w:rPr>
        <w:t>документів, зазначених у пункті 3.5 Договору.</w:t>
      </w:r>
    </w:p>
    <w:p w14:paraId="109F43D3"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5.3. Учасник зобов’язаний:</w:t>
      </w:r>
    </w:p>
    <w:p w14:paraId="48F9AA07"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5.3.1. Своєчасно поставляти і передавати у власність Замовника Товар за накладною та рахунком.</w:t>
      </w:r>
    </w:p>
    <w:p w14:paraId="2CFCA71C"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5.3.2. Гарантувати якість Товару, а також надати Замовнику сертифікат відповідності (якості) та всю необхідну для експлуатації та технічного обслуговування документацію.</w:t>
      </w:r>
    </w:p>
    <w:p w14:paraId="73A3AB78"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5.3.3. При виконанні умов Договору, а також протягом гарантійного строку експлуатації усувати усі виявлені Замовником недоліки, дефекти за власний рахунок.</w:t>
      </w:r>
    </w:p>
    <w:p w14:paraId="68F613AD"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5.4. Учасник має право:</w:t>
      </w:r>
    </w:p>
    <w:p w14:paraId="435DC211"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5.4.1. Своєчасно та в повному обсязі отримувати плату за поставлений Товар;</w:t>
      </w:r>
    </w:p>
    <w:p w14:paraId="7EEAE76E"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lastRenderedPageBreak/>
        <w:t>5.4.2. На дострокову поставку товару за письмовим погодженням Замовника;</w:t>
      </w:r>
    </w:p>
    <w:p w14:paraId="14BD5E53"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5.4.3. У разі невиконання зобов’язань Замовником Учасник має право достроково розірвати цей Договір, повідомивши про це Замовника у строк 10 робочих днів.</w:t>
      </w:r>
    </w:p>
    <w:p w14:paraId="3FD85744" w14:textId="77777777" w:rsidR="004E7D6E" w:rsidRPr="00BF06F8" w:rsidRDefault="004E7D6E" w:rsidP="004E7D6E">
      <w:pPr>
        <w:spacing w:after="0"/>
        <w:ind w:left="1840" w:firstLine="992"/>
        <w:contextualSpacing/>
        <w:rPr>
          <w:rFonts w:ascii="Times New Roman" w:eastAsia="Calibri" w:hAnsi="Times New Roman" w:cs="Times New Roman"/>
          <w:b/>
          <w:sz w:val="24"/>
          <w:szCs w:val="24"/>
          <w:lang w:val="uk-UA"/>
        </w:rPr>
      </w:pPr>
    </w:p>
    <w:p w14:paraId="69989F9F" w14:textId="77777777" w:rsidR="004E7D6E" w:rsidRPr="00BF06F8" w:rsidRDefault="004E7D6E" w:rsidP="004E7D6E">
      <w:pPr>
        <w:spacing w:after="0"/>
        <w:ind w:left="1840" w:firstLine="992"/>
        <w:contextualSpacing/>
        <w:rPr>
          <w:rFonts w:ascii="Times New Roman" w:eastAsia="Calibri" w:hAnsi="Times New Roman" w:cs="Times New Roman"/>
          <w:sz w:val="24"/>
          <w:szCs w:val="24"/>
          <w:lang w:val="uk-UA"/>
        </w:rPr>
      </w:pPr>
      <w:r w:rsidRPr="00BF06F8">
        <w:rPr>
          <w:rFonts w:ascii="Times New Roman" w:eastAsia="Calibri" w:hAnsi="Times New Roman" w:cs="Times New Roman"/>
          <w:b/>
          <w:sz w:val="24"/>
          <w:szCs w:val="24"/>
          <w:lang w:val="uk-UA"/>
        </w:rPr>
        <w:t xml:space="preserve"> </w:t>
      </w:r>
    </w:p>
    <w:p w14:paraId="1F308163" w14:textId="77777777" w:rsidR="004E7D6E" w:rsidRPr="00BF06F8" w:rsidRDefault="004E7D6E" w:rsidP="004E7D6E">
      <w:pPr>
        <w:spacing w:before="240" w:after="240"/>
        <w:ind w:left="-283"/>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14:paraId="22E078A6" w14:textId="77777777" w:rsidR="004E7D6E" w:rsidRPr="00BF06F8" w:rsidRDefault="004E7D6E" w:rsidP="004E7D6E">
      <w:pPr>
        <w:tabs>
          <w:tab w:val="left" w:pos="180"/>
        </w:tabs>
        <w:suppressAutoHyphens/>
        <w:spacing w:after="0" w:line="240" w:lineRule="auto"/>
        <w:ind w:left="360"/>
        <w:jc w:val="center"/>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b/>
          <w:kern w:val="1"/>
          <w:sz w:val="24"/>
          <w:szCs w:val="24"/>
          <w:lang w:val="uk-UA" w:eastAsia="ru-RU"/>
        </w:rPr>
        <w:t>6. ГАРАНТІЙНІ ЗОБОВ’ЯЗАННЯ</w:t>
      </w:r>
    </w:p>
    <w:p w14:paraId="18814F4D" w14:textId="77777777" w:rsidR="004E7D6E" w:rsidRPr="00BF06F8" w:rsidRDefault="004E7D6E" w:rsidP="004E7D6E">
      <w:pPr>
        <w:tabs>
          <w:tab w:val="left" w:pos="0"/>
          <w:tab w:val="left" w:pos="54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6.1. Учасник гарантує, що Товар високої якості, відповідає вимогам стандартів та технічним вимогам заводу – виробника. </w:t>
      </w:r>
    </w:p>
    <w:p w14:paraId="33CBEC07" w14:textId="77777777" w:rsidR="004E7D6E" w:rsidRPr="00BF06F8" w:rsidRDefault="004E7D6E" w:rsidP="004E7D6E">
      <w:pPr>
        <w:tabs>
          <w:tab w:val="left" w:pos="0"/>
          <w:tab w:val="left" w:pos="540"/>
        </w:tabs>
        <w:spacing w:after="0" w:line="240" w:lineRule="auto"/>
        <w:jc w:val="both"/>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font293"/>
          <w:kern w:val="1"/>
          <w:sz w:val="24"/>
          <w:szCs w:val="24"/>
          <w:lang w:val="uk-UA" w:eastAsia="ru-RU"/>
        </w:rPr>
        <w:t>6</w:t>
      </w:r>
      <w:r w:rsidRPr="00BF06F8">
        <w:rPr>
          <w:rFonts w:ascii="Times New Roman" w:eastAsia="Times New Roman" w:hAnsi="Times New Roman" w:cs="Times New Roman"/>
          <w:kern w:val="1"/>
          <w:sz w:val="24"/>
          <w:szCs w:val="24"/>
          <w:lang w:val="uk-UA" w:eastAsia="ru-RU"/>
        </w:rPr>
        <w:t>.2. Замовник має право відмовитись від прийняття Товару у разі невідповідності його якості, технічного стану і комплектації.</w:t>
      </w:r>
    </w:p>
    <w:p w14:paraId="312AA515" w14:textId="77777777" w:rsidR="004E7D6E" w:rsidRPr="00BF06F8" w:rsidRDefault="004E7D6E" w:rsidP="004E7D6E">
      <w:pPr>
        <w:suppressAutoHyphens/>
        <w:spacing w:after="0" w:line="240" w:lineRule="auto"/>
        <w:rPr>
          <w:rFonts w:ascii="Times New Roman" w:eastAsia="Calibri" w:hAnsi="Times New Roman" w:cs="Times New Roman"/>
          <w:kern w:val="1"/>
          <w:sz w:val="24"/>
          <w:szCs w:val="24"/>
          <w:lang w:val="uk-UA"/>
        </w:rPr>
      </w:pPr>
      <w:r w:rsidRPr="00BF06F8">
        <w:rPr>
          <w:rFonts w:ascii="Times New Roman" w:eastAsia="Times New Roman" w:hAnsi="Times New Roman" w:cs="Times New Roman"/>
          <w:kern w:val="1"/>
          <w:sz w:val="24"/>
          <w:szCs w:val="24"/>
          <w:lang w:val="uk-UA" w:eastAsia="ru-RU"/>
        </w:rPr>
        <w:t>6.3.</w:t>
      </w:r>
      <w:r w:rsidRPr="00BF06F8">
        <w:rPr>
          <w:rFonts w:ascii="Times New Roman" w:eastAsia="Calibri" w:hAnsi="Times New Roman" w:cs="Times New Roman"/>
          <w:kern w:val="1"/>
          <w:sz w:val="24"/>
          <w:szCs w:val="24"/>
          <w:lang w:val="uk-UA"/>
        </w:rPr>
        <w:t xml:space="preserve"> Внесення забезпечення виконання договору не передбачене.</w:t>
      </w:r>
    </w:p>
    <w:p w14:paraId="7D3549E1" w14:textId="77777777" w:rsidR="004E7D6E" w:rsidRPr="00BF06F8" w:rsidRDefault="004E7D6E" w:rsidP="004E7D6E">
      <w:pPr>
        <w:tabs>
          <w:tab w:val="left" w:pos="0"/>
          <w:tab w:val="left" w:pos="540"/>
        </w:tabs>
        <w:spacing w:after="0" w:line="240" w:lineRule="auto"/>
        <w:jc w:val="both"/>
        <w:rPr>
          <w:rFonts w:ascii="Times New Roman" w:eastAsia="Times New Roman" w:hAnsi="Times New Roman" w:cs="font293"/>
          <w:kern w:val="1"/>
          <w:sz w:val="24"/>
          <w:szCs w:val="24"/>
          <w:lang w:val="uk-UA" w:eastAsia="ru-RU"/>
        </w:rPr>
      </w:pPr>
    </w:p>
    <w:p w14:paraId="00603ED1" w14:textId="77777777" w:rsidR="004E7D6E" w:rsidRPr="00BF06F8" w:rsidRDefault="004E7D6E" w:rsidP="004E7D6E">
      <w:pPr>
        <w:spacing w:before="240" w:after="240"/>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14:paraId="075697FE" w14:textId="77777777" w:rsidR="004E7D6E" w:rsidRPr="00BF06F8" w:rsidRDefault="004E7D6E" w:rsidP="004E7D6E">
      <w:pPr>
        <w:suppressAutoHyphens/>
        <w:spacing w:after="0" w:line="240" w:lineRule="auto"/>
        <w:ind w:left="720"/>
        <w:jc w:val="center"/>
        <w:rPr>
          <w:rFonts w:ascii="Times New Roman" w:eastAsia="Times New Roman" w:hAnsi="Times New Roman" w:cs="font293"/>
          <w:kern w:val="1"/>
          <w:sz w:val="24"/>
          <w:szCs w:val="24"/>
          <w:lang w:val="uk-UA" w:eastAsia="ru-RU"/>
        </w:rPr>
      </w:pPr>
      <w:bookmarkStart w:id="1" w:name="_Hlk117693571"/>
      <w:r w:rsidRPr="00BF06F8">
        <w:rPr>
          <w:rFonts w:ascii="Times New Roman" w:eastAsia="Times New Roman" w:hAnsi="Times New Roman" w:cs="font293"/>
          <w:b/>
          <w:kern w:val="1"/>
          <w:sz w:val="24"/>
          <w:szCs w:val="24"/>
          <w:lang w:val="uk-UA" w:eastAsia="ru-RU"/>
        </w:rPr>
        <w:t>7. ВІДПОВІДАЛЬНІСТЬ СТОРІН</w:t>
      </w:r>
    </w:p>
    <w:p w14:paraId="2011AA5E" w14:textId="77777777" w:rsidR="004E7D6E" w:rsidRPr="00BF06F8" w:rsidRDefault="004E7D6E" w:rsidP="004E7D6E">
      <w:pPr>
        <w:suppressAutoHyphen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kern w:val="1"/>
          <w:sz w:val="24"/>
          <w:szCs w:val="24"/>
          <w:lang w:val="uk-UA" w:eastAsia="ru-RU"/>
        </w:rPr>
        <w:t>7.1. За невиконання або неналежне виконання своїх зобов’язань по цьому Договору передбачається застосування штрафних санкцій відповідно до чинного законодавства України.</w:t>
      </w:r>
    </w:p>
    <w:p w14:paraId="60C197C0" w14:textId="77777777" w:rsidR="004E7D6E" w:rsidRPr="00BF06F8" w:rsidRDefault="004E7D6E" w:rsidP="004E7D6E">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7.2. У разі порушення строків поставки Товару, передбачених цим Договором, Учасник сплачує Замовнику пеню у розмірі облікової ставки </w:t>
      </w:r>
      <w:r w:rsidRPr="00BF06F8">
        <w:rPr>
          <w:rFonts w:ascii="Times New Roman" w:eastAsia="Times New Roman" w:hAnsi="Times New Roman" w:cs="Times New Roman"/>
          <w:color w:val="000000"/>
          <w:kern w:val="1"/>
          <w:sz w:val="24"/>
          <w:szCs w:val="24"/>
          <w:lang w:val="uk-UA" w:eastAsia="ru-RU"/>
        </w:rPr>
        <w:t>Національного банку України від суми непоставленого товару за кожен день затримки.</w:t>
      </w:r>
    </w:p>
    <w:p w14:paraId="7DE799DE" w14:textId="77777777" w:rsidR="004E7D6E" w:rsidRPr="00BF06F8" w:rsidRDefault="004E7D6E" w:rsidP="004E7D6E">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7.3. Сплата пені не звільняє Сторони від виконання своїх зобов’язань за цим Договором у повному обсязі.</w:t>
      </w:r>
    </w:p>
    <w:p w14:paraId="3906DE92" w14:textId="77777777" w:rsidR="004E7D6E" w:rsidRPr="00BF06F8" w:rsidRDefault="004E7D6E" w:rsidP="004E7D6E">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7.4. У разі наявності недоліків сторони складають двосторонній протокол з переліком необхідних доробок та термінів їх поставок. Вимоги до виконання доробок повинні бути пред’явлені Замовником протягом 3-х робочих днів з дня отримання Товару.</w:t>
      </w:r>
    </w:p>
    <w:p w14:paraId="579569DE" w14:textId="77777777" w:rsidR="004E7D6E" w:rsidRPr="00BF06F8" w:rsidRDefault="004E7D6E" w:rsidP="004E7D6E">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7.5. При неодноразовому попередженню Учасника щодо невиконання ним основних умов Договору Замовник має можливість розірвати Договір в односторонньому порядку.</w:t>
      </w:r>
    </w:p>
    <w:bookmarkEnd w:id="1"/>
    <w:p w14:paraId="1A0B59E5" w14:textId="77777777" w:rsidR="004E7D6E" w:rsidRPr="00BF06F8" w:rsidRDefault="004E7D6E" w:rsidP="004E7D6E">
      <w:pPr>
        <w:spacing w:before="240" w:after="240"/>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14:paraId="40845D6A" w14:textId="54CCC4F2" w:rsidR="004E7D6E" w:rsidRDefault="004E7D6E" w:rsidP="004E7D6E">
      <w:pPr>
        <w:suppressAutoHyphens/>
        <w:spacing w:after="0" w:line="240" w:lineRule="auto"/>
        <w:ind w:left="360"/>
        <w:jc w:val="center"/>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b/>
          <w:kern w:val="1"/>
          <w:sz w:val="24"/>
          <w:szCs w:val="24"/>
          <w:lang w:val="uk-UA" w:eastAsia="ru-RU"/>
        </w:rPr>
        <w:t>8. ПОРЯДОК ВИРІШЕННЯ СПОРІВ</w:t>
      </w:r>
    </w:p>
    <w:p w14:paraId="4EAC6370" w14:textId="77777777" w:rsidR="00CF0F78" w:rsidRPr="00BF06F8" w:rsidRDefault="00CF0F78" w:rsidP="004E7D6E">
      <w:pPr>
        <w:suppressAutoHyphens/>
        <w:spacing w:after="0" w:line="240" w:lineRule="auto"/>
        <w:ind w:left="360"/>
        <w:jc w:val="center"/>
        <w:rPr>
          <w:rFonts w:ascii="Times New Roman" w:eastAsia="Times New Roman" w:hAnsi="Times New Roman" w:cs="font293"/>
          <w:kern w:val="1"/>
          <w:sz w:val="24"/>
          <w:szCs w:val="24"/>
          <w:lang w:val="uk-UA" w:eastAsia="ru-RU"/>
        </w:rPr>
      </w:pPr>
    </w:p>
    <w:p w14:paraId="31008054"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8.1. Взаємовідносини Сторін, не передбачені цим Договором, регулюються чинним законодавством України.</w:t>
      </w:r>
    </w:p>
    <w:p w14:paraId="7B47E1AA"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8.2. Усі спори між Сторонами вирішуються шляхом переговорів.</w:t>
      </w:r>
    </w:p>
    <w:p w14:paraId="0FA93E15"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8.3. Спори між Сторонами з питань, щодо яких не було досягнуто згоди, вирішуються у судовому порядку.</w:t>
      </w:r>
    </w:p>
    <w:p w14:paraId="6ABF60E7"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p>
    <w:p w14:paraId="4AF55D60" w14:textId="77777777" w:rsidR="004E7D6E" w:rsidRPr="00BF06F8" w:rsidRDefault="004E7D6E" w:rsidP="004E7D6E">
      <w:pPr>
        <w:spacing w:before="240" w:after="240"/>
        <w:contextualSpacing/>
        <w:jc w:val="center"/>
        <w:rPr>
          <w:rFonts w:ascii="Times New Roman" w:eastAsia="Calibri" w:hAnsi="Times New Roman" w:cs="Times New Roman"/>
          <w:b/>
          <w:sz w:val="24"/>
          <w:szCs w:val="24"/>
        </w:rPr>
      </w:pPr>
      <w:r w:rsidRPr="00BF06F8">
        <w:rPr>
          <w:rFonts w:ascii="Times New Roman" w:eastAsia="Calibri" w:hAnsi="Times New Roman" w:cs="Times New Roman"/>
          <w:b/>
          <w:sz w:val="24"/>
          <w:szCs w:val="24"/>
        </w:rPr>
        <w:t xml:space="preserve">               </w:t>
      </w:r>
    </w:p>
    <w:p w14:paraId="420C1573" w14:textId="161D0D2C" w:rsidR="004E7D6E" w:rsidRDefault="004E7D6E" w:rsidP="004E7D6E">
      <w:pPr>
        <w:suppressAutoHyphens/>
        <w:spacing w:after="0" w:line="240" w:lineRule="auto"/>
        <w:ind w:left="720"/>
        <w:jc w:val="center"/>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b/>
          <w:kern w:val="1"/>
          <w:sz w:val="24"/>
          <w:szCs w:val="24"/>
          <w:lang w:val="uk-UA" w:eastAsia="ru-RU"/>
        </w:rPr>
        <w:t>9. ОБСТАВИНИ НЕПЕРЕБОРНОЇ СИЛИ</w:t>
      </w:r>
    </w:p>
    <w:p w14:paraId="738F2008" w14:textId="77777777" w:rsidR="00CF0F78" w:rsidRPr="00BF06F8" w:rsidRDefault="00CF0F78" w:rsidP="004E7D6E">
      <w:pPr>
        <w:suppressAutoHyphens/>
        <w:spacing w:after="0" w:line="240" w:lineRule="auto"/>
        <w:ind w:left="720"/>
        <w:jc w:val="center"/>
        <w:rPr>
          <w:rFonts w:ascii="Times New Roman" w:eastAsia="Times New Roman" w:hAnsi="Times New Roman" w:cs="font293"/>
          <w:kern w:val="1"/>
          <w:sz w:val="24"/>
          <w:szCs w:val="24"/>
          <w:lang w:val="uk-UA" w:eastAsia="ru-RU"/>
        </w:rPr>
      </w:pPr>
    </w:p>
    <w:p w14:paraId="649FB3FE"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9.1. Сторони звільняються від відповідальності за повне або часткове невиконання зобов’язань за цим Договором, якщо це стало неможливим внаслідок дії непереборної сили (форс – мажорних обставин), </w:t>
      </w:r>
      <w:r w:rsidRPr="00BF06F8">
        <w:rPr>
          <w:rFonts w:ascii="Times New Roman" w:eastAsia="Times New Roman" w:hAnsi="Times New Roman" w:cs="Times New Roman"/>
          <w:color w:val="000000"/>
          <w:kern w:val="1"/>
          <w:sz w:val="24"/>
          <w:szCs w:val="24"/>
          <w:lang w:val="uk-UA" w:eastAsia="zh-CN"/>
        </w:rPr>
        <w:t xml:space="preserve">які не існували під час укладання договору та виникли поза волею Сторін (аварія, катастрофа, стихійне лихо, епідемія, епізоотія, війна тощо), якщо ці обставини безпосередньо вплинули на виконання договірних зобов’язань.  </w:t>
      </w:r>
    </w:p>
    <w:p w14:paraId="5DC90198" w14:textId="77777777" w:rsidR="004E7D6E" w:rsidRPr="00BF06F8" w:rsidRDefault="004E7D6E" w:rsidP="004E7D6E">
      <w:pPr>
        <w:tabs>
          <w:tab w:val="left" w:pos="0"/>
        </w:tabs>
        <w:spacing w:after="0" w:line="240" w:lineRule="auto"/>
        <w:jc w:val="both"/>
        <w:rPr>
          <w:rFonts w:ascii="Times New Roman" w:eastAsia="Times New Roman" w:hAnsi="Times New Roman" w:cs="font293"/>
          <w:color w:val="000000"/>
          <w:kern w:val="1"/>
          <w:sz w:val="24"/>
          <w:szCs w:val="24"/>
          <w:lang w:val="uk-UA" w:eastAsia="zh-CN"/>
        </w:rPr>
      </w:pPr>
      <w:r w:rsidRPr="00BF06F8">
        <w:rPr>
          <w:rFonts w:ascii="Times New Roman" w:eastAsia="Times New Roman" w:hAnsi="Times New Roman" w:cs="font293"/>
          <w:kern w:val="1"/>
          <w:sz w:val="24"/>
          <w:szCs w:val="24"/>
          <w:lang w:val="uk-UA" w:eastAsia="ru-RU"/>
        </w:rPr>
        <w:t>9</w:t>
      </w:r>
      <w:r w:rsidRPr="00BF06F8">
        <w:rPr>
          <w:rFonts w:ascii="Times New Roman" w:eastAsia="Times New Roman" w:hAnsi="Times New Roman" w:cs="Times New Roman"/>
          <w:color w:val="000000"/>
          <w:kern w:val="1"/>
          <w:sz w:val="24"/>
          <w:szCs w:val="24"/>
          <w:lang w:val="uk-UA" w:eastAsia="zh-CN"/>
        </w:rPr>
        <w:t>.2. Сторони у випадку форс – мажору мають право перенести виконання умов Договору.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w:t>
      </w:r>
    </w:p>
    <w:p w14:paraId="034F1AC2" w14:textId="77777777" w:rsidR="004E7D6E" w:rsidRPr="00BF06F8" w:rsidRDefault="004E7D6E" w:rsidP="004E7D6E">
      <w:pPr>
        <w:suppressAutoHyphens/>
        <w:spacing w:after="0" w:line="240" w:lineRule="auto"/>
        <w:jc w:val="both"/>
        <w:rPr>
          <w:rFonts w:ascii="Times New Roman" w:eastAsia="Times New Roman" w:hAnsi="Times New Roman" w:cs="font293"/>
          <w:color w:val="000000"/>
          <w:kern w:val="1"/>
          <w:sz w:val="24"/>
          <w:szCs w:val="24"/>
          <w:lang w:val="uk-UA" w:eastAsia="zh-CN"/>
        </w:rPr>
      </w:pPr>
      <w:r w:rsidRPr="00BF06F8">
        <w:rPr>
          <w:rFonts w:ascii="Times New Roman" w:eastAsia="Times New Roman" w:hAnsi="Times New Roman" w:cs="font293"/>
          <w:color w:val="000000"/>
          <w:kern w:val="1"/>
          <w:sz w:val="24"/>
          <w:szCs w:val="24"/>
          <w:lang w:val="uk-UA" w:eastAsia="zh-CN"/>
        </w:rPr>
        <w:t>9</w:t>
      </w:r>
      <w:r w:rsidRPr="00BF06F8">
        <w:rPr>
          <w:rFonts w:ascii="Times New Roman" w:eastAsia="Times New Roman" w:hAnsi="Times New Roman" w:cs="Times New Roman"/>
          <w:color w:val="000000"/>
          <w:kern w:val="1"/>
          <w:sz w:val="24"/>
          <w:szCs w:val="24"/>
          <w:lang w:val="uk-UA" w:eastAsia="zh-CN"/>
        </w:rPr>
        <w:t>.3. Доказом виникнення обставин непоборної сили та строку їх дії є відповідні документи, які видаються уповноваженими органами.</w:t>
      </w:r>
    </w:p>
    <w:p w14:paraId="0CC24598" w14:textId="77777777" w:rsidR="004E7D6E" w:rsidRPr="00BF06F8" w:rsidRDefault="004E7D6E" w:rsidP="004E7D6E">
      <w:pPr>
        <w:suppressAutoHyphens/>
        <w:spacing w:after="0" w:line="240" w:lineRule="auto"/>
        <w:jc w:val="both"/>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font293"/>
          <w:color w:val="000000"/>
          <w:kern w:val="1"/>
          <w:sz w:val="24"/>
          <w:szCs w:val="24"/>
          <w:lang w:val="uk-UA" w:eastAsia="zh-CN"/>
        </w:rPr>
        <w:lastRenderedPageBreak/>
        <w:t>9</w:t>
      </w:r>
      <w:r w:rsidRPr="00BF06F8">
        <w:rPr>
          <w:rFonts w:ascii="Times New Roman" w:eastAsia="Times New Roman" w:hAnsi="Times New Roman" w:cs="Times New Roman"/>
          <w:color w:val="000000"/>
          <w:kern w:val="1"/>
          <w:sz w:val="24"/>
          <w:szCs w:val="24"/>
          <w:lang w:val="uk-UA" w:eastAsia="zh-CN"/>
        </w:rPr>
        <w:t xml:space="preserve">.4. У разі коли строк дії обставин непереборної сили продовжується більше ніж 5 днів, кожна із Сторін в установленому порядку має право розірвати цей Договір. </w:t>
      </w:r>
    </w:p>
    <w:p w14:paraId="13F485C8" w14:textId="77777777" w:rsidR="004E7D6E" w:rsidRPr="00BF06F8" w:rsidRDefault="004E7D6E" w:rsidP="004E7D6E">
      <w:pPr>
        <w:spacing w:line="257" w:lineRule="auto"/>
        <w:ind w:left="-284"/>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w:t>
      </w:r>
    </w:p>
    <w:p w14:paraId="26BCFE8C" w14:textId="77777777" w:rsidR="004E7D6E" w:rsidRPr="00BF06F8" w:rsidRDefault="004E7D6E" w:rsidP="004E7D6E">
      <w:pPr>
        <w:spacing w:before="240" w:after="240"/>
        <w:ind w:left="-283"/>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14:paraId="3B7E1498" w14:textId="77777777" w:rsidR="004E7D6E" w:rsidRPr="00BF06F8" w:rsidRDefault="004E7D6E" w:rsidP="004E7D6E">
      <w:pPr>
        <w:spacing w:before="240" w:after="240"/>
        <w:ind w:left="2124" w:right="-102" w:firstLine="708"/>
        <w:contextualSpacing/>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12. ТЕРМІН ДІЇ ДОГОВОРУ</w:t>
      </w:r>
    </w:p>
    <w:p w14:paraId="6EE8D13D" w14:textId="77777777" w:rsidR="004E7D6E" w:rsidRPr="00BF06F8" w:rsidRDefault="004E7D6E" w:rsidP="004E7D6E">
      <w:pPr>
        <w:spacing w:before="240" w:after="240"/>
        <w:ind w:left="2124" w:right="-102" w:firstLine="708"/>
        <w:contextualSpacing/>
        <w:rPr>
          <w:rFonts w:ascii="Times New Roman" w:eastAsia="Calibri" w:hAnsi="Times New Roman" w:cs="Times New Roman"/>
          <w:b/>
          <w:sz w:val="24"/>
          <w:szCs w:val="24"/>
          <w:lang w:val="uk-UA"/>
        </w:rPr>
      </w:pPr>
    </w:p>
    <w:p w14:paraId="74AFF45D" w14:textId="70A11485" w:rsidR="004E7D6E" w:rsidRPr="00BF06F8" w:rsidRDefault="004E7D6E" w:rsidP="004E7D6E">
      <w:pPr>
        <w:spacing w:line="257" w:lineRule="auto"/>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 xml:space="preserve">10.1. Цей Договір набирає чинності з дати його укладення Сторонами і діє </w:t>
      </w:r>
      <w:r w:rsidRPr="00BF06F8">
        <w:rPr>
          <w:rFonts w:ascii="Times New Roman" w:eastAsia="Calibri" w:hAnsi="Times New Roman" w:cs="Times New Roman"/>
          <w:b/>
          <w:sz w:val="24"/>
          <w:szCs w:val="24"/>
          <w:lang w:val="uk-UA"/>
        </w:rPr>
        <w:t xml:space="preserve">до </w:t>
      </w:r>
      <w:r w:rsidRPr="00BF06F8">
        <w:rPr>
          <w:rFonts w:ascii="Times New Roman" w:eastAsia="Calibri" w:hAnsi="Times New Roman" w:cs="Times New Roman"/>
          <w:color w:val="000000"/>
          <w:sz w:val="24"/>
          <w:szCs w:val="24"/>
          <w:lang w:val="uk-UA" w:eastAsia="uk-UA" w:bidi="uk-UA"/>
        </w:rPr>
        <w:t>31</w:t>
      </w:r>
      <w:r w:rsidRPr="00BF06F8">
        <w:rPr>
          <w:rFonts w:ascii="Times New Roman" w:eastAsia="Calibri" w:hAnsi="Times New Roman" w:cs="Times New Roman"/>
          <w:b/>
          <w:color w:val="000000"/>
          <w:kern w:val="2"/>
          <w:sz w:val="24"/>
          <w:szCs w:val="24"/>
          <w:lang w:val="uk-UA" w:eastAsia="zh-CN"/>
        </w:rPr>
        <w:t xml:space="preserve"> грудня 202</w:t>
      </w:r>
      <w:r w:rsidR="008C5AD5">
        <w:rPr>
          <w:rFonts w:ascii="Times New Roman" w:eastAsia="Calibri" w:hAnsi="Times New Roman" w:cs="Times New Roman"/>
          <w:b/>
          <w:color w:val="000000"/>
          <w:kern w:val="2"/>
          <w:sz w:val="24"/>
          <w:szCs w:val="24"/>
          <w:lang w:val="uk-UA" w:eastAsia="zh-CN"/>
        </w:rPr>
        <w:t>4</w:t>
      </w:r>
      <w:r w:rsidRPr="00BF06F8">
        <w:rPr>
          <w:rFonts w:ascii="Times New Roman" w:eastAsia="Calibri" w:hAnsi="Times New Roman" w:cs="Times New Roman"/>
          <w:b/>
          <w:color w:val="000000"/>
          <w:kern w:val="2"/>
          <w:sz w:val="24"/>
          <w:szCs w:val="24"/>
          <w:lang w:val="uk-UA" w:eastAsia="zh-CN"/>
        </w:rPr>
        <w:t xml:space="preserve"> року</w:t>
      </w:r>
      <w:r w:rsidRPr="00BF06F8">
        <w:rPr>
          <w:rFonts w:ascii="Times New Roman" w:eastAsia="Calibri" w:hAnsi="Times New Roman" w:cs="Times New Roman"/>
          <w:color w:val="000000"/>
          <w:sz w:val="24"/>
          <w:szCs w:val="24"/>
          <w:lang w:val="uk-UA" w:eastAsia="uk-UA" w:bidi="uk-UA"/>
        </w:rPr>
        <w:t xml:space="preserve"> з урахуванням Постанови Кабінету Міністрів України від 12.10.2022 року №1178 </w:t>
      </w:r>
      <w:r w:rsidRPr="00BF06F8">
        <w:rPr>
          <w:rFonts w:ascii="Times New Roman" w:eastAsia="Times New Roman" w:hAnsi="Times New Roman" w:cs="Times New Roman"/>
          <w:color w:val="000000" w:themeColor="text1"/>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000613F7">
        <w:rPr>
          <w:rFonts w:ascii="Times New Roman" w:eastAsia="Times New Roman" w:hAnsi="Times New Roman" w:cs="Times New Roman"/>
          <w:color w:val="000000" w:themeColor="text1"/>
          <w:sz w:val="24"/>
          <w:szCs w:val="24"/>
          <w:lang w:val="uk-UA"/>
        </w:rPr>
        <w:t xml:space="preserve"> зі змінами</w:t>
      </w:r>
      <w:r w:rsidRPr="00BF06F8">
        <w:rPr>
          <w:rFonts w:ascii="Times New Roman" w:eastAsia="Calibri" w:hAnsi="Times New Roman" w:cs="Times New Roman"/>
          <w:sz w:val="24"/>
          <w:szCs w:val="24"/>
          <w:lang w:val="uk-UA"/>
        </w:rPr>
        <w:t xml:space="preserve">, а в частині проведення розрахунків - до повного виконання Сторонами своїх зобов’язань за цим Договором </w:t>
      </w:r>
      <w:r w:rsidRPr="00BF06F8">
        <w:rPr>
          <w:rFonts w:ascii="Times New Roman" w:eastAsia="Times New Roman" w:hAnsi="Times New Roman" w:cs="Times New Roman"/>
          <w:sz w:val="24"/>
          <w:szCs w:val="24"/>
          <w:lang w:val="uk-UA" w:eastAsia="zh-CN"/>
        </w:rPr>
        <w:t>(згідно ст.631 ЦКУ</w:t>
      </w:r>
      <w:r w:rsidRPr="00BF06F8">
        <w:rPr>
          <w:rFonts w:ascii="Times New Roman" w:eastAsia="Times New Roman" w:hAnsi="Times New Roman" w:cs="Times New Roman"/>
          <w:b/>
          <w:sz w:val="24"/>
          <w:szCs w:val="24"/>
          <w:lang w:val="uk-UA" w:eastAsia="zh-CN"/>
        </w:rPr>
        <w:t xml:space="preserve">). </w:t>
      </w:r>
    </w:p>
    <w:p w14:paraId="1D3E8082" w14:textId="77777777" w:rsidR="004E7D6E" w:rsidRPr="00BF06F8" w:rsidRDefault="004E7D6E" w:rsidP="004E7D6E">
      <w:pPr>
        <w:spacing w:line="257" w:lineRule="auto"/>
        <w:ind w:right="-100"/>
        <w:contextualSpacing/>
        <w:jc w:val="both"/>
        <w:rPr>
          <w:rFonts w:ascii="Times New Roman" w:eastAsia="Calibri" w:hAnsi="Times New Roman" w:cs="font470"/>
          <w:color w:val="000000"/>
          <w:kern w:val="2"/>
          <w:sz w:val="24"/>
          <w:szCs w:val="24"/>
          <w:lang w:eastAsia="zh-CN"/>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0</w:t>
      </w:r>
      <w:r w:rsidRPr="00BF06F8">
        <w:rPr>
          <w:rFonts w:ascii="Times New Roman" w:eastAsia="Calibri" w:hAnsi="Times New Roman" w:cs="Times New Roman"/>
          <w:sz w:val="24"/>
          <w:szCs w:val="24"/>
        </w:rPr>
        <w:t>.</w:t>
      </w:r>
      <w:r w:rsidRPr="00BF06F8">
        <w:rPr>
          <w:rFonts w:ascii="Times New Roman" w:eastAsia="Calibri" w:hAnsi="Times New Roman" w:cs="Times New Roman"/>
          <w:sz w:val="24"/>
          <w:szCs w:val="24"/>
          <w:lang w:val="uk-UA"/>
        </w:rPr>
        <w:t>2</w:t>
      </w:r>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font470"/>
          <w:color w:val="000000"/>
          <w:kern w:val="2"/>
          <w:sz w:val="24"/>
          <w:szCs w:val="24"/>
          <w:lang w:eastAsia="zh-CN"/>
        </w:rPr>
        <w:t>Цей</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Договір</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укладається</w:t>
      </w:r>
      <w:proofErr w:type="spellEnd"/>
      <w:r w:rsidRPr="00BF06F8">
        <w:rPr>
          <w:rFonts w:ascii="Times New Roman" w:eastAsia="Calibri" w:hAnsi="Times New Roman" w:cs="font470"/>
          <w:color w:val="000000"/>
          <w:kern w:val="2"/>
          <w:sz w:val="24"/>
          <w:szCs w:val="24"/>
          <w:lang w:eastAsia="zh-CN"/>
        </w:rPr>
        <w:t xml:space="preserve"> і </w:t>
      </w:r>
      <w:proofErr w:type="spellStart"/>
      <w:r w:rsidRPr="00BF06F8">
        <w:rPr>
          <w:rFonts w:ascii="Times New Roman" w:eastAsia="Calibri" w:hAnsi="Times New Roman" w:cs="font470"/>
          <w:color w:val="000000"/>
          <w:kern w:val="2"/>
          <w:sz w:val="24"/>
          <w:szCs w:val="24"/>
          <w:lang w:eastAsia="zh-CN"/>
        </w:rPr>
        <w:t>підписується</w:t>
      </w:r>
      <w:proofErr w:type="spellEnd"/>
      <w:r w:rsidRPr="00BF06F8">
        <w:rPr>
          <w:rFonts w:ascii="Times New Roman" w:eastAsia="Calibri" w:hAnsi="Times New Roman" w:cs="font470"/>
          <w:color w:val="000000"/>
          <w:kern w:val="2"/>
          <w:sz w:val="24"/>
          <w:szCs w:val="24"/>
          <w:lang w:eastAsia="zh-CN"/>
        </w:rPr>
        <w:t xml:space="preserve"> у </w:t>
      </w:r>
      <w:r w:rsidRPr="00BF06F8">
        <w:rPr>
          <w:rFonts w:ascii="Times New Roman" w:eastAsia="Calibri" w:hAnsi="Times New Roman" w:cs="font470"/>
          <w:bCs/>
          <w:color w:val="000000"/>
          <w:kern w:val="2"/>
          <w:sz w:val="24"/>
          <w:szCs w:val="24"/>
          <w:lang w:eastAsia="zh-CN"/>
        </w:rPr>
        <w:t xml:space="preserve">3 </w:t>
      </w:r>
      <w:proofErr w:type="spellStart"/>
      <w:r w:rsidRPr="00BF06F8">
        <w:rPr>
          <w:rFonts w:ascii="Times New Roman" w:eastAsia="Calibri" w:hAnsi="Times New Roman" w:cs="font470"/>
          <w:bCs/>
          <w:color w:val="000000"/>
          <w:kern w:val="2"/>
          <w:sz w:val="24"/>
          <w:szCs w:val="24"/>
          <w:lang w:eastAsia="zh-CN"/>
        </w:rPr>
        <w:t>примірниках</w:t>
      </w:r>
      <w:proofErr w:type="spellEnd"/>
      <w:r w:rsidRPr="00BF06F8">
        <w:rPr>
          <w:rFonts w:ascii="Times New Roman" w:eastAsia="Calibri" w:hAnsi="Times New Roman" w:cs="font470"/>
          <w:bCs/>
          <w:color w:val="000000"/>
          <w:kern w:val="2"/>
          <w:sz w:val="24"/>
          <w:szCs w:val="24"/>
          <w:lang w:eastAsia="zh-CN"/>
        </w:rPr>
        <w:t xml:space="preserve"> </w:t>
      </w:r>
      <w:r w:rsidRPr="00BF06F8">
        <w:rPr>
          <w:rFonts w:ascii="Times New Roman" w:eastAsia="Calibri" w:hAnsi="Times New Roman" w:cs="font470"/>
          <w:color w:val="000000"/>
          <w:kern w:val="2"/>
          <w:sz w:val="24"/>
          <w:szCs w:val="24"/>
          <w:lang w:eastAsia="zh-CN"/>
        </w:rPr>
        <w:t xml:space="preserve">(два – для </w:t>
      </w:r>
      <w:proofErr w:type="spellStart"/>
      <w:r w:rsidRPr="00BF06F8">
        <w:rPr>
          <w:rFonts w:ascii="Times New Roman" w:eastAsia="Calibri" w:hAnsi="Times New Roman" w:cs="font470"/>
          <w:color w:val="000000"/>
          <w:kern w:val="2"/>
          <w:sz w:val="24"/>
          <w:szCs w:val="24"/>
          <w:lang w:eastAsia="zh-CN"/>
        </w:rPr>
        <w:t>Замовника</w:t>
      </w:r>
      <w:proofErr w:type="spellEnd"/>
      <w:r w:rsidRPr="00BF06F8">
        <w:rPr>
          <w:rFonts w:ascii="Times New Roman" w:eastAsia="Calibri" w:hAnsi="Times New Roman" w:cs="font470"/>
          <w:color w:val="000000"/>
          <w:kern w:val="2"/>
          <w:sz w:val="24"/>
          <w:szCs w:val="24"/>
          <w:lang w:eastAsia="zh-CN"/>
        </w:rPr>
        <w:t xml:space="preserve">, 1- </w:t>
      </w:r>
      <w:proofErr w:type="spellStart"/>
      <w:r w:rsidRPr="00BF06F8">
        <w:rPr>
          <w:rFonts w:ascii="Times New Roman" w:eastAsia="Calibri" w:hAnsi="Times New Roman" w:cs="font470"/>
          <w:color w:val="000000"/>
          <w:kern w:val="2"/>
          <w:sz w:val="24"/>
          <w:szCs w:val="24"/>
          <w:lang w:eastAsia="zh-CN"/>
        </w:rPr>
        <w:t>Постачальнику</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що</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мають</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однакову</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юридичну</w:t>
      </w:r>
      <w:proofErr w:type="spellEnd"/>
      <w:r w:rsidRPr="00BF06F8">
        <w:rPr>
          <w:rFonts w:ascii="Times New Roman" w:eastAsia="Calibri" w:hAnsi="Times New Roman" w:cs="font470"/>
          <w:color w:val="000000"/>
          <w:kern w:val="2"/>
          <w:sz w:val="24"/>
          <w:szCs w:val="24"/>
          <w:lang w:eastAsia="zh-CN"/>
        </w:rPr>
        <w:t xml:space="preserve"> силу.</w:t>
      </w:r>
    </w:p>
    <w:p w14:paraId="01D4C449" w14:textId="77777777" w:rsidR="004E7D6E" w:rsidRPr="00BF06F8" w:rsidRDefault="004E7D6E" w:rsidP="004E7D6E">
      <w:pPr>
        <w:spacing w:line="257" w:lineRule="auto"/>
        <w:ind w:right="-100"/>
        <w:contextualSpacing/>
        <w:jc w:val="both"/>
        <w:rPr>
          <w:rFonts w:ascii="Times New Roman" w:eastAsia="Calibri" w:hAnsi="Times New Roman" w:cs="font470"/>
          <w:color w:val="000000"/>
          <w:kern w:val="2"/>
          <w:sz w:val="24"/>
          <w:szCs w:val="24"/>
          <w:lang w:eastAsia="zh-CN"/>
        </w:rPr>
      </w:pPr>
      <w:r w:rsidRPr="00BF06F8">
        <w:rPr>
          <w:rFonts w:ascii="Times New Roman" w:eastAsia="Calibri" w:hAnsi="Times New Roman" w:cs="font470"/>
          <w:color w:val="000000"/>
          <w:kern w:val="2"/>
          <w:sz w:val="24"/>
          <w:szCs w:val="24"/>
          <w:lang w:val="uk-UA" w:eastAsia="zh-CN"/>
        </w:rPr>
        <w:t>10.3.</w:t>
      </w:r>
      <w:r w:rsidRPr="00BF06F8">
        <w:rPr>
          <w:rFonts w:ascii="Times New Roman" w:eastAsia="Times New Roman" w:hAnsi="Times New Roman" w:cs="font293"/>
          <w:kern w:val="1"/>
          <w:sz w:val="24"/>
          <w:szCs w:val="24"/>
          <w:lang w:val="uk-UA" w:eastAsia="ru-RU"/>
        </w:rPr>
        <w:t xml:space="preserve"> Укладений Договір може визнатись недійсним виключно за рішенням суду.</w:t>
      </w:r>
    </w:p>
    <w:p w14:paraId="5A7ADBD1" w14:textId="77777777" w:rsidR="004E7D6E" w:rsidRPr="00BF06F8" w:rsidRDefault="004E7D6E" w:rsidP="004E7D6E">
      <w:pPr>
        <w:spacing w:line="257" w:lineRule="auto"/>
        <w:ind w:right="-100"/>
        <w:contextualSpacing/>
        <w:jc w:val="both"/>
        <w:rPr>
          <w:rFonts w:ascii="Times New Roman" w:eastAsia="Calibri" w:hAnsi="Times New Roman" w:cs="font470"/>
          <w:color w:val="000000"/>
          <w:kern w:val="2"/>
          <w:sz w:val="24"/>
          <w:szCs w:val="24"/>
          <w:lang w:eastAsia="zh-CN"/>
        </w:rPr>
      </w:pPr>
      <w:r w:rsidRPr="00BF06F8">
        <w:rPr>
          <w:rFonts w:ascii="Times New Roman" w:eastAsia="Times New Roman" w:hAnsi="Times New Roman" w:cs="Times New Roman"/>
          <w:kern w:val="1"/>
          <w:sz w:val="24"/>
          <w:szCs w:val="24"/>
          <w:lang w:val="uk-UA" w:eastAsia="ru-RU"/>
        </w:rPr>
        <w:t>10.4. Жодна із Сторін не має права передавати свої права та обов’язки за цим Договором іншій стороні.</w:t>
      </w:r>
    </w:p>
    <w:p w14:paraId="364FBCB7" w14:textId="77777777" w:rsidR="004E7D6E" w:rsidRPr="00BF06F8" w:rsidRDefault="004E7D6E" w:rsidP="004E7D6E">
      <w:pPr>
        <w:spacing w:line="257" w:lineRule="auto"/>
        <w:ind w:left="-284" w:right="-100"/>
        <w:contextualSpacing/>
        <w:jc w:val="both"/>
        <w:rPr>
          <w:rFonts w:ascii="Times New Roman" w:eastAsia="Calibri" w:hAnsi="Times New Roman" w:cs="font470"/>
          <w:color w:val="000000"/>
          <w:kern w:val="2"/>
          <w:sz w:val="24"/>
          <w:szCs w:val="24"/>
          <w:lang w:val="uk-UA" w:eastAsia="zh-CN"/>
        </w:rPr>
      </w:pPr>
    </w:p>
    <w:p w14:paraId="2C079684" w14:textId="77777777" w:rsidR="004E7D6E" w:rsidRPr="00BF06F8" w:rsidRDefault="004E7D6E" w:rsidP="004E7D6E">
      <w:pPr>
        <w:spacing w:after="0" w:line="240" w:lineRule="auto"/>
        <w:ind w:left="-284"/>
        <w:contextualSpacing/>
        <w:jc w:val="both"/>
        <w:rPr>
          <w:rFonts w:ascii="Times New Roman" w:eastAsia="Calibri" w:hAnsi="Times New Roman" w:cs="Times New Roman"/>
          <w:b/>
          <w:sz w:val="24"/>
          <w:szCs w:val="24"/>
        </w:rPr>
      </w:pPr>
      <w:r w:rsidRPr="00BF06F8">
        <w:rPr>
          <w:rFonts w:ascii="Times New Roman" w:eastAsia="Calibri" w:hAnsi="Times New Roman" w:cs="font470"/>
          <w:color w:val="000000"/>
          <w:kern w:val="2"/>
          <w:sz w:val="24"/>
          <w:szCs w:val="24"/>
          <w:lang w:eastAsia="zh-CN"/>
        </w:rPr>
        <w:t xml:space="preserve">                </w:t>
      </w:r>
      <w:r w:rsidRPr="00BF06F8">
        <w:rPr>
          <w:rFonts w:ascii="Times New Roman" w:eastAsia="Calibri" w:hAnsi="Times New Roman" w:cs="font470"/>
          <w:color w:val="000000"/>
          <w:kern w:val="2"/>
          <w:sz w:val="24"/>
          <w:szCs w:val="24"/>
          <w:lang w:val="uk-UA" w:eastAsia="zh-CN"/>
        </w:rPr>
        <w:t xml:space="preserve">                </w:t>
      </w:r>
      <w:r w:rsidRPr="00BF06F8">
        <w:rPr>
          <w:rFonts w:ascii="Times New Roman" w:eastAsia="Calibri" w:hAnsi="Times New Roman" w:cs="font470"/>
          <w:color w:val="000000"/>
          <w:kern w:val="2"/>
          <w:sz w:val="24"/>
          <w:szCs w:val="24"/>
          <w:lang w:eastAsia="zh-CN"/>
        </w:rPr>
        <w:t xml:space="preserve">                  </w:t>
      </w:r>
      <w:r w:rsidRPr="00BF06F8">
        <w:rPr>
          <w:rFonts w:ascii="Times New Roman" w:eastAsia="Calibri" w:hAnsi="Times New Roman" w:cs="Times New Roman"/>
          <w:b/>
          <w:sz w:val="24"/>
          <w:szCs w:val="24"/>
        </w:rPr>
        <w:t>1</w:t>
      </w:r>
      <w:r w:rsidRPr="00BF06F8">
        <w:rPr>
          <w:rFonts w:ascii="Times New Roman" w:eastAsia="Calibri" w:hAnsi="Times New Roman" w:cs="Times New Roman"/>
          <w:b/>
          <w:sz w:val="24"/>
          <w:szCs w:val="24"/>
          <w:lang w:val="uk-UA"/>
        </w:rPr>
        <w:t>1</w:t>
      </w:r>
      <w:r w:rsidRPr="00BF06F8">
        <w:rPr>
          <w:rFonts w:ascii="Times New Roman" w:eastAsia="Calibri" w:hAnsi="Times New Roman" w:cs="Times New Roman"/>
          <w:b/>
          <w:sz w:val="24"/>
          <w:szCs w:val="24"/>
        </w:rPr>
        <w:t>. ПОРЯДОК ЗМІНИ УМОВ ДОГОВОРУ</w:t>
      </w:r>
    </w:p>
    <w:p w14:paraId="3A261E38" w14:textId="77777777" w:rsidR="004E7D6E" w:rsidRPr="00BF06F8" w:rsidRDefault="004E7D6E" w:rsidP="004E7D6E">
      <w:pPr>
        <w:spacing w:after="0" w:line="240" w:lineRule="auto"/>
        <w:ind w:left="-284"/>
        <w:contextualSpacing/>
        <w:jc w:val="both"/>
        <w:rPr>
          <w:rFonts w:ascii="Times New Roman" w:eastAsia="Calibri" w:hAnsi="Times New Roman" w:cs="Times New Roman"/>
          <w:b/>
          <w:sz w:val="24"/>
          <w:szCs w:val="24"/>
          <w:lang w:val="uk-UA"/>
        </w:rPr>
      </w:pPr>
    </w:p>
    <w:p w14:paraId="63622322" w14:textId="77777777" w:rsidR="004E7D6E" w:rsidRPr="00BF06F8" w:rsidRDefault="004E7D6E" w:rsidP="004E7D6E">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.1. </w:t>
      </w:r>
      <w:r w:rsidRPr="00BF06F8">
        <w:rPr>
          <w:rFonts w:ascii="Times New Roman" w:eastAsia="Times New Roman" w:hAnsi="Times New Roman" w:cs="Times New Roman"/>
          <w:color w:val="000000"/>
          <w:sz w:val="24"/>
          <w:szCs w:val="24"/>
          <w:lang w:val="uk-UA"/>
        </w:rPr>
        <w:t xml:space="preserve">Істотні умови договору про закупівлю відповідно до пункту 19 </w:t>
      </w:r>
      <w:r w:rsidRPr="00BF06F8">
        <w:rPr>
          <w:rFonts w:ascii="Times New Roman" w:eastAsia="Calibri" w:hAnsi="Times New Roman" w:cs="Times New Roman"/>
          <w:color w:val="000000"/>
          <w:sz w:val="24"/>
          <w:szCs w:val="24"/>
          <w:lang w:val="uk-UA" w:eastAsia="uk-UA" w:bidi="uk-UA"/>
        </w:rPr>
        <w:t xml:space="preserve">Постанови Кабінету Міністрів України від 12.10.2022 року №1178 </w:t>
      </w:r>
      <w:r w:rsidRPr="00BF06F8">
        <w:rPr>
          <w:rFonts w:ascii="Times New Roman" w:eastAsia="Times New Roman" w:hAnsi="Times New Roman" w:cs="Times New Roman"/>
          <w:color w:val="000000" w:themeColor="text1"/>
          <w:sz w:val="24"/>
          <w:szCs w:val="24"/>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w:t>
      </w:r>
      <w:r w:rsidRPr="00BF06F8">
        <w:rPr>
          <w:rFonts w:ascii="Times New Roman" w:eastAsia="Times New Roman" w:hAnsi="Times New Roman" w:cs="Times New Roman"/>
          <w:color w:val="000000"/>
          <w:sz w:val="24"/>
          <w:szCs w:val="24"/>
          <w:lang w:val="uk-UA"/>
        </w:rPr>
        <w:t>не можуть змінюватися після його підписання до виконання зобов’язань сторонами в повному обсязі, крім випадків:</w:t>
      </w:r>
    </w:p>
    <w:p w14:paraId="46EAB28E" w14:textId="77777777" w:rsidR="004E7D6E" w:rsidRPr="00BF06F8" w:rsidRDefault="004E7D6E" w:rsidP="004E7D6E">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34D0DE4F" w14:textId="77777777" w:rsidR="004E7D6E" w:rsidRPr="00BF06F8" w:rsidRDefault="004E7D6E" w:rsidP="004E7D6E">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F06F8">
        <w:rPr>
          <w:rFonts w:ascii="Times New Roman" w:eastAsia="Times New Roman" w:hAnsi="Times New Roman" w:cs="Times New Roman"/>
          <w:color w:val="000000"/>
          <w:sz w:val="24"/>
          <w:szCs w:val="24"/>
          <w:lang w:val="uk-UA"/>
        </w:rPr>
        <w:t>пропорційно</w:t>
      </w:r>
      <w:proofErr w:type="spellEnd"/>
      <w:r w:rsidRPr="00BF06F8">
        <w:rPr>
          <w:rFonts w:ascii="Times New Roman" w:eastAsia="Times New Roman" w:hAnsi="Times New Roman" w:cs="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BED45AE" w14:textId="77777777" w:rsidR="004E7D6E" w:rsidRPr="00BF06F8" w:rsidRDefault="004E7D6E" w:rsidP="004E7D6E">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896FAE7" w14:textId="77777777" w:rsidR="004E7D6E" w:rsidRPr="00BF06F8" w:rsidRDefault="004E7D6E" w:rsidP="004E7D6E">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3244FD5" w14:textId="77777777" w:rsidR="004E7D6E" w:rsidRPr="00BF06F8" w:rsidRDefault="004E7D6E" w:rsidP="004E7D6E">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23173EAD" w14:textId="77777777" w:rsidR="004E7D6E" w:rsidRPr="00BF06F8" w:rsidRDefault="004E7D6E" w:rsidP="004E7D6E">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F06F8">
        <w:rPr>
          <w:rFonts w:ascii="Times New Roman" w:eastAsia="Times New Roman" w:hAnsi="Times New Roman" w:cs="Times New Roman"/>
          <w:color w:val="000000"/>
          <w:sz w:val="24"/>
          <w:szCs w:val="24"/>
          <w:lang w:val="uk-UA"/>
        </w:rPr>
        <w:t>пропорційно</w:t>
      </w:r>
      <w:proofErr w:type="spellEnd"/>
      <w:r w:rsidRPr="00BF06F8">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BF06F8">
        <w:rPr>
          <w:rFonts w:ascii="Times New Roman" w:eastAsia="Times New Roman" w:hAnsi="Times New Roman" w:cs="Times New Roman"/>
          <w:color w:val="000000"/>
          <w:sz w:val="24"/>
          <w:szCs w:val="24"/>
          <w:lang w:val="uk-UA"/>
        </w:rPr>
        <w:t>пропорційно</w:t>
      </w:r>
      <w:proofErr w:type="spellEnd"/>
      <w:r w:rsidRPr="00BF06F8">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4DCC3157" w14:textId="77777777" w:rsidR="004E7D6E" w:rsidRPr="00BF06F8" w:rsidRDefault="004E7D6E" w:rsidP="004E7D6E">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F06F8">
        <w:rPr>
          <w:rFonts w:ascii="Times New Roman" w:eastAsia="Times New Roman" w:hAnsi="Times New Roman" w:cs="Times New Roman"/>
          <w:color w:val="000000"/>
          <w:sz w:val="24"/>
          <w:szCs w:val="24"/>
          <w:lang w:val="uk-UA"/>
        </w:rPr>
        <w:t>Platts</w:t>
      </w:r>
      <w:proofErr w:type="spellEnd"/>
      <w:r w:rsidRPr="00BF06F8">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D8DB3D1" w14:textId="77777777" w:rsidR="004E7D6E" w:rsidRPr="00BF06F8" w:rsidRDefault="004E7D6E" w:rsidP="004E7D6E">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w:t>
      </w:r>
      <w:r w:rsidRPr="00BF06F8">
        <w:rPr>
          <w:rFonts w:ascii="Times New Roman" w:eastAsia="Times New Roman" w:hAnsi="Times New Roman" w:cs="Times New Roman"/>
          <w:color w:val="000000"/>
          <w:sz w:val="24"/>
          <w:szCs w:val="24"/>
        </w:rPr>
        <w:t xml:space="preserve"> </w:t>
      </w:r>
      <w:r w:rsidRPr="00BF06F8">
        <w:rPr>
          <w:rFonts w:ascii="Times New Roman" w:eastAsia="Times New Roman" w:hAnsi="Times New Roman" w:cs="Times New Roman"/>
          <w:color w:val="000000"/>
          <w:sz w:val="24"/>
          <w:szCs w:val="24"/>
          <w:lang w:val="uk-UA"/>
        </w:rPr>
        <w:t>статті 41 Закону.</w:t>
      </w:r>
    </w:p>
    <w:p w14:paraId="30383144" w14:textId="77777777" w:rsidR="004E7D6E" w:rsidRPr="00BF06F8" w:rsidRDefault="004E7D6E" w:rsidP="004E7D6E">
      <w:pPr>
        <w:spacing w:after="0" w:line="240" w:lineRule="auto"/>
        <w:jc w:val="both"/>
        <w:rPr>
          <w:rFonts w:ascii="Times New Roman" w:eastAsia="Times New Roman" w:hAnsi="Times New Roman" w:cs="Times New Roman"/>
          <w:color w:val="000000"/>
          <w:sz w:val="24"/>
          <w:szCs w:val="24"/>
          <w:shd w:val="solid" w:color="FFFFFF" w:fill="FFFFFF"/>
          <w:lang w:val="uk-UA"/>
        </w:rPr>
      </w:pPr>
      <w:r w:rsidRPr="00BF06F8">
        <w:rPr>
          <w:rFonts w:ascii="Times New Roman" w:eastAsia="Times New Roman" w:hAnsi="Times New Roman" w:cs="Times New Roman"/>
          <w:color w:val="000000"/>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76C6DD75" w14:textId="77777777" w:rsidR="004E7D6E" w:rsidRPr="00BF06F8" w:rsidRDefault="004E7D6E" w:rsidP="004E7D6E">
      <w:pPr>
        <w:spacing w:after="0" w:line="240" w:lineRule="auto"/>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14:paraId="462AD6F3" w14:textId="77777777" w:rsidR="004E7D6E" w:rsidRPr="00BF06F8" w:rsidRDefault="004E7D6E" w:rsidP="004E7D6E">
      <w:pPr>
        <w:spacing w:line="257" w:lineRule="auto"/>
        <w:ind w:right="-100"/>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11.2.</w:t>
      </w:r>
      <w:r w:rsidRPr="00BF06F8">
        <w:rPr>
          <w:rFonts w:ascii="Times New Roman" w:eastAsia="Calibri" w:hAnsi="Times New Roman" w:cs="Times New Roman"/>
          <w:sz w:val="24"/>
          <w:szCs w:val="24"/>
        </w:rPr>
        <w:t> </w:t>
      </w:r>
      <w:r w:rsidRPr="00BF06F8">
        <w:rPr>
          <w:rFonts w:ascii="Times New Roman" w:eastAsia="Calibri" w:hAnsi="Times New Roman" w:cs="Times New Roman"/>
          <w:sz w:val="24"/>
          <w:szCs w:val="24"/>
          <w:lang w:val="uk-UA"/>
        </w:rPr>
        <w:t xml:space="preserve">Якщо протягом строку дії цього Договору Сторони змінять своє місцезнаходження, реквізити, вони повинні протягом </w:t>
      </w:r>
      <w:r w:rsidRPr="00BF06F8">
        <w:rPr>
          <w:rFonts w:ascii="Times New Roman" w:eastAsia="Calibri" w:hAnsi="Times New Roman" w:cs="Times New Roman"/>
          <w:bCs/>
          <w:sz w:val="24"/>
          <w:szCs w:val="24"/>
          <w:lang w:val="uk-UA"/>
        </w:rPr>
        <w:t>3-х робочих</w:t>
      </w:r>
      <w:r w:rsidRPr="00BF06F8">
        <w:rPr>
          <w:rFonts w:ascii="Times New Roman" w:eastAsia="Calibri" w:hAnsi="Times New Roman" w:cs="Times New Roman"/>
          <w:sz w:val="24"/>
          <w:szCs w:val="24"/>
          <w:lang w:val="uk-UA"/>
        </w:rPr>
        <w:t xml:space="preserve"> днів з моменту виникнення таких змін письмово повідомляти про це іншу Сторону.</w:t>
      </w:r>
    </w:p>
    <w:p w14:paraId="74851572" w14:textId="77777777" w:rsidR="004E7D6E" w:rsidRPr="00BF06F8" w:rsidRDefault="004E7D6E" w:rsidP="004E7D6E">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.3. </w:t>
      </w:r>
      <w:proofErr w:type="spellStart"/>
      <w:r w:rsidRPr="00BF06F8">
        <w:rPr>
          <w:rFonts w:ascii="Times New Roman" w:eastAsia="Calibri" w:hAnsi="Times New Roman" w:cs="Times New Roman"/>
          <w:sz w:val="24"/>
          <w:szCs w:val="24"/>
        </w:rPr>
        <w:t>Пропозиції</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щодо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внесення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змін</w:t>
      </w:r>
      <w:proofErr w:type="spellEnd"/>
      <w:r w:rsidRPr="00BF06F8">
        <w:rPr>
          <w:rFonts w:ascii="Times New Roman" w:eastAsia="Calibri" w:hAnsi="Times New Roman" w:cs="Times New Roman"/>
          <w:sz w:val="24"/>
          <w:szCs w:val="24"/>
        </w:rPr>
        <w:t xml:space="preserve"> до </w:t>
      </w:r>
      <w:proofErr w:type="spellStart"/>
      <w:r w:rsidRPr="00BF06F8">
        <w:rPr>
          <w:rFonts w:ascii="Times New Roman" w:eastAsia="Calibri" w:hAnsi="Times New Roman" w:cs="Times New Roman"/>
          <w:sz w:val="24"/>
          <w:szCs w:val="24"/>
        </w:rPr>
        <w:t>цього</w:t>
      </w:r>
      <w:proofErr w:type="spellEnd"/>
      <w:r w:rsidRPr="00BF06F8">
        <w:rPr>
          <w:rFonts w:ascii="Times New Roman" w:eastAsia="Calibri" w:hAnsi="Times New Roman" w:cs="Times New Roman"/>
          <w:sz w:val="24"/>
          <w:szCs w:val="24"/>
        </w:rPr>
        <w:t xml:space="preserve"> Договору </w:t>
      </w:r>
      <w:proofErr w:type="spellStart"/>
      <w:r w:rsidRPr="00BF06F8">
        <w:rPr>
          <w:rFonts w:ascii="Times New Roman" w:eastAsia="Calibri" w:hAnsi="Times New Roman" w:cs="Times New Roman"/>
          <w:sz w:val="24"/>
          <w:szCs w:val="24"/>
        </w:rPr>
        <w:t>може</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робити</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кожна</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із</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Сторін</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цього</w:t>
      </w:r>
      <w:proofErr w:type="spellEnd"/>
      <w:r w:rsidRPr="00BF06F8">
        <w:rPr>
          <w:rFonts w:ascii="Times New Roman" w:eastAsia="Calibri" w:hAnsi="Times New Roman" w:cs="Times New Roman"/>
          <w:sz w:val="24"/>
          <w:szCs w:val="24"/>
        </w:rPr>
        <w:t xml:space="preserve"> Договору.</w:t>
      </w:r>
    </w:p>
    <w:p w14:paraId="3094A935" w14:textId="77777777" w:rsidR="004E7D6E" w:rsidRPr="00BF06F8" w:rsidRDefault="004E7D6E" w:rsidP="004E7D6E">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.4. </w:t>
      </w:r>
      <w:proofErr w:type="spellStart"/>
      <w:r w:rsidRPr="00BF06F8">
        <w:rPr>
          <w:rFonts w:ascii="Times New Roman" w:eastAsia="Calibri" w:hAnsi="Times New Roman" w:cs="Times New Roman"/>
          <w:sz w:val="24"/>
          <w:szCs w:val="24"/>
        </w:rPr>
        <w:t>Пропозиція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Сторони</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щодо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внесення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змін</w:t>
      </w:r>
      <w:proofErr w:type="spellEnd"/>
      <w:r w:rsidRPr="00BF06F8">
        <w:rPr>
          <w:rFonts w:ascii="Times New Roman" w:eastAsia="Calibri" w:hAnsi="Times New Roman" w:cs="Times New Roman"/>
          <w:sz w:val="24"/>
          <w:szCs w:val="24"/>
        </w:rPr>
        <w:t xml:space="preserve"> до </w:t>
      </w:r>
      <w:proofErr w:type="spellStart"/>
      <w:r w:rsidRPr="00BF06F8">
        <w:rPr>
          <w:rFonts w:ascii="Times New Roman" w:eastAsia="Calibri" w:hAnsi="Times New Roman" w:cs="Times New Roman"/>
          <w:sz w:val="24"/>
          <w:szCs w:val="24"/>
        </w:rPr>
        <w:t>цього</w:t>
      </w:r>
      <w:proofErr w:type="spellEnd"/>
      <w:r w:rsidRPr="00BF06F8">
        <w:rPr>
          <w:rFonts w:ascii="Times New Roman" w:eastAsia="Calibri" w:hAnsi="Times New Roman" w:cs="Times New Roman"/>
          <w:sz w:val="24"/>
          <w:szCs w:val="24"/>
        </w:rPr>
        <w:t xml:space="preserve"> Договору </w:t>
      </w:r>
      <w:proofErr w:type="spellStart"/>
      <w:r w:rsidRPr="00BF06F8">
        <w:rPr>
          <w:rFonts w:ascii="Times New Roman" w:eastAsia="Calibri" w:hAnsi="Times New Roman" w:cs="Times New Roman"/>
          <w:sz w:val="24"/>
          <w:szCs w:val="24"/>
        </w:rPr>
        <w:t>має</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містити</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обґрунтування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необхідності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внесення</w:t>
      </w:r>
      <w:proofErr w:type="spellEnd"/>
      <w:r w:rsidRPr="00BF06F8">
        <w:rPr>
          <w:rFonts w:ascii="Times New Roman" w:eastAsia="Calibri" w:hAnsi="Times New Roman" w:cs="Times New Roman"/>
          <w:sz w:val="24"/>
          <w:szCs w:val="24"/>
        </w:rPr>
        <w:t xml:space="preserve"> таких </w:t>
      </w:r>
      <w:proofErr w:type="spellStart"/>
      <w:r w:rsidRPr="00BF06F8">
        <w:rPr>
          <w:rFonts w:ascii="Times New Roman" w:eastAsia="Calibri" w:hAnsi="Times New Roman" w:cs="Times New Roman"/>
          <w:sz w:val="24"/>
          <w:szCs w:val="24"/>
        </w:rPr>
        <w:t>змін</w:t>
      </w:r>
      <w:proofErr w:type="spellEnd"/>
      <w:r w:rsidRPr="00BF06F8">
        <w:rPr>
          <w:rFonts w:ascii="Times New Roman" w:eastAsia="Calibri" w:hAnsi="Times New Roman" w:cs="Times New Roman"/>
          <w:sz w:val="24"/>
          <w:szCs w:val="24"/>
        </w:rPr>
        <w:t xml:space="preserve"> до цього Договору. </w:t>
      </w:r>
      <w:proofErr w:type="spellStart"/>
      <w:r w:rsidRPr="00BF06F8">
        <w:rPr>
          <w:rFonts w:ascii="Times New Roman" w:eastAsia="Calibri" w:hAnsi="Times New Roman" w:cs="Times New Roman"/>
          <w:sz w:val="24"/>
          <w:szCs w:val="24"/>
        </w:rPr>
        <w:t>Обмін</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інформацією</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щодо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внесення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змін</w:t>
      </w:r>
      <w:proofErr w:type="spellEnd"/>
      <w:r w:rsidRPr="00BF06F8">
        <w:rPr>
          <w:rFonts w:ascii="Times New Roman" w:eastAsia="Calibri" w:hAnsi="Times New Roman" w:cs="Times New Roman"/>
          <w:sz w:val="24"/>
          <w:szCs w:val="24"/>
        </w:rPr>
        <w:t xml:space="preserve"> до </w:t>
      </w:r>
      <w:proofErr w:type="spellStart"/>
      <w:r w:rsidRPr="00BF06F8">
        <w:rPr>
          <w:rFonts w:ascii="Times New Roman" w:eastAsia="Calibri" w:hAnsi="Times New Roman" w:cs="Times New Roman"/>
          <w:sz w:val="24"/>
          <w:szCs w:val="24"/>
        </w:rPr>
        <w:t>цього</w:t>
      </w:r>
      <w:proofErr w:type="spellEnd"/>
      <w:r w:rsidRPr="00BF06F8">
        <w:rPr>
          <w:rFonts w:ascii="Times New Roman" w:eastAsia="Calibri" w:hAnsi="Times New Roman" w:cs="Times New Roman"/>
          <w:sz w:val="24"/>
          <w:szCs w:val="24"/>
        </w:rPr>
        <w:t xml:space="preserve"> Договору </w:t>
      </w:r>
      <w:proofErr w:type="spellStart"/>
      <w:r w:rsidRPr="00BF06F8">
        <w:rPr>
          <w:rFonts w:ascii="Times New Roman" w:eastAsia="Calibri" w:hAnsi="Times New Roman" w:cs="Times New Roman"/>
          <w:sz w:val="24"/>
          <w:szCs w:val="24"/>
        </w:rPr>
        <w:t>здійснюється</w:t>
      </w:r>
      <w:proofErr w:type="spellEnd"/>
      <w:r w:rsidRPr="00BF06F8">
        <w:rPr>
          <w:rFonts w:ascii="Times New Roman" w:eastAsia="Calibri" w:hAnsi="Times New Roman" w:cs="Times New Roman"/>
          <w:sz w:val="24"/>
          <w:szCs w:val="24"/>
        </w:rPr>
        <w:t xml:space="preserve"> у </w:t>
      </w:r>
      <w:proofErr w:type="spellStart"/>
      <w:r w:rsidRPr="00BF06F8">
        <w:rPr>
          <w:rFonts w:ascii="Times New Roman" w:eastAsia="Calibri" w:hAnsi="Times New Roman" w:cs="Times New Roman"/>
          <w:sz w:val="24"/>
          <w:szCs w:val="24"/>
        </w:rPr>
        <w:t>письмовій</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формі</w:t>
      </w:r>
      <w:proofErr w:type="spellEnd"/>
      <w:r w:rsidRPr="00BF06F8">
        <w:rPr>
          <w:rFonts w:ascii="Times New Roman" w:eastAsia="Calibri" w:hAnsi="Times New Roman" w:cs="Times New Roman"/>
          <w:sz w:val="24"/>
          <w:szCs w:val="24"/>
        </w:rPr>
        <w:t xml:space="preserve"> шляхом </w:t>
      </w:r>
      <w:proofErr w:type="spellStart"/>
      <w:r w:rsidRPr="00BF06F8">
        <w:rPr>
          <w:rFonts w:ascii="Times New Roman" w:eastAsia="Calibri" w:hAnsi="Times New Roman" w:cs="Times New Roman"/>
          <w:sz w:val="24"/>
          <w:szCs w:val="24"/>
        </w:rPr>
        <w:t>взаємного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листування</w:t>
      </w:r>
      <w:proofErr w:type="spellEnd"/>
      <w:r w:rsidRPr="00BF06F8">
        <w:rPr>
          <w:rFonts w:ascii="Times New Roman" w:eastAsia="Calibri" w:hAnsi="Times New Roman" w:cs="Times New Roman"/>
          <w:sz w:val="24"/>
          <w:szCs w:val="24"/>
        </w:rPr>
        <w:t>.</w:t>
      </w:r>
    </w:p>
    <w:p w14:paraId="522C1438" w14:textId="77777777" w:rsidR="004E7D6E" w:rsidRPr="00BF06F8" w:rsidRDefault="004E7D6E" w:rsidP="004E7D6E">
      <w:pPr>
        <w:spacing w:line="257" w:lineRule="auto"/>
        <w:ind w:right="-100"/>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.5. </w:t>
      </w:r>
      <w:proofErr w:type="spellStart"/>
      <w:r w:rsidRPr="00BF06F8">
        <w:rPr>
          <w:rFonts w:ascii="Times New Roman" w:eastAsia="Calibri" w:hAnsi="Times New Roman" w:cs="Times New Roman"/>
          <w:sz w:val="24"/>
          <w:szCs w:val="24"/>
        </w:rPr>
        <w:t>Цей</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Договір</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може</w:t>
      </w:r>
      <w:proofErr w:type="spellEnd"/>
      <w:r w:rsidRPr="00BF06F8">
        <w:rPr>
          <w:rFonts w:ascii="Times New Roman" w:eastAsia="Calibri" w:hAnsi="Times New Roman" w:cs="Times New Roman"/>
          <w:sz w:val="24"/>
          <w:szCs w:val="24"/>
        </w:rPr>
        <w:t xml:space="preserve"> бути </w:t>
      </w:r>
      <w:proofErr w:type="spellStart"/>
      <w:r w:rsidRPr="00BF06F8">
        <w:rPr>
          <w:rFonts w:ascii="Times New Roman" w:eastAsia="Calibri" w:hAnsi="Times New Roman" w:cs="Times New Roman"/>
          <w:sz w:val="24"/>
          <w:szCs w:val="24"/>
        </w:rPr>
        <w:t>достроково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розірваний</w:t>
      </w:r>
      <w:proofErr w:type="spellEnd"/>
      <w:r w:rsidRPr="00BF06F8">
        <w:rPr>
          <w:rFonts w:ascii="Times New Roman" w:eastAsia="Calibri" w:hAnsi="Times New Roman" w:cs="Times New Roman"/>
          <w:sz w:val="24"/>
          <w:szCs w:val="24"/>
        </w:rPr>
        <w:t xml:space="preserve"> за </w:t>
      </w:r>
      <w:proofErr w:type="spellStart"/>
      <w:r w:rsidRPr="00BF06F8">
        <w:rPr>
          <w:rFonts w:ascii="Times New Roman" w:eastAsia="Calibri" w:hAnsi="Times New Roman" w:cs="Times New Roman"/>
          <w:sz w:val="24"/>
          <w:szCs w:val="24"/>
        </w:rPr>
        <w:t>згодою</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Сторін</w:t>
      </w:r>
      <w:proofErr w:type="spellEnd"/>
      <w:r w:rsidRPr="00BF06F8">
        <w:rPr>
          <w:rFonts w:ascii="Times New Roman" w:eastAsia="Calibri" w:hAnsi="Times New Roman" w:cs="Times New Roman"/>
          <w:sz w:val="24"/>
          <w:szCs w:val="24"/>
        </w:rPr>
        <w:t xml:space="preserve"> та в </w:t>
      </w:r>
      <w:proofErr w:type="spellStart"/>
      <w:r w:rsidRPr="00BF06F8">
        <w:rPr>
          <w:rFonts w:ascii="Times New Roman" w:eastAsia="Calibri" w:hAnsi="Times New Roman" w:cs="Times New Roman"/>
          <w:sz w:val="24"/>
          <w:szCs w:val="24"/>
        </w:rPr>
        <w:t>інших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випадках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передбачених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законодавством</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України</w:t>
      </w:r>
      <w:proofErr w:type="spellEnd"/>
      <w:r w:rsidRPr="00BF06F8">
        <w:rPr>
          <w:rFonts w:ascii="Times New Roman" w:eastAsia="Calibri" w:hAnsi="Times New Roman" w:cs="Times New Roman"/>
          <w:sz w:val="24"/>
          <w:szCs w:val="24"/>
        </w:rPr>
        <w:t>.</w:t>
      </w:r>
    </w:p>
    <w:p w14:paraId="00108A81" w14:textId="77777777" w:rsidR="004E7D6E" w:rsidRPr="00BF06F8" w:rsidRDefault="004E7D6E" w:rsidP="004E7D6E">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.6. </w:t>
      </w:r>
      <w:proofErr w:type="spellStart"/>
      <w:r w:rsidRPr="00BF06F8">
        <w:rPr>
          <w:rFonts w:ascii="Times New Roman" w:eastAsia="Calibri" w:hAnsi="Times New Roman" w:cs="Times New Roman"/>
          <w:sz w:val="24"/>
          <w:szCs w:val="24"/>
        </w:rPr>
        <w:t>Додаткові</w:t>
      </w:r>
      <w:proofErr w:type="spellEnd"/>
      <w:r w:rsidRPr="00BF06F8">
        <w:rPr>
          <w:rFonts w:ascii="Times New Roman" w:eastAsia="Calibri" w:hAnsi="Times New Roman" w:cs="Times New Roman"/>
          <w:sz w:val="24"/>
          <w:szCs w:val="24"/>
        </w:rPr>
        <w:t xml:space="preserve"> угоди та </w:t>
      </w:r>
      <w:proofErr w:type="spellStart"/>
      <w:r w:rsidRPr="00BF06F8">
        <w:rPr>
          <w:rFonts w:ascii="Times New Roman" w:eastAsia="Calibri" w:hAnsi="Times New Roman" w:cs="Times New Roman"/>
          <w:sz w:val="24"/>
          <w:szCs w:val="24"/>
        </w:rPr>
        <w:t>додатки</w:t>
      </w:r>
      <w:proofErr w:type="spellEnd"/>
      <w:r w:rsidRPr="00BF06F8">
        <w:rPr>
          <w:rFonts w:ascii="Times New Roman" w:eastAsia="Calibri" w:hAnsi="Times New Roman" w:cs="Times New Roman"/>
          <w:sz w:val="24"/>
          <w:szCs w:val="24"/>
        </w:rPr>
        <w:t xml:space="preserve"> до </w:t>
      </w:r>
      <w:proofErr w:type="spellStart"/>
      <w:r w:rsidRPr="00BF06F8">
        <w:rPr>
          <w:rFonts w:ascii="Times New Roman" w:eastAsia="Calibri" w:hAnsi="Times New Roman" w:cs="Times New Roman"/>
          <w:sz w:val="24"/>
          <w:szCs w:val="24"/>
        </w:rPr>
        <w:t>цього</w:t>
      </w:r>
      <w:proofErr w:type="spellEnd"/>
      <w:r w:rsidRPr="00BF06F8">
        <w:rPr>
          <w:rFonts w:ascii="Times New Roman" w:eastAsia="Calibri" w:hAnsi="Times New Roman" w:cs="Times New Roman"/>
          <w:sz w:val="24"/>
          <w:szCs w:val="24"/>
        </w:rPr>
        <w:t xml:space="preserve"> Договору є </w:t>
      </w:r>
      <w:proofErr w:type="spellStart"/>
      <w:r w:rsidRPr="00BF06F8">
        <w:rPr>
          <w:rFonts w:ascii="Times New Roman" w:eastAsia="Calibri" w:hAnsi="Times New Roman" w:cs="Times New Roman"/>
          <w:sz w:val="24"/>
          <w:szCs w:val="24"/>
        </w:rPr>
        <w:t>його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невід'ємними</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частинами</w:t>
      </w:r>
      <w:proofErr w:type="spellEnd"/>
      <w:r w:rsidRPr="00BF06F8">
        <w:rPr>
          <w:rFonts w:ascii="Times New Roman" w:eastAsia="Calibri" w:hAnsi="Times New Roman" w:cs="Times New Roman"/>
          <w:sz w:val="24"/>
          <w:szCs w:val="24"/>
        </w:rPr>
        <w:t xml:space="preserve"> і </w:t>
      </w:r>
      <w:proofErr w:type="spellStart"/>
      <w:r w:rsidRPr="00BF06F8">
        <w:rPr>
          <w:rFonts w:ascii="Times New Roman" w:eastAsia="Calibri" w:hAnsi="Times New Roman" w:cs="Times New Roman"/>
          <w:sz w:val="24"/>
          <w:szCs w:val="24"/>
        </w:rPr>
        <w:t>мають</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юридичну</w:t>
      </w:r>
      <w:proofErr w:type="spellEnd"/>
      <w:r w:rsidRPr="00BF06F8">
        <w:rPr>
          <w:rFonts w:ascii="Times New Roman" w:eastAsia="Calibri" w:hAnsi="Times New Roman" w:cs="Times New Roman"/>
          <w:sz w:val="24"/>
          <w:szCs w:val="24"/>
        </w:rPr>
        <w:t xml:space="preserve"> силу у </w:t>
      </w:r>
      <w:proofErr w:type="spellStart"/>
      <w:r w:rsidRPr="00BF06F8">
        <w:rPr>
          <w:rFonts w:ascii="Times New Roman" w:eastAsia="Calibri" w:hAnsi="Times New Roman" w:cs="Times New Roman"/>
          <w:sz w:val="24"/>
          <w:szCs w:val="24"/>
        </w:rPr>
        <w:t>разі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якщо</w:t>
      </w:r>
      <w:proofErr w:type="spellEnd"/>
      <w:r w:rsidRPr="00BF06F8">
        <w:rPr>
          <w:rFonts w:ascii="Times New Roman" w:eastAsia="Calibri" w:hAnsi="Times New Roman" w:cs="Times New Roman"/>
          <w:sz w:val="24"/>
          <w:szCs w:val="24"/>
        </w:rPr>
        <w:t xml:space="preserve"> вони </w:t>
      </w:r>
      <w:proofErr w:type="spellStart"/>
      <w:r w:rsidRPr="00BF06F8">
        <w:rPr>
          <w:rFonts w:ascii="Times New Roman" w:eastAsia="Calibri" w:hAnsi="Times New Roman" w:cs="Times New Roman"/>
          <w:sz w:val="24"/>
          <w:szCs w:val="24"/>
        </w:rPr>
        <w:t>викладені</w:t>
      </w:r>
      <w:proofErr w:type="spellEnd"/>
      <w:r w:rsidRPr="00BF06F8">
        <w:rPr>
          <w:rFonts w:ascii="Times New Roman" w:eastAsia="Calibri" w:hAnsi="Times New Roman" w:cs="Times New Roman"/>
          <w:sz w:val="24"/>
          <w:szCs w:val="24"/>
        </w:rPr>
        <w:t xml:space="preserve"> у </w:t>
      </w:r>
      <w:proofErr w:type="spellStart"/>
      <w:r w:rsidRPr="00BF06F8">
        <w:rPr>
          <w:rFonts w:ascii="Times New Roman" w:eastAsia="Calibri" w:hAnsi="Times New Roman" w:cs="Times New Roman"/>
          <w:sz w:val="24"/>
          <w:szCs w:val="24"/>
        </w:rPr>
        <w:t>письмовій</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формі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підписані</w:t>
      </w:r>
      <w:proofErr w:type="spellEnd"/>
      <w:r w:rsidRPr="00BF06F8">
        <w:rPr>
          <w:rFonts w:ascii="Times New Roman" w:eastAsia="Calibri" w:hAnsi="Times New Roman" w:cs="Times New Roman"/>
          <w:sz w:val="24"/>
          <w:szCs w:val="24"/>
        </w:rPr>
        <w:t xml:space="preserve"> Сторонами та </w:t>
      </w:r>
      <w:proofErr w:type="spellStart"/>
      <w:r w:rsidRPr="00BF06F8">
        <w:rPr>
          <w:rFonts w:ascii="Times New Roman" w:eastAsia="Calibri" w:hAnsi="Times New Roman" w:cs="Times New Roman"/>
          <w:sz w:val="24"/>
          <w:szCs w:val="24"/>
        </w:rPr>
        <w:t>скріплені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їх</w:t>
      </w:r>
      <w:proofErr w:type="spellEnd"/>
      <w:r w:rsidRPr="00BF06F8">
        <w:rPr>
          <w:rFonts w:ascii="Times New Roman" w:eastAsia="Calibri" w:hAnsi="Times New Roman" w:cs="Times New Roman"/>
          <w:sz w:val="24"/>
          <w:szCs w:val="24"/>
        </w:rPr>
        <w:t xml:space="preserve"> печатками.</w:t>
      </w:r>
    </w:p>
    <w:p w14:paraId="159E2865" w14:textId="77777777" w:rsidR="004E7D6E" w:rsidRPr="00BF06F8" w:rsidRDefault="004E7D6E" w:rsidP="004E7D6E">
      <w:pPr>
        <w:spacing w:before="240" w:after="240"/>
        <w:ind w:left="-283" w:right="-100"/>
        <w:contextualSpacing/>
        <w:jc w:val="center"/>
        <w:rPr>
          <w:rFonts w:ascii="Times New Roman" w:eastAsia="Calibri" w:hAnsi="Times New Roman" w:cs="Times New Roman"/>
          <w:b/>
          <w:sz w:val="24"/>
          <w:szCs w:val="24"/>
        </w:rPr>
      </w:pPr>
    </w:p>
    <w:p w14:paraId="6F8060A3" w14:textId="77777777" w:rsidR="004E7D6E" w:rsidRPr="00BF06F8" w:rsidRDefault="004E7D6E" w:rsidP="004E7D6E">
      <w:pPr>
        <w:keepNext/>
        <w:spacing w:after="0" w:line="240" w:lineRule="auto"/>
        <w:ind w:left="360" w:right="91"/>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12.  ОПЕРАТИВНО-ГОСПОДАРСЬКІ САНКЦІЇ</w:t>
      </w:r>
    </w:p>
    <w:p w14:paraId="2B0852AF" w14:textId="77777777" w:rsidR="004E7D6E" w:rsidRPr="00BF06F8" w:rsidRDefault="004E7D6E" w:rsidP="004E7D6E">
      <w:pPr>
        <w:keepNext/>
        <w:spacing w:after="0" w:line="240" w:lineRule="auto"/>
        <w:ind w:left="360" w:right="91"/>
        <w:jc w:val="center"/>
        <w:rPr>
          <w:rFonts w:ascii="Times New Roman" w:eastAsia="Calibri" w:hAnsi="Times New Roman" w:cs="Times New Roman"/>
          <w:b/>
          <w:sz w:val="24"/>
          <w:szCs w:val="24"/>
          <w:lang w:val="uk-UA"/>
        </w:rPr>
      </w:pPr>
    </w:p>
    <w:p w14:paraId="7958C296" w14:textId="77777777" w:rsidR="004E7D6E" w:rsidRPr="00BF06F8" w:rsidRDefault="004E7D6E" w:rsidP="004E7D6E">
      <w:pPr>
        <w:keepNext/>
        <w:spacing w:after="0" w:line="240" w:lineRule="auto"/>
        <w:ind w:right="91"/>
        <w:jc w:val="both"/>
        <w:rPr>
          <w:rFonts w:ascii="Times New Roman" w:eastAsia="Calibri" w:hAnsi="Times New Roman" w:cs="Times New Roman"/>
          <w:b/>
          <w:sz w:val="24"/>
          <w:szCs w:val="24"/>
          <w:lang w:val="uk-UA"/>
        </w:rPr>
      </w:pPr>
      <w:r w:rsidRPr="00BF06F8">
        <w:rPr>
          <w:rFonts w:ascii="Times New Roman" w:eastAsia="Calibri" w:hAnsi="Times New Roman" w:cs="Times New Roman"/>
          <w:sz w:val="24"/>
          <w:szCs w:val="24"/>
          <w:lang w:val="uk-UA"/>
        </w:rPr>
        <w:t xml:space="preserve">12.1. Сторони прийшли до взаємної згоди щодо можливості застосування </w:t>
      </w:r>
      <w:proofErr w:type="spellStart"/>
      <w:r w:rsidRPr="00BF06F8">
        <w:rPr>
          <w:rFonts w:ascii="Times New Roman" w:eastAsia="Calibri" w:hAnsi="Times New Roman" w:cs="Times New Roman"/>
          <w:sz w:val="24"/>
          <w:szCs w:val="24"/>
          <w:lang w:val="uk-UA"/>
        </w:rPr>
        <w:t>оперативно</w:t>
      </w:r>
      <w:proofErr w:type="spellEnd"/>
      <w:r w:rsidRPr="00BF06F8">
        <w:rPr>
          <w:rFonts w:ascii="Times New Roman" w:eastAsia="Calibri" w:hAnsi="Times New Roman" w:cs="Times New Roman"/>
          <w:sz w:val="24"/>
          <w:szCs w:val="24"/>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D2DEB7A" w14:textId="77777777" w:rsidR="004E7D6E" w:rsidRPr="00BF06F8" w:rsidRDefault="004E7D6E" w:rsidP="004E7D6E">
      <w:pPr>
        <w:spacing w:after="0" w:line="240" w:lineRule="auto"/>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якості надання послуг; розірвання аналогічного за своєю природою Договору з Замовником у разі прострочення строку поставки Товару; розірвання аналогічного за своєю природою Договору з Замовником у разі прострочення строку усунення дефектів.</w:t>
      </w:r>
    </w:p>
    <w:p w14:paraId="45AF923E" w14:textId="77777777" w:rsidR="004E7D6E" w:rsidRPr="00BF06F8" w:rsidRDefault="004E7D6E" w:rsidP="004E7D6E">
      <w:pPr>
        <w:spacing w:after="0" w:line="240" w:lineRule="auto"/>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 xml:space="preserve">12.3 У разі порушення Виконавцем умов щодо порядку та строків надання послуг,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BF06F8">
        <w:rPr>
          <w:rFonts w:ascii="Times New Roman" w:eastAsia="Calibri" w:hAnsi="Times New Roman" w:cs="Times New Roman"/>
          <w:sz w:val="24"/>
          <w:szCs w:val="24"/>
          <w:lang w:val="uk-UA"/>
        </w:rPr>
        <w:t>оперативно</w:t>
      </w:r>
      <w:proofErr w:type="spellEnd"/>
      <w:r w:rsidRPr="00BF06F8">
        <w:rPr>
          <w:rFonts w:ascii="Times New Roman" w:eastAsia="Calibri" w:hAnsi="Times New Roman" w:cs="Times New Roman"/>
          <w:sz w:val="24"/>
          <w:szCs w:val="24"/>
          <w:lang w:val="uk-UA"/>
        </w:rPr>
        <w:t xml:space="preserve">-господарську санкцію у формі відмови від встановлення на майбутнє господарських </w:t>
      </w:r>
      <w:proofErr w:type="spellStart"/>
      <w:r w:rsidRPr="00BF06F8">
        <w:rPr>
          <w:rFonts w:ascii="Times New Roman" w:eastAsia="Calibri" w:hAnsi="Times New Roman" w:cs="Times New Roman"/>
          <w:sz w:val="24"/>
          <w:szCs w:val="24"/>
          <w:lang w:val="uk-UA"/>
        </w:rPr>
        <w:t>зв’язків</w:t>
      </w:r>
      <w:proofErr w:type="spellEnd"/>
      <w:r w:rsidRPr="00BF06F8">
        <w:rPr>
          <w:rFonts w:ascii="Times New Roman" w:eastAsia="Calibri" w:hAnsi="Times New Roman" w:cs="Times New Roman"/>
          <w:sz w:val="24"/>
          <w:szCs w:val="24"/>
          <w:lang w:val="uk-UA"/>
        </w:rPr>
        <w:t xml:space="preserve"> (далі – Санкція).</w:t>
      </w:r>
    </w:p>
    <w:p w14:paraId="7B8A3614" w14:textId="77777777" w:rsidR="004E7D6E" w:rsidRPr="00BF06F8" w:rsidRDefault="004E7D6E" w:rsidP="004E7D6E">
      <w:pPr>
        <w:spacing w:after="0" w:line="240" w:lineRule="auto"/>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рекомендованим листом з описом вкладення та повідомленням на поштову адресу Постачальника, передбачену в Договорі. </w:t>
      </w:r>
    </w:p>
    <w:p w14:paraId="00498A24" w14:textId="77777777" w:rsidR="004E7D6E" w:rsidRPr="00BF06F8" w:rsidRDefault="004E7D6E" w:rsidP="004E7D6E">
      <w:pPr>
        <w:spacing w:after="0" w:line="240" w:lineRule="auto"/>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lastRenderedPageBreak/>
        <w:t xml:space="preserve">Усі документи (листи, повідомлення, інша кореспонденція та </w:t>
      </w:r>
      <w:proofErr w:type="spellStart"/>
      <w:r w:rsidRPr="00BF06F8">
        <w:rPr>
          <w:rFonts w:ascii="Times New Roman" w:eastAsia="Calibri" w:hAnsi="Times New Roman" w:cs="Times New Roman"/>
          <w:sz w:val="24"/>
          <w:szCs w:val="24"/>
          <w:lang w:val="uk-UA"/>
        </w:rPr>
        <w:t>т.п</w:t>
      </w:r>
      <w:proofErr w:type="spellEnd"/>
      <w:r w:rsidRPr="00BF06F8">
        <w:rPr>
          <w:rFonts w:ascii="Times New Roman" w:eastAsia="Calibri" w:hAnsi="Times New Roman" w:cs="Times New Roman"/>
          <w:sz w:val="24"/>
          <w:szCs w:val="24"/>
          <w:lang w:val="uk-UA"/>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Замовнику, вважається отриманою Постачальником не пізніше 14-ти днів з моменту її відправки Замовником на адресу Постачальника, зазначену в Договорі.</w:t>
      </w:r>
    </w:p>
    <w:p w14:paraId="204537B5" w14:textId="77777777" w:rsidR="004E7D6E" w:rsidRPr="00BF06F8" w:rsidRDefault="004E7D6E" w:rsidP="004E7D6E">
      <w:pPr>
        <w:spacing w:before="240" w:after="240"/>
        <w:ind w:left="-283" w:right="-100"/>
        <w:contextualSpacing/>
        <w:jc w:val="center"/>
        <w:rPr>
          <w:rFonts w:ascii="Times New Roman" w:eastAsia="Calibri" w:hAnsi="Times New Roman" w:cs="Times New Roman"/>
          <w:b/>
          <w:sz w:val="24"/>
          <w:szCs w:val="24"/>
          <w:lang w:val="uk-UA"/>
        </w:rPr>
      </w:pPr>
    </w:p>
    <w:p w14:paraId="1A76F02D" w14:textId="77777777" w:rsidR="004E7D6E" w:rsidRPr="00BF06F8" w:rsidRDefault="004E7D6E" w:rsidP="004E7D6E">
      <w:pPr>
        <w:spacing w:before="240" w:after="240"/>
        <w:ind w:left="-283" w:right="-100"/>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13. ПРИКІНЦЕВІ ПОЛОЖЕННЯ</w:t>
      </w:r>
    </w:p>
    <w:p w14:paraId="5FE8B2E8" w14:textId="77777777" w:rsidR="004E7D6E" w:rsidRPr="00BF06F8" w:rsidRDefault="004E7D6E" w:rsidP="004E7D6E">
      <w:pPr>
        <w:spacing w:line="257" w:lineRule="auto"/>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13.1.</w:t>
      </w:r>
      <w:r w:rsidRPr="00BF06F8">
        <w:rPr>
          <w:rFonts w:ascii="Times New Roman" w:eastAsia="Calibri" w:hAnsi="Times New Roman" w:cs="Times New Roman"/>
          <w:sz w:val="24"/>
          <w:szCs w:val="24"/>
        </w:rPr>
        <w:t> </w:t>
      </w:r>
      <w:r w:rsidRPr="00BF06F8">
        <w:rPr>
          <w:rFonts w:ascii="Times New Roman" w:eastAsia="Calibri" w:hAnsi="Times New Roman" w:cs="Times New Roman"/>
          <w:sz w:val="24"/>
          <w:szCs w:val="24"/>
          <w:lang w:val="uk-UA"/>
        </w:rPr>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7D244FD6" w14:textId="77777777" w:rsidR="004E7D6E" w:rsidRPr="00BF06F8" w:rsidRDefault="004E7D6E" w:rsidP="004E7D6E">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3</w:t>
      </w:r>
      <w:r w:rsidRPr="00BF06F8">
        <w:rPr>
          <w:rFonts w:ascii="Times New Roman" w:eastAsia="Calibri" w:hAnsi="Times New Roman" w:cs="Times New Roman"/>
          <w:sz w:val="24"/>
          <w:szCs w:val="24"/>
        </w:rPr>
        <w:t>.2. </w:t>
      </w:r>
      <w:proofErr w:type="spellStart"/>
      <w:r w:rsidRPr="00BF06F8">
        <w:rPr>
          <w:rFonts w:ascii="Times New Roman" w:eastAsia="Calibri" w:hAnsi="Times New Roman" w:cs="Times New Roman"/>
          <w:sz w:val="24"/>
          <w:szCs w:val="24"/>
        </w:rPr>
        <w:t>Відступлення</w:t>
      </w:r>
      <w:proofErr w:type="spellEnd"/>
      <w:r w:rsidRPr="00BF06F8">
        <w:rPr>
          <w:rFonts w:ascii="Times New Roman" w:eastAsia="Calibri" w:hAnsi="Times New Roman" w:cs="Times New Roman"/>
          <w:sz w:val="24"/>
          <w:szCs w:val="24"/>
        </w:rPr>
        <w:t xml:space="preserve"> права </w:t>
      </w:r>
      <w:proofErr w:type="spellStart"/>
      <w:r w:rsidRPr="00BF06F8">
        <w:rPr>
          <w:rFonts w:ascii="Times New Roman" w:eastAsia="Calibri" w:hAnsi="Times New Roman" w:cs="Times New Roman"/>
          <w:sz w:val="24"/>
          <w:szCs w:val="24"/>
        </w:rPr>
        <w:t>вимоги</w:t>
      </w:r>
      <w:proofErr w:type="spellEnd"/>
      <w:r w:rsidRPr="00BF06F8">
        <w:rPr>
          <w:rFonts w:ascii="Times New Roman" w:eastAsia="Calibri" w:hAnsi="Times New Roman" w:cs="Times New Roman"/>
          <w:sz w:val="24"/>
          <w:szCs w:val="24"/>
        </w:rPr>
        <w:t xml:space="preserve"> та (</w:t>
      </w:r>
      <w:proofErr w:type="spellStart"/>
      <w:r w:rsidRPr="00BF06F8">
        <w:rPr>
          <w:rFonts w:ascii="Times New Roman" w:eastAsia="Calibri" w:hAnsi="Times New Roman" w:cs="Times New Roman"/>
          <w:sz w:val="24"/>
          <w:szCs w:val="24"/>
        </w:rPr>
        <w:t>або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переведення</w:t>
      </w:r>
      <w:proofErr w:type="spellEnd"/>
      <w:r w:rsidRPr="00BF06F8">
        <w:rPr>
          <w:rFonts w:ascii="Times New Roman" w:eastAsia="Calibri" w:hAnsi="Times New Roman" w:cs="Times New Roman"/>
          <w:sz w:val="24"/>
          <w:szCs w:val="24"/>
        </w:rPr>
        <w:t xml:space="preserve"> боргу за </w:t>
      </w:r>
      <w:proofErr w:type="spellStart"/>
      <w:r w:rsidRPr="00BF06F8">
        <w:rPr>
          <w:rFonts w:ascii="Times New Roman" w:eastAsia="Calibri" w:hAnsi="Times New Roman" w:cs="Times New Roman"/>
          <w:sz w:val="24"/>
          <w:szCs w:val="24"/>
        </w:rPr>
        <w:t>цим</w:t>
      </w:r>
      <w:proofErr w:type="spellEnd"/>
      <w:r w:rsidRPr="00BF06F8">
        <w:rPr>
          <w:rFonts w:ascii="Times New Roman" w:eastAsia="Calibri" w:hAnsi="Times New Roman" w:cs="Times New Roman"/>
          <w:sz w:val="24"/>
          <w:szCs w:val="24"/>
        </w:rPr>
        <w:t xml:space="preserve"> Договором </w:t>
      </w:r>
      <w:proofErr w:type="spellStart"/>
      <w:r w:rsidRPr="00BF06F8">
        <w:rPr>
          <w:rFonts w:ascii="Times New Roman" w:eastAsia="Calibri" w:hAnsi="Times New Roman" w:cs="Times New Roman"/>
          <w:sz w:val="24"/>
          <w:szCs w:val="24"/>
        </w:rPr>
        <w:t>однією</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із</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Сторін</w:t>
      </w:r>
      <w:proofErr w:type="spellEnd"/>
      <w:r w:rsidRPr="00BF06F8">
        <w:rPr>
          <w:rFonts w:ascii="Times New Roman" w:eastAsia="Calibri" w:hAnsi="Times New Roman" w:cs="Times New Roman"/>
          <w:sz w:val="24"/>
          <w:szCs w:val="24"/>
        </w:rPr>
        <w:t xml:space="preserve"> до </w:t>
      </w:r>
      <w:proofErr w:type="spellStart"/>
      <w:r w:rsidRPr="00BF06F8">
        <w:rPr>
          <w:rFonts w:ascii="Times New Roman" w:eastAsia="Calibri" w:hAnsi="Times New Roman" w:cs="Times New Roman"/>
          <w:sz w:val="24"/>
          <w:szCs w:val="24"/>
        </w:rPr>
        <w:t>третіх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осіб</w:t>
      </w:r>
      <w:proofErr w:type="spellEnd"/>
      <w:r w:rsidRPr="00BF06F8">
        <w:rPr>
          <w:rFonts w:ascii="Times New Roman" w:eastAsia="Calibri" w:hAnsi="Times New Roman" w:cs="Times New Roman"/>
          <w:sz w:val="24"/>
          <w:szCs w:val="24"/>
        </w:rPr>
        <w:t xml:space="preserve"> не </w:t>
      </w:r>
      <w:proofErr w:type="spellStart"/>
      <w:r w:rsidRPr="00BF06F8">
        <w:rPr>
          <w:rFonts w:ascii="Times New Roman" w:eastAsia="Calibri" w:hAnsi="Times New Roman" w:cs="Times New Roman"/>
          <w:sz w:val="24"/>
          <w:szCs w:val="24"/>
        </w:rPr>
        <w:t>допускається</w:t>
      </w:r>
      <w:proofErr w:type="spellEnd"/>
      <w:r w:rsidRPr="00BF06F8">
        <w:rPr>
          <w:rFonts w:ascii="Times New Roman" w:eastAsia="Calibri" w:hAnsi="Times New Roman" w:cs="Times New Roman"/>
          <w:sz w:val="24"/>
          <w:szCs w:val="24"/>
        </w:rPr>
        <w:t>.</w:t>
      </w:r>
    </w:p>
    <w:p w14:paraId="7517B19C" w14:textId="77777777" w:rsidR="004E7D6E" w:rsidRPr="00BF06F8" w:rsidRDefault="004E7D6E" w:rsidP="004E7D6E">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3</w:t>
      </w:r>
      <w:r w:rsidRPr="00BF06F8">
        <w:rPr>
          <w:rFonts w:ascii="Times New Roman" w:eastAsia="Calibri" w:hAnsi="Times New Roman" w:cs="Times New Roman"/>
          <w:sz w:val="24"/>
          <w:szCs w:val="24"/>
        </w:rPr>
        <w:t xml:space="preserve">.3. Будь-яке </w:t>
      </w:r>
      <w:proofErr w:type="spellStart"/>
      <w:r w:rsidRPr="00BF06F8">
        <w:rPr>
          <w:rFonts w:ascii="Times New Roman" w:eastAsia="Calibri" w:hAnsi="Times New Roman" w:cs="Times New Roman"/>
          <w:sz w:val="24"/>
          <w:szCs w:val="24"/>
        </w:rPr>
        <w:t>повідомлення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що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надсилається</w:t>
      </w:r>
      <w:proofErr w:type="spellEnd"/>
      <w:r w:rsidRPr="00BF06F8">
        <w:rPr>
          <w:rFonts w:ascii="Times New Roman" w:eastAsia="Calibri" w:hAnsi="Times New Roman" w:cs="Times New Roman"/>
          <w:sz w:val="24"/>
          <w:szCs w:val="24"/>
        </w:rPr>
        <w:t xml:space="preserve"> Сторонами </w:t>
      </w:r>
      <w:proofErr w:type="spellStart"/>
      <w:r w:rsidRPr="00BF06F8">
        <w:rPr>
          <w:rFonts w:ascii="Times New Roman" w:eastAsia="Calibri" w:hAnsi="Times New Roman" w:cs="Times New Roman"/>
          <w:sz w:val="24"/>
          <w:szCs w:val="24"/>
        </w:rPr>
        <w:t>згідно</w:t>
      </w:r>
      <w:proofErr w:type="spellEnd"/>
      <w:r w:rsidRPr="00BF06F8">
        <w:rPr>
          <w:rFonts w:ascii="Times New Roman" w:eastAsia="Calibri" w:hAnsi="Times New Roman" w:cs="Times New Roman"/>
          <w:sz w:val="24"/>
          <w:szCs w:val="24"/>
        </w:rPr>
        <w:t xml:space="preserve"> з </w:t>
      </w:r>
      <w:proofErr w:type="spellStart"/>
      <w:r w:rsidRPr="00BF06F8">
        <w:rPr>
          <w:rFonts w:ascii="Times New Roman" w:eastAsia="Calibri" w:hAnsi="Times New Roman" w:cs="Times New Roman"/>
          <w:sz w:val="24"/>
          <w:szCs w:val="24"/>
        </w:rPr>
        <w:t>цим</w:t>
      </w:r>
      <w:proofErr w:type="spellEnd"/>
      <w:r w:rsidRPr="00BF06F8">
        <w:rPr>
          <w:rFonts w:ascii="Times New Roman" w:eastAsia="Calibri" w:hAnsi="Times New Roman" w:cs="Times New Roman"/>
          <w:sz w:val="24"/>
          <w:szCs w:val="24"/>
        </w:rPr>
        <w:t xml:space="preserve"> Договором повинно </w:t>
      </w:r>
      <w:proofErr w:type="spellStart"/>
      <w:r w:rsidRPr="00BF06F8">
        <w:rPr>
          <w:rFonts w:ascii="Times New Roman" w:eastAsia="Calibri" w:hAnsi="Times New Roman" w:cs="Times New Roman"/>
          <w:sz w:val="24"/>
          <w:szCs w:val="24"/>
        </w:rPr>
        <w:t>подаватися</w:t>
      </w:r>
      <w:proofErr w:type="spellEnd"/>
      <w:r w:rsidRPr="00BF06F8">
        <w:rPr>
          <w:rFonts w:ascii="Times New Roman" w:eastAsia="Calibri" w:hAnsi="Times New Roman" w:cs="Times New Roman"/>
          <w:sz w:val="24"/>
          <w:szCs w:val="24"/>
        </w:rPr>
        <w:t xml:space="preserve"> у </w:t>
      </w:r>
      <w:proofErr w:type="spellStart"/>
      <w:r w:rsidRPr="00BF06F8">
        <w:rPr>
          <w:rFonts w:ascii="Times New Roman" w:eastAsia="Calibri" w:hAnsi="Times New Roman" w:cs="Times New Roman"/>
          <w:sz w:val="24"/>
          <w:szCs w:val="24"/>
        </w:rPr>
        <w:t>письмовій</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формі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із</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дотриманням</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відповідних</w:t>
      </w:r>
      <w:proofErr w:type="spellEnd"/>
      <w:r w:rsidRPr="00BF06F8">
        <w:rPr>
          <w:rFonts w:ascii="Times New Roman" w:eastAsia="Calibri" w:hAnsi="Times New Roman" w:cs="Times New Roman"/>
          <w:sz w:val="24"/>
          <w:szCs w:val="24"/>
        </w:rPr>
        <w:t xml:space="preserve"> процедур </w:t>
      </w:r>
      <w:proofErr w:type="spellStart"/>
      <w:r w:rsidRPr="00BF06F8">
        <w:rPr>
          <w:rFonts w:ascii="Times New Roman" w:eastAsia="Calibri" w:hAnsi="Times New Roman" w:cs="Times New Roman"/>
          <w:sz w:val="24"/>
          <w:szCs w:val="24"/>
        </w:rPr>
        <w:t>підтвердження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отримання</w:t>
      </w:r>
      <w:proofErr w:type="spellEnd"/>
      <w:r w:rsidRPr="00BF06F8">
        <w:rPr>
          <w:rFonts w:ascii="Times New Roman" w:eastAsia="Calibri" w:hAnsi="Times New Roman" w:cs="Times New Roman"/>
          <w:sz w:val="24"/>
          <w:szCs w:val="24"/>
        </w:rPr>
        <w:t xml:space="preserve"> такого </w:t>
      </w:r>
      <w:proofErr w:type="spellStart"/>
      <w:r w:rsidRPr="00BF06F8">
        <w:rPr>
          <w:rFonts w:ascii="Times New Roman" w:eastAsia="Calibri" w:hAnsi="Times New Roman" w:cs="Times New Roman"/>
          <w:sz w:val="24"/>
          <w:szCs w:val="24"/>
        </w:rPr>
        <w:t>повідомлення</w:t>
      </w:r>
      <w:proofErr w:type="spellEnd"/>
      <w:r w:rsidRPr="00BF06F8">
        <w:rPr>
          <w:rFonts w:ascii="Times New Roman" w:eastAsia="Calibri" w:hAnsi="Times New Roman" w:cs="Times New Roman"/>
          <w:sz w:val="24"/>
          <w:szCs w:val="24"/>
        </w:rPr>
        <w:t xml:space="preserve"> при </w:t>
      </w:r>
      <w:proofErr w:type="spellStart"/>
      <w:r w:rsidRPr="00BF06F8">
        <w:rPr>
          <w:rFonts w:ascii="Times New Roman" w:eastAsia="Calibri" w:hAnsi="Times New Roman" w:cs="Times New Roman"/>
          <w:sz w:val="24"/>
          <w:szCs w:val="24"/>
        </w:rPr>
        <w:t>доставці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особисто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поштою</w:t>
      </w:r>
      <w:proofErr w:type="spellEnd"/>
      <w:r w:rsidRPr="00BF06F8">
        <w:rPr>
          <w:rFonts w:ascii="Times New Roman" w:eastAsia="Calibri" w:hAnsi="Times New Roman" w:cs="Times New Roman"/>
          <w:sz w:val="24"/>
          <w:szCs w:val="24"/>
        </w:rPr>
        <w:t xml:space="preserve"> </w:t>
      </w:r>
      <w:proofErr w:type="gramStart"/>
      <w:r w:rsidRPr="00BF06F8">
        <w:rPr>
          <w:rFonts w:ascii="Times New Roman" w:eastAsia="Calibri" w:hAnsi="Times New Roman" w:cs="Times New Roman"/>
          <w:sz w:val="24"/>
          <w:szCs w:val="24"/>
        </w:rPr>
        <w:t>на адресу</w:t>
      </w:r>
      <w:proofErr w:type="gram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відповідної</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Сторони</w:t>
      </w:r>
      <w:proofErr w:type="spellEnd"/>
      <w:r w:rsidRPr="00BF06F8">
        <w:rPr>
          <w:rFonts w:ascii="Times New Roman" w:eastAsia="Calibri" w:hAnsi="Times New Roman" w:cs="Times New Roman"/>
          <w:sz w:val="24"/>
          <w:szCs w:val="24"/>
        </w:rPr>
        <w:t>.</w:t>
      </w:r>
    </w:p>
    <w:p w14:paraId="2905AB07" w14:textId="77777777" w:rsidR="004E7D6E" w:rsidRPr="00BF06F8" w:rsidRDefault="004E7D6E" w:rsidP="004E7D6E">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3</w:t>
      </w:r>
      <w:r w:rsidRPr="00BF06F8">
        <w:rPr>
          <w:rFonts w:ascii="Times New Roman" w:eastAsia="Calibri" w:hAnsi="Times New Roman" w:cs="Times New Roman"/>
          <w:sz w:val="24"/>
          <w:szCs w:val="24"/>
        </w:rPr>
        <w:t>.4. </w:t>
      </w:r>
      <w:proofErr w:type="spellStart"/>
      <w:r w:rsidRPr="00BF06F8">
        <w:rPr>
          <w:rFonts w:ascii="Times New Roman" w:eastAsia="Calibri" w:hAnsi="Times New Roman" w:cs="Times New Roman"/>
          <w:sz w:val="24"/>
          <w:szCs w:val="24"/>
        </w:rPr>
        <w:t>Цей</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Договір</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складений</w:t>
      </w:r>
      <w:proofErr w:type="spellEnd"/>
      <w:r w:rsidRPr="00BF06F8">
        <w:rPr>
          <w:rFonts w:ascii="Times New Roman" w:eastAsia="Calibri" w:hAnsi="Times New Roman" w:cs="Times New Roman"/>
          <w:sz w:val="24"/>
          <w:szCs w:val="24"/>
        </w:rPr>
        <w:t xml:space="preserve"> при </w:t>
      </w:r>
      <w:proofErr w:type="spellStart"/>
      <w:r w:rsidRPr="00BF06F8">
        <w:rPr>
          <w:rFonts w:ascii="Times New Roman" w:eastAsia="Calibri" w:hAnsi="Times New Roman" w:cs="Times New Roman"/>
          <w:sz w:val="24"/>
          <w:szCs w:val="24"/>
        </w:rPr>
        <w:t>повному</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розумінні</w:t>
      </w:r>
      <w:proofErr w:type="spellEnd"/>
      <w:r w:rsidRPr="00BF06F8">
        <w:rPr>
          <w:rFonts w:ascii="Times New Roman" w:eastAsia="Calibri" w:hAnsi="Times New Roman" w:cs="Times New Roman"/>
          <w:sz w:val="24"/>
          <w:szCs w:val="24"/>
        </w:rPr>
        <w:t xml:space="preserve"> Сторонами </w:t>
      </w:r>
      <w:proofErr w:type="spellStart"/>
      <w:r w:rsidRPr="00BF06F8">
        <w:rPr>
          <w:rFonts w:ascii="Times New Roman" w:eastAsia="Calibri" w:hAnsi="Times New Roman" w:cs="Times New Roman"/>
          <w:sz w:val="24"/>
          <w:szCs w:val="24"/>
        </w:rPr>
        <w:t>його</w:t>
      </w:r>
      <w:proofErr w:type="spellEnd"/>
      <w:r w:rsidRPr="00BF06F8">
        <w:rPr>
          <w:rFonts w:ascii="Times New Roman" w:eastAsia="Calibri" w:hAnsi="Times New Roman" w:cs="Times New Roman"/>
          <w:sz w:val="24"/>
          <w:szCs w:val="24"/>
        </w:rPr>
        <w:t xml:space="preserve"> умов та </w:t>
      </w:r>
      <w:proofErr w:type="spellStart"/>
      <w:r w:rsidRPr="00BF06F8">
        <w:rPr>
          <w:rFonts w:ascii="Times New Roman" w:eastAsia="Calibri" w:hAnsi="Times New Roman" w:cs="Times New Roman"/>
          <w:sz w:val="24"/>
          <w:szCs w:val="24"/>
        </w:rPr>
        <w:t>термінології</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українською</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мовою</w:t>
      </w:r>
      <w:proofErr w:type="spellEnd"/>
      <w:r w:rsidRPr="00BF06F8">
        <w:rPr>
          <w:rFonts w:ascii="Times New Roman" w:eastAsia="Calibri" w:hAnsi="Times New Roman" w:cs="Times New Roman"/>
          <w:sz w:val="24"/>
          <w:szCs w:val="24"/>
        </w:rPr>
        <w:t xml:space="preserve"> у 3 -х </w:t>
      </w:r>
      <w:proofErr w:type="spellStart"/>
      <w:r w:rsidRPr="00BF06F8">
        <w:rPr>
          <w:rFonts w:ascii="Times New Roman" w:eastAsia="Calibri" w:hAnsi="Times New Roman" w:cs="Times New Roman"/>
          <w:sz w:val="24"/>
          <w:szCs w:val="24"/>
        </w:rPr>
        <w:t>автентичних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примірниках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які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мають</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однакову</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юридичну</w:t>
      </w:r>
      <w:proofErr w:type="spellEnd"/>
      <w:r w:rsidRPr="00BF06F8">
        <w:rPr>
          <w:rFonts w:ascii="Times New Roman" w:eastAsia="Calibri" w:hAnsi="Times New Roman" w:cs="Times New Roman"/>
          <w:sz w:val="24"/>
          <w:szCs w:val="24"/>
        </w:rPr>
        <w:t xml:space="preserve"> силу, по одному для </w:t>
      </w:r>
      <w:proofErr w:type="spellStart"/>
      <w:r w:rsidRPr="00BF06F8">
        <w:rPr>
          <w:rFonts w:ascii="Times New Roman" w:eastAsia="Calibri" w:hAnsi="Times New Roman" w:cs="Times New Roman"/>
          <w:sz w:val="24"/>
          <w:szCs w:val="24"/>
        </w:rPr>
        <w:t>кожної</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із</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Сторін</w:t>
      </w:r>
      <w:proofErr w:type="spellEnd"/>
      <w:r w:rsidRPr="00BF06F8">
        <w:rPr>
          <w:rFonts w:ascii="Times New Roman" w:eastAsia="Calibri" w:hAnsi="Times New Roman" w:cs="Times New Roman"/>
          <w:sz w:val="24"/>
          <w:szCs w:val="24"/>
        </w:rPr>
        <w:t>.</w:t>
      </w:r>
    </w:p>
    <w:p w14:paraId="597F0109" w14:textId="77777777" w:rsidR="004E7D6E" w:rsidRPr="00BF06F8" w:rsidRDefault="004E7D6E" w:rsidP="004E7D6E">
      <w:pPr>
        <w:spacing w:before="240" w:after="240"/>
        <w:ind w:left="-284" w:right="-102"/>
        <w:contextualSpacing/>
        <w:jc w:val="center"/>
        <w:rPr>
          <w:rFonts w:ascii="Times New Roman" w:eastAsia="Calibri" w:hAnsi="Times New Roman" w:cs="Times New Roman"/>
          <w:b/>
          <w:sz w:val="24"/>
          <w:szCs w:val="24"/>
          <w:lang w:val="uk-UA"/>
        </w:rPr>
      </w:pPr>
    </w:p>
    <w:p w14:paraId="785799C5" w14:textId="77777777" w:rsidR="004E7D6E" w:rsidRPr="00BF06F8" w:rsidRDefault="004E7D6E" w:rsidP="004E7D6E">
      <w:pPr>
        <w:spacing w:before="240" w:after="240"/>
        <w:ind w:left="-284" w:right="-102"/>
        <w:contextualSpacing/>
        <w:jc w:val="center"/>
        <w:rPr>
          <w:rFonts w:ascii="Times New Roman" w:eastAsia="Calibri" w:hAnsi="Times New Roman" w:cs="Times New Roman"/>
          <w:b/>
          <w:sz w:val="24"/>
          <w:szCs w:val="24"/>
        </w:rPr>
      </w:pPr>
      <w:r w:rsidRPr="00BF06F8">
        <w:rPr>
          <w:rFonts w:ascii="Times New Roman" w:eastAsia="Calibri" w:hAnsi="Times New Roman" w:cs="Times New Roman"/>
          <w:b/>
          <w:sz w:val="24"/>
          <w:szCs w:val="24"/>
        </w:rPr>
        <w:t>1</w:t>
      </w:r>
      <w:r w:rsidRPr="00BF06F8">
        <w:rPr>
          <w:rFonts w:ascii="Times New Roman" w:eastAsia="Calibri" w:hAnsi="Times New Roman" w:cs="Times New Roman"/>
          <w:b/>
          <w:sz w:val="24"/>
          <w:szCs w:val="24"/>
          <w:lang w:val="uk-UA"/>
        </w:rPr>
        <w:t>4</w:t>
      </w:r>
      <w:r w:rsidRPr="00BF06F8">
        <w:rPr>
          <w:rFonts w:ascii="Times New Roman" w:eastAsia="Calibri" w:hAnsi="Times New Roman" w:cs="Times New Roman"/>
          <w:b/>
          <w:sz w:val="24"/>
          <w:szCs w:val="24"/>
        </w:rPr>
        <w:t>. ДОДАТКИ ДО ДОГОВОРУ</w:t>
      </w:r>
    </w:p>
    <w:tbl>
      <w:tblPr>
        <w:tblW w:w="0" w:type="auto"/>
        <w:tblInd w:w="15" w:type="dxa"/>
        <w:tblLayout w:type="fixed"/>
        <w:tblLook w:val="04A0" w:firstRow="1" w:lastRow="0" w:firstColumn="1" w:lastColumn="0" w:noHBand="0" w:noVBand="1"/>
      </w:tblPr>
      <w:tblGrid>
        <w:gridCol w:w="9923"/>
      </w:tblGrid>
      <w:tr w:rsidR="004E7D6E" w:rsidRPr="00BF06F8" w14:paraId="119F2A0D" w14:textId="77777777" w:rsidTr="004D4BEF">
        <w:trPr>
          <w:trHeight w:val="3043"/>
        </w:trPr>
        <w:tc>
          <w:tcPr>
            <w:tcW w:w="9923" w:type="dxa"/>
            <w:tcMar>
              <w:top w:w="15" w:type="dxa"/>
              <w:left w:w="15" w:type="dxa"/>
              <w:bottom w:w="15" w:type="dxa"/>
              <w:right w:w="15" w:type="dxa"/>
            </w:tcMar>
            <w:vAlign w:val="center"/>
          </w:tcPr>
          <w:p w14:paraId="39C0A8D3" w14:textId="77777777" w:rsidR="00AC4144" w:rsidRDefault="004E7D6E" w:rsidP="004D4BEF">
            <w:pPr>
              <w:suppressAutoHyphens/>
              <w:spacing w:after="0" w:line="240" w:lineRule="auto"/>
              <w:jc w:val="both"/>
              <w:rPr>
                <w:rFonts w:ascii="Times New Roman" w:eastAsia="Times New Roman" w:hAnsi="Times New Roman" w:cs="Times New Roman"/>
                <w:color w:val="000000"/>
                <w:kern w:val="2"/>
                <w:sz w:val="24"/>
                <w:szCs w:val="24"/>
                <w:lang w:val="uk-UA" w:eastAsia="zh-CN"/>
              </w:rPr>
            </w:pPr>
            <w:r w:rsidRPr="00BF06F8">
              <w:rPr>
                <w:rFonts w:ascii="Times New Roman" w:eastAsia="Times New Roman" w:hAnsi="Times New Roman" w:cs="font293"/>
                <w:color w:val="000000"/>
                <w:kern w:val="2"/>
                <w:sz w:val="24"/>
                <w:szCs w:val="24"/>
                <w:lang w:val="uk-UA" w:eastAsia="zh-CN"/>
              </w:rPr>
              <w:t>14.1.</w:t>
            </w:r>
            <w:r w:rsidRPr="00BF06F8">
              <w:rPr>
                <w:rFonts w:ascii="Times New Roman" w:eastAsia="Times New Roman" w:hAnsi="Times New Roman" w:cs="Times New Roman"/>
                <w:color w:val="000000"/>
                <w:kern w:val="2"/>
                <w:sz w:val="24"/>
                <w:szCs w:val="24"/>
                <w:lang w:val="uk-UA" w:eastAsia="zh-CN"/>
              </w:rPr>
              <w:t xml:space="preserve">Невід'ємною частиною цього Договору є: </w:t>
            </w:r>
          </w:p>
          <w:p w14:paraId="53B32329" w14:textId="2D2684C8" w:rsidR="004E7D6E" w:rsidRDefault="004E7D6E" w:rsidP="004D4BEF">
            <w:pPr>
              <w:suppressAutoHyphens/>
              <w:spacing w:after="0" w:line="240" w:lineRule="auto"/>
              <w:jc w:val="both"/>
              <w:rPr>
                <w:rFonts w:ascii="Times New Roman" w:eastAsia="Times New Roman" w:hAnsi="Times New Roman" w:cs="Times New Roman"/>
                <w:b/>
                <w:color w:val="000000"/>
                <w:kern w:val="2"/>
                <w:sz w:val="24"/>
                <w:szCs w:val="24"/>
                <w:u w:val="single"/>
                <w:lang w:val="uk-UA" w:eastAsia="zh-CN"/>
              </w:rPr>
            </w:pPr>
            <w:r>
              <w:rPr>
                <w:rFonts w:ascii="Times New Roman" w:eastAsia="Times New Roman" w:hAnsi="Times New Roman" w:cs="Times New Roman"/>
                <w:b/>
                <w:color w:val="000000"/>
                <w:kern w:val="2"/>
                <w:sz w:val="24"/>
                <w:szCs w:val="24"/>
                <w:u w:val="single"/>
                <w:lang w:val="uk-UA" w:eastAsia="zh-CN"/>
              </w:rPr>
              <w:t>Специфікація (Додаток 1)</w:t>
            </w:r>
            <w:r w:rsidR="00CF0F78">
              <w:rPr>
                <w:rFonts w:ascii="Times New Roman" w:eastAsia="Times New Roman" w:hAnsi="Times New Roman" w:cs="Times New Roman"/>
                <w:b/>
                <w:color w:val="000000"/>
                <w:kern w:val="2"/>
                <w:sz w:val="24"/>
                <w:szCs w:val="24"/>
                <w:u w:val="single"/>
                <w:lang w:val="uk-UA" w:eastAsia="zh-CN"/>
              </w:rPr>
              <w:t>, Дислокація (Додаток 2)</w:t>
            </w:r>
            <w:r>
              <w:rPr>
                <w:rFonts w:ascii="Times New Roman" w:eastAsia="Times New Roman" w:hAnsi="Times New Roman" w:cs="Times New Roman"/>
                <w:b/>
                <w:color w:val="000000"/>
                <w:kern w:val="2"/>
                <w:sz w:val="24"/>
                <w:szCs w:val="24"/>
                <w:u w:val="single"/>
                <w:lang w:val="uk-UA" w:eastAsia="zh-CN"/>
              </w:rPr>
              <w:t>.</w:t>
            </w:r>
          </w:p>
          <w:p w14:paraId="1A58BAD5" w14:textId="77777777" w:rsidR="004E7D6E" w:rsidRPr="00BF06F8" w:rsidRDefault="004E7D6E" w:rsidP="004D4BEF">
            <w:pPr>
              <w:suppressAutoHyphens/>
              <w:spacing w:after="0" w:line="240" w:lineRule="auto"/>
              <w:jc w:val="both"/>
              <w:rPr>
                <w:rFonts w:ascii="Times New Roman" w:eastAsia="Times New Roman" w:hAnsi="Times New Roman" w:cs="font293"/>
                <w:color w:val="000000"/>
                <w:kern w:val="2"/>
                <w:sz w:val="24"/>
                <w:szCs w:val="24"/>
                <w:lang w:val="uk-UA" w:eastAsia="zh-CN"/>
              </w:rPr>
            </w:pPr>
            <w:r w:rsidRPr="00BF06F8">
              <w:rPr>
                <w:rFonts w:ascii="Times New Roman" w:eastAsia="Times New Roman" w:hAnsi="Times New Roman" w:cs="font293"/>
                <w:color w:val="000000"/>
                <w:kern w:val="2"/>
                <w:sz w:val="24"/>
                <w:szCs w:val="24"/>
                <w:lang w:val="uk-UA" w:eastAsia="zh-CN"/>
              </w:rPr>
              <w:t xml:space="preserve">14.2. </w:t>
            </w:r>
            <w:r w:rsidRPr="00BF06F8">
              <w:rPr>
                <w:rFonts w:ascii="Times New Roman" w:eastAsia="Times New Roman" w:hAnsi="Times New Roman" w:cs="Times New Roman"/>
                <w:color w:val="000000"/>
                <w:kern w:val="2"/>
                <w:sz w:val="24"/>
                <w:szCs w:val="24"/>
                <w:lang w:val="uk-UA" w:eastAsia="zh-CN"/>
              </w:rPr>
              <w:t xml:space="preserve">Зміни та доповнення до цього Договору (додаткові угоди) мають юридичну силу за умови, якщо вони не суперечать вимогам чинного законодавства України,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 </w:t>
            </w:r>
          </w:p>
          <w:p w14:paraId="5904362C" w14:textId="77777777" w:rsidR="004E7D6E" w:rsidRPr="00BF06F8" w:rsidRDefault="004E7D6E" w:rsidP="004D4BEF">
            <w:pPr>
              <w:suppressAutoHyphens/>
              <w:spacing w:after="0" w:line="240" w:lineRule="auto"/>
              <w:jc w:val="both"/>
              <w:rPr>
                <w:rFonts w:ascii="Times New Roman" w:eastAsia="Calibri" w:hAnsi="Times New Roman" w:cs="font293"/>
                <w:kern w:val="2"/>
                <w:lang w:val="uk-UA" w:eastAsia="zh-CN"/>
              </w:rPr>
            </w:pPr>
            <w:r w:rsidRPr="00BF06F8">
              <w:rPr>
                <w:rFonts w:ascii="Times New Roman" w:eastAsia="Times New Roman" w:hAnsi="Times New Roman" w:cs="font293"/>
                <w:color w:val="000000"/>
                <w:kern w:val="2"/>
                <w:sz w:val="24"/>
                <w:szCs w:val="24"/>
                <w:lang w:val="uk-UA" w:eastAsia="zh-CN"/>
              </w:rPr>
              <w:t xml:space="preserve">14.3. </w:t>
            </w:r>
            <w:r w:rsidRPr="00BF06F8">
              <w:rPr>
                <w:rFonts w:ascii="Times New Roman" w:eastAsia="Times New Roman" w:hAnsi="Times New Roman" w:cs="Times New Roman"/>
                <w:color w:val="000000"/>
                <w:kern w:val="2"/>
                <w:sz w:val="24"/>
                <w:szCs w:val="24"/>
                <w:lang w:val="uk-UA" w:eastAsia="zh-CN"/>
              </w:rPr>
              <w:t>Сторони зобов’язуються письмово повідомляти одна одну у випадку ухвалення рішення про ліквідацію, реорганізацію або банкрутство однієї 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tc>
      </w:tr>
    </w:tbl>
    <w:p w14:paraId="221CF610" w14:textId="77777777" w:rsidR="004E7D6E" w:rsidRPr="00BF06F8" w:rsidRDefault="004E7D6E" w:rsidP="004E7D6E">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p>
    <w:p w14:paraId="4C188646" w14:textId="77777777" w:rsidR="004E7D6E" w:rsidRPr="00BF06F8" w:rsidRDefault="004E7D6E" w:rsidP="004E7D6E">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r w:rsidRPr="00BF06F8">
        <w:rPr>
          <w:rFonts w:ascii="Times New Roman" w:eastAsia="Times New Roman" w:hAnsi="Times New Roman" w:cs="Times New Roman"/>
          <w:b/>
          <w:bCs/>
          <w:color w:val="000000"/>
          <w:kern w:val="2"/>
          <w:sz w:val="24"/>
          <w:szCs w:val="24"/>
          <w:lang w:val="uk-UA" w:eastAsia="zh-CN"/>
        </w:rPr>
        <w:t xml:space="preserve">15. МІСЦЕЗНАХОДЖЕННЯ ТА БАНКІВСЬКІ РЕКВІЗИТИ СТОРІН </w:t>
      </w:r>
    </w:p>
    <w:p w14:paraId="63E409B0" w14:textId="77777777" w:rsidR="004E7D6E" w:rsidRPr="00BF06F8" w:rsidRDefault="004E7D6E" w:rsidP="004E7D6E">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p>
    <w:tbl>
      <w:tblPr>
        <w:tblW w:w="0" w:type="auto"/>
        <w:tblInd w:w="15" w:type="dxa"/>
        <w:tblLayout w:type="fixed"/>
        <w:tblLook w:val="04A0" w:firstRow="1" w:lastRow="0" w:firstColumn="1" w:lastColumn="0" w:noHBand="0" w:noVBand="1"/>
      </w:tblPr>
      <w:tblGrid>
        <w:gridCol w:w="4962"/>
        <w:gridCol w:w="4451"/>
      </w:tblGrid>
      <w:tr w:rsidR="004E7D6E" w:rsidRPr="00BF06F8" w14:paraId="4434B9E9" w14:textId="77777777" w:rsidTr="004D4BEF">
        <w:trPr>
          <w:trHeight w:val="240"/>
        </w:trPr>
        <w:tc>
          <w:tcPr>
            <w:tcW w:w="4962" w:type="dxa"/>
            <w:tcMar>
              <w:top w:w="15" w:type="dxa"/>
              <w:left w:w="15" w:type="dxa"/>
              <w:bottom w:w="15" w:type="dxa"/>
              <w:right w:w="15" w:type="dxa"/>
            </w:tcMar>
            <w:vAlign w:val="center"/>
            <w:hideMark/>
          </w:tcPr>
          <w:p w14:paraId="3E54921C" w14:textId="77777777" w:rsidR="004E7D6E" w:rsidRPr="00BF06F8" w:rsidRDefault="004E7D6E" w:rsidP="004D4BEF">
            <w:pPr>
              <w:widowControl w:val="0"/>
              <w:tabs>
                <w:tab w:val="left" w:pos="6990"/>
              </w:tabs>
              <w:suppressAutoHyphens/>
              <w:spacing w:after="0" w:line="240" w:lineRule="auto"/>
              <w:jc w:val="center"/>
              <w:rPr>
                <w:rFonts w:ascii="Times New Roman" w:eastAsia="Calibri" w:hAnsi="Times New Roman" w:cs="font293"/>
                <w:kern w:val="2"/>
                <w:lang w:val="uk-UA" w:eastAsia="zh-CN"/>
              </w:rPr>
            </w:pPr>
            <w:r w:rsidRPr="00BF06F8">
              <w:rPr>
                <w:rFonts w:ascii="Times New Roman" w:eastAsia="Times New Roman" w:hAnsi="Times New Roman" w:cs="Times New Roman"/>
                <w:b/>
                <w:kern w:val="2"/>
                <w:sz w:val="24"/>
                <w:szCs w:val="24"/>
                <w:lang w:val="uk-UA" w:eastAsia="zh-CN"/>
              </w:rPr>
              <w:t>Замовник</w:t>
            </w:r>
          </w:p>
        </w:tc>
        <w:tc>
          <w:tcPr>
            <w:tcW w:w="4451" w:type="dxa"/>
            <w:tcMar>
              <w:top w:w="15" w:type="dxa"/>
              <w:left w:w="15" w:type="dxa"/>
              <w:bottom w:w="15" w:type="dxa"/>
              <w:right w:w="15" w:type="dxa"/>
            </w:tcMar>
            <w:vAlign w:val="center"/>
            <w:hideMark/>
          </w:tcPr>
          <w:p w14:paraId="4D760899" w14:textId="77777777" w:rsidR="004E7D6E" w:rsidRPr="00BF06F8" w:rsidRDefault="004E7D6E" w:rsidP="004D4BEF">
            <w:pPr>
              <w:widowControl w:val="0"/>
              <w:tabs>
                <w:tab w:val="left" w:pos="6990"/>
              </w:tabs>
              <w:suppressAutoHyphens/>
              <w:spacing w:after="0" w:line="240" w:lineRule="auto"/>
              <w:jc w:val="center"/>
              <w:rPr>
                <w:rFonts w:ascii="Times New Roman" w:eastAsia="Calibri" w:hAnsi="Times New Roman" w:cs="font293"/>
                <w:kern w:val="2"/>
                <w:lang w:val="uk-UA" w:eastAsia="zh-CN"/>
              </w:rPr>
            </w:pPr>
            <w:r w:rsidRPr="00BF06F8">
              <w:rPr>
                <w:rFonts w:ascii="Times New Roman" w:eastAsia="Times New Roman" w:hAnsi="Times New Roman" w:cs="Times New Roman"/>
                <w:b/>
                <w:kern w:val="2"/>
                <w:sz w:val="24"/>
                <w:szCs w:val="24"/>
                <w:lang w:val="uk-UA" w:eastAsia="zh-CN"/>
              </w:rPr>
              <w:t>Учасник</w:t>
            </w:r>
          </w:p>
        </w:tc>
      </w:tr>
    </w:tbl>
    <w:p w14:paraId="35CD01CD" w14:textId="77777777" w:rsidR="004E7D6E" w:rsidRPr="00BF06F8" w:rsidRDefault="004E7D6E" w:rsidP="004E7D6E">
      <w:pPr>
        <w:spacing w:before="240" w:after="240"/>
        <w:ind w:left="-284" w:right="-102"/>
        <w:contextualSpacing/>
        <w:jc w:val="center"/>
        <w:rPr>
          <w:rFonts w:ascii="Times New Roman" w:eastAsia="Calibri" w:hAnsi="Times New Roman" w:cs="Times New Roman"/>
          <w:b/>
          <w:sz w:val="24"/>
          <w:szCs w:val="24"/>
        </w:rPr>
      </w:pPr>
    </w:p>
    <w:p w14:paraId="14CAED5E" w14:textId="77777777" w:rsidR="004E7D6E" w:rsidRPr="00BF06F8" w:rsidRDefault="004E7D6E" w:rsidP="004E7D6E">
      <w:pPr>
        <w:spacing w:before="240" w:after="240"/>
        <w:ind w:left="-284" w:right="-102"/>
        <w:contextualSpacing/>
        <w:jc w:val="center"/>
        <w:rPr>
          <w:rFonts w:ascii="Times New Roman" w:eastAsia="Calibri" w:hAnsi="Times New Roman" w:cs="Times New Roman"/>
          <w:b/>
          <w:sz w:val="24"/>
          <w:szCs w:val="24"/>
        </w:rPr>
      </w:pPr>
    </w:p>
    <w:p w14:paraId="4800E519" w14:textId="77777777" w:rsidR="004E7D6E" w:rsidRPr="00BF06F8" w:rsidRDefault="004E7D6E" w:rsidP="004E7D6E">
      <w:pPr>
        <w:spacing w:before="240" w:after="240"/>
        <w:ind w:left="-284" w:right="-102"/>
        <w:contextualSpacing/>
        <w:jc w:val="center"/>
        <w:rPr>
          <w:rFonts w:ascii="Times New Roman" w:eastAsia="Calibri" w:hAnsi="Times New Roman" w:cs="Times New Roman"/>
          <w:b/>
          <w:sz w:val="24"/>
          <w:szCs w:val="24"/>
        </w:rPr>
      </w:pPr>
    </w:p>
    <w:p w14:paraId="6561C187" w14:textId="77777777" w:rsidR="004E7D6E" w:rsidRPr="00BF06F8" w:rsidRDefault="004E7D6E" w:rsidP="004E7D6E">
      <w:pPr>
        <w:spacing w:before="240" w:after="240"/>
        <w:ind w:left="-284" w:right="-102"/>
        <w:contextualSpacing/>
        <w:jc w:val="center"/>
        <w:rPr>
          <w:rFonts w:ascii="Times New Roman" w:eastAsia="Calibri" w:hAnsi="Times New Roman" w:cs="Times New Roman"/>
          <w:b/>
          <w:sz w:val="24"/>
          <w:szCs w:val="24"/>
        </w:rPr>
      </w:pPr>
    </w:p>
    <w:p w14:paraId="724A42E3" w14:textId="77777777" w:rsidR="004E7D6E" w:rsidRPr="00BF06F8" w:rsidRDefault="004E7D6E" w:rsidP="004E7D6E">
      <w:pPr>
        <w:spacing w:before="240" w:after="240"/>
        <w:ind w:left="-284" w:right="-102"/>
        <w:contextualSpacing/>
        <w:jc w:val="center"/>
        <w:rPr>
          <w:rFonts w:ascii="Times New Roman" w:eastAsia="Calibri" w:hAnsi="Times New Roman" w:cs="Times New Roman"/>
          <w:b/>
          <w:sz w:val="24"/>
          <w:szCs w:val="24"/>
        </w:rPr>
      </w:pPr>
    </w:p>
    <w:p w14:paraId="3EC1C776" w14:textId="06E8F545" w:rsidR="004E7D6E" w:rsidRDefault="004E7D6E" w:rsidP="008C5AD5">
      <w:pPr>
        <w:spacing w:before="240" w:after="240"/>
        <w:ind w:right="-102"/>
        <w:contextualSpacing/>
        <w:rPr>
          <w:rFonts w:ascii="Times New Roman" w:eastAsia="Calibri" w:hAnsi="Times New Roman" w:cs="Times New Roman"/>
          <w:b/>
          <w:sz w:val="24"/>
          <w:szCs w:val="24"/>
        </w:rPr>
      </w:pPr>
    </w:p>
    <w:p w14:paraId="3215FAAF" w14:textId="77777777" w:rsidR="008C5AD5" w:rsidRPr="00BF06F8" w:rsidRDefault="008C5AD5" w:rsidP="008C5AD5">
      <w:pPr>
        <w:spacing w:before="240" w:after="240"/>
        <w:ind w:right="-102"/>
        <w:contextualSpacing/>
        <w:rPr>
          <w:rFonts w:ascii="Times New Roman" w:eastAsia="Calibri" w:hAnsi="Times New Roman" w:cs="Times New Roman"/>
          <w:b/>
          <w:sz w:val="24"/>
          <w:szCs w:val="24"/>
        </w:rPr>
      </w:pPr>
    </w:p>
    <w:p w14:paraId="2B0DDC53" w14:textId="77777777" w:rsidR="004E7D6E" w:rsidRPr="00BF06F8" w:rsidRDefault="004E7D6E" w:rsidP="004E7D6E">
      <w:pPr>
        <w:spacing w:before="240" w:after="240"/>
        <w:ind w:left="-284" w:right="-102"/>
        <w:contextualSpacing/>
        <w:jc w:val="center"/>
        <w:rPr>
          <w:rFonts w:ascii="Times New Roman" w:eastAsia="Calibri" w:hAnsi="Times New Roman" w:cs="Times New Roman"/>
          <w:b/>
          <w:sz w:val="24"/>
          <w:szCs w:val="24"/>
        </w:rPr>
      </w:pPr>
    </w:p>
    <w:p w14:paraId="4DCA298E" w14:textId="77777777" w:rsidR="004E7D6E" w:rsidRDefault="004E7D6E" w:rsidP="004E7D6E">
      <w:pPr>
        <w:suppressAutoHyphens/>
        <w:spacing w:after="0" w:line="240" w:lineRule="auto"/>
        <w:jc w:val="right"/>
        <w:rPr>
          <w:rFonts w:ascii="Times New Roman" w:eastAsia="Times New Roman" w:hAnsi="Times New Roman" w:cs="font293"/>
          <w:kern w:val="1"/>
          <w:sz w:val="20"/>
          <w:szCs w:val="20"/>
          <w:lang w:val="uk-UA" w:eastAsia="ru-RU"/>
        </w:rPr>
      </w:pPr>
    </w:p>
    <w:p w14:paraId="5FA8F869" w14:textId="77777777" w:rsidR="004E7D6E" w:rsidRPr="00BF06F8" w:rsidRDefault="004E7D6E" w:rsidP="004E7D6E">
      <w:pPr>
        <w:suppressAutoHyphens/>
        <w:spacing w:after="0" w:line="240" w:lineRule="auto"/>
        <w:jc w:val="right"/>
        <w:rPr>
          <w:rFonts w:ascii="Times New Roman" w:eastAsia="Times New Roman" w:hAnsi="Times New Roman" w:cs="font293"/>
          <w:kern w:val="1"/>
          <w:sz w:val="20"/>
          <w:szCs w:val="20"/>
          <w:lang w:val="uk-UA" w:eastAsia="ru-RU"/>
        </w:rPr>
      </w:pPr>
      <w:r w:rsidRPr="00BF06F8">
        <w:rPr>
          <w:rFonts w:ascii="Times New Roman" w:eastAsia="Times New Roman" w:hAnsi="Times New Roman" w:cs="font293"/>
          <w:kern w:val="1"/>
          <w:sz w:val="20"/>
          <w:szCs w:val="20"/>
          <w:lang w:val="uk-UA" w:eastAsia="ru-RU"/>
        </w:rPr>
        <w:lastRenderedPageBreak/>
        <w:t>Додаток №1</w:t>
      </w:r>
    </w:p>
    <w:p w14:paraId="704ECD73" w14:textId="6A4FB18F" w:rsidR="004E7D6E" w:rsidRPr="00BF06F8" w:rsidRDefault="004E7D6E" w:rsidP="004E7D6E">
      <w:pPr>
        <w:suppressAutoHyphens/>
        <w:spacing w:after="0" w:line="240" w:lineRule="auto"/>
        <w:jc w:val="right"/>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kern w:val="1"/>
          <w:sz w:val="20"/>
          <w:szCs w:val="20"/>
          <w:lang w:val="uk-UA" w:eastAsia="ru-RU"/>
        </w:rPr>
        <w:t>до договору №___ від «___» ________202</w:t>
      </w:r>
      <w:r w:rsidR="008C5AD5">
        <w:rPr>
          <w:rFonts w:ascii="Times New Roman" w:eastAsia="Times New Roman" w:hAnsi="Times New Roman" w:cs="font293"/>
          <w:kern w:val="1"/>
          <w:sz w:val="20"/>
          <w:szCs w:val="20"/>
          <w:lang w:val="uk-UA" w:eastAsia="ru-RU"/>
        </w:rPr>
        <w:t>4</w:t>
      </w:r>
      <w:r w:rsidRPr="00BF06F8">
        <w:rPr>
          <w:rFonts w:ascii="Times New Roman" w:eastAsia="Times New Roman" w:hAnsi="Times New Roman" w:cs="font293"/>
          <w:kern w:val="1"/>
          <w:sz w:val="20"/>
          <w:szCs w:val="20"/>
          <w:lang w:val="uk-UA" w:eastAsia="ru-RU"/>
        </w:rPr>
        <w:t>р.</w:t>
      </w:r>
    </w:p>
    <w:p w14:paraId="1A2CB7E8" w14:textId="77777777" w:rsidR="004E7D6E" w:rsidRPr="00BF06F8" w:rsidRDefault="004E7D6E" w:rsidP="004E7D6E">
      <w:pPr>
        <w:suppressAutoHyphens/>
        <w:spacing w:after="0" w:line="240" w:lineRule="auto"/>
        <w:jc w:val="center"/>
        <w:rPr>
          <w:rFonts w:ascii="Times New Roman" w:eastAsia="Times New Roman" w:hAnsi="Times New Roman" w:cs="font293"/>
          <w:b/>
          <w:kern w:val="1"/>
          <w:sz w:val="24"/>
          <w:szCs w:val="24"/>
          <w:lang w:val="uk-UA" w:eastAsia="ru-RU"/>
        </w:rPr>
      </w:pPr>
    </w:p>
    <w:p w14:paraId="4097EDF6" w14:textId="4B845F65" w:rsidR="004E7D6E" w:rsidRDefault="004E7D6E" w:rsidP="004E7D6E">
      <w:pPr>
        <w:suppressAutoHyphens/>
        <w:spacing w:after="0" w:line="240" w:lineRule="auto"/>
        <w:jc w:val="center"/>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b/>
          <w:kern w:val="1"/>
          <w:sz w:val="24"/>
          <w:szCs w:val="24"/>
          <w:lang w:val="uk-UA" w:eastAsia="ru-RU"/>
        </w:rPr>
        <w:t>СПЕЦИФІКАЦІЯ</w:t>
      </w:r>
    </w:p>
    <w:p w14:paraId="1F90D66D" w14:textId="227DD4D4" w:rsidR="004E7D6E" w:rsidRDefault="004E7D6E" w:rsidP="004E7D6E">
      <w:pPr>
        <w:suppressAutoHyphens/>
        <w:spacing w:after="0" w:line="240" w:lineRule="auto"/>
        <w:jc w:val="center"/>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до договору №____ від «____» _________________202</w:t>
      </w:r>
      <w:r w:rsidR="008C5AD5">
        <w:rPr>
          <w:rFonts w:ascii="Times New Roman" w:eastAsia="Times New Roman" w:hAnsi="Times New Roman" w:cs="font293"/>
          <w:kern w:val="1"/>
          <w:sz w:val="24"/>
          <w:szCs w:val="24"/>
          <w:lang w:val="uk-UA" w:eastAsia="ru-RU"/>
        </w:rPr>
        <w:t>4</w:t>
      </w:r>
      <w:r w:rsidRPr="00BF06F8">
        <w:rPr>
          <w:rFonts w:ascii="Times New Roman" w:eastAsia="Times New Roman" w:hAnsi="Times New Roman" w:cs="font293"/>
          <w:kern w:val="1"/>
          <w:sz w:val="24"/>
          <w:szCs w:val="24"/>
          <w:lang w:val="uk-UA" w:eastAsia="ru-RU"/>
        </w:rPr>
        <w:t xml:space="preserve"> року</w:t>
      </w:r>
    </w:p>
    <w:p w14:paraId="505A8E19" w14:textId="77777777" w:rsidR="00B545E6" w:rsidRDefault="00B545E6" w:rsidP="004E7D6E">
      <w:pPr>
        <w:suppressAutoHyphens/>
        <w:spacing w:after="0" w:line="240" w:lineRule="auto"/>
        <w:jc w:val="center"/>
        <w:rPr>
          <w:rFonts w:ascii="Times New Roman" w:eastAsia="Times New Roman" w:hAnsi="Times New Roman" w:cs="font293"/>
          <w:kern w:val="1"/>
          <w:sz w:val="24"/>
          <w:szCs w:val="24"/>
          <w:lang w:val="uk-UA" w:eastAsia="ru-RU"/>
        </w:rPr>
      </w:pPr>
    </w:p>
    <w:p w14:paraId="2F197B06" w14:textId="77777777" w:rsidR="00AC4144" w:rsidRPr="00452EF7" w:rsidRDefault="00AC4144" w:rsidP="00AC4144">
      <w:pPr>
        <w:spacing w:after="0" w:line="240" w:lineRule="auto"/>
        <w:contextualSpacing/>
        <w:jc w:val="center"/>
        <w:rPr>
          <w:rFonts w:ascii="Times New Roman" w:eastAsia="Times New Roman" w:hAnsi="Times New Roman" w:cs="Times New Roman"/>
          <w:b/>
          <w:bCs/>
          <w:i/>
          <w:color w:val="000000" w:themeColor="text1"/>
          <w:sz w:val="24"/>
          <w:szCs w:val="24"/>
          <w:lang w:val="uk-UA" w:eastAsia="ru-RU"/>
        </w:rPr>
      </w:pPr>
      <w:r w:rsidRPr="0098397B">
        <w:rPr>
          <w:rFonts w:ascii="Times New Roman" w:eastAsia="Calibri" w:hAnsi="Times New Roman" w:cs="Times New Roman"/>
          <w:b/>
          <w:i/>
          <w:color w:val="000000" w:themeColor="text1"/>
          <w:sz w:val="24"/>
          <w:szCs w:val="24"/>
          <w:bdr w:val="none" w:sz="0" w:space="0" w:color="auto" w:frame="1"/>
          <w:shd w:val="clear" w:color="auto" w:fill="FDFEFD"/>
          <w:lang w:val="uk-UA"/>
        </w:rPr>
        <w:t>Продукція для чищення та мийні засоби</w:t>
      </w:r>
      <w:r w:rsidRPr="00452EF7">
        <w:rPr>
          <w:rFonts w:ascii="Times New Roman" w:eastAsia="Times New Roman" w:hAnsi="Times New Roman" w:cs="Times New Roman"/>
          <w:b/>
          <w:bCs/>
          <w:i/>
          <w:color w:val="000000" w:themeColor="text1"/>
          <w:sz w:val="24"/>
          <w:szCs w:val="24"/>
          <w:lang w:val="uk-UA" w:eastAsia="ru-RU"/>
        </w:rPr>
        <w:t xml:space="preserve"> </w:t>
      </w:r>
    </w:p>
    <w:p w14:paraId="7F915CE2" w14:textId="77777777" w:rsidR="00AC4144" w:rsidRPr="00452EF7" w:rsidRDefault="00AC4144" w:rsidP="00AC4144">
      <w:pPr>
        <w:suppressAutoHyphens/>
        <w:spacing w:after="0" w:line="240" w:lineRule="auto"/>
        <w:jc w:val="center"/>
        <w:rPr>
          <w:rFonts w:ascii="Times New Roman" w:eastAsia="Calibri" w:hAnsi="Times New Roman" w:cs="Times New Roman"/>
          <w:b/>
          <w:i/>
          <w:color w:val="000000" w:themeColor="text1"/>
          <w:sz w:val="24"/>
          <w:szCs w:val="24"/>
          <w:bdr w:val="none" w:sz="0" w:space="0" w:color="auto" w:frame="1"/>
          <w:shd w:val="clear" w:color="auto" w:fill="FDFEFD"/>
          <w:lang w:val="uk-UA"/>
        </w:rPr>
      </w:pPr>
      <w:r w:rsidRPr="0098397B">
        <w:rPr>
          <w:rFonts w:ascii="Times New Roman" w:eastAsia="Calibri" w:hAnsi="Times New Roman" w:cs="Times New Roman"/>
          <w:b/>
          <w:i/>
          <w:color w:val="000000" w:themeColor="text1"/>
          <w:sz w:val="24"/>
          <w:szCs w:val="24"/>
          <w:bdr w:val="none" w:sz="0" w:space="0" w:color="auto" w:frame="1"/>
          <w:shd w:val="clear" w:color="auto" w:fill="FDFEFD"/>
          <w:lang w:val="uk-UA"/>
        </w:rPr>
        <w:t>Класифікація за ДК 021:2015</w:t>
      </w:r>
      <w:r w:rsidRPr="0098397B">
        <w:rPr>
          <w:rFonts w:ascii="Times New Roman" w:eastAsia="Calibri" w:hAnsi="Times New Roman" w:cs="Times New Roman"/>
          <w:b/>
          <w:i/>
          <w:color w:val="000000" w:themeColor="text1"/>
          <w:sz w:val="24"/>
          <w:szCs w:val="24"/>
          <w:shd w:val="clear" w:color="auto" w:fill="FDFEFD"/>
          <w:lang w:val="uk-UA"/>
        </w:rPr>
        <w:t xml:space="preserve"> - </w:t>
      </w:r>
      <w:r w:rsidRPr="0098397B">
        <w:rPr>
          <w:rFonts w:ascii="Times New Roman" w:eastAsia="Calibri" w:hAnsi="Times New Roman" w:cs="Times New Roman"/>
          <w:b/>
          <w:i/>
          <w:color w:val="000000" w:themeColor="text1"/>
          <w:sz w:val="24"/>
          <w:szCs w:val="24"/>
          <w:bdr w:val="none" w:sz="0" w:space="0" w:color="auto" w:frame="1"/>
          <w:shd w:val="clear" w:color="auto" w:fill="FDFEFD"/>
          <w:lang w:val="uk-UA"/>
        </w:rPr>
        <w:t>39830000-9</w:t>
      </w:r>
      <w:r w:rsidRPr="0098397B">
        <w:rPr>
          <w:rFonts w:ascii="Times New Roman" w:eastAsia="Calibri" w:hAnsi="Times New Roman" w:cs="Times New Roman"/>
          <w:b/>
          <w:i/>
          <w:color w:val="000000" w:themeColor="text1"/>
          <w:sz w:val="24"/>
          <w:szCs w:val="24"/>
          <w:shd w:val="clear" w:color="auto" w:fill="FDFEFD"/>
          <w:lang w:val="uk-UA"/>
        </w:rPr>
        <w:t> - </w:t>
      </w:r>
      <w:r w:rsidRPr="0098397B">
        <w:rPr>
          <w:rFonts w:ascii="Times New Roman" w:eastAsia="Calibri" w:hAnsi="Times New Roman" w:cs="Times New Roman"/>
          <w:b/>
          <w:i/>
          <w:color w:val="000000" w:themeColor="text1"/>
          <w:sz w:val="24"/>
          <w:szCs w:val="24"/>
          <w:bdr w:val="none" w:sz="0" w:space="0" w:color="auto" w:frame="1"/>
          <w:shd w:val="clear" w:color="auto" w:fill="FDFEFD"/>
          <w:lang w:val="uk-UA"/>
        </w:rPr>
        <w:t>Продукція для чищення</w:t>
      </w:r>
    </w:p>
    <w:p w14:paraId="127EE832" w14:textId="77777777" w:rsidR="004E7D6E" w:rsidRPr="00BF06F8" w:rsidRDefault="004E7D6E" w:rsidP="004E7D6E">
      <w:pPr>
        <w:suppressAutoHyphens/>
        <w:spacing w:after="0" w:line="240" w:lineRule="auto"/>
        <w:jc w:val="center"/>
        <w:rPr>
          <w:rFonts w:ascii="Times New Roman" w:eastAsia="Times New Roman" w:hAnsi="Times New Roman" w:cs="font293"/>
          <w:kern w:val="1"/>
          <w:sz w:val="24"/>
          <w:szCs w:val="24"/>
          <w:lang w:val="uk-UA" w:eastAsia="ru-RU"/>
        </w:rPr>
      </w:pPr>
    </w:p>
    <w:tbl>
      <w:tblPr>
        <w:tblW w:w="9640" w:type="dxa"/>
        <w:tblInd w:w="-152" w:type="dxa"/>
        <w:tblLayout w:type="fixed"/>
        <w:tblLook w:val="0000" w:firstRow="0" w:lastRow="0" w:firstColumn="0" w:lastColumn="0" w:noHBand="0" w:noVBand="0"/>
      </w:tblPr>
      <w:tblGrid>
        <w:gridCol w:w="692"/>
        <w:gridCol w:w="3230"/>
        <w:gridCol w:w="1182"/>
        <w:gridCol w:w="1275"/>
        <w:gridCol w:w="1660"/>
        <w:gridCol w:w="1601"/>
      </w:tblGrid>
      <w:tr w:rsidR="004E7D6E" w:rsidRPr="00BF06F8" w14:paraId="7CC8DB15" w14:textId="77777777" w:rsidTr="00AC4144">
        <w:trPr>
          <w:trHeight w:val="645"/>
        </w:trPr>
        <w:tc>
          <w:tcPr>
            <w:tcW w:w="692" w:type="dxa"/>
            <w:tcBorders>
              <w:top w:val="single" w:sz="8" w:space="0" w:color="000000"/>
              <w:left w:val="single" w:sz="8" w:space="0" w:color="000000"/>
              <w:bottom w:val="single" w:sz="8" w:space="0" w:color="000000"/>
            </w:tcBorders>
            <w:shd w:val="clear" w:color="auto" w:fill="auto"/>
            <w:vAlign w:val="center"/>
          </w:tcPr>
          <w:p w14:paraId="299E7C6A" w14:textId="77777777" w:rsidR="004E7D6E" w:rsidRPr="00BF06F8" w:rsidRDefault="004E7D6E" w:rsidP="004D4BEF">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Times New Roman"/>
                <w:b/>
                <w:bCs/>
                <w:i/>
                <w:iCs/>
                <w:kern w:val="1"/>
                <w:sz w:val="24"/>
                <w:szCs w:val="24"/>
                <w:lang w:val="uk-UA" w:eastAsia="ru-RU"/>
              </w:rPr>
              <w:t xml:space="preserve">№ </w:t>
            </w:r>
            <w:r w:rsidRPr="00BF06F8">
              <w:rPr>
                <w:rFonts w:ascii="Times New Roman" w:eastAsia="Times New Roman" w:hAnsi="Times New Roman" w:cs="font293"/>
                <w:b/>
                <w:bCs/>
                <w:i/>
                <w:iCs/>
                <w:kern w:val="1"/>
                <w:sz w:val="24"/>
                <w:szCs w:val="24"/>
                <w:lang w:val="uk-UA" w:eastAsia="ru-RU"/>
              </w:rPr>
              <w:t>п/п</w:t>
            </w:r>
          </w:p>
        </w:tc>
        <w:tc>
          <w:tcPr>
            <w:tcW w:w="3230" w:type="dxa"/>
            <w:tcBorders>
              <w:top w:val="single" w:sz="8" w:space="0" w:color="000000"/>
              <w:left w:val="single" w:sz="8" w:space="0" w:color="000000"/>
              <w:bottom w:val="single" w:sz="8" w:space="0" w:color="000000"/>
            </w:tcBorders>
            <w:shd w:val="clear" w:color="auto" w:fill="auto"/>
            <w:vAlign w:val="center"/>
          </w:tcPr>
          <w:p w14:paraId="4017B577" w14:textId="63298C31" w:rsidR="004E7D6E" w:rsidRPr="00BF06F8" w:rsidRDefault="004E7D6E" w:rsidP="004D4BEF">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bCs/>
                <w:i/>
                <w:iCs/>
                <w:kern w:val="1"/>
                <w:sz w:val="24"/>
                <w:szCs w:val="24"/>
                <w:lang w:val="uk-UA" w:eastAsia="ru-RU"/>
              </w:rPr>
              <w:t xml:space="preserve">Найменування </w:t>
            </w:r>
            <w:r w:rsidR="000613F7">
              <w:rPr>
                <w:rFonts w:ascii="Times New Roman" w:eastAsia="Times New Roman" w:hAnsi="Times New Roman" w:cs="font293"/>
                <w:b/>
                <w:bCs/>
                <w:i/>
                <w:iCs/>
                <w:kern w:val="1"/>
                <w:sz w:val="24"/>
                <w:szCs w:val="24"/>
                <w:lang w:val="uk-UA" w:eastAsia="ru-RU"/>
              </w:rPr>
              <w:t>товару</w:t>
            </w:r>
          </w:p>
        </w:tc>
        <w:tc>
          <w:tcPr>
            <w:tcW w:w="1182" w:type="dxa"/>
            <w:tcBorders>
              <w:top w:val="single" w:sz="8" w:space="0" w:color="000000"/>
              <w:left w:val="single" w:sz="8" w:space="0" w:color="000000"/>
              <w:bottom w:val="single" w:sz="8" w:space="0" w:color="000000"/>
            </w:tcBorders>
            <w:shd w:val="clear" w:color="auto" w:fill="auto"/>
            <w:vAlign w:val="center"/>
          </w:tcPr>
          <w:p w14:paraId="68997098" w14:textId="77777777" w:rsidR="004E7D6E" w:rsidRPr="00BF06F8" w:rsidRDefault="004E7D6E" w:rsidP="004D4BEF">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bCs/>
                <w:i/>
                <w:iCs/>
                <w:kern w:val="1"/>
                <w:sz w:val="24"/>
                <w:szCs w:val="24"/>
                <w:lang w:val="uk-UA" w:eastAsia="ru-RU"/>
              </w:rPr>
              <w:t xml:space="preserve">Од. </w:t>
            </w:r>
            <w:proofErr w:type="spellStart"/>
            <w:r w:rsidRPr="00BF06F8">
              <w:rPr>
                <w:rFonts w:ascii="Times New Roman" w:eastAsia="Times New Roman" w:hAnsi="Times New Roman" w:cs="font293"/>
                <w:b/>
                <w:bCs/>
                <w:i/>
                <w:iCs/>
                <w:kern w:val="1"/>
                <w:sz w:val="24"/>
                <w:szCs w:val="24"/>
                <w:lang w:val="uk-UA" w:eastAsia="ru-RU"/>
              </w:rPr>
              <w:t>вим</w:t>
            </w:r>
            <w:proofErr w:type="spellEnd"/>
            <w:r w:rsidRPr="00BF06F8">
              <w:rPr>
                <w:rFonts w:ascii="Times New Roman" w:eastAsia="Times New Roman" w:hAnsi="Times New Roman" w:cs="font293"/>
                <w:b/>
                <w:bCs/>
                <w:i/>
                <w:iCs/>
                <w:kern w:val="1"/>
                <w:sz w:val="24"/>
                <w:szCs w:val="24"/>
                <w:lang w:val="uk-UA" w:eastAsia="ru-RU"/>
              </w:rPr>
              <w:t>.</w:t>
            </w:r>
          </w:p>
        </w:tc>
        <w:tc>
          <w:tcPr>
            <w:tcW w:w="1275" w:type="dxa"/>
            <w:tcBorders>
              <w:top w:val="single" w:sz="8" w:space="0" w:color="000000"/>
              <w:left w:val="single" w:sz="8" w:space="0" w:color="000000"/>
              <w:bottom w:val="single" w:sz="8" w:space="0" w:color="000000"/>
            </w:tcBorders>
            <w:shd w:val="clear" w:color="auto" w:fill="auto"/>
            <w:vAlign w:val="center"/>
          </w:tcPr>
          <w:p w14:paraId="6181534E" w14:textId="77777777" w:rsidR="004E7D6E" w:rsidRPr="00BF06F8" w:rsidRDefault="004E7D6E" w:rsidP="004D4BEF">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bCs/>
                <w:i/>
                <w:iCs/>
                <w:kern w:val="1"/>
                <w:sz w:val="24"/>
                <w:szCs w:val="24"/>
                <w:lang w:val="uk-UA" w:eastAsia="ru-RU"/>
              </w:rPr>
              <w:t>Кількість</w:t>
            </w:r>
          </w:p>
        </w:tc>
        <w:tc>
          <w:tcPr>
            <w:tcW w:w="1660" w:type="dxa"/>
            <w:tcBorders>
              <w:top w:val="single" w:sz="8" w:space="0" w:color="000000"/>
              <w:left w:val="single" w:sz="8" w:space="0" w:color="000000"/>
              <w:bottom w:val="single" w:sz="8" w:space="0" w:color="000000"/>
            </w:tcBorders>
            <w:shd w:val="clear" w:color="auto" w:fill="auto"/>
            <w:vAlign w:val="center"/>
          </w:tcPr>
          <w:p w14:paraId="3965BA3E" w14:textId="77777777" w:rsidR="004E7D6E" w:rsidRPr="00BF06F8" w:rsidRDefault="004E7D6E" w:rsidP="004D4BEF">
            <w:pPr>
              <w:suppressAutoHyphens/>
              <w:spacing w:after="0" w:line="240" w:lineRule="auto"/>
              <w:jc w:val="center"/>
              <w:rPr>
                <w:rFonts w:ascii="Times New Roman" w:eastAsia="Times New Roman" w:hAnsi="Times New Roman" w:cs="font293"/>
                <w:b/>
                <w:bCs/>
                <w:i/>
                <w:iCs/>
                <w:kern w:val="1"/>
                <w:sz w:val="24"/>
                <w:szCs w:val="24"/>
                <w:lang w:val="uk-UA" w:eastAsia="ru-RU"/>
              </w:rPr>
            </w:pPr>
            <w:r w:rsidRPr="00BF06F8">
              <w:rPr>
                <w:rFonts w:ascii="Times New Roman" w:eastAsia="Times New Roman" w:hAnsi="Times New Roman" w:cs="font293"/>
                <w:b/>
                <w:bCs/>
                <w:i/>
                <w:iCs/>
                <w:kern w:val="1"/>
                <w:sz w:val="24"/>
                <w:szCs w:val="24"/>
                <w:lang w:val="uk-UA" w:eastAsia="ru-RU"/>
              </w:rPr>
              <w:t xml:space="preserve">Ціна, грн. </w:t>
            </w:r>
          </w:p>
          <w:p w14:paraId="0EA6AD60" w14:textId="77777777" w:rsidR="004E7D6E" w:rsidRPr="004504BE" w:rsidRDefault="004E7D6E" w:rsidP="004D4BEF">
            <w:pPr>
              <w:suppressAutoHyphens/>
              <w:spacing w:after="0" w:line="240" w:lineRule="auto"/>
              <w:jc w:val="center"/>
              <w:rPr>
                <w:rFonts w:ascii="Times New Roman" w:eastAsia="Times New Roman" w:hAnsi="Times New Roman" w:cs="font293"/>
                <w:b/>
                <w:bCs/>
                <w:i/>
                <w:iCs/>
                <w:kern w:val="1"/>
                <w:sz w:val="24"/>
                <w:szCs w:val="24"/>
                <w:vertAlign w:val="superscript"/>
                <w:lang w:val="uk-UA" w:eastAsia="ru-RU"/>
              </w:rPr>
            </w:pPr>
            <w:r w:rsidRPr="00BF06F8">
              <w:rPr>
                <w:rFonts w:ascii="Times New Roman" w:eastAsia="Times New Roman" w:hAnsi="Times New Roman" w:cs="font293"/>
                <w:b/>
                <w:bCs/>
                <w:i/>
                <w:iCs/>
                <w:kern w:val="1"/>
                <w:sz w:val="24"/>
                <w:szCs w:val="24"/>
                <w:lang w:val="uk-UA" w:eastAsia="ru-RU"/>
              </w:rPr>
              <w:t xml:space="preserve">з/без </w:t>
            </w:r>
            <w:r>
              <w:rPr>
                <w:rFonts w:ascii="Times New Roman" w:eastAsia="Times New Roman" w:hAnsi="Times New Roman" w:cs="font293"/>
                <w:b/>
                <w:bCs/>
                <w:i/>
                <w:iCs/>
                <w:kern w:val="1"/>
                <w:sz w:val="24"/>
                <w:szCs w:val="24"/>
                <w:lang w:val="uk-UA" w:eastAsia="ru-RU"/>
              </w:rPr>
              <w:t>ПДВ</w:t>
            </w:r>
          </w:p>
          <w:p w14:paraId="2B55EEFA" w14:textId="77777777" w:rsidR="004E7D6E" w:rsidRPr="004504BE" w:rsidRDefault="004E7D6E" w:rsidP="004D4BEF">
            <w:pPr>
              <w:suppressAutoHyphens/>
              <w:spacing w:after="0" w:line="240" w:lineRule="auto"/>
              <w:jc w:val="center"/>
              <w:rPr>
                <w:rFonts w:ascii="Times New Roman" w:eastAsia="Calibri" w:hAnsi="Times New Roman" w:cs="font293"/>
                <w:kern w:val="1"/>
                <w:lang w:val="uk-UA" w:eastAsia="zh-CN"/>
              </w:rPr>
            </w:pPr>
            <w:r w:rsidRPr="004504BE">
              <w:rPr>
                <w:rFonts w:ascii="Times New Roman" w:eastAsia="Times New Roman" w:hAnsi="Times New Roman" w:cs="font293"/>
                <w:b/>
                <w:bCs/>
                <w:i/>
                <w:iCs/>
                <w:kern w:val="1"/>
                <w:sz w:val="24"/>
                <w:szCs w:val="24"/>
                <w:lang w:val="uk-UA" w:eastAsia="ru-RU"/>
              </w:rPr>
              <w:t>за одиницю товару</w:t>
            </w:r>
          </w:p>
        </w:tc>
        <w:tc>
          <w:tcPr>
            <w:tcW w:w="16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BDC204" w14:textId="77777777" w:rsidR="004E7D6E" w:rsidRPr="00BF06F8" w:rsidRDefault="004E7D6E" w:rsidP="004D4BEF">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bCs/>
                <w:i/>
                <w:iCs/>
                <w:kern w:val="1"/>
                <w:sz w:val="24"/>
                <w:szCs w:val="24"/>
                <w:lang w:val="uk-UA" w:eastAsia="ru-RU"/>
              </w:rPr>
              <w:t>Загальна вартість, грн. з/без ПДВ</w:t>
            </w:r>
          </w:p>
        </w:tc>
      </w:tr>
      <w:tr w:rsidR="00AC4144" w:rsidRPr="00BF06F8" w14:paraId="4F43888E" w14:textId="77777777" w:rsidTr="00AC4144">
        <w:trPr>
          <w:trHeight w:val="330"/>
        </w:trPr>
        <w:tc>
          <w:tcPr>
            <w:tcW w:w="692" w:type="dxa"/>
            <w:tcBorders>
              <w:left w:val="single" w:sz="8" w:space="0" w:color="000000"/>
              <w:bottom w:val="single" w:sz="8" w:space="0" w:color="000000"/>
            </w:tcBorders>
            <w:shd w:val="clear" w:color="auto" w:fill="auto"/>
          </w:tcPr>
          <w:p w14:paraId="4089A758" w14:textId="64C361C6" w:rsidR="00AC4144" w:rsidRPr="00BF06F8" w:rsidRDefault="00AC4144" w:rsidP="00AC4144">
            <w:pPr>
              <w:tabs>
                <w:tab w:val="center" w:pos="369"/>
                <w:tab w:val="right" w:pos="738"/>
              </w:tabs>
              <w:suppressAutoHyphens/>
              <w:spacing w:after="0" w:line="240" w:lineRule="auto"/>
              <w:jc w:val="center"/>
              <w:rPr>
                <w:rFonts w:ascii="Times New Roman" w:eastAsia="Times New Roman" w:hAnsi="Times New Roman" w:cs="Times New Roman"/>
                <w:kern w:val="1"/>
                <w:sz w:val="24"/>
                <w:szCs w:val="24"/>
                <w:lang w:val="uk-UA" w:eastAsia="ru-RU"/>
              </w:rPr>
            </w:pPr>
          </w:p>
        </w:tc>
        <w:tc>
          <w:tcPr>
            <w:tcW w:w="3230" w:type="dxa"/>
            <w:tcBorders>
              <w:left w:val="single" w:sz="8" w:space="0" w:color="000000"/>
              <w:bottom w:val="single" w:sz="8" w:space="0" w:color="000000"/>
            </w:tcBorders>
            <w:shd w:val="clear" w:color="auto" w:fill="auto"/>
          </w:tcPr>
          <w:p w14:paraId="7BE5B867" w14:textId="1A84692B" w:rsidR="00AC4144" w:rsidRPr="00AC4144" w:rsidRDefault="00AC4144" w:rsidP="00AC4144">
            <w:pPr>
              <w:spacing w:after="0" w:line="240" w:lineRule="auto"/>
              <w:rPr>
                <w:rFonts w:ascii="Times New Roman" w:eastAsia="Times New Roman" w:hAnsi="Times New Roman" w:cs="Times New Roman"/>
                <w:sz w:val="24"/>
                <w:szCs w:val="24"/>
                <w:lang w:val="uk-UA" w:eastAsia="ru-RU"/>
              </w:rPr>
            </w:pPr>
          </w:p>
        </w:tc>
        <w:tc>
          <w:tcPr>
            <w:tcW w:w="1182" w:type="dxa"/>
            <w:tcBorders>
              <w:left w:val="single" w:sz="8" w:space="0" w:color="000000"/>
              <w:bottom w:val="single" w:sz="8" w:space="0" w:color="000000"/>
            </w:tcBorders>
            <w:shd w:val="clear" w:color="auto" w:fill="auto"/>
            <w:vAlign w:val="center"/>
          </w:tcPr>
          <w:p w14:paraId="36E034AA" w14:textId="75BACE2C" w:rsidR="00AC4144" w:rsidRPr="00BF06F8" w:rsidRDefault="00AC4144" w:rsidP="00AC4144">
            <w:pPr>
              <w:suppressAutoHyphens/>
              <w:spacing w:after="0" w:line="240" w:lineRule="auto"/>
              <w:jc w:val="center"/>
              <w:rPr>
                <w:rFonts w:ascii="Times New Roman" w:eastAsia="Calibri" w:hAnsi="Times New Roman" w:cs="Times New Roman"/>
                <w:kern w:val="1"/>
                <w:sz w:val="24"/>
                <w:szCs w:val="24"/>
                <w:lang w:val="uk-UA" w:eastAsia="zh-CN"/>
              </w:rPr>
            </w:pPr>
          </w:p>
        </w:tc>
        <w:tc>
          <w:tcPr>
            <w:tcW w:w="1275" w:type="dxa"/>
            <w:tcBorders>
              <w:left w:val="single" w:sz="8" w:space="0" w:color="000000"/>
              <w:bottom w:val="single" w:sz="8" w:space="0" w:color="000000"/>
            </w:tcBorders>
            <w:shd w:val="clear" w:color="auto" w:fill="auto"/>
            <w:vAlign w:val="center"/>
          </w:tcPr>
          <w:p w14:paraId="5251314D" w14:textId="5AE09B83" w:rsidR="00AC4144" w:rsidRPr="00BF06F8" w:rsidRDefault="00AC4144" w:rsidP="00AC4144">
            <w:pPr>
              <w:suppressAutoHyphens/>
              <w:spacing w:after="0" w:line="240" w:lineRule="auto"/>
              <w:jc w:val="center"/>
              <w:rPr>
                <w:rFonts w:ascii="Times New Roman" w:eastAsia="Calibri" w:hAnsi="Times New Roman" w:cs="Times New Roman"/>
                <w:kern w:val="1"/>
                <w:sz w:val="24"/>
                <w:szCs w:val="24"/>
                <w:lang w:val="uk-UA" w:eastAsia="zh-CN"/>
              </w:rPr>
            </w:pPr>
          </w:p>
        </w:tc>
        <w:tc>
          <w:tcPr>
            <w:tcW w:w="1660" w:type="dxa"/>
            <w:tcBorders>
              <w:left w:val="single" w:sz="8" w:space="0" w:color="000000"/>
              <w:bottom w:val="single" w:sz="8" w:space="0" w:color="000000"/>
            </w:tcBorders>
            <w:shd w:val="clear" w:color="auto" w:fill="auto"/>
          </w:tcPr>
          <w:p w14:paraId="0FDD451F" w14:textId="77777777" w:rsidR="00AC4144" w:rsidRPr="00BF06F8" w:rsidRDefault="00AC4144" w:rsidP="00AC4144">
            <w:pPr>
              <w:suppressAutoHyphens/>
              <w:snapToGrid w:val="0"/>
              <w:spacing w:after="0" w:line="240" w:lineRule="auto"/>
              <w:jc w:val="right"/>
              <w:rPr>
                <w:rFonts w:ascii="Times New Roman" w:eastAsia="Calibri" w:hAnsi="Times New Roman" w:cs="font293"/>
                <w:kern w:val="1"/>
                <w:lang w:val="uk-UA" w:eastAsia="zh-CN"/>
              </w:rPr>
            </w:pPr>
          </w:p>
        </w:tc>
        <w:tc>
          <w:tcPr>
            <w:tcW w:w="1601" w:type="dxa"/>
            <w:tcBorders>
              <w:left w:val="single" w:sz="8" w:space="0" w:color="000000"/>
              <w:bottom w:val="single" w:sz="8" w:space="0" w:color="000000"/>
              <w:right w:val="single" w:sz="8" w:space="0" w:color="000000"/>
            </w:tcBorders>
            <w:shd w:val="clear" w:color="auto" w:fill="auto"/>
            <w:vAlign w:val="center"/>
          </w:tcPr>
          <w:p w14:paraId="36B16A30" w14:textId="77777777" w:rsidR="00AC4144" w:rsidRPr="00BF06F8" w:rsidRDefault="00AC4144" w:rsidP="00AC4144">
            <w:pPr>
              <w:suppressAutoHyphens/>
              <w:spacing w:after="0" w:line="240" w:lineRule="auto"/>
              <w:rPr>
                <w:rFonts w:ascii="Times New Roman" w:eastAsia="Times New Roman" w:hAnsi="Times New Roman" w:cs="Times New Roman"/>
                <w:color w:val="000000"/>
                <w:kern w:val="1"/>
                <w:sz w:val="24"/>
                <w:szCs w:val="24"/>
                <w:lang w:val="uk-UA" w:eastAsia="ru-RU"/>
              </w:rPr>
            </w:pPr>
          </w:p>
        </w:tc>
      </w:tr>
      <w:tr w:rsidR="004E7D6E" w:rsidRPr="00BF06F8" w14:paraId="5C61F31E" w14:textId="77777777" w:rsidTr="00AC4144">
        <w:trPr>
          <w:trHeight w:val="330"/>
        </w:trPr>
        <w:tc>
          <w:tcPr>
            <w:tcW w:w="8039" w:type="dxa"/>
            <w:gridSpan w:val="5"/>
            <w:tcBorders>
              <w:top w:val="single" w:sz="8" w:space="0" w:color="000000"/>
              <w:left w:val="single" w:sz="8" w:space="0" w:color="000000"/>
              <w:bottom w:val="single" w:sz="8" w:space="0" w:color="000000"/>
            </w:tcBorders>
            <w:shd w:val="clear" w:color="auto" w:fill="auto"/>
          </w:tcPr>
          <w:p w14:paraId="331AF9BC" w14:textId="77777777" w:rsidR="004E7D6E" w:rsidRPr="00BF06F8" w:rsidRDefault="004E7D6E" w:rsidP="004D4BEF">
            <w:pPr>
              <w:suppressAutoHyphens/>
              <w:spacing w:after="0" w:line="240" w:lineRule="auto"/>
              <w:jc w:val="right"/>
              <w:rPr>
                <w:rFonts w:ascii="Times New Roman" w:eastAsia="Calibri" w:hAnsi="Times New Roman" w:cs="font293"/>
                <w:kern w:val="1"/>
                <w:lang w:val="uk-UA" w:eastAsia="zh-CN"/>
              </w:rPr>
            </w:pPr>
            <w:r w:rsidRPr="00BF06F8">
              <w:rPr>
                <w:rFonts w:ascii="Times New Roman" w:eastAsia="Times New Roman" w:hAnsi="Times New Roman" w:cs="font293"/>
                <w:b/>
                <w:bCs/>
                <w:kern w:val="1"/>
                <w:sz w:val="24"/>
                <w:szCs w:val="24"/>
                <w:lang w:val="uk-UA" w:eastAsia="ru-RU"/>
              </w:rPr>
              <w:t>Загальна вартість за договором, грн. з/без ПДВ</w:t>
            </w:r>
            <w:r w:rsidRPr="00BF06F8">
              <w:rPr>
                <w:rFonts w:ascii="Times New Roman" w:eastAsia="Times New Roman" w:hAnsi="Times New Roman" w:cs="font293"/>
                <w:b/>
                <w:bCs/>
                <w:kern w:val="1"/>
                <w:sz w:val="24"/>
                <w:szCs w:val="24"/>
                <w:vertAlign w:val="superscript"/>
                <w:lang w:val="uk-UA" w:eastAsia="ru-RU"/>
              </w:rPr>
              <w:t>*</w:t>
            </w:r>
          </w:p>
        </w:tc>
        <w:tc>
          <w:tcPr>
            <w:tcW w:w="1601" w:type="dxa"/>
            <w:tcBorders>
              <w:left w:val="single" w:sz="8" w:space="0" w:color="000000"/>
              <w:bottom w:val="single" w:sz="8" w:space="0" w:color="000000"/>
              <w:right w:val="single" w:sz="8" w:space="0" w:color="000000"/>
            </w:tcBorders>
            <w:shd w:val="clear" w:color="auto" w:fill="auto"/>
          </w:tcPr>
          <w:p w14:paraId="2CEB5D2B" w14:textId="77777777" w:rsidR="004E7D6E" w:rsidRPr="00BF06F8" w:rsidRDefault="004E7D6E" w:rsidP="004D4BEF">
            <w:pPr>
              <w:suppressAutoHyphens/>
              <w:snapToGrid w:val="0"/>
              <w:spacing w:after="0" w:line="240" w:lineRule="auto"/>
              <w:jc w:val="center"/>
              <w:rPr>
                <w:rFonts w:ascii="Times New Roman" w:eastAsia="Calibri" w:hAnsi="Times New Roman" w:cs="font293"/>
                <w:kern w:val="1"/>
                <w:lang w:val="uk-UA" w:eastAsia="zh-CN"/>
              </w:rPr>
            </w:pPr>
          </w:p>
        </w:tc>
      </w:tr>
    </w:tbl>
    <w:p w14:paraId="34B89E17" w14:textId="77777777" w:rsidR="004E7D6E" w:rsidRPr="00BF06F8" w:rsidRDefault="004E7D6E" w:rsidP="004E7D6E">
      <w:pPr>
        <w:suppressAutoHyphens/>
        <w:spacing w:after="0" w:line="240" w:lineRule="auto"/>
        <w:rPr>
          <w:rFonts w:ascii="Times New Roman" w:eastAsia="Times New Roman" w:hAnsi="Times New Roman" w:cs="font293"/>
          <w:kern w:val="1"/>
          <w:sz w:val="24"/>
          <w:szCs w:val="24"/>
          <w:lang w:val="uk-UA" w:eastAsia="ru-RU"/>
        </w:rPr>
      </w:pPr>
    </w:p>
    <w:p w14:paraId="5E109AED" w14:textId="77777777" w:rsidR="00FD033B" w:rsidRDefault="00FD033B" w:rsidP="00FD033B">
      <w:pPr>
        <w:suppressAutoHyphens/>
        <w:spacing w:after="0" w:line="240" w:lineRule="auto"/>
        <w:jc w:val="center"/>
        <w:rPr>
          <w:rFonts w:ascii="Times New Roman" w:eastAsia="Times New Roman" w:hAnsi="Times New Roman" w:cs="font293"/>
          <w:b/>
          <w:kern w:val="1"/>
          <w:sz w:val="24"/>
          <w:szCs w:val="24"/>
          <w:lang w:val="uk-UA" w:eastAsia="ru-RU"/>
        </w:rPr>
      </w:pPr>
    </w:p>
    <w:p w14:paraId="2FE07E12" w14:textId="77777777" w:rsidR="00FD033B" w:rsidRDefault="00FD033B" w:rsidP="00FD033B">
      <w:pPr>
        <w:suppressAutoHyphens/>
        <w:spacing w:after="0" w:line="240" w:lineRule="auto"/>
        <w:jc w:val="center"/>
        <w:rPr>
          <w:rFonts w:ascii="Times New Roman" w:eastAsia="Times New Roman" w:hAnsi="Times New Roman" w:cs="font293"/>
          <w:b/>
          <w:kern w:val="1"/>
          <w:sz w:val="24"/>
          <w:szCs w:val="24"/>
          <w:lang w:val="uk-UA" w:eastAsia="ru-RU"/>
        </w:rPr>
      </w:pPr>
    </w:p>
    <w:p w14:paraId="2995AA2E" w14:textId="3E1467D7" w:rsidR="004E7D6E" w:rsidRPr="00FD033B" w:rsidRDefault="00FD033B" w:rsidP="00FD033B">
      <w:pPr>
        <w:suppressAutoHyphens/>
        <w:spacing w:after="0" w:line="240" w:lineRule="auto"/>
        <w:jc w:val="center"/>
        <w:rPr>
          <w:rFonts w:ascii="Times New Roman" w:eastAsia="Times New Roman" w:hAnsi="Times New Roman" w:cs="font293"/>
          <w:b/>
          <w:kern w:val="1"/>
          <w:sz w:val="24"/>
          <w:szCs w:val="24"/>
          <w:lang w:val="uk-UA" w:eastAsia="ru-RU"/>
        </w:rPr>
      </w:pPr>
      <w:r w:rsidRPr="00FD033B">
        <w:rPr>
          <w:rFonts w:ascii="Times New Roman" w:eastAsia="Times New Roman" w:hAnsi="Times New Roman" w:cs="font293"/>
          <w:b/>
          <w:kern w:val="1"/>
          <w:sz w:val="24"/>
          <w:szCs w:val="24"/>
          <w:lang w:val="uk-UA" w:eastAsia="ru-RU"/>
        </w:rPr>
        <w:t>ТЕХНІЧНІ ХАРАКТЕРИСТИКИ:</w:t>
      </w:r>
    </w:p>
    <w:p w14:paraId="3D188550" w14:textId="764569DC" w:rsidR="008C5AD5" w:rsidRDefault="008C5AD5" w:rsidP="008C5AD5">
      <w:pPr>
        <w:suppressAutoHyphens/>
        <w:spacing w:after="0" w:line="240" w:lineRule="auto"/>
        <w:jc w:val="both"/>
        <w:rPr>
          <w:rFonts w:ascii="Times New Roman" w:eastAsia="Times New Roman" w:hAnsi="Times New Roman" w:cs="font293"/>
          <w:kern w:val="1"/>
          <w:sz w:val="24"/>
          <w:szCs w:val="24"/>
          <w:lang w:val="uk-UA" w:eastAsia="ru-RU"/>
        </w:rPr>
      </w:pPr>
    </w:p>
    <w:p w14:paraId="5FFB22F8" w14:textId="40795C49" w:rsidR="00FD033B" w:rsidRDefault="00FD033B" w:rsidP="008C5AD5">
      <w:pPr>
        <w:suppressAutoHyphens/>
        <w:spacing w:after="0" w:line="240" w:lineRule="auto"/>
        <w:jc w:val="both"/>
        <w:rPr>
          <w:rFonts w:ascii="Times New Roman" w:eastAsia="Times New Roman" w:hAnsi="Times New Roman" w:cs="font293"/>
          <w:kern w:val="1"/>
          <w:sz w:val="24"/>
          <w:szCs w:val="24"/>
          <w:lang w:val="uk-UA" w:eastAsia="ru-RU"/>
        </w:rPr>
      </w:pPr>
    </w:p>
    <w:p w14:paraId="0AD62E58" w14:textId="55BCA6EE" w:rsidR="00FD033B" w:rsidRDefault="00FD033B" w:rsidP="008C5AD5">
      <w:pPr>
        <w:suppressAutoHyphens/>
        <w:spacing w:after="0" w:line="240" w:lineRule="auto"/>
        <w:jc w:val="both"/>
        <w:rPr>
          <w:rFonts w:ascii="Times New Roman" w:eastAsia="Times New Roman" w:hAnsi="Times New Roman" w:cs="font293"/>
          <w:kern w:val="1"/>
          <w:sz w:val="24"/>
          <w:szCs w:val="24"/>
          <w:lang w:val="uk-UA" w:eastAsia="ru-RU"/>
        </w:rPr>
      </w:pPr>
    </w:p>
    <w:p w14:paraId="415CE4CF" w14:textId="23C2A5B4" w:rsidR="00FD033B" w:rsidRDefault="00FD033B" w:rsidP="008C5AD5">
      <w:pPr>
        <w:suppressAutoHyphens/>
        <w:spacing w:after="0" w:line="240" w:lineRule="auto"/>
        <w:jc w:val="both"/>
        <w:rPr>
          <w:rFonts w:ascii="Times New Roman" w:eastAsia="Times New Roman" w:hAnsi="Times New Roman" w:cs="font293"/>
          <w:kern w:val="1"/>
          <w:sz w:val="24"/>
          <w:szCs w:val="24"/>
          <w:lang w:val="uk-UA" w:eastAsia="ru-RU"/>
        </w:rPr>
      </w:pPr>
    </w:p>
    <w:p w14:paraId="7D5BAF52" w14:textId="4161E130" w:rsidR="00FD033B" w:rsidRDefault="00FD033B" w:rsidP="008C5AD5">
      <w:pPr>
        <w:suppressAutoHyphens/>
        <w:spacing w:after="0" w:line="240" w:lineRule="auto"/>
        <w:jc w:val="both"/>
        <w:rPr>
          <w:rFonts w:ascii="Times New Roman" w:eastAsia="Times New Roman" w:hAnsi="Times New Roman" w:cs="font293"/>
          <w:kern w:val="1"/>
          <w:sz w:val="24"/>
          <w:szCs w:val="24"/>
          <w:lang w:val="uk-UA" w:eastAsia="ru-RU"/>
        </w:rPr>
      </w:pPr>
    </w:p>
    <w:p w14:paraId="6308C6C7" w14:textId="62BEA00D" w:rsidR="00FD033B" w:rsidRDefault="00FD033B" w:rsidP="008C5AD5">
      <w:pPr>
        <w:suppressAutoHyphens/>
        <w:spacing w:after="0" w:line="240" w:lineRule="auto"/>
        <w:jc w:val="both"/>
        <w:rPr>
          <w:rFonts w:ascii="Times New Roman" w:eastAsia="Times New Roman" w:hAnsi="Times New Roman" w:cs="font293"/>
          <w:kern w:val="1"/>
          <w:sz w:val="24"/>
          <w:szCs w:val="24"/>
          <w:lang w:val="uk-UA" w:eastAsia="ru-RU"/>
        </w:rPr>
      </w:pPr>
    </w:p>
    <w:p w14:paraId="460EF1CE" w14:textId="465F58EE" w:rsidR="00FD033B" w:rsidRDefault="00FD033B" w:rsidP="008C5AD5">
      <w:pPr>
        <w:suppressAutoHyphens/>
        <w:spacing w:after="0" w:line="240" w:lineRule="auto"/>
        <w:jc w:val="both"/>
        <w:rPr>
          <w:rFonts w:ascii="Times New Roman" w:eastAsia="Times New Roman" w:hAnsi="Times New Roman" w:cs="font293"/>
          <w:kern w:val="1"/>
          <w:sz w:val="24"/>
          <w:szCs w:val="24"/>
          <w:lang w:val="uk-UA" w:eastAsia="ru-RU"/>
        </w:rPr>
      </w:pPr>
    </w:p>
    <w:p w14:paraId="52E38E48" w14:textId="7ED6489A" w:rsidR="00FD033B" w:rsidRDefault="00FD033B" w:rsidP="008C5AD5">
      <w:pPr>
        <w:suppressAutoHyphens/>
        <w:spacing w:after="0" w:line="240" w:lineRule="auto"/>
        <w:jc w:val="both"/>
        <w:rPr>
          <w:rFonts w:ascii="Times New Roman" w:eastAsia="Times New Roman" w:hAnsi="Times New Roman" w:cs="font293"/>
          <w:kern w:val="1"/>
          <w:sz w:val="24"/>
          <w:szCs w:val="24"/>
          <w:lang w:val="uk-UA" w:eastAsia="ru-RU"/>
        </w:rPr>
      </w:pPr>
    </w:p>
    <w:p w14:paraId="7DAC4416" w14:textId="54BD01D8" w:rsidR="00FD033B" w:rsidRDefault="00FD033B" w:rsidP="008C5AD5">
      <w:pPr>
        <w:suppressAutoHyphens/>
        <w:spacing w:after="0" w:line="240" w:lineRule="auto"/>
        <w:jc w:val="both"/>
        <w:rPr>
          <w:rFonts w:ascii="Times New Roman" w:eastAsia="Times New Roman" w:hAnsi="Times New Roman" w:cs="font293"/>
          <w:kern w:val="1"/>
          <w:sz w:val="24"/>
          <w:szCs w:val="24"/>
          <w:lang w:val="uk-UA" w:eastAsia="ru-RU"/>
        </w:rPr>
      </w:pPr>
    </w:p>
    <w:p w14:paraId="71FC8D10" w14:textId="77777777" w:rsidR="00FD033B" w:rsidRPr="00BF06F8" w:rsidRDefault="00FD033B" w:rsidP="008C5AD5">
      <w:pPr>
        <w:suppressAutoHyphens/>
        <w:spacing w:after="0" w:line="240" w:lineRule="auto"/>
        <w:jc w:val="both"/>
        <w:rPr>
          <w:rFonts w:ascii="Times New Roman" w:eastAsia="Times New Roman" w:hAnsi="Times New Roman" w:cs="font293"/>
          <w:kern w:val="1"/>
          <w:sz w:val="24"/>
          <w:szCs w:val="24"/>
          <w:lang w:val="uk-UA" w:eastAsia="ru-RU"/>
        </w:rPr>
      </w:pPr>
    </w:p>
    <w:p w14:paraId="56CC1DD4" w14:textId="77777777" w:rsidR="004E7D6E" w:rsidRPr="00BF06F8" w:rsidRDefault="004E7D6E" w:rsidP="004E7D6E">
      <w:pPr>
        <w:suppressAutoHyphens/>
        <w:spacing w:after="0" w:line="240" w:lineRule="auto"/>
        <w:rPr>
          <w:rFonts w:ascii="Times New Roman" w:eastAsia="Times New Roman" w:hAnsi="Times New Roman" w:cs="font293"/>
          <w:b/>
          <w:color w:val="000000"/>
          <w:kern w:val="1"/>
          <w:sz w:val="24"/>
          <w:szCs w:val="24"/>
          <w:u w:val="single"/>
          <w:lang w:val="uk-UA" w:eastAsia="ru-RU"/>
        </w:rPr>
      </w:pPr>
      <w:r w:rsidRPr="00BF06F8">
        <w:rPr>
          <w:rFonts w:ascii="Times New Roman" w:eastAsia="Times New Roman" w:hAnsi="Times New Roman" w:cs="Times New Roman"/>
          <w:kern w:val="1"/>
          <w:lang w:val="uk-UA" w:eastAsia="zh-CN"/>
        </w:rPr>
        <w:t xml:space="preserve">                </w:t>
      </w:r>
    </w:p>
    <w:tbl>
      <w:tblPr>
        <w:tblW w:w="9795" w:type="dxa"/>
        <w:tblInd w:w="93" w:type="dxa"/>
        <w:tblLayout w:type="fixed"/>
        <w:tblLook w:val="0000" w:firstRow="0" w:lastRow="0" w:firstColumn="0" w:lastColumn="0" w:noHBand="0" w:noVBand="0"/>
      </w:tblPr>
      <w:tblGrid>
        <w:gridCol w:w="5414"/>
        <w:gridCol w:w="4381"/>
      </w:tblGrid>
      <w:tr w:rsidR="004E7D6E" w:rsidRPr="00BF06F8" w14:paraId="3599823D" w14:textId="77777777" w:rsidTr="004D4BEF">
        <w:trPr>
          <w:trHeight w:val="274"/>
        </w:trPr>
        <w:tc>
          <w:tcPr>
            <w:tcW w:w="5414" w:type="dxa"/>
            <w:shd w:val="clear" w:color="auto" w:fill="auto"/>
          </w:tcPr>
          <w:p w14:paraId="6FA14107" w14:textId="77777777" w:rsidR="004E7D6E" w:rsidRPr="00BF06F8" w:rsidRDefault="004E7D6E" w:rsidP="004D4BEF">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color w:val="000000"/>
                <w:kern w:val="1"/>
                <w:sz w:val="24"/>
                <w:szCs w:val="24"/>
                <w:u w:val="single"/>
                <w:lang w:val="uk-UA" w:eastAsia="ru-RU"/>
              </w:rPr>
              <w:t>Замовник</w:t>
            </w:r>
          </w:p>
        </w:tc>
        <w:tc>
          <w:tcPr>
            <w:tcW w:w="4381" w:type="dxa"/>
            <w:shd w:val="clear" w:color="auto" w:fill="auto"/>
          </w:tcPr>
          <w:p w14:paraId="1848A2C8" w14:textId="77777777" w:rsidR="004E7D6E" w:rsidRPr="00BF06F8" w:rsidRDefault="004E7D6E" w:rsidP="004D4BEF">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color w:val="000000"/>
                <w:kern w:val="1"/>
                <w:sz w:val="24"/>
                <w:szCs w:val="24"/>
                <w:u w:val="single"/>
                <w:lang w:val="uk-UA" w:eastAsia="ru-RU"/>
              </w:rPr>
              <w:t>Постачальник</w:t>
            </w:r>
          </w:p>
        </w:tc>
      </w:tr>
    </w:tbl>
    <w:p w14:paraId="5D261EBF" w14:textId="77777777" w:rsidR="004E7D6E" w:rsidRPr="00BF06F8" w:rsidRDefault="004E7D6E" w:rsidP="004E7D6E">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14:paraId="1A767542" w14:textId="77777777" w:rsidR="004E7D6E" w:rsidRPr="00BF06F8" w:rsidRDefault="004E7D6E" w:rsidP="004E7D6E">
      <w:pPr>
        <w:widowControl w:val="0"/>
        <w:tabs>
          <w:tab w:val="left" w:pos="6990"/>
        </w:tabs>
        <w:suppressAutoHyphens/>
        <w:spacing w:after="0" w:line="240" w:lineRule="auto"/>
        <w:jc w:val="center"/>
        <w:rPr>
          <w:rFonts w:ascii="Times New Roman CYR" w:eastAsia="Times New Roman" w:hAnsi="Times New Roman CYR" w:cs="Times New Roman CYR"/>
          <w:b/>
          <w:kern w:val="1"/>
          <w:sz w:val="24"/>
          <w:szCs w:val="24"/>
          <w:lang w:val="uk-UA" w:eastAsia="zh-CN"/>
        </w:rPr>
      </w:pPr>
    </w:p>
    <w:p w14:paraId="4D7D1FB8" w14:textId="77777777" w:rsidR="004E7D6E" w:rsidRPr="00BF06F8" w:rsidRDefault="004E7D6E" w:rsidP="004E7D6E">
      <w:pPr>
        <w:rPr>
          <w:rFonts w:ascii="Calibri" w:eastAsia="Calibri" w:hAnsi="Calibri" w:cs="Times New Roman"/>
        </w:rPr>
      </w:pPr>
    </w:p>
    <w:p w14:paraId="5436BF44" w14:textId="77777777" w:rsidR="004E7D6E" w:rsidRPr="00BF06F8" w:rsidRDefault="004E7D6E" w:rsidP="004E7D6E">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14:paraId="53548358" w14:textId="77777777" w:rsidR="004E7D6E" w:rsidRPr="00BF06F8" w:rsidRDefault="004E7D6E" w:rsidP="004E7D6E">
      <w:pPr>
        <w:widowControl w:val="0"/>
        <w:suppressAutoHyphens/>
        <w:autoSpaceDE w:val="0"/>
        <w:spacing w:after="0" w:line="240" w:lineRule="auto"/>
        <w:jc w:val="center"/>
        <w:rPr>
          <w:rFonts w:ascii="Times New Roman" w:eastAsia="Calibri" w:hAnsi="Times New Roman" w:cs="Times New Roman"/>
          <w:b/>
          <w:lang w:val="uk-UA" w:eastAsia="ar-SA"/>
        </w:rPr>
      </w:pPr>
    </w:p>
    <w:p w14:paraId="6C3FB988" w14:textId="77777777" w:rsidR="004E7D6E" w:rsidRDefault="004E7D6E" w:rsidP="004E7D6E">
      <w:pPr>
        <w:spacing w:after="0" w:line="240" w:lineRule="auto"/>
        <w:rPr>
          <w:rFonts w:ascii="Times New Roman" w:eastAsia="Times New Roman" w:hAnsi="Times New Roman" w:cs="Times New Roman"/>
          <w:b/>
          <w:sz w:val="24"/>
          <w:szCs w:val="24"/>
          <w:lang w:val="uk-UA" w:eastAsia="ru-RU"/>
        </w:rPr>
      </w:pPr>
    </w:p>
    <w:p w14:paraId="63BD8C31" w14:textId="77777777" w:rsidR="004E7D6E" w:rsidRPr="00BF06F8" w:rsidRDefault="004E7D6E" w:rsidP="004E7D6E">
      <w:pPr>
        <w:spacing w:after="0" w:line="240" w:lineRule="auto"/>
        <w:rPr>
          <w:rFonts w:ascii="Times New Roman" w:eastAsia="Times New Roman" w:hAnsi="Times New Roman" w:cs="Times New Roman"/>
          <w:b/>
          <w:sz w:val="24"/>
          <w:szCs w:val="24"/>
          <w:lang w:val="uk-UA" w:eastAsia="ru-RU"/>
        </w:rPr>
      </w:pPr>
    </w:p>
    <w:p w14:paraId="79B82251" w14:textId="58C1FE88" w:rsidR="004E7D6E" w:rsidRDefault="004E7D6E" w:rsidP="004E7D6E">
      <w:pPr>
        <w:spacing w:after="0" w:line="240" w:lineRule="auto"/>
        <w:jc w:val="center"/>
        <w:rPr>
          <w:rFonts w:ascii="Times New Roman" w:eastAsia="Times New Roman" w:hAnsi="Times New Roman" w:cs="Times New Roman"/>
          <w:b/>
          <w:sz w:val="24"/>
          <w:szCs w:val="24"/>
          <w:lang w:val="uk-UA" w:eastAsia="ru-RU"/>
        </w:rPr>
      </w:pPr>
    </w:p>
    <w:p w14:paraId="254E946E" w14:textId="52A0FE73" w:rsidR="008C5AD5" w:rsidRDefault="008C5AD5" w:rsidP="004E7D6E">
      <w:pPr>
        <w:spacing w:after="0" w:line="240" w:lineRule="auto"/>
        <w:jc w:val="center"/>
        <w:rPr>
          <w:rFonts w:ascii="Times New Roman" w:eastAsia="Times New Roman" w:hAnsi="Times New Roman" w:cs="Times New Roman"/>
          <w:b/>
          <w:sz w:val="24"/>
          <w:szCs w:val="24"/>
          <w:lang w:val="uk-UA" w:eastAsia="ru-RU"/>
        </w:rPr>
      </w:pPr>
    </w:p>
    <w:p w14:paraId="054E6E5A" w14:textId="2CEC2DBE" w:rsidR="008C5AD5" w:rsidRDefault="008C5AD5" w:rsidP="004E7D6E">
      <w:pPr>
        <w:spacing w:after="0" w:line="240" w:lineRule="auto"/>
        <w:jc w:val="center"/>
        <w:rPr>
          <w:rFonts w:ascii="Times New Roman" w:eastAsia="Times New Roman" w:hAnsi="Times New Roman" w:cs="Times New Roman"/>
          <w:b/>
          <w:sz w:val="24"/>
          <w:szCs w:val="24"/>
          <w:lang w:val="uk-UA" w:eastAsia="ru-RU"/>
        </w:rPr>
      </w:pPr>
    </w:p>
    <w:p w14:paraId="7BA38A97" w14:textId="77777777" w:rsidR="008C5AD5" w:rsidRPr="00BF06F8" w:rsidRDefault="008C5AD5" w:rsidP="004E7D6E">
      <w:pPr>
        <w:spacing w:after="0" w:line="240" w:lineRule="auto"/>
        <w:jc w:val="center"/>
        <w:rPr>
          <w:rFonts w:ascii="Times New Roman" w:eastAsia="Times New Roman" w:hAnsi="Times New Roman" w:cs="Times New Roman"/>
          <w:b/>
          <w:sz w:val="24"/>
          <w:szCs w:val="24"/>
          <w:lang w:val="uk-UA" w:eastAsia="ru-RU"/>
        </w:rPr>
      </w:pPr>
    </w:p>
    <w:p w14:paraId="28097A8F" w14:textId="77777777" w:rsidR="004E7D6E" w:rsidRPr="00BF06F8" w:rsidRDefault="004E7D6E" w:rsidP="004E7D6E">
      <w:pPr>
        <w:spacing w:after="0" w:line="240" w:lineRule="auto"/>
        <w:jc w:val="center"/>
        <w:rPr>
          <w:rFonts w:ascii="Times New Roman" w:eastAsia="Times New Roman" w:hAnsi="Times New Roman" w:cs="Times New Roman"/>
          <w:b/>
          <w:sz w:val="24"/>
          <w:szCs w:val="24"/>
          <w:lang w:val="uk-UA" w:eastAsia="ru-RU"/>
        </w:rPr>
      </w:pPr>
    </w:p>
    <w:p w14:paraId="0EAF809E" w14:textId="3F25D643" w:rsidR="004E7D6E" w:rsidRDefault="004E7D6E" w:rsidP="004E7D6E">
      <w:pPr>
        <w:spacing w:after="0" w:line="240" w:lineRule="auto"/>
        <w:jc w:val="center"/>
        <w:rPr>
          <w:rFonts w:ascii="Times New Roman" w:eastAsia="Times New Roman" w:hAnsi="Times New Roman" w:cs="Times New Roman"/>
          <w:b/>
          <w:sz w:val="24"/>
          <w:szCs w:val="24"/>
          <w:lang w:val="uk-UA" w:eastAsia="ru-RU"/>
        </w:rPr>
      </w:pPr>
    </w:p>
    <w:p w14:paraId="2999A9C0" w14:textId="0711E353" w:rsidR="00CF0F78" w:rsidRDefault="00CF0F78" w:rsidP="004E7D6E">
      <w:pPr>
        <w:spacing w:after="0" w:line="240" w:lineRule="auto"/>
        <w:jc w:val="center"/>
        <w:rPr>
          <w:rFonts w:ascii="Times New Roman" w:eastAsia="Times New Roman" w:hAnsi="Times New Roman" w:cs="Times New Roman"/>
          <w:b/>
          <w:sz w:val="24"/>
          <w:szCs w:val="24"/>
          <w:lang w:val="uk-UA" w:eastAsia="ru-RU"/>
        </w:rPr>
      </w:pPr>
    </w:p>
    <w:p w14:paraId="544A9FF2" w14:textId="4DE6FAFA" w:rsidR="00CF0F78" w:rsidRDefault="00CF0F78" w:rsidP="004E7D6E">
      <w:pPr>
        <w:spacing w:after="0" w:line="240" w:lineRule="auto"/>
        <w:jc w:val="center"/>
        <w:rPr>
          <w:rFonts w:ascii="Times New Roman" w:eastAsia="Times New Roman" w:hAnsi="Times New Roman" w:cs="Times New Roman"/>
          <w:b/>
          <w:sz w:val="24"/>
          <w:szCs w:val="24"/>
          <w:lang w:val="uk-UA" w:eastAsia="ru-RU"/>
        </w:rPr>
      </w:pPr>
    </w:p>
    <w:p w14:paraId="31373086" w14:textId="2D4D4724" w:rsidR="00CF0F78" w:rsidRDefault="00CF0F78" w:rsidP="004E7D6E">
      <w:pPr>
        <w:spacing w:after="0" w:line="240" w:lineRule="auto"/>
        <w:jc w:val="center"/>
        <w:rPr>
          <w:rFonts w:ascii="Times New Roman" w:eastAsia="Times New Roman" w:hAnsi="Times New Roman" w:cs="Times New Roman"/>
          <w:b/>
          <w:sz w:val="24"/>
          <w:szCs w:val="24"/>
          <w:lang w:val="uk-UA" w:eastAsia="ru-RU"/>
        </w:rPr>
      </w:pPr>
    </w:p>
    <w:p w14:paraId="08AF0E57" w14:textId="3EC5E66A" w:rsidR="00CF0F78" w:rsidRDefault="00CF0F78" w:rsidP="004E7D6E">
      <w:pPr>
        <w:spacing w:after="0" w:line="240" w:lineRule="auto"/>
        <w:jc w:val="center"/>
        <w:rPr>
          <w:rFonts w:ascii="Times New Roman" w:eastAsia="Times New Roman" w:hAnsi="Times New Roman" w:cs="Times New Roman"/>
          <w:b/>
          <w:sz w:val="24"/>
          <w:szCs w:val="24"/>
          <w:lang w:val="uk-UA" w:eastAsia="ru-RU"/>
        </w:rPr>
      </w:pPr>
    </w:p>
    <w:p w14:paraId="49253CEF" w14:textId="349F8127" w:rsidR="00CF0F78" w:rsidRDefault="00CF0F78" w:rsidP="004E7D6E">
      <w:pPr>
        <w:spacing w:after="0" w:line="240" w:lineRule="auto"/>
        <w:jc w:val="center"/>
        <w:rPr>
          <w:rFonts w:ascii="Times New Roman" w:eastAsia="Times New Roman" w:hAnsi="Times New Roman" w:cs="Times New Roman"/>
          <w:b/>
          <w:sz w:val="24"/>
          <w:szCs w:val="24"/>
          <w:lang w:val="uk-UA" w:eastAsia="ru-RU"/>
        </w:rPr>
      </w:pPr>
    </w:p>
    <w:p w14:paraId="662A9752" w14:textId="0AFC230C" w:rsidR="00CF0F78" w:rsidRDefault="00CF0F78" w:rsidP="004E7D6E">
      <w:pPr>
        <w:spacing w:after="0" w:line="240" w:lineRule="auto"/>
        <w:jc w:val="center"/>
        <w:rPr>
          <w:rFonts w:ascii="Times New Roman" w:eastAsia="Times New Roman" w:hAnsi="Times New Roman" w:cs="Times New Roman"/>
          <w:b/>
          <w:sz w:val="24"/>
          <w:szCs w:val="24"/>
          <w:lang w:val="uk-UA" w:eastAsia="ru-RU"/>
        </w:rPr>
      </w:pPr>
    </w:p>
    <w:p w14:paraId="05D93950" w14:textId="79785D25" w:rsidR="00CF0F78" w:rsidRDefault="00CF0F78" w:rsidP="004E7D6E">
      <w:pPr>
        <w:spacing w:after="0" w:line="240" w:lineRule="auto"/>
        <w:jc w:val="center"/>
        <w:rPr>
          <w:rFonts w:ascii="Times New Roman" w:eastAsia="Times New Roman" w:hAnsi="Times New Roman" w:cs="Times New Roman"/>
          <w:b/>
          <w:sz w:val="24"/>
          <w:szCs w:val="24"/>
          <w:lang w:val="uk-UA" w:eastAsia="ru-RU"/>
        </w:rPr>
      </w:pPr>
    </w:p>
    <w:p w14:paraId="1203853F" w14:textId="77777777" w:rsidR="00FD033B" w:rsidRDefault="00FD033B" w:rsidP="00CF0F78">
      <w:pPr>
        <w:suppressAutoHyphens/>
        <w:spacing w:after="0" w:line="240" w:lineRule="auto"/>
        <w:jc w:val="right"/>
        <w:rPr>
          <w:rFonts w:ascii="Times New Roman" w:eastAsia="Times New Roman" w:hAnsi="Times New Roman" w:cs="font293"/>
          <w:kern w:val="1"/>
          <w:sz w:val="20"/>
          <w:szCs w:val="20"/>
          <w:lang w:val="uk-UA" w:eastAsia="ru-RU"/>
        </w:rPr>
      </w:pPr>
    </w:p>
    <w:p w14:paraId="5DF97AB4" w14:textId="52513FA5" w:rsidR="00CF0F78" w:rsidRPr="00BF06F8" w:rsidRDefault="00CF0F78" w:rsidP="00CF0F78">
      <w:pPr>
        <w:suppressAutoHyphens/>
        <w:spacing w:after="0" w:line="240" w:lineRule="auto"/>
        <w:jc w:val="right"/>
        <w:rPr>
          <w:rFonts w:ascii="Times New Roman" w:eastAsia="Times New Roman" w:hAnsi="Times New Roman" w:cs="font293"/>
          <w:kern w:val="1"/>
          <w:sz w:val="20"/>
          <w:szCs w:val="20"/>
          <w:lang w:val="uk-UA" w:eastAsia="ru-RU"/>
        </w:rPr>
      </w:pPr>
      <w:bookmarkStart w:id="2" w:name="_GoBack"/>
      <w:bookmarkEnd w:id="2"/>
      <w:r w:rsidRPr="00BF06F8">
        <w:rPr>
          <w:rFonts w:ascii="Times New Roman" w:eastAsia="Times New Roman" w:hAnsi="Times New Roman" w:cs="font293"/>
          <w:kern w:val="1"/>
          <w:sz w:val="20"/>
          <w:szCs w:val="20"/>
          <w:lang w:val="uk-UA" w:eastAsia="ru-RU"/>
        </w:rPr>
        <w:lastRenderedPageBreak/>
        <w:t>Додаток №</w:t>
      </w:r>
      <w:r>
        <w:rPr>
          <w:rFonts w:ascii="Times New Roman" w:eastAsia="Times New Roman" w:hAnsi="Times New Roman" w:cs="font293"/>
          <w:kern w:val="1"/>
          <w:sz w:val="20"/>
          <w:szCs w:val="20"/>
          <w:lang w:val="uk-UA" w:eastAsia="ru-RU"/>
        </w:rPr>
        <w:t>2</w:t>
      </w:r>
    </w:p>
    <w:p w14:paraId="46E52228" w14:textId="77777777" w:rsidR="00CF0F78" w:rsidRPr="00BF06F8" w:rsidRDefault="00CF0F78" w:rsidP="00CF0F78">
      <w:pPr>
        <w:suppressAutoHyphens/>
        <w:spacing w:after="0" w:line="240" w:lineRule="auto"/>
        <w:jc w:val="right"/>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kern w:val="1"/>
          <w:sz w:val="20"/>
          <w:szCs w:val="20"/>
          <w:lang w:val="uk-UA" w:eastAsia="ru-RU"/>
        </w:rPr>
        <w:t>до договору №___ від «___» ________202</w:t>
      </w:r>
      <w:r>
        <w:rPr>
          <w:rFonts w:ascii="Times New Roman" w:eastAsia="Times New Roman" w:hAnsi="Times New Roman" w:cs="font293"/>
          <w:kern w:val="1"/>
          <w:sz w:val="20"/>
          <w:szCs w:val="20"/>
          <w:lang w:val="uk-UA" w:eastAsia="ru-RU"/>
        </w:rPr>
        <w:t>4</w:t>
      </w:r>
      <w:r w:rsidRPr="00BF06F8">
        <w:rPr>
          <w:rFonts w:ascii="Times New Roman" w:eastAsia="Times New Roman" w:hAnsi="Times New Roman" w:cs="font293"/>
          <w:kern w:val="1"/>
          <w:sz w:val="20"/>
          <w:szCs w:val="20"/>
          <w:lang w:val="uk-UA" w:eastAsia="ru-RU"/>
        </w:rPr>
        <w:t>р.</w:t>
      </w:r>
    </w:p>
    <w:p w14:paraId="5F5C3F68" w14:textId="77777777" w:rsidR="00CF0F78" w:rsidRPr="00BF06F8" w:rsidRDefault="00CF0F78" w:rsidP="00CF0F78">
      <w:pPr>
        <w:suppressAutoHyphens/>
        <w:spacing w:after="0" w:line="240" w:lineRule="auto"/>
        <w:jc w:val="center"/>
        <w:rPr>
          <w:rFonts w:ascii="Times New Roman" w:eastAsia="Times New Roman" w:hAnsi="Times New Roman" w:cs="font293"/>
          <w:b/>
          <w:kern w:val="1"/>
          <w:sz w:val="24"/>
          <w:szCs w:val="24"/>
          <w:lang w:val="uk-UA" w:eastAsia="ru-RU"/>
        </w:rPr>
      </w:pPr>
    </w:p>
    <w:p w14:paraId="2A253571" w14:textId="6F9D94EC" w:rsidR="00CF0F78" w:rsidRPr="008D558F" w:rsidRDefault="00CF0F78" w:rsidP="008D558F">
      <w:pPr>
        <w:suppressAutoHyphens/>
        <w:spacing w:after="0" w:line="240" w:lineRule="auto"/>
        <w:jc w:val="center"/>
        <w:rPr>
          <w:rFonts w:ascii="Times New Roman" w:eastAsia="Times New Roman" w:hAnsi="Times New Roman" w:cs="Times New Roman"/>
          <w:kern w:val="1"/>
          <w:sz w:val="24"/>
          <w:szCs w:val="24"/>
          <w:lang w:val="uk-UA" w:eastAsia="ru-RU"/>
        </w:rPr>
      </w:pPr>
      <w:r>
        <w:rPr>
          <w:rFonts w:ascii="Times New Roman" w:eastAsia="Times New Roman" w:hAnsi="Times New Roman" w:cs="font293"/>
          <w:b/>
          <w:kern w:val="1"/>
          <w:sz w:val="24"/>
          <w:szCs w:val="24"/>
          <w:lang w:val="uk-UA" w:eastAsia="ru-RU"/>
        </w:rPr>
        <w:t>ДИСЛО</w:t>
      </w:r>
      <w:r w:rsidRPr="00BF06F8">
        <w:rPr>
          <w:rFonts w:ascii="Times New Roman" w:eastAsia="Times New Roman" w:hAnsi="Times New Roman" w:cs="font293"/>
          <w:b/>
          <w:kern w:val="1"/>
          <w:sz w:val="24"/>
          <w:szCs w:val="24"/>
          <w:lang w:val="uk-UA" w:eastAsia="ru-RU"/>
        </w:rPr>
        <w:t>КАЦІЯ</w:t>
      </w:r>
      <w:r w:rsidR="000613F7">
        <w:rPr>
          <w:rFonts w:ascii="Times New Roman" w:eastAsia="Times New Roman" w:hAnsi="Times New Roman" w:cs="font293"/>
          <w:b/>
          <w:kern w:val="1"/>
          <w:sz w:val="24"/>
          <w:szCs w:val="24"/>
          <w:lang w:val="uk-UA" w:eastAsia="ru-RU"/>
        </w:rPr>
        <w:t xml:space="preserve">                                                                                                                               закладів освіти Металургійного району</w:t>
      </w:r>
    </w:p>
    <w:p w14:paraId="52E9115A" w14:textId="77777777" w:rsidR="008D558F" w:rsidRPr="00BF06F8" w:rsidRDefault="008D558F" w:rsidP="00CF0F78">
      <w:pPr>
        <w:suppressAutoHyphens/>
        <w:spacing w:after="0" w:line="240" w:lineRule="auto"/>
        <w:jc w:val="center"/>
        <w:rPr>
          <w:rFonts w:ascii="Times New Roman" w:eastAsia="Times New Roman" w:hAnsi="Times New Roman" w:cs="font293"/>
          <w:kern w:val="1"/>
          <w:sz w:val="24"/>
          <w:szCs w:val="24"/>
          <w:lang w:val="uk-UA" w:eastAsia="ru-RU"/>
        </w:rPr>
      </w:pPr>
    </w:p>
    <w:tbl>
      <w:tblPr>
        <w:tblW w:w="9352"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3608"/>
        <w:gridCol w:w="3260"/>
        <w:gridCol w:w="1984"/>
      </w:tblGrid>
      <w:tr w:rsidR="00AC4144" w:rsidRPr="00452EF7" w14:paraId="09C317FD" w14:textId="77777777" w:rsidTr="007F1353">
        <w:tc>
          <w:tcPr>
            <w:tcW w:w="500" w:type="dxa"/>
          </w:tcPr>
          <w:p w14:paraId="6A9C071C" w14:textId="77777777" w:rsidR="00AC4144" w:rsidRPr="00452EF7" w:rsidRDefault="00AC4144" w:rsidP="007F1353">
            <w:pPr>
              <w:ind w:left="720"/>
              <w:rPr>
                <w:rFonts w:ascii="Times New Roman" w:hAnsi="Times New Roman" w:cs="Times New Roman"/>
                <w:color w:val="000000" w:themeColor="text1"/>
                <w:sz w:val="24"/>
                <w:szCs w:val="24"/>
                <w:lang w:val="uk-UA"/>
              </w:rPr>
            </w:pPr>
          </w:p>
        </w:tc>
        <w:tc>
          <w:tcPr>
            <w:tcW w:w="3608" w:type="dxa"/>
          </w:tcPr>
          <w:p w14:paraId="7EC9A35F"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 xml:space="preserve">Назва закладу </w:t>
            </w:r>
          </w:p>
        </w:tc>
        <w:tc>
          <w:tcPr>
            <w:tcW w:w="3260" w:type="dxa"/>
          </w:tcPr>
          <w:p w14:paraId="188D6A6D"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 xml:space="preserve">Адреса </w:t>
            </w:r>
          </w:p>
        </w:tc>
        <w:tc>
          <w:tcPr>
            <w:tcW w:w="1984" w:type="dxa"/>
          </w:tcPr>
          <w:p w14:paraId="04389545" w14:textId="1328F63F" w:rsidR="00AC4144" w:rsidRPr="00452EF7" w:rsidRDefault="00AC4144" w:rsidP="007F1353">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Кількість товару, що поставляється</w:t>
            </w:r>
          </w:p>
        </w:tc>
      </w:tr>
      <w:tr w:rsidR="00AC4144" w:rsidRPr="00452EF7" w14:paraId="1A525082" w14:textId="77777777" w:rsidTr="007F1353">
        <w:tc>
          <w:tcPr>
            <w:tcW w:w="500" w:type="dxa"/>
          </w:tcPr>
          <w:p w14:paraId="1C7C06ED" w14:textId="77777777" w:rsidR="00AC4144" w:rsidRPr="00452EF7" w:rsidRDefault="00AC4144" w:rsidP="007F1353">
            <w:pPr>
              <w:numPr>
                <w:ilvl w:val="0"/>
                <w:numId w:val="1"/>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5D22668C" w14:textId="77777777" w:rsidR="00AC4144" w:rsidRPr="00452EF7" w:rsidRDefault="00AC4144" w:rsidP="007F1353">
            <w:pPr>
              <w:spacing w:after="0" w:line="240" w:lineRule="auto"/>
              <w:ind w:right="-86"/>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Криворізький ліцей №4 Криворізької міської ради</w:t>
            </w:r>
          </w:p>
        </w:tc>
        <w:tc>
          <w:tcPr>
            <w:tcW w:w="3260" w:type="dxa"/>
          </w:tcPr>
          <w:p w14:paraId="0BC4E865" w14:textId="77777777" w:rsidR="00AC4144" w:rsidRPr="00452EF7" w:rsidRDefault="00AC4144" w:rsidP="007F1353">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lang w:val="uk-UA"/>
              </w:rPr>
              <w:t xml:space="preserve">м. Кривий Ріг, вул. Героїв АТО, 15 </w:t>
            </w:r>
          </w:p>
          <w:p w14:paraId="1C1434DF" w14:textId="77777777" w:rsidR="00AC4144" w:rsidRPr="00452EF7" w:rsidRDefault="00AC4144" w:rsidP="007F1353">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lang w:val="uk-UA"/>
              </w:rPr>
              <w:t>50069</w:t>
            </w:r>
          </w:p>
        </w:tc>
        <w:tc>
          <w:tcPr>
            <w:tcW w:w="1984" w:type="dxa"/>
          </w:tcPr>
          <w:p w14:paraId="4E3D221B" w14:textId="77777777" w:rsidR="00AC4144" w:rsidRPr="00330C3A" w:rsidRDefault="00AC4144" w:rsidP="007F1353">
            <w:pPr>
              <w:contextualSpacing/>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Згідно із замовленням</w:t>
            </w:r>
          </w:p>
        </w:tc>
      </w:tr>
      <w:tr w:rsidR="00AC4144" w:rsidRPr="00452EF7" w14:paraId="180D0236" w14:textId="77777777" w:rsidTr="007F1353">
        <w:tc>
          <w:tcPr>
            <w:tcW w:w="500" w:type="dxa"/>
          </w:tcPr>
          <w:p w14:paraId="62E757E0" w14:textId="77777777" w:rsidR="00AC4144" w:rsidRPr="00452EF7" w:rsidRDefault="00AC4144" w:rsidP="007F1353">
            <w:pPr>
              <w:numPr>
                <w:ilvl w:val="0"/>
                <w:numId w:val="1"/>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6023259B"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Криворізька загальноосвітня школа І-ІІІ ступенів №7 з поглибленим вивченням біології  Криворізької міської ради Дніпропетровської області</w:t>
            </w:r>
          </w:p>
        </w:tc>
        <w:tc>
          <w:tcPr>
            <w:tcW w:w="3260" w:type="dxa"/>
          </w:tcPr>
          <w:p w14:paraId="3F66A777" w14:textId="77777777" w:rsidR="00AC4144" w:rsidRPr="00452EF7" w:rsidRDefault="00AC4144" w:rsidP="007F1353">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rPr>
              <w:t xml:space="preserve">м. </w:t>
            </w:r>
            <w:proofErr w:type="spellStart"/>
            <w:r w:rsidRPr="00452EF7">
              <w:rPr>
                <w:rFonts w:ascii="Times New Roman" w:hAnsi="Times New Roman" w:cs="Times New Roman"/>
                <w:bCs/>
                <w:color w:val="000000" w:themeColor="text1"/>
                <w:sz w:val="24"/>
                <w:szCs w:val="24"/>
              </w:rPr>
              <w:t>Кривий</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Ріг</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вул</w:t>
            </w:r>
            <w:proofErr w:type="spellEnd"/>
            <w:r w:rsidRPr="00452EF7">
              <w:rPr>
                <w:rFonts w:ascii="Times New Roman" w:hAnsi="Times New Roman" w:cs="Times New Roman"/>
                <w:bCs/>
                <w:color w:val="000000" w:themeColor="text1"/>
                <w:sz w:val="24"/>
                <w:szCs w:val="24"/>
              </w:rPr>
              <w:t xml:space="preserve">. </w:t>
            </w:r>
            <w:r w:rsidRPr="00452EF7">
              <w:rPr>
                <w:rFonts w:ascii="Times New Roman" w:hAnsi="Times New Roman" w:cs="Times New Roman"/>
                <w:bCs/>
                <w:color w:val="000000" w:themeColor="text1"/>
                <w:sz w:val="24"/>
                <w:szCs w:val="24"/>
                <w:lang w:val="uk-UA"/>
              </w:rPr>
              <w:t>Героїв АТО</w:t>
            </w:r>
            <w:r w:rsidRPr="00452EF7">
              <w:rPr>
                <w:rFonts w:ascii="Times New Roman" w:hAnsi="Times New Roman" w:cs="Times New Roman"/>
                <w:bCs/>
                <w:color w:val="000000" w:themeColor="text1"/>
                <w:sz w:val="24"/>
                <w:szCs w:val="24"/>
              </w:rPr>
              <w:t xml:space="preserve">, 48 </w:t>
            </w:r>
          </w:p>
          <w:p w14:paraId="6033593E" w14:textId="77777777" w:rsidR="00AC4144" w:rsidRPr="00452EF7" w:rsidRDefault="00AC4144" w:rsidP="007F1353">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lang w:val="uk-UA"/>
              </w:rPr>
              <w:t>50065</w:t>
            </w:r>
          </w:p>
        </w:tc>
        <w:tc>
          <w:tcPr>
            <w:tcW w:w="1984" w:type="dxa"/>
          </w:tcPr>
          <w:p w14:paraId="2CF397A3" w14:textId="77777777" w:rsidR="00AC4144" w:rsidRPr="00452EF7" w:rsidRDefault="00AC4144" w:rsidP="007F1353">
            <w:pPr>
              <w:contextualSpacing/>
              <w:jc w:val="both"/>
              <w:rPr>
                <w:rFonts w:ascii="Times New Roman" w:hAnsi="Times New Roman" w:cs="Times New Roman"/>
                <w:color w:val="000000" w:themeColor="text1"/>
                <w:sz w:val="24"/>
                <w:szCs w:val="24"/>
              </w:rPr>
            </w:pPr>
            <w:r w:rsidRPr="009C3DD6">
              <w:rPr>
                <w:rFonts w:ascii="Times New Roman" w:hAnsi="Times New Roman" w:cs="Times New Roman"/>
                <w:color w:val="000000" w:themeColor="text1"/>
                <w:sz w:val="24"/>
                <w:szCs w:val="24"/>
                <w:lang w:val="uk-UA"/>
              </w:rPr>
              <w:t>Згідно із замовленням</w:t>
            </w:r>
          </w:p>
        </w:tc>
      </w:tr>
      <w:tr w:rsidR="00AC4144" w:rsidRPr="00452EF7" w14:paraId="39AD7F27" w14:textId="77777777" w:rsidTr="007F1353">
        <w:tc>
          <w:tcPr>
            <w:tcW w:w="500" w:type="dxa"/>
          </w:tcPr>
          <w:p w14:paraId="461A9BB9" w14:textId="77777777" w:rsidR="00AC4144" w:rsidRPr="00452EF7" w:rsidRDefault="00AC4144" w:rsidP="007F1353">
            <w:pPr>
              <w:numPr>
                <w:ilvl w:val="0"/>
                <w:numId w:val="1"/>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05D4D457"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 xml:space="preserve">Криворізька гімназія №15 </w:t>
            </w:r>
          </w:p>
          <w:p w14:paraId="50E2AFB2"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 xml:space="preserve">ім. </w:t>
            </w:r>
            <w:proofErr w:type="spellStart"/>
            <w:r w:rsidRPr="00452EF7">
              <w:rPr>
                <w:rFonts w:ascii="Times New Roman" w:hAnsi="Times New Roman" w:cs="Times New Roman"/>
                <w:color w:val="000000" w:themeColor="text1"/>
                <w:sz w:val="24"/>
                <w:szCs w:val="24"/>
                <w:lang w:val="uk-UA"/>
              </w:rPr>
              <w:t>М.Решетняка</w:t>
            </w:r>
            <w:proofErr w:type="spellEnd"/>
            <w:r w:rsidRPr="00452EF7">
              <w:rPr>
                <w:rFonts w:ascii="Times New Roman" w:hAnsi="Times New Roman" w:cs="Times New Roman"/>
                <w:color w:val="000000" w:themeColor="text1"/>
                <w:sz w:val="24"/>
                <w:szCs w:val="24"/>
                <w:lang w:val="uk-UA"/>
              </w:rPr>
              <w:t xml:space="preserve"> </w:t>
            </w:r>
          </w:p>
          <w:p w14:paraId="237B324E"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 xml:space="preserve">Криворізької міської ради </w:t>
            </w:r>
          </w:p>
        </w:tc>
        <w:tc>
          <w:tcPr>
            <w:tcW w:w="3260" w:type="dxa"/>
          </w:tcPr>
          <w:p w14:paraId="4845B0BA" w14:textId="77777777" w:rsidR="00AC4144" w:rsidRPr="00452EF7" w:rsidRDefault="00AC4144" w:rsidP="007F1353">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rPr>
              <w:t xml:space="preserve">м. </w:t>
            </w:r>
            <w:proofErr w:type="spellStart"/>
            <w:r w:rsidRPr="00452EF7">
              <w:rPr>
                <w:rFonts w:ascii="Times New Roman" w:hAnsi="Times New Roman" w:cs="Times New Roman"/>
                <w:bCs/>
                <w:color w:val="000000" w:themeColor="text1"/>
                <w:sz w:val="24"/>
                <w:szCs w:val="24"/>
              </w:rPr>
              <w:t>Кривий</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Ріг</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вул</w:t>
            </w:r>
            <w:proofErr w:type="spellEnd"/>
            <w:r w:rsidRPr="00452EF7">
              <w:rPr>
                <w:rFonts w:ascii="Times New Roman" w:hAnsi="Times New Roman" w:cs="Times New Roman"/>
                <w:bCs/>
                <w:color w:val="000000" w:themeColor="text1"/>
                <w:sz w:val="24"/>
                <w:szCs w:val="24"/>
              </w:rPr>
              <w:t xml:space="preserve">. </w:t>
            </w:r>
            <w:r w:rsidRPr="00452EF7">
              <w:rPr>
                <w:rFonts w:ascii="Times New Roman" w:hAnsi="Times New Roman" w:cs="Times New Roman"/>
                <w:bCs/>
                <w:color w:val="000000" w:themeColor="text1"/>
                <w:sz w:val="24"/>
                <w:szCs w:val="24"/>
                <w:lang w:val="uk-UA"/>
              </w:rPr>
              <w:t>Криворіжсталі</w:t>
            </w:r>
            <w:r w:rsidRPr="00452EF7">
              <w:rPr>
                <w:rFonts w:ascii="Times New Roman" w:hAnsi="Times New Roman" w:cs="Times New Roman"/>
                <w:bCs/>
                <w:color w:val="000000" w:themeColor="text1"/>
                <w:sz w:val="24"/>
                <w:szCs w:val="24"/>
              </w:rPr>
              <w:t xml:space="preserve">, 40 </w:t>
            </w:r>
          </w:p>
          <w:p w14:paraId="3499B9F8" w14:textId="77777777" w:rsidR="00AC4144" w:rsidRPr="00452EF7" w:rsidRDefault="00AC4144" w:rsidP="007F1353">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lang w:val="uk-UA"/>
              </w:rPr>
              <w:t>50000</w:t>
            </w:r>
          </w:p>
        </w:tc>
        <w:tc>
          <w:tcPr>
            <w:tcW w:w="1984" w:type="dxa"/>
          </w:tcPr>
          <w:p w14:paraId="0880363D" w14:textId="77777777" w:rsidR="00AC4144" w:rsidRPr="00452EF7" w:rsidRDefault="00AC4144" w:rsidP="007F1353">
            <w:pPr>
              <w:contextualSpacing/>
              <w:jc w:val="both"/>
              <w:rPr>
                <w:rFonts w:ascii="Times New Roman" w:hAnsi="Times New Roman" w:cs="Times New Roman"/>
                <w:color w:val="000000" w:themeColor="text1"/>
                <w:sz w:val="24"/>
                <w:szCs w:val="24"/>
              </w:rPr>
            </w:pPr>
            <w:r w:rsidRPr="009C3DD6">
              <w:rPr>
                <w:rFonts w:ascii="Times New Roman" w:hAnsi="Times New Roman" w:cs="Times New Roman"/>
                <w:color w:val="000000" w:themeColor="text1"/>
                <w:sz w:val="24"/>
                <w:szCs w:val="24"/>
                <w:lang w:val="uk-UA"/>
              </w:rPr>
              <w:t>Згідно із замовленням</w:t>
            </w:r>
          </w:p>
        </w:tc>
      </w:tr>
      <w:tr w:rsidR="00AC4144" w:rsidRPr="00452EF7" w14:paraId="4E5248C7" w14:textId="77777777" w:rsidTr="007F1353">
        <w:tc>
          <w:tcPr>
            <w:tcW w:w="500" w:type="dxa"/>
          </w:tcPr>
          <w:p w14:paraId="4FF3CF76" w14:textId="77777777" w:rsidR="00AC4144" w:rsidRPr="00452EF7" w:rsidRDefault="00AC4144" w:rsidP="007F1353">
            <w:pPr>
              <w:numPr>
                <w:ilvl w:val="0"/>
                <w:numId w:val="1"/>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576AC8F8"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Криворізька гімназія №16 Криворізької міської ради</w:t>
            </w:r>
          </w:p>
        </w:tc>
        <w:tc>
          <w:tcPr>
            <w:tcW w:w="3260" w:type="dxa"/>
          </w:tcPr>
          <w:p w14:paraId="36ACA989" w14:textId="77777777" w:rsidR="00AC4144" w:rsidRPr="00452EF7" w:rsidRDefault="00AC4144" w:rsidP="007F1353">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rPr>
              <w:t xml:space="preserve">м. </w:t>
            </w:r>
            <w:proofErr w:type="spellStart"/>
            <w:r w:rsidRPr="00452EF7">
              <w:rPr>
                <w:rFonts w:ascii="Times New Roman" w:hAnsi="Times New Roman" w:cs="Times New Roman"/>
                <w:bCs/>
                <w:color w:val="000000" w:themeColor="text1"/>
                <w:sz w:val="24"/>
                <w:szCs w:val="24"/>
              </w:rPr>
              <w:t>Кривий</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Ріг</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вул</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lang w:val="uk-UA"/>
              </w:rPr>
              <w:t>С.Тільги</w:t>
            </w:r>
            <w:proofErr w:type="spellEnd"/>
            <w:r w:rsidRPr="00452EF7">
              <w:rPr>
                <w:rFonts w:ascii="Times New Roman" w:hAnsi="Times New Roman" w:cs="Times New Roman"/>
                <w:bCs/>
                <w:color w:val="000000" w:themeColor="text1"/>
                <w:sz w:val="24"/>
                <w:szCs w:val="24"/>
              </w:rPr>
              <w:t xml:space="preserve">, 22 </w:t>
            </w:r>
          </w:p>
          <w:p w14:paraId="18F0C5A3" w14:textId="77777777" w:rsidR="00AC4144" w:rsidRPr="00452EF7" w:rsidRDefault="00AC4144" w:rsidP="007F1353">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lang w:val="uk-UA"/>
              </w:rPr>
              <w:t>50075</w:t>
            </w:r>
          </w:p>
        </w:tc>
        <w:tc>
          <w:tcPr>
            <w:tcW w:w="1984" w:type="dxa"/>
          </w:tcPr>
          <w:p w14:paraId="67DAC206" w14:textId="77777777" w:rsidR="00AC4144" w:rsidRPr="00452EF7" w:rsidRDefault="00AC4144" w:rsidP="007F1353">
            <w:pPr>
              <w:contextualSpacing/>
              <w:jc w:val="both"/>
              <w:rPr>
                <w:rFonts w:ascii="Times New Roman" w:hAnsi="Times New Roman" w:cs="Times New Roman"/>
                <w:color w:val="000000" w:themeColor="text1"/>
                <w:sz w:val="24"/>
                <w:szCs w:val="24"/>
              </w:rPr>
            </w:pPr>
            <w:r w:rsidRPr="009C3DD6">
              <w:rPr>
                <w:rFonts w:ascii="Times New Roman" w:hAnsi="Times New Roman" w:cs="Times New Roman"/>
                <w:color w:val="000000" w:themeColor="text1"/>
                <w:sz w:val="24"/>
                <w:szCs w:val="24"/>
                <w:lang w:val="uk-UA"/>
              </w:rPr>
              <w:t>Згідно із замовленням</w:t>
            </w:r>
          </w:p>
        </w:tc>
      </w:tr>
      <w:tr w:rsidR="00AC4144" w:rsidRPr="00452EF7" w14:paraId="788FA13C" w14:textId="77777777" w:rsidTr="007F1353">
        <w:tc>
          <w:tcPr>
            <w:tcW w:w="500" w:type="dxa"/>
          </w:tcPr>
          <w:p w14:paraId="45BEEA03" w14:textId="77777777" w:rsidR="00AC4144" w:rsidRPr="00452EF7" w:rsidRDefault="00AC4144" w:rsidP="007F1353">
            <w:pPr>
              <w:numPr>
                <w:ilvl w:val="0"/>
                <w:numId w:val="1"/>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48244843"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Криворізька гімназія №18 Криворізької міської ради</w:t>
            </w:r>
          </w:p>
        </w:tc>
        <w:tc>
          <w:tcPr>
            <w:tcW w:w="3260" w:type="dxa"/>
          </w:tcPr>
          <w:p w14:paraId="32F4FDA5" w14:textId="77777777" w:rsidR="00AC4144" w:rsidRPr="00452EF7" w:rsidRDefault="00AC4144" w:rsidP="007F1353">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rPr>
              <w:t xml:space="preserve">м. </w:t>
            </w:r>
            <w:proofErr w:type="spellStart"/>
            <w:r w:rsidRPr="00452EF7">
              <w:rPr>
                <w:rFonts w:ascii="Times New Roman" w:hAnsi="Times New Roman" w:cs="Times New Roman"/>
                <w:bCs/>
                <w:color w:val="000000" w:themeColor="text1"/>
                <w:sz w:val="24"/>
                <w:szCs w:val="24"/>
              </w:rPr>
              <w:t>Кривий</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Ріг</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вул</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Шиферна</w:t>
            </w:r>
            <w:proofErr w:type="spellEnd"/>
            <w:r w:rsidRPr="00452EF7">
              <w:rPr>
                <w:rFonts w:ascii="Times New Roman" w:hAnsi="Times New Roman" w:cs="Times New Roman"/>
                <w:bCs/>
                <w:color w:val="000000" w:themeColor="text1"/>
                <w:sz w:val="24"/>
                <w:szCs w:val="24"/>
              </w:rPr>
              <w:t xml:space="preserve">, 35 </w:t>
            </w:r>
          </w:p>
          <w:p w14:paraId="7BB36B78" w14:textId="77777777" w:rsidR="00AC4144" w:rsidRPr="00452EF7" w:rsidRDefault="00AC4144" w:rsidP="007F1353">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lang w:val="uk-UA"/>
              </w:rPr>
              <w:t>50041</w:t>
            </w:r>
          </w:p>
        </w:tc>
        <w:tc>
          <w:tcPr>
            <w:tcW w:w="1984" w:type="dxa"/>
            <w:shd w:val="clear" w:color="auto" w:fill="auto"/>
          </w:tcPr>
          <w:p w14:paraId="2D2ED434" w14:textId="77777777" w:rsidR="00AC4144" w:rsidRPr="00452EF7" w:rsidRDefault="00AC4144" w:rsidP="007F1353">
            <w:pPr>
              <w:contextualSpacing/>
              <w:jc w:val="both"/>
              <w:rPr>
                <w:rFonts w:ascii="Times New Roman" w:hAnsi="Times New Roman" w:cs="Times New Roman"/>
                <w:color w:val="000000" w:themeColor="text1"/>
                <w:sz w:val="24"/>
                <w:szCs w:val="24"/>
              </w:rPr>
            </w:pPr>
            <w:r w:rsidRPr="009C3DD6">
              <w:rPr>
                <w:rFonts w:ascii="Times New Roman" w:hAnsi="Times New Roman" w:cs="Times New Roman"/>
                <w:color w:val="000000" w:themeColor="text1"/>
                <w:sz w:val="24"/>
                <w:szCs w:val="24"/>
                <w:lang w:val="uk-UA"/>
              </w:rPr>
              <w:t>Згідно із замовленням</w:t>
            </w:r>
          </w:p>
        </w:tc>
      </w:tr>
      <w:tr w:rsidR="00AC4144" w:rsidRPr="00452EF7" w14:paraId="5142F1AB" w14:textId="77777777" w:rsidTr="007F1353">
        <w:tc>
          <w:tcPr>
            <w:tcW w:w="500" w:type="dxa"/>
          </w:tcPr>
          <w:p w14:paraId="39296C8A" w14:textId="77777777" w:rsidR="00AC4144" w:rsidRPr="00452EF7" w:rsidRDefault="00AC4144" w:rsidP="007F1353">
            <w:pPr>
              <w:numPr>
                <w:ilvl w:val="0"/>
                <w:numId w:val="1"/>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0535B9C9"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Криворізька гімназія №26 Криворізької міської ради</w:t>
            </w:r>
          </w:p>
        </w:tc>
        <w:tc>
          <w:tcPr>
            <w:tcW w:w="3260" w:type="dxa"/>
          </w:tcPr>
          <w:p w14:paraId="79250AB7" w14:textId="77777777" w:rsidR="00AC4144" w:rsidRPr="00452EF7" w:rsidRDefault="00AC4144" w:rsidP="007F1353">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lang w:val="uk-UA"/>
              </w:rPr>
              <w:t xml:space="preserve">м. Кривий Ріг, вул. </w:t>
            </w:r>
            <w:proofErr w:type="spellStart"/>
            <w:r w:rsidRPr="00452EF7">
              <w:rPr>
                <w:rFonts w:ascii="Times New Roman" w:hAnsi="Times New Roman" w:cs="Times New Roman"/>
                <w:bCs/>
                <w:color w:val="000000" w:themeColor="text1"/>
                <w:sz w:val="24"/>
                <w:szCs w:val="24"/>
                <w:lang w:val="uk-UA"/>
              </w:rPr>
              <w:t>В.Бизова</w:t>
            </w:r>
            <w:proofErr w:type="spellEnd"/>
            <w:r w:rsidRPr="00452EF7">
              <w:rPr>
                <w:rFonts w:ascii="Times New Roman" w:hAnsi="Times New Roman" w:cs="Times New Roman"/>
                <w:bCs/>
                <w:color w:val="000000" w:themeColor="text1"/>
                <w:sz w:val="24"/>
                <w:szCs w:val="24"/>
                <w:lang w:val="uk-UA"/>
              </w:rPr>
              <w:t xml:space="preserve">, 7а </w:t>
            </w:r>
          </w:p>
          <w:p w14:paraId="1D18FF40" w14:textId="77777777" w:rsidR="00AC4144" w:rsidRPr="00452EF7" w:rsidRDefault="00AC4144" w:rsidP="007F1353">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lang w:val="uk-UA"/>
              </w:rPr>
              <w:t>50074</w:t>
            </w:r>
          </w:p>
        </w:tc>
        <w:tc>
          <w:tcPr>
            <w:tcW w:w="1984" w:type="dxa"/>
          </w:tcPr>
          <w:p w14:paraId="6304FBF6" w14:textId="77777777" w:rsidR="00AC4144" w:rsidRPr="00452EF7" w:rsidRDefault="00AC4144" w:rsidP="007F1353">
            <w:pPr>
              <w:tabs>
                <w:tab w:val="left" w:pos="288"/>
              </w:tabs>
              <w:contextualSpacing/>
              <w:jc w:val="both"/>
              <w:rPr>
                <w:rFonts w:ascii="Times New Roman" w:hAnsi="Times New Roman" w:cs="Times New Roman"/>
                <w:color w:val="000000" w:themeColor="text1"/>
                <w:sz w:val="24"/>
                <w:szCs w:val="24"/>
              </w:rPr>
            </w:pPr>
            <w:r w:rsidRPr="009C3DD6">
              <w:rPr>
                <w:rFonts w:ascii="Times New Roman" w:hAnsi="Times New Roman" w:cs="Times New Roman"/>
                <w:color w:val="000000" w:themeColor="text1"/>
                <w:sz w:val="24"/>
                <w:szCs w:val="24"/>
                <w:lang w:val="uk-UA"/>
              </w:rPr>
              <w:t>Згідно із замовленням</w:t>
            </w:r>
          </w:p>
        </w:tc>
      </w:tr>
      <w:tr w:rsidR="00AC4144" w:rsidRPr="00452EF7" w14:paraId="5B566B0D" w14:textId="77777777" w:rsidTr="007F1353">
        <w:tc>
          <w:tcPr>
            <w:tcW w:w="500" w:type="dxa"/>
          </w:tcPr>
          <w:p w14:paraId="103E1D24" w14:textId="77777777" w:rsidR="00AC4144" w:rsidRPr="00452EF7" w:rsidRDefault="00AC4144" w:rsidP="007F1353">
            <w:pPr>
              <w:numPr>
                <w:ilvl w:val="0"/>
                <w:numId w:val="1"/>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39F0B6C2"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Криворізька гімназія №56 Криворізької міської ради</w:t>
            </w:r>
          </w:p>
        </w:tc>
        <w:tc>
          <w:tcPr>
            <w:tcW w:w="3260" w:type="dxa"/>
          </w:tcPr>
          <w:p w14:paraId="62A011A8" w14:textId="77777777" w:rsidR="00AC4144" w:rsidRPr="00452EF7" w:rsidRDefault="00AC4144" w:rsidP="007F1353">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rPr>
              <w:t xml:space="preserve">м. </w:t>
            </w:r>
            <w:proofErr w:type="spellStart"/>
            <w:r w:rsidRPr="00452EF7">
              <w:rPr>
                <w:rFonts w:ascii="Times New Roman" w:hAnsi="Times New Roman" w:cs="Times New Roman"/>
                <w:bCs/>
                <w:color w:val="000000" w:themeColor="text1"/>
                <w:sz w:val="24"/>
                <w:szCs w:val="24"/>
              </w:rPr>
              <w:t>Кривий</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Ріг</w:t>
            </w:r>
            <w:proofErr w:type="spellEnd"/>
            <w:r w:rsidRPr="00452EF7">
              <w:rPr>
                <w:rFonts w:ascii="Times New Roman" w:hAnsi="Times New Roman" w:cs="Times New Roman"/>
                <w:bCs/>
                <w:color w:val="000000" w:themeColor="text1"/>
                <w:sz w:val="24"/>
                <w:szCs w:val="24"/>
              </w:rPr>
              <w:t>,</w:t>
            </w:r>
            <w:r w:rsidRPr="00452EF7">
              <w:rPr>
                <w:rFonts w:ascii="Times New Roman" w:hAnsi="Times New Roman" w:cs="Times New Roman"/>
                <w:bCs/>
                <w:color w:val="000000" w:themeColor="text1"/>
                <w:sz w:val="24"/>
                <w:szCs w:val="24"/>
                <w:lang w:val="uk-UA"/>
              </w:rPr>
              <w:t xml:space="preserve"> </w:t>
            </w:r>
            <w:proofErr w:type="spellStart"/>
            <w:r w:rsidRPr="00452EF7">
              <w:rPr>
                <w:rFonts w:ascii="Times New Roman" w:hAnsi="Times New Roman" w:cs="Times New Roman"/>
                <w:bCs/>
                <w:color w:val="000000" w:themeColor="text1"/>
                <w:sz w:val="24"/>
                <w:szCs w:val="24"/>
              </w:rPr>
              <w:t>вул</w:t>
            </w:r>
            <w:proofErr w:type="spellEnd"/>
            <w:r w:rsidRPr="00452EF7">
              <w:rPr>
                <w:rFonts w:ascii="Times New Roman" w:hAnsi="Times New Roman" w:cs="Times New Roman"/>
                <w:bCs/>
                <w:color w:val="000000" w:themeColor="text1"/>
                <w:sz w:val="24"/>
                <w:szCs w:val="24"/>
              </w:rPr>
              <w:t>.</w:t>
            </w:r>
            <w:r w:rsidRPr="00452EF7">
              <w:rPr>
                <w:rFonts w:ascii="Times New Roman" w:hAnsi="Times New Roman" w:cs="Times New Roman"/>
                <w:bCs/>
                <w:color w:val="000000" w:themeColor="text1"/>
                <w:sz w:val="24"/>
                <w:szCs w:val="24"/>
                <w:lang w:val="uk-UA"/>
              </w:rPr>
              <w:t xml:space="preserve"> Соборності</w:t>
            </w:r>
            <w:r w:rsidRPr="00452EF7">
              <w:rPr>
                <w:rFonts w:ascii="Times New Roman" w:hAnsi="Times New Roman" w:cs="Times New Roman"/>
                <w:bCs/>
                <w:color w:val="000000" w:themeColor="text1"/>
                <w:sz w:val="24"/>
                <w:szCs w:val="24"/>
              </w:rPr>
              <w:t>, 20</w:t>
            </w:r>
            <w:r w:rsidRPr="00452EF7">
              <w:rPr>
                <w:rFonts w:ascii="Times New Roman" w:hAnsi="Times New Roman" w:cs="Times New Roman"/>
                <w:bCs/>
                <w:color w:val="000000" w:themeColor="text1"/>
                <w:sz w:val="24"/>
                <w:szCs w:val="24"/>
                <w:lang w:val="uk-UA"/>
              </w:rPr>
              <w:t>Г</w:t>
            </w:r>
          </w:p>
          <w:p w14:paraId="31D24A6D" w14:textId="77777777" w:rsidR="00AC4144" w:rsidRPr="00452EF7" w:rsidRDefault="00AC4144" w:rsidP="007F1353">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lang w:val="uk-UA"/>
              </w:rPr>
              <w:t>50006</w:t>
            </w:r>
          </w:p>
        </w:tc>
        <w:tc>
          <w:tcPr>
            <w:tcW w:w="1984" w:type="dxa"/>
          </w:tcPr>
          <w:p w14:paraId="6B7DFCC1" w14:textId="77777777" w:rsidR="00AC4144" w:rsidRPr="00452EF7" w:rsidRDefault="00AC4144" w:rsidP="007F1353">
            <w:pPr>
              <w:jc w:val="both"/>
              <w:rPr>
                <w:rFonts w:ascii="Times New Roman" w:hAnsi="Times New Roman" w:cs="Times New Roman"/>
                <w:bCs/>
                <w:color w:val="000000" w:themeColor="text1"/>
                <w:sz w:val="24"/>
                <w:szCs w:val="24"/>
                <w:lang w:val="uk-UA"/>
              </w:rPr>
            </w:pPr>
            <w:r w:rsidRPr="00401CDF">
              <w:rPr>
                <w:rFonts w:ascii="Times New Roman" w:hAnsi="Times New Roman" w:cs="Times New Roman"/>
                <w:color w:val="000000" w:themeColor="text1"/>
                <w:sz w:val="24"/>
                <w:szCs w:val="24"/>
                <w:lang w:val="uk-UA"/>
              </w:rPr>
              <w:t>Згідно із замовленням</w:t>
            </w:r>
          </w:p>
        </w:tc>
      </w:tr>
      <w:tr w:rsidR="00AC4144" w:rsidRPr="00452EF7" w14:paraId="4CD5AC85" w14:textId="77777777" w:rsidTr="007F1353">
        <w:tc>
          <w:tcPr>
            <w:tcW w:w="500" w:type="dxa"/>
          </w:tcPr>
          <w:p w14:paraId="1D55C424" w14:textId="77777777" w:rsidR="00AC4144" w:rsidRPr="00452EF7" w:rsidRDefault="00AC4144" w:rsidP="007F1353">
            <w:pPr>
              <w:numPr>
                <w:ilvl w:val="0"/>
                <w:numId w:val="1"/>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7E525A90"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Криворізька гімназія №63 Криворізької міської ради</w:t>
            </w:r>
          </w:p>
        </w:tc>
        <w:tc>
          <w:tcPr>
            <w:tcW w:w="3260" w:type="dxa"/>
          </w:tcPr>
          <w:p w14:paraId="38693D13" w14:textId="77777777" w:rsidR="00AC4144" w:rsidRPr="00452EF7" w:rsidRDefault="00AC4144" w:rsidP="007F1353">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lang w:val="uk-UA"/>
              </w:rPr>
              <w:t>м. Кривий Ріг, вул. А</w:t>
            </w:r>
            <w:proofErr w:type="spellStart"/>
            <w:r w:rsidRPr="00452EF7">
              <w:rPr>
                <w:rFonts w:ascii="Times New Roman" w:hAnsi="Times New Roman" w:cs="Times New Roman"/>
                <w:bCs/>
                <w:color w:val="000000" w:themeColor="text1"/>
                <w:sz w:val="24"/>
                <w:szCs w:val="24"/>
              </w:rPr>
              <w:t>гафонова</w:t>
            </w:r>
            <w:proofErr w:type="spellEnd"/>
            <w:r w:rsidRPr="00452EF7">
              <w:rPr>
                <w:rFonts w:ascii="Times New Roman" w:hAnsi="Times New Roman" w:cs="Times New Roman"/>
                <w:bCs/>
                <w:color w:val="000000" w:themeColor="text1"/>
                <w:sz w:val="24"/>
                <w:szCs w:val="24"/>
              </w:rPr>
              <w:t xml:space="preserve">, 14а </w:t>
            </w:r>
          </w:p>
          <w:p w14:paraId="3858D7FF" w14:textId="77777777" w:rsidR="00AC4144" w:rsidRPr="00452EF7" w:rsidRDefault="00AC4144" w:rsidP="007F1353">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lang w:val="uk-UA"/>
              </w:rPr>
              <w:t>50074</w:t>
            </w:r>
          </w:p>
        </w:tc>
        <w:tc>
          <w:tcPr>
            <w:tcW w:w="1984" w:type="dxa"/>
          </w:tcPr>
          <w:p w14:paraId="43632029" w14:textId="77777777" w:rsidR="00AC4144" w:rsidRPr="00452EF7" w:rsidRDefault="00AC4144" w:rsidP="007F1353">
            <w:pPr>
              <w:contextualSpacing/>
              <w:jc w:val="both"/>
              <w:rPr>
                <w:rFonts w:ascii="Times New Roman" w:hAnsi="Times New Roman" w:cs="Times New Roman"/>
                <w:color w:val="000000" w:themeColor="text1"/>
                <w:sz w:val="24"/>
                <w:szCs w:val="24"/>
              </w:rPr>
            </w:pPr>
            <w:r w:rsidRPr="00401CDF">
              <w:rPr>
                <w:rFonts w:ascii="Times New Roman" w:hAnsi="Times New Roman" w:cs="Times New Roman"/>
                <w:color w:val="000000" w:themeColor="text1"/>
                <w:sz w:val="24"/>
                <w:szCs w:val="24"/>
                <w:lang w:val="uk-UA"/>
              </w:rPr>
              <w:t>Згідно із замовленням</w:t>
            </w:r>
          </w:p>
        </w:tc>
      </w:tr>
      <w:tr w:rsidR="00AC4144" w:rsidRPr="00452EF7" w14:paraId="7C3E6506" w14:textId="77777777" w:rsidTr="007F1353">
        <w:tc>
          <w:tcPr>
            <w:tcW w:w="500" w:type="dxa"/>
          </w:tcPr>
          <w:p w14:paraId="3C484C2C" w14:textId="77777777" w:rsidR="00AC4144" w:rsidRPr="00452EF7" w:rsidRDefault="00AC4144" w:rsidP="007F1353">
            <w:pPr>
              <w:numPr>
                <w:ilvl w:val="0"/>
                <w:numId w:val="1"/>
              </w:numPr>
              <w:spacing w:after="0" w:line="240" w:lineRule="auto"/>
              <w:ind w:hanging="720"/>
              <w:jc w:val="center"/>
              <w:rPr>
                <w:rFonts w:ascii="Times New Roman" w:hAnsi="Times New Roman" w:cs="Times New Roman"/>
                <w:color w:val="000000" w:themeColor="text1"/>
                <w:sz w:val="24"/>
                <w:szCs w:val="24"/>
                <w:lang w:val="uk-UA"/>
              </w:rPr>
            </w:pPr>
          </w:p>
        </w:tc>
        <w:tc>
          <w:tcPr>
            <w:tcW w:w="3608" w:type="dxa"/>
            <w:shd w:val="clear" w:color="auto" w:fill="auto"/>
          </w:tcPr>
          <w:p w14:paraId="3C9F165E"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 xml:space="preserve">Криворізька </w:t>
            </w:r>
            <w:r w:rsidRPr="00452EF7">
              <w:rPr>
                <w:rFonts w:ascii="Times New Roman" w:hAnsi="Times New Roman" w:cs="Times New Roman"/>
                <w:bCs/>
                <w:iCs/>
                <w:color w:val="000000" w:themeColor="text1"/>
                <w:sz w:val="24"/>
                <w:szCs w:val="24"/>
                <w:lang w:val="uk-UA"/>
              </w:rPr>
              <w:t>гімназія</w:t>
            </w:r>
            <w:r w:rsidRPr="00452EF7">
              <w:rPr>
                <w:rFonts w:ascii="Times New Roman" w:hAnsi="Times New Roman" w:cs="Times New Roman"/>
                <w:color w:val="000000" w:themeColor="text1"/>
                <w:sz w:val="24"/>
                <w:szCs w:val="24"/>
                <w:lang w:val="uk-UA"/>
              </w:rPr>
              <w:t xml:space="preserve"> №66 Криворізької міської ради</w:t>
            </w:r>
          </w:p>
        </w:tc>
        <w:tc>
          <w:tcPr>
            <w:tcW w:w="3260" w:type="dxa"/>
          </w:tcPr>
          <w:p w14:paraId="3E29DA95" w14:textId="77777777" w:rsidR="00AC4144" w:rsidRPr="00452EF7" w:rsidRDefault="00AC4144" w:rsidP="007F1353">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rPr>
              <w:t xml:space="preserve">м. </w:t>
            </w:r>
            <w:proofErr w:type="spellStart"/>
            <w:r w:rsidRPr="00452EF7">
              <w:rPr>
                <w:rFonts w:ascii="Times New Roman" w:hAnsi="Times New Roman" w:cs="Times New Roman"/>
                <w:bCs/>
                <w:color w:val="000000" w:themeColor="text1"/>
                <w:sz w:val="24"/>
                <w:szCs w:val="24"/>
              </w:rPr>
              <w:t>Кривий</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Ріг</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вул</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Вокзальна</w:t>
            </w:r>
            <w:proofErr w:type="spellEnd"/>
            <w:r w:rsidRPr="00452EF7">
              <w:rPr>
                <w:rFonts w:ascii="Times New Roman" w:hAnsi="Times New Roman" w:cs="Times New Roman"/>
                <w:bCs/>
                <w:color w:val="000000" w:themeColor="text1"/>
                <w:sz w:val="24"/>
                <w:szCs w:val="24"/>
              </w:rPr>
              <w:t xml:space="preserve">, 6 </w:t>
            </w:r>
          </w:p>
          <w:p w14:paraId="66B35613" w14:textId="77777777" w:rsidR="00AC4144" w:rsidRPr="00452EF7" w:rsidRDefault="00AC4144" w:rsidP="007F1353">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lang w:val="uk-UA"/>
              </w:rPr>
              <w:t>50051</w:t>
            </w:r>
          </w:p>
        </w:tc>
        <w:tc>
          <w:tcPr>
            <w:tcW w:w="1984" w:type="dxa"/>
          </w:tcPr>
          <w:p w14:paraId="08FA0FD7" w14:textId="77777777" w:rsidR="00AC4144" w:rsidRPr="00452EF7" w:rsidRDefault="00AC4144" w:rsidP="007F1353">
            <w:pPr>
              <w:contextualSpacing/>
              <w:jc w:val="both"/>
              <w:rPr>
                <w:rFonts w:ascii="Times New Roman" w:hAnsi="Times New Roman" w:cs="Times New Roman"/>
                <w:color w:val="000000" w:themeColor="text1"/>
                <w:sz w:val="24"/>
                <w:szCs w:val="24"/>
                <w:lang w:val="uk-UA"/>
              </w:rPr>
            </w:pPr>
            <w:r w:rsidRPr="00401CDF">
              <w:rPr>
                <w:rFonts w:ascii="Times New Roman" w:hAnsi="Times New Roman" w:cs="Times New Roman"/>
                <w:color w:val="000000" w:themeColor="text1"/>
                <w:sz w:val="24"/>
                <w:szCs w:val="24"/>
                <w:lang w:val="uk-UA"/>
              </w:rPr>
              <w:t>Згідно із замовленням</w:t>
            </w:r>
          </w:p>
        </w:tc>
      </w:tr>
      <w:tr w:rsidR="00AC4144" w:rsidRPr="00452EF7" w14:paraId="09809565" w14:textId="77777777" w:rsidTr="007F1353">
        <w:tc>
          <w:tcPr>
            <w:tcW w:w="500" w:type="dxa"/>
          </w:tcPr>
          <w:p w14:paraId="00B680AF" w14:textId="77777777" w:rsidR="00AC4144" w:rsidRPr="00452EF7" w:rsidRDefault="00AC4144" w:rsidP="007F1353">
            <w:pPr>
              <w:numPr>
                <w:ilvl w:val="0"/>
                <w:numId w:val="1"/>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74736375"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Криворізька гімназія №69 Криворізької міської ради</w:t>
            </w:r>
          </w:p>
        </w:tc>
        <w:tc>
          <w:tcPr>
            <w:tcW w:w="3260" w:type="dxa"/>
          </w:tcPr>
          <w:p w14:paraId="09BB6DF4" w14:textId="77777777" w:rsidR="00AC4144" w:rsidRPr="00452EF7" w:rsidRDefault="00AC4144" w:rsidP="007F1353">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rPr>
              <w:t xml:space="preserve">м. </w:t>
            </w:r>
            <w:proofErr w:type="spellStart"/>
            <w:r w:rsidRPr="00452EF7">
              <w:rPr>
                <w:rFonts w:ascii="Times New Roman" w:hAnsi="Times New Roman" w:cs="Times New Roman"/>
                <w:bCs/>
                <w:color w:val="000000" w:themeColor="text1"/>
                <w:sz w:val="24"/>
                <w:szCs w:val="24"/>
              </w:rPr>
              <w:t>Кривий</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Ріг</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вул</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Хабаровська</w:t>
            </w:r>
            <w:proofErr w:type="spellEnd"/>
            <w:r w:rsidRPr="00452EF7">
              <w:rPr>
                <w:rFonts w:ascii="Times New Roman" w:hAnsi="Times New Roman" w:cs="Times New Roman"/>
                <w:bCs/>
                <w:color w:val="000000" w:themeColor="text1"/>
                <w:sz w:val="24"/>
                <w:szCs w:val="24"/>
              </w:rPr>
              <w:t>, 4</w:t>
            </w:r>
          </w:p>
          <w:p w14:paraId="7675DE9D" w14:textId="77777777" w:rsidR="00AC4144" w:rsidRPr="00452EF7" w:rsidRDefault="00AC4144" w:rsidP="007F1353">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lang w:val="uk-UA"/>
              </w:rPr>
              <w:t>50027</w:t>
            </w:r>
          </w:p>
        </w:tc>
        <w:tc>
          <w:tcPr>
            <w:tcW w:w="1984" w:type="dxa"/>
          </w:tcPr>
          <w:p w14:paraId="22EA16FC" w14:textId="77777777" w:rsidR="00AC4144" w:rsidRPr="00452EF7" w:rsidRDefault="00AC4144" w:rsidP="007F1353">
            <w:pPr>
              <w:contextualSpacing/>
              <w:jc w:val="both"/>
              <w:rPr>
                <w:rFonts w:ascii="Times New Roman" w:hAnsi="Times New Roman" w:cs="Times New Roman"/>
                <w:color w:val="000000" w:themeColor="text1"/>
                <w:sz w:val="24"/>
                <w:szCs w:val="24"/>
              </w:rPr>
            </w:pPr>
            <w:r w:rsidRPr="00401CDF">
              <w:rPr>
                <w:rFonts w:ascii="Times New Roman" w:hAnsi="Times New Roman" w:cs="Times New Roman"/>
                <w:color w:val="000000" w:themeColor="text1"/>
                <w:sz w:val="24"/>
                <w:szCs w:val="24"/>
                <w:lang w:val="uk-UA"/>
              </w:rPr>
              <w:t>Згідно із замовленням</w:t>
            </w:r>
          </w:p>
        </w:tc>
      </w:tr>
      <w:tr w:rsidR="00AC4144" w:rsidRPr="00452EF7" w14:paraId="3F9598B5" w14:textId="77777777" w:rsidTr="007F1353">
        <w:tc>
          <w:tcPr>
            <w:tcW w:w="500" w:type="dxa"/>
          </w:tcPr>
          <w:p w14:paraId="24F000FC" w14:textId="77777777" w:rsidR="00AC4144" w:rsidRPr="00452EF7" w:rsidRDefault="00AC4144" w:rsidP="007F1353">
            <w:pPr>
              <w:numPr>
                <w:ilvl w:val="0"/>
                <w:numId w:val="1"/>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26628D5A"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Криворізька гімназія №75 Криворізької міської ради</w:t>
            </w:r>
          </w:p>
        </w:tc>
        <w:tc>
          <w:tcPr>
            <w:tcW w:w="3260" w:type="dxa"/>
          </w:tcPr>
          <w:p w14:paraId="2DD58C50" w14:textId="77777777" w:rsidR="00AC4144" w:rsidRPr="00452EF7" w:rsidRDefault="00AC4144" w:rsidP="007F1353">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rPr>
              <w:t xml:space="preserve">м. </w:t>
            </w:r>
            <w:proofErr w:type="spellStart"/>
            <w:r w:rsidRPr="00452EF7">
              <w:rPr>
                <w:rFonts w:ascii="Times New Roman" w:hAnsi="Times New Roman" w:cs="Times New Roman"/>
                <w:bCs/>
                <w:color w:val="000000" w:themeColor="text1"/>
                <w:sz w:val="24"/>
                <w:szCs w:val="24"/>
              </w:rPr>
              <w:t>Кривий</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Ріг</w:t>
            </w:r>
            <w:proofErr w:type="spellEnd"/>
            <w:r w:rsidRPr="00452EF7">
              <w:rPr>
                <w:rFonts w:ascii="Times New Roman" w:hAnsi="Times New Roman" w:cs="Times New Roman"/>
                <w:bCs/>
                <w:color w:val="000000" w:themeColor="text1"/>
                <w:sz w:val="24"/>
                <w:szCs w:val="24"/>
              </w:rPr>
              <w:t>,</w:t>
            </w:r>
            <w:r w:rsidRPr="00452EF7">
              <w:rPr>
                <w:rFonts w:ascii="Times New Roman" w:hAnsi="Times New Roman" w:cs="Times New Roman"/>
                <w:bCs/>
                <w:color w:val="000000" w:themeColor="text1"/>
                <w:sz w:val="24"/>
                <w:szCs w:val="24"/>
                <w:lang w:val="uk-UA"/>
              </w:rPr>
              <w:t xml:space="preserve"> </w:t>
            </w:r>
            <w:proofErr w:type="spellStart"/>
            <w:r w:rsidRPr="00452EF7">
              <w:rPr>
                <w:rFonts w:ascii="Times New Roman" w:hAnsi="Times New Roman" w:cs="Times New Roman"/>
                <w:bCs/>
                <w:color w:val="000000" w:themeColor="text1"/>
                <w:sz w:val="24"/>
                <w:szCs w:val="24"/>
              </w:rPr>
              <w:t>вул</w:t>
            </w:r>
            <w:proofErr w:type="spellEnd"/>
            <w:r w:rsidRPr="00452EF7">
              <w:rPr>
                <w:rFonts w:ascii="Times New Roman" w:hAnsi="Times New Roman" w:cs="Times New Roman"/>
                <w:bCs/>
                <w:color w:val="000000" w:themeColor="text1"/>
                <w:sz w:val="24"/>
                <w:szCs w:val="24"/>
              </w:rPr>
              <w:t xml:space="preserve">. </w:t>
            </w:r>
            <w:r w:rsidRPr="00452EF7">
              <w:rPr>
                <w:rFonts w:ascii="Times New Roman" w:hAnsi="Times New Roman" w:cs="Times New Roman"/>
                <w:bCs/>
                <w:color w:val="000000" w:themeColor="text1"/>
                <w:sz w:val="24"/>
                <w:szCs w:val="24"/>
                <w:lang w:val="uk-UA"/>
              </w:rPr>
              <w:t>Героїв АТО</w:t>
            </w:r>
            <w:r w:rsidRPr="00452EF7">
              <w:rPr>
                <w:rFonts w:ascii="Times New Roman" w:hAnsi="Times New Roman" w:cs="Times New Roman"/>
                <w:bCs/>
                <w:color w:val="000000" w:themeColor="text1"/>
                <w:sz w:val="24"/>
                <w:szCs w:val="24"/>
              </w:rPr>
              <w:t xml:space="preserve">, 52 </w:t>
            </w:r>
          </w:p>
          <w:p w14:paraId="7474B200" w14:textId="77777777" w:rsidR="00AC4144" w:rsidRPr="00452EF7" w:rsidRDefault="00AC4144" w:rsidP="007F1353">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lang w:val="uk-UA"/>
              </w:rPr>
              <w:t>50065</w:t>
            </w:r>
          </w:p>
        </w:tc>
        <w:tc>
          <w:tcPr>
            <w:tcW w:w="1984" w:type="dxa"/>
          </w:tcPr>
          <w:p w14:paraId="3BDD9B24" w14:textId="77777777" w:rsidR="00AC4144" w:rsidRPr="00452EF7" w:rsidRDefault="00AC4144" w:rsidP="007F1353">
            <w:pPr>
              <w:contextualSpacing/>
              <w:jc w:val="both"/>
              <w:rPr>
                <w:rFonts w:ascii="Times New Roman" w:hAnsi="Times New Roman" w:cs="Times New Roman"/>
                <w:color w:val="000000" w:themeColor="text1"/>
                <w:sz w:val="24"/>
                <w:szCs w:val="24"/>
              </w:rPr>
            </w:pPr>
            <w:r w:rsidRPr="00401CDF">
              <w:rPr>
                <w:rFonts w:ascii="Times New Roman" w:hAnsi="Times New Roman" w:cs="Times New Roman"/>
                <w:color w:val="000000" w:themeColor="text1"/>
                <w:sz w:val="24"/>
                <w:szCs w:val="24"/>
                <w:lang w:val="uk-UA"/>
              </w:rPr>
              <w:t>Згідно із замовленням</w:t>
            </w:r>
          </w:p>
        </w:tc>
      </w:tr>
      <w:tr w:rsidR="00AC4144" w:rsidRPr="00452EF7" w14:paraId="69488E17" w14:textId="77777777" w:rsidTr="007F1353">
        <w:tc>
          <w:tcPr>
            <w:tcW w:w="500" w:type="dxa"/>
          </w:tcPr>
          <w:p w14:paraId="69102F6B" w14:textId="77777777" w:rsidR="00AC4144" w:rsidRPr="00452EF7" w:rsidRDefault="00AC4144" w:rsidP="007F1353">
            <w:pPr>
              <w:numPr>
                <w:ilvl w:val="0"/>
                <w:numId w:val="1"/>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2CF809A4"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Криворізький ліцей №95 Криворізької міської ради</w:t>
            </w:r>
          </w:p>
        </w:tc>
        <w:tc>
          <w:tcPr>
            <w:tcW w:w="3260" w:type="dxa"/>
          </w:tcPr>
          <w:p w14:paraId="4296B663" w14:textId="77777777" w:rsidR="00AC4144" w:rsidRPr="00452EF7" w:rsidRDefault="00AC4144" w:rsidP="007F1353">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rPr>
              <w:t xml:space="preserve">м. </w:t>
            </w:r>
            <w:proofErr w:type="spellStart"/>
            <w:r w:rsidRPr="00452EF7">
              <w:rPr>
                <w:rFonts w:ascii="Times New Roman" w:hAnsi="Times New Roman" w:cs="Times New Roman"/>
                <w:bCs/>
                <w:color w:val="000000" w:themeColor="text1"/>
                <w:sz w:val="24"/>
                <w:szCs w:val="24"/>
              </w:rPr>
              <w:t>Кривий</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Ріг</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вул</w:t>
            </w:r>
            <w:proofErr w:type="spellEnd"/>
            <w:r w:rsidRPr="00452EF7">
              <w:rPr>
                <w:rFonts w:ascii="Times New Roman" w:hAnsi="Times New Roman" w:cs="Times New Roman"/>
                <w:bCs/>
                <w:color w:val="000000" w:themeColor="text1"/>
                <w:sz w:val="24"/>
                <w:szCs w:val="24"/>
              </w:rPr>
              <w:t xml:space="preserve">. </w:t>
            </w:r>
            <w:r w:rsidRPr="00452EF7">
              <w:rPr>
                <w:rFonts w:ascii="Times New Roman" w:hAnsi="Times New Roman" w:cs="Times New Roman"/>
                <w:bCs/>
                <w:color w:val="000000" w:themeColor="text1"/>
                <w:sz w:val="24"/>
                <w:szCs w:val="24"/>
                <w:lang w:val="uk-UA"/>
              </w:rPr>
              <w:t>Соборності</w:t>
            </w:r>
            <w:r w:rsidRPr="00452EF7">
              <w:rPr>
                <w:rFonts w:ascii="Times New Roman" w:hAnsi="Times New Roman" w:cs="Times New Roman"/>
                <w:bCs/>
                <w:color w:val="000000" w:themeColor="text1"/>
                <w:sz w:val="24"/>
                <w:szCs w:val="24"/>
              </w:rPr>
              <w:t>, 20</w:t>
            </w:r>
            <w:r w:rsidRPr="00452EF7">
              <w:rPr>
                <w:rFonts w:ascii="Times New Roman" w:hAnsi="Times New Roman" w:cs="Times New Roman"/>
                <w:bCs/>
                <w:color w:val="000000" w:themeColor="text1"/>
                <w:sz w:val="24"/>
                <w:szCs w:val="24"/>
                <w:lang w:val="uk-UA"/>
              </w:rPr>
              <w:t>А, 50006</w:t>
            </w:r>
          </w:p>
        </w:tc>
        <w:tc>
          <w:tcPr>
            <w:tcW w:w="1984" w:type="dxa"/>
          </w:tcPr>
          <w:p w14:paraId="2ADFDDB1" w14:textId="77777777" w:rsidR="00AC4144" w:rsidRPr="00452EF7" w:rsidRDefault="00AC4144" w:rsidP="007F1353">
            <w:pPr>
              <w:contextualSpacing/>
              <w:jc w:val="both"/>
              <w:rPr>
                <w:rFonts w:ascii="Times New Roman" w:hAnsi="Times New Roman" w:cs="Times New Roman"/>
                <w:color w:val="000000" w:themeColor="text1"/>
                <w:sz w:val="24"/>
                <w:szCs w:val="24"/>
              </w:rPr>
            </w:pPr>
            <w:r w:rsidRPr="00401CDF">
              <w:rPr>
                <w:rFonts w:ascii="Times New Roman" w:hAnsi="Times New Roman" w:cs="Times New Roman"/>
                <w:color w:val="000000" w:themeColor="text1"/>
                <w:sz w:val="24"/>
                <w:szCs w:val="24"/>
                <w:lang w:val="uk-UA"/>
              </w:rPr>
              <w:t>Згідно із замовленням</w:t>
            </w:r>
          </w:p>
        </w:tc>
      </w:tr>
      <w:tr w:rsidR="00AC4144" w:rsidRPr="00452EF7" w14:paraId="341AA21C" w14:textId="77777777" w:rsidTr="007F1353">
        <w:tc>
          <w:tcPr>
            <w:tcW w:w="500" w:type="dxa"/>
          </w:tcPr>
          <w:p w14:paraId="1F7FEA70" w14:textId="77777777" w:rsidR="00AC4144" w:rsidRPr="00452EF7" w:rsidRDefault="00AC4144" w:rsidP="007F1353">
            <w:pPr>
              <w:numPr>
                <w:ilvl w:val="0"/>
                <w:numId w:val="1"/>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09519B9D"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Криворізька гімназія №103 Криворізької міської ради</w:t>
            </w:r>
          </w:p>
        </w:tc>
        <w:tc>
          <w:tcPr>
            <w:tcW w:w="3260" w:type="dxa"/>
          </w:tcPr>
          <w:p w14:paraId="1ACB901B" w14:textId="77777777" w:rsidR="00AC4144" w:rsidRPr="00452EF7" w:rsidRDefault="00AC4144" w:rsidP="007F1353">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rPr>
              <w:t xml:space="preserve">м. </w:t>
            </w:r>
            <w:proofErr w:type="spellStart"/>
            <w:r w:rsidRPr="00452EF7">
              <w:rPr>
                <w:rFonts w:ascii="Times New Roman" w:hAnsi="Times New Roman" w:cs="Times New Roman"/>
                <w:bCs/>
                <w:color w:val="000000" w:themeColor="text1"/>
                <w:sz w:val="24"/>
                <w:szCs w:val="24"/>
              </w:rPr>
              <w:t>Кривий</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Ріг</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вул</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Костенка</w:t>
            </w:r>
            <w:proofErr w:type="spellEnd"/>
            <w:r w:rsidRPr="00452EF7">
              <w:rPr>
                <w:rFonts w:ascii="Times New Roman" w:hAnsi="Times New Roman" w:cs="Times New Roman"/>
                <w:bCs/>
                <w:color w:val="000000" w:themeColor="text1"/>
                <w:sz w:val="24"/>
                <w:szCs w:val="24"/>
              </w:rPr>
              <w:t>, 23</w:t>
            </w:r>
            <w:r w:rsidRPr="00452EF7">
              <w:rPr>
                <w:rFonts w:ascii="Times New Roman" w:hAnsi="Times New Roman" w:cs="Times New Roman"/>
                <w:bCs/>
                <w:color w:val="000000" w:themeColor="text1"/>
                <w:sz w:val="24"/>
                <w:szCs w:val="24"/>
                <w:lang w:val="uk-UA"/>
              </w:rPr>
              <w:t>,</w:t>
            </w:r>
            <w:r w:rsidRPr="00452EF7">
              <w:rPr>
                <w:rFonts w:ascii="Times New Roman" w:hAnsi="Times New Roman" w:cs="Times New Roman"/>
                <w:bCs/>
                <w:color w:val="000000" w:themeColor="text1"/>
                <w:sz w:val="24"/>
                <w:szCs w:val="24"/>
              </w:rPr>
              <w:t xml:space="preserve"> </w:t>
            </w:r>
            <w:r w:rsidRPr="00452EF7">
              <w:rPr>
                <w:rFonts w:ascii="Times New Roman" w:hAnsi="Times New Roman" w:cs="Times New Roman"/>
                <w:bCs/>
                <w:color w:val="000000" w:themeColor="text1"/>
                <w:sz w:val="24"/>
                <w:szCs w:val="24"/>
                <w:lang w:val="uk-UA"/>
              </w:rPr>
              <w:t>50065</w:t>
            </w:r>
          </w:p>
        </w:tc>
        <w:tc>
          <w:tcPr>
            <w:tcW w:w="1984" w:type="dxa"/>
          </w:tcPr>
          <w:p w14:paraId="0E642CE2" w14:textId="77777777" w:rsidR="00AC4144" w:rsidRPr="00452EF7" w:rsidRDefault="00AC4144" w:rsidP="007F1353">
            <w:pPr>
              <w:contextualSpacing/>
              <w:jc w:val="both"/>
              <w:rPr>
                <w:rFonts w:ascii="Times New Roman" w:hAnsi="Times New Roman" w:cs="Times New Roman"/>
                <w:color w:val="000000" w:themeColor="text1"/>
                <w:sz w:val="24"/>
                <w:szCs w:val="24"/>
              </w:rPr>
            </w:pPr>
            <w:r w:rsidRPr="00401CDF">
              <w:rPr>
                <w:rFonts w:ascii="Times New Roman" w:hAnsi="Times New Roman" w:cs="Times New Roman"/>
                <w:color w:val="000000" w:themeColor="text1"/>
                <w:sz w:val="24"/>
                <w:szCs w:val="24"/>
                <w:lang w:val="uk-UA"/>
              </w:rPr>
              <w:t>Згідно із замовленням</w:t>
            </w:r>
          </w:p>
        </w:tc>
      </w:tr>
      <w:tr w:rsidR="00AC4144" w:rsidRPr="00452EF7" w14:paraId="12D9163A" w14:textId="77777777" w:rsidTr="007F1353">
        <w:tc>
          <w:tcPr>
            <w:tcW w:w="500" w:type="dxa"/>
          </w:tcPr>
          <w:p w14:paraId="7CC9D500" w14:textId="77777777" w:rsidR="00AC4144" w:rsidRPr="00452EF7" w:rsidRDefault="00AC4144" w:rsidP="007F1353">
            <w:pPr>
              <w:numPr>
                <w:ilvl w:val="0"/>
                <w:numId w:val="1"/>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65FD501E"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 xml:space="preserve">Комунальний заклад дошкільної освіти (ясла-садок) </w:t>
            </w:r>
            <w:r w:rsidRPr="00452EF7">
              <w:rPr>
                <w:rFonts w:ascii="Times New Roman" w:hAnsi="Times New Roman" w:cs="Times New Roman"/>
                <w:color w:val="000000" w:themeColor="text1"/>
                <w:sz w:val="24"/>
                <w:szCs w:val="24"/>
                <w:lang w:val="uk-UA"/>
              </w:rPr>
              <w:lastRenderedPageBreak/>
              <w:t>комбінованого типу №13 Криворізької міської ради</w:t>
            </w:r>
          </w:p>
        </w:tc>
        <w:tc>
          <w:tcPr>
            <w:tcW w:w="3260" w:type="dxa"/>
            <w:vAlign w:val="center"/>
          </w:tcPr>
          <w:p w14:paraId="41F77720"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rPr>
              <w:lastRenderedPageBreak/>
              <w:t xml:space="preserve">м. </w:t>
            </w:r>
            <w:proofErr w:type="spellStart"/>
            <w:r w:rsidRPr="00452EF7">
              <w:rPr>
                <w:rFonts w:ascii="Times New Roman" w:hAnsi="Times New Roman" w:cs="Times New Roman"/>
                <w:color w:val="000000" w:themeColor="text1"/>
                <w:sz w:val="24"/>
                <w:szCs w:val="24"/>
              </w:rPr>
              <w:t>Кривий</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Ріг</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вул</w:t>
            </w:r>
            <w:proofErr w:type="spellEnd"/>
            <w:r w:rsidRPr="00452EF7">
              <w:rPr>
                <w:rFonts w:ascii="Times New Roman" w:hAnsi="Times New Roman" w:cs="Times New Roman"/>
                <w:color w:val="000000" w:themeColor="text1"/>
                <w:sz w:val="24"/>
                <w:szCs w:val="24"/>
              </w:rPr>
              <w:t>.</w:t>
            </w:r>
            <w:r w:rsidRPr="00452EF7">
              <w:rPr>
                <w:rFonts w:ascii="Times New Roman" w:hAnsi="Times New Roman" w:cs="Times New Roman"/>
                <w:color w:val="000000" w:themeColor="text1"/>
                <w:sz w:val="24"/>
                <w:szCs w:val="24"/>
                <w:lang w:val="uk-UA"/>
              </w:rPr>
              <w:t xml:space="preserve"> </w:t>
            </w:r>
            <w:proofErr w:type="spellStart"/>
            <w:r w:rsidRPr="00452EF7">
              <w:rPr>
                <w:rFonts w:ascii="Times New Roman" w:hAnsi="Times New Roman" w:cs="Times New Roman"/>
                <w:color w:val="000000" w:themeColor="text1"/>
                <w:sz w:val="24"/>
                <w:szCs w:val="24"/>
              </w:rPr>
              <w:t>Нахімова</w:t>
            </w:r>
            <w:proofErr w:type="spellEnd"/>
            <w:r w:rsidRPr="00452EF7">
              <w:rPr>
                <w:rFonts w:ascii="Times New Roman" w:hAnsi="Times New Roman" w:cs="Times New Roman"/>
                <w:color w:val="000000" w:themeColor="text1"/>
                <w:sz w:val="24"/>
                <w:szCs w:val="24"/>
              </w:rPr>
              <w:t xml:space="preserve">, 36а </w:t>
            </w:r>
          </w:p>
          <w:p w14:paraId="4DA1D380"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50005</w:t>
            </w:r>
          </w:p>
        </w:tc>
        <w:tc>
          <w:tcPr>
            <w:tcW w:w="1984" w:type="dxa"/>
          </w:tcPr>
          <w:p w14:paraId="543BBD46" w14:textId="77777777" w:rsidR="00AC4144" w:rsidRPr="00452EF7" w:rsidRDefault="00AC4144" w:rsidP="007F1353">
            <w:pPr>
              <w:jc w:val="both"/>
              <w:rPr>
                <w:rFonts w:ascii="Times New Roman" w:hAnsi="Times New Roman" w:cs="Times New Roman"/>
                <w:color w:val="000000" w:themeColor="text1"/>
                <w:sz w:val="24"/>
                <w:szCs w:val="24"/>
              </w:rPr>
            </w:pPr>
            <w:r w:rsidRPr="00401CDF">
              <w:rPr>
                <w:rFonts w:ascii="Times New Roman" w:hAnsi="Times New Roman" w:cs="Times New Roman"/>
                <w:color w:val="000000" w:themeColor="text1"/>
                <w:sz w:val="24"/>
                <w:szCs w:val="24"/>
                <w:lang w:val="uk-UA"/>
              </w:rPr>
              <w:t>Згідно із замовленням</w:t>
            </w:r>
          </w:p>
        </w:tc>
      </w:tr>
      <w:tr w:rsidR="00AC4144" w:rsidRPr="00452EF7" w14:paraId="51D50C3D" w14:textId="77777777" w:rsidTr="007F1353">
        <w:tc>
          <w:tcPr>
            <w:tcW w:w="500" w:type="dxa"/>
          </w:tcPr>
          <w:p w14:paraId="2D3662D9" w14:textId="77777777" w:rsidR="00AC4144" w:rsidRPr="00452EF7" w:rsidRDefault="00AC4144" w:rsidP="007F1353">
            <w:pPr>
              <w:numPr>
                <w:ilvl w:val="0"/>
                <w:numId w:val="1"/>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1A7AE604"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Комунальний заклад дошкільної освіти (ясла-садок) №15 Криворізької міської ради</w:t>
            </w:r>
          </w:p>
        </w:tc>
        <w:tc>
          <w:tcPr>
            <w:tcW w:w="3260" w:type="dxa"/>
          </w:tcPr>
          <w:p w14:paraId="77D6F05B"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rPr>
              <w:t xml:space="preserve">м. </w:t>
            </w:r>
            <w:proofErr w:type="spellStart"/>
            <w:r w:rsidRPr="00452EF7">
              <w:rPr>
                <w:rFonts w:ascii="Times New Roman" w:hAnsi="Times New Roman" w:cs="Times New Roman"/>
                <w:color w:val="000000" w:themeColor="text1"/>
                <w:sz w:val="24"/>
                <w:szCs w:val="24"/>
              </w:rPr>
              <w:t>Кривий</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Ріг</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Вул</w:t>
            </w:r>
            <w:proofErr w:type="spellEnd"/>
            <w:r w:rsidRPr="00452EF7">
              <w:rPr>
                <w:rFonts w:ascii="Times New Roman" w:hAnsi="Times New Roman" w:cs="Times New Roman"/>
                <w:color w:val="000000" w:themeColor="text1"/>
                <w:sz w:val="24"/>
                <w:szCs w:val="24"/>
                <w:lang w:val="uk-UA"/>
              </w:rPr>
              <w:t xml:space="preserve">. </w:t>
            </w:r>
            <w:proofErr w:type="spellStart"/>
            <w:r w:rsidRPr="00452EF7">
              <w:rPr>
                <w:rFonts w:ascii="Times New Roman" w:hAnsi="Times New Roman" w:cs="Times New Roman"/>
                <w:color w:val="000000" w:themeColor="text1"/>
                <w:sz w:val="24"/>
                <w:szCs w:val="24"/>
                <w:lang w:val="uk-UA"/>
              </w:rPr>
              <w:t>С.Тільги</w:t>
            </w:r>
            <w:proofErr w:type="spellEnd"/>
            <w:r w:rsidRPr="00452EF7">
              <w:rPr>
                <w:rFonts w:ascii="Times New Roman" w:hAnsi="Times New Roman" w:cs="Times New Roman"/>
                <w:color w:val="000000" w:themeColor="text1"/>
                <w:sz w:val="24"/>
                <w:szCs w:val="24"/>
              </w:rPr>
              <w:t>, 15</w:t>
            </w:r>
          </w:p>
          <w:p w14:paraId="0BCFC926"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50006</w:t>
            </w:r>
          </w:p>
        </w:tc>
        <w:tc>
          <w:tcPr>
            <w:tcW w:w="1984" w:type="dxa"/>
          </w:tcPr>
          <w:p w14:paraId="3D647479" w14:textId="77777777" w:rsidR="00AC4144" w:rsidRPr="00452EF7" w:rsidRDefault="00AC4144" w:rsidP="007F1353">
            <w:pPr>
              <w:jc w:val="both"/>
              <w:rPr>
                <w:rFonts w:ascii="Times New Roman" w:hAnsi="Times New Roman" w:cs="Times New Roman"/>
                <w:color w:val="000000" w:themeColor="text1"/>
                <w:sz w:val="24"/>
                <w:szCs w:val="24"/>
              </w:rPr>
            </w:pPr>
            <w:r w:rsidRPr="00401CDF">
              <w:rPr>
                <w:rFonts w:ascii="Times New Roman" w:hAnsi="Times New Roman" w:cs="Times New Roman"/>
                <w:color w:val="000000" w:themeColor="text1"/>
                <w:sz w:val="24"/>
                <w:szCs w:val="24"/>
                <w:lang w:val="uk-UA"/>
              </w:rPr>
              <w:t>Згідно із замовленням</w:t>
            </w:r>
          </w:p>
        </w:tc>
      </w:tr>
      <w:tr w:rsidR="00AC4144" w:rsidRPr="00452EF7" w14:paraId="6C4CFAED" w14:textId="77777777" w:rsidTr="007F1353">
        <w:tc>
          <w:tcPr>
            <w:tcW w:w="500" w:type="dxa"/>
          </w:tcPr>
          <w:p w14:paraId="75436888" w14:textId="77777777" w:rsidR="00AC4144" w:rsidRPr="00452EF7" w:rsidRDefault="00AC4144" w:rsidP="007F1353">
            <w:pPr>
              <w:numPr>
                <w:ilvl w:val="0"/>
                <w:numId w:val="1"/>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360E2A95"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Комунальний заклад дошкільної освіти (ясла-садок) №44 Криворізької міської ради</w:t>
            </w:r>
          </w:p>
        </w:tc>
        <w:tc>
          <w:tcPr>
            <w:tcW w:w="3260" w:type="dxa"/>
          </w:tcPr>
          <w:p w14:paraId="588475A9"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 xml:space="preserve">м. Кривий Ріг, пр.Гагаріна,32 </w:t>
            </w:r>
          </w:p>
          <w:p w14:paraId="6CA2C4EF"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50027</w:t>
            </w:r>
          </w:p>
        </w:tc>
        <w:tc>
          <w:tcPr>
            <w:tcW w:w="1984" w:type="dxa"/>
          </w:tcPr>
          <w:p w14:paraId="3B69FE49" w14:textId="77777777" w:rsidR="00AC4144" w:rsidRPr="00452EF7" w:rsidRDefault="00AC4144" w:rsidP="007F1353">
            <w:pPr>
              <w:jc w:val="both"/>
              <w:rPr>
                <w:rFonts w:ascii="Times New Roman" w:hAnsi="Times New Roman" w:cs="Times New Roman"/>
                <w:color w:val="000000" w:themeColor="text1"/>
                <w:sz w:val="24"/>
                <w:szCs w:val="24"/>
              </w:rPr>
            </w:pPr>
            <w:r w:rsidRPr="00671DF2">
              <w:rPr>
                <w:rFonts w:ascii="Times New Roman" w:hAnsi="Times New Roman" w:cs="Times New Roman"/>
                <w:color w:val="000000" w:themeColor="text1"/>
                <w:sz w:val="24"/>
                <w:szCs w:val="24"/>
                <w:lang w:val="uk-UA"/>
              </w:rPr>
              <w:t>Згідно із замовленням</w:t>
            </w:r>
          </w:p>
        </w:tc>
      </w:tr>
      <w:tr w:rsidR="00AC4144" w:rsidRPr="00452EF7" w14:paraId="2B41B50F" w14:textId="77777777" w:rsidTr="007F1353">
        <w:tc>
          <w:tcPr>
            <w:tcW w:w="500" w:type="dxa"/>
          </w:tcPr>
          <w:p w14:paraId="60435014" w14:textId="77777777" w:rsidR="00AC4144" w:rsidRPr="00452EF7" w:rsidRDefault="00AC4144" w:rsidP="007F1353">
            <w:pPr>
              <w:numPr>
                <w:ilvl w:val="0"/>
                <w:numId w:val="1"/>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11640462"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Комунальний заклад дошкільної освіти (ясла-садок) №51 Криворізької міської ради</w:t>
            </w:r>
          </w:p>
        </w:tc>
        <w:tc>
          <w:tcPr>
            <w:tcW w:w="3260" w:type="dxa"/>
          </w:tcPr>
          <w:p w14:paraId="4508D368"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rPr>
              <w:t xml:space="preserve">м. </w:t>
            </w:r>
            <w:proofErr w:type="spellStart"/>
            <w:r w:rsidRPr="00452EF7">
              <w:rPr>
                <w:rFonts w:ascii="Times New Roman" w:hAnsi="Times New Roman" w:cs="Times New Roman"/>
                <w:color w:val="000000" w:themeColor="text1"/>
                <w:sz w:val="24"/>
                <w:szCs w:val="24"/>
              </w:rPr>
              <w:t>Кривий</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Ріг</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вул</w:t>
            </w:r>
            <w:proofErr w:type="spellEnd"/>
            <w:r w:rsidRPr="00452EF7">
              <w:rPr>
                <w:rFonts w:ascii="Times New Roman" w:hAnsi="Times New Roman" w:cs="Times New Roman"/>
                <w:color w:val="000000" w:themeColor="text1"/>
                <w:sz w:val="24"/>
                <w:szCs w:val="24"/>
                <w:lang w:val="uk-UA"/>
              </w:rPr>
              <w:t>.</w:t>
            </w:r>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Галатова</w:t>
            </w:r>
            <w:proofErr w:type="spellEnd"/>
            <w:r w:rsidRPr="00452EF7">
              <w:rPr>
                <w:rFonts w:ascii="Times New Roman" w:hAnsi="Times New Roman" w:cs="Times New Roman"/>
                <w:color w:val="000000" w:themeColor="text1"/>
                <w:sz w:val="24"/>
                <w:szCs w:val="24"/>
              </w:rPr>
              <w:t>, 9,</w:t>
            </w:r>
          </w:p>
          <w:p w14:paraId="7EA31245"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50027</w:t>
            </w:r>
          </w:p>
        </w:tc>
        <w:tc>
          <w:tcPr>
            <w:tcW w:w="1984" w:type="dxa"/>
          </w:tcPr>
          <w:p w14:paraId="5100EAEF" w14:textId="77777777" w:rsidR="00AC4144" w:rsidRPr="00452EF7" w:rsidRDefault="00AC4144" w:rsidP="007F1353">
            <w:pPr>
              <w:jc w:val="both"/>
              <w:rPr>
                <w:rFonts w:ascii="Times New Roman" w:hAnsi="Times New Roman" w:cs="Times New Roman"/>
                <w:color w:val="000000" w:themeColor="text1"/>
                <w:sz w:val="24"/>
                <w:szCs w:val="24"/>
              </w:rPr>
            </w:pPr>
            <w:r w:rsidRPr="00671DF2">
              <w:rPr>
                <w:rFonts w:ascii="Times New Roman" w:hAnsi="Times New Roman" w:cs="Times New Roman"/>
                <w:color w:val="000000" w:themeColor="text1"/>
                <w:sz w:val="24"/>
                <w:szCs w:val="24"/>
                <w:lang w:val="uk-UA"/>
              </w:rPr>
              <w:t>Згідно із замовленням</w:t>
            </w:r>
          </w:p>
        </w:tc>
      </w:tr>
      <w:tr w:rsidR="00AC4144" w:rsidRPr="00452EF7" w14:paraId="46ED1625" w14:textId="77777777" w:rsidTr="007F1353">
        <w:tc>
          <w:tcPr>
            <w:tcW w:w="500" w:type="dxa"/>
          </w:tcPr>
          <w:p w14:paraId="12CBB8F3" w14:textId="77777777" w:rsidR="00AC4144" w:rsidRPr="00452EF7" w:rsidRDefault="00AC4144" w:rsidP="007F1353">
            <w:pPr>
              <w:numPr>
                <w:ilvl w:val="0"/>
                <w:numId w:val="1"/>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2C82F41B"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Комунальний заклад дошкільної освіти (ясла-садок) комбінованого типу №79 Криворізької міської ради</w:t>
            </w:r>
          </w:p>
        </w:tc>
        <w:tc>
          <w:tcPr>
            <w:tcW w:w="3260" w:type="dxa"/>
          </w:tcPr>
          <w:p w14:paraId="36DB81A2"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rPr>
              <w:t xml:space="preserve">м. </w:t>
            </w:r>
            <w:proofErr w:type="spellStart"/>
            <w:r w:rsidRPr="00452EF7">
              <w:rPr>
                <w:rFonts w:ascii="Times New Roman" w:hAnsi="Times New Roman" w:cs="Times New Roman"/>
                <w:color w:val="000000" w:themeColor="text1"/>
                <w:sz w:val="24"/>
                <w:szCs w:val="24"/>
              </w:rPr>
              <w:t>Кривий</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Ріг</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вул</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lang w:val="uk-UA"/>
              </w:rPr>
              <w:t>Святогеоргіївська</w:t>
            </w:r>
            <w:proofErr w:type="spellEnd"/>
            <w:r w:rsidRPr="00452EF7">
              <w:rPr>
                <w:rFonts w:ascii="Times New Roman" w:hAnsi="Times New Roman" w:cs="Times New Roman"/>
                <w:color w:val="000000" w:themeColor="text1"/>
                <w:sz w:val="24"/>
                <w:szCs w:val="24"/>
              </w:rPr>
              <w:t>,7д</w:t>
            </w:r>
          </w:p>
          <w:p w14:paraId="1E08E4D1"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50074</w:t>
            </w:r>
          </w:p>
        </w:tc>
        <w:tc>
          <w:tcPr>
            <w:tcW w:w="1984" w:type="dxa"/>
          </w:tcPr>
          <w:p w14:paraId="563EEBE8" w14:textId="77777777" w:rsidR="00AC4144" w:rsidRPr="00452EF7" w:rsidRDefault="00AC4144" w:rsidP="007F1353">
            <w:pPr>
              <w:jc w:val="both"/>
              <w:rPr>
                <w:rFonts w:ascii="Times New Roman" w:hAnsi="Times New Roman" w:cs="Times New Roman"/>
                <w:color w:val="000000" w:themeColor="text1"/>
                <w:sz w:val="24"/>
                <w:szCs w:val="24"/>
              </w:rPr>
            </w:pPr>
            <w:r w:rsidRPr="00671DF2">
              <w:rPr>
                <w:rFonts w:ascii="Times New Roman" w:hAnsi="Times New Roman" w:cs="Times New Roman"/>
                <w:color w:val="000000" w:themeColor="text1"/>
                <w:sz w:val="24"/>
                <w:szCs w:val="24"/>
                <w:lang w:val="uk-UA"/>
              </w:rPr>
              <w:t>Згідно із замовленням</w:t>
            </w:r>
          </w:p>
        </w:tc>
      </w:tr>
      <w:tr w:rsidR="00AC4144" w:rsidRPr="00452EF7" w14:paraId="70CEA3DC" w14:textId="77777777" w:rsidTr="007F1353">
        <w:tc>
          <w:tcPr>
            <w:tcW w:w="500" w:type="dxa"/>
          </w:tcPr>
          <w:p w14:paraId="107774BE" w14:textId="77777777" w:rsidR="00AC4144" w:rsidRPr="00452EF7" w:rsidRDefault="00AC4144" w:rsidP="007F1353">
            <w:pPr>
              <w:numPr>
                <w:ilvl w:val="0"/>
                <w:numId w:val="1"/>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51C654B2"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Комунальний заклад дошкільної освіти (ясла-садок) компенсуючого типу №82 Криворізької міської ради</w:t>
            </w:r>
          </w:p>
        </w:tc>
        <w:tc>
          <w:tcPr>
            <w:tcW w:w="3260" w:type="dxa"/>
          </w:tcPr>
          <w:p w14:paraId="40AC08EE"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rPr>
              <w:t xml:space="preserve">м. </w:t>
            </w:r>
            <w:proofErr w:type="spellStart"/>
            <w:r w:rsidRPr="00452EF7">
              <w:rPr>
                <w:rFonts w:ascii="Times New Roman" w:hAnsi="Times New Roman" w:cs="Times New Roman"/>
                <w:color w:val="000000" w:themeColor="text1"/>
                <w:sz w:val="24"/>
                <w:szCs w:val="24"/>
              </w:rPr>
              <w:t>Кривий</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Ріг</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вул</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lang w:val="uk-UA"/>
              </w:rPr>
              <w:t>Ю.Камінського</w:t>
            </w:r>
            <w:proofErr w:type="spellEnd"/>
            <w:r w:rsidRPr="00452EF7">
              <w:rPr>
                <w:rFonts w:ascii="Times New Roman" w:hAnsi="Times New Roman" w:cs="Times New Roman"/>
                <w:color w:val="000000" w:themeColor="text1"/>
                <w:sz w:val="24"/>
                <w:szCs w:val="24"/>
              </w:rPr>
              <w:t xml:space="preserve">, 19а </w:t>
            </w:r>
          </w:p>
          <w:p w14:paraId="22DF6B41"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50027</w:t>
            </w:r>
          </w:p>
        </w:tc>
        <w:tc>
          <w:tcPr>
            <w:tcW w:w="1984" w:type="dxa"/>
          </w:tcPr>
          <w:p w14:paraId="70225974" w14:textId="77777777" w:rsidR="00AC4144" w:rsidRPr="00452EF7" w:rsidRDefault="00AC4144" w:rsidP="007F1353">
            <w:pPr>
              <w:jc w:val="both"/>
              <w:rPr>
                <w:rFonts w:ascii="Times New Roman" w:hAnsi="Times New Roman" w:cs="Times New Roman"/>
                <w:color w:val="000000" w:themeColor="text1"/>
                <w:sz w:val="24"/>
                <w:szCs w:val="24"/>
              </w:rPr>
            </w:pPr>
            <w:r w:rsidRPr="00671DF2">
              <w:rPr>
                <w:rFonts w:ascii="Times New Roman" w:hAnsi="Times New Roman" w:cs="Times New Roman"/>
                <w:color w:val="000000" w:themeColor="text1"/>
                <w:sz w:val="24"/>
                <w:szCs w:val="24"/>
                <w:lang w:val="uk-UA"/>
              </w:rPr>
              <w:t>Згідно із замовленням</w:t>
            </w:r>
          </w:p>
        </w:tc>
      </w:tr>
      <w:tr w:rsidR="00AC4144" w:rsidRPr="00452EF7" w14:paraId="53A661F4" w14:textId="77777777" w:rsidTr="007F1353">
        <w:tc>
          <w:tcPr>
            <w:tcW w:w="500" w:type="dxa"/>
          </w:tcPr>
          <w:p w14:paraId="42711E57" w14:textId="77777777" w:rsidR="00AC4144" w:rsidRPr="00452EF7" w:rsidRDefault="00AC4144" w:rsidP="007F1353">
            <w:pPr>
              <w:numPr>
                <w:ilvl w:val="0"/>
                <w:numId w:val="1"/>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08A5CD58"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Комунальний заклад дошкільної освіти (ясла-садок) №94» Криворізької міської ради</w:t>
            </w:r>
          </w:p>
        </w:tc>
        <w:tc>
          <w:tcPr>
            <w:tcW w:w="3260" w:type="dxa"/>
            <w:vAlign w:val="center"/>
          </w:tcPr>
          <w:p w14:paraId="5BC3655C"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rPr>
              <w:t xml:space="preserve">м. </w:t>
            </w:r>
            <w:proofErr w:type="spellStart"/>
            <w:r w:rsidRPr="00452EF7">
              <w:rPr>
                <w:rFonts w:ascii="Times New Roman" w:hAnsi="Times New Roman" w:cs="Times New Roman"/>
                <w:color w:val="000000" w:themeColor="text1"/>
                <w:sz w:val="24"/>
                <w:szCs w:val="24"/>
              </w:rPr>
              <w:t>Кривий</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Ріг</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вул</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Вокзальна</w:t>
            </w:r>
            <w:proofErr w:type="spellEnd"/>
            <w:r w:rsidRPr="00452EF7">
              <w:rPr>
                <w:rFonts w:ascii="Times New Roman" w:hAnsi="Times New Roman" w:cs="Times New Roman"/>
                <w:color w:val="000000" w:themeColor="text1"/>
                <w:sz w:val="24"/>
                <w:szCs w:val="24"/>
              </w:rPr>
              <w:t xml:space="preserve">, 8 </w:t>
            </w:r>
          </w:p>
          <w:p w14:paraId="721463B2"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50051</w:t>
            </w:r>
          </w:p>
        </w:tc>
        <w:tc>
          <w:tcPr>
            <w:tcW w:w="1984" w:type="dxa"/>
          </w:tcPr>
          <w:p w14:paraId="13418560" w14:textId="77777777" w:rsidR="00AC4144" w:rsidRPr="00452EF7" w:rsidRDefault="00AC4144" w:rsidP="007F1353">
            <w:pPr>
              <w:jc w:val="both"/>
              <w:rPr>
                <w:rFonts w:ascii="Times New Roman" w:hAnsi="Times New Roman" w:cs="Times New Roman"/>
                <w:color w:val="000000" w:themeColor="text1"/>
                <w:sz w:val="24"/>
                <w:szCs w:val="24"/>
              </w:rPr>
            </w:pPr>
            <w:r w:rsidRPr="00671DF2">
              <w:rPr>
                <w:rFonts w:ascii="Times New Roman" w:hAnsi="Times New Roman" w:cs="Times New Roman"/>
                <w:color w:val="000000" w:themeColor="text1"/>
                <w:sz w:val="24"/>
                <w:szCs w:val="24"/>
                <w:lang w:val="uk-UA"/>
              </w:rPr>
              <w:t>Згідно із замовленням</w:t>
            </w:r>
          </w:p>
        </w:tc>
      </w:tr>
      <w:tr w:rsidR="00AC4144" w:rsidRPr="00452EF7" w14:paraId="79593536" w14:textId="77777777" w:rsidTr="007F1353">
        <w:tc>
          <w:tcPr>
            <w:tcW w:w="500" w:type="dxa"/>
          </w:tcPr>
          <w:p w14:paraId="3108C2AE" w14:textId="77777777" w:rsidR="00AC4144" w:rsidRPr="00452EF7" w:rsidRDefault="00AC4144" w:rsidP="007F1353">
            <w:pPr>
              <w:numPr>
                <w:ilvl w:val="0"/>
                <w:numId w:val="1"/>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38215C69"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Комунальний заклад дошкільної освіти (дитячий садок) компенсуючого типу №102 Криворізької міської ради</w:t>
            </w:r>
          </w:p>
        </w:tc>
        <w:tc>
          <w:tcPr>
            <w:tcW w:w="3260" w:type="dxa"/>
            <w:vAlign w:val="center"/>
          </w:tcPr>
          <w:p w14:paraId="72E301C2"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rPr>
              <w:t xml:space="preserve">м. </w:t>
            </w:r>
            <w:proofErr w:type="spellStart"/>
            <w:r w:rsidRPr="00452EF7">
              <w:rPr>
                <w:rFonts w:ascii="Times New Roman" w:hAnsi="Times New Roman" w:cs="Times New Roman"/>
                <w:color w:val="000000" w:themeColor="text1"/>
                <w:sz w:val="24"/>
                <w:szCs w:val="24"/>
              </w:rPr>
              <w:t>Кривий</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Ріг</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вул</w:t>
            </w:r>
            <w:proofErr w:type="spellEnd"/>
            <w:r w:rsidRPr="00452EF7">
              <w:rPr>
                <w:rFonts w:ascii="Times New Roman" w:hAnsi="Times New Roman" w:cs="Times New Roman"/>
                <w:color w:val="000000" w:themeColor="text1"/>
                <w:sz w:val="24"/>
                <w:szCs w:val="24"/>
              </w:rPr>
              <w:t xml:space="preserve">. </w:t>
            </w:r>
            <w:r w:rsidRPr="00452EF7">
              <w:rPr>
                <w:rFonts w:ascii="Times New Roman" w:hAnsi="Times New Roman" w:cs="Times New Roman"/>
                <w:color w:val="000000" w:themeColor="text1"/>
                <w:sz w:val="24"/>
                <w:szCs w:val="24"/>
                <w:lang w:val="uk-UA"/>
              </w:rPr>
              <w:t>Героїв АТО</w:t>
            </w:r>
            <w:r w:rsidRPr="00452EF7">
              <w:rPr>
                <w:rFonts w:ascii="Times New Roman" w:hAnsi="Times New Roman" w:cs="Times New Roman"/>
                <w:color w:val="000000" w:themeColor="text1"/>
                <w:sz w:val="24"/>
                <w:szCs w:val="24"/>
              </w:rPr>
              <w:t>, 42</w:t>
            </w:r>
          </w:p>
          <w:p w14:paraId="09C7529C"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50027</w:t>
            </w:r>
          </w:p>
          <w:p w14:paraId="3EB8EA23"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p>
        </w:tc>
        <w:tc>
          <w:tcPr>
            <w:tcW w:w="1984" w:type="dxa"/>
          </w:tcPr>
          <w:p w14:paraId="56FB14C9" w14:textId="77777777" w:rsidR="00AC4144" w:rsidRPr="00452EF7" w:rsidRDefault="00AC4144" w:rsidP="007F1353">
            <w:pPr>
              <w:jc w:val="both"/>
              <w:rPr>
                <w:rFonts w:ascii="Times New Roman" w:hAnsi="Times New Roman" w:cs="Times New Roman"/>
                <w:color w:val="000000" w:themeColor="text1"/>
                <w:sz w:val="24"/>
                <w:szCs w:val="24"/>
              </w:rPr>
            </w:pPr>
            <w:r w:rsidRPr="00702B41">
              <w:rPr>
                <w:rFonts w:ascii="Times New Roman" w:hAnsi="Times New Roman" w:cs="Times New Roman"/>
                <w:color w:val="000000" w:themeColor="text1"/>
                <w:sz w:val="24"/>
                <w:szCs w:val="24"/>
                <w:lang w:val="uk-UA"/>
              </w:rPr>
              <w:t>Згідно із замовленням</w:t>
            </w:r>
          </w:p>
        </w:tc>
      </w:tr>
      <w:tr w:rsidR="00AC4144" w:rsidRPr="00452EF7" w14:paraId="6E507A2D" w14:textId="77777777" w:rsidTr="007F1353">
        <w:trPr>
          <w:trHeight w:val="1182"/>
        </w:trPr>
        <w:tc>
          <w:tcPr>
            <w:tcW w:w="500" w:type="dxa"/>
          </w:tcPr>
          <w:p w14:paraId="6E5B62C8" w14:textId="77777777" w:rsidR="00AC4144" w:rsidRPr="00452EF7" w:rsidRDefault="00AC4144" w:rsidP="007F1353">
            <w:pPr>
              <w:numPr>
                <w:ilvl w:val="0"/>
                <w:numId w:val="1"/>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42E990C3"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Комунальний заклад дошкільної освіти компенсуючого типу №120 Криворізької міської ради</w:t>
            </w:r>
          </w:p>
        </w:tc>
        <w:tc>
          <w:tcPr>
            <w:tcW w:w="3260" w:type="dxa"/>
            <w:vAlign w:val="center"/>
          </w:tcPr>
          <w:p w14:paraId="1563574B"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rPr>
              <w:t xml:space="preserve">м. </w:t>
            </w:r>
            <w:proofErr w:type="spellStart"/>
            <w:r w:rsidRPr="00452EF7">
              <w:rPr>
                <w:rFonts w:ascii="Times New Roman" w:hAnsi="Times New Roman" w:cs="Times New Roman"/>
                <w:color w:val="000000" w:themeColor="text1"/>
                <w:sz w:val="24"/>
                <w:szCs w:val="24"/>
              </w:rPr>
              <w:t>Кривий</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Ріг</w:t>
            </w:r>
            <w:proofErr w:type="spellEnd"/>
            <w:r w:rsidRPr="00452EF7">
              <w:rPr>
                <w:rFonts w:ascii="Times New Roman" w:hAnsi="Times New Roman" w:cs="Times New Roman"/>
                <w:color w:val="000000" w:themeColor="text1"/>
                <w:sz w:val="24"/>
                <w:szCs w:val="24"/>
              </w:rPr>
              <w:t xml:space="preserve">, </w:t>
            </w:r>
            <w:proofErr w:type="spellStart"/>
            <w:proofErr w:type="gramStart"/>
            <w:r w:rsidRPr="00452EF7">
              <w:rPr>
                <w:rFonts w:ascii="Times New Roman" w:hAnsi="Times New Roman" w:cs="Times New Roman"/>
                <w:color w:val="000000" w:themeColor="text1"/>
                <w:sz w:val="24"/>
                <w:szCs w:val="24"/>
              </w:rPr>
              <w:t>вул</w:t>
            </w:r>
            <w:proofErr w:type="spellEnd"/>
            <w:r w:rsidRPr="00452EF7">
              <w:rPr>
                <w:rFonts w:ascii="Times New Roman" w:hAnsi="Times New Roman" w:cs="Times New Roman"/>
                <w:color w:val="000000" w:themeColor="text1"/>
                <w:sz w:val="24"/>
                <w:szCs w:val="24"/>
              </w:rPr>
              <w:t>.</w:t>
            </w:r>
            <w:r w:rsidRPr="00452EF7">
              <w:rPr>
                <w:rFonts w:ascii="Times New Roman" w:hAnsi="Times New Roman" w:cs="Times New Roman"/>
                <w:color w:val="000000" w:themeColor="text1"/>
                <w:sz w:val="24"/>
                <w:szCs w:val="24"/>
                <w:lang w:val="uk-UA"/>
              </w:rPr>
              <w:t>Соборності</w:t>
            </w:r>
            <w:proofErr w:type="gramEnd"/>
            <w:r w:rsidRPr="00452EF7">
              <w:rPr>
                <w:rFonts w:ascii="Times New Roman" w:hAnsi="Times New Roman" w:cs="Times New Roman"/>
                <w:color w:val="000000" w:themeColor="text1"/>
                <w:sz w:val="24"/>
                <w:szCs w:val="24"/>
              </w:rPr>
              <w:t xml:space="preserve">, 54-а </w:t>
            </w:r>
          </w:p>
          <w:p w14:paraId="1F18928B"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50065</w:t>
            </w:r>
          </w:p>
        </w:tc>
        <w:tc>
          <w:tcPr>
            <w:tcW w:w="1984" w:type="dxa"/>
          </w:tcPr>
          <w:p w14:paraId="0CBA9E1D" w14:textId="77777777" w:rsidR="00AC4144" w:rsidRPr="00452EF7" w:rsidRDefault="00AC4144" w:rsidP="007F1353">
            <w:pPr>
              <w:jc w:val="both"/>
              <w:rPr>
                <w:rFonts w:ascii="Times New Roman" w:hAnsi="Times New Roman" w:cs="Times New Roman"/>
                <w:color w:val="000000" w:themeColor="text1"/>
                <w:sz w:val="24"/>
                <w:szCs w:val="24"/>
              </w:rPr>
            </w:pPr>
            <w:r w:rsidRPr="00702B41">
              <w:rPr>
                <w:rFonts w:ascii="Times New Roman" w:hAnsi="Times New Roman" w:cs="Times New Roman"/>
                <w:color w:val="000000" w:themeColor="text1"/>
                <w:sz w:val="24"/>
                <w:szCs w:val="24"/>
                <w:lang w:val="uk-UA"/>
              </w:rPr>
              <w:t>Згідно із замовленням</w:t>
            </w:r>
          </w:p>
        </w:tc>
      </w:tr>
      <w:tr w:rsidR="00AC4144" w:rsidRPr="00452EF7" w14:paraId="5C5642BE" w14:textId="77777777" w:rsidTr="007F1353">
        <w:tc>
          <w:tcPr>
            <w:tcW w:w="500" w:type="dxa"/>
          </w:tcPr>
          <w:p w14:paraId="206C00AB" w14:textId="77777777" w:rsidR="00AC4144" w:rsidRPr="00452EF7" w:rsidRDefault="00AC4144" w:rsidP="007F1353">
            <w:pPr>
              <w:numPr>
                <w:ilvl w:val="0"/>
                <w:numId w:val="1"/>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6A625E62"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Комунальний заклад дошкільної освіти (ясла-садок) №123 Криворізької міської ради</w:t>
            </w:r>
          </w:p>
        </w:tc>
        <w:tc>
          <w:tcPr>
            <w:tcW w:w="3260" w:type="dxa"/>
            <w:vAlign w:val="center"/>
          </w:tcPr>
          <w:p w14:paraId="5ACBD3A1"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rPr>
              <w:t xml:space="preserve">м. </w:t>
            </w:r>
            <w:proofErr w:type="spellStart"/>
            <w:r w:rsidRPr="00452EF7">
              <w:rPr>
                <w:rFonts w:ascii="Times New Roman" w:hAnsi="Times New Roman" w:cs="Times New Roman"/>
                <w:color w:val="000000" w:themeColor="text1"/>
                <w:sz w:val="24"/>
                <w:szCs w:val="24"/>
              </w:rPr>
              <w:t>Кривий</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Ріг</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вул</w:t>
            </w:r>
            <w:proofErr w:type="spellEnd"/>
            <w:r w:rsidRPr="00452EF7">
              <w:rPr>
                <w:rFonts w:ascii="Times New Roman" w:hAnsi="Times New Roman" w:cs="Times New Roman"/>
                <w:color w:val="000000" w:themeColor="text1"/>
                <w:sz w:val="24"/>
                <w:szCs w:val="24"/>
              </w:rPr>
              <w:t xml:space="preserve">. </w:t>
            </w:r>
            <w:r w:rsidRPr="00452EF7">
              <w:rPr>
                <w:rFonts w:ascii="Times New Roman" w:hAnsi="Times New Roman" w:cs="Times New Roman"/>
                <w:color w:val="000000" w:themeColor="text1"/>
                <w:sz w:val="24"/>
                <w:szCs w:val="24"/>
                <w:lang w:val="uk-UA"/>
              </w:rPr>
              <w:t>Героїв АТО</w:t>
            </w:r>
            <w:r w:rsidRPr="00452EF7">
              <w:rPr>
                <w:rFonts w:ascii="Times New Roman" w:hAnsi="Times New Roman" w:cs="Times New Roman"/>
                <w:color w:val="000000" w:themeColor="text1"/>
                <w:sz w:val="24"/>
                <w:szCs w:val="24"/>
              </w:rPr>
              <w:t>, 60</w:t>
            </w:r>
          </w:p>
          <w:p w14:paraId="5882B542"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50065</w:t>
            </w:r>
          </w:p>
        </w:tc>
        <w:tc>
          <w:tcPr>
            <w:tcW w:w="1984" w:type="dxa"/>
          </w:tcPr>
          <w:p w14:paraId="297082CA" w14:textId="77777777" w:rsidR="00AC4144" w:rsidRPr="00452EF7" w:rsidRDefault="00AC4144" w:rsidP="007F1353">
            <w:pPr>
              <w:jc w:val="both"/>
              <w:rPr>
                <w:rFonts w:ascii="Times New Roman" w:hAnsi="Times New Roman" w:cs="Times New Roman"/>
                <w:color w:val="000000" w:themeColor="text1"/>
                <w:sz w:val="24"/>
                <w:szCs w:val="24"/>
              </w:rPr>
            </w:pPr>
            <w:r w:rsidRPr="00702B41">
              <w:rPr>
                <w:rFonts w:ascii="Times New Roman" w:hAnsi="Times New Roman" w:cs="Times New Roman"/>
                <w:color w:val="000000" w:themeColor="text1"/>
                <w:sz w:val="24"/>
                <w:szCs w:val="24"/>
                <w:lang w:val="uk-UA"/>
              </w:rPr>
              <w:t>Згідно із замовленням</w:t>
            </w:r>
          </w:p>
        </w:tc>
      </w:tr>
      <w:tr w:rsidR="00AC4144" w:rsidRPr="00452EF7" w14:paraId="665830AD" w14:textId="77777777" w:rsidTr="007F1353">
        <w:tc>
          <w:tcPr>
            <w:tcW w:w="500" w:type="dxa"/>
          </w:tcPr>
          <w:p w14:paraId="744B582C" w14:textId="77777777" w:rsidR="00AC4144" w:rsidRPr="00452EF7" w:rsidRDefault="00AC4144" w:rsidP="007F1353">
            <w:pPr>
              <w:numPr>
                <w:ilvl w:val="0"/>
                <w:numId w:val="1"/>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0982986F"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Комунальний заклад дошкільної освіти (ясла-садок) №129 Криворізької міської ради</w:t>
            </w:r>
          </w:p>
        </w:tc>
        <w:tc>
          <w:tcPr>
            <w:tcW w:w="3260" w:type="dxa"/>
            <w:vAlign w:val="center"/>
          </w:tcPr>
          <w:p w14:paraId="721E84F5"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rPr>
              <w:t xml:space="preserve">м. </w:t>
            </w:r>
            <w:proofErr w:type="spellStart"/>
            <w:r w:rsidRPr="00452EF7">
              <w:rPr>
                <w:rFonts w:ascii="Times New Roman" w:hAnsi="Times New Roman" w:cs="Times New Roman"/>
                <w:color w:val="000000" w:themeColor="text1"/>
                <w:sz w:val="24"/>
                <w:szCs w:val="24"/>
              </w:rPr>
              <w:t>Кривий</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Ріг</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вул</w:t>
            </w:r>
            <w:proofErr w:type="spellEnd"/>
            <w:r w:rsidRPr="00452EF7">
              <w:rPr>
                <w:rFonts w:ascii="Times New Roman" w:hAnsi="Times New Roman" w:cs="Times New Roman"/>
                <w:color w:val="000000" w:themeColor="text1"/>
                <w:sz w:val="24"/>
                <w:szCs w:val="24"/>
              </w:rPr>
              <w:t>. Костенко, 35</w:t>
            </w:r>
          </w:p>
          <w:p w14:paraId="17DF9268"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50065</w:t>
            </w:r>
          </w:p>
        </w:tc>
        <w:tc>
          <w:tcPr>
            <w:tcW w:w="1984" w:type="dxa"/>
          </w:tcPr>
          <w:p w14:paraId="77006CBB" w14:textId="77777777" w:rsidR="00AC4144" w:rsidRPr="00452EF7" w:rsidRDefault="00AC4144" w:rsidP="007F1353">
            <w:pPr>
              <w:jc w:val="both"/>
              <w:rPr>
                <w:rFonts w:ascii="Times New Roman" w:hAnsi="Times New Roman" w:cs="Times New Roman"/>
                <w:color w:val="000000" w:themeColor="text1"/>
                <w:sz w:val="24"/>
                <w:szCs w:val="24"/>
              </w:rPr>
            </w:pPr>
            <w:r w:rsidRPr="00702B41">
              <w:rPr>
                <w:rFonts w:ascii="Times New Roman" w:hAnsi="Times New Roman" w:cs="Times New Roman"/>
                <w:color w:val="000000" w:themeColor="text1"/>
                <w:sz w:val="24"/>
                <w:szCs w:val="24"/>
                <w:lang w:val="uk-UA"/>
              </w:rPr>
              <w:t>Згідно із замовленням</w:t>
            </w:r>
          </w:p>
        </w:tc>
      </w:tr>
      <w:tr w:rsidR="00AC4144" w:rsidRPr="00452EF7" w14:paraId="2EB907C9" w14:textId="77777777" w:rsidTr="007F1353">
        <w:tc>
          <w:tcPr>
            <w:tcW w:w="500" w:type="dxa"/>
          </w:tcPr>
          <w:p w14:paraId="605048AB" w14:textId="77777777" w:rsidR="00AC4144" w:rsidRPr="00452EF7" w:rsidRDefault="00AC4144" w:rsidP="007F1353">
            <w:pPr>
              <w:numPr>
                <w:ilvl w:val="0"/>
                <w:numId w:val="1"/>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0300B093"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Комунальний заклад дошкільної освіти (ясла-садок) №136 Криворізької міської ради</w:t>
            </w:r>
          </w:p>
        </w:tc>
        <w:tc>
          <w:tcPr>
            <w:tcW w:w="3260" w:type="dxa"/>
          </w:tcPr>
          <w:p w14:paraId="4C82B2D2"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rPr>
              <w:t xml:space="preserve">м. </w:t>
            </w:r>
            <w:proofErr w:type="spellStart"/>
            <w:r w:rsidRPr="00452EF7">
              <w:rPr>
                <w:rFonts w:ascii="Times New Roman" w:hAnsi="Times New Roman" w:cs="Times New Roman"/>
                <w:color w:val="000000" w:themeColor="text1"/>
                <w:sz w:val="24"/>
                <w:szCs w:val="24"/>
              </w:rPr>
              <w:t>Кривий</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Ріг</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вул</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Ціолковського</w:t>
            </w:r>
            <w:proofErr w:type="spellEnd"/>
            <w:r w:rsidRPr="00452EF7">
              <w:rPr>
                <w:rFonts w:ascii="Times New Roman" w:hAnsi="Times New Roman" w:cs="Times New Roman"/>
                <w:color w:val="000000" w:themeColor="text1"/>
                <w:sz w:val="24"/>
                <w:szCs w:val="24"/>
              </w:rPr>
              <w:t>, 13</w:t>
            </w:r>
          </w:p>
          <w:p w14:paraId="4D12FDB4"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50005</w:t>
            </w:r>
          </w:p>
        </w:tc>
        <w:tc>
          <w:tcPr>
            <w:tcW w:w="1984" w:type="dxa"/>
          </w:tcPr>
          <w:p w14:paraId="6C9BC3F2" w14:textId="77777777" w:rsidR="00AC4144" w:rsidRPr="00452EF7" w:rsidRDefault="00AC4144" w:rsidP="007F1353">
            <w:pPr>
              <w:jc w:val="both"/>
              <w:rPr>
                <w:rFonts w:ascii="Times New Roman" w:hAnsi="Times New Roman" w:cs="Times New Roman"/>
                <w:color w:val="000000" w:themeColor="text1"/>
                <w:sz w:val="24"/>
                <w:szCs w:val="24"/>
              </w:rPr>
            </w:pPr>
            <w:r w:rsidRPr="00702B41">
              <w:rPr>
                <w:rFonts w:ascii="Times New Roman" w:hAnsi="Times New Roman" w:cs="Times New Roman"/>
                <w:color w:val="000000" w:themeColor="text1"/>
                <w:sz w:val="24"/>
                <w:szCs w:val="24"/>
                <w:lang w:val="uk-UA"/>
              </w:rPr>
              <w:t>Згідно із замовленням</w:t>
            </w:r>
          </w:p>
        </w:tc>
      </w:tr>
      <w:tr w:rsidR="00AC4144" w:rsidRPr="00452EF7" w14:paraId="5E01A93B" w14:textId="77777777" w:rsidTr="007F1353">
        <w:tc>
          <w:tcPr>
            <w:tcW w:w="500" w:type="dxa"/>
          </w:tcPr>
          <w:p w14:paraId="0B6C8104" w14:textId="77777777" w:rsidR="00AC4144" w:rsidRPr="00452EF7" w:rsidRDefault="00AC4144" w:rsidP="007F1353">
            <w:pPr>
              <w:numPr>
                <w:ilvl w:val="0"/>
                <w:numId w:val="1"/>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5C9E2582"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Комунальний заклад дошкільної освіти (ясла-садок) компенсуючого типу №147 Криворізької міської ради</w:t>
            </w:r>
          </w:p>
        </w:tc>
        <w:tc>
          <w:tcPr>
            <w:tcW w:w="3260" w:type="dxa"/>
          </w:tcPr>
          <w:p w14:paraId="3A11C8C4"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rPr>
              <w:t xml:space="preserve">м. </w:t>
            </w:r>
            <w:proofErr w:type="spellStart"/>
            <w:r w:rsidRPr="00452EF7">
              <w:rPr>
                <w:rFonts w:ascii="Times New Roman" w:hAnsi="Times New Roman" w:cs="Times New Roman"/>
                <w:color w:val="000000" w:themeColor="text1"/>
                <w:sz w:val="24"/>
                <w:szCs w:val="24"/>
              </w:rPr>
              <w:t>Кривий</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Ріг</w:t>
            </w:r>
            <w:proofErr w:type="spellEnd"/>
            <w:r w:rsidRPr="00452EF7">
              <w:rPr>
                <w:rFonts w:ascii="Times New Roman" w:hAnsi="Times New Roman" w:cs="Times New Roman"/>
                <w:color w:val="000000" w:themeColor="text1"/>
                <w:sz w:val="24"/>
                <w:szCs w:val="24"/>
              </w:rPr>
              <w:t xml:space="preserve">, </w:t>
            </w:r>
            <w:proofErr w:type="spellStart"/>
            <w:proofErr w:type="gramStart"/>
            <w:r w:rsidRPr="00452EF7">
              <w:rPr>
                <w:rFonts w:ascii="Times New Roman" w:hAnsi="Times New Roman" w:cs="Times New Roman"/>
                <w:color w:val="000000" w:themeColor="text1"/>
                <w:sz w:val="24"/>
                <w:szCs w:val="24"/>
              </w:rPr>
              <w:t>вул</w:t>
            </w:r>
            <w:proofErr w:type="spellEnd"/>
            <w:r w:rsidRPr="00452EF7">
              <w:rPr>
                <w:rFonts w:ascii="Times New Roman" w:hAnsi="Times New Roman" w:cs="Times New Roman"/>
                <w:color w:val="000000" w:themeColor="text1"/>
                <w:sz w:val="24"/>
                <w:szCs w:val="24"/>
              </w:rPr>
              <w:t>.</w:t>
            </w:r>
            <w:r w:rsidRPr="00452EF7">
              <w:rPr>
                <w:rFonts w:ascii="Times New Roman" w:hAnsi="Times New Roman" w:cs="Times New Roman"/>
                <w:color w:val="000000" w:themeColor="text1"/>
                <w:sz w:val="24"/>
                <w:szCs w:val="24"/>
                <w:lang w:val="uk-UA"/>
              </w:rPr>
              <w:t>Соборності</w:t>
            </w:r>
            <w:proofErr w:type="gramEnd"/>
            <w:r w:rsidRPr="00452EF7">
              <w:rPr>
                <w:rFonts w:ascii="Times New Roman" w:hAnsi="Times New Roman" w:cs="Times New Roman"/>
                <w:color w:val="000000" w:themeColor="text1"/>
                <w:sz w:val="24"/>
                <w:szCs w:val="24"/>
              </w:rPr>
              <w:t>,65</w:t>
            </w:r>
          </w:p>
          <w:p w14:paraId="574FC731"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50065</w:t>
            </w:r>
          </w:p>
        </w:tc>
        <w:tc>
          <w:tcPr>
            <w:tcW w:w="1984" w:type="dxa"/>
          </w:tcPr>
          <w:p w14:paraId="2A998149" w14:textId="77777777" w:rsidR="00AC4144" w:rsidRPr="00452EF7" w:rsidRDefault="00AC4144" w:rsidP="007F1353">
            <w:pPr>
              <w:jc w:val="both"/>
              <w:rPr>
                <w:rFonts w:ascii="Times New Roman" w:hAnsi="Times New Roman" w:cs="Times New Roman"/>
                <w:color w:val="000000" w:themeColor="text1"/>
                <w:sz w:val="24"/>
                <w:szCs w:val="24"/>
              </w:rPr>
            </w:pPr>
            <w:r w:rsidRPr="00702B41">
              <w:rPr>
                <w:rFonts w:ascii="Times New Roman" w:hAnsi="Times New Roman" w:cs="Times New Roman"/>
                <w:color w:val="000000" w:themeColor="text1"/>
                <w:sz w:val="24"/>
                <w:szCs w:val="24"/>
                <w:lang w:val="uk-UA"/>
              </w:rPr>
              <w:t>Згідно із замовленням</w:t>
            </w:r>
          </w:p>
        </w:tc>
      </w:tr>
      <w:tr w:rsidR="00AC4144" w:rsidRPr="00452EF7" w14:paraId="61DF2D5C" w14:textId="77777777" w:rsidTr="007F1353">
        <w:tc>
          <w:tcPr>
            <w:tcW w:w="500" w:type="dxa"/>
          </w:tcPr>
          <w:p w14:paraId="00C622DD" w14:textId="77777777" w:rsidR="00AC4144" w:rsidRPr="00452EF7" w:rsidRDefault="00AC4144" w:rsidP="007F1353">
            <w:pPr>
              <w:numPr>
                <w:ilvl w:val="0"/>
                <w:numId w:val="1"/>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4C343760"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Комунальний заклад дошкільної освіти (ясла-садок) компенсуючого типу №148 Криворізької міської ради</w:t>
            </w:r>
          </w:p>
        </w:tc>
        <w:tc>
          <w:tcPr>
            <w:tcW w:w="3260" w:type="dxa"/>
          </w:tcPr>
          <w:p w14:paraId="0A3D3579"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rPr>
              <w:t xml:space="preserve">м. </w:t>
            </w:r>
            <w:proofErr w:type="spellStart"/>
            <w:r w:rsidRPr="00452EF7">
              <w:rPr>
                <w:rFonts w:ascii="Times New Roman" w:hAnsi="Times New Roman" w:cs="Times New Roman"/>
                <w:color w:val="000000" w:themeColor="text1"/>
                <w:sz w:val="24"/>
                <w:szCs w:val="24"/>
              </w:rPr>
              <w:t>Кривий</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Ріг</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вул</w:t>
            </w:r>
            <w:proofErr w:type="spellEnd"/>
            <w:r w:rsidRPr="00452EF7">
              <w:rPr>
                <w:rFonts w:ascii="Times New Roman" w:hAnsi="Times New Roman" w:cs="Times New Roman"/>
                <w:color w:val="000000" w:themeColor="text1"/>
                <w:sz w:val="24"/>
                <w:szCs w:val="24"/>
              </w:rPr>
              <w:t xml:space="preserve">. </w:t>
            </w:r>
            <w:r w:rsidRPr="00452EF7">
              <w:rPr>
                <w:rFonts w:ascii="Times New Roman" w:hAnsi="Times New Roman" w:cs="Times New Roman"/>
                <w:color w:val="000000" w:themeColor="text1"/>
                <w:sz w:val="24"/>
                <w:szCs w:val="24"/>
                <w:lang w:val="uk-UA"/>
              </w:rPr>
              <w:t>Соборності</w:t>
            </w:r>
            <w:r w:rsidRPr="00452EF7">
              <w:rPr>
                <w:rFonts w:ascii="Times New Roman" w:hAnsi="Times New Roman" w:cs="Times New Roman"/>
                <w:color w:val="000000" w:themeColor="text1"/>
                <w:sz w:val="24"/>
                <w:szCs w:val="24"/>
              </w:rPr>
              <w:t>, 67</w:t>
            </w:r>
          </w:p>
          <w:p w14:paraId="6939087E"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50065</w:t>
            </w:r>
          </w:p>
        </w:tc>
        <w:tc>
          <w:tcPr>
            <w:tcW w:w="1984" w:type="dxa"/>
          </w:tcPr>
          <w:p w14:paraId="4C07CA0D" w14:textId="77777777" w:rsidR="00AC4144" w:rsidRPr="00452EF7" w:rsidRDefault="00AC4144" w:rsidP="007F1353">
            <w:pPr>
              <w:jc w:val="both"/>
              <w:rPr>
                <w:rFonts w:ascii="Times New Roman" w:hAnsi="Times New Roman" w:cs="Times New Roman"/>
                <w:color w:val="000000" w:themeColor="text1"/>
                <w:sz w:val="24"/>
                <w:szCs w:val="24"/>
              </w:rPr>
            </w:pPr>
            <w:r w:rsidRPr="00702B41">
              <w:rPr>
                <w:rFonts w:ascii="Times New Roman" w:hAnsi="Times New Roman" w:cs="Times New Roman"/>
                <w:color w:val="000000" w:themeColor="text1"/>
                <w:sz w:val="24"/>
                <w:szCs w:val="24"/>
                <w:lang w:val="uk-UA"/>
              </w:rPr>
              <w:t>Згідно із замовленням</w:t>
            </w:r>
          </w:p>
        </w:tc>
      </w:tr>
      <w:tr w:rsidR="00AC4144" w:rsidRPr="00452EF7" w14:paraId="4FF791D7" w14:textId="77777777" w:rsidTr="007F1353">
        <w:tc>
          <w:tcPr>
            <w:tcW w:w="500" w:type="dxa"/>
          </w:tcPr>
          <w:p w14:paraId="49DC1E0E" w14:textId="77777777" w:rsidR="00AC4144" w:rsidRPr="00452EF7" w:rsidRDefault="00AC4144" w:rsidP="007F1353">
            <w:pPr>
              <w:numPr>
                <w:ilvl w:val="0"/>
                <w:numId w:val="1"/>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1C79CDB0"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Комунальний заклад дошкільної освіти (ясла-садок) №180 Криворізької міської ради</w:t>
            </w:r>
          </w:p>
        </w:tc>
        <w:tc>
          <w:tcPr>
            <w:tcW w:w="3260" w:type="dxa"/>
          </w:tcPr>
          <w:p w14:paraId="07D4A12C" w14:textId="77777777" w:rsidR="00AC4144" w:rsidRPr="00452EF7" w:rsidRDefault="00AC4144" w:rsidP="007F1353">
            <w:pPr>
              <w:widowControl w:val="0"/>
              <w:suppressLineNumbers/>
              <w:suppressAutoHyphens/>
              <w:spacing w:after="0" w:line="240" w:lineRule="auto"/>
              <w:rPr>
                <w:rFonts w:ascii="Times New Roman" w:eastAsia="Droid Sans Fallback" w:hAnsi="Times New Roman" w:cs="Times New Roman"/>
                <w:color w:val="000000" w:themeColor="text1"/>
                <w:kern w:val="1"/>
                <w:sz w:val="24"/>
                <w:szCs w:val="24"/>
                <w:lang w:val="uk-UA" w:eastAsia="zh-CN" w:bidi="hi-IN"/>
              </w:rPr>
            </w:pPr>
            <w:r w:rsidRPr="00452EF7">
              <w:rPr>
                <w:rFonts w:ascii="Times New Roman" w:eastAsia="Droid Sans Fallback" w:hAnsi="Times New Roman" w:cs="Times New Roman"/>
                <w:color w:val="000000" w:themeColor="text1"/>
                <w:kern w:val="1"/>
                <w:sz w:val="24"/>
                <w:szCs w:val="24"/>
                <w:lang w:eastAsia="zh-CN" w:bidi="hi-IN"/>
              </w:rPr>
              <w:t xml:space="preserve">м. </w:t>
            </w:r>
            <w:proofErr w:type="spellStart"/>
            <w:r w:rsidRPr="00452EF7">
              <w:rPr>
                <w:rFonts w:ascii="Times New Roman" w:eastAsia="Droid Sans Fallback" w:hAnsi="Times New Roman" w:cs="Times New Roman"/>
                <w:color w:val="000000" w:themeColor="text1"/>
                <w:kern w:val="1"/>
                <w:sz w:val="24"/>
                <w:szCs w:val="24"/>
                <w:lang w:eastAsia="zh-CN" w:bidi="hi-IN"/>
              </w:rPr>
              <w:t>Кривий</w:t>
            </w:r>
            <w:proofErr w:type="spellEnd"/>
            <w:r w:rsidRPr="00452EF7">
              <w:rPr>
                <w:rFonts w:ascii="Times New Roman" w:eastAsia="Droid Sans Fallback" w:hAnsi="Times New Roman" w:cs="Times New Roman"/>
                <w:color w:val="000000" w:themeColor="text1"/>
                <w:kern w:val="1"/>
                <w:sz w:val="24"/>
                <w:szCs w:val="24"/>
                <w:lang w:eastAsia="zh-CN" w:bidi="hi-IN"/>
              </w:rPr>
              <w:t xml:space="preserve"> </w:t>
            </w:r>
            <w:proofErr w:type="spellStart"/>
            <w:r w:rsidRPr="00452EF7">
              <w:rPr>
                <w:rFonts w:ascii="Times New Roman" w:eastAsia="Droid Sans Fallback" w:hAnsi="Times New Roman" w:cs="Times New Roman"/>
                <w:color w:val="000000" w:themeColor="text1"/>
                <w:kern w:val="1"/>
                <w:sz w:val="24"/>
                <w:szCs w:val="24"/>
                <w:lang w:eastAsia="zh-CN" w:bidi="hi-IN"/>
              </w:rPr>
              <w:t>Ріг</w:t>
            </w:r>
            <w:proofErr w:type="spellEnd"/>
            <w:r w:rsidRPr="00452EF7">
              <w:rPr>
                <w:rFonts w:ascii="Times New Roman" w:eastAsia="Droid Sans Fallback" w:hAnsi="Times New Roman" w:cs="Times New Roman"/>
                <w:color w:val="000000" w:themeColor="text1"/>
                <w:kern w:val="1"/>
                <w:sz w:val="24"/>
                <w:szCs w:val="24"/>
                <w:lang w:eastAsia="zh-CN" w:bidi="hi-IN"/>
              </w:rPr>
              <w:t xml:space="preserve">, </w:t>
            </w:r>
            <w:proofErr w:type="spellStart"/>
            <w:r w:rsidRPr="00452EF7">
              <w:rPr>
                <w:rFonts w:ascii="Times New Roman" w:eastAsia="Droid Sans Fallback" w:hAnsi="Times New Roman" w:cs="Times New Roman"/>
                <w:color w:val="000000" w:themeColor="text1"/>
                <w:kern w:val="1"/>
                <w:sz w:val="24"/>
                <w:szCs w:val="24"/>
                <w:lang w:eastAsia="zh-CN" w:bidi="hi-IN"/>
              </w:rPr>
              <w:t>вул</w:t>
            </w:r>
            <w:proofErr w:type="spellEnd"/>
            <w:r w:rsidRPr="00452EF7">
              <w:rPr>
                <w:rFonts w:ascii="Times New Roman" w:eastAsia="Droid Sans Fallback" w:hAnsi="Times New Roman" w:cs="Times New Roman"/>
                <w:color w:val="000000" w:themeColor="text1"/>
                <w:kern w:val="1"/>
                <w:sz w:val="24"/>
                <w:szCs w:val="24"/>
                <w:lang w:eastAsia="zh-CN" w:bidi="hi-IN"/>
              </w:rPr>
              <w:t>.</w:t>
            </w:r>
            <w:r w:rsidRPr="00452EF7">
              <w:rPr>
                <w:rFonts w:ascii="Times New Roman" w:eastAsia="Droid Sans Fallback" w:hAnsi="Times New Roman" w:cs="Times New Roman"/>
                <w:color w:val="000000" w:themeColor="text1"/>
                <w:kern w:val="1"/>
                <w:sz w:val="24"/>
                <w:szCs w:val="24"/>
                <w:lang w:val="uk-UA" w:eastAsia="zh-CN" w:bidi="hi-IN"/>
              </w:rPr>
              <w:t xml:space="preserve"> </w:t>
            </w:r>
            <w:proofErr w:type="spellStart"/>
            <w:r w:rsidRPr="00452EF7">
              <w:rPr>
                <w:rFonts w:ascii="Times New Roman" w:eastAsia="Droid Sans Fallback" w:hAnsi="Times New Roman" w:cs="Times New Roman"/>
                <w:color w:val="000000" w:themeColor="text1"/>
                <w:kern w:val="1"/>
                <w:sz w:val="24"/>
                <w:szCs w:val="24"/>
                <w:lang w:val="uk-UA" w:eastAsia="zh-CN" w:bidi="hi-IN"/>
              </w:rPr>
              <w:t>В.Матусевича</w:t>
            </w:r>
            <w:proofErr w:type="spellEnd"/>
            <w:r w:rsidRPr="00452EF7">
              <w:rPr>
                <w:rFonts w:ascii="Times New Roman" w:eastAsia="Droid Sans Fallback" w:hAnsi="Times New Roman" w:cs="Times New Roman"/>
                <w:color w:val="000000" w:themeColor="text1"/>
                <w:kern w:val="1"/>
                <w:sz w:val="24"/>
                <w:szCs w:val="24"/>
                <w:lang w:eastAsia="zh-CN" w:bidi="hi-IN"/>
              </w:rPr>
              <w:t>, 8-а</w:t>
            </w:r>
          </w:p>
          <w:p w14:paraId="0337CC5C" w14:textId="77777777" w:rsidR="00AC4144" w:rsidRPr="00452EF7" w:rsidRDefault="00AC4144" w:rsidP="007F1353">
            <w:pPr>
              <w:widowControl w:val="0"/>
              <w:suppressLineNumbers/>
              <w:suppressAutoHyphens/>
              <w:spacing w:after="0" w:line="240" w:lineRule="auto"/>
              <w:rPr>
                <w:rFonts w:ascii="Times New Roman" w:eastAsia="Droid Sans Fallback" w:hAnsi="Times New Roman" w:cs="Times New Roman"/>
                <w:color w:val="000000" w:themeColor="text1"/>
                <w:kern w:val="1"/>
                <w:sz w:val="24"/>
                <w:szCs w:val="24"/>
                <w:lang w:val="uk-UA" w:eastAsia="zh-CN" w:bidi="hi-IN"/>
              </w:rPr>
            </w:pPr>
            <w:r w:rsidRPr="00452EF7">
              <w:rPr>
                <w:rFonts w:ascii="Times New Roman" w:eastAsia="Droid Sans Fallback" w:hAnsi="Times New Roman" w:cs="Times New Roman"/>
                <w:color w:val="000000" w:themeColor="text1"/>
                <w:kern w:val="1"/>
                <w:sz w:val="24"/>
                <w:szCs w:val="24"/>
                <w:lang w:val="uk-UA" w:eastAsia="zh-CN" w:bidi="hi-IN"/>
              </w:rPr>
              <w:t>50027</w:t>
            </w:r>
          </w:p>
        </w:tc>
        <w:tc>
          <w:tcPr>
            <w:tcW w:w="1984" w:type="dxa"/>
          </w:tcPr>
          <w:p w14:paraId="0EA7A1D1" w14:textId="77777777" w:rsidR="00AC4144" w:rsidRPr="00452EF7" w:rsidRDefault="00AC4144" w:rsidP="007F1353">
            <w:pPr>
              <w:jc w:val="both"/>
              <w:rPr>
                <w:rFonts w:ascii="Times New Roman" w:hAnsi="Times New Roman" w:cs="Times New Roman"/>
                <w:color w:val="000000" w:themeColor="text1"/>
                <w:sz w:val="24"/>
                <w:szCs w:val="24"/>
              </w:rPr>
            </w:pPr>
            <w:r w:rsidRPr="00E32C40">
              <w:rPr>
                <w:rFonts w:ascii="Times New Roman" w:hAnsi="Times New Roman" w:cs="Times New Roman"/>
                <w:color w:val="000000" w:themeColor="text1"/>
                <w:sz w:val="24"/>
                <w:szCs w:val="24"/>
                <w:lang w:val="uk-UA"/>
              </w:rPr>
              <w:t>Згідно із замовленням</w:t>
            </w:r>
          </w:p>
        </w:tc>
      </w:tr>
      <w:tr w:rsidR="00AC4144" w:rsidRPr="00452EF7" w14:paraId="45CA5079" w14:textId="77777777" w:rsidTr="007F1353">
        <w:tc>
          <w:tcPr>
            <w:tcW w:w="500" w:type="dxa"/>
          </w:tcPr>
          <w:p w14:paraId="67A2B773" w14:textId="77777777" w:rsidR="00AC4144" w:rsidRPr="00452EF7" w:rsidRDefault="00AC4144" w:rsidP="007F1353">
            <w:pPr>
              <w:numPr>
                <w:ilvl w:val="0"/>
                <w:numId w:val="1"/>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6864A884"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Комунальний заклад дошкільної освіти (ясла-садок) комбінованого типу №186 Криворізької міської ради</w:t>
            </w:r>
          </w:p>
        </w:tc>
        <w:tc>
          <w:tcPr>
            <w:tcW w:w="3260" w:type="dxa"/>
          </w:tcPr>
          <w:p w14:paraId="78A1C5D0"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rPr>
              <w:t xml:space="preserve">м. </w:t>
            </w:r>
            <w:proofErr w:type="spellStart"/>
            <w:r w:rsidRPr="00452EF7">
              <w:rPr>
                <w:rFonts w:ascii="Times New Roman" w:hAnsi="Times New Roman" w:cs="Times New Roman"/>
                <w:color w:val="000000" w:themeColor="text1"/>
                <w:sz w:val="24"/>
                <w:szCs w:val="24"/>
              </w:rPr>
              <w:t>Кривий</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Ріг</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вул</w:t>
            </w:r>
            <w:proofErr w:type="spellEnd"/>
            <w:r w:rsidRPr="00452EF7">
              <w:rPr>
                <w:rFonts w:ascii="Times New Roman" w:hAnsi="Times New Roman" w:cs="Times New Roman"/>
                <w:color w:val="000000" w:themeColor="text1"/>
                <w:sz w:val="24"/>
                <w:szCs w:val="24"/>
              </w:rPr>
              <w:t>.</w:t>
            </w:r>
            <w:r w:rsidRPr="00452EF7">
              <w:rPr>
                <w:rFonts w:ascii="Times New Roman" w:hAnsi="Times New Roman" w:cs="Times New Roman"/>
                <w:color w:val="000000" w:themeColor="text1"/>
                <w:sz w:val="24"/>
                <w:szCs w:val="24"/>
                <w:lang w:val="uk-UA"/>
              </w:rPr>
              <w:t xml:space="preserve"> </w:t>
            </w:r>
            <w:proofErr w:type="spellStart"/>
            <w:r w:rsidRPr="00452EF7">
              <w:rPr>
                <w:rFonts w:ascii="Times New Roman" w:hAnsi="Times New Roman" w:cs="Times New Roman"/>
                <w:color w:val="000000" w:themeColor="text1"/>
                <w:sz w:val="24"/>
                <w:szCs w:val="24"/>
                <w:lang w:val="uk-UA"/>
              </w:rPr>
              <w:t>С.Тільги</w:t>
            </w:r>
            <w:proofErr w:type="spellEnd"/>
            <w:r w:rsidRPr="00452EF7">
              <w:rPr>
                <w:rFonts w:ascii="Times New Roman" w:hAnsi="Times New Roman" w:cs="Times New Roman"/>
                <w:color w:val="000000" w:themeColor="text1"/>
                <w:sz w:val="24"/>
                <w:szCs w:val="24"/>
              </w:rPr>
              <w:t>, 18-а</w:t>
            </w:r>
          </w:p>
          <w:p w14:paraId="712EB20C"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50065</w:t>
            </w:r>
          </w:p>
        </w:tc>
        <w:tc>
          <w:tcPr>
            <w:tcW w:w="1984" w:type="dxa"/>
          </w:tcPr>
          <w:p w14:paraId="27716F5F" w14:textId="77777777" w:rsidR="00AC4144" w:rsidRPr="00452EF7" w:rsidRDefault="00AC4144" w:rsidP="007F1353">
            <w:pPr>
              <w:jc w:val="both"/>
              <w:rPr>
                <w:rFonts w:ascii="Times New Roman" w:hAnsi="Times New Roman" w:cs="Times New Roman"/>
                <w:color w:val="000000" w:themeColor="text1"/>
                <w:sz w:val="24"/>
                <w:szCs w:val="24"/>
              </w:rPr>
            </w:pPr>
            <w:r w:rsidRPr="00E32C40">
              <w:rPr>
                <w:rFonts w:ascii="Times New Roman" w:hAnsi="Times New Roman" w:cs="Times New Roman"/>
                <w:color w:val="000000" w:themeColor="text1"/>
                <w:sz w:val="24"/>
                <w:szCs w:val="24"/>
                <w:lang w:val="uk-UA"/>
              </w:rPr>
              <w:t>Згідно із замовленням</w:t>
            </w:r>
          </w:p>
        </w:tc>
      </w:tr>
      <w:tr w:rsidR="00AC4144" w:rsidRPr="00452EF7" w14:paraId="4A558EF5" w14:textId="77777777" w:rsidTr="007F1353">
        <w:tc>
          <w:tcPr>
            <w:tcW w:w="500" w:type="dxa"/>
          </w:tcPr>
          <w:p w14:paraId="7D7E1E4D" w14:textId="77777777" w:rsidR="00AC4144" w:rsidRPr="00452EF7" w:rsidRDefault="00AC4144" w:rsidP="007F1353">
            <w:pPr>
              <w:numPr>
                <w:ilvl w:val="0"/>
                <w:numId w:val="1"/>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6A5D62D6"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Комунальний заклад дошкільної освіти (ясла-садок) №189 Криворізької міської ради</w:t>
            </w:r>
          </w:p>
        </w:tc>
        <w:tc>
          <w:tcPr>
            <w:tcW w:w="3260" w:type="dxa"/>
          </w:tcPr>
          <w:p w14:paraId="1BA5971E"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rPr>
              <w:t xml:space="preserve">м. </w:t>
            </w:r>
            <w:proofErr w:type="spellStart"/>
            <w:r w:rsidRPr="00452EF7">
              <w:rPr>
                <w:rFonts w:ascii="Times New Roman" w:hAnsi="Times New Roman" w:cs="Times New Roman"/>
                <w:color w:val="000000" w:themeColor="text1"/>
                <w:sz w:val="24"/>
                <w:szCs w:val="24"/>
              </w:rPr>
              <w:t>Кривий</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Ріг</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вул</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lang w:val="uk-UA"/>
              </w:rPr>
              <w:t>В.Гурова</w:t>
            </w:r>
            <w:proofErr w:type="spellEnd"/>
            <w:r w:rsidRPr="00452EF7">
              <w:rPr>
                <w:rFonts w:ascii="Times New Roman" w:hAnsi="Times New Roman" w:cs="Times New Roman"/>
                <w:color w:val="000000" w:themeColor="text1"/>
                <w:sz w:val="24"/>
                <w:szCs w:val="24"/>
              </w:rPr>
              <w:t xml:space="preserve">, 27а   </w:t>
            </w:r>
          </w:p>
          <w:p w14:paraId="3AA3188A"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50065</w:t>
            </w:r>
          </w:p>
        </w:tc>
        <w:tc>
          <w:tcPr>
            <w:tcW w:w="1984" w:type="dxa"/>
          </w:tcPr>
          <w:p w14:paraId="1DF13A48" w14:textId="77777777" w:rsidR="00AC4144" w:rsidRPr="00452EF7" w:rsidRDefault="00AC4144" w:rsidP="007F1353">
            <w:pPr>
              <w:jc w:val="both"/>
              <w:rPr>
                <w:rFonts w:ascii="Times New Roman" w:hAnsi="Times New Roman" w:cs="Times New Roman"/>
                <w:color w:val="000000" w:themeColor="text1"/>
                <w:sz w:val="24"/>
                <w:szCs w:val="24"/>
              </w:rPr>
            </w:pPr>
            <w:r w:rsidRPr="00E32C40">
              <w:rPr>
                <w:rFonts w:ascii="Times New Roman" w:hAnsi="Times New Roman" w:cs="Times New Roman"/>
                <w:color w:val="000000" w:themeColor="text1"/>
                <w:sz w:val="24"/>
                <w:szCs w:val="24"/>
                <w:lang w:val="uk-UA"/>
              </w:rPr>
              <w:t>Згідно із замовленням</w:t>
            </w:r>
          </w:p>
        </w:tc>
      </w:tr>
      <w:tr w:rsidR="00AC4144" w:rsidRPr="00452EF7" w14:paraId="5656AD7E" w14:textId="77777777" w:rsidTr="007F1353">
        <w:tc>
          <w:tcPr>
            <w:tcW w:w="500" w:type="dxa"/>
          </w:tcPr>
          <w:p w14:paraId="4F5A2CB0" w14:textId="77777777" w:rsidR="00AC4144" w:rsidRPr="00452EF7" w:rsidRDefault="00AC4144" w:rsidP="007F1353">
            <w:pPr>
              <w:numPr>
                <w:ilvl w:val="0"/>
                <w:numId w:val="1"/>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5171340D"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Комунальний заклад дошкільної освіти (ясла-садок) №225» Криворізької міської ради</w:t>
            </w:r>
          </w:p>
        </w:tc>
        <w:tc>
          <w:tcPr>
            <w:tcW w:w="3260" w:type="dxa"/>
            <w:vAlign w:val="center"/>
          </w:tcPr>
          <w:p w14:paraId="7EE6C7F0" w14:textId="77777777" w:rsidR="00AC4144" w:rsidRPr="00452EF7" w:rsidRDefault="00AC4144" w:rsidP="007F1353">
            <w:pPr>
              <w:spacing w:after="0" w:line="240" w:lineRule="auto"/>
              <w:ind w:right="-108"/>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rPr>
              <w:t xml:space="preserve">м. </w:t>
            </w:r>
            <w:proofErr w:type="spellStart"/>
            <w:r w:rsidRPr="00452EF7">
              <w:rPr>
                <w:rFonts w:ascii="Times New Roman" w:hAnsi="Times New Roman" w:cs="Times New Roman"/>
                <w:color w:val="000000" w:themeColor="text1"/>
                <w:sz w:val="24"/>
                <w:szCs w:val="24"/>
              </w:rPr>
              <w:t>Кривий</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Ріг</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вул</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Ветеранів</w:t>
            </w:r>
            <w:proofErr w:type="spellEnd"/>
            <w:r w:rsidRPr="00452EF7">
              <w:rPr>
                <w:rFonts w:ascii="Times New Roman" w:hAnsi="Times New Roman" w:cs="Times New Roman"/>
                <w:color w:val="000000" w:themeColor="text1"/>
                <w:sz w:val="24"/>
                <w:szCs w:val="24"/>
              </w:rPr>
              <w:t xml:space="preserve"> </w:t>
            </w:r>
            <w:r w:rsidRPr="00452EF7">
              <w:rPr>
                <w:rFonts w:ascii="Times New Roman" w:hAnsi="Times New Roman" w:cs="Times New Roman"/>
                <w:color w:val="000000" w:themeColor="text1"/>
                <w:sz w:val="24"/>
                <w:szCs w:val="24"/>
                <w:lang w:val="uk-UA"/>
              </w:rPr>
              <w:t>П</w:t>
            </w:r>
            <w:proofErr w:type="spellStart"/>
            <w:r w:rsidRPr="00452EF7">
              <w:rPr>
                <w:rFonts w:ascii="Times New Roman" w:hAnsi="Times New Roman" w:cs="Times New Roman"/>
                <w:color w:val="000000" w:themeColor="text1"/>
                <w:sz w:val="24"/>
                <w:szCs w:val="24"/>
              </w:rPr>
              <w:t>раці</w:t>
            </w:r>
            <w:proofErr w:type="spellEnd"/>
            <w:r w:rsidRPr="00452EF7">
              <w:rPr>
                <w:rFonts w:ascii="Times New Roman" w:hAnsi="Times New Roman" w:cs="Times New Roman"/>
                <w:color w:val="000000" w:themeColor="text1"/>
                <w:sz w:val="24"/>
                <w:szCs w:val="24"/>
              </w:rPr>
              <w:t>, 66</w:t>
            </w:r>
          </w:p>
          <w:p w14:paraId="76912DA2" w14:textId="77777777" w:rsidR="00AC4144" w:rsidRPr="00452EF7" w:rsidRDefault="00AC4144" w:rsidP="007F1353">
            <w:pPr>
              <w:spacing w:after="0" w:line="240" w:lineRule="auto"/>
              <w:ind w:right="-108"/>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50065</w:t>
            </w:r>
          </w:p>
        </w:tc>
        <w:tc>
          <w:tcPr>
            <w:tcW w:w="1984" w:type="dxa"/>
          </w:tcPr>
          <w:p w14:paraId="3A908BF9" w14:textId="77777777" w:rsidR="00AC4144" w:rsidRPr="00452EF7" w:rsidRDefault="00AC4144" w:rsidP="007F1353">
            <w:pPr>
              <w:jc w:val="both"/>
              <w:rPr>
                <w:rFonts w:ascii="Times New Roman" w:hAnsi="Times New Roman" w:cs="Times New Roman"/>
                <w:color w:val="000000" w:themeColor="text1"/>
                <w:sz w:val="24"/>
                <w:szCs w:val="24"/>
              </w:rPr>
            </w:pPr>
            <w:r w:rsidRPr="00E32C40">
              <w:rPr>
                <w:rFonts w:ascii="Times New Roman" w:hAnsi="Times New Roman" w:cs="Times New Roman"/>
                <w:color w:val="000000" w:themeColor="text1"/>
                <w:sz w:val="24"/>
                <w:szCs w:val="24"/>
                <w:lang w:val="uk-UA"/>
              </w:rPr>
              <w:t>Згідно із замовленням</w:t>
            </w:r>
          </w:p>
        </w:tc>
      </w:tr>
      <w:tr w:rsidR="00AC4144" w:rsidRPr="00452EF7" w14:paraId="74DD5950" w14:textId="77777777" w:rsidTr="007F1353">
        <w:tc>
          <w:tcPr>
            <w:tcW w:w="500" w:type="dxa"/>
          </w:tcPr>
          <w:p w14:paraId="564A930A" w14:textId="77777777" w:rsidR="00AC4144" w:rsidRPr="00452EF7" w:rsidRDefault="00AC4144" w:rsidP="007F1353">
            <w:pPr>
              <w:numPr>
                <w:ilvl w:val="0"/>
                <w:numId w:val="1"/>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05F7BF6D"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Комунальний заклад дошкільної освіти (ясла-садок) комбінованого типу №231 Криворізької міської ради</w:t>
            </w:r>
          </w:p>
        </w:tc>
        <w:tc>
          <w:tcPr>
            <w:tcW w:w="3260" w:type="dxa"/>
            <w:vAlign w:val="center"/>
          </w:tcPr>
          <w:p w14:paraId="0C777571"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rPr>
              <w:t xml:space="preserve">м. </w:t>
            </w:r>
            <w:proofErr w:type="spellStart"/>
            <w:r w:rsidRPr="00452EF7">
              <w:rPr>
                <w:rFonts w:ascii="Times New Roman" w:hAnsi="Times New Roman" w:cs="Times New Roman"/>
                <w:color w:val="000000" w:themeColor="text1"/>
                <w:sz w:val="24"/>
                <w:szCs w:val="24"/>
              </w:rPr>
              <w:t>Кривий</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Ріг</w:t>
            </w:r>
            <w:proofErr w:type="spellEnd"/>
            <w:r w:rsidRPr="00452EF7">
              <w:rPr>
                <w:rFonts w:ascii="Times New Roman" w:hAnsi="Times New Roman" w:cs="Times New Roman"/>
                <w:color w:val="000000" w:themeColor="text1"/>
                <w:sz w:val="24"/>
                <w:szCs w:val="24"/>
              </w:rPr>
              <w:t>, пр.</w:t>
            </w:r>
            <w:r w:rsidRPr="00452EF7">
              <w:rPr>
                <w:rFonts w:ascii="Times New Roman" w:hAnsi="Times New Roman" w:cs="Times New Roman"/>
                <w:color w:val="000000" w:themeColor="text1"/>
                <w:sz w:val="24"/>
                <w:szCs w:val="24"/>
                <w:lang w:val="uk-UA"/>
              </w:rPr>
              <w:t xml:space="preserve"> </w:t>
            </w:r>
            <w:r w:rsidRPr="00452EF7">
              <w:rPr>
                <w:rFonts w:ascii="Times New Roman" w:hAnsi="Times New Roman" w:cs="Times New Roman"/>
                <w:color w:val="000000" w:themeColor="text1"/>
                <w:sz w:val="24"/>
                <w:szCs w:val="24"/>
              </w:rPr>
              <w:t>Миру, 48-а</w:t>
            </w:r>
          </w:p>
          <w:p w14:paraId="5DE13668"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50069</w:t>
            </w:r>
          </w:p>
        </w:tc>
        <w:tc>
          <w:tcPr>
            <w:tcW w:w="1984" w:type="dxa"/>
          </w:tcPr>
          <w:p w14:paraId="23F12320" w14:textId="77777777" w:rsidR="00AC4144" w:rsidRPr="00452EF7" w:rsidRDefault="00AC4144" w:rsidP="007F1353">
            <w:pPr>
              <w:jc w:val="both"/>
              <w:rPr>
                <w:rFonts w:ascii="Times New Roman" w:hAnsi="Times New Roman" w:cs="Times New Roman"/>
                <w:color w:val="000000" w:themeColor="text1"/>
                <w:sz w:val="24"/>
                <w:szCs w:val="24"/>
              </w:rPr>
            </w:pPr>
            <w:r w:rsidRPr="00E32C40">
              <w:rPr>
                <w:rFonts w:ascii="Times New Roman" w:hAnsi="Times New Roman" w:cs="Times New Roman"/>
                <w:color w:val="000000" w:themeColor="text1"/>
                <w:sz w:val="24"/>
                <w:szCs w:val="24"/>
                <w:lang w:val="uk-UA"/>
              </w:rPr>
              <w:t>Згідно із замовленням</w:t>
            </w:r>
          </w:p>
        </w:tc>
      </w:tr>
      <w:tr w:rsidR="00AC4144" w:rsidRPr="00452EF7" w14:paraId="398F1D66" w14:textId="77777777" w:rsidTr="007F1353">
        <w:tc>
          <w:tcPr>
            <w:tcW w:w="500" w:type="dxa"/>
          </w:tcPr>
          <w:p w14:paraId="6AB85855" w14:textId="77777777" w:rsidR="00AC4144" w:rsidRPr="00452EF7" w:rsidRDefault="00AC4144" w:rsidP="007F1353">
            <w:pPr>
              <w:numPr>
                <w:ilvl w:val="0"/>
                <w:numId w:val="1"/>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3D21A1E6"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Комунальний заклад дошкільної освіти (ясла-садок) комбінованого типу №241 Криворізької міської ради</w:t>
            </w:r>
          </w:p>
        </w:tc>
        <w:tc>
          <w:tcPr>
            <w:tcW w:w="3260" w:type="dxa"/>
            <w:vAlign w:val="center"/>
          </w:tcPr>
          <w:p w14:paraId="4E4CD968"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rPr>
              <w:t xml:space="preserve">м. </w:t>
            </w:r>
            <w:proofErr w:type="spellStart"/>
            <w:r w:rsidRPr="00452EF7">
              <w:rPr>
                <w:rFonts w:ascii="Times New Roman" w:hAnsi="Times New Roman" w:cs="Times New Roman"/>
                <w:color w:val="000000" w:themeColor="text1"/>
                <w:sz w:val="24"/>
                <w:szCs w:val="24"/>
              </w:rPr>
              <w:t>Кривий</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Ріг</w:t>
            </w:r>
            <w:proofErr w:type="spellEnd"/>
            <w:r w:rsidRPr="00452EF7">
              <w:rPr>
                <w:rFonts w:ascii="Times New Roman" w:hAnsi="Times New Roman" w:cs="Times New Roman"/>
                <w:color w:val="000000" w:themeColor="text1"/>
                <w:sz w:val="24"/>
                <w:szCs w:val="24"/>
              </w:rPr>
              <w:t>, пр. Миру, 18</w:t>
            </w:r>
          </w:p>
          <w:p w14:paraId="753D5759"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50074</w:t>
            </w:r>
          </w:p>
          <w:p w14:paraId="4D4CF91A"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p>
        </w:tc>
        <w:tc>
          <w:tcPr>
            <w:tcW w:w="1984" w:type="dxa"/>
          </w:tcPr>
          <w:p w14:paraId="1CFD3962" w14:textId="77777777" w:rsidR="00AC4144" w:rsidRPr="00452EF7" w:rsidRDefault="00AC4144" w:rsidP="007F1353">
            <w:pPr>
              <w:jc w:val="both"/>
              <w:rPr>
                <w:rFonts w:ascii="Times New Roman" w:hAnsi="Times New Roman" w:cs="Times New Roman"/>
                <w:color w:val="000000" w:themeColor="text1"/>
                <w:sz w:val="24"/>
                <w:szCs w:val="24"/>
              </w:rPr>
            </w:pPr>
            <w:r w:rsidRPr="00E32C40">
              <w:rPr>
                <w:rFonts w:ascii="Times New Roman" w:hAnsi="Times New Roman" w:cs="Times New Roman"/>
                <w:color w:val="000000" w:themeColor="text1"/>
                <w:sz w:val="24"/>
                <w:szCs w:val="24"/>
                <w:lang w:val="uk-UA"/>
              </w:rPr>
              <w:t>Згідно із замовленням</w:t>
            </w:r>
          </w:p>
        </w:tc>
      </w:tr>
      <w:tr w:rsidR="00AC4144" w:rsidRPr="00452EF7" w14:paraId="2387ACFC" w14:textId="77777777" w:rsidTr="007F1353">
        <w:tc>
          <w:tcPr>
            <w:tcW w:w="500" w:type="dxa"/>
          </w:tcPr>
          <w:p w14:paraId="42679FC1" w14:textId="77777777" w:rsidR="00AC4144" w:rsidRPr="00452EF7" w:rsidRDefault="00AC4144" w:rsidP="007F1353">
            <w:pPr>
              <w:numPr>
                <w:ilvl w:val="0"/>
                <w:numId w:val="1"/>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1C6896D1"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Комунальний заклад дошкільної освіти (ясла-садок) №246» Криворізької міської ради</w:t>
            </w:r>
          </w:p>
        </w:tc>
        <w:tc>
          <w:tcPr>
            <w:tcW w:w="3260" w:type="dxa"/>
          </w:tcPr>
          <w:p w14:paraId="736E9262"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rPr>
              <w:t xml:space="preserve">м. </w:t>
            </w:r>
            <w:proofErr w:type="spellStart"/>
            <w:r w:rsidRPr="00452EF7">
              <w:rPr>
                <w:rFonts w:ascii="Times New Roman" w:hAnsi="Times New Roman" w:cs="Times New Roman"/>
                <w:color w:val="000000" w:themeColor="text1"/>
                <w:sz w:val="24"/>
                <w:szCs w:val="24"/>
              </w:rPr>
              <w:t>Кривий</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Ріг</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вул</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Вокзальна</w:t>
            </w:r>
            <w:proofErr w:type="spellEnd"/>
            <w:r w:rsidRPr="00452EF7">
              <w:rPr>
                <w:rFonts w:ascii="Times New Roman" w:hAnsi="Times New Roman" w:cs="Times New Roman"/>
                <w:color w:val="000000" w:themeColor="text1"/>
                <w:sz w:val="24"/>
                <w:szCs w:val="24"/>
              </w:rPr>
              <w:t>, 8а</w:t>
            </w:r>
          </w:p>
          <w:p w14:paraId="73F2BE39"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50051</w:t>
            </w:r>
          </w:p>
        </w:tc>
        <w:tc>
          <w:tcPr>
            <w:tcW w:w="1984" w:type="dxa"/>
          </w:tcPr>
          <w:p w14:paraId="42787E07" w14:textId="77777777" w:rsidR="00AC4144" w:rsidRPr="00452EF7" w:rsidRDefault="00AC4144" w:rsidP="007F1353">
            <w:pPr>
              <w:jc w:val="both"/>
              <w:rPr>
                <w:rFonts w:ascii="Times New Roman" w:hAnsi="Times New Roman" w:cs="Times New Roman"/>
                <w:color w:val="000000" w:themeColor="text1"/>
                <w:sz w:val="24"/>
                <w:szCs w:val="24"/>
              </w:rPr>
            </w:pPr>
            <w:r w:rsidRPr="00E32C40">
              <w:rPr>
                <w:rFonts w:ascii="Times New Roman" w:hAnsi="Times New Roman" w:cs="Times New Roman"/>
                <w:color w:val="000000" w:themeColor="text1"/>
                <w:sz w:val="24"/>
                <w:szCs w:val="24"/>
                <w:lang w:val="uk-UA"/>
              </w:rPr>
              <w:t>Згідно із замовленням</w:t>
            </w:r>
          </w:p>
        </w:tc>
      </w:tr>
      <w:tr w:rsidR="00AC4144" w:rsidRPr="00452EF7" w14:paraId="345C9AFC" w14:textId="77777777" w:rsidTr="007F1353">
        <w:tc>
          <w:tcPr>
            <w:tcW w:w="500" w:type="dxa"/>
          </w:tcPr>
          <w:p w14:paraId="2703FC3E" w14:textId="77777777" w:rsidR="00AC4144" w:rsidRPr="00452EF7" w:rsidRDefault="00AC4144" w:rsidP="007F1353">
            <w:pPr>
              <w:numPr>
                <w:ilvl w:val="0"/>
                <w:numId w:val="1"/>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5EF08EF1"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Комунальний позашкільний навчальний заклад «Центр дитячої та юнацької творчості Металургійного району» Криворізької міської ради</w:t>
            </w:r>
          </w:p>
        </w:tc>
        <w:tc>
          <w:tcPr>
            <w:tcW w:w="3260" w:type="dxa"/>
          </w:tcPr>
          <w:p w14:paraId="4DA8AB23"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 xml:space="preserve">м. Кривий Ріг, вул. С. </w:t>
            </w:r>
            <w:proofErr w:type="spellStart"/>
            <w:r w:rsidRPr="00452EF7">
              <w:rPr>
                <w:rFonts w:ascii="Times New Roman" w:hAnsi="Times New Roman" w:cs="Times New Roman"/>
                <w:color w:val="000000" w:themeColor="text1"/>
                <w:sz w:val="24"/>
                <w:szCs w:val="24"/>
                <w:lang w:val="uk-UA"/>
              </w:rPr>
              <w:t>Тільги</w:t>
            </w:r>
            <w:proofErr w:type="spellEnd"/>
            <w:r w:rsidRPr="00452EF7">
              <w:rPr>
                <w:rFonts w:ascii="Times New Roman" w:hAnsi="Times New Roman" w:cs="Times New Roman"/>
                <w:color w:val="000000" w:themeColor="text1"/>
                <w:sz w:val="24"/>
                <w:szCs w:val="24"/>
                <w:lang w:val="uk-UA"/>
              </w:rPr>
              <w:t>, 13</w:t>
            </w:r>
          </w:p>
        </w:tc>
        <w:tc>
          <w:tcPr>
            <w:tcW w:w="1984" w:type="dxa"/>
          </w:tcPr>
          <w:p w14:paraId="5ABA33A8" w14:textId="77777777" w:rsidR="00AC4144" w:rsidRPr="00452EF7" w:rsidRDefault="00AC4144" w:rsidP="007F1353">
            <w:pPr>
              <w:rPr>
                <w:rFonts w:ascii="Times New Roman" w:hAnsi="Times New Roman" w:cs="Times New Roman"/>
                <w:b/>
                <w:bCs/>
                <w:iCs/>
                <w:color w:val="000000" w:themeColor="text1"/>
                <w:sz w:val="24"/>
                <w:szCs w:val="24"/>
                <w:lang w:val="uk-UA"/>
              </w:rPr>
            </w:pPr>
            <w:r w:rsidRPr="00E32C40">
              <w:rPr>
                <w:rFonts w:ascii="Times New Roman" w:hAnsi="Times New Roman" w:cs="Times New Roman"/>
                <w:color w:val="000000" w:themeColor="text1"/>
                <w:sz w:val="24"/>
                <w:szCs w:val="24"/>
                <w:lang w:val="uk-UA"/>
              </w:rPr>
              <w:t>Згідно із замовленням</w:t>
            </w:r>
          </w:p>
        </w:tc>
      </w:tr>
      <w:tr w:rsidR="00AC4144" w:rsidRPr="00452EF7" w14:paraId="082C6E0E" w14:textId="77777777" w:rsidTr="007F1353">
        <w:tc>
          <w:tcPr>
            <w:tcW w:w="500" w:type="dxa"/>
          </w:tcPr>
          <w:p w14:paraId="5FB27F0D" w14:textId="77777777" w:rsidR="00AC4144" w:rsidRPr="00452EF7" w:rsidRDefault="00AC4144" w:rsidP="007F1353">
            <w:pPr>
              <w:numPr>
                <w:ilvl w:val="0"/>
                <w:numId w:val="1"/>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5DC0F6D4"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 xml:space="preserve">Комунальний позашкільний навчальний заклад «Центр науково-технічної творчості учнівської молоді Металургійного району» Криворізької міської ради </w:t>
            </w:r>
          </w:p>
        </w:tc>
        <w:tc>
          <w:tcPr>
            <w:tcW w:w="3260" w:type="dxa"/>
          </w:tcPr>
          <w:p w14:paraId="4ECA0C70"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м. Кривий Ріг, вул. Соборності, 20</w:t>
            </w:r>
          </w:p>
          <w:p w14:paraId="384C1455"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50006</w:t>
            </w:r>
          </w:p>
        </w:tc>
        <w:tc>
          <w:tcPr>
            <w:tcW w:w="1984" w:type="dxa"/>
          </w:tcPr>
          <w:p w14:paraId="59B4CD14" w14:textId="77777777" w:rsidR="00AC4144" w:rsidRPr="00452EF7" w:rsidRDefault="00AC4144" w:rsidP="007F1353">
            <w:pPr>
              <w:rPr>
                <w:rFonts w:ascii="Times New Roman" w:hAnsi="Times New Roman" w:cs="Times New Roman"/>
                <w:b/>
                <w:bCs/>
                <w:iCs/>
                <w:color w:val="000000" w:themeColor="text1"/>
                <w:sz w:val="24"/>
                <w:szCs w:val="24"/>
              </w:rPr>
            </w:pPr>
            <w:r w:rsidRPr="009C67D7">
              <w:rPr>
                <w:rFonts w:ascii="Times New Roman" w:hAnsi="Times New Roman" w:cs="Times New Roman"/>
                <w:color w:val="000000" w:themeColor="text1"/>
                <w:sz w:val="24"/>
                <w:szCs w:val="24"/>
                <w:lang w:val="uk-UA"/>
              </w:rPr>
              <w:t>Згідно із замовленням</w:t>
            </w:r>
          </w:p>
        </w:tc>
      </w:tr>
      <w:tr w:rsidR="00AC4144" w:rsidRPr="00452EF7" w14:paraId="748C8323" w14:textId="77777777" w:rsidTr="007F1353">
        <w:tc>
          <w:tcPr>
            <w:tcW w:w="500" w:type="dxa"/>
          </w:tcPr>
          <w:p w14:paraId="2B86D73E" w14:textId="77777777" w:rsidR="00AC4144" w:rsidRPr="00452EF7" w:rsidRDefault="00AC4144" w:rsidP="007F1353">
            <w:pPr>
              <w:numPr>
                <w:ilvl w:val="0"/>
                <w:numId w:val="1"/>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6EFC3C4A"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 xml:space="preserve">Комунальний позашкільний навчальний заклад «Дитячо-юнацька спортивна школа №1» Криворізької міської ради </w:t>
            </w:r>
          </w:p>
        </w:tc>
        <w:tc>
          <w:tcPr>
            <w:tcW w:w="3260" w:type="dxa"/>
          </w:tcPr>
          <w:p w14:paraId="5DA1C9C2"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м. Кривий Ріг, пр. Металургів, 5-б</w:t>
            </w:r>
          </w:p>
          <w:p w14:paraId="22C60074"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50006</w:t>
            </w:r>
          </w:p>
          <w:p w14:paraId="210C27FA" w14:textId="77777777" w:rsidR="00AC4144" w:rsidRPr="00452EF7" w:rsidRDefault="00AC4144" w:rsidP="007F1353">
            <w:pPr>
              <w:spacing w:after="0" w:line="240" w:lineRule="auto"/>
              <w:rPr>
                <w:rFonts w:ascii="Times New Roman" w:hAnsi="Times New Roman" w:cs="Times New Roman"/>
                <w:color w:val="000000" w:themeColor="text1"/>
                <w:sz w:val="24"/>
                <w:szCs w:val="24"/>
                <w:lang w:val="uk-UA"/>
              </w:rPr>
            </w:pPr>
          </w:p>
        </w:tc>
        <w:tc>
          <w:tcPr>
            <w:tcW w:w="1984" w:type="dxa"/>
          </w:tcPr>
          <w:p w14:paraId="6A666062" w14:textId="77777777" w:rsidR="00AC4144" w:rsidRPr="00452EF7" w:rsidRDefault="00AC4144" w:rsidP="007F1353">
            <w:pPr>
              <w:rPr>
                <w:rFonts w:ascii="Times New Roman" w:hAnsi="Times New Roman" w:cs="Times New Roman"/>
                <w:color w:val="000000" w:themeColor="text1"/>
                <w:sz w:val="24"/>
                <w:szCs w:val="24"/>
              </w:rPr>
            </w:pPr>
            <w:r w:rsidRPr="009C67D7">
              <w:rPr>
                <w:rFonts w:ascii="Times New Roman" w:hAnsi="Times New Roman" w:cs="Times New Roman"/>
                <w:color w:val="000000" w:themeColor="text1"/>
                <w:sz w:val="24"/>
                <w:szCs w:val="24"/>
                <w:lang w:val="uk-UA"/>
              </w:rPr>
              <w:t>Згідно із замовленням</w:t>
            </w:r>
          </w:p>
        </w:tc>
      </w:tr>
    </w:tbl>
    <w:p w14:paraId="33B5BBFC" w14:textId="1F68BE93" w:rsidR="00CF0F78" w:rsidRDefault="00CF0F78" w:rsidP="004E7D6E">
      <w:pPr>
        <w:spacing w:after="0" w:line="240" w:lineRule="auto"/>
        <w:jc w:val="center"/>
        <w:rPr>
          <w:rFonts w:ascii="Times New Roman" w:eastAsia="Times New Roman" w:hAnsi="Times New Roman" w:cs="Times New Roman"/>
          <w:b/>
          <w:sz w:val="24"/>
          <w:szCs w:val="24"/>
          <w:lang w:val="uk-UA" w:eastAsia="ru-RU"/>
        </w:rPr>
      </w:pPr>
    </w:p>
    <w:p w14:paraId="7EECEBF8" w14:textId="77777777" w:rsidR="00CF0F78" w:rsidRPr="00BF06F8" w:rsidRDefault="00CF0F78" w:rsidP="00CF0F78">
      <w:pPr>
        <w:suppressAutoHyphens/>
        <w:spacing w:after="0" w:line="240" w:lineRule="auto"/>
        <w:rPr>
          <w:rFonts w:ascii="Times New Roman" w:eastAsia="Times New Roman" w:hAnsi="Times New Roman" w:cs="font293"/>
          <w:b/>
          <w:color w:val="000000"/>
          <w:kern w:val="1"/>
          <w:sz w:val="24"/>
          <w:szCs w:val="24"/>
          <w:u w:val="single"/>
          <w:lang w:val="uk-UA" w:eastAsia="ru-RU"/>
        </w:rPr>
      </w:pPr>
      <w:r w:rsidRPr="00BF06F8">
        <w:rPr>
          <w:rFonts w:ascii="Times New Roman" w:eastAsia="Times New Roman" w:hAnsi="Times New Roman" w:cs="Times New Roman"/>
          <w:kern w:val="1"/>
          <w:lang w:val="uk-UA" w:eastAsia="zh-CN"/>
        </w:rPr>
        <w:t xml:space="preserve">                </w:t>
      </w:r>
    </w:p>
    <w:tbl>
      <w:tblPr>
        <w:tblW w:w="9795" w:type="dxa"/>
        <w:tblInd w:w="93" w:type="dxa"/>
        <w:tblLayout w:type="fixed"/>
        <w:tblLook w:val="0000" w:firstRow="0" w:lastRow="0" w:firstColumn="0" w:lastColumn="0" w:noHBand="0" w:noVBand="0"/>
      </w:tblPr>
      <w:tblGrid>
        <w:gridCol w:w="5414"/>
        <w:gridCol w:w="4381"/>
      </w:tblGrid>
      <w:tr w:rsidR="00CF0F78" w:rsidRPr="00BF06F8" w14:paraId="7D406FB0" w14:textId="77777777" w:rsidTr="000A7BDC">
        <w:trPr>
          <w:trHeight w:val="274"/>
        </w:trPr>
        <w:tc>
          <w:tcPr>
            <w:tcW w:w="5414" w:type="dxa"/>
            <w:shd w:val="clear" w:color="auto" w:fill="auto"/>
          </w:tcPr>
          <w:p w14:paraId="62259429" w14:textId="77777777" w:rsidR="00CF0F78" w:rsidRPr="00BF06F8" w:rsidRDefault="00CF0F78" w:rsidP="000A7BDC">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color w:val="000000"/>
                <w:kern w:val="1"/>
                <w:sz w:val="24"/>
                <w:szCs w:val="24"/>
                <w:u w:val="single"/>
                <w:lang w:val="uk-UA" w:eastAsia="ru-RU"/>
              </w:rPr>
              <w:t>Замовник</w:t>
            </w:r>
          </w:p>
        </w:tc>
        <w:tc>
          <w:tcPr>
            <w:tcW w:w="4381" w:type="dxa"/>
            <w:shd w:val="clear" w:color="auto" w:fill="auto"/>
          </w:tcPr>
          <w:p w14:paraId="56B1C787" w14:textId="77777777" w:rsidR="00CF0F78" w:rsidRPr="00BF06F8" w:rsidRDefault="00CF0F78" w:rsidP="000A7BDC">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color w:val="000000"/>
                <w:kern w:val="1"/>
                <w:sz w:val="24"/>
                <w:szCs w:val="24"/>
                <w:u w:val="single"/>
                <w:lang w:val="uk-UA" w:eastAsia="ru-RU"/>
              </w:rPr>
              <w:t>Постачальник</w:t>
            </w:r>
          </w:p>
        </w:tc>
      </w:tr>
    </w:tbl>
    <w:p w14:paraId="2C09B77D" w14:textId="77777777" w:rsidR="00CF0F78" w:rsidRPr="00BF06F8" w:rsidRDefault="00CF0F78" w:rsidP="00CF0F78">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14:paraId="1063C561" w14:textId="77777777" w:rsidR="00CF0F78" w:rsidRPr="00BF06F8" w:rsidRDefault="00CF0F78" w:rsidP="004E7D6E">
      <w:pPr>
        <w:spacing w:after="0" w:line="240" w:lineRule="auto"/>
        <w:jc w:val="center"/>
        <w:rPr>
          <w:rFonts w:ascii="Times New Roman" w:eastAsia="Times New Roman" w:hAnsi="Times New Roman" w:cs="Times New Roman"/>
          <w:b/>
          <w:sz w:val="24"/>
          <w:szCs w:val="24"/>
          <w:lang w:val="uk-UA" w:eastAsia="ru-RU"/>
        </w:rPr>
      </w:pPr>
    </w:p>
    <w:sectPr w:rsidR="00CF0F78" w:rsidRPr="00BF0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FreeSans">
    <w:panose1 w:val="00000000000000000000"/>
    <w:charset w:val="CC"/>
    <w:family w:val="auto"/>
    <w:notTrueType/>
    <w:pitch w:val="variable"/>
    <w:sig w:usb0="00000201" w:usb1="00000000" w:usb2="00000000" w:usb3="00000000" w:csb0="00000004" w:csb1="00000000"/>
  </w:font>
  <w:font w:name="font293">
    <w:altName w:val="Times New Roman"/>
    <w:charset w:val="CC"/>
    <w:family w:val="auto"/>
    <w:pitch w:val="variable"/>
  </w:font>
  <w:font w:name="font470">
    <w:altName w:val="Times New Roman"/>
    <w:charset w:val="CC"/>
    <w:family w:val="auto"/>
    <w:pitch w:val="variable"/>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9F6"/>
    <w:multiLevelType w:val="hybridMultilevel"/>
    <w:tmpl w:val="D5547864"/>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50"/>
    <w:rsid w:val="000613F7"/>
    <w:rsid w:val="004E7D6E"/>
    <w:rsid w:val="008C5AD5"/>
    <w:rsid w:val="008D558F"/>
    <w:rsid w:val="00AC4144"/>
    <w:rsid w:val="00B545E6"/>
    <w:rsid w:val="00CF0F78"/>
    <w:rsid w:val="00F54B50"/>
    <w:rsid w:val="00FD0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9AF9"/>
  <w15:chartTrackingRefBased/>
  <w15:docId w15:val="{8BDFCBBB-B264-4BC3-A084-BE490AE7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D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uiPriority w:val="99"/>
    <w:rsid w:val="00CF0F78"/>
    <w:pPr>
      <w:widowControl w:val="0"/>
      <w:suppressLineNumbers/>
      <w:suppressAutoHyphens/>
      <w:spacing w:after="0" w:line="240" w:lineRule="auto"/>
    </w:pPr>
    <w:rPr>
      <w:rFonts w:ascii="Arial" w:eastAsia="Droid Sans Fallback" w:hAnsi="Arial" w:cs="FreeSans"/>
      <w:kern w:val="1"/>
      <w:sz w:val="28"/>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3657</Words>
  <Characters>20851</Characters>
  <Application>Microsoft Office Word</Application>
  <DocSecurity>0</DocSecurity>
  <Lines>173</Lines>
  <Paragraphs>48</Paragraphs>
  <ScaleCrop>false</ScaleCrop>
  <Company/>
  <LinksUpToDate>false</LinksUpToDate>
  <CharactersWithSpaces>24460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cp:revision>
  <dcterms:created xsi:type="dcterms:W3CDTF">2024-01-16T11:39:00Z</dcterms:created>
  <dcterms:modified xsi:type="dcterms:W3CDTF">2024-02-23T13:49:00Z</dcterms:modified>
</cp:coreProperties>
</file>