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2CC1" w14:textId="49F21A13" w:rsidR="00461B73" w:rsidRPr="00D223D6" w:rsidRDefault="009F6EF1" w:rsidP="002564FA">
      <w:pPr>
        <w:spacing w:after="0" w:line="240" w:lineRule="auto"/>
        <w:jc w:val="center"/>
        <w:rPr>
          <w:rFonts w:ascii="Times New Roman" w:hAnsi="Times New Roman"/>
          <w:b/>
          <w:sz w:val="24"/>
          <w:szCs w:val="24"/>
        </w:rPr>
      </w:pPr>
      <w:r>
        <w:rPr>
          <w:rFonts w:ascii="Times New Roman" w:hAnsi="Times New Roman"/>
          <w:b/>
          <w:bCs/>
          <w:color w:val="000000"/>
          <w:sz w:val="24"/>
          <w:szCs w:val="24"/>
          <w:bdr w:val="none" w:sz="0" w:space="0" w:color="auto" w:frame="1"/>
          <w:lang w:eastAsia="uk-UA"/>
        </w:rPr>
        <w:t>ВИКОНАВЧИЙ КОМІТЕТ МЕДЕНИЦЬКОЇ СЕЛИЩНОЇ РАДИ ДРОГОБИЦЬКОГО РАЙОНУ ЛЬВІВСЬКОЇ ОБЛАСТІ</w:t>
      </w:r>
    </w:p>
    <w:p w14:paraId="7FB0CC4A" w14:textId="77777777" w:rsidR="00461B73" w:rsidRPr="00D223D6" w:rsidRDefault="00461B73" w:rsidP="002564FA">
      <w:pPr>
        <w:spacing w:after="0" w:line="240" w:lineRule="auto"/>
        <w:jc w:val="center"/>
        <w:rPr>
          <w:rFonts w:ascii="Times New Roman" w:hAnsi="Times New Roman"/>
          <w:b/>
          <w:sz w:val="24"/>
          <w:szCs w:val="24"/>
        </w:rPr>
      </w:pPr>
    </w:p>
    <w:p w14:paraId="3C9A2D77" w14:textId="35C62562" w:rsidR="00461B73" w:rsidRPr="00D223D6" w:rsidRDefault="00461B73" w:rsidP="00461B73">
      <w:pPr>
        <w:spacing w:after="0" w:line="240" w:lineRule="auto"/>
        <w:jc w:val="center"/>
        <w:rPr>
          <w:rFonts w:ascii="Times New Roman" w:hAnsi="Times New Roman"/>
          <w:b/>
          <w:sz w:val="24"/>
          <w:szCs w:val="24"/>
        </w:rPr>
      </w:pPr>
    </w:p>
    <w:tbl>
      <w:tblPr>
        <w:tblW w:w="87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tblGrid>
      <w:tr w:rsidR="00461B73" w:rsidRPr="00043F7F" w14:paraId="151CA0E6" w14:textId="77777777" w:rsidTr="00461B73">
        <w:trPr>
          <w:trHeight w:val="4695"/>
        </w:trPr>
        <w:tc>
          <w:tcPr>
            <w:tcW w:w="871" w:type="dxa"/>
            <w:tcMar>
              <w:top w:w="100" w:type="dxa"/>
              <w:left w:w="100" w:type="dxa"/>
              <w:bottom w:w="100" w:type="dxa"/>
              <w:right w:w="100" w:type="dxa"/>
            </w:tcMar>
            <w:hideMark/>
          </w:tcPr>
          <w:p w14:paraId="7650220A" w14:textId="77777777" w:rsidR="00461B73" w:rsidRPr="00043F7F" w:rsidRDefault="00461B7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r>
    </w:tbl>
    <w:bookmarkEnd w:id="0"/>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461CFCB1" w14:textId="77777777" w:rsidR="009F6EF1"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p>
    <w:p w14:paraId="342777B5" w14:textId="0E3BB2C5" w:rsidR="00F129EE" w:rsidRDefault="00F129EE" w:rsidP="00190DF7">
      <w:pPr>
        <w:widowControl w:val="0"/>
        <w:spacing w:after="0" w:line="240" w:lineRule="auto"/>
        <w:contextualSpacing/>
        <w:jc w:val="center"/>
        <w:rPr>
          <w:rFonts w:ascii="Times New Roman" w:hAnsi="Times New Roman"/>
          <w:sz w:val="24"/>
          <w:szCs w:val="24"/>
        </w:rPr>
      </w:pPr>
      <w:r w:rsidRPr="00A80D70">
        <w:rPr>
          <w:rFonts w:ascii="Times New Roman" w:hAnsi="Times New Roman"/>
          <w:sz w:val="24"/>
          <w:szCs w:val="24"/>
        </w:rPr>
        <w:t>Електрична енергія за ДК 021:2015: 09310000-5 — «Електрична енергія»</w:t>
      </w:r>
    </w:p>
    <w:p w14:paraId="2345EE49" w14:textId="79C09AB5" w:rsidR="008F7802" w:rsidRPr="00A80D70" w:rsidRDefault="008F7802"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Pr>
          <w:rFonts w:ascii="Times New Roman" w:hAnsi="Times New Roman"/>
          <w:sz w:val="24"/>
          <w:szCs w:val="24"/>
        </w:rPr>
        <w:t>(НОВА РЕДАКЦІЯ)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0"/>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3B9D66CB" w14:textId="77777777" w:rsidR="00461B73" w:rsidRPr="00D223D6" w:rsidRDefault="00461B73" w:rsidP="00461B73">
      <w:pPr>
        <w:spacing w:after="0" w:line="240" w:lineRule="auto"/>
        <w:jc w:val="right"/>
        <w:rPr>
          <w:rFonts w:ascii="Times New Roman" w:hAnsi="Times New Roman"/>
          <w:b/>
          <w:bCs/>
          <w:noProof/>
          <w:sz w:val="24"/>
          <w:szCs w:val="24"/>
        </w:rPr>
      </w:pPr>
      <w:r w:rsidRPr="00D223D6">
        <w:rPr>
          <w:rFonts w:ascii="Times New Roman" w:hAnsi="Times New Roman"/>
          <w:b/>
          <w:bCs/>
          <w:noProof/>
          <w:sz w:val="24"/>
          <w:szCs w:val="24"/>
        </w:rPr>
        <w:t>ЗАТВЕРДЖЕНО:</w:t>
      </w:r>
    </w:p>
    <w:p w14:paraId="207D41C1" w14:textId="77777777" w:rsidR="00461B73" w:rsidRPr="00D223D6" w:rsidRDefault="00461B73" w:rsidP="00461B73">
      <w:pPr>
        <w:spacing w:after="0" w:line="240" w:lineRule="auto"/>
        <w:jc w:val="right"/>
        <w:rPr>
          <w:rFonts w:ascii="Times New Roman" w:hAnsi="Times New Roman"/>
          <w:bCs/>
          <w:noProof/>
          <w:sz w:val="24"/>
          <w:szCs w:val="24"/>
        </w:rPr>
      </w:pPr>
      <w:r w:rsidRPr="00D223D6">
        <w:rPr>
          <w:rFonts w:ascii="Times New Roman" w:hAnsi="Times New Roman"/>
          <w:bCs/>
          <w:noProof/>
          <w:sz w:val="24"/>
          <w:szCs w:val="24"/>
        </w:rPr>
        <w:t>Рішенням уповноваженої особи</w:t>
      </w:r>
    </w:p>
    <w:p w14:paraId="005051F3" w14:textId="3DBD1509" w:rsidR="00461B73" w:rsidRPr="00D223D6" w:rsidRDefault="00461B73" w:rsidP="00461B73">
      <w:pPr>
        <w:spacing w:after="0" w:line="240" w:lineRule="auto"/>
        <w:jc w:val="right"/>
        <w:rPr>
          <w:rFonts w:ascii="Times New Roman" w:hAnsi="Times New Roman"/>
          <w:bCs/>
          <w:noProof/>
          <w:sz w:val="24"/>
          <w:szCs w:val="24"/>
          <w:lang w:val="ru-RU"/>
        </w:rPr>
      </w:pPr>
      <w:r w:rsidRPr="00D223D6">
        <w:rPr>
          <w:rFonts w:ascii="Times New Roman" w:hAnsi="Times New Roman"/>
          <w:bCs/>
          <w:noProof/>
          <w:sz w:val="24"/>
          <w:szCs w:val="24"/>
        </w:rPr>
        <w:t xml:space="preserve">                      від </w:t>
      </w:r>
      <w:r w:rsidR="008F7802">
        <w:rPr>
          <w:rFonts w:ascii="Times New Roman" w:hAnsi="Times New Roman"/>
          <w:bCs/>
          <w:noProof/>
          <w:sz w:val="24"/>
          <w:szCs w:val="24"/>
          <w:lang w:val="ru-RU"/>
        </w:rPr>
        <w:t>29</w:t>
      </w:r>
      <w:r w:rsidR="00094905">
        <w:rPr>
          <w:rFonts w:ascii="Times New Roman" w:hAnsi="Times New Roman"/>
          <w:bCs/>
          <w:noProof/>
          <w:sz w:val="24"/>
          <w:szCs w:val="24"/>
        </w:rPr>
        <w:t>.12</w:t>
      </w:r>
      <w:r w:rsidRPr="00D223D6">
        <w:rPr>
          <w:rFonts w:ascii="Times New Roman" w:hAnsi="Times New Roman"/>
          <w:bCs/>
          <w:noProof/>
          <w:sz w:val="24"/>
          <w:szCs w:val="24"/>
        </w:rPr>
        <w:t>.202</w:t>
      </w:r>
      <w:r>
        <w:rPr>
          <w:rFonts w:ascii="Times New Roman" w:hAnsi="Times New Roman"/>
          <w:bCs/>
          <w:noProof/>
          <w:sz w:val="24"/>
          <w:szCs w:val="24"/>
          <w:lang w:val="ru-RU"/>
        </w:rPr>
        <w:t>3</w:t>
      </w:r>
      <w:r w:rsidRPr="00D223D6">
        <w:rPr>
          <w:rFonts w:ascii="Times New Roman" w:hAnsi="Times New Roman"/>
          <w:bCs/>
          <w:noProof/>
          <w:sz w:val="24"/>
          <w:szCs w:val="24"/>
        </w:rPr>
        <w:t xml:space="preserve"> року</w:t>
      </w:r>
    </w:p>
    <w:p w14:paraId="246479AC" w14:textId="77777777" w:rsidR="00461B73" w:rsidRPr="00D223D6" w:rsidRDefault="00461B73" w:rsidP="00461B73">
      <w:pPr>
        <w:spacing w:after="0" w:line="240" w:lineRule="auto"/>
        <w:jc w:val="right"/>
        <w:rPr>
          <w:rFonts w:ascii="Times New Roman" w:hAnsi="Times New Roman"/>
          <w:bCs/>
          <w:noProof/>
          <w:sz w:val="24"/>
          <w:szCs w:val="24"/>
          <w:lang w:val="ru-RU"/>
        </w:rPr>
      </w:pPr>
    </w:p>
    <w:p w14:paraId="3D9C7D46" w14:textId="77777777" w:rsidR="00461B73" w:rsidRPr="00D223D6" w:rsidRDefault="00461B73" w:rsidP="00461B73">
      <w:pPr>
        <w:spacing w:after="0" w:line="240" w:lineRule="auto"/>
        <w:jc w:val="right"/>
        <w:rPr>
          <w:rFonts w:ascii="Times New Roman" w:hAnsi="Times New Roman"/>
          <w:bCs/>
          <w:noProof/>
          <w:sz w:val="24"/>
          <w:szCs w:val="24"/>
        </w:rPr>
      </w:pPr>
      <w:r w:rsidRPr="00D223D6">
        <w:rPr>
          <w:rFonts w:ascii="Times New Roman" w:hAnsi="Times New Roman"/>
          <w:bCs/>
          <w:noProof/>
          <w:sz w:val="24"/>
          <w:szCs w:val="24"/>
        </w:rPr>
        <w:t xml:space="preserve">  </w:t>
      </w:r>
    </w:p>
    <w:p w14:paraId="2CAD5619" w14:textId="1B592DB1" w:rsidR="00D502C3" w:rsidRPr="00461B73" w:rsidRDefault="00461B73" w:rsidP="00461B73">
      <w:pPr>
        <w:jc w:val="right"/>
        <w:rPr>
          <w:lang w:val="ru-RU" w:eastAsia="x-none"/>
        </w:rPr>
      </w:pPr>
      <w:r w:rsidRPr="00D223D6">
        <w:rPr>
          <w:rFonts w:ascii="Times New Roman" w:hAnsi="Times New Roman"/>
          <w:b/>
          <w:bCs/>
          <w:noProof/>
          <w:sz w:val="24"/>
          <w:szCs w:val="24"/>
        </w:rPr>
        <w:t>_____________</w:t>
      </w:r>
      <w:r w:rsidR="009F6EF1">
        <w:rPr>
          <w:rFonts w:ascii="Times New Roman" w:hAnsi="Times New Roman"/>
          <w:b/>
          <w:bCs/>
          <w:noProof/>
          <w:sz w:val="24"/>
          <w:szCs w:val="24"/>
          <w:lang w:val="ru-RU"/>
        </w:rPr>
        <w:t>Володимир СКОРОПАД</w:t>
      </w:r>
    </w:p>
    <w:p w14:paraId="10CCD13B"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0"/>
        <w:ind w:left="0"/>
      </w:pPr>
    </w:p>
    <w:p w14:paraId="6CE9996C" w14:textId="77777777" w:rsidR="00D502C3" w:rsidRDefault="00D502C3" w:rsidP="00716811">
      <w:pPr>
        <w:pStyle w:val="af0"/>
        <w:ind w:left="0"/>
      </w:pPr>
    </w:p>
    <w:p w14:paraId="58AFB680" w14:textId="1BFA124C" w:rsidR="00D502C3" w:rsidRPr="00D502C3" w:rsidRDefault="009F6EF1" w:rsidP="00D502C3">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t>Смт.Меденичі</w:t>
      </w:r>
    </w:p>
    <w:p w14:paraId="67F9267D" w14:textId="77777777" w:rsidR="00D502C3" w:rsidRDefault="00D502C3" w:rsidP="00716811">
      <w:pPr>
        <w:pStyle w:val="af0"/>
        <w:ind w:left="0"/>
      </w:pPr>
    </w:p>
    <w:p w14:paraId="5C466904" w14:textId="77777777" w:rsidR="00D502C3" w:rsidRDefault="00D502C3" w:rsidP="00716811">
      <w:pPr>
        <w:pStyle w:val="af0"/>
        <w:ind w:left="0"/>
      </w:pPr>
      <w:r>
        <w:t>202</w:t>
      </w:r>
      <w:r w:rsidR="00285EC0">
        <w:t>3</w:t>
      </w:r>
    </w:p>
    <w:p w14:paraId="384C93B5" w14:textId="77777777" w:rsidR="00716811" w:rsidRPr="00A80D70" w:rsidRDefault="008665BC" w:rsidP="00461B73">
      <w:pPr>
        <w:pStyle w:val="af0"/>
        <w:ind w:left="0"/>
        <w:jc w:val="left"/>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219C48D0" w14:textId="53C55E0D" w:rsidR="008945E4" w:rsidRPr="00461B73" w:rsidRDefault="00841D33" w:rsidP="00461B7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r w:rsidR="00461B73">
              <w:rPr>
                <w:rFonts w:ascii="Times New Roman" w:eastAsia="Times New Roman" w:hAnsi="Times New Roman"/>
                <w:sz w:val="24"/>
                <w:szCs w:val="24"/>
              </w:rPr>
              <w:br/>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461B73" w:rsidRPr="00A80D70" w14:paraId="1C1B5386" w14:textId="77777777" w:rsidTr="00596D62">
        <w:trPr>
          <w:trHeight w:val="522"/>
          <w:jc w:val="center"/>
        </w:trPr>
        <w:tc>
          <w:tcPr>
            <w:tcW w:w="584" w:type="dxa"/>
            <w:shd w:val="clear" w:color="auto" w:fill="auto"/>
          </w:tcPr>
          <w:p w14:paraId="00762ED5"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461B73" w:rsidRPr="00A80D70" w:rsidRDefault="00461B73" w:rsidP="00461B7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3B75127A" w:rsidR="00461B73" w:rsidRPr="00A80D70" w:rsidRDefault="009F6EF1" w:rsidP="00461B73">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iCs/>
                <w:sz w:val="24"/>
                <w:szCs w:val="24"/>
              </w:rPr>
              <w:t>Виконавчий комітет Меденицької селищної ради Дрогобицького району Львівської області</w:t>
            </w:r>
          </w:p>
        </w:tc>
      </w:tr>
      <w:tr w:rsidR="00461B73" w:rsidRPr="00A80D70" w14:paraId="306D3070" w14:textId="77777777" w:rsidTr="00596D62">
        <w:trPr>
          <w:trHeight w:val="522"/>
          <w:jc w:val="center"/>
        </w:trPr>
        <w:tc>
          <w:tcPr>
            <w:tcW w:w="584" w:type="dxa"/>
            <w:shd w:val="clear" w:color="auto" w:fill="auto"/>
          </w:tcPr>
          <w:p w14:paraId="5F5FEC88"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461B73" w:rsidRPr="00A80D70" w:rsidRDefault="00461B73" w:rsidP="00461B7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14:paraId="2EEF611C" w14:textId="1439B7B3" w:rsidR="00461B73" w:rsidRPr="00A80D70" w:rsidRDefault="009F6EF1" w:rsidP="00461B73">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iCs/>
                <w:sz w:val="24"/>
                <w:szCs w:val="24"/>
              </w:rPr>
              <w:t>82160, Львівська обл., Дрогобицький район, смт.Меденичі, вул.Незалежності, 52</w:t>
            </w:r>
          </w:p>
        </w:tc>
      </w:tr>
      <w:tr w:rsidR="00461B73" w:rsidRPr="00A80D70" w14:paraId="0DB92E1F" w14:textId="77777777" w:rsidTr="00596D62">
        <w:trPr>
          <w:trHeight w:val="522"/>
          <w:jc w:val="center"/>
        </w:trPr>
        <w:tc>
          <w:tcPr>
            <w:tcW w:w="584" w:type="dxa"/>
            <w:shd w:val="clear" w:color="auto" w:fill="auto"/>
          </w:tcPr>
          <w:p w14:paraId="67E7F42E"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461B73" w:rsidRPr="00A80D70" w:rsidRDefault="00461B73" w:rsidP="00461B73">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19173F51" w14:textId="77777777" w:rsidR="009F6EF1" w:rsidRPr="003D5D5F" w:rsidRDefault="009F6EF1" w:rsidP="009F6EF1">
            <w:pPr>
              <w:jc w:val="both"/>
              <w:rPr>
                <w:rFonts w:ascii="Times New Roman" w:eastAsia="Times New Roman" w:hAnsi="Times New Roman"/>
                <w:sz w:val="24"/>
                <w:szCs w:val="24"/>
              </w:rPr>
            </w:pPr>
            <w:r w:rsidRPr="003D5D5F">
              <w:rPr>
                <w:rFonts w:ascii="Times New Roman" w:eastAsia="Times New Roman" w:hAnsi="Times New Roman"/>
                <w:sz w:val="24"/>
                <w:szCs w:val="24"/>
              </w:rPr>
              <w:t>ПІБ:  Скоропад Володимир Віталійович</w:t>
            </w:r>
          </w:p>
          <w:p w14:paraId="2BE4BED9" w14:textId="77777777" w:rsidR="009F6EF1" w:rsidRPr="003D5D5F" w:rsidRDefault="009F6EF1" w:rsidP="009F6EF1">
            <w:pPr>
              <w:jc w:val="both"/>
              <w:rPr>
                <w:rFonts w:ascii="Times New Roman" w:eastAsia="Times New Roman" w:hAnsi="Times New Roman"/>
                <w:sz w:val="24"/>
                <w:szCs w:val="24"/>
              </w:rPr>
            </w:pPr>
            <w:r w:rsidRPr="003D5D5F">
              <w:rPr>
                <w:rFonts w:ascii="Times New Roman" w:eastAsia="Times New Roman" w:hAnsi="Times New Roman"/>
                <w:sz w:val="24"/>
                <w:szCs w:val="24"/>
              </w:rPr>
              <w:t>Посада завідувач юридичного сектору</w:t>
            </w:r>
          </w:p>
          <w:p w14:paraId="017A5C0F" w14:textId="35A39B20" w:rsidR="009F6EF1" w:rsidRPr="003D5D5F" w:rsidRDefault="009F6EF1" w:rsidP="009F6EF1">
            <w:pPr>
              <w:jc w:val="both"/>
              <w:rPr>
                <w:rFonts w:ascii="Times New Roman" w:eastAsia="Times New Roman" w:hAnsi="Times New Roman"/>
                <w:sz w:val="24"/>
                <w:szCs w:val="24"/>
                <w:lang w:val="en-US"/>
              </w:rPr>
            </w:pPr>
            <w:r w:rsidRPr="003D5D5F">
              <w:rPr>
                <w:rFonts w:ascii="Times New Roman" w:eastAsia="Times New Roman" w:hAnsi="Times New Roman"/>
                <w:sz w:val="24"/>
                <w:szCs w:val="24"/>
              </w:rPr>
              <w:t xml:space="preserve">e-mail:  </w:t>
            </w:r>
            <w:r>
              <w:rPr>
                <w:rFonts w:ascii="Times New Roman" w:eastAsia="Times New Roman" w:hAnsi="Times New Roman"/>
                <w:sz w:val="24"/>
                <w:szCs w:val="24"/>
                <w:lang w:val="en-US"/>
              </w:rPr>
              <w:t>volodymyrskoropad2</w:t>
            </w:r>
            <w:r w:rsidRPr="003D5D5F">
              <w:rPr>
                <w:rFonts w:ascii="Times New Roman" w:eastAsia="Times New Roman" w:hAnsi="Times New Roman"/>
                <w:sz w:val="24"/>
                <w:szCs w:val="24"/>
                <w:lang w:val="en-US"/>
              </w:rPr>
              <w:t>@gmail.com</w:t>
            </w:r>
          </w:p>
          <w:p w14:paraId="410C3E27" w14:textId="4E2A5B07" w:rsidR="00461B73" w:rsidRPr="00A80D70" w:rsidRDefault="009F6EF1" w:rsidP="009F6EF1">
            <w:pPr>
              <w:widowControl w:val="0"/>
              <w:spacing w:after="0" w:line="240" w:lineRule="auto"/>
              <w:contextualSpacing/>
              <w:jc w:val="both"/>
              <w:rPr>
                <w:rFonts w:ascii="Times New Roman" w:hAnsi="Times New Roman"/>
                <w:color w:val="000000"/>
                <w:sz w:val="24"/>
                <w:szCs w:val="24"/>
                <w:lang w:eastAsia="uk-UA"/>
              </w:rPr>
            </w:pPr>
            <w:r w:rsidRPr="003D5D5F">
              <w:rPr>
                <w:rFonts w:ascii="Times New Roman" w:eastAsia="Times New Roman" w:hAnsi="Times New Roman"/>
                <w:sz w:val="24"/>
                <w:szCs w:val="24"/>
              </w:rPr>
              <w:t>тел:</w:t>
            </w:r>
            <w:r w:rsidRPr="003D5D5F">
              <w:rPr>
                <w:rFonts w:ascii="Times New Roman" w:eastAsia="Times New Roman" w:hAnsi="Times New Roman"/>
                <w:sz w:val="24"/>
                <w:szCs w:val="24"/>
                <w:lang w:val="en-US"/>
              </w:rPr>
              <w:t xml:space="preserve"> 0984856978</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408A25D5" w:rsidR="00AF54B9" w:rsidRPr="00D502C3" w:rsidRDefault="00461B73" w:rsidP="00DF0C81">
            <w:pPr>
              <w:widowControl w:val="0"/>
              <w:spacing w:after="0" w:line="240" w:lineRule="auto"/>
              <w:contextualSpacing/>
              <w:jc w:val="both"/>
              <w:rPr>
                <w:rFonts w:ascii="Times New Roman" w:hAnsi="Times New Roman"/>
                <w:sz w:val="24"/>
                <w:szCs w:val="24"/>
                <w:highlight w:val="yellow"/>
                <w:lang w:eastAsia="uk-UA"/>
              </w:rPr>
            </w:pPr>
            <w:r w:rsidRPr="00461B73">
              <w:rPr>
                <w:rFonts w:ascii="Times New Roman" w:hAnsi="Times New Roman"/>
                <w:sz w:val="24"/>
                <w:szCs w:val="24"/>
              </w:rPr>
              <w:t>закупівля здійснюється щодо предмета закупівлі в цілому, без розподілу на окремі частини (лоти).</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2ECADA33" w14:textId="309BA9FE" w:rsidR="00461B73" w:rsidRPr="00461B73" w:rsidRDefault="00461B73" w:rsidP="00461B73">
            <w:pPr>
              <w:widowControl w:val="0"/>
              <w:spacing w:after="0" w:line="240" w:lineRule="auto"/>
              <w:ind w:hanging="2"/>
              <w:contextualSpacing/>
              <w:jc w:val="both"/>
              <w:rPr>
                <w:rFonts w:ascii="Times New Roman" w:hAnsi="Times New Roman"/>
                <w:sz w:val="24"/>
                <w:szCs w:val="24"/>
              </w:rPr>
            </w:pPr>
            <w:r w:rsidRPr="00461B73">
              <w:rPr>
                <w:rFonts w:ascii="Times New Roman" w:hAnsi="Times New Roman"/>
                <w:sz w:val="24"/>
                <w:szCs w:val="24"/>
              </w:rPr>
              <w:t xml:space="preserve">Місце поставки: </w:t>
            </w:r>
            <w:r w:rsidR="00115469" w:rsidRPr="005501FF">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00115469" w:rsidRPr="005501FF">
              <w:rPr>
                <w:rFonts w:ascii="Times New Roman" w:eastAsia="Times New Roman" w:hAnsi="Times New Roman"/>
                <w:sz w:val="24"/>
                <w:szCs w:val="24"/>
              </w:rPr>
              <w:t>*</w:t>
            </w:r>
          </w:p>
          <w:p w14:paraId="3BF3D60F" w14:textId="50102259" w:rsidR="00527F2F" w:rsidRPr="00D502C3" w:rsidRDefault="00461B73" w:rsidP="00094905">
            <w:pPr>
              <w:widowControl w:val="0"/>
              <w:spacing w:after="0" w:line="240" w:lineRule="auto"/>
              <w:ind w:hanging="2"/>
              <w:contextualSpacing/>
              <w:jc w:val="both"/>
              <w:rPr>
                <w:rFonts w:ascii="Times New Roman" w:hAnsi="Times New Roman"/>
                <w:sz w:val="24"/>
                <w:szCs w:val="24"/>
                <w:highlight w:val="yellow"/>
              </w:rPr>
            </w:pPr>
            <w:r w:rsidRPr="00461B73">
              <w:rPr>
                <w:rFonts w:ascii="Times New Roman" w:hAnsi="Times New Roman"/>
                <w:sz w:val="24"/>
                <w:szCs w:val="24"/>
              </w:rPr>
              <w:t xml:space="preserve">Кількість, обсяг поставки товарів: </w:t>
            </w:r>
            <w:r w:rsidR="009F6EF1" w:rsidRPr="009F6EF1">
              <w:rPr>
                <w:rFonts w:ascii="Times New Roman" w:hAnsi="Times New Roman"/>
                <w:sz w:val="24"/>
                <w:szCs w:val="24"/>
                <w:lang w:val="ru-RU"/>
              </w:rPr>
              <w:t>38000</w:t>
            </w:r>
            <w:r w:rsidRPr="00461B73">
              <w:rPr>
                <w:rFonts w:ascii="Times New Roman" w:hAnsi="Times New Roman"/>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3F6E48A4" w:rsidR="00527F2F" w:rsidRPr="00461B73" w:rsidRDefault="00461B73" w:rsidP="00461B73">
            <w:pPr>
              <w:widowControl w:val="0"/>
              <w:spacing w:after="0" w:line="240" w:lineRule="auto"/>
              <w:ind w:hanging="2"/>
              <w:contextualSpacing/>
              <w:jc w:val="both"/>
              <w:rPr>
                <w:rFonts w:ascii="Times New Roman" w:hAnsi="Times New Roman"/>
                <w:sz w:val="24"/>
                <w:szCs w:val="24"/>
              </w:rPr>
            </w:pPr>
            <w:r w:rsidRPr="00461B73">
              <w:rPr>
                <w:rFonts w:ascii="Times New Roman" w:hAnsi="Times New Roman"/>
                <w:sz w:val="24"/>
                <w:szCs w:val="24"/>
              </w:rPr>
              <w:t>з «01» січня 202</w:t>
            </w:r>
            <w:r w:rsidRPr="00461B73">
              <w:rPr>
                <w:rFonts w:ascii="Times New Roman" w:hAnsi="Times New Roman"/>
                <w:sz w:val="24"/>
                <w:szCs w:val="24"/>
                <w:lang w:val="ru-RU"/>
              </w:rPr>
              <w:t>4</w:t>
            </w:r>
            <w:r w:rsidRPr="00461B73">
              <w:rPr>
                <w:rFonts w:ascii="Times New Roman" w:hAnsi="Times New Roman"/>
                <w:sz w:val="24"/>
                <w:szCs w:val="24"/>
              </w:rPr>
              <w:t xml:space="preserve"> року по «31» грудня 202</w:t>
            </w:r>
            <w:r w:rsidRPr="00461B73">
              <w:rPr>
                <w:rFonts w:ascii="Times New Roman" w:hAnsi="Times New Roman"/>
                <w:sz w:val="24"/>
                <w:szCs w:val="24"/>
                <w:lang w:val="ru-RU"/>
              </w:rPr>
              <w:t>4</w:t>
            </w:r>
            <w:r w:rsidRPr="00461B73">
              <w:rPr>
                <w:rFonts w:ascii="Times New Roman" w:hAnsi="Times New Roman"/>
                <w:sz w:val="24"/>
                <w:szCs w:val="24"/>
              </w:rPr>
              <w:t xml:space="preserve"> року</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D502C3">
              <w:rPr>
                <w:rFonts w:ascii="Times New Roman" w:hAnsi="Times New Roman"/>
                <w:sz w:val="24"/>
                <w:szCs w:val="24"/>
              </w:rPr>
              <w:lastRenderedPageBreak/>
              <w:t>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A80D70">
              <w:rPr>
                <w:rFonts w:ascii="Times New Roman" w:eastAsia="Times New Roman" w:hAnsi="Times New Roman"/>
                <w:sz w:val="24"/>
                <w:szCs w:val="24"/>
                <w:lang w:eastAsia="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w:t>
            </w:r>
            <w:r w:rsidRPr="00A80D70">
              <w:rPr>
                <w:rFonts w:ascii="Times New Roman" w:hAnsi="Times New Roman"/>
                <w:sz w:val="24"/>
                <w:szCs w:val="24"/>
              </w:rPr>
              <w:lastRenderedPageBreak/>
              <w:t>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учасником-фізичною особою представляти його </w:t>
            </w:r>
            <w:r w:rsidRPr="00A80D70">
              <w:rPr>
                <w:rFonts w:ascii="Times New Roman" w:hAnsi="Times New Roman"/>
                <w:sz w:val="24"/>
                <w:szCs w:val="24"/>
              </w:rPr>
              <w:lastRenderedPageBreak/>
              <w:t>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w:t>
            </w:r>
            <w:r>
              <w:rPr>
                <w:rFonts w:ascii="Times New Roman" w:eastAsia="Times New Roman" w:hAnsi="Times New Roman"/>
                <w:b/>
                <w:color w:val="000000"/>
                <w:sz w:val="24"/>
                <w:szCs w:val="24"/>
              </w:rPr>
              <w:lastRenderedPageBreak/>
              <w:t xml:space="preserve">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w:t>
            </w:r>
            <w:r>
              <w:rPr>
                <w:rFonts w:ascii="Times New Roman" w:eastAsia="Times New Roman" w:hAnsi="Times New Roman"/>
                <w:sz w:val="24"/>
                <w:szCs w:val="24"/>
              </w:rPr>
              <w:lastRenderedPageBreak/>
              <w:t xml:space="preserve">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B759FD">
              <w:rPr>
                <w:color w:val="000000"/>
              </w:rPr>
              <w:lastRenderedPageBreak/>
              <w:t>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 xml:space="preserve">пов’язаного з </w:t>
            </w:r>
            <w:r w:rsidR="00A226C5" w:rsidRPr="00A226C5">
              <w:rPr>
                <w:color w:val="000000"/>
              </w:rPr>
              <w:lastRenderedPageBreak/>
              <w:t>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lastRenderedPageBreak/>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61E9598" w14:textId="007F6E13" w:rsidR="00461B73" w:rsidRPr="00461B73" w:rsidRDefault="00461B7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461B73">
              <w:rPr>
                <w:rFonts w:ascii="Times New Roman" w:hAnsi="Times New Roman"/>
                <w:sz w:val="24"/>
                <w:szCs w:val="24"/>
              </w:rPr>
              <w:t xml:space="preserve">Кінцевий строк подання тендерних пропозицій </w:t>
            </w:r>
            <w:r w:rsidRPr="00461B73">
              <w:rPr>
                <w:rFonts w:ascii="Times New Roman" w:hAnsi="Times New Roman"/>
                <w:b/>
                <w:sz w:val="24"/>
                <w:szCs w:val="24"/>
              </w:rPr>
              <w:t>«</w:t>
            </w:r>
            <w:r w:rsidR="008E7ABB">
              <w:rPr>
                <w:rFonts w:ascii="Times New Roman" w:hAnsi="Times New Roman"/>
                <w:b/>
                <w:sz w:val="24"/>
                <w:szCs w:val="24"/>
              </w:rPr>
              <w:t>03» січн</w:t>
            </w:r>
            <w:bookmarkStart w:id="5" w:name="_GoBack"/>
            <w:bookmarkEnd w:id="5"/>
            <w:r w:rsidRPr="00461B73">
              <w:rPr>
                <w:rFonts w:ascii="Times New Roman" w:hAnsi="Times New Roman"/>
                <w:b/>
                <w:sz w:val="24"/>
                <w:szCs w:val="24"/>
              </w:rPr>
              <w:t>я 202</w:t>
            </w:r>
            <w:r w:rsidRPr="00461B73">
              <w:rPr>
                <w:rFonts w:ascii="Times New Roman" w:hAnsi="Times New Roman"/>
                <w:b/>
                <w:sz w:val="24"/>
                <w:szCs w:val="24"/>
                <w:lang w:val="ru-RU"/>
              </w:rPr>
              <w:t>3</w:t>
            </w:r>
            <w:r w:rsidRPr="00461B73">
              <w:rPr>
                <w:rFonts w:ascii="Times New Roman" w:hAnsi="Times New Roman"/>
                <w:b/>
                <w:sz w:val="24"/>
                <w:szCs w:val="24"/>
              </w:rPr>
              <w:t xml:space="preserve"> року</w:t>
            </w:r>
            <w:r w:rsidR="00F07DCE">
              <w:rPr>
                <w:rFonts w:ascii="Times New Roman" w:hAnsi="Times New Roman"/>
                <w:b/>
                <w:sz w:val="24"/>
                <w:szCs w:val="24"/>
              </w:rPr>
              <w:t xml:space="preserve"> о 00:00</w:t>
            </w:r>
            <w:r w:rsidRPr="00461B73">
              <w:rPr>
                <w:rFonts w:ascii="Times New Roman" w:hAnsi="Times New Roman"/>
                <w:b/>
                <w:sz w:val="24"/>
                <w:szCs w:val="24"/>
              </w:rPr>
              <w:t>.</w:t>
            </w:r>
            <w:r w:rsidRPr="00461B73">
              <w:rPr>
                <w:rFonts w:ascii="Times New Roman" w:hAnsi="Times New Roman"/>
                <w:sz w:val="24"/>
                <w:szCs w:val="24"/>
              </w:rPr>
              <w:t xml:space="preserve"> Отримана тендерна пропозиція вноситься автоматично до реєстру отриманих тендерних пропозицій.</w:t>
            </w:r>
          </w:p>
          <w:p w14:paraId="04403766" w14:textId="2E5D9434"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083AD4A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53FDAE37"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461144C1"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87729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A44A3F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BB2B3A">
              <w:rPr>
                <w:rFonts w:ascii="Times New Roman" w:eastAsia="Times New Roman" w:hAnsi="Times New Roman"/>
                <w:sz w:val="24"/>
                <w:szCs w:val="24"/>
              </w:rPr>
              <w:lastRenderedPageBreak/>
              <w:t>особливостей.</w:t>
            </w:r>
          </w:p>
          <w:p w14:paraId="2653E82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FE897E"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EED98B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096F24"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Оцінка здійснюється щодо предмета закупівлі в цілому.</w:t>
            </w:r>
          </w:p>
          <w:p w14:paraId="00F981E3"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F891B7"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FB18C9"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BF2AD69"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7F37F8C"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w:t>
            </w:r>
            <w:r w:rsidRPr="00BB2B3A">
              <w:rPr>
                <w:rFonts w:ascii="Times New Roman" w:eastAsia="Times New Roman" w:hAnsi="Times New Roman"/>
                <w:sz w:val="24"/>
                <w:szCs w:val="24"/>
              </w:rPr>
              <w:lastRenderedPageBreak/>
              <w:t>результатами аукціону, яка є меншою на 40 або більше відсотків відсередньоарифметичного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370CEA4"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B4269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F388355"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46133AF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CA869F"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69B80F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отримання учасником державної допомоги згідно із законодавством.</w:t>
            </w:r>
          </w:p>
          <w:p w14:paraId="46B0543C"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59C520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9045E7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w:t>
            </w:r>
            <w:r w:rsidRPr="00BB2B3A">
              <w:rPr>
                <w:rFonts w:ascii="Times New Roman" w:eastAsia="Times New Roman" w:hAnsi="Times New Roman"/>
                <w:sz w:val="24"/>
                <w:szCs w:val="24"/>
              </w:rPr>
              <w:lastRenderedPageBreak/>
              <w:t>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07A7E501"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09039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DAD853"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A9AB4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1D062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BB2B3A">
              <w:rPr>
                <w:rFonts w:ascii="Times New Roman" w:eastAsia="Times New Roman" w:hAnsi="Times New Roman"/>
                <w:sz w:val="24"/>
                <w:szCs w:val="24"/>
              </w:rPr>
              <w:lastRenderedPageBreak/>
              <w:t>системі закупівель повідомлення з вимогою про усунення таких невідповідностей.</w:t>
            </w:r>
          </w:p>
          <w:p w14:paraId="35810E6F"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07EC76B" w14:textId="449BC57D" w:rsidR="007C7D23"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61E3C">
              <w:rPr>
                <w:rFonts w:ascii="Times New Roman" w:eastAsia="Times New Roman" w:hAnsi="Times New Roman"/>
                <w:iCs/>
                <w:sz w:val="24"/>
                <w:szCs w:val="24"/>
                <w:lang w:eastAsia="ru-RU"/>
              </w:rPr>
              <w:lastRenderedPageBreak/>
              <w:t xml:space="preserve">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w:t>
            </w:r>
            <w:r w:rsidRPr="00761E3C">
              <w:rPr>
                <w:rFonts w:ascii="Times New Roman" w:eastAsia="Times New Roman" w:hAnsi="Times New Roman"/>
                <w:iCs/>
                <w:sz w:val="24"/>
                <w:szCs w:val="24"/>
                <w:lang w:eastAsia="ru-RU"/>
              </w:rPr>
              <w:lastRenderedPageBreak/>
              <w:t xml:space="preserve">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w:t>
            </w:r>
            <w:r>
              <w:rPr>
                <w:rFonts w:ascii="Times New Roman" w:eastAsia="Times New Roman" w:hAnsi="Times New Roman"/>
                <w:sz w:val="24"/>
                <w:szCs w:val="24"/>
              </w:rPr>
              <w:lastRenderedPageBreak/>
              <w:t xml:space="preserve">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D26043">
              <w:rPr>
                <w:rFonts w:ascii="Times New Roman" w:eastAsia="Times New Roman" w:hAnsi="Times New Roman"/>
                <w:iCs/>
                <w:sz w:val="24"/>
                <w:szCs w:val="24"/>
                <w:lang w:eastAsia="ru-RU"/>
              </w:rPr>
              <w:lastRenderedPageBreak/>
              <w:t>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w:t>
            </w:r>
            <w:r w:rsidR="0032448A" w:rsidRPr="0032448A">
              <w:rPr>
                <w:rFonts w:ascii="Times New Roman" w:eastAsia="Times New Roman" w:hAnsi="Times New Roman"/>
                <w:iCs/>
                <w:sz w:val="24"/>
                <w:szCs w:val="24"/>
                <w:lang w:eastAsia="ru-RU"/>
              </w:rPr>
              <w:lastRenderedPageBreak/>
              <w:t>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7E2B5F" w:rsidRPr="00D26043">
              <w:rPr>
                <w:rFonts w:ascii="Times New Roman" w:eastAsia="Times New Roman" w:hAnsi="Times New Roman"/>
                <w:sz w:val="24"/>
                <w:szCs w:val="24"/>
                <w:highlight w:val="white"/>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D26043">
              <w:rPr>
                <w:rFonts w:ascii="Times New Roman" w:eastAsia="Times New Roman" w:hAnsi="Times New Roman"/>
                <w:sz w:val="24"/>
                <w:szCs w:val="24"/>
                <w:highlight w:val="white"/>
              </w:rPr>
              <w:lastRenderedPageBreak/>
              <w:t>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26043">
              <w:rPr>
                <w:rFonts w:ascii="Times New Roman" w:eastAsia="Times New Roman" w:hAnsi="Times New Roman"/>
                <w:sz w:val="24"/>
                <w:szCs w:val="24"/>
                <w:highlight w:val="white"/>
              </w:rPr>
              <w:lastRenderedPageBreak/>
              <w:t>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D26043">
              <w:rPr>
                <w:rFonts w:ascii="Times New Roman" w:eastAsia="Times New Roman" w:hAnsi="Times New Roman"/>
                <w:sz w:val="24"/>
                <w:szCs w:val="24"/>
                <w:highlight w:val="white"/>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w:t>
            </w:r>
            <w:r w:rsidR="007E2B5F">
              <w:rPr>
                <w:rFonts w:ascii="Times New Roman" w:eastAsia="Times New Roman" w:hAnsi="Times New Roman"/>
                <w:sz w:val="24"/>
                <w:szCs w:val="24"/>
                <w:lang w:eastAsia="ru-RU"/>
              </w:rPr>
              <w:lastRenderedPageBreak/>
              <w:t>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w:t>
            </w:r>
            <w:r w:rsidR="00571D9E" w:rsidRPr="00F44D82">
              <w:rPr>
                <w:rFonts w:ascii="Times New Roman" w:hAnsi="Times New Roman" w:cs="Times New Roman"/>
                <w:sz w:val="24"/>
                <w:szCs w:val="24"/>
                <w:lang w:val="uk-UA"/>
              </w:rPr>
              <w:lastRenderedPageBreak/>
              <w:t xml:space="preserve">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 xml:space="preserve">девятої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5D3D7443" w:rsidR="0048567F" w:rsidRPr="00571D9E" w:rsidRDefault="0048567F" w:rsidP="0048567F">
      <w:pPr>
        <w:pStyle w:val="13"/>
        <w:numPr>
          <w:ilvl w:val="0"/>
          <w:numId w:val="27"/>
        </w:numPr>
        <w:rPr>
          <w:lang w:val="uk-UA"/>
        </w:rPr>
      </w:pPr>
      <w:r w:rsidRPr="00571D9E">
        <w:rPr>
          <w:lang w:val="uk-UA"/>
        </w:rPr>
        <w:lastRenderedPageBreak/>
        <w:t xml:space="preserve">Додаток 1. </w:t>
      </w:r>
      <w:r w:rsidRPr="00571D9E">
        <w:rPr>
          <w:bCs/>
          <w:color w:val="121212"/>
          <w:lang w:val="uk-UA" w:eastAsia="ar-SA"/>
        </w:rPr>
        <w:t>Кваліфікаційні критерії</w:t>
      </w:r>
      <w:r w:rsidR="002A2E3F" w:rsidRPr="00571D9E">
        <w:rPr>
          <w:b/>
          <w:color w:val="121212"/>
          <w:lang w:val="uk-UA" w:eastAsia="ar-SA"/>
        </w:rPr>
        <w:t>.</w:t>
      </w:r>
    </w:p>
    <w:p w14:paraId="0AE77F6E" w14:textId="22F23669"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p>
    <w:p w14:paraId="6E106252" w14:textId="39EC356C"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p>
    <w:p w14:paraId="39D1747A" w14:textId="2AFC7216"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p>
    <w:p w14:paraId="5D199762" w14:textId="2E52D13B" w:rsidR="00712C51"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A318120" w14:textId="1E9BBC7E"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79AF900" w14:textId="496CF24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39763A8" w14:textId="34D516E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DDBEB49" w14:textId="0F83E16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16BA21B" w14:textId="169990A5"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C4ED818" w14:textId="21030EE1"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D5E7F6B" w14:textId="332634E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BC79C9D" w14:textId="04396123"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85027C6" w14:textId="2F7C6B7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334432C" w14:textId="51844C0A"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B65EC41" w14:textId="3002062D"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8B3AAD6" w14:textId="6A47408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A835A34" w14:textId="5D7EB269"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08F4467" w14:textId="7240D77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C979247" w14:textId="068791AD"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9EC5EC9" w14:textId="1BFCFCB2"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376EA91" w14:textId="14119578"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19FD971" w14:textId="6C65640B"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8BBE958" w14:textId="2BF390D7"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A08409A" w14:textId="69A32C22"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3E10C8A" w14:textId="5BAACB18"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23E4411" w14:textId="69C60CAD"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DE13424" w14:textId="739A4D79"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19B19AA" w14:textId="3634483B"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EC3BF21" w14:textId="0687FCB4"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9F64335" w14:textId="677D1C79"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5BA2E17" w14:textId="128703EC"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0AE26DC" w14:textId="1415B39F"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F988B3E" w14:textId="3A229101"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B21B824" w14:textId="37A222AF"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21952BD" w14:textId="0087FB39"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BBD7605" w14:textId="2E65A67D"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CB0D46B" w14:textId="76D1B986"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6C753C5" w14:textId="07E5A3C8"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FC8E2C3" w14:textId="28B001AC"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33CEB1F" w14:textId="5314AA40"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AD4369D" w14:textId="1A3FFBF4"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3B18E18" w14:textId="6DA4E903"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A8BFE11" w14:textId="179EB442"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E7618E6" w14:textId="53A60FFD"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4C02DFC" w14:textId="7BB0E48D"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C3CE46A" w14:textId="5713A5A0"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C5D347" w14:textId="6B4710B3"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0588EED" w14:textId="006FE328"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F6A2CD4" w14:textId="07469CCF"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AFA5D55" w14:textId="31DB5F32"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7DFC86C" w14:textId="77777777" w:rsidR="008F3340" w:rsidRDefault="008F334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010BF8D" w14:textId="345ED171"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D6ABF08" w14:textId="74811034" w:rsidR="004563B1" w:rsidRDefault="004563B1" w:rsidP="004563B1">
      <w:pPr>
        <w:widowControl w:val="0"/>
        <w:autoSpaceDE w:val="0"/>
        <w:autoSpaceDN w:val="0"/>
        <w:adjustRightInd w:val="0"/>
        <w:spacing w:after="0" w:line="240" w:lineRule="auto"/>
        <w:contextualSpacing/>
        <w:rPr>
          <w:rFonts w:ascii="Times New Roman" w:hAnsi="Times New Roman"/>
          <w:color w:val="000000"/>
          <w:sz w:val="24"/>
          <w:szCs w:val="24"/>
          <w:lang w:eastAsia="uk-UA"/>
        </w:rPr>
      </w:pPr>
    </w:p>
    <w:p w14:paraId="22E21226" w14:textId="4E7CCD5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4DE5CBF" w14:textId="5DE55AA3"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2D30EB5" w14:textId="6E72077B"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95E1D6" w14:textId="7E23D7B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575F171" w14:textId="77777777" w:rsidR="004563B1" w:rsidRPr="008F20DF" w:rsidRDefault="004563B1" w:rsidP="004563B1">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28BC6E51" w14:textId="77777777" w:rsidR="004563B1" w:rsidRPr="008F20DF" w:rsidRDefault="004563B1" w:rsidP="004563B1">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5FE0F357" w14:textId="77777777" w:rsidR="004563B1" w:rsidRPr="008F20DF" w:rsidRDefault="004563B1" w:rsidP="004563B1">
      <w:pPr>
        <w:pStyle w:val="a9"/>
        <w:numPr>
          <w:ilvl w:val="0"/>
          <w:numId w:val="38"/>
        </w:numPr>
        <w:shd w:val="clear" w:color="auto" w:fill="FFFFFF"/>
        <w:spacing w:after="0" w:line="240" w:lineRule="auto"/>
        <w:jc w:val="both"/>
        <w:rPr>
          <w:rFonts w:ascii="Times New Roman" w:eastAsia="Times New Roman" w:hAnsi="Times New Roman"/>
          <w:b/>
          <w:bCs/>
          <w:i/>
          <w:iCs/>
          <w:color w:val="000000"/>
          <w:sz w:val="24"/>
          <w:szCs w:val="24"/>
          <w:lang w:eastAsia="ru-RU"/>
        </w:rPr>
      </w:pPr>
      <w:r w:rsidRPr="008F20DF">
        <w:rPr>
          <w:rFonts w:ascii="Times New Roman" w:eastAsia="Times New Roman" w:hAnsi="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8"/>
        <w:gridCol w:w="3684"/>
        <w:gridCol w:w="5376"/>
      </w:tblGrid>
      <w:tr w:rsidR="004563B1" w:rsidRPr="0020705A" w14:paraId="59FC1CA8" w14:textId="77777777" w:rsidTr="003B05F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4293F" w14:textId="77777777" w:rsidR="004563B1" w:rsidRPr="0020705A" w:rsidRDefault="004563B1" w:rsidP="003B05F1">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0F2B27" w14:textId="77777777" w:rsidR="004563B1" w:rsidRPr="0020705A" w:rsidRDefault="004563B1" w:rsidP="003B05F1">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76C22" w14:textId="77777777" w:rsidR="004563B1" w:rsidRPr="0020705A" w:rsidRDefault="004563B1" w:rsidP="003B05F1">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4563B1" w:rsidRPr="0020705A" w14:paraId="5156502E" w14:textId="77777777" w:rsidTr="003B05F1">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43DBC" w14:textId="77777777" w:rsidR="004563B1" w:rsidRPr="0020705A" w:rsidRDefault="004563B1" w:rsidP="003B05F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133EE" w14:textId="77777777" w:rsidR="004563B1" w:rsidRPr="0020705A" w:rsidRDefault="004563B1" w:rsidP="003B05F1">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21B1B" w14:textId="77777777" w:rsidR="004563B1" w:rsidRPr="0020705A" w:rsidRDefault="004563B1" w:rsidP="003B05F1">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7566DF5B" w14:textId="77777777" w:rsidR="004563B1" w:rsidRPr="0020705A" w:rsidRDefault="004563B1" w:rsidP="003B05F1">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06938C57" w14:textId="77777777" w:rsidR="004563B1" w:rsidRPr="0020705A" w:rsidRDefault="004563B1" w:rsidP="003B05F1">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657B96D5" w14:textId="77777777" w:rsidR="004563B1" w:rsidRPr="0020705A" w:rsidRDefault="004563B1" w:rsidP="003B05F1">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Pr="0020705A">
              <w:rPr>
                <w:rFonts w:ascii="Times New Roman" w:hAnsi="Times New Roman"/>
                <w:sz w:val="24"/>
                <w:szCs w:val="24"/>
              </w:rPr>
              <w:t>видатков</w:t>
            </w:r>
            <w:r>
              <w:rPr>
                <w:rFonts w:ascii="Times New Roman" w:hAnsi="Times New Roman"/>
                <w:sz w:val="24"/>
                <w:szCs w:val="24"/>
              </w:rPr>
              <w:t>і</w:t>
            </w:r>
            <w:r w:rsidRPr="0020705A">
              <w:rPr>
                <w:rFonts w:ascii="Times New Roman" w:hAnsi="Times New Roman"/>
                <w:sz w:val="24"/>
                <w:szCs w:val="24"/>
              </w:rPr>
              <w:t xml:space="preserve"> накладн</w:t>
            </w:r>
            <w:r>
              <w:rPr>
                <w:rFonts w:ascii="Times New Roman" w:hAnsi="Times New Roman"/>
                <w:sz w:val="24"/>
                <w:szCs w:val="24"/>
              </w:rPr>
              <w:t>і</w:t>
            </w:r>
            <w:r w:rsidRPr="0020705A">
              <w:rPr>
                <w:rFonts w:ascii="Times New Roman" w:hAnsi="Times New Roman"/>
                <w:sz w:val="24"/>
                <w:szCs w:val="24"/>
              </w:rPr>
              <w:t xml:space="preserve"> або акт</w:t>
            </w:r>
            <w:r>
              <w:rPr>
                <w:rFonts w:ascii="Times New Roman" w:hAnsi="Times New Roman"/>
                <w:sz w:val="24"/>
                <w:szCs w:val="24"/>
              </w:rPr>
              <w:t>и</w:t>
            </w:r>
            <w:r w:rsidRPr="0020705A">
              <w:rPr>
                <w:rFonts w:ascii="Times New Roman" w:hAnsi="Times New Roman"/>
                <w:sz w:val="24"/>
                <w:szCs w:val="24"/>
              </w:rPr>
              <w:t xml:space="preserve"> приймання-передачі, або інш</w:t>
            </w:r>
            <w:r>
              <w:rPr>
                <w:rFonts w:ascii="Times New Roman" w:hAnsi="Times New Roman"/>
                <w:sz w:val="24"/>
                <w:szCs w:val="24"/>
              </w:rPr>
              <w:t>і</w:t>
            </w:r>
            <w:r w:rsidRPr="0020705A">
              <w:rPr>
                <w:rFonts w:ascii="Times New Roman" w:hAnsi="Times New Roman"/>
                <w:sz w:val="24"/>
                <w:szCs w:val="24"/>
              </w:rPr>
              <w:t xml:space="preserve"> фінансов</w:t>
            </w:r>
            <w:r>
              <w:rPr>
                <w:rFonts w:ascii="Times New Roman" w:hAnsi="Times New Roman"/>
                <w:sz w:val="24"/>
                <w:szCs w:val="24"/>
              </w:rPr>
              <w:t>і</w:t>
            </w:r>
            <w:r w:rsidRPr="0020705A">
              <w:rPr>
                <w:rFonts w:ascii="Times New Roman" w:eastAsia="Times New Roman" w:hAnsi="Times New Roman"/>
                <w:color w:val="000000"/>
                <w:sz w:val="24"/>
                <w:szCs w:val="24"/>
                <w:lang w:eastAsia="ru-RU"/>
              </w:rPr>
              <w:t xml:space="preserve"> документ</w:t>
            </w:r>
            <w:r>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 за весь строк дії відповідного договору. </w:t>
            </w:r>
          </w:p>
        </w:tc>
      </w:tr>
    </w:tbl>
    <w:p w14:paraId="774ED6A4" w14:textId="77777777" w:rsidR="004563B1" w:rsidRPr="0020705A" w:rsidRDefault="004563B1" w:rsidP="004563B1">
      <w:pPr>
        <w:shd w:val="clear" w:color="auto" w:fill="FFFFFF"/>
        <w:spacing w:after="0" w:line="240" w:lineRule="auto"/>
        <w:jc w:val="both"/>
        <w:rPr>
          <w:rFonts w:ascii="Times New Roman" w:eastAsia="Times New Roman" w:hAnsi="Times New Roman"/>
          <w:color w:val="000000"/>
          <w:sz w:val="24"/>
          <w:szCs w:val="24"/>
          <w:lang w:eastAsia="ru-RU"/>
        </w:rPr>
      </w:pPr>
    </w:p>
    <w:p w14:paraId="268D3AEE" w14:textId="77777777" w:rsidR="004563B1" w:rsidRPr="0020705A" w:rsidRDefault="004563B1" w:rsidP="004563B1">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1A7EED" w14:textId="77777777" w:rsidR="004563B1" w:rsidRDefault="004563B1" w:rsidP="004563B1">
      <w:pPr>
        <w:pStyle w:val="a9"/>
        <w:numPr>
          <w:ilvl w:val="0"/>
          <w:numId w:val="38"/>
        </w:numPr>
        <w:spacing w:before="240" w:after="0" w:line="240" w:lineRule="auto"/>
        <w:ind w:left="426" w:hanging="426"/>
        <w:jc w:val="both"/>
        <w:rPr>
          <w:rFonts w:ascii="Times New Roman" w:eastAsia="Times New Roman" w:hAnsi="Times New Roman"/>
          <w:b/>
          <w:bCs/>
          <w:color w:val="000000"/>
          <w:sz w:val="24"/>
          <w:szCs w:val="24"/>
          <w:lang w:eastAsia="ru-RU"/>
        </w:rPr>
      </w:pPr>
      <w:bookmarkStart w:id="6" w:name="_Hlk74566690"/>
      <w:r w:rsidRPr="0076700F">
        <w:rPr>
          <w:rFonts w:ascii="Times New Roman" w:eastAsia="Times New Roman" w:hAnsi="Times New Roman"/>
          <w:b/>
          <w:bCs/>
          <w:color w:val="000000"/>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20705A">
        <w:rPr>
          <w:rFonts w:ascii="Times New Roman" w:eastAsia="Times New Roman" w:hAnsi="Times New Roman"/>
          <w:b/>
          <w:bCs/>
          <w:color w:val="000000"/>
          <w:sz w:val="24"/>
          <w:szCs w:val="24"/>
          <w:lang w:eastAsia="ru-RU"/>
        </w:rPr>
        <w:t>.</w:t>
      </w:r>
    </w:p>
    <w:p w14:paraId="7A8401FE" w14:textId="77777777" w:rsidR="004563B1" w:rsidRDefault="004563B1" w:rsidP="004563B1">
      <w:pPr>
        <w:pStyle w:val="a9"/>
        <w:spacing w:before="240" w:after="0" w:line="240" w:lineRule="auto"/>
        <w:ind w:left="426"/>
        <w:jc w:val="both"/>
        <w:rPr>
          <w:rFonts w:ascii="Times New Roman" w:eastAsia="Times New Roman" w:hAnsi="Times New Roman"/>
          <w:b/>
          <w:bCs/>
          <w:color w:val="000000"/>
          <w:sz w:val="24"/>
          <w:szCs w:val="24"/>
          <w:lang w:eastAsia="ru-RU"/>
        </w:rPr>
      </w:pPr>
    </w:p>
    <w:p w14:paraId="354D5A72" w14:textId="77777777" w:rsidR="004563B1" w:rsidRPr="0076700F" w:rsidRDefault="004563B1" w:rsidP="004563B1">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76700F">
        <w:rPr>
          <w:rFonts w:ascii="Times New Roman" w:eastAsia="Times New Roman" w:hAnsi="Times New Roman"/>
          <w:color w:val="000000" w:themeColor="text1"/>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9393EA" w14:textId="77777777" w:rsidR="004563B1" w:rsidRPr="0076700F" w:rsidRDefault="004563B1" w:rsidP="004563B1">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9E634D" w14:textId="77777777" w:rsidR="004563B1" w:rsidRPr="0076700F" w:rsidRDefault="004563B1" w:rsidP="004563B1">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4855E" w14:textId="77777777" w:rsidR="004563B1" w:rsidRPr="0076700F" w:rsidRDefault="004563B1" w:rsidP="004563B1">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8D65DB" w14:textId="77777777" w:rsidR="004563B1" w:rsidRPr="0076700F" w:rsidRDefault="004563B1" w:rsidP="004563B1">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893C08" w14:textId="77777777" w:rsidR="004563B1" w:rsidRPr="0020705A" w:rsidRDefault="004563B1" w:rsidP="004563B1">
      <w:pPr>
        <w:pStyle w:val="a9"/>
        <w:spacing w:before="240" w:after="0" w:line="240" w:lineRule="auto"/>
        <w:ind w:left="426"/>
        <w:jc w:val="both"/>
        <w:rPr>
          <w:rFonts w:ascii="Times New Roman" w:eastAsia="Times New Roman" w:hAnsi="Times New Roman"/>
          <w:b/>
          <w:bCs/>
          <w:color w:val="000000"/>
          <w:sz w:val="24"/>
          <w:szCs w:val="24"/>
          <w:lang w:eastAsia="ru-RU"/>
        </w:rPr>
      </w:pPr>
    </w:p>
    <w:p w14:paraId="79D0BE98" w14:textId="77777777" w:rsidR="004563B1" w:rsidRPr="008027AF" w:rsidRDefault="004563B1" w:rsidP="004563B1">
      <w:pPr>
        <w:pStyle w:val="a9"/>
        <w:numPr>
          <w:ilvl w:val="0"/>
          <w:numId w:val="38"/>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bookmarkStart w:id="7" w:name="_Hlk41326527"/>
      <w:r w:rsidRPr="00827555">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 xml:space="preserve">ля підтвердження відповідності ПЕРЕМОЖЦЯ вимогам, визначеним у </w:t>
      </w:r>
      <w:r>
        <w:rPr>
          <w:rFonts w:ascii="Times New Roman" w:eastAsia="Times New Roman" w:hAnsi="Times New Roman"/>
          <w:b/>
          <w:color w:val="000000"/>
          <w:sz w:val="24"/>
          <w:szCs w:val="24"/>
        </w:rPr>
        <w:t xml:space="preserve">пункті 47 </w:t>
      </w:r>
      <w:r w:rsidRPr="008027AF">
        <w:rPr>
          <w:rFonts w:ascii="Times New Roman" w:eastAsia="Times New Roman" w:hAnsi="Times New Roman"/>
          <w:b/>
          <w:color w:val="000000"/>
          <w:sz w:val="24"/>
          <w:szCs w:val="24"/>
        </w:rPr>
        <w:t xml:space="preserve"> Особливостей:</w:t>
      </w:r>
    </w:p>
    <w:p w14:paraId="582CB631" w14:textId="77777777" w:rsidR="004563B1" w:rsidRDefault="004563B1" w:rsidP="004563B1">
      <w:pPr>
        <w:spacing w:after="0" w:line="240" w:lineRule="auto"/>
        <w:rPr>
          <w:rFonts w:ascii="Times New Roman" w:eastAsia="Times New Roman" w:hAnsi="Times New Roman"/>
          <w:b/>
          <w:sz w:val="24"/>
          <w:szCs w:val="24"/>
          <w:lang w:val="ru-RU"/>
        </w:rPr>
      </w:pPr>
    </w:p>
    <w:p w14:paraId="46566212" w14:textId="77777777" w:rsidR="004563B1" w:rsidRDefault="004563B1" w:rsidP="004563B1">
      <w:pPr>
        <w:spacing w:after="0" w:line="240" w:lineRule="auto"/>
        <w:jc w:val="both"/>
        <w:rPr>
          <w:rFonts w:ascii="Times New Roman" w:eastAsia="Times New Roman" w:hAnsi="Times New Roman"/>
          <w:b/>
          <w:sz w:val="24"/>
          <w:szCs w:val="24"/>
          <w:lang w:val="ru-RU"/>
        </w:rPr>
      </w:pPr>
      <w:r w:rsidRPr="00CA2C4D">
        <w:rPr>
          <w:rFonts w:ascii="Times New Roman" w:eastAsia="Times New Roman" w:hAnsi="Times New Roman"/>
          <w:b/>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AFD386F" w14:textId="77777777" w:rsidR="004563B1" w:rsidRPr="00CA2C4D" w:rsidRDefault="004563B1" w:rsidP="004563B1">
      <w:pPr>
        <w:spacing w:after="0" w:line="240" w:lineRule="auto"/>
        <w:jc w:val="both"/>
        <w:rPr>
          <w:rFonts w:ascii="Times New Roman" w:eastAsia="Times New Roman" w:hAnsi="Times New Roman"/>
          <w:b/>
          <w:sz w:val="24"/>
          <w:szCs w:val="24"/>
          <w:lang w:val="ru-RU"/>
        </w:rPr>
      </w:pPr>
    </w:p>
    <w:p w14:paraId="5F6AE9BE" w14:textId="77777777" w:rsidR="004563B1" w:rsidRPr="00CA2C4D" w:rsidRDefault="004563B1" w:rsidP="004563B1">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95FBC3" w14:textId="77777777" w:rsidR="004563B1" w:rsidRPr="008027AF" w:rsidRDefault="004563B1" w:rsidP="004563B1">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63B1" w:rsidRPr="008027AF" w14:paraId="60E3D502" w14:textId="77777777" w:rsidTr="003B05F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243B"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23C2D4B6"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70577"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7F49544F" w14:textId="77777777" w:rsidR="004563B1" w:rsidRPr="008027AF" w:rsidRDefault="004563B1" w:rsidP="003B05F1">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44FBD"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4563B1" w:rsidRPr="008027AF" w14:paraId="3987479B" w14:textId="77777777" w:rsidTr="003B05F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F9548"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9FAF"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A2C4D">
              <w:rPr>
                <w:rFonts w:ascii="Times New Roman" w:eastAsia="Times New Roman" w:hAnsi="Times New Roman"/>
                <w:color w:val="000000" w:themeColor="text1"/>
                <w:sz w:val="24"/>
                <w:szCs w:val="24"/>
                <w:highlight w:val="white"/>
              </w:rPr>
              <w:lastRenderedPageBreak/>
              <w:t>правопорушення, пов’язаного з корупцією.</w:t>
            </w:r>
          </w:p>
          <w:p w14:paraId="2A00BCB7" w14:textId="77777777" w:rsidR="004563B1" w:rsidRPr="00CA2C4D" w:rsidRDefault="004563B1" w:rsidP="003B05F1">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47E89" w14:textId="77777777" w:rsidR="004563B1" w:rsidRPr="00CA2C4D" w:rsidRDefault="004563B1" w:rsidP="003B05F1">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CA2C4D">
              <w:rPr>
                <w:rFonts w:ascii="Times New Roman" w:eastAsia="Times New Roman" w:hAnsi="Times New Roman"/>
                <w:b/>
                <w:color w:val="000000" w:themeColor="text1"/>
                <w:sz w:val="24"/>
                <w:szCs w:val="24"/>
                <w:highlight w:val="white"/>
              </w:rPr>
              <w:lastRenderedPageBreak/>
              <w:t xml:space="preserve">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63B1" w:rsidRPr="008027AF" w14:paraId="3A915F8C" w14:textId="77777777" w:rsidTr="003B05F1">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2C646"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D3169"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7C02" w14:textId="77777777" w:rsidR="004563B1" w:rsidRPr="008027AF" w:rsidRDefault="004563B1" w:rsidP="003B05F1">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FB4405" w14:textId="77777777" w:rsidR="004563B1" w:rsidRPr="00CA2C4D" w:rsidRDefault="004563B1" w:rsidP="003B05F1">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386D7837" w14:textId="77777777" w:rsidR="004563B1" w:rsidRPr="00CA2C4D" w:rsidRDefault="004563B1" w:rsidP="003B05F1">
            <w:pPr>
              <w:spacing w:after="0" w:line="240" w:lineRule="auto"/>
              <w:jc w:val="both"/>
              <w:rPr>
                <w:rFonts w:ascii="Times New Roman" w:eastAsia="Times New Roman" w:hAnsi="Times New Roman"/>
                <w:b/>
                <w:sz w:val="24"/>
                <w:szCs w:val="24"/>
                <w:highlight w:val="white"/>
              </w:rPr>
            </w:pPr>
          </w:p>
          <w:p w14:paraId="5AA9AE52" w14:textId="77777777" w:rsidR="004563B1" w:rsidRPr="00CA2C4D" w:rsidRDefault="004563B1" w:rsidP="003B05F1">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4563B1" w:rsidRPr="008027AF" w14:paraId="77BAD0D0" w14:textId="77777777" w:rsidTr="003B05F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B5CF1"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76A6"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4983C3"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50B84B" w14:textId="77777777" w:rsidR="004563B1" w:rsidRPr="008027AF" w:rsidRDefault="004563B1" w:rsidP="003B05F1">
            <w:pPr>
              <w:widowControl w:val="0"/>
              <w:pBdr>
                <w:top w:val="nil"/>
                <w:left w:val="nil"/>
                <w:bottom w:val="nil"/>
                <w:right w:val="nil"/>
                <w:between w:val="nil"/>
              </w:pBdr>
              <w:spacing w:after="0"/>
              <w:rPr>
                <w:rFonts w:ascii="Times New Roman" w:eastAsia="Times New Roman" w:hAnsi="Times New Roman"/>
                <w:sz w:val="24"/>
                <w:szCs w:val="24"/>
              </w:rPr>
            </w:pPr>
          </w:p>
        </w:tc>
      </w:tr>
      <w:tr w:rsidR="004563B1" w:rsidRPr="008027AF" w14:paraId="592A7E93" w14:textId="77777777" w:rsidTr="003B05F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9A4E9" w14:textId="77777777" w:rsidR="004563B1" w:rsidRPr="008027AF" w:rsidRDefault="004563B1" w:rsidP="003B05F1">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86779" w14:textId="77777777" w:rsidR="004563B1" w:rsidRPr="00CA2C4D" w:rsidRDefault="004563B1" w:rsidP="003B05F1">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CA2C4D">
              <w:rPr>
                <w:rFonts w:ascii="Times New Roman" w:eastAsia="Times New Roman" w:hAnsi="Times New Roman"/>
                <w:color w:val="000000" w:themeColor="text1"/>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5644DB"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C4C5D" w14:textId="77777777" w:rsidR="004563B1" w:rsidRPr="00CA2C4D" w:rsidRDefault="004563B1" w:rsidP="003B05F1">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lastRenderedPageBreak/>
              <w:t>Довідка в довільній формі</w:t>
            </w:r>
            <w:r w:rsidRPr="00CA2C4D">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CA2C4D">
              <w:rPr>
                <w:rFonts w:ascii="Times New Roman" w:eastAsia="Times New Roman" w:hAnsi="Times New Roman"/>
                <w:sz w:val="24"/>
                <w:szCs w:val="24"/>
                <w:highlight w:val="white"/>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E46B1BB" w14:textId="77777777" w:rsidR="004563B1" w:rsidRDefault="004563B1" w:rsidP="004563B1">
      <w:pPr>
        <w:pStyle w:val="a9"/>
        <w:spacing w:after="0" w:line="240" w:lineRule="auto"/>
        <w:rPr>
          <w:rFonts w:ascii="Times New Roman" w:eastAsia="Times New Roman" w:hAnsi="Times New Roman"/>
          <w:b/>
          <w:color w:val="000000"/>
          <w:sz w:val="24"/>
          <w:szCs w:val="24"/>
        </w:rPr>
      </w:pPr>
    </w:p>
    <w:p w14:paraId="091D3518" w14:textId="77777777" w:rsidR="004563B1" w:rsidRDefault="004563B1" w:rsidP="004563B1">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Pr>
          <w:rFonts w:ascii="Times New Roman" w:eastAsia="Times New Roman" w:hAnsi="Times New Roman"/>
          <w:sz w:val="24"/>
          <w:szCs w:val="24"/>
          <w:lang w:eastAsia="uk-UA"/>
        </w:rPr>
        <w:t xml:space="preserve"> </w:t>
      </w:r>
      <w:r w:rsidRPr="00D06B8B">
        <w:rPr>
          <w:rFonts w:ascii="Times New Roman" w:eastAsia="Times New Roman" w:hAnsi="Times New Roman"/>
          <w:i/>
          <w:iCs/>
          <w:sz w:val="24"/>
          <w:szCs w:val="24"/>
          <w:lang w:eastAsia="uk-UA"/>
        </w:rPr>
        <w:t xml:space="preserve">можливості перевірки інформації за пунктом 2 </w:t>
      </w:r>
      <w:r>
        <w:rPr>
          <w:rFonts w:ascii="Times New Roman" w:eastAsia="Times New Roman" w:hAnsi="Times New Roman"/>
          <w:i/>
          <w:iCs/>
          <w:sz w:val="24"/>
          <w:szCs w:val="24"/>
          <w:lang w:eastAsia="uk-UA"/>
        </w:rPr>
        <w:t>пункту 47</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 xml:space="preserve">Особливостей </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408A8B3F" w14:textId="77777777" w:rsidR="004563B1" w:rsidRDefault="004563B1" w:rsidP="004563B1">
      <w:pPr>
        <w:spacing w:after="0" w:line="240" w:lineRule="auto"/>
        <w:jc w:val="both"/>
        <w:rPr>
          <w:rFonts w:ascii="Times New Roman" w:eastAsia="Times New Roman" w:hAnsi="Times New Roman"/>
          <w:i/>
          <w:iCs/>
          <w:sz w:val="24"/>
          <w:szCs w:val="24"/>
          <w:lang w:eastAsia="uk-UA"/>
        </w:rPr>
      </w:pPr>
    </w:p>
    <w:p w14:paraId="1E0CCC33" w14:textId="77777777" w:rsidR="004563B1" w:rsidRDefault="004563B1" w:rsidP="004563B1">
      <w:pPr>
        <w:spacing w:after="0" w:line="240" w:lineRule="auto"/>
        <w:jc w:val="both"/>
        <w:rPr>
          <w:rFonts w:ascii="Times New Roman" w:eastAsia="Times New Roman" w:hAnsi="Times New Roman"/>
          <w:i/>
          <w:iCs/>
          <w:sz w:val="24"/>
          <w:szCs w:val="24"/>
          <w:lang w:eastAsia="uk-UA"/>
        </w:rPr>
      </w:pPr>
    </w:p>
    <w:p w14:paraId="6C0291F9" w14:textId="77777777" w:rsidR="004563B1" w:rsidRPr="00D06B8B" w:rsidRDefault="004563B1" w:rsidP="004563B1">
      <w:pPr>
        <w:spacing w:after="0" w:line="240" w:lineRule="auto"/>
        <w:jc w:val="both"/>
        <w:rPr>
          <w:rFonts w:ascii="Times New Roman" w:eastAsia="Times New Roman" w:hAnsi="Times New Roman"/>
          <w:i/>
          <w:iCs/>
          <w:sz w:val="24"/>
          <w:szCs w:val="24"/>
          <w:lang w:eastAsia="uk-UA"/>
        </w:rPr>
      </w:pPr>
    </w:p>
    <w:p w14:paraId="39A6E84E" w14:textId="77777777" w:rsidR="004563B1" w:rsidRPr="00827555" w:rsidRDefault="004563B1" w:rsidP="004563B1">
      <w:pPr>
        <w:pStyle w:val="a9"/>
        <w:spacing w:after="0" w:line="240" w:lineRule="auto"/>
        <w:rPr>
          <w:rFonts w:ascii="Times New Roman" w:eastAsia="Times New Roman" w:hAnsi="Times New Roman"/>
          <w:b/>
          <w:color w:val="000000"/>
          <w:sz w:val="24"/>
          <w:szCs w:val="24"/>
        </w:rPr>
      </w:pPr>
    </w:p>
    <w:p w14:paraId="532AD313" w14:textId="77777777" w:rsidR="004563B1" w:rsidRPr="008027AF" w:rsidRDefault="004563B1" w:rsidP="004563B1">
      <w:pPr>
        <w:pStyle w:val="a9"/>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63B1" w:rsidRPr="008027AF" w14:paraId="6820207E" w14:textId="77777777" w:rsidTr="003B05F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5878"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1B7EC1E5"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140E9"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48418DE" w14:textId="77777777" w:rsidR="004563B1" w:rsidRPr="008027AF" w:rsidRDefault="004563B1" w:rsidP="003B05F1">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AB78A" w14:textId="77777777" w:rsidR="004563B1" w:rsidRPr="002C0873" w:rsidRDefault="004563B1" w:rsidP="003B05F1">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4563B1" w:rsidRPr="008027AF" w14:paraId="776F6208" w14:textId="77777777" w:rsidTr="003B05F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6940"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1902C"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4AC40" w14:textId="77777777" w:rsidR="004563B1" w:rsidRPr="00271189" w:rsidRDefault="004563B1" w:rsidP="003B05F1">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0B291" w14:textId="77777777" w:rsidR="004563B1" w:rsidRPr="00CA2C4D" w:rsidRDefault="004563B1" w:rsidP="003B05F1">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63B1" w:rsidRPr="008027AF" w14:paraId="38C1022D" w14:textId="77777777" w:rsidTr="003B05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0B955"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29F10"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BCF099" w14:textId="77777777" w:rsidR="004563B1" w:rsidRPr="00271189" w:rsidRDefault="004563B1" w:rsidP="003B05F1">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66D181"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26803D59"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20BE3FFF"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3DA9EA1C"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3A871129"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6AAA1554" w14:textId="77777777" w:rsidR="004563B1" w:rsidRDefault="004563B1" w:rsidP="003B05F1">
            <w:pPr>
              <w:spacing w:after="0" w:line="240" w:lineRule="auto"/>
              <w:jc w:val="both"/>
              <w:rPr>
                <w:rFonts w:ascii="Times New Roman" w:eastAsia="Times New Roman" w:hAnsi="Times New Roman"/>
                <w:b/>
                <w:color w:val="000000"/>
                <w:sz w:val="24"/>
                <w:szCs w:val="24"/>
              </w:rPr>
            </w:pPr>
          </w:p>
          <w:p w14:paraId="1A0123A4" w14:textId="77777777" w:rsidR="004563B1" w:rsidRPr="008027AF" w:rsidRDefault="004563B1" w:rsidP="003B05F1">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CA2C4D">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4563B1" w:rsidRPr="008027AF" w14:paraId="6C15CFF8" w14:textId="77777777" w:rsidTr="003B05F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D49A5" w14:textId="77777777" w:rsidR="004563B1" w:rsidRPr="008027AF" w:rsidRDefault="004563B1" w:rsidP="003B05F1">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F1BDA" w14:textId="77777777" w:rsidR="004563B1" w:rsidRPr="00CA2C4D" w:rsidRDefault="004563B1" w:rsidP="003B05F1">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5C5D06" w14:textId="77777777" w:rsidR="004563B1" w:rsidRPr="008027AF" w:rsidRDefault="004563B1" w:rsidP="003B05F1">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699F6D" w14:textId="77777777" w:rsidR="004563B1" w:rsidRPr="008027AF" w:rsidRDefault="004563B1" w:rsidP="003B05F1">
            <w:pPr>
              <w:widowControl w:val="0"/>
              <w:pBdr>
                <w:top w:val="nil"/>
                <w:left w:val="nil"/>
                <w:bottom w:val="nil"/>
                <w:right w:val="nil"/>
                <w:between w:val="nil"/>
              </w:pBdr>
              <w:spacing w:after="0"/>
              <w:rPr>
                <w:rFonts w:ascii="Times New Roman" w:eastAsia="Times New Roman" w:hAnsi="Times New Roman"/>
                <w:sz w:val="24"/>
                <w:szCs w:val="24"/>
              </w:rPr>
            </w:pPr>
          </w:p>
        </w:tc>
      </w:tr>
      <w:tr w:rsidR="004563B1" w:rsidRPr="008027AF" w14:paraId="32B00E23" w14:textId="77777777" w:rsidTr="003B05F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83FDA" w14:textId="77777777" w:rsidR="004563B1" w:rsidRPr="008027AF" w:rsidRDefault="004563B1" w:rsidP="003B05F1">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65141" w14:textId="77777777" w:rsidR="004563B1" w:rsidRPr="00CA2C4D" w:rsidRDefault="004563B1" w:rsidP="003B05F1">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381A42" w14:textId="77777777" w:rsidR="004563B1" w:rsidRPr="00CA2C4D" w:rsidRDefault="004563B1" w:rsidP="003B05F1">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4222E" w14:textId="77777777" w:rsidR="004563B1" w:rsidRPr="00CA2C4D" w:rsidRDefault="004563B1" w:rsidP="003B05F1">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1B1CDF" w14:textId="77777777" w:rsidR="004563B1" w:rsidRPr="008027AF" w:rsidRDefault="004563B1" w:rsidP="004563B1">
      <w:pPr>
        <w:spacing w:after="0" w:line="240" w:lineRule="auto"/>
        <w:rPr>
          <w:rFonts w:ascii="Times New Roman" w:eastAsia="Times New Roman" w:hAnsi="Times New Roman"/>
          <w:sz w:val="20"/>
          <w:szCs w:val="20"/>
          <w:lang w:eastAsia="uk-UA"/>
        </w:rPr>
      </w:pPr>
    </w:p>
    <w:bookmarkEnd w:id="6"/>
    <w:bookmarkEnd w:id="7"/>
    <w:p w14:paraId="562F6DC7" w14:textId="77777777" w:rsidR="004563B1" w:rsidRPr="008027AF" w:rsidRDefault="004563B1" w:rsidP="004563B1">
      <w:pPr>
        <w:spacing w:after="0" w:line="240" w:lineRule="auto"/>
        <w:jc w:val="both"/>
        <w:rPr>
          <w:rFonts w:ascii="Times New Roman" w:eastAsia="Times New Roman" w:hAnsi="Times New Roman"/>
          <w:b/>
          <w:bCs/>
          <w:sz w:val="24"/>
          <w:szCs w:val="24"/>
          <w:lang w:eastAsia="ru-RU"/>
        </w:rPr>
      </w:pPr>
    </w:p>
    <w:p w14:paraId="4017174A" w14:textId="7694075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EB5A65" w14:textId="4312819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8031B7C" w14:textId="5F0E7D4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9E82D69" w14:textId="437A3288"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1F1522B" w14:textId="77F41615"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A00173E" w14:textId="574D1DF3"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482E458" w14:textId="1E93806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BB19C87" w14:textId="0E50B0D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89CEC4A" w14:textId="2412CABB"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FF821B3" w14:textId="440ADD80"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FE04D11" w14:textId="27D4CE9D"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A072D96" w14:textId="7FC3257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C80DFBD" w14:textId="60024C81"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33DDB56" w14:textId="6D023FD9"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A584DD0" w14:textId="7EB0847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4D609D7" w14:textId="1E3A580D"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449CBF" w14:textId="77777777" w:rsidR="004563B1" w:rsidRPr="00A37AD9" w:rsidRDefault="004563B1" w:rsidP="004563B1">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0E3E17E4" w14:textId="77777777" w:rsidR="004563B1" w:rsidRPr="00A37AD9" w:rsidRDefault="004563B1" w:rsidP="004563B1">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7F274AC2" w14:textId="77777777" w:rsidR="004563B1" w:rsidRPr="00A37AD9" w:rsidRDefault="004563B1" w:rsidP="004563B1">
      <w:pPr>
        <w:spacing w:after="0" w:line="240" w:lineRule="auto"/>
        <w:contextualSpacing/>
        <w:rPr>
          <w:rFonts w:ascii="Times New Roman" w:eastAsia="Times New Roman" w:hAnsi="Times New Roman"/>
          <w:sz w:val="24"/>
          <w:szCs w:val="24"/>
          <w:lang w:eastAsia="ru-RU"/>
        </w:rPr>
      </w:pPr>
    </w:p>
    <w:p w14:paraId="216BF8E1" w14:textId="77777777" w:rsidR="004563B1" w:rsidRPr="00A37AD9" w:rsidRDefault="004563B1" w:rsidP="004563B1">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8"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63781B7" w14:textId="77777777" w:rsidR="004563B1" w:rsidRPr="00A37AD9" w:rsidRDefault="004563B1" w:rsidP="004563B1">
      <w:pPr>
        <w:spacing w:after="0" w:line="240" w:lineRule="auto"/>
        <w:jc w:val="both"/>
        <w:rPr>
          <w:rFonts w:ascii="Times New Roman" w:hAnsi="Times New Roman"/>
          <w:sz w:val="24"/>
          <w:szCs w:val="24"/>
        </w:rPr>
      </w:pPr>
    </w:p>
    <w:p w14:paraId="5A78293D" w14:textId="77777777" w:rsidR="004563B1" w:rsidRPr="00A37AD9" w:rsidRDefault="004563B1" w:rsidP="004563B1">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4ED2E83E" w14:textId="77777777" w:rsidR="004563B1" w:rsidRPr="00A37AD9" w:rsidRDefault="004563B1" w:rsidP="004563B1">
      <w:pPr>
        <w:spacing w:after="0" w:line="240" w:lineRule="auto"/>
        <w:jc w:val="both"/>
        <w:rPr>
          <w:rFonts w:ascii="Times New Roman" w:hAnsi="Times New Roman"/>
          <w:b/>
          <w:bCs/>
          <w:i/>
          <w:iCs/>
          <w:sz w:val="24"/>
          <w:szCs w:val="24"/>
        </w:rPr>
      </w:pPr>
    </w:p>
    <w:p w14:paraId="0C247F9F" w14:textId="77777777" w:rsidR="004563B1" w:rsidRPr="00A12A39" w:rsidRDefault="004563B1" w:rsidP="004563B1">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6F40BC38" w14:textId="77777777" w:rsidR="004563B1" w:rsidRPr="00A37AD9" w:rsidRDefault="004563B1" w:rsidP="004563B1">
      <w:pPr>
        <w:spacing w:after="0" w:line="240" w:lineRule="auto"/>
        <w:jc w:val="both"/>
        <w:rPr>
          <w:rFonts w:ascii="Times New Roman" w:hAnsi="Times New Roman"/>
          <w:b/>
          <w:bCs/>
          <w:i/>
          <w:iCs/>
          <w:sz w:val="24"/>
          <w:szCs w:val="24"/>
        </w:rPr>
      </w:pPr>
    </w:p>
    <w:p w14:paraId="218198CC" w14:textId="77777777" w:rsidR="004563B1" w:rsidRPr="00A37AD9" w:rsidRDefault="004563B1" w:rsidP="004563B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03CF85AE" w14:textId="77777777" w:rsidR="004563B1" w:rsidRPr="00A37AD9" w:rsidRDefault="004563B1" w:rsidP="004563B1">
      <w:pPr>
        <w:spacing w:after="0" w:line="240" w:lineRule="auto"/>
        <w:ind w:firstLine="700"/>
        <w:jc w:val="both"/>
        <w:rPr>
          <w:rFonts w:ascii="Times New Roman" w:eastAsia="Times New Roman" w:hAnsi="Times New Roman"/>
          <w:i/>
          <w:sz w:val="24"/>
          <w:szCs w:val="24"/>
          <w:lang w:eastAsia="ru-RU"/>
        </w:rPr>
      </w:pPr>
    </w:p>
    <w:p w14:paraId="4B482732" w14:textId="77777777" w:rsidR="004563B1" w:rsidRPr="00A37AD9" w:rsidRDefault="004563B1" w:rsidP="004563B1">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Pr>
          <w:rFonts w:ascii="Times New Roman" w:eastAsia="Times New Roman" w:hAnsi="Times New Roman"/>
          <w:b/>
          <w:sz w:val="24"/>
          <w:szCs w:val="24"/>
          <w:lang w:eastAsia="ru-RU"/>
        </w:rPr>
        <w:t>38000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2A1491D7" w14:textId="77777777" w:rsidR="004563B1" w:rsidRPr="00A37AD9" w:rsidRDefault="004563B1" w:rsidP="004563B1">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Pr="00A54417">
        <w:rPr>
          <w:rFonts w:ascii="Times New Roman" w:eastAsia="Times New Roman" w:hAnsi="Times New Roman"/>
          <w:b/>
          <w:sz w:val="24"/>
          <w:szCs w:val="24"/>
          <w:lang w:eastAsia="ru-RU"/>
        </w:rPr>
        <w:t>«01» січня 202</w:t>
      </w:r>
      <w:r w:rsidRPr="00A54417">
        <w:rPr>
          <w:rFonts w:ascii="Times New Roman" w:eastAsia="Times New Roman" w:hAnsi="Times New Roman"/>
          <w:b/>
          <w:sz w:val="24"/>
          <w:szCs w:val="24"/>
          <w:lang w:val="ru-RU" w:eastAsia="ru-RU"/>
        </w:rPr>
        <w:t>4</w:t>
      </w:r>
      <w:r w:rsidRPr="00A54417">
        <w:rPr>
          <w:rFonts w:ascii="Times New Roman" w:eastAsia="Times New Roman" w:hAnsi="Times New Roman"/>
          <w:b/>
          <w:sz w:val="24"/>
          <w:szCs w:val="24"/>
          <w:lang w:eastAsia="ru-RU"/>
        </w:rPr>
        <w:t xml:space="preserve"> року по «31» грудня 202</w:t>
      </w:r>
      <w:r w:rsidRPr="00A54417">
        <w:rPr>
          <w:rFonts w:ascii="Times New Roman" w:eastAsia="Times New Roman" w:hAnsi="Times New Roman"/>
          <w:b/>
          <w:sz w:val="24"/>
          <w:szCs w:val="24"/>
          <w:lang w:val="ru-RU" w:eastAsia="ru-RU"/>
        </w:rPr>
        <w:t>4</w:t>
      </w:r>
      <w:r w:rsidRPr="00A54417">
        <w:rPr>
          <w:rFonts w:ascii="Times New Roman" w:eastAsia="Times New Roman" w:hAnsi="Times New Roman"/>
          <w:b/>
          <w:sz w:val="24"/>
          <w:szCs w:val="24"/>
          <w:lang w:eastAsia="ru-RU"/>
        </w:rPr>
        <w:t xml:space="preserve"> року</w:t>
      </w:r>
      <w:r w:rsidRPr="00A37AD9">
        <w:rPr>
          <w:rFonts w:ascii="Times New Roman" w:eastAsia="Times New Roman" w:hAnsi="Times New Roman"/>
          <w:b/>
          <w:sz w:val="24"/>
          <w:szCs w:val="24"/>
          <w:lang w:eastAsia="ru-RU"/>
        </w:rPr>
        <w:t>.</w:t>
      </w:r>
    </w:p>
    <w:p w14:paraId="722BB56D" w14:textId="77777777" w:rsidR="004563B1" w:rsidRDefault="004563B1" w:rsidP="004563B1">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31"/>
        <w:gridCol w:w="2556"/>
        <w:gridCol w:w="1374"/>
      </w:tblGrid>
      <w:tr w:rsidR="004563B1" w:rsidRPr="00286D15" w14:paraId="0952B363" w14:textId="77777777" w:rsidTr="003B05F1">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11DC0C03"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41C59AD8"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54D21C72"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з/п</w:t>
            </w:r>
          </w:p>
        </w:tc>
        <w:tc>
          <w:tcPr>
            <w:tcW w:w="2414" w:type="pct"/>
            <w:vMerge w:val="restart"/>
            <w:tcBorders>
              <w:top w:val="single" w:sz="4" w:space="0" w:color="auto"/>
              <w:left w:val="nil"/>
              <w:right w:val="single" w:sz="4" w:space="0" w:color="auto"/>
            </w:tcBorders>
            <w:shd w:val="clear" w:color="auto" w:fill="auto"/>
          </w:tcPr>
          <w:p w14:paraId="1B9A224D"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03229222"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604CD1A1"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xml:space="preserve">Адреса розташування об’єкту, </w:t>
            </w:r>
          </w:p>
          <w:p w14:paraId="7E12FEEE"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39CAE174"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3737F5AF"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78D90C8B"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39C325C2"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p w14:paraId="0E8C67A9" w14:textId="77777777" w:rsidR="004563B1" w:rsidRPr="00286D15" w:rsidRDefault="004563B1" w:rsidP="003B05F1">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3B716C40"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4563B1" w:rsidRPr="00286D15" w14:paraId="74330B83" w14:textId="77777777" w:rsidTr="003B05F1">
        <w:trPr>
          <w:trHeight w:val="1155"/>
        </w:trPr>
        <w:tc>
          <w:tcPr>
            <w:tcW w:w="581" w:type="pct"/>
            <w:vMerge/>
            <w:tcBorders>
              <w:left w:val="single" w:sz="4" w:space="0" w:color="auto"/>
              <w:right w:val="single" w:sz="4" w:space="0" w:color="auto"/>
            </w:tcBorders>
            <w:shd w:val="clear" w:color="auto" w:fill="auto"/>
          </w:tcPr>
          <w:p w14:paraId="44B8922A"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vMerge/>
            <w:tcBorders>
              <w:left w:val="nil"/>
              <w:right w:val="single" w:sz="4" w:space="0" w:color="auto"/>
            </w:tcBorders>
            <w:shd w:val="clear" w:color="auto" w:fill="auto"/>
          </w:tcPr>
          <w:p w14:paraId="77CC2DBF"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F03E614"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039E8A7A"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робочих днів на тиждень</w:t>
            </w:r>
          </w:p>
        </w:tc>
      </w:tr>
      <w:tr w:rsidR="004563B1" w:rsidRPr="00286D15" w14:paraId="0C5EF5D8" w14:textId="77777777" w:rsidTr="003B05F1">
        <w:trPr>
          <w:trHeight w:val="1155"/>
        </w:trPr>
        <w:tc>
          <w:tcPr>
            <w:tcW w:w="581" w:type="pct"/>
            <w:tcBorders>
              <w:left w:val="single" w:sz="4" w:space="0" w:color="auto"/>
              <w:right w:val="single" w:sz="4" w:space="0" w:color="auto"/>
            </w:tcBorders>
            <w:shd w:val="clear" w:color="auto" w:fill="auto"/>
          </w:tcPr>
          <w:p w14:paraId="654D8C56"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6B0DA0DF"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смт. МЕДЕHИЧІ, Дрогобицький район, Львівська обл., 82160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4E17EDB"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24 години на добу</w:t>
            </w:r>
          </w:p>
        </w:tc>
        <w:tc>
          <w:tcPr>
            <w:tcW w:w="701" w:type="pct"/>
            <w:tcBorders>
              <w:top w:val="single" w:sz="4" w:space="0" w:color="auto"/>
              <w:left w:val="nil"/>
              <w:bottom w:val="single" w:sz="4" w:space="0" w:color="auto"/>
              <w:right w:val="single" w:sz="4" w:space="0" w:color="auto"/>
            </w:tcBorders>
            <w:shd w:val="clear" w:color="auto" w:fill="auto"/>
          </w:tcPr>
          <w:p w14:paraId="59CC4424"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Всі об</w:t>
            </w:r>
            <w:r w:rsidRPr="00A749F6">
              <w:rPr>
                <w:rFonts w:ascii="Times New Roman" w:eastAsia="Times New Roman" w:hAnsi="Times New Roman"/>
                <w:b/>
                <w:bCs/>
                <w:sz w:val="24"/>
                <w:szCs w:val="24"/>
                <w:shd w:val="clear" w:color="auto" w:fill="FFFFFF"/>
                <w:lang w:eastAsia="ru-RU"/>
              </w:rPr>
              <w:t>’</w:t>
            </w:r>
            <w:r>
              <w:rPr>
                <w:rFonts w:ascii="Times New Roman" w:eastAsia="Times New Roman" w:hAnsi="Times New Roman"/>
                <w:b/>
                <w:bCs/>
                <w:sz w:val="24"/>
                <w:szCs w:val="24"/>
                <w:shd w:val="clear" w:color="auto" w:fill="FFFFFF"/>
                <w:lang w:eastAsia="ru-RU"/>
              </w:rPr>
              <w:t>єкти 7 робочих днів на оиждень</w:t>
            </w:r>
          </w:p>
        </w:tc>
      </w:tr>
      <w:tr w:rsidR="004563B1" w14:paraId="59F59E10" w14:textId="77777777" w:rsidTr="003B05F1">
        <w:trPr>
          <w:trHeight w:val="1155"/>
        </w:trPr>
        <w:tc>
          <w:tcPr>
            <w:tcW w:w="581" w:type="pct"/>
            <w:tcBorders>
              <w:left w:val="single" w:sz="4" w:space="0" w:color="auto"/>
              <w:right w:val="single" w:sz="4" w:space="0" w:color="auto"/>
            </w:tcBorders>
            <w:shd w:val="clear" w:color="auto" w:fill="auto"/>
          </w:tcPr>
          <w:p w14:paraId="320A0E00"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46C7E81F"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ЛЕТHЯ, Дрогобицький район, Львівська обл., 82162</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E20CA18"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4AF5FCF2"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5251135A" w14:textId="77777777" w:rsidTr="003B05F1">
        <w:trPr>
          <w:trHeight w:val="1155"/>
        </w:trPr>
        <w:tc>
          <w:tcPr>
            <w:tcW w:w="581" w:type="pct"/>
            <w:tcBorders>
              <w:left w:val="single" w:sz="4" w:space="0" w:color="auto"/>
              <w:right w:val="single" w:sz="4" w:space="0" w:color="auto"/>
            </w:tcBorders>
            <w:shd w:val="clear" w:color="auto" w:fill="auto"/>
          </w:tcPr>
          <w:p w14:paraId="3EBDB6F6"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F20CB78"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82A74BC"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FCD4EB4"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193C23F3" w14:textId="77777777" w:rsidTr="003B05F1">
        <w:trPr>
          <w:trHeight w:val="1155"/>
        </w:trPr>
        <w:tc>
          <w:tcPr>
            <w:tcW w:w="581" w:type="pct"/>
            <w:tcBorders>
              <w:left w:val="single" w:sz="4" w:space="0" w:color="auto"/>
              <w:right w:val="single" w:sz="4" w:space="0" w:color="auto"/>
            </w:tcBorders>
            <w:shd w:val="clear" w:color="auto" w:fill="auto"/>
          </w:tcPr>
          <w:p w14:paraId="0B6033DF"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4B2B321"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ОПАРІ, Дрогобицький район, Львівська обл., 82164</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68EA68B"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9980D1F"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1B86AF3F" w14:textId="77777777" w:rsidTr="003B05F1">
        <w:trPr>
          <w:trHeight w:val="1155"/>
        </w:trPr>
        <w:tc>
          <w:tcPr>
            <w:tcW w:w="581" w:type="pct"/>
            <w:tcBorders>
              <w:left w:val="single" w:sz="4" w:space="0" w:color="auto"/>
              <w:right w:val="single" w:sz="4" w:space="0" w:color="auto"/>
            </w:tcBorders>
            <w:shd w:val="clear" w:color="auto" w:fill="auto"/>
          </w:tcPr>
          <w:p w14:paraId="333BD1E8"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8F086B4"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Солонсько, Дрогобицький район, Львівська обл., 82166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E6C5D90"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7E4E43A9"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1AB34C38" w14:textId="77777777" w:rsidTr="003B05F1">
        <w:trPr>
          <w:trHeight w:val="1155"/>
        </w:trPr>
        <w:tc>
          <w:tcPr>
            <w:tcW w:w="581" w:type="pct"/>
            <w:tcBorders>
              <w:left w:val="single" w:sz="4" w:space="0" w:color="auto"/>
              <w:right w:val="single" w:sz="4" w:space="0" w:color="auto"/>
            </w:tcBorders>
            <w:shd w:val="clear" w:color="auto" w:fill="auto"/>
          </w:tcPr>
          <w:p w14:paraId="18FDB950"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58BAF918"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ЗЕЛЕНА, 3А, с. РІПЧИЦІ, Дрогобицький район, Львівська обл., 82165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7F2EF0E"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5DC99DB0"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35384357" w14:textId="77777777" w:rsidTr="003B05F1">
        <w:trPr>
          <w:trHeight w:val="1155"/>
        </w:trPr>
        <w:tc>
          <w:tcPr>
            <w:tcW w:w="581" w:type="pct"/>
            <w:tcBorders>
              <w:left w:val="single" w:sz="4" w:space="0" w:color="auto"/>
              <w:right w:val="single" w:sz="4" w:space="0" w:color="auto"/>
            </w:tcBorders>
            <w:shd w:val="clear" w:color="auto" w:fill="auto"/>
          </w:tcPr>
          <w:p w14:paraId="6B7FCDAB"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21020458"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РОЛІВ, Дрогобицький район, Львівська обл., 82135</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56D7B1C"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3418C487"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760A0F27" w14:textId="77777777" w:rsidTr="003B05F1">
        <w:trPr>
          <w:trHeight w:val="1155"/>
        </w:trPr>
        <w:tc>
          <w:tcPr>
            <w:tcW w:w="581" w:type="pct"/>
            <w:tcBorders>
              <w:left w:val="single" w:sz="4" w:space="0" w:color="auto"/>
              <w:right w:val="single" w:sz="4" w:space="0" w:color="auto"/>
            </w:tcBorders>
            <w:shd w:val="clear" w:color="auto" w:fill="auto"/>
          </w:tcPr>
          <w:p w14:paraId="4A7C2158"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718046A"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ДРОГОБИЦЬКА, 2, с. ВОЛОЩА, Дрогобицький район, Львівська обл., 82130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F6E0903"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B5C7BE7"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0ED2B52D" w14:textId="77777777" w:rsidTr="003B05F1">
        <w:trPr>
          <w:trHeight w:val="1155"/>
        </w:trPr>
        <w:tc>
          <w:tcPr>
            <w:tcW w:w="581" w:type="pct"/>
            <w:tcBorders>
              <w:left w:val="single" w:sz="4" w:space="0" w:color="auto"/>
              <w:right w:val="single" w:sz="4" w:space="0" w:color="auto"/>
            </w:tcBorders>
            <w:shd w:val="clear" w:color="auto" w:fill="auto"/>
          </w:tcPr>
          <w:p w14:paraId="7AF43AE2"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0683E9B7"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ЛІТИHЯ,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DA9BD77"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43D6499C"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42056445" w14:textId="77777777" w:rsidTr="003B05F1">
        <w:trPr>
          <w:trHeight w:val="1155"/>
        </w:trPr>
        <w:tc>
          <w:tcPr>
            <w:tcW w:w="581" w:type="pct"/>
            <w:tcBorders>
              <w:left w:val="single" w:sz="4" w:space="0" w:color="auto"/>
              <w:right w:val="single" w:sz="4" w:space="0" w:color="auto"/>
            </w:tcBorders>
            <w:shd w:val="clear" w:color="auto" w:fill="auto"/>
          </w:tcPr>
          <w:p w14:paraId="447D281C"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10788CD2"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ВЕРХНІЙ ДОРОЖІВ, Дрогобицький район, Львівська обл., 82131</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BBF152C"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6C9C44B9"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04FE5000" w14:textId="77777777" w:rsidTr="003B05F1">
        <w:trPr>
          <w:trHeight w:val="1155"/>
        </w:trPr>
        <w:tc>
          <w:tcPr>
            <w:tcW w:w="581" w:type="pct"/>
            <w:tcBorders>
              <w:left w:val="single" w:sz="4" w:space="0" w:color="auto"/>
              <w:right w:val="single" w:sz="4" w:space="0" w:color="auto"/>
            </w:tcBorders>
            <w:shd w:val="clear" w:color="auto" w:fill="auto"/>
          </w:tcPr>
          <w:p w14:paraId="63E476AB"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4EA96286"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с. ДОВГЕ, Дрогобицький район, Львівська обл., 82196</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33597CE"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4A0D8D9B"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127337B5" w14:textId="77777777" w:rsidTr="003B05F1">
        <w:trPr>
          <w:trHeight w:val="1155"/>
        </w:trPr>
        <w:tc>
          <w:tcPr>
            <w:tcW w:w="581" w:type="pct"/>
            <w:tcBorders>
              <w:left w:val="single" w:sz="4" w:space="0" w:color="auto"/>
              <w:right w:val="single" w:sz="4" w:space="0" w:color="auto"/>
            </w:tcBorders>
            <w:shd w:val="clear" w:color="auto" w:fill="auto"/>
          </w:tcPr>
          <w:p w14:paraId="2B4FB790"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2C41E58E"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ШЕВЧЕНКА Т., 25/1, с. ВЕРХНІЙ ДОРОЖІВ, Дрогобицький район, Львівська обл.,</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710550B"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489B8CBE"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5EC73A4D" w14:textId="77777777" w:rsidTr="003B05F1">
        <w:trPr>
          <w:trHeight w:val="1155"/>
        </w:trPr>
        <w:tc>
          <w:tcPr>
            <w:tcW w:w="581" w:type="pct"/>
            <w:tcBorders>
              <w:left w:val="single" w:sz="4" w:space="0" w:color="auto"/>
              <w:right w:val="single" w:sz="4" w:space="0" w:color="auto"/>
            </w:tcBorders>
            <w:shd w:val="clear" w:color="auto" w:fill="auto"/>
          </w:tcPr>
          <w:p w14:paraId="692CD6B2"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right w:val="single" w:sz="4" w:space="0" w:color="auto"/>
            </w:tcBorders>
            <w:shd w:val="clear" w:color="auto" w:fill="auto"/>
          </w:tcPr>
          <w:p w14:paraId="7835507D"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НЕЗАЛЕЖНОСТІ, 10А, смт. МЕДЕНИЧІ, Дрогобицький район, Львівська обл., 821</w:t>
            </w:r>
            <w:r>
              <w:rPr>
                <w:rFonts w:ascii="Times New Roman" w:eastAsia="Times New Roman" w:hAnsi="Times New Roman"/>
                <w:b/>
                <w:sz w:val="24"/>
                <w:szCs w:val="24"/>
                <w:lang w:eastAsia="ru-RU"/>
              </w:rPr>
              <w:t>60</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05DC5D8"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187BC1D1"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r w:rsidR="004563B1" w14:paraId="1969D184" w14:textId="77777777" w:rsidTr="003B05F1">
        <w:trPr>
          <w:trHeight w:val="1155"/>
        </w:trPr>
        <w:tc>
          <w:tcPr>
            <w:tcW w:w="581" w:type="pct"/>
            <w:tcBorders>
              <w:left w:val="single" w:sz="4" w:space="0" w:color="auto"/>
              <w:bottom w:val="single" w:sz="4" w:space="0" w:color="auto"/>
              <w:right w:val="single" w:sz="4" w:space="0" w:color="auto"/>
            </w:tcBorders>
            <w:shd w:val="clear" w:color="auto" w:fill="auto"/>
          </w:tcPr>
          <w:p w14:paraId="1C1491D6" w14:textId="77777777" w:rsidR="004563B1" w:rsidRPr="00286D15" w:rsidRDefault="004563B1" w:rsidP="003B05F1">
            <w:pPr>
              <w:spacing w:after="0" w:line="240" w:lineRule="auto"/>
              <w:jc w:val="center"/>
              <w:rPr>
                <w:rFonts w:ascii="Times New Roman" w:eastAsia="Times New Roman" w:hAnsi="Times New Roman"/>
                <w:b/>
                <w:sz w:val="24"/>
                <w:szCs w:val="24"/>
                <w:lang w:eastAsia="ru-RU"/>
              </w:rPr>
            </w:pPr>
          </w:p>
        </w:tc>
        <w:tc>
          <w:tcPr>
            <w:tcW w:w="2414" w:type="pct"/>
            <w:tcBorders>
              <w:left w:val="nil"/>
              <w:bottom w:val="single" w:sz="4" w:space="0" w:color="auto"/>
              <w:right w:val="single" w:sz="4" w:space="0" w:color="auto"/>
            </w:tcBorders>
            <w:shd w:val="clear" w:color="auto" w:fill="auto"/>
          </w:tcPr>
          <w:p w14:paraId="5C2B8DDD" w14:textId="77777777" w:rsidR="004563B1" w:rsidRPr="009550E9" w:rsidRDefault="004563B1" w:rsidP="003B05F1">
            <w:pPr>
              <w:spacing w:after="0" w:line="240" w:lineRule="auto"/>
              <w:jc w:val="center"/>
              <w:rPr>
                <w:rFonts w:ascii="Times New Roman" w:eastAsia="Times New Roman" w:hAnsi="Times New Roman"/>
                <w:b/>
                <w:sz w:val="24"/>
                <w:szCs w:val="24"/>
                <w:lang w:eastAsia="ru-RU"/>
              </w:rPr>
            </w:pPr>
            <w:r w:rsidRPr="009550E9">
              <w:rPr>
                <w:rFonts w:ascii="Times New Roman" w:eastAsia="Times New Roman" w:hAnsi="Times New Roman"/>
                <w:b/>
                <w:sz w:val="24"/>
                <w:szCs w:val="24"/>
                <w:lang w:eastAsia="ru-RU"/>
              </w:rPr>
              <w:t>вул. КОБИЛЯНСЬКОЇ О., 1, с. ЛІТИНЯ, Дрогобицький район, Львівська обл., 82133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DEE504C"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c>
          <w:tcPr>
            <w:tcW w:w="701" w:type="pct"/>
            <w:tcBorders>
              <w:top w:val="single" w:sz="4" w:space="0" w:color="auto"/>
              <w:left w:val="nil"/>
              <w:bottom w:val="single" w:sz="4" w:space="0" w:color="auto"/>
              <w:right w:val="single" w:sz="4" w:space="0" w:color="auto"/>
            </w:tcBorders>
            <w:shd w:val="clear" w:color="auto" w:fill="auto"/>
          </w:tcPr>
          <w:p w14:paraId="0A8B3480" w14:textId="77777777" w:rsidR="004563B1" w:rsidRDefault="004563B1" w:rsidP="003B05F1">
            <w:pPr>
              <w:spacing w:after="0" w:line="240" w:lineRule="auto"/>
              <w:jc w:val="center"/>
              <w:rPr>
                <w:rFonts w:ascii="Times New Roman" w:eastAsia="Times New Roman" w:hAnsi="Times New Roman"/>
                <w:b/>
                <w:bCs/>
                <w:sz w:val="24"/>
                <w:szCs w:val="24"/>
                <w:shd w:val="clear" w:color="auto" w:fill="FFFFFF"/>
                <w:lang w:eastAsia="ru-RU"/>
              </w:rPr>
            </w:pPr>
          </w:p>
        </w:tc>
      </w:tr>
    </w:tbl>
    <w:p w14:paraId="0B978594" w14:textId="77777777" w:rsidR="004563B1" w:rsidRPr="00A37AD9" w:rsidRDefault="004563B1" w:rsidP="004563B1">
      <w:pPr>
        <w:tabs>
          <w:tab w:val="left" w:pos="993"/>
          <w:tab w:val="left" w:pos="1560"/>
        </w:tabs>
        <w:spacing w:after="0"/>
        <w:rPr>
          <w:rFonts w:ascii="Times New Roman" w:hAnsi="Times New Roman"/>
          <w:sz w:val="24"/>
          <w:szCs w:val="24"/>
        </w:rPr>
      </w:pPr>
    </w:p>
    <w:p w14:paraId="4EEC4353" w14:textId="77777777" w:rsidR="004563B1" w:rsidRPr="00A37AD9" w:rsidRDefault="004563B1" w:rsidP="004563B1">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8DFA8B5" w14:textId="77777777" w:rsidR="004563B1" w:rsidRPr="00A37AD9" w:rsidRDefault="004563B1" w:rsidP="004563B1">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175814A1" w14:textId="77777777" w:rsidR="004563B1" w:rsidRPr="00A37AD9" w:rsidRDefault="004563B1" w:rsidP="004563B1">
      <w:pPr>
        <w:pStyle w:val="a9"/>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Pr>
          <w:rStyle w:val="rvts0"/>
          <w:rFonts w:ascii="Times New Roman" w:hAnsi="Times New Roman"/>
          <w:b/>
          <w:bCs/>
          <w:sz w:val="24"/>
          <w:szCs w:val="24"/>
        </w:rPr>
        <w:t xml:space="preserve">  на дату оголошення процедури закупівлі.</w:t>
      </w:r>
    </w:p>
    <w:p w14:paraId="291C150B" w14:textId="77777777" w:rsidR="004563B1" w:rsidRPr="00A37AD9" w:rsidRDefault="004563B1" w:rsidP="004563B1">
      <w:pPr>
        <w:spacing w:after="0" w:line="240" w:lineRule="auto"/>
        <w:jc w:val="both"/>
        <w:rPr>
          <w:rFonts w:ascii="Times New Roman" w:eastAsia="Times New Roman" w:hAnsi="Times New Roman"/>
          <w:b/>
          <w:sz w:val="24"/>
          <w:szCs w:val="24"/>
          <w:lang w:eastAsia="ru-RU"/>
        </w:rPr>
      </w:pPr>
    </w:p>
    <w:p w14:paraId="35601572" w14:textId="77777777" w:rsidR="004563B1" w:rsidRPr="007B37C6" w:rsidRDefault="004563B1" w:rsidP="004563B1">
      <w:pPr>
        <w:tabs>
          <w:tab w:val="left" w:pos="1276"/>
        </w:tabs>
        <w:spacing w:after="0" w:line="240" w:lineRule="auto"/>
        <w:contextualSpacing/>
        <w:jc w:val="both"/>
        <w:rPr>
          <w:rFonts w:ascii="Times New Roman" w:hAnsi="Times New Roman"/>
          <w:iCs/>
          <w:sz w:val="24"/>
          <w:szCs w:val="24"/>
          <w:u w:val="single"/>
          <w:shd w:val="clear" w:color="auto" w:fill="FFFFFF"/>
          <w:lang w:bidi="uk-UA"/>
        </w:rPr>
      </w:pPr>
      <w:r w:rsidRPr="007B37C6">
        <w:rPr>
          <w:rFonts w:ascii="Times New Roman" w:hAnsi="Times New Roman"/>
          <w:sz w:val="24"/>
          <w:szCs w:val="24"/>
          <w:u w:val="single"/>
          <w:lang w:eastAsia="ru-RU"/>
        </w:rPr>
        <w:t xml:space="preserve">Послуги </w:t>
      </w:r>
      <w:r w:rsidRPr="007B37C6">
        <w:rPr>
          <w:rFonts w:ascii="Times New Roman" w:hAnsi="Times New Roman"/>
          <w:sz w:val="24"/>
          <w:szCs w:val="24"/>
          <w:u w:val="single"/>
        </w:rPr>
        <w:t xml:space="preserve">з розподілу електричної енергії сплачуються Споживачем/Замовником самостійно безпосередньо  </w:t>
      </w:r>
      <w:r w:rsidRPr="007B37C6">
        <w:rPr>
          <w:rFonts w:ascii="Times New Roman" w:hAnsi="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7B37C6">
        <w:rPr>
          <w:rFonts w:ascii="Times New Roman" w:hAnsi="Times New Roman"/>
          <w:sz w:val="24"/>
          <w:szCs w:val="24"/>
          <w:u w:val="single"/>
        </w:rPr>
        <w:t>Споживачем/Замовником</w:t>
      </w:r>
      <w:r w:rsidRPr="007B37C6">
        <w:rPr>
          <w:rFonts w:ascii="Times New Roman" w:hAnsi="Times New Roman"/>
          <w:iCs/>
          <w:sz w:val="24"/>
          <w:szCs w:val="24"/>
          <w:u w:val="single"/>
          <w:shd w:val="clear" w:color="auto" w:fill="FFFFFF"/>
          <w:lang w:bidi="uk-UA"/>
        </w:rPr>
        <w:t xml:space="preserve">. До ціни пропозиції учасник </w:t>
      </w:r>
      <w:r w:rsidRPr="007B37C6">
        <w:rPr>
          <w:rFonts w:ascii="Times New Roman" w:hAnsi="Times New Roman"/>
          <w:b/>
          <w:bCs/>
          <w:iCs/>
          <w:sz w:val="24"/>
          <w:szCs w:val="24"/>
          <w:u w:val="single"/>
          <w:shd w:val="clear" w:color="auto" w:fill="FFFFFF"/>
          <w:lang w:bidi="uk-UA"/>
        </w:rPr>
        <w:t>не включає послуги з розподілу електричної енергії</w:t>
      </w:r>
      <w:r w:rsidRPr="007B37C6">
        <w:rPr>
          <w:rFonts w:ascii="Times New Roman" w:hAnsi="Times New Roman"/>
          <w:iCs/>
          <w:sz w:val="24"/>
          <w:szCs w:val="24"/>
          <w:u w:val="single"/>
          <w:shd w:val="clear" w:color="auto" w:fill="FFFFFF"/>
          <w:lang w:bidi="uk-UA"/>
        </w:rPr>
        <w:t>.</w:t>
      </w:r>
    </w:p>
    <w:bookmarkEnd w:id="8"/>
    <w:p w14:paraId="42239712" w14:textId="77777777" w:rsidR="004563B1" w:rsidRPr="00A37AD9" w:rsidRDefault="004563B1" w:rsidP="004563B1">
      <w:pPr>
        <w:spacing w:after="0" w:line="240" w:lineRule="auto"/>
        <w:ind w:left="142" w:hanging="284"/>
        <w:jc w:val="both"/>
        <w:rPr>
          <w:rFonts w:ascii="Times New Roman" w:eastAsia="Times New Roman" w:hAnsi="Times New Roman"/>
          <w:bCs/>
          <w:iCs/>
          <w:sz w:val="24"/>
          <w:szCs w:val="24"/>
          <w:lang w:eastAsia="ru-RU"/>
        </w:rPr>
      </w:pPr>
    </w:p>
    <w:p w14:paraId="3F50B1FB" w14:textId="39D6B928"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D8A026D" w14:textId="7777777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9E649C0" w14:textId="77777777" w:rsidR="004563B1" w:rsidRPr="00190E54" w:rsidRDefault="004563B1" w:rsidP="004563B1">
      <w:pPr>
        <w:spacing w:after="0" w:line="240" w:lineRule="auto"/>
        <w:ind w:left="7820" w:firstLine="100"/>
        <w:rPr>
          <w:rFonts w:ascii="Times New Roman" w:eastAsia="Times New Roman" w:hAnsi="Times New Roman"/>
          <w:sz w:val="24"/>
          <w:szCs w:val="24"/>
          <w:lang w:eastAsia="ru-RU"/>
        </w:rPr>
      </w:pPr>
      <w:bookmarkStart w:id="9" w:name="_Hlk39752794"/>
      <w:r w:rsidRPr="00190E54">
        <w:rPr>
          <w:rFonts w:ascii="Times New Roman" w:eastAsia="Times New Roman" w:hAnsi="Times New Roman"/>
          <w:b/>
          <w:bCs/>
          <w:sz w:val="24"/>
          <w:szCs w:val="24"/>
          <w:lang w:eastAsia="ru-RU"/>
        </w:rPr>
        <w:lastRenderedPageBreak/>
        <w:t>ДОДАТОК 3</w:t>
      </w:r>
    </w:p>
    <w:p w14:paraId="32A80D10" w14:textId="77777777" w:rsidR="004563B1" w:rsidRPr="00190E54" w:rsidRDefault="004563B1" w:rsidP="004563B1">
      <w:pPr>
        <w:spacing w:after="0" w:line="240" w:lineRule="auto"/>
        <w:jc w:val="right"/>
        <w:rPr>
          <w:rFonts w:ascii="Times New Roman" w:eastAsia="Times New Roman" w:hAnsi="Times New Roman"/>
          <w:i/>
          <w:iCs/>
          <w:sz w:val="24"/>
          <w:szCs w:val="24"/>
          <w:lang w:eastAsia="ru-RU"/>
        </w:rPr>
      </w:pPr>
      <w:r w:rsidRPr="00190E54">
        <w:rPr>
          <w:rFonts w:ascii="Times New Roman" w:eastAsia="Times New Roman" w:hAnsi="Times New Roman"/>
          <w:i/>
          <w:iCs/>
          <w:sz w:val="24"/>
          <w:szCs w:val="24"/>
          <w:lang w:eastAsia="ru-RU"/>
        </w:rPr>
        <w:t>                                                                           до тендерної документації </w:t>
      </w:r>
    </w:p>
    <w:bookmarkEnd w:id="9"/>
    <w:p w14:paraId="7409EF22" w14:textId="77777777" w:rsidR="004563B1" w:rsidRPr="00190E54" w:rsidRDefault="004563B1" w:rsidP="004563B1">
      <w:pPr>
        <w:widowControl w:val="0"/>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ПРОЕКТ ДОГОВОРУ</w:t>
      </w:r>
    </w:p>
    <w:p w14:paraId="3C27E0C4" w14:textId="77777777" w:rsidR="004563B1" w:rsidRPr="00190E54" w:rsidRDefault="004563B1" w:rsidP="004563B1">
      <w:pPr>
        <w:widowControl w:val="0"/>
        <w:autoSpaceDE w:val="0"/>
        <w:autoSpaceDN w:val="0"/>
        <w:spacing w:after="0" w:line="240" w:lineRule="auto"/>
        <w:ind w:left="284" w:right="-2"/>
        <w:jc w:val="center"/>
        <w:rPr>
          <w:rFonts w:ascii="Times New Roman" w:eastAsia="Times New Roman" w:hAnsi="Times New Roman"/>
          <w:b/>
          <w:sz w:val="24"/>
          <w:szCs w:val="24"/>
        </w:rPr>
      </w:pPr>
      <w:r w:rsidRPr="00190E54">
        <w:rPr>
          <w:rFonts w:ascii="Times New Roman" w:eastAsia="Times New Roman" w:hAnsi="Times New Roman"/>
          <w:b/>
          <w:sz w:val="24"/>
          <w:szCs w:val="24"/>
        </w:rPr>
        <w:t>про постачання електричної енергії споживачу</w:t>
      </w:r>
    </w:p>
    <w:p w14:paraId="60E68AF4" w14:textId="77777777" w:rsidR="004563B1" w:rsidRPr="00190E54" w:rsidRDefault="004563B1" w:rsidP="004563B1">
      <w:pPr>
        <w:widowControl w:val="0"/>
        <w:autoSpaceDE w:val="0"/>
        <w:autoSpaceDN w:val="0"/>
        <w:spacing w:after="0" w:line="240" w:lineRule="auto"/>
        <w:ind w:left="284" w:right="-2"/>
        <w:rPr>
          <w:rFonts w:ascii="Times New Roman" w:eastAsia="Times New Roman" w:hAnsi="Times New Roman"/>
          <w:b/>
          <w:sz w:val="24"/>
          <w:szCs w:val="24"/>
        </w:rPr>
      </w:pPr>
    </w:p>
    <w:p w14:paraId="076DA4FC" w14:textId="77777777" w:rsidR="004563B1" w:rsidRDefault="004563B1" w:rsidP="004563B1">
      <w:pPr>
        <w:widowControl w:val="0"/>
        <w:autoSpaceDE w:val="0"/>
        <w:autoSpaceDN w:val="0"/>
        <w:spacing w:after="0" w:line="240" w:lineRule="auto"/>
        <w:ind w:left="284" w:right="-2"/>
        <w:rPr>
          <w:rFonts w:ascii="Times New Roman" w:eastAsia="Times New Roman" w:hAnsi="Times New Roman"/>
          <w:b/>
          <w:sz w:val="24"/>
          <w:szCs w:val="24"/>
        </w:rPr>
      </w:pPr>
      <w:r>
        <w:rPr>
          <w:rFonts w:ascii="Times New Roman" w:eastAsia="Times New Roman" w:hAnsi="Times New Roman"/>
          <w:noProof/>
          <w:sz w:val="24"/>
          <w:szCs w:val="24"/>
          <w:lang w:eastAsia="uk-UA"/>
        </w:rPr>
        <mc:AlternateContent>
          <mc:Choice Requires="wps">
            <w:drawing>
              <wp:anchor distT="4294967294" distB="4294967294" distL="0" distR="0" simplePos="0" relativeHeight="251659264" behindDoc="1" locked="0" layoutInCell="1" allowOverlap="1" wp14:anchorId="0561F0FF" wp14:editId="1967261B">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35F14" id="Line 1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Pr>
          <w:rFonts w:ascii="Times New Roman" w:eastAsia="Times New Roman" w:hAnsi="Times New Roman"/>
          <w:b/>
          <w:sz w:val="24"/>
          <w:szCs w:val="24"/>
          <w:lang w:val="en-US"/>
        </w:rPr>
        <w:t>c</w:t>
      </w:r>
      <w:r w:rsidRPr="00190E54">
        <w:rPr>
          <w:rFonts w:ascii="Times New Roman" w:eastAsia="Times New Roman" w:hAnsi="Times New Roman"/>
          <w:b/>
          <w:sz w:val="24"/>
          <w:szCs w:val="24"/>
        </w:rPr>
        <w:t>м</w:t>
      </w:r>
      <w:r>
        <w:rPr>
          <w:rFonts w:ascii="Times New Roman" w:eastAsia="Times New Roman" w:hAnsi="Times New Roman"/>
          <w:b/>
          <w:sz w:val="24"/>
          <w:szCs w:val="24"/>
          <w:lang w:val="ru-RU"/>
        </w:rPr>
        <w:t>т</w:t>
      </w:r>
      <w:r w:rsidRPr="00190E54">
        <w:rPr>
          <w:rFonts w:ascii="Times New Roman" w:eastAsia="Times New Roman" w:hAnsi="Times New Roman"/>
          <w:b/>
          <w:sz w:val="24"/>
          <w:szCs w:val="24"/>
        </w:rPr>
        <w:t>. __</w:t>
      </w:r>
      <w:r w:rsidRPr="009F4884">
        <w:rPr>
          <w:rFonts w:ascii="Times New Roman" w:eastAsia="Times New Roman" w:hAnsi="Times New Roman"/>
          <w:b/>
          <w:sz w:val="24"/>
          <w:szCs w:val="24"/>
          <w:lang w:val="ru-RU"/>
        </w:rPr>
        <w:t>________</w:t>
      </w:r>
      <w:r w:rsidRPr="00190E54">
        <w:rPr>
          <w:rFonts w:ascii="Times New Roman" w:eastAsia="Times New Roman" w:hAnsi="Times New Roman"/>
          <w:b/>
          <w:sz w:val="24"/>
          <w:szCs w:val="24"/>
        </w:rPr>
        <w:t>_</w:t>
      </w:r>
      <w:r w:rsidRPr="00190E54">
        <w:rPr>
          <w:rFonts w:ascii="Times New Roman" w:eastAsia="Times New Roman" w:hAnsi="Times New Roman"/>
          <w:b/>
          <w:sz w:val="24"/>
          <w:szCs w:val="24"/>
        </w:rPr>
        <w:tab/>
      </w:r>
      <w:r w:rsidRPr="00190E54">
        <w:rPr>
          <w:rFonts w:ascii="Times New Roman" w:eastAsia="Times New Roman" w:hAnsi="Times New Roman"/>
          <w:b/>
          <w:sz w:val="24"/>
          <w:szCs w:val="24"/>
        </w:rPr>
        <w:tab/>
      </w:r>
      <w:r w:rsidRPr="00190E54">
        <w:rPr>
          <w:rFonts w:ascii="Times New Roman" w:eastAsia="Times New Roman" w:hAnsi="Times New Roman"/>
          <w:b/>
          <w:sz w:val="24"/>
          <w:szCs w:val="24"/>
        </w:rPr>
        <w:tab/>
      </w:r>
      <w:r w:rsidRPr="00190E54">
        <w:rPr>
          <w:rFonts w:ascii="Times New Roman" w:eastAsia="Times New Roman" w:hAnsi="Times New Roman"/>
          <w:b/>
          <w:sz w:val="24"/>
          <w:szCs w:val="24"/>
        </w:rPr>
        <w:tab/>
      </w:r>
      <w:r w:rsidRPr="00190E54">
        <w:rPr>
          <w:rFonts w:ascii="Times New Roman" w:eastAsia="Times New Roman" w:hAnsi="Times New Roman"/>
          <w:b/>
          <w:sz w:val="24"/>
          <w:szCs w:val="24"/>
        </w:rPr>
        <w:tab/>
      </w:r>
      <w:r w:rsidRPr="00190E54">
        <w:rPr>
          <w:rFonts w:ascii="Times New Roman" w:eastAsia="Times New Roman" w:hAnsi="Times New Roman"/>
          <w:b/>
          <w:sz w:val="24"/>
          <w:szCs w:val="24"/>
        </w:rPr>
        <w:tab/>
        <w:t xml:space="preserve">                  «        »____________</w:t>
      </w:r>
      <w:r w:rsidRPr="009F4884">
        <w:rPr>
          <w:rFonts w:ascii="Times New Roman" w:eastAsia="Times New Roman" w:hAnsi="Times New Roman"/>
          <w:b/>
          <w:sz w:val="24"/>
          <w:szCs w:val="24"/>
          <w:lang w:val="ru-RU"/>
        </w:rPr>
        <w:t>20__</w:t>
      </w:r>
      <w:r w:rsidRPr="00190E54">
        <w:rPr>
          <w:rFonts w:ascii="Times New Roman" w:eastAsia="Times New Roman" w:hAnsi="Times New Roman"/>
          <w:b/>
          <w:sz w:val="24"/>
          <w:szCs w:val="24"/>
        </w:rPr>
        <w:t xml:space="preserve"> р.</w:t>
      </w:r>
    </w:p>
    <w:p w14:paraId="145F1212" w14:textId="77777777" w:rsidR="004563B1" w:rsidRPr="00190E54" w:rsidRDefault="004563B1" w:rsidP="004563B1">
      <w:pPr>
        <w:widowControl w:val="0"/>
        <w:autoSpaceDE w:val="0"/>
        <w:autoSpaceDN w:val="0"/>
        <w:spacing w:after="0" w:line="240" w:lineRule="auto"/>
        <w:ind w:right="-2"/>
        <w:rPr>
          <w:rFonts w:ascii="Times New Roman" w:eastAsia="Times New Roman" w:hAnsi="Times New Roman"/>
          <w:b/>
          <w:sz w:val="24"/>
          <w:szCs w:val="24"/>
        </w:rPr>
      </w:pPr>
    </w:p>
    <w:p w14:paraId="1E44EAB3" w14:textId="77777777" w:rsidR="004563B1" w:rsidRPr="00190E54" w:rsidRDefault="004563B1" w:rsidP="004563B1">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i/>
          <w:sz w:val="24"/>
          <w:szCs w:val="24"/>
        </w:rPr>
      </w:pPr>
      <w:r w:rsidRPr="00190E54">
        <w:rPr>
          <w:rFonts w:ascii="Times New Roman" w:eastAsia="Times New Roman" w:hAnsi="Times New Roman"/>
          <w:i/>
          <w:sz w:val="24"/>
          <w:szCs w:val="24"/>
        </w:rPr>
        <w:t>(найменування суб'єкта господарської діяльності)</w:t>
      </w:r>
    </w:p>
    <w:p w14:paraId="54EC844E" w14:textId="77777777" w:rsidR="004563B1" w:rsidRPr="00190E54" w:rsidRDefault="004563B1" w:rsidP="004563B1">
      <w:pPr>
        <w:widowControl w:val="0"/>
        <w:tabs>
          <w:tab w:val="left" w:pos="10505"/>
        </w:tabs>
        <w:autoSpaceDE w:val="0"/>
        <w:autoSpaceDN w:val="0"/>
        <w:spacing w:after="0" w:line="273" w:lineRule="exact"/>
        <w:ind w:left="284" w:right="-2"/>
        <w:rPr>
          <w:rFonts w:ascii="Times New Roman" w:eastAsia="Times New Roman" w:hAnsi="Times New Roman"/>
          <w:sz w:val="24"/>
          <w:szCs w:val="24"/>
        </w:rPr>
      </w:pPr>
      <w:r w:rsidRPr="00190E54">
        <w:rPr>
          <w:rFonts w:ascii="Times New Roman" w:eastAsia="Times New Roman" w:hAnsi="Times New Roman"/>
          <w:sz w:val="24"/>
          <w:szCs w:val="24"/>
        </w:rPr>
        <w:t xml:space="preserve">в особі___________, який </w:t>
      </w:r>
      <w:r w:rsidRPr="00190E54">
        <w:rPr>
          <w:rFonts w:ascii="Times New Roman" w:eastAsia="Times New Roman" w:hAnsi="Times New Roman"/>
          <w:spacing w:val="-3"/>
          <w:sz w:val="24"/>
          <w:szCs w:val="24"/>
        </w:rPr>
        <w:t xml:space="preserve">діє </w:t>
      </w:r>
      <w:r w:rsidRPr="00190E54">
        <w:rPr>
          <w:rFonts w:ascii="Times New Roman" w:eastAsia="Times New Roman" w:hAnsi="Times New Roman"/>
          <w:sz w:val="24"/>
          <w:szCs w:val="24"/>
        </w:rPr>
        <w:t>на підставі</w:t>
      </w:r>
      <w:r w:rsidRPr="00190E54">
        <w:rPr>
          <w:rFonts w:ascii="Times New Roman" w:eastAsia="Times New Roman" w:hAnsi="Times New Roman"/>
          <w:spacing w:val="-19"/>
          <w:sz w:val="24"/>
          <w:szCs w:val="24"/>
        </w:rPr>
        <w:t xml:space="preserve"> </w:t>
      </w:r>
      <w:r w:rsidRPr="00190E54">
        <w:rPr>
          <w:rFonts w:ascii="Times New Roman" w:eastAsia="Times New Roman" w:hAnsi="Times New Roman"/>
          <w:sz w:val="24"/>
          <w:szCs w:val="24"/>
        </w:rPr>
        <w:t>ліцензії</w:t>
      </w:r>
      <w:r w:rsidRPr="00190E54">
        <w:rPr>
          <w:rFonts w:ascii="Times New Roman" w:eastAsia="Times New Roman" w:hAnsi="Times New Roman"/>
          <w:spacing w:val="22"/>
          <w:sz w:val="24"/>
          <w:szCs w:val="24"/>
        </w:rPr>
        <w:t xml:space="preserve"> </w:t>
      </w:r>
      <w:r w:rsidRPr="00190E54">
        <w:rPr>
          <w:rFonts w:ascii="Times New Roman" w:eastAsia="Times New Roman" w:hAnsi="Times New Roman"/>
          <w:sz w:val="24"/>
          <w:szCs w:val="24"/>
        </w:rPr>
        <w:t xml:space="preserve"> _______________________________</w:t>
      </w:r>
    </w:p>
    <w:p w14:paraId="109C95C8" w14:textId="77777777" w:rsidR="004563B1" w:rsidRPr="00190E54" w:rsidRDefault="004563B1" w:rsidP="004563B1">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sz w:val="24"/>
          <w:szCs w:val="24"/>
          <w:u w:val="single"/>
        </w:rPr>
      </w:pPr>
      <w:r w:rsidRPr="00190E54">
        <w:rPr>
          <w:rFonts w:ascii="Times New Roman" w:eastAsia="Times New Roman" w:hAnsi="Times New Roman"/>
          <w:sz w:val="24"/>
          <w:szCs w:val="24"/>
          <w:u w:val="single"/>
        </w:rPr>
        <w:t xml:space="preserve"> </w:t>
      </w:r>
      <w:r w:rsidRPr="00190E54">
        <w:rPr>
          <w:rFonts w:ascii="Times New Roman" w:eastAsia="Times New Roman" w:hAnsi="Times New Roman"/>
          <w:sz w:val="24"/>
          <w:szCs w:val="24"/>
          <w:u w:val="single"/>
        </w:rPr>
        <w:tab/>
      </w:r>
      <w:r w:rsidRPr="00190E54">
        <w:rPr>
          <w:rFonts w:ascii="Times New Roman" w:eastAsia="Times New Roman" w:hAnsi="Times New Roman"/>
          <w:spacing w:val="-3"/>
          <w:sz w:val="24"/>
          <w:szCs w:val="24"/>
        </w:rPr>
        <w:t>від</w:t>
      </w:r>
      <w:r w:rsidRPr="00190E54">
        <w:rPr>
          <w:rFonts w:ascii="Times New Roman" w:eastAsia="Times New Roman" w:hAnsi="Times New Roman"/>
          <w:spacing w:val="-3"/>
          <w:sz w:val="24"/>
          <w:szCs w:val="24"/>
          <w:u w:val="single"/>
        </w:rPr>
        <w:t xml:space="preserve"> </w:t>
      </w:r>
      <w:r w:rsidRPr="00190E54">
        <w:rPr>
          <w:rFonts w:ascii="Times New Roman" w:eastAsia="Times New Roman" w:hAnsi="Times New Roman"/>
          <w:spacing w:val="-3"/>
          <w:sz w:val="24"/>
          <w:szCs w:val="24"/>
          <w:u w:val="single"/>
        </w:rPr>
        <w:tab/>
      </w:r>
      <w:r w:rsidRPr="00190E54">
        <w:rPr>
          <w:rFonts w:ascii="Times New Roman" w:eastAsia="Times New Roman" w:hAnsi="Times New Roman"/>
          <w:sz w:val="24"/>
          <w:szCs w:val="24"/>
        </w:rPr>
        <w:t>№</w:t>
      </w:r>
      <w:r w:rsidRPr="00190E54">
        <w:rPr>
          <w:rFonts w:ascii="Times New Roman" w:eastAsia="Times New Roman" w:hAnsi="Times New Roman"/>
          <w:spacing w:val="1"/>
          <w:sz w:val="24"/>
          <w:szCs w:val="24"/>
        </w:rPr>
        <w:t xml:space="preserve"> </w:t>
      </w:r>
      <w:r w:rsidRPr="00190E54">
        <w:rPr>
          <w:rFonts w:ascii="Times New Roman" w:eastAsia="Times New Roman" w:hAnsi="Times New Roman"/>
          <w:sz w:val="24"/>
          <w:szCs w:val="24"/>
        </w:rPr>
        <w:t xml:space="preserve"> ______________________</w:t>
      </w:r>
    </w:p>
    <w:p w14:paraId="622ACD48" w14:textId="77777777" w:rsidR="004563B1" w:rsidRPr="000739AD" w:rsidRDefault="004563B1" w:rsidP="004563B1">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sz w:val="24"/>
          <w:szCs w:val="24"/>
        </w:rPr>
      </w:pPr>
      <w:r w:rsidRPr="00190E54">
        <w:rPr>
          <w:rFonts w:ascii="Times New Roman" w:eastAsia="Times New Roman" w:hAnsi="Times New Roman"/>
          <w:sz w:val="24"/>
          <w:szCs w:val="24"/>
        </w:rPr>
        <w:t>(далі Постачальник) з однієї сторони, і</w:t>
      </w:r>
      <w:r>
        <w:rPr>
          <w:rFonts w:ascii="Times New Roman" w:eastAsia="Times New Roman" w:hAnsi="Times New Roman"/>
          <w:sz w:val="24"/>
          <w:szCs w:val="24"/>
        </w:rPr>
        <w:t xml:space="preserve"> Виконавчий комітет Меденицької селищної ради Дрогобицького району Львівської області </w:t>
      </w:r>
      <w:r w:rsidRPr="00190E54">
        <w:rPr>
          <w:rFonts w:ascii="Times New Roman" w:eastAsia="Times New Roman" w:hAnsi="Times New Roman"/>
        </w:rPr>
        <w:t xml:space="preserve">в особі </w:t>
      </w:r>
      <w:r>
        <w:rPr>
          <w:rFonts w:ascii="Times New Roman" w:eastAsia="Times New Roman" w:hAnsi="Times New Roman"/>
        </w:rPr>
        <w:t>селищного голови Живчина Михайла Мар</w:t>
      </w:r>
      <w:r w:rsidRPr="00543EFE">
        <w:rPr>
          <w:rFonts w:ascii="Times New Roman" w:eastAsia="Times New Roman" w:hAnsi="Times New Roman"/>
        </w:rPr>
        <w:t>’</w:t>
      </w:r>
      <w:r>
        <w:rPr>
          <w:rFonts w:ascii="Times New Roman" w:eastAsia="Times New Roman" w:hAnsi="Times New Roman"/>
        </w:rPr>
        <w:t xml:space="preserve">яновича, </w:t>
      </w:r>
      <w:r w:rsidRPr="00190E54">
        <w:rPr>
          <w:rFonts w:ascii="Times New Roman" w:eastAsia="Times New Roman" w:hAnsi="Times New Roman"/>
        </w:rPr>
        <w:t>що діє на підставі</w:t>
      </w:r>
      <w:r>
        <w:rPr>
          <w:rFonts w:ascii="Times New Roman" w:eastAsia="Times New Roman" w:hAnsi="Times New Roman"/>
        </w:rPr>
        <w:t xml:space="preserve"> Закону України «Про місцеве самоврядування в Україні»</w:t>
      </w:r>
      <w:r>
        <w:rPr>
          <w:rFonts w:ascii="Times New Roman" w:eastAsia="Times New Roman" w:hAnsi="Times New Roman"/>
          <w:sz w:val="20"/>
          <w:szCs w:val="20"/>
        </w:rPr>
        <w:t xml:space="preserve">  </w:t>
      </w:r>
      <w:r w:rsidRPr="00190E54">
        <w:rPr>
          <w:rFonts w:ascii="Times New Roman" w:eastAsia="Times New Roman" w:hAnsi="Times New Roman"/>
          <w:b/>
        </w:rPr>
        <w:t>(далі – Споживач)</w:t>
      </w:r>
      <w:r w:rsidRPr="00190E54">
        <w:rPr>
          <w:rFonts w:ascii="Times New Roman" w:eastAsia="Times New Roman" w:hAnsi="Times New Roman"/>
        </w:rPr>
        <w:t xml:space="preserve">, з іншої сторони, (разом – Сторони), </w:t>
      </w:r>
    </w:p>
    <w:p w14:paraId="1F1222C4" w14:textId="77777777" w:rsidR="004563B1" w:rsidRPr="00190E54" w:rsidRDefault="004563B1" w:rsidP="004563B1">
      <w:pPr>
        <w:widowControl w:val="0"/>
        <w:autoSpaceDE w:val="0"/>
        <w:autoSpaceDN w:val="0"/>
        <w:spacing w:after="0" w:line="240" w:lineRule="auto"/>
        <w:ind w:right="-2"/>
        <w:jc w:val="both"/>
        <w:rPr>
          <w:rFonts w:ascii="Times New Roman" w:hAnsi="Times New Roman"/>
          <w:sz w:val="24"/>
          <w:szCs w:val="24"/>
        </w:rPr>
      </w:pPr>
      <w:r w:rsidRPr="00190E54">
        <w:rPr>
          <w:rFonts w:ascii="Times New Roman" w:hAnsi="Times New Roman"/>
          <w:sz w:val="24"/>
          <w:szCs w:val="24"/>
        </w:rPr>
        <w:t xml:space="preserve"> уклали цей договір про постачання електричної енергії  споживачу (далі - Договір) про таке:</w:t>
      </w:r>
    </w:p>
    <w:p w14:paraId="15CC8A5A" w14:textId="77777777" w:rsidR="004563B1" w:rsidRPr="00190E54" w:rsidRDefault="004563B1" w:rsidP="004563B1">
      <w:pPr>
        <w:widowControl w:val="0"/>
        <w:autoSpaceDE w:val="0"/>
        <w:autoSpaceDN w:val="0"/>
        <w:spacing w:after="0" w:line="240" w:lineRule="auto"/>
        <w:ind w:left="284" w:right="-2"/>
        <w:jc w:val="both"/>
        <w:rPr>
          <w:rFonts w:ascii="Times New Roman" w:hAnsi="Times New Roman"/>
          <w:sz w:val="24"/>
          <w:szCs w:val="24"/>
        </w:rPr>
      </w:pPr>
    </w:p>
    <w:p w14:paraId="62E46DAB"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Загальні положення</w:t>
      </w:r>
    </w:p>
    <w:p w14:paraId="70502431" w14:textId="77777777" w:rsidR="004563B1" w:rsidRPr="00B224BD"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sz w:val="24"/>
          <w:szCs w:val="24"/>
        </w:rPr>
        <w:t xml:space="preserve">, </w:t>
      </w:r>
      <w:r w:rsidRPr="00190E54">
        <w:rPr>
          <w:rFonts w:ascii="Times New Roman" w:eastAsia="Times New Roman" w:hAnsi="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sz w:val="24"/>
          <w:szCs w:val="24"/>
        </w:rPr>
        <w:t>»</w:t>
      </w:r>
      <w:r>
        <w:rPr>
          <w:rFonts w:ascii="Times New Roman" w:eastAsia="Times New Roman" w:hAnsi="Times New Roman"/>
          <w:sz w:val="24"/>
          <w:szCs w:val="24"/>
        </w:rPr>
        <w:t xml:space="preserve"> з урахуванням </w:t>
      </w:r>
      <w:r w:rsidRPr="00B224BD">
        <w:rPr>
          <w:rFonts w:ascii="Times New Roman" w:eastAsia="Times New Roman" w:hAnsi="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D895B4B" w14:textId="77777777" w:rsidR="004563B1" w:rsidRPr="00992EEE"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A53AB0">
        <w:rPr>
          <w:rFonts w:ascii="Times New Roman" w:eastAsia="Times New Roman" w:hAnsi="Times New Roman"/>
          <w:sz w:val="24"/>
          <w:szCs w:val="24"/>
        </w:rPr>
        <w:t xml:space="preserve">Під </w:t>
      </w:r>
      <w:r>
        <w:rPr>
          <w:rFonts w:ascii="Times New Roman" w:eastAsia="Times New Roman" w:hAnsi="Times New Roman"/>
          <w:sz w:val="24"/>
          <w:szCs w:val="24"/>
        </w:rPr>
        <w:t>час постачання електричної енергії за цим Договором</w:t>
      </w:r>
      <w:r w:rsidRPr="00A53AB0">
        <w:rPr>
          <w:rFonts w:ascii="Times New Roman" w:eastAsia="Times New Roman" w:hAnsi="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sz w:val="24"/>
          <w:szCs w:val="24"/>
        </w:rPr>
        <w:t>ю</w:t>
      </w:r>
      <w:r w:rsidRPr="00A53AB0">
        <w:rPr>
          <w:rFonts w:ascii="Times New Roman" w:eastAsia="Times New Roman" w:hAnsi="Times New Roman"/>
          <w:sz w:val="24"/>
          <w:szCs w:val="24"/>
        </w:rPr>
        <w:t>ться</w:t>
      </w:r>
      <w:r>
        <w:rPr>
          <w:rFonts w:ascii="Times New Roman" w:eastAsia="Times New Roman" w:hAnsi="Times New Roman"/>
          <w:sz w:val="24"/>
          <w:szCs w:val="24"/>
        </w:rPr>
        <w:t xml:space="preserve"> користуватись</w:t>
      </w:r>
      <w:r w:rsidRPr="00A53AB0">
        <w:rPr>
          <w:rFonts w:ascii="Times New Roman" w:eastAsia="Times New Roman" w:hAnsi="Times New Roman"/>
          <w:sz w:val="24"/>
          <w:szCs w:val="24"/>
        </w:rPr>
        <w:t xml:space="preserve"> ПРРЕЕ</w:t>
      </w:r>
      <w:r>
        <w:rPr>
          <w:rFonts w:ascii="Times New Roman" w:eastAsia="Times New Roman" w:hAnsi="Times New Roman"/>
          <w:sz w:val="24"/>
          <w:szCs w:val="24"/>
        </w:rPr>
        <w:t xml:space="preserve">, </w:t>
      </w:r>
      <w:r w:rsidRPr="006903C0">
        <w:rPr>
          <w:rFonts w:ascii="Times New Roman" w:eastAsia="Times New Roman" w:hAnsi="Times New Roman"/>
          <w:sz w:val="24"/>
          <w:szCs w:val="24"/>
        </w:rPr>
        <w:t>Ліцензійними умовами</w:t>
      </w:r>
      <w:r w:rsidRPr="00992EEE">
        <w:rPr>
          <w:rFonts w:ascii="Times New Roman" w:eastAsia="Times New Roman" w:hAnsi="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sz w:val="24"/>
          <w:szCs w:val="24"/>
        </w:rPr>
        <w:t>комерційного обліку електричної енергії</w:t>
      </w:r>
      <w:r w:rsidRPr="00992EEE">
        <w:rPr>
          <w:rFonts w:ascii="Times New Roman" w:eastAsia="Times New Roman" w:hAnsi="Times New Roman"/>
          <w:b/>
          <w:bCs/>
          <w:sz w:val="24"/>
          <w:szCs w:val="24"/>
        </w:rPr>
        <w:t xml:space="preserve">, </w:t>
      </w:r>
      <w:r w:rsidRPr="00992EEE">
        <w:rPr>
          <w:rFonts w:ascii="Times New Roman" w:eastAsia="Times New Roman" w:hAnsi="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b/>
          <w:bCs/>
          <w:sz w:val="24"/>
          <w:szCs w:val="24"/>
        </w:rPr>
        <w:t xml:space="preserve"> </w:t>
      </w:r>
      <w:r w:rsidRPr="00992EEE">
        <w:rPr>
          <w:rFonts w:ascii="Times New Roman" w:eastAsia="Times New Roman" w:hAnsi="Times New Roman"/>
          <w:sz w:val="24"/>
          <w:szCs w:val="24"/>
        </w:rPr>
        <w:t>та чинним законодавством України.</w:t>
      </w:r>
    </w:p>
    <w:p w14:paraId="298030E0" w14:textId="77777777" w:rsidR="004563B1" w:rsidRPr="00992EEE" w:rsidRDefault="004563B1" w:rsidP="004563B1">
      <w:pPr>
        <w:widowControl w:val="0"/>
        <w:tabs>
          <w:tab w:val="left" w:pos="648"/>
        </w:tabs>
        <w:autoSpaceDE w:val="0"/>
        <w:autoSpaceDN w:val="0"/>
        <w:spacing w:after="0" w:line="242" w:lineRule="auto"/>
        <w:ind w:left="284" w:right="-2"/>
        <w:jc w:val="both"/>
        <w:rPr>
          <w:rFonts w:ascii="Times New Roman" w:eastAsia="Times New Roman" w:hAnsi="Times New Roman"/>
          <w:sz w:val="24"/>
          <w:szCs w:val="24"/>
        </w:rPr>
      </w:pPr>
    </w:p>
    <w:p w14:paraId="35DFD90B" w14:textId="77777777" w:rsidR="004563B1" w:rsidRPr="00992EEE"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992EEE">
        <w:rPr>
          <w:rFonts w:ascii="Times New Roman" w:eastAsia="Times New Roman" w:hAnsi="Times New Roman"/>
          <w:b/>
          <w:bCs/>
          <w:sz w:val="24"/>
          <w:szCs w:val="24"/>
        </w:rPr>
        <w:t>Предмет Договору</w:t>
      </w:r>
    </w:p>
    <w:p w14:paraId="67964267" w14:textId="77777777" w:rsidR="004563B1" w:rsidRPr="00992EEE"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992EEE">
        <w:rPr>
          <w:rFonts w:ascii="Times New Roman" w:eastAsia="Times New Roman" w:hAnsi="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0A7E473B" w14:textId="77777777" w:rsidR="004563B1" w:rsidRPr="00992EEE"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992EEE">
        <w:rPr>
          <w:rFonts w:ascii="Times New Roman" w:eastAsia="Times New Roman" w:hAnsi="Times New Roman"/>
          <w:sz w:val="24"/>
          <w:szCs w:val="24"/>
        </w:rPr>
        <w:t>Товаром за цим договором є електрична енергія, а також послуги, пов’язані з </w:t>
      </w:r>
      <w:bookmarkStart w:id="10" w:name="w1_2"/>
      <w:r w:rsidRPr="00992EEE">
        <w:rPr>
          <w:rFonts w:ascii="Times New Roman" w:eastAsia="Times New Roman" w:hAnsi="Times New Roman"/>
          <w:sz w:val="24"/>
          <w:szCs w:val="24"/>
        </w:rPr>
        <w:t xml:space="preserve">її </w:t>
      </w:r>
      <w:hyperlink r:id="rId14" w:anchor="w1_3" w:history="1">
        <w:r w:rsidRPr="00992EEE">
          <w:rPr>
            <w:rFonts w:ascii="Times New Roman" w:eastAsia="Times New Roman" w:hAnsi="Times New Roman"/>
            <w:sz w:val="24"/>
            <w:szCs w:val="24"/>
          </w:rPr>
          <w:t>постач</w:t>
        </w:r>
      </w:hyperlink>
      <w:bookmarkEnd w:id="10"/>
      <w:r w:rsidRPr="00992EEE">
        <w:rPr>
          <w:rFonts w:ascii="Times New Roman" w:eastAsia="Times New Roman" w:hAnsi="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297F65CC" w14:textId="77777777" w:rsidR="004563B1" w:rsidRPr="00992EEE"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992EEE">
        <w:rPr>
          <w:rFonts w:ascii="Times New Roman" w:eastAsia="Times New Roman" w:hAnsi="Times New Roman"/>
          <w:sz w:val="24"/>
          <w:szCs w:val="24"/>
        </w:rPr>
        <w:t>Договірний обсяг закупівлі електричної енергії за цим Договором визначений в Додатку №1 до Договору.</w:t>
      </w:r>
    </w:p>
    <w:p w14:paraId="177101E7" w14:textId="77777777" w:rsidR="004563B1" w:rsidRPr="00190E54" w:rsidRDefault="004563B1" w:rsidP="004563B1">
      <w:pPr>
        <w:widowControl w:val="0"/>
        <w:numPr>
          <w:ilvl w:val="1"/>
          <w:numId w:val="39"/>
        </w:numPr>
        <w:tabs>
          <w:tab w:val="left" w:pos="648"/>
        </w:tabs>
        <w:autoSpaceDE w:val="0"/>
        <w:autoSpaceDN w:val="0"/>
        <w:spacing w:after="0" w:line="242" w:lineRule="auto"/>
        <w:ind w:left="284" w:right="-2"/>
        <w:jc w:val="both"/>
        <w:rPr>
          <w:rFonts w:ascii="Times New Roman" w:eastAsia="Times New Roman" w:hAnsi="Times New Roman"/>
          <w:sz w:val="24"/>
          <w:szCs w:val="24"/>
        </w:rPr>
      </w:pPr>
      <w:r w:rsidRPr="00992EEE">
        <w:rPr>
          <w:rFonts w:ascii="Times New Roman" w:eastAsia="Times New Roman" w:hAnsi="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sz w:val="24"/>
          <w:szCs w:val="24"/>
        </w:rPr>
        <w:t xml:space="preserve"> видатків та потреби в електроенергії.</w:t>
      </w:r>
    </w:p>
    <w:p w14:paraId="6562B6A2" w14:textId="77777777" w:rsidR="004563B1" w:rsidRPr="00190E54" w:rsidRDefault="004563B1" w:rsidP="004563B1">
      <w:pPr>
        <w:widowControl w:val="0"/>
        <w:tabs>
          <w:tab w:val="left" w:pos="648"/>
        </w:tabs>
        <w:autoSpaceDE w:val="0"/>
        <w:autoSpaceDN w:val="0"/>
        <w:spacing w:after="0" w:line="242" w:lineRule="auto"/>
        <w:ind w:left="284" w:right="-2"/>
        <w:jc w:val="both"/>
        <w:rPr>
          <w:rFonts w:ascii="Times New Roman" w:eastAsia="Times New Roman" w:hAnsi="Times New Roman"/>
          <w:sz w:val="24"/>
          <w:szCs w:val="24"/>
        </w:rPr>
      </w:pPr>
    </w:p>
    <w:p w14:paraId="17055C24"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Умови</w:t>
      </w:r>
      <w:r w:rsidRPr="00190E54">
        <w:rPr>
          <w:rFonts w:ascii="Times New Roman" w:eastAsia="Times New Roman" w:hAnsi="Times New Roman"/>
          <w:b/>
          <w:bCs/>
          <w:spacing w:val="-3"/>
          <w:sz w:val="24"/>
          <w:szCs w:val="24"/>
        </w:rPr>
        <w:t xml:space="preserve"> </w:t>
      </w:r>
      <w:r w:rsidRPr="00190E54">
        <w:rPr>
          <w:rFonts w:ascii="Times New Roman" w:eastAsia="Times New Roman" w:hAnsi="Times New Roman"/>
          <w:b/>
          <w:bCs/>
          <w:sz w:val="24"/>
          <w:szCs w:val="24"/>
        </w:rPr>
        <w:t>постачання</w:t>
      </w:r>
    </w:p>
    <w:p w14:paraId="43AC8B26" w14:textId="77777777" w:rsidR="004563B1" w:rsidRPr="00190E54" w:rsidRDefault="004563B1" w:rsidP="004563B1">
      <w:pPr>
        <w:widowControl w:val="0"/>
        <w:numPr>
          <w:ilvl w:val="1"/>
          <w:numId w:val="39"/>
        </w:numPr>
        <w:tabs>
          <w:tab w:val="left" w:pos="605"/>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Строк (термін) поставки (передачі) това</w:t>
      </w:r>
      <w:r>
        <w:rPr>
          <w:rFonts w:ascii="Times New Roman" w:eastAsia="Times New Roman" w:hAnsi="Times New Roman"/>
          <w:sz w:val="24"/>
          <w:szCs w:val="24"/>
        </w:rPr>
        <w:t>ру</w:t>
      </w:r>
      <w:r w:rsidRPr="00190E54">
        <w:rPr>
          <w:rFonts w:ascii="Times New Roman" w:eastAsia="Times New Roman" w:hAnsi="Times New Roman"/>
          <w:sz w:val="24"/>
          <w:szCs w:val="24"/>
        </w:rPr>
        <w:t xml:space="preserve">: </w:t>
      </w:r>
      <w:r>
        <w:rPr>
          <w:rFonts w:ascii="Times New Roman" w:eastAsia="Times New Roman" w:hAnsi="Times New Roman"/>
          <w:sz w:val="24"/>
          <w:szCs w:val="24"/>
        </w:rPr>
        <w:t>з «01» січня 2024 року до «31» грудня 2024</w:t>
      </w:r>
      <w:r w:rsidRPr="00190E54">
        <w:rPr>
          <w:rFonts w:ascii="Times New Roman" w:eastAsia="Times New Roman" w:hAnsi="Times New Roman"/>
          <w:sz w:val="24"/>
          <w:szCs w:val="24"/>
        </w:rPr>
        <w:t xml:space="preserve"> року.</w:t>
      </w:r>
    </w:p>
    <w:p w14:paraId="4D6301E0" w14:textId="77777777" w:rsidR="004563B1" w:rsidRPr="00190E54" w:rsidRDefault="004563B1" w:rsidP="004563B1">
      <w:pPr>
        <w:widowControl w:val="0"/>
        <w:numPr>
          <w:ilvl w:val="1"/>
          <w:numId w:val="39"/>
        </w:numPr>
        <w:tabs>
          <w:tab w:val="left" w:pos="605"/>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Місце поставки (передачі) товар</w:t>
      </w:r>
      <w:r>
        <w:rPr>
          <w:rFonts w:ascii="Times New Roman" w:eastAsia="Times New Roman" w:hAnsi="Times New Roman"/>
          <w:sz w:val="24"/>
          <w:szCs w:val="24"/>
        </w:rPr>
        <w:t>у</w:t>
      </w:r>
      <w:r w:rsidRPr="00190E54">
        <w:rPr>
          <w:rFonts w:ascii="Times New Roman" w:eastAsia="Times New Roman" w:hAnsi="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w:t>
      </w:r>
      <w:r w:rsidRPr="00190E54">
        <w:rPr>
          <w:rFonts w:ascii="Times New Roman" w:eastAsia="Times New Roman" w:hAnsi="Times New Roman"/>
          <w:sz w:val="24"/>
          <w:szCs w:val="24"/>
        </w:rPr>
        <w:lastRenderedPageBreak/>
        <w:t>підставі якого Споживач набуває право отримувати послуги з розподілу електричної енергії.</w:t>
      </w:r>
    </w:p>
    <w:p w14:paraId="6A4BDCBE" w14:textId="77777777" w:rsidR="004563B1" w:rsidRPr="00190E54" w:rsidRDefault="004563B1" w:rsidP="004563B1">
      <w:pPr>
        <w:widowControl w:val="0"/>
        <w:numPr>
          <w:ilvl w:val="1"/>
          <w:numId w:val="39"/>
        </w:numPr>
        <w:tabs>
          <w:tab w:val="left" w:pos="596"/>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Постачальник</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цим</w:t>
      </w:r>
      <w:r w:rsidRPr="00190E54">
        <w:rPr>
          <w:rFonts w:ascii="Times New Roman" w:eastAsia="Times New Roman" w:hAnsi="Times New Roman"/>
          <w:spacing w:val="-2"/>
          <w:sz w:val="24"/>
          <w:szCs w:val="24"/>
        </w:rPr>
        <w:t xml:space="preserve"> </w:t>
      </w:r>
      <w:r w:rsidRPr="00190E54">
        <w:rPr>
          <w:rFonts w:ascii="Times New Roman" w:eastAsia="Times New Roman" w:hAnsi="Times New Roman"/>
          <w:sz w:val="24"/>
          <w:szCs w:val="24"/>
        </w:rPr>
        <w:t>Договором</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не</w:t>
      </w:r>
      <w:r w:rsidRPr="00190E54">
        <w:rPr>
          <w:rFonts w:ascii="Times New Roman" w:eastAsia="Times New Roman" w:hAnsi="Times New Roman"/>
          <w:spacing w:val="-9"/>
          <w:sz w:val="24"/>
          <w:szCs w:val="24"/>
        </w:rPr>
        <w:t xml:space="preserve"> </w:t>
      </w:r>
      <w:r w:rsidRPr="00190E54">
        <w:rPr>
          <w:rFonts w:ascii="Times New Roman" w:eastAsia="Times New Roman" w:hAnsi="Times New Roman"/>
          <w:sz w:val="24"/>
          <w:szCs w:val="24"/>
        </w:rPr>
        <w:t>має</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права</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вимагати</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pacing w:val="-3"/>
          <w:sz w:val="24"/>
          <w:szCs w:val="24"/>
        </w:rPr>
        <w:t>від</w:t>
      </w:r>
      <w:r w:rsidRPr="00190E54">
        <w:rPr>
          <w:rFonts w:ascii="Times New Roman" w:eastAsia="Times New Roman" w:hAnsi="Times New Roman"/>
          <w:spacing w:val="-5"/>
          <w:sz w:val="24"/>
          <w:szCs w:val="24"/>
        </w:rPr>
        <w:t xml:space="preserve"> </w:t>
      </w:r>
      <w:r w:rsidRPr="00190E54">
        <w:rPr>
          <w:rFonts w:ascii="Times New Roman" w:eastAsia="Times New Roman" w:hAnsi="Times New Roman"/>
          <w:sz w:val="24"/>
          <w:szCs w:val="24"/>
        </w:rPr>
        <w:t>Споживача</w:t>
      </w:r>
      <w:r w:rsidRPr="00190E54">
        <w:rPr>
          <w:rFonts w:ascii="Times New Roman" w:eastAsia="Times New Roman" w:hAnsi="Times New Roman"/>
          <w:spacing w:val="-5"/>
          <w:sz w:val="24"/>
          <w:szCs w:val="24"/>
        </w:rPr>
        <w:t xml:space="preserve"> </w:t>
      </w:r>
      <w:r w:rsidRPr="00190E54">
        <w:rPr>
          <w:rFonts w:ascii="Times New Roman" w:eastAsia="Times New Roman" w:hAnsi="Times New Roman"/>
          <w:sz w:val="24"/>
          <w:szCs w:val="24"/>
        </w:rPr>
        <w:t>будь-якої</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іншої</w:t>
      </w:r>
      <w:r w:rsidRPr="00190E54">
        <w:rPr>
          <w:rFonts w:ascii="Times New Roman" w:eastAsia="Times New Roman" w:hAnsi="Times New Roman"/>
          <w:spacing w:val="-13"/>
          <w:sz w:val="24"/>
          <w:szCs w:val="24"/>
        </w:rPr>
        <w:t xml:space="preserve"> </w:t>
      </w:r>
      <w:r w:rsidRPr="00190E54">
        <w:rPr>
          <w:rFonts w:ascii="Times New Roman" w:eastAsia="Times New Roman" w:hAnsi="Times New Roman"/>
          <w:sz w:val="24"/>
          <w:szCs w:val="24"/>
        </w:rPr>
        <w:t>плати</w:t>
      </w:r>
      <w:r w:rsidRPr="00190E54">
        <w:rPr>
          <w:rFonts w:ascii="Times New Roman" w:eastAsia="Times New Roman" w:hAnsi="Times New Roman"/>
          <w:spacing w:val="-1"/>
          <w:sz w:val="24"/>
          <w:szCs w:val="24"/>
        </w:rPr>
        <w:t xml:space="preserve"> </w:t>
      </w:r>
      <w:r w:rsidRPr="00190E54">
        <w:rPr>
          <w:rFonts w:ascii="Times New Roman" w:eastAsia="Times New Roman" w:hAnsi="Times New Roman"/>
          <w:sz w:val="24"/>
          <w:szCs w:val="24"/>
        </w:rPr>
        <w:t>за постачання електричної</w:t>
      </w:r>
      <w:r w:rsidRPr="00190E54">
        <w:rPr>
          <w:rFonts w:ascii="Times New Roman" w:eastAsia="Times New Roman" w:hAnsi="Times New Roman"/>
          <w:spacing w:val="-22"/>
          <w:sz w:val="24"/>
          <w:szCs w:val="24"/>
        </w:rPr>
        <w:t xml:space="preserve"> </w:t>
      </w:r>
      <w:r w:rsidRPr="00190E54">
        <w:rPr>
          <w:rFonts w:ascii="Times New Roman" w:eastAsia="Times New Roman" w:hAnsi="Times New Roman"/>
          <w:sz w:val="24"/>
          <w:szCs w:val="24"/>
        </w:rPr>
        <w:t>енергії, крім передбаченої умовами цього Договору.</w:t>
      </w:r>
    </w:p>
    <w:p w14:paraId="7B605437" w14:textId="77777777" w:rsidR="004563B1" w:rsidRPr="00190E54" w:rsidRDefault="004563B1" w:rsidP="004563B1">
      <w:pPr>
        <w:widowControl w:val="0"/>
        <w:tabs>
          <w:tab w:val="left" w:pos="596"/>
        </w:tabs>
        <w:autoSpaceDE w:val="0"/>
        <w:autoSpaceDN w:val="0"/>
        <w:spacing w:after="0" w:line="247" w:lineRule="auto"/>
        <w:ind w:left="284" w:right="-2"/>
        <w:jc w:val="both"/>
        <w:rPr>
          <w:rFonts w:ascii="Times New Roman" w:eastAsia="Times New Roman" w:hAnsi="Times New Roman"/>
          <w:sz w:val="24"/>
          <w:szCs w:val="24"/>
        </w:rPr>
      </w:pPr>
    </w:p>
    <w:p w14:paraId="398BB11A"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Якість постачання електричної</w:t>
      </w:r>
      <w:r w:rsidRPr="00190E54">
        <w:rPr>
          <w:rFonts w:ascii="Times New Roman" w:eastAsia="Times New Roman" w:hAnsi="Times New Roman"/>
          <w:b/>
          <w:bCs/>
          <w:spacing w:val="-1"/>
          <w:sz w:val="24"/>
          <w:szCs w:val="24"/>
        </w:rPr>
        <w:t xml:space="preserve"> </w:t>
      </w:r>
      <w:r w:rsidRPr="00190E54">
        <w:rPr>
          <w:rFonts w:ascii="Times New Roman" w:eastAsia="Times New Roman" w:hAnsi="Times New Roman"/>
          <w:b/>
          <w:bCs/>
          <w:sz w:val="24"/>
          <w:szCs w:val="24"/>
        </w:rPr>
        <w:t>енергії</w:t>
      </w:r>
    </w:p>
    <w:p w14:paraId="3F15F44F" w14:textId="77777777" w:rsidR="004563B1" w:rsidRPr="00190E54" w:rsidRDefault="004563B1" w:rsidP="004563B1">
      <w:pPr>
        <w:widowControl w:val="0"/>
        <w:numPr>
          <w:ilvl w:val="1"/>
          <w:numId w:val="39"/>
        </w:numPr>
        <w:tabs>
          <w:tab w:val="left" w:pos="610"/>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зобов'язується</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здійснювати</w:t>
      </w:r>
      <w:r w:rsidRPr="00190E54">
        <w:rPr>
          <w:rFonts w:ascii="Times New Roman" w:eastAsia="Times New Roman" w:hAnsi="Times New Roman"/>
          <w:spacing w:val="-5"/>
          <w:sz w:val="24"/>
          <w:szCs w:val="24"/>
        </w:rPr>
        <w:t xml:space="preserve"> </w:t>
      </w:r>
      <w:r w:rsidRPr="00190E54">
        <w:rPr>
          <w:rFonts w:ascii="Times New Roman" w:eastAsia="Times New Roman" w:hAnsi="Times New Roman"/>
          <w:sz w:val="24"/>
          <w:szCs w:val="24"/>
        </w:rPr>
        <w:t>своєчасну</w:t>
      </w:r>
      <w:r w:rsidRPr="00190E54">
        <w:rPr>
          <w:rFonts w:ascii="Times New Roman" w:eastAsia="Times New Roman" w:hAnsi="Times New Roman"/>
          <w:spacing w:val="-14"/>
          <w:sz w:val="24"/>
          <w:szCs w:val="24"/>
        </w:rPr>
        <w:t xml:space="preserve"> </w:t>
      </w:r>
      <w:r w:rsidRPr="00190E54">
        <w:rPr>
          <w:rFonts w:ascii="Times New Roman" w:eastAsia="Times New Roman" w:hAnsi="Times New Roman"/>
          <w:sz w:val="24"/>
          <w:szCs w:val="24"/>
        </w:rPr>
        <w:t>закупівлю</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електричної</w:t>
      </w:r>
      <w:r w:rsidRPr="00190E54">
        <w:rPr>
          <w:rFonts w:ascii="Times New Roman" w:eastAsia="Times New Roman" w:hAnsi="Times New Roman"/>
          <w:spacing w:val="-15"/>
          <w:sz w:val="24"/>
          <w:szCs w:val="24"/>
        </w:rPr>
        <w:t xml:space="preserve"> </w:t>
      </w:r>
      <w:r w:rsidRPr="00190E54">
        <w:rPr>
          <w:rFonts w:ascii="Times New Roman" w:eastAsia="Times New Roman" w:hAnsi="Times New Roman"/>
          <w:sz w:val="24"/>
          <w:szCs w:val="24"/>
        </w:rPr>
        <w:t>енергії</w:t>
      </w:r>
      <w:r w:rsidRPr="00190E54">
        <w:rPr>
          <w:rFonts w:ascii="Times New Roman" w:eastAsia="Times New Roman" w:hAnsi="Times New Roman"/>
          <w:spacing w:val="-14"/>
          <w:sz w:val="24"/>
          <w:szCs w:val="24"/>
        </w:rPr>
        <w:t xml:space="preserve"> електричної енергії </w:t>
      </w:r>
      <w:r w:rsidRPr="00190E54">
        <w:rPr>
          <w:rFonts w:ascii="Times New Roman" w:eastAsia="Times New Roman" w:hAnsi="Times New Roman"/>
          <w:sz w:val="24"/>
          <w:szCs w:val="24"/>
        </w:rPr>
        <w:t>в</w:t>
      </w:r>
      <w:r w:rsidRPr="00190E54">
        <w:rPr>
          <w:rFonts w:ascii="Times New Roman" w:eastAsia="Times New Roman" w:hAnsi="Times New Roman"/>
          <w:spacing w:val="-5"/>
          <w:sz w:val="24"/>
          <w:szCs w:val="24"/>
        </w:rPr>
        <w:t xml:space="preserve"> </w:t>
      </w:r>
      <w:r w:rsidRPr="00190E54">
        <w:rPr>
          <w:rFonts w:ascii="Times New Roman" w:eastAsia="Times New Roman" w:hAnsi="Times New Roman"/>
          <w:sz w:val="24"/>
          <w:szCs w:val="24"/>
        </w:rPr>
        <w:t>обсягах,</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що</w:t>
      </w:r>
      <w:r w:rsidRPr="00190E54">
        <w:rPr>
          <w:rFonts w:ascii="Times New Roman" w:eastAsia="Times New Roman" w:hAnsi="Times New Roman"/>
          <w:spacing w:val="-2"/>
          <w:sz w:val="24"/>
          <w:szCs w:val="24"/>
        </w:rPr>
        <w:t xml:space="preserve"> </w:t>
      </w:r>
      <w:r w:rsidRPr="00190E54">
        <w:rPr>
          <w:rFonts w:ascii="Times New Roman" w:eastAsia="Times New Roman" w:hAnsi="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spacing w:val="-38"/>
          <w:sz w:val="24"/>
          <w:szCs w:val="24"/>
        </w:rPr>
        <w:t xml:space="preserve"> </w:t>
      </w:r>
      <w:r w:rsidRPr="00190E54">
        <w:rPr>
          <w:rFonts w:ascii="Times New Roman" w:eastAsia="Times New Roman" w:hAnsi="Times New Roman"/>
          <w:sz w:val="24"/>
          <w:szCs w:val="24"/>
        </w:rPr>
        <w:t>Споживачем.</w:t>
      </w:r>
    </w:p>
    <w:p w14:paraId="484A4793" w14:textId="77777777" w:rsidR="004563B1" w:rsidRPr="00190E54" w:rsidRDefault="004563B1" w:rsidP="004563B1">
      <w:pPr>
        <w:widowControl w:val="0"/>
        <w:numPr>
          <w:ilvl w:val="1"/>
          <w:numId w:val="39"/>
        </w:numPr>
        <w:tabs>
          <w:tab w:val="left" w:pos="605"/>
        </w:tabs>
        <w:autoSpaceDE w:val="0"/>
        <w:autoSpaceDN w:val="0"/>
        <w:spacing w:after="0" w:line="240"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spacing w:val="-5"/>
          <w:sz w:val="24"/>
          <w:szCs w:val="24"/>
        </w:rPr>
        <w:t xml:space="preserve"> </w:t>
      </w:r>
      <w:r w:rsidRPr="00190E54">
        <w:rPr>
          <w:rFonts w:ascii="Times New Roman" w:eastAsia="Times New Roman" w:hAnsi="Times New Roman"/>
          <w:sz w:val="24"/>
          <w:szCs w:val="24"/>
        </w:rPr>
        <w:t>цим</w:t>
      </w:r>
      <w:r w:rsidRPr="00190E54">
        <w:rPr>
          <w:rFonts w:ascii="Times New Roman" w:eastAsia="Times New Roman" w:hAnsi="Times New Roman"/>
          <w:spacing w:val="-2"/>
          <w:sz w:val="24"/>
          <w:szCs w:val="24"/>
        </w:rPr>
        <w:t xml:space="preserve"> </w:t>
      </w:r>
      <w:r w:rsidRPr="00190E54">
        <w:rPr>
          <w:rFonts w:ascii="Times New Roman" w:eastAsia="Times New Roman" w:hAnsi="Times New Roman"/>
          <w:sz w:val="24"/>
          <w:szCs w:val="24"/>
        </w:rPr>
        <w:t>Договором,</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що</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передбачає</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вчасне</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та</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повне</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інформування</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Споживача</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про</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умови</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spacing w:val="-5"/>
          <w:sz w:val="24"/>
          <w:szCs w:val="24"/>
        </w:rPr>
        <w:t xml:space="preserve">із </w:t>
      </w:r>
      <w:r w:rsidRPr="00190E54">
        <w:rPr>
          <w:rFonts w:ascii="Times New Roman" w:eastAsia="Times New Roman" w:hAnsi="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spacing w:val="4"/>
          <w:sz w:val="24"/>
          <w:szCs w:val="24"/>
        </w:rPr>
        <w:t xml:space="preserve"> </w:t>
      </w:r>
      <w:r w:rsidRPr="00190E54">
        <w:rPr>
          <w:rFonts w:ascii="Times New Roman" w:eastAsia="Times New Roman" w:hAnsi="Times New Roman"/>
          <w:sz w:val="24"/>
          <w:szCs w:val="24"/>
        </w:rPr>
        <w:t>врегулювання.</w:t>
      </w:r>
    </w:p>
    <w:p w14:paraId="64A8BA2D" w14:textId="77777777" w:rsidR="004563B1" w:rsidRDefault="004563B1" w:rsidP="004563B1">
      <w:pPr>
        <w:widowControl w:val="0"/>
        <w:numPr>
          <w:ilvl w:val="1"/>
          <w:numId w:val="39"/>
        </w:numPr>
        <w:tabs>
          <w:tab w:val="left" w:pos="596"/>
        </w:tabs>
        <w:autoSpaceDE w:val="0"/>
        <w:autoSpaceDN w:val="0"/>
        <w:spacing w:after="0" w:line="240"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Споживач</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має</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право</w:t>
      </w:r>
      <w:r w:rsidRPr="00190E54">
        <w:rPr>
          <w:rFonts w:ascii="Times New Roman" w:eastAsia="Times New Roman" w:hAnsi="Times New Roman"/>
          <w:spacing w:val="-2"/>
          <w:sz w:val="24"/>
          <w:szCs w:val="24"/>
        </w:rPr>
        <w:t xml:space="preserve"> </w:t>
      </w:r>
      <w:r w:rsidRPr="00190E54">
        <w:rPr>
          <w:rFonts w:ascii="Times New Roman" w:eastAsia="Times New Roman" w:hAnsi="Times New Roman"/>
          <w:sz w:val="24"/>
          <w:szCs w:val="24"/>
        </w:rPr>
        <w:t>на</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отримання</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компенсації</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недотримання</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показників</w:t>
      </w:r>
      <w:r w:rsidRPr="00190E54">
        <w:rPr>
          <w:rFonts w:ascii="Times New Roman" w:eastAsia="Times New Roman" w:hAnsi="Times New Roman"/>
          <w:spacing w:val="-1"/>
          <w:sz w:val="24"/>
          <w:szCs w:val="24"/>
        </w:rPr>
        <w:t xml:space="preserve"> комерційної </w:t>
      </w:r>
      <w:r w:rsidRPr="00190E54">
        <w:rPr>
          <w:rFonts w:ascii="Times New Roman" w:eastAsia="Times New Roman" w:hAnsi="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spacing w:val="-3"/>
          <w:sz w:val="24"/>
          <w:szCs w:val="24"/>
        </w:rPr>
        <w:t>їх</w:t>
      </w:r>
      <w:r w:rsidRPr="00190E54">
        <w:rPr>
          <w:rFonts w:ascii="Times New Roman" w:eastAsia="Times New Roman" w:hAnsi="Times New Roman"/>
          <w:sz w:val="24"/>
          <w:szCs w:val="24"/>
        </w:rPr>
        <w:t xml:space="preserve"> розміри.</w:t>
      </w:r>
    </w:p>
    <w:p w14:paraId="37FB4024" w14:textId="77777777" w:rsidR="004563B1" w:rsidRPr="00190E54" w:rsidRDefault="004563B1" w:rsidP="004563B1">
      <w:pPr>
        <w:widowControl w:val="0"/>
        <w:numPr>
          <w:ilvl w:val="1"/>
          <w:numId w:val="39"/>
        </w:numPr>
        <w:tabs>
          <w:tab w:val="left" w:pos="596"/>
        </w:tabs>
        <w:autoSpaceDE w:val="0"/>
        <w:autoSpaceDN w:val="0"/>
        <w:spacing w:after="0" w:line="240" w:lineRule="auto"/>
        <w:ind w:left="284" w:right="-2"/>
        <w:jc w:val="both"/>
        <w:rPr>
          <w:rFonts w:ascii="Times New Roman" w:eastAsia="Times New Roman" w:hAnsi="Times New Roman"/>
          <w:sz w:val="24"/>
          <w:szCs w:val="24"/>
        </w:rPr>
      </w:pPr>
      <w:r>
        <w:rPr>
          <w:rFonts w:ascii="Times New Roman" w:eastAsia="Times New Roman" w:hAnsi="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14:paraId="3CD87F38" w14:textId="77777777" w:rsidR="004563B1" w:rsidRPr="00190E54" w:rsidRDefault="004563B1" w:rsidP="004563B1">
      <w:pPr>
        <w:widowControl w:val="0"/>
        <w:tabs>
          <w:tab w:val="left" w:pos="596"/>
        </w:tabs>
        <w:autoSpaceDE w:val="0"/>
        <w:autoSpaceDN w:val="0"/>
        <w:spacing w:after="0" w:line="240" w:lineRule="auto"/>
        <w:ind w:left="284" w:right="-2"/>
        <w:jc w:val="both"/>
        <w:rPr>
          <w:rFonts w:ascii="Times New Roman" w:eastAsia="Times New Roman" w:hAnsi="Times New Roman"/>
          <w:sz w:val="24"/>
          <w:szCs w:val="24"/>
        </w:rPr>
      </w:pPr>
    </w:p>
    <w:p w14:paraId="58954E86"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Ціна, порядок обліку та оплати електричної</w:t>
      </w:r>
      <w:r w:rsidRPr="00190E54">
        <w:rPr>
          <w:rFonts w:ascii="Times New Roman" w:eastAsia="Times New Roman" w:hAnsi="Times New Roman"/>
          <w:b/>
          <w:bCs/>
          <w:spacing w:val="-4"/>
          <w:sz w:val="24"/>
          <w:szCs w:val="24"/>
        </w:rPr>
        <w:t xml:space="preserve"> </w:t>
      </w:r>
      <w:r w:rsidRPr="00190E54">
        <w:rPr>
          <w:rFonts w:ascii="Times New Roman" w:eastAsia="Times New Roman" w:hAnsi="Times New Roman"/>
          <w:b/>
          <w:bCs/>
          <w:sz w:val="24"/>
          <w:szCs w:val="24"/>
        </w:rPr>
        <w:t>енергії, порядок зміни ціни.</w:t>
      </w:r>
    </w:p>
    <w:p w14:paraId="72F259F2" w14:textId="77777777" w:rsidR="004563B1" w:rsidRPr="002A4CFF" w:rsidRDefault="004563B1" w:rsidP="004563B1">
      <w:pPr>
        <w:pStyle w:val="a9"/>
        <w:widowControl w:val="0"/>
        <w:numPr>
          <w:ilvl w:val="1"/>
          <w:numId w:val="39"/>
        </w:numPr>
        <w:tabs>
          <w:tab w:val="left" w:pos="284"/>
        </w:tabs>
        <w:autoSpaceDE w:val="0"/>
        <w:autoSpaceDN w:val="0"/>
        <w:spacing w:after="0" w:line="240" w:lineRule="auto"/>
        <w:ind w:right="-2"/>
        <w:jc w:val="both"/>
        <w:outlineLvl w:val="0"/>
        <w:rPr>
          <w:rFonts w:ascii="Times New Roman" w:eastAsia="Times New Roman" w:hAnsi="Times New Roman"/>
          <w:bCs/>
          <w:sz w:val="24"/>
          <w:szCs w:val="24"/>
        </w:rPr>
      </w:pPr>
      <w:r w:rsidRPr="002A4CFF">
        <w:rPr>
          <w:rFonts w:ascii="Times New Roman" w:eastAsia="Times New Roman" w:hAnsi="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bCs/>
          <w:sz w:val="24"/>
          <w:szCs w:val="24"/>
          <w:lang w:val="ru-RU"/>
        </w:rPr>
        <w:t xml:space="preserve">. </w:t>
      </w:r>
    </w:p>
    <w:p w14:paraId="56718F00" w14:textId="77777777" w:rsidR="004563B1" w:rsidRPr="000F0BA3" w:rsidRDefault="004563B1" w:rsidP="004563B1">
      <w:pPr>
        <w:pStyle w:val="a9"/>
        <w:numPr>
          <w:ilvl w:val="1"/>
          <w:numId w:val="39"/>
        </w:numPr>
        <w:spacing w:after="0" w:line="240" w:lineRule="auto"/>
        <w:rPr>
          <w:rFonts w:ascii="Times New Roman" w:eastAsia="Times New Roman" w:hAnsi="Times New Roman"/>
          <w:bCs/>
          <w:sz w:val="24"/>
          <w:szCs w:val="24"/>
        </w:rPr>
      </w:pPr>
      <w:bookmarkStart w:id="11" w:name="_Hlk13759881"/>
      <w:bookmarkStart w:id="12" w:name="_Hlk41298717"/>
      <w:r w:rsidRPr="000F0BA3">
        <w:rPr>
          <w:rFonts w:ascii="Times New Roman" w:eastAsia="Times New Roman" w:hAnsi="Times New Roman"/>
          <w:bCs/>
          <w:sz w:val="24"/>
          <w:szCs w:val="24"/>
        </w:rPr>
        <w:t xml:space="preserve">Ціна за 1 кВт.год електричної енергії </w:t>
      </w:r>
      <w:bookmarkEnd w:id="11"/>
      <w:r w:rsidRPr="000F0BA3">
        <w:rPr>
          <w:rFonts w:ascii="Times New Roman" w:eastAsia="Times New Roman" w:hAnsi="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bCs/>
          <w:sz w:val="24"/>
          <w:szCs w:val="24"/>
        </w:rPr>
        <w:t xml:space="preserve">включає </w:t>
      </w:r>
      <w:r w:rsidRPr="000F0BA3">
        <w:rPr>
          <w:rFonts w:ascii="Times New Roman" w:eastAsia="Times New Roman" w:hAnsi="Times New Roman"/>
          <w:bCs/>
          <w:sz w:val="24"/>
          <w:szCs w:val="24"/>
        </w:rPr>
        <w:t>регульован</w:t>
      </w:r>
      <w:r>
        <w:rPr>
          <w:rFonts w:ascii="Times New Roman" w:eastAsia="Times New Roman" w:hAnsi="Times New Roman"/>
          <w:bCs/>
          <w:sz w:val="24"/>
          <w:szCs w:val="24"/>
        </w:rPr>
        <w:t>ий</w:t>
      </w:r>
      <w:r w:rsidRPr="000F0BA3">
        <w:rPr>
          <w:rFonts w:ascii="Times New Roman" w:eastAsia="Times New Roman" w:hAnsi="Times New Roman"/>
          <w:bCs/>
          <w:sz w:val="24"/>
          <w:szCs w:val="24"/>
        </w:rPr>
        <w:t xml:space="preserve"> тариф на передачу електричної енергії, затверджен</w:t>
      </w:r>
      <w:r>
        <w:rPr>
          <w:rFonts w:ascii="Times New Roman" w:eastAsia="Times New Roman" w:hAnsi="Times New Roman"/>
          <w:bCs/>
          <w:sz w:val="24"/>
          <w:szCs w:val="24"/>
        </w:rPr>
        <w:t>ий</w:t>
      </w:r>
      <w:r w:rsidRPr="000F0BA3">
        <w:rPr>
          <w:rFonts w:ascii="Times New Roman" w:eastAsia="Times New Roman" w:hAnsi="Times New Roman"/>
          <w:bCs/>
          <w:sz w:val="24"/>
          <w:szCs w:val="24"/>
        </w:rPr>
        <w:t xml:space="preserve"> у встановленому порядку</w:t>
      </w:r>
      <w:r>
        <w:rPr>
          <w:rFonts w:ascii="Times New Roman" w:eastAsia="Times New Roman" w:hAnsi="Times New Roman"/>
          <w:bCs/>
          <w:sz w:val="24"/>
          <w:szCs w:val="24"/>
        </w:rPr>
        <w:t>.</w:t>
      </w:r>
    </w:p>
    <w:p w14:paraId="5D87D707" w14:textId="77777777" w:rsidR="004563B1" w:rsidRPr="008A6430" w:rsidRDefault="004563B1" w:rsidP="004563B1">
      <w:pPr>
        <w:widowControl w:val="0"/>
        <w:tabs>
          <w:tab w:val="left" w:pos="284"/>
        </w:tabs>
        <w:autoSpaceDE w:val="0"/>
        <w:autoSpaceDN w:val="0"/>
        <w:spacing w:after="0" w:line="240" w:lineRule="auto"/>
        <w:ind w:left="567" w:right="-2"/>
        <w:jc w:val="both"/>
        <w:outlineLvl w:val="0"/>
        <w:rPr>
          <w:rFonts w:ascii="Times New Roman" w:eastAsia="Times New Roman" w:hAnsi="Times New Roman"/>
          <w:b/>
          <w:sz w:val="24"/>
          <w:szCs w:val="24"/>
        </w:rPr>
      </w:pPr>
      <w:r w:rsidRPr="008A6430">
        <w:rPr>
          <w:rFonts w:ascii="Times New Roman" w:eastAsia="Times New Roman" w:hAnsi="Times New Roman"/>
          <w:b/>
          <w:sz w:val="24"/>
          <w:szCs w:val="24"/>
        </w:rPr>
        <w:t xml:space="preserve">Ціна за </w:t>
      </w:r>
      <w:bookmarkStart w:id="13" w:name="_Hlk41298098"/>
      <w:r w:rsidRPr="008A6430">
        <w:rPr>
          <w:rFonts w:ascii="Times New Roman" w:eastAsia="Times New Roman" w:hAnsi="Times New Roman"/>
          <w:b/>
          <w:sz w:val="24"/>
          <w:szCs w:val="24"/>
        </w:rPr>
        <w:t xml:space="preserve">1 кВт.год </w:t>
      </w:r>
      <w:bookmarkEnd w:id="13"/>
      <w:r w:rsidRPr="008A6430">
        <w:rPr>
          <w:rFonts w:ascii="Times New Roman" w:eastAsia="Times New Roman" w:hAnsi="Times New Roman"/>
          <w:b/>
          <w:sz w:val="24"/>
          <w:szCs w:val="24"/>
          <w:u w:val="single"/>
        </w:rPr>
        <w:t>не включає</w:t>
      </w:r>
      <w:r w:rsidRPr="008A6430">
        <w:rPr>
          <w:rFonts w:ascii="Times New Roman" w:eastAsia="Times New Roman" w:hAnsi="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F511430" w14:textId="77777777" w:rsidR="004563B1" w:rsidRPr="00190E54" w:rsidRDefault="004563B1" w:rsidP="004563B1">
      <w:pPr>
        <w:widowControl w:val="0"/>
        <w:tabs>
          <w:tab w:val="left" w:pos="284"/>
        </w:tabs>
        <w:autoSpaceDE w:val="0"/>
        <w:autoSpaceDN w:val="0"/>
        <w:spacing w:after="0" w:line="240" w:lineRule="auto"/>
        <w:ind w:left="567" w:right="-2"/>
        <w:jc w:val="both"/>
        <w:outlineLvl w:val="0"/>
        <w:rPr>
          <w:rFonts w:ascii="Times New Roman" w:eastAsia="Times New Roman" w:hAnsi="Times New Roman"/>
          <w:bCs/>
          <w:sz w:val="24"/>
          <w:szCs w:val="24"/>
        </w:rPr>
      </w:pPr>
      <w:r w:rsidRPr="00190E54">
        <w:rPr>
          <w:rFonts w:ascii="Times New Roman" w:eastAsia="Times New Roman" w:hAnsi="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12"/>
    <w:p w14:paraId="24805DD1" w14:textId="77777777" w:rsidR="004563B1" w:rsidRDefault="004563B1" w:rsidP="004563B1">
      <w:pPr>
        <w:widowControl w:val="0"/>
        <w:numPr>
          <w:ilvl w:val="1"/>
          <w:numId w:val="39"/>
        </w:numPr>
        <w:tabs>
          <w:tab w:val="left" w:pos="284"/>
        </w:tabs>
        <w:autoSpaceDE w:val="0"/>
        <w:autoSpaceDN w:val="0"/>
        <w:spacing w:after="0" w:line="240" w:lineRule="auto"/>
        <w:ind w:right="-2"/>
        <w:jc w:val="both"/>
        <w:outlineLvl w:val="0"/>
        <w:rPr>
          <w:rFonts w:ascii="Times New Roman" w:eastAsia="Times New Roman" w:hAnsi="Times New Roman"/>
          <w:bCs/>
          <w:sz w:val="24"/>
          <w:szCs w:val="24"/>
        </w:rPr>
      </w:pPr>
      <w:r w:rsidRPr="002E1F37">
        <w:rPr>
          <w:rFonts w:ascii="Times New Roman" w:eastAsia="Times New Roman" w:hAnsi="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6B9BCF60" w14:textId="77777777" w:rsidR="004563B1" w:rsidRPr="002E1F37"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536F7568" w14:textId="77777777" w:rsidR="004563B1" w:rsidRPr="00CB4D26" w:rsidRDefault="004563B1" w:rsidP="004563B1">
      <w:pPr>
        <w:widowControl w:val="0"/>
        <w:numPr>
          <w:ilvl w:val="1"/>
          <w:numId w:val="39"/>
        </w:numPr>
        <w:tabs>
          <w:tab w:val="left" w:pos="648"/>
        </w:tabs>
        <w:autoSpaceDE w:val="0"/>
        <w:autoSpaceDN w:val="0"/>
        <w:spacing w:after="0" w:line="242" w:lineRule="auto"/>
        <w:ind w:left="567" w:right="-2" w:hanging="567"/>
        <w:jc w:val="both"/>
        <w:rPr>
          <w:rFonts w:ascii="Times New Roman" w:eastAsia="Times New Roman" w:hAnsi="Times New Roman"/>
          <w:sz w:val="24"/>
          <w:szCs w:val="24"/>
        </w:rPr>
      </w:pPr>
      <w:r w:rsidRPr="00CB4D26">
        <w:rPr>
          <w:rFonts w:ascii="Times New Roman" w:eastAsia="Times New Roman" w:hAnsi="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sz w:val="24"/>
          <w:szCs w:val="24"/>
        </w:rPr>
        <w:t xml:space="preserve">: </w:t>
      </w:r>
    </w:p>
    <w:p w14:paraId="75F80765"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5.4.1. зменшення обсягів закупівлі, зокрема з урахуванням фактичного обсягу видатків Замовника. </w:t>
      </w:r>
    </w:p>
    <w:p w14:paraId="4740AE1E"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49BA1"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09B32417"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CB4D26">
        <w:rPr>
          <w:rFonts w:ascii="Times New Roman" w:eastAsia="Times New Roman" w:hAnsi="Times New Roman"/>
          <w:bCs/>
          <w:sz w:val="24"/>
          <w:szCs w:val="24"/>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bCs/>
          <w:sz w:val="24"/>
          <w:szCs w:val="24"/>
          <w:u w:val="single"/>
        </w:rPr>
        <w:t>на момент його укладення</w:t>
      </w:r>
      <w:r w:rsidRPr="00CB4D26">
        <w:rPr>
          <w:rFonts w:ascii="Times New Roman" w:eastAsia="Times New Roman" w:hAnsi="Times New Roman"/>
          <w:bCs/>
          <w:sz w:val="24"/>
          <w:szCs w:val="24"/>
        </w:rPr>
        <w:t xml:space="preserve">. </w:t>
      </w:r>
    </w:p>
    <w:p w14:paraId="387C4D77"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13B4902C"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110B9578"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0471D9E4"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1EC0A346"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14:paraId="5F4464AF"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        Інформація про коливання ціни, що відбулася у окремі дні місяця до уваги не береться.  </w:t>
      </w:r>
    </w:p>
    <w:p w14:paraId="5DD76683"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2B84A0BC"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1A170A6A"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00F74E3E"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A8149D0"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3CF96743"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6FB4B3F"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1828036"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767D66AA" w14:textId="77777777" w:rsidR="004563B1"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lastRenderedPageBreak/>
        <w:t xml:space="preserve">5.4.5. погодження зміни ціни в договорі про закупівлю в бік зменшення (без зміни кількості (обсягу) та якості товарів). </w:t>
      </w:r>
    </w:p>
    <w:p w14:paraId="43D879CC"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62C572A1"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4BCB7D6E"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bCs/>
          <w:sz w:val="24"/>
          <w:szCs w:val="24"/>
        </w:rPr>
        <w:t>;</w:t>
      </w:r>
    </w:p>
    <w:p w14:paraId="5897B0DD"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E68E833"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9A0C52B"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17B8D7E4"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3F146E"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bCs/>
          <w:sz w:val="24"/>
          <w:szCs w:val="24"/>
          <w:u w:val="single"/>
        </w:rPr>
        <w:t>визначеного у п. 5.2. цього</w:t>
      </w:r>
      <w:r w:rsidRPr="00CB4D26">
        <w:rPr>
          <w:rFonts w:ascii="Times New Roman" w:eastAsia="Times New Roman" w:hAnsi="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73FF8830" w14:textId="77777777" w:rsidR="004563B1" w:rsidRPr="00CB4D26"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2D189D8A" w14:textId="77777777" w:rsidR="004563B1"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r w:rsidRPr="00CB4D26">
        <w:rPr>
          <w:rFonts w:ascii="Times New Roman" w:eastAsia="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60739A" w14:textId="77777777" w:rsidR="004563B1" w:rsidRPr="002A4CFF" w:rsidRDefault="004563B1" w:rsidP="004563B1">
      <w:pPr>
        <w:widowControl w:val="0"/>
        <w:tabs>
          <w:tab w:val="left" w:pos="284"/>
        </w:tabs>
        <w:autoSpaceDE w:val="0"/>
        <w:autoSpaceDN w:val="0"/>
        <w:spacing w:after="0" w:line="240" w:lineRule="auto"/>
        <w:ind w:left="485" w:right="-2"/>
        <w:jc w:val="both"/>
        <w:outlineLvl w:val="0"/>
        <w:rPr>
          <w:rFonts w:ascii="Times New Roman" w:eastAsia="Times New Roman" w:hAnsi="Times New Roman"/>
          <w:bCs/>
          <w:sz w:val="24"/>
          <w:szCs w:val="24"/>
        </w:rPr>
      </w:pPr>
    </w:p>
    <w:p w14:paraId="233FA4D4" w14:textId="77777777" w:rsidR="004563B1" w:rsidRPr="00AA4194" w:rsidRDefault="004563B1" w:rsidP="004563B1">
      <w:pPr>
        <w:pStyle w:val="a9"/>
        <w:widowControl w:val="0"/>
        <w:numPr>
          <w:ilvl w:val="1"/>
          <w:numId w:val="39"/>
        </w:numPr>
        <w:tabs>
          <w:tab w:val="left" w:pos="284"/>
        </w:tabs>
        <w:autoSpaceDE w:val="0"/>
        <w:autoSpaceDN w:val="0"/>
        <w:spacing w:after="0" w:line="240" w:lineRule="auto"/>
        <w:ind w:right="-2"/>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A4194">
        <w:rPr>
          <w:rFonts w:ascii="Times New Roman" w:eastAsia="Times New Roman" w:hAnsi="Times New Roman"/>
          <w:bCs/>
          <w:sz w:val="24"/>
          <w:szCs w:val="24"/>
        </w:rPr>
        <w:t>Розрахунковим періодом за цим Договором є календарний місяць.</w:t>
      </w:r>
    </w:p>
    <w:p w14:paraId="5BA3103D" w14:textId="77777777" w:rsidR="004563B1" w:rsidRPr="00190E54"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90E54">
        <w:rPr>
          <w:rFonts w:ascii="Times New Roman" w:eastAsia="Times New Roman" w:hAnsi="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9B2C8FB" w14:textId="77777777" w:rsidR="004563B1" w:rsidRPr="00190E54"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90E54">
        <w:rPr>
          <w:rFonts w:ascii="Times New Roman" w:eastAsia="Times New Roman" w:hAnsi="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bCs/>
          <w:sz w:val="24"/>
          <w:szCs w:val="24"/>
        </w:rPr>
        <w:t xml:space="preserve">ий </w:t>
      </w:r>
      <w:r w:rsidRPr="00190E54">
        <w:rPr>
          <w:rFonts w:ascii="Times New Roman" w:eastAsia="Times New Roman" w:hAnsi="Times New Roman"/>
          <w:bCs/>
          <w:sz w:val="24"/>
          <w:szCs w:val="24"/>
        </w:rPr>
        <w:t xml:space="preserve">додатком №2 «Порядок розрахунків». </w:t>
      </w:r>
    </w:p>
    <w:p w14:paraId="7AD51055" w14:textId="77777777" w:rsidR="004563B1" w:rsidRPr="00190E54"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Оплата</w:t>
      </w:r>
      <w:r w:rsidRPr="00190E54">
        <w:rPr>
          <w:rFonts w:ascii="Times New Roman" w:eastAsia="Times New Roman" w:hAnsi="Times New Roman"/>
          <w:bCs/>
          <w:sz w:val="24"/>
          <w:szCs w:val="24"/>
        </w:rPr>
        <w:t xml:space="preserve"> електричної енергії здійснюється Споживачем виключно в грошовій формі. </w:t>
      </w:r>
    </w:p>
    <w:p w14:paraId="5AE09433" w14:textId="77777777" w:rsidR="004563B1" w:rsidRPr="00190E54"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90E54">
        <w:rPr>
          <w:rFonts w:ascii="Times New Roman" w:eastAsia="Times New Roman" w:hAnsi="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74A24429" w14:textId="77777777" w:rsidR="004563B1" w:rsidRPr="00190E54"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sidRPr="00190E54">
        <w:rPr>
          <w:rFonts w:ascii="Times New Roman" w:eastAsia="Times New Roman" w:hAnsi="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01DDEB8" w14:textId="77777777" w:rsidR="004563B1" w:rsidRPr="00DF127B" w:rsidRDefault="004563B1" w:rsidP="004563B1">
      <w:pPr>
        <w:widowControl w:val="0"/>
        <w:numPr>
          <w:ilvl w:val="1"/>
          <w:numId w:val="39"/>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bCs/>
          <w:sz w:val="24"/>
          <w:szCs w:val="24"/>
        </w:rPr>
      </w:pPr>
      <w:r w:rsidRPr="00DF127B">
        <w:rPr>
          <w:rFonts w:ascii="Times New Roman" w:eastAsia="Times New Roman" w:hAnsi="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64F5FC34" w14:textId="77777777" w:rsidR="004563B1" w:rsidRDefault="004563B1" w:rsidP="004563B1">
      <w:pPr>
        <w:widowControl w:val="0"/>
        <w:tabs>
          <w:tab w:val="left" w:pos="426"/>
        </w:tabs>
        <w:autoSpaceDE w:val="0"/>
        <w:autoSpaceDN w:val="0"/>
        <w:spacing w:after="0" w:line="240" w:lineRule="auto"/>
        <w:ind w:left="485" w:right="-2"/>
        <w:jc w:val="both"/>
        <w:outlineLvl w:val="0"/>
        <w:rPr>
          <w:rFonts w:ascii="Times New Roman" w:eastAsia="Times New Roman" w:hAnsi="Times New Roman"/>
          <w:bCs/>
          <w:sz w:val="24"/>
          <w:szCs w:val="24"/>
        </w:rPr>
      </w:pPr>
    </w:p>
    <w:p w14:paraId="4BD93C0B" w14:textId="77777777" w:rsidR="004563B1" w:rsidRPr="00612166"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612166">
        <w:rPr>
          <w:rFonts w:ascii="Times New Roman" w:eastAsia="Times New Roman" w:hAnsi="Times New Roman"/>
          <w:b/>
          <w:bCs/>
          <w:sz w:val="24"/>
          <w:szCs w:val="24"/>
        </w:rPr>
        <w:t>Порядок змін умов договору</w:t>
      </w:r>
    </w:p>
    <w:p w14:paraId="67E15413" w14:textId="77777777" w:rsidR="004563B1" w:rsidRPr="00612166"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612166">
        <w:rPr>
          <w:rFonts w:ascii="Times New Roman" w:eastAsia="Times New Roman" w:hAnsi="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bCs/>
          <w:sz w:val="24"/>
          <w:szCs w:val="24"/>
        </w:rPr>
        <w:t>Д</w:t>
      </w:r>
      <w:r w:rsidRPr="00612166">
        <w:rPr>
          <w:rFonts w:ascii="Times New Roman" w:eastAsia="Times New Roman" w:hAnsi="Times New Roman"/>
          <w:bCs/>
          <w:sz w:val="24"/>
          <w:szCs w:val="24"/>
        </w:rPr>
        <w:t>оговору оформляються у письмовій формі шляхом укладення додатково</w:t>
      </w:r>
      <w:r>
        <w:rPr>
          <w:rFonts w:ascii="Times New Roman" w:eastAsia="Times New Roman" w:hAnsi="Times New Roman"/>
          <w:bCs/>
          <w:sz w:val="24"/>
          <w:szCs w:val="24"/>
        </w:rPr>
        <w:t>ї</w:t>
      </w:r>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(додаткового договору</w:t>
      </w:r>
      <w:r w:rsidRPr="00612166">
        <w:rPr>
          <w:rFonts w:ascii="Times New Roman" w:eastAsia="Times New Roman" w:hAnsi="Times New Roman"/>
          <w:bCs/>
          <w:sz w:val="24"/>
          <w:szCs w:val="24"/>
        </w:rPr>
        <w:t>).</w:t>
      </w:r>
    </w:p>
    <w:p w14:paraId="4A635430" w14:textId="77777777" w:rsidR="004563B1" w:rsidRPr="00E27542"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5FA195DE" w14:textId="77777777" w:rsidR="004563B1" w:rsidRPr="00E27542"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Пропозицію щодо внесення змін до договору може зробити кожна із Сторін Договору.</w:t>
      </w:r>
    </w:p>
    <w:p w14:paraId="54FF5D15" w14:textId="77777777" w:rsidR="004563B1"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Пропозиція щодо внесення змін до</w:t>
      </w:r>
      <w:r>
        <w:rPr>
          <w:rFonts w:ascii="Times New Roman" w:eastAsia="Times New Roman" w:hAnsi="Times New Roman"/>
          <w:bCs/>
          <w:sz w:val="24"/>
          <w:szCs w:val="24"/>
        </w:rPr>
        <w:t xml:space="preserve"> істотних умов </w:t>
      </w:r>
      <w:r w:rsidRPr="00E27542">
        <w:rPr>
          <w:rFonts w:ascii="Times New Roman" w:eastAsia="Times New Roman" w:hAnsi="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63A2DCFF" w14:textId="77777777" w:rsidR="004563B1" w:rsidRPr="00E27542"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Обмін інформацією щодо внесення змін до договору здійснюється у письмовій формі шляхом взаємного листування.</w:t>
      </w:r>
    </w:p>
    <w:p w14:paraId="7A0511D4" w14:textId="77777777" w:rsidR="004563B1" w:rsidRPr="00190E54" w:rsidRDefault="004563B1" w:rsidP="004563B1">
      <w:pPr>
        <w:pStyle w:val="a9"/>
        <w:widowControl w:val="0"/>
        <w:numPr>
          <w:ilvl w:val="1"/>
          <w:numId w:val="39"/>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190E54">
        <w:rPr>
          <w:rFonts w:ascii="Times New Roman" w:eastAsia="Times New Roman" w:hAnsi="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2F89E123" w14:textId="77777777" w:rsidR="004563B1" w:rsidRPr="00D04BD8" w:rsidRDefault="004563B1" w:rsidP="004563B1">
      <w:pPr>
        <w:pStyle w:val="a9"/>
        <w:widowControl w:val="0"/>
        <w:numPr>
          <w:ilvl w:val="1"/>
          <w:numId w:val="39"/>
        </w:numPr>
        <w:tabs>
          <w:tab w:val="left" w:pos="567"/>
        </w:tabs>
        <w:autoSpaceDE w:val="0"/>
        <w:autoSpaceDN w:val="0"/>
        <w:spacing w:after="0" w:line="240" w:lineRule="auto"/>
        <w:ind w:right="-2"/>
        <w:jc w:val="both"/>
        <w:outlineLvl w:val="0"/>
        <w:rPr>
          <w:rFonts w:ascii="Times New Roman" w:eastAsia="Times New Roman" w:hAnsi="Times New Roman"/>
          <w:bCs/>
          <w:sz w:val="24"/>
          <w:szCs w:val="24"/>
        </w:rPr>
      </w:pPr>
      <w:r w:rsidRPr="00D04BD8">
        <w:rPr>
          <w:rFonts w:ascii="Times New Roman" w:eastAsia="Times New Roman" w:hAnsi="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14:paraId="578EBD93" w14:textId="77777777" w:rsidR="004563B1" w:rsidRPr="00190E54" w:rsidRDefault="004563B1" w:rsidP="004563B1">
      <w:pPr>
        <w:widowControl w:val="0"/>
        <w:tabs>
          <w:tab w:val="left" w:pos="639"/>
        </w:tabs>
        <w:autoSpaceDE w:val="0"/>
        <w:autoSpaceDN w:val="0"/>
        <w:spacing w:after="0" w:line="242" w:lineRule="auto"/>
        <w:ind w:left="284" w:right="-2"/>
        <w:jc w:val="both"/>
        <w:rPr>
          <w:rFonts w:ascii="Times New Roman" w:eastAsia="Times New Roman" w:hAnsi="Times New Roman"/>
          <w:sz w:val="24"/>
          <w:szCs w:val="24"/>
        </w:rPr>
      </w:pPr>
    </w:p>
    <w:p w14:paraId="1A0BA3A5" w14:textId="77777777" w:rsidR="004563B1" w:rsidRPr="00DC1DA9" w:rsidRDefault="004563B1" w:rsidP="004563B1">
      <w:pPr>
        <w:pStyle w:val="a9"/>
        <w:widowControl w:val="0"/>
        <w:numPr>
          <w:ilvl w:val="0"/>
          <w:numId w:val="39"/>
        </w:numPr>
        <w:tabs>
          <w:tab w:val="left" w:pos="443"/>
        </w:tabs>
        <w:autoSpaceDE w:val="0"/>
        <w:autoSpaceDN w:val="0"/>
        <w:spacing w:after="0" w:line="240" w:lineRule="auto"/>
        <w:ind w:right="-2"/>
        <w:jc w:val="center"/>
        <w:outlineLvl w:val="0"/>
        <w:rPr>
          <w:rFonts w:ascii="Times New Roman" w:eastAsia="Times New Roman" w:hAnsi="Times New Roman"/>
          <w:b/>
          <w:bCs/>
          <w:sz w:val="24"/>
          <w:szCs w:val="24"/>
        </w:rPr>
      </w:pPr>
      <w:r w:rsidRPr="00DC1DA9">
        <w:rPr>
          <w:rFonts w:ascii="Times New Roman" w:eastAsia="Times New Roman" w:hAnsi="Times New Roman"/>
          <w:b/>
          <w:bCs/>
          <w:sz w:val="24"/>
          <w:szCs w:val="24"/>
        </w:rPr>
        <w:t>Права та обов'язки</w:t>
      </w:r>
      <w:r w:rsidRPr="00DC1DA9">
        <w:rPr>
          <w:rFonts w:ascii="Times New Roman" w:eastAsia="Times New Roman" w:hAnsi="Times New Roman"/>
          <w:b/>
          <w:bCs/>
          <w:spacing w:val="-1"/>
          <w:sz w:val="24"/>
          <w:szCs w:val="24"/>
        </w:rPr>
        <w:t xml:space="preserve"> </w:t>
      </w:r>
      <w:r w:rsidRPr="00DC1DA9">
        <w:rPr>
          <w:rFonts w:ascii="Times New Roman" w:eastAsia="Times New Roman" w:hAnsi="Times New Roman"/>
          <w:b/>
          <w:bCs/>
          <w:sz w:val="24"/>
          <w:szCs w:val="24"/>
        </w:rPr>
        <w:t>Споживача</w:t>
      </w:r>
    </w:p>
    <w:p w14:paraId="4B91B25A" w14:textId="77777777" w:rsidR="004563B1" w:rsidRPr="00DC1DA9" w:rsidRDefault="004563B1" w:rsidP="004563B1">
      <w:pPr>
        <w:pStyle w:val="a9"/>
        <w:widowControl w:val="0"/>
        <w:numPr>
          <w:ilvl w:val="1"/>
          <w:numId w:val="39"/>
        </w:numPr>
        <w:tabs>
          <w:tab w:val="left" w:pos="596"/>
        </w:tabs>
        <w:autoSpaceDE w:val="0"/>
        <w:autoSpaceDN w:val="0"/>
        <w:spacing w:after="0" w:line="240" w:lineRule="auto"/>
        <w:ind w:right="-2"/>
        <w:jc w:val="both"/>
        <w:rPr>
          <w:rFonts w:ascii="Times New Roman" w:eastAsia="Times New Roman" w:hAnsi="Times New Roman"/>
          <w:b/>
          <w:sz w:val="24"/>
          <w:szCs w:val="24"/>
        </w:rPr>
      </w:pPr>
      <w:r w:rsidRPr="00DC1DA9">
        <w:rPr>
          <w:rFonts w:ascii="Times New Roman" w:eastAsia="Times New Roman" w:hAnsi="Times New Roman"/>
          <w:b/>
          <w:sz w:val="24"/>
          <w:szCs w:val="24"/>
        </w:rPr>
        <w:t>Споживач має</w:t>
      </w:r>
      <w:r w:rsidRPr="00DC1DA9">
        <w:rPr>
          <w:rFonts w:ascii="Times New Roman" w:eastAsia="Times New Roman" w:hAnsi="Times New Roman"/>
          <w:b/>
          <w:spacing w:val="-1"/>
          <w:sz w:val="24"/>
          <w:szCs w:val="24"/>
        </w:rPr>
        <w:t xml:space="preserve"> </w:t>
      </w:r>
      <w:r w:rsidRPr="00DC1DA9">
        <w:rPr>
          <w:rFonts w:ascii="Times New Roman" w:eastAsia="Times New Roman" w:hAnsi="Times New Roman"/>
          <w:b/>
          <w:sz w:val="24"/>
          <w:szCs w:val="24"/>
        </w:rPr>
        <w:t>право:</w:t>
      </w:r>
    </w:p>
    <w:p w14:paraId="2F74167D" w14:textId="77777777" w:rsidR="004563B1" w:rsidRPr="00DC1DA9"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DC1DA9">
        <w:rPr>
          <w:rFonts w:ascii="Times New Roman" w:eastAsia="Times New Roman" w:hAnsi="Times New Roman"/>
          <w:sz w:val="24"/>
          <w:szCs w:val="24"/>
        </w:rPr>
        <w:t>отримувати електричну енергію на умовах, зазначених у цьому</w:t>
      </w:r>
      <w:r w:rsidRPr="00DC1DA9">
        <w:rPr>
          <w:rFonts w:ascii="Times New Roman" w:eastAsia="Times New Roman" w:hAnsi="Times New Roman"/>
          <w:spacing w:val="-13"/>
          <w:sz w:val="24"/>
          <w:szCs w:val="24"/>
        </w:rPr>
        <w:t xml:space="preserve"> </w:t>
      </w:r>
      <w:r w:rsidRPr="00DC1DA9">
        <w:rPr>
          <w:rFonts w:ascii="Times New Roman" w:eastAsia="Times New Roman" w:hAnsi="Times New Roman"/>
          <w:sz w:val="24"/>
          <w:szCs w:val="24"/>
        </w:rPr>
        <w:t>Договорі;</w:t>
      </w:r>
    </w:p>
    <w:p w14:paraId="138F938D"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61C4F69"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071F11B1"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4DF65CA9" w14:textId="77777777" w:rsidR="004563B1" w:rsidRPr="00E14788"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sz w:val="24"/>
          <w:szCs w:val="24"/>
        </w:rPr>
        <w:t>звіряння розрахункових даних та/або оскаржувати їх в установленому цим Договором та чинним законодавством порядку;</w:t>
      </w:r>
    </w:p>
    <w:p w14:paraId="7F4DA36C" w14:textId="77777777" w:rsidR="004563B1" w:rsidRPr="00E14788"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608352E1" w14:textId="77777777" w:rsidR="004563B1" w:rsidRPr="00E14788"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 xml:space="preserve">проводити звіряння фактичних розрахунків в установленому ПРРЕЕ порядку з </w:t>
      </w:r>
      <w:r w:rsidRPr="00E14788">
        <w:rPr>
          <w:rFonts w:ascii="Times New Roman" w:eastAsia="Times New Roman" w:hAnsi="Times New Roman"/>
          <w:sz w:val="24"/>
          <w:szCs w:val="24"/>
        </w:rPr>
        <w:lastRenderedPageBreak/>
        <w:t>підписанням відповідного акта;</w:t>
      </w:r>
    </w:p>
    <w:p w14:paraId="290F6A44"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sz w:val="24"/>
          <w:szCs w:val="24"/>
        </w:rPr>
        <w:t xml:space="preserve"> порядку;</w:t>
      </w:r>
    </w:p>
    <w:p w14:paraId="4F6C7517"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ED4CAA6"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46F0D3C"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інші права, передбачені чинним законодавством і цим Договором.</w:t>
      </w:r>
    </w:p>
    <w:p w14:paraId="035B82DA" w14:textId="77777777" w:rsidR="004563B1" w:rsidRPr="00190E54" w:rsidRDefault="004563B1" w:rsidP="004563B1">
      <w:pPr>
        <w:widowControl w:val="0"/>
        <w:tabs>
          <w:tab w:val="left" w:pos="433"/>
        </w:tabs>
        <w:autoSpaceDE w:val="0"/>
        <w:autoSpaceDN w:val="0"/>
        <w:spacing w:after="0" w:line="240" w:lineRule="auto"/>
        <w:ind w:left="1418" w:right="-2"/>
        <w:jc w:val="both"/>
        <w:rPr>
          <w:rFonts w:ascii="Times New Roman" w:eastAsia="Times New Roman" w:hAnsi="Times New Roman"/>
          <w:sz w:val="24"/>
          <w:szCs w:val="24"/>
        </w:rPr>
      </w:pPr>
    </w:p>
    <w:p w14:paraId="68B7A6AE" w14:textId="77777777" w:rsidR="004563B1" w:rsidRPr="00DC1DA9" w:rsidRDefault="004563B1" w:rsidP="004563B1">
      <w:pPr>
        <w:pStyle w:val="a9"/>
        <w:widowControl w:val="0"/>
        <w:numPr>
          <w:ilvl w:val="1"/>
          <w:numId w:val="42"/>
        </w:numPr>
        <w:tabs>
          <w:tab w:val="left" w:pos="596"/>
        </w:tabs>
        <w:autoSpaceDE w:val="0"/>
        <w:autoSpaceDN w:val="0"/>
        <w:spacing w:after="0" w:line="240" w:lineRule="auto"/>
        <w:ind w:right="-2"/>
        <w:jc w:val="both"/>
        <w:rPr>
          <w:rFonts w:ascii="Times New Roman" w:eastAsia="Times New Roman" w:hAnsi="Times New Roman"/>
          <w:b/>
          <w:sz w:val="24"/>
          <w:szCs w:val="24"/>
        </w:rPr>
      </w:pPr>
      <w:r w:rsidRPr="00DC1DA9">
        <w:rPr>
          <w:rFonts w:ascii="Times New Roman" w:eastAsia="Times New Roman" w:hAnsi="Times New Roman"/>
          <w:b/>
          <w:sz w:val="24"/>
          <w:szCs w:val="24"/>
        </w:rPr>
        <w:t>Споживач зобов'язується:</w:t>
      </w:r>
    </w:p>
    <w:p w14:paraId="688257F8"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забезпечувати своєчасну та повну оплату спожитої електричної енергії згідно з умовами цього Договору;</w:t>
      </w:r>
    </w:p>
    <w:p w14:paraId="6B75C179"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F8C2CE1"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FA27932"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DC1DA9">
        <w:rPr>
          <w:rFonts w:ascii="Times New Roman" w:eastAsia="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105B9C" w14:textId="77777777" w:rsidR="004563B1" w:rsidRPr="00DC1DA9"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8B44DC">
        <w:rPr>
          <w:rFonts w:ascii="Times New Roman" w:eastAsia="Times New Roman" w:hAnsi="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sz w:val="24"/>
          <w:szCs w:val="24"/>
        </w:rPr>
        <w:t xml:space="preserve">  та у разі відправлення Постачальником документів Споживачу отримувати їх.</w:t>
      </w:r>
    </w:p>
    <w:p w14:paraId="499777D1" w14:textId="77777777" w:rsidR="004563B1" w:rsidRPr="00190E54" w:rsidRDefault="004563B1" w:rsidP="004563B1">
      <w:pPr>
        <w:pStyle w:val="a9"/>
        <w:widowControl w:val="0"/>
        <w:numPr>
          <w:ilvl w:val="2"/>
          <w:numId w:val="42"/>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виконувати інші обов'язки, покладені на Споживача чинним законодавством та/або цим Договором.</w:t>
      </w:r>
    </w:p>
    <w:p w14:paraId="52DC686A" w14:textId="77777777" w:rsidR="004563B1" w:rsidRPr="00190E54" w:rsidRDefault="004563B1" w:rsidP="004563B1">
      <w:pPr>
        <w:widowControl w:val="0"/>
        <w:autoSpaceDE w:val="0"/>
        <w:autoSpaceDN w:val="0"/>
        <w:spacing w:after="0" w:line="240" w:lineRule="auto"/>
        <w:ind w:left="1418" w:right="-2"/>
        <w:jc w:val="both"/>
        <w:rPr>
          <w:rFonts w:ascii="Times New Roman" w:eastAsia="Times New Roman" w:hAnsi="Times New Roman"/>
          <w:sz w:val="24"/>
          <w:szCs w:val="24"/>
        </w:rPr>
      </w:pPr>
    </w:p>
    <w:p w14:paraId="6C9E7C07"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Права і обов'язки</w:t>
      </w:r>
      <w:r w:rsidRPr="00190E54">
        <w:rPr>
          <w:rFonts w:ascii="Times New Roman" w:eastAsia="Times New Roman" w:hAnsi="Times New Roman"/>
          <w:b/>
          <w:bCs/>
          <w:spacing w:val="-3"/>
          <w:sz w:val="24"/>
          <w:szCs w:val="24"/>
        </w:rPr>
        <w:t xml:space="preserve"> </w:t>
      </w:r>
      <w:r w:rsidRPr="00190E54">
        <w:rPr>
          <w:rFonts w:ascii="Times New Roman" w:eastAsia="Times New Roman" w:hAnsi="Times New Roman"/>
          <w:b/>
          <w:bCs/>
          <w:sz w:val="24"/>
          <w:szCs w:val="24"/>
        </w:rPr>
        <w:t>Постачальника</w:t>
      </w:r>
    </w:p>
    <w:p w14:paraId="17090A5D" w14:textId="77777777" w:rsidR="004563B1" w:rsidRPr="00257A04" w:rsidRDefault="004563B1" w:rsidP="004563B1">
      <w:pPr>
        <w:pStyle w:val="a9"/>
        <w:widowControl w:val="0"/>
        <w:numPr>
          <w:ilvl w:val="1"/>
          <w:numId w:val="39"/>
        </w:numPr>
        <w:autoSpaceDE w:val="0"/>
        <w:autoSpaceDN w:val="0"/>
        <w:spacing w:after="0" w:line="240" w:lineRule="auto"/>
        <w:ind w:right="-2"/>
        <w:jc w:val="both"/>
        <w:rPr>
          <w:rFonts w:ascii="Times New Roman" w:eastAsia="Times New Roman" w:hAnsi="Times New Roman"/>
          <w:sz w:val="24"/>
          <w:szCs w:val="24"/>
        </w:rPr>
      </w:pPr>
      <w:r w:rsidRPr="00257A04">
        <w:rPr>
          <w:rFonts w:ascii="Times New Roman" w:eastAsia="Times New Roman" w:hAnsi="Times New Roman"/>
          <w:sz w:val="24"/>
          <w:szCs w:val="24"/>
        </w:rPr>
        <w:t>Постачальник має право:</w:t>
      </w:r>
    </w:p>
    <w:p w14:paraId="50DF41F7" w14:textId="77777777" w:rsidR="004563B1" w:rsidRPr="00257A0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257A04">
        <w:rPr>
          <w:rFonts w:ascii="Times New Roman" w:eastAsia="Times New Roman" w:hAnsi="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sz w:val="24"/>
          <w:szCs w:val="24"/>
        </w:rPr>
        <w:t>ий</w:t>
      </w:r>
      <w:r w:rsidRPr="00257A04">
        <w:rPr>
          <w:rFonts w:ascii="Times New Roman" w:eastAsia="Times New Roman" w:hAnsi="Times New Roman"/>
          <w:sz w:val="24"/>
          <w:szCs w:val="24"/>
        </w:rPr>
        <w:t xml:space="preserve"> Додатком №2 «Порядок розрахунків» до цього Договору;</w:t>
      </w:r>
    </w:p>
    <w:p w14:paraId="1FF272B4" w14:textId="77777777" w:rsidR="004563B1" w:rsidRPr="00190E5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327324B" w14:textId="77777777" w:rsidR="004563B1" w:rsidRPr="00190E5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1C124FE" w14:textId="77777777" w:rsidR="004563B1" w:rsidRPr="00190E5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69B4CB29" w14:textId="77777777" w:rsidR="004563B1" w:rsidRPr="00190E5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7E2C826" w14:textId="77777777" w:rsidR="004563B1" w:rsidRPr="00190E54" w:rsidRDefault="004563B1" w:rsidP="004563B1">
      <w:pPr>
        <w:pStyle w:val="a9"/>
        <w:widowControl w:val="0"/>
        <w:numPr>
          <w:ilvl w:val="2"/>
          <w:numId w:val="43"/>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інші права, передбачені чинним законодавством і цим Договором.</w:t>
      </w:r>
    </w:p>
    <w:p w14:paraId="32254BFF" w14:textId="77777777" w:rsidR="004563B1" w:rsidRPr="00190E54" w:rsidRDefault="004563B1" w:rsidP="004563B1">
      <w:pPr>
        <w:widowControl w:val="0"/>
        <w:tabs>
          <w:tab w:val="left" w:pos="437"/>
        </w:tabs>
        <w:autoSpaceDE w:val="0"/>
        <w:autoSpaceDN w:val="0"/>
        <w:spacing w:after="0" w:line="240" w:lineRule="auto"/>
        <w:ind w:left="1418" w:right="-2"/>
        <w:jc w:val="both"/>
        <w:rPr>
          <w:rFonts w:ascii="Times New Roman" w:eastAsia="Times New Roman" w:hAnsi="Times New Roman"/>
          <w:sz w:val="24"/>
          <w:szCs w:val="24"/>
        </w:rPr>
      </w:pPr>
    </w:p>
    <w:p w14:paraId="5BE14895" w14:textId="77777777" w:rsidR="004563B1" w:rsidRPr="00257A04" w:rsidRDefault="004563B1" w:rsidP="004563B1">
      <w:pPr>
        <w:pStyle w:val="a9"/>
        <w:widowControl w:val="0"/>
        <w:numPr>
          <w:ilvl w:val="1"/>
          <w:numId w:val="43"/>
        </w:numPr>
        <w:tabs>
          <w:tab w:val="left" w:pos="596"/>
        </w:tabs>
        <w:autoSpaceDE w:val="0"/>
        <w:autoSpaceDN w:val="0"/>
        <w:spacing w:after="0" w:line="240" w:lineRule="auto"/>
        <w:ind w:right="-2"/>
        <w:jc w:val="both"/>
        <w:rPr>
          <w:rFonts w:ascii="Times New Roman" w:eastAsia="Times New Roman" w:hAnsi="Times New Roman"/>
          <w:b/>
          <w:sz w:val="24"/>
          <w:szCs w:val="24"/>
        </w:rPr>
      </w:pPr>
      <w:r w:rsidRPr="00257A04">
        <w:rPr>
          <w:rFonts w:ascii="Times New Roman" w:eastAsia="Times New Roman" w:hAnsi="Times New Roman"/>
          <w:b/>
          <w:sz w:val="24"/>
          <w:szCs w:val="24"/>
        </w:rPr>
        <w:t>Постачальник</w:t>
      </w:r>
      <w:r w:rsidRPr="00257A04">
        <w:rPr>
          <w:rFonts w:ascii="Times New Roman" w:eastAsia="Times New Roman" w:hAnsi="Times New Roman"/>
          <w:b/>
          <w:spacing w:val="-1"/>
          <w:sz w:val="24"/>
          <w:szCs w:val="24"/>
        </w:rPr>
        <w:t xml:space="preserve"> </w:t>
      </w:r>
      <w:r w:rsidRPr="00257A04">
        <w:rPr>
          <w:rFonts w:ascii="Times New Roman" w:eastAsia="Times New Roman" w:hAnsi="Times New Roman"/>
          <w:b/>
          <w:sz w:val="24"/>
          <w:szCs w:val="24"/>
        </w:rPr>
        <w:t>зобов'язується:</w:t>
      </w:r>
    </w:p>
    <w:p w14:paraId="6CAA58E3" w14:textId="77777777" w:rsidR="004563B1" w:rsidRPr="00257A0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257A04">
        <w:rPr>
          <w:rFonts w:ascii="Times New Roman" w:eastAsia="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E20F7B8" w14:textId="77777777" w:rsidR="004563B1" w:rsidRPr="009F488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9F4884">
        <w:rPr>
          <w:rFonts w:ascii="Times New Roman" w:eastAsia="Times New Roman" w:hAnsi="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w:t>
      </w:r>
      <w:r w:rsidRPr="009F4884">
        <w:rPr>
          <w:rFonts w:ascii="Times New Roman" w:eastAsia="Times New Roman" w:hAnsi="Times New Roman"/>
          <w:sz w:val="24"/>
          <w:szCs w:val="24"/>
        </w:rPr>
        <w:lastRenderedPageBreak/>
        <w:t>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31CC4668" w14:textId="77777777" w:rsidR="004563B1" w:rsidRPr="006E02A1"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6E02A1">
        <w:rPr>
          <w:rFonts w:ascii="Times New Roman" w:eastAsia="Times New Roman" w:hAnsi="Times New Roman"/>
          <w:sz w:val="24"/>
          <w:szCs w:val="24"/>
        </w:rPr>
        <w:t>забезпечити функціонування інфо</w:t>
      </w:r>
      <w:r>
        <w:rPr>
          <w:rFonts w:ascii="Times New Roman" w:eastAsia="Times New Roman" w:hAnsi="Times New Roman"/>
          <w:sz w:val="24"/>
          <w:szCs w:val="24"/>
        </w:rPr>
        <w:t>рмаційно-консультаційного центру</w:t>
      </w:r>
      <w:r w:rsidRPr="006E02A1">
        <w:rPr>
          <w:rFonts w:ascii="Times New Roman" w:eastAsia="Times New Roman" w:hAnsi="Times New Roman"/>
          <w:sz w:val="24"/>
          <w:szCs w:val="24"/>
        </w:rPr>
        <w:t xml:space="preserve"> або </w:t>
      </w:r>
      <w:r>
        <w:rPr>
          <w:rFonts w:ascii="Times New Roman" w:eastAsia="Times New Roman" w:hAnsi="Times New Roman"/>
          <w:sz w:val="24"/>
          <w:szCs w:val="24"/>
        </w:rPr>
        <w:t xml:space="preserve">наявність </w:t>
      </w:r>
      <w:r w:rsidRPr="006E02A1">
        <w:rPr>
          <w:rFonts w:ascii="Times New Roman" w:eastAsia="Times New Roman" w:hAnsi="Times New Roman"/>
          <w:sz w:val="24"/>
          <w:szCs w:val="24"/>
        </w:rPr>
        <w:t>особи</w:t>
      </w:r>
      <w:r>
        <w:rPr>
          <w:rFonts w:ascii="Times New Roman" w:eastAsia="Times New Roman" w:hAnsi="Times New Roman"/>
          <w:sz w:val="24"/>
          <w:szCs w:val="24"/>
        </w:rPr>
        <w:t>,</w:t>
      </w:r>
      <w:r w:rsidRPr="006E02A1">
        <w:rPr>
          <w:rFonts w:ascii="Times New Roman" w:eastAsia="Times New Roman" w:hAnsi="Times New Roman"/>
          <w:sz w:val="24"/>
          <w:szCs w:val="24"/>
        </w:rPr>
        <w:t xml:space="preserve"> уповноваженої на виконання функції інфо</w:t>
      </w:r>
      <w:r>
        <w:rPr>
          <w:rFonts w:ascii="Times New Roman" w:eastAsia="Times New Roman" w:hAnsi="Times New Roman"/>
          <w:sz w:val="24"/>
          <w:szCs w:val="24"/>
        </w:rPr>
        <w:t>рмаційно-консультаційного центру</w:t>
      </w:r>
      <w:r w:rsidRPr="006E02A1">
        <w:rPr>
          <w:rFonts w:ascii="Times New Roman" w:eastAsia="Times New Roman" w:hAnsi="Times New Roman"/>
          <w:sz w:val="24"/>
          <w:szCs w:val="24"/>
        </w:rPr>
        <w:t xml:space="preserve"> (далі «ІКЦ»)</w:t>
      </w:r>
      <w:r>
        <w:rPr>
          <w:rFonts w:ascii="Times New Roman" w:eastAsia="Times New Roman" w:hAnsi="Times New Roman"/>
          <w:sz w:val="24"/>
          <w:szCs w:val="24"/>
        </w:rPr>
        <w:t>;</w:t>
      </w:r>
    </w:p>
    <w:p w14:paraId="04B5C13A" w14:textId="77777777" w:rsidR="004563B1" w:rsidRPr="001710A1"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sz w:val="24"/>
          <w:szCs w:val="24"/>
        </w:rPr>
        <w:t>відповідно до вимог та у порядку, передбачених ПРРЕЕ та цим Договором;</w:t>
      </w:r>
    </w:p>
    <w:p w14:paraId="4BC27F73" w14:textId="77777777" w:rsidR="004563B1" w:rsidRPr="001710A1"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bookmarkStart w:id="14" w:name="_Hlk114822742"/>
      <w:r w:rsidRPr="001710A1">
        <w:rPr>
          <w:rFonts w:ascii="Times New Roman" w:eastAsia="Times New Roman" w:hAnsi="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14"/>
    <w:p w14:paraId="7FA02D26" w14:textId="77777777" w:rsidR="004563B1" w:rsidRPr="001710A1"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710A1">
        <w:rPr>
          <w:rFonts w:ascii="Times New Roman" w:eastAsia="Times New Roman" w:hAnsi="Times New Roman"/>
          <w:sz w:val="24"/>
          <w:szCs w:val="24"/>
        </w:rPr>
        <w:t>видавати Споживачеві безоплатно платіжні документи;</w:t>
      </w:r>
    </w:p>
    <w:p w14:paraId="3EF10ADC"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710A1">
        <w:rPr>
          <w:rFonts w:ascii="Times New Roman" w:eastAsia="Times New Roman" w:hAnsi="Times New Roman"/>
          <w:sz w:val="24"/>
          <w:szCs w:val="24"/>
        </w:rPr>
        <w:t>розглядати в установленому законодавством порядку звернення</w:t>
      </w:r>
      <w:r w:rsidRPr="00190E54">
        <w:rPr>
          <w:rFonts w:ascii="Times New Roman" w:eastAsia="Times New Roman" w:hAnsi="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403A5DBB"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A2AB789"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3CFCC1F"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5D6BACD"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забезпечувати конфіденційність даних, отриманих від Споживача; </w:t>
      </w:r>
    </w:p>
    <w:p w14:paraId="19C8EF91"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C9B3DC8" w14:textId="77777777" w:rsidR="004563B1" w:rsidRPr="00190E54" w:rsidRDefault="004563B1" w:rsidP="004563B1">
      <w:pPr>
        <w:pStyle w:val="a9"/>
        <w:widowControl w:val="0"/>
        <w:numPr>
          <w:ilvl w:val="2"/>
          <w:numId w:val="44"/>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190E54">
        <w:rPr>
          <w:rFonts w:ascii="Times New Roman" w:eastAsia="Times New Roman" w:hAnsi="Times New Roman"/>
          <w:sz w:val="24"/>
          <w:szCs w:val="24"/>
        </w:rPr>
        <w:t>вибрати іншого електропостачальника та про наслідки невиконання цього;</w:t>
      </w:r>
    </w:p>
    <w:p w14:paraId="7A9DECA8" w14:textId="77777777" w:rsidR="004563B1" w:rsidRDefault="004563B1" w:rsidP="004563B1">
      <w:pPr>
        <w:pStyle w:val="a9"/>
        <w:widowControl w:val="0"/>
        <w:numPr>
          <w:ilvl w:val="2"/>
          <w:numId w:val="44"/>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190E54">
        <w:rPr>
          <w:rFonts w:ascii="Times New Roman" w:eastAsia="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178CE26B" w14:textId="77777777" w:rsidR="004563B1" w:rsidRPr="00EF4AB3" w:rsidRDefault="004563B1" w:rsidP="004563B1">
      <w:pPr>
        <w:pStyle w:val="a9"/>
        <w:widowControl w:val="0"/>
        <w:numPr>
          <w:ilvl w:val="2"/>
          <w:numId w:val="44"/>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EF4AB3">
        <w:rPr>
          <w:rFonts w:ascii="Times New Roman" w:eastAsia="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12D6E03E" w14:textId="77777777" w:rsidR="004563B1" w:rsidRPr="00190E54" w:rsidRDefault="004563B1" w:rsidP="004563B1">
      <w:pPr>
        <w:pStyle w:val="a9"/>
        <w:widowControl w:val="0"/>
        <w:numPr>
          <w:ilvl w:val="2"/>
          <w:numId w:val="43"/>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виконувати інші обов'язки, покладені на Постачальника чинним законодавством та/або цим Договором.</w:t>
      </w:r>
    </w:p>
    <w:p w14:paraId="586554EF" w14:textId="77777777" w:rsidR="004563B1" w:rsidRPr="00190E54" w:rsidRDefault="004563B1" w:rsidP="004563B1">
      <w:pPr>
        <w:widowControl w:val="0"/>
        <w:tabs>
          <w:tab w:val="left" w:pos="437"/>
        </w:tabs>
        <w:autoSpaceDE w:val="0"/>
        <w:autoSpaceDN w:val="0"/>
        <w:spacing w:after="0" w:line="240" w:lineRule="auto"/>
        <w:ind w:left="1418" w:right="-2"/>
        <w:jc w:val="both"/>
        <w:rPr>
          <w:rFonts w:ascii="Times New Roman" w:eastAsia="Times New Roman" w:hAnsi="Times New Roman"/>
          <w:sz w:val="24"/>
          <w:szCs w:val="24"/>
        </w:rPr>
      </w:pPr>
    </w:p>
    <w:p w14:paraId="42782752"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Порядок припинення та відновлення постачання електричної</w:t>
      </w:r>
      <w:r w:rsidRPr="00190E54">
        <w:rPr>
          <w:rFonts w:ascii="Times New Roman" w:eastAsia="Times New Roman" w:hAnsi="Times New Roman"/>
          <w:b/>
          <w:bCs/>
          <w:spacing w:val="-6"/>
          <w:sz w:val="24"/>
          <w:szCs w:val="24"/>
        </w:rPr>
        <w:t xml:space="preserve"> </w:t>
      </w:r>
      <w:r w:rsidRPr="00190E54">
        <w:rPr>
          <w:rFonts w:ascii="Times New Roman" w:eastAsia="Times New Roman" w:hAnsi="Times New Roman"/>
          <w:b/>
          <w:bCs/>
          <w:sz w:val="24"/>
          <w:szCs w:val="24"/>
        </w:rPr>
        <w:t>енергії</w:t>
      </w:r>
    </w:p>
    <w:p w14:paraId="16894E1B" w14:textId="77777777" w:rsidR="004563B1" w:rsidRPr="00EF4AB3" w:rsidRDefault="004563B1" w:rsidP="004563B1">
      <w:pPr>
        <w:pStyle w:val="a9"/>
        <w:widowControl w:val="0"/>
        <w:numPr>
          <w:ilvl w:val="1"/>
          <w:numId w:val="39"/>
        </w:numPr>
        <w:tabs>
          <w:tab w:val="left" w:pos="1418"/>
        </w:tabs>
        <w:autoSpaceDE w:val="0"/>
        <w:autoSpaceDN w:val="0"/>
        <w:spacing w:after="0" w:line="240" w:lineRule="auto"/>
        <w:ind w:right="-2"/>
        <w:jc w:val="both"/>
        <w:rPr>
          <w:rFonts w:ascii="Times New Roman" w:eastAsia="Times New Roman" w:hAnsi="Times New Roman"/>
          <w:sz w:val="24"/>
          <w:szCs w:val="24"/>
        </w:rPr>
      </w:pPr>
      <w:r w:rsidRPr="00EF4AB3">
        <w:rPr>
          <w:rFonts w:ascii="Times New Roman" w:eastAsia="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2C862911" w14:textId="77777777" w:rsidR="004563B1" w:rsidRPr="00190E54" w:rsidRDefault="004563B1" w:rsidP="004563B1">
      <w:pPr>
        <w:pStyle w:val="a9"/>
        <w:widowControl w:val="0"/>
        <w:numPr>
          <w:ilvl w:val="1"/>
          <w:numId w:val="39"/>
        </w:numPr>
        <w:tabs>
          <w:tab w:val="left" w:pos="1418"/>
        </w:tabs>
        <w:autoSpaceDE w:val="0"/>
        <w:autoSpaceDN w:val="0"/>
        <w:spacing w:after="0" w:line="240"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Припинення електропостачання не звільняє Споживача </w:t>
      </w:r>
      <w:r w:rsidRPr="008B44DC">
        <w:rPr>
          <w:rFonts w:ascii="Times New Roman" w:eastAsia="Times New Roman" w:hAnsi="Times New Roman"/>
          <w:sz w:val="24"/>
          <w:szCs w:val="24"/>
        </w:rPr>
        <w:t xml:space="preserve">від </w:t>
      </w:r>
      <w:r w:rsidRPr="00190E54">
        <w:rPr>
          <w:rFonts w:ascii="Times New Roman" w:eastAsia="Times New Roman" w:hAnsi="Times New Roman"/>
          <w:sz w:val="24"/>
          <w:szCs w:val="24"/>
        </w:rPr>
        <w:t>обов'язку сплатити заборгованість Постачальнику за цим</w:t>
      </w:r>
      <w:r w:rsidRPr="008B44DC">
        <w:rPr>
          <w:rFonts w:ascii="Times New Roman" w:eastAsia="Times New Roman" w:hAnsi="Times New Roman"/>
          <w:sz w:val="24"/>
          <w:szCs w:val="24"/>
        </w:rPr>
        <w:t xml:space="preserve"> </w:t>
      </w:r>
      <w:r w:rsidRPr="00190E54">
        <w:rPr>
          <w:rFonts w:ascii="Times New Roman" w:eastAsia="Times New Roman" w:hAnsi="Times New Roman"/>
          <w:sz w:val="24"/>
          <w:szCs w:val="24"/>
        </w:rPr>
        <w:t>Договором.</w:t>
      </w:r>
    </w:p>
    <w:p w14:paraId="31E2410D" w14:textId="77777777" w:rsidR="004563B1" w:rsidRPr="00190E54" w:rsidRDefault="004563B1" w:rsidP="004563B1">
      <w:pPr>
        <w:widowControl w:val="0"/>
        <w:numPr>
          <w:ilvl w:val="1"/>
          <w:numId w:val="39"/>
        </w:numPr>
        <w:tabs>
          <w:tab w:val="left" w:pos="591"/>
        </w:tabs>
        <w:autoSpaceDE w:val="0"/>
        <w:autoSpaceDN w:val="0"/>
        <w:spacing w:after="0" w:line="23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Відновлення</w:t>
      </w:r>
      <w:r w:rsidRPr="00190E54">
        <w:rPr>
          <w:rFonts w:ascii="Times New Roman" w:eastAsia="Times New Roman" w:hAnsi="Times New Roman"/>
          <w:spacing w:val="-11"/>
          <w:sz w:val="24"/>
          <w:szCs w:val="24"/>
        </w:rPr>
        <w:t xml:space="preserve"> </w:t>
      </w:r>
      <w:r w:rsidRPr="00190E54">
        <w:rPr>
          <w:rFonts w:ascii="Times New Roman" w:eastAsia="Times New Roman" w:hAnsi="Times New Roman"/>
          <w:sz w:val="24"/>
          <w:szCs w:val="24"/>
        </w:rPr>
        <w:t>постачання</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електричної</w:t>
      </w:r>
      <w:r w:rsidRPr="00190E54">
        <w:rPr>
          <w:rFonts w:ascii="Times New Roman" w:eastAsia="Times New Roman" w:hAnsi="Times New Roman"/>
          <w:spacing w:val="-15"/>
          <w:sz w:val="24"/>
          <w:szCs w:val="24"/>
        </w:rPr>
        <w:t xml:space="preserve"> </w:t>
      </w:r>
      <w:r w:rsidRPr="00190E54">
        <w:rPr>
          <w:rFonts w:ascii="Times New Roman" w:eastAsia="Times New Roman" w:hAnsi="Times New Roman"/>
          <w:sz w:val="24"/>
          <w:szCs w:val="24"/>
        </w:rPr>
        <w:t>енергії</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Споживачу</w:t>
      </w:r>
      <w:r w:rsidRPr="00190E54">
        <w:rPr>
          <w:rFonts w:ascii="Times New Roman" w:eastAsia="Times New Roman" w:hAnsi="Times New Roman"/>
          <w:spacing w:val="-14"/>
          <w:sz w:val="24"/>
          <w:szCs w:val="24"/>
        </w:rPr>
        <w:t xml:space="preserve"> </w:t>
      </w:r>
      <w:r w:rsidRPr="00190E54">
        <w:rPr>
          <w:rFonts w:ascii="Times New Roman" w:eastAsia="Times New Roman" w:hAnsi="Times New Roman"/>
          <w:sz w:val="24"/>
          <w:szCs w:val="24"/>
        </w:rPr>
        <w:t>може</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pacing w:val="-4"/>
          <w:sz w:val="24"/>
          <w:szCs w:val="24"/>
        </w:rPr>
        <w:t xml:space="preserve">бути </w:t>
      </w:r>
      <w:r w:rsidRPr="00190E54">
        <w:rPr>
          <w:rFonts w:ascii="Times New Roman" w:eastAsia="Times New Roman" w:hAnsi="Times New Roman"/>
          <w:sz w:val="24"/>
          <w:szCs w:val="24"/>
        </w:rPr>
        <w:t>здійснено</w:t>
      </w:r>
      <w:r w:rsidRPr="00190E54">
        <w:rPr>
          <w:rFonts w:ascii="Times New Roman" w:eastAsia="Times New Roman" w:hAnsi="Times New Roman"/>
          <w:spacing w:val="-1"/>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умови</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повного розрахунку</w:t>
      </w:r>
      <w:r w:rsidRPr="00190E54">
        <w:rPr>
          <w:rFonts w:ascii="Times New Roman" w:eastAsia="Times New Roman" w:hAnsi="Times New Roman"/>
          <w:spacing w:val="-15"/>
          <w:sz w:val="24"/>
          <w:szCs w:val="24"/>
        </w:rPr>
        <w:t xml:space="preserve"> </w:t>
      </w:r>
      <w:r w:rsidRPr="00190E54">
        <w:rPr>
          <w:rFonts w:ascii="Times New Roman" w:eastAsia="Times New Roman" w:hAnsi="Times New Roman"/>
          <w:sz w:val="24"/>
          <w:szCs w:val="24"/>
        </w:rPr>
        <w:t>Споживача</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15"/>
          <w:sz w:val="24"/>
          <w:szCs w:val="24"/>
        </w:rPr>
        <w:t xml:space="preserve"> </w:t>
      </w:r>
      <w:r w:rsidRPr="00190E54">
        <w:rPr>
          <w:rFonts w:ascii="Times New Roman" w:eastAsia="Times New Roman" w:hAnsi="Times New Roman"/>
          <w:sz w:val="24"/>
          <w:szCs w:val="24"/>
        </w:rPr>
        <w:t>спожиту</w:t>
      </w:r>
      <w:r w:rsidRPr="00190E54">
        <w:rPr>
          <w:rFonts w:ascii="Times New Roman" w:eastAsia="Times New Roman" w:hAnsi="Times New Roman"/>
          <w:spacing w:val="-20"/>
          <w:sz w:val="24"/>
          <w:szCs w:val="24"/>
        </w:rPr>
        <w:t xml:space="preserve"> </w:t>
      </w:r>
      <w:r w:rsidRPr="00190E54">
        <w:rPr>
          <w:rFonts w:ascii="Times New Roman" w:eastAsia="Times New Roman" w:hAnsi="Times New Roman"/>
          <w:sz w:val="24"/>
          <w:szCs w:val="24"/>
        </w:rPr>
        <w:t>електричну</w:t>
      </w:r>
      <w:r w:rsidRPr="00190E54">
        <w:rPr>
          <w:rFonts w:ascii="Times New Roman" w:eastAsia="Times New Roman" w:hAnsi="Times New Roman"/>
          <w:spacing w:val="-14"/>
          <w:sz w:val="24"/>
          <w:szCs w:val="24"/>
        </w:rPr>
        <w:t xml:space="preserve"> </w:t>
      </w:r>
      <w:r w:rsidRPr="00190E54">
        <w:rPr>
          <w:rFonts w:ascii="Times New Roman" w:eastAsia="Times New Roman" w:hAnsi="Times New Roman"/>
          <w:sz w:val="24"/>
          <w:szCs w:val="24"/>
        </w:rPr>
        <w:t>енергію</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12"/>
          <w:sz w:val="24"/>
          <w:szCs w:val="24"/>
        </w:rPr>
        <w:t xml:space="preserve"> </w:t>
      </w:r>
      <w:r w:rsidRPr="00190E54">
        <w:rPr>
          <w:rFonts w:ascii="Times New Roman" w:eastAsia="Times New Roman" w:hAnsi="Times New Roman"/>
          <w:sz w:val="24"/>
          <w:szCs w:val="24"/>
        </w:rPr>
        <w:t>цим</w:t>
      </w:r>
      <w:r w:rsidRPr="00190E54">
        <w:rPr>
          <w:rFonts w:ascii="Times New Roman" w:eastAsia="Times New Roman" w:hAnsi="Times New Roman"/>
          <w:spacing w:val="-9"/>
          <w:sz w:val="24"/>
          <w:szCs w:val="24"/>
        </w:rPr>
        <w:t xml:space="preserve"> </w:t>
      </w:r>
      <w:r w:rsidRPr="00190E54">
        <w:rPr>
          <w:rFonts w:ascii="Times New Roman" w:eastAsia="Times New Roman" w:hAnsi="Times New Roman"/>
          <w:sz w:val="24"/>
          <w:szCs w:val="24"/>
        </w:rPr>
        <w:t>Договором</w:t>
      </w:r>
      <w:r w:rsidRPr="00190E54">
        <w:rPr>
          <w:rFonts w:ascii="Times New Roman" w:eastAsia="Times New Roman" w:hAnsi="Times New Roman"/>
          <w:spacing w:val="-13"/>
          <w:sz w:val="24"/>
          <w:szCs w:val="24"/>
        </w:rPr>
        <w:t xml:space="preserve"> </w:t>
      </w:r>
      <w:r w:rsidRPr="00190E54">
        <w:rPr>
          <w:rFonts w:ascii="Times New Roman" w:eastAsia="Times New Roman" w:hAnsi="Times New Roman"/>
          <w:sz w:val="24"/>
          <w:szCs w:val="24"/>
        </w:rPr>
        <w:t>або</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складення</w:t>
      </w:r>
      <w:r w:rsidRPr="00190E54">
        <w:rPr>
          <w:rFonts w:ascii="Times New Roman" w:eastAsia="Times New Roman" w:hAnsi="Times New Roman"/>
          <w:spacing w:val="-11"/>
          <w:sz w:val="24"/>
          <w:szCs w:val="24"/>
        </w:rPr>
        <w:t xml:space="preserve"> </w:t>
      </w:r>
      <w:r w:rsidRPr="00190E54">
        <w:rPr>
          <w:rFonts w:ascii="Times New Roman" w:eastAsia="Times New Roman" w:hAnsi="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4FE65B53" w14:textId="77777777" w:rsidR="004563B1" w:rsidRPr="00190E54" w:rsidRDefault="004563B1" w:rsidP="004563B1">
      <w:pPr>
        <w:widowControl w:val="0"/>
        <w:numPr>
          <w:ilvl w:val="1"/>
          <w:numId w:val="39"/>
        </w:numPr>
        <w:tabs>
          <w:tab w:val="left" w:pos="591"/>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lastRenderedPageBreak/>
        <w:t>Якщо</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за</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ініціативою</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Споживача</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необхідно</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припинити</w:t>
      </w:r>
      <w:r w:rsidRPr="00190E54">
        <w:rPr>
          <w:rFonts w:ascii="Times New Roman" w:eastAsia="Times New Roman" w:hAnsi="Times New Roman"/>
          <w:spacing w:val="-10"/>
          <w:sz w:val="24"/>
          <w:szCs w:val="24"/>
        </w:rPr>
        <w:t xml:space="preserve"> </w:t>
      </w:r>
      <w:r w:rsidRPr="00190E54">
        <w:rPr>
          <w:rFonts w:ascii="Times New Roman" w:eastAsia="Times New Roman" w:hAnsi="Times New Roman"/>
          <w:sz w:val="24"/>
          <w:szCs w:val="24"/>
        </w:rPr>
        <w:t>постачання</w:t>
      </w:r>
      <w:r w:rsidRPr="00190E54">
        <w:rPr>
          <w:rFonts w:ascii="Times New Roman" w:eastAsia="Times New Roman" w:hAnsi="Times New Roman"/>
          <w:spacing w:val="-7"/>
          <w:sz w:val="24"/>
          <w:szCs w:val="24"/>
        </w:rPr>
        <w:t xml:space="preserve"> </w:t>
      </w:r>
      <w:r w:rsidRPr="00190E54">
        <w:rPr>
          <w:rFonts w:ascii="Times New Roman" w:eastAsia="Times New Roman" w:hAnsi="Times New Roman"/>
          <w:sz w:val="24"/>
          <w:szCs w:val="24"/>
        </w:rPr>
        <w:t>електричної</w:t>
      </w:r>
      <w:r w:rsidRPr="00190E54">
        <w:rPr>
          <w:rFonts w:ascii="Times New Roman" w:eastAsia="Times New Roman" w:hAnsi="Times New Roman"/>
          <w:spacing w:val="-16"/>
          <w:sz w:val="24"/>
          <w:szCs w:val="24"/>
        </w:rPr>
        <w:t xml:space="preserve"> </w:t>
      </w:r>
      <w:r w:rsidRPr="00190E54">
        <w:rPr>
          <w:rFonts w:ascii="Times New Roman" w:eastAsia="Times New Roman" w:hAnsi="Times New Roman"/>
          <w:sz w:val="24"/>
          <w:szCs w:val="24"/>
        </w:rPr>
        <w:t>енергії</w:t>
      </w:r>
      <w:r w:rsidRPr="00190E54">
        <w:rPr>
          <w:rFonts w:ascii="Times New Roman" w:eastAsia="Times New Roman" w:hAnsi="Times New Roman"/>
          <w:spacing w:val="-16"/>
          <w:sz w:val="24"/>
          <w:szCs w:val="24"/>
        </w:rPr>
        <w:t xml:space="preserve"> </w:t>
      </w:r>
      <w:r w:rsidRPr="00190E54">
        <w:rPr>
          <w:rFonts w:ascii="Times New Roman" w:eastAsia="Times New Roman" w:hAnsi="Times New Roman"/>
          <w:sz w:val="24"/>
          <w:szCs w:val="24"/>
        </w:rPr>
        <w:t>на</w:t>
      </w:r>
      <w:r w:rsidRPr="00190E54">
        <w:rPr>
          <w:rFonts w:ascii="Times New Roman" w:eastAsia="Times New Roman" w:hAnsi="Times New Roman"/>
          <w:spacing w:val="-8"/>
          <w:sz w:val="24"/>
          <w:szCs w:val="24"/>
        </w:rPr>
        <w:t xml:space="preserve"> </w:t>
      </w:r>
      <w:r w:rsidRPr="00190E54">
        <w:rPr>
          <w:rFonts w:ascii="Times New Roman" w:eastAsia="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spacing w:val="-2"/>
          <w:sz w:val="24"/>
          <w:szCs w:val="24"/>
        </w:rPr>
        <w:t xml:space="preserve"> </w:t>
      </w:r>
      <w:r w:rsidRPr="00190E54">
        <w:rPr>
          <w:rFonts w:ascii="Times New Roman" w:eastAsia="Times New Roman" w:hAnsi="Times New Roman"/>
          <w:sz w:val="24"/>
          <w:szCs w:val="24"/>
        </w:rPr>
        <w:t>системи.</w:t>
      </w:r>
    </w:p>
    <w:p w14:paraId="534A638E" w14:textId="77777777" w:rsidR="004563B1" w:rsidRPr="00190E54" w:rsidRDefault="004563B1" w:rsidP="004563B1">
      <w:pPr>
        <w:widowControl w:val="0"/>
        <w:tabs>
          <w:tab w:val="left" w:pos="591"/>
        </w:tabs>
        <w:autoSpaceDE w:val="0"/>
        <w:autoSpaceDN w:val="0"/>
        <w:spacing w:after="0" w:line="242" w:lineRule="auto"/>
        <w:ind w:left="284" w:right="-2"/>
        <w:jc w:val="both"/>
        <w:rPr>
          <w:rFonts w:ascii="Times New Roman" w:eastAsia="Times New Roman" w:hAnsi="Times New Roman"/>
          <w:sz w:val="24"/>
          <w:szCs w:val="24"/>
        </w:rPr>
      </w:pPr>
    </w:p>
    <w:p w14:paraId="67DA27B5" w14:textId="77777777" w:rsidR="004563B1" w:rsidRPr="00190E54" w:rsidRDefault="004563B1" w:rsidP="004563B1">
      <w:pPr>
        <w:widowControl w:val="0"/>
        <w:numPr>
          <w:ilvl w:val="0"/>
          <w:numId w:val="39"/>
        </w:numPr>
        <w:tabs>
          <w:tab w:val="left" w:pos="443"/>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Відповідальність</w:t>
      </w:r>
      <w:r w:rsidRPr="00190E54">
        <w:rPr>
          <w:rFonts w:ascii="Times New Roman" w:eastAsia="Times New Roman" w:hAnsi="Times New Roman"/>
          <w:b/>
          <w:bCs/>
          <w:spacing w:val="-5"/>
          <w:sz w:val="24"/>
          <w:szCs w:val="24"/>
        </w:rPr>
        <w:t xml:space="preserve"> </w:t>
      </w:r>
      <w:r w:rsidRPr="00190E54">
        <w:rPr>
          <w:rFonts w:ascii="Times New Roman" w:eastAsia="Times New Roman" w:hAnsi="Times New Roman"/>
          <w:b/>
          <w:bCs/>
          <w:sz w:val="24"/>
          <w:szCs w:val="24"/>
        </w:rPr>
        <w:t>Сторін</w:t>
      </w:r>
    </w:p>
    <w:p w14:paraId="373244E3" w14:textId="77777777" w:rsidR="004563B1" w:rsidRPr="00190E54" w:rsidRDefault="004563B1" w:rsidP="004563B1">
      <w:pPr>
        <w:widowControl w:val="0"/>
        <w:numPr>
          <w:ilvl w:val="1"/>
          <w:numId w:val="39"/>
        </w:numPr>
        <w:tabs>
          <w:tab w:val="left" w:pos="605"/>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spacing w:val="-3"/>
          <w:sz w:val="24"/>
          <w:szCs w:val="24"/>
        </w:rPr>
        <w:t xml:space="preserve"> </w:t>
      </w:r>
      <w:r w:rsidRPr="00190E54">
        <w:rPr>
          <w:rFonts w:ascii="Times New Roman" w:eastAsia="Times New Roman" w:hAnsi="Times New Roman"/>
          <w:sz w:val="24"/>
          <w:szCs w:val="24"/>
        </w:rPr>
        <w:t>законодавством.</w:t>
      </w:r>
    </w:p>
    <w:p w14:paraId="1E899527" w14:textId="77777777" w:rsidR="004563B1" w:rsidRPr="00190E54" w:rsidRDefault="004563B1" w:rsidP="004563B1">
      <w:pPr>
        <w:widowControl w:val="0"/>
        <w:numPr>
          <w:ilvl w:val="1"/>
          <w:numId w:val="39"/>
        </w:numPr>
        <w:tabs>
          <w:tab w:val="left" w:pos="692"/>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Постачальник має право вимагати </w:t>
      </w:r>
      <w:r w:rsidRPr="00190E54">
        <w:rPr>
          <w:rFonts w:ascii="Times New Roman" w:eastAsia="Times New Roman" w:hAnsi="Times New Roman"/>
          <w:spacing w:val="-3"/>
          <w:sz w:val="24"/>
          <w:szCs w:val="24"/>
        </w:rPr>
        <w:t xml:space="preserve">від </w:t>
      </w:r>
      <w:r w:rsidRPr="00190E54">
        <w:rPr>
          <w:rFonts w:ascii="Times New Roman" w:eastAsia="Times New Roman" w:hAnsi="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spacing w:val="-11"/>
          <w:sz w:val="24"/>
          <w:szCs w:val="24"/>
        </w:rPr>
        <w:t xml:space="preserve"> </w:t>
      </w:r>
      <w:r w:rsidRPr="00190E54">
        <w:rPr>
          <w:rFonts w:ascii="Times New Roman" w:eastAsia="Times New Roman" w:hAnsi="Times New Roman"/>
          <w:sz w:val="24"/>
          <w:szCs w:val="24"/>
        </w:rPr>
        <w:t>разі:</w:t>
      </w:r>
    </w:p>
    <w:p w14:paraId="1F2BC719" w14:textId="77777777" w:rsidR="004563B1" w:rsidRPr="008B44DC" w:rsidRDefault="004563B1" w:rsidP="004563B1">
      <w:pPr>
        <w:pStyle w:val="a9"/>
        <w:widowControl w:val="0"/>
        <w:numPr>
          <w:ilvl w:val="0"/>
          <w:numId w:val="45"/>
        </w:numPr>
        <w:tabs>
          <w:tab w:val="left" w:pos="692"/>
        </w:tabs>
        <w:autoSpaceDE w:val="0"/>
        <w:autoSpaceDN w:val="0"/>
        <w:spacing w:after="0" w:line="242" w:lineRule="auto"/>
        <w:ind w:right="-2"/>
        <w:jc w:val="both"/>
        <w:rPr>
          <w:rFonts w:ascii="Times New Roman" w:eastAsia="Times New Roman" w:hAnsi="Times New Roman"/>
          <w:sz w:val="24"/>
          <w:szCs w:val="24"/>
        </w:rPr>
      </w:pPr>
      <w:r w:rsidRPr="008B44DC">
        <w:rPr>
          <w:rFonts w:ascii="Times New Roman" w:eastAsia="Times New Roman" w:hAnsi="Times New Roman"/>
          <w:sz w:val="24"/>
          <w:szCs w:val="24"/>
        </w:rPr>
        <w:t>порушення</w:t>
      </w:r>
      <w:r w:rsidRPr="008B44DC">
        <w:rPr>
          <w:rFonts w:ascii="Times New Roman" w:eastAsia="Times New Roman" w:hAnsi="Times New Roman"/>
          <w:spacing w:val="-15"/>
          <w:sz w:val="24"/>
          <w:szCs w:val="24"/>
        </w:rPr>
        <w:t xml:space="preserve"> </w:t>
      </w:r>
      <w:r w:rsidRPr="008B44DC">
        <w:rPr>
          <w:rFonts w:ascii="Times New Roman" w:eastAsia="Times New Roman" w:hAnsi="Times New Roman"/>
          <w:sz w:val="24"/>
          <w:szCs w:val="24"/>
        </w:rPr>
        <w:t>Споживачем</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z w:val="24"/>
          <w:szCs w:val="24"/>
        </w:rPr>
        <w:t>строків</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z w:val="24"/>
          <w:szCs w:val="24"/>
        </w:rPr>
        <w:t>розрахунків</w:t>
      </w:r>
      <w:r w:rsidRPr="008B44DC">
        <w:rPr>
          <w:rFonts w:ascii="Times New Roman" w:eastAsia="Times New Roman" w:hAnsi="Times New Roman"/>
          <w:spacing w:val="-13"/>
          <w:sz w:val="24"/>
          <w:szCs w:val="24"/>
        </w:rPr>
        <w:t xml:space="preserve"> </w:t>
      </w:r>
      <w:r w:rsidRPr="008B44DC">
        <w:rPr>
          <w:rFonts w:ascii="Times New Roman" w:eastAsia="Times New Roman" w:hAnsi="Times New Roman"/>
          <w:sz w:val="24"/>
          <w:szCs w:val="24"/>
        </w:rPr>
        <w:t>з</w:t>
      </w:r>
      <w:r w:rsidRPr="008B44DC">
        <w:rPr>
          <w:rFonts w:ascii="Times New Roman" w:eastAsia="Times New Roman" w:hAnsi="Times New Roman"/>
          <w:spacing w:val="-15"/>
          <w:sz w:val="24"/>
          <w:szCs w:val="24"/>
        </w:rPr>
        <w:t xml:space="preserve"> </w:t>
      </w:r>
      <w:r w:rsidRPr="008B44DC">
        <w:rPr>
          <w:rFonts w:ascii="Times New Roman" w:eastAsia="Times New Roman" w:hAnsi="Times New Roman"/>
          <w:sz w:val="24"/>
          <w:szCs w:val="24"/>
        </w:rPr>
        <w:t>Постачальником</w:t>
      </w:r>
      <w:r w:rsidRPr="008B44DC">
        <w:rPr>
          <w:rFonts w:ascii="Times New Roman" w:eastAsia="Times New Roman" w:hAnsi="Times New Roman"/>
          <w:spacing w:val="-10"/>
          <w:sz w:val="24"/>
          <w:szCs w:val="24"/>
        </w:rPr>
        <w:t xml:space="preserve"> </w:t>
      </w:r>
      <w:r w:rsidRPr="008B44DC">
        <w:rPr>
          <w:rFonts w:ascii="Times New Roman" w:eastAsia="Times New Roman" w:hAnsi="Times New Roman"/>
          <w:sz w:val="24"/>
          <w:szCs w:val="24"/>
        </w:rPr>
        <w:t>в</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pacing w:val="-3"/>
          <w:sz w:val="24"/>
          <w:szCs w:val="24"/>
        </w:rPr>
        <w:t>розмірі передбаченому додатком №2 «Порядок розрахунків» до цього Договору;</w:t>
      </w:r>
    </w:p>
    <w:p w14:paraId="6D81B9F5" w14:textId="77777777" w:rsidR="004563B1" w:rsidRPr="008B44DC" w:rsidRDefault="004563B1" w:rsidP="004563B1">
      <w:pPr>
        <w:pStyle w:val="a9"/>
        <w:widowControl w:val="0"/>
        <w:numPr>
          <w:ilvl w:val="0"/>
          <w:numId w:val="45"/>
        </w:numPr>
        <w:tabs>
          <w:tab w:val="left" w:pos="692"/>
        </w:tabs>
        <w:autoSpaceDE w:val="0"/>
        <w:autoSpaceDN w:val="0"/>
        <w:spacing w:after="0" w:line="242" w:lineRule="auto"/>
        <w:ind w:right="-2"/>
        <w:jc w:val="both"/>
        <w:rPr>
          <w:rFonts w:ascii="Times New Roman" w:eastAsia="Times New Roman" w:hAnsi="Times New Roman"/>
          <w:sz w:val="24"/>
          <w:szCs w:val="24"/>
        </w:rPr>
      </w:pPr>
      <w:r w:rsidRPr="008B44DC">
        <w:rPr>
          <w:rFonts w:ascii="Times New Roman" w:eastAsia="Times New Roman" w:hAnsi="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24C7EED5" w14:textId="77777777" w:rsidR="004563B1" w:rsidRPr="00205B31" w:rsidRDefault="004563B1" w:rsidP="004563B1">
      <w:pPr>
        <w:widowControl w:val="0"/>
        <w:numPr>
          <w:ilvl w:val="1"/>
          <w:numId w:val="39"/>
        </w:numPr>
        <w:tabs>
          <w:tab w:val="left" w:pos="692"/>
        </w:tabs>
        <w:autoSpaceDE w:val="0"/>
        <w:autoSpaceDN w:val="0"/>
        <w:spacing w:after="0" w:line="242" w:lineRule="auto"/>
        <w:ind w:left="284" w:right="-2"/>
        <w:jc w:val="both"/>
        <w:rPr>
          <w:rFonts w:ascii="Times New Roman" w:eastAsia="Times New Roman" w:hAnsi="Times New Roman"/>
          <w:sz w:val="24"/>
          <w:szCs w:val="24"/>
        </w:rPr>
      </w:pPr>
      <w:r w:rsidRPr="00205B31">
        <w:rPr>
          <w:rFonts w:ascii="Times New Roman" w:eastAsia="Times New Roman" w:hAnsi="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25221A8D" w14:textId="77777777" w:rsidR="004563B1" w:rsidRPr="000744C2" w:rsidRDefault="004563B1" w:rsidP="004563B1">
      <w:pPr>
        <w:widowControl w:val="0"/>
        <w:numPr>
          <w:ilvl w:val="1"/>
          <w:numId w:val="39"/>
        </w:numPr>
        <w:tabs>
          <w:tab w:val="left" w:pos="692"/>
        </w:tabs>
        <w:autoSpaceDE w:val="0"/>
        <w:autoSpaceDN w:val="0"/>
        <w:spacing w:after="0" w:line="242" w:lineRule="auto"/>
        <w:ind w:left="284" w:right="-2"/>
        <w:jc w:val="both"/>
        <w:rPr>
          <w:rFonts w:ascii="Times New Roman" w:eastAsia="Times New Roman" w:hAnsi="Times New Roman"/>
          <w:sz w:val="24"/>
          <w:szCs w:val="24"/>
        </w:rPr>
      </w:pPr>
      <w:r w:rsidRPr="000744C2">
        <w:rPr>
          <w:rFonts w:ascii="Times New Roman" w:eastAsia="Times New Roman" w:hAnsi="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28615D67" w14:textId="77777777" w:rsidR="004563B1" w:rsidRPr="00190E54" w:rsidRDefault="004563B1" w:rsidP="004563B1">
      <w:pPr>
        <w:widowControl w:val="0"/>
        <w:numPr>
          <w:ilvl w:val="1"/>
          <w:numId w:val="39"/>
        </w:numPr>
        <w:tabs>
          <w:tab w:val="left" w:pos="692"/>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spacing w:val="-6"/>
          <w:sz w:val="24"/>
          <w:szCs w:val="24"/>
        </w:rPr>
        <w:t xml:space="preserve"> </w:t>
      </w:r>
      <w:r w:rsidRPr="00190E54">
        <w:rPr>
          <w:rFonts w:ascii="Times New Roman" w:eastAsia="Times New Roman" w:hAnsi="Times New Roman"/>
          <w:sz w:val="24"/>
          <w:szCs w:val="24"/>
        </w:rPr>
        <w:t>ПРРЕЕ.</w:t>
      </w:r>
    </w:p>
    <w:p w14:paraId="3A490B84" w14:textId="77777777" w:rsidR="004563B1" w:rsidRPr="00190E54" w:rsidRDefault="004563B1" w:rsidP="004563B1">
      <w:pPr>
        <w:widowControl w:val="0"/>
        <w:numPr>
          <w:ilvl w:val="1"/>
          <w:numId w:val="39"/>
        </w:numPr>
        <w:tabs>
          <w:tab w:val="left" w:pos="605"/>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1F4B8B4A" w14:textId="77777777" w:rsidR="004563B1" w:rsidRDefault="004563B1" w:rsidP="004563B1">
      <w:pPr>
        <w:widowControl w:val="0"/>
        <w:numPr>
          <w:ilvl w:val="1"/>
          <w:numId w:val="39"/>
        </w:numPr>
        <w:tabs>
          <w:tab w:val="left" w:pos="605"/>
        </w:tabs>
        <w:autoSpaceDE w:val="0"/>
        <w:autoSpaceDN w:val="0"/>
        <w:spacing w:after="0" w:line="247" w:lineRule="auto"/>
        <w:ind w:left="284" w:right="-2"/>
        <w:jc w:val="both"/>
        <w:rPr>
          <w:rFonts w:ascii="Times New Roman" w:eastAsia="Times New Roman" w:hAnsi="Times New Roman"/>
          <w:sz w:val="24"/>
          <w:szCs w:val="24"/>
        </w:rPr>
      </w:pPr>
      <w:r w:rsidRPr="002C6B20">
        <w:rPr>
          <w:rFonts w:ascii="Times New Roman" w:eastAsia="Times New Roman" w:hAnsi="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sz w:val="24"/>
          <w:szCs w:val="24"/>
        </w:rPr>
        <w:t>ти</w:t>
      </w:r>
      <w:r w:rsidRPr="002C6B20">
        <w:rPr>
          <w:rFonts w:ascii="Times New Roman" w:eastAsia="Times New Roman" w:hAnsi="Times New Roman"/>
          <w:sz w:val="24"/>
          <w:szCs w:val="24"/>
        </w:rPr>
        <w:t xml:space="preserve"> збитк</w:t>
      </w:r>
      <w:r>
        <w:rPr>
          <w:rFonts w:ascii="Times New Roman" w:eastAsia="Times New Roman" w:hAnsi="Times New Roman"/>
          <w:sz w:val="24"/>
          <w:szCs w:val="24"/>
        </w:rPr>
        <w:t>и</w:t>
      </w:r>
      <w:r w:rsidRPr="002C6B20">
        <w:rPr>
          <w:rFonts w:ascii="Times New Roman" w:eastAsia="Times New Roman" w:hAnsi="Times New Roman"/>
          <w:sz w:val="24"/>
          <w:szCs w:val="24"/>
        </w:rPr>
        <w:t>.</w:t>
      </w:r>
    </w:p>
    <w:p w14:paraId="302B6289" w14:textId="77777777" w:rsidR="004563B1" w:rsidRPr="002C6B20" w:rsidRDefault="004563B1" w:rsidP="004563B1">
      <w:pPr>
        <w:widowControl w:val="0"/>
        <w:tabs>
          <w:tab w:val="left" w:pos="605"/>
        </w:tabs>
        <w:autoSpaceDE w:val="0"/>
        <w:autoSpaceDN w:val="0"/>
        <w:spacing w:after="0" w:line="247" w:lineRule="auto"/>
        <w:ind w:left="284" w:right="-2"/>
        <w:jc w:val="both"/>
        <w:rPr>
          <w:rFonts w:ascii="Times New Roman" w:eastAsia="Times New Roman" w:hAnsi="Times New Roman"/>
          <w:sz w:val="24"/>
          <w:szCs w:val="24"/>
        </w:rPr>
      </w:pPr>
    </w:p>
    <w:p w14:paraId="0B6FF4A5" w14:textId="77777777" w:rsidR="004563B1" w:rsidRPr="00190E54" w:rsidRDefault="004563B1" w:rsidP="004563B1">
      <w:pPr>
        <w:widowControl w:val="0"/>
        <w:numPr>
          <w:ilvl w:val="0"/>
          <w:numId w:val="39"/>
        </w:numPr>
        <w:tabs>
          <w:tab w:val="left" w:pos="577"/>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Порядок зміни</w:t>
      </w:r>
      <w:r w:rsidRPr="00190E54">
        <w:rPr>
          <w:rFonts w:ascii="Times New Roman" w:eastAsia="Times New Roman" w:hAnsi="Times New Roman"/>
          <w:b/>
          <w:bCs/>
          <w:spacing w:val="-5"/>
          <w:sz w:val="24"/>
          <w:szCs w:val="24"/>
        </w:rPr>
        <w:t xml:space="preserve"> </w:t>
      </w:r>
      <w:r w:rsidRPr="00190E54">
        <w:rPr>
          <w:rFonts w:ascii="Times New Roman" w:eastAsia="Times New Roman" w:hAnsi="Times New Roman"/>
          <w:b/>
          <w:bCs/>
          <w:sz w:val="24"/>
          <w:szCs w:val="24"/>
        </w:rPr>
        <w:t>електропостачальника</w:t>
      </w:r>
    </w:p>
    <w:p w14:paraId="61090D5F" w14:textId="77777777" w:rsidR="004563B1" w:rsidRPr="00190E54" w:rsidRDefault="004563B1" w:rsidP="004563B1">
      <w:pPr>
        <w:widowControl w:val="0"/>
        <w:numPr>
          <w:ilvl w:val="1"/>
          <w:numId w:val="39"/>
        </w:numPr>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352CE87" w14:textId="77777777" w:rsidR="004563B1" w:rsidRPr="00190E54" w:rsidRDefault="004563B1" w:rsidP="004563B1">
      <w:pPr>
        <w:widowControl w:val="0"/>
        <w:numPr>
          <w:ilvl w:val="1"/>
          <w:numId w:val="39"/>
        </w:numPr>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Зміна постачальника електричної енергії здійснюється згідно з порядком, встановленим ПРРЕЕ.</w:t>
      </w:r>
    </w:p>
    <w:p w14:paraId="0AC9E2CB" w14:textId="77777777" w:rsidR="004563B1" w:rsidRPr="00190E54" w:rsidRDefault="004563B1" w:rsidP="004563B1">
      <w:pPr>
        <w:widowControl w:val="0"/>
        <w:tabs>
          <w:tab w:val="left" w:pos="787"/>
        </w:tabs>
        <w:autoSpaceDE w:val="0"/>
        <w:autoSpaceDN w:val="0"/>
        <w:spacing w:after="0" w:line="242" w:lineRule="auto"/>
        <w:ind w:left="284" w:right="-2"/>
        <w:jc w:val="both"/>
        <w:rPr>
          <w:rFonts w:ascii="Times New Roman" w:eastAsia="Times New Roman" w:hAnsi="Times New Roman"/>
          <w:sz w:val="24"/>
          <w:szCs w:val="24"/>
        </w:rPr>
      </w:pPr>
    </w:p>
    <w:p w14:paraId="7E0E3FBD" w14:textId="77777777" w:rsidR="004563B1" w:rsidRPr="00190E54" w:rsidRDefault="004563B1" w:rsidP="004563B1">
      <w:pPr>
        <w:widowControl w:val="0"/>
        <w:numPr>
          <w:ilvl w:val="0"/>
          <w:numId w:val="39"/>
        </w:numPr>
        <w:tabs>
          <w:tab w:val="left" w:pos="577"/>
        </w:tabs>
        <w:autoSpaceDE w:val="0"/>
        <w:autoSpaceDN w:val="0"/>
        <w:spacing w:after="0" w:line="240" w:lineRule="auto"/>
        <w:ind w:left="284"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Порядок розв'язання</w:t>
      </w:r>
      <w:r w:rsidRPr="00190E54">
        <w:rPr>
          <w:rFonts w:ascii="Times New Roman" w:eastAsia="Times New Roman" w:hAnsi="Times New Roman"/>
          <w:b/>
          <w:bCs/>
          <w:spacing w:val="-5"/>
          <w:sz w:val="24"/>
          <w:szCs w:val="24"/>
        </w:rPr>
        <w:t xml:space="preserve"> </w:t>
      </w:r>
      <w:r w:rsidRPr="00190E54">
        <w:rPr>
          <w:rFonts w:ascii="Times New Roman" w:eastAsia="Times New Roman" w:hAnsi="Times New Roman"/>
          <w:b/>
          <w:bCs/>
          <w:sz w:val="24"/>
          <w:szCs w:val="24"/>
        </w:rPr>
        <w:t>спорів</w:t>
      </w:r>
    </w:p>
    <w:p w14:paraId="03B02622" w14:textId="77777777" w:rsidR="004563B1" w:rsidRPr="00190E54" w:rsidRDefault="004563B1" w:rsidP="004563B1">
      <w:pPr>
        <w:widowControl w:val="0"/>
        <w:numPr>
          <w:ilvl w:val="1"/>
          <w:numId w:val="39"/>
        </w:numPr>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sz w:val="24"/>
          <w:szCs w:val="24"/>
        </w:rPr>
        <w:t>КЦ</w:t>
      </w:r>
      <w:r w:rsidRPr="00190E54">
        <w:rPr>
          <w:rFonts w:ascii="Times New Roman" w:eastAsia="Times New Roman" w:hAnsi="Times New Roman"/>
          <w:sz w:val="24"/>
          <w:szCs w:val="24"/>
        </w:rPr>
        <w:t xml:space="preserve"> по роботі із споживачами електричної енергії, що </w:t>
      </w:r>
      <w:r w:rsidRPr="00190E54">
        <w:rPr>
          <w:rFonts w:ascii="Times New Roman" w:eastAsia="Times New Roman" w:hAnsi="Times New Roman"/>
          <w:sz w:val="24"/>
          <w:szCs w:val="24"/>
        </w:rPr>
        <w:lastRenderedPageBreak/>
        <w:t>створюється Постачальником</w:t>
      </w:r>
      <w:r>
        <w:rPr>
          <w:rFonts w:ascii="Times New Roman" w:eastAsia="Times New Roman" w:hAnsi="Times New Roman"/>
          <w:sz w:val="24"/>
          <w:szCs w:val="24"/>
        </w:rPr>
        <w:t xml:space="preserve"> відповідно до вимог чинного законодавства.</w:t>
      </w:r>
    </w:p>
    <w:p w14:paraId="17B38C31" w14:textId="77777777" w:rsidR="004563B1" w:rsidRPr="00190E54" w:rsidRDefault="004563B1" w:rsidP="004563B1">
      <w:pPr>
        <w:widowControl w:val="0"/>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Під час вирішення спорів Сторони мають керуватися порядком врегулювання спорів, встановленим ПРРЕЕ. </w:t>
      </w:r>
    </w:p>
    <w:p w14:paraId="5E160339" w14:textId="77777777" w:rsidR="004563B1" w:rsidRPr="00190E54" w:rsidRDefault="004563B1" w:rsidP="004563B1">
      <w:pPr>
        <w:widowControl w:val="0"/>
        <w:numPr>
          <w:ilvl w:val="1"/>
          <w:numId w:val="39"/>
        </w:numPr>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eastAsia="Times New Roman" w:hAnsi="Times New Roman"/>
          <w:sz w:val="24"/>
          <w:szCs w:val="24"/>
        </w:rPr>
        <w:t>,</w:t>
      </w:r>
      <w:r w:rsidRPr="00190E54">
        <w:rPr>
          <w:rFonts w:ascii="Times New Roman" w:eastAsia="Times New Roman" w:hAnsi="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D86903B" w14:textId="77777777" w:rsidR="004563B1" w:rsidRPr="00190E54" w:rsidRDefault="004563B1" w:rsidP="004563B1">
      <w:pPr>
        <w:widowControl w:val="0"/>
        <w:tabs>
          <w:tab w:val="left" w:pos="787"/>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E57D7D5" w14:textId="77777777" w:rsidR="004563B1" w:rsidRPr="00190E54" w:rsidRDefault="004563B1" w:rsidP="004563B1">
      <w:pPr>
        <w:widowControl w:val="0"/>
        <w:numPr>
          <w:ilvl w:val="0"/>
          <w:numId w:val="39"/>
        </w:numPr>
        <w:tabs>
          <w:tab w:val="left" w:pos="582"/>
        </w:tabs>
        <w:autoSpaceDE w:val="0"/>
        <w:autoSpaceDN w:val="0"/>
        <w:spacing w:after="0" w:line="240" w:lineRule="auto"/>
        <w:ind w:right="-2"/>
        <w:jc w:val="center"/>
        <w:outlineLvl w:val="0"/>
        <w:rPr>
          <w:rFonts w:ascii="Times New Roman" w:eastAsia="Times New Roman" w:hAnsi="Times New Roman"/>
          <w:b/>
          <w:bCs/>
          <w:sz w:val="24"/>
          <w:szCs w:val="24"/>
        </w:rPr>
      </w:pPr>
      <w:r w:rsidRPr="00190E54">
        <w:rPr>
          <w:rFonts w:ascii="Times New Roman" w:eastAsia="Times New Roman" w:hAnsi="Times New Roman"/>
          <w:b/>
          <w:bCs/>
          <w:sz w:val="24"/>
          <w:szCs w:val="24"/>
        </w:rPr>
        <w:t>Форс-мажорні обставини</w:t>
      </w:r>
    </w:p>
    <w:p w14:paraId="0B00139F" w14:textId="77777777" w:rsidR="004563B1" w:rsidRPr="00190E54" w:rsidRDefault="004563B1" w:rsidP="004563B1">
      <w:pPr>
        <w:widowControl w:val="0"/>
        <w:numPr>
          <w:ilvl w:val="1"/>
          <w:numId w:val="39"/>
        </w:numPr>
        <w:tabs>
          <w:tab w:val="left" w:pos="284"/>
        </w:tabs>
        <w:autoSpaceDE w:val="0"/>
        <w:autoSpaceDN w:val="0"/>
        <w:spacing w:after="0" w:line="242"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Сторони звільняються від відповідальності за часткове </w:t>
      </w:r>
      <w:r w:rsidRPr="00190E54">
        <w:rPr>
          <w:rFonts w:ascii="Times New Roman" w:eastAsia="Times New Roman" w:hAnsi="Times New Roman"/>
          <w:spacing w:val="-3"/>
          <w:sz w:val="24"/>
          <w:szCs w:val="24"/>
        </w:rPr>
        <w:t xml:space="preserve">або </w:t>
      </w:r>
      <w:r w:rsidRPr="00190E54">
        <w:rPr>
          <w:rFonts w:ascii="Times New Roman" w:eastAsia="Times New Roman" w:hAnsi="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spacing w:val="-30"/>
          <w:sz w:val="24"/>
          <w:szCs w:val="24"/>
        </w:rPr>
        <w:t xml:space="preserve"> </w:t>
      </w:r>
      <w:r w:rsidRPr="00190E54">
        <w:rPr>
          <w:rFonts w:ascii="Times New Roman" w:eastAsia="Times New Roman" w:hAnsi="Times New Roman"/>
          <w:sz w:val="24"/>
          <w:szCs w:val="24"/>
        </w:rPr>
        <w:t>обставин).</w:t>
      </w:r>
    </w:p>
    <w:p w14:paraId="1CFD7D60" w14:textId="77777777" w:rsidR="004563B1" w:rsidRPr="00190E54" w:rsidRDefault="004563B1" w:rsidP="004563B1">
      <w:pPr>
        <w:widowControl w:val="0"/>
        <w:numPr>
          <w:ilvl w:val="1"/>
          <w:numId w:val="39"/>
        </w:numPr>
        <w:tabs>
          <w:tab w:val="left" w:pos="284"/>
          <w:tab w:val="left" w:pos="754"/>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sz w:val="24"/>
          <w:szCs w:val="24"/>
        </w:rPr>
        <w:t xml:space="preserve"> в тому числі технічні збої</w:t>
      </w:r>
      <w:r w:rsidRPr="00190E54">
        <w:rPr>
          <w:rFonts w:ascii="Times New Roman" w:eastAsia="Times New Roman" w:hAnsi="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spacing w:val="-14"/>
          <w:sz w:val="24"/>
          <w:szCs w:val="24"/>
        </w:rPr>
        <w:t xml:space="preserve"> </w:t>
      </w:r>
      <w:r w:rsidRPr="00190E54">
        <w:rPr>
          <w:rFonts w:ascii="Times New Roman" w:eastAsia="Times New Roman" w:hAnsi="Times New Roman"/>
          <w:sz w:val="24"/>
          <w:szCs w:val="24"/>
        </w:rPr>
        <w:t>Договору.</w:t>
      </w:r>
    </w:p>
    <w:p w14:paraId="43BF91B5" w14:textId="77777777" w:rsidR="004563B1" w:rsidRPr="00190E54" w:rsidRDefault="004563B1" w:rsidP="004563B1">
      <w:pPr>
        <w:widowControl w:val="0"/>
        <w:numPr>
          <w:ilvl w:val="1"/>
          <w:numId w:val="39"/>
        </w:numPr>
        <w:tabs>
          <w:tab w:val="left" w:pos="284"/>
          <w:tab w:val="left" w:pos="754"/>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Строк виконання зобов'язань за цим Договором відкладається на строк дії форс-мажорних обставин.</w:t>
      </w:r>
    </w:p>
    <w:p w14:paraId="2745B1AF" w14:textId="77777777" w:rsidR="004563B1" w:rsidRPr="00190E54" w:rsidRDefault="004563B1" w:rsidP="004563B1">
      <w:pPr>
        <w:widowControl w:val="0"/>
        <w:numPr>
          <w:ilvl w:val="1"/>
          <w:numId w:val="39"/>
        </w:numPr>
        <w:tabs>
          <w:tab w:val="left" w:pos="284"/>
          <w:tab w:val="left" w:pos="768"/>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7BE53C0" w14:textId="77777777" w:rsidR="004563B1" w:rsidRPr="00190E54" w:rsidRDefault="004563B1" w:rsidP="004563B1">
      <w:pPr>
        <w:widowControl w:val="0"/>
        <w:numPr>
          <w:ilvl w:val="1"/>
          <w:numId w:val="39"/>
        </w:numPr>
        <w:tabs>
          <w:tab w:val="left" w:pos="284"/>
          <w:tab w:val="left" w:pos="768"/>
        </w:tabs>
        <w:autoSpaceDE w:val="0"/>
        <w:autoSpaceDN w:val="0"/>
        <w:spacing w:after="0" w:line="247" w:lineRule="auto"/>
        <w:ind w:left="284" w:right="-2"/>
        <w:jc w:val="both"/>
        <w:rPr>
          <w:rFonts w:ascii="Times New Roman" w:eastAsia="Times New Roman" w:hAnsi="Times New Roman"/>
          <w:sz w:val="24"/>
          <w:szCs w:val="24"/>
        </w:rPr>
      </w:pPr>
      <w:r w:rsidRPr="00190E54">
        <w:rPr>
          <w:rFonts w:ascii="Times New Roman" w:eastAsia="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B9FCA0A" w14:textId="77777777" w:rsidR="004563B1" w:rsidRPr="00190E54" w:rsidRDefault="004563B1" w:rsidP="004563B1">
      <w:pPr>
        <w:widowControl w:val="0"/>
        <w:tabs>
          <w:tab w:val="left" w:pos="768"/>
          <w:tab w:val="left" w:pos="851"/>
        </w:tabs>
        <w:autoSpaceDE w:val="0"/>
        <w:autoSpaceDN w:val="0"/>
        <w:spacing w:after="0" w:line="247" w:lineRule="auto"/>
        <w:ind w:right="-2"/>
        <w:jc w:val="both"/>
        <w:rPr>
          <w:rFonts w:ascii="Times New Roman" w:eastAsia="Times New Roman" w:hAnsi="Times New Roman"/>
          <w:sz w:val="24"/>
          <w:szCs w:val="24"/>
        </w:rPr>
      </w:pPr>
    </w:p>
    <w:p w14:paraId="5C169A94" w14:textId="77777777" w:rsidR="004563B1" w:rsidRPr="004E63BC" w:rsidRDefault="004563B1" w:rsidP="004563B1">
      <w:pPr>
        <w:pStyle w:val="a9"/>
        <w:widowControl w:val="0"/>
        <w:numPr>
          <w:ilvl w:val="0"/>
          <w:numId w:val="39"/>
        </w:numPr>
        <w:tabs>
          <w:tab w:val="left" w:pos="768"/>
          <w:tab w:val="left" w:pos="851"/>
        </w:tabs>
        <w:autoSpaceDE w:val="0"/>
        <w:autoSpaceDN w:val="0"/>
        <w:spacing w:after="0" w:line="247" w:lineRule="auto"/>
        <w:ind w:right="-2"/>
        <w:jc w:val="center"/>
        <w:rPr>
          <w:rFonts w:ascii="Times New Roman" w:eastAsia="Times New Roman" w:hAnsi="Times New Roman"/>
          <w:b/>
          <w:sz w:val="24"/>
          <w:szCs w:val="24"/>
        </w:rPr>
      </w:pPr>
      <w:r w:rsidRPr="004E63BC">
        <w:rPr>
          <w:rFonts w:ascii="Times New Roman" w:eastAsia="Times New Roman" w:hAnsi="Times New Roman"/>
          <w:b/>
          <w:sz w:val="24"/>
          <w:szCs w:val="24"/>
        </w:rPr>
        <w:t>Оперативно-господарські санкції</w:t>
      </w:r>
    </w:p>
    <w:p w14:paraId="6A34FB67" w14:textId="77777777" w:rsidR="004563B1" w:rsidRPr="004E63BC"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0D9D7DE1" w14:textId="77777777" w:rsidR="004563B1" w:rsidRPr="004E63BC"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Оперативно-господарська санкція передбачена п.1</w:t>
      </w:r>
      <w:r>
        <w:rPr>
          <w:rFonts w:ascii="Times New Roman" w:eastAsia="Times New Roman" w:hAnsi="Times New Roman"/>
          <w:sz w:val="24"/>
          <w:szCs w:val="24"/>
        </w:rPr>
        <w:t>4</w:t>
      </w:r>
      <w:r w:rsidRPr="004E63BC">
        <w:rPr>
          <w:rFonts w:ascii="Times New Roman" w:eastAsia="Times New Roman" w:hAnsi="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DF2E3F2" w14:textId="77777777" w:rsidR="004563B1" w:rsidRPr="004E63BC"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1A1FB87F" w14:textId="77777777" w:rsidR="004563B1" w:rsidRPr="004E63BC"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неповернення авансових платежів відповідно до умов цього Договору та ПРРЕЕ;</w:t>
      </w:r>
    </w:p>
    <w:p w14:paraId="4DF5A419" w14:textId="77777777" w:rsidR="004563B1" w:rsidRPr="004E63BC"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невідповідність виконаного Постачальником зобов’язання умовам цього Договору та/або законодавству;</w:t>
      </w:r>
    </w:p>
    <w:p w14:paraId="63A52341" w14:textId="77777777" w:rsidR="004563B1" w:rsidRPr="004E63BC" w:rsidRDefault="004563B1" w:rsidP="004563B1">
      <w:pPr>
        <w:pStyle w:val="a9"/>
        <w:widowControl w:val="0"/>
        <w:numPr>
          <w:ilvl w:val="0"/>
          <w:numId w:val="41"/>
        </w:numPr>
        <w:tabs>
          <w:tab w:val="left" w:pos="768"/>
          <w:tab w:val="left" w:pos="851"/>
        </w:tabs>
        <w:autoSpaceDE w:val="0"/>
        <w:autoSpaceDN w:val="0"/>
        <w:spacing w:after="0" w:line="240"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порушення умов цього Договору в частині виконання Постачальником податкових зобов’язань;</w:t>
      </w:r>
    </w:p>
    <w:p w14:paraId="51465C17" w14:textId="77777777" w:rsidR="004563B1"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порушення Постачальником зобов’язань, передбачених в п.п 8.2.2.; 8.2.3. Договору;</w:t>
      </w:r>
    </w:p>
    <w:p w14:paraId="1347B247" w14:textId="77777777" w:rsidR="004563B1" w:rsidRPr="004E63BC"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Pr>
          <w:rFonts w:ascii="Times New Roman" w:eastAsia="Times New Roman" w:hAnsi="Times New Roman"/>
          <w:sz w:val="24"/>
          <w:szCs w:val="24"/>
        </w:rPr>
        <w:t>порушення Постачальником термінів виставлення рахунків за цим договором;</w:t>
      </w:r>
    </w:p>
    <w:p w14:paraId="408F120E" w14:textId="77777777" w:rsidR="004563B1" w:rsidRPr="00190E54" w:rsidRDefault="004563B1" w:rsidP="004563B1">
      <w:pPr>
        <w:pStyle w:val="a9"/>
        <w:widowControl w:val="0"/>
        <w:numPr>
          <w:ilvl w:val="0"/>
          <w:numId w:val="40"/>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190E54">
        <w:rPr>
          <w:rFonts w:ascii="Times New Roman" w:eastAsia="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4BB468C5" w14:textId="77777777" w:rsidR="004563B1" w:rsidRPr="00190E54" w:rsidRDefault="004563B1" w:rsidP="004563B1">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sz w:val="24"/>
          <w:szCs w:val="24"/>
        </w:rPr>
      </w:pPr>
      <w:r w:rsidRPr="00190E54">
        <w:rPr>
          <w:rFonts w:ascii="Times New Roman" w:eastAsia="Times New Roman" w:hAnsi="Times New Roman"/>
          <w:sz w:val="24"/>
          <w:szCs w:val="24"/>
        </w:rPr>
        <w:t>-</w:t>
      </w:r>
      <w:r w:rsidRPr="00190E54">
        <w:rPr>
          <w:rFonts w:ascii="Times New Roman" w:eastAsia="Times New Roman" w:hAnsi="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324248E" w14:textId="77777777" w:rsidR="004563B1" w:rsidRPr="00190E54"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7C9B575D" w14:textId="77777777" w:rsidR="004563B1" w:rsidRPr="00190E54"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lastRenderedPageBreak/>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6E738DAF" w14:textId="77777777" w:rsidR="004563B1" w:rsidRPr="00190E54"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620F5900" w14:textId="77777777" w:rsidR="004563B1" w:rsidRPr="00190E54" w:rsidRDefault="004563B1" w:rsidP="004563B1">
      <w:pPr>
        <w:pStyle w:val="a9"/>
        <w:widowControl w:val="0"/>
        <w:numPr>
          <w:ilvl w:val="1"/>
          <w:numId w:val="39"/>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Застосування оперативно-господарської санкції може бути оскаржено в судовому порядку.</w:t>
      </w:r>
    </w:p>
    <w:p w14:paraId="01D63A88" w14:textId="77777777" w:rsidR="004563B1" w:rsidRPr="00190E54" w:rsidRDefault="004563B1" w:rsidP="004563B1">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b/>
          <w:bCs/>
          <w:sz w:val="24"/>
          <w:szCs w:val="24"/>
        </w:rPr>
      </w:pPr>
    </w:p>
    <w:p w14:paraId="12902B9B" w14:textId="77777777" w:rsidR="004563B1" w:rsidRPr="004E63BC" w:rsidRDefault="004563B1" w:rsidP="004563B1">
      <w:pPr>
        <w:pStyle w:val="a9"/>
        <w:widowControl w:val="0"/>
        <w:numPr>
          <w:ilvl w:val="0"/>
          <w:numId w:val="39"/>
        </w:numPr>
        <w:tabs>
          <w:tab w:val="left" w:pos="768"/>
          <w:tab w:val="left" w:pos="851"/>
        </w:tabs>
        <w:autoSpaceDE w:val="0"/>
        <w:autoSpaceDN w:val="0"/>
        <w:spacing w:after="0" w:line="247" w:lineRule="auto"/>
        <w:ind w:right="-2"/>
        <w:jc w:val="center"/>
        <w:rPr>
          <w:rFonts w:ascii="Times New Roman" w:eastAsia="Times New Roman" w:hAnsi="Times New Roman"/>
          <w:b/>
          <w:sz w:val="24"/>
          <w:szCs w:val="24"/>
        </w:rPr>
      </w:pPr>
      <w:r w:rsidRPr="004E63BC">
        <w:rPr>
          <w:rFonts w:ascii="Times New Roman" w:eastAsia="Times New Roman" w:hAnsi="Times New Roman"/>
          <w:b/>
          <w:sz w:val="24"/>
          <w:szCs w:val="24"/>
        </w:rPr>
        <w:t>Строк дії Договору та інші умови</w:t>
      </w:r>
    </w:p>
    <w:p w14:paraId="3FE595A1" w14:textId="77777777" w:rsidR="004563B1" w:rsidRPr="004E63BC" w:rsidRDefault="004563B1" w:rsidP="004563B1">
      <w:pPr>
        <w:pStyle w:val="a9"/>
        <w:widowControl w:val="0"/>
        <w:numPr>
          <w:ilvl w:val="1"/>
          <w:numId w:val="39"/>
        </w:numPr>
        <w:tabs>
          <w:tab w:val="left" w:pos="711"/>
        </w:tabs>
        <w:autoSpaceDE w:val="0"/>
        <w:autoSpaceDN w:val="0"/>
        <w:spacing w:after="0" w:line="242"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 xml:space="preserve">Договір набуває чинності з </w:t>
      </w:r>
      <w:r>
        <w:rPr>
          <w:rFonts w:ascii="Times New Roman" w:eastAsia="Times New Roman" w:hAnsi="Times New Roman"/>
          <w:sz w:val="24"/>
          <w:szCs w:val="24"/>
        </w:rPr>
        <w:t xml:space="preserve"> </w:t>
      </w:r>
      <w:r w:rsidRPr="004E63BC">
        <w:rPr>
          <w:rFonts w:ascii="Times New Roman" w:eastAsia="Times New Roman" w:hAnsi="Times New Roman"/>
          <w:sz w:val="24"/>
          <w:szCs w:val="24"/>
        </w:rPr>
        <w:t xml:space="preserve">«_______» _____________ 20______року та діє </w:t>
      </w:r>
      <w:bookmarkStart w:id="15" w:name="_Hlk39829217"/>
      <w:r w:rsidRPr="004E63BC">
        <w:rPr>
          <w:rFonts w:ascii="Times New Roman" w:eastAsia="Times New Roman" w:hAnsi="Times New Roman"/>
          <w:sz w:val="24"/>
          <w:szCs w:val="24"/>
        </w:rPr>
        <w:t xml:space="preserve">до </w:t>
      </w:r>
      <w:bookmarkStart w:id="16" w:name="_Hlk88058653"/>
      <w:r w:rsidRPr="004E63BC">
        <w:rPr>
          <w:rFonts w:ascii="Times New Roman" w:eastAsia="Times New Roman" w:hAnsi="Times New Roman"/>
          <w:sz w:val="24"/>
          <w:szCs w:val="24"/>
        </w:rPr>
        <w:t>«_______» _____________ 20______року</w:t>
      </w:r>
      <w:bookmarkEnd w:id="15"/>
      <w:bookmarkEnd w:id="16"/>
      <w:r w:rsidRPr="004E63BC">
        <w:rPr>
          <w:rFonts w:ascii="Times New Roman" w:eastAsia="Times New Roman" w:hAnsi="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sz w:val="24"/>
          <w:szCs w:val="24"/>
        </w:rPr>
        <w:t>В частині зобов</w:t>
      </w:r>
      <w:r w:rsidRPr="003F5628">
        <w:rPr>
          <w:rFonts w:ascii="Times New Roman" w:eastAsia="Times New Roman" w:hAnsi="Times New Roman"/>
          <w:sz w:val="24"/>
          <w:szCs w:val="24"/>
        </w:rPr>
        <w:t>’</w:t>
      </w:r>
      <w:r>
        <w:rPr>
          <w:rFonts w:ascii="Times New Roman" w:eastAsia="Times New Roman" w:hAnsi="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65AA146F" w14:textId="77777777" w:rsidR="004563B1" w:rsidRPr="004E63BC" w:rsidRDefault="004563B1" w:rsidP="004563B1">
      <w:pPr>
        <w:pStyle w:val="a9"/>
        <w:widowControl w:val="0"/>
        <w:numPr>
          <w:ilvl w:val="1"/>
          <w:numId w:val="39"/>
        </w:numPr>
        <w:tabs>
          <w:tab w:val="left" w:pos="711"/>
        </w:tabs>
        <w:autoSpaceDE w:val="0"/>
        <w:autoSpaceDN w:val="0"/>
        <w:spacing w:after="0" w:line="242"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48DEC316" w14:textId="77777777" w:rsidR="004563B1" w:rsidRDefault="004563B1" w:rsidP="004563B1">
      <w:pPr>
        <w:pStyle w:val="a9"/>
        <w:widowControl w:val="0"/>
        <w:numPr>
          <w:ilvl w:val="2"/>
          <w:numId w:val="46"/>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8F305C">
        <w:rPr>
          <w:rFonts w:ascii="Times New Roman" w:eastAsia="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4EEF7E3" w14:textId="77777777" w:rsidR="004563B1" w:rsidRDefault="004563B1" w:rsidP="004563B1">
      <w:pPr>
        <w:pStyle w:val="a9"/>
        <w:widowControl w:val="0"/>
        <w:numPr>
          <w:ilvl w:val="2"/>
          <w:numId w:val="46"/>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8F305C">
        <w:rPr>
          <w:rFonts w:ascii="Times New Roman" w:eastAsia="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7EA89195" w14:textId="77777777" w:rsidR="004563B1" w:rsidRPr="0033542D" w:rsidRDefault="004563B1" w:rsidP="004563B1">
      <w:pPr>
        <w:pStyle w:val="a9"/>
        <w:widowControl w:val="0"/>
        <w:numPr>
          <w:ilvl w:val="2"/>
          <w:numId w:val="46"/>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33542D">
        <w:rPr>
          <w:rFonts w:ascii="Times New Roman" w:eastAsia="Times New Roman" w:hAnsi="Times New Roman"/>
          <w:bCs/>
          <w:sz w:val="24"/>
          <w:szCs w:val="24"/>
        </w:rPr>
        <w:t xml:space="preserve">у повному поточному/попередньому місяці </w:t>
      </w:r>
      <w:r w:rsidRPr="0033542D">
        <w:rPr>
          <w:rFonts w:ascii="Times New Roman" w:eastAsia="Times New Roman" w:hAnsi="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bCs/>
          <w:sz w:val="24"/>
          <w:szCs w:val="24"/>
        </w:rPr>
        <w:t xml:space="preserve">за одиницю товару на ринку </w:t>
      </w:r>
      <w:r>
        <w:rPr>
          <w:rFonts w:ascii="Times New Roman" w:eastAsia="Times New Roman" w:hAnsi="Times New Roman"/>
          <w:bCs/>
          <w:sz w:val="24"/>
          <w:szCs w:val="24"/>
        </w:rPr>
        <w:t xml:space="preserve">електричної енергії </w:t>
      </w:r>
      <w:r w:rsidRPr="0033542D">
        <w:rPr>
          <w:rFonts w:ascii="Times New Roman" w:eastAsia="Times New Roman" w:hAnsi="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bCs/>
          <w:sz w:val="24"/>
          <w:szCs w:val="24"/>
          <w:lang w:val="ru-RU"/>
        </w:rPr>
        <w:t>’</w:t>
      </w:r>
      <w:r w:rsidRPr="0033542D">
        <w:rPr>
          <w:rFonts w:ascii="Times New Roman" w:eastAsia="Times New Roman" w:hAnsi="Times New Roman"/>
          <w:bCs/>
          <w:sz w:val="24"/>
          <w:szCs w:val="24"/>
        </w:rPr>
        <w:t>язку із коливанням ціни на ринку).</w:t>
      </w:r>
    </w:p>
    <w:p w14:paraId="23E60455" w14:textId="77777777" w:rsidR="004563B1" w:rsidRDefault="004563B1" w:rsidP="004563B1">
      <w:pPr>
        <w:pStyle w:val="a9"/>
        <w:widowControl w:val="0"/>
        <w:numPr>
          <w:ilvl w:val="2"/>
          <w:numId w:val="46"/>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не досягнуто згоди, щодо зміни істотних умов (в тому числі ціни) у порядку визначеному цим Договором; </w:t>
      </w:r>
    </w:p>
    <w:p w14:paraId="4A40E674" w14:textId="77777777" w:rsidR="004563B1" w:rsidRDefault="004563B1" w:rsidP="004563B1">
      <w:pPr>
        <w:pStyle w:val="a9"/>
        <w:widowControl w:val="0"/>
        <w:numPr>
          <w:ilvl w:val="2"/>
          <w:numId w:val="46"/>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6D5C51C" w14:textId="77777777" w:rsidR="004563B1" w:rsidRPr="00135205" w:rsidRDefault="004563B1" w:rsidP="004563B1">
      <w:pPr>
        <w:pStyle w:val="a9"/>
        <w:widowControl w:val="0"/>
        <w:numPr>
          <w:ilvl w:val="1"/>
          <w:numId w:val="39"/>
        </w:numPr>
        <w:tabs>
          <w:tab w:val="left" w:pos="711"/>
        </w:tabs>
        <w:autoSpaceDE w:val="0"/>
        <w:autoSpaceDN w:val="0"/>
        <w:spacing w:after="0" w:line="242" w:lineRule="auto"/>
        <w:ind w:right="-2"/>
        <w:jc w:val="both"/>
        <w:rPr>
          <w:rFonts w:ascii="Times New Roman" w:eastAsia="Times New Roman" w:hAnsi="Times New Roman"/>
          <w:sz w:val="24"/>
          <w:szCs w:val="24"/>
        </w:rPr>
      </w:pPr>
      <w:r w:rsidRPr="00C73E31">
        <w:rPr>
          <w:rFonts w:ascii="Times New Roman" w:eastAsia="Times New Roman" w:hAnsi="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sz w:val="24"/>
          <w:szCs w:val="24"/>
        </w:rPr>
        <w:t>’</w:t>
      </w:r>
      <w:r w:rsidRPr="00C73E31">
        <w:rPr>
          <w:rFonts w:ascii="Times New Roman" w:eastAsia="Times New Roman" w:hAnsi="Times New Roman"/>
          <w:sz w:val="24"/>
          <w:szCs w:val="24"/>
        </w:rPr>
        <w:t>язку із зміною регульованого(их) тарифу(ів), що входять до складу ціни</w:t>
      </w:r>
      <w:r>
        <w:rPr>
          <w:rFonts w:ascii="Times New Roman" w:eastAsia="Times New Roman" w:hAnsi="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41F79C43" w14:textId="77777777" w:rsidR="004563B1" w:rsidRPr="00190E54" w:rsidRDefault="004563B1" w:rsidP="004563B1">
      <w:pPr>
        <w:pStyle w:val="a9"/>
        <w:widowControl w:val="0"/>
        <w:numPr>
          <w:ilvl w:val="1"/>
          <w:numId w:val="39"/>
        </w:numPr>
        <w:tabs>
          <w:tab w:val="left" w:pos="711"/>
        </w:tabs>
        <w:autoSpaceDE w:val="0"/>
        <w:autoSpaceDN w:val="0"/>
        <w:spacing w:after="0" w:line="242"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Дія цього Договору також припиняється у наступних випадках:</w:t>
      </w:r>
    </w:p>
    <w:p w14:paraId="53328F0E" w14:textId="77777777" w:rsidR="004563B1" w:rsidRPr="00CA69A1" w:rsidRDefault="004563B1" w:rsidP="004563B1">
      <w:pPr>
        <w:pStyle w:val="a9"/>
        <w:widowControl w:val="0"/>
        <w:numPr>
          <w:ilvl w:val="2"/>
          <w:numId w:val="47"/>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CA69A1">
        <w:rPr>
          <w:rFonts w:ascii="Times New Roman" w:eastAsia="Times New Roman" w:hAnsi="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55A6E852" w14:textId="77777777" w:rsidR="004563B1" w:rsidRPr="00190E54" w:rsidRDefault="004563B1" w:rsidP="004563B1">
      <w:pPr>
        <w:pStyle w:val="a9"/>
        <w:widowControl w:val="0"/>
        <w:numPr>
          <w:ilvl w:val="2"/>
          <w:numId w:val="47"/>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одну із сторін у встановленому законом порядку  визнано банкрутом; </w:t>
      </w:r>
    </w:p>
    <w:p w14:paraId="7F2B82A1" w14:textId="77777777" w:rsidR="004563B1" w:rsidRPr="00190E54" w:rsidRDefault="004563B1" w:rsidP="004563B1">
      <w:pPr>
        <w:pStyle w:val="a9"/>
        <w:widowControl w:val="0"/>
        <w:numPr>
          <w:ilvl w:val="2"/>
          <w:numId w:val="47"/>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у разі зміни власника/користувача об'єкта Споживача;</w:t>
      </w:r>
    </w:p>
    <w:p w14:paraId="433F4975" w14:textId="77777777" w:rsidR="004563B1" w:rsidRPr="00CA69A1" w:rsidRDefault="004563B1" w:rsidP="004563B1">
      <w:pPr>
        <w:pStyle w:val="a9"/>
        <w:widowControl w:val="0"/>
        <w:numPr>
          <w:ilvl w:val="2"/>
          <w:numId w:val="47"/>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у разі зміни електропостачальника.</w:t>
      </w:r>
    </w:p>
    <w:p w14:paraId="6DF1E7CA" w14:textId="77777777" w:rsidR="004563B1" w:rsidRPr="00190E54" w:rsidRDefault="004563B1" w:rsidP="004563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sz w:val="24"/>
          <w:szCs w:val="24"/>
        </w:rPr>
      </w:pPr>
    </w:p>
    <w:p w14:paraId="74562BDD" w14:textId="77777777" w:rsidR="004563B1" w:rsidRPr="00CA69A1" w:rsidRDefault="004563B1" w:rsidP="004563B1">
      <w:pPr>
        <w:pStyle w:val="a9"/>
        <w:widowControl w:val="0"/>
        <w:numPr>
          <w:ilvl w:val="0"/>
          <w:numId w:val="3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sz w:val="24"/>
          <w:szCs w:val="24"/>
        </w:rPr>
      </w:pPr>
      <w:r w:rsidRPr="00CA69A1">
        <w:rPr>
          <w:rFonts w:ascii="Times New Roman" w:eastAsia="Times New Roman" w:hAnsi="Times New Roman"/>
          <w:b/>
          <w:sz w:val="24"/>
          <w:szCs w:val="24"/>
        </w:rPr>
        <w:t>Додатки до Договору</w:t>
      </w:r>
    </w:p>
    <w:p w14:paraId="28DDA450" w14:textId="77777777" w:rsidR="004563B1" w:rsidRPr="00CA69A1" w:rsidRDefault="004563B1" w:rsidP="004563B1">
      <w:pPr>
        <w:pStyle w:val="a9"/>
        <w:widowControl w:val="0"/>
        <w:numPr>
          <w:ilvl w:val="1"/>
          <w:numId w:val="3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rPr>
      </w:pPr>
      <w:r w:rsidRPr="00CA69A1">
        <w:rPr>
          <w:rFonts w:ascii="Times New Roman" w:eastAsia="Times New Roman" w:hAnsi="Times New Roman"/>
          <w:sz w:val="24"/>
          <w:szCs w:val="24"/>
        </w:rPr>
        <w:t>Невід’ємною частиною цього Договору є:</w:t>
      </w:r>
    </w:p>
    <w:p w14:paraId="59F5619C" w14:textId="77777777" w:rsidR="004563B1" w:rsidRPr="00F43815" w:rsidRDefault="004563B1" w:rsidP="004563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sz w:val="24"/>
          <w:szCs w:val="24"/>
        </w:rPr>
      </w:pPr>
      <w:r w:rsidRPr="00F43815">
        <w:rPr>
          <w:rFonts w:ascii="Times New Roman" w:eastAsia="Times New Roman" w:hAnsi="Times New Roman"/>
          <w:sz w:val="24"/>
          <w:szCs w:val="24"/>
        </w:rPr>
        <w:t>Додаток №1 «Договірні обсяги закупівлі електричної енергії»;</w:t>
      </w:r>
    </w:p>
    <w:p w14:paraId="35AE81A1" w14:textId="77777777" w:rsidR="004563B1" w:rsidRPr="00F43815" w:rsidRDefault="004563B1" w:rsidP="004563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sz w:val="24"/>
          <w:szCs w:val="24"/>
        </w:rPr>
      </w:pPr>
      <w:r w:rsidRPr="00F43815">
        <w:rPr>
          <w:rFonts w:ascii="Times New Roman" w:eastAsia="Times New Roman" w:hAnsi="Times New Roman"/>
          <w:sz w:val="24"/>
          <w:szCs w:val="24"/>
        </w:rPr>
        <w:t>Додаток №2  «Порядок розрахунків»;</w:t>
      </w:r>
    </w:p>
    <w:p w14:paraId="02AFBCCF" w14:textId="77777777" w:rsidR="004563B1" w:rsidRPr="00190E54" w:rsidRDefault="004563B1" w:rsidP="004563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sz w:val="24"/>
          <w:szCs w:val="24"/>
        </w:rPr>
      </w:pPr>
      <w:r w:rsidRPr="00F43815">
        <w:rPr>
          <w:rFonts w:ascii="Times New Roman" w:eastAsia="Times New Roman" w:hAnsi="Times New Roman"/>
          <w:sz w:val="24"/>
          <w:szCs w:val="24"/>
        </w:rPr>
        <w:t>Додаток №3 «Перелік об‘єктів Споживача за якими здійснюється постачання електричної енергії».</w:t>
      </w:r>
    </w:p>
    <w:p w14:paraId="2AEAF0F8" w14:textId="77777777" w:rsidR="004563B1" w:rsidRPr="00190E54" w:rsidRDefault="004563B1" w:rsidP="004563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b/>
          <w:sz w:val="24"/>
          <w:szCs w:val="24"/>
        </w:rPr>
      </w:pPr>
    </w:p>
    <w:p w14:paraId="122B348A" w14:textId="77777777" w:rsidR="004563B1" w:rsidRPr="00190E54" w:rsidRDefault="004563B1" w:rsidP="004563B1">
      <w:pPr>
        <w:pStyle w:val="a9"/>
        <w:widowControl w:val="0"/>
        <w:numPr>
          <w:ilvl w:val="0"/>
          <w:numId w:val="3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sz w:val="24"/>
          <w:szCs w:val="24"/>
        </w:rPr>
      </w:pPr>
      <w:r w:rsidRPr="00190E54">
        <w:rPr>
          <w:rFonts w:ascii="Times New Roman" w:eastAsia="Times New Roman" w:hAnsi="Times New Roman"/>
          <w:b/>
          <w:sz w:val="24"/>
          <w:szCs w:val="24"/>
        </w:rPr>
        <w:t>Місцезнаходження та банківські реквізити Сторін</w:t>
      </w:r>
    </w:p>
    <w:p w14:paraId="1E8B3F78" w14:textId="77777777" w:rsidR="004563B1" w:rsidRPr="00190E54" w:rsidRDefault="004563B1" w:rsidP="004563B1">
      <w:pPr>
        <w:widowControl w:val="0"/>
        <w:tabs>
          <w:tab w:val="left" w:pos="426"/>
          <w:tab w:val="left" w:pos="851"/>
        </w:tabs>
        <w:autoSpaceDE w:val="0"/>
        <w:autoSpaceDN w:val="0"/>
        <w:spacing w:after="0" w:line="240" w:lineRule="auto"/>
        <w:ind w:left="284" w:right="-2"/>
        <w:jc w:val="both"/>
        <w:rPr>
          <w:rFonts w:ascii="Times New Roman" w:eastAsia="Times New Roman" w:hAnsi="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4563B1" w:rsidRPr="00190E54" w14:paraId="1B04EACD" w14:textId="77777777" w:rsidTr="003B05F1">
        <w:trPr>
          <w:gridAfter w:val="1"/>
          <w:wAfter w:w="894" w:type="dxa"/>
          <w:trHeight w:val="351"/>
        </w:trPr>
        <w:tc>
          <w:tcPr>
            <w:tcW w:w="4202" w:type="dxa"/>
          </w:tcPr>
          <w:p w14:paraId="5F0E8DF2" w14:textId="77777777" w:rsidR="004563B1" w:rsidRPr="00190E54" w:rsidRDefault="004563B1" w:rsidP="003B05F1">
            <w:pPr>
              <w:widowControl w:val="0"/>
              <w:autoSpaceDE w:val="0"/>
              <w:autoSpaceDN w:val="0"/>
              <w:spacing w:after="0" w:line="266" w:lineRule="exact"/>
              <w:ind w:left="284" w:right="-2"/>
              <w:jc w:val="center"/>
              <w:rPr>
                <w:rFonts w:ascii="Times New Roman" w:eastAsia="Times New Roman" w:hAnsi="Times New Roman"/>
                <w:b/>
                <w:sz w:val="24"/>
                <w:szCs w:val="24"/>
              </w:rPr>
            </w:pPr>
            <w:r w:rsidRPr="00190E54">
              <w:rPr>
                <w:rFonts w:ascii="Times New Roman" w:eastAsia="Times New Roman" w:hAnsi="Times New Roman"/>
                <w:b/>
                <w:sz w:val="24"/>
                <w:szCs w:val="24"/>
              </w:rPr>
              <w:lastRenderedPageBreak/>
              <w:t>Постачальник:</w:t>
            </w:r>
          </w:p>
        </w:tc>
        <w:tc>
          <w:tcPr>
            <w:tcW w:w="879" w:type="dxa"/>
          </w:tcPr>
          <w:p w14:paraId="4C687553" w14:textId="77777777" w:rsidR="004563B1" w:rsidRPr="00190E54" w:rsidRDefault="004563B1" w:rsidP="003B05F1">
            <w:pPr>
              <w:widowControl w:val="0"/>
              <w:autoSpaceDE w:val="0"/>
              <w:autoSpaceDN w:val="0"/>
              <w:spacing w:after="0" w:line="240" w:lineRule="auto"/>
              <w:ind w:left="284" w:right="-2"/>
              <w:jc w:val="center"/>
              <w:rPr>
                <w:rFonts w:ascii="Times New Roman" w:eastAsia="Times New Roman" w:hAnsi="Times New Roman"/>
                <w:sz w:val="24"/>
                <w:szCs w:val="24"/>
              </w:rPr>
            </w:pPr>
          </w:p>
        </w:tc>
        <w:tc>
          <w:tcPr>
            <w:tcW w:w="4200" w:type="dxa"/>
          </w:tcPr>
          <w:p w14:paraId="5E69C705" w14:textId="77777777" w:rsidR="004563B1" w:rsidRPr="00190E54" w:rsidRDefault="004563B1" w:rsidP="003B05F1">
            <w:pPr>
              <w:widowControl w:val="0"/>
              <w:autoSpaceDE w:val="0"/>
              <w:autoSpaceDN w:val="0"/>
              <w:spacing w:after="0" w:line="266" w:lineRule="exact"/>
              <w:ind w:left="284" w:right="-2"/>
              <w:jc w:val="center"/>
              <w:rPr>
                <w:rFonts w:ascii="Times New Roman" w:eastAsia="Times New Roman" w:hAnsi="Times New Roman"/>
                <w:b/>
                <w:sz w:val="24"/>
                <w:szCs w:val="24"/>
              </w:rPr>
            </w:pPr>
            <w:r w:rsidRPr="00190E54">
              <w:rPr>
                <w:rFonts w:ascii="Times New Roman" w:eastAsia="Times New Roman" w:hAnsi="Times New Roman"/>
                <w:b/>
                <w:sz w:val="24"/>
                <w:szCs w:val="24"/>
              </w:rPr>
              <w:t>Споживач:</w:t>
            </w:r>
          </w:p>
        </w:tc>
      </w:tr>
      <w:tr w:rsidR="004563B1" w:rsidRPr="00190E54" w14:paraId="6FD7901C" w14:textId="77777777" w:rsidTr="003B05F1">
        <w:trPr>
          <w:trHeight w:val="4367"/>
        </w:trPr>
        <w:tc>
          <w:tcPr>
            <w:tcW w:w="4202" w:type="dxa"/>
            <w:tcBorders>
              <w:top w:val="single" w:sz="4" w:space="0" w:color="000000"/>
            </w:tcBorders>
          </w:tcPr>
          <w:p w14:paraId="26B0881A" w14:textId="77777777" w:rsidR="004563B1" w:rsidRPr="00190E54" w:rsidRDefault="004563B1" w:rsidP="003B05F1">
            <w:pPr>
              <w:widowControl w:val="0"/>
              <w:autoSpaceDE w:val="0"/>
              <w:autoSpaceDN w:val="0"/>
              <w:spacing w:after="0" w:line="20" w:lineRule="exact"/>
              <w:ind w:left="284" w:right="-2"/>
              <w:rPr>
                <w:rFonts w:ascii="Times New Roman" w:eastAsia="Times New Roman" w:hAnsi="Times New Roman"/>
                <w:sz w:val="24"/>
                <w:szCs w:val="24"/>
              </w:rPr>
            </w:pPr>
          </w:p>
        </w:tc>
        <w:tc>
          <w:tcPr>
            <w:tcW w:w="879" w:type="dxa"/>
          </w:tcPr>
          <w:p w14:paraId="5D6207D0" w14:textId="77777777" w:rsidR="004563B1" w:rsidRPr="00190E54" w:rsidRDefault="004563B1" w:rsidP="003B05F1">
            <w:pPr>
              <w:widowControl w:val="0"/>
              <w:autoSpaceDE w:val="0"/>
              <w:autoSpaceDN w:val="0"/>
              <w:spacing w:after="0" w:line="240" w:lineRule="auto"/>
              <w:ind w:left="284" w:right="-2"/>
              <w:rPr>
                <w:rFonts w:ascii="Times New Roman" w:eastAsia="Times New Roman" w:hAnsi="Times New Roman"/>
                <w:sz w:val="24"/>
                <w:szCs w:val="24"/>
              </w:rPr>
            </w:pPr>
          </w:p>
        </w:tc>
        <w:tc>
          <w:tcPr>
            <w:tcW w:w="5094" w:type="dxa"/>
            <w:gridSpan w:val="2"/>
          </w:tcPr>
          <w:p w14:paraId="14D2A383" w14:textId="77777777" w:rsidR="004563B1" w:rsidRPr="00190E54" w:rsidRDefault="004563B1" w:rsidP="003B05F1">
            <w:pPr>
              <w:widowControl w:val="0"/>
              <w:tabs>
                <w:tab w:val="left" w:pos="4287"/>
              </w:tabs>
              <w:suppressAutoHyphens/>
              <w:autoSpaceDE w:val="0"/>
              <w:autoSpaceDN w:val="0"/>
              <w:spacing w:after="0" w:line="240" w:lineRule="auto"/>
              <w:jc w:val="both"/>
              <w:rPr>
                <w:rFonts w:ascii="Times New Roman" w:eastAsia="Times New Roman" w:hAnsi="Times New Roman"/>
                <w:sz w:val="24"/>
                <w:szCs w:val="24"/>
                <w:lang w:eastAsia="ru-RU"/>
              </w:rPr>
            </w:pPr>
            <w:r w:rsidRPr="00190E54">
              <w:rPr>
                <w:rFonts w:ascii="Times New Roman" w:eastAsia="Times New Roman" w:hAnsi="Times New Roman"/>
                <w:sz w:val="24"/>
                <w:szCs w:val="24"/>
                <w:lang w:eastAsia="ru-RU"/>
              </w:rPr>
              <w:t>_______________________________________</w:t>
            </w:r>
          </w:p>
        </w:tc>
      </w:tr>
      <w:tr w:rsidR="004563B1" w:rsidRPr="00190E54" w14:paraId="3135ED81" w14:textId="77777777" w:rsidTr="003B05F1">
        <w:trPr>
          <w:trHeight w:val="1031"/>
        </w:trPr>
        <w:tc>
          <w:tcPr>
            <w:tcW w:w="4202" w:type="dxa"/>
          </w:tcPr>
          <w:p w14:paraId="3BC072DD" w14:textId="77777777" w:rsidR="004563B1" w:rsidRPr="00190E54" w:rsidRDefault="004563B1" w:rsidP="003B05F1">
            <w:pPr>
              <w:widowControl w:val="0"/>
              <w:autoSpaceDE w:val="0"/>
              <w:autoSpaceDN w:val="0"/>
              <w:spacing w:after="0" w:line="240" w:lineRule="auto"/>
              <w:ind w:left="284" w:right="-2"/>
              <w:rPr>
                <w:rFonts w:ascii="Times New Roman" w:eastAsia="Times New Roman" w:hAnsi="Times New Roman"/>
                <w:sz w:val="24"/>
                <w:szCs w:val="24"/>
              </w:rPr>
            </w:pPr>
            <w:r w:rsidRPr="00190E54">
              <w:rPr>
                <w:rFonts w:ascii="Times New Roman" w:eastAsia="Times New Roman" w:hAnsi="Times New Roman"/>
              </w:rPr>
              <w:br w:type="page"/>
            </w:r>
          </w:p>
        </w:tc>
        <w:tc>
          <w:tcPr>
            <w:tcW w:w="879" w:type="dxa"/>
          </w:tcPr>
          <w:p w14:paraId="61036951" w14:textId="77777777" w:rsidR="004563B1" w:rsidRPr="00190E54" w:rsidRDefault="004563B1" w:rsidP="003B05F1">
            <w:pPr>
              <w:widowControl w:val="0"/>
              <w:autoSpaceDE w:val="0"/>
              <w:autoSpaceDN w:val="0"/>
              <w:spacing w:after="0" w:line="240" w:lineRule="auto"/>
              <w:ind w:left="284" w:right="-2"/>
              <w:rPr>
                <w:rFonts w:ascii="Times New Roman" w:eastAsia="Times New Roman" w:hAnsi="Times New Roman"/>
                <w:sz w:val="24"/>
                <w:szCs w:val="24"/>
              </w:rPr>
            </w:pPr>
          </w:p>
        </w:tc>
        <w:tc>
          <w:tcPr>
            <w:tcW w:w="5094" w:type="dxa"/>
            <w:gridSpan w:val="2"/>
          </w:tcPr>
          <w:p w14:paraId="5AEC2AE1" w14:textId="77777777" w:rsidR="004563B1" w:rsidRPr="00190E54" w:rsidRDefault="004563B1" w:rsidP="003B05F1">
            <w:pPr>
              <w:widowControl w:val="0"/>
              <w:autoSpaceDE w:val="0"/>
              <w:autoSpaceDN w:val="0"/>
              <w:adjustRightInd w:val="0"/>
              <w:spacing w:after="0" w:line="240" w:lineRule="auto"/>
              <w:rPr>
                <w:rFonts w:ascii="Times New Roman" w:eastAsia="Times New Roman" w:hAnsi="Times New Roman"/>
                <w:b/>
                <w:bCs/>
                <w:sz w:val="20"/>
                <w:szCs w:val="20"/>
                <w:lang w:eastAsia="ru-RU"/>
              </w:rPr>
            </w:pPr>
          </w:p>
        </w:tc>
      </w:tr>
    </w:tbl>
    <w:p w14:paraId="7CE539B0" w14:textId="77777777" w:rsidR="004563B1" w:rsidRPr="00190E54" w:rsidRDefault="004563B1" w:rsidP="004563B1">
      <w:pPr>
        <w:spacing w:after="0" w:line="240" w:lineRule="auto"/>
        <w:ind w:left="5670"/>
        <w:jc w:val="both"/>
        <w:rPr>
          <w:rFonts w:ascii="Times New Roman" w:eastAsia="Times New Roman" w:hAnsi="Times New Roman"/>
          <w:b/>
          <w:sz w:val="24"/>
          <w:szCs w:val="24"/>
          <w:lang w:eastAsia="uk-UA"/>
        </w:rPr>
        <w:sectPr w:rsidR="004563B1" w:rsidRPr="00190E54" w:rsidSect="003B335E">
          <w:pgSz w:w="11906" w:h="16838"/>
          <w:pgMar w:top="850" w:right="850" w:bottom="568" w:left="1418" w:header="708" w:footer="708" w:gutter="0"/>
          <w:cols w:space="708"/>
          <w:docGrid w:linePitch="360"/>
        </w:sectPr>
      </w:pPr>
    </w:p>
    <w:p w14:paraId="00E30E40" w14:textId="77777777" w:rsidR="004563B1" w:rsidRPr="00190E54" w:rsidRDefault="004563B1" w:rsidP="004563B1">
      <w:pPr>
        <w:spacing w:after="0" w:line="240" w:lineRule="auto"/>
        <w:ind w:left="5670"/>
        <w:jc w:val="both"/>
        <w:rPr>
          <w:rFonts w:ascii="Times New Roman" w:eastAsia="Times New Roman" w:hAnsi="Times New Roman"/>
          <w:b/>
          <w:sz w:val="20"/>
          <w:szCs w:val="20"/>
          <w:lang w:eastAsia="ru-RU"/>
        </w:rPr>
      </w:pPr>
      <w:r w:rsidRPr="00190E54">
        <w:rPr>
          <w:rFonts w:ascii="Times New Roman" w:eastAsia="Times New Roman" w:hAnsi="Times New Roman"/>
          <w:b/>
          <w:sz w:val="24"/>
          <w:szCs w:val="24"/>
          <w:lang w:eastAsia="uk-UA"/>
        </w:rPr>
        <w:lastRenderedPageBreak/>
        <w:t xml:space="preserve">                                                            </w:t>
      </w:r>
      <w:r w:rsidRPr="00190E54">
        <w:rPr>
          <w:rFonts w:ascii="Times New Roman" w:eastAsia="Times New Roman" w:hAnsi="Times New Roman"/>
          <w:b/>
          <w:sz w:val="20"/>
          <w:szCs w:val="20"/>
          <w:lang w:eastAsia="ru-RU"/>
        </w:rPr>
        <w:t>Додаток №1</w:t>
      </w:r>
    </w:p>
    <w:p w14:paraId="21A663BA" w14:textId="77777777" w:rsidR="004563B1" w:rsidRPr="00190E54" w:rsidRDefault="004563B1" w:rsidP="004563B1">
      <w:pPr>
        <w:spacing w:after="0" w:line="240" w:lineRule="auto"/>
        <w:ind w:left="9072"/>
        <w:jc w:val="both"/>
        <w:rPr>
          <w:rFonts w:ascii="Times New Roman" w:eastAsia="Times New Roman" w:hAnsi="Times New Roman"/>
          <w:sz w:val="20"/>
          <w:szCs w:val="20"/>
          <w:lang w:eastAsia="ru-RU"/>
        </w:rPr>
      </w:pPr>
      <w:r w:rsidRPr="00190E54">
        <w:rPr>
          <w:rFonts w:ascii="Times New Roman" w:eastAsia="Times New Roman" w:hAnsi="Times New Roman"/>
          <w:sz w:val="20"/>
          <w:szCs w:val="20"/>
          <w:lang w:eastAsia="ru-RU"/>
        </w:rPr>
        <w:t xml:space="preserve">до Договору про постачання електричної енергії споживачу </w:t>
      </w:r>
    </w:p>
    <w:p w14:paraId="074C8C13" w14:textId="77777777" w:rsidR="004563B1" w:rsidRPr="00190E54" w:rsidRDefault="004563B1" w:rsidP="004563B1">
      <w:pPr>
        <w:spacing w:after="0" w:line="240" w:lineRule="auto"/>
        <w:ind w:left="9072"/>
        <w:jc w:val="both"/>
        <w:rPr>
          <w:rFonts w:ascii="Times New Roman" w:eastAsia="Times New Roman" w:hAnsi="Times New Roman"/>
          <w:sz w:val="20"/>
          <w:szCs w:val="20"/>
          <w:lang w:eastAsia="ru-RU"/>
        </w:rPr>
      </w:pPr>
      <w:r w:rsidRPr="00190E54">
        <w:rPr>
          <w:rFonts w:ascii="Times New Roman" w:eastAsia="Times New Roman" w:hAnsi="Times New Roman"/>
          <w:sz w:val="20"/>
          <w:szCs w:val="20"/>
          <w:lang w:eastAsia="ru-RU"/>
        </w:rPr>
        <w:t>№________ від ___________________</w:t>
      </w:r>
      <w:r w:rsidRPr="00190E54">
        <w:rPr>
          <w:rFonts w:ascii="Times New Roman" w:eastAsia="Times New Roman" w:hAnsi="Times New Roman"/>
          <w:sz w:val="20"/>
          <w:szCs w:val="20"/>
          <w:u w:val="single"/>
          <w:lang w:eastAsia="ru-RU"/>
        </w:rPr>
        <w:t>року</w:t>
      </w:r>
    </w:p>
    <w:p w14:paraId="1EA6680B" w14:textId="77777777" w:rsidR="004563B1" w:rsidRPr="00190E54" w:rsidRDefault="004563B1" w:rsidP="004563B1">
      <w:pPr>
        <w:spacing w:after="0" w:line="240" w:lineRule="auto"/>
        <w:jc w:val="right"/>
        <w:rPr>
          <w:rFonts w:ascii="Times New Roman" w:eastAsia="Times New Roman" w:hAnsi="Times New Roman"/>
          <w:sz w:val="20"/>
          <w:szCs w:val="20"/>
          <w:lang w:eastAsia="ru-RU"/>
        </w:rPr>
      </w:pPr>
      <w:r w:rsidRPr="00190E54">
        <w:rPr>
          <w:rFonts w:ascii="Times New Roman" w:eastAsia="Times New Roman" w:hAnsi="Times New Roman"/>
          <w:sz w:val="20"/>
          <w:szCs w:val="20"/>
          <w:lang w:eastAsia="ru-RU"/>
        </w:rPr>
        <w:tab/>
      </w:r>
      <w:r w:rsidRPr="00190E54">
        <w:rPr>
          <w:rFonts w:ascii="Times New Roman" w:eastAsia="Times New Roman" w:hAnsi="Times New Roman"/>
          <w:sz w:val="20"/>
          <w:szCs w:val="20"/>
          <w:lang w:eastAsia="ru-RU"/>
        </w:rPr>
        <w:tab/>
      </w:r>
    </w:p>
    <w:p w14:paraId="70F2337D" w14:textId="77777777" w:rsidR="004563B1" w:rsidRPr="00190E54" w:rsidRDefault="004563B1" w:rsidP="004563B1">
      <w:pPr>
        <w:spacing w:after="0" w:line="240" w:lineRule="auto"/>
        <w:jc w:val="center"/>
        <w:rPr>
          <w:rFonts w:ascii="Times New Roman" w:eastAsia="Times New Roman" w:hAnsi="Times New Roman"/>
          <w:sz w:val="24"/>
          <w:szCs w:val="24"/>
          <w:lang w:eastAsia="ru-RU"/>
        </w:rPr>
      </w:pPr>
      <w:r w:rsidRPr="00190E54">
        <w:rPr>
          <w:rFonts w:ascii="Times New Roman" w:eastAsia="Times New Roman" w:hAnsi="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4563B1" w:rsidRPr="00190E54" w14:paraId="24749BB3" w14:textId="77777777" w:rsidTr="003B05F1">
        <w:trPr>
          <w:trHeight w:val="916"/>
        </w:trPr>
        <w:tc>
          <w:tcPr>
            <w:tcW w:w="284" w:type="dxa"/>
            <w:vMerge w:val="restart"/>
            <w:vAlign w:val="center"/>
          </w:tcPr>
          <w:p w14:paraId="16AE4187"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w:eastAsia="Times New Roman" w:hAnsi="Times New Roman"/>
                <w:b/>
                <w:sz w:val="20"/>
                <w:szCs w:val="20"/>
                <w:lang w:eastAsia="ru-RU"/>
              </w:rPr>
            </w:pPr>
          </w:p>
          <w:p w14:paraId="3614A4B2"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CYR" w:eastAsia="Times New Roman" w:hAnsi="Times New Roman CYR"/>
                <w:b/>
                <w:sz w:val="20"/>
                <w:szCs w:val="20"/>
                <w:lang w:eastAsia="ru-RU"/>
              </w:rPr>
            </w:pPr>
            <w:r w:rsidRPr="00190E54">
              <w:rPr>
                <w:rFonts w:ascii="Times New Roman CYR" w:eastAsia="Times New Roman" w:hAnsi="Times New Roman CYR"/>
                <w:b/>
                <w:sz w:val="20"/>
                <w:szCs w:val="20"/>
                <w:lang w:eastAsia="ru-RU"/>
              </w:rPr>
              <w:t>№</w:t>
            </w:r>
          </w:p>
          <w:p w14:paraId="50FF1389"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CYR" w:eastAsia="Times New Roman" w:hAnsi="Times New Roman CYR"/>
                <w:b/>
                <w:sz w:val="20"/>
                <w:szCs w:val="20"/>
                <w:lang w:eastAsia="ru-RU"/>
              </w:rPr>
            </w:pPr>
            <w:r w:rsidRPr="00190E54">
              <w:rPr>
                <w:rFonts w:ascii="Times New Roman CYR" w:eastAsia="Times New Roman" w:hAnsi="Times New Roman CYR"/>
                <w:b/>
                <w:sz w:val="20"/>
                <w:szCs w:val="20"/>
                <w:lang w:eastAsia="ru-RU"/>
              </w:rPr>
              <w:t>з/п</w:t>
            </w:r>
          </w:p>
        </w:tc>
        <w:tc>
          <w:tcPr>
            <w:tcW w:w="3461" w:type="dxa"/>
            <w:vMerge w:val="restart"/>
            <w:vAlign w:val="center"/>
          </w:tcPr>
          <w:p w14:paraId="649D448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Найменування об’єкта,</w:t>
            </w:r>
          </w:p>
          <w:p w14:paraId="005C215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адреса</w:t>
            </w:r>
          </w:p>
        </w:tc>
        <w:tc>
          <w:tcPr>
            <w:tcW w:w="10856" w:type="dxa"/>
            <w:gridSpan w:val="13"/>
            <w:vAlign w:val="center"/>
          </w:tcPr>
          <w:p w14:paraId="69776543" w14:textId="77777777" w:rsidR="004563B1" w:rsidRPr="00190E54" w:rsidRDefault="004563B1" w:rsidP="003B05F1">
            <w:pPr>
              <w:tabs>
                <w:tab w:val="left" w:pos="497"/>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b/>
                <w:sz w:val="20"/>
                <w:szCs w:val="20"/>
                <w:lang w:eastAsia="ru-RU"/>
              </w:rPr>
              <w:t xml:space="preserve">по місяцях </w:t>
            </w:r>
            <w:r w:rsidRPr="00190E54">
              <w:rPr>
                <w:rFonts w:ascii="Times New Roman" w:eastAsia="Times New Roman" w:hAnsi="Times New Roman"/>
                <w:b/>
                <w:bCs/>
                <w:sz w:val="20"/>
                <w:szCs w:val="20"/>
                <w:lang w:eastAsia="ru-RU"/>
              </w:rPr>
              <w:t>20___</w:t>
            </w:r>
            <w:r w:rsidRPr="00190E54">
              <w:rPr>
                <w:rFonts w:ascii="Times New Roman" w:eastAsia="Times New Roman" w:hAnsi="Times New Roman"/>
                <w:b/>
                <w:sz w:val="20"/>
                <w:szCs w:val="20"/>
                <w:lang w:eastAsia="ru-RU"/>
              </w:rPr>
              <w:t xml:space="preserve"> р., тис. кВт∙год.</w:t>
            </w:r>
          </w:p>
        </w:tc>
      </w:tr>
      <w:tr w:rsidR="004563B1" w:rsidRPr="00190E54" w14:paraId="443AD910" w14:textId="77777777" w:rsidTr="003B05F1">
        <w:tblPrEx>
          <w:tblCellMar>
            <w:left w:w="56" w:type="dxa"/>
            <w:right w:w="56" w:type="dxa"/>
          </w:tblCellMar>
        </w:tblPrEx>
        <w:trPr>
          <w:trHeight w:val="407"/>
        </w:trPr>
        <w:tc>
          <w:tcPr>
            <w:tcW w:w="284" w:type="dxa"/>
            <w:vMerge/>
          </w:tcPr>
          <w:p w14:paraId="2885FA85"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CYR" w:eastAsia="Times New Roman" w:hAnsi="Times New Roman CYR"/>
                <w:b/>
                <w:sz w:val="20"/>
                <w:szCs w:val="20"/>
                <w:lang w:eastAsia="ru-RU"/>
              </w:rPr>
            </w:pPr>
          </w:p>
        </w:tc>
        <w:tc>
          <w:tcPr>
            <w:tcW w:w="3461" w:type="dxa"/>
            <w:vMerge/>
          </w:tcPr>
          <w:p w14:paraId="36E887A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p>
        </w:tc>
        <w:tc>
          <w:tcPr>
            <w:tcW w:w="709" w:type="dxa"/>
            <w:vAlign w:val="center"/>
          </w:tcPr>
          <w:p w14:paraId="11A8C22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січень</w:t>
            </w:r>
          </w:p>
        </w:tc>
        <w:tc>
          <w:tcPr>
            <w:tcW w:w="709" w:type="dxa"/>
            <w:vAlign w:val="center"/>
          </w:tcPr>
          <w:p w14:paraId="122CF34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лютий</w:t>
            </w:r>
          </w:p>
        </w:tc>
        <w:tc>
          <w:tcPr>
            <w:tcW w:w="933" w:type="dxa"/>
            <w:vAlign w:val="center"/>
          </w:tcPr>
          <w:p w14:paraId="617E1C4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березень</w:t>
            </w:r>
          </w:p>
        </w:tc>
        <w:tc>
          <w:tcPr>
            <w:tcW w:w="909" w:type="dxa"/>
            <w:vAlign w:val="center"/>
          </w:tcPr>
          <w:p w14:paraId="3E10753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квітень</w:t>
            </w:r>
          </w:p>
        </w:tc>
        <w:tc>
          <w:tcPr>
            <w:tcW w:w="851" w:type="dxa"/>
            <w:vAlign w:val="center"/>
          </w:tcPr>
          <w:p w14:paraId="186D7E2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травень</w:t>
            </w:r>
          </w:p>
        </w:tc>
        <w:tc>
          <w:tcPr>
            <w:tcW w:w="850" w:type="dxa"/>
            <w:vAlign w:val="center"/>
          </w:tcPr>
          <w:p w14:paraId="3B8D300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червень</w:t>
            </w:r>
          </w:p>
        </w:tc>
        <w:tc>
          <w:tcPr>
            <w:tcW w:w="851" w:type="dxa"/>
            <w:vAlign w:val="center"/>
          </w:tcPr>
          <w:p w14:paraId="327752A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липень</w:t>
            </w:r>
          </w:p>
        </w:tc>
        <w:tc>
          <w:tcPr>
            <w:tcW w:w="850" w:type="dxa"/>
            <w:vAlign w:val="center"/>
          </w:tcPr>
          <w:p w14:paraId="26ABBF8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серпень</w:t>
            </w:r>
          </w:p>
        </w:tc>
        <w:tc>
          <w:tcPr>
            <w:tcW w:w="993" w:type="dxa"/>
            <w:vAlign w:val="center"/>
          </w:tcPr>
          <w:p w14:paraId="25DF10C8"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вересень</w:t>
            </w:r>
          </w:p>
        </w:tc>
        <w:tc>
          <w:tcPr>
            <w:tcW w:w="791" w:type="dxa"/>
            <w:vAlign w:val="center"/>
          </w:tcPr>
          <w:p w14:paraId="79939CB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жовтень</w:t>
            </w:r>
          </w:p>
        </w:tc>
        <w:tc>
          <w:tcPr>
            <w:tcW w:w="851" w:type="dxa"/>
            <w:vAlign w:val="center"/>
          </w:tcPr>
          <w:p w14:paraId="2EF05DC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листопад</w:t>
            </w:r>
          </w:p>
        </w:tc>
        <w:tc>
          <w:tcPr>
            <w:tcW w:w="850" w:type="dxa"/>
            <w:vAlign w:val="center"/>
          </w:tcPr>
          <w:p w14:paraId="564A0C1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грудень</w:t>
            </w:r>
          </w:p>
        </w:tc>
        <w:tc>
          <w:tcPr>
            <w:tcW w:w="709" w:type="dxa"/>
            <w:vAlign w:val="center"/>
          </w:tcPr>
          <w:p w14:paraId="71BE605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Рік</w:t>
            </w:r>
          </w:p>
          <w:p w14:paraId="2F82B3D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
                <w:sz w:val="20"/>
                <w:szCs w:val="20"/>
                <w:lang w:eastAsia="ru-RU"/>
              </w:rPr>
            </w:pPr>
            <w:r w:rsidRPr="00190E54">
              <w:rPr>
                <w:rFonts w:ascii="Times New Roman" w:eastAsia="Times New Roman" w:hAnsi="Times New Roman"/>
                <w:b/>
                <w:sz w:val="20"/>
                <w:szCs w:val="20"/>
                <w:lang w:eastAsia="ru-RU"/>
              </w:rPr>
              <w:t>всього</w:t>
            </w:r>
          </w:p>
        </w:tc>
      </w:tr>
      <w:tr w:rsidR="004563B1" w:rsidRPr="00190E54" w14:paraId="587AC04F" w14:textId="77777777" w:rsidTr="003B05F1">
        <w:tblPrEx>
          <w:tblCellMar>
            <w:left w:w="71" w:type="dxa"/>
            <w:right w:w="71" w:type="dxa"/>
          </w:tblCellMar>
        </w:tblPrEx>
        <w:trPr>
          <w:trHeight w:val="20"/>
        </w:trPr>
        <w:tc>
          <w:tcPr>
            <w:tcW w:w="284" w:type="dxa"/>
          </w:tcPr>
          <w:p w14:paraId="20A601FF"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r w:rsidRPr="00190E54">
              <w:rPr>
                <w:rFonts w:ascii="Times New Roman" w:eastAsia="Times New Roman" w:hAnsi="Times New Roman"/>
                <w:sz w:val="20"/>
                <w:szCs w:val="20"/>
                <w:lang w:eastAsia="ru-RU"/>
              </w:rPr>
              <w:t>1</w:t>
            </w:r>
          </w:p>
        </w:tc>
        <w:tc>
          <w:tcPr>
            <w:tcW w:w="3461" w:type="dxa"/>
          </w:tcPr>
          <w:p w14:paraId="1BA75C8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7E96103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5DF9185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33" w:type="dxa"/>
          </w:tcPr>
          <w:p w14:paraId="3828E13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135583C8"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52AD3FF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5B7C867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533EFD2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3282F2C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64A775F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0765196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4C8CB01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4C4BCE6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133AF94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r w:rsidR="004563B1" w:rsidRPr="00190E54" w14:paraId="0BC99BAB" w14:textId="77777777" w:rsidTr="003B05F1">
        <w:tblPrEx>
          <w:tblCellMar>
            <w:left w:w="71" w:type="dxa"/>
            <w:right w:w="71" w:type="dxa"/>
          </w:tblCellMar>
        </w:tblPrEx>
        <w:trPr>
          <w:trHeight w:val="20"/>
        </w:trPr>
        <w:tc>
          <w:tcPr>
            <w:tcW w:w="284" w:type="dxa"/>
          </w:tcPr>
          <w:p w14:paraId="78307F85"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p>
        </w:tc>
        <w:tc>
          <w:tcPr>
            <w:tcW w:w="3461" w:type="dxa"/>
          </w:tcPr>
          <w:p w14:paraId="779915F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46EB858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546DA6A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33" w:type="dxa"/>
          </w:tcPr>
          <w:p w14:paraId="0D9FAAD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4168CC5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6C74438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4350748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0934613"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2CF3F103"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2571DD1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1C3B173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21F5FA4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749013F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565B68A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r w:rsidR="004563B1" w:rsidRPr="00190E54" w14:paraId="01032A32" w14:textId="77777777" w:rsidTr="003B05F1">
        <w:tblPrEx>
          <w:tblCellMar>
            <w:left w:w="71" w:type="dxa"/>
            <w:right w:w="71" w:type="dxa"/>
          </w:tblCellMar>
        </w:tblPrEx>
        <w:trPr>
          <w:trHeight w:val="253"/>
        </w:trPr>
        <w:tc>
          <w:tcPr>
            <w:tcW w:w="284" w:type="dxa"/>
          </w:tcPr>
          <w:p w14:paraId="5065A4EB"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w:eastAsia="Times New Roman" w:hAnsi="Times New Roman"/>
                <w:sz w:val="20"/>
                <w:szCs w:val="20"/>
                <w:lang w:eastAsia="ru-RU"/>
              </w:rPr>
            </w:pPr>
          </w:p>
        </w:tc>
        <w:tc>
          <w:tcPr>
            <w:tcW w:w="3461" w:type="dxa"/>
          </w:tcPr>
          <w:p w14:paraId="6674B53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2659FE9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6589A6D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33" w:type="dxa"/>
          </w:tcPr>
          <w:p w14:paraId="6CD3B10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09" w:type="dxa"/>
          </w:tcPr>
          <w:p w14:paraId="103BF2C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66DC7E0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33DC8B7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2EDE5C4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2386A453"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93" w:type="dxa"/>
          </w:tcPr>
          <w:p w14:paraId="7F5AD52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91" w:type="dxa"/>
          </w:tcPr>
          <w:p w14:paraId="5AAFFA3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2C1E903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2B8F09A3"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2971778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r>
      <w:tr w:rsidR="004563B1" w:rsidRPr="00190E54" w14:paraId="410FFF6D" w14:textId="77777777" w:rsidTr="003B05F1">
        <w:tblPrEx>
          <w:tblCellMar>
            <w:left w:w="71" w:type="dxa"/>
            <w:right w:w="71" w:type="dxa"/>
          </w:tblCellMar>
        </w:tblPrEx>
        <w:trPr>
          <w:trHeight w:val="85"/>
        </w:trPr>
        <w:tc>
          <w:tcPr>
            <w:tcW w:w="284" w:type="dxa"/>
          </w:tcPr>
          <w:p w14:paraId="717683D2"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w:eastAsia="Times New Roman" w:hAnsi="Times New Roman"/>
                <w:sz w:val="20"/>
                <w:szCs w:val="20"/>
                <w:lang w:eastAsia="ru-RU"/>
              </w:rPr>
            </w:pPr>
          </w:p>
        </w:tc>
        <w:tc>
          <w:tcPr>
            <w:tcW w:w="3461" w:type="dxa"/>
          </w:tcPr>
          <w:p w14:paraId="6AAC105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65FAD08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621FF5A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33" w:type="dxa"/>
          </w:tcPr>
          <w:p w14:paraId="7F211E73"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09" w:type="dxa"/>
          </w:tcPr>
          <w:p w14:paraId="349A26D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18D1437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2F156CD8"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63FD5AA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098CB89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93" w:type="dxa"/>
          </w:tcPr>
          <w:p w14:paraId="7692BB4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91" w:type="dxa"/>
          </w:tcPr>
          <w:p w14:paraId="762813C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7A8C542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748503F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2DF592D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r>
      <w:tr w:rsidR="004563B1" w:rsidRPr="00190E54" w14:paraId="41781537" w14:textId="77777777" w:rsidTr="003B05F1">
        <w:tblPrEx>
          <w:tblCellMar>
            <w:left w:w="71" w:type="dxa"/>
            <w:right w:w="71" w:type="dxa"/>
          </w:tblCellMar>
        </w:tblPrEx>
        <w:trPr>
          <w:trHeight w:val="244"/>
        </w:trPr>
        <w:tc>
          <w:tcPr>
            <w:tcW w:w="284" w:type="dxa"/>
          </w:tcPr>
          <w:p w14:paraId="1DC6DBF4" w14:textId="77777777" w:rsidR="004563B1" w:rsidRPr="00190E54" w:rsidRDefault="004563B1" w:rsidP="003B05F1">
            <w:pPr>
              <w:tabs>
                <w:tab w:val="left" w:pos="709"/>
                <w:tab w:val="left" w:pos="1418"/>
                <w:tab w:val="left" w:pos="5954"/>
              </w:tabs>
              <w:spacing w:after="0" w:line="240" w:lineRule="auto"/>
              <w:ind w:left="-42" w:right="-57"/>
              <w:jc w:val="center"/>
              <w:rPr>
                <w:rFonts w:ascii="Times New Roman" w:eastAsia="Times New Roman" w:hAnsi="Times New Roman"/>
                <w:sz w:val="20"/>
                <w:szCs w:val="20"/>
                <w:lang w:eastAsia="ru-RU"/>
              </w:rPr>
            </w:pPr>
          </w:p>
        </w:tc>
        <w:tc>
          <w:tcPr>
            <w:tcW w:w="3461" w:type="dxa"/>
          </w:tcPr>
          <w:p w14:paraId="70F0F3E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66CAFEE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14A2A18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33" w:type="dxa"/>
          </w:tcPr>
          <w:p w14:paraId="3E1C040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09" w:type="dxa"/>
          </w:tcPr>
          <w:p w14:paraId="53D237C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42B3E8C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0AF6C9D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38A99D3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5E0005B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993" w:type="dxa"/>
          </w:tcPr>
          <w:p w14:paraId="41E9128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91" w:type="dxa"/>
          </w:tcPr>
          <w:p w14:paraId="2579A4D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1" w:type="dxa"/>
          </w:tcPr>
          <w:p w14:paraId="46B551A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850" w:type="dxa"/>
          </w:tcPr>
          <w:p w14:paraId="350A381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c>
          <w:tcPr>
            <w:tcW w:w="709" w:type="dxa"/>
          </w:tcPr>
          <w:p w14:paraId="64162AE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bCs/>
                <w:sz w:val="20"/>
                <w:szCs w:val="20"/>
                <w:lang w:eastAsia="ru-RU"/>
              </w:rPr>
            </w:pPr>
          </w:p>
        </w:tc>
      </w:tr>
      <w:tr w:rsidR="004563B1" w:rsidRPr="00190E54" w14:paraId="307483B3" w14:textId="77777777" w:rsidTr="003B05F1">
        <w:tblPrEx>
          <w:tblCellMar>
            <w:left w:w="71" w:type="dxa"/>
            <w:right w:w="71" w:type="dxa"/>
          </w:tblCellMar>
        </w:tblPrEx>
        <w:trPr>
          <w:trHeight w:val="85"/>
        </w:trPr>
        <w:tc>
          <w:tcPr>
            <w:tcW w:w="284" w:type="dxa"/>
          </w:tcPr>
          <w:p w14:paraId="36D2B526"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p>
        </w:tc>
        <w:tc>
          <w:tcPr>
            <w:tcW w:w="3461" w:type="dxa"/>
          </w:tcPr>
          <w:p w14:paraId="4C7C484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56EE6F1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14298DC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33" w:type="dxa"/>
          </w:tcPr>
          <w:p w14:paraId="1930771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7354790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AB2ED3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0D420B6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39BC346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04331FE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385C65A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4BB52F28"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0DEE9C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02BC0FE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03BACDC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r w:rsidR="004563B1" w:rsidRPr="00190E54" w14:paraId="66255AE6" w14:textId="77777777" w:rsidTr="003B05F1">
        <w:tblPrEx>
          <w:tblCellMar>
            <w:left w:w="71" w:type="dxa"/>
            <w:right w:w="71" w:type="dxa"/>
          </w:tblCellMar>
        </w:tblPrEx>
        <w:trPr>
          <w:trHeight w:val="85"/>
        </w:trPr>
        <w:tc>
          <w:tcPr>
            <w:tcW w:w="284" w:type="dxa"/>
          </w:tcPr>
          <w:p w14:paraId="00ED2AAB"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p>
        </w:tc>
        <w:tc>
          <w:tcPr>
            <w:tcW w:w="3461" w:type="dxa"/>
          </w:tcPr>
          <w:p w14:paraId="258A84D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4E15FD3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3CA05AF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33" w:type="dxa"/>
          </w:tcPr>
          <w:p w14:paraId="6ECFBE5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32C67B1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36D90C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1D56FCB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2D294EE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24C4884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22ADB50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7D06E38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C54646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1C9D791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603B833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r w:rsidR="004563B1" w:rsidRPr="00190E54" w14:paraId="59A17DD4" w14:textId="77777777" w:rsidTr="003B05F1">
        <w:tblPrEx>
          <w:tblCellMar>
            <w:left w:w="71" w:type="dxa"/>
            <w:right w:w="71" w:type="dxa"/>
          </w:tblCellMar>
        </w:tblPrEx>
        <w:trPr>
          <w:trHeight w:val="85"/>
        </w:trPr>
        <w:tc>
          <w:tcPr>
            <w:tcW w:w="284" w:type="dxa"/>
          </w:tcPr>
          <w:p w14:paraId="421D10CE"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p>
        </w:tc>
        <w:tc>
          <w:tcPr>
            <w:tcW w:w="3461" w:type="dxa"/>
          </w:tcPr>
          <w:p w14:paraId="701A943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46B4D29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220048D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33" w:type="dxa"/>
          </w:tcPr>
          <w:p w14:paraId="7FF84E3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73DD0DC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265C8D6"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15D668E0"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5D821684"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62A6BF2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32016A3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7B55327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0E7D378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74C7F01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3553599C"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r w:rsidR="004563B1" w:rsidRPr="00190E54" w14:paraId="7F5BF164" w14:textId="77777777" w:rsidTr="003B05F1">
        <w:tblPrEx>
          <w:tblCellMar>
            <w:left w:w="71" w:type="dxa"/>
            <w:right w:w="71" w:type="dxa"/>
          </w:tblCellMar>
        </w:tblPrEx>
        <w:trPr>
          <w:trHeight w:val="85"/>
        </w:trPr>
        <w:tc>
          <w:tcPr>
            <w:tcW w:w="284" w:type="dxa"/>
          </w:tcPr>
          <w:p w14:paraId="236504C9" w14:textId="77777777" w:rsidR="004563B1" w:rsidRPr="00190E54" w:rsidRDefault="004563B1" w:rsidP="003B05F1">
            <w:pPr>
              <w:tabs>
                <w:tab w:val="left" w:pos="709"/>
                <w:tab w:val="left" w:pos="1418"/>
                <w:tab w:val="left" w:pos="5954"/>
              </w:tabs>
              <w:spacing w:after="0" w:line="240" w:lineRule="auto"/>
              <w:ind w:left="-42" w:right="-57"/>
              <w:jc w:val="right"/>
              <w:rPr>
                <w:rFonts w:ascii="Times New Roman" w:eastAsia="Times New Roman" w:hAnsi="Times New Roman"/>
                <w:sz w:val="20"/>
                <w:szCs w:val="20"/>
                <w:lang w:eastAsia="ru-RU"/>
              </w:rPr>
            </w:pPr>
          </w:p>
        </w:tc>
        <w:tc>
          <w:tcPr>
            <w:tcW w:w="3461" w:type="dxa"/>
          </w:tcPr>
          <w:p w14:paraId="75755388"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3112714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2B91A291"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33" w:type="dxa"/>
          </w:tcPr>
          <w:p w14:paraId="0D16575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09" w:type="dxa"/>
          </w:tcPr>
          <w:p w14:paraId="2D225797"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1986F64D"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69A3B58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4877AF72"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3292731E"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993" w:type="dxa"/>
          </w:tcPr>
          <w:p w14:paraId="37572369"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91" w:type="dxa"/>
          </w:tcPr>
          <w:p w14:paraId="24F640FF"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1" w:type="dxa"/>
          </w:tcPr>
          <w:p w14:paraId="162845EA"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850" w:type="dxa"/>
          </w:tcPr>
          <w:p w14:paraId="220EDC3B"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c>
          <w:tcPr>
            <w:tcW w:w="709" w:type="dxa"/>
          </w:tcPr>
          <w:p w14:paraId="2F237C15" w14:textId="77777777" w:rsidR="004563B1" w:rsidRPr="00190E54" w:rsidRDefault="004563B1" w:rsidP="003B05F1">
            <w:pPr>
              <w:tabs>
                <w:tab w:val="left" w:pos="709"/>
                <w:tab w:val="left" w:pos="1418"/>
                <w:tab w:val="left" w:pos="5954"/>
              </w:tabs>
              <w:spacing w:after="0" w:line="240" w:lineRule="auto"/>
              <w:ind w:left="-57" w:right="-57"/>
              <w:jc w:val="center"/>
              <w:rPr>
                <w:rFonts w:ascii="Times New Roman" w:eastAsia="Times New Roman" w:hAnsi="Times New Roman"/>
                <w:sz w:val="20"/>
                <w:szCs w:val="20"/>
                <w:lang w:eastAsia="ru-RU"/>
              </w:rPr>
            </w:pPr>
          </w:p>
        </w:tc>
      </w:tr>
    </w:tbl>
    <w:p w14:paraId="05487946" w14:textId="77777777" w:rsidR="004563B1" w:rsidRDefault="004563B1" w:rsidP="004563B1">
      <w:pPr>
        <w:spacing w:after="0" w:line="240" w:lineRule="auto"/>
        <w:jc w:val="both"/>
        <w:rPr>
          <w:rFonts w:ascii="Times New Roman" w:eastAsia="Times New Roman" w:hAnsi="Times New Roman"/>
          <w:sz w:val="24"/>
          <w:szCs w:val="24"/>
          <w:lang w:eastAsia="ru-RU"/>
        </w:rPr>
      </w:pPr>
      <w:r w:rsidRPr="00190E54">
        <w:rPr>
          <w:rFonts w:ascii="Times New Roman" w:eastAsia="Times New Roman" w:hAnsi="Times New Roman"/>
          <w:sz w:val="24"/>
          <w:szCs w:val="24"/>
          <w:lang w:eastAsia="ru-RU"/>
        </w:rPr>
        <w:t xml:space="preserve">Договірні обсяги закупівлі електричної енергії </w:t>
      </w:r>
      <w:r>
        <w:rPr>
          <w:rFonts w:ascii="Times New Roman" w:eastAsia="Times New Roman" w:hAnsi="Times New Roman"/>
          <w:sz w:val="24"/>
          <w:szCs w:val="24"/>
          <w:lang w:eastAsia="ru-RU"/>
        </w:rPr>
        <w:t>в розрізі кожного місяця та/або об</w:t>
      </w:r>
      <w:r w:rsidRPr="009F488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4861344B" w14:textId="77777777" w:rsidR="004563B1" w:rsidRPr="00190E54" w:rsidRDefault="004563B1" w:rsidP="004563B1">
      <w:pPr>
        <w:keepNext/>
        <w:tabs>
          <w:tab w:val="left" w:pos="10773"/>
        </w:tabs>
        <w:spacing w:after="0" w:line="240" w:lineRule="auto"/>
        <w:ind w:right="-241"/>
        <w:jc w:val="both"/>
        <w:outlineLvl w:val="0"/>
        <w:rPr>
          <w:rFonts w:ascii="Times New Roman" w:eastAsia="Times New Roman" w:hAnsi="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563B1" w:rsidRPr="00190E54" w14:paraId="3D246010" w14:textId="77777777" w:rsidTr="003B05F1">
        <w:trPr>
          <w:trHeight w:val="853"/>
        </w:trPr>
        <w:tc>
          <w:tcPr>
            <w:tcW w:w="4713" w:type="dxa"/>
          </w:tcPr>
          <w:p w14:paraId="541FEE1F" w14:textId="77777777" w:rsidR="004563B1" w:rsidRPr="00190E54" w:rsidRDefault="004563B1" w:rsidP="003B05F1">
            <w:pPr>
              <w:spacing w:after="0" w:line="240" w:lineRule="auto"/>
              <w:rPr>
                <w:rFonts w:ascii="Times New Roman" w:eastAsia="Times New Roman" w:hAnsi="Times New Roman"/>
                <w:b/>
                <w:bCs/>
                <w:lang w:eastAsia="ru-RU"/>
              </w:rPr>
            </w:pPr>
            <w:r w:rsidRPr="00190E54">
              <w:rPr>
                <w:rFonts w:ascii="Times New Roman" w:eastAsia="Times New Roman" w:hAnsi="Times New Roman"/>
                <w:b/>
                <w:bCs/>
                <w:lang w:eastAsia="ru-RU"/>
              </w:rPr>
              <w:t xml:space="preserve">                      Постачальник</w:t>
            </w:r>
          </w:p>
        </w:tc>
        <w:tc>
          <w:tcPr>
            <w:tcW w:w="10029" w:type="dxa"/>
          </w:tcPr>
          <w:p w14:paraId="67FF0309" w14:textId="77777777" w:rsidR="004563B1" w:rsidRPr="00190E54" w:rsidRDefault="004563B1" w:rsidP="003B05F1">
            <w:pPr>
              <w:spacing w:after="0" w:line="240" w:lineRule="auto"/>
              <w:ind w:left="3968"/>
              <w:jc w:val="center"/>
              <w:rPr>
                <w:rFonts w:ascii="Times New Roman" w:eastAsia="Times New Roman" w:hAnsi="Times New Roman"/>
                <w:b/>
                <w:bCs/>
                <w:lang w:eastAsia="ru-RU"/>
              </w:rPr>
            </w:pPr>
            <w:r w:rsidRPr="00190E54">
              <w:rPr>
                <w:rFonts w:ascii="Times New Roman" w:eastAsia="Times New Roman" w:hAnsi="Times New Roman"/>
                <w:b/>
                <w:bCs/>
                <w:lang w:eastAsia="ru-RU"/>
              </w:rPr>
              <w:t>Споживач:</w:t>
            </w:r>
          </w:p>
        </w:tc>
      </w:tr>
    </w:tbl>
    <w:p w14:paraId="37861FF4" w14:textId="77777777" w:rsidR="004563B1" w:rsidRPr="00190E54" w:rsidRDefault="004563B1" w:rsidP="004563B1">
      <w:pPr>
        <w:spacing w:after="0" w:line="240" w:lineRule="auto"/>
        <w:jc w:val="both"/>
        <w:rPr>
          <w:rFonts w:ascii="Times New Roman" w:hAnsi="Times New Roman"/>
          <w:sz w:val="24"/>
          <w:szCs w:val="24"/>
        </w:rPr>
        <w:sectPr w:rsidR="004563B1" w:rsidRPr="00190E54" w:rsidSect="00A4131A">
          <w:pgSz w:w="16838" w:h="11906" w:orient="landscape"/>
          <w:pgMar w:top="709" w:right="851" w:bottom="851" w:left="567" w:header="709" w:footer="709" w:gutter="0"/>
          <w:cols w:space="708"/>
          <w:docGrid w:linePitch="360"/>
        </w:sectPr>
      </w:pPr>
    </w:p>
    <w:p w14:paraId="2F849AD3"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lastRenderedPageBreak/>
        <w:t xml:space="preserve">                                                                                                    Додаток №2</w:t>
      </w:r>
    </w:p>
    <w:p w14:paraId="0D345990"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до Договору про постачання електричної</w:t>
      </w:r>
    </w:p>
    <w:p w14:paraId="2C5C92AD"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енергії споживачу</w:t>
      </w:r>
    </w:p>
    <w:p w14:paraId="7673B483"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 ___________ від „ ___” _____________ 201__ р.</w:t>
      </w:r>
    </w:p>
    <w:p w14:paraId="4FE0F23C" w14:textId="77777777" w:rsidR="004563B1" w:rsidRPr="00190E54" w:rsidRDefault="004563B1" w:rsidP="004563B1">
      <w:pPr>
        <w:spacing w:after="0" w:line="240" w:lineRule="auto"/>
        <w:jc w:val="both"/>
        <w:rPr>
          <w:rFonts w:ascii="Times New Roman" w:hAnsi="Times New Roman"/>
          <w:sz w:val="20"/>
          <w:szCs w:val="20"/>
        </w:rPr>
      </w:pPr>
    </w:p>
    <w:p w14:paraId="03B9D053"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Порядок розрахунків</w:t>
      </w:r>
    </w:p>
    <w:p w14:paraId="0A79C28B" w14:textId="77777777" w:rsidR="004563B1" w:rsidRPr="00190E54" w:rsidRDefault="004563B1" w:rsidP="004563B1">
      <w:pPr>
        <w:spacing w:after="0" w:line="240" w:lineRule="auto"/>
        <w:jc w:val="both"/>
        <w:rPr>
          <w:rFonts w:ascii="Times New Roman" w:hAnsi="Times New Roman"/>
          <w:sz w:val="20"/>
          <w:szCs w:val="20"/>
        </w:rPr>
      </w:pPr>
    </w:p>
    <w:p w14:paraId="7C28FF6C"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1. Розрахунок Споживача з Постачальником здійснюється за </w:t>
      </w:r>
      <w:r w:rsidRPr="00B15A60">
        <w:rPr>
          <w:rFonts w:ascii="Times New Roman" w:hAnsi="Times New Roman"/>
          <w:sz w:val="20"/>
          <w:szCs w:val="20"/>
        </w:rPr>
        <w:t>ціною згідно</w:t>
      </w:r>
      <w:r w:rsidRPr="00190E54">
        <w:rPr>
          <w:rFonts w:ascii="Times New Roman" w:hAnsi="Times New Roman"/>
          <w:sz w:val="20"/>
          <w:szCs w:val="20"/>
        </w:rPr>
        <w:t xml:space="preserve"> з договором про постачання електричної енергії споживачу.</w:t>
      </w:r>
    </w:p>
    <w:p w14:paraId="4BDBC387"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sz w:val="20"/>
          <w:szCs w:val="20"/>
        </w:rPr>
        <w:t>Д</w:t>
      </w:r>
      <w:r w:rsidRPr="00190E54">
        <w:rPr>
          <w:rFonts w:ascii="Times New Roman" w:hAnsi="Times New Roman"/>
          <w:sz w:val="20"/>
          <w:szCs w:val="20"/>
        </w:rPr>
        <w:t xml:space="preserve">оговорі </w:t>
      </w:r>
      <w:r>
        <w:rPr>
          <w:rFonts w:ascii="Times New Roman" w:hAnsi="Times New Roman"/>
          <w:sz w:val="20"/>
          <w:szCs w:val="20"/>
        </w:rPr>
        <w:t xml:space="preserve">поточний </w:t>
      </w:r>
      <w:r w:rsidRPr="00190E54">
        <w:rPr>
          <w:rFonts w:ascii="Times New Roman" w:hAnsi="Times New Roman"/>
          <w:sz w:val="20"/>
          <w:szCs w:val="20"/>
        </w:rPr>
        <w:t>рахунок із</w:t>
      </w:r>
      <w:r w:rsidRPr="00190E54">
        <w:rPr>
          <w:rFonts w:ascii="Times New Roman" w:hAnsi="Times New Roman"/>
          <w:sz w:val="20"/>
          <w:szCs w:val="20"/>
          <w:lang w:val="ru-RU"/>
        </w:rPr>
        <w:t xml:space="preserve"> </w:t>
      </w:r>
      <w:r w:rsidRPr="00190E54">
        <w:rPr>
          <w:rFonts w:ascii="Times New Roman" w:hAnsi="Times New Roman"/>
          <w:sz w:val="20"/>
          <w:szCs w:val="20"/>
        </w:rPr>
        <w:t>спеціальним режимом використання Постачальника.</w:t>
      </w:r>
    </w:p>
    <w:p w14:paraId="48E8DE18"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sz w:val="20"/>
          <w:szCs w:val="20"/>
        </w:rPr>
        <w:t>на ціну згідно</w:t>
      </w:r>
      <w:r w:rsidRPr="00190E54">
        <w:rPr>
          <w:rFonts w:ascii="Times New Roman" w:hAnsi="Times New Roman"/>
          <w:sz w:val="20"/>
          <w:szCs w:val="20"/>
        </w:rPr>
        <w:t xml:space="preserve"> з </w:t>
      </w:r>
      <w:r>
        <w:rPr>
          <w:rFonts w:ascii="Times New Roman" w:hAnsi="Times New Roman"/>
          <w:sz w:val="20"/>
          <w:szCs w:val="20"/>
        </w:rPr>
        <w:t>цим Д</w:t>
      </w:r>
      <w:r w:rsidRPr="00190E54">
        <w:rPr>
          <w:rFonts w:ascii="Times New Roman" w:hAnsi="Times New Roman"/>
          <w:sz w:val="20"/>
          <w:szCs w:val="20"/>
        </w:rPr>
        <w:t>оговором</w:t>
      </w:r>
      <w:r>
        <w:rPr>
          <w:rFonts w:ascii="Times New Roman" w:hAnsi="Times New Roman"/>
          <w:sz w:val="20"/>
          <w:szCs w:val="20"/>
        </w:rPr>
        <w:t>.</w:t>
      </w:r>
      <w:r w:rsidRPr="00190E54">
        <w:rPr>
          <w:rFonts w:ascii="Times New Roman" w:hAnsi="Times New Roman"/>
          <w:sz w:val="20"/>
          <w:szCs w:val="20"/>
        </w:rPr>
        <w:t xml:space="preserve"> </w:t>
      </w:r>
    </w:p>
    <w:p w14:paraId="289D2692"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sz w:val="20"/>
          <w:szCs w:val="20"/>
        </w:rPr>
        <w:t xml:space="preserve">поточний </w:t>
      </w:r>
      <w:r w:rsidRPr="00190E54">
        <w:rPr>
          <w:rFonts w:ascii="Times New Roman" w:hAnsi="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2FDD7F70"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5. Остаточний розрахунок споживача здійснюється на підставі виставленого Постачальником рахунка.</w:t>
      </w:r>
    </w:p>
    <w:p w14:paraId="5F6EC1B4" w14:textId="77777777" w:rsidR="004563B1" w:rsidRPr="009F4884" w:rsidRDefault="004563B1" w:rsidP="004563B1">
      <w:pPr>
        <w:spacing w:after="0" w:line="240" w:lineRule="auto"/>
        <w:ind w:firstLine="708"/>
        <w:jc w:val="both"/>
        <w:rPr>
          <w:rFonts w:ascii="Times New Roman" w:hAnsi="Times New Roman"/>
          <w:sz w:val="20"/>
          <w:szCs w:val="20"/>
          <w:lang w:val="ru-RU"/>
        </w:rPr>
      </w:pPr>
      <w:r w:rsidRPr="00190E54">
        <w:rPr>
          <w:rFonts w:ascii="Times New Roman" w:hAnsi="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sz w:val="20"/>
          <w:szCs w:val="20"/>
        </w:rPr>
        <w:t>здійснених авансових платежів.</w:t>
      </w:r>
    </w:p>
    <w:p w14:paraId="370A0450"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6543673"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37B994E6" w14:textId="77777777" w:rsidR="004563B1" w:rsidRPr="00157741"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7. </w:t>
      </w:r>
      <w:bookmarkStart w:id="17" w:name="_Hlk40855457"/>
      <w:r w:rsidRPr="00190E54">
        <w:rPr>
          <w:rFonts w:ascii="Times New Roman" w:hAnsi="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17"/>
      <w:r w:rsidRPr="00190E54">
        <w:rPr>
          <w:rFonts w:ascii="Times New Roman" w:hAnsi="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sz w:val="20"/>
          <w:szCs w:val="20"/>
        </w:rPr>
        <w:t>до 9 числа місяця</w:t>
      </w:r>
      <w:r w:rsidRPr="00157741">
        <w:rPr>
          <w:rFonts w:ascii="Times New Roman" w:hAnsi="Times New Roman"/>
          <w:sz w:val="20"/>
          <w:szCs w:val="20"/>
          <w:lang w:val="ru-RU"/>
        </w:rPr>
        <w:t xml:space="preserve"> (</w:t>
      </w:r>
      <w:r w:rsidRPr="00157741">
        <w:rPr>
          <w:rFonts w:ascii="Times New Roman" w:hAnsi="Times New Roman"/>
          <w:sz w:val="20"/>
          <w:szCs w:val="20"/>
        </w:rPr>
        <w:t>включно</w:t>
      </w:r>
      <w:r w:rsidRPr="00157741">
        <w:rPr>
          <w:rFonts w:ascii="Times New Roman" w:hAnsi="Times New Roman"/>
          <w:sz w:val="20"/>
          <w:szCs w:val="20"/>
          <w:lang w:val="ru-RU"/>
        </w:rPr>
        <w:t>)</w:t>
      </w:r>
      <w:r w:rsidRPr="00157741">
        <w:rPr>
          <w:rFonts w:ascii="Times New Roman" w:hAnsi="Times New Roman"/>
          <w:sz w:val="20"/>
          <w:szCs w:val="20"/>
        </w:rPr>
        <w:t>, наступного за розрахунковим.</w:t>
      </w:r>
    </w:p>
    <w:p w14:paraId="6591FB18"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Тривалість періоду для оплати отриманих рахунків має не перевищувати </w:t>
      </w:r>
      <w:r w:rsidRPr="00E65832">
        <w:rPr>
          <w:rFonts w:ascii="Times New Roman" w:hAnsi="Times New Roman"/>
          <w:sz w:val="20"/>
          <w:szCs w:val="20"/>
        </w:rPr>
        <w:t>5</w:t>
      </w:r>
      <w:r>
        <w:rPr>
          <w:rFonts w:ascii="Times New Roman" w:hAnsi="Times New Roman"/>
          <w:sz w:val="20"/>
          <w:szCs w:val="20"/>
        </w:rPr>
        <w:t xml:space="preserve"> (п</w:t>
      </w:r>
      <w:r w:rsidRPr="00E65832">
        <w:rPr>
          <w:rFonts w:ascii="Times New Roman" w:hAnsi="Times New Roman"/>
          <w:sz w:val="20"/>
          <w:szCs w:val="20"/>
          <w:lang w:val="ru-RU"/>
        </w:rPr>
        <w:t>’</w:t>
      </w:r>
      <w:r>
        <w:rPr>
          <w:rFonts w:ascii="Times New Roman" w:hAnsi="Times New Roman"/>
          <w:sz w:val="20"/>
          <w:szCs w:val="20"/>
          <w:lang w:val="ru-RU"/>
        </w:rPr>
        <w:t>ять)</w:t>
      </w:r>
      <w:r w:rsidRPr="00E65832">
        <w:rPr>
          <w:rFonts w:ascii="Times New Roman" w:hAnsi="Times New Roman"/>
          <w:sz w:val="20"/>
          <w:szCs w:val="20"/>
        </w:rPr>
        <w:t xml:space="preserve"> банківських днів</w:t>
      </w:r>
      <w:r w:rsidRPr="00190E54">
        <w:rPr>
          <w:rFonts w:ascii="Times New Roman" w:hAnsi="Times New Roman"/>
          <w:sz w:val="20"/>
          <w:szCs w:val="20"/>
        </w:rPr>
        <w:t xml:space="preserve"> з дня отримання рахунку.</w:t>
      </w:r>
    </w:p>
    <w:p w14:paraId="2C5AA2C2"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sz w:val="20"/>
          <w:szCs w:val="20"/>
        </w:rPr>
        <w:t xml:space="preserve">поточний </w:t>
      </w:r>
      <w:r w:rsidRPr="00190E54">
        <w:rPr>
          <w:rFonts w:ascii="Times New Roman" w:hAnsi="Times New Roman"/>
          <w:sz w:val="20"/>
          <w:szCs w:val="20"/>
        </w:rPr>
        <w:t>рахунок із спеціальним режимом використання Постачальника.</w:t>
      </w:r>
    </w:p>
    <w:p w14:paraId="2C22BA8E"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8. Для реєстрації Персонального кабінету/Особистого кабінету Споживач використовує такі дані:</w:t>
      </w:r>
    </w:p>
    <w:p w14:paraId="4B5B9767" w14:textId="77777777" w:rsidR="004563B1" w:rsidRPr="00190E54" w:rsidRDefault="004563B1" w:rsidP="004563B1">
      <w:pPr>
        <w:spacing w:after="0" w:line="240" w:lineRule="auto"/>
        <w:ind w:left="708"/>
        <w:jc w:val="both"/>
        <w:rPr>
          <w:rFonts w:ascii="Times New Roman" w:hAnsi="Times New Roman"/>
          <w:sz w:val="20"/>
          <w:szCs w:val="20"/>
        </w:rPr>
      </w:pPr>
      <w:r w:rsidRPr="00190E54">
        <w:rPr>
          <w:rFonts w:ascii="Times New Roman" w:hAnsi="Times New Roman"/>
          <w:sz w:val="20"/>
          <w:szCs w:val="20"/>
        </w:rPr>
        <w:t>- ім’я та прізвище відповідальної особи__________</w:t>
      </w:r>
      <w:r>
        <w:rPr>
          <w:rFonts w:ascii="Times New Roman" w:hAnsi="Times New Roman"/>
          <w:sz w:val="20"/>
          <w:szCs w:val="20"/>
        </w:rPr>
        <w:t>__________</w:t>
      </w:r>
      <w:r w:rsidRPr="00190E54">
        <w:rPr>
          <w:rFonts w:ascii="Times New Roman" w:hAnsi="Times New Roman"/>
          <w:sz w:val="20"/>
          <w:szCs w:val="20"/>
        </w:rPr>
        <w:t>_____________________________,</w:t>
      </w:r>
    </w:p>
    <w:p w14:paraId="13CC1EA4" w14:textId="77777777" w:rsidR="004563B1" w:rsidRPr="00190E54" w:rsidRDefault="004563B1" w:rsidP="004563B1">
      <w:pPr>
        <w:spacing w:after="0" w:line="240" w:lineRule="auto"/>
        <w:ind w:left="708"/>
        <w:jc w:val="both"/>
        <w:rPr>
          <w:rFonts w:ascii="Times New Roman" w:hAnsi="Times New Roman"/>
          <w:sz w:val="20"/>
          <w:szCs w:val="20"/>
        </w:rPr>
      </w:pPr>
      <w:r w:rsidRPr="00190E54">
        <w:rPr>
          <w:rFonts w:ascii="Times New Roman" w:hAnsi="Times New Roman"/>
          <w:sz w:val="20"/>
          <w:szCs w:val="20"/>
        </w:rPr>
        <w:t>- електронна пошта _____________________________________</w:t>
      </w:r>
      <w:r>
        <w:rPr>
          <w:rFonts w:ascii="Times New Roman" w:hAnsi="Times New Roman"/>
          <w:sz w:val="20"/>
          <w:szCs w:val="20"/>
        </w:rPr>
        <w:t>__________</w:t>
      </w:r>
      <w:r w:rsidRPr="00190E54">
        <w:rPr>
          <w:rFonts w:ascii="Times New Roman" w:hAnsi="Times New Roman"/>
          <w:sz w:val="20"/>
          <w:szCs w:val="20"/>
        </w:rPr>
        <w:t>__________________,</w:t>
      </w:r>
    </w:p>
    <w:p w14:paraId="18C0335A" w14:textId="77777777" w:rsidR="004563B1" w:rsidRPr="00190E54" w:rsidRDefault="004563B1" w:rsidP="004563B1">
      <w:pPr>
        <w:spacing w:after="0" w:line="240" w:lineRule="auto"/>
        <w:ind w:left="708"/>
        <w:jc w:val="both"/>
        <w:rPr>
          <w:rFonts w:ascii="Times New Roman" w:hAnsi="Times New Roman"/>
          <w:sz w:val="20"/>
          <w:szCs w:val="20"/>
        </w:rPr>
      </w:pPr>
      <w:r w:rsidRPr="00190E54">
        <w:rPr>
          <w:rFonts w:ascii="Times New Roman" w:hAnsi="Times New Roman"/>
          <w:sz w:val="20"/>
          <w:szCs w:val="20"/>
        </w:rPr>
        <w:t>- номер мобільного телефону_______________________________________</w:t>
      </w:r>
      <w:r>
        <w:rPr>
          <w:rFonts w:ascii="Times New Roman" w:hAnsi="Times New Roman"/>
          <w:sz w:val="20"/>
          <w:szCs w:val="20"/>
        </w:rPr>
        <w:t>_________</w:t>
      </w:r>
      <w:r w:rsidRPr="00190E54">
        <w:rPr>
          <w:rFonts w:ascii="Times New Roman" w:hAnsi="Times New Roman"/>
          <w:sz w:val="20"/>
          <w:szCs w:val="20"/>
        </w:rPr>
        <w:t>_________.</w:t>
      </w:r>
    </w:p>
    <w:p w14:paraId="207EB8E6"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9. Щодо організації порядку онлайн-розрахунків Сторони погодили:</w:t>
      </w:r>
    </w:p>
    <w:p w14:paraId="388801AF"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sz w:val="20"/>
          <w:szCs w:val="20"/>
        </w:rPr>
        <w:t>надаються</w:t>
      </w:r>
      <w:r w:rsidRPr="00190E54">
        <w:rPr>
          <w:rFonts w:ascii="Times New Roman" w:hAnsi="Times New Roman"/>
          <w:sz w:val="20"/>
          <w:szCs w:val="20"/>
        </w:rPr>
        <w:t xml:space="preserve"> </w:t>
      </w:r>
      <w:r w:rsidRPr="007F785A">
        <w:rPr>
          <w:rFonts w:ascii="Times New Roman" w:hAnsi="Times New Roman"/>
          <w:sz w:val="20"/>
          <w:szCs w:val="20"/>
        </w:rPr>
        <w:t>Сторонами</w:t>
      </w:r>
      <w:r w:rsidRPr="00190E54">
        <w:rPr>
          <w:rFonts w:ascii="Times New Roman" w:hAnsi="Times New Roman"/>
          <w:sz w:val="20"/>
          <w:szCs w:val="20"/>
        </w:rPr>
        <w:t xml:space="preserve"> в електронному вигляді через Персональний кабінет/Особистий кабінет</w:t>
      </w:r>
      <w:r w:rsidRPr="004F3810">
        <w:rPr>
          <w:rFonts w:ascii="Times New Roman" w:hAnsi="Times New Roman"/>
          <w:sz w:val="20"/>
          <w:szCs w:val="20"/>
        </w:rPr>
        <w:t>.</w:t>
      </w:r>
    </w:p>
    <w:p w14:paraId="54B55DE8"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Сторони визнають такі електронні документи, як офіційні.</w:t>
      </w:r>
    </w:p>
    <w:p w14:paraId="4CE0641F" w14:textId="77777777" w:rsidR="004563B1"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sz w:val="20"/>
          <w:szCs w:val="20"/>
        </w:rPr>
        <w:t>9 (дев</w:t>
      </w:r>
      <w:r w:rsidRPr="00E65832">
        <w:rPr>
          <w:rFonts w:ascii="Times New Roman" w:hAnsi="Times New Roman"/>
          <w:sz w:val="20"/>
          <w:szCs w:val="20"/>
          <w:lang w:val="ru-RU"/>
        </w:rPr>
        <w:t>’</w:t>
      </w:r>
      <w:r w:rsidRPr="00E65832">
        <w:rPr>
          <w:rFonts w:ascii="Times New Roman" w:hAnsi="Times New Roman"/>
          <w:sz w:val="20"/>
          <w:szCs w:val="20"/>
        </w:rPr>
        <w:t>ятого) календарного дня включно, наступного за розрахунковим періодом</w:t>
      </w:r>
      <w:r w:rsidRPr="00190E54">
        <w:rPr>
          <w:rFonts w:ascii="Times New Roman" w:hAnsi="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sz w:val="20"/>
          <w:szCs w:val="20"/>
        </w:rPr>
        <w:t>9</w:t>
      </w:r>
      <w:r w:rsidRPr="00190E54">
        <w:rPr>
          <w:rFonts w:ascii="Times New Roman" w:hAnsi="Times New Roman"/>
          <w:sz w:val="20"/>
          <w:szCs w:val="20"/>
        </w:rPr>
        <w:t xml:space="preserve"> (</w:t>
      </w:r>
      <w:r>
        <w:rPr>
          <w:rFonts w:ascii="Times New Roman" w:hAnsi="Times New Roman"/>
          <w:sz w:val="20"/>
          <w:szCs w:val="20"/>
        </w:rPr>
        <w:t>дев</w:t>
      </w:r>
      <w:r w:rsidRPr="00E65832">
        <w:rPr>
          <w:rFonts w:ascii="Times New Roman" w:hAnsi="Times New Roman"/>
          <w:sz w:val="20"/>
          <w:szCs w:val="20"/>
          <w:lang w:val="ru-RU"/>
        </w:rPr>
        <w:t>’</w:t>
      </w:r>
      <w:r>
        <w:rPr>
          <w:rFonts w:ascii="Times New Roman" w:hAnsi="Times New Roman"/>
          <w:sz w:val="20"/>
          <w:szCs w:val="20"/>
          <w:lang w:val="ru-RU"/>
        </w:rPr>
        <w:t>ятого</w:t>
      </w:r>
      <w:r w:rsidRPr="00190E54">
        <w:rPr>
          <w:rFonts w:ascii="Times New Roman" w:hAnsi="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sz w:val="20"/>
          <w:szCs w:val="20"/>
        </w:rPr>
        <w:t xml:space="preserve"> визначеною в пункті 7 цього Додатку.</w:t>
      </w:r>
    </w:p>
    <w:p w14:paraId="576DE71B" w14:textId="77777777" w:rsidR="004563B1" w:rsidRPr="00190E54" w:rsidRDefault="004563B1" w:rsidP="004563B1">
      <w:pPr>
        <w:spacing w:after="0" w:line="240" w:lineRule="auto"/>
        <w:ind w:firstLine="708"/>
        <w:jc w:val="both"/>
        <w:rPr>
          <w:rFonts w:ascii="Times New Roman" w:hAnsi="Times New Roman"/>
          <w:sz w:val="20"/>
          <w:szCs w:val="20"/>
        </w:rPr>
      </w:pPr>
      <w:r w:rsidRPr="00190E54">
        <w:rPr>
          <w:rFonts w:ascii="Times New Roman" w:hAnsi="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sz w:val="20"/>
          <w:szCs w:val="20"/>
        </w:rPr>
        <w:t>9 (</w:t>
      </w:r>
      <w:r w:rsidRPr="00E65832">
        <w:rPr>
          <w:rFonts w:ascii="Times New Roman" w:hAnsi="Times New Roman"/>
          <w:sz w:val="20"/>
          <w:szCs w:val="20"/>
        </w:rPr>
        <w:t>дев</w:t>
      </w:r>
      <w:r>
        <w:rPr>
          <w:rFonts w:ascii="Times New Roman" w:hAnsi="Times New Roman"/>
          <w:sz w:val="20"/>
          <w:szCs w:val="20"/>
        </w:rPr>
        <w:t>’ятий</w:t>
      </w:r>
      <w:r w:rsidRPr="00190E54">
        <w:rPr>
          <w:rFonts w:ascii="Times New Roman" w:hAnsi="Times New Roman"/>
          <w:sz w:val="20"/>
          <w:szCs w:val="20"/>
        </w:rPr>
        <w:t>) календарний день наступний за розрахунковим – він вважається таким, що вру</w:t>
      </w:r>
      <w:r>
        <w:rPr>
          <w:rFonts w:ascii="Times New Roman" w:hAnsi="Times New Roman"/>
          <w:sz w:val="20"/>
          <w:szCs w:val="20"/>
        </w:rPr>
        <w:t>чений Постачальником Споживачу 9</w:t>
      </w:r>
      <w:r w:rsidRPr="00190E54">
        <w:rPr>
          <w:rFonts w:ascii="Times New Roman" w:hAnsi="Times New Roman"/>
          <w:sz w:val="20"/>
          <w:szCs w:val="20"/>
        </w:rPr>
        <w:t xml:space="preserve"> (</w:t>
      </w:r>
      <w:r w:rsidRPr="00E65832">
        <w:rPr>
          <w:rFonts w:ascii="Times New Roman" w:hAnsi="Times New Roman"/>
          <w:sz w:val="20"/>
          <w:szCs w:val="20"/>
        </w:rPr>
        <w:t>дев’ятого)</w:t>
      </w:r>
      <w:r w:rsidRPr="00190E54">
        <w:rPr>
          <w:rFonts w:ascii="Times New Roman" w:hAnsi="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E47DB97" w14:textId="77777777" w:rsidR="004563B1" w:rsidRPr="00E81857" w:rsidRDefault="004563B1" w:rsidP="004563B1">
      <w:pPr>
        <w:widowControl w:val="0"/>
        <w:tabs>
          <w:tab w:val="left" w:pos="711"/>
        </w:tabs>
        <w:autoSpaceDE w:val="0"/>
        <w:autoSpaceDN w:val="0"/>
        <w:spacing w:after="0" w:line="242" w:lineRule="auto"/>
        <w:ind w:right="-2"/>
        <w:jc w:val="both"/>
        <w:rPr>
          <w:rFonts w:ascii="Times New Roman" w:hAnsi="Times New Roman"/>
          <w:sz w:val="20"/>
          <w:szCs w:val="20"/>
        </w:rPr>
      </w:pPr>
      <w:r>
        <w:rPr>
          <w:rFonts w:ascii="Times New Roman" w:hAnsi="Times New Roman"/>
          <w:sz w:val="20"/>
          <w:szCs w:val="20"/>
        </w:rPr>
        <w:tab/>
      </w:r>
      <w:r w:rsidRPr="00190E54">
        <w:rPr>
          <w:rFonts w:ascii="Times New Roman" w:hAnsi="Times New Roman"/>
          <w:sz w:val="20"/>
          <w:szCs w:val="20"/>
        </w:rPr>
        <w:t>10. Постачальник</w:t>
      </w:r>
      <w:r w:rsidRPr="00E81857">
        <w:rPr>
          <w:rFonts w:ascii="Times New Roman" w:hAnsi="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15BFEF19" w14:textId="77777777" w:rsidR="004563B1" w:rsidRDefault="004563B1" w:rsidP="004563B1">
      <w:pPr>
        <w:spacing w:after="0" w:line="240" w:lineRule="auto"/>
        <w:ind w:firstLine="708"/>
        <w:jc w:val="both"/>
        <w:rPr>
          <w:rFonts w:ascii="Times New Roman" w:hAnsi="Times New Roman"/>
          <w:sz w:val="20"/>
          <w:szCs w:val="20"/>
        </w:rPr>
      </w:pPr>
      <w:r w:rsidRPr="00E81857">
        <w:rPr>
          <w:rFonts w:ascii="Times New Roman" w:hAnsi="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14:paraId="7F44513E" w14:textId="77777777" w:rsidR="004563B1" w:rsidRPr="00190E54" w:rsidRDefault="004563B1" w:rsidP="004563B1">
      <w:pPr>
        <w:spacing w:after="0" w:line="240" w:lineRule="auto"/>
        <w:ind w:firstLine="708"/>
        <w:jc w:val="both"/>
        <w:rPr>
          <w:rFonts w:ascii="Times New Roman" w:hAnsi="Times New Roman"/>
          <w:sz w:val="20"/>
          <w:szCs w:val="20"/>
        </w:rPr>
      </w:pPr>
      <w:r>
        <w:rPr>
          <w:rFonts w:ascii="Times New Roman" w:hAnsi="Times New Roman"/>
          <w:sz w:val="20"/>
          <w:szCs w:val="20"/>
        </w:rPr>
        <w:lastRenderedPageBreak/>
        <w:t>12.</w:t>
      </w:r>
      <w:r w:rsidRPr="00190E54">
        <w:rPr>
          <w:rFonts w:ascii="Times New Roman" w:hAnsi="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sz w:val="20"/>
          <w:szCs w:val="20"/>
        </w:rPr>
        <w:t>зміни</w:t>
      </w:r>
      <w:r w:rsidRPr="00190E54">
        <w:rPr>
          <w:rFonts w:ascii="Times New Roman" w:hAnsi="Times New Roman"/>
          <w:sz w:val="20"/>
          <w:szCs w:val="20"/>
        </w:rPr>
        <w:t>.</w:t>
      </w:r>
    </w:p>
    <w:p w14:paraId="7AEDBC71" w14:textId="77777777" w:rsidR="004563B1" w:rsidRPr="00190E54" w:rsidRDefault="004563B1" w:rsidP="004563B1">
      <w:pPr>
        <w:spacing w:after="0" w:line="240" w:lineRule="auto"/>
        <w:ind w:firstLine="708"/>
        <w:jc w:val="both"/>
        <w:rPr>
          <w:rFonts w:ascii="Times New Roman" w:hAnsi="Times New Roman"/>
          <w:sz w:val="20"/>
          <w:szCs w:val="20"/>
        </w:rPr>
      </w:pPr>
      <w:r>
        <w:rPr>
          <w:rFonts w:ascii="Times New Roman" w:hAnsi="Times New Roman"/>
          <w:sz w:val="20"/>
          <w:szCs w:val="20"/>
        </w:rPr>
        <w:t>13</w:t>
      </w:r>
      <w:r w:rsidRPr="00190E54">
        <w:rPr>
          <w:rFonts w:ascii="Times New Roman" w:hAnsi="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0D63443F" w14:textId="77777777" w:rsidR="004563B1" w:rsidRPr="00190E54" w:rsidRDefault="004563B1" w:rsidP="004563B1">
      <w:pPr>
        <w:spacing w:after="0" w:line="240" w:lineRule="auto"/>
        <w:ind w:firstLine="708"/>
        <w:jc w:val="both"/>
        <w:rPr>
          <w:rFonts w:ascii="Times New Roman" w:hAnsi="Times New Roman"/>
          <w:sz w:val="20"/>
          <w:szCs w:val="20"/>
        </w:rPr>
      </w:pPr>
      <w:r>
        <w:rPr>
          <w:rFonts w:ascii="Times New Roman" w:hAnsi="Times New Roman"/>
          <w:sz w:val="20"/>
          <w:szCs w:val="20"/>
        </w:rPr>
        <w:t>14</w:t>
      </w:r>
      <w:r w:rsidRPr="00190E54">
        <w:rPr>
          <w:rFonts w:ascii="Times New Roman" w:hAnsi="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343DEED8" w14:textId="77777777" w:rsidR="004563B1" w:rsidRPr="00190E54" w:rsidRDefault="004563B1" w:rsidP="004563B1">
      <w:pPr>
        <w:spacing w:after="0" w:line="240" w:lineRule="auto"/>
        <w:ind w:firstLine="708"/>
        <w:jc w:val="both"/>
        <w:rPr>
          <w:rFonts w:ascii="Times New Roman" w:hAnsi="Times New Roman"/>
          <w:sz w:val="20"/>
          <w:szCs w:val="20"/>
        </w:rPr>
      </w:pPr>
      <w:r>
        <w:rPr>
          <w:rFonts w:ascii="Times New Roman" w:hAnsi="Times New Roman"/>
          <w:sz w:val="20"/>
          <w:szCs w:val="20"/>
        </w:rPr>
        <w:t>15</w:t>
      </w:r>
      <w:r w:rsidRPr="00190E54">
        <w:rPr>
          <w:rFonts w:ascii="Times New Roman" w:hAnsi="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470092A9" w14:textId="77777777" w:rsidR="004563B1" w:rsidRPr="00190E54" w:rsidRDefault="004563B1" w:rsidP="004563B1">
      <w:pPr>
        <w:spacing w:after="0" w:line="240" w:lineRule="auto"/>
        <w:ind w:firstLine="708"/>
        <w:jc w:val="both"/>
        <w:rPr>
          <w:rFonts w:ascii="Times New Roman" w:hAnsi="Times New Roman"/>
          <w:sz w:val="20"/>
          <w:szCs w:val="20"/>
        </w:rPr>
      </w:pPr>
      <w:r>
        <w:rPr>
          <w:rFonts w:ascii="Times New Roman" w:hAnsi="Times New Roman"/>
          <w:sz w:val="20"/>
          <w:szCs w:val="20"/>
        </w:rPr>
        <w:t>16</w:t>
      </w:r>
      <w:r w:rsidRPr="00190E54">
        <w:rPr>
          <w:rFonts w:ascii="Times New Roman" w:hAnsi="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072E17" w14:textId="77777777" w:rsidR="004563B1" w:rsidRDefault="004563B1" w:rsidP="004563B1">
      <w:pPr>
        <w:spacing w:after="0" w:line="240" w:lineRule="auto"/>
        <w:jc w:val="both"/>
        <w:rPr>
          <w:rFonts w:ascii="Times New Roman" w:hAnsi="Times New Roman"/>
          <w:color w:val="FF0000"/>
          <w:sz w:val="20"/>
          <w:szCs w:val="20"/>
        </w:rPr>
      </w:pPr>
    </w:p>
    <w:tbl>
      <w:tblPr>
        <w:tblW w:w="5000" w:type="pct"/>
        <w:tblLook w:val="0000" w:firstRow="0" w:lastRow="0" w:firstColumn="0" w:lastColumn="0" w:noHBand="0" w:noVBand="0"/>
      </w:tblPr>
      <w:tblGrid>
        <w:gridCol w:w="3080"/>
        <w:gridCol w:w="6558"/>
      </w:tblGrid>
      <w:tr w:rsidR="004563B1" w:rsidRPr="00190E54" w14:paraId="298DF709" w14:textId="77777777" w:rsidTr="003B05F1">
        <w:trPr>
          <w:trHeight w:val="853"/>
        </w:trPr>
        <w:tc>
          <w:tcPr>
            <w:tcW w:w="1598" w:type="pct"/>
          </w:tcPr>
          <w:p w14:paraId="3A801A3F" w14:textId="77777777" w:rsidR="004563B1" w:rsidRPr="00190E54" w:rsidRDefault="004563B1" w:rsidP="003B05F1">
            <w:pPr>
              <w:spacing w:after="0" w:line="240" w:lineRule="auto"/>
              <w:rPr>
                <w:rFonts w:ascii="Times New Roman" w:eastAsia="Times New Roman" w:hAnsi="Times New Roman"/>
                <w:b/>
                <w:bCs/>
                <w:lang w:eastAsia="ru-RU"/>
              </w:rPr>
            </w:pPr>
            <w:r w:rsidRPr="00190E54">
              <w:rPr>
                <w:rFonts w:ascii="Times New Roman" w:eastAsia="Times New Roman" w:hAnsi="Times New Roman"/>
                <w:b/>
                <w:bCs/>
                <w:lang w:eastAsia="ru-RU"/>
              </w:rPr>
              <w:t xml:space="preserve">                      Постачальник</w:t>
            </w:r>
          </w:p>
        </w:tc>
        <w:tc>
          <w:tcPr>
            <w:tcW w:w="3402" w:type="pct"/>
          </w:tcPr>
          <w:p w14:paraId="5F7BC052" w14:textId="77777777" w:rsidR="004563B1" w:rsidRPr="00190E54" w:rsidRDefault="004563B1" w:rsidP="003B05F1">
            <w:pPr>
              <w:spacing w:after="0" w:line="240" w:lineRule="auto"/>
              <w:ind w:left="3968"/>
              <w:jc w:val="center"/>
              <w:rPr>
                <w:rFonts w:ascii="Times New Roman" w:eastAsia="Times New Roman" w:hAnsi="Times New Roman"/>
                <w:b/>
                <w:bCs/>
                <w:lang w:eastAsia="ru-RU"/>
              </w:rPr>
            </w:pPr>
            <w:r w:rsidRPr="00190E54">
              <w:rPr>
                <w:rFonts w:ascii="Times New Roman" w:eastAsia="Times New Roman" w:hAnsi="Times New Roman"/>
                <w:b/>
                <w:bCs/>
                <w:lang w:eastAsia="ru-RU"/>
              </w:rPr>
              <w:t>Споживач:</w:t>
            </w:r>
          </w:p>
        </w:tc>
      </w:tr>
    </w:tbl>
    <w:p w14:paraId="464AE7AA" w14:textId="77777777" w:rsidR="004563B1" w:rsidRPr="00190E54" w:rsidRDefault="004563B1" w:rsidP="004563B1">
      <w:pPr>
        <w:spacing w:after="0" w:line="240" w:lineRule="auto"/>
        <w:jc w:val="both"/>
        <w:rPr>
          <w:rFonts w:ascii="Times New Roman" w:hAnsi="Times New Roman"/>
          <w:sz w:val="20"/>
          <w:szCs w:val="20"/>
        </w:rPr>
      </w:pPr>
    </w:p>
    <w:p w14:paraId="42A644F7" w14:textId="77777777" w:rsidR="004563B1" w:rsidRPr="00190E54" w:rsidRDefault="004563B1" w:rsidP="004563B1">
      <w:pPr>
        <w:rPr>
          <w:rFonts w:ascii="Times New Roman" w:hAnsi="Times New Roman"/>
          <w:sz w:val="20"/>
          <w:szCs w:val="20"/>
        </w:rPr>
      </w:pPr>
      <w:r w:rsidRPr="00190E54">
        <w:rPr>
          <w:rFonts w:ascii="Times New Roman" w:hAnsi="Times New Roman"/>
          <w:sz w:val="20"/>
          <w:szCs w:val="20"/>
        </w:rPr>
        <w:br w:type="page"/>
      </w:r>
    </w:p>
    <w:p w14:paraId="7FB09A42" w14:textId="77777777" w:rsidR="004563B1" w:rsidRPr="00275501" w:rsidRDefault="004563B1" w:rsidP="004563B1">
      <w:pPr>
        <w:spacing w:after="0" w:line="240" w:lineRule="auto"/>
        <w:jc w:val="both"/>
        <w:rPr>
          <w:rFonts w:ascii="Times New Roman" w:hAnsi="Times New Roman"/>
          <w:sz w:val="20"/>
          <w:szCs w:val="20"/>
          <w:lang w:val="en-US"/>
        </w:rPr>
        <w:sectPr w:rsidR="004563B1" w:rsidRPr="00275501" w:rsidSect="003B335E">
          <w:pgSz w:w="11906" w:h="16838"/>
          <w:pgMar w:top="850" w:right="850" w:bottom="568" w:left="1418" w:header="708" w:footer="708" w:gutter="0"/>
          <w:cols w:space="708"/>
          <w:docGrid w:linePitch="360"/>
        </w:sectPr>
      </w:pPr>
    </w:p>
    <w:p w14:paraId="351AD0B6"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lastRenderedPageBreak/>
        <w:t xml:space="preserve">                                                                                                                                                                                         Додаток №3 </w:t>
      </w:r>
    </w:p>
    <w:p w14:paraId="60C59DF9"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до Договору про постачання електричної енергії споживачу</w:t>
      </w:r>
    </w:p>
    <w:p w14:paraId="184A3AB7"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                          від „___” ___________  20___ р.</w:t>
      </w:r>
    </w:p>
    <w:p w14:paraId="72BB4F7A"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 xml:space="preserve">                                                                                                                                                                                  </w:t>
      </w:r>
    </w:p>
    <w:p w14:paraId="16E4E2B9" w14:textId="77777777" w:rsidR="004563B1" w:rsidRPr="00190E54" w:rsidRDefault="004563B1" w:rsidP="004563B1">
      <w:pPr>
        <w:spacing w:after="0" w:line="240" w:lineRule="auto"/>
        <w:jc w:val="both"/>
        <w:rPr>
          <w:rFonts w:ascii="Times New Roman" w:hAnsi="Times New Roman"/>
          <w:sz w:val="20"/>
          <w:szCs w:val="20"/>
        </w:rPr>
      </w:pPr>
    </w:p>
    <w:p w14:paraId="65DAA028" w14:textId="77777777" w:rsidR="004563B1" w:rsidRPr="00190E54" w:rsidRDefault="004563B1" w:rsidP="004563B1">
      <w:pPr>
        <w:spacing w:after="0" w:line="240" w:lineRule="auto"/>
        <w:jc w:val="both"/>
        <w:rPr>
          <w:rFonts w:ascii="Times New Roman" w:hAnsi="Times New Roman"/>
          <w:sz w:val="20"/>
          <w:szCs w:val="20"/>
        </w:rPr>
      </w:pPr>
    </w:p>
    <w:p w14:paraId="0F3F0D47" w14:textId="77777777" w:rsidR="004563B1" w:rsidRPr="00190E54" w:rsidRDefault="004563B1" w:rsidP="004563B1">
      <w:pPr>
        <w:spacing w:after="0" w:line="240" w:lineRule="auto"/>
        <w:jc w:val="both"/>
        <w:rPr>
          <w:rFonts w:ascii="Times New Roman" w:hAnsi="Times New Roman"/>
          <w:sz w:val="20"/>
          <w:szCs w:val="20"/>
        </w:rPr>
      </w:pPr>
      <w:r w:rsidRPr="00190E54">
        <w:rPr>
          <w:rFonts w:ascii="Times New Roman" w:hAnsi="Times New Roman"/>
          <w:sz w:val="20"/>
          <w:szCs w:val="20"/>
        </w:rPr>
        <w:tab/>
      </w:r>
    </w:p>
    <w:p w14:paraId="00ED221B" w14:textId="77777777" w:rsidR="004563B1" w:rsidRPr="00190E54" w:rsidRDefault="004563B1" w:rsidP="004563B1">
      <w:pPr>
        <w:spacing w:after="0" w:line="240" w:lineRule="auto"/>
        <w:jc w:val="center"/>
        <w:rPr>
          <w:rFonts w:ascii="Times New Roman" w:hAnsi="Times New Roman"/>
          <w:b/>
          <w:sz w:val="20"/>
          <w:szCs w:val="20"/>
        </w:rPr>
      </w:pPr>
      <w:r w:rsidRPr="00190E54">
        <w:rPr>
          <w:rFonts w:ascii="Times New Roman" w:hAnsi="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497"/>
        <w:gridCol w:w="1768"/>
        <w:gridCol w:w="1941"/>
        <w:gridCol w:w="3075"/>
        <w:gridCol w:w="2347"/>
      </w:tblGrid>
      <w:tr w:rsidR="004563B1" w:rsidRPr="00190E54" w14:paraId="246DB363" w14:textId="77777777" w:rsidTr="003B05F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44219F6" w14:textId="77777777" w:rsidR="004563B1" w:rsidRPr="00190E54" w:rsidRDefault="004563B1" w:rsidP="003B05F1">
            <w:pPr>
              <w:spacing w:after="0" w:line="240" w:lineRule="auto"/>
              <w:jc w:val="center"/>
              <w:rPr>
                <w:rFonts w:ascii="Times New Roman" w:hAnsi="Times New Roman"/>
                <w:b/>
                <w:sz w:val="20"/>
                <w:szCs w:val="20"/>
              </w:rPr>
            </w:pPr>
          </w:p>
          <w:p w14:paraId="16EAB608" w14:textId="77777777" w:rsidR="004563B1" w:rsidRPr="00190E54" w:rsidRDefault="004563B1" w:rsidP="003B05F1">
            <w:pPr>
              <w:spacing w:after="0" w:line="240" w:lineRule="auto"/>
              <w:jc w:val="center"/>
              <w:rPr>
                <w:rFonts w:ascii="Times New Roman" w:hAnsi="Times New Roman"/>
                <w:b/>
                <w:sz w:val="20"/>
                <w:szCs w:val="20"/>
              </w:rPr>
            </w:pPr>
          </w:p>
          <w:p w14:paraId="455610B5" w14:textId="77777777" w:rsidR="004563B1"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w:t>
            </w:r>
          </w:p>
          <w:p w14:paraId="11CBD001"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52F762DF" w14:textId="77777777" w:rsidR="004563B1" w:rsidRPr="00190E54" w:rsidRDefault="004563B1" w:rsidP="003B05F1">
            <w:pPr>
              <w:spacing w:after="0" w:line="240" w:lineRule="auto"/>
              <w:jc w:val="center"/>
              <w:rPr>
                <w:rFonts w:ascii="Times New Roman" w:hAnsi="Times New Roman"/>
                <w:b/>
                <w:sz w:val="20"/>
                <w:szCs w:val="20"/>
              </w:rPr>
            </w:pPr>
          </w:p>
          <w:p w14:paraId="7798DACD" w14:textId="77777777" w:rsidR="004563B1" w:rsidRPr="00190E54" w:rsidRDefault="004563B1" w:rsidP="003B05F1">
            <w:pPr>
              <w:spacing w:after="0" w:line="240" w:lineRule="auto"/>
              <w:jc w:val="center"/>
              <w:rPr>
                <w:rFonts w:ascii="Times New Roman" w:hAnsi="Times New Roman"/>
                <w:b/>
                <w:sz w:val="20"/>
                <w:szCs w:val="20"/>
              </w:rPr>
            </w:pPr>
          </w:p>
          <w:p w14:paraId="3E0EE9DA"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5D2E21F1" w14:textId="77777777" w:rsidR="004563B1" w:rsidRPr="00190E54" w:rsidRDefault="004563B1" w:rsidP="003B05F1">
            <w:pPr>
              <w:spacing w:after="0" w:line="240" w:lineRule="auto"/>
              <w:jc w:val="center"/>
              <w:rPr>
                <w:rFonts w:ascii="Times New Roman" w:hAnsi="Times New Roman"/>
                <w:b/>
                <w:sz w:val="20"/>
                <w:szCs w:val="20"/>
              </w:rPr>
            </w:pPr>
          </w:p>
          <w:p w14:paraId="4DD8FAE8" w14:textId="77777777" w:rsidR="004563B1" w:rsidRPr="00190E54" w:rsidRDefault="004563B1" w:rsidP="003B05F1">
            <w:pPr>
              <w:spacing w:after="0" w:line="240" w:lineRule="auto"/>
              <w:jc w:val="center"/>
              <w:rPr>
                <w:rFonts w:ascii="Times New Roman" w:hAnsi="Times New Roman"/>
                <w:b/>
                <w:sz w:val="20"/>
                <w:szCs w:val="20"/>
              </w:rPr>
            </w:pPr>
          </w:p>
          <w:p w14:paraId="181E86C0"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66243FE0" w14:textId="77777777" w:rsidR="004563B1" w:rsidRPr="00190E54" w:rsidRDefault="004563B1" w:rsidP="003B05F1">
            <w:pPr>
              <w:spacing w:after="0" w:line="240" w:lineRule="auto"/>
              <w:jc w:val="center"/>
              <w:rPr>
                <w:rFonts w:ascii="Times New Roman" w:hAnsi="Times New Roman"/>
                <w:b/>
                <w:sz w:val="20"/>
                <w:szCs w:val="20"/>
              </w:rPr>
            </w:pPr>
          </w:p>
          <w:p w14:paraId="17B36332" w14:textId="77777777" w:rsidR="004563B1" w:rsidRPr="00190E54" w:rsidRDefault="004563B1" w:rsidP="003B05F1">
            <w:pPr>
              <w:spacing w:after="0" w:line="240" w:lineRule="auto"/>
              <w:jc w:val="center"/>
              <w:rPr>
                <w:rFonts w:ascii="Times New Roman" w:hAnsi="Times New Roman"/>
                <w:b/>
                <w:sz w:val="20"/>
                <w:szCs w:val="20"/>
              </w:rPr>
            </w:pPr>
          </w:p>
          <w:p w14:paraId="57F14171"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ЕІС-код точки</w:t>
            </w:r>
          </w:p>
          <w:p w14:paraId="5D686271"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комерційного</w:t>
            </w:r>
          </w:p>
          <w:p w14:paraId="08957374"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687AD9EB" w14:textId="77777777" w:rsidR="004563B1" w:rsidRPr="00190E54" w:rsidRDefault="004563B1" w:rsidP="003B05F1">
            <w:pPr>
              <w:spacing w:after="0" w:line="240" w:lineRule="auto"/>
              <w:jc w:val="center"/>
              <w:rPr>
                <w:rFonts w:ascii="Times New Roman" w:hAnsi="Times New Roman"/>
                <w:sz w:val="20"/>
                <w:szCs w:val="20"/>
              </w:rPr>
            </w:pPr>
          </w:p>
          <w:p w14:paraId="4C06EFBA" w14:textId="77777777" w:rsidR="004563B1" w:rsidRPr="00190E54" w:rsidRDefault="004563B1" w:rsidP="003B05F1">
            <w:pPr>
              <w:spacing w:after="0" w:line="240" w:lineRule="auto"/>
              <w:jc w:val="center"/>
              <w:rPr>
                <w:rFonts w:ascii="Times New Roman" w:hAnsi="Times New Roman"/>
                <w:sz w:val="20"/>
                <w:szCs w:val="20"/>
              </w:rPr>
            </w:pPr>
          </w:p>
          <w:p w14:paraId="412786DD" w14:textId="77777777" w:rsidR="004563B1" w:rsidRPr="00190E54" w:rsidRDefault="004563B1" w:rsidP="003B05F1">
            <w:pPr>
              <w:spacing w:after="0" w:line="240" w:lineRule="auto"/>
              <w:jc w:val="center"/>
              <w:rPr>
                <w:rFonts w:ascii="Times New Roman" w:hAnsi="Times New Roman"/>
                <w:b/>
                <w:sz w:val="20"/>
                <w:szCs w:val="20"/>
              </w:rPr>
            </w:pPr>
            <w:r w:rsidRPr="00190E54">
              <w:rPr>
                <w:rFonts w:ascii="Times New Roman" w:hAnsi="Times New Roman"/>
                <w:b/>
                <w:sz w:val="20"/>
                <w:szCs w:val="20"/>
              </w:rPr>
              <w:t>Найменування  оператор</w:t>
            </w:r>
            <w:r>
              <w:rPr>
                <w:rFonts w:ascii="Times New Roman" w:hAnsi="Times New Roman"/>
                <w:b/>
                <w:sz w:val="20"/>
                <w:szCs w:val="20"/>
              </w:rPr>
              <w:t>а</w:t>
            </w:r>
            <w:r w:rsidRPr="00190E54">
              <w:rPr>
                <w:rFonts w:ascii="Times New Roman" w:hAnsi="Times New Roman"/>
                <w:b/>
                <w:sz w:val="20"/>
                <w:szCs w:val="20"/>
              </w:rPr>
              <w:t xml:space="preserve"> системи розподілу</w:t>
            </w:r>
          </w:p>
        </w:tc>
      </w:tr>
      <w:tr w:rsidR="004563B1" w:rsidRPr="00190E54" w14:paraId="397B1CB6" w14:textId="77777777" w:rsidTr="003B05F1">
        <w:trPr>
          <w:trHeight w:val="1155"/>
        </w:trPr>
        <w:tc>
          <w:tcPr>
            <w:tcW w:w="258" w:type="pct"/>
            <w:vMerge/>
            <w:tcBorders>
              <w:left w:val="single" w:sz="4" w:space="0" w:color="auto"/>
              <w:bottom w:val="single" w:sz="4" w:space="0" w:color="auto"/>
              <w:right w:val="single" w:sz="4" w:space="0" w:color="auto"/>
            </w:tcBorders>
            <w:shd w:val="clear" w:color="auto" w:fill="auto"/>
          </w:tcPr>
          <w:p w14:paraId="1F87B469" w14:textId="77777777" w:rsidR="004563B1" w:rsidRPr="00190E54" w:rsidRDefault="004563B1" w:rsidP="003B05F1">
            <w:pPr>
              <w:spacing w:after="0" w:line="240" w:lineRule="auto"/>
              <w:jc w:val="both"/>
              <w:rPr>
                <w:rFonts w:ascii="Times New Roman" w:hAnsi="Times New Roman"/>
                <w:b/>
                <w:sz w:val="20"/>
                <w:szCs w:val="20"/>
              </w:rPr>
            </w:pPr>
          </w:p>
        </w:tc>
        <w:tc>
          <w:tcPr>
            <w:tcW w:w="918" w:type="pct"/>
            <w:vMerge/>
            <w:tcBorders>
              <w:left w:val="nil"/>
              <w:bottom w:val="single" w:sz="4" w:space="0" w:color="auto"/>
              <w:right w:val="single" w:sz="4" w:space="0" w:color="auto"/>
            </w:tcBorders>
            <w:shd w:val="clear" w:color="auto" w:fill="auto"/>
          </w:tcPr>
          <w:p w14:paraId="3420D2A6" w14:textId="77777777" w:rsidR="004563B1" w:rsidRPr="00190E54" w:rsidRDefault="004563B1" w:rsidP="003B05F1">
            <w:pPr>
              <w:spacing w:after="0" w:line="240" w:lineRule="auto"/>
              <w:jc w:val="both"/>
              <w:rPr>
                <w:rFonts w:ascii="Times New Roman" w:hAnsi="Times New Roman"/>
                <w:b/>
                <w:sz w:val="20"/>
                <w:szCs w:val="20"/>
              </w:rPr>
            </w:pPr>
          </w:p>
        </w:tc>
        <w:tc>
          <w:tcPr>
            <w:tcW w:w="1008" w:type="pct"/>
            <w:vMerge/>
            <w:tcBorders>
              <w:left w:val="nil"/>
              <w:bottom w:val="single" w:sz="4" w:space="0" w:color="auto"/>
              <w:right w:val="single" w:sz="4" w:space="0" w:color="auto"/>
            </w:tcBorders>
            <w:shd w:val="clear" w:color="auto" w:fill="auto"/>
          </w:tcPr>
          <w:p w14:paraId="6A3DEE1D" w14:textId="77777777" w:rsidR="004563B1" w:rsidRPr="00190E54" w:rsidRDefault="004563B1" w:rsidP="003B05F1">
            <w:pPr>
              <w:spacing w:after="0" w:line="240" w:lineRule="auto"/>
              <w:jc w:val="both"/>
              <w:rPr>
                <w:rFonts w:ascii="Times New Roman" w:hAnsi="Times New Roman"/>
                <w:b/>
                <w:sz w:val="20"/>
                <w:szCs w:val="20"/>
              </w:rPr>
            </w:pPr>
          </w:p>
        </w:tc>
        <w:tc>
          <w:tcPr>
            <w:tcW w:w="1597" w:type="pct"/>
            <w:vMerge/>
            <w:tcBorders>
              <w:left w:val="nil"/>
              <w:bottom w:val="single" w:sz="4" w:space="0" w:color="auto"/>
              <w:right w:val="single" w:sz="4" w:space="0" w:color="auto"/>
            </w:tcBorders>
          </w:tcPr>
          <w:p w14:paraId="64E4B722" w14:textId="77777777" w:rsidR="004563B1" w:rsidRPr="00190E54" w:rsidRDefault="004563B1" w:rsidP="003B05F1">
            <w:pPr>
              <w:spacing w:after="0" w:line="240" w:lineRule="auto"/>
              <w:jc w:val="both"/>
              <w:rPr>
                <w:rFonts w:ascii="Times New Roman" w:hAnsi="Times New Roman"/>
                <w:b/>
                <w:sz w:val="20"/>
                <w:szCs w:val="20"/>
              </w:rPr>
            </w:pPr>
          </w:p>
        </w:tc>
        <w:tc>
          <w:tcPr>
            <w:tcW w:w="1219" w:type="pct"/>
            <w:vMerge/>
            <w:tcBorders>
              <w:left w:val="nil"/>
              <w:bottom w:val="single" w:sz="4" w:space="0" w:color="auto"/>
              <w:right w:val="single" w:sz="4" w:space="0" w:color="auto"/>
            </w:tcBorders>
            <w:shd w:val="clear" w:color="auto" w:fill="auto"/>
          </w:tcPr>
          <w:p w14:paraId="35528312" w14:textId="77777777" w:rsidR="004563B1" w:rsidRPr="00190E54" w:rsidRDefault="004563B1" w:rsidP="003B05F1">
            <w:pPr>
              <w:spacing w:after="0" w:line="240" w:lineRule="auto"/>
              <w:jc w:val="both"/>
              <w:rPr>
                <w:rFonts w:ascii="Times New Roman" w:hAnsi="Times New Roman"/>
                <w:sz w:val="20"/>
                <w:szCs w:val="20"/>
              </w:rPr>
            </w:pPr>
          </w:p>
        </w:tc>
      </w:tr>
      <w:tr w:rsidR="004563B1" w:rsidRPr="00190E54" w14:paraId="38C67F0C" w14:textId="77777777" w:rsidTr="003B05F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3093D6C" w14:textId="77777777" w:rsidR="004563B1" w:rsidRPr="00190E54" w:rsidRDefault="004563B1" w:rsidP="003B05F1">
            <w:pPr>
              <w:spacing w:after="0" w:line="240" w:lineRule="auto"/>
              <w:jc w:val="center"/>
              <w:rPr>
                <w:rFonts w:ascii="Times New Roman" w:hAnsi="Times New Roman"/>
                <w:sz w:val="20"/>
                <w:szCs w:val="20"/>
              </w:rPr>
            </w:pPr>
            <w:r w:rsidRPr="00190E54">
              <w:rPr>
                <w:rFonts w:ascii="Times New Roman" w:hAnsi="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548620C4" w14:textId="77777777" w:rsidR="004563B1" w:rsidRPr="00190E54" w:rsidRDefault="004563B1" w:rsidP="003B05F1">
            <w:pPr>
              <w:spacing w:after="0" w:line="240" w:lineRule="auto"/>
              <w:jc w:val="both"/>
              <w:rPr>
                <w:rFonts w:ascii="Times New Roman" w:hAnsi="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8A3D273" w14:textId="77777777" w:rsidR="004563B1" w:rsidRPr="00190E54" w:rsidRDefault="004563B1" w:rsidP="003B05F1">
            <w:pPr>
              <w:spacing w:after="0" w:line="240" w:lineRule="auto"/>
              <w:jc w:val="both"/>
              <w:rPr>
                <w:rFonts w:ascii="Times New Roman" w:hAnsi="Times New Roman"/>
                <w:sz w:val="20"/>
                <w:szCs w:val="20"/>
              </w:rPr>
            </w:pPr>
          </w:p>
        </w:tc>
        <w:tc>
          <w:tcPr>
            <w:tcW w:w="1597" w:type="pct"/>
            <w:tcBorders>
              <w:top w:val="single" w:sz="4" w:space="0" w:color="auto"/>
              <w:left w:val="nil"/>
              <w:bottom w:val="single" w:sz="4" w:space="0" w:color="auto"/>
              <w:right w:val="single" w:sz="4" w:space="0" w:color="auto"/>
            </w:tcBorders>
          </w:tcPr>
          <w:p w14:paraId="7FCD580C" w14:textId="77777777" w:rsidR="004563B1" w:rsidRPr="00190E54" w:rsidRDefault="004563B1" w:rsidP="003B05F1">
            <w:pPr>
              <w:spacing w:after="0" w:line="240" w:lineRule="auto"/>
              <w:jc w:val="both"/>
              <w:rPr>
                <w:rFonts w:ascii="Times New Roman" w:hAnsi="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03B7AF23" w14:textId="77777777" w:rsidR="004563B1" w:rsidRPr="00190E54" w:rsidRDefault="004563B1" w:rsidP="003B05F1">
            <w:pPr>
              <w:spacing w:after="0" w:line="240" w:lineRule="auto"/>
              <w:jc w:val="both"/>
              <w:rPr>
                <w:rFonts w:ascii="Times New Roman" w:hAnsi="Times New Roman"/>
                <w:sz w:val="20"/>
                <w:szCs w:val="20"/>
              </w:rPr>
            </w:pPr>
          </w:p>
        </w:tc>
      </w:tr>
      <w:tr w:rsidR="004563B1" w:rsidRPr="00190E54" w14:paraId="31CA2126" w14:textId="77777777" w:rsidTr="003B05F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204C514" w14:textId="77777777" w:rsidR="004563B1" w:rsidRPr="00190E54" w:rsidRDefault="004563B1" w:rsidP="003B05F1">
            <w:pPr>
              <w:spacing w:after="0" w:line="240" w:lineRule="auto"/>
              <w:jc w:val="center"/>
              <w:rPr>
                <w:rFonts w:ascii="Times New Roman" w:hAnsi="Times New Roman"/>
                <w:sz w:val="20"/>
                <w:szCs w:val="20"/>
              </w:rPr>
            </w:pPr>
            <w:r w:rsidRPr="00190E54">
              <w:rPr>
                <w:rFonts w:ascii="Times New Roman" w:hAnsi="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7C09624F" w14:textId="77777777" w:rsidR="004563B1" w:rsidRPr="00190E54" w:rsidRDefault="004563B1" w:rsidP="003B05F1">
            <w:pPr>
              <w:spacing w:after="0" w:line="240" w:lineRule="auto"/>
              <w:jc w:val="both"/>
              <w:rPr>
                <w:rFonts w:ascii="Times New Roman" w:hAnsi="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0F0D6CEF" w14:textId="77777777" w:rsidR="004563B1" w:rsidRPr="00190E54" w:rsidRDefault="004563B1" w:rsidP="003B05F1">
            <w:pPr>
              <w:spacing w:after="0" w:line="240" w:lineRule="auto"/>
              <w:jc w:val="both"/>
              <w:rPr>
                <w:rFonts w:ascii="Times New Roman" w:hAnsi="Times New Roman"/>
                <w:sz w:val="20"/>
                <w:szCs w:val="20"/>
              </w:rPr>
            </w:pPr>
          </w:p>
        </w:tc>
        <w:tc>
          <w:tcPr>
            <w:tcW w:w="1597" w:type="pct"/>
            <w:tcBorders>
              <w:top w:val="single" w:sz="4" w:space="0" w:color="auto"/>
              <w:left w:val="nil"/>
              <w:bottom w:val="single" w:sz="4" w:space="0" w:color="auto"/>
              <w:right w:val="single" w:sz="4" w:space="0" w:color="auto"/>
            </w:tcBorders>
          </w:tcPr>
          <w:p w14:paraId="1118C699" w14:textId="77777777" w:rsidR="004563B1" w:rsidRPr="00190E54" w:rsidRDefault="004563B1" w:rsidP="003B05F1">
            <w:pPr>
              <w:spacing w:after="0" w:line="240" w:lineRule="auto"/>
              <w:jc w:val="both"/>
              <w:rPr>
                <w:rFonts w:ascii="Times New Roman" w:hAnsi="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7E8790C7" w14:textId="77777777" w:rsidR="004563B1" w:rsidRPr="00190E54" w:rsidRDefault="004563B1" w:rsidP="003B05F1">
            <w:pPr>
              <w:spacing w:after="0" w:line="240" w:lineRule="auto"/>
              <w:jc w:val="both"/>
              <w:rPr>
                <w:rFonts w:ascii="Times New Roman" w:hAnsi="Times New Roman"/>
                <w:sz w:val="20"/>
                <w:szCs w:val="20"/>
              </w:rPr>
            </w:pPr>
          </w:p>
        </w:tc>
      </w:tr>
      <w:tr w:rsidR="004563B1" w:rsidRPr="00190E54" w14:paraId="058356C7" w14:textId="77777777" w:rsidTr="003B05F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2667636" w14:textId="77777777" w:rsidR="004563B1" w:rsidRPr="00190E54" w:rsidRDefault="004563B1" w:rsidP="003B05F1">
            <w:pPr>
              <w:spacing w:after="0" w:line="240" w:lineRule="auto"/>
              <w:jc w:val="center"/>
              <w:rPr>
                <w:rFonts w:ascii="Times New Roman" w:hAnsi="Times New Roman"/>
                <w:sz w:val="20"/>
                <w:szCs w:val="20"/>
              </w:rPr>
            </w:pPr>
            <w:r w:rsidRPr="00190E54">
              <w:rPr>
                <w:rFonts w:ascii="Times New Roman" w:hAnsi="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1FD1D36E" w14:textId="77777777" w:rsidR="004563B1" w:rsidRPr="00190E54" w:rsidRDefault="004563B1" w:rsidP="003B05F1">
            <w:pPr>
              <w:spacing w:after="0" w:line="240" w:lineRule="auto"/>
              <w:jc w:val="both"/>
              <w:rPr>
                <w:rFonts w:ascii="Times New Roman" w:hAnsi="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FA8E652" w14:textId="77777777" w:rsidR="004563B1" w:rsidRPr="00190E54" w:rsidRDefault="004563B1" w:rsidP="003B05F1">
            <w:pPr>
              <w:spacing w:after="0" w:line="240" w:lineRule="auto"/>
              <w:jc w:val="both"/>
              <w:rPr>
                <w:rFonts w:ascii="Times New Roman" w:hAnsi="Times New Roman"/>
                <w:sz w:val="20"/>
                <w:szCs w:val="20"/>
              </w:rPr>
            </w:pPr>
          </w:p>
        </w:tc>
        <w:tc>
          <w:tcPr>
            <w:tcW w:w="1597" w:type="pct"/>
            <w:tcBorders>
              <w:top w:val="single" w:sz="4" w:space="0" w:color="auto"/>
              <w:left w:val="nil"/>
              <w:bottom w:val="single" w:sz="4" w:space="0" w:color="auto"/>
              <w:right w:val="single" w:sz="4" w:space="0" w:color="auto"/>
            </w:tcBorders>
          </w:tcPr>
          <w:p w14:paraId="1D98BCF2" w14:textId="77777777" w:rsidR="004563B1" w:rsidRPr="00190E54" w:rsidRDefault="004563B1" w:rsidP="003B05F1">
            <w:pPr>
              <w:spacing w:after="0" w:line="240" w:lineRule="auto"/>
              <w:jc w:val="both"/>
              <w:rPr>
                <w:rFonts w:ascii="Times New Roman" w:hAnsi="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954BA3" w14:textId="77777777" w:rsidR="004563B1" w:rsidRPr="00190E54" w:rsidRDefault="004563B1" w:rsidP="003B05F1">
            <w:pPr>
              <w:spacing w:after="0" w:line="240" w:lineRule="auto"/>
              <w:jc w:val="both"/>
              <w:rPr>
                <w:rFonts w:ascii="Times New Roman" w:hAnsi="Times New Roman"/>
                <w:sz w:val="20"/>
                <w:szCs w:val="20"/>
              </w:rPr>
            </w:pPr>
          </w:p>
        </w:tc>
      </w:tr>
      <w:tr w:rsidR="004563B1" w:rsidRPr="00190E54" w14:paraId="7FB6DE26" w14:textId="77777777" w:rsidTr="003B05F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AA4CA5D" w14:textId="77777777" w:rsidR="004563B1" w:rsidRPr="00190E54" w:rsidRDefault="004563B1" w:rsidP="003B05F1">
            <w:pPr>
              <w:spacing w:after="0" w:line="240" w:lineRule="auto"/>
              <w:jc w:val="center"/>
              <w:rPr>
                <w:rFonts w:ascii="Times New Roman" w:hAnsi="Times New Roman"/>
                <w:sz w:val="20"/>
                <w:szCs w:val="20"/>
              </w:rPr>
            </w:pPr>
            <w:r w:rsidRPr="00190E54">
              <w:rPr>
                <w:rFonts w:ascii="Times New Roman" w:hAnsi="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3EF422DC" w14:textId="77777777" w:rsidR="004563B1" w:rsidRPr="00190E54" w:rsidRDefault="004563B1" w:rsidP="003B05F1">
            <w:pPr>
              <w:spacing w:after="0" w:line="240" w:lineRule="auto"/>
              <w:jc w:val="both"/>
              <w:rPr>
                <w:rFonts w:ascii="Times New Roman" w:hAnsi="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6EA19EE" w14:textId="77777777" w:rsidR="004563B1" w:rsidRPr="00190E54" w:rsidRDefault="004563B1" w:rsidP="003B05F1">
            <w:pPr>
              <w:spacing w:after="0" w:line="240" w:lineRule="auto"/>
              <w:jc w:val="both"/>
              <w:rPr>
                <w:rFonts w:ascii="Times New Roman" w:hAnsi="Times New Roman"/>
                <w:sz w:val="20"/>
                <w:szCs w:val="20"/>
              </w:rPr>
            </w:pPr>
          </w:p>
        </w:tc>
        <w:tc>
          <w:tcPr>
            <w:tcW w:w="1597" w:type="pct"/>
            <w:tcBorders>
              <w:top w:val="single" w:sz="4" w:space="0" w:color="auto"/>
              <w:left w:val="nil"/>
              <w:bottom w:val="single" w:sz="4" w:space="0" w:color="auto"/>
              <w:right w:val="single" w:sz="4" w:space="0" w:color="auto"/>
            </w:tcBorders>
          </w:tcPr>
          <w:p w14:paraId="4DF1884A" w14:textId="77777777" w:rsidR="004563B1" w:rsidRPr="00190E54" w:rsidRDefault="004563B1" w:rsidP="003B05F1">
            <w:pPr>
              <w:spacing w:after="0" w:line="240" w:lineRule="auto"/>
              <w:jc w:val="both"/>
              <w:rPr>
                <w:rFonts w:ascii="Times New Roman" w:hAnsi="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46066E00" w14:textId="77777777" w:rsidR="004563B1" w:rsidRPr="00190E54" w:rsidRDefault="004563B1" w:rsidP="003B05F1">
            <w:pPr>
              <w:spacing w:after="0" w:line="240" w:lineRule="auto"/>
              <w:jc w:val="both"/>
              <w:rPr>
                <w:rFonts w:ascii="Times New Roman" w:hAnsi="Times New Roman"/>
                <w:sz w:val="20"/>
                <w:szCs w:val="20"/>
              </w:rPr>
            </w:pPr>
          </w:p>
        </w:tc>
      </w:tr>
      <w:tr w:rsidR="004563B1" w:rsidRPr="00190E54" w14:paraId="575E18FB" w14:textId="77777777" w:rsidTr="003B05F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5754414" w14:textId="77777777" w:rsidR="004563B1" w:rsidRPr="00190E54" w:rsidRDefault="004563B1" w:rsidP="003B05F1">
            <w:pPr>
              <w:spacing w:after="0" w:line="240" w:lineRule="auto"/>
              <w:jc w:val="center"/>
              <w:rPr>
                <w:rFonts w:ascii="Times New Roman" w:hAnsi="Times New Roman"/>
                <w:sz w:val="20"/>
                <w:szCs w:val="20"/>
              </w:rPr>
            </w:pPr>
            <w:r w:rsidRPr="00190E54">
              <w:rPr>
                <w:rFonts w:ascii="Times New Roman" w:hAnsi="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EC178E0" w14:textId="77777777" w:rsidR="004563B1" w:rsidRPr="00190E54" w:rsidRDefault="004563B1" w:rsidP="003B05F1">
            <w:pPr>
              <w:spacing w:after="0" w:line="240" w:lineRule="auto"/>
              <w:jc w:val="both"/>
              <w:rPr>
                <w:rFonts w:ascii="Times New Roman" w:hAnsi="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F46F965" w14:textId="77777777" w:rsidR="004563B1" w:rsidRPr="00190E54" w:rsidRDefault="004563B1" w:rsidP="003B05F1">
            <w:pPr>
              <w:spacing w:after="0" w:line="240" w:lineRule="auto"/>
              <w:jc w:val="both"/>
              <w:rPr>
                <w:rFonts w:ascii="Times New Roman" w:hAnsi="Times New Roman"/>
                <w:sz w:val="20"/>
                <w:szCs w:val="20"/>
              </w:rPr>
            </w:pPr>
          </w:p>
        </w:tc>
        <w:tc>
          <w:tcPr>
            <w:tcW w:w="1597" w:type="pct"/>
            <w:tcBorders>
              <w:top w:val="single" w:sz="4" w:space="0" w:color="auto"/>
              <w:left w:val="nil"/>
              <w:bottom w:val="single" w:sz="4" w:space="0" w:color="auto"/>
              <w:right w:val="single" w:sz="4" w:space="0" w:color="auto"/>
            </w:tcBorders>
          </w:tcPr>
          <w:p w14:paraId="60DA9798" w14:textId="77777777" w:rsidR="004563B1" w:rsidRPr="00190E54" w:rsidRDefault="004563B1" w:rsidP="003B05F1">
            <w:pPr>
              <w:spacing w:after="0" w:line="240" w:lineRule="auto"/>
              <w:jc w:val="both"/>
              <w:rPr>
                <w:rFonts w:ascii="Times New Roman" w:hAnsi="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CF67E75" w14:textId="77777777" w:rsidR="004563B1" w:rsidRPr="00190E54" w:rsidRDefault="004563B1" w:rsidP="003B05F1">
            <w:pPr>
              <w:spacing w:after="0" w:line="240" w:lineRule="auto"/>
              <w:jc w:val="both"/>
              <w:rPr>
                <w:rFonts w:ascii="Times New Roman" w:hAnsi="Times New Roman"/>
                <w:sz w:val="20"/>
                <w:szCs w:val="20"/>
              </w:rPr>
            </w:pPr>
          </w:p>
        </w:tc>
      </w:tr>
    </w:tbl>
    <w:p w14:paraId="4FF14427" w14:textId="77777777" w:rsidR="004563B1" w:rsidRPr="00190E54" w:rsidRDefault="004563B1" w:rsidP="004563B1">
      <w:pPr>
        <w:spacing w:after="0" w:line="240" w:lineRule="auto"/>
        <w:jc w:val="both"/>
        <w:rPr>
          <w:rFonts w:ascii="Times New Roman" w:hAnsi="Times New Roman"/>
          <w:b/>
          <w:sz w:val="20"/>
          <w:szCs w:val="20"/>
        </w:rPr>
      </w:pPr>
    </w:p>
    <w:p w14:paraId="75D06661" w14:textId="77777777" w:rsidR="004563B1" w:rsidRPr="00190E54" w:rsidRDefault="004563B1" w:rsidP="004563B1">
      <w:pPr>
        <w:spacing w:after="0" w:line="240" w:lineRule="auto"/>
        <w:jc w:val="both"/>
        <w:rPr>
          <w:rFonts w:ascii="Times New Roman" w:hAnsi="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563B1" w:rsidRPr="00190E54" w14:paraId="3EE13B55" w14:textId="77777777" w:rsidTr="003B05F1">
        <w:tc>
          <w:tcPr>
            <w:tcW w:w="4503" w:type="dxa"/>
          </w:tcPr>
          <w:p w14:paraId="56F48BC0" w14:textId="77777777" w:rsidR="004563B1" w:rsidRPr="00190E54" w:rsidRDefault="004563B1" w:rsidP="003B05F1">
            <w:pPr>
              <w:spacing w:after="0" w:line="240" w:lineRule="auto"/>
              <w:jc w:val="both"/>
              <w:rPr>
                <w:rFonts w:ascii="Times New Roman" w:hAnsi="Times New Roman"/>
                <w:b/>
                <w:sz w:val="20"/>
                <w:szCs w:val="20"/>
              </w:rPr>
            </w:pPr>
            <w:r w:rsidRPr="00190E54">
              <w:rPr>
                <w:rFonts w:ascii="Times New Roman" w:hAnsi="Times New Roman"/>
                <w:b/>
                <w:sz w:val="20"/>
                <w:szCs w:val="20"/>
              </w:rPr>
              <w:t>Постачальник_________________</w:t>
            </w:r>
          </w:p>
        </w:tc>
        <w:tc>
          <w:tcPr>
            <w:tcW w:w="4536" w:type="dxa"/>
            <w:vMerge w:val="restart"/>
          </w:tcPr>
          <w:p w14:paraId="7EA22FF8" w14:textId="77777777" w:rsidR="004563B1" w:rsidRPr="00190E54" w:rsidRDefault="004563B1" w:rsidP="003B05F1">
            <w:pPr>
              <w:spacing w:after="0" w:line="240" w:lineRule="auto"/>
              <w:jc w:val="both"/>
              <w:rPr>
                <w:rFonts w:ascii="Times New Roman" w:hAnsi="Times New Roman"/>
                <w:b/>
                <w:sz w:val="20"/>
                <w:szCs w:val="20"/>
              </w:rPr>
            </w:pPr>
          </w:p>
        </w:tc>
        <w:tc>
          <w:tcPr>
            <w:tcW w:w="4536" w:type="dxa"/>
          </w:tcPr>
          <w:p w14:paraId="2F173A86" w14:textId="77777777" w:rsidR="004563B1" w:rsidRPr="00190E54" w:rsidRDefault="004563B1" w:rsidP="003B05F1">
            <w:pPr>
              <w:spacing w:after="0" w:line="240" w:lineRule="auto"/>
              <w:jc w:val="both"/>
              <w:rPr>
                <w:rFonts w:ascii="Times New Roman" w:hAnsi="Times New Roman"/>
                <w:b/>
                <w:sz w:val="20"/>
                <w:szCs w:val="20"/>
              </w:rPr>
            </w:pPr>
            <w:r w:rsidRPr="00190E54">
              <w:rPr>
                <w:rFonts w:ascii="Times New Roman" w:hAnsi="Times New Roman"/>
                <w:b/>
                <w:sz w:val="20"/>
                <w:szCs w:val="20"/>
              </w:rPr>
              <w:t>Споживач</w:t>
            </w:r>
          </w:p>
          <w:p w14:paraId="292D0338" w14:textId="77777777" w:rsidR="004563B1" w:rsidRPr="00190E54" w:rsidRDefault="004563B1" w:rsidP="003B05F1">
            <w:pPr>
              <w:spacing w:after="0" w:line="240" w:lineRule="auto"/>
              <w:jc w:val="both"/>
              <w:rPr>
                <w:rFonts w:ascii="Times New Roman" w:hAnsi="Times New Roman"/>
                <w:b/>
                <w:sz w:val="20"/>
                <w:szCs w:val="20"/>
              </w:rPr>
            </w:pPr>
            <w:r w:rsidRPr="00190E54">
              <w:rPr>
                <w:rFonts w:ascii="Times New Roman" w:hAnsi="Times New Roman"/>
                <w:b/>
                <w:sz w:val="20"/>
                <w:szCs w:val="20"/>
              </w:rPr>
              <w:t>__________________________________</w:t>
            </w:r>
          </w:p>
        </w:tc>
      </w:tr>
      <w:tr w:rsidR="004563B1" w:rsidRPr="00190E54" w14:paraId="562E84D7" w14:textId="77777777" w:rsidTr="003B05F1">
        <w:tc>
          <w:tcPr>
            <w:tcW w:w="4503" w:type="dxa"/>
          </w:tcPr>
          <w:p w14:paraId="61AE0A5D" w14:textId="77777777" w:rsidR="004563B1" w:rsidRPr="00190E54" w:rsidRDefault="004563B1" w:rsidP="003B05F1">
            <w:pPr>
              <w:spacing w:after="0" w:line="240" w:lineRule="auto"/>
              <w:jc w:val="both"/>
              <w:rPr>
                <w:rFonts w:ascii="Times New Roman" w:hAnsi="Times New Roman"/>
                <w:sz w:val="20"/>
                <w:szCs w:val="20"/>
              </w:rPr>
            </w:pPr>
            <w:r w:rsidRPr="00190E54">
              <w:rPr>
                <w:rFonts w:ascii="Times New Roman" w:hAnsi="Times New Roman"/>
                <w:sz w:val="20"/>
                <w:szCs w:val="20"/>
              </w:rPr>
              <w:t>(П.І.Б., підпис) МП</w:t>
            </w:r>
          </w:p>
        </w:tc>
        <w:tc>
          <w:tcPr>
            <w:tcW w:w="4536" w:type="dxa"/>
            <w:vMerge/>
          </w:tcPr>
          <w:p w14:paraId="6CD06D7F" w14:textId="77777777" w:rsidR="004563B1" w:rsidRPr="00190E54" w:rsidRDefault="004563B1" w:rsidP="003B05F1">
            <w:pPr>
              <w:spacing w:after="0" w:line="240" w:lineRule="auto"/>
              <w:jc w:val="both"/>
              <w:rPr>
                <w:rFonts w:ascii="Times New Roman" w:hAnsi="Times New Roman"/>
                <w:sz w:val="20"/>
                <w:szCs w:val="20"/>
              </w:rPr>
            </w:pPr>
          </w:p>
        </w:tc>
        <w:tc>
          <w:tcPr>
            <w:tcW w:w="4536" w:type="dxa"/>
          </w:tcPr>
          <w:p w14:paraId="13058791" w14:textId="77777777" w:rsidR="004563B1" w:rsidRPr="00190E54" w:rsidRDefault="004563B1" w:rsidP="003B05F1">
            <w:pPr>
              <w:spacing w:after="0" w:line="240" w:lineRule="auto"/>
              <w:jc w:val="both"/>
              <w:rPr>
                <w:rFonts w:ascii="Times New Roman" w:hAnsi="Times New Roman"/>
                <w:sz w:val="20"/>
                <w:szCs w:val="20"/>
              </w:rPr>
            </w:pPr>
            <w:r w:rsidRPr="00190E54">
              <w:rPr>
                <w:rFonts w:ascii="Times New Roman" w:hAnsi="Times New Roman"/>
                <w:sz w:val="20"/>
                <w:szCs w:val="20"/>
              </w:rPr>
              <w:t>(П.І.Б., підпис) МП</w:t>
            </w:r>
          </w:p>
        </w:tc>
      </w:tr>
    </w:tbl>
    <w:p w14:paraId="51AB0AAA" w14:textId="77777777" w:rsidR="004563B1" w:rsidRPr="00190E54" w:rsidRDefault="004563B1" w:rsidP="004563B1">
      <w:pPr>
        <w:spacing w:after="0" w:line="240" w:lineRule="auto"/>
        <w:jc w:val="both"/>
        <w:rPr>
          <w:rFonts w:ascii="Times New Roman" w:hAnsi="Times New Roman"/>
          <w:sz w:val="20"/>
          <w:szCs w:val="20"/>
        </w:rPr>
      </w:pPr>
    </w:p>
    <w:p w14:paraId="29C4FE71" w14:textId="77777777" w:rsidR="004563B1" w:rsidRPr="00190E54" w:rsidRDefault="004563B1" w:rsidP="004563B1"/>
    <w:p w14:paraId="13026B0D" w14:textId="655278EA"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F59AAD" w14:textId="143BA76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F91077C" w14:textId="09D8F25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2D4F832" w14:textId="1F42902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7A0D08E" w14:textId="4F6DADC1"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DAF9A9B" w14:textId="14CB0FD1"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D2A80CB" w14:textId="729BCA9A"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DB8747F" w14:textId="085A246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53324FD" w14:textId="161EBFC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4AFDBCF" w14:textId="5990559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1313178" w14:textId="27437C5F"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3070FB1" w14:textId="20F1E892"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B73F8C2" w14:textId="2B1B34DF"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DC8155E" w14:textId="0FE8A67F"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B480677" w14:textId="452CE32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612A2BC" w14:textId="73F9EB2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5BEFD60" w14:textId="1B0B2D5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6D7E1F7" w14:textId="7304756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D18E4DC" w14:textId="3172CAA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BD544FB" w14:textId="53496ED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32DAC03" w14:textId="706B06F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4F715C2" w14:textId="10318AE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57AB3948" w14:textId="3468BA3B"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0BD48BE" w14:textId="51E31AC5"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086CEC9" w14:textId="01B19B8A"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6F66EA3" w14:textId="77777777" w:rsidR="004563B1" w:rsidRPr="00A37AD9" w:rsidRDefault="004563B1" w:rsidP="004563B1">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66FF63B7" w14:textId="77777777" w:rsidR="004563B1" w:rsidRPr="00A37AD9" w:rsidRDefault="004563B1" w:rsidP="004563B1">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6EA15119" w14:textId="77777777" w:rsidR="004563B1" w:rsidRDefault="004563B1" w:rsidP="004563B1">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3DB12252" w14:textId="77777777" w:rsidR="004563B1" w:rsidRDefault="004563B1" w:rsidP="004563B1">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4F7E6F8A" w14:textId="77777777" w:rsidR="004563B1" w:rsidRPr="007B37C6" w:rsidRDefault="004563B1" w:rsidP="004563B1">
      <w:pPr>
        <w:spacing w:after="0" w:line="240" w:lineRule="auto"/>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ПОРЯДОК ПОСТАЧАННЯ ТОВАРУ (електричної енергії)</w:t>
      </w:r>
    </w:p>
    <w:p w14:paraId="4089F379" w14:textId="77777777" w:rsidR="004563B1" w:rsidRPr="007B37C6" w:rsidRDefault="004563B1" w:rsidP="004563B1">
      <w:pPr>
        <w:spacing w:after="0" w:line="240" w:lineRule="auto"/>
        <w:ind w:hanging="142"/>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val="ru-RU" w:eastAsia="ru-RU"/>
        </w:rPr>
        <w:t xml:space="preserve">          </w:t>
      </w:r>
      <w:r w:rsidRPr="007B37C6">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7B37C6">
        <w:rPr>
          <w:rFonts w:ascii="Times New Roman" w:eastAsia="Times New Roman" w:hAnsi="Times New Roman"/>
          <w:sz w:val="24"/>
          <w:szCs w:val="24"/>
          <w:lang w:eastAsia="ru-RU"/>
        </w:rPr>
        <w:tab/>
        <w:t xml:space="preserve"> НКРЕКП від 14.03.2018 </w:t>
      </w:r>
      <w:r w:rsidRPr="007B37C6">
        <w:rPr>
          <w:rFonts w:ascii="Times New Roman" w:eastAsia="Times New Roman" w:hAnsi="Times New Roman"/>
          <w:sz w:val="24"/>
          <w:szCs w:val="24"/>
          <w:lang w:val="ru-RU" w:eastAsia="ru-RU"/>
        </w:rPr>
        <w:t xml:space="preserve"> </w:t>
      </w:r>
      <w:r w:rsidRPr="007B37C6">
        <w:rPr>
          <w:rFonts w:ascii="Times New Roman" w:eastAsia="Times New Roman" w:hAnsi="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7B37C6">
        <w:rPr>
          <w:rFonts w:ascii="Times New Roman" w:eastAsia="Times New Roman" w:hAnsi="Times New Roman"/>
          <w:bCs/>
          <w:color w:val="000000"/>
          <w:sz w:val="24"/>
          <w:szCs w:val="24"/>
          <w:lang w:eastAsia="ru-RU"/>
        </w:rPr>
        <w:t>затверджених Постановою НКРЕКП від 14.03.2018  № 307 (у редакції постанови НКРЕКП від 24.06.2019 № 1168).</w:t>
      </w:r>
    </w:p>
    <w:p w14:paraId="074E49D8" w14:textId="77777777" w:rsidR="004563B1" w:rsidRPr="007B37C6" w:rsidRDefault="004563B1" w:rsidP="004563B1">
      <w:pPr>
        <w:spacing w:after="0" w:line="240" w:lineRule="auto"/>
        <w:ind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7B37C6">
        <w:rPr>
          <w:rFonts w:ascii="Times New Roman" w:eastAsia="Times New Roman" w:hAnsi="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6173919F" w14:textId="77777777" w:rsidR="004563B1" w:rsidRPr="007B37C6" w:rsidRDefault="004563B1" w:rsidP="004563B1">
      <w:pPr>
        <w:spacing w:after="0" w:line="240" w:lineRule="auto"/>
        <w:ind w:hanging="142"/>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9A67CC5" w14:textId="77777777" w:rsidR="004563B1" w:rsidRPr="007B37C6" w:rsidRDefault="004563B1" w:rsidP="004563B1">
      <w:pPr>
        <w:numPr>
          <w:ilvl w:val="0"/>
          <w:numId w:val="11"/>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Довідку про створення Учасником на території Львівської області </w:t>
      </w:r>
      <w:bookmarkStart w:id="18" w:name="_Hlk81214970"/>
      <w:r w:rsidRPr="007B37C6">
        <w:rPr>
          <w:rFonts w:ascii="Times New Roman" w:eastAsia="Times New Roman" w:hAnsi="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18"/>
      <w:r w:rsidRPr="007B37C6">
        <w:rPr>
          <w:rFonts w:ascii="Times New Roman" w:eastAsia="Times New Roman" w:hAnsi="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9" w:name="_Hlk84238409"/>
      <w:r w:rsidRPr="007B37C6">
        <w:rPr>
          <w:rFonts w:ascii="Times New Roman" w:eastAsia="Times New Roman" w:hAnsi="Times New Roman"/>
          <w:color w:val="000000"/>
          <w:sz w:val="24"/>
          <w:szCs w:val="24"/>
          <w:lang w:eastAsia="ru-RU"/>
        </w:rPr>
        <w:t xml:space="preserve">Постановою НКРЕКП від 14.03.2018  № 312 </w:t>
      </w:r>
      <w:bookmarkEnd w:id="19"/>
      <w:r w:rsidRPr="007B37C6">
        <w:rPr>
          <w:rFonts w:ascii="Times New Roman" w:eastAsia="Times New Roman" w:hAnsi="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730D5CA4" w14:textId="77777777" w:rsidR="004563B1" w:rsidRPr="007B37C6" w:rsidRDefault="004563B1" w:rsidP="004563B1">
      <w:pPr>
        <w:shd w:val="clear" w:color="auto" w:fill="FFFFFF"/>
        <w:spacing w:after="0" w:line="240" w:lineRule="auto"/>
        <w:ind w:firstLine="426"/>
        <w:jc w:val="both"/>
        <w:rPr>
          <w:rFonts w:ascii="Times New Roman" w:eastAsia="Times New Roman" w:hAnsi="Times New Roman"/>
          <w:b/>
          <w:bCs/>
          <w:color w:val="000000"/>
          <w:sz w:val="24"/>
          <w:szCs w:val="24"/>
          <w:u w:val="single"/>
          <w:lang w:eastAsia="ru-RU"/>
        </w:rPr>
      </w:pPr>
      <w:r w:rsidRPr="007B37C6">
        <w:rPr>
          <w:rFonts w:ascii="Times New Roman" w:eastAsia="Times New Roman" w:hAnsi="Times New Roman"/>
          <w:b/>
          <w:bCs/>
          <w:color w:val="000000"/>
          <w:sz w:val="24"/>
          <w:szCs w:val="24"/>
          <w:u w:val="single"/>
          <w:lang w:eastAsia="ru-RU"/>
        </w:rPr>
        <w:t xml:space="preserve">Довідка надається за формою 1, тими учасниками, у яких </w:t>
      </w:r>
      <w:bookmarkStart w:id="20" w:name="_Hlk86827930"/>
      <w:r w:rsidRPr="007B37C6">
        <w:rPr>
          <w:rFonts w:ascii="Times New Roman" w:eastAsia="Times New Roman" w:hAnsi="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0"/>
    <w:p w14:paraId="62A7FFEE" w14:textId="77777777" w:rsidR="004563B1" w:rsidRPr="007B37C6" w:rsidRDefault="004563B1" w:rsidP="004563B1">
      <w:pPr>
        <w:shd w:val="clear" w:color="auto" w:fill="FFFFFF"/>
        <w:spacing w:after="150" w:line="240" w:lineRule="auto"/>
        <w:rPr>
          <w:rFonts w:ascii="Times New Roman" w:eastAsia="Times New Roman" w:hAnsi="Times New Roman"/>
          <w:b/>
          <w:color w:val="000000"/>
          <w:sz w:val="24"/>
          <w:szCs w:val="24"/>
          <w:lang w:eastAsia="ru-RU"/>
        </w:rPr>
      </w:pPr>
      <w:r w:rsidRPr="007B37C6">
        <w:rPr>
          <w:rFonts w:ascii="Times New Roman" w:eastAsia="Times New Roman" w:hAnsi="Times New Roman"/>
          <w:b/>
          <w:color w:val="000000"/>
          <w:sz w:val="24"/>
          <w:szCs w:val="24"/>
          <w:lang w:eastAsia="ru-RU"/>
        </w:rPr>
        <w:t xml:space="preserve">Довідка (форма 1) про  </w:t>
      </w:r>
      <w:bookmarkStart w:id="21" w:name="_Hlk84238378"/>
      <w:r w:rsidRPr="007B37C6">
        <w:rPr>
          <w:rFonts w:ascii="Times New Roman" w:eastAsia="Times New Roman" w:hAnsi="Times New Roman"/>
          <w:b/>
          <w:color w:val="000000"/>
          <w:sz w:val="24"/>
          <w:szCs w:val="24"/>
          <w:lang w:eastAsia="ru-RU"/>
        </w:rPr>
        <w:t xml:space="preserve">власний центр обслуговування споживачів </w:t>
      </w:r>
      <w:r w:rsidRPr="007B37C6">
        <w:rPr>
          <w:rFonts w:ascii="Times New Roman" w:eastAsia="Times New Roman" w:hAnsi="Times New Roman"/>
          <w:b/>
          <w:bCs/>
          <w:color w:val="000000"/>
          <w:sz w:val="24"/>
          <w:szCs w:val="24"/>
          <w:lang w:eastAsia="ru-RU"/>
        </w:rPr>
        <w:t>(клієнтів)</w:t>
      </w:r>
      <w:bookmarkEnd w:id="21"/>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563B1" w:rsidRPr="007B37C6" w14:paraId="70F397FE" w14:textId="77777777" w:rsidTr="003B05F1">
        <w:tc>
          <w:tcPr>
            <w:tcW w:w="465" w:type="dxa"/>
          </w:tcPr>
          <w:p w14:paraId="62122D25" w14:textId="77777777" w:rsidR="004563B1" w:rsidRPr="007B37C6" w:rsidRDefault="004563B1" w:rsidP="003B05F1">
            <w:pPr>
              <w:spacing w:after="150" w:line="240" w:lineRule="auto"/>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1.</w:t>
            </w:r>
          </w:p>
        </w:tc>
        <w:tc>
          <w:tcPr>
            <w:tcW w:w="4208" w:type="dxa"/>
          </w:tcPr>
          <w:p w14:paraId="6E5ABC8E" w14:textId="77777777" w:rsidR="004563B1" w:rsidRPr="007B37C6" w:rsidRDefault="004563B1" w:rsidP="003B05F1">
            <w:pPr>
              <w:spacing w:after="150" w:line="240" w:lineRule="auto"/>
              <w:ind w:right="-108"/>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Юридична адреса центру обслуговування споживачів (клієнтів) Учасника</w:t>
            </w:r>
          </w:p>
        </w:tc>
        <w:tc>
          <w:tcPr>
            <w:tcW w:w="5035" w:type="dxa"/>
          </w:tcPr>
          <w:p w14:paraId="2A0084CE"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3D0284E0" w14:textId="77777777" w:rsidTr="003B05F1">
        <w:tc>
          <w:tcPr>
            <w:tcW w:w="465" w:type="dxa"/>
          </w:tcPr>
          <w:p w14:paraId="4C1ADE37"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2.</w:t>
            </w:r>
          </w:p>
        </w:tc>
        <w:tc>
          <w:tcPr>
            <w:tcW w:w="4208" w:type="dxa"/>
          </w:tcPr>
          <w:p w14:paraId="3DCBB008"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4A2D0AC2"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62F643DB" w14:textId="77777777" w:rsidTr="003B05F1">
        <w:tc>
          <w:tcPr>
            <w:tcW w:w="465" w:type="dxa"/>
          </w:tcPr>
          <w:p w14:paraId="24B05B65"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3.</w:t>
            </w:r>
          </w:p>
        </w:tc>
        <w:tc>
          <w:tcPr>
            <w:tcW w:w="4208" w:type="dxa"/>
          </w:tcPr>
          <w:p w14:paraId="1CAEF940"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7F9CD1A1" w14:textId="77777777" w:rsidR="004563B1" w:rsidRPr="007B37C6" w:rsidRDefault="004563B1" w:rsidP="003B05F1">
            <w:pPr>
              <w:spacing w:after="0" w:line="240" w:lineRule="auto"/>
              <w:rPr>
                <w:rFonts w:ascii="Times New Roman" w:eastAsia="Times New Roman" w:hAnsi="Times New Roman"/>
                <w:color w:val="000000"/>
                <w:sz w:val="24"/>
                <w:szCs w:val="24"/>
                <w:lang w:val="ru-RU" w:eastAsia="ru-RU"/>
              </w:rPr>
            </w:pPr>
            <w:r w:rsidRPr="007B37C6">
              <w:rPr>
                <w:rFonts w:ascii="Times New Roman" w:eastAsia="Times New Roman" w:hAnsi="Times New Roman"/>
                <w:color w:val="000000"/>
                <w:sz w:val="24"/>
                <w:szCs w:val="24"/>
                <w:lang w:eastAsia="ru-RU"/>
              </w:rPr>
              <w:lastRenderedPageBreak/>
              <w:t xml:space="preserve"> (зазначається назва документа, дата видачі, номер)</w:t>
            </w:r>
            <w:r w:rsidRPr="007B37C6">
              <w:rPr>
                <w:rFonts w:ascii="Times New Roman" w:eastAsia="Times New Roman" w:hAnsi="Times New Roman"/>
                <w:color w:val="000000"/>
                <w:sz w:val="24"/>
                <w:szCs w:val="24"/>
                <w:lang w:val="ru-RU" w:eastAsia="ru-RU"/>
              </w:rPr>
              <w:t>/</w:t>
            </w:r>
          </w:p>
        </w:tc>
        <w:tc>
          <w:tcPr>
            <w:tcW w:w="5035" w:type="dxa"/>
          </w:tcPr>
          <w:p w14:paraId="3E231555"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408B1DB2" w14:textId="77777777" w:rsidTr="003B05F1">
        <w:tc>
          <w:tcPr>
            <w:tcW w:w="465" w:type="dxa"/>
          </w:tcPr>
          <w:p w14:paraId="1C960A91"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lastRenderedPageBreak/>
              <w:t>4.</w:t>
            </w:r>
          </w:p>
        </w:tc>
        <w:tc>
          <w:tcPr>
            <w:tcW w:w="4208" w:type="dxa"/>
          </w:tcPr>
          <w:p w14:paraId="432026A1"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376D30B"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7BA87A63" w14:textId="77777777" w:rsidTr="003B05F1">
        <w:tc>
          <w:tcPr>
            <w:tcW w:w="465" w:type="dxa"/>
          </w:tcPr>
          <w:p w14:paraId="33FF0131"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5. </w:t>
            </w:r>
          </w:p>
        </w:tc>
        <w:tc>
          <w:tcPr>
            <w:tcW w:w="4208" w:type="dxa"/>
          </w:tcPr>
          <w:p w14:paraId="58DD923C"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проведення особистого прийому споживачів (клієнтів)</w:t>
            </w:r>
          </w:p>
        </w:tc>
        <w:tc>
          <w:tcPr>
            <w:tcW w:w="5035" w:type="dxa"/>
          </w:tcPr>
          <w:p w14:paraId="473FF50B"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235A24D5" w14:textId="77777777" w:rsidTr="003B05F1">
        <w:tc>
          <w:tcPr>
            <w:tcW w:w="465" w:type="dxa"/>
          </w:tcPr>
          <w:p w14:paraId="096C2E8A"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6.</w:t>
            </w:r>
          </w:p>
        </w:tc>
        <w:tc>
          <w:tcPr>
            <w:tcW w:w="4208" w:type="dxa"/>
          </w:tcPr>
          <w:p w14:paraId="1642204E" w14:textId="77777777" w:rsidR="004563B1" w:rsidRPr="007B37C6" w:rsidRDefault="004563B1" w:rsidP="003B05F1">
            <w:pPr>
              <w:spacing w:after="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Інформація про:</w:t>
            </w:r>
          </w:p>
          <w:p w14:paraId="01DDFE59" w14:textId="77777777" w:rsidR="004563B1" w:rsidRPr="007B37C6" w:rsidRDefault="004563B1" w:rsidP="003B05F1">
            <w:pPr>
              <w:spacing w:after="0" w:line="240" w:lineRule="auto"/>
              <w:jc w:val="both"/>
              <w:rPr>
                <w:rFonts w:ascii="Times New Roman" w:hAnsi="Times New Roman"/>
                <w:color w:val="333333"/>
                <w:sz w:val="24"/>
                <w:szCs w:val="24"/>
                <w:shd w:val="clear" w:color="auto" w:fill="FFFFFF"/>
              </w:rPr>
            </w:pPr>
            <w:r w:rsidRPr="007B37C6">
              <w:rPr>
                <w:rFonts w:ascii="Times New Roman" w:eastAsia="Times New Roman" w:hAnsi="Times New Roman"/>
                <w:color w:val="000000"/>
                <w:sz w:val="24"/>
                <w:szCs w:val="24"/>
                <w:lang w:eastAsia="ru-RU"/>
              </w:rPr>
              <w:t xml:space="preserve">- керівника служби  з  охорони праці </w:t>
            </w:r>
            <w:r w:rsidRPr="007B37C6">
              <w:rPr>
                <w:rFonts w:ascii="Times New Roman" w:eastAsia="Times New Roman" w:hAnsi="Times New Roman"/>
                <w:b/>
                <w:bCs/>
                <w:color w:val="000000"/>
                <w:sz w:val="24"/>
                <w:szCs w:val="24"/>
                <w:lang w:eastAsia="ru-RU"/>
              </w:rPr>
              <w:t>або</w:t>
            </w:r>
            <w:r w:rsidRPr="007B37C6">
              <w:rPr>
                <w:rFonts w:ascii="Times New Roman" w:hAnsi="Times New Roman"/>
                <w:color w:val="333333"/>
                <w:sz w:val="24"/>
                <w:szCs w:val="24"/>
                <w:shd w:val="clear" w:color="auto" w:fill="FFFFFF"/>
              </w:rPr>
              <w:t xml:space="preserve"> </w:t>
            </w:r>
          </w:p>
          <w:p w14:paraId="3C733DAD" w14:textId="77777777" w:rsidR="004563B1" w:rsidRPr="007B37C6" w:rsidRDefault="004563B1" w:rsidP="003B05F1">
            <w:pPr>
              <w:spacing w:after="0" w:line="240" w:lineRule="auto"/>
              <w:jc w:val="both"/>
              <w:rPr>
                <w:rFonts w:ascii="Times New Roman" w:hAnsi="Times New Roman"/>
                <w:b/>
                <w:bCs/>
                <w:color w:val="333333"/>
                <w:sz w:val="24"/>
                <w:szCs w:val="24"/>
                <w:shd w:val="clear" w:color="auto" w:fill="FFFFFF"/>
              </w:rPr>
            </w:pPr>
            <w:r w:rsidRPr="007B37C6">
              <w:rPr>
                <w:rFonts w:ascii="Times New Roman" w:hAnsi="Times New Roman"/>
                <w:color w:val="333333"/>
                <w:sz w:val="24"/>
                <w:szCs w:val="24"/>
                <w:shd w:val="clear" w:color="auto" w:fill="FFFFFF"/>
              </w:rPr>
              <w:t xml:space="preserve">-особу, яка виконує функції служби охорони праці </w:t>
            </w:r>
            <w:r w:rsidRPr="007B37C6">
              <w:rPr>
                <w:rFonts w:ascii="Times New Roman" w:hAnsi="Times New Roman"/>
                <w:b/>
                <w:bCs/>
                <w:color w:val="333333"/>
                <w:sz w:val="24"/>
                <w:szCs w:val="24"/>
                <w:shd w:val="clear" w:color="auto" w:fill="FFFFFF"/>
              </w:rPr>
              <w:t>або</w:t>
            </w:r>
          </w:p>
          <w:p w14:paraId="2C11E92C" w14:textId="77777777" w:rsidR="004563B1" w:rsidRPr="007B37C6" w:rsidRDefault="004563B1" w:rsidP="003B05F1">
            <w:pPr>
              <w:spacing w:after="0" w:line="240" w:lineRule="auto"/>
              <w:jc w:val="both"/>
              <w:rPr>
                <w:rFonts w:ascii="Times New Roman" w:hAnsi="Times New Roman"/>
                <w:color w:val="333333"/>
                <w:sz w:val="24"/>
                <w:szCs w:val="24"/>
                <w:shd w:val="clear" w:color="auto" w:fill="FFFFFF"/>
              </w:rPr>
            </w:pPr>
            <w:r w:rsidRPr="007B37C6">
              <w:rPr>
                <w:rFonts w:ascii="Times New Roman" w:hAnsi="Times New Roman"/>
                <w:b/>
                <w:bCs/>
                <w:color w:val="333333"/>
                <w:sz w:val="24"/>
                <w:szCs w:val="24"/>
                <w:shd w:val="clear" w:color="auto" w:fill="FFFFFF"/>
              </w:rPr>
              <w:t>-</w:t>
            </w:r>
            <w:r w:rsidRPr="007B37C6">
              <w:rPr>
                <w:rFonts w:ascii="Times New Roman" w:hAnsi="Times New Roman"/>
                <w:color w:val="333333"/>
                <w:sz w:val="24"/>
                <w:szCs w:val="24"/>
                <w:shd w:val="clear" w:color="auto" w:fill="FFFFFF"/>
              </w:rPr>
              <w:t xml:space="preserve"> стороннього спеціаліста, який виконує функції служби охорони праці на договірних засадах та має відповідну підготовку. </w:t>
            </w:r>
          </w:p>
          <w:p w14:paraId="462B06DD" w14:textId="77777777" w:rsidR="004563B1" w:rsidRPr="007B37C6" w:rsidRDefault="004563B1" w:rsidP="003B05F1">
            <w:pPr>
              <w:spacing w:after="0" w:line="240" w:lineRule="auto"/>
              <w:jc w:val="both"/>
              <w:rPr>
                <w:rFonts w:ascii="Times New Roman" w:hAnsi="Times New Roman"/>
                <w:i/>
                <w:iCs/>
                <w:color w:val="333333"/>
                <w:sz w:val="24"/>
                <w:szCs w:val="24"/>
                <w:shd w:val="clear" w:color="auto" w:fill="FFFFFF"/>
              </w:rPr>
            </w:pPr>
            <w:r w:rsidRPr="007B37C6">
              <w:rPr>
                <w:rFonts w:ascii="Times New Roman" w:hAnsi="Times New Roman"/>
                <w:color w:val="333333"/>
                <w:sz w:val="24"/>
                <w:szCs w:val="24"/>
                <w:shd w:val="clear" w:color="auto" w:fill="FFFFFF"/>
              </w:rPr>
              <w:t>(</w:t>
            </w:r>
            <w:r w:rsidRPr="007B37C6">
              <w:rPr>
                <w:rFonts w:ascii="Times New Roman" w:hAnsi="Times New Roman"/>
                <w:i/>
                <w:iCs/>
                <w:color w:val="333333"/>
                <w:sz w:val="24"/>
                <w:szCs w:val="24"/>
                <w:shd w:val="clear" w:color="auto" w:fill="FFFFFF"/>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7BB329DE"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bl>
    <w:p w14:paraId="5443CA88" w14:textId="77777777" w:rsidR="004563B1" w:rsidRPr="007B37C6" w:rsidRDefault="004563B1" w:rsidP="004563B1">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47BDA45D" w14:textId="77777777" w:rsidR="004563B1" w:rsidRPr="007B37C6" w:rsidRDefault="004563B1" w:rsidP="004563B1">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1575F46" w14:textId="77777777" w:rsidR="004563B1" w:rsidRPr="007B37C6" w:rsidRDefault="004563B1" w:rsidP="004563B1">
      <w:pPr>
        <w:spacing w:after="0" w:line="240" w:lineRule="auto"/>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Уповноважена особа(  або керівник Учасника) ___________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p>
    <w:p w14:paraId="1FEED1F4" w14:textId="77777777" w:rsidR="004563B1" w:rsidRPr="007B37C6" w:rsidRDefault="004563B1" w:rsidP="004563B1">
      <w:pPr>
        <w:spacing w:after="0" w:line="240" w:lineRule="auto"/>
        <w:ind w:left="1287"/>
        <w:jc w:val="both"/>
        <w:rPr>
          <w:rFonts w:ascii="Times New Roman" w:eastAsia="Times New Roman" w:hAnsi="Times New Roman"/>
          <w:i/>
          <w:iCs/>
          <w:sz w:val="24"/>
          <w:szCs w:val="24"/>
          <w:lang w:eastAsia="ru-RU"/>
        </w:rPr>
      </w:pP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t xml:space="preserve">     (прізвище, ініціали)</w:t>
      </w:r>
    </w:p>
    <w:p w14:paraId="27F94918" w14:textId="77777777" w:rsidR="004563B1" w:rsidRPr="007B37C6" w:rsidRDefault="004563B1" w:rsidP="004563B1">
      <w:pPr>
        <w:spacing w:after="0" w:line="240" w:lineRule="auto"/>
        <w:ind w:left="1287"/>
        <w:jc w:val="both"/>
        <w:rPr>
          <w:rFonts w:ascii="Times New Roman" w:eastAsia="Times New Roman" w:hAnsi="Times New Roman"/>
          <w:i/>
          <w:iCs/>
          <w:sz w:val="24"/>
          <w:szCs w:val="24"/>
          <w:lang w:eastAsia="ru-RU"/>
        </w:rPr>
      </w:pPr>
    </w:p>
    <w:p w14:paraId="2175F430" w14:textId="77777777" w:rsidR="004563B1" w:rsidRPr="007B37C6" w:rsidRDefault="004563B1" w:rsidP="004563B1">
      <w:pPr>
        <w:spacing w:after="0" w:line="240" w:lineRule="auto"/>
        <w:ind w:left="1287"/>
        <w:jc w:val="both"/>
        <w:rPr>
          <w:rFonts w:ascii="Times New Roman" w:eastAsia="Times New Roman" w:hAnsi="Times New Roman"/>
          <w:i/>
          <w:iCs/>
          <w:sz w:val="24"/>
          <w:szCs w:val="24"/>
          <w:lang w:eastAsia="ru-RU"/>
        </w:rPr>
      </w:pPr>
    </w:p>
    <w:p w14:paraId="4525A071" w14:textId="77777777" w:rsidR="004563B1" w:rsidRPr="007B37C6" w:rsidRDefault="004563B1" w:rsidP="004563B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На підтвердження інформації, зазначеної в Довідці (форми 1) </w:t>
      </w:r>
      <w:bookmarkStart w:id="22" w:name="_Hlk40800649"/>
      <w:r w:rsidRPr="007B37C6">
        <w:rPr>
          <w:rFonts w:ascii="Times New Roman" w:eastAsia="Times New Roman" w:hAnsi="Times New Roman"/>
          <w:color w:val="000000"/>
          <w:sz w:val="24"/>
          <w:szCs w:val="24"/>
          <w:lang w:eastAsia="ru-RU"/>
        </w:rPr>
        <w:t>учасник в складі тендерної пропозиції надає:</w:t>
      </w:r>
    </w:p>
    <w:bookmarkEnd w:id="22"/>
    <w:p w14:paraId="4F88E212" w14:textId="77777777" w:rsidR="004563B1" w:rsidRPr="007B37C6" w:rsidRDefault="004563B1" w:rsidP="004563B1">
      <w:pPr>
        <w:numPr>
          <w:ilvl w:val="1"/>
          <w:numId w:val="11"/>
        </w:numPr>
        <w:shd w:val="clear" w:color="auto" w:fill="FFFFFF"/>
        <w:spacing w:after="0" w:line="240" w:lineRule="auto"/>
        <w:ind w:left="567" w:hanging="578"/>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Положення про власний структурний підрозділ - </w:t>
      </w:r>
      <w:bookmarkStart w:id="23" w:name="_Hlk86074540"/>
      <w:r w:rsidRPr="007B37C6">
        <w:rPr>
          <w:rFonts w:ascii="Times New Roman" w:eastAsia="Times New Roman" w:hAnsi="Times New Roman"/>
          <w:color w:val="000000"/>
          <w:sz w:val="24"/>
          <w:szCs w:val="24"/>
          <w:lang w:eastAsia="ru-RU"/>
        </w:rPr>
        <w:t xml:space="preserve">Центр обслуговування споживачів (клієнтів) </w:t>
      </w:r>
      <w:bookmarkEnd w:id="23"/>
      <w:r w:rsidRPr="007B37C6">
        <w:rPr>
          <w:rFonts w:ascii="Times New Roman" w:eastAsia="Times New Roman" w:hAnsi="Times New Roman"/>
          <w:color w:val="000000"/>
          <w:sz w:val="24"/>
          <w:szCs w:val="24"/>
          <w:lang w:eastAsia="ru-RU"/>
        </w:rPr>
        <w:t xml:space="preserve">на території Львівської </w:t>
      </w:r>
      <w:bookmarkStart w:id="24" w:name="_Hlk57108962"/>
      <w:r w:rsidRPr="007B37C6">
        <w:rPr>
          <w:rFonts w:ascii="Times New Roman" w:eastAsia="Times New Roman" w:hAnsi="Times New Roman"/>
          <w:color w:val="000000"/>
          <w:sz w:val="24"/>
          <w:szCs w:val="24"/>
          <w:lang w:eastAsia="ru-RU"/>
        </w:rPr>
        <w:t>області</w:t>
      </w:r>
      <w:bookmarkEnd w:id="24"/>
      <w:r w:rsidRPr="007B37C6">
        <w:rPr>
          <w:rFonts w:ascii="Times New Roman" w:eastAsia="Times New Roman" w:hAnsi="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155B045" w14:textId="77777777" w:rsidR="004563B1" w:rsidRPr="007B37C6" w:rsidRDefault="004563B1" w:rsidP="004563B1">
      <w:pPr>
        <w:numPr>
          <w:ilvl w:val="1"/>
          <w:numId w:val="11"/>
        </w:numPr>
        <w:spacing w:line="240" w:lineRule="auto"/>
        <w:ind w:left="567" w:hanging="567"/>
        <w:contextualSpacing/>
        <w:jc w:val="both"/>
        <w:rPr>
          <w:rFonts w:ascii="Times New Roman" w:eastAsia="Times New Roman" w:hAnsi="Times New Roman"/>
          <w:color w:val="000000"/>
          <w:sz w:val="24"/>
          <w:szCs w:val="24"/>
          <w:lang w:eastAsia="ru-RU"/>
        </w:rPr>
      </w:pPr>
      <w:bookmarkStart w:id="25" w:name="_Hlk119746545"/>
      <w:r w:rsidRPr="007B37C6">
        <w:rPr>
          <w:rFonts w:ascii="Times New Roman" w:eastAsia="Times New Roman" w:hAnsi="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25"/>
    <w:p w14:paraId="5F5817D6" w14:textId="77777777" w:rsidR="004563B1" w:rsidRPr="007B37C6" w:rsidRDefault="004563B1" w:rsidP="004563B1">
      <w:pPr>
        <w:numPr>
          <w:ilvl w:val="1"/>
          <w:numId w:val="11"/>
        </w:numPr>
        <w:spacing w:line="240" w:lineRule="auto"/>
        <w:ind w:left="567" w:hanging="567"/>
        <w:contextualSpacing/>
        <w:jc w:val="both"/>
        <w:rPr>
          <w:rFonts w:ascii="Times New Roman" w:hAnsi="Times New Roman"/>
          <w:sz w:val="24"/>
          <w:szCs w:val="24"/>
        </w:rPr>
      </w:pPr>
      <w:r w:rsidRPr="007B37C6">
        <w:rPr>
          <w:rFonts w:ascii="Times New Roman" w:eastAsia="Times New Roman" w:hAnsi="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26" w:name="_Hlk115693910"/>
      <w:r w:rsidRPr="007B37C6">
        <w:rPr>
          <w:rFonts w:ascii="Times New Roman" w:eastAsia="Times New Roman" w:hAnsi="Times New Roman"/>
          <w:color w:val="000000"/>
          <w:sz w:val="24"/>
          <w:szCs w:val="24"/>
          <w:lang w:eastAsia="ru-RU"/>
        </w:rPr>
        <w:t xml:space="preserve">для осіб з інвалідністю та інших маломобільних груп населення </w:t>
      </w:r>
      <w:bookmarkEnd w:id="26"/>
      <w:r w:rsidRPr="007B37C6">
        <w:rPr>
          <w:rFonts w:ascii="Times New Roman" w:eastAsia="Times New Roman" w:hAnsi="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197659A" w14:textId="77777777" w:rsidR="004563B1" w:rsidRPr="007B37C6" w:rsidRDefault="004563B1" w:rsidP="004563B1">
      <w:pPr>
        <w:spacing w:after="0" w:line="240" w:lineRule="auto"/>
        <w:ind w:left="567" w:hanging="567"/>
        <w:contextualSpacing/>
        <w:jc w:val="both"/>
        <w:rPr>
          <w:rFonts w:ascii="Times New Roman" w:eastAsia="Times New Roman" w:hAnsi="Times New Roman"/>
          <w:color w:val="FF0000"/>
          <w:sz w:val="24"/>
          <w:szCs w:val="24"/>
          <w:lang w:eastAsia="ru-RU"/>
        </w:rPr>
      </w:pPr>
      <w:r w:rsidRPr="007B37C6">
        <w:rPr>
          <w:rFonts w:ascii="Times New Roman" w:eastAsia="Times New Roman" w:hAnsi="Times New Roman"/>
          <w:color w:val="000000"/>
          <w:sz w:val="24"/>
          <w:szCs w:val="24"/>
          <w:lang w:eastAsia="ru-RU"/>
        </w:rPr>
        <w:t>1.4</w:t>
      </w:r>
      <w:bookmarkStart w:id="27" w:name="_Hlk118791773"/>
      <w:r w:rsidRPr="007B37C6">
        <w:rPr>
          <w:rFonts w:ascii="Times New Roman" w:eastAsia="Times New Roman" w:hAnsi="Times New Roman"/>
          <w:color w:val="000000"/>
          <w:sz w:val="24"/>
          <w:szCs w:val="24"/>
          <w:lang w:eastAsia="ru-RU"/>
        </w:rPr>
        <w:t xml:space="preserve">.   </w:t>
      </w:r>
      <w:bookmarkStart w:id="28" w:name="_Hlk119746407"/>
      <w:r w:rsidRPr="007B37C6">
        <w:rPr>
          <w:rFonts w:ascii="Times New Roman" w:eastAsia="Times New Roman" w:hAnsi="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w:t>
      </w:r>
      <w:r w:rsidRPr="007B37C6">
        <w:rPr>
          <w:rFonts w:ascii="Times New Roman" w:eastAsia="Times New Roman" w:hAnsi="Times New Roman"/>
          <w:color w:val="000000"/>
          <w:sz w:val="24"/>
          <w:szCs w:val="24"/>
          <w:lang w:eastAsia="ru-RU"/>
        </w:rPr>
        <w:lastRenderedPageBreak/>
        <w:t xml:space="preserve">правовідносин з Учасником), </w:t>
      </w:r>
      <w:bookmarkStart w:id="29" w:name="_Hlk119746342"/>
      <w:r w:rsidRPr="007B37C6">
        <w:rPr>
          <w:rFonts w:ascii="Times New Roman" w:eastAsia="Times New Roman" w:hAnsi="Times New Roman"/>
          <w:color w:val="000000"/>
          <w:sz w:val="24"/>
          <w:szCs w:val="24"/>
          <w:lang w:eastAsia="ru-RU"/>
        </w:rPr>
        <w:t>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w:t>
      </w:r>
      <w:bookmarkEnd w:id="29"/>
      <w:r w:rsidRPr="007B37C6">
        <w:rPr>
          <w:rFonts w:ascii="Times New Roman" w:eastAsia="Times New Roman" w:hAnsi="Times New Roman"/>
          <w:b/>
          <w:bCs/>
          <w:color w:val="000000"/>
          <w:sz w:val="24"/>
          <w:szCs w:val="24"/>
          <w:lang w:eastAsia="ru-RU"/>
        </w:rPr>
        <w:t>або</w:t>
      </w:r>
      <w:r w:rsidRPr="007B37C6">
        <w:rPr>
          <w:rFonts w:ascii="Times New Roman" w:eastAsia="Times New Roman" w:hAnsi="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30" w:name="_Hlk120196460"/>
      <w:r w:rsidRPr="007B37C6">
        <w:rPr>
          <w:rFonts w:ascii="Times New Roman" w:eastAsia="Times New Roman" w:hAnsi="Times New Roman"/>
          <w:color w:val="000000"/>
          <w:sz w:val="24"/>
          <w:szCs w:val="24"/>
          <w:lang w:eastAsia="ru-RU"/>
        </w:rPr>
        <w:t>15 ЗУ «Про охорону праці»</w:t>
      </w:r>
      <w:r w:rsidRPr="007B37C6">
        <w:rPr>
          <w:rFonts w:ascii="Times New Roman" w:hAnsi="Times New Roman"/>
          <w:sz w:val="24"/>
          <w:szCs w:val="24"/>
        </w:rPr>
        <w:t xml:space="preserve">  </w:t>
      </w:r>
      <w:bookmarkEnd w:id="30"/>
      <w:r w:rsidRPr="007B37C6">
        <w:rPr>
          <w:rFonts w:ascii="Times New Roman" w:hAnsi="Times New Roman"/>
          <w:sz w:val="24"/>
          <w:szCs w:val="24"/>
        </w:rPr>
        <w:t xml:space="preserve">від </w:t>
      </w:r>
      <w:r w:rsidRPr="007B37C6">
        <w:rPr>
          <w:rFonts w:ascii="Times New Roman" w:eastAsia="Times New Roman" w:hAnsi="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28"/>
      <w:r w:rsidRPr="007B37C6">
        <w:rPr>
          <w:rFonts w:ascii="Times New Roman" w:eastAsia="Times New Roman" w:hAnsi="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sidRPr="007B37C6">
        <w:rPr>
          <w:rFonts w:ascii="Times New Roman" w:hAnsi="Times New Roman"/>
          <w:sz w:val="24"/>
          <w:szCs w:val="24"/>
        </w:rPr>
        <w:t xml:space="preserve"> інший документ) має відображати інформацію про сумісництво.  </w:t>
      </w:r>
    </w:p>
    <w:p w14:paraId="38219E43" w14:textId="77777777" w:rsidR="004563B1" w:rsidRPr="007B37C6" w:rsidRDefault="004563B1" w:rsidP="004563B1">
      <w:pPr>
        <w:spacing w:line="240" w:lineRule="auto"/>
        <w:ind w:left="567" w:hanging="567"/>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14:paraId="7CC13798" w14:textId="77777777" w:rsidR="004563B1" w:rsidRPr="007B37C6" w:rsidRDefault="004563B1" w:rsidP="004563B1">
      <w:pPr>
        <w:spacing w:line="240" w:lineRule="auto"/>
        <w:ind w:left="567" w:hanging="567"/>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27"/>
    <w:p w14:paraId="1B7EB875" w14:textId="77777777" w:rsidR="004563B1" w:rsidRPr="007B37C6" w:rsidRDefault="004563B1" w:rsidP="004563B1">
      <w:pPr>
        <w:ind w:left="567"/>
        <w:contextualSpacing/>
        <w:jc w:val="both"/>
        <w:rPr>
          <w:rFonts w:ascii="Times New Roman" w:eastAsia="Times New Roman" w:hAnsi="Times New Roman"/>
          <w:color w:val="000000"/>
          <w:sz w:val="24"/>
          <w:szCs w:val="24"/>
          <w:lang w:eastAsia="ru-RU"/>
        </w:rPr>
      </w:pPr>
    </w:p>
    <w:p w14:paraId="67772C41" w14:textId="77777777" w:rsidR="004563B1" w:rsidRPr="007B37C6" w:rsidRDefault="004563B1" w:rsidP="004563B1">
      <w:pPr>
        <w:numPr>
          <w:ilvl w:val="0"/>
          <w:numId w:val="1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rPr>
          <w:rFonts w:ascii="Times New Roman" w:eastAsia="Times New Roman" w:hAnsi="Times New Roman"/>
          <w:b/>
          <w:bCs/>
          <w:color w:val="000000"/>
          <w:sz w:val="24"/>
          <w:szCs w:val="24"/>
          <w:u w:val="single"/>
          <w:lang w:eastAsia="ru-RU"/>
        </w:rPr>
      </w:pPr>
      <w:r w:rsidRPr="007B37C6">
        <w:rPr>
          <w:rFonts w:ascii="Times New Roman" w:eastAsia="Times New Roman" w:hAnsi="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61E9ABF4" w14:textId="77777777" w:rsidR="004563B1" w:rsidRPr="007B37C6" w:rsidRDefault="004563B1" w:rsidP="004563B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contextualSpacing/>
        <w:jc w:val="both"/>
        <w:rPr>
          <w:rFonts w:ascii="Times New Roman" w:eastAsia="Times New Roman" w:hAnsi="Times New Roman"/>
          <w:b/>
          <w:bCs/>
          <w:color w:val="000000"/>
          <w:sz w:val="24"/>
          <w:szCs w:val="24"/>
          <w:lang w:eastAsia="ru-RU"/>
        </w:rPr>
      </w:pPr>
      <w:r w:rsidRPr="007B37C6">
        <w:rPr>
          <w:rFonts w:ascii="Times New Roman" w:eastAsia="Times New Roman" w:hAnsi="Times New Roman"/>
          <w:color w:val="000000"/>
          <w:sz w:val="24"/>
          <w:szCs w:val="24"/>
          <w:lang w:eastAsia="ru-RU"/>
        </w:rPr>
        <w:t xml:space="preserve">- власного окремого структурного підрозділу на території Львівської </w:t>
      </w:r>
      <w:bookmarkStart w:id="31" w:name="_Hlk57109131"/>
      <w:r w:rsidRPr="007B37C6">
        <w:rPr>
          <w:rFonts w:ascii="Times New Roman" w:eastAsia="Times New Roman" w:hAnsi="Times New Roman"/>
          <w:color w:val="000000"/>
          <w:sz w:val="24"/>
          <w:szCs w:val="24"/>
          <w:lang w:eastAsia="ru-RU"/>
        </w:rPr>
        <w:t xml:space="preserve">області </w:t>
      </w:r>
      <w:bookmarkStart w:id="32" w:name="_Hlk81215555"/>
      <w:r w:rsidRPr="007B37C6">
        <w:rPr>
          <w:rFonts w:ascii="Times New Roman" w:eastAsia="Times New Roman" w:hAnsi="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32"/>
      <w:r w:rsidRPr="007B37C6">
        <w:rPr>
          <w:rFonts w:ascii="Times New Roman" w:eastAsia="Times New Roman" w:hAnsi="Times New Roman"/>
          <w:color w:val="000000"/>
          <w:sz w:val="24"/>
          <w:szCs w:val="24"/>
          <w:lang w:eastAsia="ru-RU"/>
        </w:rPr>
        <w:t>,</w:t>
      </w:r>
      <w:bookmarkEnd w:id="31"/>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bCs/>
          <w:color w:val="000000"/>
          <w:sz w:val="24"/>
          <w:szCs w:val="24"/>
          <w:lang w:eastAsia="ru-RU"/>
        </w:rPr>
        <w:t>або</w:t>
      </w:r>
    </w:p>
    <w:p w14:paraId="5C769086" w14:textId="77777777" w:rsidR="004563B1" w:rsidRPr="007B37C6" w:rsidRDefault="004563B1" w:rsidP="004563B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31"/>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33" w:name="_Hlk118734032"/>
      <w:r w:rsidRPr="007B37C6">
        <w:rPr>
          <w:rFonts w:ascii="Times New Roman" w:eastAsia="Times New Roman" w:hAnsi="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33"/>
    <w:p w14:paraId="4B933933" w14:textId="77777777" w:rsidR="004563B1" w:rsidRPr="007B37C6" w:rsidRDefault="004563B1" w:rsidP="004563B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eastAsia="Times New Roman" w:hAnsi="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563B1" w:rsidRPr="007B37C6" w14:paraId="2300AB39" w14:textId="77777777" w:rsidTr="003B05F1">
        <w:trPr>
          <w:trHeight w:val="48"/>
        </w:trPr>
        <w:tc>
          <w:tcPr>
            <w:tcW w:w="10800" w:type="dxa"/>
          </w:tcPr>
          <w:p w14:paraId="6A062F2B" w14:textId="77777777" w:rsidR="004563B1" w:rsidRPr="007B37C6" w:rsidRDefault="004563B1" w:rsidP="003B05F1">
            <w:pPr>
              <w:suppressAutoHyphens/>
              <w:autoSpaceDE w:val="0"/>
              <w:spacing w:after="0" w:line="240" w:lineRule="auto"/>
              <w:ind w:left="927"/>
              <w:jc w:val="center"/>
              <w:rPr>
                <w:rFonts w:ascii="Times New Roman" w:eastAsia="Times New Roman" w:hAnsi="Times New Roman"/>
                <w:b/>
                <w:sz w:val="24"/>
                <w:szCs w:val="24"/>
                <w:lang w:eastAsia="ar-SA"/>
              </w:rPr>
            </w:pPr>
          </w:p>
          <w:p w14:paraId="0A4C7611" w14:textId="77777777" w:rsidR="004563B1" w:rsidRPr="007B37C6" w:rsidRDefault="004563B1" w:rsidP="003B05F1">
            <w:pPr>
              <w:suppressAutoHyphens/>
              <w:autoSpaceDE w:val="0"/>
              <w:spacing w:after="0" w:line="240" w:lineRule="auto"/>
              <w:ind w:left="927"/>
              <w:jc w:val="center"/>
              <w:rPr>
                <w:rFonts w:ascii="Times New Roman" w:eastAsia="Times New Roman" w:hAnsi="Times New Roman"/>
                <w:b/>
                <w:sz w:val="24"/>
                <w:szCs w:val="24"/>
                <w:lang w:eastAsia="ar-SA"/>
              </w:rPr>
            </w:pPr>
            <w:r w:rsidRPr="007B37C6">
              <w:rPr>
                <w:rFonts w:ascii="Times New Roman" w:eastAsia="Times New Roman" w:hAnsi="Times New Roman"/>
                <w:b/>
                <w:sz w:val="24"/>
                <w:szCs w:val="24"/>
                <w:lang w:eastAsia="ar-SA"/>
              </w:rPr>
              <w:t>Довідка(форма 2)  про наявність</w:t>
            </w:r>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563B1" w:rsidRPr="007B37C6" w14:paraId="47DE926C" w14:textId="77777777" w:rsidTr="003B05F1">
              <w:tc>
                <w:tcPr>
                  <w:tcW w:w="562" w:type="dxa"/>
                </w:tcPr>
                <w:p w14:paraId="325A1DCD" w14:textId="77777777" w:rsidR="004563B1" w:rsidRPr="007B37C6" w:rsidRDefault="004563B1" w:rsidP="003B05F1">
                  <w:pPr>
                    <w:spacing w:after="150" w:line="240" w:lineRule="auto"/>
                    <w:ind w:right="-219"/>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1.</w:t>
                  </w:r>
                </w:p>
              </w:tc>
              <w:tc>
                <w:tcPr>
                  <w:tcW w:w="5826" w:type="dxa"/>
                </w:tcPr>
                <w:p w14:paraId="46362115" w14:textId="77777777" w:rsidR="004563B1" w:rsidRPr="007B37C6" w:rsidRDefault="004563B1" w:rsidP="003B05F1">
                  <w:pPr>
                    <w:spacing w:after="150" w:line="240" w:lineRule="auto"/>
                    <w:ind w:right="-108"/>
                    <w:rPr>
                      <w:rFonts w:ascii="Times New Roman" w:eastAsia="Times New Roman" w:hAnsi="Times New Roman"/>
                      <w:color w:val="000000"/>
                      <w:sz w:val="24"/>
                      <w:szCs w:val="24"/>
                      <w:lang w:eastAsia="ru-RU"/>
                    </w:rPr>
                  </w:pPr>
                  <w:bookmarkStart w:id="34" w:name="_Hlk86129571"/>
                  <w:r w:rsidRPr="007B37C6">
                    <w:rPr>
                      <w:rFonts w:ascii="Times New Roman" w:eastAsia="Times New Roman" w:hAnsi="Times New Roman"/>
                      <w:color w:val="000000"/>
                      <w:sz w:val="24"/>
                      <w:szCs w:val="24"/>
                      <w:lang w:eastAsia="ru-RU"/>
                    </w:rPr>
                    <w:t xml:space="preserve">Назва, адреса та контактний телефон  власного структурного підрозділу Учасника, </w:t>
                  </w:r>
                </w:p>
                <w:p w14:paraId="259FF3C7" w14:textId="77777777" w:rsidR="004563B1" w:rsidRPr="007B37C6" w:rsidRDefault="004563B1" w:rsidP="003B05F1">
                  <w:pPr>
                    <w:spacing w:after="150" w:line="240" w:lineRule="auto"/>
                    <w:ind w:right="-108"/>
                    <w:rPr>
                      <w:rFonts w:ascii="Times New Roman" w:eastAsia="Times New Roman" w:hAnsi="Times New Roman"/>
                      <w:b/>
                      <w:bCs/>
                      <w:color w:val="000000"/>
                      <w:sz w:val="24"/>
                      <w:szCs w:val="24"/>
                      <w:lang w:eastAsia="ru-RU"/>
                    </w:rPr>
                  </w:pPr>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bCs/>
                      <w:color w:val="000000"/>
                      <w:sz w:val="24"/>
                      <w:szCs w:val="24"/>
                      <w:lang w:eastAsia="ru-RU"/>
                    </w:rPr>
                    <w:t xml:space="preserve">або </w:t>
                  </w:r>
                </w:p>
                <w:p w14:paraId="0457E845" w14:textId="77777777" w:rsidR="004563B1" w:rsidRPr="007B37C6" w:rsidRDefault="004563B1" w:rsidP="003B05F1">
                  <w:pPr>
                    <w:spacing w:after="150" w:line="240" w:lineRule="auto"/>
                    <w:ind w:right="-108"/>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34"/>
                  <w:r w:rsidRPr="007B37C6">
                    <w:rPr>
                      <w:rFonts w:ascii="Times New Roman" w:eastAsia="Times New Roman" w:hAnsi="Times New Roman"/>
                      <w:color w:val="000000"/>
                      <w:sz w:val="24"/>
                      <w:szCs w:val="24"/>
                      <w:lang w:eastAsia="ru-RU"/>
                    </w:rPr>
                    <w:t xml:space="preserve"> та контактний телефон  </w:t>
                  </w:r>
                </w:p>
              </w:tc>
              <w:tc>
                <w:tcPr>
                  <w:tcW w:w="3827" w:type="dxa"/>
                </w:tcPr>
                <w:p w14:paraId="3B7663C7"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24F99E04" w14:textId="77777777" w:rsidTr="003B05F1">
              <w:tc>
                <w:tcPr>
                  <w:tcW w:w="562" w:type="dxa"/>
                </w:tcPr>
                <w:p w14:paraId="40A41DDD"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2.</w:t>
                  </w:r>
                </w:p>
              </w:tc>
              <w:tc>
                <w:tcPr>
                  <w:tcW w:w="5826" w:type="dxa"/>
                </w:tcPr>
                <w:p w14:paraId="731A7EF3"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5A851E0C" w14:textId="77777777" w:rsidR="004563B1" w:rsidRPr="007B37C6" w:rsidRDefault="004563B1" w:rsidP="003B05F1">
                  <w:pPr>
                    <w:spacing w:after="150" w:line="240" w:lineRule="auto"/>
                    <w:jc w:val="both"/>
                    <w:rPr>
                      <w:rFonts w:ascii="Times New Roman" w:eastAsia="Times New Roman" w:hAnsi="Times New Roman"/>
                      <w:b/>
                      <w:bCs/>
                      <w:color w:val="000000"/>
                      <w:sz w:val="24"/>
                      <w:szCs w:val="24"/>
                      <w:lang w:eastAsia="ru-RU"/>
                    </w:rPr>
                  </w:pPr>
                  <w:r w:rsidRPr="007B37C6">
                    <w:rPr>
                      <w:rFonts w:ascii="Times New Roman" w:eastAsia="Times New Roman" w:hAnsi="Times New Roman"/>
                      <w:b/>
                      <w:bCs/>
                      <w:color w:val="000000"/>
                      <w:sz w:val="24"/>
                      <w:szCs w:val="24"/>
                      <w:lang w:eastAsia="ru-RU"/>
                    </w:rPr>
                    <w:lastRenderedPageBreak/>
                    <w:t xml:space="preserve">або   </w:t>
                  </w:r>
                </w:p>
                <w:p w14:paraId="3FDE903F"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58508B37"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2B57B191" w14:textId="77777777" w:rsidTr="003B05F1">
              <w:tc>
                <w:tcPr>
                  <w:tcW w:w="562" w:type="dxa"/>
                </w:tcPr>
                <w:p w14:paraId="172FBB8C"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lastRenderedPageBreak/>
                    <w:t xml:space="preserve">3. </w:t>
                  </w:r>
                </w:p>
              </w:tc>
              <w:tc>
                <w:tcPr>
                  <w:tcW w:w="5826" w:type="dxa"/>
                </w:tcPr>
                <w:p w14:paraId="1D3AB743"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проведення особистого прийому споживачів</w:t>
                  </w:r>
                </w:p>
              </w:tc>
              <w:tc>
                <w:tcPr>
                  <w:tcW w:w="3827" w:type="dxa"/>
                </w:tcPr>
                <w:p w14:paraId="7095512A"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r w:rsidR="004563B1" w:rsidRPr="007B37C6" w14:paraId="2F2D4587" w14:textId="77777777" w:rsidTr="003B05F1">
              <w:trPr>
                <w:trHeight w:val="3429"/>
              </w:trPr>
              <w:tc>
                <w:tcPr>
                  <w:tcW w:w="562" w:type="dxa"/>
                </w:tcPr>
                <w:p w14:paraId="5E43E483"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4.</w:t>
                  </w:r>
                </w:p>
              </w:tc>
              <w:tc>
                <w:tcPr>
                  <w:tcW w:w="5826" w:type="dxa"/>
                </w:tcPr>
                <w:p w14:paraId="6DA25173"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Інформація про:</w:t>
                  </w:r>
                </w:p>
                <w:p w14:paraId="071B9D25"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керівника служби охорони праці </w:t>
                  </w:r>
                  <w:r w:rsidRPr="007B37C6">
                    <w:rPr>
                      <w:rFonts w:ascii="Times New Roman" w:eastAsia="Times New Roman" w:hAnsi="Times New Roman"/>
                      <w:b/>
                      <w:bCs/>
                      <w:color w:val="000000"/>
                      <w:sz w:val="24"/>
                      <w:szCs w:val="24"/>
                      <w:lang w:eastAsia="ru-RU"/>
                    </w:rPr>
                    <w:t xml:space="preserve">або </w:t>
                  </w:r>
                </w:p>
                <w:p w14:paraId="49684B5D"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-особу, яка виконує функції служби охорони праці та має відповідну підготовку  </w:t>
                  </w:r>
                  <w:r w:rsidRPr="007B37C6">
                    <w:rPr>
                      <w:rFonts w:ascii="Times New Roman" w:eastAsia="Times New Roman" w:hAnsi="Times New Roman"/>
                      <w:b/>
                      <w:bCs/>
                      <w:color w:val="000000"/>
                      <w:sz w:val="24"/>
                      <w:szCs w:val="24"/>
                      <w:lang w:eastAsia="ru-RU"/>
                    </w:rPr>
                    <w:t>або</w:t>
                  </w:r>
                </w:p>
                <w:p w14:paraId="41200E18"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05C98A5C"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7B37C6">
                    <w:rPr>
                      <w:rFonts w:ascii="Times New Roman" w:eastAsia="Times New Roman" w:hAnsi="Times New Roman"/>
                      <w:color w:val="000000"/>
                      <w:sz w:val="24"/>
                      <w:szCs w:val="24"/>
                      <w:lang w:eastAsia="ru-RU"/>
                    </w:rPr>
                    <w:tab/>
                  </w:r>
                </w:p>
              </w:tc>
              <w:tc>
                <w:tcPr>
                  <w:tcW w:w="3827" w:type="dxa"/>
                </w:tcPr>
                <w:p w14:paraId="1FCDA485" w14:textId="77777777" w:rsidR="004563B1" w:rsidRPr="007B37C6" w:rsidRDefault="004563B1" w:rsidP="003B05F1">
                  <w:pPr>
                    <w:spacing w:after="150" w:line="240" w:lineRule="auto"/>
                    <w:jc w:val="both"/>
                    <w:rPr>
                      <w:rFonts w:ascii="Times New Roman" w:eastAsia="Times New Roman" w:hAnsi="Times New Roman"/>
                      <w:color w:val="000000"/>
                      <w:sz w:val="24"/>
                      <w:szCs w:val="24"/>
                      <w:lang w:eastAsia="ru-RU"/>
                    </w:rPr>
                  </w:pPr>
                </w:p>
              </w:tc>
            </w:tr>
          </w:tbl>
          <w:p w14:paraId="76D12342" w14:textId="77777777" w:rsidR="004563B1" w:rsidRPr="007B37C6" w:rsidRDefault="004563B1" w:rsidP="003B05F1">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042854D" w14:textId="77777777" w:rsidR="004563B1" w:rsidRPr="007B37C6" w:rsidRDefault="004563B1" w:rsidP="003B05F1">
            <w:pPr>
              <w:spacing w:after="0" w:line="240" w:lineRule="auto"/>
              <w:rPr>
                <w:rFonts w:ascii="Times New Roman" w:eastAsia="Times New Roman" w:hAnsi="Times New Roman"/>
                <w:b/>
                <w:sz w:val="24"/>
                <w:szCs w:val="24"/>
                <w:lang w:eastAsia="ar-SA"/>
              </w:rPr>
            </w:pPr>
            <w:r w:rsidRPr="007B37C6">
              <w:rPr>
                <w:rFonts w:ascii="Times New Roman" w:eastAsia="Times New Roman" w:hAnsi="Times New Roman"/>
                <w:sz w:val="24"/>
                <w:szCs w:val="24"/>
                <w:lang w:eastAsia="ru-RU"/>
              </w:rPr>
              <w:t xml:space="preserve">Уповноважена особа (або керівник) Учасника </w:t>
            </w:r>
            <w:r w:rsidRPr="007B37C6">
              <w:rPr>
                <w:rFonts w:ascii="Times New Roman" w:eastAsia="Times New Roman" w:hAnsi="Times New Roman"/>
                <w:sz w:val="24"/>
                <w:szCs w:val="24"/>
                <w:lang w:eastAsia="ru-RU"/>
              </w:rPr>
              <w:tab/>
              <w:t xml:space="preserve">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(прізвище, ініціали)</w:t>
            </w:r>
          </w:p>
        </w:tc>
      </w:tr>
    </w:tbl>
    <w:p w14:paraId="6BB571C9" w14:textId="77777777" w:rsidR="004563B1" w:rsidRPr="007B37C6" w:rsidRDefault="004563B1" w:rsidP="004563B1">
      <w:pPr>
        <w:suppressAutoHyphens/>
        <w:autoSpaceDE w:val="0"/>
        <w:spacing w:after="0" w:line="240" w:lineRule="auto"/>
        <w:ind w:left="927"/>
        <w:jc w:val="center"/>
        <w:rPr>
          <w:rFonts w:ascii="Times New Roman" w:eastAsia="Times New Roman" w:hAnsi="Times New Roman"/>
          <w:b/>
          <w:sz w:val="24"/>
          <w:szCs w:val="24"/>
          <w:lang w:eastAsia="ar-SA"/>
        </w:rPr>
      </w:pPr>
    </w:p>
    <w:p w14:paraId="2ADB222F" w14:textId="77777777" w:rsidR="004563B1" w:rsidRPr="007B37C6" w:rsidRDefault="004563B1" w:rsidP="004563B1">
      <w:pPr>
        <w:shd w:val="clear" w:color="auto" w:fill="FFFFFF"/>
        <w:spacing w:after="0" w:line="240" w:lineRule="auto"/>
        <w:ind w:left="-142"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На підтвердження інформації зазначеної в Довідці (форма 2) </w:t>
      </w:r>
      <w:bookmarkStart w:id="35" w:name="_Hlk40800867"/>
      <w:r w:rsidRPr="007B37C6">
        <w:rPr>
          <w:rFonts w:ascii="Times New Roman" w:eastAsia="Times New Roman" w:hAnsi="Times New Roman"/>
          <w:color w:val="000000"/>
          <w:sz w:val="24"/>
          <w:szCs w:val="24"/>
          <w:lang w:eastAsia="ru-RU"/>
        </w:rPr>
        <w:t>учасник в складі тендерної пропозиції надає:</w:t>
      </w:r>
    </w:p>
    <w:bookmarkEnd w:id="35"/>
    <w:p w14:paraId="33BB29C9" w14:textId="77777777" w:rsidR="004563B1" w:rsidRPr="007B37C6" w:rsidRDefault="004563B1" w:rsidP="004563B1">
      <w:pPr>
        <w:numPr>
          <w:ilvl w:val="1"/>
          <w:numId w:val="1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Положення про </w:t>
      </w:r>
      <w:bookmarkStart w:id="36" w:name="_Hlk86074619"/>
      <w:r w:rsidRPr="007B37C6">
        <w:rPr>
          <w:rFonts w:ascii="Times New Roman" w:eastAsia="Times New Roman" w:hAnsi="Times New Roman"/>
          <w:color w:val="000000"/>
          <w:sz w:val="24"/>
          <w:szCs w:val="24"/>
          <w:lang w:eastAsia="ru-RU"/>
        </w:rPr>
        <w:t>власний структурний підрозділ учасника</w:t>
      </w:r>
      <w:bookmarkEnd w:id="36"/>
      <w:r w:rsidRPr="007B37C6">
        <w:rPr>
          <w:rFonts w:ascii="Times New Roman" w:eastAsia="Times New Roman" w:hAnsi="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2E3ECD27" w14:textId="77777777" w:rsidR="004563B1" w:rsidRPr="007B37C6" w:rsidRDefault="004563B1" w:rsidP="004563B1">
      <w:pPr>
        <w:spacing w:after="0" w:line="240" w:lineRule="auto"/>
        <w:ind w:left="142" w:hanging="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3A510F6F" w14:textId="77777777" w:rsidR="004563B1" w:rsidRPr="007B37C6" w:rsidRDefault="004563B1" w:rsidP="004563B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strike/>
          <w:color w:val="000000"/>
          <w:sz w:val="24"/>
          <w:szCs w:val="24"/>
          <w:lang w:eastAsia="ru-RU"/>
        </w:rPr>
      </w:pPr>
      <w:r w:rsidRPr="007B37C6">
        <w:rPr>
          <w:rFonts w:ascii="Times New Roman" w:eastAsia="Times New Roman" w:hAnsi="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52C9ECFD"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lastRenderedPageBreak/>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37" w:name="_Hlk86074667"/>
      <w:r w:rsidRPr="007B37C6">
        <w:rPr>
          <w:rFonts w:ascii="Times New Roman" w:eastAsia="Times New Roman" w:hAnsi="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37"/>
      <w:r w:rsidRPr="007B37C6">
        <w:rPr>
          <w:rFonts w:ascii="Times New Roman" w:eastAsia="Times New Roman" w:hAnsi="Times New Roman"/>
          <w:color w:val="000000"/>
          <w:sz w:val="24"/>
          <w:szCs w:val="24"/>
          <w:lang w:eastAsia="ru-RU"/>
        </w:rPr>
        <w:t xml:space="preserve">(у разі наявності такої особи та зазначення про неї інформації у довідці). </w:t>
      </w:r>
    </w:p>
    <w:p w14:paraId="279593AF"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w:t>
      </w:r>
      <w:r w:rsidRPr="007B37C6">
        <w:rPr>
          <w:rFonts w:ascii="Times New Roman" w:eastAsia="Times New Roman" w:hAnsi="Times New Roman"/>
          <w:b/>
          <w:bCs/>
          <w:color w:val="000000"/>
          <w:sz w:val="24"/>
          <w:szCs w:val="24"/>
          <w:lang w:eastAsia="ru-RU"/>
        </w:rPr>
        <w:t>або</w:t>
      </w:r>
      <w:r w:rsidRPr="007B37C6">
        <w:rPr>
          <w:rFonts w:ascii="Times New Roman" w:eastAsia="Times New Roman" w:hAnsi="Times New Roman"/>
          <w:color w:val="000000"/>
          <w:sz w:val="24"/>
          <w:szCs w:val="24"/>
          <w:lang w:eastAsia="ru-RU"/>
        </w:rPr>
        <w:t xml:space="preserve"> наказ про прийняття на роботу особи, яка </w:t>
      </w:r>
      <w:bookmarkStart w:id="38" w:name="_Hlk120517077"/>
      <w:r w:rsidRPr="007B37C6">
        <w:rPr>
          <w:rFonts w:ascii="Times New Roman" w:eastAsia="Times New Roman" w:hAnsi="Times New Roman"/>
          <w:color w:val="000000"/>
          <w:sz w:val="24"/>
          <w:szCs w:val="24"/>
          <w:lang w:eastAsia="ru-RU"/>
        </w:rPr>
        <w:t xml:space="preserve">виконує функції служби охорони праці </w:t>
      </w:r>
      <w:bookmarkEnd w:id="38"/>
      <w:r w:rsidRPr="007B37C6">
        <w:rPr>
          <w:rFonts w:ascii="Times New Roman" w:eastAsia="Times New Roman" w:hAnsi="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304F5806"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6EF0A18A"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2072104A" w14:textId="77777777" w:rsidR="004563B1" w:rsidRPr="007B37C6" w:rsidRDefault="004563B1" w:rsidP="004563B1">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52E7A2C0" w14:textId="77777777" w:rsidR="004563B1" w:rsidRPr="007B37C6" w:rsidRDefault="004563B1" w:rsidP="004563B1">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7B37C6">
        <w:rPr>
          <w:rFonts w:ascii="Times New Roman" w:eastAsia="Times New Roman" w:hAnsi="Times New Roman"/>
          <w:bCs/>
          <w:sz w:val="24"/>
          <w:szCs w:val="24"/>
        </w:rPr>
        <w:t>вимогам</w:t>
      </w:r>
      <w:r w:rsidRPr="007B37C6">
        <w:rPr>
          <w:rFonts w:ascii="Times New Roman" w:eastAsia="Times New Roman" w:hAnsi="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7B37C6">
        <w:rPr>
          <w:rFonts w:ascii="Times New Roman" w:eastAsia="Times New Roman" w:hAnsi="Times New Roman"/>
          <w:color w:val="000000"/>
          <w:sz w:val="24"/>
          <w:szCs w:val="24"/>
          <w:lang w:eastAsia="ru-RU"/>
        </w:rPr>
        <w:t xml:space="preserve"> у складі пропозиції повинен надати: </w:t>
      </w:r>
    </w:p>
    <w:p w14:paraId="1B5B7E9D" w14:textId="77777777" w:rsidR="004563B1" w:rsidRPr="007B37C6" w:rsidRDefault="004563B1" w:rsidP="004563B1">
      <w:pPr>
        <w:numPr>
          <w:ilvl w:val="0"/>
          <w:numId w:val="49"/>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Довідку про наявність в учасника кол-центру за формою: </w:t>
      </w:r>
    </w:p>
    <w:p w14:paraId="2014FEDD"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4563B1" w:rsidRPr="007B37C6" w14:paraId="5E651EDA" w14:textId="77777777" w:rsidTr="003B05F1">
        <w:trPr>
          <w:trHeight w:val="983"/>
        </w:trPr>
        <w:tc>
          <w:tcPr>
            <w:tcW w:w="10349" w:type="dxa"/>
          </w:tcPr>
          <w:p w14:paraId="6082361B" w14:textId="77777777" w:rsidR="004563B1" w:rsidRPr="007B37C6" w:rsidRDefault="004563B1" w:rsidP="003B05F1">
            <w:pPr>
              <w:shd w:val="clear" w:color="auto" w:fill="FFFFFF"/>
              <w:spacing w:after="0" w:line="240" w:lineRule="auto"/>
              <w:ind w:firstLine="448"/>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w:t>
            </w:r>
          </w:p>
          <w:p w14:paraId="7E629122" w14:textId="77777777" w:rsidR="004563B1" w:rsidRPr="007B37C6" w:rsidRDefault="004563B1" w:rsidP="003B05F1">
            <w:pPr>
              <w:shd w:val="clear" w:color="auto" w:fill="FFFFFF"/>
              <w:spacing w:after="0" w:line="240" w:lineRule="auto"/>
              <w:ind w:firstLine="448"/>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про наявність кол-центру</w:t>
            </w:r>
          </w:p>
          <w:p w14:paraId="2666B1B3" w14:textId="77777777" w:rsidR="004563B1" w:rsidRPr="007B37C6" w:rsidRDefault="004563B1" w:rsidP="003B05F1">
            <w:pPr>
              <w:shd w:val="clear" w:color="auto" w:fill="FFFFFF"/>
              <w:spacing w:after="0" w:line="240" w:lineRule="auto"/>
              <w:ind w:firstLine="448"/>
              <w:jc w:val="center"/>
              <w:rPr>
                <w:rFonts w:ascii="Times New Roman" w:eastAsia="Times New Roman" w:hAnsi="Times New Roman"/>
                <w:b/>
                <w:bCs/>
                <w:sz w:val="24"/>
                <w:szCs w:val="24"/>
                <w:lang w:eastAsia="ru-RU"/>
              </w:rPr>
            </w:pPr>
          </w:p>
          <w:p w14:paraId="4CBBECAE"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073A214"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У кол-центрі _______________ (найменування Учасника) забезпечена наявність:</w:t>
            </w:r>
          </w:p>
          <w:p w14:paraId="4F1DD56C" w14:textId="77777777" w:rsidR="004563B1" w:rsidRPr="007B37C6" w:rsidRDefault="004563B1" w:rsidP="004563B1">
            <w:pPr>
              <w:numPr>
                <w:ilvl w:val="0"/>
                <w:numId w:val="48"/>
              </w:numPr>
              <w:shd w:val="clear" w:color="auto" w:fill="FFFFFF"/>
              <w:spacing w:after="0" w:line="240" w:lineRule="auto"/>
              <w:ind w:firstLine="448"/>
              <w:jc w:val="both"/>
              <w:rPr>
                <w:rFonts w:ascii="Times New Roman" w:eastAsia="Times New Roman" w:hAnsi="Times New Roman"/>
                <w:sz w:val="24"/>
                <w:szCs w:val="24"/>
                <w:lang w:eastAsia="ru-RU"/>
              </w:rPr>
            </w:pPr>
            <w:bookmarkStart w:id="39" w:name="n33"/>
            <w:bookmarkEnd w:id="39"/>
            <w:r w:rsidRPr="007B37C6">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46916940" w14:textId="77777777" w:rsidR="004563B1" w:rsidRPr="007B37C6" w:rsidRDefault="004563B1" w:rsidP="004563B1">
            <w:pPr>
              <w:numPr>
                <w:ilvl w:val="0"/>
                <w:numId w:val="48"/>
              </w:numPr>
              <w:shd w:val="clear" w:color="auto" w:fill="FFFFFF"/>
              <w:spacing w:after="0" w:line="240" w:lineRule="auto"/>
              <w:ind w:firstLine="448"/>
              <w:jc w:val="both"/>
              <w:rPr>
                <w:rFonts w:ascii="Times New Roman" w:eastAsia="Times New Roman" w:hAnsi="Times New Roman"/>
                <w:sz w:val="24"/>
                <w:szCs w:val="24"/>
                <w:lang w:eastAsia="ru-RU"/>
              </w:rPr>
            </w:pPr>
            <w:bookmarkStart w:id="40" w:name="n34"/>
            <w:bookmarkEnd w:id="40"/>
            <w:r w:rsidRPr="007B37C6">
              <w:rPr>
                <w:rFonts w:ascii="Times New Roman" w:eastAsia="Times New Roman" w:hAnsi="Times New Roman"/>
                <w:sz w:val="24"/>
                <w:szCs w:val="24"/>
                <w:lang w:eastAsia="ru-RU"/>
              </w:rPr>
              <w:t>автоматичного визначника номера телефону;</w:t>
            </w:r>
          </w:p>
          <w:p w14:paraId="537F8DFF" w14:textId="77777777" w:rsidR="004563B1" w:rsidRPr="007B37C6" w:rsidRDefault="004563B1" w:rsidP="004563B1">
            <w:pPr>
              <w:numPr>
                <w:ilvl w:val="0"/>
                <w:numId w:val="48"/>
              </w:numPr>
              <w:shd w:val="clear" w:color="auto" w:fill="FFFFFF"/>
              <w:spacing w:after="0" w:line="240" w:lineRule="auto"/>
              <w:ind w:firstLine="448"/>
              <w:jc w:val="both"/>
              <w:rPr>
                <w:rFonts w:ascii="Times New Roman" w:eastAsia="Times New Roman" w:hAnsi="Times New Roman"/>
                <w:sz w:val="24"/>
                <w:szCs w:val="24"/>
                <w:lang w:eastAsia="ru-RU"/>
              </w:rPr>
            </w:pPr>
            <w:bookmarkStart w:id="41" w:name="n35"/>
            <w:bookmarkEnd w:id="41"/>
            <w:r w:rsidRPr="007B37C6">
              <w:rPr>
                <w:rFonts w:ascii="Times New Roman" w:eastAsia="Times New Roman" w:hAnsi="Times New Roman"/>
                <w:sz w:val="24"/>
                <w:szCs w:val="24"/>
                <w:lang w:eastAsia="ru-RU"/>
              </w:rPr>
              <w:t>функцій аудіозапису розмов та збереження їх протягом двох років.</w:t>
            </w:r>
          </w:p>
          <w:p w14:paraId="5F774FFE"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7F44B3BD"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2" w:name="n37"/>
            <w:bookmarkEnd w:id="42"/>
            <w:r w:rsidRPr="007B37C6">
              <w:rPr>
                <w:rFonts w:ascii="Times New Roman" w:eastAsia="Times New Roman" w:hAnsi="Times New Roman"/>
                <w:sz w:val="24"/>
                <w:szCs w:val="24"/>
                <w:lang w:eastAsia="ru-RU"/>
              </w:rPr>
              <w:t>за всіма опрацьованими зверненнями зазначаються:</w:t>
            </w:r>
          </w:p>
          <w:p w14:paraId="09B04C27"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3" w:name="n38"/>
            <w:bookmarkEnd w:id="43"/>
            <w:r w:rsidRPr="007B37C6">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4B663CA0"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4" w:name="n39"/>
            <w:bookmarkEnd w:id="44"/>
            <w:r w:rsidRPr="007B37C6">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C309267"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5" w:name="n40"/>
            <w:bookmarkEnd w:id="45"/>
            <w:r w:rsidRPr="007B37C6">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14:paraId="5E6D4FCF"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6" w:name="n41"/>
            <w:bookmarkEnd w:id="46"/>
            <w:r w:rsidRPr="007B37C6">
              <w:rPr>
                <w:rFonts w:ascii="Times New Roman" w:eastAsia="Times New Roman" w:hAnsi="Times New Roman"/>
                <w:sz w:val="24"/>
                <w:szCs w:val="24"/>
                <w:lang w:eastAsia="ru-RU"/>
              </w:rPr>
              <w:lastRenderedPageBreak/>
              <w:t>дата та час з'єднання з оператором у форматі YYYY-MM-DDThh:mm:ss або отримання електронного повідомлення у форматі YYYY-MM-DDThh:mm;</w:t>
            </w:r>
          </w:p>
          <w:p w14:paraId="229BA299"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7" w:name="n42"/>
            <w:bookmarkEnd w:id="47"/>
            <w:r w:rsidRPr="007B37C6">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7B99EB9"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8" w:name="n43"/>
            <w:bookmarkEnd w:id="48"/>
            <w:r w:rsidRPr="007B37C6">
              <w:rPr>
                <w:rFonts w:ascii="Times New Roman" w:eastAsia="Times New Roman" w:hAnsi="Times New Roman"/>
                <w:sz w:val="24"/>
                <w:szCs w:val="24"/>
                <w:lang w:eastAsia="ru-RU"/>
              </w:rPr>
              <w:t>телефонний номер, визначений автоматичним визначником номера;</w:t>
            </w:r>
          </w:p>
          <w:p w14:paraId="370B0290"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тема звернення.</w:t>
            </w:r>
          </w:p>
          <w:p w14:paraId="3C6E229B"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68327B68"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p w14:paraId="73B54295"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0BC84D5C"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p w14:paraId="1E4C8662"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78CC2DC6"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49" w:name="n119"/>
            <w:bookmarkEnd w:id="49"/>
            <w:r w:rsidRPr="007B37C6">
              <w:rPr>
                <w:rFonts w:ascii="Times New Roman" w:eastAsia="Times New Roman" w:hAnsi="Times New Roman"/>
                <w:sz w:val="24"/>
                <w:szCs w:val="24"/>
                <w:lang w:eastAsia="ru-RU"/>
              </w:rPr>
              <w:t xml:space="preserve">надання роз’яснень, прийому повідомлень від абонента; </w:t>
            </w:r>
          </w:p>
          <w:p w14:paraId="4C04EC68"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50" w:name="n120"/>
            <w:bookmarkEnd w:id="50"/>
            <w:r w:rsidRPr="007B37C6">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5" w:anchor="n940" w:tgtFrame="_blank" w:history="1">
              <w:r w:rsidRPr="007B37C6">
                <w:rPr>
                  <w:rFonts w:ascii="Times New Roman" w:eastAsia="Times New Roman" w:hAnsi="Times New Roman"/>
                  <w:sz w:val="24"/>
                  <w:szCs w:val="24"/>
                  <w:lang w:eastAsia="ru-RU"/>
                </w:rPr>
                <w:t>главою 8.3</w:t>
              </w:r>
            </w:hyperlink>
            <w:r w:rsidRPr="007B37C6">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3EE25C6"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bookmarkStart w:id="51" w:name="n121"/>
            <w:bookmarkEnd w:id="51"/>
            <w:r w:rsidRPr="007B37C6">
              <w:rPr>
                <w:rFonts w:ascii="Times New Roman" w:eastAsia="Times New Roman" w:hAnsi="Times New Roman"/>
                <w:sz w:val="24"/>
                <w:szCs w:val="24"/>
                <w:lang w:eastAsia="ru-RU"/>
              </w:rPr>
              <w:t>формування та обробки заявок.</w:t>
            </w:r>
          </w:p>
          <w:p w14:paraId="122C0E86"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3F35EC3E"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12B4DDE5"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p w14:paraId="3FB145BA"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52" w:name="_Hlk60747681"/>
            <w:r w:rsidRPr="007B37C6">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w:t>
            </w:r>
          </w:p>
          <w:bookmarkEnd w:id="52"/>
          <w:p w14:paraId="0ECCB881"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p w14:paraId="5ECEEEB9"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43A92272"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Графік роботи кол-центру :  ______________(зазначається Учасником)</w:t>
            </w:r>
          </w:p>
          <w:p w14:paraId="4A9B5730"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446CBC3B"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Інформація про засоби зв‘язку:______________________ (зазначається Учасником)</w:t>
            </w:r>
          </w:p>
          <w:p w14:paraId="1A7DFD93"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p w14:paraId="6E75B795"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Уповноважена особа (або керівник)  Учасника  _____________ (прізвище, ініціали)   </w:t>
            </w:r>
          </w:p>
          <w:p w14:paraId="3510BE66" w14:textId="77777777" w:rsidR="004563B1" w:rsidRPr="007B37C6" w:rsidRDefault="004563B1" w:rsidP="003B05F1">
            <w:pPr>
              <w:shd w:val="clear" w:color="auto" w:fill="FFFFFF"/>
              <w:spacing w:after="0" w:line="240" w:lineRule="auto"/>
              <w:ind w:firstLine="448"/>
              <w:jc w:val="both"/>
              <w:rPr>
                <w:rFonts w:ascii="Times New Roman" w:eastAsia="Times New Roman" w:hAnsi="Times New Roman"/>
                <w:sz w:val="24"/>
                <w:szCs w:val="24"/>
                <w:lang w:eastAsia="ru-RU"/>
              </w:rPr>
            </w:pPr>
          </w:p>
        </w:tc>
      </w:tr>
    </w:tbl>
    <w:p w14:paraId="685D7C31"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65724C53" w14:textId="77777777" w:rsidR="004563B1" w:rsidRPr="007B37C6" w:rsidRDefault="004563B1" w:rsidP="004563B1">
      <w:pPr>
        <w:shd w:val="clear" w:color="auto" w:fill="FFFFFF"/>
        <w:spacing w:after="0" w:line="240" w:lineRule="auto"/>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Для підтвердження інформації, вказаній у Довідці, визначеній у п. 3, учасник в складі тендерної пропозиції надає:</w:t>
      </w:r>
    </w:p>
    <w:p w14:paraId="6CE6F4E6"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sz w:val="24"/>
          <w:szCs w:val="24"/>
        </w:rPr>
      </w:pPr>
      <w:r w:rsidRPr="007B37C6">
        <w:rPr>
          <w:rFonts w:ascii="Times New Roman" w:eastAsia="Times New Roman" w:hAnsi="Times New Roman"/>
          <w:sz w:val="24"/>
          <w:szCs w:val="24"/>
          <w:lang w:eastAsia="ru-RU"/>
        </w:rPr>
        <w:t xml:space="preserve">       </w:t>
      </w:r>
      <w:r w:rsidRPr="007B37C6">
        <w:rPr>
          <w:rFonts w:ascii="Times New Roman" w:eastAsia="Times New Roman" w:hAnsi="Times New Roman"/>
          <w:sz w:val="24"/>
          <w:szCs w:val="24"/>
        </w:rPr>
        <w:t>3.1. Положення про кол-центр Учасника, затверджене у встановленому законодавством порядку.</w:t>
      </w:r>
    </w:p>
    <w:p w14:paraId="734E1935" w14:textId="77777777" w:rsidR="004563B1" w:rsidRPr="007B37C6" w:rsidRDefault="004563B1" w:rsidP="004563B1">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кол-центру,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14:paraId="1629F7A0" w14:textId="77777777" w:rsidR="004563B1" w:rsidRPr="007B37C6" w:rsidRDefault="004563B1" w:rsidP="004563B1">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630D61DB" w14:textId="77777777" w:rsidR="004563B1" w:rsidRPr="007B37C6" w:rsidRDefault="004563B1" w:rsidP="004563B1">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w:t>
      </w:r>
      <w:r w:rsidRPr="007B37C6">
        <w:rPr>
          <w:rFonts w:ascii="Times New Roman" w:eastAsia="Times New Roman" w:hAnsi="Times New Roman"/>
          <w:sz w:val="24"/>
          <w:szCs w:val="24"/>
        </w:rPr>
        <w:lastRenderedPageBreak/>
        <w:t>яку(яких) покладено обов‘язок здійснення комунікації із споживачами (контактний телефон, посада прізвище, ім‘я по-батькові та графік роботи).</w:t>
      </w:r>
    </w:p>
    <w:p w14:paraId="136FF942"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49BA25A1" w14:textId="77777777" w:rsidR="004563B1" w:rsidRPr="007B37C6" w:rsidRDefault="004563B1" w:rsidP="004563B1">
      <w:pPr>
        <w:spacing w:after="0" w:line="240" w:lineRule="auto"/>
        <w:ind w:firstLine="142"/>
        <w:contextualSpacing/>
        <w:jc w:val="both"/>
        <w:rPr>
          <w:rFonts w:ascii="Times New Roman" w:hAnsi="Times New Roman"/>
          <w:sz w:val="24"/>
          <w:szCs w:val="24"/>
          <w:shd w:val="clear" w:color="auto" w:fill="FFFFFF"/>
        </w:rPr>
      </w:pPr>
      <w:r w:rsidRPr="007B37C6">
        <w:rPr>
          <w:rFonts w:ascii="Times New Roman" w:eastAsia="Times New Roman" w:hAnsi="Times New Roman"/>
          <w:color w:val="000000"/>
          <w:sz w:val="24"/>
          <w:szCs w:val="24"/>
          <w:lang w:eastAsia="ru-RU"/>
        </w:rPr>
        <w:t xml:space="preserve">    5. </w:t>
      </w:r>
      <w:r w:rsidRPr="007B37C6">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542645D" w14:textId="77777777" w:rsidR="004563B1" w:rsidRPr="007B37C6" w:rsidRDefault="004563B1" w:rsidP="004563B1">
      <w:pPr>
        <w:ind w:hanging="426"/>
        <w:contextualSpacing/>
        <w:jc w:val="both"/>
        <w:rPr>
          <w:rFonts w:ascii="Times New Roman" w:hAnsi="Times New Roman"/>
          <w:sz w:val="24"/>
          <w:szCs w:val="24"/>
          <w:shd w:val="clear" w:color="auto" w:fill="FFFFFF"/>
        </w:rPr>
      </w:pPr>
      <w:r w:rsidRPr="007B37C6">
        <w:rPr>
          <w:rFonts w:ascii="Times New Roman" w:hAnsi="Times New Roman"/>
          <w:sz w:val="24"/>
          <w:szCs w:val="24"/>
          <w:shd w:val="clear" w:color="auto" w:fill="FFFFFF"/>
        </w:rPr>
        <w:t xml:space="preserve">           На підтвердження створення ІКЦ або призначення особи, яка виконує функції ІКЦ,    Учасник у складі пропозиції повинен надати:</w:t>
      </w:r>
    </w:p>
    <w:p w14:paraId="5F10F337" w14:textId="77777777" w:rsidR="004563B1" w:rsidRPr="007B37C6" w:rsidRDefault="004563B1" w:rsidP="004563B1">
      <w:pPr>
        <w:shd w:val="clear" w:color="auto" w:fill="FFFFFF"/>
        <w:spacing w:after="0" w:line="240" w:lineRule="auto"/>
        <w:ind w:left="567" w:hanging="283"/>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5.1. Довідку про створення Учасником на території Львівської області або суміжних областей - </w:t>
      </w:r>
      <w:r w:rsidRPr="007B37C6">
        <w:rPr>
          <w:rFonts w:ascii="Times New Roman" w:eastAsia="Times New Roman" w:hAnsi="Times New Roman"/>
          <w:color w:val="000000"/>
          <w:sz w:val="24"/>
          <w:szCs w:val="24"/>
          <w:lang w:eastAsia="ru-RU"/>
        </w:rPr>
        <w:t xml:space="preserve">Тернопільської/Рівненської/Волинської/Закарпатської/Івано-Франківської   області  </w:t>
      </w:r>
      <w:r w:rsidRPr="007B37C6">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563B1" w:rsidRPr="007B37C6" w14:paraId="5CED7C00" w14:textId="77777777" w:rsidTr="003B05F1">
        <w:trPr>
          <w:trHeight w:val="4540"/>
        </w:trPr>
        <w:tc>
          <w:tcPr>
            <w:tcW w:w="9629" w:type="dxa"/>
            <w:shd w:val="clear" w:color="auto" w:fill="auto"/>
          </w:tcPr>
          <w:p w14:paraId="284F5DFF" w14:textId="77777777" w:rsidR="004563B1" w:rsidRPr="007B37C6" w:rsidRDefault="004563B1" w:rsidP="003B05F1">
            <w:pPr>
              <w:jc w:val="both"/>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563B1" w:rsidRPr="007B37C6" w14:paraId="229DF516" w14:textId="77777777" w:rsidTr="003B05F1">
              <w:tc>
                <w:tcPr>
                  <w:tcW w:w="465" w:type="dxa"/>
                  <w:tcBorders>
                    <w:top w:val="single" w:sz="4" w:space="0" w:color="auto"/>
                    <w:left w:val="single" w:sz="4" w:space="0" w:color="auto"/>
                    <w:bottom w:val="single" w:sz="4" w:space="0" w:color="auto"/>
                    <w:right w:val="single" w:sz="4" w:space="0" w:color="auto"/>
                  </w:tcBorders>
                </w:tcPr>
                <w:p w14:paraId="07D5D163" w14:textId="77777777" w:rsidR="004563B1" w:rsidRPr="007B37C6" w:rsidRDefault="004563B1" w:rsidP="003B05F1">
                  <w:pPr>
                    <w:spacing w:after="0" w:line="240" w:lineRule="auto"/>
                    <w:jc w:val="center"/>
                    <w:rPr>
                      <w:rFonts w:ascii="Times New Roman" w:eastAsia="Times New Roman" w:hAnsi="Times New Roman"/>
                      <w:sz w:val="24"/>
                      <w:szCs w:val="24"/>
                    </w:rPr>
                  </w:pPr>
                  <w:r w:rsidRPr="007B37C6">
                    <w:rPr>
                      <w:rFonts w:ascii="Times New Roman" w:eastAsia="Times New Roman" w:hAnsi="Times New Roman"/>
                      <w:sz w:val="24"/>
                      <w:szCs w:val="24"/>
                    </w:rPr>
                    <w:t>1.</w:t>
                  </w:r>
                </w:p>
              </w:tc>
              <w:tc>
                <w:tcPr>
                  <w:tcW w:w="6226" w:type="dxa"/>
                  <w:tcBorders>
                    <w:top w:val="single" w:sz="4" w:space="0" w:color="auto"/>
                    <w:left w:val="single" w:sz="4" w:space="0" w:color="auto"/>
                    <w:bottom w:val="single" w:sz="4" w:space="0" w:color="auto"/>
                    <w:right w:val="single" w:sz="4" w:space="0" w:color="auto"/>
                  </w:tcBorders>
                </w:tcPr>
                <w:p w14:paraId="30CE7CF6" w14:textId="77777777" w:rsidR="004563B1" w:rsidRPr="007B37C6" w:rsidRDefault="004563B1" w:rsidP="003B05F1">
                  <w:pPr>
                    <w:spacing w:after="0" w:line="240" w:lineRule="auto"/>
                    <w:ind w:right="-108"/>
                    <w:jc w:val="center"/>
                    <w:rPr>
                      <w:rFonts w:ascii="Times New Roman" w:eastAsia="Times New Roman" w:hAnsi="Times New Roman"/>
                      <w:sz w:val="24"/>
                      <w:szCs w:val="24"/>
                    </w:rPr>
                  </w:pPr>
                  <w:r w:rsidRPr="007B37C6">
                    <w:rPr>
                      <w:rFonts w:ascii="Times New Roman" w:eastAsia="Times New Roman" w:hAnsi="Times New Roman"/>
                      <w:sz w:val="24"/>
                      <w:szCs w:val="24"/>
                    </w:rPr>
                    <w:t xml:space="preserve">Юридична адреса </w:t>
                  </w:r>
                  <w:r w:rsidRPr="007B37C6">
                    <w:rPr>
                      <w:rFonts w:ascii="Times New Roman" w:eastAsia="Times New Roman" w:hAnsi="Times New Roman"/>
                      <w:sz w:val="24"/>
                      <w:szCs w:val="24"/>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7C9CB378" w14:textId="77777777" w:rsidR="004563B1" w:rsidRPr="007B37C6" w:rsidRDefault="004563B1" w:rsidP="003B05F1">
                  <w:pPr>
                    <w:spacing w:after="0" w:line="240" w:lineRule="auto"/>
                    <w:jc w:val="both"/>
                    <w:rPr>
                      <w:rFonts w:ascii="Times New Roman" w:eastAsia="Times New Roman" w:hAnsi="Times New Roman"/>
                      <w:sz w:val="24"/>
                      <w:szCs w:val="24"/>
                    </w:rPr>
                  </w:pPr>
                </w:p>
              </w:tc>
            </w:tr>
            <w:tr w:rsidR="004563B1" w:rsidRPr="007B37C6" w14:paraId="18FAB6B9" w14:textId="77777777" w:rsidTr="003B05F1">
              <w:tc>
                <w:tcPr>
                  <w:tcW w:w="465" w:type="dxa"/>
                  <w:tcBorders>
                    <w:top w:val="single" w:sz="4" w:space="0" w:color="auto"/>
                    <w:left w:val="single" w:sz="4" w:space="0" w:color="auto"/>
                    <w:bottom w:val="single" w:sz="4" w:space="0" w:color="auto"/>
                    <w:right w:val="single" w:sz="4" w:space="0" w:color="auto"/>
                  </w:tcBorders>
                </w:tcPr>
                <w:p w14:paraId="20D01573"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2.</w:t>
                  </w:r>
                </w:p>
              </w:tc>
              <w:tc>
                <w:tcPr>
                  <w:tcW w:w="6226" w:type="dxa"/>
                  <w:tcBorders>
                    <w:top w:val="single" w:sz="4" w:space="0" w:color="auto"/>
                    <w:left w:val="single" w:sz="4" w:space="0" w:color="auto"/>
                    <w:bottom w:val="single" w:sz="4" w:space="0" w:color="auto"/>
                    <w:right w:val="single" w:sz="4" w:space="0" w:color="auto"/>
                  </w:tcBorders>
                </w:tcPr>
                <w:p w14:paraId="69D3A90D"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7809547A" w14:textId="77777777" w:rsidR="004563B1" w:rsidRPr="007B37C6" w:rsidRDefault="004563B1" w:rsidP="003B05F1">
                  <w:pPr>
                    <w:spacing w:after="0" w:line="240" w:lineRule="auto"/>
                    <w:jc w:val="both"/>
                    <w:rPr>
                      <w:rFonts w:ascii="Times New Roman" w:eastAsia="Times New Roman" w:hAnsi="Times New Roman"/>
                      <w:sz w:val="24"/>
                      <w:szCs w:val="24"/>
                    </w:rPr>
                  </w:pPr>
                </w:p>
              </w:tc>
            </w:tr>
            <w:tr w:rsidR="004563B1" w:rsidRPr="007B37C6" w14:paraId="484A61CB" w14:textId="77777777" w:rsidTr="003B05F1">
              <w:tc>
                <w:tcPr>
                  <w:tcW w:w="465" w:type="dxa"/>
                  <w:tcBorders>
                    <w:top w:val="single" w:sz="4" w:space="0" w:color="auto"/>
                    <w:left w:val="single" w:sz="4" w:space="0" w:color="auto"/>
                    <w:bottom w:val="single" w:sz="4" w:space="0" w:color="auto"/>
                    <w:right w:val="single" w:sz="4" w:space="0" w:color="auto"/>
                  </w:tcBorders>
                </w:tcPr>
                <w:p w14:paraId="654087FC"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3.</w:t>
                  </w:r>
                </w:p>
              </w:tc>
              <w:tc>
                <w:tcPr>
                  <w:tcW w:w="6226" w:type="dxa"/>
                  <w:tcBorders>
                    <w:top w:val="single" w:sz="4" w:space="0" w:color="auto"/>
                    <w:left w:val="single" w:sz="4" w:space="0" w:color="auto"/>
                    <w:bottom w:val="single" w:sz="4" w:space="0" w:color="auto"/>
                    <w:right w:val="single" w:sz="4" w:space="0" w:color="auto"/>
                  </w:tcBorders>
                </w:tcPr>
                <w:p w14:paraId="77ADB1E6"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5D8EBF36" w14:textId="77777777" w:rsidR="004563B1" w:rsidRPr="007B37C6" w:rsidRDefault="004563B1" w:rsidP="003B05F1">
                  <w:pPr>
                    <w:spacing w:after="0" w:line="240" w:lineRule="auto"/>
                    <w:jc w:val="both"/>
                    <w:rPr>
                      <w:rFonts w:ascii="Times New Roman" w:eastAsia="Times New Roman" w:hAnsi="Times New Roman"/>
                      <w:sz w:val="24"/>
                      <w:szCs w:val="24"/>
                    </w:rPr>
                  </w:pPr>
                </w:p>
              </w:tc>
            </w:tr>
            <w:tr w:rsidR="004563B1" w:rsidRPr="007B37C6" w14:paraId="69F4150C" w14:textId="77777777" w:rsidTr="003B05F1">
              <w:tc>
                <w:tcPr>
                  <w:tcW w:w="465" w:type="dxa"/>
                  <w:tcBorders>
                    <w:top w:val="single" w:sz="4" w:space="0" w:color="auto"/>
                    <w:left w:val="single" w:sz="4" w:space="0" w:color="auto"/>
                    <w:bottom w:val="single" w:sz="4" w:space="0" w:color="auto"/>
                    <w:right w:val="single" w:sz="4" w:space="0" w:color="auto"/>
                  </w:tcBorders>
                </w:tcPr>
                <w:p w14:paraId="68968727"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4. </w:t>
                  </w:r>
                </w:p>
              </w:tc>
              <w:tc>
                <w:tcPr>
                  <w:tcW w:w="6226" w:type="dxa"/>
                  <w:tcBorders>
                    <w:top w:val="single" w:sz="4" w:space="0" w:color="auto"/>
                    <w:left w:val="single" w:sz="4" w:space="0" w:color="auto"/>
                    <w:bottom w:val="single" w:sz="4" w:space="0" w:color="auto"/>
                    <w:right w:val="single" w:sz="4" w:space="0" w:color="auto"/>
                  </w:tcBorders>
                </w:tcPr>
                <w:p w14:paraId="71CBDE46"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351B0DFB" w14:textId="77777777" w:rsidR="004563B1" w:rsidRPr="007B37C6" w:rsidRDefault="004563B1" w:rsidP="003B05F1">
                  <w:pPr>
                    <w:spacing w:after="0" w:line="240" w:lineRule="auto"/>
                    <w:jc w:val="both"/>
                    <w:rPr>
                      <w:rFonts w:ascii="Times New Roman" w:eastAsia="Times New Roman" w:hAnsi="Times New Roman"/>
                      <w:sz w:val="24"/>
                      <w:szCs w:val="24"/>
                    </w:rPr>
                  </w:pPr>
                </w:p>
              </w:tc>
            </w:tr>
            <w:tr w:rsidR="004563B1" w:rsidRPr="007B37C6" w14:paraId="219310C3" w14:textId="77777777" w:rsidTr="003B05F1">
              <w:tc>
                <w:tcPr>
                  <w:tcW w:w="465" w:type="dxa"/>
                  <w:tcBorders>
                    <w:top w:val="single" w:sz="4" w:space="0" w:color="auto"/>
                    <w:left w:val="single" w:sz="4" w:space="0" w:color="auto"/>
                    <w:bottom w:val="single" w:sz="4" w:space="0" w:color="auto"/>
                    <w:right w:val="single" w:sz="4" w:space="0" w:color="auto"/>
                  </w:tcBorders>
                </w:tcPr>
                <w:p w14:paraId="53D85668"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5.</w:t>
                  </w:r>
                </w:p>
              </w:tc>
              <w:tc>
                <w:tcPr>
                  <w:tcW w:w="6226" w:type="dxa"/>
                  <w:tcBorders>
                    <w:top w:val="single" w:sz="4" w:space="0" w:color="auto"/>
                    <w:left w:val="single" w:sz="4" w:space="0" w:color="auto"/>
                    <w:bottom w:val="single" w:sz="4" w:space="0" w:color="auto"/>
                    <w:right w:val="single" w:sz="4" w:space="0" w:color="auto"/>
                  </w:tcBorders>
                </w:tcPr>
                <w:p w14:paraId="2D77C6F3"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71812B8" w14:textId="77777777" w:rsidR="004563B1" w:rsidRPr="007B37C6" w:rsidRDefault="004563B1" w:rsidP="003B05F1">
                  <w:pPr>
                    <w:spacing w:after="0" w:line="240" w:lineRule="auto"/>
                    <w:jc w:val="both"/>
                    <w:rPr>
                      <w:rFonts w:ascii="Times New Roman" w:eastAsia="Times New Roman" w:hAnsi="Times New Roman"/>
                      <w:sz w:val="24"/>
                      <w:szCs w:val="24"/>
                    </w:rPr>
                  </w:pPr>
                </w:p>
              </w:tc>
            </w:tr>
            <w:tr w:rsidR="004563B1" w:rsidRPr="007B37C6" w14:paraId="4294E0FB" w14:textId="77777777" w:rsidTr="003B05F1">
              <w:tc>
                <w:tcPr>
                  <w:tcW w:w="465" w:type="dxa"/>
                  <w:tcBorders>
                    <w:top w:val="single" w:sz="4" w:space="0" w:color="auto"/>
                    <w:left w:val="single" w:sz="4" w:space="0" w:color="auto"/>
                    <w:bottom w:val="single" w:sz="4" w:space="0" w:color="auto"/>
                    <w:right w:val="single" w:sz="4" w:space="0" w:color="auto"/>
                  </w:tcBorders>
                </w:tcPr>
                <w:p w14:paraId="21F6BC3E" w14:textId="77777777" w:rsidR="004563B1" w:rsidRPr="007B37C6" w:rsidRDefault="004563B1" w:rsidP="003B05F1">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6.</w:t>
                  </w:r>
                </w:p>
              </w:tc>
              <w:tc>
                <w:tcPr>
                  <w:tcW w:w="6226" w:type="dxa"/>
                  <w:tcBorders>
                    <w:top w:val="single" w:sz="4" w:space="0" w:color="auto"/>
                    <w:left w:val="single" w:sz="4" w:space="0" w:color="auto"/>
                    <w:bottom w:val="single" w:sz="4" w:space="0" w:color="auto"/>
                    <w:right w:val="single" w:sz="4" w:space="0" w:color="auto"/>
                  </w:tcBorders>
                </w:tcPr>
                <w:p w14:paraId="11A0613B" w14:textId="77777777" w:rsidR="004563B1" w:rsidRPr="007B37C6" w:rsidRDefault="004563B1" w:rsidP="003B05F1">
                  <w:pPr>
                    <w:spacing w:after="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0BECB95" w14:textId="77777777" w:rsidR="004563B1" w:rsidRPr="007B37C6" w:rsidRDefault="004563B1" w:rsidP="003B05F1">
                  <w:pPr>
                    <w:spacing w:after="0" w:line="240" w:lineRule="auto"/>
                    <w:jc w:val="both"/>
                    <w:rPr>
                      <w:rFonts w:ascii="Times New Roman" w:eastAsia="Times New Roman" w:hAnsi="Times New Roman"/>
                      <w:sz w:val="24"/>
                      <w:szCs w:val="24"/>
                    </w:rPr>
                  </w:pPr>
                </w:p>
              </w:tc>
            </w:tr>
          </w:tbl>
          <w:p w14:paraId="6487CC75" w14:textId="77777777" w:rsidR="004563B1" w:rsidRPr="007B37C6" w:rsidRDefault="004563B1" w:rsidP="003B05F1">
            <w:pPr>
              <w:rPr>
                <w:rFonts w:ascii="Times New Roman" w:eastAsia="Times New Roman" w:hAnsi="Times New Roman"/>
                <w:sz w:val="24"/>
                <w:szCs w:val="24"/>
              </w:rPr>
            </w:pPr>
            <w:r w:rsidRPr="007B37C6">
              <w:rPr>
                <w:rFonts w:ascii="Times New Roman" w:eastAsia="Times New Roman" w:hAnsi="Times New Roman"/>
                <w:sz w:val="24"/>
                <w:szCs w:val="24"/>
              </w:rPr>
              <w:t xml:space="preserve">Уповноважена особа(  або керівник Учасника) ___________   </w:t>
            </w:r>
            <w:r w:rsidRPr="007B37C6">
              <w:rPr>
                <w:rFonts w:ascii="Times New Roman" w:eastAsia="Times New Roman" w:hAnsi="Times New Roman"/>
                <w:sz w:val="24"/>
                <w:szCs w:val="24"/>
              </w:rPr>
              <w:tab/>
            </w:r>
            <w:r w:rsidRPr="007B37C6">
              <w:rPr>
                <w:rFonts w:ascii="Times New Roman" w:eastAsia="Times New Roman" w:hAnsi="Times New Roman"/>
                <w:sz w:val="24"/>
                <w:szCs w:val="24"/>
              </w:rPr>
              <w:tab/>
              <w:t xml:space="preserve">    __________________</w:t>
            </w:r>
          </w:p>
          <w:p w14:paraId="48BB8516" w14:textId="77777777" w:rsidR="004563B1" w:rsidRPr="007B37C6" w:rsidRDefault="004563B1" w:rsidP="003B05F1">
            <w:pPr>
              <w:ind w:left="1287"/>
              <w:jc w:val="both"/>
              <w:rPr>
                <w:rFonts w:ascii="Times New Roman" w:eastAsia="Times New Roman" w:hAnsi="Times New Roman"/>
                <w:sz w:val="24"/>
                <w:szCs w:val="24"/>
                <w:lang w:eastAsia="ru-RU"/>
              </w:rPr>
            </w:pPr>
            <w:r w:rsidRPr="007B37C6">
              <w:rPr>
                <w:rFonts w:ascii="Times New Roman" w:eastAsia="Times New Roman" w:hAnsi="Times New Roman"/>
                <w:i/>
                <w:iCs/>
                <w:sz w:val="24"/>
                <w:szCs w:val="24"/>
              </w:rPr>
              <w:tab/>
            </w:r>
            <w:r w:rsidRPr="007B37C6">
              <w:rPr>
                <w:rFonts w:ascii="Times New Roman" w:eastAsia="Times New Roman" w:hAnsi="Times New Roman"/>
                <w:i/>
                <w:iCs/>
                <w:sz w:val="24"/>
                <w:szCs w:val="24"/>
              </w:rPr>
              <w:tab/>
            </w:r>
            <w:r w:rsidRPr="007B37C6">
              <w:rPr>
                <w:rFonts w:ascii="Times New Roman" w:eastAsia="Times New Roman" w:hAnsi="Times New Roman"/>
                <w:i/>
                <w:iCs/>
                <w:sz w:val="24"/>
                <w:szCs w:val="24"/>
              </w:rPr>
              <w:tab/>
              <w:t xml:space="preserve">                                   (підпис)                </w:t>
            </w:r>
            <w:r w:rsidRPr="007B37C6">
              <w:rPr>
                <w:rFonts w:ascii="Times New Roman" w:eastAsia="Times New Roman" w:hAnsi="Times New Roman"/>
                <w:i/>
                <w:iCs/>
                <w:sz w:val="24"/>
                <w:szCs w:val="24"/>
              </w:rPr>
              <w:tab/>
              <w:t xml:space="preserve">     (прізвище, ініціали)</w:t>
            </w:r>
          </w:p>
        </w:tc>
      </w:tr>
    </w:tbl>
    <w:p w14:paraId="1DBAF221" w14:textId="77777777" w:rsidR="004563B1" w:rsidRPr="007B37C6" w:rsidRDefault="004563B1" w:rsidP="004563B1">
      <w:pPr>
        <w:shd w:val="clear" w:color="auto" w:fill="FFFFFF"/>
        <w:spacing w:after="0" w:line="240" w:lineRule="auto"/>
        <w:jc w:val="both"/>
        <w:rPr>
          <w:rFonts w:ascii="Times New Roman" w:eastAsia="Times New Roman" w:hAnsi="Times New Roman"/>
          <w:sz w:val="24"/>
          <w:szCs w:val="24"/>
          <w:lang w:eastAsia="ru-RU"/>
        </w:rPr>
      </w:pPr>
    </w:p>
    <w:p w14:paraId="27E7A592" w14:textId="77777777" w:rsidR="004563B1" w:rsidRPr="007B37C6" w:rsidRDefault="004563B1" w:rsidP="004563B1">
      <w:pPr>
        <w:shd w:val="clear" w:color="auto" w:fill="FFFFFF"/>
        <w:spacing w:after="0" w:line="240" w:lineRule="auto"/>
        <w:jc w:val="both"/>
        <w:rPr>
          <w:rFonts w:ascii="Times New Roman" w:hAnsi="Times New Roman"/>
          <w:sz w:val="24"/>
          <w:szCs w:val="24"/>
          <w:shd w:val="clear" w:color="auto" w:fill="FFFFFF"/>
        </w:rPr>
      </w:pPr>
      <w:r w:rsidRPr="007B37C6">
        <w:rPr>
          <w:rFonts w:ascii="Times New Roman" w:eastAsia="Times New Roman" w:hAnsi="Times New Roman"/>
          <w:b/>
          <w:bCs/>
          <w:sz w:val="24"/>
          <w:szCs w:val="24"/>
          <w:lang w:eastAsia="ru-RU"/>
        </w:rPr>
        <w:t xml:space="preserve">Або, </w:t>
      </w:r>
      <w:r w:rsidRPr="007B37C6">
        <w:rPr>
          <w:rFonts w:ascii="Times New Roman" w:eastAsia="Times New Roman" w:hAnsi="Times New Roman"/>
          <w:sz w:val="24"/>
          <w:szCs w:val="24"/>
          <w:lang w:eastAsia="ru-RU"/>
        </w:rPr>
        <w:t>у разі якщо ІКЦ не створено,</w:t>
      </w:r>
      <w:r w:rsidRPr="007B37C6">
        <w:rPr>
          <w:rFonts w:ascii="Times New Roman" w:eastAsia="Times New Roman" w:hAnsi="Times New Roman"/>
          <w:b/>
          <w:bCs/>
          <w:sz w:val="24"/>
          <w:szCs w:val="24"/>
          <w:lang w:eastAsia="ru-RU"/>
        </w:rPr>
        <w:t xml:space="preserve"> </w:t>
      </w:r>
      <w:r w:rsidRPr="007B37C6">
        <w:rPr>
          <w:rFonts w:ascii="Times New Roman" w:eastAsia="Times New Roman" w:hAnsi="Times New Roman"/>
          <w:sz w:val="24"/>
          <w:szCs w:val="24"/>
          <w:lang w:eastAsia="ru-RU"/>
        </w:rPr>
        <w:t xml:space="preserve">довідку про уповноважену особу учасника, яка виконує </w:t>
      </w:r>
      <w:r w:rsidRPr="007B37C6">
        <w:rPr>
          <w:rFonts w:ascii="Times New Roman" w:hAnsi="Times New Roman"/>
          <w:sz w:val="24"/>
          <w:szCs w:val="24"/>
          <w:shd w:val="clear" w:color="auto" w:fill="FFFFFF"/>
        </w:rPr>
        <w:t xml:space="preserve">функції інформаційно-консультаційного центру на території Львівської області </w:t>
      </w:r>
      <w:r w:rsidRPr="007B37C6">
        <w:rPr>
          <w:rFonts w:ascii="Times New Roman" w:eastAsia="Times New Roman" w:hAnsi="Times New Roman"/>
          <w:sz w:val="24"/>
          <w:szCs w:val="24"/>
          <w:lang w:eastAsia="ru-RU"/>
        </w:rPr>
        <w:t xml:space="preserve">або суміжних областей - </w:t>
      </w:r>
      <w:r w:rsidRPr="007B37C6">
        <w:rPr>
          <w:rFonts w:ascii="Times New Roman" w:eastAsia="Times New Roman" w:hAnsi="Times New Roman"/>
          <w:color w:val="000000"/>
          <w:sz w:val="24"/>
          <w:szCs w:val="24"/>
          <w:lang w:eastAsia="ru-RU"/>
        </w:rPr>
        <w:t xml:space="preserve">Тернопільської/Рівненської/Волинської/Закарпатської/Івано-Франківської    області </w:t>
      </w:r>
      <w:r w:rsidRPr="007B37C6">
        <w:rPr>
          <w:rFonts w:ascii="Times New Roman" w:hAnsi="Times New Roman"/>
          <w:b/>
          <w:bCs/>
          <w:sz w:val="24"/>
          <w:szCs w:val="24"/>
          <w:shd w:val="clear" w:color="auto" w:fill="FFFFFF"/>
        </w:rPr>
        <w:t>за формою 5.1.2.</w:t>
      </w:r>
    </w:p>
    <w:p w14:paraId="7CC793BF" w14:textId="77777777" w:rsidR="004563B1" w:rsidRPr="007B37C6" w:rsidRDefault="004563B1" w:rsidP="004563B1">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563B1" w:rsidRPr="007B37C6" w14:paraId="1EFF070C" w14:textId="77777777" w:rsidTr="003B05F1">
        <w:trPr>
          <w:trHeight w:val="2266"/>
        </w:trPr>
        <w:tc>
          <w:tcPr>
            <w:tcW w:w="10197" w:type="dxa"/>
            <w:shd w:val="clear" w:color="auto" w:fill="auto"/>
          </w:tcPr>
          <w:p w14:paraId="0F7C120E" w14:textId="77777777" w:rsidR="004563B1" w:rsidRPr="007B37C6" w:rsidRDefault="004563B1" w:rsidP="003B05F1">
            <w:pPr>
              <w:contextualSpacing/>
              <w:jc w:val="both"/>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563B1" w:rsidRPr="007B37C6" w14:paraId="67BD286E" w14:textId="77777777" w:rsidTr="003B05F1">
              <w:tc>
                <w:tcPr>
                  <w:tcW w:w="562" w:type="dxa"/>
                </w:tcPr>
                <w:p w14:paraId="25CD6CBE" w14:textId="77777777" w:rsidR="004563B1" w:rsidRPr="007B37C6" w:rsidRDefault="004563B1" w:rsidP="003B05F1">
                  <w:pPr>
                    <w:spacing w:after="150" w:line="240" w:lineRule="auto"/>
                    <w:ind w:right="-219"/>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1.</w:t>
                  </w:r>
                </w:p>
              </w:tc>
              <w:tc>
                <w:tcPr>
                  <w:tcW w:w="5826" w:type="dxa"/>
                </w:tcPr>
                <w:p w14:paraId="54D17DB4" w14:textId="77777777" w:rsidR="004563B1" w:rsidRPr="007B37C6" w:rsidRDefault="004563B1" w:rsidP="003B05F1">
                  <w:pPr>
                    <w:spacing w:after="150" w:line="240" w:lineRule="auto"/>
                    <w:ind w:left="-82" w:right="-108"/>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03D04394"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r w:rsidR="004563B1" w:rsidRPr="007B37C6" w14:paraId="739EA874" w14:textId="77777777" w:rsidTr="003B05F1">
              <w:tc>
                <w:tcPr>
                  <w:tcW w:w="562" w:type="dxa"/>
                </w:tcPr>
                <w:p w14:paraId="5EC4EF7B" w14:textId="77777777" w:rsidR="004563B1" w:rsidRPr="007B37C6" w:rsidRDefault="004563B1" w:rsidP="003B05F1">
                  <w:pPr>
                    <w:spacing w:after="150" w:line="240" w:lineRule="auto"/>
                    <w:ind w:right="-219"/>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2.</w:t>
                  </w:r>
                </w:p>
              </w:tc>
              <w:tc>
                <w:tcPr>
                  <w:tcW w:w="5826" w:type="dxa"/>
                </w:tcPr>
                <w:p w14:paraId="442434A0" w14:textId="77777777" w:rsidR="004563B1" w:rsidRPr="007B37C6" w:rsidRDefault="004563B1" w:rsidP="003B05F1">
                  <w:pPr>
                    <w:spacing w:after="150" w:line="240" w:lineRule="auto"/>
                    <w:ind w:left="-152" w:right="-108"/>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C03AA07"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r w:rsidR="004563B1" w:rsidRPr="007B37C6" w14:paraId="3CC275F7" w14:textId="77777777" w:rsidTr="003B05F1">
              <w:tc>
                <w:tcPr>
                  <w:tcW w:w="562" w:type="dxa"/>
                </w:tcPr>
                <w:p w14:paraId="28B16925"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3.</w:t>
                  </w:r>
                </w:p>
              </w:tc>
              <w:tc>
                <w:tcPr>
                  <w:tcW w:w="5826" w:type="dxa"/>
                </w:tcPr>
                <w:p w14:paraId="391B85C9"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6FE84596"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r w:rsidR="004563B1" w:rsidRPr="007B37C6" w14:paraId="01B5504B" w14:textId="77777777" w:rsidTr="003B05F1">
              <w:tc>
                <w:tcPr>
                  <w:tcW w:w="562" w:type="dxa"/>
                </w:tcPr>
                <w:p w14:paraId="0B3462EB"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4.</w:t>
                  </w:r>
                </w:p>
              </w:tc>
              <w:tc>
                <w:tcPr>
                  <w:tcW w:w="5826" w:type="dxa"/>
                </w:tcPr>
                <w:p w14:paraId="73C39135"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B37C6">
                    <w:rPr>
                      <w:rFonts w:ascii="Times New Roman" w:eastAsia="Times New Roman" w:hAnsi="Times New Roman"/>
                      <w:sz w:val="24"/>
                      <w:szCs w:val="24"/>
                    </w:rPr>
                    <w:t>нформація про документи, що підтверджують  право користування нерухомим майном,</w:t>
                  </w:r>
                  <w:r w:rsidRPr="007B37C6">
                    <w:rPr>
                      <w:rFonts w:ascii="Times New Roman" w:eastAsia="Times New Roman" w:hAnsi="Times New Roman"/>
                      <w:sz w:val="24"/>
                      <w:szCs w:val="24"/>
                      <w:lang w:eastAsia="ru-RU"/>
                    </w:rPr>
                    <w:t xml:space="preserve"> де розташоване робоче  місце уповноваженої </w:t>
                  </w:r>
                  <w:r w:rsidRPr="007B37C6">
                    <w:rPr>
                      <w:rFonts w:ascii="Times New Roman" w:eastAsia="Times New Roman" w:hAnsi="Times New Roman"/>
                      <w:sz w:val="24"/>
                      <w:szCs w:val="24"/>
                      <w:lang w:eastAsia="ru-RU"/>
                    </w:rPr>
                    <w:lastRenderedPageBreak/>
                    <w:t>особи учасника  яка виконує функції ІКЦ (н</w:t>
                  </w:r>
                  <w:r w:rsidRPr="007B37C6">
                    <w:rPr>
                      <w:rFonts w:ascii="Times New Roman" w:eastAsia="Times New Roman" w:hAnsi="Times New Roman"/>
                      <w:sz w:val="24"/>
                      <w:szCs w:val="24"/>
                    </w:rPr>
                    <w:t>азва документа, дата видачі, номер)</w:t>
                  </w:r>
                </w:p>
              </w:tc>
              <w:tc>
                <w:tcPr>
                  <w:tcW w:w="2563" w:type="dxa"/>
                </w:tcPr>
                <w:p w14:paraId="30A6952B"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r w:rsidR="004563B1" w:rsidRPr="007B37C6" w14:paraId="250B7A97" w14:textId="77777777" w:rsidTr="003B05F1">
              <w:tc>
                <w:tcPr>
                  <w:tcW w:w="562" w:type="dxa"/>
                </w:tcPr>
                <w:p w14:paraId="23D5ED2B"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lastRenderedPageBreak/>
                    <w:t xml:space="preserve">5. </w:t>
                  </w:r>
                </w:p>
              </w:tc>
              <w:tc>
                <w:tcPr>
                  <w:tcW w:w="5826" w:type="dxa"/>
                </w:tcPr>
                <w:p w14:paraId="60F84CA2"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30A0D4AB"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r w:rsidR="004563B1" w:rsidRPr="007B37C6" w14:paraId="1DDE42EE" w14:textId="77777777" w:rsidTr="003B05F1">
              <w:tc>
                <w:tcPr>
                  <w:tcW w:w="562" w:type="dxa"/>
                </w:tcPr>
                <w:p w14:paraId="446ABDDC"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6.</w:t>
                  </w:r>
                </w:p>
              </w:tc>
              <w:tc>
                <w:tcPr>
                  <w:tcW w:w="5826" w:type="dxa"/>
                </w:tcPr>
                <w:p w14:paraId="4E0273F1"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4F26C848" w14:textId="77777777" w:rsidR="004563B1" w:rsidRPr="007B37C6" w:rsidRDefault="004563B1" w:rsidP="003B05F1">
                  <w:pPr>
                    <w:spacing w:after="150" w:line="240" w:lineRule="auto"/>
                    <w:jc w:val="both"/>
                    <w:rPr>
                      <w:rFonts w:ascii="Times New Roman" w:eastAsia="Times New Roman" w:hAnsi="Times New Roman"/>
                      <w:sz w:val="24"/>
                      <w:szCs w:val="24"/>
                      <w:lang w:eastAsia="ru-RU"/>
                    </w:rPr>
                  </w:pPr>
                </w:p>
              </w:tc>
            </w:tr>
          </w:tbl>
          <w:p w14:paraId="72BA76F4" w14:textId="77777777" w:rsidR="004563B1" w:rsidRPr="007B37C6" w:rsidRDefault="004563B1" w:rsidP="003B05F1">
            <w:pPr>
              <w:jc w:val="both"/>
              <w:rPr>
                <w:rFonts w:ascii="Times New Roman" w:eastAsia="Times New Roman" w:hAnsi="Times New Roman"/>
                <w:sz w:val="24"/>
                <w:szCs w:val="24"/>
                <w:lang w:eastAsia="ru-RU"/>
              </w:rPr>
            </w:pPr>
          </w:p>
          <w:p w14:paraId="76726E51" w14:textId="77777777" w:rsidR="004563B1" w:rsidRPr="007B37C6" w:rsidRDefault="004563B1" w:rsidP="003B05F1">
            <w:pPr>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Уповноважена особа (або керівник) Учасника </w:t>
            </w:r>
            <w:r w:rsidRPr="007B37C6">
              <w:rPr>
                <w:rFonts w:ascii="Times New Roman" w:eastAsia="Times New Roman" w:hAnsi="Times New Roman"/>
                <w:sz w:val="24"/>
                <w:szCs w:val="24"/>
                <w:lang w:eastAsia="ru-RU"/>
              </w:rPr>
              <w:tab/>
              <w:t xml:space="preserve">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(прізвище, ініціали)</w:t>
            </w:r>
          </w:p>
        </w:tc>
      </w:tr>
    </w:tbl>
    <w:p w14:paraId="38BE274F" w14:textId="77777777" w:rsidR="004563B1" w:rsidRPr="007B37C6" w:rsidRDefault="004563B1" w:rsidP="004563B1">
      <w:pPr>
        <w:ind w:left="-142"/>
        <w:contextualSpacing/>
        <w:jc w:val="both"/>
        <w:rPr>
          <w:rFonts w:ascii="Times New Roman" w:eastAsia="Times New Roman" w:hAnsi="Times New Roman"/>
          <w:sz w:val="24"/>
          <w:szCs w:val="24"/>
          <w:lang w:eastAsia="ru-RU"/>
        </w:rPr>
      </w:pPr>
    </w:p>
    <w:p w14:paraId="71F6D444" w14:textId="77777777" w:rsidR="004563B1" w:rsidRPr="007B37C6" w:rsidRDefault="004563B1" w:rsidP="004563B1">
      <w:pPr>
        <w:ind w:left="426" w:hanging="710"/>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253A3B5A" w14:textId="77777777" w:rsidR="004563B1" w:rsidRPr="007B37C6" w:rsidRDefault="004563B1" w:rsidP="004563B1">
      <w:pPr>
        <w:shd w:val="clear" w:color="auto" w:fill="FFFFFF"/>
        <w:spacing w:after="0" w:line="240" w:lineRule="auto"/>
        <w:ind w:left="426" w:right="142" w:hanging="568"/>
        <w:jc w:val="both"/>
        <w:rPr>
          <w:rFonts w:ascii="Times New Roman" w:hAnsi="Times New Roman"/>
          <w:sz w:val="24"/>
          <w:szCs w:val="24"/>
          <w:shd w:val="clear" w:color="auto" w:fill="FFFFFF"/>
        </w:rPr>
      </w:pPr>
      <w:r w:rsidRPr="007B37C6">
        <w:rPr>
          <w:rFonts w:ascii="Times New Roman" w:hAnsi="Times New Roman"/>
          <w:sz w:val="24"/>
          <w:szCs w:val="24"/>
          <w:shd w:val="clear" w:color="auto" w:fill="FFFFFF"/>
        </w:rPr>
        <w:t xml:space="preserve">5.2.1. Положення про ІКЦ Учасника, </w:t>
      </w:r>
      <w:r w:rsidRPr="007B37C6">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7B37C6">
        <w:rPr>
          <w:rFonts w:ascii="Times New Roman" w:hAnsi="Times New Roman"/>
          <w:sz w:val="24"/>
          <w:szCs w:val="24"/>
          <w:shd w:val="clear" w:color="auto" w:fill="FFFFFF"/>
        </w:rPr>
        <w:t xml:space="preserve"> </w:t>
      </w:r>
      <w:r w:rsidRPr="007B37C6">
        <w:rPr>
          <w:rFonts w:ascii="Times New Roman" w:hAnsi="Times New Roman"/>
          <w:b/>
          <w:bCs/>
          <w:sz w:val="24"/>
          <w:szCs w:val="24"/>
          <w:shd w:val="clear" w:color="auto" w:fill="FFFFFF"/>
        </w:rPr>
        <w:t>або</w:t>
      </w:r>
      <w:r w:rsidRPr="007B37C6">
        <w:rPr>
          <w:rFonts w:ascii="Times New Roman" w:hAnsi="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7B37C6">
        <w:rPr>
          <w:rFonts w:ascii="Times New Roman" w:hAnsi="Times New Roman"/>
          <w:b/>
          <w:bCs/>
          <w:sz w:val="24"/>
          <w:szCs w:val="24"/>
          <w:shd w:val="clear" w:color="auto" w:fill="FFFFFF"/>
        </w:rPr>
        <w:t xml:space="preserve">або </w:t>
      </w:r>
      <w:r w:rsidRPr="007B37C6">
        <w:rPr>
          <w:rFonts w:ascii="Times New Roman" w:hAnsi="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4603AEE8" w14:textId="77777777" w:rsidR="004563B1" w:rsidRPr="007B37C6" w:rsidRDefault="004563B1" w:rsidP="004563B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sz w:val="24"/>
          <w:szCs w:val="24"/>
          <w:lang w:eastAsia="ru-RU"/>
        </w:rPr>
      </w:pPr>
      <w:r w:rsidRPr="007B37C6">
        <w:rPr>
          <w:rFonts w:ascii="Times New Roman" w:hAnsi="Times New Roman"/>
          <w:sz w:val="24"/>
          <w:szCs w:val="24"/>
          <w:shd w:val="clear" w:color="auto" w:fill="FFFFFF"/>
        </w:rPr>
        <w:t xml:space="preserve">5.2.2. </w:t>
      </w:r>
      <w:r w:rsidRPr="007B37C6">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7B37C6">
        <w:rPr>
          <w:rFonts w:ascii="Times New Roman" w:eastAsia="Times New Roman" w:hAnsi="Times New Roman"/>
          <w:b/>
          <w:bCs/>
          <w:sz w:val="24"/>
          <w:szCs w:val="24"/>
          <w:lang w:eastAsia="ru-RU"/>
        </w:rPr>
        <w:t xml:space="preserve">або </w:t>
      </w:r>
      <w:bookmarkStart w:id="53" w:name="_Hlk65327735"/>
      <w:r w:rsidRPr="007B37C6">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53"/>
      <w:r w:rsidRPr="007B37C6">
        <w:rPr>
          <w:rFonts w:ascii="Times New Roman" w:eastAsia="Times New Roman" w:hAnsi="Times New Roman"/>
          <w:sz w:val="24"/>
          <w:szCs w:val="24"/>
          <w:lang w:eastAsia="ru-RU"/>
        </w:rPr>
        <w:t xml:space="preserve">*. </w:t>
      </w:r>
    </w:p>
    <w:p w14:paraId="1659D180" w14:textId="77777777" w:rsidR="004563B1" w:rsidRPr="007B37C6" w:rsidRDefault="004563B1" w:rsidP="004563B1">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 Посадова інструкція начальника ІКЦ та посадова інструкція </w:t>
      </w:r>
      <w:bookmarkStart w:id="54" w:name="_Hlk65594779"/>
      <w:r w:rsidRPr="007B37C6">
        <w:rPr>
          <w:rFonts w:ascii="Times New Roman" w:eastAsia="Times New Roman" w:hAnsi="Times New Roman"/>
          <w:sz w:val="24"/>
          <w:szCs w:val="24"/>
          <w:lang w:eastAsia="ru-RU"/>
        </w:rPr>
        <w:t>уповноваженої особи Учасника, яка виконує функції ІКЦ</w:t>
      </w:r>
      <w:bookmarkEnd w:id="54"/>
      <w:r w:rsidRPr="007B37C6">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7B37C6">
        <w:rPr>
          <w:rFonts w:ascii="Times New Roman" w:eastAsia="Times New Roman" w:hAnsi="Times New Roman"/>
          <w:b/>
          <w:bCs/>
          <w:sz w:val="24"/>
          <w:szCs w:val="24"/>
          <w:lang w:eastAsia="ru-RU"/>
        </w:rPr>
        <w:t>або</w:t>
      </w:r>
      <w:r w:rsidRPr="007B37C6">
        <w:rPr>
          <w:rFonts w:ascii="Times New Roman" w:eastAsia="Times New Roman" w:hAnsi="Times New Roman"/>
          <w:sz w:val="24"/>
          <w:szCs w:val="24"/>
          <w:lang w:eastAsia="ru-RU"/>
        </w:rPr>
        <w:t xml:space="preserve"> у Статуті Учасника </w:t>
      </w:r>
      <w:r w:rsidRPr="007B37C6">
        <w:rPr>
          <w:rFonts w:ascii="Times New Roman" w:eastAsia="Times New Roman" w:hAnsi="Times New Roman"/>
          <w:b/>
          <w:bCs/>
          <w:sz w:val="24"/>
          <w:szCs w:val="24"/>
          <w:lang w:eastAsia="ru-RU"/>
        </w:rPr>
        <w:t>або</w:t>
      </w:r>
      <w:r w:rsidRPr="007B37C6">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0EC6DF77" w14:textId="77777777" w:rsidR="004563B1" w:rsidRPr="007B37C6" w:rsidRDefault="004563B1" w:rsidP="004563B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 такому випадку відповідний документ надається у складі пропозиції). </w:t>
      </w:r>
    </w:p>
    <w:p w14:paraId="7E778209" w14:textId="77777777" w:rsidR="004563B1" w:rsidRPr="007B37C6" w:rsidRDefault="004563B1" w:rsidP="004563B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49C4A11C" w14:textId="77777777" w:rsidR="004563B1" w:rsidRPr="007B37C6" w:rsidRDefault="004563B1" w:rsidP="004563B1">
      <w:pPr>
        <w:widowControl w:val="0"/>
        <w:spacing w:after="120" w:line="240" w:lineRule="auto"/>
        <w:ind w:right="113" w:firstLine="142"/>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55" w:name="_Hlk120272837"/>
      <w:r w:rsidRPr="007B37C6">
        <w:rPr>
          <w:rFonts w:ascii="Times New Roman" w:eastAsia="Times New Roman" w:hAnsi="Times New Roman"/>
          <w:sz w:val="24"/>
          <w:szCs w:val="24"/>
        </w:rPr>
        <w:t xml:space="preserve">ISO 9001:2015 </w:t>
      </w:r>
      <w:bookmarkEnd w:id="55"/>
      <w:r w:rsidRPr="007B37C6">
        <w:rPr>
          <w:rFonts w:ascii="Times New Roman" w:eastAsia="Times New Roman" w:hAnsi="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14:paraId="1765832B" w14:textId="77777777" w:rsidR="004563B1" w:rsidRPr="007B37C6" w:rsidRDefault="004563B1" w:rsidP="004563B1">
      <w:pPr>
        <w:widowControl w:val="0"/>
        <w:spacing w:after="120" w:line="240" w:lineRule="auto"/>
        <w:ind w:right="113"/>
        <w:contextualSpacing/>
        <w:jc w:val="both"/>
        <w:rPr>
          <w:rFonts w:ascii="Times New Roman" w:eastAsia="Times New Roman" w:hAnsi="Times New Roman"/>
          <w:sz w:val="24"/>
          <w:szCs w:val="24"/>
        </w:rPr>
      </w:pPr>
    </w:p>
    <w:p w14:paraId="2C65D3DA" w14:textId="77777777" w:rsidR="004563B1" w:rsidRPr="007B37C6" w:rsidRDefault="004563B1" w:rsidP="004563B1">
      <w:pPr>
        <w:widowControl w:val="0"/>
        <w:spacing w:after="120" w:line="240" w:lineRule="auto"/>
        <w:ind w:right="113" w:firstLine="284"/>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7. Учасник у складі пропозиції надає с</w:t>
      </w:r>
      <w:r w:rsidRPr="007B37C6">
        <w:rPr>
          <w:rFonts w:ascii="Times New Roman" w:eastAsia="Times New Roman" w:hAnsi="Times New Roman"/>
          <w:color w:val="000000"/>
          <w:sz w:val="24"/>
          <w:szCs w:val="24"/>
        </w:rPr>
        <w:t xml:space="preserve">ертифікат, </w:t>
      </w:r>
      <w:r w:rsidRPr="007B37C6">
        <w:rPr>
          <w:rFonts w:ascii="Times New Roman" w:eastAsia="Times New Roman" w:hAnsi="Times New Roman"/>
          <w:sz w:val="24"/>
          <w:szCs w:val="24"/>
        </w:rPr>
        <w:t xml:space="preserve">виданий на ім’я учасника, діючий на дату подання пропозиції, </w:t>
      </w:r>
      <w:r w:rsidRPr="007B37C6">
        <w:rPr>
          <w:rFonts w:ascii="Times New Roman" w:eastAsia="Times New Roman" w:hAnsi="Times New Roman"/>
          <w:color w:val="000000"/>
          <w:sz w:val="24"/>
          <w:szCs w:val="24"/>
        </w:rPr>
        <w:t xml:space="preserve">який підтверджує, що система управління учасника відповідає </w:t>
      </w:r>
      <w:r w:rsidRPr="007B37C6">
        <w:rPr>
          <w:rFonts w:ascii="Times New Roman" w:eastAsia="Times New Roman" w:hAnsi="Times New Roman"/>
          <w:color w:val="000000"/>
          <w:sz w:val="24"/>
          <w:szCs w:val="24"/>
          <w:lang w:val="en-US"/>
        </w:rPr>
        <w:t>ISO</w:t>
      </w:r>
      <w:r w:rsidRPr="007B37C6">
        <w:rPr>
          <w:rFonts w:ascii="Times New Roman" w:eastAsia="Times New Roman" w:hAnsi="Times New Roman"/>
          <w:color w:val="000000"/>
          <w:sz w:val="24"/>
          <w:szCs w:val="24"/>
        </w:rPr>
        <w:t xml:space="preserve"> 37001:2016 «Системи управління щодо протидії корупції. Вимоги»</w:t>
      </w:r>
      <w:r w:rsidRPr="007B37C6">
        <w:rPr>
          <w:rFonts w:ascii="Times New Roman" w:eastAsia="Times New Roman" w:hAnsi="Times New Roman"/>
          <w:color w:val="000000"/>
          <w:sz w:val="24"/>
          <w:szCs w:val="24"/>
          <w:lang w:val="ru-RU"/>
        </w:rPr>
        <w:t xml:space="preserve"> (</w:t>
      </w:r>
      <w:r w:rsidRPr="007B37C6">
        <w:rPr>
          <w:rFonts w:ascii="Times New Roman" w:eastAsia="Times New Roman" w:hAnsi="Times New Roman"/>
          <w:color w:val="000000"/>
          <w:sz w:val="24"/>
          <w:szCs w:val="24"/>
        </w:rPr>
        <w:t>або еквівалент).</w:t>
      </w:r>
      <w:r w:rsidRPr="007B37C6">
        <w:rPr>
          <w:rFonts w:ascii="Times New Roman" w:eastAsia="Times New Roman" w:hAnsi="Times New Roman"/>
          <w:sz w:val="24"/>
          <w:szCs w:val="24"/>
        </w:rPr>
        <w:t xml:space="preserve"> </w:t>
      </w:r>
      <w:r w:rsidRPr="007B37C6">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597D13C2" w14:textId="77777777" w:rsidR="004563B1" w:rsidRPr="007B37C6" w:rsidRDefault="004563B1" w:rsidP="004563B1">
      <w:pPr>
        <w:widowControl w:val="0"/>
        <w:spacing w:after="120" w:line="240" w:lineRule="auto"/>
        <w:ind w:right="113"/>
        <w:contextualSpacing/>
        <w:jc w:val="both"/>
        <w:rPr>
          <w:rFonts w:ascii="Times New Roman" w:eastAsia="Times New Roman" w:hAnsi="Times New Roman"/>
          <w:sz w:val="24"/>
          <w:szCs w:val="24"/>
          <w:lang w:eastAsia="ru-RU"/>
        </w:rPr>
      </w:pPr>
    </w:p>
    <w:p w14:paraId="2E6BD0D8" w14:textId="77777777" w:rsidR="004563B1" w:rsidRPr="007B37C6" w:rsidRDefault="004563B1" w:rsidP="004563B1">
      <w:pPr>
        <w:spacing w:after="0" w:line="240" w:lineRule="auto"/>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w:t>
      </w:r>
      <w:r w:rsidRPr="007B37C6">
        <w:rPr>
          <w:rFonts w:ascii="Times New Roman" w:eastAsia="Times New Roman" w:hAnsi="Times New Roman"/>
          <w:sz w:val="24"/>
          <w:szCs w:val="24"/>
          <w:lang w:eastAsia="ru-RU"/>
        </w:rPr>
        <w:lastRenderedPageBreak/>
        <w:t>питань шляхом досудового врегулювання</w:t>
      </w:r>
      <w:bookmarkStart w:id="56" w:name="n1218"/>
      <w:bookmarkEnd w:id="56"/>
      <w:r w:rsidRPr="007B37C6">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35BB1FF3" w14:textId="62EC29E8" w:rsidR="004563B1" w:rsidRPr="007B37C6" w:rsidRDefault="004563B1" w:rsidP="004563B1">
      <w:pPr>
        <w:spacing w:after="0" w:line="240" w:lineRule="auto"/>
        <w:jc w:val="both"/>
        <w:rPr>
          <w:rFonts w:ascii="Times New Roman" w:eastAsia="Times New Roman" w:hAnsi="Times New Roman"/>
          <w:color w:val="000000"/>
          <w:sz w:val="24"/>
          <w:szCs w:val="24"/>
          <w:lang w:eastAsia="ru-RU"/>
        </w:rPr>
      </w:pPr>
    </w:p>
    <w:p w14:paraId="0D012104" w14:textId="77777777" w:rsidR="004563B1" w:rsidRPr="007B37C6" w:rsidRDefault="004563B1" w:rsidP="004563B1">
      <w:pPr>
        <w:shd w:val="clear" w:color="auto" w:fill="FFFFFF"/>
        <w:spacing w:after="0" w:line="240" w:lineRule="auto"/>
        <w:ind w:firstLine="708"/>
        <w:contextualSpacing/>
        <w:jc w:val="both"/>
        <w:rPr>
          <w:rFonts w:ascii="Times New Roman" w:eastAsia="Times New Roman" w:hAnsi="Times New Roman"/>
          <w:color w:val="000000" w:themeColor="text1"/>
          <w:sz w:val="24"/>
          <w:szCs w:val="24"/>
          <w:lang w:eastAsia="ru-RU"/>
        </w:rPr>
      </w:pPr>
      <w:r w:rsidRPr="007B37C6">
        <w:rPr>
          <w:rFonts w:ascii="Times New Roman" w:eastAsia="Times New Roman" w:hAnsi="Times New Roman"/>
          <w:color w:val="000000" w:themeColor="text1"/>
          <w:sz w:val="24"/>
          <w:szCs w:val="24"/>
        </w:rPr>
        <w:t xml:space="preserve"> </w:t>
      </w:r>
      <w:r w:rsidRPr="007B37C6">
        <w:rPr>
          <w:rFonts w:ascii="Times New Roman" w:eastAsia="Times New Roman" w:hAnsi="Times New Roman"/>
          <w:color w:val="000000" w:themeColor="text1"/>
          <w:sz w:val="24"/>
          <w:szCs w:val="24"/>
          <w:lang w:eastAsia="ru-RU"/>
        </w:rPr>
        <w:t xml:space="preserve"> </w:t>
      </w:r>
    </w:p>
    <w:p w14:paraId="7A5BF545" w14:textId="11563180" w:rsidR="004563B1" w:rsidRPr="007B37C6" w:rsidRDefault="006B54A0" w:rsidP="004563B1">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shd w:val="clear" w:color="auto" w:fill="FFFFFF"/>
        </w:rPr>
        <w:t>9</w:t>
      </w:r>
      <w:r w:rsidR="004563B1" w:rsidRPr="007B37C6">
        <w:rPr>
          <w:rFonts w:ascii="Times New Roman" w:hAnsi="Times New Roman"/>
          <w:color w:val="000000" w:themeColor="text1"/>
          <w:sz w:val="24"/>
          <w:szCs w:val="24"/>
          <w:shd w:val="clear" w:color="auto" w:fill="FFFFFF"/>
        </w:rPr>
        <w:t>.</w:t>
      </w:r>
      <w:r w:rsidR="004563B1" w:rsidRPr="007B37C6">
        <w:rPr>
          <w:rFonts w:ascii="Times New Roman" w:eastAsia="Times New Roman" w:hAnsi="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57" w:name="_Hlk112936111"/>
      <w:r w:rsidR="004563B1" w:rsidRPr="007B37C6">
        <w:rPr>
          <w:rFonts w:ascii="Times New Roman" w:hAnsi="Times New Roman"/>
          <w:bCs/>
          <w:color w:val="000000" w:themeColor="text1"/>
          <w:sz w:val="24"/>
          <w:szCs w:val="24"/>
          <w:shd w:val="clear" w:color="auto" w:fill="FFFFFF"/>
          <w:lang w:val="en-US"/>
        </w:rPr>
        <w:t>ISO</w:t>
      </w:r>
      <w:r w:rsidR="004563B1" w:rsidRPr="007B37C6">
        <w:rPr>
          <w:rFonts w:ascii="Times New Roman" w:hAnsi="Times New Roman"/>
          <w:bCs/>
          <w:color w:val="000000" w:themeColor="text1"/>
          <w:sz w:val="24"/>
          <w:szCs w:val="24"/>
          <w:shd w:val="clear" w:color="auto" w:fill="FFFFFF"/>
        </w:rPr>
        <w:t xml:space="preserve"> 14001:2015 «Системи екологічного управління. Вимоги та настанови щодо застосування.» </w:t>
      </w:r>
      <w:bookmarkEnd w:id="57"/>
      <w:r w:rsidR="004563B1" w:rsidRPr="007B37C6">
        <w:rPr>
          <w:rFonts w:ascii="Times New Roman" w:hAnsi="Times New Roman"/>
          <w:bCs/>
          <w:color w:val="000000" w:themeColor="text1"/>
          <w:sz w:val="24"/>
          <w:szCs w:val="24"/>
          <w:shd w:val="clear" w:color="auto" w:fill="FFFFFF"/>
        </w:rPr>
        <w:t>(</w:t>
      </w:r>
      <w:r w:rsidR="004563B1" w:rsidRPr="007B37C6">
        <w:rPr>
          <w:rFonts w:ascii="Times New Roman" w:eastAsia="Times New Roman" w:hAnsi="Times New Roman"/>
          <w:bCs/>
          <w:color w:val="000000" w:themeColor="text1"/>
          <w:sz w:val="24"/>
          <w:szCs w:val="24"/>
        </w:rPr>
        <w:t>або еквівалент). Сфера діяльності на яку поширюється</w:t>
      </w:r>
      <w:r w:rsidR="004563B1" w:rsidRPr="007B37C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34DD57BF" w14:textId="77777777" w:rsidR="004563B1" w:rsidRPr="007B37C6" w:rsidRDefault="004563B1" w:rsidP="004563B1">
      <w:pPr>
        <w:spacing w:after="0" w:line="240" w:lineRule="auto"/>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Pr="007B37C6">
        <w:rPr>
          <w:rFonts w:ascii="Times New Roman" w:eastAsia="Times New Roman" w:hAnsi="Times New Roman"/>
          <w:bCs/>
          <w:color w:val="000000" w:themeColor="text1"/>
          <w:sz w:val="24"/>
          <w:szCs w:val="24"/>
        </w:rPr>
        <w:t>» № 187/98- ВР від 05.03.1998 р. (із змінами та доповненнями) учасник у складі пропозиції надає</w:t>
      </w:r>
      <w:r w:rsidRPr="007B37C6">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14:paraId="2A7C01A5" w14:textId="77777777" w:rsidR="004563B1" w:rsidRPr="007B37C6" w:rsidRDefault="004563B1" w:rsidP="004563B1">
      <w:pPr>
        <w:spacing w:after="0" w:line="240" w:lineRule="auto"/>
        <w:contextualSpacing/>
        <w:jc w:val="both"/>
        <w:rPr>
          <w:rFonts w:ascii="Times New Roman" w:eastAsia="Times New Roman" w:hAnsi="Times New Roman"/>
          <w:color w:val="000000"/>
          <w:sz w:val="24"/>
          <w:szCs w:val="24"/>
        </w:rPr>
      </w:pPr>
    </w:p>
    <w:p w14:paraId="7257E6D0" w14:textId="54042C31" w:rsidR="004563B1" w:rsidRPr="007B37C6" w:rsidRDefault="006B54A0" w:rsidP="004563B1">
      <w:pPr>
        <w:spacing w:after="0" w:line="240" w:lineRule="auto"/>
        <w:ind w:firstLine="284"/>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10</w:t>
      </w:r>
      <w:r w:rsidR="004563B1" w:rsidRPr="007B37C6">
        <w:rPr>
          <w:rFonts w:ascii="Times New Roman" w:eastAsia="Times New Roman" w:hAnsi="Times New Roman"/>
          <w:color w:val="000000"/>
          <w:sz w:val="24"/>
          <w:szCs w:val="24"/>
        </w:rPr>
        <w:t xml:space="preserve">. </w:t>
      </w:r>
      <w:r w:rsidR="004563B1" w:rsidRPr="007B37C6">
        <w:rPr>
          <w:rFonts w:ascii="Times New Roman" w:eastAsia="Times New Roman" w:hAnsi="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58" w:name="_Hlk120522091"/>
      <w:r w:rsidR="004563B1" w:rsidRPr="007B37C6">
        <w:rPr>
          <w:rFonts w:ascii="Times New Roman" w:eastAsia="Times New Roman" w:hAnsi="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4563B1" w:rsidRPr="007B37C6">
        <w:rPr>
          <w:rFonts w:ascii="Times New Roman" w:eastAsia="Times New Roman" w:hAnsi="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58"/>
      <w:r w:rsidR="004563B1" w:rsidRPr="007B37C6">
        <w:rPr>
          <w:rFonts w:ascii="Times New Roman" w:eastAsia="Times New Roman" w:hAnsi="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14:paraId="313EAB88" w14:textId="77777777" w:rsidR="004563B1" w:rsidRPr="007B37C6" w:rsidRDefault="004563B1" w:rsidP="004563B1">
      <w:pPr>
        <w:shd w:val="clear" w:color="auto" w:fill="FFFFFF"/>
        <w:spacing w:after="0" w:line="240" w:lineRule="auto"/>
        <w:ind w:firstLine="709"/>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01.01.2021</w:t>
      </w:r>
      <w:r w:rsidRPr="007B37C6">
        <w:rPr>
          <w:rFonts w:ascii="Times New Roman" w:eastAsia="Times New Roman" w:hAnsi="Times New Roman"/>
          <w:color w:val="000000" w:themeColor="text1"/>
          <w:sz w:val="24"/>
          <w:szCs w:val="24"/>
          <w:lang w:val="en-US"/>
        </w:rPr>
        <w:t> </w:t>
      </w:r>
      <w:r w:rsidRPr="007B37C6">
        <w:rPr>
          <w:rFonts w:ascii="Times New Roman" w:eastAsia="Times New Roman" w:hAnsi="Times New Roman"/>
          <w:color w:val="000000" w:themeColor="text1"/>
          <w:sz w:val="24"/>
          <w:szCs w:val="24"/>
        </w:rPr>
        <w:t> року по день подання пропозиції, учасник не набував статусу «дефолтного» та/або «переддефолтного» та </w:t>
      </w:r>
      <w:bookmarkStart w:id="59" w:name="m_9029367887421734523_m_-325637204256419"/>
      <w:r w:rsidRPr="007B37C6">
        <w:rPr>
          <w:rFonts w:ascii="Times New Roman" w:eastAsia="Times New Roman" w:hAnsi="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59"/>
      <w:r w:rsidRPr="007B37C6">
        <w:rPr>
          <w:rFonts w:ascii="Times New Roman" w:eastAsia="Times New Roman" w:hAnsi="Times New Roman"/>
          <w:color w:val="000000" w:themeColor="text1"/>
          <w:sz w:val="24"/>
          <w:szCs w:val="24"/>
        </w:rPr>
        <w:t>відповідно до «Правил ринку» та «</w:t>
      </w:r>
      <w:r w:rsidRPr="007B37C6">
        <w:rPr>
          <w:rFonts w:ascii="Times New Roman" w:eastAsia="Times New Roman" w:hAnsi="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7B37C6">
        <w:rPr>
          <w:rFonts w:ascii="Times New Roman" w:eastAsia="Times New Roman" w:hAnsi="Times New Roman"/>
          <w:color w:val="000000" w:themeColor="text1"/>
          <w:sz w:val="24"/>
          <w:szCs w:val="24"/>
        </w:rPr>
        <w:t>електричної енергії у період дії в Україні воєнного стану».</w:t>
      </w:r>
    </w:p>
    <w:p w14:paraId="4C473E85" w14:textId="77777777" w:rsidR="004563B1" w:rsidRPr="007B37C6" w:rsidRDefault="004563B1" w:rsidP="004563B1">
      <w:pPr>
        <w:shd w:val="clear" w:color="auto" w:fill="FFFFFF"/>
        <w:spacing w:after="0" w:line="240" w:lineRule="auto"/>
        <w:ind w:firstLine="709"/>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64366468" w14:textId="77777777" w:rsidR="004563B1" w:rsidRPr="007B37C6" w:rsidRDefault="004563B1" w:rsidP="004563B1">
      <w:pPr>
        <w:shd w:val="clear" w:color="auto" w:fill="FFFFFF"/>
        <w:spacing w:after="0" w:line="240" w:lineRule="auto"/>
        <w:ind w:firstLine="709"/>
        <w:jc w:val="both"/>
        <w:rPr>
          <w:rFonts w:ascii="Times New Roman" w:eastAsia="Times New Roman" w:hAnsi="Times New Roman"/>
          <w:color w:val="000000" w:themeColor="text1"/>
          <w:sz w:val="24"/>
          <w:szCs w:val="24"/>
        </w:rPr>
      </w:pPr>
    </w:p>
    <w:p w14:paraId="15B6DFCC" w14:textId="7C14DF28" w:rsidR="004563B1" w:rsidRPr="007B37C6" w:rsidRDefault="006B54A0" w:rsidP="004563B1">
      <w:pPr>
        <w:spacing w:after="0" w:line="240" w:lineRule="auto"/>
        <w:ind w:left="66" w:firstLine="360"/>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r w:rsidR="004563B1" w:rsidRPr="007B37C6">
        <w:rPr>
          <w:rFonts w:ascii="Times New Roman" w:eastAsia="Times New Roman" w:hAnsi="Times New Roman"/>
          <w:color w:val="000000" w:themeColor="text1"/>
          <w:sz w:val="24"/>
          <w:szCs w:val="24"/>
        </w:rPr>
        <w:t>. 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B44BCF" w14:textId="77777777" w:rsidR="004563B1" w:rsidRPr="007B37C6" w:rsidRDefault="004563B1" w:rsidP="004563B1">
      <w:pPr>
        <w:spacing w:after="0" w:line="240" w:lineRule="auto"/>
        <w:ind w:firstLine="426"/>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60" w:name="_Hlk86076053"/>
      <w:bookmarkStart w:id="61" w:name="_Hlk86076116"/>
      <w:r w:rsidRPr="007B37C6">
        <w:rPr>
          <w:rFonts w:ascii="Times New Roman" w:eastAsia="Times New Roman" w:hAnsi="Times New Roman"/>
          <w:color w:val="000000" w:themeColor="text1"/>
          <w:sz w:val="24"/>
          <w:szCs w:val="24"/>
        </w:rPr>
        <w:t xml:space="preserve">ISO 27001:2013 </w:t>
      </w:r>
      <w:bookmarkEnd w:id="60"/>
      <w:bookmarkEnd w:id="61"/>
      <w:r w:rsidRPr="007B37C6">
        <w:rPr>
          <w:rFonts w:ascii="Times New Roman" w:eastAsia="Times New Roman" w:hAnsi="Times New Roman"/>
          <w:color w:val="000000" w:themeColor="text1"/>
          <w:sz w:val="24"/>
          <w:szCs w:val="24"/>
        </w:rPr>
        <w:t xml:space="preserve">«Інформаційні технології. Методи захисту. Системи управління інформаційною </w:t>
      </w:r>
      <w:r w:rsidRPr="007B37C6">
        <w:rPr>
          <w:rFonts w:ascii="Times New Roman" w:eastAsia="Times New Roman" w:hAnsi="Times New Roman"/>
          <w:color w:val="000000" w:themeColor="text1"/>
          <w:sz w:val="24"/>
          <w:szCs w:val="24"/>
        </w:rPr>
        <w:lastRenderedPageBreak/>
        <w:t xml:space="preserve">безпекою. Вимоги» (або еквівалент), виданий на ім’я учасника,  а також чинний сертифікат ISO 27701:2019 «Методи безпеки. Розширення до  </w:t>
      </w:r>
      <w:bookmarkStart w:id="62" w:name="_Hlk86076141"/>
      <w:r w:rsidRPr="007B37C6">
        <w:rPr>
          <w:rFonts w:ascii="Times New Roman" w:eastAsia="Times New Roman" w:hAnsi="Times New Roman"/>
          <w:color w:val="000000" w:themeColor="text1"/>
          <w:sz w:val="24"/>
          <w:szCs w:val="24"/>
        </w:rPr>
        <w:t xml:space="preserve">ISO/IEC 27001 </w:t>
      </w:r>
      <w:bookmarkEnd w:id="62"/>
      <w:r w:rsidRPr="007B37C6">
        <w:rPr>
          <w:rFonts w:ascii="Times New Roman" w:eastAsia="Times New Roman" w:hAnsi="Times New Roman"/>
          <w:color w:val="000000" w:themeColor="text1"/>
          <w:sz w:val="24"/>
          <w:szCs w:val="24"/>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56CD0E9A" w14:textId="77777777" w:rsidR="004563B1" w:rsidRPr="007B37C6" w:rsidRDefault="004563B1" w:rsidP="004563B1">
      <w:pPr>
        <w:shd w:val="clear" w:color="auto" w:fill="FFFFFF"/>
        <w:spacing w:after="0" w:line="240" w:lineRule="auto"/>
        <w:ind w:firstLine="709"/>
        <w:jc w:val="both"/>
        <w:rPr>
          <w:rFonts w:ascii="Times New Roman" w:eastAsia="Times New Roman" w:hAnsi="Times New Roman"/>
          <w:sz w:val="24"/>
          <w:szCs w:val="24"/>
        </w:rPr>
      </w:pPr>
    </w:p>
    <w:p w14:paraId="13B611F3" w14:textId="77777777" w:rsidR="004563B1" w:rsidRDefault="004563B1" w:rsidP="004563B1">
      <w:pPr>
        <w:spacing w:after="0" w:line="240" w:lineRule="auto"/>
        <w:jc w:val="center"/>
        <w:rPr>
          <w:rFonts w:ascii="Times New Roman" w:eastAsia="Times New Roman" w:hAnsi="Times New Roman"/>
          <w:b/>
          <w:bCs/>
          <w:sz w:val="24"/>
          <w:szCs w:val="24"/>
          <w:lang w:eastAsia="ru-RU"/>
        </w:rPr>
      </w:pPr>
    </w:p>
    <w:p w14:paraId="15A8AAB1" w14:textId="6BEC46ED"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6269DF57" w14:textId="7323AF95"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B13E29D" w14:textId="61926B7C"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49325DD8" w14:textId="2599D43A"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196F6B9F" w14:textId="21A47EA6"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E9B7B33" w14:textId="0C25F705"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2782296C" w14:textId="77777777"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57028CE" w14:textId="4C94F51B"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98BD904" w14:textId="5A726304"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14D839D" w14:textId="77777777" w:rsidR="004563B1" w:rsidRP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08123157" w14:textId="7667885B"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7CE7105A" w14:textId="03D245DF" w:rsidR="004563B1"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14:paraId="34CF1FC1" w14:textId="77777777" w:rsidR="004563B1" w:rsidRPr="00571D9E" w:rsidRDefault="004563B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4563B1" w:rsidRPr="00571D9E" w:rsidSect="002218F1">
      <w:headerReference w:type="default" r:id="rId16"/>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9931" w14:textId="77777777" w:rsidR="00281AF1" w:rsidRDefault="00281AF1" w:rsidP="00C420E7">
      <w:pPr>
        <w:spacing w:after="0" w:line="240" w:lineRule="auto"/>
      </w:pPr>
      <w:r>
        <w:separator/>
      </w:r>
    </w:p>
  </w:endnote>
  <w:endnote w:type="continuationSeparator" w:id="0">
    <w:p w14:paraId="1CE9542D" w14:textId="77777777" w:rsidR="00281AF1" w:rsidRDefault="00281AF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9259" w14:textId="77777777" w:rsidR="00281AF1" w:rsidRDefault="00281AF1" w:rsidP="00C420E7">
      <w:pPr>
        <w:spacing w:after="0" w:line="240" w:lineRule="auto"/>
      </w:pPr>
      <w:r>
        <w:separator/>
      </w:r>
    </w:p>
  </w:footnote>
  <w:footnote w:type="continuationSeparator" w:id="0">
    <w:p w14:paraId="4B73BF05" w14:textId="77777777" w:rsidR="00281AF1" w:rsidRDefault="00281AF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0AAD46C7"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E7ABB" w:rsidRPr="008E7ABB">
      <w:rPr>
        <w:rFonts w:ascii="Times New Roman" w:hAnsi="Times New Roman"/>
        <w:noProof/>
        <w:sz w:val="28"/>
        <w:szCs w:val="28"/>
        <w:lang w:val="ru-RU"/>
      </w:rPr>
      <w:t>62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4"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6"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4"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7"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6"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5"/>
  </w:num>
  <w:num w:numId="3">
    <w:abstractNumId w:val="40"/>
  </w:num>
  <w:num w:numId="4">
    <w:abstractNumId w:val="25"/>
  </w:num>
  <w:num w:numId="5">
    <w:abstractNumId w:val="29"/>
  </w:num>
  <w:num w:numId="6">
    <w:abstractNumId w:val="31"/>
  </w:num>
  <w:num w:numId="7">
    <w:abstractNumId w:val="39"/>
  </w:num>
  <w:num w:numId="8">
    <w:abstractNumId w:val="26"/>
  </w:num>
  <w:num w:numId="9">
    <w:abstractNumId w:val="36"/>
  </w:num>
  <w:num w:numId="10">
    <w:abstractNumId w:val="44"/>
  </w:num>
  <w:num w:numId="11">
    <w:abstractNumId w:val="10"/>
  </w:num>
  <w:num w:numId="12">
    <w:abstractNumId w:val="48"/>
  </w:num>
  <w:num w:numId="13">
    <w:abstractNumId w:val="18"/>
  </w:num>
  <w:num w:numId="14">
    <w:abstractNumId w:val="16"/>
  </w:num>
  <w:num w:numId="15">
    <w:abstractNumId w:val="38"/>
  </w:num>
  <w:num w:numId="16">
    <w:abstractNumId w:val="32"/>
  </w:num>
  <w:num w:numId="17">
    <w:abstractNumId w:val="6"/>
  </w:num>
  <w:num w:numId="18">
    <w:abstractNumId w:val="20"/>
  </w:num>
  <w:num w:numId="19">
    <w:abstractNumId w:val="41"/>
  </w:num>
  <w:num w:numId="20">
    <w:abstractNumId w:val="27"/>
  </w:num>
  <w:num w:numId="21">
    <w:abstractNumId w:val="2"/>
  </w:num>
  <w:num w:numId="22">
    <w:abstractNumId w:val="13"/>
  </w:num>
  <w:num w:numId="23">
    <w:abstractNumId w:val="43"/>
  </w:num>
  <w:num w:numId="24">
    <w:abstractNumId w:val="33"/>
  </w:num>
  <w:num w:numId="25">
    <w:abstractNumId w:val="19"/>
  </w:num>
  <w:num w:numId="26">
    <w:abstractNumId w:val="8"/>
  </w:num>
  <w:num w:numId="27">
    <w:abstractNumId w:val="28"/>
  </w:num>
  <w:num w:numId="28">
    <w:abstractNumId w:val="12"/>
  </w:num>
  <w:num w:numId="29">
    <w:abstractNumId w:val="47"/>
  </w:num>
  <w:num w:numId="30">
    <w:abstractNumId w:val="45"/>
  </w:num>
  <w:num w:numId="31">
    <w:abstractNumId w:val="42"/>
  </w:num>
  <w:num w:numId="32">
    <w:abstractNumId w:val="0"/>
  </w:num>
  <w:num w:numId="33">
    <w:abstractNumId w:val="22"/>
  </w:num>
  <w:num w:numId="34">
    <w:abstractNumId w:val="21"/>
  </w:num>
  <w:num w:numId="35">
    <w:abstractNumId w:val="11"/>
  </w:num>
  <w:num w:numId="36">
    <w:abstractNumId w:val="17"/>
  </w:num>
  <w:num w:numId="37">
    <w:abstractNumId w:val="37"/>
  </w:num>
  <w:num w:numId="38">
    <w:abstractNumId w:val="30"/>
  </w:num>
  <w:num w:numId="39">
    <w:abstractNumId w:val="15"/>
  </w:num>
  <w:num w:numId="40">
    <w:abstractNumId w:val="9"/>
  </w:num>
  <w:num w:numId="41">
    <w:abstractNumId w:val="4"/>
  </w:num>
  <w:num w:numId="42">
    <w:abstractNumId w:val="7"/>
  </w:num>
  <w:num w:numId="43">
    <w:abstractNumId w:val="34"/>
  </w:num>
  <w:num w:numId="44">
    <w:abstractNumId w:val="46"/>
  </w:num>
  <w:num w:numId="45">
    <w:abstractNumId w:val="23"/>
  </w:num>
  <w:num w:numId="46">
    <w:abstractNumId w:val="24"/>
  </w:num>
  <w:num w:numId="47">
    <w:abstractNumId w:val="3"/>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905"/>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15469"/>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1AF1"/>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3B1"/>
    <w:rsid w:val="0045683A"/>
    <w:rsid w:val="00457C3B"/>
    <w:rsid w:val="0046152A"/>
    <w:rsid w:val="00461B73"/>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B54A0"/>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971"/>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E7ABB"/>
    <w:rsid w:val="008F3340"/>
    <w:rsid w:val="008F3BAF"/>
    <w:rsid w:val="008F68E6"/>
    <w:rsid w:val="008F6A1F"/>
    <w:rsid w:val="008F7802"/>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9F6EF1"/>
    <w:rsid w:val="00A00496"/>
    <w:rsid w:val="00A008D9"/>
    <w:rsid w:val="00A01527"/>
    <w:rsid w:val="00A027F5"/>
    <w:rsid w:val="00A17606"/>
    <w:rsid w:val="00A22255"/>
    <w:rsid w:val="00A226C5"/>
    <w:rsid w:val="00A23869"/>
    <w:rsid w:val="00A23FC5"/>
    <w:rsid w:val="00A247D0"/>
    <w:rsid w:val="00A31861"/>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0BA3"/>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2B3A"/>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7632F"/>
    <w:rsid w:val="00D81B7A"/>
    <w:rsid w:val="00D8667E"/>
    <w:rsid w:val="00D92E0F"/>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E557E"/>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07DCE"/>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Список уровня 2"/>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Normal (Web) Char,Знак17"/>
    <w:basedOn w:val="a"/>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99"/>
    <w:semiHidden/>
    <w:unhideWhenUsed/>
    <w:rsid w:val="00484EFD"/>
    <w:pPr>
      <w:spacing w:after="120"/>
    </w:pPr>
  </w:style>
  <w:style w:type="character" w:customStyle="1" w:styleId="afc">
    <w:name w:val="Основной текст Знак"/>
    <w:link w:val="afb"/>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af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6"/>
    <w:locked/>
    <w:rsid w:val="00461B73"/>
    <w:rPr>
      <w:rFonts w:ascii="Times New Roman" w:eastAsia="Times New Roman" w:hAnsi="Times New Roman"/>
      <w:sz w:val="24"/>
      <w:szCs w:val="24"/>
      <w:lang w:val="ru-RU" w:eastAsia="ru-RU"/>
    </w:rPr>
  </w:style>
  <w:style w:type="character" w:customStyle="1" w:styleId="aa">
    <w:name w:val="Абзац списка Знак"/>
    <w:aliases w:val="AC List 01 Знак,Список уровня 2 Знак"/>
    <w:link w:val="a9"/>
    <w:uiPriority w:val="99"/>
    <w:locked/>
    <w:rsid w:val="004563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v0312874-18"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E516-5F2C-4EF4-B644-D51D33AD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62</Pages>
  <Words>96794</Words>
  <Characters>55173</Characters>
  <Application>Microsoft Office Word</Application>
  <DocSecurity>0</DocSecurity>
  <Lines>459</Lines>
  <Paragraphs>303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151664</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17</cp:revision>
  <cp:lastPrinted>2021-10-12T07:47:00Z</cp:lastPrinted>
  <dcterms:created xsi:type="dcterms:W3CDTF">2023-09-08T13:17:00Z</dcterms:created>
  <dcterms:modified xsi:type="dcterms:W3CDTF">2023-12-29T08:30:00Z</dcterms:modified>
</cp:coreProperties>
</file>