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3C769875" w14:textId="1DD78FD7" w:rsidR="0003638D" w:rsidRDefault="0003638D" w:rsidP="00D7193E">
      <w:pPr>
        <w:spacing w:after="0" w:line="240" w:lineRule="auto"/>
        <w:jc w:val="center"/>
        <w:rPr>
          <w:rFonts w:ascii="Times New Roman" w:eastAsia="Times New Roman" w:hAnsi="Times New Roman" w:cs="Times New Roman CYR"/>
          <w:bCs/>
          <w:sz w:val="28"/>
          <w:szCs w:val="28"/>
          <w:lang w:val="uk-UA" w:eastAsia="ru-RU"/>
        </w:rPr>
      </w:pPr>
      <w:r w:rsidRPr="0003638D">
        <w:rPr>
          <w:rFonts w:ascii="Times New Roman" w:eastAsia="Times New Roman" w:hAnsi="Times New Roman" w:cs="Times New Roman CYR"/>
          <w:bCs/>
          <w:sz w:val="28"/>
          <w:szCs w:val="28"/>
          <w:lang w:val="uk-UA" w:eastAsia="ru-RU"/>
        </w:rPr>
        <w:t xml:space="preserve">Благоустрій населеного пункту </w:t>
      </w:r>
      <w:r>
        <w:rPr>
          <w:rFonts w:ascii="Times New Roman" w:eastAsia="Times New Roman" w:hAnsi="Times New Roman" w:cs="Times New Roman CYR"/>
          <w:bCs/>
          <w:sz w:val="28"/>
          <w:szCs w:val="28"/>
          <w:lang w:val="uk-UA" w:eastAsia="ru-RU"/>
        </w:rPr>
        <w:t xml:space="preserve">- </w:t>
      </w:r>
      <w:r w:rsidRPr="0003638D">
        <w:rPr>
          <w:rFonts w:ascii="Times New Roman" w:eastAsia="Times New Roman" w:hAnsi="Times New Roman" w:cs="Times New Roman CYR"/>
          <w:bCs/>
          <w:sz w:val="28"/>
          <w:szCs w:val="28"/>
          <w:lang w:val="uk-UA" w:eastAsia="ru-RU"/>
        </w:rPr>
        <w:t xml:space="preserve">капітальний ремонт площі біля </w:t>
      </w:r>
      <w:proofErr w:type="spellStart"/>
      <w:r w:rsidRPr="0003638D">
        <w:rPr>
          <w:rFonts w:ascii="Times New Roman" w:eastAsia="Times New Roman" w:hAnsi="Times New Roman" w:cs="Times New Roman CYR"/>
          <w:bCs/>
          <w:sz w:val="28"/>
          <w:szCs w:val="28"/>
          <w:lang w:val="uk-UA" w:eastAsia="ru-RU"/>
        </w:rPr>
        <w:t>Свято-</w:t>
      </w:r>
      <w:proofErr w:type="spellEnd"/>
      <w:r w:rsidRPr="0003638D">
        <w:rPr>
          <w:rFonts w:ascii="Times New Roman" w:eastAsia="Times New Roman" w:hAnsi="Times New Roman" w:cs="Times New Roman CYR"/>
          <w:bCs/>
          <w:sz w:val="28"/>
          <w:szCs w:val="28"/>
          <w:lang w:val="uk-UA" w:eastAsia="ru-RU"/>
        </w:rPr>
        <w:t xml:space="preserve"> </w:t>
      </w:r>
      <w:proofErr w:type="spellStart"/>
      <w:r w:rsidRPr="0003638D">
        <w:rPr>
          <w:rFonts w:ascii="Times New Roman" w:eastAsia="Times New Roman" w:hAnsi="Times New Roman" w:cs="Times New Roman CYR"/>
          <w:bCs/>
          <w:sz w:val="28"/>
          <w:szCs w:val="28"/>
          <w:lang w:val="uk-UA" w:eastAsia="ru-RU"/>
        </w:rPr>
        <w:t>Пантелеймонівського</w:t>
      </w:r>
      <w:proofErr w:type="spellEnd"/>
      <w:r w:rsidRPr="0003638D">
        <w:rPr>
          <w:rFonts w:ascii="Times New Roman" w:eastAsia="Times New Roman" w:hAnsi="Times New Roman" w:cs="Times New Roman CYR"/>
          <w:bCs/>
          <w:sz w:val="28"/>
          <w:szCs w:val="28"/>
          <w:lang w:val="uk-UA" w:eastAsia="ru-RU"/>
        </w:rPr>
        <w:t xml:space="preserve"> храму (Українська православна церква) за адресою: Одеська область, Одеський район, с. Старі Шомполи, вул.</w:t>
      </w:r>
      <w:r>
        <w:rPr>
          <w:rFonts w:ascii="Times New Roman" w:eastAsia="Times New Roman" w:hAnsi="Times New Roman" w:cs="Times New Roman CYR"/>
          <w:bCs/>
          <w:sz w:val="28"/>
          <w:szCs w:val="28"/>
          <w:lang w:val="uk-UA" w:eastAsia="ru-RU"/>
        </w:rPr>
        <w:t xml:space="preserve"> </w:t>
      </w:r>
      <w:r w:rsidRPr="0003638D">
        <w:rPr>
          <w:rFonts w:ascii="Times New Roman" w:eastAsia="Times New Roman" w:hAnsi="Times New Roman" w:cs="Times New Roman CYR"/>
          <w:bCs/>
          <w:sz w:val="28"/>
          <w:szCs w:val="28"/>
          <w:lang w:val="uk-UA" w:eastAsia="ru-RU"/>
        </w:rPr>
        <w:t>Центральна</w:t>
      </w:r>
      <w:r w:rsidR="00725E5E">
        <w:rPr>
          <w:rFonts w:ascii="Times New Roman" w:eastAsia="Times New Roman" w:hAnsi="Times New Roman" w:cs="Times New Roman CYR"/>
          <w:bCs/>
          <w:sz w:val="28"/>
          <w:szCs w:val="28"/>
          <w:lang w:val="uk-UA" w:eastAsia="ru-RU"/>
        </w:rPr>
        <w:t>, 33</w:t>
      </w:r>
    </w:p>
    <w:p w14:paraId="66972077" w14:textId="2CC3A18A" w:rsidR="009351CB" w:rsidRPr="009351CB" w:rsidRDefault="00D7193E" w:rsidP="00D7193E">
      <w:pPr>
        <w:spacing w:after="0" w:line="240" w:lineRule="auto"/>
        <w:jc w:val="center"/>
        <w:rPr>
          <w:rFonts w:ascii="Times New Roman" w:eastAsia="Times New Roman" w:hAnsi="Times New Roman" w:cs="Times New Roman CYR"/>
          <w:bCs/>
          <w:sz w:val="20"/>
          <w:szCs w:val="20"/>
          <w:lang w:val="uk-UA" w:eastAsia="ru-RU"/>
        </w:rPr>
      </w:pPr>
      <w:r w:rsidRPr="00D7193E">
        <w:rPr>
          <w:rFonts w:ascii="Times New Roman" w:eastAsia="Times New Roman" w:hAnsi="Times New Roman" w:cs="Times New Roman CYR"/>
          <w:bCs/>
          <w:sz w:val="28"/>
          <w:szCs w:val="28"/>
          <w:lang w:val="uk-UA" w:eastAsia="ru-RU"/>
        </w:rPr>
        <w:t xml:space="preserve">код за ДК 021:2015: </w:t>
      </w:r>
      <w:r w:rsidR="009D59EB" w:rsidRPr="009D59EB">
        <w:rPr>
          <w:rFonts w:ascii="Times New Roman" w:eastAsia="Times New Roman" w:hAnsi="Times New Roman" w:cs="Times New Roman CYR"/>
          <w:bCs/>
          <w:sz w:val="28"/>
          <w:szCs w:val="28"/>
          <w:lang w:val="uk-UA" w:eastAsia="ru-RU"/>
        </w:rPr>
        <w:t>45450000-6</w:t>
      </w:r>
      <w:r w:rsidR="009D59EB">
        <w:rPr>
          <w:rFonts w:ascii="Times New Roman" w:eastAsia="Times New Roman" w:hAnsi="Times New Roman" w:cs="Times New Roman CYR"/>
          <w:bCs/>
          <w:sz w:val="28"/>
          <w:szCs w:val="28"/>
          <w:lang w:val="uk-UA" w:eastAsia="ru-RU"/>
        </w:rPr>
        <w:t xml:space="preserve"> -</w:t>
      </w:r>
      <w:r w:rsidR="009D59EB" w:rsidRPr="009D59EB">
        <w:rPr>
          <w:rFonts w:ascii="Times New Roman" w:eastAsia="Times New Roman" w:hAnsi="Times New Roman" w:cs="Times New Roman CYR"/>
          <w:bCs/>
          <w:sz w:val="28"/>
          <w:szCs w:val="28"/>
          <w:lang w:val="uk-UA" w:eastAsia="ru-RU"/>
        </w:rPr>
        <w:t xml:space="preserve"> Інші завершальні будівельні роботи </w:t>
      </w: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4D1540"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6954BDA1" w14:textId="6B823478" w:rsidR="006F59F2" w:rsidRPr="006F59F2" w:rsidRDefault="006F59F2" w:rsidP="006F59F2">
            <w:pPr>
              <w:spacing w:after="0" w:line="240" w:lineRule="auto"/>
              <w:rPr>
                <w:rFonts w:ascii="Times New Roman" w:eastAsia="Times New Roman" w:hAnsi="Times New Roman" w:cs="Times New Roman"/>
                <w:sz w:val="24"/>
                <w:szCs w:val="24"/>
                <w:lang w:val="uk-UA" w:eastAsia="ru-RU"/>
              </w:rPr>
            </w:pPr>
            <w:r w:rsidRPr="006F59F2">
              <w:rPr>
                <w:rFonts w:ascii="Times New Roman" w:eastAsia="Times New Roman" w:hAnsi="Times New Roman" w:cs="Times New Roman"/>
                <w:sz w:val="24"/>
                <w:szCs w:val="24"/>
                <w:lang w:val="uk-UA" w:eastAsia="ru-RU"/>
              </w:rPr>
              <w:t xml:space="preserve">Благоустрій населеного пункту - капітальний ремонт площі біля </w:t>
            </w:r>
            <w:proofErr w:type="spellStart"/>
            <w:r w:rsidRPr="006F59F2">
              <w:rPr>
                <w:rFonts w:ascii="Times New Roman" w:eastAsia="Times New Roman" w:hAnsi="Times New Roman" w:cs="Times New Roman"/>
                <w:sz w:val="24"/>
                <w:szCs w:val="24"/>
                <w:lang w:val="uk-UA" w:eastAsia="ru-RU"/>
              </w:rPr>
              <w:t>Свято-</w:t>
            </w:r>
            <w:proofErr w:type="spellEnd"/>
            <w:r w:rsidRPr="006F59F2">
              <w:rPr>
                <w:rFonts w:ascii="Times New Roman" w:eastAsia="Times New Roman" w:hAnsi="Times New Roman" w:cs="Times New Roman"/>
                <w:sz w:val="24"/>
                <w:szCs w:val="24"/>
                <w:lang w:val="uk-UA" w:eastAsia="ru-RU"/>
              </w:rPr>
              <w:t xml:space="preserve"> </w:t>
            </w:r>
            <w:proofErr w:type="spellStart"/>
            <w:r w:rsidRPr="006F59F2">
              <w:rPr>
                <w:rFonts w:ascii="Times New Roman" w:eastAsia="Times New Roman" w:hAnsi="Times New Roman" w:cs="Times New Roman"/>
                <w:sz w:val="24"/>
                <w:szCs w:val="24"/>
                <w:lang w:val="uk-UA" w:eastAsia="ru-RU"/>
              </w:rPr>
              <w:t>Пантелеймонівського</w:t>
            </w:r>
            <w:proofErr w:type="spellEnd"/>
            <w:r w:rsidRPr="006F59F2">
              <w:rPr>
                <w:rFonts w:ascii="Times New Roman" w:eastAsia="Times New Roman" w:hAnsi="Times New Roman" w:cs="Times New Roman"/>
                <w:sz w:val="24"/>
                <w:szCs w:val="24"/>
                <w:lang w:val="uk-UA" w:eastAsia="ru-RU"/>
              </w:rPr>
              <w:t xml:space="preserve"> храму (Українська православна церква) за адресою: Одеська область, Одеський район, с. Старі Шомполи, вул. Центральна</w:t>
            </w:r>
            <w:r w:rsidR="008B7175">
              <w:rPr>
                <w:rFonts w:ascii="Times New Roman" w:eastAsia="Times New Roman" w:hAnsi="Times New Roman" w:cs="Times New Roman"/>
                <w:sz w:val="24"/>
                <w:szCs w:val="24"/>
                <w:lang w:val="uk-UA" w:eastAsia="ru-RU"/>
              </w:rPr>
              <w:t>, 33</w:t>
            </w:r>
          </w:p>
          <w:p w14:paraId="57C7EFF9" w14:textId="72FBC32B" w:rsidR="00B413F2" w:rsidRPr="00B413F2" w:rsidRDefault="006F59F2" w:rsidP="006F59F2">
            <w:pPr>
              <w:spacing w:after="0" w:line="240" w:lineRule="auto"/>
              <w:rPr>
                <w:rFonts w:ascii="Times New Roman" w:eastAsia="Times New Roman" w:hAnsi="Times New Roman" w:cs="Times New Roman"/>
                <w:sz w:val="24"/>
                <w:szCs w:val="24"/>
                <w:lang w:val="uk-UA" w:eastAsia="ru-RU"/>
              </w:rPr>
            </w:pPr>
            <w:r w:rsidRPr="006F59F2">
              <w:rPr>
                <w:rFonts w:ascii="Times New Roman" w:eastAsia="Times New Roman" w:hAnsi="Times New Roman" w:cs="Times New Roman"/>
                <w:sz w:val="24"/>
                <w:szCs w:val="24"/>
                <w:lang w:val="uk-UA" w:eastAsia="ru-RU"/>
              </w:rPr>
              <w:t xml:space="preserve">код за ДК 021:2015: 45450000-6 - Інші завершальні будівельні роботи </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 xml:space="preserve">ісце, кількість, обсяг поставки товарів (надання </w:t>
            </w:r>
            <w:r w:rsidR="005E005F" w:rsidRPr="005E005F">
              <w:rPr>
                <w:rFonts w:ascii="Times New Roman" w:eastAsia="Times New Roman" w:hAnsi="Times New Roman" w:cs="Times New Roman"/>
                <w:sz w:val="24"/>
                <w:szCs w:val="24"/>
                <w:lang w:val="uk-UA" w:eastAsia="ru-RU"/>
              </w:rPr>
              <w:lastRenderedPageBreak/>
              <w:t>послуг, виконання робіт)</w:t>
            </w:r>
          </w:p>
        </w:tc>
        <w:tc>
          <w:tcPr>
            <w:tcW w:w="3150" w:type="pct"/>
            <w:shd w:val="clear" w:color="auto" w:fill="FFFFFF"/>
            <w:hideMark/>
          </w:tcPr>
          <w:p w14:paraId="44FC9EE8" w14:textId="387CC910"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sidR="00E1427D">
              <w:rPr>
                <w:rFonts w:ascii="Times New Roman" w:eastAsia="Times New Roman" w:hAnsi="Times New Roman" w:cs="Times New Roman"/>
                <w:sz w:val="24"/>
                <w:szCs w:val="24"/>
                <w:lang w:val="uk-UA" w:eastAsia="ru-RU"/>
              </w:rPr>
              <w:t>смт</w:t>
            </w:r>
            <w:proofErr w:type="spellEnd"/>
            <w:r w:rsidR="00E1427D">
              <w:rPr>
                <w:rFonts w:ascii="Times New Roman" w:eastAsia="Times New Roman" w:hAnsi="Times New Roman" w:cs="Times New Roman"/>
                <w:sz w:val="24"/>
                <w:szCs w:val="24"/>
                <w:lang w:val="uk-UA" w:eastAsia="ru-RU"/>
              </w:rPr>
              <w:t xml:space="preserve"> Доброслав</w:t>
            </w:r>
          </w:p>
          <w:p w14:paraId="6017BB38" w14:textId="238296B0" w:rsidR="00302323" w:rsidRDefault="00AA2E1B"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 1 </w:t>
            </w:r>
            <w:r w:rsidR="00E1427D">
              <w:rPr>
                <w:rFonts w:ascii="Times New Roman" w:eastAsia="Times New Roman" w:hAnsi="Times New Roman" w:cs="Times New Roman"/>
                <w:sz w:val="24"/>
                <w:szCs w:val="24"/>
                <w:lang w:val="uk-UA" w:eastAsia="ru-RU"/>
              </w:rPr>
              <w:t>робота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1BF19FAE" w:rsidR="00D00A98" w:rsidRPr="00EB5696" w:rsidRDefault="000C2C2E"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947 799</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55093"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F6155E">
              <w:rPr>
                <w:rFonts w:ascii="Times New Roman" w:eastAsia="Times New Roman" w:hAnsi="Times New Roman" w:cs="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55093"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 xml:space="preserve">собливостей і в тендерній документації, та шляхом завантаження необхідних </w:t>
            </w:r>
            <w:r w:rsidRPr="00F6155E">
              <w:rPr>
                <w:rFonts w:ascii="Times New Roman" w:eastAsia="Times New Roman" w:hAnsi="Times New Roman" w:cs="Times New Roman"/>
                <w:sz w:val="24"/>
                <w:szCs w:val="24"/>
                <w:lang w:val="uk-UA" w:eastAsia="ru-RU"/>
              </w:rPr>
              <w:lastRenderedPageBreak/>
              <w:t>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w:t>
            </w:r>
            <w:r w:rsidRPr="00C42478">
              <w:rPr>
                <w:rFonts w:ascii="Times New Roman" w:eastAsia="Times New Roman" w:hAnsi="Times New Roman" w:cs="Times New Roman"/>
                <w:sz w:val="24"/>
                <w:szCs w:val="24"/>
                <w:lang w:val="uk-UA" w:eastAsia="ru-RU"/>
              </w:rPr>
              <w:lastRenderedPageBreak/>
              <w:t xml:space="preserve">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w:t>
            </w:r>
            <w:r w:rsidRPr="00FC2E21">
              <w:rPr>
                <w:rFonts w:ascii="Times New Roman" w:eastAsia="Times New Roman" w:hAnsi="Times New Roman" w:cs="Times New Roman"/>
                <w:sz w:val="24"/>
                <w:szCs w:val="24"/>
                <w:lang w:val="uk-UA" w:eastAsia="ru-RU"/>
              </w:rPr>
              <w:lastRenderedPageBreak/>
              <w:t>такого документу (окрім документів, виданих іншими підприємствами/ установами/ організаціями).</w:t>
            </w:r>
          </w:p>
          <w:p w14:paraId="0CB3D9DA" w14:textId="3D06926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00C754FD" w:rsidRPr="00FC2E21">
              <w:rPr>
                <w:rFonts w:ascii="Times New Roman" w:eastAsia="Times New Roman" w:hAnsi="Times New Roman" w:cs="Times New Roman"/>
                <w:sz w:val="24"/>
                <w:szCs w:val="24"/>
                <w:lang w:val="uk-UA" w:eastAsia="ru-RU"/>
              </w:rPr>
              <w:t xml:space="preserve"> КЕП</w:t>
            </w:r>
            <w:r w:rsidR="00C754FD">
              <w:rPr>
                <w:rFonts w:ascii="Times New Roman" w:eastAsia="Times New Roman" w:hAnsi="Times New Roman" w:cs="Times New Roman"/>
                <w:sz w:val="24"/>
                <w:szCs w:val="24"/>
                <w:lang w:val="uk-UA" w:eastAsia="ru-RU"/>
              </w:rPr>
              <w:t>/УЕП</w:t>
            </w:r>
            <w:r w:rsidR="00C754FD" w:rsidRPr="00FC2E21">
              <w:rPr>
                <w:rFonts w:ascii="Times New Roman" w:eastAsia="Times New Roman" w:hAnsi="Times New Roman" w:cs="Times New Roman"/>
                <w:sz w:val="24"/>
                <w:szCs w:val="24"/>
                <w:lang w:val="uk-UA" w:eastAsia="ru-RU"/>
              </w:rPr>
              <w:t xml:space="preserve"> учасника</w:t>
            </w:r>
            <w:r w:rsidRPr="00FC2E21">
              <w:rPr>
                <w:rFonts w:ascii="Times New Roman" w:eastAsia="Times New Roman" w:hAnsi="Times New Roman" w:cs="Times New Roman"/>
                <w:sz w:val="24"/>
                <w:szCs w:val="24"/>
                <w:lang w:val="uk-UA" w:eastAsia="ru-RU"/>
              </w:rPr>
              <w:t>.</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4F4FD194" w14:textId="51A05AFB" w:rsidR="00C754FD"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6C46">
              <w:rPr>
                <w:rFonts w:ascii="Times New Roman" w:eastAsia="Times New Roman" w:hAnsi="Times New Roman" w:cs="Times New Roman"/>
                <w:sz w:val="24"/>
                <w:szCs w:val="24"/>
                <w:lang w:val="uk-UA" w:eastAsia="ru-RU"/>
              </w:rPr>
              <w:t xml:space="preserve"> </w:t>
            </w:r>
            <w:r w:rsidR="00286C46" w:rsidRPr="00286C46">
              <w:rPr>
                <w:rFonts w:ascii="Times New Roman" w:eastAsia="Times New Roman" w:hAnsi="Times New Roman" w:cs="Times New Roman"/>
                <w:sz w:val="24"/>
                <w:szCs w:val="24"/>
                <w:lang w:val="uk-UA" w:eastAsia="ru-RU"/>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0028748E">
              <w:rPr>
                <w:rFonts w:ascii="Times New Roman" w:eastAsia="Times New Roman" w:hAnsi="Times New Roman" w:cs="Times New Roman"/>
                <w:sz w:val="24"/>
                <w:szCs w:val="24"/>
                <w:lang w:val="uk-UA" w:eastAsia="ru-RU"/>
              </w:rPr>
              <w:t xml:space="preserve">        </w:t>
            </w:r>
          </w:p>
          <w:p w14:paraId="5BC6F8C3" w14:textId="4427F23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343C2" w:rsidRPr="006F4C2D">
              <w:rPr>
                <w:rFonts w:ascii="Times New Roman" w:eastAsia="Times New Roman" w:hAnsi="Times New Roman" w:cs="Times New Roman"/>
                <w:sz w:val="24"/>
                <w:szCs w:val="24"/>
                <w:lang w:val="uk-UA" w:eastAsia="ru-RU"/>
              </w:rPr>
              <w:lastRenderedPageBreak/>
              <w:t xml:space="preserve">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A55093"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w:t>
            </w:r>
            <w:r w:rsidRPr="001071B3">
              <w:rPr>
                <w:rFonts w:ascii="Times New Roman" w:eastAsia="Times New Roman" w:hAnsi="Times New Roman" w:cs="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8AD8954" w:rsidR="00286C46" w:rsidRPr="00B413F2" w:rsidRDefault="00286C46"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Pr>
                <w:rFonts w:ascii="Times New Roman" w:eastAsia="Times New Roman" w:hAnsi="Times New Roman" w:cs="Times New Roman"/>
                <w:sz w:val="24"/>
                <w:szCs w:val="24"/>
                <w:lang w:val="uk-UA" w:eastAsia="ru-RU"/>
              </w:rPr>
              <w:t xml:space="preserve">. </w:t>
            </w:r>
            <w:r w:rsidRPr="001F2B2E">
              <w:rPr>
                <w:rFonts w:ascii="Times New Roman" w:eastAsia="Times New Roman" w:hAnsi="Times New Roman" w:cs="Times New Roman"/>
                <w:sz w:val="24"/>
                <w:szCs w:val="24"/>
                <w:lang w:val="uk-UA" w:eastAsia="ru-RU"/>
              </w:rPr>
              <w:t>Додатково учасник повинен надати у складі тендерної пропозиції сертифікат ДСТУ ISO 9001:2018 «Системи управління якістю»</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616E2D8" w:rsidR="006343C2" w:rsidRPr="00B413F2" w:rsidRDefault="00C754FD" w:rsidP="006343C2">
            <w:pPr>
              <w:spacing w:before="150" w:after="150" w:line="240" w:lineRule="auto"/>
              <w:jc w:val="both"/>
              <w:rPr>
                <w:rFonts w:ascii="Times New Roman" w:eastAsia="Times New Roman" w:hAnsi="Times New Roman" w:cs="Times New Roman"/>
                <w:sz w:val="24"/>
                <w:szCs w:val="24"/>
                <w:lang w:val="uk-UA" w:eastAsia="ru-RU"/>
              </w:rPr>
            </w:pPr>
            <w:r w:rsidRPr="00C754FD">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(надається у разі </w:t>
            </w:r>
            <w:r w:rsidRPr="00C754FD">
              <w:rPr>
                <w:rFonts w:ascii="Times New Roman" w:eastAsia="Times New Roman" w:hAnsi="Times New Roman" w:cs="Times New Roman"/>
                <w:sz w:val="24"/>
                <w:szCs w:val="24"/>
                <w:lang w:val="uk-UA" w:eastAsia="ru-RU"/>
              </w:rPr>
              <w:lastRenderedPageBreak/>
              <w:t>залучення).</w:t>
            </w:r>
          </w:p>
        </w:tc>
      </w:tr>
      <w:tr w:rsidR="006343C2" w:rsidRPr="00A55093"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11542A3"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B57FF">
              <w:rPr>
                <w:rFonts w:ascii="Times New Roman" w:eastAsia="Times New Roman" w:hAnsi="Times New Roman" w:cs="Times New Roman"/>
                <w:sz w:val="24"/>
                <w:szCs w:val="24"/>
                <w:lang w:val="uk-UA" w:eastAsia="ru-RU"/>
              </w:rPr>
              <w:t>17</w:t>
            </w:r>
            <w:bookmarkStart w:id="0" w:name="_GoBack"/>
            <w:bookmarkEnd w:id="0"/>
            <w:r w:rsidR="00E47521" w:rsidRPr="00E47521">
              <w:rPr>
                <w:rFonts w:ascii="Times New Roman" w:eastAsia="Times New Roman" w:hAnsi="Times New Roman" w:cs="Times New Roman"/>
                <w:sz w:val="24"/>
                <w:szCs w:val="24"/>
                <w:lang w:val="uk-UA" w:eastAsia="ru-RU"/>
              </w:rPr>
              <w:t>.05</w:t>
            </w:r>
            <w:r w:rsidR="00D3216D" w:rsidRPr="00E47521">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A55093"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A55093"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44D1E5C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 xml:space="preserve">(крім тих, що проживають на території України на законних підставах);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E4FE7" w:rsidRPr="002E4FE7">
              <w:rPr>
                <w:rFonts w:ascii="Times New Roman" w:eastAsia="Times New Roman" w:hAnsi="Times New Roman"/>
                <w:sz w:val="24"/>
                <w:szCs w:val="24"/>
                <w:lang w:val="uk-UA"/>
              </w:rPr>
              <w:t>Російськ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Федераці</w:t>
            </w:r>
            <w:r w:rsidR="002E4FE7">
              <w:rPr>
                <w:rFonts w:ascii="Times New Roman" w:eastAsia="Times New Roman" w:hAnsi="Times New Roman"/>
                <w:sz w:val="24"/>
                <w:szCs w:val="24"/>
                <w:lang w:val="uk-UA"/>
              </w:rPr>
              <w:t>я</w:t>
            </w:r>
            <w:r w:rsidR="002E4FE7" w:rsidRPr="002E4FE7">
              <w:rPr>
                <w:rFonts w:ascii="Times New Roman" w:eastAsia="Times New Roman" w:hAnsi="Times New Roman"/>
                <w:sz w:val="24"/>
                <w:szCs w:val="24"/>
                <w:lang w:val="uk-UA"/>
              </w:rPr>
              <w:t>/Республік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Білорусь/Ісламськ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Іран</w:t>
            </w:r>
            <w:r w:rsidRPr="00316B47">
              <w:rPr>
                <w:rFonts w:ascii="Times New Roman" w:eastAsia="Times New Roman" w:hAnsi="Times New Roman"/>
                <w:sz w:val="24"/>
                <w:szCs w:val="24"/>
                <w:lang w:val="uk-UA"/>
              </w:rPr>
              <w:t xml:space="preserve">, громадянином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w:t>
            </w:r>
            <w:r w:rsidR="002E4FE7">
              <w:rPr>
                <w:rFonts w:ascii="Times New Roman" w:eastAsia="Times New Roman" w:hAnsi="Times New Roman"/>
                <w:sz w:val="24"/>
                <w:szCs w:val="24"/>
                <w:lang w:val="uk-UA"/>
              </w:rPr>
              <w:t xml:space="preserve"> </w:t>
            </w:r>
          </w:p>
          <w:p w14:paraId="70ACC03E" w14:textId="659096F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14930929"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793BBD7B"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007C41BC">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 xml:space="preserve">Російської Федерації/Республіки </w:t>
            </w:r>
            <w:r w:rsidR="007C41BC" w:rsidRPr="007C41BC">
              <w:rPr>
                <w:rFonts w:ascii="Times New Roman" w:eastAsia="Times New Roman" w:hAnsi="Times New Roman"/>
                <w:color w:val="000000" w:themeColor="text1"/>
                <w:sz w:val="24"/>
                <w:szCs w:val="24"/>
                <w:lang w:val="uk-UA"/>
              </w:rPr>
              <w:lastRenderedPageBreak/>
              <w:t>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eastAsia="Times New Roman" w:hAnsi="Times New Roman"/>
                <w:color w:val="000000" w:themeColor="text1"/>
                <w:sz w:val="24"/>
                <w:szCs w:val="24"/>
                <w:lang w:val="uk-UA"/>
              </w:rPr>
              <w:t>Російськ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Федераці</w:t>
            </w:r>
            <w:r w:rsidR="007C41BC">
              <w:rPr>
                <w:rFonts w:ascii="Times New Roman" w:eastAsia="Times New Roman" w:hAnsi="Times New Roman"/>
                <w:color w:val="000000" w:themeColor="text1"/>
                <w:sz w:val="24"/>
                <w:szCs w:val="24"/>
                <w:lang w:val="uk-UA"/>
              </w:rPr>
              <w:t>я</w:t>
            </w:r>
            <w:r w:rsidR="007C41BC" w:rsidRPr="007C41BC">
              <w:rPr>
                <w:rFonts w:ascii="Times New Roman" w:eastAsia="Times New Roman" w:hAnsi="Times New Roman"/>
                <w:color w:val="000000" w:themeColor="text1"/>
                <w:sz w:val="24"/>
                <w:szCs w:val="24"/>
                <w:lang w:val="uk-UA"/>
              </w:rPr>
              <w:t>/Республік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Білорусь/Ісламськ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7C41BC" w:rsidRPr="007C41BC">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w:t>
            </w:r>
            <w:r w:rsidRPr="0024015B">
              <w:rPr>
                <w:rFonts w:ascii="Times New Roman" w:eastAsia="Times New Roman" w:hAnsi="Times New Roman" w:cs="Times New Roman"/>
                <w:sz w:val="24"/>
                <w:szCs w:val="24"/>
                <w:lang w:val="uk-UA"/>
              </w:rPr>
              <w:lastRenderedPageBreak/>
              <w:t>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6400A366"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w:t>
            </w:r>
            <w:r w:rsidR="005C1345">
              <w:rPr>
                <w:rFonts w:ascii="Times New Roman" w:eastAsia="Times New Roman" w:hAnsi="Times New Roman"/>
                <w:sz w:val="24"/>
                <w:szCs w:val="24"/>
                <w:lang w:val="uk-UA"/>
              </w:rPr>
              <w:t xml:space="preserve">статті 29 </w:t>
            </w:r>
            <w:r w:rsidR="005C1345" w:rsidRPr="005C1345">
              <w:rPr>
                <w:rFonts w:ascii="Times New Roman" w:eastAsia="Times New Roman" w:hAnsi="Times New Roman"/>
                <w:sz w:val="24"/>
                <w:szCs w:val="24"/>
                <w:lang w:val="uk-UA"/>
              </w:rPr>
              <w:t xml:space="preserve">Закону/абзацом дев’ятим пункту 37 </w:t>
            </w:r>
            <w:r w:rsidR="005C1345">
              <w:rPr>
                <w:rFonts w:ascii="Times New Roman" w:eastAsia="Times New Roman" w:hAnsi="Times New Roman"/>
                <w:sz w:val="24"/>
                <w:szCs w:val="24"/>
                <w:lang w:val="uk-UA"/>
              </w:rPr>
              <w:t>О</w:t>
            </w:r>
            <w:r w:rsidR="005C1345" w:rsidRPr="005C1345">
              <w:rPr>
                <w:rFonts w:ascii="Times New Roman" w:eastAsia="Times New Roman" w:hAnsi="Times New Roman"/>
                <w:sz w:val="24"/>
                <w:szCs w:val="24"/>
                <w:lang w:val="uk-UA"/>
              </w:rPr>
              <w:t>собливостей</w:t>
            </w:r>
            <w:r w:rsidR="005C1345">
              <w:rPr>
                <w:rFonts w:ascii="Times New Roman" w:eastAsia="Times New Roman" w:hAnsi="Times New Roman"/>
                <w:sz w:val="24"/>
                <w:szCs w:val="24"/>
                <w:lang w:val="uk-UA"/>
              </w:rPr>
              <w:t>.</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4015B">
              <w:rPr>
                <w:rFonts w:ascii="Times New Roman" w:eastAsia="Times New Roman" w:hAnsi="Times New Roman" w:cs="Times New Roman"/>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lastRenderedPageBreak/>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BD67747"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hAnsi="Times New Roman"/>
                <w:sz w:val="24"/>
                <w:szCs w:val="24"/>
                <w:lang w:val="uk-UA"/>
              </w:rPr>
              <w:t>Російськ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Федераці</w:t>
            </w:r>
            <w:r w:rsidR="007C41BC">
              <w:rPr>
                <w:rFonts w:ascii="Times New Roman" w:hAnsi="Times New Roman"/>
                <w:sz w:val="24"/>
                <w:szCs w:val="24"/>
                <w:lang w:val="uk-UA"/>
              </w:rPr>
              <w:t>я</w:t>
            </w:r>
            <w:r w:rsidR="007C41BC" w:rsidRPr="007C41BC">
              <w:rPr>
                <w:rFonts w:ascii="Times New Roman" w:hAnsi="Times New Roman"/>
                <w:sz w:val="24"/>
                <w:szCs w:val="24"/>
                <w:lang w:val="uk-UA"/>
              </w:rPr>
              <w:t>/Республік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Білорусь/Ісламськ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F6155E" w:rsidRPr="00316B47">
              <w:rPr>
                <w:rFonts w:ascii="Times New Roman" w:hAnsi="Times New Roman"/>
                <w:sz w:val="24"/>
                <w:szCs w:val="24"/>
                <w:lang w:val="uk-UA"/>
              </w:rPr>
              <w:lastRenderedPageBreak/>
              <w:t>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0D20BC59"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47B0ABE" w:rsidR="00F6155E" w:rsidRPr="00253683" w:rsidRDefault="00C97489" w:rsidP="00C97489">
            <w:pPr>
              <w:pStyle w:val="a4"/>
              <w:numPr>
                <w:ilvl w:val="0"/>
                <w:numId w:val="23"/>
              </w:numPr>
              <w:spacing w:after="0" w:line="240" w:lineRule="auto"/>
              <w:jc w:val="both"/>
              <w:rPr>
                <w:rFonts w:ascii="Times New Roman" w:hAnsi="Times New Roman"/>
                <w:sz w:val="24"/>
                <w:szCs w:val="24"/>
                <w:lang w:val="uk-UA"/>
              </w:rPr>
            </w:pPr>
            <w:r w:rsidRPr="00C9748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w:t>
            </w:r>
            <w:r w:rsidRPr="00C97489">
              <w:rPr>
                <w:rFonts w:ascii="Times New Roman" w:hAnsi="Times New Roman"/>
                <w:sz w:val="24"/>
                <w:szCs w:val="24"/>
                <w:lang w:val="uk-UA"/>
              </w:rPr>
              <w:lastRenderedPageBreak/>
              <w:t>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w:t>
            </w:r>
            <w:r w:rsidRPr="00877A5C">
              <w:rPr>
                <w:rFonts w:ascii="Times New Roman" w:eastAsia="Times New Roman" w:hAnsi="Times New Roman" w:cs="Times New Roman"/>
                <w:sz w:val="24"/>
                <w:szCs w:val="24"/>
                <w:lang w:val="uk-UA" w:eastAsia="ru-RU"/>
              </w:rPr>
              <w:lastRenderedPageBreak/>
              <w:t xml:space="preserve">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AD4FC3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положень статті 41 Закону, крім частин другої - п’ятої, сьомої - дев’ятої статті 41 Закону</w:t>
            </w:r>
            <w:r w:rsidR="00943DA4">
              <w:rPr>
                <w:rFonts w:ascii="Times New Roman" w:eastAsia="Times New Roman" w:hAnsi="Times New Roman"/>
                <w:sz w:val="24"/>
                <w:szCs w:val="24"/>
                <w:lang w:val="uk-UA" w:eastAsia="ru-RU"/>
              </w:rPr>
              <w:t>,</w:t>
            </w:r>
            <w:r w:rsidR="00315B41" w:rsidRPr="00315B41">
              <w:rPr>
                <w:rFonts w:ascii="Times New Roman" w:eastAsia="Times New Roman" w:hAnsi="Times New Roman"/>
                <w:sz w:val="24"/>
                <w:szCs w:val="24"/>
                <w:lang w:val="uk-UA" w:eastAsia="ru-RU"/>
              </w:rPr>
              <w:t xml:space="preserve">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B974168" w14:textId="77777777" w:rsidR="00A70A1D" w:rsidRDefault="00A70A1D" w:rsidP="008554FC">
      <w:pPr>
        <w:spacing w:after="0" w:line="240" w:lineRule="auto"/>
        <w:jc w:val="right"/>
        <w:rPr>
          <w:rFonts w:ascii="Times New Roman" w:eastAsia="Times New Roman" w:hAnsi="Times New Roman" w:cs="Times New Roman"/>
          <w:sz w:val="24"/>
          <w:szCs w:val="24"/>
          <w:lang w:val="uk-UA" w:eastAsia="ru-RU"/>
        </w:rPr>
      </w:pPr>
    </w:p>
    <w:p w14:paraId="4CF45A47" w14:textId="77777777" w:rsidR="00AD14EC" w:rsidRDefault="00AD14EC" w:rsidP="008554FC">
      <w:pPr>
        <w:spacing w:after="0" w:line="240" w:lineRule="auto"/>
        <w:jc w:val="right"/>
        <w:rPr>
          <w:rFonts w:ascii="Times New Roman" w:eastAsia="Times New Roman" w:hAnsi="Times New Roman" w:cs="Times New Roman"/>
          <w:sz w:val="24"/>
          <w:szCs w:val="24"/>
          <w:lang w:val="uk-UA" w:eastAsia="ru-RU"/>
        </w:rPr>
      </w:pPr>
    </w:p>
    <w:p w14:paraId="55383C12" w14:textId="77777777" w:rsidR="00AD14EC" w:rsidRDefault="00AD14EC" w:rsidP="008554FC">
      <w:pPr>
        <w:spacing w:after="0" w:line="240" w:lineRule="auto"/>
        <w:jc w:val="right"/>
        <w:rPr>
          <w:rFonts w:ascii="Times New Roman" w:eastAsia="Times New Roman" w:hAnsi="Times New Roman" w:cs="Times New Roman"/>
          <w:sz w:val="24"/>
          <w:szCs w:val="24"/>
          <w:lang w:val="uk-UA" w:eastAsia="ru-RU"/>
        </w:rPr>
      </w:pPr>
    </w:p>
    <w:p w14:paraId="6965560E" w14:textId="77777777" w:rsidR="00AD14EC" w:rsidRDefault="00AD14EC" w:rsidP="008554FC">
      <w:pPr>
        <w:spacing w:after="0" w:line="240" w:lineRule="auto"/>
        <w:jc w:val="right"/>
        <w:rPr>
          <w:rFonts w:ascii="Times New Roman" w:eastAsia="Times New Roman" w:hAnsi="Times New Roman" w:cs="Times New Roman"/>
          <w:sz w:val="24"/>
          <w:szCs w:val="24"/>
          <w:lang w:val="uk-UA" w:eastAsia="ru-RU"/>
        </w:rPr>
      </w:pPr>
    </w:p>
    <w:p w14:paraId="6FA336EB" w14:textId="77777777" w:rsidR="00AD14EC" w:rsidRDefault="00AD14EC" w:rsidP="008554FC">
      <w:pPr>
        <w:spacing w:after="0" w:line="240" w:lineRule="auto"/>
        <w:jc w:val="right"/>
        <w:rPr>
          <w:rFonts w:ascii="Times New Roman" w:eastAsia="Times New Roman" w:hAnsi="Times New Roman" w:cs="Times New Roman"/>
          <w:sz w:val="24"/>
          <w:szCs w:val="24"/>
          <w:lang w:val="uk-UA" w:eastAsia="ru-RU"/>
        </w:rPr>
      </w:pPr>
    </w:p>
    <w:p w14:paraId="5D8A1297"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34B516A9" w14:textId="77777777" w:rsidR="00A70A1D" w:rsidRDefault="00A70A1D" w:rsidP="008554FC">
      <w:pPr>
        <w:spacing w:after="0" w:line="240" w:lineRule="auto"/>
        <w:jc w:val="right"/>
        <w:rPr>
          <w:rFonts w:ascii="Times New Roman" w:eastAsia="Times New Roman" w:hAnsi="Times New Roman" w:cs="Times New Roman"/>
          <w:sz w:val="24"/>
          <w:szCs w:val="24"/>
          <w:lang w:val="uk-UA" w:eastAsia="ru-RU"/>
        </w:rPr>
      </w:pPr>
    </w:p>
    <w:p w14:paraId="2233301B" w14:textId="77777777" w:rsidR="00A70A1D" w:rsidRDefault="00A70A1D"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0B09A4A2"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16FF9893"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47BEB9E0"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0B3917DC"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6230B9B9"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197C631E"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32703196"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306E854A"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56CBF1E9"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180C3A51"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5413B8AE"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1B832093"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6AF8AD7F"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5E0E01FA"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634B1B17"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6C28DC90"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5068D976"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6D13D026"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2C95D626"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77C3232D"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158114B2"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6A18F21F"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5029B4BF"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26F874AB"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3D691F9D"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5142A35C"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0306E061"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141F5A1F"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1D1F949E"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79440511"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67F58028"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2149EC61"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49103818"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7DCE5C21"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5F85AED3"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4C4E534F"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45F446D5" w14:textId="77777777" w:rsidR="00A056CA" w:rsidRDefault="00A056CA"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lastRenderedPageBreak/>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3D2FB4FF" w:rsidR="003E7747" w:rsidRPr="003E7747" w:rsidRDefault="003E7747" w:rsidP="00725E5E">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Ми, _______________________ (назва Учасника), надаємо свою тендерну пропозицію щодо участі у відкритих торгах з особливостями на закупівлю «</w:t>
      </w:r>
      <w:r w:rsidR="00725E5E" w:rsidRPr="00725E5E">
        <w:rPr>
          <w:rFonts w:ascii="Times New Roman" w:eastAsia="Times New Roman" w:hAnsi="Times New Roman" w:cs="Times New Roman"/>
          <w:sz w:val="24"/>
          <w:szCs w:val="24"/>
          <w:lang w:val="uk-UA" w:eastAsia="uk-UA"/>
        </w:rPr>
        <w:t xml:space="preserve">Благоустрій населеного </w:t>
      </w:r>
      <w:r w:rsidR="00725E5E">
        <w:rPr>
          <w:rFonts w:ascii="Times New Roman" w:eastAsia="Times New Roman" w:hAnsi="Times New Roman" w:cs="Times New Roman"/>
          <w:sz w:val="24"/>
          <w:szCs w:val="24"/>
          <w:lang w:val="uk-UA" w:eastAsia="uk-UA"/>
        </w:rPr>
        <w:t xml:space="preserve"> </w:t>
      </w:r>
      <w:r w:rsidR="00725E5E" w:rsidRPr="00725E5E">
        <w:rPr>
          <w:rFonts w:ascii="Times New Roman" w:eastAsia="Times New Roman" w:hAnsi="Times New Roman" w:cs="Times New Roman"/>
          <w:sz w:val="24"/>
          <w:szCs w:val="24"/>
          <w:lang w:val="uk-UA" w:eastAsia="uk-UA"/>
        </w:rPr>
        <w:t>пункту</w:t>
      </w:r>
      <w:r w:rsidR="00725E5E">
        <w:rPr>
          <w:rFonts w:ascii="Times New Roman" w:eastAsia="Times New Roman" w:hAnsi="Times New Roman" w:cs="Times New Roman"/>
          <w:sz w:val="24"/>
          <w:szCs w:val="24"/>
          <w:lang w:val="uk-UA" w:eastAsia="uk-UA"/>
        </w:rPr>
        <w:t xml:space="preserve"> </w:t>
      </w:r>
      <w:r w:rsidR="00725E5E" w:rsidRPr="00725E5E">
        <w:rPr>
          <w:rFonts w:ascii="Times New Roman" w:eastAsia="Times New Roman" w:hAnsi="Times New Roman" w:cs="Times New Roman"/>
          <w:sz w:val="24"/>
          <w:szCs w:val="24"/>
          <w:lang w:val="uk-UA" w:eastAsia="uk-UA"/>
        </w:rPr>
        <w:t>- капітальний ремонт площі біля Свято</w:t>
      </w:r>
      <w:r w:rsidR="00725E5E">
        <w:rPr>
          <w:rFonts w:ascii="Times New Roman" w:eastAsia="Times New Roman" w:hAnsi="Times New Roman" w:cs="Times New Roman"/>
          <w:sz w:val="24"/>
          <w:szCs w:val="24"/>
          <w:lang w:val="uk-UA" w:eastAsia="uk-UA"/>
        </w:rPr>
        <w:t xml:space="preserve"> </w:t>
      </w:r>
      <w:r w:rsidR="00725E5E" w:rsidRPr="00725E5E">
        <w:rPr>
          <w:rFonts w:ascii="Times New Roman" w:eastAsia="Times New Roman" w:hAnsi="Times New Roman" w:cs="Times New Roman"/>
          <w:sz w:val="24"/>
          <w:szCs w:val="24"/>
          <w:lang w:val="uk-UA" w:eastAsia="uk-UA"/>
        </w:rPr>
        <w:t xml:space="preserve">- </w:t>
      </w:r>
      <w:proofErr w:type="spellStart"/>
      <w:r w:rsidR="00725E5E" w:rsidRPr="00725E5E">
        <w:rPr>
          <w:rFonts w:ascii="Times New Roman" w:eastAsia="Times New Roman" w:hAnsi="Times New Roman" w:cs="Times New Roman"/>
          <w:sz w:val="24"/>
          <w:szCs w:val="24"/>
          <w:lang w:val="uk-UA" w:eastAsia="uk-UA"/>
        </w:rPr>
        <w:t>Пантелеймонівського</w:t>
      </w:r>
      <w:proofErr w:type="spellEnd"/>
      <w:r w:rsidR="00725E5E" w:rsidRPr="00725E5E">
        <w:rPr>
          <w:rFonts w:ascii="Times New Roman" w:eastAsia="Times New Roman" w:hAnsi="Times New Roman" w:cs="Times New Roman"/>
          <w:sz w:val="24"/>
          <w:szCs w:val="24"/>
          <w:lang w:val="uk-UA" w:eastAsia="uk-UA"/>
        </w:rPr>
        <w:t xml:space="preserve"> храму (Українська православна церква) за адресою: Одеська область, Одеський район, с. Старі Шомполи, </w:t>
      </w:r>
      <w:r w:rsidR="00725E5E">
        <w:rPr>
          <w:rFonts w:ascii="Times New Roman" w:eastAsia="Times New Roman" w:hAnsi="Times New Roman" w:cs="Times New Roman"/>
          <w:sz w:val="24"/>
          <w:szCs w:val="24"/>
          <w:lang w:val="uk-UA" w:eastAsia="uk-UA"/>
        </w:rPr>
        <w:t xml:space="preserve">             </w:t>
      </w:r>
      <w:r w:rsidR="00725E5E" w:rsidRPr="00725E5E">
        <w:rPr>
          <w:rFonts w:ascii="Times New Roman" w:eastAsia="Times New Roman" w:hAnsi="Times New Roman" w:cs="Times New Roman"/>
          <w:sz w:val="24"/>
          <w:szCs w:val="24"/>
          <w:lang w:val="uk-UA" w:eastAsia="uk-UA"/>
        </w:rPr>
        <w:t>вул. Центральна</w:t>
      </w:r>
      <w:r w:rsidR="00725E5E">
        <w:rPr>
          <w:rFonts w:ascii="Times New Roman" w:eastAsia="Times New Roman" w:hAnsi="Times New Roman" w:cs="Times New Roman"/>
          <w:sz w:val="24"/>
          <w:szCs w:val="24"/>
          <w:lang w:val="uk-UA" w:eastAsia="uk-UA"/>
        </w:rPr>
        <w:t>, 33» (</w:t>
      </w:r>
      <w:r w:rsidR="00725E5E" w:rsidRPr="00725E5E">
        <w:rPr>
          <w:rFonts w:ascii="Times New Roman" w:eastAsia="Times New Roman" w:hAnsi="Times New Roman" w:cs="Times New Roman"/>
          <w:sz w:val="24"/>
          <w:szCs w:val="24"/>
          <w:lang w:val="uk-UA" w:eastAsia="uk-UA"/>
        </w:rPr>
        <w:t>код за ДК 021:2015: 45450000-6 - Інші завершальні будівельні роботи</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A70A1D">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DF2FE50"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8E4D9AB"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26FE2CA"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A8BE7C5"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FFB1291"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92E6385"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76759AD"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728A96B"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95C3C0"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E9FC28E"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B111A44"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2CCE6FE"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9DBD1AB"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667219F"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3B6D965"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6B656E9"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24CBD5D"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F3B6978"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4EAC5B0"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2224E73"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6B99A07"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DC47DD1"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AB3FA0C"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A8FBB51"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7622A33"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A8D88F"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AFE655C"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9DEEB11"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C4A15EE"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7C42A31"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2F34A4F"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40B50D9"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9405F6D"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A367B4"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2B426E2"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28F9D0"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9542D87"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C9A9055"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AE5CFBD" w14:textId="77777777" w:rsidR="00A056CA"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9D0BED0" w14:textId="77777777" w:rsidR="00A056CA" w:rsidRPr="003E7747" w:rsidRDefault="00A056CA"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5705F473"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32D81EDD"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25CCACF1"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5AD1B0EF"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23BCF0C2"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4BCAC4CB"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54EA9938"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1EF885D1"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0D3A1047"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1A77CD04"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1806327F"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68659E85"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33B2DF5A"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5F7CFD20"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0E286BD1" w14:textId="77777777" w:rsidR="00A056CA" w:rsidRDefault="00A056CA" w:rsidP="003E7747">
      <w:pPr>
        <w:spacing w:after="0" w:line="240" w:lineRule="auto"/>
        <w:jc w:val="right"/>
        <w:rPr>
          <w:rFonts w:ascii="Times New Roman" w:eastAsia="Times New Roman" w:hAnsi="Times New Roman" w:cs="Times New Roman"/>
          <w:b/>
          <w:sz w:val="24"/>
          <w:szCs w:val="24"/>
          <w:lang w:val="uk-UA" w:eastAsia="ru-RU"/>
        </w:rPr>
      </w:pPr>
    </w:p>
    <w:p w14:paraId="2AF2C594" w14:textId="77777777" w:rsidR="001D7214" w:rsidRPr="003E7747" w:rsidRDefault="001D7214" w:rsidP="003E7747">
      <w:pPr>
        <w:spacing w:after="0" w:line="240" w:lineRule="auto"/>
        <w:jc w:val="right"/>
        <w:rPr>
          <w:rFonts w:ascii="Times New Roman" w:eastAsia="Times New Roman" w:hAnsi="Times New Roman" w:cs="Times New Roman"/>
          <w:b/>
          <w:sz w:val="24"/>
          <w:szCs w:val="24"/>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31F8AAA" w14:textId="77777777" w:rsidR="00D20120" w:rsidRPr="00D20120" w:rsidRDefault="00D20120" w:rsidP="00D20120">
      <w:pPr>
        <w:pStyle w:val="a4"/>
        <w:widowControl w:val="0"/>
        <w:numPr>
          <w:ilvl w:val="1"/>
          <w:numId w:val="13"/>
        </w:numPr>
        <w:suppressAutoHyphens/>
        <w:autoSpaceDE w:val="0"/>
        <w:spacing w:after="0" w:line="240" w:lineRule="auto"/>
        <w:ind w:right="22"/>
        <w:jc w:val="both"/>
        <w:rPr>
          <w:rFonts w:ascii="Times New Roman" w:hAnsi="Times New Roman" w:cs="Times New Roman"/>
          <w:sz w:val="24"/>
          <w:szCs w:val="24"/>
          <w:lang w:val="uk-UA" w:eastAsia="zh-CN"/>
        </w:rPr>
      </w:pPr>
      <w:r w:rsidRPr="00D20120">
        <w:rPr>
          <w:rFonts w:ascii="Times New Roman" w:hAnsi="Times New Roman" w:cs="Times New Roman"/>
          <w:sz w:val="24"/>
          <w:szCs w:val="24"/>
          <w:lang w:val="uk-UA" w:eastAsia="zh-CN"/>
        </w:rPr>
        <w:t>Довідка, що підтверджує наявність обладнання, матеріально-технічної бази та технологій по формі наведеної нижче таблиці:</w:t>
      </w:r>
    </w:p>
    <w:p w14:paraId="3C174A70" w14:textId="77777777" w:rsidR="00D20120" w:rsidRPr="00D20120" w:rsidRDefault="00D20120" w:rsidP="00D20120">
      <w:pPr>
        <w:widowControl w:val="0"/>
        <w:suppressAutoHyphens/>
        <w:autoSpaceDE w:val="0"/>
        <w:ind w:right="22"/>
        <w:jc w:val="both"/>
        <w:rPr>
          <w:rFonts w:ascii="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D20120" w:rsidRPr="00D20120" w14:paraId="162C86A0" w14:textId="77777777" w:rsidTr="00A55093">
        <w:tc>
          <w:tcPr>
            <w:tcW w:w="661" w:type="dxa"/>
            <w:tcBorders>
              <w:top w:val="single" w:sz="4" w:space="0" w:color="000000"/>
              <w:left w:val="single" w:sz="4" w:space="0" w:color="000000"/>
              <w:bottom w:val="single" w:sz="4" w:space="0" w:color="000000"/>
              <w:right w:val="nil"/>
            </w:tcBorders>
            <w:vAlign w:val="center"/>
            <w:hideMark/>
          </w:tcPr>
          <w:p w14:paraId="648F8ABE" w14:textId="77777777" w:rsidR="00D20120" w:rsidRPr="00D20120" w:rsidRDefault="00D20120" w:rsidP="00A55093">
            <w:pPr>
              <w:jc w:val="center"/>
              <w:rPr>
                <w:rFonts w:ascii="Times New Roman" w:hAnsi="Times New Roman" w:cs="Times New Roman"/>
                <w:bCs/>
                <w:iCs/>
              </w:rPr>
            </w:pPr>
            <w:bookmarkStart w:id="1" w:name="_Hlk83971476"/>
            <w:r w:rsidRPr="00D20120">
              <w:rPr>
                <w:rFonts w:ascii="Times New Roman" w:hAnsi="Times New Roman" w:cs="Times New Roman"/>
                <w:bCs/>
                <w:iCs/>
              </w:rPr>
              <w:t>№</w:t>
            </w:r>
          </w:p>
          <w:p w14:paraId="71CA95FA" w14:textId="77777777" w:rsidR="00D20120" w:rsidRPr="00D20120" w:rsidRDefault="00D20120" w:rsidP="00A55093">
            <w:pPr>
              <w:jc w:val="center"/>
              <w:rPr>
                <w:rFonts w:ascii="Times New Roman" w:hAnsi="Times New Roman" w:cs="Times New Roman"/>
                <w:bCs/>
                <w:iCs/>
              </w:rPr>
            </w:pPr>
            <w:r w:rsidRPr="00D20120">
              <w:rPr>
                <w:rFonts w:ascii="Times New Roman" w:hAnsi="Times New Roman" w:cs="Times New Roman"/>
                <w:bCs/>
                <w:iCs/>
              </w:rPr>
              <w:t>з/</w:t>
            </w:r>
            <w:proofErr w:type="gramStart"/>
            <w:r w:rsidRPr="00D20120">
              <w:rPr>
                <w:rFonts w:ascii="Times New Roman" w:hAnsi="Times New Roman" w:cs="Times New Roman"/>
                <w:bCs/>
                <w:iCs/>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03E89ACD" w14:textId="77777777" w:rsidR="00D20120" w:rsidRPr="00D20120" w:rsidRDefault="00D20120" w:rsidP="00A55093">
            <w:pPr>
              <w:ind w:left="-141" w:firstLine="141"/>
              <w:jc w:val="center"/>
              <w:rPr>
                <w:rFonts w:ascii="Times New Roman" w:hAnsi="Times New Roman" w:cs="Times New Roman"/>
                <w:bCs/>
                <w:iCs/>
              </w:rPr>
            </w:pPr>
            <w:proofErr w:type="spellStart"/>
            <w:r w:rsidRPr="00D20120">
              <w:rPr>
                <w:rFonts w:ascii="Times New Roman" w:hAnsi="Times New Roman" w:cs="Times New Roman"/>
                <w:bCs/>
                <w:iCs/>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0D874B12" w14:textId="77777777" w:rsidR="00D20120" w:rsidRPr="00D20120" w:rsidRDefault="00D20120" w:rsidP="00A55093">
            <w:pPr>
              <w:rPr>
                <w:rFonts w:ascii="Times New Roman" w:hAnsi="Times New Roman" w:cs="Times New Roman"/>
              </w:rPr>
            </w:pPr>
            <w:r w:rsidRPr="00D20120">
              <w:rPr>
                <w:rFonts w:ascii="Times New Roman" w:hAnsi="Times New Roman" w:cs="Times New Roman"/>
              </w:rPr>
              <w:t>Марка,</w:t>
            </w:r>
          </w:p>
          <w:p w14:paraId="1A57A58B" w14:textId="77777777" w:rsidR="00D20120" w:rsidRPr="00D20120" w:rsidRDefault="00D20120" w:rsidP="00A55093">
            <w:pPr>
              <w:rPr>
                <w:rFonts w:ascii="Times New Roman" w:hAnsi="Times New Roman" w:cs="Times New Roman"/>
                <w:bCs/>
                <w:iCs/>
              </w:rPr>
            </w:pPr>
            <w:r w:rsidRPr="00D20120">
              <w:rPr>
                <w:rFonts w:ascii="Times New Roman" w:hAnsi="Times New Roman" w:cs="Times New Roman"/>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F767B39" w14:textId="77777777" w:rsidR="00D20120" w:rsidRPr="00D20120" w:rsidRDefault="00D20120" w:rsidP="00A55093">
            <w:pPr>
              <w:jc w:val="center"/>
              <w:rPr>
                <w:rFonts w:ascii="Times New Roman" w:hAnsi="Times New Roman" w:cs="Times New Roman"/>
                <w:bCs/>
                <w:iCs/>
              </w:rPr>
            </w:pPr>
            <w:proofErr w:type="spellStart"/>
            <w:r w:rsidRPr="00D20120">
              <w:rPr>
                <w:rFonts w:ascii="Times New Roman" w:hAnsi="Times New Roman" w:cs="Times New Roman"/>
                <w:bCs/>
                <w:iCs/>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F61F63F" w14:textId="77777777" w:rsidR="00D20120" w:rsidRPr="00D20120" w:rsidRDefault="00D20120" w:rsidP="00A55093">
            <w:pPr>
              <w:jc w:val="center"/>
              <w:rPr>
                <w:rFonts w:ascii="Times New Roman" w:hAnsi="Times New Roman" w:cs="Times New Roman"/>
              </w:rPr>
            </w:pPr>
            <w:proofErr w:type="spellStart"/>
            <w:r w:rsidRPr="00D20120">
              <w:rPr>
                <w:rFonts w:ascii="Times New Roman" w:hAnsi="Times New Roman" w:cs="Times New Roman"/>
              </w:rPr>
              <w:t>Зазначення</w:t>
            </w:r>
            <w:proofErr w:type="spellEnd"/>
            <w:r w:rsidRPr="00D20120">
              <w:rPr>
                <w:rFonts w:ascii="Times New Roman" w:hAnsi="Times New Roman" w:cs="Times New Roman"/>
              </w:rPr>
              <w:t xml:space="preserve"> </w:t>
            </w:r>
            <w:proofErr w:type="spellStart"/>
            <w:r w:rsidRPr="00D20120">
              <w:rPr>
                <w:rFonts w:ascii="Times New Roman" w:hAnsi="Times New Roman" w:cs="Times New Roman"/>
              </w:rPr>
              <w:t>приналежності</w:t>
            </w:r>
            <w:proofErr w:type="spellEnd"/>
            <w:r w:rsidRPr="00D20120">
              <w:rPr>
                <w:rFonts w:ascii="Times New Roman" w:hAnsi="Times New Roman" w:cs="Times New Roman"/>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C30C61A" w14:textId="77777777" w:rsidR="00D20120" w:rsidRPr="00D20120" w:rsidRDefault="00D20120" w:rsidP="00A55093">
            <w:pPr>
              <w:jc w:val="center"/>
              <w:rPr>
                <w:rFonts w:ascii="Times New Roman" w:hAnsi="Times New Roman" w:cs="Times New Roman"/>
                <w:i/>
              </w:rPr>
            </w:pPr>
            <w:r w:rsidRPr="00D20120">
              <w:rPr>
                <w:rFonts w:ascii="Times New Roman" w:hAnsi="Times New Roman" w:cs="Times New Roman"/>
              </w:rPr>
              <w:t xml:space="preserve">Документ, </w:t>
            </w:r>
            <w:proofErr w:type="spellStart"/>
            <w:proofErr w:type="gramStart"/>
            <w:r w:rsidRPr="00D20120">
              <w:rPr>
                <w:rFonts w:ascii="Times New Roman" w:hAnsi="Times New Roman" w:cs="Times New Roman"/>
              </w:rPr>
              <w:t>п</w:t>
            </w:r>
            <w:proofErr w:type="gramEnd"/>
            <w:r w:rsidRPr="00D20120">
              <w:rPr>
                <w:rFonts w:ascii="Times New Roman" w:hAnsi="Times New Roman" w:cs="Times New Roman"/>
              </w:rPr>
              <w:t>ідтверджуючий</w:t>
            </w:r>
            <w:proofErr w:type="spellEnd"/>
            <w:r w:rsidRPr="00D20120">
              <w:rPr>
                <w:rFonts w:ascii="Times New Roman" w:hAnsi="Times New Roman" w:cs="Times New Roman"/>
              </w:rPr>
              <w:t xml:space="preserve"> </w:t>
            </w:r>
            <w:proofErr w:type="spellStart"/>
            <w:r w:rsidRPr="00D20120">
              <w:rPr>
                <w:rFonts w:ascii="Times New Roman" w:hAnsi="Times New Roman" w:cs="Times New Roman"/>
              </w:rPr>
              <w:t>приналежність</w:t>
            </w:r>
            <w:proofErr w:type="spellEnd"/>
            <w:r w:rsidRPr="00D20120">
              <w:rPr>
                <w:rFonts w:ascii="Times New Roman" w:hAnsi="Times New Roman" w:cs="Times New Roman"/>
              </w:rPr>
              <w:t xml:space="preserve"> **</w:t>
            </w:r>
            <w:r w:rsidRPr="00D20120">
              <w:rPr>
                <w:rFonts w:ascii="Times New Roman" w:hAnsi="Times New Roman" w:cs="Times New Roman"/>
                <w:i/>
              </w:rPr>
              <w:t>(</w:t>
            </w:r>
            <w:proofErr w:type="spellStart"/>
            <w:r w:rsidRPr="00D20120">
              <w:rPr>
                <w:rFonts w:ascii="Times New Roman" w:hAnsi="Times New Roman" w:cs="Times New Roman"/>
                <w:i/>
              </w:rPr>
              <w:t>вказується</w:t>
            </w:r>
            <w:proofErr w:type="spellEnd"/>
            <w:r w:rsidRPr="00D20120">
              <w:rPr>
                <w:rFonts w:ascii="Times New Roman" w:hAnsi="Times New Roman" w:cs="Times New Roman"/>
                <w:i/>
              </w:rPr>
              <w:t xml:space="preserve"> для </w:t>
            </w:r>
            <w:proofErr w:type="spellStart"/>
            <w:r w:rsidRPr="00D20120">
              <w:rPr>
                <w:rFonts w:ascii="Times New Roman" w:hAnsi="Times New Roman" w:cs="Times New Roman"/>
                <w:i/>
              </w:rPr>
              <w:t>позицій</w:t>
            </w:r>
            <w:proofErr w:type="spellEnd"/>
            <w:r w:rsidRPr="00D20120">
              <w:rPr>
                <w:rFonts w:ascii="Times New Roman" w:hAnsi="Times New Roman" w:cs="Times New Roman"/>
                <w:i/>
              </w:rPr>
              <w:t xml:space="preserve">, </w:t>
            </w:r>
            <w:proofErr w:type="spellStart"/>
            <w:r w:rsidRPr="00D20120">
              <w:rPr>
                <w:rFonts w:ascii="Times New Roman" w:hAnsi="Times New Roman" w:cs="Times New Roman"/>
                <w:i/>
              </w:rPr>
              <w:t>які</w:t>
            </w:r>
            <w:proofErr w:type="spellEnd"/>
            <w:r w:rsidRPr="00D20120">
              <w:rPr>
                <w:rFonts w:ascii="Times New Roman" w:hAnsi="Times New Roman" w:cs="Times New Roman"/>
                <w:i/>
              </w:rPr>
              <w:t xml:space="preserve"> не є </w:t>
            </w:r>
            <w:proofErr w:type="spellStart"/>
            <w:r w:rsidRPr="00D20120">
              <w:rPr>
                <w:rFonts w:ascii="Times New Roman" w:hAnsi="Times New Roman" w:cs="Times New Roman"/>
                <w:i/>
              </w:rPr>
              <w:t>власними</w:t>
            </w:r>
            <w:proofErr w:type="spellEnd"/>
            <w:r w:rsidRPr="00D20120">
              <w:rPr>
                <w:rFonts w:ascii="Times New Roman" w:hAnsi="Times New Roman" w:cs="Times New Roman"/>
                <w:i/>
              </w:rPr>
              <w:t>)</w:t>
            </w:r>
          </w:p>
        </w:tc>
      </w:tr>
      <w:tr w:rsidR="00D20120" w:rsidRPr="00D20120" w14:paraId="6907FB6F" w14:textId="77777777" w:rsidTr="00A55093">
        <w:trPr>
          <w:trHeight w:val="195"/>
        </w:trPr>
        <w:tc>
          <w:tcPr>
            <w:tcW w:w="661" w:type="dxa"/>
            <w:tcBorders>
              <w:top w:val="single" w:sz="4" w:space="0" w:color="000000"/>
              <w:left w:val="single" w:sz="4" w:space="0" w:color="000000"/>
              <w:bottom w:val="single" w:sz="4" w:space="0" w:color="000000"/>
              <w:right w:val="nil"/>
            </w:tcBorders>
          </w:tcPr>
          <w:p w14:paraId="45355DEC" w14:textId="77777777" w:rsidR="00D20120" w:rsidRPr="00D20120" w:rsidRDefault="00D20120" w:rsidP="00A55093">
            <w:pPr>
              <w:snapToGrid w:val="0"/>
              <w:jc w:val="center"/>
              <w:rPr>
                <w:rFonts w:ascii="Times New Roman" w:hAnsi="Times New Roman" w:cs="Times New Roman"/>
                <w:b/>
                <w:bCs/>
              </w:rPr>
            </w:pPr>
            <w:r w:rsidRPr="00D20120">
              <w:rPr>
                <w:rFonts w:ascii="Times New Roman" w:hAnsi="Times New Roman" w:cs="Times New Roman"/>
                <w:b/>
                <w:bCs/>
              </w:rPr>
              <w:t>1</w:t>
            </w:r>
          </w:p>
          <w:p w14:paraId="2B61109C" w14:textId="77777777" w:rsidR="00D20120" w:rsidRPr="00D20120" w:rsidRDefault="00D20120" w:rsidP="00A55093">
            <w:pPr>
              <w:jc w:val="center"/>
              <w:rPr>
                <w:rFonts w:ascii="Times New Roman" w:hAnsi="Times New Roman" w:cs="Times New Roman"/>
                <w:b/>
                <w:bCs/>
              </w:rPr>
            </w:pPr>
          </w:p>
        </w:tc>
        <w:tc>
          <w:tcPr>
            <w:tcW w:w="2989" w:type="dxa"/>
            <w:tcBorders>
              <w:top w:val="single" w:sz="4" w:space="0" w:color="000000"/>
              <w:left w:val="single" w:sz="4" w:space="0" w:color="000000"/>
              <w:bottom w:val="single" w:sz="4" w:space="0" w:color="000000"/>
              <w:right w:val="nil"/>
            </w:tcBorders>
            <w:hideMark/>
          </w:tcPr>
          <w:p w14:paraId="45C6FD66" w14:textId="77777777" w:rsidR="00D20120" w:rsidRPr="00D20120" w:rsidRDefault="00D20120" w:rsidP="00A55093">
            <w:pPr>
              <w:snapToGrid w:val="0"/>
              <w:jc w:val="center"/>
              <w:rPr>
                <w:rFonts w:ascii="Times New Roman" w:hAnsi="Times New Roman" w:cs="Times New Roman"/>
                <w:b/>
                <w:bCs/>
              </w:rPr>
            </w:pPr>
            <w:r w:rsidRPr="00D20120">
              <w:rPr>
                <w:rFonts w:ascii="Times New Roman" w:hAnsi="Times New Roman" w:cs="Times New Roman"/>
                <w:b/>
                <w:bCs/>
              </w:rPr>
              <w:t>2</w:t>
            </w:r>
          </w:p>
        </w:tc>
        <w:tc>
          <w:tcPr>
            <w:tcW w:w="1417" w:type="dxa"/>
            <w:tcBorders>
              <w:top w:val="single" w:sz="4" w:space="0" w:color="000000"/>
              <w:left w:val="single" w:sz="4" w:space="0" w:color="000000"/>
              <w:bottom w:val="single" w:sz="4" w:space="0" w:color="000000"/>
              <w:right w:val="nil"/>
            </w:tcBorders>
            <w:hideMark/>
          </w:tcPr>
          <w:p w14:paraId="7DF40BE4" w14:textId="77777777" w:rsidR="00D20120" w:rsidRPr="00D20120" w:rsidRDefault="00D20120" w:rsidP="00A55093">
            <w:pPr>
              <w:snapToGrid w:val="0"/>
              <w:jc w:val="center"/>
              <w:rPr>
                <w:rFonts w:ascii="Times New Roman" w:hAnsi="Times New Roman" w:cs="Times New Roman"/>
                <w:b/>
                <w:bCs/>
              </w:rPr>
            </w:pPr>
            <w:r w:rsidRPr="00D20120">
              <w:rPr>
                <w:rFonts w:ascii="Times New Roman" w:hAnsi="Times New Roman" w:cs="Times New Roman"/>
                <w:b/>
                <w:bCs/>
              </w:rPr>
              <w:t>3</w:t>
            </w:r>
          </w:p>
        </w:tc>
        <w:tc>
          <w:tcPr>
            <w:tcW w:w="1247" w:type="dxa"/>
            <w:tcBorders>
              <w:top w:val="single" w:sz="4" w:space="0" w:color="000000"/>
              <w:left w:val="single" w:sz="4" w:space="0" w:color="000000"/>
              <w:bottom w:val="single" w:sz="4" w:space="0" w:color="000000"/>
              <w:right w:val="nil"/>
            </w:tcBorders>
            <w:hideMark/>
          </w:tcPr>
          <w:p w14:paraId="167921DE" w14:textId="77777777" w:rsidR="00D20120" w:rsidRPr="00D20120" w:rsidRDefault="00D20120" w:rsidP="00A55093">
            <w:pPr>
              <w:snapToGrid w:val="0"/>
              <w:jc w:val="center"/>
              <w:rPr>
                <w:rFonts w:ascii="Times New Roman" w:hAnsi="Times New Roman" w:cs="Times New Roman"/>
                <w:b/>
                <w:bCs/>
              </w:rPr>
            </w:pPr>
            <w:r w:rsidRPr="00D20120">
              <w:rPr>
                <w:rFonts w:ascii="Times New Roman" w:hAnsi="Times New Roman" w:cs="Times New Roman"/>
                <w:b/>
                <w:bCs/>
              </w:rPr>
              <w:t>4</w:t>
            </w:r>
          </w:p>
        </w:tc>
        <w:tc>
          <w:tcPr>
            <w:tcW w:w="1983" w:type="dxa"/>
            <w:tcBorders>
              <w:top w:val="single" w:sz="4" w:space="0" w:color="000000"/>
              <w:left w:val="single" w:sz="4" w:space="0" w:color="000000"/>
              <w:bottom w:val="single" w:sz="4" w:space="0" w:color="000000"/>
              <w:right w:val="single" w:sz="4" w:space="0" w:color="000000"/>
            </w:tcBorders>
            <w:hideMark/>
          </w:tcPr>
          <w:p w14:paraId="4014F4D3" w14:textId="77777777" w:rsidR="00D20120" w:rsidRPr="00D20120" w:rsidRDefault="00D20120" w:rsidP="00A55093">
            <w:pPr>
              <w:snapToGrid w:val="0"/>
              <w:jc w:val="center"/>
              <w:rPr>
                <w:rFonts w:ascii="Times New Roman" w:hAnsi="Times New Roman" w:cs="Times New Roman"/>
              </w:rPr>
            </w:pPr>
            <w:r w:rsidRPr="00D20120">
              <w:rPr>
                <w:rFonts w:ascii="Times New Roman" w:hAnsi="Times New Roman" w:cs="Times New Roman"/>
                <w:b/>
                <w:bCs/>
              </w:rPr>
              <w:t>5</w:t>
            </w:r>
          </w:p>
        </w:tc>
        <w:tc>
          <w:tcPr>
            <w:tcW w:w="1985" w:type="dxa"/>
            <w:tcBorders>
              <w:top w:val="single" w:sz="4" w:space="0" w:color="000000"/>
              <w:left w:val="single" w:sz="4" w:space="0" w:color="000000"/>
              <w:bottom w:val="single" w:sz="4" w:space="0" w:color="000000"/>
              <w:right w:val="single" w:sz="4" w:space="0" w:color="000000"/>
            </w:tcBorders>
            <w:hideMark/>
          </w:tcPr>
          <w:p w14:paraId="7F011ED0" w14:textId="77777777" w:rsidR="00D20120" w:rsidRPr="00D20120" w:rsidRDefault="00D20120" w:rsidP="00A55093">
            <w:pPr>
              <w:snapToGrid w:val="0"/>
              <w:jc w:val="center"/>
              <w:rPr>
                <w:rFonts w:ascii="Times New Roman" w:hAnsi="Times New Roman" w:cs="Times New Roman"/>
                <w:b/>
                <w:bCs/>
              </w:rPr>
            </w:pPr>
            <w:r w:rsidRPr="00D20120">
              <w:rPr>
                <w:rFonts w:ascii="Times New Roman" w:hAnsi="Times New Roman" w:cs="Times New Roman"/>
                <w:b/>
                <w:bCs/>
              </w:rPr>
              <w:t>6</w:t>
            </w:r>
          </w:p>
        </w:tc>
      </w:tr>
      <w:tr w:rsidR="00D20120" w:rsidRPr="00D20120" w14:paraId="5936E3C1" w14:textId="77777777" w:rsidTr="00A55093">
        <w:trPr>
          <w:trHeight w:val="195"/>
        </w:trPr>
        <w:tc>
          <w:tcPr>
            <w:tcW w:w="661" w:type="dxa"/>
            <w:tcBorders>
              <w:top w:val="single" w:sz="4" w:space="0" w:color="000000"/>
              <w:left w:val="single" w:sz="4" w:space="0" w:color="000000"/>
              <w:bottom w:val="single" w:sz="4" w:space="0" w:color="000000"/>
              <w:right w:val="nil"/>
            </w:tcBorders>
          </w:tcPr>
          <w:p w14:paraId="7245C47C" w14:textId="77777777" w:rsidR="00D20120" w:rsidRPr="00D20120" w:rsidRDefault="00D20120" w:rsidP="00A55093">
            <w:pPr>
              <w:snapToGrid w:val="0"/>
              <w:jc w:val="center"/>
              <w:rPr>
                <w:rFonts w:ascii="Times New Roman" w:hAnsi="Times New Roman" w:cs="Times New Roman"/>
                <w:b/>
                <w:bCs/>
              </w:rPr>
            </w:pPr>
          </w:p>
        </w:tc>
        <w:tc>
          <w:tcPr>
            <w:tcW w:w="2989" w:type="dxa"/>
            <w:tcBorders>
              <w:top w:val="single" w:sz="4" w:space="0" w:color="000000"/>
              <w:left w:val="single" w:sz="4" w:space="0" w:color="000000"/>
              <w:bottom w:val="single" w:sz="4" w:space="0" w:color="000000"/>
              <w:right w:val="nil"/>
            </w:tcBorders>
            <w:vAlign w:val="center"/>
          </w:tcPr>
          <w:p w14:paraId="798FD037" w14:textId="77777777" w:rsidR="00D20120" w:rsidRPr="00D20120" w:rsidRDefault="00D20120" w:rsidP="00A55093">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14:paraId="1D33C1E6" w14:textId="77777777" w:rsidR="00D20120" w:rsidRPr="00D20120" w:rsidRDefault="00D20120" w:rsidP="00A55093">
            <w:pPr>
              <w:snapToGrid w:val="0"/>
              <w:jc w:val="center"/>
              <w:rPr>
                <w:rFonts w:ascii="Times New Roman" w:hAnsi="Times New Roman" w:cs="Times New Roman"/>
                <w:bCs/>
              </w:rPr>
            </w:pPr>
          </w:p>
        </w:tc>
        <w:tc>
          <w:tcPr>
            <w:tcW w:w="1247" w:type="dxa"/>
            <w:tcBorders>
              <w:top w:val="single" w:sz="4" w:space="0" w:color="000000"/>
              <w:left w:val="single" w:sz="4" w:space="0" w:color="000000"/>
              <w:bottom w:val="single" w:sz="4" w:space="0" w:color="000000"/>
              <w:right w:val="nil"/>
            </w:tcBorders>
            <w:vAlign w:val="center"/>
          </w:tcPr>
          <w:p w14:paraId="65A24807" w14:textId="77777777" w:rsidR="00D20120" w:rsidRPr="00D20120" w:rsidRDefault="00D20120" w:rsidP="00A55093">
            <w:pPr>
              <w:snapToGrid w:val="0"/>
              <w:ind w:right="-964"/>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14:paraId="1DB22C95" w14:textId="77777777" w:rsidR="00D20120" w:rsidRPr="00D20120" w:rsidRDefault="00D20120" w:rsidP="00A55093">
            <w:pPr>
              <w:snapToGrid w:val="0"/>
              <w:jc w:val="center"/>
              <w:rPr>
                <w:rFonts w:ascii="Times New Roman" w:hAnsi="Times New Roman" w:cs="Times New Roman"/>
                <w:b/>
                <w:bCs/>
              </w:rPr>
            </w:pPr>
          </w:p>
        </w:tc>
        <w:tc>
          <w:tcPr>
            <w:tcW w:w="1985" w:type="dxa"/>
            <w:tcBorders>
              <w:top w:val="single" w:sz="4" w:space="0" w:color="000000"/>
              <w:left w:val="single" w:sz="4" w:space="0" w:color="000000"/>
              <w:bottom w:val="single" w:sz="4" w:space="0" w:color="000000"/>
              <w:right w:val="single" w:sz="4" w:space="0" w:color="000000"/>
            </w:tcBorders>
          </w:tcPr>
          <w:p w14:paraId="57650327" w14:textId="77777777" w:rsidR="00D20120" w:rsidRPr="00D20120" w:rsidRDefault="00D20120" w:rsidP="00A55093">
            <w:pPr>
              <w:snapToGrid w:val="0"/>
              <w:jc w:val="center"/>
              <w:rPr>
                <w:rFonts w:ascii="Times New Roman" w:hAnsi="Times New Roman" w:cs="Times New Roman"/>
                <w:b/>
                <w:bCs/>
              </w:rPr>
            </w:pPr>
          </w:p>
        </w:tc>
      </w:tr>
    </w:tbl>
    <w:p w14:paraId="29CC553B" w14:textId="77777777" w:rsidR="00D20120" w:rsidRPr="00D20120" w:rsidRDefault="00D20120" w:rsidP="00D20120">
      <w:pPr>
        <w:tabs>
          <w:tab w:val="left" w:pos="709"/>
        </w:tabs>
        <w:ind w:firstLine="708"/>
        <w:jc w:val="both"/>
        <w:rPr>
          <w:rFonts w:ascii="Times New Roman" w:hAnsi="Times New Roman" w:cs="Times New Roman"/>
          <w:i/>
          <w:sz w:val="24"/>
          <w:szCs w:val="24"/>
        </w:rPr>
      </w:pPr>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якщо</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Учасник</w:t>
      </w:r>
      <w:proofErr w:type="spellEnd"/>
      <w:r w:rsidRPr="00D20120">
        <w:rPr>
          <w:rFonts w:ascii="Times New Roman" w:hAnsi="Times New Roman" w:cs="Times New Roman"/>
          <w:i/>
          <w:sz w:val="24"/>
          <w:szCs w:val="24"/>
        </w:rPr>
        <w:t xml:space="preserve"> є </w:t>
      </w:r>
      <w:proofErr w:type="spellStart"/>
      <w:r w:rsidRPr="00D20120">
        <w:rPr>
          <w:rFonts w:ascii="Times New Roman" w:hAnsi="Times New Roman" w:cs="Times New Roman"/>
          <w:i/>
          <w:sz w:val="24"/>
          <w:szCs w:val="24"/>
        </w:rPr>
        <w:t>власником</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зазначається</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власний</w:t>
      </w:r>
      <w:proofErr w:type="spellEnd"/>
      <w:r w:rsidRPr="00D20120">
        <w:rPr>
          <w:rFonts w:ascii="Times New Roman" w:hAnsi="Times New Roman" w:cs="Times New Roman"/>
          <w:i/>
          <w:sz w:val="24"/>
          <w:szCs w:val="24"/>
        </w:rPr>
        <w:t xml:space="preserve">", в </w:t>
      </w:r>
      <w:proofErr w:type="spellStart"/>
      <w:r w:rsidRPr="00D20120">
        <w:rPr>
          <w:rFonts w:ascii="Times New Roman" w:hAnsi="Times New Roman" w:cs="Times New Roman"/>
          <w:i/>
          <w:sz w:val="24"/>
          <w:szCs w:val="24"/>
        </w:rPr>
        <w:t>інших</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випадках</w:t>
      </w:r>
      <w:proofErr w:type="spellEnd"/>
      <w:r w:rsidRPr="00D20120">
        <w:rPr>
          <w:rFonts w:ascii="Times New Roman" w:hAnsi="Times New Roman" w:cs="Times New Roman"/>
          <w:i/>
          <w:sz w:val="24"/>
          <w:szCs w:val="24"/>
        </w:rPr>
        <w:t xml:space="preserve"> – </w:t>
      </w:r>
      <w:proofErr w:type="spellStart"/>
      <w:r w:rsidRPr="00D20120">
        <w:rPr>
          <w:rFonts w:ascii="Times New Roman" w:hAnsi="Times New Roman" w:cs="Times New Roman"/>
          <w:i/>
          <w:sz w:val="24"/>
          <w:szCs w:val="24"/>
        </w:rPr>
        <w:t>зазначається</w:t>
      </w:r>
      <w:proofErr w:type="spellEnd"/>
      <w:r w:rsidRPr="00D20120">
        <w:rPr>
          <w:rFonts w:ascii="Times New Roman" w:hAnsi="Times New Roman" w:cs="Times New Roman"/>
          <w:i/>
          <w:sz w:val="24"/>
          <w:szCs w:val="24"/>
        </w:rPr>
        <w:t xml:space="preserve"> право </w:t>
      </w:r>
      <w:proofErr w:type="spellStart"/>
      <w:r w:rsidRPr="00D20120">
        <w:rPr>
          <w:rFonts w:ascii="Times New Roman" w:hAnsi="Times New Roman" w:cs="Times New Roman"/>
          <w:i/>
          <w:sz w:val="24"/>
          <w:szCs w:val="24"/>
        </w:rPr>
        <w:t>користування</w:t>
      </w:r>
      <w:proofErr w:type="spellEnd"/>
      <w:r w:rsidRPr="00D20120">
        <w:rPr>
          <w:rFonts w:ascii="Times New Roman" w:hAnsi="Times New Roman" w:cs="Times New Roman"/>
          <w:i/>
          <w:sz w:val="24"/>
          <w:szCs w:val="24"/>
        </w:rPr>
        <w:t xml:space="preserve"> </w:t>
      </w:r>
      <w:proofErr w:type="spellStart"/>
      <w:r w:rsidRPr="00D20120">
        <w:rPr>
          <w:rFonts w:ascii="Times New Roman" w:eastAsia="Lucida Sans Unicode" w:hAnsi="Times New Roman" w:cs="Times New Roman"/>
          <w:i/>
          <w:kern w:val="2"/>
          <w:sz w:val="24"/>
          <w:szCs w:val="24"/>
        </w:rPr>
        <w:t>транспортних</w:t>
      </w:r>
      <w:proofErr w:type="spellEnd"/>
      <w:r w:rsidRPr="00D20120">
        <w:rPr>
          <w:rFonts w:ascii="Times New Roman" w:eastAsia="Lucida Sans Unicode" w:hAnsi="Times New Roman" w:cs="Times New Roman"/>
          <w:i/>
          <w:kern w:val="2"/>
          <w:sz w:val="24"/>
          <w:szCs w:val="24"/>
        </w:rPr>
        <w:t xml:space="preserve"> </w:t>
      </w:r>
      <w:proofErr w:type="spellStart"/>
      <w:r w:rsidRPr="00D20120">
        <w:rPr>
          <w:rFonts w:ascii="Times New Roman" w:eastAsia="Lucida Sans Unicode" w:hAnsi="Times New Roman" w:cs="Times New Roman"/>
          <w:i/>
          <w:kern w:val="2"/>
          <w:sz w:val="24"/>
          <w:szCs w:val="24"/>
        </w:rPr>
        <w:t>засобів</w:t>
      </w:r>
      <w:proofErr w:type="spellEnd"/>
      <w:r w:rsidRPr="00D20120">
        <w:rPr>
          <w:rFonts w:ascii="Times New Roman" w:eastAsia="Lucida Sans Unicode" w:hAnsi="Times New Roman" w:cs="Times New Roman"/>
          <w:i/>
          <w:kern w:val="2"/>
          <w:sz w:val="24"/>
          <w:szCs w:val="24"/>
        </w:rPr>
        <w:t xml:space="preserve">, </w:t>
      </w:r>
      <w:proofErr w:type="spellStart"/>
      <w:r w:rsidRPr="00D20120">
        <w:rPr>
          <w:rFonts w:ascii="Times New Roman" w:eastAsia="Lucida Sans Unicode" w:hAnsi="Times New Roman" w:cs="Times New Roman"/>
          <w:i/>
          <w:kern w:val="2"/>
          <w:sz w:val="24"/>
          <w:szCs w:val="24"/>
        </w:rPr>
        <w:t>основних</w:t>
      </w:r>
      <w:proofErr w:type="spellEnd"/>
      <w:r w:rsidRPr="00D20120">
        <w:rPr>
          <w:rFonts w:ascii="Times New Roman" w:eastAsia="Lucida Sans Unicode" w:hAnsi="Times New Roman" w:cs="Times New Roman"/>
          <w:i/>
          <w:kern w:val="2"/>
          <w:sz w:val="24"/>
          <w:szCs w:val="24"/>
        </w:rPr>
        <w:t xml:space="preserve"> </w:t>
      </w:r>
      <w:proofErr w:type="spellStart"/>
      <w:r w:rsidRPr="00D20120">
        <w:rPr>
          <w:rFonts w:ascii="Times New Roman" w:eastAsia="Lucida Sans Unicode" w:hAnsi="Times New Roman" w:cs="Times New Roman"/>
          <w:i/>
          <w:kern w:val="2"/>
          <w:sz w:val="24"/>
          <w:szCs w:val="24"/>
        </w:rPr>
        <w:t>будівельних</w:t>
      </w:r>
      <w:proofErr w:type="spellEnd"/>
      <w:r w:rsidRPr="00D20120">
        <w:rPr>
          <w:rFonts w:ascii="Times New Roman" w:eastAsia="Lucida Sans Unicode" w:hAnsi="Times New Roman" w:cs="Times New Roman"/>
          <w:i/>
          <w:kern w:val="2"/>
          <w:sz w:val="24"/>
          <w:szCs w:val="24"/>
        </w:rPr>
        <w:t xml:space="preserve"> машин, </w:t>
      </w:r>
      <w:proofErr w:type="spellStart"/>
      <w:r w:rsidRPr="00D20120">
        <w:rPr>
          <w:rFonts w:ascii="Times New Roman" w:eastAsia="Lucida Sans Unicode" w:hAnsi="Times New Roman" w:cs="Times New Roman"/>
          <w:i/>
          <w:kern w:val="2"/>
          <w:sz w:val="24"/>
          <w:szCs w:val="24"/>
        </w:rPr>
        <w:t>механізмів</w:t>
      </w:r>
      <w:proofErr w:type="spellEnd"/>
      <w:r w:rsidRPr="00D20120">
        <w:rPr>
          <w:rFonts w:ascii="Times New Roman" w:eastAsia="Lucida Sans Unicode" w:hAnsi="Times New Roman" w:cs="Times New Roman"/>
          <w:i/>
          <w:kern w:val="2"/>
          <w:sz w:val="24"/>
          <w:szCs w:val="24"/>
        </w:rPr>
        <w:t xml:space="preserve">, </w:t>
      </w:r>
      <w:proofErr w:type="spellStart"/>
      <w:r w:rsidRPr="00D20120">
        <w:rPr>
          <w:rFonts w:ascii="Times New Roman" w:eastAsia="Lucida Sans Unicode" w:hAnsi="Times New Roman" w:cs="Times New Roman"/>
          <w:i/>
          <w:kern w:val="2"/>
          <w:sz w:val="24"/>
          <w:szCs w:val="24"/>
        </w:rPr>
        <w:t>обладнання</w:t>
      </w:r>
      <w:proofErr w:type="spellEnd"/>
      <w:r w:rsidRPr="00D20120">
        <w:rPr>
          <w:rFonts w:ascii="Times New Roman" w:eastAsia="Lucida Sans Unicode" w:hAnsi="Times New Roman" w:cs="Times New Roman"/>
          <w:i/>
          <w:kern w:val="2"/>
          <w:sz w:val="24"/>
          <w:szCs w:val="24"/>
        </w:rPr>
        <w:t xml:space="preserve"> та </w:t>
      </w:r>
      <w:proofErr w:type="spellStart"/>
      <w:r w:rsidRPr="00D20120">
        <w:rPr>
          <w:rFonts w:ascii="Times New Roman" w:eastAsia="Lucida Sans Unicode" w:hAnsi="Times New Roman" w:cs="Times New Roman"/>
          <w:i/>
          <w:kern w:val="2"/>
          <w:sz w:val="24"/>
          <w:szCs w:val="24"/>
        </w:rPr>
        <w:t>устаткування</w:t>
      </w:r>
      <w:proofErr w:type="spellEnd"/>
      <w:r w:rsidRPr="00D20120">
        <w:rPr>
          <w:rFonts w:ascii="Times New Roman" w:eastAsia="Lucida Sans Unicode" w:hAnsi="Times New Roman" w:cs="Times New Roman"/>
          <w:i/>
          <w:kern w:val="2"/>
          <w:sz w:val="24"/>
          <w:szCs w:val="24"/>
        </w:rPr>
        <w:t xml:space="preserve"> </w:t>
      </w:r>
      <w:proofErr w:type="spellStart"/>
      <w:r w:rsidRPr="00D20120">
        <w:rPr>
          <w:rFonts w:ascii="Times New Roman" w:eastAsia="Lucida Sans Unicode" w:hAnsi="Times New Roman" w:cs="Times New Roman"/>
          <w:i/>
          <w:kern w:val="2"/>
          <w:sz w:val="24"/>
          <w:szCs w:val="24"/>
        </w:rPr>
        <w:t>тощо</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догові</w:t>
      </w:r>
      <w:proofErr w:type="gramStart"/>
      <w:r w:rsidRPr="00D20120">
        <w:rPr>
          <w:rFonts w:ascii="Times New Roman" w:hAnsi="Times New Roman" w:cs="Times New Roman"/>
          <w:i/>
          <w:sz w:val="24"/>
          <w:szCs w:val="24"/>
        </w:rPr>
        <w:t>р</w:t>
      </w:r>
      <w:proofErr w:type="spellEnd"/>
      <w:proofErr w:type="gram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оренди</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лізингу</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або</w:t>
      </w:r>
      <w:proofErr w:type="spellEnd"/>
      <w:r w:rsidRPr="00D20120">
        <w:rPr>
          <w:rFonts w:ascii="Times New Roman" w:hAnsi="Times New Roman" w:cs="Times New Roman"/>
          <w:i/>
          <w:sz w:val="24"/>
          <w:szCs w:val="24"/>
        </w:rPr>
        <w:t xml:space="preserve"> в </w:t>
      </w:r>
      <w:proofErr w:type="spellStart"/>
      <w:r w:rsidRPr="00D20120">
        <w:rPr>
          <w:rFonts w:ascii="Times New Roman" w:hAnsi="Times New Roman" w:cs="Times New Roman"/>
          <w:i/>
          <w:sz w:val="24"/>
          <w:szCs w:val="24"/>
        </w:rPr>
        <w:t>інший</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спосіб</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визначений</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законодавством</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України</w:t>
      </w:r>
      <w:proofErr w:type="spellEnd"/>
      <w:r w:rsidRPr="00D20120">
        <w:rPr>
          <w:rFonts w:ascii="Times New Roman" w:hAnsi="Times New Roman" w:cs="Times New Roman"/>
          <w:i/>
          <w:sz w:val="24"/>
          <w:szCs w:val="24"/>
        </w:rPr>
        <w:t>);</w:t>
      </w:r>
    </w:p>
    <w:p w14:paraId="1EEE846A" w14:textId="77777777" w:rsidR="00D20120" w:rsidRPr="00D20120" w:rsidRDefault="00D20120" w:rsidP="00D20120">
      <w:pPr>
        <w:pStyle w:val="a4"/>
        <w:ind w:left="0" w:firstLine="709"/>
        <w:jc w:val="both"/>
        <w:rPr>
          <w:rFonts w:ascii="Times New Roman" w:hAnsi="Times New Roman" w:cs="Times New Roman"/>
          <w:i/>
          <w:sz w:val="24"/>
          <w:szCs w:val="24"/>
        </w:rPr>
      </w:pPr>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зазначається</w:t>
      </w:r>
      <w:proofErr w:type="spellEnd"/>
      <w:r w:rsidRPr="00D20120">
        <w:rPr>
          <w:rFonts w:ascii="Times New Roman" w:hAnsi="Times New Roman" w:cs="Times New Roman"/>
          <w:i/>
          <w:sz w:val="24"/>
          <w:szCs w:val="24"/>
        </w:rPr>
        <w:t xml:space="preserve"> номер та дата документу, </w:t>
      </w:r>
      <w:proofErr w:type="spellStart"/>
      <w:r w:rsidRPr="00D20120">
        <w:rPr>
          <w:rFonts w:ascii="Times New Roman" w:hAnsi="Times New Roman" w:cs="Times New Roman"/>
          <w:i/>
          <w:sz w:val="24"/>
          <w:szCs w:val="24"/>
        </w:rPr>
        <w:t>які</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Учасник</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надав</w:t>
      </w:r>
      <w:proofErr w:type="spellEnd"/>
      <w:r w:rsidRPr="00D20120">
        <w:rPr>
          <w:rFonts w:ascii="Times New Roman" w:hAnsi="Times New Roman" w:cs="Times New Roman"/>
          <w:i/>
          <w:sz w:val="24"/>
          <w:szCs w:val="24"/>
        </w:rPr>
        <w:t xml:space="preserve"> як </w:t>
      </w:r>
      <w:proofErr w:type="spellStart"/>
      <w:proofErr w:type="gramStart"/>
      <w:r w:rsidRPr="00D20120">
        <w:rPr>
          <w:rFonts w:ascii="Times New Roman" w:hAnsi="Times New Roman" w:cs="Times New Roman"/>
          <w:i/>
          <w:sz w:val="24"/>
          <w:szCs w:val="24"/>
        </w:rPr>
        <w:t>п</w:t>
      </w:r>
      <w:proofErr w:type="gramEnd"/>
      <w:r w:rsidRPr="00D20120">
        <w:rPr>
          <w:rFonts w:ascii="Times New Roman" w:hAnsi="Times New Roman" w:cs="Times New Roman"/>
          <w:i/>
          <w:sz w:val="24"/>
          <w:szCs w:val="24"/>
        </w:rPr>
        <w:t>ідтверджуючий</w:t>
      </w:r>
      <w:proofErr w:type="spellEnd"/>
      <w:r w:rsidRPr="00D20120">
        <w:rPr>
          <w:rFonts w:ascii="Times New Roman" w:hAnsi="Times New Roman" w:cs="Times New Roman"/>
          <w:i/>
          <w:sz w:val="24"/>
          <w:szCs w:val="24"/>
        </w:rPr>
        <w:t xml:space="preserve"> </w:t>
      </w:r>
      <w:proofErr w:type="spellStart"/>
      <w:r w:rsidRPr="00D20120">
        <w:rPr>
          <w:rFonts w:ascii="Times New Roman" w:hAnsi="Times New Roman" w:cs="Times New Roman"/>
          <w:i/>
          <w:sz w:val="24"/>
          <w:szCs w:val="24"/>
        </w:rPr>
        <w:t>відповідно</w:t>
      </w:r>
      <w:proofErr w:type="spellEnd"/>
      <w:r w:rsidRPr="00D20120">
        <w:rPr>
          <w:rFonts w:ascii="Times New Roman" w:hAnsi="Times New Roman" w:cs="Times New Roman"/>
          <w:i/>
          <w:sz w:val="24"/>
          <w:szCs w:val="24"/>
        </w:rPr>
        <w:t xml:space="preserve"> до  графи 5 </w:t>
      </w:r>
      <w:proofErr w:type="spellStart"/>
      <w:r w:rsidRPr="00D20120">
        <w:rPr>
          <w:rFonts w:ascii="Times New Roman" w:hAnsi="Times New Roman" w:cs="Times New Roman"/>
          <w:i/>
          <w:sz w:val="24"/>
          <w:szCs w:val="24"/>
        </w:rPr>
        <w:t>Таблиці</w:t>
      </w:r>
      <w:proofErr w:type="spellEnd"/>
      <w:r w:rsidRPr="00D20120">
        <w:rPr>
          <w:rFonts w:ascii="Times New Roman" w:hAnsi="Times New Roman" w:cs="Times New Roman"/>
          <w:i/>
          <w:sz w:val="24"/>
          <w:szCs w:val="24"/>
        </w:rPr>
        <w:t xml:space="preserve">. </w:t>
      </w:r>
    </w:p>
    <w:p w14:paraId="3F5A9107" w14:textId="77777777" w:rsidR="00D20120" w:rsidRPr="00D20120" w:rsidRDefault="00D20120" w:rsidP="00D20120">
      <w:pPr>
        <w:widowControl w:val="0"/>
        <w:suppressAutoHyphens/>
        <w:autoSpaceDE w:val="0"/>
        <w:ind w:right="22"/>
        <w:jc w:val="both"/>
        <w:rPr>
          <w:rFonts w:ascii="Times New Roman" w:hAnsi="Times New Roman" w:cs="Times New Roman"/>
          <w:sz w:val="24"/>
          <w:szCs w:val="24"/>
          <w:lang w:eastAsia="zh-CN"/>
        </w:rPr>
      </w:pPr>
    </w:p>
    <w:p w14:paraId="107A8E11" w14:textId="77777777" w:rsidR="00D20120" w:rsidRPr="00D20120" w:rsidRDefault="00D20120" w:rsidP="00D20120">
      <w:pPr>
        <w:autoSpaceDE w:val="0"/>
        <w:snapToGrid w:val="0"/>
        <w:ind w:right="33"/>
        <w:jc w:val="both"/>
        <w:rPr>
          <w:rFonts w:ascii="Times New Roman" w:hAnsi="Times New Roman" w:cs="Times New Roman"/>
          <w:sz w:val="24"/>
          <w:szCs w:val="24"/>
        </w:rPr>
      </w:pPr>
      <w:r w:rsidRPr="00D20120">
        <w:rPr>
          <w:rFonts w:ascii="Times New Roman" w:hAnsi="Times New Roman" w:cs="Times New Roman"/>
          <w:bCs/>
          <w:sz w:val="24"/>
          <w:szCs w:val="24"/>
        </w:rPr>
        <w:t>1.1.1</w:t>
      </w:r>
      <w:r w:rsidRPr="00D20120">
        <w:rPr>
          <w:rFonts w:ascii="Times New Roman" w:hAnsi="Times New Roman" w:cs="Times New Roman"/>
          <w:sz w:val="24"/>
          <w:szCs w:val="24"/>
        </w:rPr>
        <w:t xml:space="preserve">. В </w:t>
      </w:r>
      <w:proofErr w:type="spellStart"/>
      <w:proofErr w:type="gramStart"/>
      <w:r w:rsidRPr="00D20120">
        <w:rPr>
          <w:rFonts w:ascii="Times New Roman" w:hAnsi="Times New Roman" w:cs="Times New Roman"/>
          <w:sz w:val="24"/>
          <w:szCs w:val="24"/>
        </w:rPr>
        <w:t>п</w:t>
      </w:r>
      <w:proofErr w:type="gramEnd"/>
      <w:r w:rsidRPr="00D20120">
        <w:rPr>
          <w:rFonts w:ascii="Times New Roman" w:hAnsi="Times New Roman" w:cs="Times New Roman"/>
          <w:sz w:val="24"/>
          <w:szCs w:val="24"/>
        </w:rPr>
        <w:t>ідтвердження</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інформації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зазначеної</w:t>
      </w:r>
      <w:proofErr w:type="spellEnd"/>
      <w:r w:rsidRPr="00D20120">
        <w:rPr>
          <w:rFonts w:ascii="Times New Roman" w:hAnsi="Times New Roman" w:cs="Times New Roman"/>
          <w:sz w:val="24"/>
          <w:szCs w:val="24"/>
        </w:rPr>
        <w:t xml:space="preserve"> в </w:t>
      </w:r>
      <w:proofErr w:type="spellStart"/>
      <w:r w:rsidRPr="00D20120">
        <w:rPr>
          <w:rFonts w:ascii="Times New Roman" w:hAnsi="Times New Roman" w:cs="Times New Roman"/>
          <w:sz w:val="24"/>
          <w:szCs w:val="24"/>
        </w:rPr>
        <w:t>довідці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якщо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техніка</w:t>
      </w:r>
      <w:proofErr w:type="spellEnd"/>
      <w:r w:rsidRPr="00D20120">
        <w:rPr>
          <w:rFonts w:ascii="Times New Roman" w:hAnsi="Times New Roman" w:cs="Times New Roman"/>
          <w:sz w:val="24"/>
          <w:szCs w:val="24"/>
        </w:rPr>
        <w:t xml:space="preserve"> є </w:t>
      </w:r>
      <w:proofErr w:type="spellStart"/>
      <w:r w:rsidRPr="00D20120">
        <w:rPr>
          <w:rFonts w:ascii="Times New Roman" w:hAnsi="Times New Roman" w:cs="Times New Roman"/>
          <w:sz w:val="24"/>
          <w:szCs w:val="24"/>
        </w:rPr>
        <w:t>власна</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Учасник</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надає</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посвідчені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відповідно</w:t>
      </w:r>
      <w:proofErr w:type="spellEnd"/>
      <w:r w:rsidRPr="00D20120">
        <w:rPr>
          <w:rFonts w:ascii="Times New Roman" w:hAnsi="Times New Roman" w:cs="Times New Roman"/>
          <w:sz w:val="24"/>
          <w:szCs w:val="24"/>
        </w:rPr>
        <w:t xml:space="preserve"> до умов </w:t>
      </w:r>
      <w:proofErr w:type="spellStart"/>
      <w:r w:rsidRPr="00D20120">
        <w:rPr>
          <w:rFonts w:ascii="Times New Roman" w:hAnsi="Times New Roman" w:cs="Times New Roman"/>
          <w:sz w:val="24"/>
          <w:szCs w:val="24"/>
        </w:rPr>
        <w:t>тендерної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документації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копії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свідоцтв</w:t>
      </w:r>
      <w:proofErr w:type="spellEnd"/>
      <w:r w:rsidRPr="00D20120">
        <w:rPr>
          <w:rFonts w:ascii="Times New Roman" w:hAnsi="Times New Roman" w:cs="Times New Roman"/>
          <w:sz w:val="24"/>
          <w:szCs w:val="24"/>
        </w:rPr>
        <w:t xml:space="preserve"> про </w:t>
      </w:r>
      <w:proofErr w:type="spellStart"/>
      <w:r w:rsidRPr="00D20120">
        <w:rPr>
          <w:rFonts w:ascii="Times New Roman" w:hAnsi="Times New Roman" w:cs="Times New Roman"/>
          <w:sz w:val="24"/>
          <w:szCs w:val="24"/>
        </w:rPr>
        <w:t>реєстрацію</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транспортних</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засобів</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будівельних</w:t>
      </w:r>
      <w:proofErr w:type="spellEnd"/>
      <w:r w:rsidRPr="00D20120">
        <w:rPr>
          <w:rFonts w:ascii="Times New Roman" w:hAnsi="Times New Roman" w:cs="Times New Roman"/>
          <w:sz w:val="24"/>
          <w:szCs w:val="24"/>
        </w:rPr>
        <w:t xml:space="preserve"> машин та </w:t>
      </w:r>
      <w:proofErr w:type="spellStart"/>
      <w:r w:rsidRPr="00D20120">
        <w:rPr>
          <w:rFonts w:ascii="Times New Roman" w:hAnsi="Times New Roman" w:cs="Times New Roman"/>
          <w:sz w:val="24"/>
          <w:szCs w:val="24"/>
        </w:rPr>
        <w:t>механізмів</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Якщо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транспортні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засоби</w:t>
      </w:r>
      <w:proofErr w:type="spellEnd"/>
      <w:r w:rsidRPr="00D20120">
        <w:rPr>
          <w:rFonts w:ascii="Times New Roman" w:hAnsi="Times New Roman" w:cs="Times New Roman"/>
          <w:sz w:val="24"/>
          <w:szCs w:val="24"/>
        </w:rPr>
        <w:t xml:space="preserve">, </w:t>
      </w:r>
      <w:r w:rsidRPr="00D20120">
        <w:rPr>
          <w:rFonts w:ascii="Times New Roman" w:hAnsi="Times New Roman" w:cs="Times New Roman"/>
          <w:sz w:val="24"/>
          <w:szCs w:val="24"/>
          <w:lang w:val="uk-UA"/>
        </w:rPr>
        <w:t>інші</w:t>
      </w:r>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машини</w:t>
      </w:r>
      <w:proofErr w:type="spellEnd"/>
      <w:r w:rsidRPr="00D20120">
        <w:rPr>
          <w:rFonts w:ascii="Times New Roman" w:hAnsi="Times New Roman" w:cs="Times New Roman"/>
          <w:sz w:val="24"/>
          <w:szCs w:val="24"/>
        </w:rPr>
        <w:t xml:space="preserve"> та </w:t>
      </w:r>
      <w:proofErr w:type="spellStart"/>
      <w:r w:rsidRPr="00D20120">
        <w:rPr>
          <w:rFonts w:ascii="Times New Roman" w:hAnsi="Times New Roman" w:cs="Times New Roman"/>
          <w:sz w:val="24"/>
          <w:szCs w:val="24"/>
        </w:rPr>
        <w:t>механізми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тощо</w:t>
      </w:r>
      <w:proofErr w:type="spellEnd"/>
      <w:r w:rsidRPr="00D20120">
        <w:rPr>
          <w:rFonts w:ascii="Times New Roman" w:hAnsi="Times New Roman" w:cs="Times New Roman"/>
          <w:sz w:val="24"/>
          <w:szCs w:val="24"/>
        </w:rPr>
        <w:t xml:space="preserve"> не </w:t>
      </w:r>
      <w:proofErr w:type="spellStart"/>
      <w:r w:rsidRPr="00D20120">
        <w:rPr>
          <w:rFonts w:ascii="Times New Roman" w:hAnsi="Times New Roman" w:cs="Times New Roman"/>
          <w:sz w:val="24"/>
          <w:szCs w:val="24"/>
        </w:rPr>
        <w:t>підлягають</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державній</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реєстрації</w:t>
      </w:r>
      <w:proofErr w:type="spellEnd"/>
      <w:r w:rsidRPr="00D20120">
        <w:rPr>
          <w:rFonts w:ascii="Times New Roman" w:hAnsi="Times New Roman" w:cs="Times New Roman"/>
          <w:sz w:val="24"/>
          <w:szCs w:val="24"/>
        </w:rPr>
        <w:t xml:space="preserve">, - </w:t>
      </w:r>
      <w:proofErr w:type="spellStart"/>
      <w:r w:rsidRPr="00D20120">
        <w:rPr>
          <w:rFonts w:ascii="Times New Roman" w:hAnsi="Times New Roman" w:cs="Times New Roman"/>
          <w:sz w:val="24"/>
          <w:szCs w:val="24"/>
        </w:rPr>
        <w:t>інший</w:t>
      </w:r>
      <w:proofErr w:type="spellEnd"/>
      <w:r w:rsidRPr="00D20120">
        <w:rPr>
          <w:rFonts w:ascii="Times New Roman" w:hAnsi="Times New Roman" w:cs="Times New Roman"/>
          <w:sz w:val="24"/>
          <w:szCs w:val="24"/>
        </w:rPr>
        <w:t xml:space="preserve"> </w:t>
      </w:r>
      <w:r w:rsidRPr="00D20120">
        <w:rPr>
          <w:rFonts w:ascii="Times New Roman" w:hAnsi="Times New Roman" w:cs="Times New Roman"/>
          <w:bCs/>
          <w:sz w:val="24"/>
          <w:szCs w:val="24"/>
        </w:rPr>
        <w:t>документ</w:t>
      </w:r>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що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посвідчує</w:t>
      </w:r>
      <w:proofErr w:type="spellEnd"/>
      <w:r w:rsidRPr="00D20120">
        <w:rPr>
          <w:rFonts w:ascii="Times New Roman" w:hAnsi="Times New Roman" w:cs="Times New Roman"/>
          <w:sz w:val="24"/>
          <w:szCs w:val="24"/>
        </w:rPr>
        <w:t xml:space="preserve"> право </w:t>
      </w:r>
      <w:proofErr w:type="spellStart"/>
      <w:r w:rsidRPr="00D20120">
        <w:rPr>
          <w:rFonts w:ascii="Times New Roman" w:hAnsi="Times New Roman" w:cs="Times New Roman"/>
          <w:sz w:val="24"/>
          <w:szCs w:val="24"/>
        </w:rPr>
        <w:t>власності</w:t>
      </w:r>
      <w:proofErr w:type="spellEnd"/>
      <w:r w:rsidRPr="00D20120">
        <w:rPr>
          <w:rFonts w:ascii="Times New Roman" w:hAnsi="Times New Roman" w:cs="Times New Roman"/>
          <w:sz w:val="24"/>
          <w:szCs w:val="24"/>
        </w:rPr>
        <w:t xml:space="preserve"> (</w:t>
      </w:r>
      <w:proofErr w:type="spellStart"/>
      <w:proofErr w:type="gramStart"/>
      <w:r w:rsidRPr="00D20120">
        <w:rPr>
          <w:rFonts w:ascii="Times New Roman" w:hAnsi="Times New Roman" w:cs="Times New Roman"/>
          <w:sz w:val="24"/>
          <w:szCs w:val="24"/>
        </w:rPr>
        <w:t>обл</w:t>
      </w:r>
      <w:proofErr w:type="gramEnd"/>
      <w:r w:rsidRPr="00D20120">
        <w:rPr>
          <w:rFonts w:ascii="Times New Roman" w:hAnsi="Times New Roman" w:cs="Times New Roman"/>
          <w:sz w:val="24"/>
          <w:szCs w:val="24"/>
        </w:rPr>
        <w:t>іку</w:t>
      </w:r>
      <w:proofErr w:type="spellEnd"/>
      <w:r w:rsidRPr="00D20120">
        <w:rPr>
          <w:rFonts w:ascii="Times New Roman" w:hAnsi="Times New Roman" w:cs="Times New Roman"/>
          <w:sz w:val="24"/>
          <w:szCs w:val="24"/>
        </w:rPr>
        <w:t>).</w:t>
      </w:r>
    </w:p>
    <w:p w14:paraId="48A8D175" w14:textId="77777777" w:rsidR="00D20120" w:rsidRPr="00D20120" w:rsidRDefault="00D20120" w:rsidP="00D20120">
      <w:pPr>
        <w:autoSpaceDE w:val="0"/>
        <w:ind w:firstLine="567"/>
        <w:jc w:val="both"/>
        <w:rPr>
          <w:rFonts w:ascii="Times New Roman" w:hAnsi="Times New Roman" w:cs="Times New Roman"/>
          <w:sz w:val="24"/>
          <w:szCs w:val="24"/>
        </w:rPr>
      </w:pPr>
      <w:proofErr w:type="spellStart"/>
      <w:r w:rsidRPr="00D20120">
        <w:rPr>
          <w:rFonts w:ascii="Times New Roman" w:hAnsi="Times New Roman" w:cs="Times New Roman"/>
          <w:sz w:val="24"/>
          <w:szCs w:val="24"/>
        </w:rPr>
        <w:t>Якщо</w:t>
      </w:r>
      <w:proofErr w:type="spellEnd"/>
      <w:r w:rsidRPr="00D20120">
        <w:rPr>
          <w:rFonts w:ascii="Times New Roman" w:hAnsi="Times New Roman" w:cs="Times New Roman"/>
          <w:sz w:val="24"/>
          <w:szCs w:val="24"/>
        </w:rPr>
        <w:t xml:space="preserve"> </w:t>
      </w:r>
      <w:proofErr w:type="spellStart"/>
      <w:proofErr w:type="gramStart"/>
      <w:r w:rsidRPr="00D20120">
        <w:rPr>
          <w:rFonts w:ascii="Times New Roman" w:hAnsi="Times New Roman" w:cs="Times New Roman"/>
          <w:sz w:val="24"/>
          <w:szCs w:val="24"/>
        </w:rPr>
        <w:t>техн</w:t>
      </w:r>
      <w:proofErr w:type="gramEnd"/>
      <w:r w:rsidRPr="00D20120">
        <w:rPr>
          <w:rFonts w:ascii="Times New Roman" w:hAnsi="Times New Roman" w:cs="Times New Roman"/>
          <w:sz w:val="24"/>
          <w:szCs w:val="24"/>
        </w:rPr>
        <w:t>іка</w:t>
      </w:r>
      <w:proofErr w:type="spellEnd"/>
      <w:r w:rsidRPr="00D20120">
        <w:rPr>
          <w:rFonts w:ascii="Times New Roman" w:hAnsi="Times New Roman" w:cs="Times New Roman"/>
          <w:sz w:val="24"/>
          <w:szCs w:val="24"/>
        </w:rPr>
        <w:t xml:space="preserve"> не є </w:t>
      </w:r>
      <w:proofErr w:type="spellStart"/>
      <w:r w:rsidRPr="00D20120">
        <w:rPr>
          <w:rFonts w:ascii="Times New Roman" w:hAnsi="Times New Roman" w:cs="Times New Roman"/>
          <w:sz w:val="24"/>
          <w:szCs w:val="24"/>
        </w:rPr>
        <w:t>власністю</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Учасника</w:t>
      </w:r>
      <w:proofErr w:type="spellEnd"/>
      <w:r w:rsidRPr="00D20120">
        <w:rPr>
          <w:rFonts w:ascii="Times New Roman" w:hAnsi="Times New Roman" w:cs="Times New Roman"/>
          <w:sz w:val="24"/>
          <w:szCs w:val="24"/>
        </w:rPr>
        <w:t xml:space="preserve">, а залучена, то </w:t>
      </w:r>
      <w:proofErr w:type="spellStart"/>
      <w:r w:rsidRPr="00D20120">
        <w:rPr>
          <w:rFonts w:ascii="Times New Roman" w:hAnsi="Times New Roman" w:cs="Times New Roman"/>
          <w:sz w:val="24"/>
          <w:szCs w:val="24"/>
        </w:rPr>
        <w:t>Учасником</w:t>
      </w:r>
      <w:proofErr w:type="spellEnd"/>
      <w:r w:rsidRPr="00D20120">
        <w:rPr>
          <w:rFonts w:ascii="Times New Roman" w:hAnsi="Times New Roman" w:cs="Times New Roman"/>
          <w:sz w:val="24"/>
          <w:szCs w:val="24"/>
        </w:rPr>
        <w:t xml:space="preserve"> на </w:t>
      </w:r>
      <w:proofErr w:type="spellStart"/>
      <w:r w:rsidRPr="00D20120">
        <w:rPr>
          <w:rFonts w:ascii="Times New Roman" w:hAnsi="Times New Roman" w:cs="Times New Roman"/>
          <w:sz w:val="24"/>
          <w:szCs w:val="24"/>
        </w:rPr>
        <w:t>таку</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вказану</w:t>
      </w:r>
      <w:proofErr w:type="spellEnd"/>
      <w:r w:rsidRPr="00D20120">
        <w:rPr>
          <w:rFonts w:ascii="Times New Roman" w:hAnsi="Times New Roman" w:cs="Times New Roman"/>
          <w:sz w:val="24"/>
          <w:szCs w:val="24"/>
        </w:rPr>
        <w:t xml:space="preserve"> у </w:t>
      </w:r>
      <w:proofErr w:type="spellStart"/>
      <w:r w:rsidRPr="00D20120">
        <w:rPr>
          <w:rFonts w:ascii="Times New Roman" w:hAnsi="Times New Roman" w:cs="Times New Roman"/>
          <w:sz w:val="24"/>
          <w:szCs w:val="24"/>
        </w:rPr>
        <w:t>довідці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техніку</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транспортні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засоби</w:t>
      </w:r>
      <w:proofErr w:type="spellEnd"/>
      <w:r w:rsidRPr="00D20120">
        <w:rPr>
          <w:rFonts w:ascii="Times New Roman" w:hAnsi="Times New Roman" w:cs="Times New Roman"/>
          <w:sz w:val="24"/>
          <w:szCs w:val="24"/>
        </w:rPr>
        <w:t xml:space="preserve">, </w:t>
      </w:r>
      <w:r w:rsidRPr="00D20120">
        <w:rPr>
          <w:rFonts w:ascii="Times New Roman" w:hAnsi="Times New Roman" w:cs="Times New Roman"/>
          <w:sz w:val="24"/>
          <w:szCs w:val="24"/>
          <w:lang w:val="uk-UA"/>
        </w:rPr>
        <w:t>інші</w:t>
      </w:r>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машини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механізми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обладнання</w:t>
      </w:r>
      <w:proofErr w:type="spellEnd"/>
      <w:r w:rsidRPr="00D20120">
        <w:rPr>
          <w:rFonts w:ascii="Times New Roman" w:hAnsi="Times New Roman" w:cs="Times New Roman"/>
          <w:sz w:val="24"/>
          <w:szCs w:val="24"/>
        </w:rPr>
        <w:t xml:space="preserve"> та </w:t>
      </w:r>
      <w:proofErr w:type="spellStart"/>
      <w:r w:rsidRPr="00D20120">
        <w:rPr>
          <w:rFonts w:ascii="Times New Roman" w:hAnsi="Times New Roman" w:cs="Times New Roman"/>
          <w:sz w:val="24"/>
          <w:szCs w:val="24"/>
        </w:rPr>
        <w:t>устаткування</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подаються</w:t>
      </w:r>
      <w:proofErr w:type="spellEnd"/>
      <w:r w:rsidRPr="00D20120">
        <w:rPr>
          <w:rFonts w:ascii="Times New Roman" w:hAnsi="Times New Roman" w:cs="Times New Roman"/>
          <w:sz w:val="24"/>
          <w:szCs w:val="24"/>
        </w:rPr>
        <w:t>:</w:t>
      </w:r>
    </w:p>
    <w:p w14:paraId="0F784096" w14:textId="77777777" w:rsidR="00D20120" w:rsidRPr="00D20120" w:rsidRDefault="00D20120" w:rsidP="00D20120">
      <w:pPr>
        <w:pStyle w:val="a4"/>
        <w:numPr>
          <w:ilvl w:val="0"/>
          <w:numId w:val="12"/>
        </w:numPr>
        <w:autoSpaceDE w:val="0"/>
        <w:spacing w:after="0" w:line="240" w:lineRule="auto"/>
        <w:ind w:left="0" w:firstLine="568"/>
        <w:jc w:val="both"/>
        <w:rPr>
          <w:rFonts w:ascii="Times New Roman" w:hAnsi="Times New Roman" w:cs="Times New Roman"/>
          <w:sz w:val="24"/>
          <w:szCs w:val="24"/>
        </w:rPr>
      </w:pPr>
      <w:proofErr w:type="spellStart"/>
      <w:r w:rsidRPr="00D20120">
        <w:rPr>
          <w:rFonts w:ascii="Times New Roman" w:hAnsi="Times New Roman" w:cs="Times New Roman"/>
          <w:sz w:val="24"/>
          <w:szCs w:val="24"/>
        </w:rPr>
        <w:t>посвідчені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відповідно</w:t>
      </w:r>
      <w:proofErr w:type="spellEnd"/>
      <w:r w:rsidRPr="00D20120">
        <w:rPr>
          <w:rFonts w:ascii="Times New Roman" w:hAnsi="Times New Roman" w:cs="Times New Roman"/>
          <w:sz w:val="24"/>
          <w:szCs w:val="24"/>
        </w:rPr>
        <w:t xml:space="preserve"> до умов </w:t>
      </w:r>
      <w:proofErr w:type="spellStart"/>
      <w:r w:rsidRPr="00D20120">
        <w:rPr>
          <w:rFonts w:ascii="Times New Roman" w:hAnsi="Times New Roman" w:cs="Times New Roman"/>
          <w:sz w:val="24"/>
          <w:szCs w:val="24"/>
        </w:rPr>
        <w:t>тендерної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документації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копії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договорів</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дійсних</w:t>
      </w:r>
      <w:proofErr w:type="spellEnd"/>
      <w:r w:rsidRPr="00D20120">
        <w:rPr>
          <w:rFonts w:ascii="Times New Roman" w:hAnsi="Times New Roman" w:cs="Times New Roman"/>
          <w:sz w:val="24"/>
          <w:szCs w:val="24"/>
        </w:rPr>
        <w:t xml:space="preserve"> та </w:t>
      </w:r>
      <w:proofErr w:type="spellStart"/>
      <w:r w:rsidRPr="00D20120">
        <w:rPr>
          <w:rFonts w:ascii="Times New Roman" w:hAnsi="Times New Roman" w:cs="Times New Roman"/>
          <w:sz w:val="24"/>
          <w:szCs w:val="24"/>
        </w:rPr>
        <w:t>чинних</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протягом</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всього</w:t>
      </w:r>
      <w:proofErr w:type="spellEnd"/>
      <w:r w:rsidRPr="00D20120">
        <w:rPr>
          <w:rFonts w:ascii="Times New Roman" w:hAnsi="Times New Roman" w:cs="Times New Roman"/>
          <w:sz w:val="24"/>
          <w:szCs w:val="24"/>
        </w:rPr>
        <w:t xml:space="preserve"> строку* </w:t>
      </w:r>
      <w:proofErr w:type="spellStart"/>
      <w:r w:rsidRPr="00D20120">
        <w:rPr>
          <w:rFonts w:ascii="Times New Roman" w:hAnsi="Times New Roman" w:cs="Times New Roman"/>
          <w:sz w:val="24"/>
          <w:szCs w:val="24"/>
        </w:rPr>
        <w:t>виконання</w:t>
      </w:r>
      <w:proofErr w:type="spellEnd"/>
      <w:r w:rsidRPr="00D20120">
        <w:rPr>
          <w:rFonts w:ascii="Times New Roman" w:hAnsi="Times New Roman" w:cs="Times New Roman"/>
          <w:sz w:val="24"/>
          <w:szCs w:val="24"/>
        </w:rPr>
        <w:t xml:space="preserve"> договору про </w:t>
      </w:r>
      <w:proofErr w:type="spellStart"/>
      <w:r w:rsidRPr="00D20120">
        <w:rPr>
          <w:rFonts w:ascii="Times New Roman" w:hAnsi="Times New Roman" w:cs="Times New Roman"/>
          <w:sz w:val="24"/>
          <w:szCs w:val="24"/>
        </w:rPr>
        <w:t>закупівлю</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оренди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лізингу</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суборенди</w:t>
      </w:r>
      <w:proofErr w:type="spellEnd"/>
      <w:r w:rsidRPr="00D20120">
        <w:rPr>
          <w:rFonts w:ascii="Times New Roman" w:hAnsi="Times New Roman" w:cs="Times New Roman"/>
          <w:sz w:val="24"/>
          <w:szCs w:val="24"/>
        </w:rPr>
        <w:t xml:space="preserve"> та </w:t>
      </w:r>
      <w:proofErr w:type="spellStart"/>
      <w:r w:rsidRPr="00D20120">
        <w:rPr>
          <w:rFonts w:ascii="Times New Roman" w:hAnsi="Times New Roman" w:cs="Times New Roman"/>
          <w:sz w:val="24"/>
          <w:szCs w:val="24"/>
        </w:rPr>
        <w:t>ін</w:t>
      </w:r>
      <w:proofErr w:type="spellEnd"/>
      <w:r w:rsidRPr="00D20120">
        <w:rPr>
          <w:rFonts w:ascii="Times New Roman" w:hAnsi="Times New Roman" w:cs="Times New Roman"/>
          <w:sz w:val="24"/>
          <w:szCs w:val="24"/>
        </w:rPr>
        <w:t xml:space="preserve">. (*договори, </w:t>
      </w:r>
      <w:proofErr w:type="spellStart"/>
      <w:r w:rsidRPr="00D20120">
        <w:rPr>
          <w:rFonts w:ascii="Times New Roman" w:hAnsi="Times New Roman" w:cs="Times New Roman"/>
          <w:sz w:val="24"/>
          <w:szCs w:val="24"/>
        </w:rPr>
        <w:t>що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посвідчують</w:t>
      </w:r>
      <w:proofErr w:type="spellEnd"/>
      <w:r w:rsidRPr="00D20120">
        <w:rPr>
          <w:rFonts w:ascii="Times New Roman" w:hAnsi="Times New Roman" w:cs="Times New Roman"/>
          <w:sz w:val="24"/>
          <w:szCs w:val="24"/>
        </w:rPr>
        <w:t xml:space="preserve"> право </w:t>
      </w:r>
      <w:proofErr w:type="spellStart"/>
      <w:r w:rsidRPr="00D20120">
        <w:rPr>
          <w:rFonts w:ascii="Times New Roman" w:hAnsi="Times New Roman" w:cs="Times New Roman"/>
          <w:sz w:val="24"/>
          <w:szCs w:val="24"/>
        </w:rPr>
        <w:t>користування</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оренди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суборенди</w:t>
      </w:r>
      <w:proofErr w:type="spellEnd"/>
      <w:r w:rsidRPr="00D20120">
        <w:rPr>
          <w:rFonts w:ascii="Times New Roman" w:hAnsi="Times New Roman" w:cs="Times New Roman"/>
          <w:sz w:val="24"/>
          <w:szCs w:val="24"/>
        </w:rPr>
        <w:t xml:space="preserve"> та </w:t>
      </w:r>
      <w:proofErr w:type="spellStart"/>
      <w:r w:rsidRPr="00D20120">
        <w:rPr>
          <w:rFonts w:ascii="Times New Roman" w:hAnsi="Times New Roman" w:cs="Times New Roman"/>
          <w:sz w:val="24"/>
          <w:szCs w:val="24"/>
        </w:rPr>
        <w:t>ін</w:t>
      </w:r>
      <w:proofErr w:type="spellEnd"/>
      <w:r w:rsidRPr="00D20120">
        <w:rPr>
          <w:rFonts w:ascii="Times New Roman" w:hAnsi="Times New Roman" w:cs="Times New Roman"/>
          <w:sz w:val="24"/>
          <w:szCs w:val="24"/>
        </w:rPr>
        <w:t xml:space="preserve">., </w:t>
      </w:r>
      <w:proofErr w:type="spellStart"/>
      <w:proofErr w:type="gramStart"/>
      <w:r w:rsidRPr="00D20120">
        <w:rPr>
          <w:rFonts w:ascii="Times New Roman" w:hAnsi="Times New Roman" w:cs="Times New Roman"/>
          <w:sz w:val="24"/>
          <w:szCs w:val="24"/>
        </w:rPr>
        <w:t>кр</w:t>
      </w:r>
      <w:proofErr w:type="gramEnd"/>
      <w:r w:rsidRPr="00D20120">
        <w:rPr>
          <w:rFonts w:ascii="Times New Roman" w:hAnsi="Times New Roman" w:cs="Times New Roman"/>
          <w:sz w:val="24"/>
          <w:szCs w:val="24"/>
        </w:rPr>
        <w:t>ім</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лізингу</w:t>
      </w:r>
      <w:proofErr w:type="spellEnd"/>
      <w:r w:rsidRPr="00D20120">
        <w:rPr>
          <w:rFonts w:ascii="Times New Roman" w:hAnsi="Times New Roman" w:cs="Times New Roman"/>
          <w:sz w:val="24"/>
          <w:szCs w:val="24"/>
        </w:rPr>
        <w:t xml:space="preserve">, на всю </w:t>
      </w:r>
      <w:proofErr w:type="spellStart"/>
      <w:r w:rsidRPr="00D20120">
        <w:rPr>
          <w:rFonts w:ascii="Times New Roman" w:hAnsi="Times New Roman" w:cs="Times New Roman"/>
          <w:sz w:val="24"/>
          <w:szCs w:val="24"/>
        </w:rPr>
        <w:t>техніку</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надану</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Учасником</w:t>
      </w:r>
      <w:proofErr w:type="spellEnd"/>
      <w:r w:rsidRPr="00D20120">
        <w:rPr>
          <w:rFonts w:ascii="Times New Roman" w:hAnsi="Times New Roman" w:cs="Times New Roman"/>
          <w:sz w:val="24"/>
          <w:szCs w:val="24"/>
        </w:rPr>
        <w:t xml:space="preserve"> у </w:t>
      </w:r>
      <w:proofErr w:type="spellStart"/>
      <w:r w:rsidRPr="00D20120">
        <w:rPr>
          <w:rFonts w:ascii="Times New Roman" w:hAnsi="Times New Roman" w:cs="Times New Roman"/>
          <w:sz w:val="24"/>
          <w:szCs w:val="24"/>
        </w:rPr>
        <w:t>складі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тендерної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пропозиції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мають</w:t>
      </w:r>
      <w:proofErr w:type="spellEnd"/>
      <w:r w:rsidRPr="00D20120">
        <w:rPr>
          <w:rFonts w:ascii="Times New Roman" w:hAnsi="Times New Roman" w:cs="Times New Roman"/>
          <w:sz w:val="24"/>
          <w:szCs w:val="24"/>
        </w:rPr>
        <w:t xml:space="preserve"> бути </w:t>
      </w:r>
      <w:proofErr w:type="spellStart"/>
      <w:r w:rsidRPr="00D20120">
        <w:rPr>
          <w:rFonts w:ascii="Times New Roman" w:hAnsi="Times New Roman" w:cs="Times New Roman"/>
          <w:sz w:val="24"/>
          <w:szCs w:val="24"/>
        </w:rPr>
        <w:t>укладені</w:t>
      </w:r>
      <w:proofErr w:type="spellEnd"/>
      <w:r w:rsidRPr="00D20120">
        <w:rPr>
          <w:rFonts w:ascii="Times New Roman" w:hAnsi="Times New Roman" w:cs="Times New Roman"/>
          <w:sz w:val="24"/>
          <w:szCs w:val="24"/>
        </w:rPr>
        <w:t xml:space="preserve"> на строк, </w:t>
      </w:r>
      <w:proofErr w:type="spellStart"/>
      <w:r w:rsidRPr="00D20120">
        <w:rPr>
          <w:rFonts w:ascii="Times New Roman" w:hAnsi="Times New Roman" w:cs="Times New Roman"/>
          <w:sz w:val="24"/>
          <w:szCs w:val="24"/>
        </w:rPr>
        <w:t>що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дорівнює</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або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перевищує</w:t>
      </w:r>
      <w:proofErr w:type="spellEnd"/>
      <w:r w:rsidRPr="00D20120">
        <w:rPr>
          <w:rFonts w:ascii="Times New Roman" w:hAnsi="Times New Roman" w:cs="Times New Roman"/>
          <w:sz w:val="24"/>
          <w:szCs w:val="24"/>
        </w:rPr>
        <w:t xml:space="preserve"> строк </w:t>
      </w:r>
      <w:proofErr w:type="spellStart"/>
      <w:r w:rsidRPr="00D20120">
        <w:rPr>
          <w:rFonts w:ascii="Times New Roman" w:hAnsi="Times New Roman" w:cs="Times New Roman"/>
          <w:sz w:val="24"/>
          <w:szCs w:val="24"/>
        </w:rPr>
        <w:t>виконання</w:t>
      </w:r>
      <w:proofErr w:type="spellEnd"/>
      <w:r w:rsidRPr="00D20120">
        <w:rPr>
          <w:rFonts w:ascii="Times New Roman" w:hAnsi="Times New Roman" w:cs="Times New Roman"/>
          <w:sz w:val="24"/>
          <w:szCs w:val="24"/>
        </w:rPr>
        <w:t xml:space="preserve"> договору про </w:t>
      </w:r>
      <w:proofErr w:type="spellStart"/>
      <w:r w:rsidRPr="00D20120">
        <w:rPr>
          <w:rFonts w:ascii="Times New Roman" w:hAnsi="Times New Roman" w:cs="Times New Roman"/>
          <w:sz w:val="24"/>
          <w:szCs w:val="24"/>
        </w:rPr>
        <w:t>закупівлю</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або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містити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умови</w:t>
      </w:r>
      <w:proofErr w:type="spellEnd"/>
      <w:r w:rsidRPr="00D20120">
        <w:rPr>
          <w:rFonts w:ascii="Times New Roman" w:hAnsi="Times New Roman" w:cs="Times New Roman"/>
          <w:sz w:val="24"/>
          <w:szCs w:val="24"/>
        </w:rPr>
        <w:t xml:space="preserve"> про </w:t>
      </w:r>
      <w:proofErr w:type="spellStart"/>
      <w:r w:rsidRPr="00D20120">
        <w:rPr>
          <w:rFonts w:ascii="Times New Roman" w:hAnsi="Times New Roman" w:cs="Times New Roman"/>
          <w:sz w:val="24"/>
          <w:szCs w:val="24"/>
        </w:rPr>
        <w:t>можливість</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його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пролонгації</w:t>
      </w:r>
      <w:proofErr w:type="spellEnd"/>
      <w:r w:rsidRPr="00D20120">
        <w:rPr>
          <w:rFonts w:ascii="Times New Roman" w:hAnsi="Times New Roman" w:cs="Times New Roman"/>
          <w:sz w:val="24"/>
          <w:szCs w:val="24"/>
        </w:rPr>
        <w:t xml:space="preserve">, у </w:t>
      </w:r>
      <w:proofErr w:type="spellStart"/>
      <w:r w:rsidRPr="00D20120">
        <w:rPr>
          <w:rFonts w:ascii="Times New Roman" w:hAnsi="Times New Roman" w:cs="Times New Roman"/>
          <w:sz w:val="24"/>
          <w:szCs w:val="24"/>
        </w:rPr>
        <w:t>разі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якщо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його</w:t>
      </w:r>
      <w:proofErr w:type="spellEnd"/>
      <w:r w:rsidRPr="00D20120">
        <w:rPr>
          <w:rFonts w:ascii="Times New Roman" w:hAnsi="Times New Roman" w:cs="Times New Roman"/>
          <w:sz w:val="24"/>
          <w:szCs w:val="24"/>
        </w:rPr>
        <w:t xml:space="preserve"> строк </w:t>
      </w:r>
      <w:proofErr w:type="spellStart"/>
      <w:r w:rsidRPr="00D20120">
        <w:rPr>
          <w:rFonts w:ascii="Times New Roman" w:hAnsi="Times New Roman" w:cs="Times New Roman"/>
          <w:sz w:val="24"/>
          <w:szCs w:val="24"/>
        </w:rPr>
        <w:t>менше</w:t>
      </w:r>
      <w:proofErr w:type="spellEnd"/>
      <w:r w:rsidRPr="00D20120">
        <w:rPr>
          <w:rFonts w:ascii="Times New Roman" w:hAnsi="Times New Roman" w:cs="Times New Roman"/>
          <w:sz w:val="24"/>
          <w:szCs w:val="24"/>
        </w:rPr>
        <w:t xml:space="preserve"> строку договору </w:t>
      </w:r>
      <w:proofErr w:type="gramStart"/>
      <w:r w:rsidRPr="00D20120">
        <w:rPr>
          <w:rFonts w:ascii="Times New Roman" w:hAnsi="Times New Roman" w:cs="Times New Roman"/>
          <w:sz w:val="24"/>
          <w:szCs w:val="24"/>
        </w:rPr>
        <w:t>про</w:t>
      </w:r>
      <w:proofErr w:type="gram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закупівлю</w:t>
      </w:r>
      <w:proofErr w:type="spellEnd"/>
      <w:r w:rsidRPr="00D20120">
        <w:rPr>
          <w:rFonts w:ascii="Times New Roman" w:hAnsi="Times New Roman" w:cs="Times New Roman"/>
          <w:sz w:val="24"/>
          <w:szCs w:val="24"/>
        </w:rPr>
        <w:t xml:space="preserve">, на строк </w:t>
      </w:r>
      <w:proofErr w:type="spellStart"/>
      <w:r w:rsidRPr="00D20120">
        <w:rPr>
          <w:rFonts w:ascii="Times New Roman" w:hAnsi="Times New Roman" w:cs="Times New Roman"/>
          <w:sz w:val="24"/>
          <w:szCs w:val="24"/>
        </w:rPr>
        <w:t>виконання</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робіт</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послуг</w:t>
      </w:r>
      <w:proofErr w:type="spellEnd"/>
      <w:r w:rsidRPr="00D20120">
        <w:rPr>
          <w:rFonts w:ascii="Times New Roman" w:hAnsi="Times New Roman" w:cs="Times New Roman"/>
          <w:sz w:val="24"/>
          <w:szCs w:val="24"/>
        </w:rPr>
        <w:t>);</w:t>
      </w:r>
    </w:p>
    <w:p w14:paraId="13526E1F" w14:textId="77777777" w:rsidR="00D20120" w:rsidRPr="00D20120" w:rsidRDefault="00D20120" w:rsidP="00D20120">
      <w:pPr>
        <w:pStyle w:val="a4"/>
        <w:numPr>
          <w:ilvl w:val="0"/>
          <w:numId w:val="12"/>
        </w:numPr>
        <w:autoSpaceDE w:val="0"/>
        <w:spacing w:after="0" w:line="240" w:lineRule="auto"/>
        <w:ind w:left="0" w:firstLine="568"/>
        <w:jc w:val="both"/>
        <w:rPr>
          <w:rFonts w:ascii="Times New Roman" w:hAnsi="Times New Roman" w:cs="Times New Roman"/>
          <w:sz w:val="24"/>
          <w:szCs w:val="24"/>
        </w:rPr>
      </w:pPr>
      <w:proofErr w:type="spellStart"/>
      <w:r w:rsidRPr="00D20120">
        <w:rPr>
          <w:rFonts w:ascii="Times New Roman" w:hAnsi="Times New Roman" w:cs="Times New Roman"/>
          <w:sz w:val="24"/>
          <w:szCs w:val="24"/>
        </w:rPr>
        <w:t>посвідчені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відповідно</w:t>
      </w:r>
      <w:proofErr w:type="spellEnd"/>
      <w:r w:rsidRPr="00D20120">
        <w:rPr>
          <w:rFonts w:ascii="Times New Roman" w:hAnsi="Times New Roman" w:cs="Times New Roman"/>
          <w:sz w:val="24"/>
          <w:szCs w:val="24"/>
        </w:rPr>
        <w:t xml:space="preserve"> до умов </w:t>
      </w:r>
      <w:proofErr w:type="spellStart"/>
      <w:r w:rsidRPr="00D20120">
        <w:rPr>
          <w:rFonts w:ascii="Times New Roman" w:hAnsi="Times New Roman" w:cs="Times New Roman"/>
          <w:sz w:val="24"/>
          <w:szCs w:val="24"/>
        </w:rPr>
        <w:t>тендерної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документації</w:t>
      </w:r>
      <w:proofErr w:type="spellEnd"/>
      <w:r w:rsidRPr="00D20120">
        <w:rPr>
          <w:rFonts w:ascii="Times New Roman" w:hAnsi="Times New Roman" w:cs="Times New Roman"/>
          <w:sz w:val="24"/>
          <w:szCs w:val="24"/>
        </w:rPr>
        <w:t xml:space="preserve"> ак</w:t>
      </w:r>
      <w:proofErr w:type="gramStart"/>
      <w:r w:rsidRPr="00D20120">
        <w:rPr>
          <w:rFonts w:ascii="Times New Roman" w:hAnsi="Times New Roman" w:cs="Times New Roman"/>
          <w:sz w:val="24"/>
          <w:szCs w:val="24"/>
        </w:rPr>
        <w:t>т(</w:t>
      </w:r>
      <w:proofErr w:type="gramEnd"/>
      <w:r w:rsidRPr="00D20120">
        <w:rPr>
          <w:rFonts w:ascii="Times New Roman" w:hAnsi="Times New Roman" w:cs="Times New Roman"/>
          <w:sz w:val="24"/>
          <w:szCs w:val="24"/>
        </w:rPr>
        <w:t xml:space="preserve">и) </w:t>
      </w:r>
      <w:proofErr w:type="spellStart"/>
      <w:r w:rsidRPr="00D20120">
        <w:rPr>
          <w:rFonts w:ascii="Times New Roman" w:hAnsi="Times New Roman" w:cs="Times New Roman"/>
          <w:sz w:val="24"/>
          <w:szCs w:val="24"/>
        </w:rPr>
        <w:t>приймання-передачі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Учаснику</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або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інший</w:t>
      </w:r>
      <w:proofErr w:type="spellEnd"/>
      <w:r w:rsidRPr="00D20120">
        <w:rPr>
          <w:rFonts w:ascii="Times New Roman" w:hAnsi="Times New Roman" w:cs="Times New Roman"/>
          <w:sz w:val="24"/>
          <w:szCs w:val="24"/>
        </w:rPr>
        <w:t xml:space="preserve">(і) документ(и), </w:t>
      </w:r>
      <w:proofErr w:type="spellStart"/>
      <w:r w:rsidRPr="00D20120">
        <w:rPr>
          <w:rFonts w:ascii="Times New Roman" w:hAnsi="Times New Roman" w:cs="Times New Roman"/>
          <w:sz w:val="24"/>
          <w:szCs w:val="24"/>
        </w:rPr>
        <w:t>який</w:t>
      </w:r>
      <w:proofErr w:type="spellEnd"/>
      <w:r w:rsidRPr="00D20120">
        <w:rPr>
          <w:rFonts w:ascii="Times New Roman" w:hAnsi="Times New Roman" w:cs="Times New Roman"/>
          <w:sz w:val="24"/>
          <w:szCs w:val="24"/>
        </w:rPr>
        <w:t xml:space="preserve">(і) </w:t>
      </w:r>
      <w:proofErr w:type="spellStart"/>
      <w:r w:rsidRPr="00D20120">
        <w:rPr>
          <w:rFonts w:ascii="Times New Roman" w:hAnsi="Times New Roman" w:cs="Times New Roman"/>
          <w:sz w:val="24"/>
          <w:szCs w:val="24"/>
        </w:rPr>
        <w:t>підтверджує</w:t>
      </w:r>
      <w:proofErr w:type="spellEnd"/>
      <w:r w:rsidRPr="00D20120">
        <w:rPr>
          <w:rFonts w:ascii="Times New Roman" w:hAnsi="Times New Roman" w:cs="Times New Roman"/>
          <w:sz w:val="24"/>
          <w:szCs w:val="24"/>
        </w:rPr>
        <w:t>(</w:t>
      </w:r>
      <w:proofErr w:type="spellStart"/>
      <w:r w:rsidRPr="00D20120">
        <w:rPr>
          <w:rFonts w:ascii="Times New Roman" w:hAnsi="Times New Roman" w:cs="Times New Roman"/>
          <w:sz w:val="24"/>
          <w:szCs w:val="24"/>
        </w:rPr>
        <w:t>ють</w:t>
      </w:r>
      <w:proofErr w:type="spellEnd"/>
      <w:r w:rsidRPr="00D20120">
        <w:rPr>
          <w:rFonts w:ascii="Times New Roman" w:hAnsi="Times New Roman" w:cs="Times New Roman"/>
          <w:sz w:val="24"/>
          <w:szCs w:val="24"/>
        </w:rPr>
        <w:t xml:space="preserve">) факт </w:t>
      </w:r>
      <w:proofErr w:type="spellStart"/>
      <w:r w:rsidRPr="00D20120">
        <w:rPr>
          <w:rFonts w:ascii="Times New Roman" w:hAnsi="Times New Roman" w:cs="Times New Roman"/>
          <w:sz w:val="24"/>
          <w:szCs w:val="24"/>
        </w:rPr>
        <w:t>отримання</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Учасником</w:t>
      </w:r>
      <w:proofErr w:type="spellEnd"/>
      <w:r w:rsidRPr="00D20120">
        <w:rPr>
          <w:rFonts w:ascii="Times New Roman" w:hAnsi="Times New Roman" w:cs="Times New Roman"/>
          <w:sz w:val="24"/>
          <w:szCs w:val="24"/>
        </w:rPr>
        <w:t xml:space="preserve">) таких </w:t>
      </w:r>
      <w:proofErr w:type="spellStart"/>
      <w:r w:rsidRPr="00D20120">
        <w:rPr>
          <w:rFonts w:ascii="Times New Roman" w:hAnsi="Times New Roman" w:cs="Times New Roman"/>
          <w:sz w:val="24"/>
          <w:szCs w:val="24"/>
        </w:rPr>
        <w:t>транспортних</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засобів</w:t>
      </w:r>
      <w:proofErr w:type="spellEnd"/>
      <w:r w:rsidRPr="00D20120">
        <w:rPr>
          <w:rFonts w:ascii="Times New Roman" w:hAnsi="Times New Roman" w:cs="Times New Roman"/>
          <w:sz w:val="24"/>
          <w:szCs w:val="24"/>
        </w:rPr>
        <w:t xml:space="preserve">, </w:t>
      </w:r>
      <w:r w:rsidRPr="00D20120">
        <w:rPr>
          <w:rFonts w:ascii="Times New Roman" w:hAnsi="Times New Roman" w:cs="Times New Roman"/>
          <w:sz w:val="24"/>
          <w:szCs w:val="24"/>
          <w:lang w:val="uk-UA"/>
        </w:rPr>
        <w:t>інших</w:t>
      </w:r>
      <w:r w:rsidRPr="00D20120">
        <w:rPr>
          <w:rFonts w:ascii="Times New Roman" w:hAnsi="Times New Roman" w:cs="Times New Roman"/>
          <w:sz w:val="24"/>
          <w:szCs w:val="24"/>
        </w:rPr>
        <w:t xml:space="preserve"> машин, </w:t>
      </w:r>
      <w:proofErr w:type="spellStart"/>
      <w:r w:rsidRPr="00D20120">
        <w:rPr>
          <w:rFonts w:ascii="Times New Roman" w:hAnsi="Times New Roman" w:cs="Times New Roman"/>
          <w:sz w:val="24"/>
          <w:szCs w:val="24"/>
        </w:rPr>
        <w:t>механізмів</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обладнання</w:t>
      </w:r>
      <w:proofErr w:type="spellEnd"/>
      <w:r w:rsidRPr="00D20120">
        <w:rPr>
          <w:rFonts w:ascii="Times New Roman" w:hAnsi="Times New Roman" w:cs="Times New Roman"/>
          <w:sz w:val="24"/>
          <w:szCs w:val="24"/>
        </w:rPr>
        <w:t xml:space="preserve"> та </w:t>
      </w:r>
      <w:proofErr w:type="spellStart"/>
      <w:r w:rsidRPr="00D20120">
        <w:rPr>
          <w:rFonts w:ascii="Times New Roman" w:hAnsi="Times New Roman" w:cs="Times New Roman"/>
          <w:sz w:val="24"/>
          <w:szCs w:val="24"/>
        </w:rPr>
        <w:t>устаткування</w:t>
      </w:r>
      <w:proofErr w:type="spellEnd"/>
      <w:r w:rsidRPr="00D20120">
        <w:rPr>
          <w:rFonts w:ascii="Times New Roman" w:hAnsi="Times New Roman" w:cs="Times New Roman"/>
          <w:sz w:val="24"/>
          <w:szCs w:val="24"/>
        </w:rPr>
        <w:t xml:space="preserve"> до </w:t>
      </w:r>
      <w:proofErr w:type="spellStart"/>
      <w:r w:rsidRPr="00D20120">
        <w:rPr>
          <w:rFonts w:ascii="Times New Roman" w:hAnsi="Times New Roman" w:cs="Times New Roman"/>
          <w:sz w:val="24"/>
          <w:szCs w:val="24"/>
        </w:rPr>
        <w:t>договорів</w:t>
      </w:r>
      <w:proofErr w:type="spellEnd"/>
      <w:r w:rsidRPr="00D20120">
        <w:rPr>
          <w:rFonts w:ascii="Times New Roman" w:hAnsi="Times New Roman" w:cs="Times New Roman"/>
          <w:sz w:val="24"/>
          <w:szCs w:val="24"/>
        </w:rPr>
        <w:t xml:space="preserve"> (у </w:t>
      </w:r>
      <w:proofErr w:type="spellStart"/>
      <w:r w:rsidRPr="00D20120">
        <w:rPr>
          <w:rFonts w:ascii="Times New Roman" w:hAnsi="Times New Roman" w:cs="Times New Roman"/>
          <w:sz w:val="24"/>
          <w:szCs w:val="24"/>
        </w:rPr>
        <w:t>разі</w:t>
      </w:r>
      <w:proofErr w:type="spellEnd"/>
      <w:r w:rsidRPr="00D20120">
        <w:rPr>
          <w:rFonts w:ascii="Times New Roman" w:hAnsi="Times New Roman" w:cs="Times New Roman"/>
          <w:sz w:val="24"/>
          <w:szCs w:val="24"/>
        </w:rPr>
        <w:t xml:space="preserve">, коли </w:t>
      </w:r>
      <w:proofErr w:type="spellStart"/>
      <w:r w:rsidRPr="00D20120">
        <w:rPr>
          <w:rFonts w:ascii="Times New Roman" w:hAnsi="Times New Roman" w:cs="Times New Roman"/>
          <w:sz w:val="24"/>
          <w:szCs w:val="24"/>
        </w:rPr>
        <w:t>вимогами</w:t>
      </w:r>
      <w:proofErr w:type="spellEnd"/>
      <w:r w:rsidRPr="00D20120">
        <w:rPr>
          <w:rFonts w:ascii="Times New Roman" w:hAnsi="Times New Roman" w:cs="Times New Roman"/>
          <w:sz w:val="24"/>
          <w:szCs w:val="24"/>
        </w:rPr>
        <w:t xml:space="preserve"> чинного </w:t>
      </w:r>
      <w:proofErr w:type="spellStart"/>
      <w:r w:rsidRPr="00D20120">
        <w:rPr>
          <w:rFonts w:ascii="Times New Roman" w:hAnsi="Times New Roman" w:cs="Times New Roman"/>
          <w:sz w:val="24"/>
          <w:szCs w:val="24"/>
        </w:rPr>
        <w:t>законодавства</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України</w:t>
      </w:r>
      <w:proofErr w:type="spellEnd"/>
      <w:r w:rsidRPr="00D20120">
        <w:rPr>
          <w:rFonts w:ascii="Times New Roman" w:hAnsi="Times New Roman" w:cs="Times New Roman"/>
          <w:sz w:val="24"/>
          <w:szCs w:val="24"/>
        </w:rPr>
        <w:t xml:space="preserve"> та/</w:t>
      </w:r>
      <w:proofErr w:type="spellStart"/>
      <w:r w:rsidRPr="00D20120">
        <w:rPr>
          <w:rFonts w:ascii="Times New Roman" w:hAnsi="Times New Roman" w:cs="Times New Roman"/>
          <w:sz w:val="24"/>
          <w:szCs w:val="24"/>
        </w:rPr>
        <w:t>або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умовами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зазначених</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договорів</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передбачено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їх</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складання</w:t>
      </w:r>
      <w:proofErr w:type="spellEnd"/>
      <w:r w:rsidRPr="00D20120">
        <w:rPr>
          <w:rFonts w:ascii="Times New Roman" w:hAnsi="Times New Roman" w:cs="Times New Roman"/>
          <w:sz w:val="24"/>
          <w:szCs w:val="24"/>
        </w:rPr>
        <w:t>);</w:t>
      </w:r>
    </w:p>
    <w:p w14:paraId="5C575481" w14:textId="77777777" w:rsidR="00D20120" w:rsidRPr="00D20120" w:rsidRDefault="00D20120" w:rsidP="00D20120">
      <w:pPr>
        <w:autoSpaceDE w:val="0"/>
        <w:ind w:firstLine="567"/>
        <w:jc w:val="both"/>
        <w:rPr>
          <w:rFonts w:ascii="Times New Roman" w:hAnsi="Times New Roman" w:cs="Times New Roman"/>
          <w:sz w:val="24"/>
          <w:szCs w:val="24"/>
        </w:rPr>
      </w:pPr>
      <w:r w:rsidRPr="00D20120">
        <w:rPr>
          <w:rFonts w:ascii="Times New Roman" w:hAnsi="Times New Roman" w:cs="Times New Roman"/>
          <w:sz w:val="24"/>
          <w:szCs w:val="24"/>
        </w:rPr>
        <w:t xml:space="preserve">У тому </w:t>
      </w:r>
      <w:proofErr w:type="spellStart"/>
      <w:r w:rsidRPr="00D20120">
        <w:rPr>
          <w:rFonts w:ascii="Times New Roman" w:hAnsi="Times New Roman" w:cs="Times New Roman"/>
          <w:sz w:val="24"/>
          <w:szCs w:val="24"/>
        </w:rPr>
        <w:t>разі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якщо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орендодавець</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лізингодавець</w:t>
      </w:r>
      <w:proofErr w:type="spellEnd"/>
      <w:r w:rsidRPr="00D20120">
        <w:rPr>
          <w:rFonts w:ascii="Times New Roman" w:hAnsi="Times New Roman" w:cs="Times New Roman"/>
          <w:sz w:val="24"/>
          <w:szCs w:val="24"/>
        </w:rPr>
        <w:t xml:space="preserve"> та </w:t>
      </w:r>
      <w:proofErr w:type="spellStart"/>
      <w:r w:rsidRPr="00D20120">
        <w:rPr>
          <w:rFonts w:ascii="Times New Roman" w:hAnsi="Times New Roman" w:cs="Times New Roman"/>
          <w:sz w:val="24"/>
          <w:szCs w:val="24"/>
        </w:rPr>
        <w:t>інші</w:t>
      </w:r>
      <w:proofErr w:type="spellEnd"/>
      <w:r w:rsidRPr="00D20120">
        <w:rPr>
          <w:rFonts w:ascii="Times New Roman" w:hAnsi="Times New Roman" w:cs="Times New Roman"/>
          <w:sz w:val="24"/>
          <w:szCs w:val="24"/>
        </w:rPr>
        <w:t xml:space="preserve"> особи, </w:t>
      </w:r>
      <w:proofErr w:type="spellStart"/>
      <w:r w:rsidRPr="00D20120">
        <w:rPr>
          <w:rFonts w:ascii="Times New Roman" w:hAnsi="Times New Roman" w:cs="Times New Roman"/>
          <w:sz w:val="24"/>
          <w:szCs w:val="24"/>
        </w:rPr>
        <w:t>які</w:t>
      </w:r>
      <w:proofErr w:type="spellEnd"/>
      <w:r w:rsidRPr="00D20120">
        <w:rPr>
          <w:rFonts w:ascii="Times New Roman" w:hAnsi="Times New Roman" w:cs="Times New Roman"/>
          <w:sz w:val="24"/>
          <w:szCs w:val="24"/>
        </w:rPr>
        <w:t xml:space="preserve"> є стороною </w:t>
      </w:r>
      <w:proofErr w:type="spellStart"/>
      <w:r w:rsidRPr="00D20120">
        <w:rPr>
          <w:rFonts w:ascii="Times New Roman" w:hAnsi="Times New Roman" w:cs="Times New Roman"/>
          <w:sz w:val="24"/>
          <w:szCs w:val="24"/>
        </w:rPr>
        <w:t>наданого</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Учасником</w:t>
      </w:r>
      <w:proofErr w:type="spellEnd"/>
      <w:r w:rsidRPr="00D20120">
        <w:rPr>
          <w:rFonts w:ascii="Times New Roman" w:hAnsi="Times New Roman" w:cs="Times New Roman"/>
          <w:sz w:val="24"/>
          <w:szCs w:val="24"/>
        </w:rPr>
        <w:t xml:space="preserve"> в </w:t>
      </w:r>
      <w:proofErr w:type="spellStart"/>
      <w:r w:rsidRPr="00D20120">
        <w:rPr>
          <w:rFonts w:ascii="Times New Roman" w:hAnsi="Times New Roman" w:cs="Times New Roman"/>
          <w:sz w:val="24"/>
          <w:szCs w:val="24"/>
        </w:rPr>
        <w:t>складі</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тендерної</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пропозиції</w:t>
      </w:r>
      <w:proofErr w:type="spellEnd"/>
      <w:r w:rsidRPr="00D20120">
        <w:rPr>
          <w:rFonts w:ascii="Times New Roman" w:hAnsi="Times New Roman" w:cs="Times New Roman"/>
          <w:sz w:val="24"/>
          <w:szCs w:val="24"/>
        </w:rPr>
        <w:t xml:space="preserve"> договору </w:t>
      </w:r>
      <w:proofErr w:type="spellStart"/>
      <w:r w:rsidRPr="00D20120">
        <w:rPr>
          <w:rFonts w:ascii="Times New Roman" w:hAnsi="Times New Roman" w:cs="Times New Roman"/>
          <w:sz w:val="24"/>
          <w:szCs w:val="24"/>
        </w:rPr>
        <w:t>оренди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лізингу</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тощо</w:t>
      </w:r>
      <w:proofErr w:type="spellEnd"/>
      <w:r w:rsidRPr="00D20120">
        <w:rPr>
          <w:rFonts w:ascii="Times New Roman" w:hAnsi="Times New Roman" w:cs="Times New Roman"/>
          <w:sz w:val="24"/>
          <w:szCs w:val="24"/>
        </w:rPr>
        <w:t xml:space="preserve">, не є </w:t>
      </w:r>
      <w:proofErr w:type="spellStart"/>
      <w:r w:rsidRPr="00D20120">
        <w:rPr>
          <w:rFonts w:ascii="Times New Roman" w:hAnsi="Times New Roman" w:cs="Times New Roman"/>
          <w:sz w:val="24"/>
          <w:szCs w:val="24"/>
        </w:rPr>
        <w:t>власниками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цієї</w:t>
      </w:r>
      <w:proofErr w:type="spellEnd"/>
      <w:r w:rsidRPr="00D20120">
        <w:rPr>
          <w:rFonts w:ascii="Times New Roman" w:hAnsi="Times New Roman" w:cs="Times New Roman"/>
          <w:sz w:val="24"/>
          <w:szCs w:val="24"/>
        </w:rPr>
        <w:t xml:space="preserve"> </w:t>
      </w:r>
      <w:proofErr w:type="spellStart"/>
      <w:proofErr w:type="gramStart"/>
      <w:r w:rsidRPr="00D20120">
        <w:rPr>
          <w:rFonts w:ascii="Times New Roman" w:hAnsi="Times New Roman" w:cs="Times New Roman"/>
          <w:sz w:val="24"/>
          <w:szCs w:val="24"/>
        </w:rPr>
        <w:t>техн</w:t>
      </w:r>
      <w:proofErr w:type="gramEnd"/>
      <w:r w:rsidRPr="00D20120">
        <w:rPr>
          <w:rFonts w:ascii="Times New Roman" w:hAnsi="Times New Roman" w:cs="Times New Roman"/>
          <w:sz w:val="24"/>
          <w:szCs w:val="24"/>
        </w:rPr>
        <w:t>іки</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тендерна</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пропозиція</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Учасника</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має</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також</w:t>
      </w:r>
      <w:proofErr w:type="spellEnd"/>
      <w:r w:rsidRPr="00D20120">
        <w:rPr>
          <w:rFonts w:ascii="Times New Roman" w:hAnsi="Times New Roman" w:cs="Times New Roman"/>
          <w:sz w:val="24"/>
          <w:szCs w:val="24"/>
        </w:rPr>
        <w:t xml:space="preserve"> </w:t>
      </w:r>
      <w:proofErr w:type="spellStart"/>
      <w:r w:rsidRPr="00D20120">
        <w:rPr>
          <w:rFonts w:ascii="Times New Roman" w:hAnsi="Times New Roman" w:cs="Times New Roman"/>
          <w:sz w:val="24"/>
          <w:szCs w:val="24"/>
        </w:rPr>
        <w:t>містити</w:t>
      </w:r>
      <w:proofErr w:type="spellEnd"/>
      <w:r w:rsidRPr="00D20120">
        <w:rPr>
          <w:rFonts w:ascii="Times New Roman" w:hAnsi="Times New Roman" w:cs="Times New Roman"/>
          <w:sz w:val="24"/>
          <w:szCs w:val="24"/>
        </w:rPr>
        <w:t>:</w:t>
      </w:r>
    </w:p>
    <w:p w14:paraId="1D51D060" w14:textId="77777777" w:rsidR="00D20120" w:rsidRPr="00D20120" w:rsidRDefault="00D20120" w:rsidP="00D20120">
      <w:pPr>
        <w:pStyle w:val="a4"/>
        <w:numPr>
          <w:ilvl w:val="0"/>
          <w:numId w:val="12"/>
        </w:numPr>
        <w:autoSpaceDE w:val="0"/>
        <w:spacing w:after="0" w:line="240" w:lineRule="auto"/>
        <w:ind w:left="0" w:firstLine="0"/>
        <w:jc w:val="both"/>
        <w:rPr>
          <w:rFonts w:ascii="Times New Roman" w:eastAsia="Lucida Sans Unicode" w:hAnsi="Times New Roman" w:cs="Times New Roman"/>
          <w:kern w:val="2"/>
          <w:sz w:val="24"/>
          <w:szCs w:val="24"/>
        </w:rPr>
      </w:pPr>
      <w:proofErr w:type="spellStart"/>
      <w:r w:rsidRPr="00D20120">
        <w:rPr>
          <w:rFonts w:ascii="Times New Roman" w:eastAsia="Lucida Sans Unicode" w:hAnsi="Times New Roman" w:cs="Times New Roman"/>
          <w:kern w:val="2"/>
          <w:sz w:val="24"/>
          <w:szCs w:val="24"/>
        </w:rPr>
        <w:lastRenderedPageBreak/>
        <w:t>посвідчену</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власником</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копію</w:t>
      </w:r>
      <w:proofErr w:type="spellEnd"/>
      <w:r w:rsidRPr="00D20120">
        <w:rPr>
          <w:rFonts w:ascii="Times New Roman" w:eastAsia="Lucida Sans Unicode" w:hAnsi="Times New Roman" w:cs="Times New Roman"/>
          <w:kern w:val="2"/>
          <w:sz w:val="24"/>
          <w:szCs w:val="24"/>
        </w:rPr>
        <w:t xml:space="preserve"> документу, </w:t>
      </w:r>
      <w:proofErr w:type="spellStart"/>
      <w:r w:rsidRPr="00D20120">
        <w:rPr>
          <w:rFonts w:ascii="Times New Roman" w:eastAsia="Lucida Sans Unicode" w:hAnsi="Times New Roman" w:cs="Times New Roman"/>
          <w:kern w:val="2"/>
          <w:sz w:val="24"/>
          <w:szCs w:val="24"/>
        </w:rPr>
        <w:t>який</w:t>
      </w:r>
      <w:proofErr w:type="spellEnd"/>
      <w:r w:rsidRPr="00D20120">
        <w:rPr>
          <w:rFonts w:ascii="Times New Roman" w:eastAsia="Lucida Sans Unicode" w:hAnsi="Times New Roman" w:cs="Times New Roman"/>
          <w:kern w:val="2"/>
          <w:sz w:val="24"/>
          <w:szCs w:val="24"/>
        </w:rPr>
        <w:t xml:space="preserve"> </w:t>
      </w:r>
      <w:proofErr w:type="spellStart"/>
      <w:proofErr w:type="gramStart"/>
      <w:r w:rsidRPr="00D20120">
        <w:rPr>
          <w:rFonts w:ascii="Times New Roman" w:eastAsia="Lucida Sans Unicode" w:hAnsi="Times New Roman" w:cs="Times New Roman"/>
          <w:kern w:val="2"/>
          <w:sz w:val="24"/>
          <w:szCs w:val="24"/>
        </w:rPr>
        <w:t>п</w:t>
      </w:r>
      <w:proofErr w:type="gramEnd"/>
      <w:r w:rsidRPr="00D20120">
        <w:rPr>
          <w:rFonts w:ascii="Times New Roman" w:eastAsia="Lucida Sans Unicode" w:hAnsi="Times New Roman" w:cs="Times New Roman"/>
          <w:kern w:val="2"/>
          <w:sz w:val="24"/>
          <w:szCs w:val="24"/>
        </w:rPr>
        <w:t>ідтверджує</w:t>
      </w:r>
      <w:proofErr w:type="spellEnd"/>
      <w:r w:rsidRPr="00D20120">
        <w:rPr>
          <w:rFonts w:ascii="Times New Roman" w:eastAsia="Lucida Sans Unicode" w:hAnsi="Times New Roman" w:cs="Times New Roman"/>
          <w:kern w:val="2"/>
          <w:sz w:val="24"/>
          <w:szCs w:val="24"/>
        </w:rPr>
        <w:t xml:space="preserve"> право </w:t>
      </w:r>
      <w:proofErr w:type="spellStart"/>
      <w:r w:rsidRPr="00D20120">
        <w:rPr>
          <w:rFonts w:ascii="Times New Roman" w:eastAsia="Lucida Sans Unicode" w:hAnsi="Times New Roman" w:cs="Times New Roman"/>
          <w:kern w:val="2"/>
          <w:sz w:val="24"/>
          <w:szCs w:val="24"/>
        </w:rPr>
        <w:t>власності</w:t>
      </w:r>
      <w:proofErr w:type="spellEnd"/>
      <w:r w:rsidRPr="00D20120">
        <w:rPr>
          <w:rFonts w:ascii="Times New Roman" w:eastAsia="Lucida Sans Unicode" w:hAnsi="Times New Roman" w:cs="Times New Roman"/>
          <w:kern w:val="2"/>
          <w:sz w:val="24"/>
          <w:szCs w:val="24"/>
        </w:rPr>
        <w:t xml:space="preserve"> на </w:t>
      </w:r>
      <w:proofErr w:type="spellStart"/>
      <w:r w:rsidRPr="00D20120">
        <w:rPr>
          <w:rFonts w:ascii="Times New Roman" w:eastAsia="Lucida Sans Unicode" w:hAnsi="Times New Roman" w:cs="Times New Roman"/>
          <w:kern w:val="2"/>
          <w:sz w:val="24"/>
          <w:szCs w:val="24"/>
        </w:rPr>
        <w:t>вказану</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техніку</w:t>
      </w:r>
      <w:proofErr w:type="spellEnd"/>
      <w:r w:rsidRPr="00D20120">
        <w:rPr>
          <w:rFonts w:ascii="Times New Roman" w:eastAsia="Lucida Sans Unicode" w:hAnsi="Times New Roman" w:cs="Times New Roman"/>
          <w:kern w:val="2"/>
          <w:sz w:val="24"/>
          <w:szCs w:val="24"/>
        </w:rPr>
        <w:t>;</w:t>
      </w:r>
    </w:p>
    <w:p w14:paraId="66B3C1D9" w14:textId="77777777" w:rsidR="00D20120" w:rsidRPr="00D20120" w:rsidRDefault="00D20120" w:rsidP="00D20120">
      <w:pPr>
        <w:pStyle w:val="a4"/>
        <w:numPr>
          <w:ilvl w:val="0"/>
          <w:numId w:val="12"/>
        </w:numPr>
        <w:autoSpaceDE w:val="0"/>
        <w:spacing w:after="0" w:line="240" w:lineRule="auto"/>
        <w:ind w:left="0" w:firstLine="0"/>
        <w:jc w:val="both"/>
        <w:rPr>
          <w:rFonts w:ascii="Times New Roman" w:eastAsia="Lucida Sans Unicode" w:hAnsi="Times New Roman" w:cs="Times New Roman"/>
          <w:kern w:val="2"/>
          <w:sz w:val="24"/>
          <w:szCs w:val="24"/>
        </w:rPr>
      </w:pPr>
      <w:proofErr w:type="spellStart"/>
      <w:r w:rsidRPr="00D20120">
        <w:rPr>
          <w:rFonts w:ascii="Times New Roman" w:eastAsia="Lucida Sans Unicode" w:hAnsi="Times New Roman" w:cs="Times New Roman"/>
          <w:kern w:val="2"/>
          <w:sz w:val="24"/>
          <w:szCs w:val="24"/>
        </w:rPr>
        <w:t>копії</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договорів</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укладених</w:t>
      </w:r>
      <w:proofErr w:type="spellEnd"/>
      <w:r w:rsidRPr="00D20120">
        <w:rPr>
          <w:rFonts w:ascii="Times New Roman" w:eastAsia="Lucida Sans Unicode" w:hAnsi="Times New Roman" w:cs="Times New Roman"/>
          <w:kern w:val="2"/>
          <w:sz w:val="24"/>
          <w:szCs w:val="24"/>
        </w:rPr>
        <w:t xml:space="preserve"> з </w:t>
      </w:r>
      <w:proofErr w:type="spellStart"/>
      <w:r w:rsidRPr="00D20120">
        <w:rPr>
          <w:rFonts w:ascii="Times New Roman" w:eastAsia="Lucida Sans Unicode" w:hAnsi="Times New Roman" w:cs="Times New Roman"/>
          <w:kern w:val="2"/>
          <w:sz w:val="24"/>
          <w:szCs w:val="24"/>
        </w:rPr>
        <w:t>власником</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які</w:t>
      </w:r>
      <w:proofErr w:type="spellEnd"/>
      <w:r w:rsidRPr="00D20120">
        <w:rPr>
          <w:rFonts w:ascii="Times New Roman" w:eastAsia="Lucida Sans Unicode" w:hAnsi="Times New Roman" w:cs="Times New Roman"/>
          <w:kern w:val="2"/>
          <w:sz w:val="24"/>
          <w:szCs w:val="24"/>
        </w:rPr>
        <w:t xml:space="preserve"> </w:t>
      </w:r>
      <w:proofErr w:type="spellStart"/>
      <w:proofErr w:type="gramStart"/>
      <w:r w:rsidRPr="00D20120">
        <w:rPr>
          <w:rFonts w:ascii="Times New Roman" w:eastAsia="Lucida Sans Unicode" w:hAnsi="Times New Roman" w:cs="Times New Roman"/>
          <w:kern w:val="2"/>
          <w:sz w:val="24"/>
          <w:szCs w:val="24"/>
        </w:rPr>
        <w:t>п</w:t>
      </w:r>
      <w:proofErr w:type="gramEnd"/>
      <w:r w:rsidRPr="00D20120">
        <w:rPr>
          <w:rFonts w:ascii="Times New Roman" w:eastAsia="Lucida Sans Unicode" w:hAnsi="Times New Roman" w:cs="Times New Roman"/>
          <w:kern w:val="2"/>
          <w:sz w:val="24"/>
          <w:szCs w:val="24"/>
        </w:rPr>
        <w:t>ідтверджують</w:t>
      </w:r>
      <w:proofErr w:type="spellEnd"/>
      <w:r w:rsidRPr="00D20120">
        <w:rPr>
          <w:rFonts w:ascii="Times New Roman" w:eastAsia="Lucida Sans Unicode" w:hAnsi="Times New Roman" w:cs="Times New Roman"/>
          <w:kern w:val="2"/>
          <w:sz w:val="24"/>
          <w:szCs w:val="24"/>
        </w:rPr>
        <w:t xml:space="preserve"> право </w:t>
      </w:r>
      <w:proofErr w:type="spellStart"/>
      <w:r w:rsidRPr="00D20120">
        <w:rPr>
          <w:rFonts w:ascii="Times New Roman" w:eastAsia="Lucida Sans Unicode" w:hAnsi="Times New Roman" w:cs="Times New Roman"/>
          <w:kern w:val="2"/>
          <w:sz w:val="24"/>
          <w:szCs w:val="24"/>
        </w:rPr>
        <w:t>орендодавця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лізингодавця</w:t>
      </w:r>
      <w:proofErr w:type="spellEnd"/>
      <w:r w:rsidRPr="00D20120">
        <w:rPr>
          <w:rFonts w:ascii="Times New Roman" w:eastAsia="Lucida Sans Unicode" w:hAnsi="Times New Roman" w:cs="Times New Roman"/>
          <w:kern w:val="2"/>
          <w:sz w:val="24"/>
          <w:szCs w:val="24"/>
        </w:rPr>
        <w:t xml:space="preserve"> та </w:t>
      </w:r>
      <w:proofErr w:type="spellStart"/>
      <w:r w:rsidRPr="00D20120">
        <w:rPr>
          <w:rFonts w:ascii="Times New Roman" w:eastAsia="Lucida Sans Unicode" w:hAnsi="Times New Roman" w:cs="Times New Roman"/>
          <w:kern w:val="2"/>
          <w:sz w:val="24"/>
          <w:szCs w:val="24"/>
        </w:rPr>
        <w:t>інших</w:t>
      </w:r>
      <w:proofErr w:type="spellEnd"/>
      <w:r w:rsidRPr="00D20120">
        <w:rPr>
          <w:rFonts w:ascii="Times New Roman" w:eastAsia="Lucida Sans Unicode" w:hAnsi="Times New Roman" w:cs="Times New Roman"/>
          <w:kern w:val="2"/>
          <w:sz w:val="24"/>
          <w:szCs w:val="24"/>
        </w:rPr>
        <w:t xml:space="preserve"> особ, </w:t>
      </w:r>
      <w:proofErr w:type="spellStart"/>
      <w:r w:rsidRPr="00D20120">
        <w:rPr>
          <w:rFonts w:ascii="Times New Roman" w:eastAsia="Lucida Sans Unicode" w:hAnsi="Times New Roman" w:cs="Times New Roman"/>
          <w:kern w:val="2"/>
          <w:sz w:val="24"/>
          <w:szCs w:val="24"/>
        </w:rPr>
        <w:t>які</w:t>
      </w:r>
      <w:proofErr w:type="spellEnd"/>
      <w:r w:rsidRPr="00D20120">
        <w:rPr>
          <w:rFonts w:ascii="Times New Roman" w:eastAsia="Lucida Sans Unicode" w:hAnsi="Times New Roman" w:cs="Times New Roman"/>
          <w:kern w:val="2"/>
          <w:sz w:val="24"/>
          <w:szCs w:val="24"/>
        </w:rPr>
        <w:t xml:space="preserve"> не є </w:t>
      </w:r>
      <w:proofErr w:type="spellStart"/>
      <w:r w:rsidRPr="00D20120">
        <w:rPr>
          <w:rFonts w:ascii="Times New Roman" w:eastAsia="Lucida Sans Unicode" w:hAnsi="Times New Roman" w:cs="Times New Roman"/>
          <w:kern w:val="2"/>
          <w:sz w:val="24"/>
          <w:szCs w:val="24"/>
        </w:rPr>
        <w:t>власниками</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цієї</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техніки</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надавати</w:t>
      </w:r>
      <w:proofErr w:type="spellEnd"/>
      <w:r w:rsidRPr="00D20120">
        <w:rPr>
          <w:rFonts w:ascii="Times New Roman" w:eastAsia="Lucida Sans Unicode" w:hAnsi="Times New Roman" w:cs="Times New Roman"/>
          <w:kern w:val="2"/>
          <w:sz w:val="24"/>
          <w:szCs w:val="24"/>
        </w:rPr>
        <w:t xml:space="preserve"> у </w:t>
      </w:r>
      <w:proofErr w:type="spellStart"/>
      <w:r w:rsidRPr="00D20120">
        <w:rPr>
          <w:rFonts w:ascii="Times New Roman" w:eastAsia="Lucida Sans Unicode" w:hAnsi="Times New Roman" w:cs="Times New Roman"/>
          <w:kern w:val="2"/>
          <w:sz w:val="24"/>
          <w:szCs w:val="24"/>
        </w:rPr>
        <w:t>користування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техніку</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необхідну</w:t>
      </w:r>
      <w:proofErr w:type="spellEnd"/>
      <w:r w:rsidRPr="00D20120">
        <w:rPr>
          <w:rFonts w:ascii="Times New Roman" w:eastAsia="Lucida Sans Unicode" w:hAnsi="Times New Roman" w:cs="Times New Roman"/>
          <w:kern w:val="2"/>
          <w:sz w:val="24"/>
          <w:szCs w:val="24"/>
        </w:rPr>
        <w:t xml:space="preserve"> для </w:t>
      </w:r>
      <w:proofErr w:type="spellStart"/>
      <w:r w:rsidRPr="00D20120">
        <w:rPr>
          <w:rFonts w:ascii="Times New Roman" w:eastAsia="Lucida Sans Unicode" w:hAnsi="Times New Roman" w:cs="Times New Roman"/>
          <w:kern w:val="2"/>
          <w:sz w:val="24"/>
          <w:szCs w:val="24"/>
        </w:rPr>
        <w:t>виконання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робіт</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надання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послуг</w:t>
      </w:r>
      <w:proofErr w:type="spellEnd"/>
      <w:r w:rsidRPr="00D20120">
        <w:rPr>
          <w:rFonts w:ascii="Times New Roman" w:eastAsia="Lucida Sans Unicode" w:hAnsi="Times New Roman" w:cs="Times New Roman"/>
          <w:kern w:val="2"/>
          <w:sz w:val="24"/>
          <w:szCs w:val="24"/>
        </w:rPr>
        <w:t xml:space="preserve">) на весь строк за предметом </w:t>
      </w:r>
      <w:proofErr w:type="spellStart"/>
      <w:r w:rsidRPr="00D20120">
        <w:rPr>
          <w:rFonts w:ascii="Times New Roman" w:eastAsia="Lucida Sans Unicode" w:hAnsi="Times New Roman" w:cs="Times New Roman"/>
          <w:kern w:val="2"/>
          <w:sz w:val="24"/>
          <w:szCs w:val="24"/>
        </w:rPr>
        <w:t>закупівлі</w:t>
      </w:r>
      <w:proofErr w:type="spellEnd"/>
      <w:r w:rsidRPr="00D20120">
        <w:rPr>
          <w:rFonts w:ascii="Times New Roman" w:eastAsia="Lucida Sans Unicode" w:hAnsi="Times New Roman" w:cs="Times New Roman"/>
          <w:kern w:val="2"/>
          <w:sz w:val="24"/>
          <w:szCs w:val="24"/>
        </w:rPr>
        <w:t>.</w:t>
      </w:r>
    </w:p>
    <w:p w14:paraId="19208CE8" w14:textId="77777777" w:rsidR="00D20120" w:rsidRPr="00D20120" w:rsidRDefault="00D20120" w:rsidP="00D20120">
      <w:pPr>
        <w:pStyle w:val="a4"/>
        <w:numPr>
          <w:ilvl w:val="0"/>
          <w:numId w:val="12"/>
        </w:numPr>
        <w:autoSpaceDE w:val="0"/>
        <w:spacing w:after="0" w:line="240" w:lineRule="auto"/>
        <w:ind w:left="0" w:firstLine="0"/>
        <w:jc w:val="both"/>
        <w:rPr>
          <w:rFonts w:ascii="Times New Roman" w:eastAsia="Lucida Sans Unicode" w:hAnsi="Times New Roman" w:cs="Times New Roman"/>
          <w:kern w:val="2"/>
          <w:sz w:val="24"/>
          <w:szCs w:val="24"/>
          <w:lang w:val="uk-UA"/>
        </w:rPr>
      </w:pPr>
      <w:proofErr w:type="spellStart"/>
      <w:r w:rsidRPr="00D20120">
        <w:rPr>
          <w:rFonts w:ascii="Times New Roman" w:eastAsia="Lucida Sans Unicode" w:hAnsi="Times New Roman" w:cs="Times New Roman"/>
          <w:kern w:val="2"/>
          <w:sz w:val="24"/>
          <w:szCs w:val="24"/>
        </w:rPr>
        <w:t>оригінал</w:t>
      </w:r>
      <w:proofErr w:type="spellEnd"/>
      <w:r w:rsidRPr="00D20120">
        <w:rPr>
          <w:rFonts w:ascii="Times New Roman" w:eastAsia="Lucida Sans Unicode" w:hAnsi="Times New Roman" w:cs="Times New Roman"/>
          <w:kern w:val="2"/>
          <w:sz w:val="24"/>
          <w:szCs w:val="24"/>
        </w:rPr>
        <w:t xml:space="preserve"> листа-</w:t>
      </w:r>
      <w:proofErr w:type="spellStart"/>
      <w:r w:rsidRPr="00D20120">
        <w:rPr>
          <w:rFonts w:ascii="Times New Roman" w:eastAsia="Lucida Sans Unicode" w:hAnsi="Times New Roman" w:cs="Times New Roman"/>
          <w:kern w:val="2"/>
          <w:sz w:val="24"/>
          <w:szCs w:val="24"/>
        </w:rPr>
        <w:t>підтвердження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що</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власник</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орендодавець</w:t>
      </w:r>
      <w:proofErr w:type="spellEnd"/>
      <w:r w:rsidRPr="00D20120">
        <w:rPr>
          <w:rFonts w:ascii="Times New Roman" w:eastAsia="Lucida Sans Unicode" w:hAnsi="Times New Roman" w:cs="Times New Roman"/>
          <w:kern w:val="2"/>
          <w:sz w:val="24"/>
          <w:szCs w:val="24"/>
        </w:rPr>
        <w:t>/</w:t>
      </w:r>
      <w:proofErr w:type="spellStart"/>
      <w:r w:rsidRPr="00D20120">
        <w:rPr>
          <w:rFonts w:ascii="Times New Roman" w:eastAsia="Lucida Sans Unicode" w:hAnsi="Times New Roman" w:cs="Times New Roman"/>
          <w:kern w:val="2"/>
          <w:sz w:val="24"/>
          <w:szCs w:val="24"/>
        </w:rPr>
        <w:t>надавач</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послуг</w:t>
      </w:r>
      <w:proofErr w:type="spellEnd"/>
      <w:r w:rsidRPr="00D20120">
        <w:rPr>
          <w:rFonts w:ascii="Times New Roman" w:eastAsia="Lucida Sans Unicode" w:hAnsi="Times New Roman" w:cs="Times New Roman"/>
          <w:kern w:val="2"/>
          <w:sz w:val="24"/>
          <w:szCs w:val="24"/>
        </w:rPr>
        <w:t xml:space="preserve">) не </w:t>
      </w:r>
      <w:proofErr w:type="spellStart"/>
      <w:r w:rsidRPr="00D20120">
        <w:rPr>
          <w:rFonts w:ascii="Times New Roman" w:eastAsia="Lucida Sans Unicode" w:hAnsi="Times New Roman" w:cs="Times New Roman"/>
          <w:kern w:val="2"/>
          <w:sz w:val="24"/>
          <w:szCs w:val="24"/>
        </w:rPr>
        <w:t>заперечує</w:t>
      </w:r>
      <w:proofErr w:type="spellEnd"/>
      <w:r w:rsidRPr="00D20120">
        <w:rPr>
          <w:rFonts w:ascii="Times New Roman" w:eastAsia="Lucida Sans Unicode" w:hAnsi="Times New Roman" w:cs="Times New Roman"/>
          <w:kern w:val="2"/>
          <w:sz w:val="24"/>
          <w:szCs w:val="24"/>
        </w:rPr>
        <w:t xml:space="preserve"> </w:t>
      </w:r>
      <w:r w:rsidRPr="00D20120">
        <w:rPr>
          <w:rFonts w:ascii="Times New Roman" w:eastAsia="Lucida Sans Unicode" w:hAnsi="Times New Roman" w:cs="Times New Roman"/>
          <w:kern w:val="2"/>
          <w:sz w:val="24"/>
          <w:szCs w:val="24"/>
          <w:lang w:val="uk-UA"/>
        </w:rPr>
        <w:t>проти</w:t>
      </w:r>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використання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його</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транспортних</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засобів</w:t>
      </w:r>
      <w:proofErr w:type="spellEnd"/>
      <w:r w:rsidRPr="00D20120">
        <w:rPr>
          <w:rFonts w:ascii="Times New Roman" w:eastAsia="Lucida Sans Unicode" w:hAnsi="Times New Roman" w:cs="Times New Roman"/>
          <w:kern w:val="2"/>
          <w:sz w:val="24"/>
          <w:szCs w:val="24"/>
        </w:rPr>
        <w:t>/</w:t>
      </w:r>
      <w:proofErr w:type="spellStart"/>
      <w:r w:rsidRPr="00D20120">
        <w:rPr>
          <w:rFonts w:ascii="Times New Roman" w:eastAsia="Lucida Sans Unicode" w:hAnsi="Times New Roman" w:cs="Times New Roman"/>
          <w:kern w:val="2"/>
          <w:sz w:val="24"/>
          <w:szCs w:val="24"/>
        </w:rPr>
        <w:t>будівельних</w:t>
      </w:r>
      <w:proofErr w:type="spellEnd"/>
      <w:r w:rsidRPr="00D20120">
        <w:rPr>
          <w:rFonts w:ascii="Times New Roman" w:eastAsia="Lucida Sans Unicode" w:hAnsi="Times New Roman" w:cs="Times New Roman"/>
          <w:kern w:val="2"/>
          <w:sz w:val="24"/>
          <w:szCs w:val="24"/>
        </w:rPr>
        <w:t xml:space="preserve"> машин і </w:t>
      </w:r>
      <w:proofErr w:type="spellStart"/>
      <w:r w:rsidRPr="00D20120">
        <w:rPr>
          <w:rFonts w:ascii="Times New Roman" w:eastAsia="Lucida Sans Unicode" w:hAnsi="Times New Roman" w:cs="Times New Roman"/>
          <w:kern w:val="2"/>
          <w:sz w:val="24"/>
          <w:szCs w:val="24"/>
        </w:rPr>
        <w:t>механізмів</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основних</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засобів</w:t>
      </w:r>
      <w:proofErr w:type="spellEnd"/>
      <w:r w:rsidRPr="00D20120">
        <w:rPr>
          <w:rFonts w:ascii="Times New Roman" w:eastAsia="Lucida Sans Unicode" w:hAnsi="Times New Roman" w:cs="Times New Roman"/>
          <w:kern w:val="2"/>
          <w:sz w:val="24"/>
          <w:szCs w:val="24"/>
        </w:rPr>
        <w:t xml:space="preserve">) для </w:t>
      </w:r>
      <w:proofErr w:type="spellStart"/>
      <w:r w:rsidRPr="00D20120">
        <w:rPr>
          <w:rFonts w:ascii="Times New Roman" w:eastAsia="Lucida Sans Unicode" w:hAnsi="Times New Roman" w:cs="Times New Roman"/>
          <w:kern w:val="2"/>
          <w:sz w:val="24"/>
          <w:szCs w:val="24"/>
        </w:rPr>
        <w:t>виконання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робіт</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учасником</w:t>
      </w:r>
      <w:proofErr w:type="spellEnd"/>
      <w:r w:rsidRPr="00D20120">
        <w:rPr>
          <w:rFonts w:ascii="Times New Roman" w:eastAsia="Lucida Sans Unicode" w:hAnsi="Times New Roman" w:cs="Times New Roman"/>
          <w:kern w:val="2"/>
          <w:sz w:val="24"/>
          <w:szCs w:val="24"/>
        </w:rPr>
        <w:t xml:space="preserve"> за предметом </w:t>
      </w:r>
      <w:proofErr w:type="spellStart"/>
      <w:r w:rsidRPr="00D20120">
        <w:rPr>
          <w:rFonts w:ascii="Times New Roman" w:eastAsia="Lucida Sans Unicode" w:hAnsi="Times New Roman" w:cs="Times New Roman"/>
          <w:kern w:val="2"/>
          <w:sz w:val="24"/>
          <w:szCs w:val="24"/>
        </w:rPr>
        <w:t>закупі</w:t>
      </w:r>
      <w:proofErr w:type="gramStart"/>
      <w:r w:rsidRPr="00D20120">
        <w:rPr>
          <w:rFonts w:ascii="Times New Roman" w:eastAsia="Lucida Sans Unicode" w:hAnsi="Times New Roman" w:cs="Times New Roman"/>
          <w:kern w:val="2"/>
          <w:sz w:val="24"/>
          <w:szCs w:val="24"/>
        </w:rPr>
        <w:t>вл</w:t>
      </w:r>
      <w:proofErr w:type="gramEnd"/>
      <w:r w:rsidRPr="00D20120">
        <w:rPr>
          <w:rFonts w:ascii="Times New Roman" w:eastAsia="Lucida Sans Unicode" w:hAnsi="Times New Roman" w:cs="Times New Roman"/>
          <w:kern w:val="2"/>
          <w:sz w:val="24"/>
          <w:szCs w:val="24"/>
        </w:rPr>
        <w:t>і</w:t>
      </w:r>
      <w:proofErr w:type="spellEnd"/>
      <w:r w:rsidRPr="00D20120">
        <w:rPr>
          <w:rFonts w:ascii="Times New Roman" w:eastAsia="Lucida Sans Unicode" w:hAnsi="Times New Roman" w:cs="Times New Roman"/>
          <w:kern w:val="2"/>
          <w:sz w:val="24"/>
          <w:szCs w:val="24"/>
        </w:rPr>
        <w:t xml:space="preserve"> на весь строк </w:t>
      </w:r>
      <w:proofErr w:type="spellStart"/>
      <w:r w:rsidRPr="00D20120">
        <w:rPr>
          <w:rFonts w:ascii="Times New Roman" w:eastAsia="Lucida Sans Unicode" w:hAnsi="Times New Roman" w:cs="Times New Roman"/>
          <w:kern w:val="2"/>
          <w:sz w:val="24"/>
          <w:szCs w:val="24"/>
        </w:rPr>
        <w:t>виконання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робіт</w:t>
      </w:r>
      <w:proofErr w:type="spellEnd"/>
      <w:r w:rsidRPr="00D20120">
        <w:rPr>
          <w:rFonts w:ascii="Times New Roman" w:eastAsia="Lucida Sans Unicode" w:hAnsi="Times New Roman" w:cs="Times New Roman"/>
          <w:kern w:val="2"/>
          <w:sz w:val="24"/>
          <w:szCs w:val="24"/>
          <w:lang w:val="uk-UA"/>
        </w:rPr>
        <w:t>.</w:t>
      </w:r>
    </w:p>
    <w:p w14:paraId="10CA696A" w14:textId="77777777" w:rsidR="00D20120" w:rsidRPr="00D20120" w:rsidRDefault="00D20120" w:rsidP="00D20120">
      <w:pPr>
        <w:autoSpaceDE w:val="0"/>
        <w:snapToGrid w:val="0"/>
        <w:ind w:right="33" w:firstLine="410"/>
        <w:jc w:val="both"/>
        <w:rPr>
          <w:rFonts w:ascii="Times New Roman" w:hAnsi="Times New Roman" w:cs="Times New Roman"/>
          <w:sz w:val="24"/>
          <w:szCs w:val="24"/>
        </w:rPr>
      </w:pPr>
      <w:r w:rsidRPr="00D20120">
        <w:rPr>
          <w:rFonts w:ascii="Times New Roman" w:eastAsia="Lucida Sans Unicode" w:hAnsi="Times New Roman" w:cs="Times New Roman"/>
          <w:kern w:val="2"/>
          <w:sz w:val="24"/>
          <w:szCs w:val="24"/>
        </w:rPr>
        <w:t xml:space="preserve">У </w:t>
      </w:r>
      <w:proofErr w:type="spellStart"/>
      <w:r w:rsidRPr="00D20120">
        <w:rPr>
          <w:rFonts w:ascii="Times New Roman" w:eastAsia="Lucida Sans Unicode" w:hAnsi="Times New Roman" w:cs="Times New Roman"/>
          <w:kern w:val="2"/>
          <w:sz w:val="24"/>
          <w:szCs w:val="24"/>
        </w:rPr>
        <w:t>випадку</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подання</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Учасником</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копій</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договорів</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які</w:t>
      </w:r>
      <w:proofErr w:type="spellEnd"/>
      <w:r w:rsidRPr="00D20120">
        <w:rPr>
          <w:rFonts w:ascii="Times New Roman" w:eastAsia="Lucida Sans Unicode" w:hAnsi="Times New Roman" w:cs="Times New Roman"/>
          <w:kern w:val="2"/>
          <w:sz w:val="24"/>
          <w:szCs w:val="24"/>
        </w:rPr>
        <w:t xml:space="preserve"> є в силу закону </w:t>
      </w:r>
      <w:proofErr w:type="spellStart"/>
      <w:r w:rsidRPr="00D20120">
        <w:rPr>
          <w:rFonts w:ascii="Times New Roman" w:eastAsia="Lucida Sans Unicode" w:hAnsi="Times New Roman" w:cs="Times New Roman"/>
          <w:kern w:val="2"/>
          <w:sz w:val="24"/>
          <w:szCs w:val="24"/>
        </w:rPr>
        <w:t>нікчемними</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такі</w:t>
      </w:r>
      <w:proofErr w:type="spellEnd"/>
      <w:r w:rsidRPr="00D20120">
        <w:rPr>
          <w:rFonts w:ascii="Times New Roman" w:eastAsia="Lucida Sans Unicode" w:hAnsi="Times New Roman" w:cs="Times New Roman"/>
          <w:kern w:val="2"/>
          <w:sz w:val="24"/>
          <w:szCs w:val="24"/>
        </w:rPr>
        <w:t xml:space="preserve"> договори не є </w:t>
      </w:r>
      <w:proofErr w:type="spellStart"/>
      <w:r w:rsidRPr="00D20120">
        <w:rPr>
          <w:rFonts w:ascii="Times New Roman" w:eastAsia="Lucida Sans Unicode" w:hAnsi="Times New Roman" w:cs="Times New Roman"/>
          <w:kern w:val="2"/>
          <w:sz w:val="24"/>
          <w:szCs w:val="24"/>
        </w:rPr>
        <w:t>належним</w:t>
      </w:r>
      <w:proofErr w:type="spellEnd"/>
      <w:r w:rsidRPr="00D20120">
        <w:rPr>
          <w:rFonts w:ascii="Times New Roman" w:eastAsia="Lucida Sans Unicode" w:hAnsi="Times New Roman" w:cs="Times New Roman"/>
          <w:kern w:val="2"/>
          <w:sz w:val="24"/>
          <w:szCs w:val="24"/>
        </w:rPr>
        <w:t xml:space="preserve"> </w:t>
      </w:r>
      <w:proofErr w:type="spellStart"/>
      <w:proofErr w:type="gramStart"/>
      <w:r w:rsidRPr="00D20120">
        <w:rPr>
          <w:rFonts w:ascii="Times New Roman" w:eastAsia="Lucida Sans Unicode" w:hAnsi="Times New Roman" w:cs="Times New Roman"/>
          <w:kern w:val="2"/>
          <w:sz w:val="24"/>
          <w:szCs w:val="24"/>
        </w:rPr>
        <w:t>п</w:t>
      </w:r>
      <w:proofErr w:type="gramEnd"/>
      <w:r w:rsidRPr="00D20120">
        <w:rPr>
          <w:rFonts w:ascii="Times New Roman" w:eastAsia="Lucida Sans Unicode" w:hAnsi="Times New Roman" w:cs="Times New Roman"/>
          <w:kern w:val="2"/>
          <w:sz w:val="24"/>
          <w:szCs w:val="24"/>
        </w:rPr>
        <w:t>ідтвердженням</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відповідності</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учасника</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кваліфікаційному</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критерію</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наявність</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обладнання</w:t>
      </w:r>
      <w:proofErr w:type="spellEnd"/>
      <w:r w:rsidRPr="00D20120">
        <w:rPr>
          <w:rFonts w:ascii="Times New Roman" w:eastAsia="Lucida Sans Unicode" w:hAnsi="Times New Roman" w:cs="Times New Roman"/>
          <w:kern w:val="2"/>
          <w:sz w:val="24"/>
          <w:szCs w:val="24"/>
        </w:rPr>
        <w:t xml:space="preserve"> та </w:t>
      </w:r>
      <w:proofErr w:type="spellStart"/>
      <w:r w:rsidRPr="00D20120">
        <w:rPr>
          <w:rFonts w:ascii="Times New Roman" w:eastAsia="Lucida Sans Unicode" w:hAnsi="Times New Roman" w:cs="Times New Roman"/>
          <w:kern w:val="2"/>
          <w:sz w:val="24"/>
          <w:szCs w:val="24"/>
        </w:rPr>
        <w:t>матеріально-технічної</w:t>
      </w:r>
      <w:proofErr w:type="spellEnd"/>
      <w:r w:rsidRPr="00D20120">
        <w:rPr>
          <w:rFonts w:ascii="Times New Roman" w:eastAsia="Lucida Sans Unicode" w:hAnsi="Times New Roman" w:cs="Times New Roman"/>
          <w:kern w:val="2"/>
          <w:sz w:val="24"/>
          <w:szCs w:val="24"/>
        </w:rPr>
        <w:t xml:space="preserve"> </w:t>
      </w:r>
      <w:proofErr w:type="spellStart"/>
      <w:r w:rsidRPr="00D20120">
        <w:rPr>
          <w:rFonts w:ascii="Times New Roman" w:eastAsia="Lucida Sans Unicode" w:hAnsi="Times New Roman" w:cs="Times New Roman"/>
          <w:kern w:val="2"/>
          <w:sz w:val="24"/>
          <w:szCs w:val="24"/>
        </w:rPr>
        <w:t>бази</w:t>
      </w:r>
      <w:proofErr w:type="spellEnd"/>
      <w:r w:rsidRPr="00D20120">
        <w:rPr>
          <w:rFonts w:ascii="Times New Roman" w:eastAsia="Lucida Sans Unicode" w:hAnsi="Times New Roman" w:cs="Times New Roman"/>
          <w:kern w:val="2"/>
          <w:sz w:val="24"/>
          <w:szCs w:val="24"/>
        </w:rPr>
        <w:t>».</w:t>
      </w:r>
      <w:r w:rsidRPr="00D20120">
        <w:rPr>
          <w:rFonts w:ascii="Times New Roman" w:hAnsi="Times New Roman" w:cs="Times New Roman"/>
          <w:sz w:val="24"/>
          <w:szCs w:val="24"/>
        </w:rPr>
        <w:t xml:space="preserve"> </w:t>
      </w:r>
    </w:p>
    <w:p w14:paraId="403AC5C6" w14:textId="77777777" w:rsidR="00D20120" w:rsidRPr="00D20120" w:rsidRDefault="00D20120" w:rsidP="00D20120">
      <w:pPr>
        <w:autoSpaceDE w:val="0"/>
        <w:snapToGrid w:val="0"/>
        <w:ind w:right="33" w:firstLine="410"/>
        <w:jc w:val="both"/>
        <w:rPr>
          <w:rFonts w:ascii="Times New Roman" w:hAnsi="Times New Roman" w:cs="Times New Roman"/>
          <w:sz w:val="24"/>
          <w:szCs w:val="24"/>
          <w:lang w:val="uk-UA"/>
        </w:rPr>
      </w:pPr>
      <w:r w:rsidRPr="00D20120">
        <w:rPr>
          <w:rFonts w:ascii="Times New Roman" w:hAnsi="Times New Roman" w:cs="Times New Roman"/>
          <w:sz w:val="24"/>
          <w:szCs w:val="24"/>
          <w:lang w:val="uk-UA"/>
        </w:rPr>
        <w:t>Для якісного виконання робіт, у учасника повинно бути в наявності екскаватор-навантажувач, та спеціалізований самоскид, про що необхідно зазначити в довідці.</w:t>
      </w:r>
    </w:p>
    <w:p w14:paraId="29C21499" w14:textId="77777777" w:rsidR="00D20120" w:rsidRPr="00D20120" w:rsidRDefault="00D20120" w:rsidP="00D20120">
      <w:pPr>
        <w:autoSpaceDE w:val="0"/>
        <w:snapToGrid w:val="0"/>
        <w:ind w:right="33" w:firstLine="410"/>
        <w:jc w:val="both"/>
        <w:rPr>
          <w:rFonts w:ascii="Times New Roman" w:eastAsia="Lucida Sans Unicode" w:hAnsi="Times New Roman" w:cs="Times New Roman"/>
          <w:kern w:val="2"/>
          <w:sz w:val="24"/>
          <w:szCs w:val="24"/>
          <w:lang w:val="uk-UA"/>
        </w:rPr>
      </w:pPr>
    </w:p>
    <w:p w14:paraId="159CF8FE" w14:textId="77777777" w:rsidR="00D20120" w:rsidRPr="00D20120" w:rsidRDefault="00D20120" w:rsidP="00D20120">
      <w:pPr>
        <w:ind w:firstLine="567"/>
        <w:jc w:val="both"/>
        <w:rPr>
          <w:rFonts w:ascii="Times New Roman" w:hAnsi="Times New Roman" w:cs="Times New Roman"/>
          <w:color w:val="000000"/>
          <w:sz w:val="24"/>
          <w:szCs w:val="24"/>
          <w:lang w:val="uk-UA" w:eastAsia="zh-CN"/>
        </w:rPr>
      </w:pPr>
      <w:r w:rsidRPr="00D20120">
        <w:rPr>
          <w:rFonts w:ascii="Times New Roman" w:hAnsi="Times New Roman" w:cs="Times New Roman"/>
          <w:sz w:val="24"/>
          <w:szCs w:val="24"/>
          <w:lang w:val="uk-UA" w:eastAsia="zh-CN"/>
        </w:rPr>
        <w:t xml:space="preserve">1.2. </w:t>
      </w:r>
      <w:r w:rsidRPr="00D20120">
        <w:rPr>
          <w:rFonts w:ascii="Times New Roman" w:hAnsi="Times New Roman" w:cs="Times New Roman"/>
          <w:sz w:val="24"/>
          <w:szCs w:val="24"/>
          <w:lang w:val="uk-UA" w:eastAsia="ar-SA"/>
        </w:rPr>
        <w:t xml:space="preserve">Довідку, визначену п. 1.2.1, </w:t>
      </w:r>
      <w:r w:rsidRPr="00D20120">
        <w:rPr>
          <w:rFonts w:ascii="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D20120">
        <w:rPr>
          <w:rFonts w:ascii="Times New Roman" w:hAnsi="Times New Roman" w:cs="Times New Roman"/>
          <w:sz w:val="24"/>
          <w:szCs w:val="24"/>
          <w:lang w:val="uk-UA" w:eastAsia="zh-CN"/>
        </w:rPr>
        <w:t>скан-копію</w:t>
      </w:r>
      <w:proofErr w:type="spellEnd"/>
      <w:r w:rsidRPr="00D20120">
        <w:rPr>
          <w:rFonts w:ascii="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D20120">
        <w:rPr>
          <w:rFonts w:ascii="Times New Roman" w:hAnsi="Times New Roman" w:cs="Times New Roman"/>
          <w:color w:val="000000"/>
          <w:sz w:val="24"/>
          <w:szCs w:val="24"/>
          <w:lang w:val="uk-UA" w:eastAsia="zh-CN"/>
        </w:rPr>
        <w:t xml:space="preserve">і довідки про вартість виконаних робіт (наданих послуг). </w:t>
      </w:r>
    </w:p>
    <w:p w14:paraId="697B7F91" w14:textId="5F7BD4BD" w:rsidR="00D20120" w:rsidRPr="00D20120" w:rsidRDefault="00D20120" w:rsidP="00D20120">
      <w:pPr>
        <w:suppressAutoHyphens/>
        <w:ind w:right="-285"/>
        <w:jc w:val="both"/>
        <w:rPr>
          <w:rFonts w:ascii="Times New Roman" w:hAnsi="Times New Roman" w:cs="Times New Roman"/>
          <w:sz w:val="24"/>
          <w:szCs w:val="24"/>
          <w:lang w:val="uk-UA" w:eastAsia="zh-CN"/>
        </w:rPr>
      </w:pPr>
      <w:r w:rsidRPr="00D20120">
        <w:rPr>
          <w:rFonts w:ascii="Times New Roman" w:hAnsi="Times New Roman" w:cs="Times New Roman"/>
          <w:color w:val="000000"/>
          <w:sz w:val="24"/>
          <w:szCs w:val="24"/>
          <w:lang w:val="uk-UA" w:eastAsia="zh-CN"/>
        </w:rPr>
        <w:t>п.1.2.1.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73"/>
        <w:gridCol w:w="1719"/>
        <w:gridCol w:w="1418"/>
        <w:gridCol w:w="1719"/>
        <w:gridCol w:w="1373"/>
        <w:gridCol w:w="1460"/>
      </w:tblGrid>
      <w:tr w:rsidR="00D20120" w:rsidRPr="00D20120" w14:paraId="1CAFD67F" w14:textId="77777777" w:rsidTr="00A55093">
        <w:tc>
          <w:tcPr>
            <w:tcW w:w="617" w:type="dxa"/>
            <w:tcBorders>
              <w:top w:val="single" w:sz="4" w:space="0" w:color="auto"/>
              <w:left w:val="single" w:sz="4" w:space="0" w:color="auto"/>
              <w:bottom w:val="single" w:sz="4" w:space="0" w:color="auto"/>
              <w:right w:val="single" w:sz="4" w:space="0" w:color="auto"/>
            </w:tcBorders>
            <w:hideMark/>
          </w:tcPr>
          <w:p w14:paraId="41D9C2D4" w14:textId="77777777" w:rsidR="00D20120" w:rsidRPr="00D20120" w:rsidRDefault="00D20120" w:rsidP="00A55093">
            <w:pPr>
              <w:suppressAutoHyphens/>
              <w:jc w:val="both"/>
              <w:rPr>
                <w:rFonts w:ascii="Times New Roman" w:hAnsi="Times New Roman" w:cs="Times New Roman"/>
                <w:sz w:val="24"/>
                <w:szCs w:val="24"/>
                <w:lang w:val="uk-UA" w:eastAsia="zh-CN"/>
              </w:rPr>
            </w:pPr>
            <w:r w:rsidRPr="00D20120">
              <w:rPr>
                <w:rFonts w:ascii="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5A142118" w14:textId="77777777" w:rsidR="00D20120" w:rsidRPr="00D20120" w:rsidRDefault="00D20120" w:rsidP="00A55093">
            <w:pPr>
              <w:suppressAutoHyphens/>
              <w:jc w:val="both"/>
              <w:rPr>
                <w:rFonts w:ascii="Times New Roman" w:hAnsi="Times New Roman" w:cs="Times New Roman"/>
                <w:sz w:val="24"/>
                <w:szCs w:val="24"/>
                <w:lang w:val="uk-UA" w:eastAsia="zh-CN"/>
              </w:rPr>
            </w:pPr>
            <w:r w:rsidRPr="00D20120">
              <w:rPr>
                <w:rFonts w:ascii="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51468D01" w14:textId="77777777" w:rsidR="00D20120" w:rsidRPr="00D20120" w:rsidRDefault="00D20120" w:rsidP="00A55093">
            <w:pPr>
              <w:suppressAutoHyphens/>
              <w:jc w:val="both"/>
              <w:rPr>
                <w:rFonts w:ascii="Times New Roman" w:hAnsi="Times New Roman" w:cs="Times New Roman"/>
                <w:sz w:val="24"/>
                <w:szCs w:val="24"/>
                <w:lang w:val="uk-UA" w:eastAsia="zh-CN"/>
              </w:rPr>
            </w:pPr>
            <w:r w:rsidRPr="00D20120">
              <w:rPr>
                <w:rFonts w:ascii="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1A9C3FCC" w14:textId="77777777" w:rsidR="00D20120" w:rsidRPr="00D20120" w:rsidRDefault="00D20120" w:rsidP="00A55093">
            <w:pPr>
              <w:suppressAutoHyphens/>
              <w:jc w:val="both"/>
              <w:rPr>
                <w:rFonts w:ascii="Times New Roman" w:hAnsi="Times New Roman" w:cs="Times New Roman"/>
                <w:sz w:val="24"/>
                <w:szCs w:val="24"/>
                <w:lang w:val="uk-UA" w:eastAsia="zh-CN"/>
              </w:rPr>
            </w:pPr>
            <w:r w:rsidRPr="00D20120">
              <w:rPr>
                <w:rFonts w:ascii="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7748462E" w14:textId="77777777" w:rsidR="00D20120" w:rsidRPr="00D20120" w:rsidRDefault="00D20120" w:rsidP="00A55093">
            <w:pPr>
              <w:suppressAutoHyphens/>
              <w:jc w:val="both"/>
              <w:rPr>
                <w:rFonts w:ascii="Times New Roman" w:hAnsi="Times New Roman" w:cs="Times New Roman"/>
                <w:sz w:val="24"/>
                <w:szCs w:val="24"/>
                <w:lang w:val="uk-UA" w:eastAsia="zh-CN"/>
              </w:rPr>
            </w:pPr>
            <w:r w:rsidRPr="00D20120">
              <w:rPr>
                <w:rFonts w:ascii="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AB94115" w14:textId="77777777" w:rsidR="00D20120" w:rsidRPr="00D20120" w:rsidRDefault="00D20120" w:rsidP="00A55093">
            <w:pPr>
              <w:suppressAutoHyphens/>
              <w:jc w:val="both"/>
              <w:rPr>
                <w:rFonts w:ascii="Times New Roman" w:hAnsi="Times New Roman" w:cs="Times New Roman"/>
                <w:sz w:val="24"/>
                <w:szCs w:val="24"/>
                <w:lang w:val="uk-UA" w:eastAsia="zh-CN"/>
              </w:rPr>
            </w:pPr>
            <w:r w:rsidRPr="00D20120">
              <w:rPr>
                <w:rFonts w:ascii="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20028B89" w14:textId="77777777" w:rsidR="00D20120" w:rsidRPr="00D20120" w:rsidRDefault="00D20120" w:rsidP="00A55093">
            <w:pPr>
              <w:suppressAutoHyphens/>
              <w:jc w:val="both"/>
              <w:rPr>
                <w:rFonts w:ascii="Times New Roman" w:hAnsi="Times New Roman" w:cs="Times New Roman"/>
                <w:sz w:val="24"/>
                <w:szCs w:val="24"/>
                <w:lang w:val="uk-UA" w:eastAsia="zh-CN"/>
              </w:rPr>
            </w:pPr>
            <w:r w:rsidRPr="00D20120">
              <w:rPr>
                <w:rFonts w:ascii="Times New Roman" w:hAnsi="Times New Roman" w:cs="Times New Roman"/>
                <w:sz w:val="24"/>
                <w:szCs w:val="24"/>
                <w:lang w:val="uk-UA" w:eastAsia="zh-CN"/>
              </w:rPr>
              <w:t>Період виконання робіт (дата початку та дата закінчення)</w:t>
            </w:r>
          </w:p>
        </w:tc>
      </w:tr>
      <w:tr w:rsidR="00D20120" w:rsidRPr="00D20120" w14:paraId="677EC13F" w14:textId="77777777" w:rsidTr="00A55093">
        <w:tc>
          <w:tcPr>
            <w:tcW w:w="617" w:type="dxa"/>
            <w:tcBorders>
              <w:top w:val="single" w:sz="4" w:space="0" w:color="auto"/>
              <w:left w:val="single" w:sz="4" w:space="0" w:color="auto"/>
              <w:bottom w:val="single" w:sz="4" w:space="0" w:color="auto"/>
              <w:right w:val="single" w:sz="4" w:space="0" w:color="auto"/>
            </w:tcBorders>
          </w:tcPr>
          <w:p w14:paraId="20C483CE" w14:textId="77777777" w:rsidR="00D20120" w:rsidRPr="00D20120" w:rsidRDefault="00D20120" w:rsidP="00A55093">
            <w:pPr>
              <w:suppressAutoHyphens/>
              <w:jc w:val="both"/>
              <w:rPr>
                <w:rFonts w:ascii="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2E013C1F" w14:textId="77777777" w:rsidR="00D20120" w:rsidRPr="00D20120" w:rsidRDefault="00D20120" w:rsidP="00A55093">
            <w:pPr>
              <w:suppressAutoHyphens/>
              <w:jc w:val="both"/>
              <w:rPr>
                <w:rFonts w:ascii="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006C3347" w14:textId="77777777" w:rsidR="00D20120" w:rsidRPr="00D20120" w:rsidRDefault="00D20120" w:rsidP="00A55093">
            <w:pPr>
              <w:suppressAutoHyphens/>
              <w:jc w:val="both"/>
              <w:rPr>
                <w:rFonts w:ascii="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51F7DF3E" w14:textId="77777777" w:rsidR="00D20120" w:rsidRPr="00D20120" w:rsidRDefault="00D20120" w:rsidP="00A55093">
            <w:pPr>
              <w:suppressAutoHyphens/>
              <w:jc w:val="both"/>
              <w:rPr>
                <w:rFonts w:ascii="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D3C2D0F" w14:textId="77777777" w:rsidR="00D20120" w:rsidRPr="00D20120" w:rsidRDefault="00D20120" w:rsidP="00A55093">
            <w:pPr>
              <w:suppressAutoHyphens/>
              <w:jc w:val="both"/>
              <w:rPr>
                <w:rFonts w:ascii="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78996E17" w14:textId="77777777" w:rsidR="00D20120" w:rsidRPr="00D20120" w:rsidRDefault="00D20120" w:rsidP="00A55093">
            <w:pPr>
              <w:suppressAutoHyphens/>
              <w:jc w:val="both"/>
              <w:rPr>
                <w:rFonts w:ascii="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312159CC" w14:textId="77777777" w:rsidR="00D20120" w:rsidRPr="00D20120" w:rsidRDefault="00D20120" w:rsidP="00A55093">
            <w:pPr>
              <w:suppressAutoHyphens/>
              <w:jc w:val="both"/>
              <w:rPr>
                <w:rFonts w:ascii="Times New Roman" w:hAnsi="Times New Roman" w:cs="Times New Roman"/>
                <w:sz w:val="24"/>
                <w:szCs w:val="24"/>
                <w:lang w:val="uk-UA" w:eastAsia="zh-CN"/>
              </w:rPr>
            </w:pPr>
          </w:p>
        </w:tc>
      </w:tr>
    </w:tbl>
    <w:p w14:paraId="04C87B70" w14:textId="29D2C960" w:rsidR="00D20120" w:rsidRPr="00D20120" w:rsidRDefault="00D20120" w:rsidP="00D20120">
      <w:pPr>
        <w:tabs>
          <w:tab w:val="left" w:pos="142"/>
        </w:tabs>
        <w:ind w:right="-1"/>
        <w:contextualSpacing/>
        <w:jc w:val="both"/>
        <w:rPr>
          <w:rFonts w:ascii="Times New Roman" w:hAnsi="Times New Roman" w:cs="Times New Roman"/>
          <w:i/>
          <w:iCs/>
          <w:color w:val="000000"/>
          <w:sz w:val="24"/>
          <w:szCs w:val="24"/>
          <w:lang w:val="uk-UA"/>
        </w:rPr>
      </w:pPr>
      <w:r w:rsidRPr="00D20120">
        <w:rPr>
          <w:rFonts w:ascii="Times New Roman" w:hAnsi="Times New Roman" w:cs="Times New Roman"/>
          <w:i/>
          <w:iCs/>
          <w:color w:val="000000"/>
          <w:sz w:val="24"/>
          <w:szCs w:val="24"/>
          <w:lang w:val="uk-UA"/>
        </w:rPr>
        <w:t>*Аналогічним договором  в розумінні цієї документації є договір на капітальний ремонт зони відпочинку</w:t>
      </w:r>
      <w:r>
        <w:rPr>
          <w:rFonts w:ascii="Times New Roman" w:hAnsi="Times New Roman" w:cs="Times New Roman"/>
          <w:i/>
          <w:iCs/>
          <w:color w:val="000000"/>
          <w:sz w:val="24"/>
          <w:szCs w:val="24"/>
          <w:lang w:val="uk-UA"/>
        </w:rPr>
        <w:t xml:space="preserve"> та/або</w:t>
      </w:r>
      <w:r w:rsidRPr="00D20120">
        <w:rPr>
          <w:rFonts w:ascii="Times New Roman" w:hAnsi="Times New Roman" w:cs="Times New Roman"/>
          <w:i/>
          <w:iCs/>
          <w:color w:val="000000"/>
          <w:sz w:val="24"/>
          <w:szCs w:val="24"/>
          <w:lang w:val="uk-UA"/>
        </w:rPr>
        <w:t xml:space="preserve"> тротуару</w:t>
      </w:r>
      <w:r>
        <w:rPr>
          <w:rFonts w:ascii="Times New Roman" w:hAnsi="Times New Roman" w:cs="Times New Roman"/>
          <w:i/>
          <w:iCs/>
          <w:color w:val="000000"/>
          <w:sz w:val="24"/>
          <w:szCs w:val="24"/>
          <w:lang w:val="uk-UA"/>
        </w:rPr>
        <w:t>, та/або площі, який</w:t>
      </w:r>
      <w:r w:rsidR="007C6929">
        <w:rPr>
          <w:rFonts w:ascii="Times New Roman" w:hAnsi="Times New Roman" w:cs="Times New Roman"/>
          <w:i/>
          <w:iCs/>
          <w:color w:val="000000"/>
          <w:sz w:val="24"/>
          <w:szCs w:val="24"/>
          <w:lang w:val="uk-UA"/>
        </w:rPr>
        <w:t xml:space="preserve"> </w:t>
      </w:r>
      <w:r w:rsidR="007C6929" w:rsidRPr="007C6929">
        <w:rPr>
          <w:rFonts w:ascii="Times New Roman" w:hAnsi="Times New Roman" w:cs="Times New Roman"/>
          <w:i/>
          <w:iCs/>
          <w:color w:val="000000"/>
          <w:sz w:val="24"/>
          <w:szCs w:val="24"/>
          <w:lang w:val="uk-UA"/>
        </w:rPr>
        <w:t xml:space="preserve"> можливо відстежити в системі «</w:t>
      </w:r>
      <w:proofErr w:type="spellStart"/>
      <w:r w:rsidR="007C6929" w:rsidRPr="007C6929">
        <w:rPr>
          <w:rFonts w:ascii="Times New Roman" w:hAnsi="Times New Roman" w:cs="Times New Roman"/>
          <w:i/>
          <w:iCs/>
          <w:color w:val="000000"/>
          <w:sz w:val="24"/>
          <w:szCs w:val="24"/>
          <w:lang w:val="uk-UA"/>
        </w:rPr>
        <w:t>Pozorro</w:t>
      </w:r>
      <w:proofErr w:type="spellEnd"/>
      <w:r w:rsidR="007C6929" w:rsidRPr="007C6929">
        <w:rPr>
          <w:rFonts w:ascii="Times New Roman" w:hAnsi="Times New Roman" w:cs="Times New Roman"/>
          <w:i/>
          <w:iCs/>
          <w:color w:val="000000"/>
          <w:sz w:val="24"/>
          <w:szCs w:val="24"/>
          <w:lang w:val="uk-UA"/>
        </w:rPr>
        <w:t>» у вигляді звіту про укладений договір.</w:t>
      </w:r>
    </w:p>
    <w:p w14:paraId="5BDF1928" w14:textId="3FBCF63C" w:rsidR="00D20120" w:rsidRDefault="00D20120" w:rsidP="00A056CA">
      <w:pPr>
        <w:ind w:firstLine="567"/>
        <w:jc w:val="both"/>
        <w:rPr>
          <w:rFonts w:ascii="Times New Roman" w:hAnsi="Times New Roman" w:cs="Times New Roman"/>
          <w:sz w:val="24"/>
          <w:szCs w:val="24"/>
          <w:lang w:val="uk-UA" w:eastAsia="uk-UA" w:bidi="uk-UA"/>
        </w:rPr>
      </w:pPr>
      <w:r w:rsidRPr="00D20120">
        <w:rPr>
          <w:rFonts w:ascii="Times New Roman" w:hAnsi="Times New Roman" w:cs="Times New Roman"/>
          <w:sz w:val="24"/>
          <w:szCs w:val="24"/>
          <w:lang w:val="uk-UA" w:eastAsia="uk-UA" w:bidi="uk-UA"/>
        </w:rPr>
        <w:t xml:space="preserve">1.3. Довідку у довільній формі про наявність працівників/залучених осіб для виконання робіт. Серед наведених працівників/залучених осіб повинні бути спеціалісти робочих професій, а саме: Лицювальник-плиточник 3-го або 4-го розряду, </w:t>
      </w:r>
      <w:proofErr w:type="spellStart"/>
      <w:r w:rsidRPr="00D20120">
        <w:rPr>
          <w:rFonts w:ascii="Times New Roman" w:hAnsi="Times New Roman" w:cs="Times New Roman"/>
          <w:sz w:val="24"/>
          <w:szCs w:val="24"/>
          <w:lang w:val="uk-UA" w:eastAsia="uk-UA" w:bidi="uk-UA"/>
        </w:rPr>
        <w:t>бруківник</w:t>
      </w:r>
      <w:proofErr w:type="spellEnd"/>
      <w:r w:rsidRPr="00D20120">
        <w:rPr>
          <w:rFonts w:ascii="Times New Roman" w:hAnsi="Times New Roman" w:cs="Times New Roman"/>
          <w:sz w:val="24"/>
          <w:szCs w:val="24"/>
          <w:lang w:val="uk-UA" w:eastAsia="uk-UA" w:bidi="uk-UA"/>
        </w:rPr>
        <w:t xml:space="preserve"> 3-го або 4-го розряду, муляри 3-го або 4-го розряду, які зазначаються в довідці, та на підтвердження чого, учасником надаються </w:t>
      </w:r>
      <w:proofErr w:type="spellStart"/>
      <w:r w:rsidRPr="00D20120">
        <w:rPr>
          <w:rFonts w:ascii="Times New Roman" w:hAnsi="Times New Roman" w:cs="Times New Roman"/>
          <w:sz w:val="24"/>
          <w:szCs w:val="24"/>
          <w:lang w:val="uk-UA" w:eastAsia="uk-UA" w:bidi="uk-UA"/>
        </w:rPr>
        <w:t>скан-копії</w:t>
      </w:r>
      <w:proofErr w:type="spellEnd"/>
      <w:r w:rsidRPr="00D20120">
        <w:rPr>
          <w:rFonts w:ascii="Times New Roman" w:hAnsi="Times New Roman" w:cs="Times New Roman"/>
          <w:sz w:val="24"/>
          <w:szCs w:val="24"/>
          <w:lang w:val="uk-UA" w:eastAsia="uk-UA" w:bidi="uk-UA"/>
        </w:rPr>
        <w:t xml:space="preserve"> документів про навчання (свідоцтва, посвідчення, атестати, дипломи тощо).</w:t>
      </w:r>
    </w:p>
    <w:p w14:paraId="4BCFADB3" w14:textId="77777777" w:rsidR="00240333" w:rsidRPr="00D20120" w:rsidRDefault="00240333" w:rsidP="00240333">
      <w:pPr>
        <w:ind w:firstLine="567"/>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 xml:space="preserve">Додатково надається інформація стосовно </w:t>
      </w:r>
      <w:proofErr w:type="spellStart"/>
      <w:r>
        <w:rPr>
          <w:rFonts w:ascii="Times New Roman" w:hAnsi="Times New Roman" w:cs="Times New Roman"/>
          <w:sz w:val="24"/>
          <w:szCs w:val="24"/>
          <w:lang w:val="uk-UA" w:eastAsia="uk-UA" w:bidi="uk-UA"/>
        </w:rPr>
        <w:t>водіїїв</w:t>
      </w:r>
      <w:proofErr w:type="spellEnd"/>
      <w:r>
        <w:rPr>
          <w:rFonts w:ascii="Times New Roman" w:hAnsi="Times New Roman" w:cs="Times New Roman"/>
          <w:sz w:val="24"/>
          <w:szCs w:val="24"/>
          <w:lang w:val="uk-UA" w:eastAsia="uk-UA" w:bidi="uk-UA"/>
        </w:rPr>
        <w:t xml:space="preserve">, що будуть керувати транспортними засобами, </w:t>
      </w:r>
      <w:proofErr w:type="spellStart"/>
      <w:r>
        <w:rPr>
          <w:rFonts w:ascii="Times New Roman" w:hAnsi="Times New Roman" w:cs="Times New Roman"/>
          <w:sz w:val="24"/>
          <w:szCs w:val="24"/>
          <w:lang w:val="uk-UA" w:eastAsia="uk-UA" w:bidi="uk-UA"/>
        </w:rPr>
        <w:t>пердбаченими</w:t>
      </w:r>
      <w:proofErr w:type="spellEnd"/>
      <w:r>
        <w:rPr>
          <w:rFonts w:ascii="Times New Roman" w:hAnsi="Times New Roman" w:cs="Times New Roman"/>
          <w:sz w:val="24"/>
          <w:szCs w:val="24"/>
          <w:lang w:val="uk-UA" w:eastAsia="uk-UA" w:bidi="uk-UA"/>
        </w:rPr>
        <w:t xml:space="preserve"> в таблиці 1.1. </w:t>
      </w:r>
      <w:r w:rsidRPr="00255445">
        <w:rPr>
          <w:rFonts w:ascii="Times New Roman" w:hAnsi="Times New Roman" w:cs="Times New Roman"/>
          <w:b/>
          <w:bCs/>
          <w:sz w:val="24"/>
          <w:szCs w:val="24"/>
          <w:lang w:val="uk-UA" w:eastAsia="uk-UA" w:bidi="uk-UA"/>
        </w:rPr>
        <w:t>Додатку 3</w:t>
      </w:r>
      <w:r>
        <w:rPr>
          <w:rFonts w:ascii="Times New Roman" w:hAnsi="Times New Roman" w:cs="Times New Roman"/>
          <w:sz w:val="24"/>
          <w:szCs w:val="24"/>
          <w:lang w:val="uk-UA" w:eastAsia="uk-UA" w:bidi="uk-UA"/>
        </w:rPr>
        <w:t xml:space="preserve"> до Тендерної документації.</w:t>
      </w:r>
    </w:p>
    <w:p w14:paraId="18D4F790" w14:textId="77777777" w:rsidR="00D20120" w:rsidRPr="00D20120" w:rsidRDefault="00D20120" w:rsidP="00D20120">
      <w:pPr>
        <w:ind w:firstLine="567"/>
        <w:jc w:val="both"/>
        <w:rPr>
          <w:rFonts w:ascii="Times New Roman" w:eastAsia="Lucida Sans Unicode" w:hAnsi="Times New Roman" w:cs="Times New Roman"/>
          <w:kern w:val="2"/>
          <w:sz w:val="24"/>
          <w:szCs w:val="24"/>
          <w:lang w:val="uk-UA"/>
        </w:rPr>
      </w:pPr>
      <w:r w:rsidRPr="00D20120">
        <w:rPr>
          <w:rFonts w:ascii="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D20120">
        <w:rPr>
          <w:rFonts w:ascii="Times New Roman" w:hAnsi="Times New Roman" w:cs="Times New Roman"/>
          <w:sz w:val="24"/>
          <w:szCs w:val="24"/>
          <w:lang w:val="uk-UA" w:eastAsia="uk-UA" w:bidi="uk-UA"/>
        </w:rPr>
        <w:t>скан-копію</w:t>
      </w:r>
      <w:proofErr w:type="spellEnd"/>
      <w:r w:rsidRPr="00D20120">
        <w:rPr>
          <w:rFonts w:ascii="Times New Roman" w:hAnsi="Times New Roman" w:cs="Times New Roman"/>
          <w:sz w:val="24"/>
          <w:szCs w:val="24"/>
          <w:lang w:val="uk-UA" w:eastAsia="uk-UA" w:bidi="uk-UA"/>
        </w:rPr>
        <w:t xml:space="preserve"> наказу про прийняття на посаду, та/або </w:t>
      </w:r>
      <w:proofErr w:type="spellStart"/>
      <w:r w:rsidRPr="00D20120">
        <w:rPr>
          <w:rFonts w:ascii="Times New Roman" w:hAnsi="Times New Roman" w:cs="Times New Roman"/>
          <w:sz w:val="24"/>
          <w:szCs w:val="24"/>
          <w:lang w:val="uk-UA" w:eastAsia="uk-UA" w:bidi="uk-UA"/>
        </w:rPr>
        <w:t>скан-копію</w:t>
      </w:r>
      <w:proofErr w:type="spellEnd"/>
      <w:r w:rsidRPr="00D20120">
        <w:rPr>
          <w:rFonts w:ascii="Times New Roman" w:hAnsi="Times New Roman" w:cs="Times New Roman"/>
          <w:sz w:val="24"/>
          <w:szCs w:val="24"/>
          <w:lang w:val="uk-UA" w:eastAsia="uk-UA" w:bidi="uk-UA"/>
        </w:rPr>
        <w:t xml:space="preserve"> трудової книжки, та/або </w:t>
      </w:r>
      <w:proofErr w:type="spellStart"/>
      <w:r w:rsidRPr="00D20120">
        <w:rPr>
          <w:rFonts w:ascii="Times New Roman" w:hAnsi="Times New Roman" w:cs="Times New Roman"/>
          <w:sz w:val="24"/>
          <w:szCs w:val="24"/>
          <w:lang w:val="uk-UA" w:eastAsia="uk-UA" w:bidi="uk-UA"/>
        </w:rPr>
        <w:t>скан-копію</w:t>
      </w:r>
      <w:proofErr w:type="spellEnd"/>
      <w:r w:rsidRPr="00D20120">
        <w:rPr>
          <w:rFonts w:ascii="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bookmarkEnd w:id="1"/>
    <w:p w14:paraId="16E7F83A" w14:textId="77777777" w:rsidR="00C30077" w:rsidRPr="00D20120"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C2A780D"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44C604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17A4A7" w14:textId="77777777" w:rsidR="00286C46" w:rsidRPr="003E7747" w:rsidRDefault="00286C46" w:rsidP="00286C46">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06147782" w14:textId="77777777" w:rsidR="00286C46" w:rsidRPr="003E7747" w:rsidRDefault="00286C46" w:rsidP="00286C46">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5A396BB9" w14:textId="77777777" w:rsidR="00286C46" w:rsidRPr="003E7747" w:rsidRDefault="00286C46" w:rsidP="00286C46">
      <w:pPr>
        <w:spacing w:after="0" w:line="240" w:lineRule="auto"/>
        <w:jc w:val="center"/>
        <w:rPr>
          <w:rFonts w:ascii="Times New Roman" w:eastAsia="Times New Roman" w:hAnsi="Times New Roman" w:cs="Times New Roman"/>
          <w:b/>
          <w:bCs/>
          <w:sz w:val="20"/>
          <w:szCs w:val="20"/>
          <w:lang w:val="uk-UA" w:eastAsia="ru-RU"/>
        </w:rPr>
      </w:pPr>
    </w:p>
    <w:p w14:paraId="67E68C92" w14:textId="77777777" w:rsidR="00286C46" w:rsidRPr="003E7747" w:rsidRDefault="00286C46" w:rsidP="00286C46">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12AB9A41" w14:textId="77777777" w:rsidR="00286C46" w:rsidRPr="003E7747" w:rsidRDefault="00286C46" w:rsidP="00286C46">
      <w:pPr>
        <w:spacing w:after="0" w:line="240" w:lineRule="auto"/>
        <w:ind w:right="22"/>
        <w:jc w:val="both"/>
        <w:rPr>
          <w:rFonts w:ascii="Times New Roman" w:eastAsia="Times New Roman" w:hAnsi="Times New Roman" w:cs="Times New Roman"/>
          <w:b/>
          <w:color w:val="000000"/>
          <w:sz w:val="24"/>
          <w:szCs w:val="24"/>
          <w:lang w:val="uk-UA" w:eastAsia="ru-RU"/>
        </w:rPr>
      </w:pPr>
    </w:p>
    <w:p w14:paraId="5C496197" w14:textId="77777777" w:rsidR="00286C46" w:rsidRPr="003E7747" w:rsidRDefault="00286C46" w:rsidP="00286C46">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0631BD9E" w14:textId="77777777" w:rsidR="00286C46" w:rsidRPr="003E7747" w:rsidRDefault="00286C46" w:rsidP="00286C46">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D440F1F" w14:textId="77777777" w:rsidR="00286C46" w:rsidRPr="003E7747" w:rsidRDefault="00286C46" w:rsidP="00286C46">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704DEFE" w14:textId="77777777" w:rsidR="00286C46" w:rsidRPr="003E7747" w:rsidRDefault="00286C46" w:rsidP="00286C46">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10EBA219" w14:textId="77777777" w:rsidR="00286C46" w:rsidRPr="003E7747" w:rsidRDefault="00286C46" w:rsidP="00286C46">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3AB65B3F" w14:textId="77777777" w:rsidR="00286C46" w:rsidRPr="003E7747" w:rsidRDefault="00286C46" w:rsidP="00286C46">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00D74247" w14:textId="77777777" w:rsidR="00286C46" w:rsidRPr="003E7747" w:rsidRDefault="00286C46" w:rsidP="00286C46">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3BD6DA23" w14:textId="09A6AB12" w:rsidR="00286C46" w:rsidRPr="003E7747" w:rsidRDefault="00286C46" w:rsidP="00286C46">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3C7B483B" w14:textId="77777777" w:rsidR="00286C46" w:rsidRPr="003E7747" w:rsidRDefault="00286C46" w:rsidP="0028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08EDF44" w14:textId="77777777" w:rsidR="00286C46" w:rsidRPr="003E7747" w:rsidRDefault="00286C46" w:rsidP="00286C46">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41819C1" w14:textId="77777777" w:rsidR="00286C46" w:rsidRPr="003E7747" w:rsidRDefault="00286C46" w:rsidP="0028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0BA0EA17" w14:textId="77777777" w:rsidR="00286C46" w:rsidRPr="003E7747" w:rsidRDefault="00286C46" w:rsidP="0028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37413A31" w14:textId="77777777" w:rsidR="00286C46" w:rsidRPr="004D3E2F" w:rsidRDefault="00286C46" w:rsidP="00286C46">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4D3E2F">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5C62285D" w14:textId="77777777" w:rsidR="00286C46" w:rsidRDefault="00286C46" w:rsidP="00286C46">
      <w:pPr>
        <w:spacing w:after="0" w:line="240" w:lineRule="auto"/>
        <w:jc w:val="both"/>
        <w:rPr>
          <w:rFonts w:ascii="Times New Roman" w:eastAsia="Times New Roman" w:hAnsi="Times New Roman" w:cs="Times New Roman"/>
          <w:sz w:val="24"/>
          <w:szCs w:val="24"/>
          <w:lang w:val="uk-UA" w:eastAsia="ru-RU"/>
        </w:rPr>
      </w:pPr>
      <w:r w:rsidRPr="004D3E2F">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виконанні робіт,що є предметом закупівлі. </w:t>
      </w:r>
    </w:p>
    <w:p w14:paraId="3CB36B53" w14:textId="77777777" w:rsidR="00286C46" w:rsidRDefault="00286C46" w:rsidP="00286C46">
      <w:pPr>
        <w:spacing w:after="0" w:line="240" w:lineRule="auto"/>
        <w:jc w:val="both"/>
        <w:rPr>
          <w:rFonts w:ascii="Times New Roman" w:eastAsia="Times New Roman" w:hAnsi="Times New Roman" w:cs="Times New Roman"/>
          <w:sz w:val="24"/>
          <w:szCs w:val="24"/>
          <w:lang w:val="uk-UA" w:eastAsia="ru-RU"/>
        </w:rPr>
      </w:pPr>
      <w:proofErr w:type="spellStart"/>
      <w:r w:rsidRPr="001F2B2E">
        <w:rPr>
          <w:rFonts w:ascii="Times New Roman" w:eastAsia="Times New Roman" w:hAnsi="Times New Roman" w:cs="Times New Roman"/>
          <w:sz w:val="24"/>
          <w:szCs w:val="24"/>
          <w:lang w:val="uk-UA" w:eastAsia="ru-RU"/>
        </w:rPr>
        <w:t>-Учасник</w:t>
      </w:r>
      <w:proofErr w:type="spellEnd"/>
      <w:r w:rsidRPr="001F2B2E">
        <w:rPr>
          <w:rFonts w:ascii="Times New Roman" w:eastAsia="Times New Roman" w:hAnsi="Times New Roman" w:cs="Times New Roman"/>
          <w:sz w:val="24"/>
          <w:szCs w:val="24"/>
          <w:lang w:val="uk-UA" w:eastAsia="ru-RU"/>
        </w:rPr>
        <w:t xml:space="preserve"> у складі тендерної пропозиції повинен надати сертифікат ДСТУ ISO 14001:2015 «Системи екологічного управління»</w:t>
      </w:r>
    </w:p>
    <w:p w14:paraId="4A292C70" w14:textId="77777777" w:rsidR="00286C46" w:rsidRPr="003E7747" w:rsidRDefault="00286C46" w:rsidP="00286C46">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Pr>
          <w:rFonts w:ascii="Times New Roman" w:eastAsia="Times New Roman" w:hAnsi="Times New Roman" w:cs="Times New Roman"/>
          <w:sz w:val="24"/>
          <w:szCs w:val="24"/>
          <w:lang w:val="uk-UA" w:eastAsia="ru-RU"/>
        </w:rPr>
        <w:t>робіт</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289AA3FF" w14:textId="77777777" w:rsidR="00286C46" w:rsidRPr="003E7747" w:rsidRDefault="00286C46" w:rsidP="00286C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4F924946" w14:textId="77777777" w:rsidR="00286C46" w:rsidRPr="003E7747" w:rsidRDefault="00286C46" w:rsidP="00286C46">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3A11E1E4" w14:textId="77777777" w:rsidR="00286C46" w:rsidRPr="003E7747" w:rsidRDefault="00286C46" w:rsidP="00286C46">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B13AB0A" w14:textId="77777777" w:rsidR="00286C46" w:rsidRPr="003E7747" w:rsidRDefault="00286C46" w:rsidP="00286C46">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1C9575DA" w14:textId="77777777" w:rsidR="00286C46" w:rsidRPr="003E7747" w:rsidRDefault="00286C46" w:rsidP="00286C46">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CD6F028" w14:textId="77777777" w:rsidR="00286C46" w:rsidRPr="003E7747" w:rsidRDefault="00286C46" w:rsidP="00286C46">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4CC7FEB4" w14:textId="77777777" w:rsidR="00286C46" w:rsidRPr="001F2B2E" w:rsidRDefault="00286C46" w:rsidP="00286C46">
      <w:pPr>
        <w:spacing w:after="0" w:line="240" w:lineRule="auto"/>
        <w:jc w:val="both"/>
        <w:rPr>
          <w:rFonts w:ascii="Times New Roman" w:eastAsia="Times New Roman" w:hAnsi="Times New Roman" w:cs="Times New Roman"/>
          <w:sz w:val="28"/>
          <w:szCs w:val="28"/>
          <w:lang w:val="uk-UA" w:eastAsia="uk-UA" w:bidi="uk-UA"/>
        </w:rPr>
      </w:pPr>
      <w:r w:rsidRPr="001F2B2E">
        <w:rPr>
          <w:rFonts w:ascii="Times New Roman" w:eastAsia="Times New Roman" w:hAnsi="Times New Roman" w:cs="Times New Roman"/>
          <w:sz w:val="24"/>
          <w:szCs w:val="24"/>
          <w:lang w:val="uk-UA" w:eastAsia="uk-UA" w:bidi="uk-UA"/>
        </w:rPr>
        <w:lastRenderedPageBreak/>
        <w:t>4.</w:t>
      </w:r>
      <w:r w:rsidRPr="001F2B2E">
        <w:rPr>
          <w:rFonts w:ascii="Times New Roman" w:eastAsia="Times New Roman" w:hAnsi="Times New Roman" w:cs="Times New Roman"/>
          <w:sz w:val="20"/>
          <w:szCs w:val="20"/>
          <w:lang w:val="uk-UA" w:eastAsia="ru-RU"/>
        </w:rPr>
        <w:t xml:space="preserve"> Д</w:t>
      </w:r>
      <w:r w:rsidRPr="001F2B2E">
        <w:rPr>
          <w:rFonts w:ascii="Times New Roman" w:eastAsia="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 Додатково надається посвідчення про проходження навчання.</w:t>
      </w:r>
      <w:r w:rsidRPr="001F2B2E">
        <w:rPr>
          <w:rFonts w:ascii="Times New Roman" w:eastAsia="Times New Roman" w:hAnsi="Times New Roman" w:cs="Times New Roman"/>
          <w:sz w:val="20"/>
          <w:szCs w:val="20"/>
          <w:lang w:val="uk-UA" w:eastAsia="ru-RU"/>
        </w:rPr>
        <w:t xml:space="preserve"> </w:t>
      </w:r>
      <w:r w:rsidRPr="001F2B2E">
        <w:rPr>
          <w:rFonts w:ascii="Times New Roman" w:eastAsia="Times New Roman" w:hAnsi="Times New Roman" w:cs="Times New Roman"/>
          <w:sz w:val="24"/>
          <w:szCs w:val="24"/>
          <w:lang w:val="uk-UA" w:eastAsia="ru-RU"/>
        </w:rPr>
        <w:t xml:space="preserve">Учасник повинен надати у складі своєї пропозиції сертифікат ДСТУ </w:t>
      </w:r>
      <w:r w:rsidRPr="001F2B2E">
        <w:rPr>
          <w:rFonts w:ascii="Times New Roman" w:eastAsia="Times New Roman" w:hAnsi="Times New Roman" w:cs="Times New Roman"/>
          <w:sz w:val="24"/>
          <w:szCs w:val="24"/>
          <w:lang w:eastAsia="ru-RU"/>
        </w:rPr>
        <w:t>ISO</w:t>
      </w:r>
      <w:r w:rsidRPr="001F2B2E">
        <w:rPr>
          <w:rFonts w:ascii="Times New Roman" w:eastAsia="Times New Roman" w:hAnsi="Times New Roman" w:cs="Times New Roman"/>
          <w:sz w:val="24"/>
          <w:szCs w:val="24"/>
          <w:lang w:val="uk-UA" w:eastAsia="ru-RU"/>
        </w:rPr>
        <w:t xml:space="preserve"> 45001:2019 «Системи управління охороною здоров’я та безпекою праці. </w:t>
      </w:r>
      <w:proofErr w:type="spellStart"/>
      <w:r w:rsidRPr="001F2B2E">
        <w:rPr>
          <w:rFonts w:ascii="Times New Roman" w:eastAsia="Times New Roman" w:hAnsi="Times New Roman" w:cs="Times New Roman"/>
          <w:sz w:val="24"/>
          <w:szCs w:val="24"/>
          <w:lang w:eastAsia="ru-RU"/>
        </w:rPr>
        <w:t>Вимоги</w:t>
      </w:r>
      <w:proofErr w:type="spellEnd"/>
      <w:r w:rsidRPr="001F2B2E">
        <w:rPr>
          <w:rFonts w:ascii="Times New Roman" w:eastAsia="Times New Roman" w:hAnsi="Times New Roman" w:cs="Times New Roman"/>
          <w:sz w:val="24"/>
          <w:szCs w:val="24"/>
          <w:lang w:eastAsia="ru-RU"/>
        </w:rPr>
        <w:t xml:space="preserve"> та </w:t>
      </w:r>
      <w:proofErr w:type="spellStart"/>
      <w:r w:rsidRPr="001F2B2E">
        <w:rPr>
          <w:rFonts w:ascii="Times New Roman" w:eastAsia="Times New Roman" w:hAnsi="Times New Roman" w:cs="Times New Roman"/>
          <w:sz w:val="24"/>
          <w:szCs w:val="24"/>
          <w:lang w:eastAsia="ru-RU"/>
        </w:rPr>
        <w:t>настанови</w:t>
      </w:r>
      <w:proofErr w:type="spellEnd"/>
      <w:r w:rsidRPr="001F2B2E">
        <w:rPr>
          <w:rFonts w:ascii="Times New Roman" w:eastAsia="Times New Roman" w:hAnsi="Times New Roman" w:cs="Times New Roman"/>
          <w:sz w:val="24"/>
          <w:szCs w:val="24"/>
          <w:lang w:eastAsia="ru-RU"/>
        </w:rPr>
        <w:t xml:space="preserve"> </w:t>
      </w:r>
      <w:proofErr w:type="spellStart"/>
      <w:r w:rsidRPr="001F2B2E">
        <w:rPr>
          <w:rFonts w:ascii="Times New Roman" w:eastAsia="Times New Roman" w:hAnsi="Times New Roman" w:cs="Times New Roman"/>
          <w:sz w:val="24"/>
          <w:szCs w:val="24"/>
          <w:lang w:eastAsia="ru-RU"/>
        </w:rPr>
        <w:t>щодо</w:t>
      </w:r>
      <w:proofErr w:type="spellEnd"/>
      <w:r w:rsidRPr="001F2B2E">
        <w:rPr>
          <w:rFonts w:ascii="Times New Roman" w:eastAsia="Times New Roman" w:hAnsi="Times New Roman" w:cs="Times New Roman"/>
          <w:sz w:val="24"/>
          <w:szCs w:val="24"/>
          <w:lang w:eastAsia="ru-RU"/>
        </w:rPr>
        <w:t xml:space="preserve"> </w:t>
      </w:r>
      <w:proofErr w:type="spellStart"/>
      <w:r w:rsidRPr="001F2B2E">
        <w:rPr>
          <w:rFonts w:ascii="Times New Roman" w:eastAsia="Times New Roman" w:hAnsi="Times New Roman" w:cs="Times New Roman"/>
          <w:sz w:val="24"/>
          <w:szCs w:val="24"/>
          <w:lang w:eastAsia="ru-RU"/>
        </w:rPr>
        <w:t>застосування</w:t>
      </w:r>
      <w:proofErr w:type="spellEnd"/>
      <w:r w:rsidRPr="001F2B2E">
        <w:rPr>
          <w:rFonts w:ascii="Times New Roman" w:eastAsia="Times New Roman" w:hAnsi="Times New Roman" w:cs="Times New Roman"/>
          <w:sz w:val="24"/>
          <w:szCs w:val="24"/>
          <w:lang w:val="uk-UA" w:eastAsia="ru-RU"/>
        </w:rPr>
        <w:t xml:space="preserve">» </w:t>
      </w:r>
    </w:p>
    <w:p w14:paraId="2F8326DE" w14:textId="77777777" w:rsidR="00286C46" w:rsidRDefault="00286C46" w:rsidP="00286C46">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5.</w:t>
      </w:r>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4"/>
          <w:szCs w:val="24"/>
          <w:lang w:val="uk-UA" w:eastAsia="uk-UA" w:bidi="uk-UA"/>
        </w:rPr>
        <w:t xml:space="preserve"> Кошторисну документацію (дефектний акт, розрахунок договірної ціни з локальними кошторисами)</w:t>
      </w:r>
      <w:r>
        <w:rPr>
          <w:rFonts w:ascii="Times New Roman" w:eastAsia="Times New Roman" w:hAnsi="Times New Roman" w:cs="Times New Roman"/>
          <w:sz w:val="24"/>
          <w:szCs w:val="24"/>
          <w:lang w:val="uk-UA" w:eastAsia="uk-UA" w:bidi="uk-UA"/>
        </w:rPr>
        <w:t xml:space="preserve"> з підписом та печаткою інженера проектувальника</w:t>
      </w:r>
      <w:r w:rsidRPr="003E7747">
        <w:rPr>
          <w:rFonts w:ascii="Times New Roman" w:eastAsia="Times New Roman" w:hAnsi="Times New Roman" w:cs="Times New Roman"/>
          <w:sz w:val="24"/>
          <w:szCs w:val="24"/>
          <w:lang w:val="uk-UA" w:eastAsia="uk-UA" w:bidi="uk-UA"/>
        </w:rPr>
        <w:t>. Додатково надається кваліфікаційний сертифікат інженера проектувальника.</w:t>
      </w:r>
    </w:p>
    <w:p w14:paraId="5576E691" w14:textId="77777777" w:rsidR="00286C46" w:rsidRPr="00E26904" w:rsidRDefault="00286C46" w:rsidP="00286C46">
      <w:pPr>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6.</w:t>
      </w:r>
      <w:r w:rsidRPr="002939D1">
        <w:rPr>
          <w:lang w:val="uk-UA"/>
        </w:rPr>
        <w:t xml:space="preserve"> </w:t>
      </w:r>
      <w:r w:rsidRPr="002939D1">
        <w:rPr>
          <w:rFonts w:ascii="Times New Roman" w:eastAsia="Times New Roman" w:hAnsi="Times New Roman" w:cs="Times New Roman"/>
          <w:sz w:val="24"/>
          <w:szCs w:val="24"/>
          <w:lang w:val="uk-UA" w:eastAsia="uk-UA" w:bidi="uk-UA"/>
        </w:rPr>
        <w:t>Відповідно до технічного завдання (додаток № 6) учасник в складі своєї пропозиції надає сертифікати відповідності чи сертифікат якості виробів бетонних тротуарних неармованих:</w:t>
      </w:r>
      <w:r>
        <w:rPr>
          <w:rFonts w:ascii="Times New Roman" w:eastAsia="Times New Roman" w:hAnsi="Times New Roman" w:cs="Times New Roman"/>
          <w:sz w:val="24"/>
          <w:szCs w:val="24"/>
          <w:lang w:val="uk-UA" w:eastAsia="uk-UA" w:bidi="uk-UA"/>
        </w:rPr>
        <w:t xml:space="preserve"> плитка тротуарна, </w:t>
      </w:r>
      <w:r w:rsidRPr="002939D1">
        <w:rPr>
          <w:rFonts w:ascii="Times New Roman" w:eastAsia="Times New Roman" w:hAnsi="Times New Roman" w:cs="Times New Roman"/>
          <w:sz w:val="24"/>
          <w:szCs w:val="24"/>
          <w:lang w:val="uk-UA" w:eastAsia="uk-UA" w:bidi="uk-UA"/>
        </w:rPr>
        <w:t>бордюр тротуарний (</w:t>
      </w:r>
      <w:proofErr w:type="spellStart"/>
      <w:r w:rsidRPr="002939D1">
        <w:rPr>
          <w:rFonts w:ascii="Times New Roman" w:eastAsia="Times New Roman" w:hAnsi="Times New Roman" w:cs="Times New Roman"/>
          <w:sz w:val="24"/>
          <w:szCs w:val="24"/>
          <w:lang w:val="uk-UA" w:eastAsia="uk-UA" w:bidi="uk-UA"/>
        </w:rPr>
        <w:t>поребрик</w:t>
      </w:r>
      <w:proofErr w:type="spellEnd"/>
      <w:r w:rsidRPr="002939D1">
        <w:rPr>
          <w:rFonts w:ascii="Times New Roman" w:eastAsia="Times New Roman" w:hAnsi="Times New Roman" w:cs="Times New Roman"/>
          <w:sz w:val="24"/>
          <w:szCs w:val="24"/>
          <w:lang w:val="uk-UA" w:eastAsia="uk-UA" w:bidi="uk-UA"/>
        </w:rPr>
        <w:t xml:space="preserve">), які повинні відповідати наступним критеріям: клас міцності бетонних виробів на стиск не нижче: В 25; марка за морозостійкістю не нижче F150; стиранність не більше 0,7%; </w:t>
      </w:r>
      <w:proofErr w:type="spellStart"/>
      <w:r w:rsidRPr="002939D1">
        <w:rPr>
          <w:rFonts w:ascii="Times New Roman" w:eastAsia="Times New Roman" w:hAnsi="Times New Roman" w:cs="Times New Roman"/>
          <w:sz w:val="24"/>
          <w:szCs w:val="24"/>
          <w:lang w:val="uk-UA" w:eastAsia="uk-UA" w:bidi="uk-UA"/>
        </w:rPr>
        <w:t>водопоглинання</w:t>
      </w:r>
      <w:proofErr w:type="spellEnd"/>
      <w:r w:rsidRPr="002939D1">
        <w:rPr>
          <w:rFonts w:ascii="Times New Roman" w:eastAsia="Times New Roman" w:hAnsi="Times New Roman" w:cs="Times New Roman"/>
          <w:sz w:val="24"/>
          <w:szCs w:val="24"/>
          <w:lang w:val="uk-UA" w:eastAsia="uk-UA" w:bidi="uk-UA"/>
        </w:rPr>
        <w:t xml:space="preserve"> не більше 6%</w:t>
      </w:r>
      <w:r>
        <w:rPr>
          <w:rFonts w:ascii="Times New Roman" w:eastAsia="Times New Roman" w:hAnsi="Times New Roman" w:cs="Times New Roman"/>
          <w:sz w:val="24"/>
          <w:szCs w:val="24"/>
          <w:lang w:val="uk-UA" w:eastAsia="uk-UA" w:bidi="uk-UA"/>
        </w:rPr>
        <w:t>.</w:t>
      </w:r>
    </w:p>
    <w:p w14:paraId="12655B6C" w14:textId="77777777" w:rsidR="002F0B1D" w:rsidRDefault="002F0B1D" w:rsidP="00286C46">
      <w:pPr>
        <w:spacing w:before="60" w:after="60" w:line="276" w:lineRule="auto"/>
        <w:contextualSpacing/>
        <w:rPr>
          <w:rFonts w:ascii="Times New Roman" w:eastAsia="Calibri" w:hAnsi="Times New Roman" w:cs="Times New Roman"/>
          <w:i/>
          <w:iCs/>
          <w:sz w:val="20"/>
          <w:szCs w:val="20"/>
          <w:lang w:val="uk-UA" w:eastAsia="uk-UA"/>
        </w:rPr>
      </w:pPr>
    </w:p>
    <w:p w14:paraId="4D78334C" w14:textId="77777777" w:rsidR="00286C46" w:rsidRPr="003E7747" w:rsidRDefault="00286C46" w:rsidP="00286C46">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1754D6A9" w14:textId="77777777" w:rsidR="00286C46" w:rsidRPr="003E7747" w:rsidRDefault="00286C46" w:rsidP="00286C46">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2CBBC206" w14:textId="77777777" w:rsidR="00286C46" w:rsidRPr="003E7747" w:rsidRDefault="00286C46" w:rsidP="00286C46">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3A0F3599" w14:textId="77777777" w:rsidR="00286C46" w:rsidRPr="003E7747" w:rsidRDefault="00286C46" w:rsidP="00286C46">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74880B1E" w14:textId="77777777" w:rsidR="00286C46" w:rsidRPr="003E7747" w:rsidRDefault="00286C46" w:rsidP="00286C46">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5B8F2CF5" w14:textId="77777777" w:rsidR="00E975ED" w:rsidRDefault="00E975ED">
      <w:pPr>
        <w:rPr>
          <w:lang w:val="uk-UA"/>
        </w:rPr>
      </w:pPr>
    </w:p>
    <w:p w14:paraId="5570F77B" w14:textId="77777777" w:rsidR="002F0B1D" w:rsidRDefault="002F0B1D">
      <w:pPr>
        <w:rPr>
          <w:lang w:val="uk-UA"/>
        </w:rPr>
      </w:pPr>
    </w:p>
    <w:p w14:paraId="69D2FAD4" w14:textId="77777777" w:rsidR="002F0B1D" w:rsidRDefault="002F0B1D">
      <w:pPr>
        <w:rPr>
          <w:lang w:val="uk-UA"/>
        </w:rPr>
      </w:pPr>
    </w:p>
    <w:p w14:paraId="5DED8C5A" w14:textId="77777777" w:rsidR="002F0B1D" w:rsidRDefault="002F0B1D">
      <w:pPr>
        <w:rPr>
          <w:lang w:val="uk-UA"/>
        </w:rPr>
      </w:pPr>
    </w:p>
    <w:p w14:paraId="7D2E43C4" w14:textId="77777777" w:rsidR="002F0B1D" w:rsidRDefault="002F0B1D">
      <w:pPr>
        <w:rPr>
          <w:lang w:val="uk-UA"/>
        </w:rPr>
      </w:pPr>
    </w:p>
    <w:p w14:paraId="72EAA5B2" w14:textId="77777777" w:rsidR="002F0B1D" w:rsidRDefault="002F0B1D">
      <w:pPr>
        <w:rPr>
          <w:lang w:val="uk-UA"/>
        </w:rPr>
      </w:pPr>
    </w:p>
    <w:p w14:paraId="2EE3824B" w14:textId="77777777" w:rsidR="002F0B1D" w:rsidRDefault="002F0B1D">
      <w:pPr>
        <w:rPr>
          <w:lang w:val="uk-UA"/>
        </w:rPr>
      </w:pPr>
    </w:p>
    <w:p w14:paraId="690A4EFC" w14:textId="77777777" w:rsidR="002F0B1D" w:rsidRDefault="002F0B1D">
      <w:pPr>
        <w:rPr>
          <w:lang w:val="uk-UA"/>
        </w:rPr>
      </w:pPr>
    </w:p>
    <w:p w14:paraId="4B850E49" w14:textId="77777777" w:rsidR="002F0B1D" w:rsidRDefault="002F0B1D">
      <w:pPr>
        <w:rPr>
          <w:lang w:val="uk-UA"/>
        </w:rPr>
      </w:pPr>
    </w:p>
    <w:p w14:paraId="4A81E035" w14:textId="77777777" w:rsidR="002F0B1D" w:rsidRDefault="002F0B1D">
      <w:pPr>
        <w:rPr>
          <w:lang w:val="uk-UA"/>
        </w:rPr>
      </w:pPr>
    </w:p>
    <w:p w14:paraId="73833B59" w14:textId="77777777" w:rsidR="002F0B1D" w:rsidRDefault="002F0B1D">
      <w:pPr>
        <w:rPr>
          <w:lang w:val="uk-UA"/>
        </w:rPr>
      </w:pPr>
    </w:p>
    <w:p w14:paraId="0C88CD55" w14:textId="77777777" w:rsidR="002F0B1D" w:rsidRDefault="002F0B1D">
      <w:pPr>
        <w:rPr>
          <w:lang w:val="uk-UA"/>
        </w:rPr>
      </w:pPr>
    </w:p>
    <w:p w14:paraId="1EBCA5B9" w14:textId="77777777" w:rsidR="00E975ED" w:rsidRDefault="00E975ED">
      <w:pPr>
        <w:rPr>
          <w:lang w:val="uk-UA"/>
        </w:rPr>
      </w:pPr>
    </w:p>
    <w:p w14:paraId="3B9C1A28" w14:textId="77777777" w:rsidR="00A55093" w:rsidRDefault="00A55093">
      <w:pPr>
        <w:rPr>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A55093"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4D40E3D0" w:rsidR="00F6155E" w:rsidRPr="006F61B3" w:rsidRDefault="002D31F6" w:rsidP="00F6155E">
            <w:pPr>
              <w:jc w:val="both"/>
              <w:rPr>
                <w:rFonts w:ascii="Times New Roman" w:eastAsia="Times New Roman" w:hAnsi="Times New Roman"/>
                <w:sz w:val="24"/>
                <w:szCs w:val="24"/>
                <w:lang w:val="uk-UA" w:eastAsia="ru-RU"/>
              </w:rPr>
            </w:pPr>
            <w:r w:rsidRPr="002D31F6">
              <w:rPr>
                <w:rFonts w:ascii="Times New Roman" w:eastAsia="Times New Roman" w:hAnsi="Times New Roman"/>
                <w:sz w:val="24"/>
                <w:szCs w:val="24"/>
                <w:shd w:val="clear" w:color="auto" w:fill="FFFFFF"/>
                <w:lang w:val="uk-UA" w:eastAsia="ru-RU"/>
              </w:rPr>
              <w:t xml:space="preserve">учасник процедури закупівлі </w:t>
            </w:r>
            <w:r w:rsidRPr="002D31F6">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2D31F6">
              <w:rPr>
                <w:rFonts w:ascii="Times New Roman" w:eastAsia="Times New Roman" w:hAnsi="Times New Roman"/>
                <w:sz w:val="24"/>
                <w:szCs w:val="24"/>
                <w:shd w:val="clear" w:color="auto" w:fill="FFFFFF"/>
                <w:lang w:val="uk-UA" w:eastAsia="ru-RU"/>
              </w:rPr>
              <w:t>бенефіціарний</w:t>
            </w:r>
            <w:proofErr w:type="spellEnd"/>
            <w:r w:rsidRPr="002D31F6">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F6155E" w:rsidRPr="006F61B3">
              <w:rPr>
                <w:rFonts w:ascii="Times New Roman" w:eastAsia="Times New Roman" w:hAnsi="Times New Roman"/>
                <w:i/>
                <w:iCs/>
                <w:sz w:val="24"/>
                <w:szCs w:val="24"/>
                <w:shd w:val="clear" w:color="auto" w:fill="FFFFFF"/>
                <w:lang w:val="uk-UA" w:eastAsia="ru-RU"/>
              </w:rPr>
              <w:t>(</w:t>
            </w:r>
            <w:r w:rsidR="00F6155E"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00F6155E"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A55093"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r>
        <w:rPr>
          <w:rFonts w:ascii="Times New Roman" w:hAnsi="Times New Roman"/>
          <w:sz w:val="24"/>
          <w:szCs w:val="24"/>
          <w:lang w:val="uk-UA"/>
        </w:rPr>
        <w:lastRenderedPageBreak/>
        <w:t xml:space="preserve">«Облік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6D3D47D6"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7C0A0ACB" w14:textId="77777777" w:rsidR="00CD71A2" w:rsidRDefault="00CD71A2"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Pr="001D7214"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6C5AC5EA" w14:textId="77777777" w:rsidR="001D7214" w:rsidRDefault="001D7214" w:rsidP="00E975ED">
      <w:pPr>
        <w:contextualSpacing/>
        <w:jc w:val="both"/>
        <w:rPr>
          <w:rFonts w:ascii="Times New Roman" w:eastAsia="SimSun" w:hAnsi="Times New Roman" w:cs="Times New Roman"/>
          <w:sz w:val="24"/>
          <w:szCs w:val="24"/>
          <w:lang w:val="uk-UA"/>
        </w:rPr>
      </w:pPr>
    </w:p>
    <w:tbl>
      <w:tblPr>
        <w:tblW w:w="10031" w:type="dxa"/>
        <w:jc w:val="center"/>
        <w:tblInd w:w="-438" w:type="dxa"/>
        <w:tblLayout w:type="fixed"/>
        <w:tblCellMar>
          <w:left w:w="28" w:type="dxa"/>
          <w:right w:w="28" w:type="dxa"/>
        </w:tblCellMar>
        <w:tblLook w:val="0000" w:firstRow="0" w:lastRow="0" w:firstColumn="0" w:lastColumn="0" w:noHBand="0" w:noVBand="0"/>
      </w:tblPr>
      <w:tblGrid>
        <w:gridCol w:w="567"/>
        <w:gridCol w:w="6628"/>
        <w:gridCol w:w="1418"/>
        <w:gridCol w:w="1418"/>
      </w:tblGrid>
      <w:tr w:rsidR="00CD71A2" w14:paraId="147A3E15" w14:textId="77777777" w:rsidTr="00CD71A2">
        <w:trPr>
          <w:jc w:val="center"/>
        </w:trPr>
        <w:tc>
          <w:tcPr>
            <w:tcW w:w="567" w:type="dxa"/>
            <w:tcBorders>
              <w:top w:val="single" w:sz="12" w:space="0" w:color="auto"/>
              <w:left w:val="single" w:sz="12" w:space="0" w:color="auto"/>
              <w:bottom w:val="nil"/>
              <w:right w:val="single" w:sz="4" w:space="0" w:color="auto"/>
            </w:tcBorders>
            <w:vAlign w:val="center"/>
          </w:tcPr>
          <w:p w14:paraId="7740F20D"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w:t>
            </w:r>
          </w:p>
          <w:p w14:paraId="1192DA15"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proofErr w:type="spellStart"/>
            <w:r w:rsidRPr="00CD71A2">
              <w:rPr>
                <w:rFonts w:ascii="Times New Roman" w:hAnsi="Times New Roman" w:cs="Times New Roman"/>
                <w:spacing w:val="-5"/>
              </w:rPr>
              <w:t>Ч.ч</w:t>
            </w:r>
            <w:proofErr w:type="spellEnd"/>
            <w:r w:rsidRPr="00CD71A2">
              <w:rPr>
                <w:rFonts w:ascii="Times New Roman" w:hAnsi="Times New Roman" w:cs="Times New Roman"/>
                <w:spacing w:val="-5"/>
              </w:rPr>
              <w:t>.</w:t>
            </w:r>
          </w:p>
        </w:tc>
        <w:tc>
          <w:tcPr>
            <w:tcW w:w="6628" w:type="dxa"/>
            <w:tcBorders>
              <w:top w:val="single" w:sz="12" w:space="0" w:color="auto"/>
              <w:left w:val="nil"/>
              <w:bottom w:val="nil"/>
              <w:right w:val="nil"/>
            </w:tcBorders>
            <w:vAlign w:val="center"/>
          </w:tcPr>
          <w:p w14:paraId="49C506C2"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p>
          <w:p w14:paraId="26A123FC"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proofErr w:type="spellStart"/>
            <w:r w:rsidRPr="00CD71A2">
              <w:rPr>
                <w:rFonts w:ascii="Times New Roman" w:hAnsi="Times New Roman" w:cs="Times New Roman"/>
                <w:spacing w:val="-5"/>
              </w:rPr>
              <w:t>Найменування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робіт</w:t>
            </w:r>
            <w:proofErr w:type="spellEnd"/>
            <w:r w:rsidRPr="00CD71A2">
              <w:rPr>
                <w:rFonts w:ascii="Times New Roman" w:hAnsi="Times New Roman" w:cs="Times New Roman"/>
                <w:spacing w:val="-5"/>
              </w:rPr>
              <w:t xml:space="preserve"> і </w:t>
            </w:r>
            <w:proofErr w:type="spellStart"/>
            <w:r w:rsidRPr="00CD71A2">
              <w:rPr>
                <w:rFonts w:ascii="Times New Roman" w:hAnsi="Times New Roman" w:cs="Times New Roman"/>
                <w:spacing w:val="-5"/>
              </w:rPr>
              <w:t>витрат</w:t>
            </w:r>
            <w:proofErr w:type="spellEnd"/>
          </w:p>
          <w:p w14:paraId="0EEE366B"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p>
        </w:tc>
        <w:tc>
          <w:tcPr>
            <w:tcW w:w="1418" w:type="dxa"/>
            <w:tcBorders>
              <w:top w:val="single" w:sz="12" w:space="0" w:color="auto"/>
              <w:left w:val="single" w:sz="4" w:space="0" w:color="auto"/>
              <w:bottom w:val="nil"/>
              <w:right w:val="nil"/>
            </w:tcBorders>
            <w:vAlign w:val="center"/>
          </w:tcPr>
          <w:p w14:paraId="63AA5F5D"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proofErr w:type="spellStart"/>
            <w:r w:rsidRPr="00CD71A2">
              <w:rPr>
                <w:rFonts w:ascii="Times New Roman" w:hAnsi="Times New Roman" w:cs="Times New Roman"/>
                <w:spacing w:val="-5"/>
              </w:rPr>
              <w:t>Одиниця</w:t>
            </w:r>
            <w:proofErr w:type="spellEnd"/>
          </w:p>
          <w:p w14:paraId="1A197157"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proofErr w:type="spellStart"/>
            <w:r w:rsidRPr="00CD71A2">
              <w:rPr>
                <w:rFonts w:ascii="Times New Roman" w:hAnsi="Times New Roman" w:cs="Times New Roman"/>
                <w:spacing w:val="-5"/>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5D1DE86D"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Кількість</w:t>
            </w:r>
            <w:proofErr w:type="spellEnd"/>
          </w:p>
        </w:tc>
      </w:tr>
      <w:tr w:rsidR="00CD71A2" w14:paraId="778D1FC0" w14:textId="77777777" w:rsidTr="00CD71A2">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0AC7822"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w:t>
            </w:r>
          </w:p>
        </w:tc>
        <w:tc>
          <w:tcPr>
            <w:tcW w:w="6628" w:type="dxa"/>
            <w:tcBorders>
              <w:top w:val="single" w:sz="4" w:space="0" w:color="auto"/>
              <w:left w:val="nil"/>
              <w:bottom w:val="single" w:sz="4" w:space="0" w:color="auto"/>
              <w:right w:val="nil"/>
            </w:tcBorders>
            <w:vAlign w:val="center"/>
          </w:tcPr>
          <w:p w14:paraId="63897549"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w:t>
            </w:r>
          </w:p>
        </w:tc>
        <w:tc>
          <w:tcPr>
            <w:tcW w:w="1418" w:type="dxa"/>
            <w:tcBorders>
              <w:top w:val="single" w:sz="4" w:space="0" w:color="auto"/>
              <w:left w:val="single" w:sz="4" w:space="0" w:color="auto"/>
              <w:bottom w:val="single" w:sz="4" w:space="0" w:color="auto"/>
              <w:right w:val="nil"/>
            </w:tcBorders>
            <w:vAlign w:val="center"/>
          </w:tcPr>
          <w:p w14:paraId="2B654F8E"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14:paraId="68A9D2D9"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4</w:t>
            </w:r>
          </w:p>
        </w:tc>
      </w:tr>
      <w:tr w:rsidR="00CD71A2" w14:paraId="0532025F" w14:textId="77777777" w:rsidTr="00CD71A2">
        <w:trPr>
          <w:jc w:val="center"/>
        </w:trPr>
        <w:tc>
          <w:tcPr>
            <w:tcW w:w="567" w:type="dxa"/>
            <w:tcBorders>
              <w:top w:val="nil"/>
              <w:left w:val="single" w:sz="12" w:space="0" w:color="auto"/>
              <w:bottom w:val="nil"/>
              <w:right w:val="single" w:sz="4" w:space="0" w:color="auto"/>
            </w:tcBorders>
          </w:tcPr>
          <w:p w14:paraId="7C07F578"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w:t>
            </w:r>
          </w:p>
        </w:tc>
        <w:tc>
          <w:tcPr>
            <w:tcW w:w="6628" w:type="dxa"/>
            <w:tcBorders>
              <w:top w:val="nil"/>
              <w:left w:val="nil"/>
              <w:bottom w:val="nil"/>
              <w:right w:val="nil"/>
            </w:tcBorders>
          </w:tcPr>
          <w:p w14:paraId="6F37DD68" w14:textId="50FC94AB"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Розробка</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ґрунту</w:t>
            </w:r>
            <w:proofErr w:type="spellEnd"/>
            <w:r w:rsidRPr="00CD71A2">
              <w:rPr>
                <w:rFonts w:ascii="Times New Roman" w:hAnsi="Times New Roman" w:cs="Times New Roman"/>
                <w:spacing w:val="-5"/>
              </w:rPr>
              <w:t xml:space="preserve"> в траншеях та котлованах</w:t>
            </w:r>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екскаваторами</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місткістю</w:t>
            </w:r>
            <w:proofErr w:type="spellEnd"/>
            <w:r w:rsidRPr="00CD71A2">
              <w:rPr>
                <w:rFonts w:ascii="Times New Roman" w:hAnsi="Times New Roman" w:cs="Times New Roman"/>
                <w:spacing w:val="-5"/>
              </w:rPr>
              <w:t xml:space="preserve"> ковша 0,25 м3 з</w:t>
            </w:r>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навантаженням</w:t>
            </w:r>
            <w:proofErr w:type="spellEnd"/>
            <w:r w:rsidRPr="00CD71A2">
              <w:rPr>
                <w:rFonts w:ascii="Times New Roman" w:hAnsi="Times New Roman" w:cs="Times New Roman"/>
                <w:spacing w:val="-5"/>
              </w:rPr>
              <w:t xml:space="preserve"> на </w:t>
            </w:r>
            <w:proofErr w:type="spellStart"/>
            <w:r w:rsidRPr="00CD71A2">
              <w:rPr>
                <w:rFonts w:ascii="Times New Roman" w:hAnsi="Times New Roman" w:cs="Times New Roman"/>
                <w:spacing w:val="-5"/>
              </w:rPr>
              <w:t>автомобіл</w:t>
            </w:r>
            <w:proofErr w:type="gramStart"/>
            <w:r w:rsidRPr="00CD71A2">
              <w:rPr>
                <w:rFonts w:ascii="Times New Roman" w:hAnsi="Times New Roman" w:cs="Times New Roman"/>
                <w:spacing w:val="-5"/>
              </w:rPr>
              <w:t>і-</w:t>
            </w:r>
            <w:proofErr w:type="gramEnd"/>
            <w:r w:rsidRPr="00CD71A2">
              <w:rPr>
                <w:rFonts w:ascii="Times New Roman" w:hAnsi="Times New Roman" w:cs="Times New Roman"/>
                <w:spacing w:val="-5"/>
              </w:rPr>
              <w:t>самоскиди</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група</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ґрунту</w:t>
            </w:r>
            <w:proofErr w:type="spellEnd"/>
            <w:r w:rsidRPr="00CD71A2">
              <w:rPr>
                <w:rFonts w:ascii="Times New Roman" w:hAnsi="Times New Roman" w:cs="Times New Roman"/>
                <w:spacing w:val="-5"/>
              </w:rPr>
              <w:t xml:space="preserve"> 2</w:t>
            </w:r>
          </w:p>
        </w:tc>
        <w:tc>
          <w:tcPr>
            <w:tcW w:w="1418" w:type="dxa"/>
            <w:tcBorders>
              <w:top w:val="nil"/>
              <w:left w:val="single" w:sz="4" w:space="0" w:color="auto"/>
              <w:bottom w:val="nil"/>
              <w:right w:val="nil"/>
            </w:tcBorders>
          </w:tcPr>
          <w:p w14:paraId="4D35C80E"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 xml:space="preserve"> м3</w:t>
            </w:r>
          </w:p>
        </w:tc>
        <w:tc>
          <w:tcPr>
            <w:tcW w:w="1418" w:type="dxa"/>
            <w:tcBorders>
              <w:top w:val="nil"/>
              <w:left w:val="single" w:sz="4" w:space="0" w:color="auto"/>
              <w:bottom w:val="nil"/>
              <w:right w:val="single" w:sz="4" w:space="0" w:color="auto"/>
            </w:tcBorders>
          </w:tcPr>
          <w:p w14:paraId="2348A2DF"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140</w:t>
            </w:r>
          </w:p>
        </w:tc>
      </w:tr>
      <w:tr w:rsidR="00CD71A2" w14:paraId="07485233" w14:textId="77777777" w:rsidTr="00CD71A2">
        <w:trPr>
          <w:jc w:val="center"/>
        </w:trPr>
        <w:tc>
          <w:tcPr>
            <w:tcW w:w="567" w:type="dxa"/>
            <w:tcBorders>
              <w:top w:val="nil"/>
              <w:left w:val="single" w:sz="12" w:space="0" w:color="auto"/>
              <w:bottom w:val="nil"/>
              <w:right w:val="single" w:sz="4" w:space="0" w:color="auto"/>
            </w:tcBorders>
          </w:tcPr>
          <w:p w14:paraId="6A919FB8"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w:t>
            </w:r>
          </w:p>
        </w:tc>
        <w:tc>
          <w:tcPr>
            <w:tcW w:w="6628" w:type="dxa"/>
            <w:tcBorders>
              <w:top w:val="nil"/>
              <w:left w:val="nil"/>
              <w:bottom w:val="nil"/>
              <w:right w:val="nil"/>
            </w:tcBorders>
          </w:tcPr>
          <w:p w14:paraId="6FA9524C" w14:textId="77777777" w:rsidR="00CD71A2" w:rsidRPr="00CD71A2" w:rsidRDefault="00CD71A2" w:rsidP="00A55093">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Перевезення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ґрунту</w:t>
            </w:r>
            <w:proofErr w:type="spellEnd"/>
            <w:r w:rsidRPr="00CD71A2">
              <w:rPr>
                <w:rFonts w:ascii="Times New Roman" w:hAnsi="Times New Roman" w:cs="Times New Roman"/>
                <w:spacing w:val="-5"/>
              </w:rPr>
              <w:t xml:space="preserve"> до 25 км</w:t>
            </w:r>
          </w:p>
        </w:tc>
        <w:tc>
          <w:tcPr>
            <w:tcW w:w="1418" w:type="dxa"/>
            <w:tcBorders>
              <w:top w:val="nil"/>
              <w:left w:val="single" w:sz="4" w:space="0" w:color="auto"/>
              <w:bottom w:val="nil"/>
              <w:right w:val="nil"/>
            </w:tcBorders>
          </w:tcPr>
          <w:p w14:paraId="4DC7227F"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т</w:t>
            </w:r>
          </w:p>
        </w:tc>
        <w:tc>
          <w:tcPr>
            <w:tcW w:w="1418" w:type="dxa"/>
            <w:tcBorders>
              <w:top w:val="nil"/>
              <w:left w:val="single" w:sz="4" w:space="0" w:color="auto"/>
              <w:bottom w:val="nil"/>
              <w:right w:val="single" w:sz="4" w:space="0" w:color="auto"/>
            </w:tcBorders>
          </w:tcPr>
          <w:p w14:paraId="6B8349C3"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224</w:t>
            </w:r>
          </w:p>
        </w:tc>
      </w:tr>
      <w:tr w:rsidR="00CD71A2" w14:paraId="34C83670" w14:textId="77777777" w:rsidTr="00CD71A2">
        <w:trPr>
          <w:jc w:val="center"/>
        </w:trPr>
        <w:tc>
          <w:tcPr>
            <w:tcW w:w="567" w:type="dxa"/>
            <w:tcBorders>
              <w:top w:val="nil"/>
              <w:left w:val="single" w:sz="12" w:space="0" w:color="auto"/>
              <w:bottom w:val="nil"/>
              <w:right w:val="single" w:sz="4" w:space="0" w:color="auto"/>
            </w:tcBorders>
          </w:tcPr>
          <w:p w14:paraId="7C861C88"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3</w:t>
            </w:r>
          </w:p>
        </w:tc>
        <w:tc>
          <w:tcPr>
            <w:tcW w:w="6628" w:type="dxa"/>
            <w:tcBorders>
              <w:top w:val="nil"/>
              <w:left w:val="nil"/>
              <w:bottom w:val="nil"/>
              <w:right w:val="nil"/>
            </w:tcBorders>
          </w:tcPr>
          <w:p w14:paraId="13EACAB8" w14:textId="2B4845EF"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Планування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площ</w:t>
            </w:r>
            <w:proofErr w:type="spellEnd"/>
            <w:r w:rsidRPr="00CD71A2">
              <w:rPr>
                <w:rFonts w:ascii="Times New Roman" w:hAnsi="Times New Roman" w:cs="Times New Roman"/>
                <w:spacing w:val="-5"/>
              </w:rPr>
              <w:t xml:space="preserve"> за </w:t>
            </w:r>
            <w:proofErr w:type="spellStart"/>
            <w:r w:rsidRPr="00CD71A2">
              <w:rPr>
                <w:rFonts w:ascii="Times New Roman" w:hAnsi="Times New Roman" w:cs="Times New Roman"/>
                <w:spacing w:val="-5"/>
              </w:rPr>
              <w:t>даними</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візирувальних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позначок</w:t>
            </w:r>
            <w:proofErr w:type="spellEnd"/>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візуально</w:t>
            </w:r>
            <w:proofErr w:type="spellEnd"/>
            <w:r w:rsidRPr="00CD71A2">
              <w:rPr>
                <w:rFonts w:ascii="Times New Roman" w:hAnsi="Times New Roman" w:cs="Times New Roman"/>
                <w:spacing w:val="-5"/>
              </w:rPr>
              <w:t xml:space="preserve"> в </w:t>
            </w:r>
            <w:proofErr w:type="spellStart"/>
            <w:r w:rsidRPr="00CD71A2">
              <w:rPr>
                <w:rFonts w:ascii="Times New Roman" w:hAnsi="Times New Roman" w:cs="Times New Roman"/>
                <w:spacing w:val="-5"/>
              </w:rPr>
              <w:t>природних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ґрунтах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група</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ґрунту</w:t>
            </w:r>
            <w:proofErr w:type="spellEnd"/>
            <w:r w:rsidRPr="00CD71A2">
              <w:rPr>
                <w:rFonts w:ascii="Times New Roman" w:hAnsi="Times New Roman" w:cs="Times New Roman"/>
                <w:spacing w:val="-5"/>
              </w:rPr>
              <w:t xml:space="preserve"> 1</w:t>
            </w:r>
          </w:p>
        </w:tc>
        <w:tc>
          <w:tcPr>
            <w:tcW w:w="1418" w:type="dxa"/>
            <w:tcBorders>
              <w:top w:val="nil"/>
              <w:left w:val="single" w:sz="4" w:space="0" w:color="auto"/>
              <w:bottom w:val="nil"/>
              <w:right w:val="nil"/>
            </w:tcBorders>
          </w:tcPr>
          <w:p w14:paraId="316FAEB1"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 xml:space="preserve"> м</w:t>
            </w:r>
            <w:proofErr w:type="gramStart"/>
            <w:r w:rsidRPr="00CD71A2">
              <w:rPr>
                <w:rFonts w:ascii="Times New Roman" w:hAnsi="Times New Roman" w:cs="Times New Roman"/>
                <w:spacing w:val="-5"/>
              </w:rPr>
              <w:t>2</w:t>
            </w:r>
            <w:proofErr w:type="gramEnd"/>
          </w:p>
        </w:tc>
        <w:tc>
          <w:tcPr>
            <w:tcW w:w="1418" w:type="dxa"/>
            <w:tcBorders>
              <w:top w:val="nil"/>
              <w:left w:val="single" w:sz="4" w:space="0" w:color="auto"/>
              <w:bottom w:val="nil"/>
              <w:right w:val="single" w:sz="4" w:space="0" w:color="auto"/>
            </w:tcBorders>
          </w:tcPr>
          <w:p w14:paraId="248D7878"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308</w:t>
            </w:r>
          </w:p>
        </w:tc>
      </w:tr>
      <w:tr w:rsidR="00CD71A2" w14:paraId="43E16954" w14:textId="77777777" w:rsidTr="00CD71A2">
        <w:trPr>
          <w:jc w:val="center"/>
        </w:trPr>
        <w:tc>
          <w:tcPr>
            <w:tcW w:w="567" w:type="dxa"/>
            <w:tcBorders>
              <w:top w:val="nil"/>
              <w:left w:val="single" w:sz="12" w:space="0" w:color="auto"/>
              <w:bottom w:val="nil"/>
              <w:right w:val="single" w:sz="4" w:space="0" w:color="auto"/>
            </w:tcBorders>
          </w:tcPr>
          <w:p w14:paraId="7FDD3A01"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4</w:t>
            </w:r>
          </w:p>
        </w:tc>
        <w:tc>
          <w:tcPr>
            <w:tcW w:w="6628" w:type="dxa"/>
            <w:tcBorders>
              <w:top w:val="nil"/>
              <w:left w:val="nil"/>
              <w:bottom w:val="nil"/>
              <w:right w:val="nil"/>
            </w:tcBorders>
          </w:tcPr>
          <w:p w14:paraId="650737F7" w14:textId="77777777" w:rsidR="00CD71A2" w:rsidRPr="00CD71A2" w:rsidRDefault="00CD71A2" w:rsidP="00A55093">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Установлення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бетонних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поребриків</w:t>
            </w:r>
            <w:proofErr w:type="spellEnd"/>
            <w:r w:rsidRPr="00CD71A2">
              <w:rPr>
                <w:rFonts w:ascii="Times New Roman" w:hAnsi="Times New Roman" w:cs="Times New Roman"/>
                <w:spacing w:val="-5"/>
              </w:rPr>
              <w:t xml:space="preserve"> на </w:t>
            </w:r>
            <w:proofErr w:type="spellStart"/>
            <w:r w:rsidRPr="00CD71A2">
              <w:rPr>
                <w:rFonts w:ascii="Times New Roman" w:hAnsi="Times New Roman" w:cs="Times New Roman"/>
                <w:spacing w:val="-5"/>
              </w:rPr>
              <w:t>бетонну</w:t>
            </w:r>
            <w:proofErr w:type="spellEnd"/>
            <w:r w:rsidRPr="00CD71A2">
              <w:rPr>
                <w:rFonts w:ascii="Times New Roman" w:hAnsi="Times New Roman" w:cs="Times New Roman"/>
                <w:spacing w:val="-5"/>
              </w:rPr>
              <w:t xml:space="preserve"> основу</w:t>
            </w:r>
          </w:p>
        </w:tc>
        <w:tc>
          <w:tcPr>
            <w:tcW w:w="1418" w:type="dxa"/>
            <w:tcBorders>
              <w:top w:val="nil"/>
              <w:left w:val="single" w:sz="4" w:space="0" w:color="auto"/>
              <w:bottom w:val="nil"/>
              <w:right w:val="nil"/>
            </w:tcBorders>
          </w:tcPr>
          <w:p w14:paraId="60FAE575"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14:paraId="14419478"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160</w:t>
            </w:r>
          </w:p>
        </w:tc>
      </w:tr>
      <w:tr w:rsidR="00CD71A2" w14:paraId="4EA43CBD" w14:textId="77777777" w:rsidTr="00CD71A2">
        <w:trPr>
          <w:jc w:val="center"/>
        </w:trPr>
        <w:tc>
          <w:tcPr>
            <w:tcW w:w="567" w:type="dxa"/>
            <w:tcBorders>
              <w:top w:val="nil"/>
              <w:left w:val="single" w:sz="12" w:space="0" w:color="auto"/>
              <w:bottom w:val="nil"/>
              <w:right w:val="single" w:sz="4" w:space="0" w:color="auto"/>
            </w:tcBorders>
          </w:tcPr>
          <w:p w14:paraId="39928F5C"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5</w:t>
            </w:r>
          </w:p>
        </w:tc>
        <w:tc>
          <w:tcPr>
            <w:tcW w:w="6628" w:type="dxa"/>
            <w:tcBorders>
              <w:top w:val="nil"/>
              <w:left w:val="nil"/>
              <w:bottom w:val="nil"/>
              <w:right w:val="nil"/>
            </w:tcBorders>
          </w:tcPr>
          <w:p w14:paraId="4692A014" w14:textId="77777777" w:rsidR="00CD71A2" w:rsidRPr="00CD71A2" w:rsidRDefault="00CD71A2" w:rsidP="00A55093">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Готування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важкого</w:t>
            </w:r>
            <w:proofErr w:type="spellEnd"/>
            <w:r w:rsidRPr="00CD71A2">
              <w:rPr>
                <w:rFonts w:ascii="Times New Roman" w:hAnsi="Times New Roman" w:cs="Times New Roman"/>
                <w:spacing w:val="-5"/>
              </w:rPr>
              <w:t xml:space="preserve"> бетону на </w:t>
            </w:r>
            <w:proofErr w:type="spellStart"/>
            <w:r w:rsidRPr="00CD71A2">
              <w:rPr>
                <w:rFonts w:ascii="Times New Roman" w:hAnsi="Times New Roman" w:cs="Times New Roman"/>
                <w:spacing w:val="-5"/>
              </w:rPr>
              <w:t>щебені</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клас</w:t>
            </w:r>
            <w:proofErr w:type="spellEnd"/>
            <w:r w:rsidRPr="00CD71A2">
              <w:rPr>
                <w:rFonts w:ascii="Times New Roman" w:hAnsi="Times New Roman" w:cs="Times New Roman"/>
                <w:spacing w:val="-5"/>
              </w:rPr>
              <w:t xml:space="preserve"> бетону В15</w:t>
            </w:r>
          </w:p>
        </w:tc>
        <w:tc>
          <w:tcPr>
            <w:tcW w:w="1418" w:type="dxa"/>
            <w:tcBorders>
              <w:top w:val="nil"/>
              <w:left w:val="single" w:sz="4" w:space="0" w:color="auto"/>
              <w:bottom w:val="nil"/>
              <w:right w:val="nil"/>
            </w:tcBorders>
          </w:tcPr>
          <w:p w14:paraId="0213E913"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50E12E28"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8,16</w:t>
            </w:r>
          </w:p>
        </w:tc>
      </w:tr>
      <w:tr w:rsidR="00CD71A2" w14:paraId="20311011" w14:textId="77777777" w:rsidTr="00CD71A2">
        <w:trPr>
          <w:jc w:val="center"/>
        </w:trPr>
        <w:tc>
          <w:tcPr>
            <w:tcW w:w="567" w:type="dxa"/>
            <w:tcBorders>
              <w:top w:val="nil"/>
              <w:left w:val="single" w:sz="12" w:space="0" w:color="auto"/>
              <w:bottom w:val="nil"/>
              <w:right w:val="single" w:sz="4" w:space="0" w:color="auto"/>
            </w:tcBorders>
          </w:tcPr>
          <w:p w14:paraId="0DBAFA13"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6</w:t>
            </w:r>
          </w:p>
        </w:tc>
        <w:tc>
          <w:tcPr>
            <w:tcW w:w="6628" w:type="dxa"/>
            <w:tcBorders>
              <w:top w:val="nil"/>
              <w:left w:val="nil"/>
              <w:bottom w:val="nil"/>
              <w:right w:val="nil"/>
            </w:tcBorders>
          </w:tcPr>
          <w:p w14:paraId="1A5ED915" w14:textId="06747DCC"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дорожніх</w:t>
            </w:r>
            <w:proofErr w:type="spellEnd"/>
            <w:r w:rsidRPr="00CD71A2">
              <w:rPr>
                <w:rFonts w:ascii="Times New Roman" w:hAnsi="Times New Roman" w:cs="Times New Roman"/>
                <w:spacing w:val="-5"/>
              </w:rPr>
              <w:t xml:space="preserve"> корит </w:t>
            </w:r>
            <w:proofErr w:type="spellStart"/>
            <w:r w:rsidRPr="00CD71A2">
              <w:rPr>
                <w:rFonts w:ascii="Times New Roman" w:hAnsi="Times New Roman" w:cs="Times New Roman"/>
                <w:spacing w:val="-5"/>
              </w:rPr>
              <w:t>коритного</w:t>
            </w:r>
            <w:proofErr w:type="spellEnd"/>
            <w:r w:rsidRPr="00CD71A2">
              <w:rPr>
                <w:rFonts w:ascii="Times New Roman" w:hAnsi="Times New Roman" w:cs="Times New Roman"/>
                <w:spacing w:val="-5"/>
              </w:rPr>
              <w:t xml:space="preserve"> </w:t>
            </w:r>
            <w:proofErr w:type="spellStart"/>
            <w:proofErr w:type="gramStart"/>
            <w:r w:rsidRPr="00CD71A2">
              <w:rPr>
                <w:rFonts w:ascii="Times New Roman" w:hAnsi="Times New Roman" w:cs="Times New Roman"/>
                <w:spacing w:val="-5"/>
              </w:rPr>
              <w:t>проф</w:t>
            </w:r>
            <w:proofErr w:type="gramEnd"/>
            <w:r w:rsidRPr="00CD71A2">
              <w:rPr>
                <w:rFonts w:ascii="Times New Roman" w:hAnsi="Times New Roman" w:cs="Times New Roman"/>
                <w:spacing w:val="-5"/>
              </w:rPr>
              <w:t>ілю</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вручну</w:t>
            </w:r>
            <w:proofErr w:type="spellEnd"/>
            <w:r w:rsidRPr="00CD71A2">
              <w:rPr>
                <w:rFonts w:ascii="Times New Roman" w:hAnsi="Times New Roman" w:cs="Times New Roman"/>
                <w:spacing w:val="-5"/>
              </w:rPr>
              <w:t>,</w:t>
            </w:r>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глибина</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корита</w:t>
            </w:r>
            <w:proofErr w:type="spellEnd"/>
            <w:r w:rsidRPr="00CD71A2">
              <w:rPr>
                <w:rFonts w:ascii="Times New Roman" w:hAnsi="Times New Roman" w:cs="Times New Roman"/>
                <w:spacing w:val="-5"/>
              </w:rPr>
              <w:t xml:space="preserve"> до 250 мм</w:t>
            </w:r>
          </w:p>
        </w:tc>
        <w:tc>
          <w:tcPr>
            <w:tcW w:w="1418" w:type="dxa"/>
            <w:tcBorders>
              <w:top w:val="nil"/>
              <w:left w:val="single" w:sz="4" w:space="0" w:color="auto"/>
              <w:bottom w:val="nil"/>
              <w:right w:val="nil"/>
            </w:tcBorders>
          </w:tcPr>
          <w:p w14:paraId="43BAAA5C"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м</w:t>
            </w:r>
            <w:proofErr w:type="gramStart"/>
            <w:r w:rsidRPr="00CD71A2">
              <w:rPr>
                <w:rFonts w:ascii="Times New Roman" w:hAnsi="Times New Roman" w:cs="Times New Roman"/>
                <w:spacing w:val="-5"/>
              </w:rPr>
              <w:t>2</w:t>
            </w:r>
            <w:proofErr w:type="gramEnd"/>
          </w:p>
        </w:tc>
        <w:tc>
          <w:tcPr>
            <w:tcW w:w="1418" w:type="dxa"/>
            <w:tcBorders>
              <w:top w:val="nil"/>
              <w:left w:val="single" w:sz="4" w:space="0" w:color="auto"/>
              <w:bottom w:val="nil"/>
              <w:right w:val="single" w:sz="4" w:space="0" w:color="auto"/>
            </w:tcBorders>
          </w:tcPr>
          <w:p w14:paraId="6B2659F2"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239</w:t>
            </w:r>
          </w:p>
        </w:tc>
      </w:tr>
      <w:tr w:rsidR="00CD71A2" w14:paraId="2435303F" w14:textId="77777777" w:rsidTr="00CD71A2">
        <w:trPr>
          <w:jc w:val="center"/>
        </w:trPr>
        <w:tc>
          <w:tcPr>
            <w:tcW w:w="567" w:type="dxa"/>
            <w:tcBorders>
              <w:top w:val="nil"/>
              <w:left w:val="single" w:sz="12" w:space="0" w:color="auto"/>
              <w:bottom w:val="nil"/>
              <w:right w:val="single" w:sz="4" w:space="0" w:color="auto"/>
            </w:tcBorders>
          </w:tcPr>
          <w:p w14:paraId="15421F2A"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7</w:t>
            </w:r>
          </w:p>
        </w:tc>
        <w:tc>
          <w:tcPr>
            <w:tcW w:w="6628" w:type="dxa"/>
            <w:tcBorders>
              <w:top w:val="nil"/>
              <w:left w:val="nil"/>
              <w:bottom w:val="nil"/>
              <w:right w:val="nil"/>
            </w:tcBorders>
          </w:tcPr>
          <w:p w14:paraId="24B25092" w14:textId="77777777" w:rsidR="00CD71A2" w:rsidRPr="00CD71A2" w:rsidRDefault="00CD71A2" w:rsidP="00A55093">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Армування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шарів</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покриття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геотекстилем</w:t>
            </w:r>
            <w:proofErr w:type="spellEnd"/>
          </w:p>
        </w:tc>
        <w:tc>
          <w:tcPr>
            <w:tcW w:w="1418" w:type="dxa"/>
            <w:tcBorders>
              <w:top w:val="nil"/>
              <w:left w:val="single" w:sz="4" w:space="0" w:color="auto"/>
              <w:bottom w:val="nil"/>
              <w:right w:val="nil"/>
            </w:tcBorders>
          </w:tcPr>
          <w:p w14:paraId="67C9C15C"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 xml:space="preserve"> м</w:t>
            </w:r>
            <w:proofErr w:type="gramStart"/>
            <w:r w:rsidRPr="00CD71A2">
              <w:rPr>
                <w:rFonts w:ascii="Times New Roman" w:hAnsi="Times New Roman" w:cs="Times New Roman"/>
                <w:spacing w:val="-5"/>
              </w:rPr>
              <w:t>2</w:t>
            </w:r>
            <w:proofErr w:type="gramEnd"/>
          </w:p>
        </w:tc>
        <w:tc>
          <w:tcPr>
            <w:tcW w:w="1418" w:type="dxa"/>
            <w:tcBorders>
              <w:top w:val="nil"/>
              <w:left w:val="single" w:sz="4" w:space="0" w:color="auto"/>
              <w:bottom w:val="nil"/>
              <w:right w:val="single" w:sz="4" w:space="0" w:color="auto"/>
            </w:tcBorders>
          </w:tcPr>
          <w:p w14:paraId="420BDBD6"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239</w:t>
            </w:r>
          </w:p>
        </w:tc>
      </w:tr>
      <w:tr w:rsidR="00CD71A2" w14:paraId="5419EC57" w14:textId="77777777" w:rsidTr="00CD71A2">
        <w:trPr>
          <w:jc w:val="center"/>
        </w:trPr>
        <w:tc>
          <w:tcPr>
            <w:tcW w:w="567" w:type="dxa"/>
            <w:tcBorders>
              <w:top w:val="nil"/>
              <w:left w:val="single" w:sz="12" w:space="0" w:color="auto"/>
              <w:bottom w:val="nil"/>
              <w:right w:val="single" w:sz="4" w:space="0" w:color="auto"/>
            </w:tcBorders>
          </w:tcPr>
          <w:p w14:paraId="27889F87"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8</w:t>
            </w:r>
          </w:p>
        </w:tc>
        <w:tc>
          <w:tcPr>
            <w:tcW w:w="6628" w:type="dxa"/>
            <w:tcBorders>
              <w:top w:val="nil"/>
              <w:left w:val="nil"/>
              <w:bottom w:val="nil"/>
              <w:right w:val="nil"/>
            </w:tcBorders>
          </w:tcPr>
          <w:p w14:paraId="66F8549A" w14:textId="399690A6"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основи</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тротуарів</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із</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щебенево-піщаної</w:t>
            </w:r>
            <w:proofErr w:type="spellEnd"/>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суміші</w:t>
            </w:r>
            <w:proofErr w:type="spellEnd"/>
            <w:r w:rsidRPr="00CD71A2">
              <w:rPr>
                <w:rFonts w:ascii="Times New Roman" w:hAnsi="Times New Roman" w:cs="Times New Roman"/>
                <w:spacing w:val="-5"/>
              </w:rPr>
              <w:t xml:space="preserve"> за </w:t>
            </w:r>
            <w:proofErr w:type="spellStart"/>
            <w:r w:rsidRPr="00CD71A2">
              <w:rPr>
                <w:rFonts w:ascii="Times New Roman" w:hAnsi="Times New Roman" w:cs="Times New Roman"/>
                <w:spacing w:val="-5"/>
              </w:rPr>
              <w:t>товщини</w:t>
            </w:r>
            <w:proofErr w:type="spellEnd"/>
            <w:r w:rsidRPr="00CD71A2">
              <w:rPr>
                <w:rFonts w:ascii="Times New Roman" w:hAnsi="Times New Roman" w:cs="Times New Roman"/>
                <w:spacing w:val="-5"/>
              </w:rPr>
              <w:t xml:space="preserve"> шару 12 см</w:t>
            </w:r>
          </w:p>
        </w:tc>
        <w:tc>
          <w:tcPr>
            <w:tcW w:w="1418" w:type="dxa"/>
            <w:tcBorders>
              <w:top w:val="nil"/>
              <w:left w:val="single" w:sz="4" w:space="0" w:color="auto"/>
              <w:bottom w:val="nil"/>
              <w:right w:val="nil"/>
            </w:tcBorders>
          </w:tcPr>
          <w:p w14:paraId="5FD277A1"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м</w:t>
            </w:r>
            <w:proofErr w:type="gramStart"/>
            <w:r w:rsidRPr="00CD71A2">
              <w:rPr>
                <w:rFonts w:ascii="Times New Roman" w:hAnsi="Times New Roman" w:cs="Times New Roman"/>
                <w:spacing w:val="-5"/>
              </w:rPr>
              <w:t>2</w:t>
            </w:r>
            <w:proofErr w:type="gramEnd"/>
          </w:p>
        </w:tc>
        <w:tc>
          <w:tcPr>
            <w:tcW w:w="1418" w:type="dxa"/>
            <w:tcBorders>
              <w:top w:val="nil"/>
              <w:left w:val="single" w:sz="4" w:space="0" w:color="auto"/>
              <w:bottom w:val="nil"/>
              <w:right w:val="single" w:sz="4" w:space="0" w:color="auto"/>
            </w:tcBorders>
          </w:tcPr>
          <w:p w14:paraId="2844339B"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239</w:t>
            </w:r>
          </w:p>
        </w:tc>
      </w:tr>
      <w:tr w:rsidR="00CD71A2" w14:paraId="0749E257" w14:textId="77777777" w:rsidTr="00CD71A2">
        <w:trPr>
          <w:jc w:val="center"/>
        </w:trPr>
        <w:tc>
          <w:tcPr>
            <w:tcW w:w="567" w:type="dxa"/>
            <w:tcBorders>
              <w:top w:val="nil"/>
              <w:left w:val="single" w:sz="12" w:space="0" w:color="auto"/>
              <w:bottom w:val="nil"/>
              <w:right w:val="single" w:sz="4" w:space="0" w:color="auto"/>
            </w:tcBorders>
          </w:tcPr>
          <w:p w14:paraId="018CB195"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9</w:t>
            </w:r>
          </w:p>
        </w:tc>
        <w:tc>
          <w:tcPr>
            <w:tcW w:w="6628" w:type="dxa"/>
            <w:tcBorders>
              <w:top w:val="nil"/>
              <w:left w:val="nil"/>
              <w:bottom w:val="nil"/>
              <w:right w:val="nil"/>
            </w:tcBorders>
          </w:tcPr>
          <w:p w14:paraId="1B974566" w14:textId="38AC785A"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покриття</w:t>
            </w:r>
            <w:proofErr w:type="spellEnd"/>
            <w:r w:rsidRPr="00CD71A2">
              <w:rPr>
                <w:rFonts w:ascii="Times New Roman" w:hAnsi="Times New Roman" w:cs="Times New Roman"/>
                <w:spacing w:val="-5"/>
              </w:rPr>
              <w:t xml:space="preserve"> з </w:t>
            </w:r>
            <w:proofErr w:type="spellStart"/>
            <w:r w:rsidRPr="00CD71A2">
              <w:rPr>
                <w:rFonts w:ascii="Times New Roman" w:hAnsi="Times New Roman" w:cs="Times New Roman"/>
                <w:spacing w:val="-5"/>
              </w:rPr>
              <w:t>фігурних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елементів</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мощення</w:t>
            </w:r>
            <w:proofErr w:type="spellEnd"/>
            <w:r w:rsidRPr="00CD71A2">
              <w:rPr>
                <w:rFonts w:ascii="Times New Roman" w:hAnsi="Times New Roman" w:cs="Times New Roman"/>
                <w:spacing w:val="-5"/>
              </w:rPr>
              <w:t xml:space="preserve"> з</w:t>
            </w:r>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приготуванням</w:t>
            </w:r>
            <w:proofErr w:type="spellEnd"/>
            <w:r w:rsidRPr="00CD71A2">
              <w:rPr>
                <w:rFonts w:ascii="Times New Roman" w:hAnsi="Times New Roman" w:cs="Times New Roman"/>
                <w:spacing w:val="-5"/>
              </w:rPr>
              <w:t xml:space="preserve"> </w:t>
            </w:r>
            <w:proofErr w:type="spellStart"/>
            <w:proofErr w:type="gramStart"/>
            <w:r w:rsidRPr="00CD71A2">
              <w:rPr>
                <w:rFonts w:ascii="Times New Roman" w:hAnsi="Times New Roman" w:cs="Times New Roman"/>
                <w:spacing w:val="-5"/>
              </w:rPr>
              <w:t>п</w:t>
            </w:r>
            <w:proofErr w:type="gramEnd"/>
            <w:r w:rsidRPr="00CD71A2">
              <w:rPr>
                <w:rFonts w:ascii="Times New Roman" w:hAnsi="Times New Roman" w:cs="Times New Roman"/>
                <w:spacing w:val="-5"/>
              </w:rPr>
              <w:t>іщано-цементної</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суміші</w:t>
            </w:r>
            <w:proofErr w:type="spellEnd"/>
            <w:r w:rsidRPr="00CD71A2">
              <w:rPr>
                <w:rFonts w:ascii="Times New Roman" w:hAnsi="Times New Roman" w:cs="Times New Roman"/>
                <w:spacing w:val="-5"/>
              </w:rPr>
              <w:t xml:space="preserve"> площадок та</w:t>
            </w:r>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тротуарів</w:t>
            </w:r>
            <w:proofErr w:type="spellEnd"/>
            <w:r w:rsidRPr="00CD71A2">
              <w:rPr>
                <w:rFonts w:ascii="Times New Roman" w:hAnsi="Times New Roman" w:cs="Times New Roman"/>
                <w:spacing w:val="-5"/>
              </w:rPr>
              <w:t xml:space="preserve"> шириною </w:t>
            </w:r>
            <w:proofErr w:type="spellStart"/>
            <w:r w:rsidRPr="00CD71A2">
              <w:rPr>
                <w:rFonts w:ascii="Times New Roman" w:hAnsi="Times New Roman" w:cs="Times New Roman"/>
                <w:spacing w:val="-5"/>
              </w:rPr>
              <w:t>понад</w:t>
            </w:r>
            <w:proofErr w:type="spellEnd"/>
            <w:r w:rsidRPr="00CD71A2">
              <w:rPr>
                <w:rFonts w:ascii="Times New Roman" w:hAnsi="Times New Roman" w:cs="Times New Roman"/>
                <w:spacing w:val="-5"/>
              </w:rPr>
              <w:t xml:space="preserve"> 2 м</w:t>
            </w:r>
          </w:p>
        </w:tc>
        <w:tc>
          <w:tcPr>
            <w:tcW w:w="1418" w:type="dxa"/>
            <w:tcBorders>
              <w:top w:val="nil"/>
              <w:left w:val="single" w:sz="4" w:space="0" w:color="auto"/>
              <w:bottom w:val="nil"/>
              <w:right w:val="nil"/>
            </w:tcBorders>
          </w:tcPr>
          <w:p w14:paraId="154E2C2E"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 xml:space="preserve"> м</w:t>
            </w:r>
            <w:proofErr w:type="gramStart"/>
            <w:r w:rsidRPr="00CD71A2">
              <w:rPr>
                <w:rFonts w:ascii="Times New Roman" w:hAnsi="Times New Roman" w:cs="Times New Roman"/>
                <w:spacing w:val="-5"/>
              </w:rPr>
              <w:t>2</w:t>
            </w:r>
            <w:proofErr w:type="gramEnd"/>
          </w:p>
        </w:tc>
        <w:tc>
          <w:tcPr>
            <w:tcW w:w="1418" w:type="dxa"/>
            <w:tcBorders>
              <w:top w:val="nil"/>
              <w:left w:val="single" w:sz="4" w:space="0" w:color="auto"/>
              <w:bottom w:val="nil"/>
              <w:right w:val="single" w:sz="4" w:space="0" w:color="auto"/>
            </w:tcBorders>
          </w:tcPr>
          <w:p w14:paraId="7301972E"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239</w:t>
            </w:r>
          </w:p>
        </w:tc>
      </w:tr>
      <w:tr w:rsidR="00CD71A2" w14:paraId="306EDED6" w14:textId="77777777" w:rsidTr="00CD71A2">
        <w:trPr>
          <w:jc w:val="center"/>
        </w:trPr>
        <w:tc>
          <w:tcPr>
            <w:tcW w:w="567" w:type="dxa"/>
            <w:tcBorders>
              <w:top w:val="nil"/>
              <w:left w:val="single" w:sz="12" w:space="0" w:color="auto"/>
              <w:bottom w:val="nil"/>
              <w:right w:val="single" w:sz="4" w:space="0" w:color="auto"/>
            </w:tcBorders>
          </w:tcPr>
          <w:p w14:paraId="387CE864"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10</w:t>
            </w:r>
          </w:p>
        </w:tc>
        <w:tc>
          <w:tcPr>
            <w:tcW w:w="6628" w:type="dxa"/>
            <w:tcBorders>
              <w:top w:val="nil"/>
              <w:left w:val="nil"/>
              <w:bottom w:val="nil"/>
              <w:right w:val="nil"/>
            </w:tcBorders>
          </w:tcPr>
          <w:p w14:paraId="2AEC146E" w14:textId="77777777" w:rsidR="00CD71A2" w:rsidRPr="00CD71A2" w:rsidRDefault="00CD71A2" w:rsidP="00A55093">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Установлення</w:t>
            </w:r>
            <w:proofErr w:type="spellEnd"/>
            <w:r w:rsidRPr="00CD71A2">
              <w:rPr>
                <w:rFonts w:ascii="Times New Roman" w:hAnsi="Times New Roman" w:cs="Times New Roman"/>
                <w:spacing w:val="-5"/>
              </w:rPr>
              <w:t xml:space="preserve"> лав та урн</w:t>
            </w:r>
          </w:p>
        </w:tc>
        <w:tc>
          <w:tcPr>
            <w:tcW w:w="1418" w:type="dxa"/>
            <w:tcBorders>
              <w:top w:val="nil"/>
              <w:left w:val="single" w:sz="4" w:space="0" w:color="auto"/>
              <w:bottom w:val="nil"/>
              <w:right w:val="nil"/>
            </w:tcBorders>
          </w:tcPr>
          <w:p w14:paraId="3DD87A1B"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proofErr w:type="spellStart"/>
            <w:proofErr w:type="gramStart"/>
            <w:r w:rsidRPr="00CD71A2">
              <w:rPr>
                <w:rFonts w:ascii="Times New Roman" w:hAnsi="Times New Roman" w:cs="Times New Roman"/>
                <w:spacing w:val="-5"/>
              </w:rPr>
              <w:t>шт</w:t>
            </w:r>
            <w:proofErr w:type="spellEnd"/>
            <w:proofErr w:type="gramEnd"/>
          </w:p>
        </w:tc>
        <w:tc>
          <w:tcPr>
            <w:tcW w:w="1418" w:type="dxa"/>
            <w:tcBorders>
              <w:top w:val="nil"/>
              <w:left w:val="single" w:sz="4" w:space="0" w:color="auto"/>
              <w:bottom w:val="nil"/>
              <w:right w:val="single" w:sz="4" w:space="0" w:color="auto"/>
            </w:tcBorders>
          </w:tcPr>
          <w:p w14:paraId="34D135DA"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8</w:t>
            </w:r>
          </w:p>
        </w:tc>
      </w:tr>
      <w:tr w:rsidR="00CD71A2" w14:paraId="6B57E551" w14:textId="77777777" w:rsidTr="00CD71A2">
        <w:trPr>
          <w:jc w:val="center"/>
        </w:trPr>
        <w:tc>
          <w:tcPr>
            <w:tcW w:w="567" w:type="dxa"/>
            <w:tcBorders>
              <w:top w:val="nil"/>
              <w:left w:val="single" w:sz="12" w:space="0" w:color="auto"/>
              <w:bottom w:val="nil"/>
              <w:right w:val="single" w:sz="4" w:space="0" w:color="auto"/>
            </w:tcBorders>
          </w:tcPr>
          <w:p w14:paraId="28677CFA"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11</w:t>
            </w:r>
          </w:p>
        </w:tc>
        <w:tc>
          <w:tcPr>
            <w:tcW w:w="6628" w:type="dxa"/>
            <w:tcBorders>
              <w:top w:val="nil"/>
              <w:left w:val="nil"/>
              <w:bottom w:val="nil"/>
              <w:right w:val="nil"/>
            </w:tcBorders>
          </w:tcPr>
          <w:p w14:paraId="17281BEF" w14:textId="36D52253"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Розробка</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ґрунту</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вручну</w:t>
            </w:r>
            <w:proofErr w:type="spellEnd"/>
            <w:r w:rsidRPr="00CD71A2">
              <w:rPr>
                <w:rFonts w:ascii="Times New Roman" w:hAnsi="Times New Roman" w:cs="Times New Roman"/>
                <w:spacing w:val="-5"/>
              </w:rPr>
              <w:t xml:space="preserve"> з </w:t>
            </w:r>
            <w:proofErr w:type="spellStart"/>
            <w:r w:rsidRPr="00CD71A2">
              <w:rPr>
                <w:rFonts w:ascii="Times New Roman" w:hAnsi="Times New Roman" w:cs="Times New Roman"/>
                <w:spacing w:val="-5"/>
              </w:rPr>
              <w:t>переміщенням</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ручними</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візками</w:t>
            </w:r>
            <w:proofErr w:type="spellEnd"/>
            <w:r>
              <w:rPr>
                <w:rFonts w:ascii="Times New Roman" w:hAnsi="Times New Roman" w:cs="Times New Roman"/>
                <w:spacing w:val="-5"/>
                <w:lang w:val="uk-UA"/>
              </w:rPr>
              <w:t xml:space="preserve"> </w:t>
            </w:r>
            <w:r w:rsidRPr="00CD71A2">
              <w:rPr>
                <w:rFonts w:ascii="Times New Roman" w:hAnsi="Times New Roman" w:cs="Times New Roman"/>
                <w:spacing w:val="-5"/>
              </w:rPr>
              <w:t xml:space="preserve">на 20 м, </w:t>
            </w:r>
            <w:proofErr w:type="spellStart"/>
            <w:r w:rsidRPr="00CD71A2">
              <w:rPr>
                <w:rFonts w:ascii="Times New Roman" w:hAnsi="Times New Roman" w:cs="Times New Roman"/>
                <w:spacing w:val="-5"/>
              </w:rPr>
              <w:t>група</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ґрунту</w:t>
            </w:r>
            <w:proofErr w:type="spellEnd"/>
            <w:r w:rsidRPr="00CD71A2">
              <w:rPr>
                <w:rFonts w:ascii="Times New Roman" w:hAnsi="Times New Roman" w:cs="Times New Roman"/>
                <w:spacing w:val="-5"/>
              </w:rPr>
              <w:t xml:space="preserve"> 2</w:t>
            </w:r>
          </w:p>
        </w:tc>
        <w:tc>
          <w:tcPr>
            <w:tcW w:w="1418" w:type="dxa"/>
            <w:tcBorders>
              <w:top w:val="nil"/>
              <w:left w:val="single" w:sz="4" w:space="0" w:color="auto"/>
              <w:bottom w:val="nil"/>
              <w:right w:val="nil"/>
            </w:tcBorders>
          </w:tcPr>
          <w:p w14:paraId="78C453BF" w14:textId="77777777" w:rsidR="00CD71A2" w:rsidRPr="003007CD" w:rsidRDefault="00CD71A2" w:rsidP="00A55093">
            <w:pPr>
              <w:keepLines/>
              <w:autoSpaceDE w:val="0"/>
              <w:autoSpaceDN w:val="0"/>
              <w:spacing w:after="0" w:line="240" w:lineRule="auto"/>
              <w:jc w:val="center"/>
              <w:rPr>
                <w:rFonts w:ascii="Times New Roman" w:hAnsi="Times New Roman" w:cs="Times New Roman"/>
              </w:rPr>
            </w:pPr>
            <w:r w:rsidRPr="003007CD">
              <w:rPr>
                <w:rFonts w:ascii="Times New Roman" w:hAnsi="Times New Roman" w:cs="Times New Roman"/>
                <w:spacing w:val="-5"/>
              </w:rPr>
              <w:t xml:space="preserve"> м3</w:t>
            </w:r>
          </w:p>
        </w:tc>
        <w:tc>
          <w:tcPr>
            <w:tcW w:w="1418" w:type="dxa"/>
            <w:tcBorders>
              <w:top w:val="nil"/>
              <w:left w:val="single" w:sz="4" w:space="0" w:color="auto"/>
              <w:bottom w:val="nil"/>
              <w:right w:val="single" w:sz="4" w:space="0" w:color="auto"/>
            </w:tcBorders>
          </w:tcPr>
          <w:p w14:paraId="1ECDC1DF"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10,125</w:t>
            </w:r>
          </w:p>
        </w:tc>
      </w:tr>
      <w:tr w:rsidR="00CD71A2" w14:paraId="76B54296" w14:textId="77777777" w:rsidTr="00CD71A2">
        <w:trPr>
          <w:jc w:val="center"/>
        </w:trPr>
        <w:tc>
          <w:tcPr>
            <w:tcW w:w="567" w:type="dxa"/>
            <w:tcBorders>
              <w:top w:val="nil"/>
              <w:left w:val="single" w:sz="12" w:space="0" w:color="auto"/>
              <w:bottom w:val="nil"/>
              <w:right w:val="single" w:sz="4" w:space="0" w:color="auto"/>
            </w:tcBorders>
          </w:tcPr>
          <w:p w14:paraId="260557C7"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12</w:t>
            </w:r>
          </w:p>
        </w:tc>
        <w:tc>
          <w:tcPr>
            <w:tcW w:w="6628" w:type="dxa"/>
            <w:tcBorders>
              <w:top w:val="nil"/>
              <w:left w:val="nil"/>
              <w:bottom w:val="nil"/>
              <w:right w:val="nil"/>
            </w:tcBorders>
          </w:tcPr>
          <w:p w14:paraId="002E1B91" w14:textId="77C72EAB"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Копання</w:t>
            </w:r>
            <w:proofErr w:type="spellEnd"/>
            <w:r w:rsidRPr="00CD71A2">
              <w:rPr>
                <w:rFonts w:ascii="Times New Roman" w:hAnsi="Times New Roman" w:cs="Times New Roman"/>
                <w:spacing w:val="-5"/>
              </w:rPr>
              <w:t xml:space="preserve"> ям для </w:t>
            </w:r>
            <w:proofErr w:type="spellStart"/>
            <w:r w:rsidRPr="00CD71A2">
              <w:rPr>
                <w:rFonts w:ascii="Times New Roman" w:hAnsi="Times New Roman" w:cs="Times New Roman"/>
                <w:spacing w:val="-5"/>
              </w:rPr>
              <w:t>встановлення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стоякі</w:t>
            </w:r>
            <w:proofErr w:type="gramStart"/>
            <w:r w:rsidRPr="00CD71A2">
              <w:rPr>
                <w:rFonts w:ascii="Times New Roman" w:hAnsi="Times New Roman" w:cs="Times New Roman"/>
                <w:spacing w:val="-5"/>
              </w:rPr>
              <w:t>в</w:t>
            </w:r>
            <w:proofErr w:type="spellEnd"/>
            <w:proofErr w:type="gramEnd"/>
            <w:r w:rsidRPr="00CD71A2">
              <w:rPr>
                <w:rFonts w:ascii="Times New Roman" w:hAnsi="Times New Roman" w:cs="Times New Roman"/>
                <w:spacing w:val="-5"/>
              </w:rPr>
              <w:t xml:space="preserve"> </w:t>
            </w:r>
            <w:proofErr w:type="gramStart"/>
            <w:r w:rsidRPr="00CD71A2">
              <w:rPr>
                <w:rFonts w:ascii="Times New Roman" w:hAnsi="Times New Roman" w:cs="Times New Roman"/>
                <w:spacing w:val="-5"/>
              </w:rPr>
              <w:t>та</w:t>
            </w:r>
            <w:proofErr w:type="gram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стовпів</w:t>
            </w:r>
            <w:proofErr w:type="spellEnd"/>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глибиною</w:t>
            </w:r>
            <w:proofErr w:type="spellEnd"/>
            <w:r w:rsidRPr="00CD71A2">
              <w:rPr>
                <w:rFonts w:ascii="Times New Roman" w:hAnsi="Times New Roman" w:cs="Times New Roman"/>
                <w:spacing w:val="-5"/>
              </w:rPr>
              <w:t xml:space="preserve"> 0,7 м</w:t>
            </w:r>
          </w:p>
        </w:tc>
        <w:tc>
          <w:tcPr>
            <w:tcW w:w="1418" w:type="dxa"/>
            <w:tcBorders>
              <w:top w:val="nil"/>
              <w:left w:val="single" w:sz="4" w:space="0" w:color="auto"/>
              <w:bottom w:val="nil"/>
              <w:right w:val="nil"/>
            </w:tcBorders>
          </w:tcPr>
          <w:p w14:paraId="03E43D28" w14:textId="77777777" w:rsidR="00CD71A2" w:rsidRPr="003007CD" w:rsidRDefault="00CD71A2" w:rsidP="00A55093">
            <w:pPr>
              <w:keepLines/>
              <w:autoSpaceDE w:val="0"/>
              <w:autoSpaceDN w:val="0"/>
              <w:spacing w:after="0" w:line="240" w:lineRule="auto"/>
              <w:jc w:val="center"/>
              <w:rPr>
                <w:rFonts w:ascii="Times New Roman" w:hAnsi="Times New Roman" w:cs="Times New Roman"/>
              </w:rPr>
            </w:pPr>
            <w:r w:rsidRPr="003007CD">
              <w:rPr>
                <w:rFonts w:ascii="Times New Roman" w:hAnsi="Times New Roman" w:cs="Times New Roman"/>
                <w:spacing w:val="-5"/>
              </w:rPr>
              <w:t xml:space="preserve"> ям</w:t>
            </w:r>
          </w:p>
        </w:tc>
        <w:tc>
          <w:tcPr>
            <w:tcW w:w="1418" w:type="dxa"/>
            <w:tcBorders>
              <w:top w:val="nil"/>
              <w:left w:val="single" w:sz="4" w:space="0" w:color="auto"/>
              <w:bottom w:val="nil"/>
              <w:right w:val="single" w:sz="4" w:space="0" w:color="auto"/>
            </w:tcBorders>
          </w:tcPr>
          <w:p w14:paraId="660AD2D7"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20</w:t>
            </w:r>
          </w:p>
        </w:tc>
      </w:tr>
      <w:tr w:rsidR="00CD71A2" w14:paraId="5CD1148A" w14:textId="77777777" w:rsidTr="00CD71A2">
        <w:trPr>
          <w:jc w:val="center"/>
        </w:trPr>
        <w:tc>
          <w:tcPr>
            <w:tcW w:w="567" w:type="dxa"/>
            <w:tcBorders>
              <w:top w:val="nil"/>
              <w:left w:val="single" w:sz="12" w:space="0" w:color="auto"/>
              <w:bottom w:val="nil"/>
              <w:right w:val="single" w:sz="4" w:space="0" w:color="auto"/>
            </w:tcBorders>
          </w:tcPr>
          <w:p w14:paraId="22C865A3"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13</w:t>
            </w:r>
          </w:p>
        </w:tc>
        <w:tc>
          <w:tcPr>
            <w:tcW w:w="6628" w:type="dxa"/>
            <w:tcBorders>
              <w:top w:val="nil"/>
              <w:left w:val="nil"/>
              <w:bottom w:val="nil"/>
              <w:right w:val="nil"/>
            </w:tcBorders>
          </w:tcPr>
          <w:p w14:paraId="18EA325A" w14:textId="1E6E3D93"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залізобетонних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фундаментів</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об'ємом</w:t>
            </w:r>
            <w:proofErr w:type="spellEnd"/>
            <w:r w:rsidRPr="00CD71A2">
              <w:rPr>
                <w:rFonts w:ascii="Times New Roman" w:hAnsi="Times New Roman" w:cs="Times New Roman"/>
                <w:spacing w:val="-5"/>
              </w:rPr>
              <w:t xml:space="preserve"> до 5</w:t>
            </w:r>
            <w:r>
              <w:rPr>
                <w:rFonts w:ascii="Times New Roman" w:hAnsi="Times New Roman" w:cs="Times New Roman"/>
                <w:spacing w:val="-5"/>
                <w:lang w:val="uk-UA"/>
              </w:rPr>
              <w:t xml:space="preserve"> </w:t>
            </w:r>
            <w:r w:rsidRPr="00CD71A2">
              <w:rPr>
                <w:rFonts w:ascii="Times New Roman" w:hAnsi="Times New Roman" w:cs="Times New Roman"/>
                <w:spacing w:val="-5"/>
              </w:rPr>
              <w:t xml:space="preserve">м3 </w:t>
            </w:r>
            <w:proofErr w:type="spellStart"/>
            <w:proofErr w:type="gramStart"/>
            <w:r w:rsidRPr="00CD71A2">
              <w:rPr>
                <w:rFonts w:ascii="Times New Roman" w:hAnsi="Times New Roman" w:cs="Times New Roman"/>
                <w:spacing w:val="-5"/>
              </w:rPr>
              <w:t>п</w:t>
            </w:r>
            <w:proofErr w:type="gramEnd"/>
            <w:r w:rsidRPr="00CD71A2">
              <w:rPr>
                <w:rFonts w:ascii="Times New Roman" w:hAnsi="Times New Roman" w:cs="Times New Roman"/>
                <w:spacing w:val="-5"/>
              </w:rPr>
              <w:t>ід</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устаткування</w:t>
            </w:r>
            <w:proofErr w:type="spellEnd"/>
          </w:p>
        </w:tc>
        <w:tc>
          <w:tcPr>
            <w:tcW w:w="1418" w:type="dxa"/>
            <w:tcBorders>
              <w:top w:val="nil"/>
              <w:left w:val="single" w:sz="4" w:space="0" w:color="auto"/>
              <w:bottom w:val="nil"/>
              <w:right w:val="nil"/>
            </w:tcBorders>
          </w:tcPr>
          <w:p w14:paraId="6B9A6E40" w14:textId="77777777" w:rsidR="00CD71A2" w:rsidRPr="003007CD" w:rsidRDefault="00CD71A2" w:rsidP="00A55093">
            <w:pPr>
              <w:keepLines/>
              <w:autoSpaceDE w:val="0"/>
              <w:autoSpaceDN w:val="0"/>
              <w:spacing w:after="0" w:line="240" w:lineRule="auto"/>
              <w:jc w:val="center"/>
              <w:rPr>
                <w:rFonts w:ascii="Times New Roman" w:hAnsi="Times New Roman" w:cs="Times New Roman"/>
              </w:rPr>
            </w:pPr>
            <w:r w:rsidRPr="003007CD">
              <w:rPr>
                <w:rFonts w:ascii="Times New Roman" w:hAnsi="Times New Roman" w:cs="Times New Roman"/>
                <w:spacing w:val="-5"/>
              </w:rPr>
              <w:t xml:space="preserve"> м3</w:t>
            </w:r>
          </w:p>
        </w:tc>
        <w:tc>
          <w:tcPr>
            <w:tcW w:w="1418" w:type="dxa"/>
            <w:tcBorders>
              <w:top w:val="nil"/>
              <w:left w:val="single" w:sz="4" w:space="0" w:color="auto"/>
              <w:bottom w:val="nil"/>
              <w:right w:val="single" w:sz="4" w:space="0" w:color="auto"/>
            </w:tcBorders>
          </w:tcPr>
          <w:p w14:paraId="1E847900"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1,4</w:t>
            </w:r>
          </w:p>
        </w:tc>
      </w:tr>
      <w:tr w:rsidR="00CD71A2" w14:paraId="4B23E56B" w14:textId="77777777" w:rsidTr="00CD71A2">
        <w:trPr>
          <w:jc w:val="center"/>
        </w:trPr>
        <w:tc>
          <w:tcPr>
            <w:tcW w:w="567" w:type="dxa"/>
            <w:tcBorders>
              <w:top w:val="nil"/>
              <w:left w:val="single" w:sz="12" w:space="0" w:color="auto"/>
              <w:bottom w:val="nil"/>
              <w:right w:val="single" w:sz="4" w:space="0" w:color="auto"/>
            </w:tcBorders>
          </w:tcPr>
          <w:p w14:paraId="5C0DEB4A"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14</w:t>
            </w:r>
          </w:p>
        </w:tc>
        <w:tc>
          <w:tcPr>
            <w:tcW w:w="6628" w:type="dxa"/>
            <w:tcBorders>
              <w:top w:val="nil"/>
              <w:left w:val="nil"/>
              <w:bottom w:val="nil"/>
              <w:right w:val="nil"/>
            </w:tcBorders>
          </w:tcPr>
          <w:p w14:paraId="1D086B13" w14:textId="77777777" w:rsidR="00CD71A2" w:rsidRPr="00CD71A2" w:rsidRDefault="00CD71A2" w:rsidP="00A55093">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Готування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важкого</w:t>
            </w:r>
            <w:proofErr w:type="spellEnd"/>
            <w:r w:rsidRPr="00CD71A2">
              <w:rPr>
                <w:rFonts w:ascii="Times New Roman" w:hAnsi="Times New Roman" w:cs="Times New Roman"/>
                <w:spacing w:val="-5"/>
              </w:rPr>
              <w:t xml:space="preserve"> бетону на </w:t>
            </w:r>
            <w:proofErr w:type="spellStart"/>
            <w:r w:rsidRPr="00CD71A2">
              <w:rPr>
                <w:rFonts w:ascii="Times New Roman" w:hAnsi="Times New Roman" w:cs="Times New Roman"/>
                <w:spacing w:val="-5"/>
              </w:rPr>
              <w:t>щебені</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клас</w:t>
            </w:r>
            <w:proofErr w:type="spellEnd"/>
            <w:r w:rsidRPr="00CD71A2">
              <w:rPr>
                <w:rFonts w:ascii="Times New Roman" w:hAnsi="Times New Roman" w:cs="Times New Roman"/>
                <w:spacing w:val="-5"/>
              </w:rPr>
              <w:t xml:space="preserve"> бетону В10</w:t>
            </w:r>
          </w:p>
        </w:tc>
        <w:tc>
          <w:tcPr>
            <w:tcW w:w="1418" w:type="dxa"/>
            <w:tcBorders>
              <w:top w:val="nil"/>
              <w:left w:val="single" w:sz="4" w:space="0" w:color="auto"/>
              <w:bottom w:val="nil"/>
              <w:right w:val="nil"/>
            </w:tcBorders>
          </w:tcPr>
          <w:p w14:paraId="67006EAC" w14:textId="77777777" w:rsidR="00CD71A2" w:rsidRPr="003007CD" w:rsidRDefault="00CD71A2" w:rsidP="00A55093">
            <w:pPr>
              <w:keepLines/>
              <w:autoSpaceDE w:val="0"/>
              <w:autoSpaceDN w:val="0"/>
              <w:spacing w:after="0" w:line="240" w:lineRule="auto"/>
              <w:jc w:val="center"/>
              <w:rPr>
                <w:rFonts w:ascii="Times New Roman" w:hAnsi="Times New Roman" w:cs="Times New Roman"/>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16A2B439"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1,428</w:t>
            </w:r>
          </w:p>
        </w:tc>
      </w:tr>
      <w:tr w:rsidR="00CD71A2" w14:paraId="21C67FF6" w14:textId="77777777" w:rsidTr="00CD71A2">
        <w:trPr>
          <w:jc w:val="center"/>
        </w:trPr>
        <w:tc>
          <w:tcPr>
            <w:tcW w:w="567" w:type="dxa"/>
            <w:tcBorders>
              <w:top w:val="nil"/>
              <w:left w:val="single" w:sz="12" w:space="0" w:color="auto"/>
              <w:bottom w:val="nil"/>
              <w:right w:val="single" w:sz="4" w:space="0" w:color="auto"/>
            </w:tcBorders>
          </w:tcPr>
          <w:p w14:paraId="3B250420"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15</w:t>
            </w:r>
          </w:p>
        </w:tc>
        <w:tc>
          <w:tcPr>
            <w:tcW w:w="6628" w:type="dxa"/>
            <w:tcBorders>
              <w:top w:val="nil"/>
              <w:left w:val="nil"/>
              <w:bottom w:val="nil"/>
              <w:right w:val="nil"/>
            </w:tcBorders>
          </w:tcPr>
          <w:p w14:paraId="161C19B1" w14:textId="77777777" w:rsidR="00CD71A2" w:rsidRPr="00CD71A2" w:rsidRDefault="00CD71A2" w:rsidP="00A55093">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Ущільнення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ґрунту</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щебенем</w:t>
            </w:r>
            <w:proofErr w:type="spellEnd"/>
          </w:p>
        </w:tc>
        <w:tc>
          <w:tcPr>
            <w:tcW w:w="1418" w:type="dxa"/>
            <w:tcBorders>
              <w:top w:val="nil"/>
              <w:left w:val="single" w:sz="4" w:space="0" w:color="auto"/>
              <w:bottom w:val="nil"/>
              <w:right w:val="nil"/>
            </w:tcBorders>
          </w:tcPr>
          <w:p w14:paraId="4F125B84" w14:textId="77777777" w:rsidR="00CD71A2" w:rsidRPr="003007CD" w:rsidRDefault="00CD71A2" w:rsidP="00A55093">
            <w:pPr>
              <w:keepLines/>
              <w:autoSpaceDE w:val="0"/>
              <w:autoSpaceDN w:val="0"/>
              <w:spacing w:after="0" w:line="240" w:lineRule="auto"/>
              <w:jc w:val="center"/>
              <w:rPr>
                <w:rFonts w:ascii="Times New Roman" w:hAnsi="Times New Roman" w:cs="Times New Roman"/>
              </w:rPr>
            </w:pPr>
            <w:r w:rsidRPr="003007CD">
              <w:rPr>
                <w:rFonts w:ascii="Times New Roman" w:hAnsi="Times New Roman" w:cs="Times New Roman"/>
                <w:spacing w:val="-5"/>
              </w:rPr>
              <w:t>м</w:t>
            </w:r>
            <w:proofErr w:type="gramStart"/>
            <w:r w:rsidRPr="003007CD">
              <w:rPr>
                <w:rFonts w:ascii="Times New Roman" w:hAnsi="Times New Roman" w:cs="Times New Roman"/>
                <w:spacing w:val="-5"/>
              </w:rPr>
              <w:t>2</w:t>
            </w:r>
            <w:proofErr w:type="gramEnd"/>
          </w:p>
        </w:tc>
        <w:tc>
          <w:tcPr>
            <w:tcW w:w="1418" w:type="dxa"/>
            <w:tcBorders>
              <w:top w:val="nil"/>
              <w:left w:val="single" w:sz="4" w:space="0" w:color="auto"/>
              <w:bottom w:val="nil"/>
              <w:right w:val="single" w:sz="4" w:space="0" w:color="auto"/>
            </w:tcBorders>
          </w:tcPr>
          <w:p w14:paraId="0E4DA3FC"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27</w:t>
            </w:r>
          </w:p>
        </w:tc>
      </w:tr>
      <w:tr w:rsidR="00CD71A2" w14:paraId="3F97D3AB" w14:textId="77777777" w:rsidTr="00CD71A2">
        <w:trPr>
          <w:jc w:val="center"/>
        </w:trPr>
        <w:tc>
          <w:tcPr>
            <w:tcW w:w="567" w:type="dxa"/>
            <w:tcBorders>
              <w:top w:val="nil"/>
              <w:left w:val="single" w:sz="12" w:space="0" w:color="auto"/>
              <w:bottom w:val="nil"/>
              <w:right w:val="single" w:sz="4" w:space="0" w:color="auto"/>
            </w:tcBorders>
          </w:tcPr>
          <w:p w14:paraId="5727B4E4"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16</w:t>
            </w:r>
          </w:p>
        </w:tc>
        <w:tc>
          <w:tcPr>
            <w:tcW w:w="6628" w:type="dxa"/>
            <w:tcBorders>
              <w:top w:val="nil"/>
              <w:left w:val="nil"/>
              <w:bottom w:val="nil"/>
              <w:right w:val="nil"/>
            </w:tcBorders>
          </w:tcPr>
          <w:p w14:paraId="29537555" w14:textId="77777777" w:rsidR="00CD71A2" w:rsidRPr="00CD71A2" w:rsidRDefault="00CD71A2" w:rsidP="00A55093">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основи</w:t>
            </w:r>
            <w:proofErr w:type="spellEnd"/>
            <w:r w:rsidRPr="00CD71A2">
              <w:rPr>
                <w:rFonts w:ascii="Times New Roman" w:hAnsi="Times New Roman" w:cs="Times New Roman"/>
                <w:spacing w:val="-5"/>
              </w:rPr>
              <w:t xml:space="preserve"> </w:t>
            </w:r>
            <w:proofErr w:type="spellStart"/>
            <w:proofErr w:type="gramStart"/>
            <w:r w:rsidRPr="00CD71A2">
              <w:rPr>
                <w:rFonts w:ascii="Times New Roman" w:hAnsi="Times New Roman" w:cs="Times New Roman"/>
                <w:spacing w:val="-5"/>
              </w:rPr>
              <w:t>п</w:t>
            </w:r>
            <w:proofErr w:type="gramEnd"/>
            <w:r w:rsidRPr="00CD71A2">
              <w:rPr>
                <w:rFonts w:ascii="Times New Roman" w:hAnsi="Times New Roman" w:cs="Times New Roman"/>
                <w:spacing w:val="-5"/>
              </w:rPr>
              <w:t>ід</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фундаменти</w:t>
            </w:r>
            <w:proofErr w:type="spellEnd"/>
          </w:p>
        </w:tc>
        <w:tc>
          <w:tcPr>
            <w:tcW w:w="1418" w:type="dxa"/>
            <w:tcBorders>
              <w:top w:val="nil"/>
              <w:left w:val="single" w:sz="4" w:space="0" w:color="auto"/>
              <w:bottom w:val="nil"/>
              <w:right w:val="nil"/>
            </w:tcBorders>
          </w:tcPr>
          <w:p w14:paraId="01C903F1" w14:textId="77777777" w:rsidR="00CD71A2" w:rsidRPr="003007CD" w:rsidRDefault="00CD71A2" w:rsidP="00A55093">
            <w:pPr>
              <w:keepLines/>
              <w:autoSpaceDE w:val="0"/>
              <w:autoSpaceDN w:val="0"/>
              <w:spacing w:after="0" w:line="240" w:lineRule="auto"/>
              <w:jc w:val="center"/>
              <w:rPr>
                <w:rFonts w:ascii="Times New Roman" w:hAnsi="Times New Roman" w:cs="Times New Roman"/>
              </w:rPr>
            </w:pPr>
            <w:r w:rsidRPr="003007CD">
              <w:rPr>
                <w:rFonts w:ascii="Times New Roman" w:hAnsi="Times New Roman" w:cs="Times New Roman"/>
                <w:spacing w:val="-5"/>
              </w:rPr>
              <w:t xml:space="preserve"> м3</w:t>
            </w:r>
          </w:p>
        </w:tc>
        <w:tc>
          <w:tcPr>
            <w:tcW w:w="1418" w:type="dxa"/>
            <w:tcBorders>
              <w:top w:val="nil"/>
              <w:left w:val="single" w:sz="4" w:space="0" w:color="auto"/>
              <w:bottom w:val="nil"/>
              <w:right w:val="single" w:sz="4" w:space="0" w:color="auto"/>
            </w:tcBorders>
          </w:tcPr>
          <w:p w14:paraId="17A8E1A9"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1,89</w:t>
            </w:r>
          </w:p>
        </w:tc>
      </w:tr>
      <w:tr w:rsidR="00CD71A2" w14:paraId="2DC002E5" w14:textId="77777777" w:rsidTr="00CD71A2">
        <w:trPr>
          <w:jc w:val="center"/>
        </w:trPr>
        <w:tc>
          <w:tcPr>
            <w:tcW w:w="567" w:type="dxa"/>
            <w:tcBorders>
              <w:top w:val="nil"/>
              <w:left w:val="single" w:sz="12" w:space="0" w:color="auto"/>
              <w:bottom w:val="nil"/>
              <w:right w:val="single" w:sz="4" w:space="0" w:color="auto"/>
            </w:tcBorders>
          </w:tcPr>
          <w:p w14:paraId="3EA012CD"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17</w:t>
            </w:r>
          </w:p>
        </w:tc>
        <w:tc>
          <w:tcPr>
            <w:tcW w:w="6628" w:type="dxa"/>
            <w:tcBorders>
              <w:top w:val="nil"/>
              <w:left w:val="nil"/>
              <w:bottom w:val="nil"/>
              <w:right w:val="nil"/>
            </w:tcBorders>
          </w:tcPr>
          <w:p w14:paraId="3571DEB0" w14:textId="6A5AD0C2" w:rsidR="00CD71A2" w:rsidRPr="00CD71A2" w:rsidRDefault="00CD71A2" w:rsidP="00CD71A2">
            <w:pPr>
              <w:keepLines/>
              <w:autoSpaceDE w:val="0"/>
              <w:autoSpaceDN w:val="0"/>
              <w:spacing w:after="0" w:line="240" w:lineRule="auto"/>
              <w:rPr>
                <w:rFonts w:ascii="Times New Roman" w:hAnsi="Times New Roman" w:cs="Times New Roman"/>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горизонтальної</w:t>
            </w:r>
            <w:proofErr w:type="spellEnd"/>
            <w:r w:rsidRPr="00CD71A2">
              <w:rPr>
                <w:rFonts w:ascii="Times New Roman" w:hAnsi="Times New Roman" w:cs="Times New Roman"/>
                <w:spacing w:val="-5"/>
              </w:rPr>
              <w:t xml:space="preserve"> </w:t>
            </w:r>
            <w:proofErr w:type="spellStart"/>
            <w:proofErr w:type="gramStart"/>
            <w:r w:rsidRPr="00CD71A2">
              <w:rPr>
                <w:rFonts w:ascii="Times New Roman" w:hAnsi="Times New Roman" w:cs="Times New Roman"/>
                <w:spacing w:val="-5"/>
              </w:rPr>
              <w:t>г</w:t>
            </w:r>
            <w:proofErr w:type="gramEnd"/>
            <w:r w:rsidRPr="00CD71A2">
              <w:rPr>
                <w:rFonts w:ascii="Times New Roman" w:hAnsi="Times New Roman" w:cs="Times New Roman"/>
                <w:spacing w:val="-5"/>
              </w:rPr>
              <w:t>ідроізоляції</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фундаментів</w:t>
            </w:r>
            <w:proofErr w:type="spellEnd"/>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рулонними</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матеріалами</w:t>
            </w:r>
            <w:proofErr w:type="spellEnd"/>
            <w:r w:rsidRPr="00CD71A2">
              <w:rPr>
                <w:rFonts w:ascii="Times New Roman" w:hAnsi="Times New Roman" w:cs="Times New Roman"/>
                <w:spacing w:val="-5"/>
              </w:rPr>
              <w:t xml:space="preserve"> в 1 шар</w:t>
            </w:r>
          </w:p>
        </w:tc>
        <w:tc>
          <w:tcPr>
            <w:tcW w:w="1418" w:type="dxa"/>
            <w:tcBorders>
              <w:top w:val="nil"/>
              <w:left w:val="single" w:sz="4" w:space="0" w:color="auto"/>
              <w:bottom w:val="nil"/>
              <w:right w:val="nil"/>
            </w:tcBorders>
          </w:tcPr>
          <w:p w14:paraId="6C78DA14" w14:textId="77777777" w:rsidR="00CD71A2" w:rsidRPr="003007CD" w:rsidRDefault="00CD71A2" w:rsidP="00A55093">
            <w:pPr>
              <w:keepLines/>
              <w:autoSpaceDE w:val="0"/>
              <w:autoSpaceDN w:val="0"/>
              <w:spacing w:after="0" w:line="240" w:lineRule="auto"/>
              <w:jc w:val="center"/>
              <w:rPr>
                <w:rFonts w:ascii="Times New Roman" w:hAnsi="Times New Roman" w:cs="Times New Roman"/>
              </w:rPr>
            </w:pPr>
            <w:r w:rsidRPr="003007CD">
              <w:rPr>
                <w:rFonts w:ascii="Times New Roman" w:hAnsi="Times New Roman" w:cs="Times New Roman"/>
                <w:spacing w:val="-5"/>
              </w:rPr>
              <w:t xml:space="preserve"> м</w:t>
            </w:r>
            <w:proofErr w:type="gramStart"/>
            <w:r w:rsidRPr="003007CD">
              <w:rPr>
                <w:rFonts w:ascii="Times New Roman" w:hAnsi="Times New Roman" w:cs="Times New Roman"/>
                <w:spacing w:val="-5"/>
              </w:rPr>
              <w:t>2</w:t>
            </w:r>
            <w:proofErr w:type="gramEnd"/>
          </w:p>
        </w:tc>
        <w:tc>
          <w:tcPr>
            <w:tcW w:w="1418" w:type="dxa"/>
            <w:tcBorders>
              <w:top w:val="nil"/>
              <w:left w:val="single" w:sz="4" w:space="0" w:color="auto"/>
              <w:bottom w:val="nil"/>
              <w:right w:val="single" w:sz="4" w:space="0" w:color="auto"/>
            </w:tcBorders>
          </w:tcPr>
          <w:p w14:paraId="735330CA" w14:textId="77777777" w:rsidR="00CD71A2" w:rsidRPr="00CD71A2" w:rsidRDefault="00CD71A2" w:rsidP="00A55093">
            <w:pPr>
              <w:keepLines/>
              <w:autoSpaceDE w:val="0"/>
              <w:autoSpaceDN w:val="0"/>
              <w:spacing w:after="0" w:line="240" w:lineRule="auto"/>
              <w:jc w:val="center"/>
              <w:rPr>
                <w:rFonts w:ascii="Times New Roman" w:hAnsi="Times New Roman" w:cs="Times New Roman"/>
              </w:rPr>
            </w:pPr>
            <w:r w:rsidRPr="00CD71A2">
              <w:rPr>
                <w:rFonts w:ascii="Times New Roman" w:hAnsi="Times New Roman" w:cs="Times New Roman"/>
                <w:spacing w:val="-5"/>
              </w:rPr>
              <w:t>27</w:t>
            </w:r>
          </w:p>
        </w:tc>
      </w:tr>
      <w:tr w:rsidR="00CD71A2" w14:paraId="5B2F33E1" w14:textId="77777777" w:rsidTr="00CD71A2">
        <w:trPr>
          <w:jc w:val="center"/>
        </w:trPr>
        <w:tc>
          <w:tcPr>
            <w:tcW w:w="567" w:type="dxa"/>
            <w:tcBorders>
              <w:top w:val="nil"/>
              <w:left w:val="single" w:sz="12" w:space="0" w:color="auto"/>
              <w:bottom w:val="nil"/>
              <w:right w:val="single" w:sz="4" w:space="0" w:color="auto"/>
            </w:tcBorders>
          </w:tcPr>
          <w:p w14:paraId="401C7A1F"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18</w:t>
            </w:r>
          </w:p>
        </w:tc>
        <w:tc>
          <w:tcPr>
            <w:tcW w:w="6628" w:type="dxa"/>
            <w:tcBorders>
              <w:top w:val="nil"/>
              <w:left w:val="nil"/>
              <w:bottom w:val="nil"/>
              <w:right w:val="nil"/>
            </w:tcBorders>
          </w:tcPr>
          <w:p w14:paraId="69AB5B86" w14:textId="74EA5F87" w:rsidR="00CD71A2" w:rsidRPr="00CD71A2" w:rsidRDefault="00CD71A2" w:rsidP="00CD71A2">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Готування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важких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кладкових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цементних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розчині</w:t>
            </w:r>
            <w:proofErr w:type="gramStart"/>
            <w:r w:rsidRPr="00CD71A2">
              <w:rPr>
                <w:rFonts w:ascii="Times New Roman" w:hAnsi="Times New Roman" w:cs="Times New Roman"/>
                <w:spacing w:val="-5"/>
              </w:rPr>
              <w:t>в</w:t>
            </w:r>
            <w:proofErr w:type="spellEnd"/>
            <w:proofErr w:type="gramEnd"/>
            <w:r w:rsidRPr="00CD71A2">
              <w:rPr>
                <w:rFonts w:ascii="Times New Roman" w:hAnsi="Times New Roman" w:cs="Times New Roman"/>
                <w:spacing w:val="-5"/>
              </w:rPr>
              <w:t>, марка</w:t>
            </w:r>
            <w:r>
              <w:rPr>
                <w:rFonts w:ascii="Times New Roman" w:hAnsi="Times New Roman" w:cs="Times New Roman"/>
                <w:spacing w:val="-5"/>
                <w:lang w:val="uk-UA"/>
              </w:rPr>
              <w:t xml:space="preserve"> </w:t>
            </w:r>
            <w:r w:rsidRPr="00CD71A2">
              <w:rPr>
                <w:rFonts w:ascii="Times New Roman" w:hAnsi="Times New Roman" w:cs="Times New Roman"/>
                <w:spacing w:val="-5"/>
              </w:rPr>
              <w:t>25</w:t>
            </w:r>
          </w:p>
        </w:tc>
        <w:tc>
          <w:tcPr>
            <w:tcW w:w="1418" w:type="dxa"/>
            <w:tcBorders>
              <w:top w:val="nil"/>
              <w:left w:val="single" w:sz="4" w:space="0" w:color="auto"/>
              <w:bottom w:val="nil"/>
              <w:right w:val="nil"/>
            </w:tcBorders>
          </w:tcPr>
          <w:p w14:paraId="6DE30E13"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3A9FEC68"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0,675</w:t>
            </w:r>
          </w:p>
        </w:tc>
      </w:tr>
      <w:tr w:rsidR="00CD71A2" w14:paraId="6F0B418A" w14:textId="77777777" w:rsidTr="00CD71A2">
        <w:trPr>
          <w:jc w:val="center"/>
        </w:trPr>
        <w:tc>
          <w:tcPr>
            <w:tcW w:w="567" w:type="dxa"/>
            <w:tcBorders>
              <w:top w:val="nil"/>
              <w:left w:val="single" w:sz="12" w:space="0" w:color="auto"/>
              <w:bottom w:val="nil"/>
              <w:right w:val="single" w:sz="4" w:space="0" w:color="auto"/>
            </w:tcBorders>
          </w:tcPr>
          <w:p w14:paraId="3CE621B8"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19</w:t>
            </w:r>
          </w:p>
        </w:tc>
        <w:tc>
          <w:tcPr>
            <w:tcW w:w="6628" w:type="dxa"/>
            <w:tcBorders>
              <w:top w:val="nil"/>
              <w:left w:val="nil"/>
              <w:bottom w:val="nil"/>
              <w:right w:val="nil"/>
            </w:tcBorders>
          </w:tcPr>
          <w:p w14:paraId="4E9D93BD" w14:textId="1757C7FD" w:rsidR="00CD71A2" w:rsidRPr="00CD71A2" w:rsidRDefault="00CD71A2" w:rsidP="00CD71A2">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фундаментних</w:t>
            </w:r>
            <w:proofErr w:type="spellEnd"/>
            <w:r w:rsidRPr="00CD71A2">
              <w:rPr>
                <w:rFonts w:ascii="Times New Roman" w:hAnsi="Times New Roman" w:cs="Times New Roman"/>
                <w:spacing w:val="-5"/>
              </w:rPr>
              <w:t xml:space="preserve"> плит </w:t>
            </w:r>
            <w:proofErr w:type="spellStart"/>
            <w:r w:rsidRPr="00CD71A2">
              <w:rPr>
                <w:rFonts w:ascii="Times New Roman" w:hAnsi="Times New Roman" w:cs="Times New Roman"/>
                <w:spacing w:val="-5"/>
              </w:rPr>
              <w:t>залізобетонних</w:t>
            </w:r>
            <w:proofErr w:type="spellEnd"/>
            <w:r>
              <w:rPr>
                <w:rFonts w:ascii="Times New Roman" w:hAnsi="Times New Roman" w:cs="Times New Roman"/>
                <w:spacing w:val="-5"/>
                <w:lang w:val="uk-UA"/>
              </w:rPr>
              <w:t xml:space="preserve"> </w:t>
            </w:r>
            <w:r w:rsidRPr="00CD71A2">
              <w:rPr>
                <w:rFonts w:ascii="Times New Roman" w:hAnsi="Times New Roman" w:cs="Times New Roman"/>
                <w:spacing w:val="-5"/>
              </w:rPr>
              <w:t>плоских</w:t>
            </w:r>
          </w:p>
        </w:tc>
        <w:tc>
          <w:tcPr>
            <w:tcW w:w="1418" w:type="dxa"/>
            <w:tcBorders>
              <w:top w:val="nil"/>
              <w:left w:val="single" w:sz="4" w:space="0" w:color="auto"/>
              <w:bottom w:val="nil"/>
              <w:right w:val="nil"/>
            </w:tcBorders>
          </w:tcPr>
          <w:p w14:paraId="0E398F3B"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51388E8B"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8,1</w:t>
            </w:r>
          </w:p>
        </w:tc>
      </w:tr>
      <w:tr w:rsidR="00CD71A2" w14:paraId="43E1F0E1" w14:textId="77777777" w:rsidTr="00CD71A2">
        <w:trPr>
          <w:jc w:val="center"/>
        </w:trPr>
        <w:tc>
          <w:tcPr>
            <w:tcW w:w="567" w:type="dxa"/>
            <w:tcBorders>
              <w:top w:val="nil"/>
              <w:left w:val="single" w:sz="12" w:space="0" w:color="auto"/>
              <w:bottom w:val="nil"/>
              <w:right w:val="single" w:sz="4" w:space="0" w:color="auto"/>
            </w:tcBorders>
          </w:tcPr>
          <w:p w14:paraId="1DDE462B"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20</w:t>
            </w:r>
          </w:p>
        </w:tc>
        <w:tc>
          <w:tcPr>
            <w:tcW w:w="6628" w:type="dxa"/>
            <w:tcBorders>
              <w:top w:val="nil"/>
              <w:left w:val="nil"/>
              <w:bottom w:val="nil"/>
              <w:right w:val="nil"/>
            </w:tcBorders>
          </w:tcPr>
          <w:p w14:paraId="7336B3EA" w14:textId="77777777" w:rsidR="00CD71A2" w:rsidRPr="00CD71A2" w:rsidRDefault="00CD71A2" w:rsidP="00A55093">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Готування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важкого</w:t>
            </w:r>
            <w:proofErr w:type="spellEnd"/>
            <w:r w:rsidRPr="00CD71A2">
              <w:rPr>
                <w:rFonts w:ascii="Times New Roman" w:hAnsi="Times New Roman" w:cs="Times New Roman"/>
                <w:spacing w:val="-5"/>
              </w:rPr>
              <w:t xml:space="preserve"> бетону на </w:t>
            </w:r>
            <w:proofErr w:type="spellStart"/>
            <w:r w:rsidRPr="00CD71A2">
              <w:rPr>
                <w:rFonts w:ascii="Times New Roman" w:hAnsi="Times New Roman" w:cs="Times New Roman"/>
                <w:spacing w:val="-5"/>
              </w:rPr>
              <w:t>щебені</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клас</w:t>
            </w:r>
            <w:proofErr w:type="spellEnd"/>
            <w:r w:rsidRPr="00CD71A2">
              <w:rPr>
                <w:rFonts w:ascii="Times New Roman" w:hAnsi="Times New Roman" w:cs="Times New Roman"/>
                <w:spacing w:val="-5"/>
              </w:rPr>
              <w:t xml:space="preserve"> бетону В15</w:t>
            </w:r>
          </w:p>
        </w:tc>
        <w:tc>
          <w:tcPr>
            <w:tcW w:w="1418" w:type="dxa"/>
            <w:tcBorders>
              <w:top w:val="nil"/>
              <w:left w:val="single" w:sz="4" w:space="0" w:color="auto"/>
              <w:bottom w:val="nil"/>
              <w:right w:val="nil"/>
            </w:tcBorders>
          </w:tcPr>
          <w:p w14:paraId="14A0FF1D"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7F67AC9C"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9,9705</w:t>
            </w:r>
          </w:p>
        </w:tc>
      </w:tr>
      <w:tr w:rsidR="00CD71A2" w14:paraId="00AF5BDA" w14:textId="77777777" w:rsidTr="00CD71A2">
        <w:trPr>
          <w:jc w:val="center"/>
        </w:trPr>
        <w:tc>
          <w:tcPr>
            <w:tcW w:w="567" w:type="dxa"/>
            <w:tcBorders>
              <w:top w:val="nil"/>
              <w:left w:val="single" w:sz="12" w:space="0" w:color="auto"/>
              <w:bottom w:val="nil"/>
              <w:right w:val="single" w:sz="4" w:space="0" w:color="auto"/>
            </w:tcBorders>
          </w:tcPr>
          <w:p w14:paraId="4DE2B7E9"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21</w:t>
            </w:r>
          </w:p>
        </w:tc>
        <w:tc>
          <w:tcPr>
            <w:tcW w:w="6628" w:type="dxa"/>
            <w:tcBorders>
              <w:top w:val="nil"/>
              <w:left w:val="nil"/>
              <w:bottom w:val="nil"/>
              <w:right w:val="nil"/>
            </w:tcBorders>
          </w:tcPr>
          <w:p w14:paraId="36BD8A77" w14:textId="77777777" w:rsidR="00CD71A2" w:rsidRDefault="00CD71A2" w:rsidP="00CD71A2">
            <w:pPr>
              <w:keepLines/>
              <w:autoSpaceDE w:val="0"/>
              <w:autoSpaceDN w:val="0"/>
              <w:spacing w:after="0" w:line="240" w:lineRule="auto"/>
              <w:rPr>
                <w:rFonts w:ascii="Times New Roman" w:hAnsi="Times New Roman" w:cs="Times New Roman"/>
                <w:spacing w:val="-5"/>
                <w:lang w:val="uk-UA"/>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залізобетонних</w:t>
            </w:r>
            <w:proofErr w:type="spellEnd"/>
            <w:r w:rsidRPr="00CD71A2">
              <w:rPr>
                <w:rFonts w:ascii="Times New Roman" w:hAnsi="Times New Roman" w:cs="Times New Roman"/>
                <w:spacing w:val="-5"/>
              </w:rPr>
              <w:t xml:space="preserve"> </w:t>
            </w:r>
            <w:proofErr w:type="spellStart"/>
            <w:proofErr w:type="gramStart"/>
            <w:r w:rsidRPr="00CD71A2">
              <w:rPr>
                <w:rFonts w:ascii="Times New Roman" w:hAnsi="Times New Roman" w:cs="Times New Roman"/>
                <w:spacing w:val="-5"/>
              </w:rPr>
              <w:t>п</w:t>
            </w:r>
            <w:proofErr w:type="gramEnd"/>
            <w:r w:rsidRPr="00CD71A2">
              <w:rPr>
                <w:rFonts w:ascii="Times New Roman" w:hAnsi="Times New Roman" w:cs="Times New Roman"/>
                <w:spacing w:val="-5"/>
              </w:rPr>
              <w:t>ідпірних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стін</w:t>
            </w:r>
            <w:proofErr w:type="spellEnd"/>
            <w:r w:rsidRPr="00CD71A2">
              <w:rPr>
                <w:rFonts w:ascii="Times New Roman" w:hAnsi="Times New Roman" w:cs="Times New Roman"/>
                <w:spacing w:val="-5"/>
              </w:rPr>
              <w:t xml:space="preserve"> і </w:t>
            </w:r>
            <w:proofErr w:type="spellStart"/>
            <w:r w:rsidRPr="00CD71A2">
              <w:rPr>
                <w:rFonts w:ascii="Times New Roman" w:hAnsi="Times New Roman" w:cs="Times New Roman"/>
                <w:spacing w:val="-5"/>
              </w:rPr>
              <w:t>стін</w:t>
            </w:r>
            <w:proofErr w:type="spellEnd"/>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підвалів</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висотою</w:t>
            </w:r>
            <w:proofErr w:type="spellEnd"/>
            <w:r w:rsidRPr="00CD71A2">
              <w:rPr>
                <w:rFonts w:ascii="Times New Roman" w:hAnsi="Times New Roman" w:cs="Times New Roman"/>
                <w:spacing w:val="-5"/>
              </w:rPr>
              <w:t xml:space="preserve"> </w:t>
            </w:r>
          </w:p>
          <w:p w14:paraId="25B9722F" w14:textId="2075D711" w:rsidR="00CD71A2" w:rsidRPr="00CD71A2" w:rsidRDefault="00CD71A2" w:rsidP="00CD71A2">
            <w:pPr>
              <w:keepLines/>
              <w:autoSpaceDE w:val="0"/>
              <w:autoSpaceDN w:val="0"/>
              <w:spacing w:after="0" w:line="240" w:lineRule="auto"/>
              <w:rPr>
                <w:rFonts w:ascii="Times New Roman" w:hAnsi="Times New Roman" w:cs="Times New Roman"/>
                <w:spacing w:val="-5"/>
              </w:rPr>
            </w:pPr>
            <w:r w:rsidRPr="00CD71A2">
              <w:rPr>
                <w:rFonts w:ascii="Times New Roman" w:hAnsi="Times New Roman" w:cs="Times New Roman"/>
                <w:spacing w:val="-5"/>
              </w:rPr>
              <w:t xml:space="preserve">до 3 м, </w:t>
            </w:r>
            <w:proofErr w:type="spellStart"/>
            <w:r w:rsidRPr="00CD71A2">
              <w:rPr>
                <w:rFonts w:ascii="Times New Roman" w:hAnsi="Times New Roman" w:cs="Times New Roman"/>
                <w:spacing w:val="-5"/>
              </w:rPr>
              <w:t>товщиною</w:t>
            </w:r>
            <w:proofErr w:type="spellEnd"/>
            <w:r w:rsidRPr="00CD71A2">
              <w:rPr>
                <w:rFonts w:ascii="Times New Roman" w:hAnsi="Times New Roman" w:cs="Times New Roman"/>
                <w:spacing w:val="-5"/>
              </w:rPr>
              <w:t xml:space="preserve"> до 300 мм</w:t>
            </w:r>
          </w:p>
        </w:tc>
        <w:tc>
          <w:tcPr>
            <w:tcW w:w="1418" w:type="dxa"/>
            <w:tcBorders>
              <w:top w:val="nil"/>
              <w:left w:val="single" w:sz="4" w:space="0" w:color="auto"/>
              <w:bottom w:val="nil"/>
              <w:right w:val="nil"/>
            </w:tcBorders>
          </w:tcPr>
          <w:p w14:paraId="565E3955"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 xml:space="preserve"> м3</w:t>
            </w:r>
          </w:p>
        </w:tc>
        <w:tc>
          <w:tcPr>
            <w:tcW w:w="1418" w:type="dxa"/>
            <w:tcBorders>
              <w:top w:val="nil"/>
              <w:left w:val="single" w:sz="4" w:space="0" w:color="auto"/>
              <w:bottom w:val="nil"/>
              <w:right w:val="single" w:sz="4" w:space="0" w:color="auto"/>
            </w:tcBorders>
          </w:tcPr>
          <w:p w14:paraId="77CA5DEC"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9,775</w:t>
            </w:r>
          </w:p>
        </w:tc>
      </w:tr>
      <w:tr w:rsidR="00CD71A2" w14:paraId="22FE7332" w14:textId="77777777" w:rsidTr="00CD71A2">
        <w:trPr>
          <w:jc w:val="center"/>
        </w:trPr>
        <w:tc>
          <w:tcPr>
            <w:tcW w:w="567" w:type="dxa"/>
            <w:tcBorders>
              <w:top w:val="nil"/>
              <w:left w:val="single" w:sz="12" w:space="0" w:color="auto"/>
              <w:bottom w:val="nil"/>
              <w:right w:val="single" w:sz="4" w:space="0" w:color="auto"/>
            </w:tcBorders>
          </w:tcPr>
          <w:p w14:paraId="62637756"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22</w:t>
            </w:r>
          </w:p>
        </w:tc>
        <w:tc>
          <w:tcPr>
            <w:tcW w:w="6628" w:type="dxa"/>
            <w:tcBorders>
              <w:top w:val="nil"/>
              <w:left w:val="nil"/>
              <w:bottom w:val="nil"/>
              <w:right w:val="nil"/>
            </w:tcBorders>
          </w:tcPr>
          <w:p w14:paraId="1CE6007A" w14:textId="77777777" w:rsidR="00CD71A2" w:rsidRPr="00CD71A2" w:rsidRDefault="00CD71A2" w:rsidP="00A55093">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Готування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важкого</w:t>
            </w:r>
            <w:proofErr w:type="spellEnd"/>
            <w:r w:rsidRPr="00CD71A2">
              <w:rPr>
                <w:rFonts w:ascii="Times New Roman" w:hAnsi="Times New Roman" w:cs="Times New Roman"/>
                <w:spacing w:val="-5"/>
              </w:rPr>
              <w:t xml:space="preserve"> бетону на </w:t>
            </w:r>
            <w:proofErr w:type="spellStart"/>
            <w:r w:rsidRPr="00CD71A2">
              <w:rPr>
                <w:rFonts w:ascii="Times New Roman" w:hAnsi="Times New Roman" w:cs="Times New Roman"/>
                <w:spacing w:val="-5"/>
              </w:rPr>
              <w:t>щебені</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клас</w:t>
            </w:r>
            <w:proofErr w:type="spellEnd"/>
            <w:r w:rsidRPr="00CD71A2">
              <w:rPr>
                <w:rFonts w:ascii="Times New Roman" w:hAnsi="Times New Roman" w:cs="Times New Roman"/>
                <w:spacing w:val="-5"/>
              </w:rPr>
              <w:t xml:space="preserve"> бетону В</w:t>
            </w:r>
            <w:proofErr w:type="gramStart"/>
            <w:r w:rsidRPr="00CD71A2">
              <w:rPr>
                <w:rFonts w:ascii="Times New Roman" w:hAnsi="Times New Roman" w:cs="Times New Roman"/>
                <w:spacing w:val="-5"/>
              </w:rPr>
              <w:t>7</w:t>
            </w:r>
            <w:proofErr w:type="gramEnd"/>
            <w:r w:rsidRPr="00CD71A2">
              <w:rPr>
                <w:rFonts w:ascii="Times New Roman" w:hAnsi="Times New Roman" w:cs="Times New Roman"/>
                <w:spacing w:val="-5"/>
              </w:rPr>
              <w:t>,5</w:t>
            </w:r>
          </w:p>
        </w:tc>
        <w:tc>
          <w:tcPr>
            <w:tcW w:w="1418" w:type="dxa"/>
            <w:tcBorders>
              <w:top w:val="nil"/>
              <w:left w:val="single" w:sz="4" w:space="0" w:color="auto"/>
              <w:bottom w:val="nil"/>
              <w:right w:val="nil"/>
            </w:tcBorders>
          </w:tcPr>
          <w:p w14:paraId="3EAD0C48"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0FBCF655"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8,2215</w:t>
            </w:r>
          </w:p>
        </w:tc>
      </w:tr>
      <w:tr w:rsidR="00CD71A2" w14:paraId="49DC92CE" w14:textId="77777777" w:rsidTr="00CD71A2">
        <w:trPr>
          <w:jc w:val="center"/>
        </w:trPr>
        <w:tc>
          <w:tcPr>
            <w:tcW w:w="567" w:type="dxa"/>
            <w:tcBorders>
              <w:top w:val="nil"/>
              <w:left w:val="single" w:sz="12" w:space="0" w:color="auto"/>
              <w:bottom w:val="nil"/>
              <w:right w:val="single" w:sz="4" w:space="0" w:color="auto"/>
            </w:tcBorders>
          </w:tcPr>
          <w:p w14:paraId="1696096D"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23</w:t>
            </w:r>
          </w:p>
        </w:tc>
        <w:tc>
          <w:tcPr>
            <w:tcW w:w="6628" w:type="dxa"/>
            <w:tcBorders>
              <w:top w:val="nil"/>
              <w:left w:val="nil"/>
              <w:bottom w:val="nil"/>
              <w:right w:val="nil"/>
            </w:tcBorders>
          </w:tcPr>
          <w:p w14:paraId="7E1E8125" w14:textId="1A1F1543" w:rsidR="00CD71A2" w:rsidRPr="00CD71A2" w:rsidRDefault="00CD71A2" w:rsidP="00CD71A2">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вертикальної</w:t>
            </w:r>
            <w:proofErr w:type="spellEnd"/>
            <w:r w:rsidRPr="00CD71A2">
              <w:rPr>
                <w:rFonts w:ascii="Times New Roman" w:hAnsi="Times New Roman" w:cs="Times New Roman"/>
                <w:spacing w:val="-5"/>
              </w:rPr>
              <w:t xml:space="preserve"> </w:t>
            </w:r>
            <w:proofErr w:type="spellStart"/>
            <w:proofErr w:type="gramStart"/>
            <w:r w:rsidRPr="00CD71A2">
              <w:rPr>
                <w:rFonts w:ascii="Times New Roman" w:hAnsi="Times New Roman" w:cs="Times New Roman"/>
                <w:spacing w:val="-5"/>
              </w:rPr>
              <w:t>г</w:t>
            </w:r>
            <w:proofErr w:type="gramEnd"/>
            <w:r w:rsidRPr="00CD71A2">
              <w:rPr>
                <w:rFonts w:ascii="Times New Roman" w:hAnsi="Times New Roman" w:cs="Times New Roman"/>
                <w:spacing w:val="-5"/>
              </w:rPr>
              <w:t>ідроізоляції</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фундаментів</w:t>
            </w:r>
            <w:proofErr w:type="spellEnd"/>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рулонними</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матеріалами</w:t>
            </w:r>
            <w:proofErr w:type="spellEnd"/>
            <w:r w:rsidRPr="00CD71A2">
              <w:rPr>
                <w:rFonts w:ascii="Times New Roman" w:hAnsi="Times New Roman" w:cs="Times New Roman"/>
                <w:spacing w:val="-5"/>
              </w:rPr>
              <w:t xml:space="preserve"> в 1 шар</w:t>
            </w:r>
          </w:p>
        </w:tc>
        <w:tc>
          <w:tcPr>
            <w:tcW w:w="1418" w:type="dxa"/>
            <w:tcBorders>
              <w:top w:val="nil"/>
              <w:left w:val="single" w:sz="4" w:space="0" w:color="auto"/>
              <w:bottom w:val="nil"/>
              <w:right w:val="nil"/>
            </w:tcBorders>
          </w:tcPr>
          <w:p w14:paraId="734D6438"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 xml:space="preserve"> м</w:t>
            </w:r>
            <w:proofErr w:type="gramStart"/>
            <w:r w:rsidRPr="003007CD">
              <w:rPr>
                <w:rFonts w:ascii="Times New Roman" w:hAnsi="Times New Roman" w:cs="Times New Roman"/>
                <w:spacing w:val="-5"/>
              </w:rPr>
              <w:t>2</w:t>
            </w:r>
            <w:proofErr w:type="gramEnd"/>
          </w:p>
        </w:tc>
        <w:tc>
          <w:tcPr>
            <w:tcW w:w="1418" w:type="dxa"/>
            <w:tcBorders>
              <w:top w:val="nil"/>
              <w:left w:val="single" w:sz="4" w:space="0" w:color="auto"/>
              <w:bottom w:val="nil"/>
              <w:right w:val="single" w:sz="4" w:space="0" w:color="auto"/>
            </w:tcBorders>
          </w:tcPr>
          <w:p w14:paraId="7B0ABB3D"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43,2</w:t>
            </w:r>
          </w:p>
        </w:tc>
      </w:tr>
      <w:tr w:rsidR="00CD71A2" w14:paraId="114CA49E" w14:textId="77777777" w:rsidTr="00CD71A2">
        <w:trPr>
          <w:jc w:val="center"/>
        </w:trPr>
        <w:tc>
          <w:tcPr>
            <w:tcW w:w="567" w:type="dxa"/>
            <w:tcBorders>
              <w:top w:val="nil"/>
              <w:left w:val="single" w:sz="12" w:space="0" w:color="auto"/>
              <w:bottom w:val="nil"/>
              <w:right w:val="single" w:sz="4" w:space="0" w:color="auto"/>
            </w:tcBorders>
          </w:tcPr>
          <w:p w14:paraId="2DF8C766"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24</w:t>
            </w:r>
          </w:p>
        </w:tc>
        <w:tc>
          <w:tcPr>
            <w:tcW w:w="6628" w:type="dxa"/>
            <w:tcBorders>
              <w:top w:val="nil"/>
              <w:left w:val="nil"/>
              <w:bottom w:val="nil"/>
              <w:right w:val="nil"/>
            </w:tcBorders>
          </w:tcPr>
          <w:p w14:paraId="59462ED1" w14:textId="752589E9" w:rsidR="00CD71A2" w:rsidRPr="00CD71A2" w:rsidRDefault="00CD71A2" w:rsidP="00CD71A2">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Готування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важких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кладкових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цементних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розчині</w:t>
            </w:r>
            <w:proofErr w:type="gramStart"/>
            <w:r w:rsidRPr="00CD71A2">
              <w:rPr>
                <w:rFonts w:ascii="Times New Roman" w:hAnsi="Times New Roman" w:cs="Times New Roman"/>
                <w:spacing w:val="-5"/>
              </w:rPr>
              <w:t>в</w:t>
            </w:r>
            <w:proofErr w:type="spellEnd"/>
            <w:proofErr w:type="gramEnd"/>
            <w:r w:rsidRPr="00CD71A2">
              <w:rPr>
                <w:rFonts w:ascii="Times New Roman" w:hAnsi="Times New Roman" w:cs="Times New Roman"/>
                <w:spacing w:val="-5"/>
              </w:rPr>
              <w:t>, марка</w:t>
            </w:r>
            <w:r>
              <w:rPr>
                <w:rFonts w:ascii="Times New Roman" w:hAnsi="Times New Roman" w:cs="Times New Roman"/>
                <w:spacing w:val="-5"/>
                <w:lang w:val="uk-UA"/>
              </w:rPr>
              <w:t xml:space="preserve"> </w:t>
            </w:r>
            <w:r w:rsidRPr="00CD71A2">
              <w:rPr>
                <w:rFonts w:ascii="Times New Roman" w:hAnsi="Times New Roman" w:cs="Times New Roman"/>
                <w:spacing w:val="-5"/>
              </w:rPr>
              <w:t>25</w:t>
            </w:r>
          </w:p>
        </w:tc>
        <w:tc>
          <w:tcPr>
            <w:tcW w:w="1418" w:type="dxa"/>
            <w:tcBorders>
              <w:top w:val="nil"/>
              <w:left w:val="single" w:sz="4" w:space="0" w:color="auto"/>
              <w:bottom w:val="nil"/>
              <w:right w:val="nil"/>
            </w:tcBorders>
          </w:tcPr>
          <w:p w14:paraId="747EEDC0"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4473D92F"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1,2096</w:t>
            </w:r>
          </w:p>
        </w:tc>
      </w:tr>
      <w:tr w:rsidR="00CD71A2" w14:paraId="36F12C65" w14:textId="77777777" w:rsidTr="00CD71A2">
        <w:trPr>
          <w:jc w:val="center"/>
        </w:trPr>
        <w:tc>
          <w:tcPr>
            <w:tcW w:w="567" w:type="dxa"/>
            <w:tcBorders>
              <w:top w:val="nil"/>
              <w:left w:val="single" w:sz="12" w:space="0" w:color="auto"/>
              <w:bottom w:val="nil"/>
              <w:right w:val="single" w:sz="4" w:space="0" w:color="auto"/>
            </w:tcBorders>
          </w:tcPr>
          <w:p w14:paraId="4453EA89"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25</w:t>
            </w:r>
          </w:p>
        </w:tc>
        <w:tc>
          <w:tcPr>
            <w:tcW w:w="6628" w:type="dxa"/>
            <w:tcBorders>
              <w:top w:val="nil"/>
              <w:left w:val="nil"/>
              <w:bottom w:val="nil"/>
              <w:right w:val="nil"/>
            </w:tcBorders>
          </w:tcPr>
          <w:p w14:paraId="509CC7FE" w14:textId="025C60A6" w:rsidR="00CD71A2" w:rsidRPr="00CD71A2" w:rsidRDefault="00CD71A2" w:rsidP="00CD71A2">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залізобетонних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огорож</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висотою</w:t>
            </w:r>
            <w:proofErr w:type="spellEnd"/>
            <w:r w:rsidRPr="00CD71A2">
              <w:rPr>
                <w:rFonts w:ascii="Times New Roman" w:hAnsi="Times New Roman" w:cs="Times New Roman"/>
                <w:spacing w:val="-5"/>
              </w:rPr>
              <w:t xml:space="preserve"> 1,5 м,</w:t>
            </w:r>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довжиною</w:t>
            </w:r>
            <w:proofErr w:type="spellEnd"/>
            <w:r w:rsidRPr="00CD71A2">
              <w:rPr>
                <w:rFonts w:ascii="Times New Roman" w:hAnsi="Times New Roman" w:cs="Times New Roman"/>
                <w:spacing w:val="-5"/>
              </w:rPr>
              <w:t xml:space="preserve"> ланки 2,0 м, </w:t>
            </w:r>
            <w:proofErr w:type="spellStart"/>
            <w:r w:rsidRPr="00CD71A2">
              <w:rPr>
                <w:rFonts w:ascii="Times New Roman" w:hAnsi="Times New Roman" w:cs="Times New Roman"/>
                <w:spacing w:val="-5"/>
              </w:rPr>
              <w:t>верхня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частина</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ґратчаста</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нижня</w:t>
            </w:r>
            <w:proofErr w:type="spellEnd"/>
            <w:r>
              <w:rPr>
                <w:rFonts w:ascii="Times New Roman" w:hAnsi="Times New Roman" w:cs="Times New Roman"/>
                <w:spacing w:val="-5"/>
                <w:lang w:val="uk-UA"/>
              </w:rPr>
              <w:t xml:space="preserve"> </w:t>
            </w:r>
            <w:r w:rsidRPr="00CD71A2">
              <w:rPr>
                <w:rFonts w:ascii="Times New Roman" w:hAnsi="Times New Roman" w:cs="Times New Roman"/>
                <w:spacing w:val="-5"/>
              </w:rPr>
              <w:t>-</w:t>
            </w:r>
            <w:r>
              <w:rPr>
                <w:rFonts w:ascii="Times New Roman" w:hAnsi="Times New Roman" w:cs="Times New Roman"/>
                <w:spacing w:val="-5"/>
                <w:lang w:val="uk-UA"/>
              </w:rPr>
              <w:t xml:space="preserve"> </w:t>
            </w:r>
            <w:proofErr w:type="gramStart"/>
            <w:r w:rsidRPr="00CD71A2">
              <w:rPr>
                <w:rFonts w:ascii="Times New Roman" w:hAnsi="Times New Roman" w:cs="Times New Roman"/>
                <w:spacing w:val="-5"/>
              </w:rPr>
              <w:t>глуха</w:t>
            </w:r>
            <w:proofErr w:type="gramEnd"/>
          </w:p>
        </w:tc>
        <w:tc>
          <w:tcPr>
            <w:tcW w:w="1418" w:type="dxa"/>
            <w:tcBorders>
              <w:top w:val="nil"/>
              <w:left w:val="single" w:sz="4" w:space="0" w:color="auto"/>
              <w:bottom w:val="nil"/>
              <w:right w:val="nil"/>
            </w:tcBorders>
          </w:tcPr>
          <w:p w14:paraId="29B140A7"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100A174B"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5,694</w:t>
            </w:r>
          </w:p>
        </w:tc>
      </w:tr>
      <w:tr w:rsidR="00CD71A2" w14:paraId="773302DC" w14:textId="77777777" w:rsidTr="00CD71A2">
        <w:trPr>
          <w:jc w:val="center"/>
        </w:trPr>
        <w:tc>
          <w:tcPr>
            <w:tcW w:w="567" w:type="dxa"/>
            <w:tcBorders>
              <w:top w:val="nil"/>
              <w:left w:val="single" w:sz="12" w:space="0" w:color="auto"/>
              <w:bottom w:val="nil"/>
              <w:right w:val="single" w:sz="4" w:space="0" w:color="auto"/>
            </w:tcBorders>
          </w:tcPr>
          <w:p w14:paraId="5D40E559"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26</w:t>
            </w:r>
          </w:p>
        </w:tc>
        <w:tc>
          <w:tcPr>
            <w:tcW w:w="6628" w:type="dxa"/>
            <w:tcBorders>
              <w:top w:val="nil"/>
              <w:left w:val="nil"/>
              <w:bottom w:val="nil"/>
              <w:right w:val="nil"/>
            </w:tcBorders>
          </w:tcPr>
          <w:p w14:paraId="1DAB6C30" w14:textId="77777777" w:rsidR="00CD71A2" w:rsidRPr="00CD71A2" w:rsidRDefault="00CD71A2" w:rsidP="00A55093">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Готування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важкого</w:t>
            </w:r>
            <w:proofErr w:type="spellEnd"/>
            <w:r w:rsidRPr="00CD71A2">
              <w:rPr>
                <w:rFonts w:ascii="Times New Roman" w:hAnsi="Times New Roman" w:cs="Times New Roman"/>
                <w:spacing w:val="-5"/>
              </w:rPr>
              <w:t xml:space="preserve"> бетону на </w:t>
            </w:r>
            <w:proofErr w:type="spellStart"/>
            <w:r w:rsidRPr="00CD71A2">
              <w:rPr>
                <w:rFonts w:ascii="Times New Roman" w:hAnsi="Times New Roman" w:cs="Times New Roman"/>
                <w:spacing w:val="-5"/>
              </w:rPr>
              <w:t>щебені</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клас</w:t>
            </w:r>
            <w:proofErr w:type="spellEnd"/>
            <w:r w:rsidRPr="00CD71A2">
              <w:rPr>
                <w:rFonts w:ascii="Times New Roman" w:hAnsi="Times New Roman" w:cs="Times New Roman"/>
                <w:spacing w:val="-5"/>
              </w:rPr>
              <w:t xml:space="preserve"> бетону В15</w:t>
            </w:r>
          </w:p>
        </w:tc>
        <w:tc>
          <w:tcPr>
            <w:tcW w:w="1418" w:type="dxa"/>
            <w:tcBorders>
              <w:top w:val="nil"/>
              <w:left w:val="single" w:sz="4" w:space="0" w:color="auto"/>
              <w:bottom w:val="nil"/>
              <w:right w:val="nil"/>
            </w:tcBorders>
          </w:tcPr>
          <w:p w14:paraId="546233A5"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56642259"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0,11388</w:t>
            </w:r>
          </w:p>
        </w:tc>
      </w:tr>
      <w:tr w:rsidR="00CD71A2" w14:paraId="063CEEA1" w14:textId="77777777" w:rsidTr="00CD71A2">
        <w:trPr>
          <w:jc w:val="center"/>
        </w:trPr>
        <w:tc>
          <w:tcPr>
            <w:tcW w:w="567" w:type="dxa"/>
            <w:tcBorders>
              <w:top w:val="nil"/>
              <w:left w:val="single" w:sz="12" w:space="0" w:color="auto"/>
              <w:bottom w:val="nil"/>
              <w:right w:val="single" w:sz="4" w:space="0" w:color="auto"/>
            </w:tcBorders>
          </w:tcPr>
          <w:p w14:paraId="7B01A5FC"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27</w:t>
            </w:r>
          </w:p>
        </w:tc>
        <w:tc>
          <w:tcPr>
            <w:tcW w:w="6628" w:type="dxa"/>
            <w:tcBorders>
              <w:top w:val="nil"/>
              <w:left w:val="nil"/>
              <w:bottom w:val="nil"/>
              <w:right w:val="nil"/>
            </w:tcBorders>
          </w:tcPr>
          <w:p w14:paraId="67FEE5A8" w14:textId="391BD08E" w:rsidR="00CD71A2" w:rsidRPr="00CD71A2" w:rsidRDefault="00CD71A2" w:rsidP="00CD71A2">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Готування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важких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опоряджувальних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цементних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розчинів</w:t>
            </w:r>
            <w:proofErr w:type="spellEnd"/>
            <w:r w:rsidRPr="00CD71A2">
              <w:rPr>
                <w:rFonts w:ascii="Times New Roman" w:hAnsi="Times New Roman" w:cs="Times New Roman"/>
                <w:spacing w:val="-5"/>
              </w:rPr>
              <w:t>,</w:t>
            </w:r>
            <w:r>
              <w:rPr>
                <w:rFonts w:ascii="Times New Roman" w:hAnsi="Times New Roman" w:cs="Times New Roman"/>
                <w:spacing w:val="-5"/>
                <w:lang w:val="uk-UA"/>
              </w:rPr>
              <w:t xml:space="preserve"> </w:t>
            </w:r>
            <w:r w:rsidRPr="00CD71A2">
              <w:rPr>
                <w:rFonts w:ascii="Times New Roman" w:hAnsi="Times New Roman" w:cs="Times New Roman"/>
                <w:spacing w:val="-5"/>
              </w:rPr>
              <w:t>склад 1:3</w:t>
            </w:r>
          </w:p>
        </w:tc>
        <w:tc>
          <w:tcPr>
            <w:tcW w:w="1418" w:type="dxa"/>
            <w:tcBorders>
              <w:top w:val="nil"/>
              <w:left w:val="single" w:sz="4" w:space="0" w:color="auto"/>
              <w:bottom w:val="nil"/>
              <w:right w:val="nil"/>
            </w:tcBorders>
          </w:tcPr>
          <w:p w14:paraId="38BD3F24"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14:paraId="4F2C0B23"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0,205</w:t>
            </w:r>
          </w:p>
        </w:tc>
      </w:tr>
      <w:tr w:rsidR="00CD71A2" w14:paraId="2E249BF9" w14:textId="77777777" w:rsidTr="00CD71A2">
        <w:trPr>
          <w:jc w:val="center"/>
        </w:trPr>
        <w:tc>
          <w:tcPr>
            <w:tcW w:w="567" w:type="dxa"/>
            <w:tcBorders>
              <w:top w:val="nil"/>
              <w:left w:val="single" w:sz="12" w:space="0" w:color="auto"/>
              <w:right w:val="single" w:sz="4" w:space="0" w:color="auto"/>
            </w:tcBorders>
          </w:tcPr>
          <w:p w14:paraId="6A9B3F8C"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28</w:t>
            </w:r>
          </w:p>
        </w:tc>
        <w:tc>
          <w:tcPr>
            <w:tcW w:w="6628" w:type="dxa"/>
            <w:tcBorders>
              <w:top w:val="nil"/>
              <w:left w:val="nil"/>
              <w:right w:val="nil"/>
            </w:tcBorders>
          </w:tcPr>
          <w:p w14:paraId="516A7C01" w14:textId="167C1806" w:rsidR="00CD71A2" w:rsidRPr="00CD71A2" w:rsidRDefault="00CD71A2" w:rsidP="00CD71A2">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воріт</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із</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готових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ґратчастих</w:t>
            </w:r>
            <w:proofErr w:type="spellEnd"/>
            <w:r w:rsidRPr="00CD71A2">
              <w:rPr>
                <w:rFonts w:ascii="Times New Roman" w:hAnsi="Times New Roman" w:cs="Times New Roman"/>
                <w:spacing w:val="-5"/>
              </w:rPr>
              <w:t xml:space="preserve"> полотен</w:t>
            </w:r>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висотою</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понад</w:t>
            </w:r>
            <w:proofErr w:type="spellEnd"/>
            <w:r w:rsidRPr="00CD71A2">
              <w:rPr>
                <w:rFonts w:ascii="Times New Roman" w:hAnsi="Times New Roman" w:cs="Times New Roman"/>
                <w:spacing w:val="-5"/>
              </w:rPr>
              <w:t xml:space="preserve"> 1,2 м до 1,6 м з </w:t>
            </w:r>
            <w:proofErr w:type="spellStart"/>
            <w:r w:rsidRPr="00CD71A2">
              <w:rPr>
                <w:rFonts w:ascii="Times New Roman" w:hAnsi="Times New Roman" w:cs="Times New Roman"/>
                <w:spacing w:val="-5"/>
              </w:rPr>
              <w:t>установленням</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стовпі</w:t>
            </w:r>
            <w:proofErr w:type="gramStart"/>
            <w:r w:rsidRPr="00CD71A2">
              <w:rPr>
                <w:rFonts w:ascii="Times New Roman" w:hAnsi="Times New Roman" w:cs="Times New Roman"/>
                <w:spacing w:val="-5"/>
              </w:rPr>
              <w:t>в</w:t>
            </w:r>
            <w:proofErr w:type="spellEnd"/>
            <w:proofErr w:type="gramEnd"/>
          </w:p>
        </w:tc>
        <w:tc>
          <w:tcPr>
            <w:tcW w:w="1418" w:type="dxa"/>
            <w:tcBorders>
              <w:top w:val="nil"/>
              <w:left w:val="single" w:sz="4" w:space="0" w:color="auto"/>
              <w:right w:val="nil"/>
            </w:tcBorders>
          </w:tcPr>
          <w:p w14:paraId="7D24193D"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w:t>
            </w:r>
            <w:proofErr w:type="gramStart"/>
            <w:r w:rsidRPr="003007CD">
              <w:rPr>
                <w:rFonts w:ascii="Times New Roman" w:hAnsi="Times New Roman" w:cs="Times New Roman"/>
                <w:spacing w:val="-5"/>
              </w:rPr>
              <w:t>2</w:t>
            </w:r>
            <w:proofErr w:type="gramEnd"/>
          </w:p>
        </w:tc>
        <w:tc>
          <w:tcPr>
            <w:tcW w:w="1418" w:type="dxa"/>
            <w:tcBorders>
              <w:top w:val="nil"/>
              <w:left w:val="single" w:sz="4" w:space="0" w:color="auto"/>
              <w:right w:val="single" w:sz="4" w:space="0" w:color="auto"/>
            </w:tcBorders>
          </w:tcPr>
          <w:p w14:paraId="6CE9220F"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6</w:t>
            </w:r>
          </w:p>
        </w:tc>
      </w:tr>
      <w:tr w:rsidR="00CD71A2" w14:paraId="42D7D43B" w14:textId="77777777" w:rsidTr="00CD71A2">
        <w:trPr>
          <w:jc w:val="center"/>
        </w:trPr>
        <w:tc>
          <w:tcPr>
            <w:tcW w:w="567" w:type="dxa"/>
            <w:tcBorders>
              <w:top w:val="nil"/>
              <w:left w:val="single" w:sz="12" w:space="0" w:color="auto"/>
              <w:bottom w:val="single" w:sz="4" w:space="0" w:color="auto"/>
              <w:right w:val="single" w:sz="4" w:space="0" w:color="auto"/>
            </w:tcBorders>
          </w:tcPr>
          <w:p w14:paraId="4D80733A"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29</w:t>
            </w:r>
          </w:p>
        </w:tc>
        <w:tc>
          <w:tcPr>
            <w:tcW w:w="6628" w:type="dxa"/>
            <w:tcBorders>
              <w:top w:val="nil"/>
              <w:left w:val="nil"/>
              <w:bottom w:val="single" w:sz="4" w:space="0" w:color="auto"/>
              <w:right w:val="nil"/>
            </w:tcBorders>
          </w:tcPr>
          <w:p w14:paraId="20AD6467" w14:textId="218EA4B9" w:rsidR="00CD71A2" w:rsidRPr="00CD71A2" w:rsidRDefault="00CD71A2" w:rsidP="00CD71A2">
            <w:pPr>
              <w:keepLines/>
              <w:autoSpaceDE w:val="0"/>
              <w:autoSpaceDN w:val="0"/>
              <w:spacing w:after="0" w:line="240" w:lineRule="auto"/>
              <w:rPr>
                <w:rFonts w:ascii="Times New Roman" w:hAnsi="Times New Roman" w:cs="Times New Roman"/>
                <w:spacing w:val="-5"/>
              </w:rPr>
            </w:pPr>
            <w:proofErr w:type="spellStart"/>
            <w:r w:rsidRPr="00CD71A2">
              <w:rPr>
                <w:rFonts w:ascii="Times New Roman" w:hAnsi="Times New Roman" w:cs="Times New Roman"/>
                <w:spacing w:val="-5"/>
              </w:rPr>
              <w:t>Улаштування</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хвірток</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із</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готових</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ґратчастих</w:t>
            </w:r>
            <w:proofErr w:type="spellEnd"/>
            <w:r w:rsidRPr="00CD71A2">
              <w:rPr>
                <w:rFonts w:ascii="Times New Roman" w:hAnsi="Times New Roman" w:cs="Times New Roman"/>
                <w:spacing w:val="-5"/>
              </w:rPr>
              <w:t xml:space="preserve"> полотен</w:t>
            </w:r>
            <w:r>
              <w:rPr>
                <w:rFonts w:ascii="Times New Roman" w:hAnsi="Times New Roman" w:cs="Times New Roman"/>
                <w:spacing w:val="-5"/>
                <w:lang w:val="uk-UA"/>
              </w:rPr>
              <w:t xml:space="preserve"> </w:t>
            </w:r>
            <w:proofErr w:type="spellStart"/>
            <w:r w:rsidRPr="00CD71A2">
              <w:rPr>
                <w:rFonts w:ascii="Times New Roman" w:hAnsi="Times New Roman" w:cs="Times New Roman"/>
                <w:spacing w:val="-5"/>
              </w:rPr>
              <w:t>висотою</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понад</w:t>
            </w:r>
            <w:proofErr w:type="spellEnd"/>
            <w:r w:rsidRPr="00CD71A2">
              <w:rPr>
                <w:rFonts w:ascii="Times New Roman" w:hAnsi="Times New Roman" w:cs="Times New Roman"/>
                <w:spacing w:val="-5"/>
              </w:rPr>
              <w:t xml:space="preserve"> 1,2 м до 1,6 м з </w:t>
            </w:r>
            <w:proofErr w:type="spellStart"/>
            <w:r w:rsidRPr="00CD71A2">
              <w:rPr>
                <w:rFonts w:ascii="Times New Roman" w:hAnsi="Times New Roman" w:cs="Times New Roman"/>
                <w:spacing w:val="-5"/>
              </w:rPr>
              <w:t>установленням</w:t>
            </w:r>
            <w:proofErr w:type="spellEnd"/>
            <w:r w:rsidRPr="00CD71A2">
              <w:rPr>
                <w:rFonts w:ascii="Times New Roman" w:hAnsi="Times New Roman" w:cs="Times New Roman"/>
                <w:spacing w:val="-5"/>
              </w:rPr>
              <w:t xml:space="preserve"> </w:t>
            </w:r>
            <w:proofErr w:type="spellStart"/>
            <w:r w:rsidRPr="00CD71A2">
              <w:rPr>
                <w:rFonts w:ascii="Times New Roman" w:hAnsi="Times New Roman" w:cs="Times New Roman"/>
                <w:spacing w:val="-5"/>
              </w:rPr>
              <w:t>стовпі</w:t>
            </w:r>
            <w:proofErr w:type="gramStart"/>
            <w:r w:rsidRPr="00CD71A2">
              <w:rPr>
                <w:rFonts w:ascii="Times New Roman" w:hAnsi="Times New Roman" w:cs="Times New Roman"/>
                <w:spacing w:val="-5"/>
              </w:rPr>
              <w:t>в</w:t>
            </w:r>
            <w:proofErr w:type="spellEnd"/>
            <w:proofErr w:type="gramEnd"/>
          </w:p>
        </w:tc>
        <w:tc>
          <w:tcPr>
            <w:tcW w:w="1418" w:type="dxa"/>
            <w:tcBorders>
              <w:top w:val="nil"/>
              <w:left w:val="single" w:sz="4" w:space="0" w:color="auto"/>
              <w:bottom w:val="single" w:sz="4" w:space="0" w:color="auto"/>
              <w:right w:val="nil"/>
            </w:tcBorders>
          </w:tcPr>
          <w:p w14:paraId="36F199A9" w14:textId="77777777" w:rsidR="00CD71A2" w:rsidRPr="003007CD" w:rsidRDefault="00CD71A2" w:rsidP="00A55093">
            <w:pPr>
              <w:keepLines/>
              <w:autoSpaceDE w:val="0"/>
              <w:autoSpaceDN w:val="0"/>
              <w:spacing w:after="0" w:line="240" w:lineRule="auto"/>
              <w:jc w:val="center"/>
              <w:rPr>
                <w:rFonts w:ascii="Times New Roman" w:hAnsi="Times New Roman" w:cs="Times New Roman"/>
                <w:spacing w:val="-5"/>
              </w:rPr>
            </w:pPr>
            <w:r w:rsidRPr="003007CD">
              <w:rPr>
                <w:rFonts w:ascii="Times New Roman" w:hAnsi="Times New Roman" w:cs="Times New Roman"/>
                <w:spacing w:val="-5"/>
              </w:rPr>
              <w:t>м</w:t>
            </w:r>
            <w:proofErr w:type="gramStart"/>
            <w:r w:rsidRPr="003007CD">
              <w:rPr>
                <w:rFonts w:ascii="Times New Roman" w:hAnsi="Times New Roman" w:cs="Times New Roman"/>
                <w:spacing w:val="-5"/>
              </w:rPr>
              <w:t>2</w:t>
            </w:r>
            <w:proofErr w:type="gramEnd"/>
          </w:p>
        </w:tc>
        <w:tc>
          <w:tcPr>
            <w:tcW w:w="1418" w:type="dxa"/>
            <w:tcBorders>
              <w:top w:val="nil"/>
              <w:left w:val="single" w:sz="4" w:space="0" w:color="auto"/>
              <w:bottom w:val="single" w:sz="4" w:space="0" w:color="auto"/>
              <w:right w:val="single" w:sz="4" w:space="0" w:color="auto"/>
            </w:tcBorders>
          </w:tcPr>
          <w:p w14:paraId="6DA0C4DB" w14:textId="77777777" w:rsidR="00CD71A2" w:rsidRPr="00CD71A2" w:rsidRDefault="00CD71A2" w:rsidP="00A55093">
            <w:pPr>
              <w:keepLines/>
              <w:autoSpaceDE w:val="0"/>
              <w:autoSpaceDN w:val="0"/>
              <w:spacing w:after="0" w:line="240" w:lineRule="auto"/>
              <w:jc w:val="center"/>
              <w:rPr>
                <w:rFonts w:ascii="Times New Roman" w:hAnsi="Times New Roman" w:cs="Times New Roman"/>
                <w:spacing w:val="-5"/>
              </w:rPr>
            </w:pPr>
            <w:r w:rsidRPr="00CD71A2">
              <w:rPr>
                <w:rFonts w:ascii="Times New Roman" w:hAnsi="Times New Roman" w:cs="Times New Roman"/>
                <w:spacing w:val="-5"/>
              </w:rPr>
              <w:t>1,5</w:t>
            </w:r>
          </w:p>
        </w:tc>
      </w:tr>
    </w:tbl>
    <w:p w14:paraId="785207DF" w14:textId="77777777" w:rsidR="00CD71A2" w:rsidRDefault="00CD71A2" w:rsidP="00477687">
      <w:pPr>
        <w:ind w:firstLine="567"/>
        <w:jc w:val="both"/>
        <w:rPr>
          <w:rFonts w:ascii="Times New Roman" w:hAnsi="Times New Roman" w:cs="Times New Roman"/>
          <w:sz w:val="24"/>
          <w:szCs w:val="24"/>
          <w:lang w:val="uk-UA" w:eastAsia="uk-UA" w:bidi="uk-UA"/>
        </w:rPr>
      </w:pPr>
    </w:p>
    <w:p w14:paraId="0519FF32" w14:textId="17657782" w:rsidR="00477687" w:rsidRPr="00477687" w:rsidRDefault="00CD71A2" w:rsidP="00477687">
      <w:pPr>
        <w:ind w:firstLine="567"/>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Я</w:t>
      </w:r>
      <w:r w:rsidR="00477687" w:rsidRPr="00477687">
        <w:rPr>
          <w:rFonts w:ascii="Times New Roman" w:hAnsi="Times New Roman" w:cs="Times New Roman"/>
          <w:sz w:val="24"/>
          <w:szCs w:val="24"/>
          <w:lang w:val="uk-UA" w:eastAsia="uk-UA" w:bidi="uk-UA"/>
        </w:rPr>
        <w:t>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515FDE14" w14:textId="77777777" w:rsidR="00477687" w:rsidRPr="00477687" w:rsidRDefault="00477687" w:rsidP="00477687">
      <w:pPr>
        <w:ind w:firstLine="567"/>
        <w:jc w:val="both"/>
        <w:rPr>
          <w:rFonts w:ascii="Times New Roman" w:hAnsi="Times New Roman" w:cs="Times New Roman"/>
          <w:sz w:val="24"/>
          <w:szCs w:val="24"/>
          <w:lang w:val="uk-UA" w:eastAsia="uk-UA" w:bidi="uk-UA"/>
        </w:rPr>
      </w:pPr>
      <w:r w:rsidRPr="00477687">
        <w:rPr>
          <w:rFonts w:ascii="Times New Roman" w:hAnsi="Times New Roman" w:cs="Times New Roman"/>
          <w:sz w:val="24"/>
          <w:szCs w:val="24"/>
          <w:lang w:val="uk-UA" w:eastAsia="uk-UA" w:bidi="uk-UA"/>
        </w:rPr>
        <w:lastRenderedPageBreak/>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D798F4" w14:textId="77777777" w:rsidR="00477687" w:rsidRPr="00477687" w:rsidRDefault="00477687" w:rsidP="00477687">
      <w:pPr>
        <w:ind w:firstLine="567"/>
        <w:jc w:val="both"/>
        <w:rPr>
          <w:rFonts w:ascii="Times New Roman" w:hAnsi="Times New Roman" w:cs="Times New Roman"/>
          <w:sz w:val="24"/>
          <w:szCs w:val="24"/>
          <w:lang w:val="uk-UA" w:eastAsia="uk-UA" w:bidi="uk-UA"/>
        </w:rPr>
      </w:pPr>
      <w:r w:rsidRPr="00477687">
        <w:rPr>
          <w:rFonts w:ascii="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1B13B3DE" w14:textId="77777777" w:rsidR="00477687" w:rsidRPr="00477687" w:rsidRDefault="00477687" w:rsidP="00477687">
      <w:pPr>
        <w:ind w:firstLine="567"/>
        <w:jc w:val="both"/>
        <w:rPr>
          <w:rFonts w:ascii="Times New Roman" w:hAnsi="Times New Roman" w:cs="Times New Roman"/>
          <w:sz w:val="24"/>
          <w:szCs w:val="24"/>
          <w:lang w:val="uk-UA" w:eastAsia="uk-UA" w:bidi="uk-UA"/>
        </w:rPr>
      </w:pPr>
      <w:r w:rsidRPr="00477687">
        <w:rPr>
          <w:rFonts w:ascii="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477687">
        <w:rPr>
          <w:rFonts w:ascii="Times New Roman" w:hAnsi="Times New Roman" w:cs="Times New Roman"/>
          <w:sz w:val="24"/>
          <w:szCs w:val="24"/>
          <w:lang w:val="uk-UA" w:eastAsia="uk-UA" w:bidi="uk-UA"/>
        </w:rPr>
        <w:t>сканкопію</w:t>
      </w:r>
      <w:proofErr w:type="spellEnd"/>
      <w:r w:rsidRPr="00477687">
        <w:rPr>
          <w:rFonts w:ascii="Times New Roman" w:hAnsi="Times New Roman" w:cs="Times New Roman"/>
          <w:sz w:val="24"/>
          <w:szCs w:val="24"/>
          <w:lang w:val="uk-UA" w:eastAsia="uk-UA" w:bidi="uk-UA"/>
        </w:rPr>
        <w:t xml:space="preserve"> у складі своєї тендерної пропозиції. </w:t>
      </w:r>
    </w:p>
    <w:p w14:paraId="5DE7FC5A" w14:textId="77777777" w:rsidR="00477687" w:rsidRPr="00477687" w:rsidRDefault="00477687" w:rsidP="00477687">
      <w:pPr>
        <w:ind w:firstLine="567"/>
        <w:jc w:val="both"/>
        <w:rPr>
          <w:rFonts w:ascii="Times New Roman" w:hAnsi="Times New Roman" w:cs="Times New Roman"/>
          <w:sz w:val="24"/>
          <w:szCs w:val="24"/>
          <w:lang w:val="uk-UA" w:eastAsia="uk-UA" w:bidi="uk-UA"/>
        </w:rPr>
      </w:pPr>
      <w:r w:rsidRPr="00477687">
        <w:rPr>
          <w:rFonts w:ascii="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27C8E515" w14:textId="77777777" w:rsidR="00477687" w:rsidRPr="00477687" w:rsidRDefault="00477687" w:rsidP="00477687">
      <w:pPr>
        <w:ind w:firstLine="567"/>
        <w:jc w:val="both"/>
        <w:rPr>
          <w:rFonts w:ascii="Times New Roman" w:hAnsi="Times New Roman" w:cs="Times New Roman"/>
          <w:sz w:val="24"/>
          <w:szCs w:val="24"/>
          <w:lang w:val="uk-UA" w:eastAsia="uk-UA" w:bidi="uk-UA"/>
        </w:rPr>
      </w:pPr>
      <w:r w:rsidRPr="00477687">
        <w:rPr>
          <w:rFonts w:ascii="Times New Roman" w:hAnsi="Times New Roman" w:cs="Times New Roman"/>
          <w:sz w:val="24"/>
          <w:szCs w:val="24"/>
          <w:lang w:val="uk-UA" w:eastAsia="uk-UA" w:bidi="uk-UA"/>
        </w:rPr>
        <w:t>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зобов’язаний надати детальне обґрунтування запропонованої ціни на матеріали і вироби, що є складовою частиною виконання послуг.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61092F0B" w14:textId="77777777" w:rsidR="00477687" w:rsidRPr="00477687" w:rsidRDefault="00477687" w:rsidP="00477687">
      <w:pPr>
        <w:pStyle w:val="a9"/>
        <w:spacing w:before="0" w:beforeAutospacing="0" w:after="0" w:afterAutospacing="0"/>
        <w:jc w:val="both"/>
        <w:rPr>
          <w:color w:val="000000"/>
          <w:lang w:val="uk-UA"/>
        </w:rPr>
      </w:pPr>
      <w:r w:rsidRPr="00477687">
        <w:rPr>
          <w:color w:val="000000"/>
          <w:lang w:val="uk-UA"/>
        </w:rPr>
        <w:t xml:space="preserve">         Має бути поданий  </w:t>
      </w:r>
      <w:r w:rsidRPr="00477687">
        <w:rPr>
          <w:lang w:val="uk-UA"/>
        </w:rPr>
        <w:t>розрахунок договірної ціни з локальними кошторисами.</w:t>
      </w:r>
    </w:p>
    <w:p w14:paraId="1CC74212" w14:textId="6BB9F515" w:rsidR="008028DD" w:rsidRPr="008028DD" w:rsidRDefault="00A056CA" w:rsidP="008028DD">
      <w:pPr>
        <w:pageBreakBefore/>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bidi="hi-IN"/>
        </w:rPr>
        <w:lastRenderedPageBreak/>
        <w:t>Д</w:t>
      </w:r>
      <w:proofErr w:type="spellStart"/>
      <w:r w:rsidR="008028DD" w:rsidRPr="008028DD">
        <w:rPr>
          <w:rFonts w:ascii="Times New Roman" w:hAnsi="Times New Roman" w:cs="Times New Roman"/>
          <w:sz w:val="24"/>
          <w:szCs w:val="24"/>
          <w:lang w:bidi="hi-IN"/>
        </w:rPr>
        <w:t>одаток</w:t>
      </w:r>
      <w:proofErr w:type="spellEnd"/>
      <w:r w:rsidR="008028DD" w:rsidRPr="008028DD">
        <w:rPr>
          <w:rFonts w:ascii="Times New Roman" w:hAnsi="Times New Roman" w:cs="Times New Roman"/>
          <w:sz w:val="24"/>
          <w:szCs w:val="24"/>
          <w:lang w:bidi="hi-IN"/>
        </w:rPr>
        <w:t xml:space="preserve"> № </w:t>
      </w:r>
      <w:r w:rsidR="008028DD" w:rsidRPr="008028DD">
        <w:rPr>
          <w:rFonts w:ascii="Times New Roman" w:hAnsi="Times New Roman" w:cs="Times New Roman"/>
          <w:sz w:val="24"/>
          <w:szCs w:val="24"/>
          <w:lang w:val="uk-UA" w:bidi="hi-IN"/>
        </w:rPr>
        <w:t>7</w:t>
      </w:r>
    </w:p>
    <w:p w14:paraId="233E7991" w14:textId="77777777" w:rsidR="008028DD" w:rsidRPr="008028DD" w:rsidRDefault="008028DD" w:rsidP="0080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28DD">
        <w:rPr>
          <w:rFonts w:ascii="Times New Roman" w:hAnsi="Times New Roman" w:cs="Times New Roman"/>
          <w:sz w:val="24"/>
          <w:szCs w:val="24"/>
          <w:lang w:val="uk-UA" w:bidi="hi-IN"/>
        </w:rPr>
        <w:t xml:space="preserve">                                                                                                                     до тендерної документації</w:t>
      </w:r>
      <w:r w:rsidRPr="008028DD">
        <w:rPr>
          <w:rFonts w:ascii="Times New Roman" w:hAnsi="Times New Roman" w:cs="Times New Roman"/>
          <w:b/>
          <w:sz w:val="24"/>
          <w:szCs w:val="24"/>
          <w:lang w:val="uk-UA" w:bidi="hi-IN"/>
        </w:rPr>
        <w:t xml:space="preserve"> </w:t>
      </w:r>
    </w:p>
    <w:p w14:paraId="2ECA7F07" w14:textId="77777777" w:rsidR="008028DD" w:rsidRPr="008028DD" w:rsidRDefault="008028DD" w:rsidP="008028DD">
      <w:pPr>
        <w:pStyle w:val="1"/>
        <w:spacing w:after="0"/>
        <w:ind w:right="140"/>
        <w:jc w:val="right"/>
        <w:rPr>
          <w:rFonts w:ascii="Times New Roman" w:hAnsi="Times New Roman" w:cs="Times New Roman"/>
          <w:sz w:val="24"/>
          <w:szCs w:val="24"/>
          <w:lang w:val="uk-UA"/>
        </w:rPr>
      </w:pPr>
      <w:r w:rsidRPr="008028DD">
        <w:rPr>
          <w:rFonts w:ascii="Times New Roman" w:hAnsi="Times New Roman" w:cs="Times New Roman"/>
          <w:sz w:val="24"/>
          <w:szCs w:val="24"/>
          <w:lang w:val="uk-UA"/>
        </w:rPr>
        <w:t>проєкт</w:t>
      </w:r>
    </w:p>
    <w:p w14:paraId="2977F0BB" w14:textId="77777777" w:rsidR="008028DD" w:rsidRPr="008028DD" w:rsidRDefault="008028DD" w:rsidP="008028DD">
      <w:pPr>
        <w:pStyle w:val="af5"/>
        <w:spacing w:after="0"/>
        <w:ind w:right="140"/>
        <w:jc w:val="center"/>
        <w:rPr>
          <w:rFonts w:ascii="Times New Roman" w:hAnsi="Times New Roman" w:cs="Times New Roman"/>
          <w:b/>
          <w:sz w:val="24"/>
          <w:szCs w:val="24"/>
          <w:lang w:val="uk-UA"/>
        </w:rPr>
      </w:pPr>
      <w:r w:rsidRPr="008028DD">
        <w:rPr>
          <w:rFonts w:ascii="Times New Roman" w:hAnsi="Times New Roman" w:cs="Times New Roman"/>
          <w:b/>
          <w:sz w:val="24"/>
          <w:szCs w:val="24"/>
          <w:lang w:val="uk-UA"/>
        </w:rPr>
        <w:t>ДОГОВІР ПІДРЯДУ № ____</w:t>
      </w:r>
    </w:p>
    <w:p w14:paraId="795B10D2" w14:textId="593BAA2F" w:rsidR="008028DD" w:rsidRPr="008028DD" w:rsidRDefault="008028DD" w:rsidP="008028DD">
      <w:pPr>
        <w:spacing w:after="0" w:line="240" w:lineRule="auto"/>
        <w:ind w:right="140"/>
        <w:jc w:val="both"/>
        <w:rPr>
          <w:rFonts w:ascii="Times New Roman" w:hAnsi="Times New Roman" w:cs="Times New Roman"/>
          <w:sz w:val="24"/>
          <w:szCs w:val="24"/>
          <w:lang w:val="uk-UA"/>
        </w:rPr>
      </w:pPr>
      <w:proofErr w:type="spellStart"/>
      <w:r w:rsidRPr="008028DD">
        <w:rPr>
          <w:rFonts w:ascii="Times New Roman" w:hAnsi="Times New Roman" w:cs="Times New Roman"/>
          <w:sz w:val="24"/>
          <w:szCs w:val="24"/>
          <w:lang w:val="uk-UA"/>
        </w:rPr>
        <w:t>смт</w:t>
      </w:r>
      <w:proofErr w:type="spellEnd"/>
      <w:r w:rsidRPr="008028DD">
        <w:rPr>
          <w:rFonts w:ascii="Times New Roman" w:hAnsi="Times New Roman" w:cs="Times New Roman"/>
          <w:sz w:val="24"/>
          <w:szCs w:val="24"/>
          <w:lang w:val="uk-UA"/>
        </w:rPr>
        <w:t xml:space="preserve"> Доброслав</w:t>
      </w:r>
      <w:r w:rsidRPr="008028DD">
        <w:rPr>
          <w:rFonts w:ascii="Times New Roman" w:hAnsi="Times New Roman" w:cs="Times New Roman"/>
          <w:sz w:val="24"/>
          <w:szCs w:val="24"/>
          <w:lang w:val="uk-UA"/>
        </w:rPr>
        <w:tab/>
        <w:t xml:space="preserve">                                                                           ________________202</w:t>
      </w:r>
      <w:r>
        <w:rPr>
          <w:rFonts w:ascii="Times New Roman" w:hAnsi="Times New Roman" w:cs="Times New Roman"/>
          <w:sz w:val="24"/>
          <w:szCs w:val="24"/>
          <w:lang w:val="uk-UA"/>
        </w:rPr>
        <w:t>4</w:t>
      </w:r>
      <w:r w:rsidRPr="008028DD">
        <w:rPr>
          <w:rFonts w:ascii="Times New Roman" w:hAnsi="Times New Roman" w:cs="Times New Roman"/>
          <w:sz w:val="24"/>
          <w:szCs w:val="24"/>
          <w:lang w:val="uk-UA"/>
        </w:rPr>
        <w:t xml:space="preserve"> року</w:t>
      </w:r>
    </w:p>
    <w:p w14:paraId="35A12ECB" w14:textId="77777777" w:rsidR="008028DD" w:rsidRPr="008028DD" w:rsidRDefault="008028DD" w:rsidP="008028DD">
      <w:pPr>
        <w:pStyle w:val="ab"/>
        <w:spacing w:after="0"/>
        <w:ind w:right="140"/>
        <w:rPr>
          <w:sz w:val="24"/>
          <w:szCs w:val="24"/>
          <w:lang w:val="uk-UA"/>
        </w:rPr>
      </w:pPr>
    </w:p>
    <w:p w14:paraId="038CE7CF" w14:textId="77777777" w:rsidR="008028DD" w:rsidRPr="008028DD" w:rsidRDefault="008028DD" w:rsidP="008028DD">
      <w:pPr>
        <w:pStyle w:val="23"/>
        <w:shd w:val="clear" w:color="auto" w:fill="auto"/>
        <w:spacing w:before="0" w:after="0" w:line="240" w:lineRule="auto"/>
        <w:ind w:right="140"/>
        <w:rPr>
          <w:sz w:val="24"/>
          <w:szCs w:val="24"/>
          <w:lang w:val="uk-UA"/>
        </w:rPr>
      </w:pPr>
      <w:r w:rsidRPr="008028DD">
        <w:rPr>
          <w:b/>
          <w:sz w:val="24"/>
          <w:szCs w:val="24"/>
          <w:lang w:val="uk-UA"/>
        </w:rPr>
        <w:tab/>
      </w:r>
      <w:r w:rsidRPr="008028DD">
        <w:rPr>
          <w:rStyle w:val="af3"/>
          <w:rFonts w:ascii="Times New Roman" w:eastAsia="Lucida Sans Unicode" w:hAnsi="Times New Roman" w:cs="Times New Roman"/>
          <w:b/>
          <w:color w:val="000000"/>
          <w:kern w:val="1"/>
          <w:sz w:val="24"/>
          <w:szCs w:val="24"/>
          <w:lang w:val="uk-UA" w:eastAsia="uk-UA"/>
        </w:rPr>
        <w:t>ДОБРОСЛАВСЬКА СЕЛИЩНА РАДА ОДЕСЬКОГО РАЙОНУ ОДЕСЬКОЇ ОБЛАСТІ</w:t>
      </w:r>
      <w:r w:rsidRPr="008028DD">
        <w:rPr>
          <w:sz w:val="24"/>
          <w:szCs w:val="24"/>
          <w:lang w:val="uk-UA"/>
        </w:rPr>
        <w:t xml:space="preserve">, в особі ____________________________________, що діє на підставі Закону України «Про місцеве самоврядування в Україні», далі </w:t>
      </w:r>
      <w:r w:rsidRPr="008028DD">
        <w:rPr>
          <w:rStyle w:val="af4"/>
          <w:sz w:val="24"/>
          <w:szCs w:val="24"/>
        </w:rPr>
        <w:t xml:space="preserve">«Замовник», </w:t>
      </w:r>
      <w:r w:rsidRPr="008028DD">
        <w:rPr>
          <w:sz w:val="24"/>
          <w:szCs w:val="24"/>
          <w:lang w:val="uk-UA"/>
        </w:rPr>
        <w:t xml:space="preserve">з однієї сторони і </w:t>
      </w:r>
    </w:p>
    <w:p w14:paraId="4FA59D4E" w14:textId="77777777" w:rsidR="008028DD" w:rsidRPr="008028DD" w:rsidRDefault="008028DD" w:rsidP="008028DD">
      <w:pPr>
        <w:pStyle w:val="23"/>
        <w:shd w:val="clear" w:color="auto" w:fill="auto"/>
        <w:spacing w:before="0" w:after="0" w:line="240" w:lineRule="auto"/>
        <w:ind w:right="140" w:firstLine="567"/>
        <w:rPr>
          <w:sz w:val="24"/>
          <w:szCs w:val="24"/>
          <w:lang w:val="uk-UA"/>
        </w:rPr>
      </w:pPr>
      <w:r w:rsidRPr="008028DD">
        <w:rPr>
          <w:sz w:val="24"/>
          <w:szCs w:val="24"/>
          <w:lang w:val="uk-UA"/>
        </w:rPr>
        <w:t xml:space="preserve">_____________________________________, що діє на підставі ______________ </w:t>
      </w:r>
      <w:r w:rsidRPr="008028DD">
        <w:rPr>
          <w:rStyle w:val="af3"/>
          <w:rFonts w:ascii="Times New Roman" w:eastAsia="Lucida Sans Unicode" w:hAnsi="Times New Roman" w:cs="Times New Roman"/>
          <w:color w:val="000000"/>
          <w:kern w:val="1"/>
          <w:sz w:val="24"/>
          <w:szCs w:val="24"/>
          <w:lang w:val="uk-UA" w:eastAsia="uk-UA"/>
        </w:rPr>
        <w:t>далі</w:t>
      </w:r>
      <w:r w:rsidRPr="008028DD">
        <w:rPr>
          <w:rStyle w:val="af3"/>
          <w:rFonts w:ascii="Times New Roman" w:eastAsia="Lucida Sans Unicode" w:hAnsi="Times New Roman" w:cs="Times New Roman"/>
          <w:b/>
          <w:color w:val="000000"/>
          <w:kern w:val="1"/>
          <w:sz w:val="24"/>
          <w:szCs w:val="24"/>
          <w:lang w:val="uk-UA" w:eastAsia="uk-UA"/>
        </w:rPr>
        <w:t xml:space="preserve"> «Підрядник»</w:t>
      </w:r>
      <w:r w:rsidRPr="008028DD">
        <w:rPr>
          <w:rStyle w:val="af4"/>
          <w:sz w:val="24"/>
          <w:szCs w:val="24"/>
        </w:rPr>
        <w:t xml:space="preserve">, </w:t>
      </w:r>
      <w:r w:rsidRPr="008028DD">
        <w:rPr>
          <w:sz w:val="24"/>
          <w:szCs w:val="24"/>
          <w:lang w:val="uk-UA"/>
        </w:rPr>
        <w:t>з іншої сторони, разом - Сторони, уклали цей Договір (далі - Договір) про наступне:</w:t>
      </w:r>
    </w:p>
    <w:p w14:paraId="1F90A084" w14:textId="77777777" w:rsidR="008028DD" w:rsidRPr="008028DD" w:rsidRDefault="008028DD" w:rsidP="008028DD">
      <w:pPr>
        <w:pStyle w:val="23"/>
        <w:shd w:val="clear" w:color="auto" w:fill="auto"/>
        <w:spacing w:before="0" w:after="0" w:line="240" w:lineRule="auto"/>
        <w:ind w:right="140"/>
        <w:rPr>
          <w:sz w:val="24"/>
          <w:szCs w:val="24"/>
          <w:lang w:val="uk-UA"/>
        </w:rPr>
      </w:pPr>
    </w:p>
    <w:p w14:paraId="0A6AA001" w14:textId="77777777" w:rsidR="008028DD" w:rsidRPr="008028DD" w:rsidRDefault="008028DD" w:rsidP="008028DD">
      <w:pPr>
        <w:widowControl w:val="0"/>
        <w:suppressAutoHyphens/>
        <w:spacing w:after="0" w:line="240" w:lineRule="auto"/>
        <w:ind w:left="720"/>
        <w:jc w:val="center"/>
        <w:rPr>
          <w:rFonts w:ascii="Times New Roman" w:hAnsi="Times New Roman" w:cs="Times New Roman"/>
          <w:sz w:val="24"/>
          <w:szCs w:val="24"/>
          <w:lang w:val="uk-UA"/>
        </w:rPr>
      </w:pPr>
      <w:r w:rsidRPr="008028DD">
        <w:rPr>
          <w:rFonts w:ascii="Times New Roman" w:hAnsi="Times New Roman" w:cs="Times New Roman"/>
          <w:b/>
          <w:color w:val="000000"/>
          <w:sz w:val="24"/>
          <w:szCs w:val="24"/>
          <w:lang w:val="uk-UA"/>
        </w:rPr>
        <w:t>1. Предмет Договору</w:t>
      </w:r>
    </w:p>
    <w:p w14:paraId="3788F4BF" w14:textId="303398E6" w:rsidR="008028DD" w:rsidRPr="00FA070F" w:rsidRDefault="008028DD" w:rsidP="00291D6D">
      <w:pPr>
        <w:pStyle w:val="11"/>
        <w:numPr>
          <w:ilvl w:val="1"/>
          <w:numId w:val="22"/>
        </w:numPr>
        <w:spacing w:after="0"/>
        <w:ind w:left="0" w:firstLine="0"/>
        <w:jc w:val="both"/>
        <w:rPr>
          <w:lang w:eastAsia="ru-RU"/>
        </w:rPr>
      </w:pPr>
      <w:r w:rsidRPr="00FB57DA">
        <w:rPr>
          <w:color w:val="000000"/>
        </w:rPr>
        <w:t xml:space="preserve"> Замовник доручає, а Підрядник забезпечує в межах проектно-кошторисної документації та умов Договору виконання робіт: </w:t>
      </w:r>
      <w:r w:rsidR="00291D6D" w:rsidRPr="00291D6D">
        <w:rPr>
          <w:b/>
          <w:color w:val="000000"/>
        </w:rPr>
        <w:t>Благоустрій населеного пункту - капітальний ремонт площі біля Свято</w:t>
      </w:r>
      <w:r w:rsidR="009E126E">
        <w:rPr>
          <w:b/>
          <w:color w:val="000000"/>
        </w:rPr>
        <w:t xml:space="preserve"> </w:t>
      </w:r>
      <w:r w:rsidR="00291D6D" w:rsidRPr="00291D6D">
        <w:rPr>
          <w:b/>
          <w:color w:val="000000"/>
        </w:rPr>
        <w:t xml:space="preserve">- </w:t>
      </w:r>
      <w:proofErr w:type="spellStart"/>
      <w:r w:rsidR="00291D6D" w:rsidRPr="00291D6D">
        <w:rPr>
          <w:b/>
          <w:color w:val="000000"/>
        </w:rPr>
        <w:t>Пантелеймонівського</w:t>
      </w:r>
      <w:proofErr w:type="spellEnd"/>
      <w:r w:rsidR="00291D6D" w:rsidRPr="00291D6D">
        <w:rPr>
          <w:b/>
          <w:color w:val="000000"/>
        </w:rPr>
        <w:t xml:space="preserve"> храму (Українська православна церква) за адресою: Одеська область, Одеський район, с. Старі Шомполи, вул. Центральна, 33 </w:t>
      </w:r>
      <w:r w:rsidR="00FB57DA" w:rsidRPr="00FA070F">
        <w:rPr>
          <w:color w:val="000000"/>
        </w:rPr>
        <w:t>(код за ДК 021:2015: 45450000-6 - Інші завершальні будівельні роботи)</w:t>
      </w:r>
      <w:r w:rsidRPr="00FA070F">
        <w:rPr>
          <w:rStyle w:val="3"/>
          <w:rFonts w:ascii="Times New Roman" w:hAnsi="Times New Roman" w:cs="Times New Roman"/>
          <w:sz w:val="24"/>
          <w:szCs w:val="24"/>
        </w:rPr>
        <w:t>.</w:t>
      </w:r>
    </w:p>
    <w:p w14:paraId="1C220793" w14:textId="247A98B1" w:rsidR="008028DD" w:rsidRDefault="008028DD" w:rsidP="005460CF">
      <w:pPr>
        <w:pStyle w:val="af7"/>
        <w:keepNext w:val="0"/>
        <w:widowControl w:val="0"/>
        <w:numPr>
          <w:ilvl w:val="1"/>
          <w:numId w:val="22"/>
        </w:numPr>
        <w:spacing w:before="0" w:after="0"/>
        <w:ind w:left="0" w:firstLine="0"/>
        <w:rPr>
          <w:color w:val="000000"/>
        </w:rPr>
      </w:pPr>
      <w:r w:rsidRPr="008028DD">
        <w:t>Виконання робіт</w:t>
      </w:r>
      <w:r w:rsidRPr="008028DD">
        <w:rPr>
          <w:color w:val="000000"/>
        </w:rPr>
        <w:t xml:space="preserve"> </w:t>
      </w:r>
      <w:r w:rsidRPr="008028DD">
        <w:t>здійснюється Підрядником відповідно до затвердженої проектно-кошторисної документації</w:t>
      </w:r>
      <w:r w:rsidRPr="008028DD">
        <w:rPr>
          <w:color w:val="000000"/>
        </w:rPr>
        <w:t>, а Замовник зобов’язується прийняти та оплатити виконані роботи.</w:t>
      </w:r>
    </w:p>
    <w:p w14:paraId="2BA86C2B" w14:textId="0FE7D1C4" w:rsidR="005460CF" w:rsidRPr="005460CF" w:rsidRDefault="005460CF" w:rsidP="005460CF">
      <w:pPr>
        <w:pStyle w:val="a4"/>
        <w:numPr>
          <w:ilvl w:val="1"/>
          <w:numId w:val="22"/>
        </w:numPr>
        <w:ind w:left="0" w:firstLine="0"/>
        <w:jc w:val="both"/>
        <w:rPr>
          <w:rFonts w:ascii="Times New Roman" w:eastAsia="Calibri" w:hAnsi="Times New Roman" w:cs="Times New Roman"/>
          <w:bCs/>
          <w:color w:val="000000"/>
          <w:kern w:val="1"/>
          <w:sz w:val="24"/>
          <w:szCs w:val="24"/>
          <w:lang w:val="uk-UA" w:eastAsia="ru-RU"/>
        </w:rPr>
      </w:pPr>
      <w:r w:rsidRPr="005460CF">
        <w:rPr>
          <w:rFonts w:ascii="Times New Roman" w:eastAsia="Calibri" w:hAnsi="Times New Roman" w:cs="Times New Roman"/>
          <w:bCs/>
          <w:color w:val="000000"/>
          <w:kern w:val="1"/>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Calibri" w:hAnsi="Times New Roman" w:cs="Times New Roman"/>
          <w:bCs/>
          <w:color w:val="000000"/>
          <w:kern w:val="1"/>
          <w:sz w:val="24"/>
          <w:szCs w:val="24"/>
          <w:lang w:val="uk-UA" w:eastAsia="ru-RU"/>
        </w:rPr>
        <w:t xml:space="preserve"> України</w:t>
      </w:r>
      <w:r w:rsidRPr="005460CF">
        <w:rPr>
          <w:rFonts w:ascii="Times New Roman" w:eastAsia="Calibri" w:hAnsi="Times New Roman" w:cs="Times New Roman"/>
          <w:bCs/>
          <w:color w:val="000000"/>
          <w:kern w:val="1"/>
          <w:sz w:val="24"/>
          <w:szCs w:val="24"/>
          <w:lang w:val="uk-UA" w:eastAsia="ru-RU"/>
        </w:rPr>
        <w:t>.</w:t>
      </w:r>
    </w:p>
    <w:p w14:paraId="71780592" w14:textId="77777777" w:rsidR="005460CF" w:rsidRPr="008028DD" w:rsidRDefault="005460CF" w:rsidP="005460CF">
      <w:pPr>
        <w:pStyle w:val="af7"/>
        <w:keepNext w:val="0"/>
        <w:widowControl w:val="0"/>
        <w:spacing w:before="0" w:after="0"/>
        <w:ind w:left="1069" w:firstLine="0"/>
        <w:rPr>
          <w:color w:val="000000"/>
        </w:rPr>
      </w:pPr>
    </w:p>
    <w:p w14:paraId="0EF9C704" w14:textId="77777777" w:rsidR="008028DD" w:rsidRPr="008028DD" w:rsidRDefault="008028DD" w:rsidP="008028DD">
      <w:pPr>
        <w:pStyle w:val="a4"/>
        <w:widowControl w:val="0"/>
        <w:numPr>
          <w:ilvl w:val="0"/>
          <w:numId w:val="22"/>
        </w:numPr>
        <w:suppressAutoHyphens/>
        <w:spacing w:after="0" w:line="240" w:lineRule="auto"/>
        <w:jc w:val="center"/>
        <w:rPr>
          <w:rFonts w:ascii="Times New Roman" w:hAnsi="Times New Roman" w:cs="Times New Roman"/>
          <w:b/>
          <w:color w:val="000000"/>
          <w:sz w:val="24"/>
          <w:szCs w:val="24"/>
          <w:lang w:val="uk-UA"/>
        </w:rPr>
      </w:pPr>
      <w:r w:rsidRPr="008028DD">
        <w:rPr>
          <w:rFonts w:ascii="Times New Roman" w:hAnsi="Times New Roman" w:cs="Times New Roman"/>
          <w:b/>
          <w:color w:val="000000"/>
          <w:sz w:val="24"/>
          <w:szCs w:val="24"/>
          <w:lang w:val="uk-UA"/>
        </w:rPr>
        <w:t>Якість робіт</w:t>
      </w:r>
    </w:p>
    <w:p w14:paraId="1F549323" w14:textId="77777777" w:rsidR="008028DD" w:rsidRDefault="008028DD" w:rsidP="0095170D">
      <w:pPr>
        <w:widowControl w:val="0"/>
        <w:spacing w:after="0" w:line="240" w:lineRule="auto"/>
        <w:jc w:val="both"/>
        <w:rPr>
          <w:rFonts w:ascii="Times New Roman" w:hAnsi="Times New Roman" w:cs="Times New Roman"/>
          <w:color w:val="000000"/>
          <w:sz w:val="24"/>
          <w:szCs w:val="24"/>
          <w:lang w:val="uk-UA"/>
        </w:rPr>
      </w:pPr>
      <w:r w:rsidRPr="008028DD">
        <w:rPr>
          <w:rFonts w:ascii="Times New Roman" w:hAnsi="Times New Roman" w:cs="Times New Roman"/>
          <w:color w:val="000000"/>
          <w:sz w:val="24"/>
          <w:szCs w:val="24"/>
          <w:lang w:val="uk-UA"/>
        </w:rPr>
        <w:t xml:space="preserve">2.1. Підрядник повинен виконати передбачені цим Договором роботи, якість яких повинна відповідати державним стандартам України та іншим діючим нормативним документам. </w:t>
      </w:r>
    </w:p>
    <w:p w14:paraId="05F839D4" w14:textId="77777777" w:rsidR="0095170D" w:rsidRPr="008028DD" w:rsidRDefault="0095170D" w:rsidP="0095170D">
      <w:pPr>
        <w:widowControl w:val="0"/>
        <w:spacing w:after="0" w:line="240" w:lineRule="auto"/>
        <w:jc w:val="both"/>
        <w:rPr>
          <w:rFonts w:ascii="Times New Roman" w:hAnsi="Times New Roman" w:cs="Times New Roman"/>
          <w:color w:val="000000"/>
          <w:sz w:val="24"/>
          <w:szCs w:val="24"/>
          <w:lang w:val="uk-UA"/>
        </w:rPr>
      </w:pPr>
    </w:p>
    <w:p w14:paraId="0A9D5F6A" w14:textId="77777777" w:rsidR="008028DD" w:rsidRPr="008028DD" w:rsidRDefault="008028DD" w:rsidP="008028DD">
      <w:pPr>
        <w:pStyle w:val="a4"/>
        <w:widowControl w:val="0"/>
        <w:numPr>
          <w:ilvl w:val="0"/>
          <w:numId w:val="21"/>
        </w:numPr>
        <w:suppressAutoHyphens/>
        <w:spacing w:after="0" w:line="240" w:lineRule="auto"/>
        <w:jc w:val="center"/>
        <w:rPr>
          <w:rFonts w:ascii="Times New Roman" w:hAnsi="Times New Roman" w:cs="Times New Roman"/>
          <w:b/>
          <w:color w:val="000000"/>
          <w:sz w:val="24"/>
          <w:szCs w:val="24"/>
          <w:lang w:val="uk-UA"/>
        </w:rPr>
      </w:pPr>
      <w:r w:rsidRPr="008028DD">
        <w:rPr>
          <w:rFonts w:ascii="Times New Roman" w:hAnsi="Times New Roman" w:cs="Times New Roman"/>
          <w:b/>
          <w:color w:val="000000"/>
          <w:sz w:val="24"/>
          <w:szCs w:val="24"/>
          <w:lang w:val="uk-UA"/>
        </w:rPr>
        <w:t>Ціна Договору</w:t>
      </w:r>
    </w:p>
    <w:p w14:paraId="526213BD" w14:textId="77777777" w:rsidR="008028DD" w:rsidRPr="008028DD" w:rsidRDefault="008028DD" w:rsidP="0095170D">
      <w:pPr>
        <w:pStyle w:val="af7"/>
        <w:keepNext w:val="0"/>
        <w:widowControl w:val="0"/>
        <w:spacing w:before="0" w:after="0"/>
        <w:ind w:firstLine="0"/>
        <w:rPr>
          <w:color w:val="000000"/>
        </w:rPr>
      </w:pPr>
      <w:r w:rsidRPr="008028DD">
        <w:rPr>
          <w:color w:val="000000"/>
        </w:rPr>
        <w:t xml:space="preserve">3.1. Ціна цього Договору складає: __________________ грн (_____________________) з або без ПДВ. </w:t>
      </w:r>
    </w:p>
    <w:p w14:paraId="179C1646" w14:textId="77777777" w:rsidR="008028DD" w:rsidRPr="008028DD" w:rsidRDefault="008028DD" w:rsidP="008028DD">
      <w:pPr>
        <w:pStyle w:val="a4"/>
        <w:widowControl w:val="0"/>
        <w:numPr>
          <w:ilvl w:val="0"/>
          <w:numId w:val="20"/>
        </w:numPr>
        <w:suppressAutoHyphens/>
        <w:spacing w:after="0" w:line="240" w:lineRule="auto"/>
        <w:jc w:val="center"/>
        <w:rPr>
          <w:rFonts w:ascii="Times New Roman" w:hAnsi="Times New Roman" w:cs="Times New Roman"/>
          <w:b/>
          <w:sz w:val="24"/>
          <w:szCs w:val="24"/>
          <w:lang w:val="uk-UA"/>
        </w:rPr>
      </w:pPr>
      <w:r w:rsidRPr="008028DD">
        <w:rPr>
          <w:rFonts w:ascii="Times New Roman" w:hAnsi="Times New Roman" w:cs="Times New Roman"/>
          <w:b/>
          <w:color w:val="000000"/>
          <w:sz w:val="24"/>
          <w:szCs w:val="24"/>
          <w:lang w:val="uk-UA"/>
        </w:rPr>
        <w:t xml:space="preserve">Організація виконання </w:t>
      </w:r>
      <w:r w:rsidRPr="008028DD">
        <w:rPr>
          <w:rFonts w:ascii="Times New Roman" w:hAnsi="Times New Roman" w:cs="Times New Roman"/>
          <w:b/>
          <w:sz w:val="24"/>
          <w:szCs w:val="24"/>
          <w:lang w:val="uk-UA"/>
        </w:rPr>
        <w:t>робіт</w:t>
      </w:r>
    </w:p>
    <w:p w14:paraId="13B9187E" w14:textId="77777777" w:rsidR="0095170D" w:rsidRDefault="0095170D" w:rsidP="008028DD">
      <w:pPr>
        <w:spacing w:after="0" w:line="240" w:lineRule="auto"/>
        <w:contextualSpacing/>
        <w:jc w:val="both"/>
        <w:rPr>
          <w:rFonts w:ascii="Times New Roman" w:hAnsi="Times New Roman" w:cs="Times New Roman"/>
          <w:sz w:val="24"/>
          <w:szCs w:val="24"/>
          <w:lang w:val="uk-UA"/>
        </w:rPr>
      </w:pPr>
    </w:p>
    <w:p w14:paraId="1672AA55" w14:textId="7E796F8B" w:rsidR="008028DD" w:rsidRPr="008028DD" w:rsidRDefault="008028DD" w:rsidP="008028DD">
      <w:pPr>
        <w:spacing w:after="0" w:line="240" w:lineRule="auto"/>
        <w:contextualSpacing/>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4.1. Підрядник виконує </w:t>
      </w:r>
      <w:r w:rsidRPr="008028DD">
        <w:rPr>
          <w:rFonts w:ascii="Times New Roman" w:hAnsi="Times New Roman" w:cs="Times New Roman"/>
          <w:sz w:val="24"/>
          <w:szCs w:val="24"/>
          <w:lang w:val="uk-UA"/>
        </w:rPr>
        <w:t>роботи</w:t>
      </w:r>
      <w:r w:rsidRPr="008028DD">
        <w:rPr>
          <w:rFonts w:ascii="Times New Roman" w:hAnsi="Times New Roman" w:cs="Times New Roman"/>
          <w:color w:val="000000"/>
          <w:sz w:val="24"/>
          <w:szCs w:val="24"/>
          <w:lang w:val="uk-UA"/>
        </w:rPr>
        <w:t xml:space="preserve"> на території Замовника за адресою: </w:t>
      </w:r>
      <w:r w:rsidRPr="008028DD">
        <w:rPr>
          <w:rFonts w:ascii="Times New Roman" w:hAnsi="Times New Roman" w:cs="Times New Roman"/>
          <w:spacing w:val="-3"/>
          <w:sz w:val="24"/>
          <w:szCs w:val="24"/>
          <w:lang w:val="uk-UA"/>
        </w:rPr>
        <w:t xml:space="preserve">Одеська область, Одеський район, </w:t>
      </w:r>
      <w:proofErr w:type="spellStart"/>
      <w:r w:rsidRPr="008028DD">
        <w:rPr>
          <w:rFonts w:ascii="Times New Roman" w:hAnsi="Times New Roman" w:cs="Times New Roman"/>
          <w:spacing w:val="-3"/>
          <w:sz w:val="24"/>
          <w:szCs w:val="24"/>
          <w:lang w:val="uk-UA"/>
        </w:rPr>
        <w:t>смт</w:t>
      </w:r>
      <w:proofErr w:type="spellEnd"/>
      <w:r w:rsidRPr="008028DD">
        <w:rPr>
          <w:rFonts w:ascii="Times New Roman" w:hAnsi="Times New Roman" w:cs="Times New Roman"/>
          <w:spacing w:val="-3"/>
          <w:sz w:val="24"/>
          <w:szCs w:val="24"/>
          <w:lang w:val="uk-UA"/>
        </w:rPr>
        <w:t xml:space="preserve"> Доброслав.</w:t>
      </w:r>
    </w:p>
    <w:p w14:paraId="47FD349A" w14:textId="23D747D0" w:rsidR="008028DD" w:rsidRPr="00D85E00" w:rsidRDefault="008028DD" w:rsidP="005460CF">
      <w:pPr>
        <w:spacing w:after="0" w:line="240" w:lineRule="auto"/>
        <w:contextualSpacing/>
        <w:jc w:val="both"/>
        <w:rPr>
          <w:rFonts w:ascii="Times New Roman" w:hAnsi="Times New Roman" w:cs="Times New Roman"/>
          <w:b/>
          <w:sz w:val="24"/>
          <w:szCs w:val="24"/>
          <w:lang w:val="uk-UA"/>
        </w:rPr>
      </w:pPr>
      <w:r w:rsidRPr="00D85E00">
        <w:rPr>
          <w:rStyle w:val="3"/>
          <w:rFonts w:ascii="Times New Roman" w:hAnsi="Times New Roman" w:cs="Times New Roman"/>
          <w:b w:val="0"/>
          <w:iCs/>
          <w:spacing w:val="-3"/>
          <w:sz w:val="24"/>
          <w:szCs w:val="24"/>
        </w:rPr>
        <w:t>Термін виконання робіт: протягом 30 (тридцяти)  днів від дати підписання договору, але в будь-якому випадку не пізніше 31.12.202</w:t>
      </w:r>
      <w:r w:rsidR="00D85E00">
        <w:rPr>
          <w:rStyle w:val="3"/>
          <w:rFonts w:ascii="Times New Roman" w:hAnsi="Times New Roman" w:cs="Times New Roman"/>
          <w:b w:val="0"/>
          <w:iCs/>
          <w:spacing w:val="-3"/>
          <w:sz w:val="24"/>
          <w:szCs w:val="24"/>
        </w:rPr>
        <w:t>4</w:t>
      </w:r>
      <w:r w:rsidRPr="00D85E00">
        <w:rPr>
          <w:rStyle w:val="3"/>
          <w:rFonts w:ascii="Times New Roman" w:hAnsi="Times New Roman" w:cs="Times New Roman"/>
          <w:b w:val="0"/>
          <w:iCs/>
          <w:spacing w:val="-3"/>
          <w:sz w:val="24"/>
          <w:szCs w:val="24"/>
        </w:rPr>
        <w:t xml:space="preserve"> року.</w:t>
      </w:r>
    </w:p>
    <w:p w14:paraId="57D7DAD9" w14:textId="77777777" w:rsidR="008028DD" w:rsidRPr="008028DD" w:rsidRDefault="008028DD" w:rsidP="0095170D">
      <w:pPr>
        <w:spacing w:after="0" w:line="240" w:lineRule="auto"/>
        <w:jc w:val="both"/>
        <w:rPr>
          <w:rFonts w:ascii="Times New Roman" w:hAnsi="Times New Roman" w:cs="Times New Roman"/>
          <w:sz w:val="24"/>
          <w:szCs w:val="24"/>
          <w:lang w:val="uk-UA"/>
        </w:rPr>
      </w:pPr>
      <w:r w:rsidRPr="008028DD">
        <w:rPr>
          <w:rFonts w:ascii="Times New Roman" w:hAnsi="Times New Roman" w:cs="Times New Roman"/>
          <w:sz w:val="24"/>
          <w:szCs w:val="24"/>
          <w:lang w:val="uk-UA"/>
        </w:rPr>
        <w:t>4.2. Замовник надає Підряднику на період виконання робіт доступ до об’єкту - місця виконання робіт за договором.</w:t>
      </w:r>
    </w:p>
    <w:p w14:paraId="0EF3AE0C" w14:textId="77777777" w:rsidR="008028DD" w:rsidRPr="008028DD" w:rsidRDefault="008028DD" w:rsidP="0095170D">
      <w:pPr>
        <w:spacing w:after="0" w:line="240" w:lineRule="auto"/>
        <w:jc w:val="both"/>
        <w:rPr>
          <w:rFonts w:ascii="Times New Roman" w:hAnsi="Times New Roman" w:cs="Times New Roman"/>
          <w:sz w:val="24"/>
          <w:szCs w:val="24"/>
          <w:lang w:val="uk-UA"/>
        </w:rPr>
      </w:pPr>
      <w:r w:rsidRPr="008028DD">
        <w:rPr>
          <w:rFonts w:ascii="Times New Roman" w:hAnsi="Times New Roman" w:cs="Times New Roman"/>
          <w:sz w:val="24"/>
          <w:szCs w:val="24"/>
          <w:lang w:val="uk-UA"/>
        </w:rPr>
        <w:t>4.3. Підрядник</w:t>
      </w:r>
      <w:r w:rsidRPr="008028DD">
        <w:rPr>
          <w:rFonts w:ascii="Times New Roman" w:hAnsi="Times New Roman" w:cs="Times New Roman"/>
          <w:spacing w:val="-2"/>
          <w:sz w:val="24"/>
          <w:szCs w:val="24"/>
          <w:lang w:val="uk-UA"/>
        </w:rPr>
        <w:t xml:space="preserve"> </w:t>
      </w:r>
      <w:r w:rsidRPr="008028DD">
        <w:rPr>
          <w:rFonts w:ascii="Times New Roman" w:hAnsi="Times New Roman" w:cs="Times New Roman"/>
          <w:sz w:val="24"/>
          <w:szCs w:val="24"/>
          <w:lang w:val="uk-UA"/>
        </w:rPr>
        <w:t>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виконання робіт.</w:t>
      </w:r>
    </w:p>
    <w:p w14:paraId="3568B576" w14:textId="77777777" w:rsidR="008028DD" w:rsidRPr="008028DD" w:rsidRDefault="008028DD" w:rsidP="0095170D">
      <w:pPr>
        <w:spacing w:after="0" w:line="240" w:lineRule="auto"/>
        <w:jc w:val="both"/>
        <w:rPr>
          <w:rFonts w:ascii="Times New Roman" w:hAnsi="Times New Roman" w:cs="Times New Roman"/>
          <w:sz w:val="24"/>
          <w:szCs w:val="24"/>
          <w:lang w:val="uk-UA"/>
        </w:rPr>
      </w:pPr>
      <w:r w:rsidRPr="008028DD">
        <w:rPr>
          <w:rFonts w:ascii="Times New Roman" w:hAnsi="Times New Roman" w:cs="Times New Roman"/>
          <w:spacing w:val="-9"/>
          <w:sz w:val="24"/>
          <w:szCs w:val="24"/>
          <w:lang w:val="uk-UA"/>
        </w:rPr>
        <w:t xml:space="preserve">4.4. </w:t>
      </w:r>
      <w:r w:rsidRPr="008028DD">
        <w:rPr>
          <w:rFonts w:ascii="Times New Roman" w:hAnsi="Times New Roman" w:cs="Times New Roman"/>
          <w:sz w:val="24"/>
          <w:szCs w:val="24"/>
          <w:lang w:val="uk-UA"/>
        </w:rPr>
        <w:t>Після закінчення робіт, Підрядник</w:t>
      </w:r>
      <w:r w:rsidRPr="008028DD">
        <w:rPr>
          <w:rFonts w:ascii="Times New Roman" w:hAnsi="Times New Roman" w:cs="Times New Roman"/>
          <w:spacing w:val="-2"/>
          <w:sz w:val="24"/>
          <w:szCs w:val="24"/>
          <w:lang w:val="uk-UA"/>
        </w:rPr>
        <w:t xml:space="preserve"> </w:t>
      </w:r>
      <w:r w:rsidRPr="008028DD">
        <w:rPr>
          <w:rFonts w:ascii="Times New Roman" w:hAnsi="Times New Roman" w:cs="Times New Roman"/>
          <w:sz w:val="24"/>
          <w:szCs w:val="24"/>
          <w:lang w:val="uk-UA"/>
        </w:rPr>
        <w:t>протягом 2-х робочих днів з дня передачі Замовнику виконаних робіт, звільняє місце робіт від сміття, невикористаних матеріалів.</w:t>
      </w:r>
    </w:p>
    <w:p w14:paraId="0D064510" w14:textId="77777777" w:rsidR="008028DD" w:rsidRPr="008028DD" w:rsidRDefault="008028DD" w:rsidP="008028DD">
      <w:pPr>
        <w:spacing w:after="0" w:line="240" w:lineRule="auto"/>
        <w:ind w:firstLine="720"/>
        <w:jc w:val="both"/>
        <w:rPr>
          <w:rFonts w:ascii="Times New Roman" w:hAnsi="Times New Roman" w:cs="Times New Roman"/>
          <w:sz w:val="24"/>
          <w:szCs w:val="24"/>
          <w:lang w:val="uk-UA"/>
        </w:rPr>
      </w:pPr>
    </w:p>
    <w:p w14:paraId="44943E72" w14:textId="77777777" w:rsidR="008028DD" w:rsidRPr="008028DD" w:rsidRDefault="008028DD" w:rsidP="008028DD">
      <w:pPr>
        <w:pStyle w:val="a4"/>
        <w:widowControl w:val="0"/>
        <w:numPr>
          <w:ilvl w:val="0"/>
          <w:numId w:val="19"/>
        </w:numPr>
        <w:suppressAutoHyphens/>
        <w:spacing w:after="0" w:line="240" w:lineRule="auto"/>
        <w:jc w:val="center"/>
        <w:rPr>
          <w:rFonts w:ascii="Times New Roman" w:hAnsi="Times New Roman" w:cs="Times New Roman"/>
          <w:b/>
          <w:sz w:val="24"/>
          <w:szCs w:val="24"/>
          <w:lang w:val="uk-UA"/>
        </w:rPr>
      </w:pPr>
      <w:r w:rsidRPr="008028DD">
        <w:rPr>
          <w:rFonts w:ascii="Times New Roman" w:hAnsi="Times New Roman" w:cs="Times New Roman"/>
          <w:b/>
          <w:color w:val="000000"/>
          <w:sz w:val="24"/>
          <w:szCs w:val="24"/>
          <w:lang w:val="uk-UA"/>
        </w:rPr>
        <w:t xml:space="preserve">Проведення розрахунків за виконання </w:t>
      </w:r>
      <w:r w:rsidRPr="008028DD">
        <w:rPr>
          <w:rFonts w:ascii="Times New Roman" w:hAnsi="Times New Roman" w:cs="Times New Roman"/>
          <w:b/>
          <w:sz w:val="24"/>
          <w:szCs w:val="24"/>
          <w:lang w:val="uk-UA"/>
        </w:rPr>
        <w:t>робіт</w:t>
      </w:r>
    </w:p>
    <w:p w14:paraId="7095A790" w14:textId="5ED440EF" w:rsidR="008028DD" w:rsidRPr="008028DD" w:rsidRDefault="008028DD" w:rsidP="0095170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5</w:t>
      </w:r>
      <w:r w:rsidRPr="008028DD">
        <w:rPr>
          <w:rFonts w:ascii="Times New Roman" w:hAnsi="Times New Roman" w:cs="Times New Roman"/>
          <w:sz w:val="24"/>
          <w:szCs w:val="24"/>
          <w:lang w:val="uk-UA"/>
        </w:rPr>
        <w:t xml:space="preserve">.1. Розрахунок за Договором здійснюється Замовником в безготівковому порядку, на підставі підписаних Актів приймання виконаних будівельних робіт (примірна форма КБ-2в) та Довідок про вартість виконаних будівельних робіт (примірна форма КБ-3) протягом 30 (тридцяти) </w:t>
      </w:r>
      <w:r w:rsidRPr="008028DD">
        <w:rPr>
          <w:rFonts w:ascii="Times New Roman" w:hAnsi="Times New Roman" w:cs="Times New Roman"/>
          <w:sz w:val="24"/>
          <w:szCs w:val="24"/>
          <w:lang w:val="uk-UA"/>
        </w:rPr>
        <w:lastRenderedPageBreak/>
        <w:t>банківських днів від дати їх підписання</w:t>
      </w:r>
      <w:r w:rsidRPr="008028DD">
        <w:rPr>
          <w:rFonts w:ascii="Times New Roman" w:hAnsi="Times New Roman" w:cs="Times New Roman"/>
          <w:sz w:val="24"/>
          <w:szCs w:val="24"/>
          <w:lang w:val="uk-UA" w:eastAsia="uk-UA"/>
        </w:rPr>
        <w:t xml:space="preserve">. </w:t>
      </w:r>
    </w:p>
    <w:p w14:paraId="384A2597" w14:textId="77777777" w:rsidR="008028DD" w:rsidRDefault="008028DD" w:rsidP="0095170D">
      <w:pPr>
        <w:widowControl w:val="0"/>
        <w:spacing w:after="0" w:line="240" w:lineRule="auto"/>
        <w:jc w:val="both"/>
        <w:rPr>
          <w:rFonts w:ascii="Times New Roman" w:hAnsi="Times New Roman" w:cs="Times New Roman"/>
          <w:color w:val="FF0000"/>
          <w:sz w:val="24"/>
          <w:szCs w:val="24"/>
          <w:lang w:val="uk-UA"/>
        </w:rPr>
      </w:pPr>
      <w:r w:rsidRPr="008028DD">
        <w:rPr>
          <w:rFonts w:ascii="Times New Roman" w:hAnsi="Times New Roman" w:cs="Times New Roman"/>
          <w:sz w:val="24"/>
          <w:szCs w:val="24"/>
          <w:lang w:val="uk-UA"/>
        </w:rPr>
        <w:t>5.2.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робіт Виконавця на протязі 14 днів з дня надходження коштів на рахунок</w:t>
      </w:r>
      <w:r w:rsidRPr="008028DD">
        <w:rPr>
          <w:rFonts w:ascii="Times New Roman" w:hAnsi="Times New Roman" w:cs="Times New Roman"/>
          <w:color w:val="FF0000"/>
          <w:sz w:val="24"/>
          <w:szCs w:val="24"/>
          <w:lang w:val="uk-UA"/>
        </w:rPr>
        <w:t>.</w:t>
      </w:r>
    </w:p>
    <w:p w14:paraId="188FDA4F" w14:textId="77777777" w:rsidR="00291D6D" w:rsidRPr="008028DD" w:rsidRDefault="00291D6D" w:rsidP="0095170D">
      <w:pPr>
        <w:widowControl w:val="0"/>
        <w:spacing w:after="0" w:line="240" w:lineRule="auto"/>
        <w:jc w:val="both"/>
        <w:rPr>
          <w:rFonts w:ascii="Times New Roman" w:hAnsi="Times New Roman" w:cs="Times New Roman"/>
          <w:color w:val="FF0000"/>
          <w:sz w:val="24"/>
          <w:szCs w:val="24"/>
          <w:lang w:val="uk-UA"/>
        </w:rPr>
      </w:pPr>
    </w:p>
    <w:p w14:paraId="4558A137" w14:textId="77777777" w:rsidR="008028DD" w:rsidRPr="008028DD" w:rsidRDefault="008028DD" w:rsidP="008028DD">
      <w:pPr>
        <w:pStyle w:val="a4"/>
        <w:widowControl w:val="0"/>
        <w:numPr>
          <w:ilvl w:val="0"/>
          <w:numId w:val="18"/>
        </w:numPr>
        <w:suppressAutoHyphens/>
        <w:spacing w:after="0" w:line="240" w:lineRule="auto"/>
        <w:jc w:val="center"/>
        <w:rPr>
          <w:rFonts w:ascii="Times New Roman" w:hAnsi="Times New Roman" w:cs="Times New Roman"/>
          <w:b/>
          <w:sz w:val="24"/>
          <w:szCs w:val="24"/>
          <w:lang w:val="uk-UA"/>
        </w:rPr>
      </w:pPr>
      <w:r w:rsidRPr="008028DD">
        <w:rPr>
          <w:rFonts w:ascii="Times New Roman" w:hAnsi="Times New Roman" w:cs="Times New Roman"/>
          <w:b/>
          <w:color w:val="000000"/>
          <w:sz w:val="24"/>
          <w:szCs w:val="24"/>
          <w:lang w:val="uk-UA"/>
        </w:rPr>
        <w:t xml:space="preserve">Приймання-передача закінчених </w:t>
      </w:r>
      <w:r w:rsidRPr="008028DD">
        <w:rPr>
          <w:rFonts w:ascii="Times New Roman" w:hAnsi="Times New Roman" w:cs="Times New Roman"/>
          <w:b/>
          <w:sz w:val="24"/>
          <w:szCs w:val="24"/>
          <w:lang w:val="uk-UA"/>
        </w:rPr>
        <w:t>робіт</w:t>
      </w:r>
    </w:p>
    <w:p w14:paraId="14E97FFF" w14:textId="6B1B5C1F" w:rsidR="008028DD" w:rsidRPr="008028DD" w:rsidRDefault="008028DD" w:rsidP="0095170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6.1.  Гарантійний строк якості виконаних робіт становить </w:t>
      </w:r>
      <w:r w:rsidR="00D85E00">
        <w:rPr>
          <w:rFonts w:ascii="Times New Roman" w:hAnsi="Times New Roman" w:cs="Times New Roman"/>
          <w:color w:val="000000"/>
          <w:sz w:val="24"/>
          <w:szCs w:val="24"/>
          <w:lang w:val="uk-UA"/>
        </w:rPr>
        <w:t>10</w:t>
      </w:r>
      <w:r w:rsidRPr="008028DD">
        <w:rPr>
          <w:rFonts w:ascii="Times New Roman" w:hAnsi="Times New Roman" w:cs="Times New Roman"/>
          <w:color w:val="000000"/>
          <w:sz w:val="24"/>
          <w:szCs w:val="24"/>
          <w:lang w:val="uk-UA"/>
        </w:rPr>
        <w:t xml:space="preserve"> (</w:t>
      </w:r>
      <w:r w:rsidR="00D85E00">
        <w:rPr>
          <w:rFonts w:ascii="Times New Roman" w:hAnsi="Times New Roman" w:cs="Times New Roman"/>
          <w:color w:val="000000"/>
          <w:sz w:val="24"/>
          <w:szCs w:val="24"/>
          <w:lang w:val="uk-UA"/>
        </w:rPr>
        <w:t>десять</w:t>
      </w:r>
      <w:r w:rsidRPr="008028DD">
        <w:rPr>
          <w:rFonts w:ascii="Times New Roman" w:hAnsi="Times New Roman" w:cs="Times New Roman"/>
          <w:color w:val="000000"/>
          <w:sz w:val="24"/>
          <w:szCs w:val="24"/>
          <w:lang w:val="uk-UA"/>
        </w:rPr>
        <w:t>) рок</w:t>
      </w:r>
      <w:r w:rsidR="00D85E00">
        <w:rPr>
          <w:rFonts w:ascii="Times New Roman" w:hAnsi="Times New Roman" w:cs="Times New Roman"/>
          <w:color w:val="000000"/>
          <w:sz w:val="24"/>
          <w:szCs w:val="24"/>
          <w:lang w:val="uk-UA"/>
        </w:rPr>
        <w:t>ів</w:t>
      </w:r>
      <w:r w:rsidRPr="008028DD">
        <w:rPr>
          <w:rFonts w:ascii="Times New Roman" w:hAnsi="Times New Roman" w:cs="Times New Roman"/>
          <w:color w:val="000000"/>
          <w:sz w:val="24"/>
          <w:szCs w:val="24"/>
          <w:lang w:val="uk-UA"/>
        </w:rPr>
        <w:t xml:space="preserve"> від дня їх прийняття Замовником.</w:t>
      </w:r>
    </w:p>
    <w:p w14:paraId="5CE01C19" w14:textId="13A9F957" w:rsidR="008028DD" w:rsidRPr="008028DD" w:rsidRDefault="008028DD" w:rsidP="0095170D">
      <w:pPr>
        <w:widowControl w:val="0"/>
        <w:spacing w:after="0" w:line="240" w:lineRule="auto"/>
        <w:jc w:val="both"/>
        <w:rPr>
          <w:rFonts w:ascii="Times New Roman" w:hAnsi="Times New Roman" w:cs="Times New Roman"/>
          <w:color w:val="000000"/>
          <w:sz w:val="24"/>
          <w:szCs w:val="24"/>
          <w:lang w:val="uk-UA"/>
        </w:rPr>
      </w:pPr>
      <w:r w:rsidRPr="008028DD">
        <w:rPr>
          <w:rFonts w:ascii="Times New Roman" w:hAnsi="Times New Roman" w:cs="Times New Roman"/>
          <w:color w:val="000000"/>
          <w:sz w:val="24"/>
          <w:szCs w:val="24"/>
          <w:lang w:val="uk-UA"/>
        </w:rPr>
        <w:t>6.2. У разі виявлення в період гарантійного строку дефектів (недоліків) Підрядник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Підрядника в зазначений термін Замовник має право скласти акт в односторонньому порядку. З дати складання акту про характер та причини виявлених дефектів Підрядник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1CA2C958" w14:textId="77777777" w:rsidR="008028DD" w:rsidRPr="008028DD" w:rsidRDefault="008028DD" w:rsidP="008028DD">
      <w:pPr>
        <w:widowControl w:val="0"/>
        <w:spacing w:after="0" w:line="240" w:lineRule="auto"/>
        <w:ind w:firstLine="709"/>
        <w:jc w:val="both"/>
        <w:rPr>
          <w:rFonts w:ascii="Times New Roman" w:hAnsi="Times New Roman" w:cs="Times New Roman"/>
          <w:sz w:val="24"/>
          <w:szCs w:val="24"/>
          <w:lang w:val="uk-UA"/>
        </w:rPr>
      </w:pPr>
    </w:p>
    <w:p w14:paraId="2C12FBC7" w14:textId="77777777" w:rsidR="008028DD" w:rsidRPr="008028DD" w:rsidRDefault="008028DD" w:rsidP="008028DD">
      <w:pPr>
        <w:pStyle w:val="a4"/>
        <w:widowControl w:val="0"/>
        <w:numPr>
          <w:ilvl w:val="0"/>
          <w:numId w:val="17"/>
        </w:numPr>
        <w:suppressAutoHyphens/>
        <w:spacing w:after="0" w:line="240" w:lineRule="auto"/>
        <w:jc w:val="center"/>
        <w:rPr>
          <w:rFonts w:ascii="Times New Roman" w:hAnsi="Times New Roman" w:cs="Times New Roman"/>
          <w:b/>
          <w:color w:val="000000"/>
          <w:sz w:val="24"/>
          <w:szCs w:val="24"/>
          <w:lang w:val="uk-UA"/>
        </w:rPr>
      </w:pPr>
      <w:r w:rsidRPr="008028DD">
        <w:rPr>
          <w:rFonts w:ascii="Times New Roman" w:hAnsi="Times New Roman" w:cs="Times New Roman"/>
          <w:b/>
          <w:color w:val="000000"/>
          <w:sz w:val="24"/>
          <w:szCs w:val="24"/>
          <w:lang w:val="uk-UA"/>
        </w:rPr>
        <w:t>Права та обов’язки Сторін</w:t>
      </w:r>
    </w:p>
    <w:p w14:paraId="304DF02D" w14:textId="0287138B" w:rsidR="008028DD" w:rsidRPr="008028DD" w:rsidRDefault="008028DD" w:rsidP="0095170D">
      <w:pPr>
        <w:widowControl w:val="0"/>
        <w:shd w:val="clear" w:color="auto" w:fill="FFFFFF"/>
        <w:autoSpaceDE w:val="0"/>
        <w:spacing w:after="0" w:line="240" w:lineRule="auto"/>
        <w:rPr>
          <w:rFonts w:ascii="Times New Roman" w:hAnsi="Times New Roman" w:cs="Times New Roman"/>
          <w:sz w:val="24"/>
          <w:szCs w:val="24"/>
          <w:lang w:val="uk-UA"/>
        </w:rPr>
      </w:pPr>
      <w:r w:rsidRPr="008028DD">
        <w:rPr>
          <w:rFonts w:ascii="Times New Roman" w:hAnsi="Times New Roman" w:cs="Times New Roman"/>
          <w:bCs/>
          <w:color w:val="000000"/>
          <w:sz w:val="24"/>
          <w:szCs w:val="24"/>
          <w:lang w:val="uk-UA"/>
        </w:rPr>
        <w:t>7.1. Замовник зобов’язаний:</w:t>
      </w:r>
    </w:p>
    <w:p w14:paraId="3903AA37"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сприяти Підряднику в порядку, встановленому Договором, у виконанні </w:t>
      </w:r>
      <w:r w:rsidRPr="008028DD">
        <w:rPr>
          <w:rFonts w:ascii="Times New Roman" w:hAnsi="Times New Roman" w:cs="Times New Roman"/>
          <w:sz w:val="24"/>
          <w:szCs w:val="24"/>
          <w:lang w:val="uk-UA"/>
        </w:rPr>
        <w:t>робіт</w:t>
      </w:r>
      <w:r w:rsidRPr="008028DD">
        <w:rPr>
          <w:rFonts w:ascii="Times New Roman" w:hAnsi="Times New Roman" w:cs="Times New Roman"/>
          <w:color w:val="000000"/>
          <w:sz w:val="24"/>
          <w:szCs w:val="24"/>
          <w:lang w:val="uk-UA"/>
        </w:rPr>
        <w:t xml:space="preserve">; </w:t>
      </w:r>
    </w:p>
    <w:p w14:paraId="5CA5DED7"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прийняти в установленому порядку та оплатити виконані </w:t>
      </w:r>
      <w:r w:rsidRPr="008028DD">
        <w:rPr>
          <w:rFonts w:ascii="Times New Roman" w:hAnsi="Times New Roman" w:cs="Times New Roman"/>
          <w:sz w:val="24"/>
          <w:szCs w:val="24"/>
          <w:lang w:val="uk-UA"/>
        </w:rPr>
        <w:t>роботи;</w:t>
      </w:r>
      <w:r w:rsidRPr="008028DD">
        <w:rPr>
          <w:rFonts w:ascii="Times New Roman" w:hAnsi="Times New Roman" w:cs="Times New Roman"/>
          <w:color w:val="000000"/>
          <w:sz w:val="24"/>
          <w:szCs w:val="24"/>
          <w:lang w:val="uk-UA"/>
        </w:rPr>
        <w:t xml:space="preserve"> </w:t>
      </w:r>
    </w:p>
    <w:p w14:paraId="6262B64B"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негайно повідомити Підрядника про виявлені недоліки  у виконаних  </w:t>
      </w:r>
      <w:r w:rsidRPr="008028DD">
        <w:rPr>
          <w:rFonts w:ascii="Times New Roman" w:hAnsi="Times New Roman" w:cs="Times New Roman"/>
          <w:sz w:val="24"/>
          <w:szCs w:val="24"/>
          <w:lang w:val="uk-UA"/>
        </w:rPr>
        <w:t>роботах</w:t>
      </w:r>
      <w:r w:rsidRPr="008028DD">
        <w:rPr>
          <w:rFonts w:ascii="Times New Roman" w:hAnsi="Times New Roman" w:cs="Times New Roman"/>
          <w:color w:val="000000"/>
          <w:sz w:val="24"/>
          <w:szCs w:val="24"/>
          <w:lang w:val="uk-UA"/>
        </w:rPr>
        <w:t xml:space="preserve">; </w:t>
      </w:r>
    </w:p>
    <w:p w14:paraId="7FF8536D" w14:textId="77777777" w:rsidR="008028DD" w:rsidRPr="008028DD" w:rsidRDefault="008028DD" w:rsidP="008028DD">
      <w:pPr>
        <w:pStyle w:val="12"/>
        <w:tabs>
          <w:tab w:val="clear" w:pos="0"/>
        </w:tabs>
        <w:ind w:firstLine="0"/>
      </w:pPr>
      <w:r w:rsidRPr="008028DD">
        <w:t xml:space="preserve">- своєчасно здійснювати оплату за виконані </w:t>
      </w:r>
      <w:r w:rsidRPr="008028DD">
        <w:rPr>
          <w:color w:val="000000"/>
        </w:rPr>
        <w:t xml:space="preserve">роботи </w:t>
      </w:r>
      <w:r w:rsidRPr="008028DD">
        <w:t>відповідно до умов цього Договору;</w:t>
      </w:r>
    </w:p>
    <w:p w14:paraId="74A58A49" w14:textId="77777777" w:rsidR="008028DD" w:rsidRPr="008028DD" w:rsidRDefault="008028DD" w:rsidP="008028DD">
      <w:pPr>
        <w:pStyle w:val="12"/>
        <w:tabs>
          <w:tab w:val="clear" w:pos="0"/>
        </w:tabs>
        <w:ind w:firstLine="0"/>
      </w:pPr>
      <w:r w:rsidRPr="008028DD">
        <w:t>- забезпечити доступ на територію Замовника транспорту та робітників Підрядника, що залучені до виконання цього Договору;</w:t>
      </w:r>
    </w:p>
    <w:p w14:paraId="0DB6FEF2"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виконувати належним чином інші зобов'язання, передбачені Цивільним і Господарським кодексами України, цим Договором та іншими актами законодавства.</w:t>
      </w:r>
    </w:p>
    <w:p w14:paraId="405F3719" w14:textId="130567EF" w:rsidR="008028DD" w:rsidRPr="008028DD" w:rsidRDefault="008028DD" w:rsidP="0095170D">
      <w:pPr>
        <w:widowControl w:val="0"/>
        <w:shd w:val="clear" w:color="auto" w:fill="FFFFFF"/>
        <w:autoSpaceDE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bCs/>
          <w:color w:val="000000"/>
          <w:sz w:val="24"/>
          <w:szCs w:val="24"/>
          <w:lang w:val="uk-UA"/>
        </w:rPr>
        <w:t>7.2. Замовник має право:</w:t>
      </w:r>
    </w:p>
    <w:p w14:paraId="1FD181DE"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відмовитися від прийняття закінчених робіт у разі виявлення дефектів (недоліків), які виключають можливість використання об’єкту відповідно до мети, зазначеної у проектній документації та Договорі, і не  усунені або не можуть бути усунені Підрядником, Замовником або третьою особою з письмовим повідомленням про це Підрядника; </w:t>
      </w:r>
    </w:p>
    <w:p w14:paraId="436FD593"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здійснювати у будь-який час, не втручаючись у господарську діяльність Підрядника (субпідрядника), авторський та технічний нагляд і контроль за відповідністю виконуваних будівельних робіт проектній документації та обсягів виконаних </w:t>
      </w:r>
      <w:r w:rsidRPr="008028DD">
        <w:rPr>
          <w:rFonts w:ascii="Times New Roman" w:hAnsi="Times New Roman" w:cs="Times New Roman"/>
          <w:sz w:val="24"/>
          <w:szCs w:val="24"/>
          <w:lang w:val="uk-UA"/>
        </w:rPr>
        <w:t>робіт</w:t>
      </w:r>
      <w:r w:rsidRPr="008028DD">
        <w:rPr>
          <w:rFonts w:ascii="Times New Roman" w:hAnsi="Times New Roman" w:cs="Times New Roman"/>
          <w:color w:val="000000"/>
          <w:sz w:val="24"/>
          <w:szCs w:val="24"/>
          <w:lang w:val="uk-UA"/>
        </w:rPr>
        <w:t>;</w:t>
      </w:r>
    </w:p>
    <w:p w14:paraId="34613D86"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вимагати безоплатного виправлення дефектів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1181FE59"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відмовитися від Договору та вимагати відшкодування збитків, якщо Підрядник своєчасно не розпочав будівельні роботи або виконує їх настільки повільно, що закінчення їх у строк, визначений Договором, стає неможливим; </w:t>
      </w:r>
    </w:p>
    <w:p w14:paraId="43074671"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відмовитися від Договору в будь-який час до закінчення виконання </w:t>
      </w:r>
      <w:r w:rsidRPr="008028DD">
        <w:rPr>
          <w:rFonts w:ascii="Times New Roman" w:hAnsi="Times New Roman" w:cs="Times New Roman"/>
          <w:sz w:val="24"/>
          <w:szCs w:val="24"/>
          <w:lang w:val="uk-UA"/>
        </w:rPr>
        <w:t>робіт</w:t>
      </w:r>
      <w:r w:rsidRPr="008028DD">
        <w:rPr>
          <w:rFonts w:ascii="Times New Roman" w:hAnsi="Times New Roman" w:cs="Times New Roman"/>
          <w:color w:val="000000"/>
          <w:sz w:val="24"/>
          <w:szCs w:val="24"/>
          <w:lang w:val="uk-UA"/>
        </w:rPr>
        <w:t xml:space="preserve">, оплативши Підряднику виконану частину робіт; </w:t>
      </w:r>
    </w:p>
    <w:p w14:paraId="09263A0A"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14:paraId="1A8D5512"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вимагати відшкодування завданих Замовнику збитків, зумовлених порушенням Договору, якщо Договором або законодавством України не передбачено інше;</w:t>
      </w:r>
    </w:p>
    <w:p w14:paraId="3B05594C"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ініціювати зменшення обсягів виконання робіт та загальну вартість Договору залежно від фактичного фінансування видатків по виконанню робіт (у такому разі Сторони вносять відповідні зміни до Договору); </w:t>
      </w:r>
    </w:p>
    <w:p w14:paraId="573F9692" w14:textId="77777777" w:rsidR="008028DD" w:rsidRPr="008028DD" w:rsidRDefault="008028DD" w:rsidP="008028DD">
      <w:pPr>
        <w:pStyle w:val="12"/>
        <w:tabs>
          <w:tab w:val="clear" w:pos="0"/>
        </w:tabs>
        <w:ind w:firstLine="0"/>
      </w:pPr>
      <w:r w:rsidRPr="008028DD">
        <w:t xml:space="preserve">- достроково розірвати цей Договір у разі невиконання зобов’язань Підрядником, повідомивши його про це у строк десять робочих днів до дати розірвання. При цьому Сторони проводять взаємні розрахунки за фактично поставлене устаткування/обладнання та виконані  </w:t>
      </w:r>
      <w:r w:rsidRPr="008028DD">
        <w:rPr>
          <w:color w:val="000000"/>
        </w:rPr>
        <w:t>роботи</w:t>
      </w:r>
      <w:r w:rsidRPr="008028DD">
        <w:t>.</w:t>
      </w:r>
    </w:p>
    <w:p w14:paraId="3D803056" w14:textId="77777777" w:rsidR="008028DD" w:rsidRPr="008028DD" w:rsidRDefault="008028DD" w:rsidP="008028DD">
      <w:pPr>
        <w:pStyle w:val="12"/>
        <w:tabs>
          <w:tab w:val="clear" w:pos="0"/>
        </w:tabs>
      </w:pPr>
      <w:r w:rsidRPr="008028DD">
        <w:lastRenderedPageBreak/>
        <w:t xml:space="preserve">Замовник також має інші права, відносно виконанню Договору, передбачені Цивільним і Господарським кодексами України та іншими чинними законодавчими актами України. </w:t>
      </w:r>
    </w:p>
    <w:p w14:paraId="79CB3026" w14:textId="77777777" w:rsidR="008028DD" w:rsidRPr="008028DD" w:rsidRDefault="008028DD" w:rsidP="0095170D">
      <w:pPr>
        <w:widowControl w:val="0"/>
        <w:spacing w:after="0" w:line="240" w:lineRule="auto"/>
        <w:rPr>
          <w:rFonts w:ascii="Times New Roman" w:hAnsi="Times New Roman" w:cs="Times New Roman"/>
          <w:sz w:val="24"/>
          <w:szCs w:val="24"/>
          <w:lang w:val="uk-UA"/>
        </w:rPr>
      </w:pPr>
      <w:r w:rsidRPr="008028DD">
        <w:rPr>
          <w:rFonts w:ascii="Times New Roman" w:hAnsi="Times New Roman" w:cs="Times New Roman"/>
          <w:bCs/>
          <w:color w:val="000000"/>
          <w:sz w:val="24"/>
          <w:szCs w:val="24"/>
          <w:lang w:val="uk-UA"/>
        </w:rPr>
        <w:t xml:space="preserve">7.3. </w:t>
      </w:r>
      <w:r w:rsidRPr="008028DD">
        <w:rPr>
          <w:rFonts w:ascii="Times New Roman" w:hAnsi="Times New Roman" w:cs="Times New Roman"/>
          <w:color w:val="000000"/>
          <w:sz w:val="24"/>
          <w:szCs w:val="24"/>
          <w:lang w:val="uk-UA"/>
        </w:rPr>
        <w:t>Підрядник</w:t>
      </w:r>
      <w:r w:rsidRPr="008028DD">
        <w:rPr>
          <w:rFonts w:ascii="Times New Roman" w:hAnsi="Times New Roman" w:cs="Times New Roman"/>
          <w:bCs/>
          <w:color w:val="000000"/>
          <w:sz w:val="24"/>
          <w:szCs w:val="24"/>
          <w:lang w:val="uk-UA"/>
        </w:rPr>
        <w:t xml:space="preserve"> зобов’язаний:</w:t>
      </w:r>
    </w:p>
    <w:p w14:paraId="03032B01"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виконати з використанням власних ресурсів, якщо інше не встановлено умовами Договору, та у встановлені строки </w:t>
      </w:r>
      <w:r w:rsidRPr="008028DD">
        <w:rPr>
          <w:rFonts w:ascii="Times New Roman" w:hAnsi="Times New Roman" w:cs="Times New Roman"/>
          <w:sz w:val="24"/>
          <w:szCs w:val="24"/>
          <w:lang w:val="uk-UA"/>
        </w:rPr>
        <w:t>робіт</w:t>
      </w:r>
      <w:r w:rsidRPr="008028DD">
        <w:rPr>
          <w:rFonts w:ascii="Times New Roman" w:hAnsi="Times New Roman" w:cs="Times New Roman"/>
          <w:color w:val="000000"/>
          <w:sz w:val="24"/>
          <w:szCs w:val="24"/>
          <w:lang w:val="uk-UA"/>
        </w:rPr>
        <w:t xml:space="preserve"> відповідно до </w:t>
      </w:r>
      <w:proofErr w:type="spellStart"/>
      <w:r w:rsidRPr="008028DD">
        <w:rPr>
          <w:rFonts w:ascii="Times New Roman" w:hAnsi="Times New Roman" w:cs="Times New Roman"/>
          <w:color w:val="000000"/>
          <w:sz w:val="24"/>
          <w:szCs w:val="24"/>
          <w:lang w:val="uk-UA"/>
        </w:rPr>
        <w:t>проектно</w:t>
      </w:r>
      <w:proofErr w:type="spellEnd"/>
      <w:r w:rsidRPr="008028DD">
        <w:rPr>
          <w:rFonts w:ascii="Times New Roman" w:hAnsi="Times New Roman" w:cs="Times New Roman"/>
          <w:color w:val="000000"/>
          <w:sz w:val="24"/>
          <w:szCs w:val="24"/>
          <w:lang w:val="uk-UA"/>
        </w:rPr>
        <w:t xml:space="preserve"> - кошторисної документації та календарного плану виконання робіт; </w:t>
      </w:r>
    </w:p>
    <w:p w14:paraId="2B9568F5"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вживати заходів до збереження майна, переданого Замовником; </w:t>
      </w:r>
    </w:p>
    <w:p w14:paraId="1DE83D33"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своєчасно попередити Замовника про те, що додержання  вказівок Замовника стосовно способу виконання робіт загрожує їх якості або придатності, та про наявність інших обставин, які можуть викликати таку загрозу; </w:t>
      </w:r>
    </w:p>
    <w:p w14:paraId="71808EDD"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передати Замовнику у порядку, передбаченому законодавством та Договором, закінчені будівельні роботи; </w:t>
      </w:r>
    </w:p>
    <w:p w14:paraId="6BF59D1C"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вжити заходів до недопущення передачі без згоди Замовника проектної документації (примірників, копій) третім особам; </w:t>
      </w:r>
    </w:p>
    <w:p w14:paraId="48991982"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координувати діяльність субпідрядників на об’єкті виконання </w:t>
      </w:r>
      <w:r w:rsidRPr="008028DD">
        <w:rPr>
          <w:rFonts w:ascii="Times New Roman" w:hAnsi="Times New Roman" w:cs="Times New Roman"/>
          <w:sz w:val="24"/>
          <w:szCs w:val="24"/>
          <w:lang w:val="uk-UA"/>
        </w:rPr>
        <w:t>робіт</w:t>
      </w:r>
      <w:r w:rsidRPr="008028DD">
        <w:rPr>
          <w:rFonts w:ascii="Times New Roman" w:hAnsi="Times New Roman" w:cs="Times New Roman"/>
          <w:color w:val="000000"/>
          <w:sz w:val="24"/>
          <w:szCs w:val="24"/>
          <w:lang w:val="uk-UA"/>
        </w:rPr>
        <w:t xml:space="preserve">, якщо інше не передбачено Договором ; </w:t>
      </w:r>
    </w:p>
    <w:p w14:paraId="34745E14"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своєчасно усувати недоліки робіт, допущені з вини Підрядника; </w:t>
      </w:r>
    </w:p>
    <w:p w14:paraId="6F49F48A"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відшкодувати відповідно до законодавства та Договору завдані Замовнику збитки; </w:t>
      </w:r>
    </w:p>
    <w:p w14:paraId="033732B8"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77A17590" w14:textId="77777777" w:rsidR="008028DD" w:rsidRPr="008028DD" w:rsidRDefault="008028DD" w:rsidP="008028DD">
      <w:pPr>
        <w:pStyle w:val="12"/>
        <w:tabs>
          <w:tab w:val="clear" w:pos="0"/>
        </w:tabs>
        <w:ind w:firstLine="0"/>
      </w:pPr>
      <w:r w:rsidRPr="008028DD">
        <w:t xml:space="preserve">- виконувати  </w:t>
      </w:r>
      <w:r w:rsidRPr="008028DD">
        <w:rPr>
          <w:color w:val="000000"/>
        </w:rPr>
        <w:t xml:space="preserve">роботи </w:t>
      </w:r>
      <w:r w:rsidRPr="008028DD">
        <w:t>якісно і своєчасно у відповідності з цим Договором, будівельними нормами і правилами;</w:t>
      </w:r>
    </w:p>
    <w:p w14:paraId="0828026A" w14:textId="77777777" w:rsidR="008028DD" w:rsidRPr="008028DD" w:rsidRDefault="008028DD" w:rsidP="008028DD">
      <w:pPr>
        <w:pStyle w:val="12"/>
        <w:tabs>
          <w:tab w:val="clear" w:pos="0"/>
        </w:tabs>
        <w:ind w:firstLine="0"/>
      </w:pPr>
      <w:r w:rsidRPr="008028DD">
        <w:t xml:space="preserve">- отримувати самостійно та за свій рахунок всі встановлені законодавством України погодження, ліцензії і дозволи, необхідні при виконанні </w:t>
      </w:r>
      <w:r w:rsidRPr="008028DD">
        <w:rPr>
          <w:color w:val="000000"/>
        </w:rPr>
        <w:t>роботи</w:t>
      </w:r>
      <w:r w:rsidRPr="008028DD">
        <w:t>;</w:t>
      </w:r>
    </w:p>
    <w:p w14:paraId="01F152AF" w14:textId="77777777" w:rsidR="008028DD" w:rsidRPr="008028DD" w:rsidRDefault="008028DD" w:rsidP="008028DD">
      <w:pPr>
        <w:pStyle w:val="12"/>
        <w:tabs>
          <w:tab w:val="clear" w:pos="0"/>
        </w:tabs>
        <w:ind w:firstLine="0"/>
      </w:pPr>
      <w:r w:rsidRPr="008028DD">
        <w:t xml:space="preserve">- усунути за свій рахунок виявлені недоліки в процесі виконання </w:t>
      </w:r>
      <w:r w:rsidRPr="008028DD">
        <w:rPr>
          <w:color w:val="000000"/>
        </w:rPr>
        <w:t xml:space="preserve">робіт </w:t>
      </w:r>
      <w:r w:rsidRPr="008028DD">
        <w:t>та у гарантійний період;</w:t>
      </w:r>
    </w:p>
    <w:p w14:paraId="21FDC391" w14:textId="77777777" w:rsidR="008028DD" w:rsidRPr="008028DD" w:rsidRDefault="008028DD" w:rsidP="008028DD">
      <w:pPr>
        <w:pStyle w:val="12"/>
        <w:tabs>
          <w:tab w:val="clear" w:pos="0"/>
        </w:tabs>
        <w:ind w:firstLine="0"/>
      </w:pPr>
      <w:r w:rsidRPr="008028DD">
        <w:t xml:space="preserve">- нести  повну матеріальну відповідальність за поведінку своїх працівників на об’єкті виконання </w:t>
      </w:r>
      <w:r w:rsidRPr="008028DD">
        <w:rPr>
          <w:color w:val="000000"/>
        </w:rPr>
        <w:t>робіт</w:t>
      </w:r>
      <w:r w:rsidRPr="008028DD">
        <w:t>, не допускати порушень ними громадського порядку та чинного законодавства, забезпечувати дотримання ними трудової та технологічної дисципліни;</w:t>
      </w:r>
    </w:p>
    <w:p w14:paraId="1F4449CD" w14:textId="77777777" w:rsidR="008028DD" w:rsidRPr="008028DD" w:rsidRDefault="008028DD" w:rsidP="008028DD">
      <w:pPr>
        <w:pStyle w:val="12"/>
        <w:tabs>
          <w:tab w:val="clear" w:pos="0"/>
        </w:tabs>
        <w:ind w:firstLine="0"/>
      </w:pPr>
      <w:r w:rsidRPr="008028DD">
        <w:t xml:space="preserve">- забезпечувати дотримання режимних вимог, </w:t>
      </w:r>
      <w:proofErr w:type="spellStart"/>
      <w:r w:rsidRPr="008028DD">
        <w:t>вимог</w:t>
      </w:r>
      <w:proofErr w:type="spellEnd"/>
      <w:r w:rsidRPr="008028DD">
        <w:t xml:space="preserve"> пожежної безпеки, техніки безпеки і охорони праці працівниками Підрядника при виконанні робіт;</w:t>
      </w:r>
    </w:p>
    <w:p w14:paraId="19D009D4" w14:textId="77777777" w:rsidR="008028DD" w:rsidRPr="008028DD" w:rsidRDefault="008028DD" w:rsidP="008028DD">
      <w:pPr>
        <w:pStyle w:val="12"/>
        <w:tabs>
          <w:tab w:val="clear" w:pos="0"/>
        </w:tabs>
        <w:ind w:firstLine="0"/>
      </w:pPr>
      <w:r w:rsidRPr="008028DD">
        <w:t xml:space="preserve">- здійснювати вхідний контроль матеріалів, виробів, конструкцій, (у тому числі їх якості), які використовуються для виконання  </w:t>
      </w:r>
      <w:r w:rsidRPr="008028DD">
        <w:rPr>
          <w:color w:val="000000"/>
        </w:rPr>
        <w:t xml:space="preserve">робіт </w:t>
      </w:r>
      <w:r w:rsidRPr="008028DD">
        <w:t>та повідомляти Замовника;</w:t>
      </w:r>
    </w:p>
    <w:p w14:paraId="5D15C103" w14:textId="77777777" w:rsidR="008028DD" w:rsidRPr="008028DD" w:rsidRDefault="008028DD" w:rsidP="008028DD">
      <w:pPr>
        <w:pStyle w:val="12"/>
        <w:tabs>
          <w:tab w:val="clear" w:pos="0"/>
        </w:tabs>
        <w:ind w:firstLine="0"/>
      </w:pPr>
      <w:r w:rsidRPr="008028DD">
        <w:t>- забезпечити дотримання встановлених санітарних вимог на об’єкті виконання будівельних робіт;</w:t>
      </w:r>
    </w:p>
    <w:p w14:paraId="269A765E" w14:textId="77777777" w:rsidR="008028DD" w:rsidRPr="008028DD" w:rsidRDefault="008028DD" w:rsidP="008028DD">
      <w:pPr>
        <w:widowControl w:val="0"/>
        <w:shd w:val="clear" w:color="auto" w:fill="FFFFFF"/>
        <w:autoSpaceDE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sz w:val="24"/>
          <w:szCs w:val="24"/>
          <w:lang w:val="uk-UA"/>
        </w:rPr>
        <w:t xml:space="preserve">- проводити вогневі, фарбувальні та інші </w:t>
      </w:r>
      <w:r w:rsidRPr="008028DD">
        <w:rPr>
          <w:rFonts w:ascii="Times New Roman" w:hAnsi="Times New Roman" w:cs="Times New Roman"/>
          <w:color w:val="000000"/>
          <w:sz w:val="24"/>
          <w:szCs w:val="24"/>
          <w:lang w:val="uk-UA"/>
        </w:rPr>
        <w:t xml:space="preserve">роботи </w:t>
      </w:r>
      <w:r w:rsidRPr="008028DD">
        <w:rPr>
          <w:rFonts w:ascii="Times New Roman" w:hAnsi="Times New Roman" w:cs="Times New Roman"/>
          <w:sz w:val="24"/>
          <w:szCs w:val="24"/>
          <w:lang w:val="uk-UA"/>
        </w:rPr>
        <w:t xml:space="preserve">відповідно до вимог пожежної безпеки; </w:t>
      </w:r>
    </w:p>
    <w:p w14:paraId="0EBBCBAB" w14:textId="77777777" w:rsidR="008028DD" w:rsidRPr="008028DD" w:rsidRDefault="008028DD" w:rsidP="008028DD">
      <w:pPr>
        <w:widowControl w:val="0"/>
        <w:shd w:val="clear" w:color="auto" w:fill="FFFFFF"/>
        <w:autoSpaceDE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sz w:val="24"/>
          <w:szCs w:val="24"/>
          <w:lang w:val="uk-UA"/>
        </w:rPr>
        <w:t>-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w:t>
      </w:r>
    </w:p>
    <w:p w14:paraId="55811897" w14:textId="77777777" w:rsidR="008028DD" w:rsidRPr="008028DD" w:rsidRDefault="008028DD" w:rsidP="008028DD">
      <w:pPr>
        <w:pStyle w:val="12"/>
        <w:tabs>
          <w:tab w:val="clear" w:pos="0"/>
        </w:tabs>
        <w:ind w:firstLine="0"/>
      </w:pPr>
      <w:r w:rsidRPr="008028DD">
        <w:t xml:space="preserve">- підтверджувати документально вартість використаних при проведенні </w:t>
      </w:r>
      <w:r w:rsidRPr="008028DD">
        <w:rPr>
          <w:color w:val="000000"/>
        </w:rPr>
        <w:t xml:space="preserve">роботи </w:t>
      </w:r>
      <w:r w:rsidRPr="008028DD">
        <w:t>матеріалів, встановленого устаткування/обладнання;</w:t>
      </w:r>
    </w:p>
    <w:p w14:paraId="54993EE8" w14:textId="0B97A5AC" w:rsidR="008028DD" w:rsidRPr="008028DD" w:rsidRDefault="008028DD" w:rsidP="00190F8E">
      <w:pPr>
        <w:widowControl w:val="0"/>
        <w:shd w:val="clear" w:color="auto" w:fill="FFFFFF"/>
        <w:autoSpaceDE w:val="0"/>
        <w:spacing w:after="0" w:line="240" w:lineRule="auto"/>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7</w:t>
      </w:r>
      <w:r w:rsidRPr="008028DD">
        <w:rPr>
          <w:rFonts w:ascii="Times New Roman" w:hAnsi="Times New Roman" w:cs="Times New Roman"/>
          <w:bCs/>
          <w:color w:val="000000"/>
          <w:sz w:val="24"/>
          <w:szCs w:val="24"/>
          <w:lang w:val="uk-UA"/>
        </w:rPr>
        <w:t xml:space="preserve">.4. </w:t>
      </w:r>
      <w:r w:rsidRPr="008028DD">
        <w:rPr>
          <w:rFonts w:ascii="Times New Roman" w:hAnsi="Times New Roman" w:cs="Times New Roman"/>
          <w:color w:val="000000"/>
          <w:sz w:val="24"/>
          <w:szCs w:val="24"/>
          <w:lang w:val="uk-UA"/>
        </w:rPr>
        <w:t>Підрядник</w:t>
      </w:r>
      <w:r w:rsidRPr="008028DD">
        <w:rPr>
          <w:rFonts w:ascii="Times New Roman" w:hAnsi="Times New Roman" w:cs="Times New Roman"/>
          <w:bCs/>
          <w:color w:val="000000"/>
          <w:sz w:val="24"/>
          <w:szCs w:val="24"/>
          <w:lang w:val="uk-UA"/>
        </w:rPr>
        <w:t xml:space="preserve"> має право:</w:t>
      </w:r>
    </w:p>
    <w:p w14:paraId="160F3342"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залучати за згодою Замовника до виконання Договору третіх осіб (субпідрядників); </w:t>
      </w:r>
    </w:p>
    <w:p w14:paraId="602E30CF"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на відшкодування завданих йому збитків відповідно до законодавства України та Договору; </w:t>
      </w:r>
    </w:p>
    <w:p w14:paraId="67135A20" w14:textId="77777777" w:rsidR="008028DD" w:rsidRDefault="008028DD" w:rsidP="008028DD">
      <w:pPr>
        <w:widowControl w:val="0"/>
        <w:spacing w:after="0" w:line="240" w:lineRule="auto"/>
        <w:jc w:val="both"/>
        <w:rPr>
          <w:rFonts w:ascii="Times New Roman" w:hAnsi="Times New Roman" w:cs="Times New Roman"/>
          <w:color w:val="000000"/>
          <w:sz w:val="24"/>
          <w:szCs w:val="24"/>
          <w:lang w:val="uk-UA"/>
        </w:rPr>
      </w:pPr>
      <w:r w:rsidRPr="008028DD">
        <w:rPr>
          <w:rFonts w:ascii="Times New Roman" w:hAnsi="Times New Roman" w:cs="Times New Roman"/>
          <w:color w:val="000000"/>
          <w:sz w:val="24"/>
          <w:szCs w:val="24"/>
          <w:lang w:val="uk-UA"/>
        </w:rPr>
        <w:t>- ініціювати внесення змін до Договору;</w:t>
      </w:r>
    </w:p>
    <w:p w14:paraId="64126CAF" w14:textId="05FA1FAF" w:rsidR="006B3A4D" w:rsidRPr="008028DD" w:rsidRDefault="006B3A4D" w:rsidP="008028DD">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виконати роботи достроково;</w:t>
      </w:r>
    </w:p>
    <w:p w14:paraId="6C757129" w14:textId="77777777" w:rsidR="008028DD" w:rsidRPr="008028DD" w:rsidRDefault="008028DD" w:rsidP="008028DD">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 своєчасно та в повному обсязі отримувати плату за виконані роботи (крім випадку затримки оплати </w:t>
      </w:r>
      <w:r w:rsidRPr="008028DD">
        <w:rPr>
          <w:rFonts w:ascii="Times New Roman" w:hAnsi="Times New Roman" w:cs="Times New Roman"/>
          <w:sz w:val="24"/>
          <w:szCs w:val="24"/>
          <w:lang w:val="uk-UA"/>
        </w:rPr>
        <w:t>робіт</w:t>
      </w:r>
      <w:r w:rsidRPr="008028DD">
        <w:rPr>
          <w:rFonts w:ascii="Times New Roman" w:hAnsi="Times New Roman" w:cs="Times New Roman"/>
          <w:color w:val="000000"/>
          <w:sz w:val="24"/>
          <w:szCs w:val="24"/>
          <w:lang w:val="uk-UA"/>
        </w:rPr>
        <w:t xml:space="preserve"> Замовником як бюджетної державної установи (відсутність коштів на розрахунковому рахунку);</w:t>
      </w:r>
    </w:p>
    <w:p w14:paraId="7083358A" w14:textId="77777777" w:rsidR="008028DD" w:rsidRPr="008028DD" w:rsidRDefault="008028DD" w:rsidP="008028DD">
      <w:pPr>
        <w:pStyle w:val="af7"/>
        <w:keepNext w:val="0"/>
        <w:widowControl w:val="0"/>
        <w:spacing w:before="0" w:after="0"/>
        <w:ind w:firstLine="0"/>
        <w:rPr>
          <w:color w:val="000000"/>
        </w:rPr>
      </w:pPr>
      <w:r w:rsidRPr="008028DD">
        <w:rPr>
          <w:color w:val="000000"/>
        </w:rPr>
        <w:t>- достроково розірвати цей Договір у разі невиконання зобов’язань Замовником, повідомивши його про це письмово у строк 10 робочих днів до дати розірвання. При цьому Сторони проводять взаємні розрахунки за фактично поставлене устаткування/обладнання та виконані  роботи.</w:t>
      </w:r>
    </w:p>
    <w:p w14:paraId="74A9F4E0" w14:textId="77777777" w:rsidR="008028DD" w:rsidRPr="008028DD" w:rsidRDefault="008028DD" w:rsidP="008028DD">
      <w:pPr>
        <w:pStyle w:val="af7"/>
        <w:keepNext w:val="0"/>
        <w:widowControl w:val="0"/>
        <w:spacing w:before="0" w:after="0"/>
        <w:ind w:firstLine="0"/>
      </w:pPr>
    </w:p>
    <w:p w14:paraId="37243E6B" w14:textId="77777777" w:rsidR="008028DD" w:rsidRPr="008028DD" w:rsidRDefault="008028DD" w:rsidP="008028DD">
      <w:pPr>
        <w:pStyle w:val="a4"/>
        <w:numPr>
          <w:ilvl w:val="0"/>
          <w:numId w:val="16"/>
        </w:numPr>
        <w:suppressAutoHyphens/>
        <w:spacing w:after="0" w:line="240" w:lineRule="auto"/>
        <w:jc w:val="center"/>
        <w:rPr>
          <w:rFonts w:ascii="Times New Roman" w:hAnsi="Times New Roman" w:cs="Times New Roman"/>
          <w:b/>
          <w:sz w:val="24"/>
          <w:szCs w:val="24"/>
          <w:lang w:val="uk-UA"/>
        </w:rPr>
      </w:pPr>
      <w:r w:rsidRPr="008028DD">
        <w:rPr>
          <w:rFonts w:ascii="Times New Roman" w:hAnsi="Times New Roman" w:cs="Times New Roman"/>
          <w:b/>
          <w:sz w:val="24"/>
          <w:szCs w:val="24"/>
          <w:lang w:val="uk-UA"/>
        </w:rPr>
        <w:lastRenderedPageBreak/>
        <w:t>Відповідальність сторін та порядок урегулювання спорів</w:t>
      </w:r>
    </w:p>
    <w:p w14:paraId="047B7142" w14:textId="77777777" w:rsidR="008028DD" w:rsidRPr="008028DD" w:rsidRDefault="008028DD" w:rsidP="008028DD">
      <w:pPr>
        <w:spacing w:after="0" w:line="240" w:lineRule="auto"/>
        <w:ind w:left="720"/>
        <w:rPr>
          <w:rFonts w:ascii="Times New Roman" w:hAnsi="Times New Roman" w:cs="Times New Roman"/>
          <w:sz w:val="24"/>
          <w:szCs w:val="24"/>
          <w:lang w:val="uk-UA"/>
        </w:rPr>
      </w:pPr>
    </w:p>
    <w:p w14:paraId="0EB4910D"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8.1. Відповідальність Сторін за порушення зобов'язань та порядок урегулювання спорів визначаються положеннями цього Договору, інших нормативних документів, що регулюють ці питання.</w:t>
      </w:r>
    </w:p>
    <w:p w14:paraId="402D494F"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8.2. Замовник бере бюджетні зобов'язання за Договором та здійснює видатки тільки в межах бюджетних асигнувань, встановлених кошторисом.</w:t>
      </w:r>
    </w:p>
    <w:p w14:paraId="24622E46"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8.3. Замовник не несе відповідальність у випадках затримки або припинення бюджетного фінансування на цілі, передбачені Договором.</w:t>
      </w:r>
    </w:p>
    <w:p w14:paraId="6595ED59" w14:textId="77777777" w:rsidR="008028DD" w:rsidRPr="008028DD" w:rsidRDefault="008028DD" w:rsidP="00190F8E">
      <w:pPr>
        <w:pStyle w:val="af7"/>
        <w:keepNext w:val="0"/>
        <w:widowControl w:val="0"/>
        <w:spacing w:before="0" w:after="0"/>
        <w:ind w:firstLine="0"/>
      </w:pPr>
      <w:r w:rsidRPr="008028DD">
        <w:rPr>
          <w:color w:val="000000"/>
        </w:rPr>
        <w:t xml:space="preserve">8.4. При затримці у виконанні </w:t>
      </w:r>
      <w:r w:rsidRPr="008028DD">
        <w:t>робіт</w:t>
      </w:r>
      <w:r w:rsidRPr="008028DD">
        <w:rPr>
          <w:color w:val="000000"/>
        </w:rPr>
        <w:t xml:space="preserve"> Підрядник сплачує Замовнику пеню у розмірі 0,1 відсотка вартості невиконаних </w:t>
      </w:r>
      <w:r w:rsidRPr="008028DD">
        <w:t>робіт</w:t>
      </w:r>
      <w:r w:rsidRPr="008028DD">
        <w:rPr>
          <w:color w:val="000000"/>
        </w:rPr>
        <w:t xml:space="preserve"> за кожний день затримки. Сплата штрафних санкцій не звільняє Сторону, яка їх сплатила, від виконання зобов’язань за цим Договором</w:t>
      </w:r>
    </w:p>
    <w:p w14:paraId="43BF58D5" w14:textId="77777777" w:rsidR="008028DD" w:rsidRPr="008028DD" w:rsidRDefault="008028DD" w:rsidP="00190F8E">
      <w:pPr>
        <w:spacing w:after="0" w:line="240" w:lineRule="auto"/>
        <w:jc w:val="both"/>
        <w:rPr>
          <w:rFonts w:ascii="Times New Roman" w:hAnsi="Times New Roman" w:cs="Times New Roman"/>
          <w:color w:val="000000"/>
          <w:sz w:val="24"/>
          <w:szCs w:val="24"/>
          <w:lang w:val="uk-UA"/>
        </w:rPr>
      </w:pPr>
      <w:r w:rsidRPr="008028DD">
        <w:rPr>
          <w:rFonts w:ascii="Times New Roman" w:hAnsi="Times New Roman" w:cs="Times New Roman"/>
          <w:sz w:val="24"/>
          <w:szCs w:val="24"/>
          <w:lang w:val="uk-UA"/>
        </w:rPr>
        <w:t xml:space="preserve">8.5. У разі притягнення Замовника до відповідальності контролюючими або наглядовими органами унаслідок неякісного виконання договірних зобов’язань Підрядником, Підрядник несе відповідальність у  повному розмірі збитків, визначених в матеріалах перевірок контролюючих або наглядових органів по виконаним </w:t>
      </w:r>
      <w:r w:rsidRPr="008028DD">
        <w:rPr>
          <w:rFonts w:ascii="Times New Roman" w:hAnsi="Times New Roman" w:cs="Times New Roman"/>
          <w:color w:val="000000"/>
          <w:sz w:val="24"/>
          <w:szCs w:val="24"/>
          <w:lang w:val="uk-UA"/>
        </w:rPr>
        <w:t>роботам</w:t>
      </w:r>
      <w:r w:rsidRPr="008028DD">
        <w:rPr>
          <w:rFonts w:ascii="Times New Roman" w:hAnsi="Times New Roman" w:cs="Times New Roman"/>
          <w:sz w:val="24"/>
          <w:szCs w:val="24"/>
          <w:lang w:val="uk-UA"/>
        </w:rPr>
        <w:t xml:space="preserve">, які поніс/понесе Замовник, внаслідок  неякісного проведення  Підрядником </w:t>
      </w:r>
      <w:r w:rsidRPr="008028DD">
        <w:rPr>
          <w:rFonts w:ascii="Times New Roman" w:hAnsi="Times New Roman" w:cs="Times New Roman"/>
          <w:color w:val="000000"/>
          <w:sz w:val="24"/>
          <w:szCs w:val="24"/>
          <w:lang w:val="uk-UA"/>
        </w:rPr>
        <w:t xml:space="preserve">робіт </w:t>
      </w:r>
      <w:r w:rsidRPr="008028DD">
        <w:rPr>
          <w:rFonts w:ascii="Times New Roman" w:hAnsi="Times New Roman" w:cs="Times New Roman"/>
          <w:sz w:val="24"/>
          <w:szCs w:val="24"/>
          <w:lang w:val="uk-UA"/>
        </w:rPr>
        <w:t>або завищення обсягів робіт</w:t>
      </w:r>
      <w:r w:rsidRPr="008028DD">
        <w:rPr>
          <w:rFonts w:ascii="Times New Roman" w:hAnsi="Times New Roman" w:cs="Times New Roman"/>
          <w:color w:val="000000"/>
          <w:sz w:val="24"/>
          <w:szCs w:val="24"/>
          <w:lang w:val="uk-UA"/>
        </w:rPr>
        <w:t>.</w:t>
      </w:r>
    </w:p>
    <w:p w14:paraId="1EBFB3A1" w14:textId="77777777" w:rsidR="008028DD" w:rsidRPr="008028DD" w:rsidRDefault="008028DD" w:rsidP="008028DD">
      <w:pPr>
        <w:spacing w:after="0" w:line="240" w:lineRule="auto"/>
        <w:ind w:firstLine="708"/>
        <w:jc w:val="both"/>
        <w:rPr>
          <w:rFonts w:ascii="Times New Roman" w:hAnsi="Times New Roman" w:cs="Times New Roman"/>
          <w:sz w:val="24"/>
          <w:szCs w:val="24"/>
          <w:lang w:val="uk-UA"/>
        </w:rPr>
      </w:pPr>
    </w:p>
    <w:p w14:paraId="3B5AEF92" w14:textId="77777777" w:rsidR="008028DD" w:rsidRPr="008028DD" w:rsidRDefault="008028DD" w:rsidP="008028DD">
      <w:pPr>
        <w:pStyle w:val="a4"/>
        <w:widowControl w:val="0"/>
        <w:numPr>
          <w:ilvl w:val="0"/>
          <w:numId w:val="16"/>
        </w:numPr>
        <w:suppressAutoHyphens/>
        <w:spacing w:after="0" w:line="240" w:lineRule="auto"/>
        <w:jc w:val="center"/>
        <w:rPr>
          <w:rFonts w:ascii="Times New Roman" w:hAnsi="Times New Roman" w:cs="Times New Roman"/>
          <w:b/>
          <w:color w:val="000000"/>
          <w:sz w:val="24"/>
          <w:szCs w:val="24"/>
          <w:lang w:val="uk-UA"/>
        </w:rPr>
      </w:pPr>
      <w:r w:rsidRPr="008028DD">
        <w:rPr>
          <w:rFonts w:ascii="Times New Roman" w:hAnsi="Times New Roman" w:cs="Times New Roman"/>
          <w:b/>
          <w:color w:val="000000"/>
          <w:sz w:val="24"/>
          <w:szCs w:val="24"/>
          <w:lang w:val="uk-UA"/>
        </w:rPr>
        <w:t>Обставини непереборної сили</w:t>
      </w:r>
    </w:p>
    <w:p w14:paraId="2AA583D7" w14:textId="77777777" w:rsidR="008028DD" w:rsidRPr="008028DD" w:rsidRDefault="008028DD" w:rsidP="008028DD">
      <w:pPr>
        <w:widowControl w:val="0"/>
        <w:spacing w:after="0" w:line="240" w:lineRule="auto"/>
        <w:ind w:left="720"/>
        <w:rPr>
          <w:rFonts w:ascii="Times New Roman" w:hAnsi="Times New Roman" w:cs="Times New Roman"/>
          <w:sz w:val="24"/>
          <w:szCs w:val="24"/>
          <w:lang w:val="uk-UA"/>
        </w:rPr>
      </w:pPr>
    </w:p>
    <w:p w14:paraId="2ABF93BE"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9.1. Сторони погодилися, що в разі виникнення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вони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14:paraId="1293A230"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 xml:space="preserve">9.2. 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w:t>
      </w:r>
    </w:p>
    <w:p w14:paraId="44C1CDD3"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9.3. Строк виконання Стороною зобов'язань по цьому Договору продовжується пропорційно часу, протягом якого діяли обставини непереборної сили та/або їх наслідки.</w:t>
      </w:r>
    </w:p>
    <w:p w14:paraId="5A01EEF1"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9.4. У разі, якщо обставини непереборної сили тривають більше 60 (</w:t>
      </w:r>
      <w:proofErr w:type="spellStart"/>
      <w:r w:rsidRPr="008028DD">
        <w:rPr>
          <w:rFonts w:ascii="Times New Roman" w:hAnsi="Times New Roman" w:cs="Times New Roman"/>
          <w:color w:val="000000"/>
          <w:sz w:val="24"/>
          <w:szCs w:val="24"/>
          <w:lang w:val="uk-UA"/>
        </w:rPr>
        <w:t>шестидесяти</w:t>
      </w:r>
      <w:proofErr w:type="spellEnd"/>
      <w:r w:rsidRPr="008028DD">
        <w:rPr>
          <w:rFonts w:ascii="Times New Roman" w:hAnsi="Times New Roman" w:cs="Times New Roman"/>
          <w:color w:val="000000"/>
          <w:sz w:val="24"/>
          <w:szCs w:val="24"/>
          <w:lang w:val="uk-UA"/>
        </w:rPr>
        <w:t>) робочих днів, то Сторони можуть прийняти рішення про перенесення термінів виконання умов Договору або про його припинення, про що укладається додаткова угода.</w:t>
      </w:r>
    </w:p>
    <w:p w14:paraId="173884D8" w14:textId="77777777" w:rsidR="008028DD" w:rsidRPr="008028DD" w:rsidRDefault="008028DD" w:rsidP="00190F8E">
      <w:pPr>
        <w:widowControl w:val="0"/>
        <w:spacing w:after="0" w:line="240" w:lineRule="auto"/>
        <w:jc w:val="both"/>
        <w:rPr>
          <w:rFonts w:ascii="Times New Roman" w:hAnsi="Times New Roman" w:cs="Times New Roman"/>
          <w:color w:val="000000"/>
          <w:sz w:val="24"/>
          <w:szCs w:val="24"/>
          <w:lang w:val="uk-UA"/>
        </w:rPr>
      </w:pPr>
      <w:r w:rsidRPr="008028DD">
        <w:rPr>
          <w:rFonts w:ascii="Times New Roman" w:hAnsi="Times New Roman" w:cs="Times New Roman"/>
          <w:color w:val="000000"/>
          <w:sz w:val="24"/>
          <w:szCs w:val="24"/>
          <w:lang w:val="uk-UA"/>
        </w:rPr>
        <w:t>9.5. Якщо обставини непереборної сили будуть діяти більше 80 (</w:t>
      </w:r>
      <w:proofErr w:type="spellStart"/>
      <w:r w:rsidRPr="008028DD">
        <w:rPr>
          <w:rFonts w:ascii="Times New Roman" w:hAnsi="Times New Roman" w:cs="Times New Roman"/>
          <w:color w:val="000000"/>
          <w:sz w:val="24"/>
          <w:szCs w:val="24"/>
          <w:lang w:val="uk-UA"/>
        </w:rPr>
        <w:t>восьмидесяти</w:t>
      </w:r>
      <w:proofErr w:type="spellEnd"/>
      <w:r w:rsidRPr="008028DD">
        <w:rPr>
          <w:rFonts w:ascii="Times New Roman" w:hAnsi="Times New Roman" w:cs="Times New Roman"/>
          <w:color w:val="000000"/>
          <w:sz w:val="24"/>
          <w:szCs w:val="24"/>
          <w:lang w:val="uk-UA"/>
        </w:rPr>
        <w:t>) робочих днів, то кожна з Сторін матиме право припинити дію Договору повністю або частково без пред’явлення вимог до іншої Стороні про відшкодування завданих збитків.</w:t>
      </w:r>
    </w:p>
    <w:p w14:paraId="6E4D1E85" w14:textId="77777777" w:rsidR="008028DD" w:rsidRPr="008028DD" w:rsidRDefault="008028DD" w:rsidP="008028DD">
      <w:pPr>
        <w:widowControl w:val="0"/>
        <w:spacing w:after="0" w:line="240" w:lineRule="auto"/>
        <w:ind w:firstLine="567"/>
        <w:jc w:val="both"/>
        <w:rPr>
          <w:rFonts w:ascii="Times New Roman" w:hAnsi="Times New Roman" w:cs="Times New Roman"/>
          <w:sz w:val="24"/>
          <w:szCs w:val="24"/>
          <w:lang w:val="uk-UA"/>
        </w:rPr>
      </w:pPr>
    </w:p>
    <w:p w14:paraId="1F98BC2B" w14:textId="77777777" w:rsidR="008028DD" w:rsidRPr="008028DD" w:rsidRDefault="008028DD" w:rsidP="008028DD">
      <w:pPr>
        <w:pStyle w:val="a4"/>
        <w:numPr>
          <w:ilvl w:val="0"/>
          <w:numId w:val="15"/>
        </w:numPr>
        <w:suppressAutoHyphens/>
        <w:spacing w:after="0" w:line="240" w:lineRule="auto"/>
        <w:jc w:val="center"/>
        <w:rPr>
          <w:rFonts w:ascii="Times New Roman" w:hAnsi="Times New Roman" w:cs="Times New Roman"/>
          <w:b/>
          <w:sz w:val="24"/>
          <w:szCs w:val="24"/>
          <w:lang w:val="uk-UA"/>
        </w:rPr>
      </w:pPr>
      <w:r w:rsidRPr="008028DD">
        <w:rPr>
          <w:rFonts w:ascii="Times New Roman" w:hAnsi="Times New Roman" w:cs="Times New Roman"/>
          <w:b/>
          <w:sz w:val="24"/>
          <w:szCs w:val="24"/>
          <w:lang w:val="uk-UA"/>
        </w:rPr>
        <w:t>Внесення змін у Договір та  припинення  його дії</w:t>
      </w:r>
    </w:p>
    <w:p w14:paraId="41778E2B" w14:textId="77777777" w:rsidR="008028DD" w:rsidRPr="008028DD" w:rsidRDefault="008028DD" w:rsidP="008028DD">
      <w:pPr>
        <w:spacing w:after="0" w:line="240" w:lineRule="auto"/>
        <w:ind w:left="720"/>
        <w:rPr>
          <w:rFonts w:ascii="Times New Roman" w:hAnsi="Times New Roman" w:cs="Times New Roman"/>
          <w:sz w:val="24"/>
          <w:szCs w:val="24"/>
          <w:lang w:val="uk-UA"/>
        </w:rPr>
      </w:pPr>
    </w:p>
    <w:p w14:paraId="2295EB94" w14:textId="77777777" w:rsidR="008028DD" w:rsidRPr="008028DD" w:rsidRDefault="008028DD" w:rsidP="00190F8E">
      <w:pPr>
        <w:pStyle w:val="2"/>
        <w:keepNext w:val="0"/>
        <w:widowControl w:val="0"/>
        <w:tabs>
          <w:tab w:val="left" w:pos="0"/>
        </w:tabs>
        <w:spacing w:before="0"/>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10.1 Усі спори, що виникають у зв’язку із цим Договором або пов’язані з ним, вирішуються Сторонами шляхом переговорів.</w:t>
      </w:r>
    </w:p>
    <w:p w14:paraId="6C7B4C14" w14:textId="77777777" w:rsidR="008028DD" w:rsidRPr="008028DD" w:rsidRDefault="008028DD" w:rsidP="00190F8E">
      <w:pPr>
        <w:pStyle w:val="2"/>
        <w:keepNext w:val="0"/>
        <w:widowControl w:val="0"/>
        <w:tabs>
          <w:tab w:val="left" w:pos="0"/>
        </w:tabs>
        <w:spacing w:before="0"/>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10.2 Якщо спір неможливо вирішити шляхом переговорів, спір вирішується в судовому порядку за встановленою підвідомчістю та підсудністю такого спору відповідно до законодавства України.</w:t>
      </w:r>
    </w:p>
    <w:p w14:paraId="512287C3" w14:textId="77777777" w:rsidR="008028DD" w:rsidRPr="008028DD" w:rsidRDefault="008028DD" w:rsidP="00190F8E">
      <w:pPr>
        <w:widowControl w:val="0"/>
        <w:spacing w:after="0" w:line="240" w:lineRule="auto"/>
        <w:jc w:val="both"/>
        <w:rPr>
          <w:rFonts w:ascii="Times New Roman" w:hAnsi="Times New Roman" w:cs="Times New Roman"/>
          <w:color w:val="000000"/>
          <w:sz w:val="24"/>
          <w:szCs w:val="24"/>
          <w:lang w:val="uk-UA"/>
        </w:rPr>
      </w:pPr>
      <w:r w:rsidRPr="008028DD">
        <w:rPr>
          <w:rFonts w:ascii="Times New Roman" w:hAnsi="Times New Roman" w:cs="Times New Roman"/>
          <w:color w:val="000000"/>
          <w:sz w:val="24"/>
          <w:szCs w:val="24"/>
          <w:lang w:val="uk-UA"/>
        </w:rPr>
        <w:t>10.3. Всі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14:paraId="34BF1E48" w14:textId="77777777" w:rsidR="008028DD" w:rsidRPr="008028DD" w:rsidRDefault="008028DD" w:rsidP="008028DD">
      <w:pPr>
        <w:widowControl w:val="0"/>
        <w:spacing w:after="0" w:line="240" w:lineRule="auto"/>
        <w:ind w:firstLine="567"/>
        <w:jc w:val="both"/>
        <w:rPr>
          <w:rFonts w:ascii="Times New Roman" w:hAnsi="Times New Roman" w:cs="Times New Roman"/>
          <w:sz w:val="24"/>
          <w:szCs w:val="24"/>
          <w:lang w:val="uk-UA"/>
        </w:rPr>
      </w:pPr>
    </w:p>
    <w:p w14:paraId="22F96CDA" w14:textId="77777777" w:rsidR="008028DD" w:rsidRPr="008028DD" w:rsidRDefault="008028DD" w:rsidP="008028DD">
      <w:pPr>
        <w:pStyle w:val="a4"/>
        <w:numPr>
          <w:ilvl w:val="0"/>
          <w:numId w:val="14"/>
        </w:numPr>
        <w:suppressAutoHyphens/>
        <w:spacing w:after="0" w:line="240" w:lineRule="auto"/>
        <w:jc w:val="center"/>
        <w:rPr>
          <w:rFonts w:ascii="Times New Roman" w:hAnsi="Times New Roman" w:cs="Times New Roman"/>
          <w:b/>
          <w:sz w:val="24"/>
          <w:szCs w:val="24"/>
          <w:lang w:val="uk-UA"/>
        </w:rPr>
      </w:pPr>
      <w:r w:rsidRPr="008028DD">
        <w:rPr>
          <w:rFonts w:ascii="Times New Roman" w:hAnsi="Times New Roman" w:cs="Times New Roman"/>
          <w:b/>
          <w:sz w:val="24"/>
          <w:szCs w:val="24"/>
          <w:lang w:val="uk-UA"/>
        </w:rPr>
        <w:t>Строк дії Договору</w:t>
      </w:r>
    </w:p>
    <w:p w14:paraId="55D19F9E" w14:textId="77777777" w:rsidR="008028DD" w:rsidRPr="008028DD" w:rsidRDefault="008028DD" w:rsidP="008028DD">
      <w:pPr>
        <w:spacing w:after="0" w:line="240" w:lineRule="auto"/>
        <w:ind w:left="720"/>
        <w:rPr>
          <w:rFonts w:ascii="Times New Roman" w:hAnsi="Times New Roman" w:cs="Times New Roman"/>
          <w:sz w:val="24"/>
          <w:szCs w:val="24"/>
          <w:lang w:val="uk-UA"/>
        </w:rPr>
      </w:pPr>
    </w:p>
    <w:p w14:paraId="65E5419E" w14:textId="33D6D58A" w:rsidR="008028DD" w:rsidRPr="008028DD" w:rsidRDefault="008028DD" w:rsidP="00190F8E">
      <w:pPr>
        <w:pStyle w:val="2"/>
        <w:keepNext w:val="0"/>
        <w:widowControl w:val="0"/>
        <w:tabs>
          <w:tab w:val="left" w:pos="0"/>
        </w:tabs>
        <w:spacing w:before="0"/>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11.1. Договір набирає чинності з дня підписання його Сторонами і діє до 31 грудня 202</w:t>
      </w:r>
      <w:r w:rsidR="0095170D">
        <w:rPr>
          <w:rFonts w:ascii="Times New Roman" w:hAnsi="Times New Roman" w:cs="Times New Roman"/>
          <w:color w:val="000000"/>
          <w:sz w:val="24"/>
          <w:szCs w:val="24"/>
          <w:lang w:val="uk-UA"/>
        </w:rPr>
        <w:t>4</w:t>
      </w:r>
      <w:r w:rsidRPr="008028DD">
        <w:rPr>
          <w:rFonts w:ascii="Times New Roman" w:hAnsi="Times New Roman" w:cs="Times New Roman"/>
          <w:color w:val="000000"/>
          <w:sz w:val="24"/>
          <w:szCs w:val="24"/>
          <w:lang w:val="uk-UA"/>
        </w:rPr>
        <w:t xml:space="preserve">р. </w:t>
      </w:r>
      <w:bookmarkStart w:id="7" w:name="101"/>
      <w:bookmarkEnd w:id="7"/>
      <w:r w:rsidRPr="008028DD">
        <w:rPr>
          <w:rFonts w:ascii="Times New Roman" w:hAnsi="Times New Roman" w:cs="Times New Roman"/>
          <w:color w:val="000000"/>
          <w:sz w:val="24"/>
          <w:szCs w:val="24"/>
          <w:lang w:val="uk-UA"/>
        </w:rPr>
        <w:t>або до повного виконання Сторонами обов’язків за Договором.</w:t>
      </w:r>
    </w:p>
    <w:p w14:paraId="271346B5" w14:textId="77777777" w:rsidR="008028DD" w:rsidRPr="008028DD" w:rsidRDefault="008028DD" w:rsidP="00190F8E">
      <w:pPr>
        <w:pStyle w:val="2"/>
        <w:keepNext w:val="0"/>
        <w:widowControl w:val="0"/>
        <w:tabs>
          <w:tab w:val="left" w:pos="0"/>
        </w:tabs>
        <w:spacing w:before="0"/>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lastRenderedPageBreak/>
        <w:t>11.2. Строк дії Договору та виконання зобов'язань щодо виконання робіт може бути продовжено шляхом укладання додаткової угоди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п.3.1. Договору.</w:t>
      </w:r>
    </w:p>
    <w:p w14:paraId="298C4E58" w14:textId="77777777" w:rsidR="008028DD" w:rsidRPr="008028DD" w:rsidRDefault="008028DD" w:rsidP="00190F8E">
      <w:pPr>
        <w:widowControl w:val="0"/>
        <w:spacing w:after="0" w:line="240" w:lineRule="auto"/>
        <w:jc w:val="both"/>
        <w:rPr>
          <w:rFonts w:ascii="Times New Roman" w:hAnsi="Times New Roman" w:cs="Times New Roman"/>
          <w:color w:val="000000"/>
          <w:sz w:val="24"/>
          <w:szCs w:val="24"/>
          <w:lang w:val="uk-UA"/>
        </w:rPr>
      </w:pPr>
      <w:r w:rsidRPr="008028DD">
        <w:rPr>
          <w:rFonts w:ascii="Times New Roman" w:hAnsi="Times New Roman" w:cs="Times New Roman"/>
          <w:color w:val="000000"/>
          <w:sz w:val="24"/>
          <w:szCs w:val="24"/>
          <w:lang w:val="uk-UA"/>
        </w:rPr>
        <w:t>11.3. Договір може бути припинений достроково по взаємній домовленості Сторін. Сторона-ініціатор дострокового припинення Договору зобов'язана письмово повідомити іншу Сторону не менше, ніж за 10 робочих днів до  моменту припинення дії Договору.</w:t>
      </w:r>
    </w:p>
    <w:p w14:paraId="3543B611" w14:textId="77777777" w:rsidR="008028DD" w:rsidRPr="008028DD" w:rsidRDefault="008028DD" w:rsidP="008028DD">
      <w:pPr>
        <w:widowControl w:val="0"/>
        <w:spacing w:after="0" w:line="240" w:lineRule="auto"/>
        <w:jc w:val="center"/>
        <w:rPr>
          <w:rFonts w:ascii="Times New Roman" w:hAnsi="Times New Roman" w:cs="Times New Roman"/>
          <w:b/>
          <w:color w:val="000000"/>
          <w:sz w:val="24"/>
          <w:szCs w:val="24"/>
          <w:lang w:val="uk-UA"/>
        </w:rPr>
      </w:pPr>
      <w:r w:rsidRPr="008028DD">
        <w:rPr>
          <w:rFonts w:ascii="Times New Roman" w:hAnsi="Times New Roman" w:cs="Times New Roman"/>
          <w:b/>
          <w:color w:val="000000"/>
          <w:sz w:val="24"/>
          <w:szCs w:val="24"/>
          <w:lang w:val="uk-UA"/>
        </w:rPr>
        <w:t>12 Інші умови</w:t>
      </w:r>
    </w:p>
    <w:p w14:paraId="01AC6D3E" w14:textId="77777777" w:rsidR="008028DD" w:rsidRPr="008028DD" w:rsidRDefault="008028DD" w:rsidP="008028DD">
      <w:pPr>
        <w:widowControl w:val="0"/>
        <w:spacing w:after="0" w:line="240" w:lineRule="auto"/>
        <w:rPr>
          <w:rFonts w:ascii="Times New Roman" w:hAnsi="Times New Roman" w:cs="Times New Roman"/>
          <w:sz w:val="24"/>
          <w:szCs w:val="24"/>
          <w:lang w:val="uk-UA"/>
        </w:rPr>
      </w:pPr>
    </w:p>
    <w:p w14:paraId="4EE78670"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12.1.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231D6942" w14:textId="77777777" w:rsidR="008028DD" w:rsidRPr="008028DD" w:rsidRDefault="008028DD" w:rsidP="00190F8E">
      <w:pPr>
        <w:widowControl w:val="0"/>
        <w:spacing w:after="0" w:line="240" w:lineRule="auto"/>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12.2. 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цього Договору, втрачають юридичну силу.</w:t>
      </w:r>
    </w:p>
    <w:p w14:paraId="3A5BC90A" w14:textId="77777777" w:rsidR="008028DD" w:rsidRPr="008028DD" w:rsidRDefault="008028DD" w:rsidP="00190F8E">
      <w:pPr>
        <w:pStyle w:val="2"/>
        <w:keepNext w:val="0"/>
        <w:widowControl w:val="0"/>
        <w:tabs>
          <w:tab w:val="left" w:pos="0"/>
        </w:tabs>
        <w:spacing w:before="0"/>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12.3. В усіх випадках, що не передбачені положеннями Договору, Сторони керуються чинним законодавством України.</w:t>
      </w:r>
    </w:p>
    <w:p w14:paraId="6E3C6A15" w14:textId="77777777" w:rsidR="008028DD" w:rsidRPr="008028DD" w:rsidRDefault="008028DD" w:rsidP="00190F8E">
      <w:pPr>
        <w:pStyle w:val="2"/>
        <w:keepNext w:val="0"/>
        <w:widowControl w:val="0"/>
        <w:tabs>
          <w:tab w:val="left" w:pos="0"/>
        </w:tabs>
        <w:spacing w:before="0"/>
        <w:jc w:val="both"/>
        <w:rPr>
          <w:rFonts w:ascii="Times New Roman" w:hAnsi="Times New Roman" w:cs="Times New Roman"/>
          <w:sz w:val="24"/>
          <w:szCs w:val="24"/>
          <w:lang w:val="uk-UA"/>
        </w:rPr>
      </w:pPr>
      <w:r w:rsidRPr="008028DD">
        <w:rPr>
          <w:rFonts w:ascii="Times New Roman" w:hAnsi="Times New Roman" w:cs="Times New Roman"/>
          <w:color w:val="000000"/>
          <w:sz w:val="24"/>
          <w:szCs w:val="24"/>
          <w:lang w:val="uk-UA"/>
        </w:rPr>
        <w:t>12.4. Сторони дійшли згоди, що передача окремих прав і обов’язків за Договором третім особам допускається лише за попередньою згодою Сторін.</w:t>
      </w:r>
    </w:p>
    <w:p w14:paraId="1EBEA596" w14:textId="77777777" w:rsidR="008028DD" w:rsidRPr="008028DD" w:rsidRDefault="008028DD" w:rsidP="00190F8E">
      <w:pPr>
        <w:pStyle w:val="2"/>
        <w:keepNext w:val="0"/>
        <w:widowControl w:val="0"/>
        <w:tabs>
          <w:tab w:val="left" w:pos="0"/>
        </w:tabs>
        <w:spacing w:before="0"/>
        <w:jc w:val="both"/>
        <w:rPr>
          <w:rFonts w:ascii="Times New Roman" w:hAnsi="Times New Roman" w:cs="Times New Roman"/>
          <w:color w:val="000000"/>
          <w:sz w:val="24"/>
          <w:szCs w:val="24"/>
          <w:lang w:val="uk-UA"/>
        </w:rPr>
      </w:pPr>
      <w:r w:rsidRPr="008028DD">
        <w:rPr>
          <w:rFonts w:ascii="Times New Roman" w:hAnsi="Times New Roman" w:cs="Times New Roman"/>
          <w:color w:val="000000"/>
          <w:sz w:val="24"/>
          <w:szCs w:val="24"/>
          <w:lang w:val="uk-UA"/>
        </w:rPr>
        <w:t>12.5. Договір укладено у двох оригінальних примірниках українською мовою, які мають однакову юридичну силу (два примірники – Замовнику, один – Підряднику).</w:t>
      </w:r>
    </w:p>
    <w:p w14:paraId="12E32C02" w14:textId="77777777" w:rsidR="008028DD" w:rsidRPr="008028DD" w:rsidRDefault="008028DD" w:rsidP="008028DD">
      <w:pPr>
        <w:spacing w:after="0" w:line="240" w:lineRule="auto"/>
        <w:rPr>
          <w:rFonts w:ascii="Times New Roman" w:hAnsi="Times New Roman" w:cs="Times New Roman"/>
          <w:sz w:val="24"/>
          <w:szCs w:val="24"/>
          <w:lang w:val="uk-UA"/>
        </w:rPr>
      </w:pPr>
    </w:p>
    <w:p w14:paraId="301C0B44" w14:textId="77777777" w:rsidR="008028DD" w:rsidRPr="008028DD" w:rsidRDefault="008028DD" w:rsidP="008028DD">
      <w:pPr>
        <w:pStyle w:val="220"/>
        <w:keepNext/>
        <w:keepLines/>
        <w:tabs>
          <w:tab w:val="left" w:pos="2836"/>
        </w:tabs>
        <w:spacing w:after="0" w:line="240" w:lineRule="auto"/>
        <w:ind w:left="720"/>
        <w:jc w:val="center"/>
        <w:rPr>
          <w:sz w:val="24"/>
          <w:szCs w:val="24"/>
          <w:lang w:val="uk-UA"/>
        </w:rPr>
      </w:pPr>
      <w:r w:rsidRPr="008028DD">
        <w:rPr>
          <w:sz w:val="24"/>
          <w:szCs w:val="24"/>
          <w:lang w:val="uk-UA"/>
        </w:rPr>
        <w:t>13.Додатки до Договору</w:t>
      </w:r>
    </w:p>
    <w:p w14:paraId="3EE8EE91" w14:textId="77777777" w:rsidR="008028DD" w:rsidRPr="008028DD" w:rsidRDefault="008028DD" w:rsidP="008028DD">
      <w:pPr>
        <w:pStyle w:val="220"/>
        <w:keepNext/>
        <w:keepLines/>
        <w:tabs>
          <w:tab w:val="left" w:pos="2836"/>
        </w:tabs>
        <w:spacing w:after="0" w:line="240" w:lineRule="auto"/>
        <w:ind w:left="720"/>
        <w:rPr>
          <w:sz w:val="24"/>
          <w:szCs w:val="24"/>
          <w:lang w:val="uk-UA"/>
        </w:rPr>
      </w:pPr>
    </w:p>
    <w:p w14:paraId="091519BB" w14:textId="5612D52F" w:rsidR="008028DD" w:rsidRPr="008028DD" w:rsidRDefault="008028DD" w:rsidP="008028DD">
      <w:pPr>
        <w:pStyle w:val="5"/>
        <w:spacing w:before="0" w:after="0" w:line="240" w:lineRule="auto"/>
        <w:rPr>
          <w:sz w:val="24"/>
          <w:szCs w:val="24"/>
          <w:lang w:val="uk-UA"/>
        </w:rPr>
      </w:pPr>
      <w:r w:rsidRPr="008028DD">
        <w:rPr>
          <w:rStyle w:val="30"/>
          <w:sz w:val="24"/>
          <w:szCs w:val="24"/>
        </w:rPr>
        <w:t>13.1. Невід'ємними частинами цього Договору є наступні документи:</w:t>
      </w:r>
      <w:r w:rsidRPr="008028DD">
        <w:rPr>
          <w:sz w:val="24"/>
          <w:szCs w:val="24"/>
          <w:lang w:val="uk-UA"/>
        </w:rPr>
        <w:t xml:space="preserve"> </w:t>
      </w:r>
    </w:p>
    <w:p w14:paraId="0988C160" w14:textId="77777777" w:rsidR="008028DD" w:rsidRPr="008028DD" w:rsidRDefault="008028DD" w:rsidP="008028DD">
      <w:pPr>
        <w:pStyle w:val="5"/>
        <w:spacing w:before="0" w:after="0" w:line="240" w:lineRule="auto"/>
        <w:ind w:firstLine="426"/>
        <w:rPr>
          <w:rStyle w:val="30"/>
          <w:sz w:val="24"/>
          <w:szCs w:val="24"/>
        </w:rPr>
      </w:pPr>
      <w:r w:rsidRPr="008028DD">
        <w:rPr>
          <w:rStyle w:val="30"/>
          <w:sz w:val="24"/>
          <w:szCs w:val="24"/>
        </w:rPr>
        <w:t>–</w:t>
      </w:r>
      <w:bookmarkStart w:id="8" w:name="_Hlk118446582"/>
      <w:r w:rsidRPr="008028DD">
        <w:rPr>
          <w:rStyle w:val="30"/>
          <w:sz w:val="24"/>
          <w:szCs w:val="24"/>
        </w:rPr>
        <w:t xml:space="preserve"> Календарний план виконання робіт</w:t>
      </w:r>
      <w:bookmarkEnd w:id="8"/>
      <w:r w:rsidRPr="008028DD">
        <w:rPr>
          <w:rStyle w:val="30"/>
          <w:sz w:val="24"/>
          <w:szCs w:val="24"/>
        </w:rPr>
        <w:t>;</w:t>
      </w:r>
    </w:p>
    <w:p w14:paraId="5E6F3A51" w14:textId="77777777" w:rsidR="008028DD" w:rsidRPr="008028DD" w:rsidRDefault="008028DD" w:rsidP="008028DD">
      <w:pPr>
        <w:pStyle w:val="5"/>
        <w:spacing w:before="0" w:after="0" w:line="240" w:lineRule="auto"/>
        <w:ind w:firstLine="426"/>
        <w:rPr>
          <w:rStyle w:val="30"/>
          <w:sz w:val="24"/>
          <w:szCs w:val="24"/>
        </w:rPr>
      </w:pPr>
      <w:r w:rsidRPr="008028DD">
        <w:rPr>
          <w:rStyle w:val="30"/>
          <w:sz w:val="24"/>
          <w:szCs w:val="24"/>
        </w:rPr>
        <w:t>–</w:t>
      </w:r>
      <w:bookmarkStart w:id="9" w:name="_Hlk118446752"/>
      <w:r w:rsidRPr="008028DD">
        <w:rPr>
          <w:rStyle w:val="30"/>
          <w:sz w:val="24"/>
          <w:szCs w:val="24"/>
        </w:rPr>
        <w:t xml:space="preserve"> Календарний план фінансування робіт</w:t>
      </w:r>
      <w:bookmarkEnd w:id="9"/>
      <w:r w:rsidRPr="008028DD">
        <w:rPr>
          <w:rStyle w:val="30"/>
          <w:sz w:val="24"/>
          <w:szCs w:val="24"/>
        </w:rPr>
        <w:t>;</w:t>
      </w:r>
    </w:p>
    <w:p w14:paraId="6C1D2956" w14:textId="77777777" w:rsidR="008028DD" w:rsidRPr="008028DD" w:rsidRDefault="008028DD" w:rsidP="008028DD">
      <w:pPr>
        <w:pStyle w:val="5"/>
        <w:spacing w:before="0" w:after="0" w:line="240" w:lineRule="auto"/>
        <w:ind w:firstLine="426"/>
        <w:rPr>
          <w:rStyle w:val="30"/>
          <w:sz w:val="24"/>
          <w:szCs w:val="24"/>
        </w:rPr>
      </w:pPr>
      <w:r w:rsidRPr="008028DD">
        <w:rPr>
          <w:rStyle w:val="30"/>
          <w:sz w:val="24"/>
          <w:szCs w:val="24"/>
        </w:rPr>
        <w:t>– Договірна ціна;</w:t>
      </w:r>
    </w:p>
    <w:p w14:paraId="35C7C85F" w14:textId="77777777" w:rsidR="008028DD" w:rsidRPr="008028DD" w:rsidRDefault="008028DD" w:rsidP="008028DD">
      <w:pPr>
        <w:pStyle w:val="5"/>
        <w:shd w:val="clear" w:color="auto" w:fill="auto"/>
        <w:spacing w:before="0" w:after="0" w:line="240" w:lineRule="auto"/>
        <w:ind w:firstLine="426"/>
        <w:rPr>
          <w:rStyle w:val="30"/>
          <w:sz w:val="24"/>
          <w:szCs w:val="24"/>
        </w:rPr>
      </w:pPr>
      <w:r w:rsidRPr="008028DD">
        <w:rPr>
          <w:rStyle w:val="30"/>
          <w:sz w:val="24"/>
          <w:szCs w:val="24"/>
        </w:rPr>
        <w:t>– Зведений кошторисний розрахунок вартості будівництва;</w:t>
      </w:r>
    </w:p>
    <w:p w14:paraId="4C5EAF5D" w14:textId="77777777" w:rsidR="008028DD" w:rsidRPr="008028DD" w:rsidRDefault="008028DD" w:rsidP="008028DD">
      <w:pPr>
        <w:pStyle w:val="5"/>
        <w:shd w:val="clear" w:color="auto" w:fill="auto"/>
        <w:spacing w:before="0" w:after="0" w:line="240" w:lineRule="auto"/>
        <w:ind w:firstLine="426"/>
        <w:rPr>
          <w:rStyle w:val="30"/>
          <w:sz w:val="24"/>
          <w:szCs w:val="24"/>
        </w:rPr>
      </w:pPr>
      <w:r w:rsidRPr="008028DD">
        <w:rPr>
          <w:rStyle w:val="30"/>
          <w:sz w:val="24"/>
          <w:szCs w:val="24"/>
        </w:rPr>
        <w:t>– Об’єктний кошторис;</w:t>
      </w:r>
    </w:p>
    <w:p w14:paraId="677A6E3B" w14:textId="77777777" w:rsidR="008028DD" w:rsidRPr="008028DD" w:rsidRDefault="008028DD" w:rsidP="008028DD">
      <w:pPr>
        <w:pStyle w:val="5"/>
        <w:spacing w:before="0" w:after="0" w:line="240" w:lineRule="auto"/>
        <w:ind w:firstLine="426"/>
        <w:rPr>
          <w:rStyle w:val="30"/>
          <w:sz w:val="24"/>
          <w:szCs w:val="24"/>
        </w:rPr>
      </w:pPr>
      <w:r w:rsidRPr="008028DD">
        <w:rPr>
          <w:rStyle w:val="30"/>
          <w:sz w:val="24"/>
          <w:szCs w:val="24"/>
        </w:rPr>
        <w:t>– Дефектний акт;</w:t>
      </w:r>
    </w:p>
    <w:p w14:paraId="5EE3B967" w14:textId="77777777" w:rsidR="008028DD" w:rsidRPr="008028DD" w:rsidRDefault="008028DD" w:rsidP="008028DD">
      <w:pPr>
        <w:pStyle w:val="5"/>
        <w:spacing w:before="0" w:after="0" w:line="240" w:lineRule="auto"/>
        <w:ind w:firstLine="426"/>
        <w:rPr>
          <w:rStyle w:val="30"/>
          <w:sz w:val="24"/>
          <w:szCs w:val="24"/>
        </w:rPr>
      </w:pPr>
      <w:r w:rsidRPr="008028DD">
        <w:rPr>
          <w:rStyle w:val="30"/>
          <w:sz w:val="24"/>
          <w:szCs w:val="24"/>
        </w:rPr>
        <w:t>– Локальний кошторис;</w:t>
      </w:r>
    </w:p>
    <w:p w14:paraId="614C9ACE" w14:textId="77777777" w:rsidR="008028DD" w:rsidRPr="008028DD" w:rsidRDefault="008028DD" w:rsidP="008028DD">
      <w:pPr>
        <w:pStyle w:val="5"/>
        <w:spacing w:before="0" w:after="0" w:line="240" w:lineRule="auto"/>
        <w:ind w:firstLine="426"/>
        <w:rPr>
          <w:rStyle w:val="30"/>
          <w:sz w:val="24"/>
          <w:szCs w:val="24"/>
        </w:rPr>
      </w:pPr>
      <w:r w:rsidRPr="008028DD">
        <w:rPr>
          <w:rStyle w:val="30"/>
          <w:sz w:val="24"/>
          <w:szCs w:val="24"/>
        </w:rPr>
        <w:t>– Відомість ресурсів.</w:t>
      </w:r>
    </w:p>
    <w:p w14:paraId="52DBAA60" w14:textId="77777777" w:rsidR="008028DD" w:rsidRPr="008028DD" w:rsidRDefault="008028DD" w:rsidP="008028DD">
      <w:pPr>
        <w:pStyle w:val="5"/>
        <w:spacing w:before="0" w:after="0" w:line="240" w:lineRule="auto"/>
        <w:ind w:firstLine="426"/>
        <w:rPr>
          <w:color w:val="000000"/>
          <w:sz w:val="24"/>
          <w:szCs w:val="24"/>
          <w:lang w:val="uk-UA"/>
        </w:rPr>
      </w:pPr>
    </w:p>
    <w:p w14:paraId="50240109" w14:textId="77777777" w:rsidR="008028DD" w:rsidRPr="008028DD" w:rsidRDefault="008028DD" w:rsidP="008028DD">
      <w:pPr>
        <w:widowControl w:val="0"/>
        <w:autoSpaceDE w:val="0"/>
        <w:spacing w:after="0" w:line="240" w:lineRule="auto"/>
        <w:ind w:left="540"/>
        <w:jc w:val="center"/>
        <w:rPr>
          <w:rFonts w:ascii="Times New Roman" w:hAnsi="Times New Roman" w:cs="Times New Roman"/>
          <w:b/>
          <w:sz w:val="24"/>
          <w:szCs w:val="24"/>
          <w:lang w:val="uk-UA"/>
        </w:rPr>
      </w:pPr>
      <w:r w:rsidRPr="008028DD">
        <w:rPr>
          <w:rFonts w:ascii="Times New Roman" w:hAnsi="Times New Roman" w:cs="Times New Roman"/>
          <w:b/>
          <w:sz w:val="24"/>
          <w:szCs w:val="24"/>
          <w:lang w:val="uk-UA"/>
        </w:rPr>
        <w:t>14. Юридичні адреси і реквізити Сторін:</w:t>
      </w:r>
    </w:p>
    <w:p w14:paraId="1048A025" w14:textId="77777777" w:rsidR="008028DD" w:rsidRPr="00C145D3" w:rsidRDefault="008028DD" w:rsidP="008028DD">
      <w:pPr>
        <w:pStyle w:val="ab"/>
        <w:spacing w:after="0"/>
        <w:jc w:val="center"/>
        <w:rPr>
          <w:color w:val="000000"/>
          <w:sz w:val="24"/>
          <w:szCs w:val="24"/>
          <w:lang w:val="uk-UA"/>
        </w:rPr>
      </w:pPr>
    </w:p>
    <w:p w14:paraId="4D34782B" w14:textId="77777777" w:rsidR="008028DD" w:rsidRDefault="008028DD" w:rsidP="008028DD">
      <w:pPr>
        <w:pStyle w:val="ab"/>
        <w:spacing w:after="0"/>
        <w:jc w:val="center"/>
        <w:rPr>
          <w:b/>
          <w:i/>
          <w:color w:val="000000"/>
          <w:sz w:val="24"/>
          <w:szCs w:val="24"/>
          <w:lang w:val="uk-UA"/>
        </w:rPr>
      </w:pPr>
    </w:p>
    <w:p w14:paraId="70F2E375" w14:textId="77777777" w:rsidR="008028DD" w:rsidRPr="00554A3C" w:rsidRDefault="008028DD" w:rsidP="008028DD">
      <w:pPr>
        <w:pStyle w:val="ab"/>
        <w:spacing w:after="0"/>
        <w:jc w:val="center"/>
        <w:rPr>
          <w:b/>
          <w:i/>
          <w:color w:val="000000"/>
          <w:sz w:val="24"/>
          <w:szCs w:val="24"/>
          <w:lang w:val="uk-UA"/>
        </w:rPr>
      </w:pPr>
    </w:p>
    <w:p w14:paraId="310CF78A" w14:textId="77777777" w:rsidR="008028DD" w:rsidRPr="00554A3C" w:rsidRDefault="008028DD" w:rsidP="008028DD">
      <w:pPr>
        <w:pStyle w:val="ab"/>
        <w:spacing w:after="0"/>
        <w:jc w:val="center"/>
        <w:rPr>
          <w:sz w:val="24"/>
          <w:szCs w:val="24"/>
        </w:rPr>
      </w:pPr>
      <w:bookmarkStart w:id="10" w:name="_Hlk113261391"/>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598142AC" w14:textId="77777777" w:rsidR="008028DD" w:rsidRPr="00590F60" w:rsidRDefault="008028DD" w:rsidP="008028DD">
      <w:pPr>
        <w:pStyle w:val="ab"/>
        <w:spacing w:after="0"/>
        <w:jc w:val="both"/>
        <w:rPr>
          <w:i/>
          <w:sz w:val="24"/>
          <w:szCs w:val="24"/>
        </w:rPr>
      </w:pPr>
      <w:r w:rsidRPr="00590F60">
        <w:rPr>
          <w:i/>
          <w:sz w:val="24"/>
          <w:szCs w:val="24"/>
        </w:rPr>
        <w:t xml:space="preserve">1. </w:t>
      </w:r>
      <w:proofErr w:type="spellStart"/>
      <w:r w:rsidRPr="00590F60">
        <w:rPr>
          <w:i/>
          <w:sz w:val="24"/>
          <w:szCs w:val="24"/>
        </w:rPr>
        <w:t>Зміни</w:t>
      </w:r>
      <w:proofErr w:type="spellEnd"/>
      <w:r w:rsidRPr="00590F60">
        <w:rPr>
          <w:i/>
          <w:sz w:val="24"/>
          <w:szCs w:val="24"/>
          <w:lang w:val="uk-UA"/>
        </w:rPr>
        <w:t xml:space="preserve"> в істотні умови</w:t>
      </w:r>
      <w:r w:rsidRPr="00590F60">
        <w:rPr>
          <w:i/>
          <w:sz w:val="24"/>
          <w:szCs w:val="24"/>
        </w:rPr>
        <w:t xml:space="preserve"> договору </w:t>
      </w:r>
      <w:proofErr w:type="gramStart"/>
      <w:r w:rsidRPr="00590F60">
        <w:rPr>
          <w:i/>
          <w:sz w:val="24"/>
          <w:szCs w:val="24"/>
        </w:rPr>
        <w:t>про</w:t>
      </w:r>
      <w:proofErr w:type="gramEnd"/>
      <w:r w:rsidRPr="00590F60">
        <w:rPr>
          <w:i/>
          <w:sz w:val="24"/>
          <w:szCs w:val="24"/>
        </w:rPr>
        <w:t xml:space="preserve"> </w:t>
      </w:r>
      <w:proofErr w:type="spellStart"/>
      <w:r w:rsidRPr="00590F60">
        <w:rPr>
          <w:i/>
          <w:sz w:val="24"/>
          <w:szCs w:val="24"/>
        </w:rPr>
        <w:t>закупівлю</w:t>
      </w:r>
      <w:proofErr w:type="spellEnd"/>
      <w:r w:rsidRPr="00590F60">
        <w:rPr>
          <w:i/>
          <w:sz w:val="24"/>
          <w:szCs w:val="24"/>
        </w:rPr>
        <w:t xml:space="preserve"> </w:t>
      </w:r>
      <w:proofErr w:type="spellStart"/>
      <w:r w:rsidRPr="00590F60">
        <w:rPr>
          <w:i/>
          <w:sz w:val="24"/>
          <w:szCs w:val="24"/>
        </w:rPr>
        <w:t>можуть</w:t>
      </w:r>
      <w:proofErr w:type="spellEnd"/>
      <w:r w:rsidRPr="00590F60">
        <w:rPr>
          <w:i/>
          <w:sz w:val="24"/>
          <w:szCs w:val="24"/>
        </w:rPr>
        <w:t xml:space="preserve"> </w:t>
      </w:r>
      <w:proofErr w:type="spellStart"/>
      <w:r w:rsidRPr="00590F60">
        <w:rPr>
          <w:i/>
          <w:sz w:val="24"/>
          <w:szCs w:val="24"/>
        </w:rPr>
        <w:t>вноситись</w:t>
      </w:r>
      <w:proofErr w:type="spellEnd"/>
      <w:r w:rsidRPr="00590F60">
        <w:rPr>
          <w:i/>
          <w:sz w:val="24"/>
          <w:szCs w:val="24"/>
        </w:rPr>
        <w:t xml:space="preserve"> у </w:t>
      </w:r>
      <w:proofErr w:type="spellStart"/>
      <w:r w:rsidRPr="00590F60">
        <w:rPr>
          <w:i/>
          <w:sz w:val="24"/>
          <w:szCs w:val="24"/>
        </w:rPr>
        <w:t>випадках</w:t>
      </w:r>
      <w:proofErr w:type="spellEnd"/>
      <w:r w:rsidRPr="00590F60">
        <w:rPr>
          <w:i/>
          <w:sz w:val="24"/>
          <w:szCs w:val="24"/>
        </w:rPr>
        <w:t xml:space="preserve">, </w:t>
      </w:r>
      <w:proofErr w:type="spellStart"/>
      <w:r w:rsidRPr="00590F60">
        <w:rPr>
          <w:i/>
          <w:sz w:val="24"/>
          <w:szCs w:val="24"/>
        </w:rPr>
        <w:t>визначених</w:t>
      </w:r>
      <w:proofErr w:type="spellEnd"/>
      <w:r w:rsidRPr="00590F60">
        <w:rPr>
          <w:i/>
          <w:sz w:val="24"/>
          <w:szCs w:val="24"/>
        </w:rPr>
        <w:t xml:space="preserve"> </w:t>
      </w:r>
      <w:r w:rsidRPr="00590F60">
        <w:rPr>
          <w:i/>
          <w:sz w:val="24"/>
          <w:szCs w:val="24"/>
          <w:lang w:val="uk-UA"/>
        </w:rPr>
        <w:t>пунктом 19 Особливостей</w:t>
      </w:r>
      <w:r w:rsidRPr="00590F60">
        <w:rPr>
          <w:i/>
          <w:sz w:val="24"/>
          <w:szCs w:val="24"/>
        </w:rPr>
        <w:t xml:space="preserve">, </w:t>
      </w:r>
      <w:proofErr w:type="spellStart"/>
      <w:r w:rsidRPr="00590F60">
        <w:rPr>
          <w:i/>
          <w:sz w:val="24"/>
          <w:szCs w:val="24"/>
        </w:rPr>
        <w:t>що</w:t>
      </w:r>
      <w:proofErr w:type="spellEnd"/>
      <w:r w:rsidRPr="00590F60">
        <w:rPr>
          <w:i/>
          <w:sz w:val="24"/>
          <w:szCs w:val="24"/>
        </w:rPr>
        <w:t xml:space="preserve"> </w:t>
      </w:r>
      <w:proofErr w:type="spellStart"/>
      <w:r w:rsidRPr="00590F60">
        <w:rPr>
          <w:i/>
          <w:sz w:val="24"/>
          <w:szCs w:val="24"/>
        </w:rPr>
        <w:t>оформлюються</w:t>
      </w:r>
      <w:proofErr w:type="spellEnd"/>
      <w:r w:rsidRPr="00590F60">
        <w:rPr>
          <w:i/>
          <w:sz w:val="24"/>
          <w:szCs w:val="24"/>
        </w:rPr>
        <w:t xml:space="preserve"> у </w:t>
      </w:r>
      <w:proofErr w:type="spellStart"/>
      <w:r w:rsidRPr="00590F60">
        <w:rPr>
          <w:i/>
          <w:sz w:val="24"/>
          <w:szCs w:val="24"/>
        </w:rPr>
        <w:t>письмовій</w:t>
      </w:r>
      <w:proofErr w:type="spellEnd"/>
      <w:r w:rsidRPr="00590F60">
        <w:rPr>
          <w:i/>
          <w:sz w:val="24"/>
          <w:szCs w:val="24"/>
        </w:rPr>
        <w:t xml:space="preserve"> </w:t>
      </w:r>
      <w:proofErr w:type="spellStart"/>
      <w:r w:rsidRPr="00590F60">
        <w:rPr>
          <w:i/>
          <w:sz w:val="24"/>
          <w:szCs w:val="24"/>
        </w:rPr>
        <w:t>формі</w:t>
      </w:r>
      <w:proofErr w:type="spellEnd"/>
      <w:r w:rsidRPr="00590F60">
        <w:rPr>
          <w:i/>
          <w:sz w:val="24"/>
          <w:szCs w:val="24"/>
        </w:rPr>
        <w:t xml:space="preserve"> шляхом </w:t>
      </w:r>
      <w:proofErr w:type="spellStart"/>
      <w:r w:rsidRPr="00590F60">
        <w:rPr>
          <w:i/>
          <w:sz w:val="24"/>
          <w:szCs w:val="24"/>
        </w:rPr>
        <w:t>укладення</w:t>
      </w:r>
      <w:proofErr w:type="spellEnd"/>
      <w:r w:rsidRPr="00590F60">
        <w:rPr>
          <w:i/>
          <w:sz w:val="24"/>
          <w:szCs w:val="24"/>
        </w:rPr>
        <w:t xml:space="preserve"> </w:t>
      </w:r>
      <w:proofErr w:type="spellStart"/>
      <w:r w:rsidRPr="00590F60">
        <w:rPr>
          <w:i/>
          <w:sz w:val="24"/>
          <w:szCs w:val="24"/>
        </w:rPr>
        <w:t>додаткової</w:t>
      </w:r>
      <w:proofErr w:type="spellEnd"/>
      <w:r w:rsidRPr="00590F60">
        <w:rPr>
          <w:i/>
          <w:sz w:val="24"/>
          <w:szCs w:val="24"/>
        </w:rPr>
        <w:t xml:space="preserve"> угоди.</w:t>
      </w:r>
    </w:p>
    <w:p w14:paraId="4EE79CA5" w14:textId="77777777" w:rsidR="008028DD" w:rsidRPr="00590F60" w:rsidRDefault="008028DD" w:rsidP="008028DD">
      <w:pPr>
        <w:pStyle w:val="ab"/>
        <w:spacing w:after="0"/>
        <w:jc w:val="both"/>
        <w:rPr>
          <w:i/>
          <w:sz w:val="24"/>
          <w:szCs w:val="24"/>
        </w:rPr>
      </w:pPr>
      <w:r w:rsidRPr="00590F60">
        <w:rPr>
          <w:i/>
          <w:sz w:val="24"/>
          <w:szCs w:val="24"/>
        </w:rPr>
        <w:t xml:space="preserve">2. </w:t>
      </w:r>
      <w:proofErr w:type="spellStart"/>
      <w:r w:rsidRPr="00590F60">
        <w:rPr>
          <w:i/>
          <w:sz w:val="24"/>
          <w:szCs w:val="24"/>
        </w:rPr>
        <w:t>Пропозицію</w:t>
      </w:r>
      <w:proofErr w:type="spellEnd"/>
      <w:r w:rsidRPr="00590F60">
        <w:rPr>
          <w:i/>
          <w:sz w:val="24"/>
          <w:szCs w:val="24"/>
        </w:rPr>
        <w:t xml:space="preserve"> </w:t>
      </w:r>
      <w:proofErr w:type="spellStart"/>
      <w:r w:rsidRPr="00590F60">
        <w:rPr>
          <w:i/>
          <w:sz w:val="24"/>
          <w:szCs w:val="24"/>
        </w:rPr>
        <w:t>щодо</w:t>
      </w:r>
      <w:proofErr w:type="spellEnd"/>
      <w:r w:rsidRPr="00590F60">
        <w:rPr>
          <w:i/>
          <w:sz w:val="24"/>
          <w:szCs w:val="24"/>
        </w:rPr>
        <w:t xml:space="preserve"> </w:t>
      </w:r>
      <w:proofErr w:type="spellStart"/>
      <w:r w:rsidRPr="00590F60">
        <w:rPr>
          <w:i/>
          <w:sz w:val="24"/>
          <w:szCs w:val="24"/>
        </w:rPr>
        <w:t>внесення</w:t>
      </w:r>
      <w:proofErr w:type="spellEnd"/>
      <w:r w:rsidRPr="00590F60">
        <w:rPr>
          <w:i/>
          <w:sz w:val="24"/>
          <w:szCs w:val="24"/>
        </w:rPr>
        <w:t xml:space="preserve"> </w:t>
      </w:r>
      <w:proofErr w:type="spellStart"/>
      <w:r w:rsidRPr="00590F60">
        <w:rPr>
          <w:i/>
          <w:sz w:val="24"/>
          <w:szCs w:val="24"/>
        </w:rPr>
        <w:t>змін</w:t>
      </w:r>
      <w:proofErr w:type="spellEnd"/>
      <w:r w:rsidRPr="00590F60">
        <w:rPr>
          <w:i/>
          <w:sz w:val="24"/>
          <w:szCs w:val="24"/>
        </w:rPr>
        <w:t xml:space="preserve"> </w:t>
      </w:r>
      <w:proofErr w:type="gramStart"/>
      <w:r w:rsidRPr="00590F60">
        <w:rPr>
          <w:i/>
          <w:sz w:val="24"/>
          <w:szCs w:val="24"/>
        </w:rPr>
        <w:t>до</w:t>
      </w:r>
      <w:proofErr w:type="gramEnd"/>
      <w:r w:rsidRPr="00590F60">
        <w:rPr>
          <w:i/>
          <w:sz w:val="24"/>
          <w:szCs w:val="24"/>
        </w:rPr>
        <w:t xml:space="preserve"> договору </w:t>
      </w:r>
      <w:proofErr w:type="spellStart"/>
      <w:r w:rsidRPr="00590F60">
        <w:rPr>
          <w:i/>
          <w:sz w:val="24"/>
          <w:szCs w:val="24"/>
        </w:rPr>
        <w:t>може</w:t>
      </w:r>
      <w:proofErr w:type="spellEnd"/>
      <w:r w:rsidRPr="00590F60">
        <w:rPr>
          <w:i/>
          <w:sz w:val="24"/>
          <w:szCs w:val="24"/>
        </w:rPr>
        <w:t xml:space="preserve"> </w:t>
      </w:r>
      <w:proofErr w:type="spellStart"/>
      <w:r w:rsidRPr="00590F60">
        <w:rPr>
          <w:i/>
          <w:sz w:val="24"/>
          <w:szCs w:val="24"/>
        </w:rPr>
        <w:t>зробити</w:t>
      </w:r>
      <w:proofErr w:type="spellEnd"/>
      <w:r w:rsidRPr="00590F60">
        <w:rPr>
          <w:i/>
          <w:sz w:val="24"/>
          <w:szCs w:val="24"/>
        </w:rPr>
        <w:t xml:space="preserve"> </w:t>
      </w:r>
      <w:proofErr w:type="spellStart"/>
      <w:r w:rsidRPr="00590F60">
        <w:rPr>
          <w:i/>
          <w:sz w:val="24"/>
          <w:szCs w:val="24"/>
        </w:rPr>
        <w:t>кожна</w:t>
      </w:r>
      <w:proofErr w:type="spellEnd"/>
      <w:r w:rsidRPr="00590F60">
        <w:rPr>
          <w:i/>
          <w:sz w:val="24"/>
          <w:szCs w:val="24"/>
        </w:rPr>
        <w:t xml:space="preserve"> </w:t>
      </w:r>
      <w:proofErr w:type="spellStart"/>
      <w:r w:rsidRPr="00590F60">
        <w:rPr>
          <w:i/>
          <w:sz w:val="24"/>
          <w:szCs w:val="24"/>
        </w:rPr>
        <w:t>із</w:t>
      </w:r>
      <w:proofErr w:type="spellEnd"/>
      <w:r w:rsidRPr="00590F60">
        <w:rPr>
          <w:i/>
          <w:sz w:val="24"/>
          <w:szCs w:val="24"/>
        </w:rPr>
        <w:t xml:space="preserve"> </w:t>
      </w:r>
      <w:proofErr w:type="spellStart"/>
      <w:r w:rsidRPr="00590F60">
        <w:rPr>
          <w:i/>
          <w:sz w:val="24"/>
          <w:szCs w:val="24"/>
        </w:rPr>
        <w:t>сторін</w:t>
      </w:r>
      <w:proofErr w:type="spellEnd"/>
      <w:r w:rsidRPr="00590F60">
        <w:rPr>
          <w:i/>
          <w:sz w:val="24"/>
          <w:szCs w:val="24"/>
        </w:rPr>
        <w:t xml:space="preserve"> договору.</w:t>
      </w:r>
    </w:p>
    <w:p w14:paraId="26714FD1" w14:textId="77777777" w:rsidR="008028DD" w:rsidRPr="00590F60" w:rsidRDefault="008028DD" w:rsidP="008028DD">
      <w:pPr>
        <w:pStyle w:val="ab"/>
        <w:spacing w:after="0"/>
        <w:jc w:val="both"/>
        <w:rPr>
          <w:i/>
          <w:sz w:val="24"/>
          <w:szCs w:val="24"/>
        </w:rPr>
      </w:pPr>
      <w:r w:rsidRPr="00590F60">
        <w:rPr>
          <w:i/>
          <w:sz w:val="24"/>
          <w:szCs w:val="24"/>
        </w:rPr>
        <w:t xml:space="preserve">3. </w:t>
      </w:r>
      <w:proofErr w:type="spellStart"/>
      <w:r w:rsidRPr="00590F60">
        <w:rPr>
          <w:i/>
          <w:sz w:val="24"/>
          <w:szCs w:val="24"/>
        </w:rPr>
        <w:t>Пропозиція</w:t>
      </w:r>
      <w:proofErr w:type="spellEnd"/>
      <w:r w:rsidRPr="00590F60">
        <w:rPr>
          <w:i/>
          <w:sz w:val="24"/>
          <w:szCs w:val="24"/>
        </w:rPr>
        <w:t xml:space="preserve"> </w:t>
      </w:r>
      <w:proofErr w:type="spellStart"/>
      <w:r w:rsidRPr="00590F60">
        <w:rPr>
          <w:i/>
          <w:sz w:val="24"/>
          <w:szCs w:val="24"/>
        </w:rPr>
        <w:t>щодо</w:t>
      </w:r>
      <w:proofErr w:type="spellEnd"/>
      <w:r w:rsidRPr="00590F60">
        <w:rPr>
          <w:i/>
          <w:sz w:val="24"/>
          <w:szCs w:val="24"/>
        </w:rPr>
        <w:t xml:space="preserve"> </w:t>
      </w:r>
      <w:proofErr w:type="spellStart"/>
      <w:r w:rsidRPr="00590F60">
        <w:rPr>
          <w:i/>
          <w:sz w:val="24"/>
          <w:szCs w:val="24"/>
        </w:rPr>
        <w:t>внесення</w:t>
      </w:r>
      <w:proofErr w:type="spellEnd"/>
      <w:r w:rsidRPr="00590F60">
        <w:rPr>
          <w:i/>
          <w:sz w:val="24"/>
          <w:szCs w:val="24"/>
        </w:rPr>
        <w:t xml:space="preserve"> </w:t>
      </w:r>
      <w:proofErr w:type="spellStart"/>
      <w:r w:rsidRPr="00590F60">
        <w:rPr>
          <w:i/>
          <w:sz w:val="24"/>
          <w:szCs w:val="24"/>
        </w:rPr>
        <w:t>змін</w:t>
      </w:r>
      <w:proofErr w:type="spellEnd"/>
      <w:r w:rsidRPr="00590F60">
        <w:rPr>
          <w:i/>
          <w:sz w:val="24"/>
          <w:szCs w:val="24"/>
        </w:rPr>
        <w:t xml:space="preserve"> до договору </w:t>
      </w:r>
      <w:proofErr w:type="spellStart"/>
      <w:r w:rsidRPr="00590F60">
        <w:rPr>
          <w:i/>
          <w:sz w:val="24"/>
          <w:szCs w:val="24"/>
        </w:rPr>
        <w:t>має</w:t>
      </w:r>
      <w:proofErr w:type="spellEnd"/>
      <w:r w:rsidRPr="00590F60">
        <w:rPr>
          <w:i/>
          <w:sz w:val="24"/>
          <w:szCs w:val="24"/>
        </w:rPr>
        <w:t xml:space="preserve"> </w:t>
      </w:r>
      <w:proofErr w:type="spellStart"/>
      <w:r w:rsidRPr="00590F60">
        <w:rPr>
          <w:i/>
          <w:sz w:val="24"/>
          <w:szCs w:val="24"/>
        </w:rPr>
        <w:t>містити</w:t>
      </w:r>
      <w:proofErr w:type="spellEnd"/>
      <w:r w:rsidRPr="00590F60">
        <w:rPr>
          <w:i/>
          <w:sz w:val="24"/>
          <w:szCs w:val="24"/>
        </w:rPr>
        <w:t xml:space="preserve"> </w:t>
      </w:r>
      <w:proofErr w:type="spellStart"/>
      <w:r w:rsidRPr="00590F60">
        <w:rPr>
          <w:i/>
          <w:sz w:val="24"/>
          <w:szCs w:val="24"/>
        </w:rPr>
        <w:t>обґрунтування</w:t>
      </w:r>
      <w:proofErr w:type="spellEnd"/>
      <w:r w:rsidRPr="00590F60">
        <w:rPr>
          <w:i/>
          <w:sz w:val="24"/>
          <w:szCs w:val="24"/>
        </w:rPr>
        <w:t xml:space="preserve"> </w:t>
      </w:r>
      <w:proofErr w:type="spellStart"/>
      <w:r w:rsidRPr="00590F60">
        <w:rPr>
          <w:i/>
          <w:sz w:val="24"/>
          <w:szCs w:val="24"/>
        </w:rPr>
        <w:t>необхідності</w:t>
      </w:r>
      <w:proofErr w:type="spellEnd"/>
      <w:r w:rsidRPr="00590F60">
        <w:rPr>
          <w:i/>
          <w:sz w:val="24"/>
          <w:szCs w:val="24"/>
        </w:rPr>
        <w:t xml:space="preserve"> </w:t>
      </w:r>
      <w:proofErr w:type="spellStart"/>
      <w:r w:rsidRPr="00590F60">
        <w:rPr>
          <w:i/>
          <w:sz w:val="24"/>
          <w:szCs w:val="24"/>
        </w:rPr>
        <w:t>внесення</w:t>
      </w:r>
      <w:proofErr w:type="spellEnd"/>
      <w:r w:rsidRPr="00590F60">
        <w:rPr>
          <w:i/>
          <w:sz w:val="24"/>
          <w:szCs w:val="24"/>
        </w:rPr>
        <w:t xml:space="preserve"> таких </w:t>
      </w:r>
      <w:proofErr w:type="spellStart"/>
      <w:r w:rsidRPr="00590F60">
        <w:rPr>
          <w:i/>
          <w:sz w:val="24"/>
          <w:szCs w:val="24"/>
        </w:rPr>
        <w:t>змін</w:t>
      </w:r>
      <w:proofErr w:type="spellEnd"/>
      <w:r w:rsidRPr="00590F60">
        <w:rPr>
          <w:i/>
          <w:sz w:val="24"/>
          <w:szCs w:val="24"/>
        </w:rPr>
        <w:t xml:space="preserve"> договору і </w:t>
      </w:r>
      <w:proofErr w:type="spellStart"/>
      <w:r w:rsidRPr="00590F60">
        <w:rPr>
          <w:i/>
          <w:sz w:val="24"/>
          <w:szCs w:val="24"/>
        </w:rPr>
        <w:t>виражати</w:t>
      </w:r>
      <w:proofErr w:type="spellEnd"/>
      <w:r w:rsidRPr="00590F60">
        <w:rPr>
          <w:i/>
          <w:sz w:val="24"/>
          <w:szCs w:val="24"/>
        </w:rPr>
        <w:t xml:space="preserve"> </w:t>
      </w:r>
      <w:proofErr w:type="spellStart"/>
      <w:r w:rsidRPr="00590F60">
        <w:rPr>
          <w:i/>
          <w:sz w:val="24"/>
          <w:szCs w:val="24"/>
        </w:rPr>
        <w:t>намі</w:t>
      </w:r>
      <w:proofErr w:type="gramStart"/>
      <w:r w:rsidRPr="00590F60">
        <w:rPr>
          <w:i/>
          <w:sz w:val="24"/>
          <w:szCs w:val="24"/>
        </w:rPr>
        <w:t>р</w:t>
      </w:r>
      <w:proofErr w:type="spellEnd"/>
      <w:proofErr w:type="gramEnd"/>
      <w:r w:rsidRPr="00590F60">
        <w:rPr>
          <w:i/>
          <w:sz w:val="24"/>
          <w:szCs w:val="24"/>
        </w:rPr>
        <w:t xml:space="preserve"> особи, яка </w:t>
      </w:r>
      <w:proofErr w:type="spellStart"/>
      <w:r w:rsidRPr="00590F60">
        <w:rPr>
          <w:i/>
          <w:sz w:val="24"/>
          <w:szCs w:val="24"/>
        </w:rPr>
        <w:t>її</w:t>
      </w:r>
      <w:proofErr w:type="spellEnd"/>
      <w:r w:rsidRPr="00590F60">
        <w:rPr>
          <w:i/>
          <w:sz w:val="24"/>
          <w:szCs w:val="24"/>
        </w:rPr>
        <w:t xml:space="preserve"> </w:t>
      </w:r>
      <w:proofErr w:type="spellStart"/>
      <w:r w:rsidRPr="00590F60">
        <w:rPr>
          <w:i/>
          <w:sz w:val="24"/>
          <w:szCs w:val="24"/>
        </w:rPr>
        <w:t>зробила</w:t>
      </w:r>
      <w:proofErr w:type="spellEnd"/>
      <w:r w:rsidRPr="00590F60">
        <w:rPr>
          <w:i/>
          <w:sz w:val="24"/>
          <w:szCs w:val="24"/>
        </w:rPr>
        <w:t xml:space="preserve">, </w:t>
      </w:r>
      <w:proofErr w:type="spellStart"/>
      <w:r w:rsidRPr="00590F60">
        <w:rPr>
          <w:i/>
          <w:sz w:val="24"/>
          <w:szCs w:val="24"/>
        </w:rPr>
        <w:t>вважати</w:t>
      </w:r>
      <w:proofErr w:type="spellEnd"/>
      <w:r w:rsidRPr="00590F60">
        <w:rPr>
          <w:i/>
          <w:sz w:val="24"/>
          <w:szCs w:val="24"/>
        </w:rPr>
        <w:t xml:space="preserve"> себе </w:t>
      </w:r>
      <w:proofErr w:type="spellStart"/>
      <w:r w:rsidRPr="00590F60">
        <w:rPr>
          <w:i/>
          <w:sz w:val="24"/>
          <w:szCs w:val="24"/>
        </w:rPr>
        <w:t>зобов'язаною</w:t>
      </w:r>
      <w:proofErr w:type="spellEnd"/>
      <w:r w:rsidRPr="00590F60">
        <w:rPr>
          <w:i/>
          <w:sz w:val="24"/>
          <w:szCs w:val="24"/>
        </w:rPr>
        <w:t xml:space="preserve"> у </w:t>
      </w:r>
      <w:proofErr w:type="spellStart"/>
      <w:r w:rsidRPr="00590F60">
        <w:rPr>
          <w:i/>
          <w:sz w:val="24"/>
          <w:szCs w:val="24"/>
        </w:rPr>
        <w:t>разі</w:t>
      </w:r>
      <w:proofErr w:type="spellEnd"/>
      <w:r w:rsidRPr="00590F60">
        <w:rPr>
          <w:i/>
          <w:sz w:val="24"/>
          <w:szCs w:val="24"/>
        </w:rPr>
        <w:t xml:space="preserve"> </w:t>
      </w:r>
      <w:proofErr w:type="spellStart"/>
      <w:r w:rsidRPr="00590F60">
        <w:rPr>
          <w:i/>
          <w:sz w:val="24"/>
          <w:szCs w:val="24"/>
        </w:rPr>
        <w:t>її</w:t>
      </w:r>
      <w:proofErr w:type="spellEnd"/>
      <w:r w:rsidRPr="00590F60">
        <w:rPr>
          <w:i/>
          <w:sz w:val="24"/>
          <w:szCs w:val="24"/>
        </w:rPr>
        <w:t xml:space="preserve"> </w:t>
      </w:r>
      <w:proofErr w:type="spellStart"/>
      <w:r w:rsidRPr="00590F60">
        <w:rPr>
          <w:i/>
          <w:sz w:val="24"/>
          <w:szCs w:val="24"/>
        </w:rPr>
        <w:t>прийняття</w:t>
      </w:r>
      <w:proofErr w:type="spellEnd"/>
      <w:r w:rsidRPr="00590F60">
        <w:rPr>
          <w:i/>
          <w:sz w:val="24"/>
          <w:szCs w:val="24"/>
        </w:rPr>
        <w:t xml:space="preserve">. </w:t>
      </w:r>
      <w:proofErr w:type="spellStart"/>
      <w:r w:rsidRPr="00590F60">
        <w:rPr>
          <w:i/>
          <w:sz w:val="24"/>
          <w:szCs w:val="24"/>
        </w:rPr>
        <w:t>Обмін</w:t>
      </w:r>
      <w:proofErr w:type="spellEnd"/>
      <w:r w:rsidRPr="00590F60">
        <w:rPr>
          <w:i/>
          <w:sz w:val="24"/>
          <w:szCs w:val="24"/>
        </w:rPr>
        <w:t xml:space="preserve"> </w:t>
      </w:r>
      <w:proofErr w:type="spellStart"/>
      <w:r w:rsidRPr="00590F60">
        <w:rPr>
          <w:i/>
          <w:sz w:val="24"/>
          <w:szCs w:val="24"/>
        </w:rPr>
        <w:t>інформацією</w:t>
      </w:r>
      <w:proofErr w:type="spellEnd"/>
      <w:r w:rsidRPr="00590F60">
        <w:rPr>
          <w:i/>
          <w:sz w:val="24"/>
          <w:szCs w:val="24"/>
        </w:rPr>
        <w:t xml:space="preserve"> </w:t>
      </w:r>
      <w:proofErr w:type="spellStart"/>
      <w:r w:rsidRPr="00590F60">
        <w:rPr>
          <w:i/>
          <w:sz w:val="24"/>
          <w:szCs w:val="24"/>
        </w:rPr>
        <w:t>щодо</w:t>
      </w:r>
      <w:proofErr w:type="spellEnd"/>
      <w:r w:rsidRPr="00590F60">
        <w:rPr>
          <w:i/>
          <w:sz w:val="24"/>
          <w:szCs w:val="24"/>
        </w:rPr>
        <w:t xml:space="preserve"> </w:t>
      </w:r>
      <w:proofErr w:type="spellStart"/>
      <w:r w:rsidRPr="00590F60">
        <w:rPr>
          <w:i/>
          <w:sz w:val="24"/>
          <w:szCs w:val="24"/>
        </w:rPr>
        <w:t>внесення</w:t>
      </w:r>
      <w:proofErr w:type="spellEnd"/>
      <w:r w:rsidRPr="00590F60">
        <w:rPr>
          <w:i/>
          <w:sz w:val="24"/>
          <w:szCs w:val="24"/>
        </w:rPr>
        <w:t xml:space="preserve"> </w:t>
      </w:r>
      <w:proofErr w:type="spellStart"/>
      <w:r w:rsidRPr="00590F60">
        <w:rPr>
          <w:i/>
          <w:sz w:val="24"/>
          <w:szCs w:val="24"/>
        </w:rPr>
        <w:t>змін</w:t>
      </w:r>
      <w:proofErr w:type="spellEnd"/>
      <w:r w:rsidRPr="00590F60">
        <w:rPr>
          <w:i/>
          <w:sz w:val="24"/>
          <w:szCs w:val="24"/>
        </w:rPr>
        <w:t xml:space="preserve"> </w:t>
      </w:r>
      <w:proofErr w:type="gramStart"/>
      <w:r w:rsidRPr="00590F60">
        <w:rPr>
          <w:i/>
          <w:sz w:val="24"/>
          <w:szCs w:val="24"/>
        </w:rPr>
        <w:t>до</w:t>
      </w:r>
      <w:proofErr w:type="gramEnd"/>
      <w:r w:rsidRPr="00590F60">
        <w:rPr>
          <w:i/>
          <w:sz w:val="24"/>
          <w:szCs w:val="24"/>
        </w:rPr>
        <w:t xml:space="preserve"> </w:t>
      </w:r>
      <w:proofErr w:type="gramStart"/>
      <w:r w:rsidRPr="00590F60">
        <w:rPr>
          <w:i/>
          <w:sz w:val="24"/>
          <w:szCs w:val="24"/>
        </w:rPr>
        <w:t>договору</w:t>
      </w:r>
      <w:proofErr w:type="gramEnd"/>
      <w:r w:rsidRPr="00590F60">
        <w:rPr>
          <w:i/>
          <w:sz w:val="24"/>
          <w:szCs w:val="24"/>
        </w:rPr>
        <w:t xml:space="preserve"> </w:t>
      </w:r>
      <w:proofErr w:type="spellStart"/>
      <w:r w:rsidRPr="00590F60">
        <w:rPr>
          <w:i/>
          <w:sz w:val="24"/>
          <w:szCs w:val="24"/>
        </w:rPr>
        <w:t>здійснюється</w:t>
      </w:r>
      <w:proofErr w:type="spellEnd"/>
      <w:r w:rsidRPr="00590F60">
        <w:rPr>
          <w:i/>
          <w:sz w:val="24"/>
          <w:szCs w:val="24"/>
        </w:rPr>
        <w:t xml:space="preserve"> у </w:t>
      </w:r>
      <w:proofErr w:type="spellStart"/>
      <w:r w:rsidRPr="00590F60">
        <w:rPr>
          <w:i/>
          <w:sz w:val="24"/>
          <w:szCs w:val="24"/>
        </w:rPr>
        <w:t>письмовій</w:t>
      </w:r>
      <w:proofErr w:type="spellEnd"/>
      <w:r w:rsidRPr="00590F60">
        <w:rPr>
          <w:i/>
          <w:sz w:val="24"/>
          <w:szCs w:val="24"/>
        </w:rPr>
        <w:t xml:space="preserve"> </w:t>
      </w:r>
      <w:proofErr w:type="spellStart"/>
      <w:r w:rsidRPr="00590F60">
        <w:rPr>
          <w:i/>
          <w:sz w:val="24"/>
          <w:szCs w:val="24"/>
        </w:rPr>
        <w:t>формі</w:t>
      </w:r>
      <w:proofErr w:type="spellEnd"/>
      <w:r w:rsidRPr="00590F60">
        <w:rPr>
          <w:i/>
          <w:sz w:val="24"/>
          <w:szCs w:val="24"/>
        </w:rPr>
        <w:t xml:space="preserve"> шляхом </w:t>
      </w:r>
      <w:proofErr w:type="spellStart"/>
      <w:r w:rsidRPr="00590F60">
        <w:rPr>
          <w:i/>
          <w:sz w:val="24"/>
          <w:szCs w:val="24"/>
        </w:rPr>
        <w:t>взаємного</w:t>
      </w:r>
      <w:proofErr w:type="spellEnd"/>
      <w:r w:rsidRPr="00590F60">
        <w:rPr>
          <w:i/>
          <w:sz w:val="24"/>
          <w:szCs w:val="24"/>
        </w:rPr>
        <w:t xml:space="preserve"> </w:t>
      </w:r>
      <w:proofErr w:type="spellStart"/>
      <w:r w:rsidRPr="00590F60">
        <w:rPr>
          <w:i/>
          <w:sz w:val="24"/>
          <w:szCs w:val="24"/>
        </w:rPr>
        <w:t>листування</w:t>
      </w:r>
      <w:proofErr w:type="spellEnd"/>
      <w:r w:rsidRPr="00590F60">
        <w:rPr>
          <w:i/>
          <w:sz w:val="24"/>
          <w:szCs w:val="24"/>
        </w:rPr>
        <w:t>.</w:t>
      </w:r>
    </w:p>
    <w:p w14:paraId="640FD1A7" w14:textId="77777777" w:rsidR="008028DD" w:rsidRPr="00590F60" w:rsidRDefault="008028DD" w:rsidP="008028DD">
      <w:pPr>
        <w:pStyle w:val="ab"/>
        <w:spacing w:after="0"/>
        <w:jc w:val="both"/>
        <w:rPr>
          <w:i/>
          <w:sz w:val="24"/>
          <w:szCs w:val="24"/>
        </w:rPr>
      </w:pPr>
      <w:r w:rsidRPr="00590F60">
        <w:rPr>
          <w:i/>
          <w:sz w:val="24"/>
          <w:szCs w:val="24"/>
        </w:rPr>
        <w:t xml:space="preserve">4. </w:t>
      </w:r>
      <w:proofErr w:type="spellStart"/>
      <w:r w:rsidRPr="00590F60">
        <w:rPr>
          <w:i/>
          <w:sz w:val="24"/>
          <w:szCs w:val="24"/>
        </w:rPr>
        <w:t>Відповідь</w:t>
      </w:r>
      <w:proofErr w:type="spellEnd"/>
      <w:r w:rsidRPr="00590F60">
        <w:rPr>
          <w:i/>
          <w:sz w:val="24"/>
          <w:szCs w:val="24"/>
        </w:rPr>
        <w:t xml:space="preserve"> особи, </w:t>
      </w:r>
      <w:proofErr w:type="spellStart"/>
      <w:r w:rsidRPr="00590F60">
        <w:rPr>
          <w:i/>
          <w:sz w:val="24"/>
          <w:szCs w:val="24"/>
        </w:rPr>
        <w:t>якій</w:t>
      </w:r>
      <w:proofErr w:type="spellEnd"/>
      <w:r w:rsidRPr="00590F60">
        <w:rPr>
          <w:i/>
          <w:sz w:val="24"/>
          <w:szCs w:val="24"/>
        </w:rPr>
        <w:t xml:space="preserve"> адресована </w:t>
      </w:r>
      <w:proofErr w:type="spellStart"/>
      <w:r w:rsidRPr="00590F60">
        <w:rPr>
          <w:i/>
          <w:sz w:val="24"/>
          <w:szCs w:val="24"/>
        </w:rPr>
        <w:t>пропозиція</w:t>
      </w:r>
      <w:proofErr w:type="spellEnd"/>
      <w:r w:rsidRPr="00590F60">
        <w:rPr>
          <w:i/>
          <w:sz w:val="24"/>
          <w:szCs w:val="24"/>
        </w:rPr>
        <w:t xml:space="preserve"> </w:t>
      </w:r>
      <w:proofErr w:type="spellStart"/>
      <w:r w:rsidRPr="00590F60">
        <w:rPr>
          <w:i/>
          <w:sz w:val="24"/>
          <w:szCs w:val="24"/>
        </w:rPr>
        <w:t>щодо</w:t>
      </w:r>
      <w:proofErr w:type="spellEnd"/>
      <w:r w:rsidRPr="00590F60">
        <w:rPr>
          <w:i/>
          <w:sz w:val="24"/>
          <w:szCs w:val="24"/>
        </w:rPr>
        <w:t xml:space="preserve"> </w:t>
      </w:r>
      <w:proofErr w:type="spellStart"/>
      <w:r w:rsidRPr="00590F60">
        <w:rPr>
          <w:i/>
          <w:sz w:val="24"/>
          <w:szCs w:val="24"/>
        </w:rPr>
        <w:t>змін</w:t>
      </w:r>
      <w:proofErr w:type="spellEnd"/>
      <w:r w:rsidRPr="00590F60">
        <w:rPr>
          <w:i/>
          <w:sz w:val="24"/>
          <w:szCs w:val="24"/>
        </w:rPr>
        <w:t xml:space="preserve"> до договору, про </w:t>
      </w:r>
      <w:proofErr w:type="spellStart"/>
      <w:r w:rsidRPr="00590F60">
        <w:rPr>
          <w:i/>
          <w:sz w:val="24"/>
          <w:szCs w:val="24"/>
        </w:rPr>
        <w:t>її</w:t>
      </w:r>
      <w:proofErr w:type="spellEnd"/>
      <w:r w:rsidRPr="00590F60">
        <w:rPr>
          <w:i/>
          <w:sz w:val="24"/>
          <w:szCs w:val="24"/>
        </w:rPr>
        <w:t xml:space="preserve"> </w:t>
      </w:r>
      <w:proofErr w:type="spellStart"/>
      <w:r w:rsidRPr="00590F60">
        <w:rPr>
          <w:i/>
          <w:sz w:val="24"/>
          <w:szCs w:val="24"/>
        </w:rPr>
        <w:t>прийняття</w:t>
      </w:r>
      <w:proofErr w:type="spellEnd"/>
      <w:r w:rsidRPr="00590F60">
        <w:rPr>
          <w:i/>
          <w:sz w:val="24"/>
          <w:szCs w:val="24"/>
        </w:rPr>
        <w:t xml:space="preserve"> </w:t>
      </w:r>
      <w:proofErr w:type="gramStart"/>
      <w:r w:rsidRPr="00590F60">
        <w:rPr>
          <w:i/>
          <w:sz w:val="24"/>
          <w:szCs w:val="24"/>
        </w:rPr>
        <w:t>повинна</w:t>
      </w:r>
      <w:proofErr w:type="gramEnd"/>
      <w:r w:rsidRPr="00590F60">
        <w:rPr>
          <w:i/>
          <w:sz w:val="24"/>
          <w:szCs w:val="24"/>
        </w:rPr>
        <w:t xml:space="preserve"> бути </w:t>
      </w:r>
      <w:proofErr w:type="spellStart"/>
      <w:r w:rsidRPr="00590F60">
        <w:rPr>
          <w:i/>
          <w:sz w:val="24"/>
          <w:szCs w:val="24"/>
        </w:rPr>
        <w:t>повною</w:t>
      </w:r>
      <w:proofErr w:type="spellEnd"/>
      <w:r w:rsidRPr="00590F60">
        <w:rPr>
          <w:i/>
          <w:sz w:val="24"/>
          <w:szCs w:val="24"/>
        </w:rPr>
        <w:t xml:space="preserve"> і </w:t>
      </w:r>
      <w:proofErr w:type="spellStart"/>
      <w:r w:rsidRPr="00590F60">
        <w:rPr>
          <w:i/>
          <w:sz w:val="24"/>
          <w:szCs w:val="24"/>
        </w:rPr>
        <w:t>безумовною</w:t>
      </w:r>
      <w:proofErr w:type="spellEnd"/>
      <w:r w:rsidRPr="00590F60">
        <w:rPr>
          <w:i/>
          <w:sz w:val="24"/>
          <w:szCs w:val="24"/>
        </w:rPr>
        <w:t>.</w:t>
      </w:r>
    </w:p>
    <w:p w14:paraId="4DEACD82" w14:textId="77777777" w:rsidR="008028DD" w:rsidRPr="00590F60" w:rsidRDefault="008028DD" w:rsidP="008028DD">
      <w:pPr>
        <w:pStyle w:val="ab"/>
        <w:spacing w:after="0"/>
        <w:jc w:val="both"/>
        <w:rPr>
          <w:i/>
          <w:sz w:val="24"/>
          <w:szCs w:val="24"/>
        </w:rPr>
      </w:pPr>
      <w:r w:rsidRPr="00590F60">
        <w:rPr>
          <w:i/>
          <w:sz w:val="24"/>
          <w:szCs w:val="24"/>
        </w:rPr>
        <w:t xml:space="preserve">5. </w:t>
      </w:r>
      <w:proofErr w:type="spellStart"/>
      <w:r w:rsidRPr="00590F60">
        <w:rPr>
          <w:i/>
          <w:sz w:val="24"/>
          <w:szCs w:val="24"/>
        </w:rPr>
        <w:t>Зміна</w:t>
      </w:r>
      <w:proofErr w:type="spellEnd"/>
      <w:r w:rsidRPr="00590F60">
        <w:rPr>
          <w:i/>
          <w:sz w:val="24"/>
          <w:szCs w:val="24"/>
        </w:rPr>
        <w:t xml:space="preserve"> договору </w:t>
      </w:r>
      <w:proofErr w:type="spellStart"/>
      <w:proofErr w:type="gramStart"/>
      <w:r w:rsidRPr="00590F60">
        <w:rPr>
          <w:i/>
          <w:sz w:val="24"/>
          <w:szCs w:val="24"/>
        </w:rPr>
        <w:t>допускається</w:t>
      </w:r>
      <w:proofErr w:type="spellEnd"/>
      <w:proofErr w:type="gramEnd"/>
      <w:r w:rsidRPr="00590F60">
        <w:rPr>
          <w:i/>
          <w:sz w:val="24"/>
          <w:szCs w:val="24"/>
        </w:rPr>
        <w:t xml:space="preserve"> </w:t>
      </w:r>
      <w:proofErr w:type="spellStart"/>
      <w:r w:rsidRPr="00590F60">
        <w:rPr>
          <w:i/>
          <w:sz w:val="24"/>
          <w:szCs w:val="24"/>
        </w:rPr>
        <w:t>лише</w:t>
      </w:r>
      <w:proofErr w:type="spellEnd"/>
      <w:r w:rsidRPr="00590F60">
        <w:rPr>
          <w:i/>
          <w:sz w:val="24"/>
          <w:szCs w:val="24"/>
        </w:rPr>
        <w:t xml:space="preserve"> за </w:t>
      </w:r>
      <w:proofErr w:type="spellStart"/>
      <w:r w:rsidRPr="00590F60">
        <w:rPr>
          <w:i/>
          <w:sz w:val="24"/>
          <w:szCs w:val="24"/>
        </w:rPr>
        <w:t>згодою</w:t>
      </w:r>
      <w:proofErr w:type="spellEnd"/>
      <w:r w:rsidRPr="00590F60">
        <w:rPr>
          <w:i/>
          <w:sz w:val="24"/>
          <w:szCs w:val="24"/>
        </w:rPr>
        <w:t xml:space="preserve"> </w:t>
      </w:r>
      <w:proofErr w:type="spellStart"/>
      <w:r w:rsidRPr="00590F60">
        <w:rPr>
          <w:i/>
          <w:sz w:val="24"/>
          <w:szCs w:val="24"/>
        </w:rPr>
        <w:t>сторін</w:t>
      </w:r>
      <w:proofErr w:type="spellEnd"/>
      <w:r w:rsidRPr="00590F60">
        <w:rPr>
          <w:i/>
          <w:sz w:val="24"/>
          <w:szCs w:val="24"/>
        </w:rPr>
        <w:t xml:space="preserve">, </w:t>
      </w:r>
      <w:proofErr w:type="spellStart"/>
      <w:r w:rsidRPr="00590F60">
        <w:rPr>
          <w:i/>
          <w:sz w:val="24"/>
          <w:szCs w:val="24"/>
        </w:rPr>
        <w:t>якщо</w:t>
      </w:r>
      <w:proofErr w:type="spellEnd"/>
      <w:r w:rsidRPr="00590F60">
        <w:rPr>
          <w:i/>
          <w:sz w:val="24"/>
          <w:szCs w:val="24"/>
        </w:rPr>
        <w:t xml:space="preserve"> </w:t>
      </w:r>
      <w:proofErr w:type="spellStart"/>
      <w:r w:rsidRPr="00590F60">
        <w:rPr>
          <w:i/>
          <w:sz w:val="24"/>
          <w:szCs w:val="24"/>
        </w:rPr>
        <w:t>інше</w:t>
      </w:r>
      <w:proofErr w:type="spellEnd"/>
      <w:r w:rsidRPr="00590F60">
        <w:rPr>
          <w:i/>
          <w:sz w:val="24"/>
          <w:szCs w:val="24"/>
        </w:rPr>
        <w:t xml:space="preserve"> не </w:t>
      </w:r>
      <w:proofErr w:type="spellStart"/>
      <w:r w:rsidRPr="00590F60">
        <w:rPr>
          <w:i/>
          <w:sz w:val="24"/>
          <w:szCs w:val="24"/>
        </w:rPr>
        <w:t>встановлено</w:t>
      </w:r>
      <w:proofErr w:type="spellEnd"/>
      <w:r w:rsidRPr="00590F60">
        <w:rPr>
          <w:i/>
          <w:sz w:val="24"/>
          <w:szCs w:val="24"/>
        </w:rPr>
        <w:t xml:space="preserve"> договором </w:t>
      </w:r>
      <w:proofErr w:type="spellStart"/>
      <w:r w:rsidRPr="00590F60">
        <w:rPr>
          <w:i/>
          <w:sz w:val="24"/>
          <w:szCs w:val="24"/>
        </w:rPr>
        <w:t>або</w:t>
      </w:r>
      <w:proofErr w:type="spellEnd"/>
      <w:r w:rsidRPr="00590F60">
        <w:rPr>
          <w:i/>
          <w:sz w:val="24"/>
          <w:szCs w:val="24"/>
        </w:rPr>
        <w:t xml:space="preserve"> законом. В той же час, </w:t>
      </w:r>
      <w:proofErr w:type="spellStart"/>
      <w:r w:rsidRPr="00590F60">
        <w:rPr>
          <w:i/>
          <w:sz w:val="24"/>
          <w:szCs w:val="24"/>
        </w:rPr>
        <w:t>догові</w:t>
      </w:r>
      <w:proofErr w:type="gramStart"/>
      <w:r w:rsidRPr="00590F60">
        <w:rPr>
          <w:i/>
          <w:sz w:val="24"/>
          <w:szCs w:val="24"/>
        </w:rPr>
        <w:t>р</w:t>
      </w:r>
      <w:proofErr w:type="spellEnd"/>
      <w:proofErr w:type="gramEnd"/>
      <w:r w:rsidRPr="00590F60">
        <w:rPr>
          <w:i/>
          <w:sz w:val="24"/>
          <w:szCs w:val="24"/>
        </w:rPr>
        <w:t xml:space="preserve"> </w:t>
      </w:r>
      <w:proofErr w:type="spellStart"/>
      <w:r w:rsidRPr="00590F60">
        <w:rPr>
          <w:i/>
          <w:sz w:val="24"/>
          <w:szCs w:val="24"/>
        </w:rPr>
        <w:t>може</w:t>
      </w:r>
      <w:proofErr w:type="spellEnd"/>
      <w:r w:rsidRPr="00590F60">
        <w:rPr>
          <w:i/>
          <w:sz w:val="24"/>
          <w:szCs w:val="24"/>
        </w:rPr>
        <w:t xml:space="preserve"> бути </w:t>
      </w:r>
      <w:proofErr w:type="spellStart"/>
      <w:r w:rsidRPr="00590F60">
        <w:rPr>
          <w:i/>
          <w:sz w:val="24"/>
          <w:szCs w:val="24"/>
        </w:rPr>
        <w:t>змінено</w:t>
      </w:r>
      <w:proofErr w:type="spellEnd"/>
      <w:r w:rsidRPr="00590F60">
        <w:rPr>
          <w:i/>
          <w:sz w:val="24"/>
          <w:szCs w:val="24"/>
        </w:rPr>
        <w:t xml:space="preserve"> </w:t>
      </w:r>
      <w:proofErr w:type="spellStart"/>
      <w:r w:rsidRPr="00590F60">
        <w:rPr>
          <w:i/>
          <w:sz w:val="24"/>
          <w:szCs w:val="24"/>
        </w:rPr>
        <w:t>або</w:t>
      </w:r>
      <w:proofErr w:type="spellEnd"/>
      <w:r w:rsidRPr="00590F60">
        <w:rPr>
          <w:i/>
          <w:sz w:val="24"/>
          <w:szCs w:val="24"/>
        </w:rPr>
        <w:t xml:space="preserve"> </w:t>
      </w:r>
      <w:proofErr w:type="spellStart"/>
      <w:r w:rsidRPr="00590F60">
        <w:rPr>
          <w:i/>
          <w:sz w:val="24"/>
          <w:szCs w:val="24"/>
        </w:rPr>
        <w:t>розірвано</w:t>
      </w:r>
      <w:proofErr w:type="spellEnd"/>
      <w:r w:rsidRPr="00590F60">
        <w:rPr>
          <w:i/>
          <w:sz w:val="24"/>
          <w:szCs w:val="24"/>
        </w:rPr>
        <w:t xml:space="preserve"> за </w:t>
      </w:r>
      <w:proofErr w:type="spellStart"/>
      <w:r w:rsidRPr="00590F60">
        <w:rPr>
          <w:i/>
          <w:sz w:val="24"/>
          <w:szCs w:val="24"/>
        </w:rPr>
        <w:t>рішенням</w:t>
      </w:r>
      <w:proofErr w:type="spellEnd"/>
      <w:r w:rsidRPr="00590F60">
        <w:rPr>
          <w:i/>
          <w:sz w:val="24"/>
          <w:szCs w:val="24"/>
        </w:rPr>
        <w:t xml:space="preserve"> суду на </w:t>
      </w:r>
      <w:proofErr w:type="spellStart"/>
      <w:r w:rsidRPr="00590F60">
        <w:rPr>
          <w:i/>
          <w:sz w:val="24"/>
          <w:szCs w:val="24"/>
        </w:rPr>
        <w:t>вимогу</w:t>
      </w:r>
      <w:proofErr w:type="spellEnd"/>
      <w:r w:rsidRPr="00590F60">
        <w:rPr>
          <w:i/>
          <w:sz w:val="24"/>
          <w:szCs w:val="24"/>
        </w:rPr>
        <w:t xml:space="preserve"> </w:t>
      </w:r>
      <w:proofErr w:type="spellStart"/>
      <w:r w:rsidRPr="00590F60">
        <w:rPr>
          <w:i/>
          <w:sz w:val="24"/>
          <w:szCs w:val="24"/>
        </w:rPr>
        <w:t>однієї</w:t>
      </w:r>
      <w:proofErr w:type="spellEnd"/>
      <w:r w:rsidRPr="00590F60">
        <w:rPr>
          <w:i/>
          <w:sz w:val="24"/>
          <w:szCs w:val="24"/>
        </w:rPr>
        <w:t xml:space="preserve"> </w:t>
      </w:r>
      <w:proofErr w:type="spellStart"/>
      <w:r w:rsidRPr="00590F60">
        <w:rPr>
          <w:i/>
          <w:sz w:val="24"/>
          <w:szCs w:val="24"/>
        </w:rPr>
        <w:t>із</w:t>
      </w:r>
      <w:proofErr w:type="spellEnd"/>
      <w:r w:rsidRPr="00590F60">
        <w:rPr>
          <w:i/>
          <w:sz w:val="24"/>
          <w:szCs w:val="24"/>
        </w:rPr>
        <w:t xml:space="preserve"> </w:t>
      </w:r>
      <w:proofErr w:type="spellStart"/>
      <w:r w:rsidRPr="00590F60">
        <w:rPr>
          <w:i/>
          <w:sz w:val="24"/>
          <w:szCs w:val="24"/>
        </w:rPr>
        <w:t>сторін</w:t>
      </w:r>
      <w:proofErr w:type="spellEnd"/>
      <w:r w:rsidRPr="00590F60">
        <w:rPr>
          <w:i/>
          <w:sz w:val="24"/>
          <w:szCs w:val="24"/>
        </w:rPr>
        <w:t xml:space="preserve"> у </w:t>
      </w:r>
      <w:proofErr w:type="spellStart"/>
      <w:r w:rsidRPr="00590F60">
        <w:rPr>
          <w:i/>
          <w:sz w:val="24"/>
          <w:szCs w:val="24"/>
        </w:rPr>
        <w:t>разі</w:t>
      </w:r>
      <w:proofErr w:type="spellEnd"/>
      <w:r w:rsidRPr="00590F60">
        <w:rPr>
          <w:i/>
          <w:sz w:val="24"/>
          <w:szCs w:val="24"/>
        </w:rPr>
        <w:t xml:space="preserve"> </w:t>
      </w:r>
      <w:proofErr w:type="spellStart"/>
      <w:r w:rsidRPr="00590F60">
        <w:rPr>
          <w:i/>
          <w:sz w:val="24"/>
          <w:szCs w:val="24"/>
        </w:rPr>
        <w:t>істотного</w:t>
      </w:r>
      <w:proofErr w:type="spellEnd"/>
      <w:r w:rsidRPr="00590F60">
        <w:rPr>
          <w:i/>
          <w:sz w:val="24"/>
          <w:szCs w:val="24"/>
        </w:rPr>
        <w:t xml:space="preserve"> </w:t>
      </w:r>
      <w:proofErr w:type="spellStart"/>
      <w:r w:rsidRPr="00590F60">
        <w:rPr>
          <w:i/>
          <w:sz w:val="24"/>
          <w:szCs w:val="24"/>
        </w:rPr>
        <w:t>порушення</w:t>
      </w:r>
      <w:proofErr w:type="spellEnd"/>
      <w:r w:rsidRPr="00590F60">
        <w:rPr>
          <w:i/>
          <w:sz w:val="24"/>
          <w:szCs w:val="24"/>
        </w:rPr>
        <w:t xml:space="preserve"> договору другою стороною та в </w:t>
      </w:r>
      <w:proofErr w:type="spellStart"/>
      <w:r w:rsidRPr="00590F60">
        <w:rPr>
          <w:i/>
          <w:sz w:val="24"/>
          <w:szCs w:val="24"/>
        </w:rPr>
        <w:t>інших</w:t>
      </w:r>
      <w:proofErr w:type="spellEnd"/>
      <w:r w:rsidRPr="00590F60">
        <w:rPr>
          <w:i/>
          <w:sz w:val="24"/>
          <w:szCs w:val="24"/>
        </w:rPr>
        <w:t xml:space="preserve"> </w:t>
      </w:r>
      <w:proofErr w:type="spellStart"/>
      <w:r w:rsidRPr="00590F60">
        <w:rPr>
          <w:i/>
          <w:sz w:val="24"/>
          <w:szCs w:val="24"/>
        </w:rPr>
        <w:t>випадках</w:t>
      </w:r>
      <w:proofErr w:type="spellEnd"/>
      <w:r w:rsidRPr="00590F60">
        <w:rPr>
          <w:i/>
          <w:sz w:val="24"/>
          <w:szCs w:val="24"/>
        </w:rPr>
        <w:t xml:space="preserve">, </w:t>
      </w:r>
      <w:proofErr w:type="spellStart"/>
      <w:r w:rsidRPr="00590F60">
        <w:rPr>
          <w:i/>
          <w:sz w:val="24"/>
          <w:szCs w:val="24"/>
        </w:rPr>
        <w:t>встановлених</w:t>
      </w:r>
      <w:proofErr w:type="spellEnd"/>
      <w:r w:rsidRPr="00590F60">
        <w:rPr>
          <w:i/>
          <w:sz w:val="24"/>
          <w:szCs w:val="24"/>
        </w:rPr>
        <w:t xml:space="preserve"> договором </w:t>
      </w:r>
      <w:proofErr w:type="spellStart"/>
      <w:r w:rsidRPr="00590F60">
        <w:rPr>
          <w:i/>
          <w:sz w:val="24"/>
          <w:szCs w:val="24"/>
        </w:rPr>
        <w:t>або</w:t>
      </w:r>
      <w:proofErr w:type="spellEnd"/>
      <w:r w:rsidRPr="00590F60">
        <w:rPr>
          <w:i/>
          <w:sz w:val="24"/>
          <w:szCs w:val="24"/>
        </w:rPr>
        <w:t xml:space="preserve"> законом.</w:t>
      </w:r>
    </w:p>
    <w:p w14:paraId="43DAC5E6" w14:textId="77777777" w:rsidR="008028DD" w:rsidRPr="00590F60" w:rsidRDefault="008028DD" w:rsidP="008028DD">
      <w:pPr>
        <w:pStyle w:val="ab"/>
        <w:spacing w:after="0"/>
        <w:jc w:val="both"/>
        <w:rPr>
          <w:i/>
          <w:color w:val="000000" w:themeColor="text1"/>
          <w:sz w:val="24"/>
          <w:szCs w:val="24"/>
        </w:rPr>
      </w:pPr>
      <w:r w:rsidRPr="00590F60">
        <w:rPr>
          <w:i/>
          <w:color w:val="000000" w:themeColor="text1"/>
          <w:sz w:val="24"/>
          <w:szCs w:val="24"/>
        </w:rPr>
        <w:t xml:space="preserve">6. </w:t>
      </w:r>
      <w:proofErr w:type="gramStart"/>
      <w:r w:rsidRPr="00590F60">
        <w:rPr>
          <w:i/>
          <w:color w:val="000000" w:themeColor="text1"/>
          <w:sz w:val="24"/>
          <w:szCs w:val="24"/>
        </w:rPr>
        <w:t>У</w:t>
      </w:r>
      <w:proofErr w:type="gramEnd"/>
      <w:r w:rsidRPr="00590F60">
        <w:rPr>
          <w:i/>
          <w:color w:val="000000" w:themeColor="text1"/>
          <w:sz w:val="24"/>
          <w:szCs w:val="24"/>
        </w:rPr>
        <w:t xml:space="preserve"> </w:t>
      </w:r>
      <w:proofErr w:type="spellStart"/>
      <w:proofErr w:type="gramStart"/>
      <w:r w:rsidRPr="00590F60">
        <w:rPr>
          <w:i/>
          <w:color w:val="000000" w:themeColor="text1"/>
          <w:sz w:val="24"/>
          <w:szCs w:val="24"/>
        </w:rPr>
        <w:t>раз</w:t>
      </w:r>
      <w:proofErr w:type="gramEnd"/>
      <w:r w:rsidRPr="00590F60">
        <w:rPr>
          <w:i/>
          <w:color w:val="000000" w:themeColor="text1"/>
          <w:sz w:val="24"/>
          <w:szCs w:val="24"/>
        </w:rPr>
        <w:t>і</w:t>
      </w:r>
      <w:proofErr w:type="spellEnd"/>
      <w:r w:rsidRPr="00590F60">
        <w:rPr>
          <w:i/>
          <w:color w:val="000000" w:themeColor="text1"/>
          <w:sz w:val="24"/>
          <w:szCs w:val="24"/>
        </w:rPr>
        <w:t xml:space="preserve"> </w:t>
      </w:r>
      <w:proofErr w:type="spellStart"/>
      <w:r w:rsidRPr="00590F60">
        <w:rPr>
          <w:i/>
          <w:color w:val="000000" w:themeColor="text1"/>
          <w:sz w:val="24"/>
          <w:szCs w:val="24"/>
        </w:rPr>
        <w:t>зміни</w:t>
      </w:r>
      <w:proofErr w:type="spellEnd"/>
      <w:r w:rsidRPr="00590F60">
        <w:rPr>
          <w:i/>
          <w:color w:val="000000" w:themeColor="text1"/>
          <w:sz w:val="24"/>
          <w:szCs w:val="24"/>
        </w:rPr>
        <w:t xml:space="preserve"> договору </w:t>
      </w:r>
      <w:proofErr w:type="spellStart"/>
      <w:r w:rsidRPr="00590F60">
        <w:rPr>
          <w:i/>
          <w:color w:val="000000" w:themeColor="text1"/>
          <w:sz w:val="24"/>
          <w:szCs w:val="24"/>
        </w:rPr>
        <w:t>зобов'язання</w:t>
      </w:r>
      <w:proofErr w:type="spellEnd"/>
      <w:r w:rsidRPr="00590F60">
        <w:rPr>
          <w:i/>
          <w:color w:val="000000" w:themeColor="text1"/>
          <w:sz w:val="24"/>
          <w:szCs w:val="24"/>
        </w:rPr>
        <w:t xml:space="preserve"> </w:t>
      </w:r>
      <w:proofErr w:type="spellStart"/>
      <w:r w:rsidRPr="00590F60">
        <w:rPr>
          <w:i/>
          <w:color w:val="000000" w:themeColor="text1"/>
          <w:sz w:val="24"/>
          <w:szCs w:val="24"/>
        </w:rPr>
        <w:t>сторін</w:t>
      </w:r>
      <w:proofErr w:type="spellEnd"/>
      <w:r w:rsidRPr="00590F60">
        <w:rPr>
          <w:i/>
          <w:color w:val="000000" w:themeColor="text1"/>
          <w:sz w:val="24"/>
          <w:szCs w:val="24"/>
        </w:rPr>
        <w:t xml:space="preserve"> </w:t>
      </w:r>
      <w:proofErr w:type="spellStart"/>
      <w:r w:rsidRPr="00590F60">
        <w:rPr>
          <w:i/>
          <w:color w:val="000000" w:themeColor="text1"/>
          <w:sz w:val="24"/>
          <w:szCs w:val="24"/>
        </w:rPr>
        <w:t>змінюються</w:t>
      </w:r>
      <w:proofErr w:type="spellEnd"/>
      <w:r w:rsidRPr="00590F60">
        <w:rPr>
          <w:i/>
          <w:color w:val="000000" w:themeColor="text1"/>
          <w:sz w:val="24"/>
          <w:szCs w:val="24"/>
        </w:rPr>
        <w:t xml:space="preserve"> </w:t>
      </w:r>
      <w:proofErr w:type="spellStart"/>
      <w:r w:rsidRPr="00590F60">
        <w:rPr>
          <w:i/>
          <w:color w:val="000000" w:themeColor="text1"/>
          <w:sz w:val="24"/>
          <w:szCs w:val="24"/>
        </w:rPr>
        <w:t>відповідно</w:t>
      </w:r>
      <w:proofErr w:type="spellEnd"/>
      <w:r w:rsidRPr="00590F60">
        <w:rPr>
          <w:i/>
          <w:color w:val="000000" w:themeColor="text1"/>
          <w:sz w:val="24"/>
          <w:szCs w:val="24"/>
        </w:rPr>
        <w:t xml:space="preserve"> до </w:t>
      </w:r>
      <w:proofErr w:type="spellStart"/>
      <w:r w:rsidRPr="00590F60">
        <w:rPr>
          <w:i/>
          <w:color w:val="000000" w:themeColor="text1"/>
          <w:sz w:val="24"/>
          <w:szCs w:val="24"/>
        </w:rPr>
        <w:t>змінених</w:t>
      </w:r>
      <w:proofErr w:type="spellEnd"/>
      <w:r w:rsidRPr="00590F60">
        <w:rPr>
          <w:i/>
          <w:color w:val="000000" w:themeColor="text1"/>
          <w:sz w:val="24"/>
          <w:szCs w:val="24"/>
        </w:rPr>
        <w:t xml:space="preserve"> умов </w:t>
      </w:r>
      <w:proofErr w:type="spellStart"/>
      <w:r w:rsidRPr="00590F60">
        <w:rPr>
          <w:i/>
          <w:color w:val="000000" w:themeColor="text1"/>
          <w:sz w:val="24"/>
          <w:szCs w:val="24"/>
        </w:rPr>
        <w:t>щодо</w:t>
      </w:r>
      <w:proofErr w:type="spellEnd"/>
      <w:r w:rsidRPr="00590F60">
        <w:rPr>
          <w:i/>
          <w:color w:val="000000" w:themeColor="text1"/>
          <w:sz w:val="24"/>
          <w:szCs w:val="24"/>
        </w:rPr>
        <w:t xml:space="preserve"> предмета, </w:t>
      </w:r>
      <w:proofErr w:type="spellStart"/>
      <w:r w:rsidRPr="00590F60">
        <w:rPr>
          <w:i/>
          <w:color w:val="000000" w:themeColor="text1"/>
          <w:sz w:val="24"/>
          <w:szCs w:val="24"/>
        </w:rPr>
        <w:t>місця</w:t>
      </w:r>
      <w:proofErr w:type="spellEnd"/>
      <w:r w:rsidRPr="00590F60">
        <w:rPr>
          <w:i/>
          <w:color w:val="000000" w:themeColor="text1"/>
          <w:sz w:val="24"/>
          <w:szCs w:val="24"/>
        </w:rPr>
        <w:t xml:space="preserve">, </w:t>
      </w:r>
      <w:proofErr w:type="spellStart"/>
      <w:r w:rsidRPr="00590F60">
        <w:rPr>
          <w:i/>
          <w:color w:val="000000" w:themeColor="text1"/>
          <w:sz w:val="24"/>
          <w:szCs w:val="24"/>
        </w:rPr>
        <w:t>строків</w:t>
      </w:r>
      <w:proofErr w:type="spellEnd"/>
      <w:r w:rsidRPr="00590F60">
        <w:rPr>
          <w:i/>
          <w:color w:val="000000" w:themeColor="text1"/>
          <w:sz w:val="24"/>
          <w:szCs w:val="24"/>
        </w:rPr>
        <w:t xml:space="preserve"> </w:t>
      </w:r>
      <w:proofErr w:type="spellStart"/>
      <w:r w:rsidRPr="00590F60">
        <w:rPr>
          <w:i/>
          <w:color w:val="000000" w:themeColor="text1"/>
          <w:sz w:val="24"/>
          <w:szCs w:val="24"/>
        </w:rPr>
        <w:t>виконання</w:t>
      </w:r>
      <w:proofErr w:type="spellEnd"/>
      <w:r w:rsidRPr="00590F60">
        <w:rPr>
          <w:i/>
          <w:color w:val="000000" w:themeColor="text1"/>
          <w:sz w:val="24"/>
          <w:szCs w:val="24"/>
        </w:rPr>
        <w:t xml:space="preserve"> </w:t>
      </w:r>
      <w:proofErr w:type="spellStart"/>
      <w:r w:rsidRPr="00590F60">
        <w:rPr>
          <w:i/>
          <w:color w:val="000000" w:themeColor="text1"/>
          <w:sz w:val="24"/>
          <w:szCs w:val="24"/>
        </w:rPr>
        <w:t>тощо</w:t>
      </w:r>
      <w:proofErr w:type="spellEnd"/>
      <w:r w:rsidRPr="00590F60">
        <w:rPr>
          <w:i/>
          <w:color w:val="000000" w:themeColor="text1"/>
          <w:sz w:val="24"/>
          <w:szCs w:val="24"/>
        </w:rPr>
        <w:t>.</w:t>
      </w:r>
    </w:p>
    <w:bookmarkEnd w:id="10"/>
    <w:p w14:paraId="3AE6E1F2" w14:textId="3FB7EBC7" w:rsidR="008028DD" w:rsidRPr="00590F60" w:rsidRDefault="008028DD" w:rsidP="008028DD">
      <w:pPr>
        <w:suppressAutoHyphens/>
        <w:jc w:val="both"/>
        <w:rPr>
          <w:rFonts w:ascii="Times New Roman" w:hAnsi="Times New Roman" w:cs="Times New Roman"/>
          <w:i/>
          <w:color w:val="000000" w:themeColor="text1"/>
          <w:sz w:val="24"/>
          <w:szCs w:val="24"/>
          <w:lang w:val="uk-UA" w:eastAsia="zh-CN"/>
        </w:rPr>
      </w:pPr>
      <w:r w:rsidRPr="00590F60">
        <w:rPr>
          <w:rFonts w:ascii="Times New Roman" w:hAnsi="Times New Roman" w:cs="Times New Roman"/>
          <w:i/>
          <w:color w:val="000000" w:themeColor="text1"/>
          <w:sz w:val="24"/>
          <w:szCs w:val="24"/>
          <w:lang w:val="uk-UA" w:eastAsia="zh-CN"/>
        </w:rPr>
        <w:lastRenderedPageBreak/>
        <w:t>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r w:rsidR="00A056CA">
        <w:rPr>
          <w:rFonts w:ascii="Times New Roman" w:hAnsi="Times New Roman" w:cs="Times New Roman"/>
          <w:i/>
          <w:color w:val="000000" w:themeColor="text1"/>
          <w:sz w:val="24"/>
          <w:szCs w:val="24"/>
          <w:lang w:val="uk-UA" w:eastAsia="zh-CN"/>
        </w:rPr>
        <w:t xml:space="preserve"> пункту 19 особливостей,</w:t>
      </w:r>
      <w:r w:rsidRPr="00590F60">
        <w:rPr>
          <w:rFonts w:ascii="Times New Roman" w:hAnsi="Times New Roman" w:cs="Times New Roman"/>
          <w:i/>
          <w:color w:val="000000" w:themeColor="text1"/>
          <w:sz w:val="24"/>
          <w:szCs w:val="24"/>
          <w:lang w:val="uk-UA" w:eastAsia="zh-CN"/>
        </w:rPr>
        <w:t xml:space="preserve"> про що учасником у складі пропозиції надається згода у довільній формі.</w:t>
      </w:r>
    </w:p>
    <w:p w14:paraId="0EC81F31" w14:textId="65B139A7" w:rsidR="00590F60" w:rsidRPr="00590F60" w:rsidRDefault="00590F60" w:rsidP="008028DD">
      <w:pPr>
        <w:suppressAutoHyphens/>
        <w:jc w:val="both"/>
        <w:rPr>
          <w:rFonts w:ascii="Times New Roman" w:hAnsi="Times New Roman" w:cs="Times New Roman"/>
          <w:i/>
          <w:color w:val="000000" w:themeColor="text1"/>
          <w:sz w:val="24"/>
          <w:szCs w:val="24"/>
          <w:lang w:val="uk-UA" w:eastAsia="zh-CN"/>
        </w:rPr>
      </w:pPr>
      <w:r w:rsidRPr="00590F60">
        <w:rPr>
          <w:rFonts w:ascii="Times New Roman" w:hAnsi="Times New Roman" w:cs="Times New Roman"/>
          <w:i/>
          <w:color w:val="000000" w:themeColor="text1"/>
          <w:sz w:val="24"/>
          <w:szCs w:val="24"/>
          <w:lang w:val="uk-UA" w:eastAsia="zh-CN"/>
        </w:rPr>
        <w:t>8.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76CF24" w14:textId="77777777" w:rsidR="008028DD" w:rsidRPr="00590F60" w:rsidRDefault="008028DD" w:rsidP="008028DD">
      <w:pPr>
        <w:jc w:val="both"/>
        <w:rPr>
          <w:rFonts w:ascii="Times New Roman" w:hAnsi="Times New Roman" w:cs="Times New Roman"/>
          <w:i/>
          <w:sz w:val="24"/>
          <w:szCs w:val="24"/>
          <w:lang w:val="uk-UA"/>
        </w:rPr>
      </w:pPr>
    </w:p>
    <w:p w14:paraId="56F563D4" w14:textId="77777777" w:rsidR="008028DD" w:rsidRPr="00554A3C" w:rsidRDefault="008028DD" w:rsidP="008028DD">
      <w:pPr>
        <w:pStyle w:val="ab"/>
        <w:jc w:val="both"/>
        <w:rPr>
          <w:sz w:val="24"/>
          <w:szCs w:val="24"/>
          <w:lang w:val="uk-UA"/>
        </w:rPr>
      </w:pPr>
    </w:p>
    <w:p w14:paraId="4C135596" w14:textId="77777777" w:rsidR="008028DD" w:rsidRPr="008028DD" w:rsidRDefault="008028DD" w:rsidP="00E11BEC">
      <w:pPr>
        <w:widowControl w:val="0"/>
        <w:shd w:val="clear" w:color="auto" w:fill="FFFFFF"/>
        <w:tabs>
          <w:tab w:val="left" w:pos="7860"/>
        </w:tabs>
        <w:spacing w:after="0"/>
        <w:outlineLvl w:val="0"/>
        <w:rPr>
          <w:rFonts w:ascii="Times New Roman" w:hAnsi="Times New Roman"/>
          <w:b/>
          <w:sz w:val="24"/>
          <w:szCs w:val="24"/>
          <w:lang w:val="uk-UA"/>
        </w:rPr>
      </w:pPr>
    </w:p>
    <w:sectPr w:rsidR="008028DD" w:rsidRPr="008028DD" w:rsidSect="006E420A">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8"/>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895"/>
    <w:rsid w:val="00013F6C"/>
    <w:rsid w:val="00015A45"/>
    <w:rsid w:val="00016C3E"/>
    <w:rsid w:val="000250DE"/>
    <w:rsid w:val="00026ED4"/>
    <w:rsid w:val="00035C2B"/>
    <w:rsid w:val="0003638D"/>
    <w:rsid w:val="00036AC3"/>
    <w:rsid w:val="00045784"/>
    <w:rsid w:val="00046DDE"/>
    <w:rsid w:val="00052FB1"/>
    <w:rsid w:val="00054EC7"/>
    <w:rsid w:val="000634BF"/>
    <w:rsid w:val="00070B48"/>
    <w:rsid w:val="000833C5"/>
    <w:rsid w:val="0008599B"/>
    <w:rsid w:val="00086941"/>
    <w:rsid w:val="00086A41"/>
    <w:rsid w:val="00092272"/>
    <w:rsid w:val="000A3549"/>
    <w:rsid w:val="000A5534"/>
    <w:rsid w:val="000B0A8B"/>
    <w:rsid w:val="000B0E3F"/>
    <w:rsid w:val="000C2C2E"/>
    <w:rsid w:val="000D0D25"/>
    <w:rsid w:val="000D2F19"/>
    <w:rsid w:val="000E2450"/>
    <w:rsid w:val="0010355B"/>
    <w:rsid w:val="001071B3"/>
    <w:rsid w:val="001243DC"/>
    <w:rsid w:val="001275C7"/>
    <w:rsid w:val="0012799D"/>
    <w:rsid w:val="00130C0B"/>
    <w:rsid w:val="00130F7F"/>
    <w:rsid w:val="001359D1"/>
    <w:rsid w:val="00144E78"/>
    <w:rsid w:val="00164608"/>
    <w:rsid w:val="00164776"/>
    <w:rsid w:val="00164A1F"/>
    <w:rsid w:val="00177C2F"/>
    <w:rsid w:val="001809FA"/>
    <w:rsid w:val="00182494"/>
    <w:rsid w:val="00183DB3"/>
    <w:rsid w:val="00184115"/>
    <w:rsid w:val="00190F8E"/>
    <w:rsid w:val="00195047"/>
    <w:rsid w:val="001A5097"/>
    <w:rsid w:val="001B5842"/>
    <w:rsid w:val="001B6D00"/>
    <w:rsid w:val="001C089F"/>
    <w:rsid w:val="001C3A66"/>
    <w:rsid w:val="001D6873"/>
    <w:rsid w:val="001D7214"/>
    <w:rsid w:val="001E2481"/>
    <w:rsid w:val="001E2A84"/>
    <w:rsid w:val="001F5BDD"/>
    <w:rsid w:val="00207A31"/>
    <w:rsid w:val="00210D35"/>
    <w:rsid w:val="00212A20"/>
    <w:rsid w:val="0023196F"/>
    <w:rsid w:val="002351B1"/>
    <w:rsid w:val="00237C13"/>
    <w:rsid w:val="0024015B"/>
    <w:rsid w:val="00240333"/>
    <w:rsid w:val="00253683"/>
    <w:rsid w:val="00254B80"/>
    <w:rsid w:val="0026034E"/>
    <w:rsid w:val="00262241"/>
    <w:rsid w:val="002626D5"/>
    <w:rsid w:val="0027245B"/>
    <w:rsid w:val="002768B6"/>
    <w:rsid w:val="00282355"/>
    <w:rsid w:val="00286C46"/>
    <w:rsid w:val="0028748E"/>
    <w:rsid w:val="00291D6D"/>
    <w:rsid w:val="002939D1"/>
    <w:rsid w:val="00294E6F"/>
    <w:rsid w:val="00296C93"/>
    <w:rsid w:val="002A7BC4"/>
    <w:rsid w:val="002B577D"/>
    <w:rsid w:val="002C116E"/>
    <w:rsid w:val="002C4A08"/>
    <w:rsid w:val="002C6983"/>
    <w:rsid w:val="002D31F6"/>
    <w:rsid w:val="002D49C5"/>
    <w:rsid w:val="002D5D36"/>
    <w:rsid w:val="002E4FE7"/>
    <w:rsid w:val="002F0B1D"/>
    <w:rsid w:val="003007CD"/>
    <w:rsid w:val="00302323"/>
    <w:rsid w:val="00304D7B"/>
    <w:rsid w:val="003159DD"/>
    <w:rsid w:val="00315B41"/>
    <w:rsid w:val="00316B47"/>
    <w:rsid w:val="00326CA1"/>
    <w:rsid w:val="00342061"/>
    <w:rsid w:val="00346D5F"/>
    <w:rsid w:val="00351248"/>
    <w:rsid w:val="00356594"/>
    <w:rsid w:val="00360C4F"/>
    <w:rsid w:val="0036129E"/>
    <w:rsid w:val="00363DFF"/>
    <w:rsid w:val="003649ED"/>
    <w:rsid w:val="00367EDC"/>
    <w:rsid w:val="003707C9"/>
    <w:rsid w:val="00370A8D"/>
    <w:rsid w:val="00373979"/>
    <w:rsid w:val="0039361F"/>
    <w:rsid w:val="003A1DFC"/>
    <w:rsid w:val="003A5D70"/>
    <w:rsid w:val="003B4B5C"/>
    <w:rsid w:val="003B7473"/>
    <w:rsid w:val="003C0D67"/>
    <w:rsid w:val="003D4D49"/>
    <w:rsid w:val="003E1635"/>
    <w:rsid w:val="003E4E10"/>
    <w:rsid w:val="003E7747"/>
    <w:rsid w:val="00401525"/>
    <w:rsid w:val="004041EC"/>
    <w:rsid w:val="00406B16"/>
    <w:rsid w:val="004072DC"/>
    <w:rsid w:val="00411B25"/>
    <w:rsid w:val="0041299F"/>
    <w:rsid w:val="00427DE2"/>
    <w:rsid w:val="004356FD"/>
    <w:rsid w:val="00441B9F"/>
    <w:rsid w:val="004505D0"/>
    <w:rsid w:val="00450B16"/>
    <w:rsid w:val="00477687"/>
    <w:rsid w:val="0049178A"/>
    <w:rsid w:val="004937FE"/>
    <w:rsid w:val="00493F39"/>
    <w:rsid w:val="00494A85"/>
    <w:rsid w:val="004A7C7E"/>
    <w:rsid w:val="004B1925"/>
    <w:rsid w:val="004B3D0D"/>
    <w:rsid w:val="004B6A91"/>
    <w:rsid w:val="004D1540"/>
    <w:rsid w:val="004D3234"/>
    <w:rsid w:val="004E117C"/>
    <w:rsid w:val="004E14B1"/>
    <w:rsid w:val="004E52BB"/>
    <w:rsid w:val="004F17EB"/>
    <w:rsid w:val="004F27FE"/>
    <w:rsid w:val="00502948"/>
    <w:rsid w:val="00507433"/>
    <w:rsid w:val="00516CF4"/>
    <w:rsid w:val="00521DF6"/>
    <w:rsid w:val="005250A2"/>
    <w:rsid w:val="00534C0A"/>
    <w:rsid w:val="005371E8"/>
    <w:rsid w:val="00545FCB"/>
    <w:rsid w:val="005460CF"/>
    <w:rsid w:val="0054643D"/>
    <w:rsid w:val="00547565"/>
    <w:rsid w:val="00551D8F"/>
    <w:rsid w:val="00567221"/>
    <w:rsid w:val="00573794"/>
    <w:rsid w:val="005761E2"/>
    <w:rsid w:val="0057630E"/>
    <w:rsid w:val="0058177D"/>
    <w:rsid w:val="00581DB6"/>
    <w:rsid w:val="0058661F"/>
    <w:rsid w:val="00587D62"/>
    <w:rsid w:val="0059049F"/>
    <w:rsid w:val="00590F60"/>
    <w:rsid w:val="005925A9"/>
    <w:rsid w:val="005A17D7"/>
    <w:rsid w:val="005A2610"/>
    <w:rsid w:val="005A500B"/>
    <w:rsid w:val="005B7464"/>
    <w:rsid w:val="005C1345"/>
    <w:rsid w:val="005C152C"/>
    <w:rsid w:val="005C35C6"/>
    <w:rsid w:val="005C5414"/>
    <w:rsid w:val="005C7632"/>
    <w:rsid w:val="005D13EB"/>
    <w:rsid w:val="005D1AF1"/>
    <w:rsid w:val="005D29D0"/>
    <w:rsid w:val="005D2ED4"/>
    <w:rsid w:val="005D4C11"/>
    <w:rsid w:val="005D65C0"/>
    <w:rsid w:val="005E005F"/>
    <w:rsid w:val="005E00EF"/>
    <w:rsid w:val="005E585B"/>
    <w:rsid w:val="00601FFA"/>
    <w:rsid w:val="00602DEF"/>
    <w:rsid w:val="006138FB"/>
    <w:rsid w:val="00621D5A"/>
    <w:rsid w:val="0063244A"/>
    <w:rsid w:val="006343C2"/>
    <w:rsid w:val="00634A47"/>
    <w:rsid w:val="00635537"/>
    <w:rsid w:val="006421DA"/>
    <w:rsid w:val="00642D50"/>
    <w:rsid w:val="00643ED4"/>
    <w:rsid w:val="00653162"/>
    <w:rsid w:val="00660C1B"/>
    <w:rsid w:val="006630FC"/>
    <w:rsid w:val="00675666"/>
    <w:rsid w:val="0067654A"/>
    <w:rsid w:val="0068071F"/>
    <w:rsid w:val="00683A7F"/>
    <w:rsid w:val="00686FD6"/>
    <w:rsid w:val="006930DF"/>
    <w:rsid w:val="006B3A4D"/>
    <w:rsid w:val="006B6135"/>
    <w:rsid w:val="006C2E16"/>
    <w:rsid w:val="006D0931"/>
    <w:rsid w:val="006D2FAE"/>
    <w:rsid w:val="006D666D"/>
    <w:rsid w:val="006E420A"/>
    <w:rsid w:val="006F252D"/>
    <w:rsid w:val="006F405D"/>
    <w:rsid w:val="006F4C2D"/>
    <w:rsid w:val="006F59F2"/>
    <w:rsid w:val="007157DD"/>
    <w:rsid w:val="00717447"/>
    <w:rsid w:val="00722947"/>
    <w:rsid w:val="00725E5E"/>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2C33"/>
    <w:rsid w:val="007A34BA"/>
    <w:rsid w:val="007B1A4A"/>
    <w:rsid w:val="007B27AE"/>
    <w:rsid w:val="007B33FD"/>
    <w:rsid w:val="007B4ED7"/>
    <w:rsid w:val="007B5F7F"/>
    <w:rsid w:val="007B6B5F"/>
    <w:rsid w:val="007C41BC"/>
    <w:rsid w:val="007C488F"/>
    <w:rsid w:val="007C6929"/>
    <w:rsid w:val="007D6ADB"/>
    <w:rsid w:val="007E2135"/>
    <w:rsid w:val="007E37CB"/>
    <w:rsid w:val="007E7E01"/>
    <w:rsid w:val="007F09DE"/>
    <w:rsid w:val="007F1012"/>
    <w:rsid w:val="007F395D"/>
    <w:rsid w:val="007F4985"/>
    <w:rsid w:val="0080169E"/>
    <w:rsid w:val="00801881"/>
    <w:rsid w:val="008028DD"/>
    <w:rsid w:val="00805AEE"/>
    <w:rsid w:val="00813832"/>
    <w:rsid w:val="0082119C"/>
    <w:rsid w:val="00822D38"/>
    <w:rsid w:val="00823110"/>
    <w:rsid w:val="00837DE3"/>
    <w:rsid w:val="00840B24"/>
    <w:rsid w:val="00851F93"/>
    <w:rsid w:val="00852BE3"/>
    <w:rsid w:val="008554FC"/>
    <w:rsid w:val="00856D32"/>
    <w:rsid w:val="008612A8"/>
    <w:rsid w:val="00867365"/>
    <w:rsid w:val="00880EB5"/>
    <w:rsid w:val="00890732"/>
    <w:rsid w:val="00891183"/>
    <w:rsid w:val="00893B7F"/>
    <w:rsid w:val="00897BF9"/>
    <w:rsid w:val="008A546F"/>
    <w:rsid w:val="008B39CC"/>
    <w:rsid w:val="008B7175"/>
    <w:rsid w:val="008C3843"/>
    <w:rsid w:val="008D0C41"/>
    <w:rsid w:val="008E52A5"/>
    <w:rsid w:val="008F2A8F"/>
    <w:rsid w:val="008F2E6F"/>
    <w:rsid w:val="008F49C3"/>
    <w:rsid w:val="008F51AD"/>
    <w:rsid w:val="008F54BC"/>
    <w:rsid w:val="0090248B"/>
    <w:rsid w:val="00920F4D"/>
    <w:rsid w:val="00926020"/>
    <w:rsid w:val="00931447"/>
    <w:rsid w:val="00931EC9"/>
    <w:rsid w:val="009351CB"/>
    <w:rsid w:val="00943DA4"/>
    <w:rsid w:val="0094624C"/>
    <w:rsid w:val="009476C2"/>
    <w:rsid w:val="009503CF"/>
    <w:rsid w:val="0095170D"/>
    <w:rsid w:val="00963108"/>
    <w:rsid w:val="009642D2"/>
    <w:rsid w:val="00972D3C"/>
    <w:rsid w:val="009813CB"/>
    <w:rsid w:val="00987E1A"/>
    <w:rsid w:val="009A4D52"/>
    <w:rsid w:val="009B3B2F"/>
    <w:rsid w:val="009B7013"/>
    <w:rsid w:val="009C3B1F"/>
    <w:rsid w:val="009C75F6"/>
    <w:rsid w:val="009D3488"/>
    <w:rsid w:val="009D59EB"/>
    <w:rsid w:val="009E126E"/>
    <w:rsid w:val="009E2966"/>
    <w:rsid w:val="009F1354"/>
    <w:rsid w:val="009F3737"/>
    <w:rsid w:val="009F514E"/>
    <w:rsid w:val="009F5C1C"/>
    <w:rsid w:val="00A056CA"/>
    <w:rsid w:val="00A07EAE"/>
    <w:rsid w:val="00A11B9B"/>
    <w:rsid w:val="00A12EDE"/>
    <w:rsid w:val="00A17C95"/>
    <w:rsid w:val="00A21841"/>
    <w:rsid w:val="00A22DFC"/>
    <w:rsid w:val="00A25F8D"/>
    <w:rsid w:val="00A35F0C"/>
    <w:rsid w:val="00A52A40"/>
    <w:rsid w:val="00A545AD"/>
    <w:rsid w:val="00A55093"/>
    <w:rsid w:val="00A63C45"/>
    <w:rsid w:val="00A64FDF"/>
    <w:rsid w:val="00A70A1D"/>
    <w:rsid w:val="00A74001"/>
    <w:rsid w:val="00A91173"/>
    <w:rsid w:val="00AA077F"/>
    <w:rsid w:val="00AA13C1"/>
    <w:rsid w:val="00AA2E1B"/>
    <w:rsid w:val="00AA6430"/>
    <w:rsid w:val="00AA720C"/>
    <w:rsid w:val="00AB7BB4"/>
    <w:rsid w:val="00AC0497"/>
    <w:rsid w:val="00AC2592"/>
    <w:rsid w:val="00AC6765"/>
    <w:rsid w:val="00AD14EC"/>
    <w:rsid w:val="00AD3B89"/>
    <w:rsid w:val="00AE196D"/>
    <w:rsid w:val="00AF54C2"/>
    <w:rsid w:val="00B02A43"/>
    <w:rsid w:val="00B057A2"/>
    <w:rsid w:val="00B060FF"/>
    <w:rsid w:val="00B15A51"/>
    <w:rsid w:val="00B203D0"/>
    <w:rsid w:val="00B22175"/>
    <w:rsid w:val="00B267D5"/>
    <w:rsid w:val="00B2704B"/>
    <w:rsid w:val="00B322B3"/>
    <w:rsid w:val="00B35032"/>
    <w:rsid w:val="00B413F2"/>
    <w:rsid w:val="00B52A8F"/>
    <w:rsid w:val="00B62464"/>
    <w:rsid w:val="00B634B7"/>
    <w:rsid w:val="00B66DD4"/>
    <w:rsid w:val="00B67D6B"/>
    <w:rsid w:val="00B719B0"/>
    <w:rsid w:val="00B817BC"/>
    <w:rsid w:val="00B82C39"/>
    <w:rsid w:val="00B86050"/>
    <w:rsid w:val="00B86F2F"/>
    <w:rsid w:val="00B8704B"/>
    <w:rsid w:val="00BA1BCD"/>
    <w:rsid w:val="00BA5106"/>
    <w:rsid w:val="00BB17AF"/>
    <w:rsid w:val="00BC5F6C"/>
    <w:rsid w:val="00BD3B19"/>
    <w:rsid w:val="00BD54BF"/>
    <w:rsid w:val="00BD6757"/>
    <w:rsid w:val="00BD6F43"/>
    <w:rsid w:val="00BE1F3D"/>
    <w:rsid w:val="00BF3662"/>
    <w:rsid w:val="00BF3FF4"/>
    <w:rsid w:val="00BF46E9"/>
    <w:rsid w:val="00C039F4"/>
    <w:rsid w:val="00C04309"/>
    <w:rsid w:val="00C12188"/>
    <w:rsid w:val="00C14614"/>
    <w:rsid w:val="00C16909"/>
    <w:rsid w:val="00C25221"/>
    <w:rsid w:val="00C25BC8"/>
    <w:rsid w:val="00C26ACB"/>
    <w:rsid w:val="00C30077"/>
    <w:rsid w:val="00C30778"/>
    <w:rsid w:val="00C31D3E"/>
    <w:rsid w:val="00C3389D"/>
    <w:rsid w:val="00C42478"/>
    <w:rsid w:val="00C45B71"/>
    <w:rsid w:val="00C46737"/>
    <w:rsid w:val="00C46C51"/>
    <w:rsid w:val="00C502A7"/>
    <w:rsid w:val="00C51CDA"/>
    <w:rsid w:val="00C525C5"/>
    <w:rsid w:val="00C71DB8"/>
    <w:rsid w:val="00C74C7B"/>
    <w:rsid w:val="00C754FD"/>
    <w:rsid w:val="00C77B77"/>
    <w:rsid w:val="00C90FCC"/>
    <w:rsid w:val="00C95141"/>
    <w:rsid w:val="00C97489"/>
    <w:rsid w:val="00C97878"/>
    <w:rsid w:val="00CA4155"/>
    <w:rsid w:val="00CA42C2"/>
    <w:rsid w:val="00CA4D35"/>
    <w:rsid w:val="00CA7692"/>
    <w:rsid w:val="00CB1DF9"/>
    <w:rsid w:val="00CB34FC"/>
    <w:rsid w:val="00CB57FF"/>
    <w:rsid w:val="00CC58A9"/>
    <w:rsid w:val="00CC695B"/>
    <w:rsid w:val="00CD14E6"/>
    <w:rsid w:val="00CD42D5"/>
    <w:rsid w:val="00CD71A2"/>
    <w:rsid w:val="00CE36BA"/>
    <w:rsid w:val="00CE65B1"/>
    <w:rsid w:val="00CE66A8"/>
    <w:rsid w:val="00CE7D1C"/>
    <w:rsid w:val="00CF103F"/>
    <w:rsid w:val="00D00A98"/>
    <w:rsid w:val="00D0542B"/>
    <w:rsid w:val="00D15F4A"/>
    <w:rsid w:val="00D20120"/>
    <w:rsid w:val="00D3216D"/>
    <w:rsid w:val="00D6077D"/>
    <w:rsid w:val="00D60F70"/>
    <w:rsid w:val="00D67622"/>
    <w:rsid w:val="00D705AB"/>
    <w:rsid w:val="00D7193E"/>
    <w:rsid w:val="00D85E00"/>
    <w:rsid w:val="00D870E4"/>
    <w:rsid w:val="00D92E0D"/>
    <w:rsid w:val="00DA564F"/>
    <w:rsid w:val="00DB263B"/>
    <w:rsid w:val="00DB682A"/>
    <w:rsid w:val="00DC0363"/>
    <w:rsid w:val="00DC5349"/>
    <w:rsid w:val="00DC7949"/>
    <w:rsid w:val="00DE09EE"/>
    <w:rsid w:val="00DE1A4A"/>
    <w:rsid w:val="00DE368C"/>
    <w:rsid w:val="00DF425C"/>
    <w:rsid w:val="00E01EE1"/>
    <w:rsid w:val="00E11BEC"/>
    <w:rsid w:val="00E1427D"/>
    <w:rsid w:val="00E144E8"/>
    <w:rsid w:val="00E26941"/>
    <w:rsid w:val="00E31A0F"/>
    <w:rsid w:val="00E31A74"/>
    <w:rsid w:val="00E336C5"/>
    <w:rsid w:val="00E373BE"/>
    <w:rsid w:val="00E47521"/>
    <w:rsid w:val="00E62547"/>
    <w:rsid w:val="00E6493C"/>
    <w:rsid w:val="00E65A65"/>
    <w:rsid w:val="00E863E7"/>
    <w:rsid w:val="00E92C8F"/>
    <w:rsid w:val="00E92D24"/>
    <w:rsid w:val="00E93F86"/>
    <w:rsid w:val="00E947A6"/>
    <w:rsid w:val="00E973F9"/>
    <w:rsid w:val="00E975ED"/>
    <w:rsid w:val="00EA05BE"/>
    <w:rsid w:val="00EA2F86"/>
    <w:rsid w:val="00EA32D7"/>
    <w:rsid w:val="00EB5696"/>
    <w:rsid w:val="00EC2AFA"/>
    <w:rsid w:val="00ED120D"/>
    <w:rsid w:val="00ED1E08"/>
    <w:rsid w:val="00EE74B4"/>
    <w:rsid w:val="00F00D00"/>
    <w:rsid w:val="00F05180"/>
    <w:rsid w:val="00F057C0"/>
    <w:rsid w:val="00F06F97"/>
    <w:rsid w:val="00F17211"/>
    <w:rsid w:val="00F26251"/>
    <w:rsid w:val="00F2740E"/>
    <w:rsid w:val="00F27585"/>
    <w:rsid w:val="00F37805"/>
    <w:rsid w:val="00F40FDA"/>
    <w:rsid w:val="00F47A1A"/>
    <w:rsid w:val="00F52B56"/>
    <w:rsid w:val="00F6155E"/>
    <w:rsid w:val="00F652F7"/>
    <w:rsid w:val="00F67A56"/>
    <w:rsid w:val="00F84E59"/>
    <w:rsid w:val="00F8603F"/>
    <w:rsid w:val="00F948FD"/>
    <w:rsid w:val="00FA070F"/>
    <w:rsid w:val="00FA5A0F"/>
    <w:rsid w:val="00FA6416"/>
    <w:rsid w:val="00FA6A89"/>
    <w:rsid w:val="00FB13EF"/>
    <w:rsid w:val="00FB4858"/>
    <w:rsid w:val="00FB5423"/>
    <w:rsid w:val="00FB57DA"/>
    <w:rsid w:val="00FC2E21"/>
    <w:rsid w:val="00FC396C"/>
    <w:rsid w:val="00FD0964"/>
    <w:rsid w:val="00FD7E18"/>
    <w:rsid w:val="00FE116E"/>
    <w:rsid w:val="00FE7940"/>
    <w:rsid w:val="00FF2E01"/>
    <w:rsid w:val="00FF6990"/>
    <w:rsid w:val="00FF7D8A"/>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028D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1">
    <w:name w:val="Заголовок №2_"/>
    <w:basedOn w:val="a0"/>
    <w:link w:val="22"/>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2">
    <w:name w:val="Заголовок №2"/>
    <w:basedOn w:val="a"/>
    <w:link w:val="21"/>
    <w:rsid w:val="005A2610"/>
    <w:pPr>
      <w:widowControl w:val="0"/>
      <w:spacing w:after="0" w:line="240" w:lineRule="auto"/>
      <w:ind w:firstLine="240"/>
      <w:outlineLvl w:val="1"/>
    </w:pPr>
    <w:rPr>
      <w:rFonts w:ascii="Times New Roman" w:eastAsia="Times New Roman" w:hAnsi="Times New Roman" w:cs="Times New Roman"/>
      <w:b/>
      <w:bCs/>
    </w:rPr>
  </w:style>
  <w:style w:type="character" w:customStyle="1" w:styleId="20">
    <w:name w:val="Заголовок 2 Знак"/>
    <w:basedOn w:val="a0"/>
    <w:link w:val="2"/>
    <w:rsid w:val="008028DD"/>
    <w:rPr>
      <w:rFonts w:asciiTheme="majorHAnsi" w:eastAsiaTheme="majorEastAsia" w:hAnsiTheme="majorHAnsi" w:cstheme="majorBidi"/>
      <w:color w:val="2F5496" w:themeColor="accent1" w:themeShade="BF"/>
      <w:sz w:val="26"/>
      <w:szCs w:val="26"/>
      <w:lang w:eastAsia="ru-RU"/>
    </w:rPr>
  </w:style>
  <w:style w:type="character" w:customStyle="1" w:styleId="3">
    <w:name w:val="Основной текст (3) + Не полужирный"/>
    <w:rsid w:val="008028DD"/>
    <w:rPr>
      <w:rFonts w:ascii="Arial" w:hAnsi="Arial" w:cs="Arial"/>
      <w:b/>
      <w:bCs/>
      <w:color w:val="000000"/>
      <w:spacing w:val="6"/>
      <w:w w:val="100"/>
      <w:position w:val="0"/>
      <w:sz w:val="22"/>
      <w:szCs w:val="22"/>
      <w:vertAlign w:val="baseline"/>
      <w:lang w:val="uk-UA" w:bidi="ar-SA"/>
    </w:rPr>
  </w:style>
  <w:style w:type="character" w:customStyle="1" w:styleId="af3">
    <w:name w:val="Основний текст Знак"/>
    <w:rsid w:val="008028DD"/>
    <w:rPr>
      <w:rFonts w:ascii="Arial" w:eastAsia="Times New Roman" w:hAnsi="Arial" w:cs="Arial"/>
      <w:lang w:val="en-GB" w:eastAsia="zh-CN"/>
    </w:rPr>
  </w:style>
  <w:style w:type="character" w:customStyle="1" w:styleId="af4">
    <w:name w:val="Основной текст + Полужирный"/>
    <w:rsid w:val="008028DD"/>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30">
    <w:name w:val="Основной текст3"/>
    <w:rsid w:val="008028DD"/>
    <w:rPr>
      <w:rFonts w:ascii="Times New Roman" w:hAnsi="Times New Roman" w:cs="Times New Roman"/>
      <w:strike w:val="0"/>
      <w:dstrike w:val="0"/>
      <w:color w:val="000000"/>
      <w:spacing w:val="0"/>
      <w:w w:val="100"/>
      <w:position w:val="0"/>
      <w:sz w:val="23"/>
      <w:szCs w:val="23"/>
      <w:u w:val="none"/>
      <w:vertAlign w:val="baseline"/>
      <w:lang w:val="uk-UA"/>
    </w:rPr>
  </w:style>
  <w:style w:type="paragraph" w:styleId="af5">
    <w:name w:val="Title"/>
    <w:basedOn w:val="a"/>
    <w:next w:val="ab"/>
    <w:link w:val="af6"/>
    <w:rsid w:val="008028DD"/>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f6">
    <w:name w:val="Название Знак"/>
    <w:basedOn w:val="a0"/>
    <w:link w:val="af5"/>
    <w:rsid w:val="008028DD"/>
    <w:rPr>
      <w:rFonts w:ascii="Liberation Sans" w:eastAsia="Microsoft YaHei" w:hAnsi="Liberation Sans" w:cs="Arial"/>
      <w:sz w:val="28"/>
      <w:szCs w:val="28"/>
      <w:lang w:eastAsia="zh-CN"/>
    </w:rPr>
  </w:style>
  <w:style w:type="paragraph" w:customStyle="1" w:styleId="11">
    <w:name w:val="Обычный (веб)1"/>
    <w:basedOn w:val="a"/>
    <w:rsid w:val="008028DD"/>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23">
    <w:name w:val="Основной текст2"/>
    <w:basedOn w:val="a"/>
    <w:rsid w:val="008028DD"/>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af7">
    <w:name w:val="Обычный + По ширине"/>
    <w:basedOn w:val="a"/>
    <w:rsid w:val="008028DD"/>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2">
    <w:name w:val="Стиль1"/>
    <w:basedOn w:val="a"/>
    <w:rsid w:val="008028DD"/>
    <w:pPr>
      <w:widowControl w:val="0"/>
      <w:tabs>
        <w:tab w:val="num" w:pos="0"/>
      </w:tabs>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20">
    <w:name w:val="Заголовок №2 (2)"/>
    <w:basedOn w:val="a"/>
    <w:rsid w:val="008028DD"/>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customStyle="1" w:styleId="5">
    <w:name w:val="Основной текст5"/>
    <w:basedOn w:val="a"/>
    <w:rsid w:val="008028DD"/>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028D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1">
    <w:name w:val="Заголовок №2_"/>
    <w:basedOn w:val="a0"/>
    <w:link w:val="22"/>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2">
    <w:name w:val="Заголовок №2"/>
    <w:basedOn w:val="a"/>
    <w:link w:val="21"/>
    <w:rsid w:val="005A2610"/>
    <w:pPr>
      <w:widowControl w:val="0"/>
      <w:spacing w:after="0" w:line="240" w:lineRule="auto"/>
      <w:ind w:firstLine="240"/>
      <w:outlineLvl w:val="1"/>
    </w:pPr>
    <w:rPr>
      <w:rFonts w:ascii="Times New Roman" w:eastAsia="Times New Roman" w:hAnsi="Times New Roman" w:cs="Times New Roman"/>
      <w:b/>
      <w:bCs/>
    </w:rPr>
  </w:style>
  <w:style w:type="character" w:customStyle="1" w:styleId="20">
    <w:name w:val="Заголовок 2 Знак"/>
    <w:basedOn w:val="a0"/>
    <w:link w:val="2"/>
    <w:rsid w:val="008028DD"/>
    <w:rPr>
      <w:rFonts w:asciiTheme="majorHAnsi" w:eastAsiaTheme="majorEastAsia" w:hAnsiTheme="majorHAnsi" w:cstheme="majorBidi"/>
      <w:color w:val="2F5496" w:themeColor="accent1" w:themeShade="BF"/>
      <w:sz w:val="26"/>
      <w:szCs w:val="26"/>
      <w:lang w:eastAsia="ru-RU"/>
    </w:rPr>
  </w:style>
  <w:style w:type="character" w:customStyle="1" w:styleId="3">
    <w:name w:val="Основной текст (3) + Не полужирный"/>
    <w:rsid w:val="008028DD"/>
    <w:rPr>
      <w:rFonts w:ascii="Arial" w:hAnsi="Arial" w:cs="Arial"/>
      <w:b/>
      <w:bCs/>
      <w:color w:val="000000"/>
      <w:spacing w:val="6"/>
      <w:w w:val="100"/>
      <w:position w:val="0"/>
      <w:sz w:val="22"/>
      <w:szCs w:val="22"/>
      <w:vertAlign w:val="baseline"/>
      <w:lang w:val="uk-UA" w:bidi="ar-SA"/>
    </w:rPr>
  </w:style>
  <w:style w:type="character" w:customStyle="1" w:styleId="af3">
    <w:name w:val="Основний текст Знак"/>
    <w:rsid w:val="008028DD"/>
    <w:rPr>
      <w:rFonts w:ascii="Arial" w:eastAsia="Times New Roman" w:hAnsi="Arial" w:cs="Arial"/>
      <w:lang w:val="en-GB" w:eastAsia="zh-CN"/>
    </w:rPr>
  </w:style>
  <w:style w:type="character" w:customStyle="1" w:styleId="af4">
    <w:name w:val="Основной текст + Полужирный"/>
    <w:rsid w:val="008028DD"/>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30">
    <w:name w:val="Основной текст3"/>
    <w:rsid w:val="008028DD"/>
    <w:rPr>
      <w:rFonts w:ascii="Times New Roman" w:hAnsi="Times New Roman" w:cs="Times New Roman"/>
      <w:strike w:val="0"/>
      <w:dstrike w:val="0"/>
      <w:color w:val="000000"/>
      <w:spacing w:val="0"/>
      <w:w w:val="100"/>
      <w:position w:val="0"/>
      <w:sz w:val="23"/>
      <w:szCs w:val="23"/>
      <w:u w:val="none"/>
      <w:vertAlign w:val="baseline"/>
      <w:lang w:val="uk-UA"/>
    </w:rPr>
  </w:style>
  <w:style w:type="paragraph" w:styleId="af5">
    <w:name w:val="Title"/>
    <w:basedOn w:val="a"/>
    <w:next w:val="ab"/>
    <w:link w:val="af6"/>
    <w:rsid w:val="008028DD"/>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f6">
    <w:name w:val="Название Знак"/>
    <w:basedOn w:val="a0"/>
    <w:link w:val="af5"/>
    <w:rsid w:val="008028DD"/>
    <w:rPr>
      <w:rFonts w:ascii="Liberation Sans" w:eastAsia="Microsoft YaHei" w:hAnsi="Liberation Sans" w:cs="Arial"/>
      <w:sz w:val="28"/>
      <w:szCs w:val="28"/>
      <w:lang w:eastAsia="zh-CN"/>
    </w:rPr>
  </w:style>
  <w:style w:type="paragraph" w:customStyle="1" w:styleId="11">
    <w:name w:val="Обычный (веб)1"/>
    <w:basedOn w:val="a"/>
    <w:rsid w:val="008028DD"/>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23">
    <w:name w:val="Основной текст2"/>
    <w:basedOn w:val="a"/>
    <w:rsid w:val="008028DD"/>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af7">
    <w:name w:val="Обычный + По ширине"/>
    <w:basedOn w:val="a"/>
    <w:rsid w:val="008028DD"/>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2">
    <w:name w:val="Стиль1"/>
    <w:basedOn w:val="a"/>
    <w:rsid w:val="008028DD"/>
    <w:pPr>
      <w:widowControl w:val="0"/>
      <w:tabs>
        <w:tab w:val="num" w:pos="0"/>
      </w:tabs>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20">
    <w:name w:val="Заголовок №2 (2)"/>
    <w:basedOn w:val="a"/>
    <w:rsid w:val="008028DD"/>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customStyle="1" w:styleId="5">
    <w:name w:val="Основной текст5"/>
    <w:basedOn w:val="a"/>
    <w:rsid w:val="008028DD"/>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4B50-805B-4D3E-870E-594318B0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42</Pages>
  <Words>14481</Words>
  <Characters>82545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2024-04-25T11:30:00Z</dcterms:created>
  <dcterms:modified xsi:type="dcterms:W3CDTF">2024-05-01T09:17:00Z</dcterms:modified>
</cp:coreProperties>
</file>