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51" w:rsidRPr="009F4A6A" w:rsidRDefault="00734151" w:rsidP="009E7E5E">
      <w:pPr>
        <w:spacing w:after="0" w:line="240" w:lineRule="auto"/>
        <w:jc w:val="right"/>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Дода</w:t>
      </w:r>
      <w:bookmarkStart w:id="0" w:name="_GoBack"/>
      <w:bookmarkEnd w:id="0"/>
      <w:r>
        <w:rPr>
          <w:rFonts w:ascii="Times New Roman" w:eastAsia="Times New Roman" w:hAnsi="Times New Roman"/>
          <w:b/>
          <w:color w:val="000000"/>
          <w:sz w:val="24"/>
          <w:szCs w:val="24"/>
          <w:lang w:val="uk-UA" w:eastAsia="ru-RU"/>
        </w:rPr>
        <w:t xml:space="preserve">ток № </w:t>
      </w:r>
      <w:r w:rsidR="009B7D1D">
        <w:rPr>
          <w:rFonts w:ascii="Times New Roman" w:eastAsia="Times New Roman" w:hAnsi="Times New Roman"/>
          <w:b/>
          <w:color w:val="000000"/>
          <w:sz w:val="24"/>
          <w:szCs w:val="24"/>
          <w:lang w:val="uk-UA" w:eastAsia="ru-RU"/>
        </w:rPr>
        <w:t>3</w:t>
      </w:r>
      <w:r w:rsidR="009F4A6A" w:rsidRPr="009F4A6A">
        <w:rPr>
          <w:rFonts w:ascii="Times New Roman" w:eastAsia="Times New Roman" w:hAnsi="Times New Roman"/>
          <w:b/>
          <w:color w:val="000000"/>
          <w:sz w:val="24"/>
          <w:szCs w:val="24"/>
          <w:lang w:val="ru-RU" w:eastAsia="ru-RU"/>
        </w:rPr>
        <w:t xml:space="preserve">  до  </w:t>
      </w:r>
      <w:r w:rsidR="009E7E5E">
        <w:rPr>
          <w:rFonts w:ascii="Times New Roman" w:eastAsia="Times New Roman" w:hAnsi="Times New Roman"/>
          <w:b/>
          <w:color w:val="000000"/>
          <w:sz w:val="24"/>
          <w:szCs w:val="24"/>
          <w:lang w:val="ru-RU" w:eastAsia="ru-RU"/>
        </w:rPr>
        <w:br/>
      </w:r>
      <w:proofErr w:type="spellStart"/>
      <w:r w:rsidR="009E7E5E">
        <w:rPr>
          <w:rFonts w:ascii="Times New Roman" w:eastAsia="Times New Roman" w:hAnsi="Times New Roman"/>
          <w:b/>
          <w:color w:val="000000"/>
          <w:sz w:val="24"/>
          <w:szCs w:val="24"/>
          <w:lang w:val="ru-RU" w:eastAsia="ru-RU"/>
        </w:rPr>
        <w:t>тендерної</w:t>
      </w:r>
      <w:proofErr w:type="spellEnd"/>
      <w:r w:rsidR="009E7E5E">
        <w:rPr>
          <w:rFonts w:ascii="Times New Roman" w:eastAsia="Times New Roman" w:hAnsi="Times New Roman"/>
          <w:b/>
          <w:color w:val="000000"/>
          <w:sz w:val="24"/>
          <w:szCs w:val="24"/>
          <w:lang w:val="ru-RU" w:eastAsia="ru-RU"/>
        </w:rPr>
        <w:t xml:space="preserve"> </w:t>
      </w:r>
      <w:proofErr w:type="spellStart"/>
      <w:r w:rsidR="009E7E5E">
        <w:rPr>
          <w:rFonts w:ascii="Times New Roman" w:eastAsia="Times New Roman" w:hAnsi="Times New Roman"/>
          <w:b/>
          <w:color w:val="000000"/>
          <w:sz w:val="24"/>
          <w:szCs w:val="24"/>
          <w:lang w:val="ru-RU" w:eastAsia="ru-RU"/>
        </w:rPr>
        <w:t>документації</w:t>
      </w:r>
      <w:proofErr w:type="spellEnd"/>
    </w:p>
    <w:p w:rsidR="00734151" w:rsidRDefault="00D63EAE" w:rsidP="00734151">
      <w:pPr>
        <w:spacing w:after="0" w:line="240" w:lineRule="auto"/>
        <w:jc w:val="right"/>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Проект договору</w:t>
      </w:r>
    </w:p>
    <w:p w:rsidR="009250A9" w:rsidRPr="00A55EE8" w:rsidRDefault="009250A9" w:rsidP="009250A9">
      <w:pPr>
        <w:suppressAutoHyphens/>
        <w:spacing w:after="0" w:line="240" w:lineRule="auto"/>
        <w:ind w:firstLine="567"/>
        <w:jc w:val="center"/>
        <w:rPr>
          <w:rFonts w:ascii="Times New Roman" w:eastAsia="Times New Roman" w:hAnsi="Times New Roman"/>
          <w:b/>
          <w:i/>
          <w:sz w:val="24"/>
          <w:szCs w:val="24"/>
          <w:lang w:val="uk-UA" w:eastAsia="ru-RU"/>
        </w:rPr>
      </w:pPr>
      <w:r w:rsidRPr="00A55EE8">
        <w:rPr>
          <w:rFonts w:ascii="Times New Roman" w:eastAsia="Times New Roman" w:hAnsi="Times New Roman"/>
          <w:b/>
          <w:i/>
          <w:sz w:val="24"/>
          <w:szCs w:val="24"/>
          <w:lang w:val="uk-UA" w:eastAsia="ru-RU"/>
        </w:rPr>
        <w:t>ДОГОВ</w:t>
      </w:r>
      <w:r w:rsidR="009F4A6A">
        <w:rPr>
          <w:rFonts w:ascii="Times New Roman" w:eastAsia="Times New Roman" w:hAnsi="Times New Roman"/>
          <w:b/>
          <w:i/>
          <w:sz w:val="24"/>
          <w:szCs w:val="24"/>
          <w:lang w:val="uk-UA" w:eastAsia="ru-RU"/>
        </w:rPr>
        <w:t>ІР</w:t>
      </w:r>
      <w:r w:rsidRPr="00A55EE8">
        <w:rPr>
          <w:rFonts w:ascii="Times New Roman" w:eastAsia="Times New Roman" w:hAnsi="Times New Roman"/>
          <w:b/>
          <w:i/>
          <w:sz w:val="24"/>
          <w:szCs w:val="24"/>
          <w:lang w:val="uk-UA" w:eastAsia="ru-RU"/>
        </w:rPr>
        <w:t xml:space="preserve"> ПРО НАДАННЯ ПОСЛУГ</w:t>
      </w:r>
    </w:p>
    <w:p w:rsidR="009250A9" w:rsidRPr="00762BA1" w:rsidRDefault="009250A9" w:rsidP="00762BA1">
      <w:pPr>
        <w:suppressAutoHyphens/>
        <w:spacing w:after="0" w:line="240" w:lineRule="auto"/>
        <w:ind w:firstLine="567"/>
        <w:jc w:val="center"/>
        <w:rPr>
          <w:rFonts w:ascii="Times New Roman" w:eastAsia="Times New Roman" w:hAnsi="Times New Roman"/>
          <w:b/>
          <w:i/>
          <w:sz w:val="24"/>
          <w:szCs w:val="24"/>
          <w:lang w:val="uk-UA" w:eastAsia="ru-RU"/>
        </w:rPr>
      </w:pPr>
      <w:r w:rsidRPr="00A55EE8">
        <w:rPr>
          <w:rFonts w:ascii="Times New Roman" w:eastAsia="Times New Roman" w:hAnsi="Times New Roman"/>
          <w:b/>
          <w:i/>
          <w:sz w:val="24"/>
          <w:szCs w:val="24"/>
          <w:lang w:val="uk-UA" w:eastAsia="ru-RU"/>
        </w:rPr>
        <w:t>№ _______________</w:t>
      </w:r>
    </w:p>
    <w:p w:rsidR="008A479A" w:rsidRDefault="008A479A" w:rsidP="009250A9">
      <w:pPr>
        <w:suppressAutoHyphens/>
        <w:spacing w:after="0" w:line="240" w:lineRule="auto"/>
        <w:ind w:firstLine="567"/>
        <w:jc w:val="center"/>
        <w:rPr>
          <w:rFonts w:ascii="Times New Roman" w:eastAsia="Times New Roman" w:hAnsi="Times New Roman"/>
          <w:b/>
          <w:sz w:val="24"/>
          <w:szCs w:val="24"/>
          <w:lang w:val="uk-UA" w:eastAsia="ru-RU"/>
        </w:rPr>
      </w:pPr>
    </w:p>
    <w:p w:rsidR="009250A9" w:rsidRPr="009250A9" w:rsidRDefault="009F4A6A" w:rsidP="00D63EAE">
      <w:pPr>
        <w:suppressAutoHyphen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м. </w:t>
      </w:r>
      <w:r w:rsidR="009E7E5E">
        <w:rPr>
          <w:rFonts w:ascii="Times New Roman" w:eastAsia="Times New Roman" w:hAnsi="Times New Roman"/>
          <w:b/>
          <w:sz w:val="24"/>
          <w:szCs w:val="24"/>
          <w:lang w:val="uk-UA" w:eastAsia="ru-RU"/>
        </w:rPr>
        <w:t>Ніжин</w:t>
      </w:r>
      <w:r w:rsidR="009250A9" w:rsidRPr="009250A9">
        <w:rPr>
          <w:rFonts w:ascii="Times New Roman" w:eastAsia="Times New Roman" w:hAnsi="Times New Roman"/>
          <w:b/>
          <w:sz w:val="24"/>
          <w:szCs w:val="24"/>
          <w:lang w:val="uk-UA" w:eastAsia="ru-RU"/>
        </w:rPr>
        <w:t xml:space="preserve">                                 </w:t>
      </w:r>
      <w:r w:rsidR="009250A9">
        <w:rPr>
          <w:rFonts w:ascii="Times New Roman" w:eastAsia="Times New Roman" w:hAnsi="Times New Roman"/>
          <w:b/>
          <w:sz w:val="24"/>
          <w:szCs w:val="24"/>
          <w:lang w:val="uk-UA" w:eastAsia="ru-RU"/>
        </w:rPr>
        <w:t xml:space="preserve">  </w:t>
      </w:r>
      <w:r w:rsidR="00D63EAE">
        <w:rPr>
          <w:rFonts w:ascii="Times New Roman" w:eastAsia="Times New Roman" w:hAnsi="Times New Roman"/>
          <w:b/>
          <w:sz w:val="24"/>
          <w:szCs w:val="24"/>
          <w:lang w:val="uk-UA" w:eastAsia="ru-RU"/>
        </w:rPr>
        <w:t xml:space="preserve">          </w:t>
      </w:r>
      <w:r w:rsidR="009250A9">
        <w:rPr>
          <w:rFonts w:ascii="Times New Roman" w:eastAsia="Times New Roman" w:hAnsi="Times New Roman"/>
          <w:b/>
          <w:sz w:val="24"/>
          <w:szCs w:val="24"/>
          <w:lang w:val="uk-UA" w:eastAsia="ru-RU"/>
        </w:rPr>
        <w:t xml:space="preserve">            </w:t>
      </w:r>
      <w:r w:rsidR="008A479A">
        <w:rPr>
          <w:rFonts w:ascii="Times New Roman" w:eastAsia="Times New Roman" w:hAnsi="Times New Roman"/>
          <w:b/>
          <w:sz w:val="24"/>
          <w:szCs w:val="24"/>
          <w:lang w:val="uk-UA" w:eastAsia="ru-RU"/>
        </w:rPr>
        <w:t xml:space="preserve">          </w:t>
      </w:r>
      <w:r w:rsidR="00D63EAE">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 xml:space="preserve">             </w:t>
      </w:r>
      <w:r w:rsidR="00D63EAE">
        <w:rPr>
          <w:rFonts w:ascii="Times New Roman" w:eastAsia="Times New Roman" w:hAnsi="Times New Roman"/>
          <w:b/>
          <w:sz w:val="24"/>
          <w:szCs w:val="24"/>
          <w:lang w:val="uk-UA" w:eastAsia="ru-RU"/>
        </w:rPr>
        <w:t xml:space="preserve">     </w:t>
      </w:r>
      <w:r w:rsidR="009E7E5E">
        <w:rPr>
          <w:rFonts w:ascii="Times New Roman" w:eastAsia="Times New Roman" w:hAnsi="Times New Roman"/>
          <w:b/>
          <w:sz w:val="24"/>
          <w:szCs w:val="24"/>
          <w:lang w:val="uk-UA" w:eastAsia="ru-RU"/>
        </w:rPr>
        <w:t xml:space="preserve">                       </w:t>
      </w:r>
      <w:r w:rsidR="00D63EAE">
        <w:rPr>
          <w:rFonts w:ascii="Times New Roman" w:eastAsia="Times New Roman" w:hAnsi="Times New Roman"/>
          <w:b/>
          <w:sz w:val="24"/>
          <w:szCs w:val="24"/>
          <w:lang w:val="uk-UA" w:eastAsia="ru-RU"/>
        </w:rPr>
        <w:t xml:space="preserve">  </w:t>
      </w:r>
      <w:r w:rsidR="008A479A">
        <w:rPr>
          <w:rFonts w:ascii="Times New Roman" w:eastAsia="Times New Roman" w:hAnsi="Times New Roman"/>
          <w:b/>
          <w:sz w:val="24"/>
          <w:szCs w:val="24"/>
          <w:lang w:val="uk-UA" w:eastAsia="ru-RU"/>
        </w:rPr>
        <w:t xml:space="preserve"> </w:t>
      </w:r>
      <w:r w:rsidR="00D63EAE">
        <w:rPr>
          <w:rFonts w:ascii="Times New Roman" w:eastAsia="Times New Roman" w:hAnsi="Times New Roman"/>
          <w:b/>
          <w:sz w:val="24"/>
          <w:szCs w:val="24"/>
          <w:lang w:val="uk-UA" w:eastAsia="ru-RU"/>
        </w:rPr>
        <w:t xml:space="preserve">   __._______ 202</w:t>
      </w:r>
      <w:r w:rsidR="0025778B">
        <w:rPr>
          <w:rFonts w:ascii="Times New Roman" w:eastAsia="Times New Roman" w:hAnsi="Times New Roman"/>
          <w:b/>
          <w:sz w:val="24"/>
          <w:szCs w:val="24"/>
          <w:lang w:val="uk-UA" w:eastAsia="ru-RU"/>
        </w:rPr>
        <w:t>3</w:t>
      </w:r>
      <w:r w:rsidR="009250A9" w:rsidRPr="009250A9">
        <w:rPr>
          <w:rFonts w:ascii="Times New Roman" w:eastAsia="Times New Roman" w:hAnsi="Times New Roman"/>
          <w:b/>
          <w:sz w:val="24"/>
          <w:szCs w:val="24"/>
          <w:lang w:val="uk-UA" w:eastAsia="ru-RU"/>
        </w:rPr>
        <w:t xml:space="preserve"> року</w:t>
      </w:r>
    </w:p>
    <w:p w:rsidR="009250A9" w:rsidRDefault="009250A9" w:rsidP="009250A9">
      <w:pPr>
        <w:spacing w:after="0" w:line="240" w:lineRule="auto"/>
        <w:ind w:firstLine="567"/>
        <w:jc w:val="both"/>
        <w:rPr>
          <w:rFonts w:ascii="Times New Roman" w:eastAsia="Times New Roman" w:hAnsi="Times New Roman"/>
          <w:b/>
          <w:bCs/>
          <w:color w:val="000000"/>
          <w:sz w:val="24"/>
          <w:szCs w:val="24"/>
          <w:lang w:val="uk-UA" w:eastAsia="ru-RU"/>
        </w:rPr>
      </w:pPr>
    </w:p>
    <w:p w:rsidR="00823AAE" w:rsidRPr="009250A9" w:rsidRDefault="00823AAE" w:rsidP="009E7E5E">
      <w:pPr>
        <w:spacing w:after="0" w:line="240" w:lineRule="auto"/>
        <w:ind w:firstLine="567"/>
        <w:rPr>
          <w:rFonts w:ascii="Times New Roman" w:eastAsia="Times New Roman" w:hAnsi="Times New Roman"/>
          <w:b/>
          <w:bCs/>
          <w:color w:val="000000"/>
          <w:sz w:val="24"/>
          <w:szCs w:val="24"/>
          <w:lang w:val="uk-UA" w:eastAsia="ru-RU"/>
        </w:rPr>
      </w:pPr>
    </w:p>
    <w:p w:rsidR="009250A9" w:rsidRPr="009F4A6A" w:rsidRDefault="00C73118" w:rsidP="009E7E5E">
      <w:pPr>
        <w:spacing w:after="0" w:line="240" w:lineRule="auto"/>
        <w:ind w:firstLine="567"/>
        <w:rPr>
          <w:rFonts w:ascii="Times New Roman" w:eastAsia="Times New Roman" w:hAnsi="Times New Roman"/>
          <w:color w:val="000000"/>
          <w:sz w:val="24"/>
          <w:szCs w:val="24"/>
          <w:lang w:val="uk-UA"/>
        </w:rPr>
      </w:pPr>
      <w:r w:rsidRPr="00C73118">
        <w:rPr>
          <w:rFonts w:ascii="Times New Roman" w:eastAsia="Times New Roman" w:hAnsi="Times New Roman"/>
          <w:b/>
          <w:kern w:val="3"/>
          <w:sz w:val="24"/>
          <w:szCs w:val="24"/>
          <w:lang w:val="uk-UA" w:eastAsia="uk-UA" w:bidi="fa-IR"/>
        </w:rPr>
        <w:t xml:space="preserve">  </w:t>
      </w:r>
      <w:r w:rsidR="009E7E5E">
        <w:rPr>
          <w:rFonts w:ascii="Times New Roman" w:eastAsia="Times New Roman" w:hAnsi="Times New Roman"/>
          <w:b/>
          <w:kern w:val="3"/>
          <w:sz w:val="24"/>
          <w:szCs w:val="24"/>
          <w:lang w:val="uk-UA" w:eastAsia="uk-UA" w:bidi="fa-IR"/>
        </w:rPr>
        <w:t>Управління освіти Ніжинської міської ради Чернігівської області</w:t>
      </w:r>
      <w:r w:rsidRPr="00D63EAE">
        <w:rPr>
          <w:rFonts w:ascii="Times New Roman" w:eastAsia="Times New Roman" w:hAnsi="Times New Roman"/>
          <w:kern w:val="3"/>
          <w:sz w:val="24"/>
          <w:szCs w:val="24"/>
          <w:lang w:val="uk-UA" w:eastAsia="uk-UA" w:bidi="fa-IR"/>
        </w:rPr>
        <w:t xml:space="preserve">, в особі  </w:t>
      </w:r>
      <w:r w:rsidR="009E7E5E">
        <w:rPr>
          <w:rFonts w:ascii="Times New Roman" w:eastAsia="Times New Roman" w:hAnsi="Times New Roman"/>
          <w:kern w:val="3"/>
          <w:sz w:val="24"/>
          <w:szCs w:val="24"/>
          <w:lang w:val="uk-UA" w:eastAsia="uk-UA" w:bidi="fa-IR"/>
        </w:rPr>
        <w:t xml:space="preserve">начальника Управління </w:t>
      </w:r>
      <w:proofErr w:type="spellStart"/>
      <w:r w:rsidR="009E7E5E">
        <w:rPr>
          <w:rFonts w:ascii="Times New Roman" w:eastAsia="Times New Roman" w:hAnsi="Times New Roman"/>
          <w:kern w:val="3"/>
          <w:sz w:val="24"/>
          <w:szCs w:val="24"/>
          <w:lang w:val="uk-UA" w:eastAsia="uk-UA" w:bidi="fa-IR"/>
        </w:rPr>
        <w:t>Градобик</w:t>
      </w:r>
      <w:proofErr w:type="spellEnd"/>
      <w:r w:rsidR="009E7E5E">
        <w:rPr>
          <w:rFonts w:ascii="Times New Roman" w:eastAsia="Times New Roman" w:hAnsi="Times New Roman"/>
          <w:kern w:val="3"/>
          <w:sz w:val="24"/>
          <w:szCs w:val="24"/>
          <w:lang w:val="uk-UA" w:eastAsia="uk-UA" w:bidi="fa-IR"/>
        </w:rPr>
        <w:t xml:space="preserve"> Валентини Валентинівни</w:t>
      </w:r>
      <w:r w:rsidRPr="00D63EAE">
        <w:rPr>
          <w:rFonts w:ascii="Times New Roman" w:eastAsia="Times New Roman" w:hAnsi="Times New Roman"/>
          <w:kern w:val="3"/>
          <w:sz w:val="24"/>
          <w:szCs w:val="24"/>
          <w:lang w:val="uk-UA" w:eastAsia="uk-UA" w:bidi="fa-IR"/>
        </w:rPr>
        <w:t xml:space="preserve">, що діє на підставі </w:t>
      </w:r>
      <w:r w:rsidR="009F4A6A" w:rsidRPr="009F4A6A">
        <w:rPr>
          <w:rFonts w:ascii="Times New Roman" w:eastAsia="Times New Roman" w:hAnsi="Times New Roman"/>
          <w:kern w:val="3"/>
          <w:sz w:val="24"/>
          <w:szCs w:val="24"/>
          <w:lang w:val="uk-UA" w:eastAsia="uk-UA" w:bidi="fa-IR"/>
        </w:rPr>
        <w:t xml:space="preserve">Положення </w:t>
      </w:r>
      <w:r w:rsidRPr="00D63EAE">
        <w:rPr>
          <w:rFonts w:ascii="Times New Roman" w:eastAsia="Times New Roman" w:hAnsi="Times New Roman"/>
          <w:kern w:val="3"/>
          <w:sz w:val="24"/>
          <w:szCs w:val="24"/>
          <w:lang w:val="uk-UA" w:eastAsia="uk-UA" w:bidi="fa-IR"/>
        </w:rPr>
        <w:t>(далі - Замовник), з</w:t>
      </w:r>
      <w:r w:rsidRPr="00D63EAE">
        <w:rPr>
          <w:rFonts w:ascii="Times New Roman" w:eastAsia="Times New Roman" w:hAnsi="Times New Roman"/>
          <w:kern w:val="3"/>
          <w:sz w:val="24"/>
          <w:szCs w:val="24"/>
          <w:lang w:eastAsia="uk-UA" w:bidi="fa-IR"/>
        </w:rPr>
        <w:t> </w:t>
      </w:r>
      <w:r w:rsidRPr="00D63EAE">
        <w:rPr>
          <w:rFonts w:ascii="Times New Roman" w:eastAsia="Times New Roman" w:hAnsi="Times New Roman"/>
          <w:kern w:val="3"/>
          <w:sz w:val="24"/>
          <w:szCs w:val="24"/>
          <w:lang w:val="uk-UA" w:eastAsia="uk-UA" w:bidi="fa-IR"/>
        </w:rPr>
        <w:t xml:space="preserve"> однієї</w:t>
      </w:r>
      <w:r w:rsidRPr="00D63EAE">
        <w:rPr>
          <w:rFonts w:ascii="Times New Roman" w:eastAsia="Times New Roman" w:hAnsi="Times New Roman"/>
          <w:kern w:val="3"/>
          <w:sz w:val="24"/>
          <w:szCs w:val="24"/>
          <w:lang w:eastAsia="uk-UA" w:bidi="fa-IR"/>
        </w:rPr>
        <w:t> </w:t>
      </w:r>
      <w:r w:rsidRPr="00D63EAE">
        <w:rPr>
          <w:rFonts w:ascii="Times New Roman" w:eastAsia="Times New Roman" w:hAnsi="Times New Roman"/>
          <w:kern w:val="3"/>
          <w:sz w:val="24"/>
          <w:szCs w:val="24"/>
          <w:lang w:val="uk-UA" w:eastAsia="uk-UA" w:bidi="fa-IR"/>
        </w:rPr>
        <w:t xml:space="preserve"> сторони,</w:t>
      </w:r>
      <w:r w:rsidRPr="00D63EAE">
        <w:rPr>
          <w:rFonts w:ascii="Times New Roman" w:eastAsia="Times New Roman" w:hAnsi="Times New Roman"/>
          <w:kern w:val="3"/>
          <w:sz w:val="24"/>
          <w:szCs w:val="24"/>
          <w:lang w:eastAsia="uk-UA" w:bidi="fa-IR"/>
        </w:rPr>
        <w:t> </w:t>
      </w:r>
      <w:r w:rsidRPr="00D63EAE">
        <w:rPr>
          <w:rFonts w:ascii="Times New Roman" w:eastAsia="Times New Roman" w:hAnsi="Times New Roman"/>
          <w:kern w:val="3"/>
          <w:sz w:val="24"/>
          <w:szCs w:val="24"/>
          <w:lang w:val="uk-UA" w:eastAsia="uk-UA" w:bidi="fa-IR"/>
        </w:rPr>
        <w:t xml:space="preserve"> та</w:t>
      </w:r>
      <w:r w:rsidRPr="00D63EAE">
        <w:rPr>
          <w:rFonts w:ascii="Times New Roman" w:eastAsia="Times New Roman" w:hAnsi="Times New Roman"/>
          <w:color w:val="000000"/>
          <w:sz w:val="24"/>
          <w:szCs w:val="24"/>
          <w:lang w:val="uk-UA"/>
        </w:rPr>
        <w:t xml:space="preserve"> </w:t>
      </w:r>
      <w:r w:rsidR="009E7E5E">
        <w:rPr>
          <w:rFonts w:ascii="Times New Roman" w:eastAsia="Times New Roman" w:hAnsi="Times New Roman"/>
          <w:color w:val="000000"/>
          <w:sz w:val="24"/>
          <w:szCs w:val="24"/>
          <w:lang w:val="uk-UA"/>
        </w:rPr>
        <w:br/>
      </w:r>
      <w:r w:rsidR="009250A9" w:rsidRPr="00D63EAE">
        <w:rPr>
          <w:rFonts w:ascii="Times New Roman" w:eastAsia="Times New Roman" w:hAnsi="Times New Roman"/>
          <w:color w:val="000000"/>
          <w:sz w:val="24"/>
          <w:szCs w:val="24"/>
          <w:lang w:val="uk-UA"/>
        </w:rPr>
        <w:t>_____________</w:t>
      </w:r>
      <w:r w:rsidR="009E7E5E">
        <w:rPr>
          <w:rFonts w:ascii="Times New Roman" w:eastAsia="Times New Roman" w:hAnsi="Times New Roman"/>
          <w:color w:val="000000"/>
          <w:sz w:val="24"/>
          <w:szCs w:val="24"/>
          <w:lang w:val="uk-UA"/>
        </w:rPr>
        <w:t>________________</w:t>
      </w:r>
      <w:r w:rsidR="009250A9" w:rsidRPr="00D63EAE">
        <w:rPr>
          <w:rFonts w:ascii="Times New Roman" w:eastAsia="Times New Roman" w:hAnsi="Times New Roman"/>
          <w:color w:val="000000"/>
          <w:sz w:val="24"/>
          <w:szCs w:val="24"/>
          <w:lang w:val="uk-UA"/>
        </w:rPr>
        <w:t xml:space="preserve">________, в особі ____________________________, що діє на підставі ___________________ (далі – Виконавець), з іншої сторони, в </w:t>
      </w:r>
      <w:r w:rsidR="00F22690" w:rsidRPr="00D63EAE">
        <w:rPr>
          <w:rFonts w:ascii="Times New Roman" w:eastAsia="Times New Roman" w:hAnsi="Times New Roman"/>
          <w:color w:val="000000"/>
          <w:sz w:val="24"/>
          <w:szCs w:val="24"/>
          <w:lang w:val="uk-UA"/>
        </w:rPr>
        <w:t>подальшому разом іменуються Сто</w:t>
      </w:r>
      <w:r w:rsidR="009250A9" w:rsidRPr="00D63EAE">
        <w:rPr>
          <w:rFonts w:ascii="Times New Roman" w:eastAsia="Times New Roman" w:hAnsi="Times New Roman"/>
          <w:color w:val="000000"/>
          <w:sz w:val="24"/>
          <w:szCs w:val="24"/>
          <w:lang w:val="uk-UA"/>
        </w:rPr>
        <w:t>рони, а кожна окремо – Сторона, уклали цей Договір про нижченаведене</w:t>
      </w:r>
      <w:r w:rsidR="009F4A6A">
        <w:rPr>
          <w:rFonts w:ascii="Times New Roman" w:eastAsia="Times New Roman" w:hAnsi="Times New Roman"/>
          <w:color w:val="000000"/>
          <w:sz w:val="24"/>
          <w:szCs w:val="24"/>
          <w:lang w:val="uk-UA"/>
        </w:rPr>
        <w:t xml:space="preserve"> </w:t>
      </w:r>
      <w:r w:rsidR="009250A9" w:rsidRPr="00D63EAE">
        <w:rPr>
          <w:rFonts w:ascii="Times New Roman" w:eastAsia="Times New Roman" w:hAnsi="Times New Roman"/>
          <w:color w:val="000000"/>
          <w:sz w:val="24"/>
          <w:szCs w:val="24"/>
          <w:lang w:val="uk-UA"/>
        </w:rPr>
        <w:t>(далі - Договір):</w:t>
      </w:r>
    </w:p>
    <w:p w:rsidR="00762BA1" w:rsidRPr="00FC5CBA" w:rsidRDefault="00762BA1" w:rsidP="008A61BA">
      <w:pPr>
        <w:spacing w:after="0" w:line="240" w:lineRule="auto"/>
        <w:jc w:val="both"/>
        <w:rPr>
          <w:rFonts w:ascii="Times New Roman" w:eastAsia="Times New Roman" w:hAnsi="Times New Roman"/>
          <w:color w:val="000000"/>
          <w:sz w:val="24"/>
          <w:szCs w:val="24"/>
          <w:highlight w:val="yellow"/>
          <w:lang w:val="uk-UA"/>
        </w:rPr>
      </w:pPr>
    </w:p>
    <w:p w:rsidR="00823AAE" w:rsidRPr="00FC5CBA" w:rsidRDefault="00823AAE" w:rsidP="008A61BA">
      <w:pPr>
        <w:spacing w:after="0" w:line="240" w:lineRule="auto"/>
        <w:jc w:val="both"/>
        <w:rPr>
          <w:rFonts w:ascii="Times New Roman" w:eastAsia="Times New Roman" w:hAnsi="Times New Roman"/>
          <w:color w:val="000000"/>
          <w:sz w:val="24"/>
          <w:szCs w:val="24"/>
          <w:highlight w:val="yellow"/>
          <w:lang w:val="uk-UA"/>
        </w:rPr>
      </w:pPr>
    </w:p>
    <w:p w:rsidR="008A61BA" w:rsidRPr="00611DCC" w:rsidRDefault="008A61BA" w:rsidP="008A61BA">
      <w:pPr>
        <w:widowControl w:val="0"/>
        <w:shd w:val="clear" w:color="auto" w:fill="FFFFFF"/>
        <w:autoSpaceDE w:val="0"/>
        <w:autoSpaceDN w:val="0"/>
        <w:adjustRightInd w:val="0"/>
        <w:spacing w:after="0" w:line="240" w:lineRule="auto"/>
        <w:ind w:left="45"/>
        <w:jc w:val="center"/>
        <w:rPr>
          <w:rFonts w:ascii="Times New Roman" w:eastAsia="Times New Roman" w:hAnsi="Times New Roman"/>
          <w:b/>
          <w:bCs/>
          <w:color w:val="000000"/>
          <w:spacing w:val="-2"/>
          <w:sz w:val="24"/>
          <w:szCs w:val="24"/>
          <w:lang w:val="uk-UA" w:eastAsia="ru-RU"/>
        </w:rPr>
      </w:pPr>
      <w:r w:rsidRPr="00611DCC">
        <w:rPr>
          <w:rFonts w:ascii="Times New Roman" w:eastAsia="Times New Roman" w:hAnsi="Times New Roman"/>
          <w:b/>
          <w:bCs/>
          <w:color w:val="000000"/>
          <w:spacing w:val="-2"/>
          <w:sz w:val="24"/>
          <w:szCs w:val="24"/>
          <w:lang w:val="uk-UA" w:eastAsia="ru-RU"/>
        </w:rPr>
        <w:t>1. ПРЕДМЕТ ДОГОВОРУ</w:t>
      </w:r>
    </w:p>
    <w:p w:rsidR="008A61BA" w:rsidRPr="00611DCC" w:rsidRDefault="008A61BA" w:rsidP="007023D7">
      <w:pPr>
        <w:spacing w:after="0" w:line="240" w:lineRule="auto"/>
        <w:jc w:val="both"/>
        <w:rPr>
          <w:rFonts w:ascii="Times New Roman" w:eastAsia="Arial" w:hAnsi="Times New Roman"/>
          <w:b/>
          <w:sz w:val="24"/>
          <w:szCs w:val="24"/>
          <w:lang w:val="uk-UA"/>
        </w:rPr>
      </w:pPr>
      <w:r w:rsidRPr="00611DCC">
        <w:rPr>
          <w:rFonts w:ascii="Times New Roman" w:eastAsia="Times New Roman" w:hAnsi="Times New Roman"/>
          <w:bCs/>
          <w:color w:val="000000"/>
          <w:spacing w:val="-2"/>
          <w:sz w:val="24"/>
          <w:szCs w:val="24"/>
          <w:lang w:val="uk-UA" w:eastAsia="ru-RU"/>
        </w:rPr>
        <w:t xml:space="preserve">1.1. </w:t>
      </w:r>
      <w:r w:rsidRPr="00611DCC">
        <w:rPr>
          <w:rFonts w:ascii="Times New Roman" w:eastAsia="Times New Roman" w:hAnsi="Times New Roman"/>
          <w:color w:val="000000"/>
          <w:spacing w:val="-2"/>
          <w:sz w:val="24"/>
          <w:szCs w:val="24"/>
          <w:lang w:val="uk-UA" w:eastAsia="ru-RU"/>
        </w:rPr>
        <w:t xml:space="preserve">Замовник доручає, а Виконавець зобов’язується у відповідності до умов даного Договору </w:t>
      </w:r>
      <w:r w:rsidR="007023D7" w:rsidRPr="00611DCC">
        <w:rPr>
          <w:rFonts w:ascii="Times New Roman" w:eastAsia="Times New Roman" w:hAnsi="Times New Roman"/>
          <w:color w:val="000000"/>
          <w:spacing w:val="-2"/>
          <w:sz w:val="24"/>
          <w:szCs w:val="24"/>
          <w:lang w:val="uk-UA" w:eastAsia="ru-RU"/>
        </w:rPr>
        <w:t>надати</w:t>
      </w:r>
      <w:r w:rsidRPr="00611DCC">
        <w:rPr>
          <w:rFonts w:ascii="Times New Roman" w:eastAsia="Times New Roman" w:hAnsi="Times New Roman"/>
          <w:color w:val="000000"/>
          <w:spacing w:val="-2"/>
          <w:sz w:val="24"/>
          <w:szCs w:val="24"/>
          <w:lang w:val="uk-UA" w:eastAsia="ru-RU"/>
        </w:rPr>
        <w:t xml:space="preserve"> </w:t>
      </w:r>
      <w:r w:rsidR="0025778B" w:rsidRPr="0025778B">
        <w:rPr>
          <w:rFonts w:ascii="Times New Roman" w:eastAsia="Times New Roman" w:hAnsi="Times New Roman"/>
          <w:b/>
          <w:color w:val="000000"/>
          <w:spacing w:val="-2"/>
          <w:sz w:val="24"/>
          <w:szCs w:val="24"/>
          <w:lang w:val="uk-UA" w:eastAsia="ru-RU"/>
        </w:rPr>
        <w:t xml:space="preserve">Послуги з виконання монтажних та пусконалагоджувальних робіт з установки охоронної сигналізації в Ніжинському ліцеї при НДУ ім. </w:t>
      </w:r>
      <w:proofErr w:type="spellStart"/>
      <w:r w:rsidR="0025778B">
        <w:rPr>
          <w:rFonts w:ascii="Times New Roman" w:eastAsia="Times New Roman" w:hAnsi="Times New Roman"/>
          <w:b/>
          <w:color w:val="000000"/>
          <w:spacing w:val="-2"/>
          <w:sz w:val="24"/>
          <w:szCs w:val="24"/>
          <w:lang w:val="ru-RU" w:eastAsia="ru-RU"/>
        </w:rPr>
        <w:t>Миколи</w:t>
      </w:r>
      <w:proofErr w:type="spellEnd"/>
      <w:r w:rsidR="0025778B">
        <w:rPr>
          <w:rFonts w:ascii="Times New Roman" w:eastAsia="Times New Roman" w:hAnsi="Times New Roman"/>
          <w:b/>
          <w:color w:val="000000"/>
          <w:spacing w:val="-2"/>
          <w:sz w:val="24"/>
          <w:szCs w:val="24"/>
          <w:lang w:val="ru-RU" w:eastAsia="ru-RU"/>
        </w:rPr>
        <w:t xml:space="preserve"> </w:t>
      </w:r>
      <w:r w:rsidR="0025778B" w:rsidRPr="0025778B">
        <w:rPr>
          <w:rFonts w:ascii="Times New Roman" w:eastAsia="Times New Roman" w:hAnsi="Times New Roman"/>
          <w:b/>
          <w:color w:val="000000"/>
          <w:spacing w:val="-2"/>
          <w:sz w:val="24"/>
          <w:szCs w:val="24"/>
          <w:lang w:val="ru-RU" w:eastAsia="ru-RU"/>
        </w:rPr>
        <w:t>Гоголя (</w:t>
      </w:r>
      <w:proofErr w:type="spellStart"/>
      <w:r w:rsidR="0025778B" w:rsidRPr="0025778B">
        <w:rPr>
          <w:rFonts w:ascii="Times New Roman" w:eastAsia="Times New Roman" w:hAnsi="Times New Roman"/>
          <w:b/>
          <w:color w:val="000000"/>
          <w:spacing w:val="-2"/>
          <w:sz w:val="24"/>
          <w:szCs w:val="24"/>
          <w:lang w:val="ru-RU" w:eastAsia="ru-RU"/>
        </w:rPr>
        <w:t>згідно</w:t>
      </w:r>
      <w:proofErr w:type="spellEnd"/>
      <w:r w:rsidR="0025778B" w:rsidRPr="0025778B">
        <w:rPr>
          <w:rFonts w:ascii="Times New Roman" w:eastAsia="Times New Roman" w:hAnsi="Times New Roman"/>
          <w:b/>
          <w:color w:val="000000"/>
          <w:spacing w:val="-2"/>
          <w:sz w:val="24"/>
          <w:szCs w:val="24"/>
          <w:lang w:val="ru-RU" w:eastAsia="ru-RU"/>
        </w:rPr>
        <w:t xml:space="preserve"> код ДК 45310000-3 </w:t>
      </w:r>
      <w:proofErr w:type="spellStart"/>
      <w:r w:rsidR="0025778B" w:rsidRPr="0025778B">
        <w:rPr>
          <w:rFonts w:ascii="Times New Roman" w:eastAsia="Times New Roman" w:hAnsi="Times New Roman"/>
          <w:b/>
          <w:color w:val="000000"/>
          <w:spacing w:val="-2"/>
          <w:sz w:val="24"/>
          <w:szCs w:val="24"/>
          <w:lang w:val="ru-RU" w:eastAsia="ru-RU"/>
        </w:rPr>
        <w:t>Електромонтажні</w:t>
      </w:r>
      <w:proofErr w:type="spellEnd"/>
      <w:r w:rsidR="0025778B" w:rsidRPr="0025778B">
        <w:rPr>
          <w:rFonts w:ascii="Times New Roman" w:eastAsia="Times New Roman" w:hAnsi="Times New Roman"/>
          <w:b/>
          <w:color w:val="000000"/>
          <w:spacing w:val="-2"/>
          <w:sz w:val="24"/>
          <w:szCs w:val="24"/>
          <w:lang w:val="ru-RU" w:eastAsia="ru-RU"/>
        </w:rPr>
        <w:t xml:space="preserve">  </w:t>
      </w:r>
      <w:proofErr w:type="spellStart"/>
      <w:r w:rsidR="0025778B" w:rsidRPr="0025778B">
        <w:rPr>
          <w:rFonts w:ascii="Times New Roman" w:eastAsia="Times New Roman" w:hAnsi="Times New Roman"/>
          <w:b/>
          <w:color w:val="000000"/>
          <w:spacing w:val="-2"/>
          <w:sz w:val="24"/>
          <w:szCs w:val="24"/>
          <w:lang w:val="ru-RU" w:eastAsia="ru-RU"/>
        </w:rPr>
        <w:t>роботи</w:t>
      </w:r>
      <w:proofErr w:type="spellEnd"/>
      <w:r w:rsidR="0025778B" w:rsidRPr="0025778B">
        <w:rPr>
          <w:rFonts w:ascii="Times New Roman" w:eastAsia="Times New Roman" w:hAnsi="Times New Roman"/>
          <w:b/>
          <w:color w:val="000000"/>
          <w:spacing w:val="-2"/>
          <w:sz w:val="24"/>
          <w:szCs w:val="24"/>
          <w:lang w:val="ru-RU" w:eastAsia="ru-RU"/>
        </w:rPr>
        <w:t>)</w:t>
      </w:r>
      <w:r w:rsidRPr="00611DCC">
        <w:rPr>
          <w:rFonts w:ascii="Times New Roman" w:eastAsia="Times New Roman" w:hAnsi="Times New Roman"/>
          <w:color w:val="000000"/>
          <w:spacing w:val="-2"/>
          <w:sz w:val="24"/>
          <w:szCs w:val="24"/>
          <w:lang w:val="uk-UA" w:eastAsia="ru-RU"/>
        </w:rPr>
        <w:t>, а Замовник зобов’язується прийняти ці послуги та оплатити їх.</w:t>
      </w:r>
    </w:p>
    <w:p w:rsidR="008A61BA" w:rsidRPr="00D63EAE" w:rsidRDefault="008A61BA" w:rsidP="008A61BA">
      <w:pPr>
        <w:spacing w:after="0" w:line="240" w:lineRule="auto"/>
        <w:jc w:val="both"/>
        <w:rPr>
          <w:rFonts w:ascii="Times New Roman" w:eastAsia="Times New Roman" w:hAnsi="Times New Roman"/>
          <w:color w:val="000000"/>
          <w:sz w:val="24"/>
          <w:szCs w:val="24"/>
          <w:lang w:val="uk-UA" w:eastAsia="ru-RU"/>
        </w:rPr>
      </w:pPr>
      <w:r w:rsidRPr="00D63EAE">
        <w:rPr>
          <w:rFonts w:ascii="Times New Roman" w:eastAsia="Times New Roman" w:hAnsi="Times New Roman"/>
          <w:color w:val="000000"/>
          <w:spacing w:val="-2"/>
          <w:sz w:val="24"/>
          <w:szCs w:val="24"/>
          <w:lang w:val="uk-UA" w:eastAsia="ru-RU"/>
        </w:rPr>
        <w:t xml:space="preserve">1.2. Виконавець повинен виконати передбачені Договором послуги, якість яких </w:t>
      </w:r>
      <w:r w:rsidRPr="00D63EAE">
        <w:rPr>
          <w:rFonts w:ascii="Times New Roman" w:eastAsia="Times New Roman" w:hAnsi="Times New Roman"/>
          <w:color w:val="000000"/>
          <w:sz w:val="24"/>
          <w:szCs w:val="24"/>
          <w:lang w:val="uk-UA" w:eastAsia="ru-RU"/>
        </w:rPr>
        <w:t xml:space="preserve">повинна відповідати </w:t>
      </w:r>
      <w:r w:rsidRPr="00D63EAE">
        <w:rPr>
          <w:rFonts w:ascii="Times New Roman" w:eastAsia="Times New Roman" w:hAnsi="Times New Roman"/>
          <w:sz w:val="24"/>
          <w:szCs w:val="24"/>
          <w:lang w:val="uk-UA" w:eastAsia="ru-RU"/>
        </w:rPr>
        <w:t>вимогам державних будівельних норм,</w:t>
      </w:r>
      <w:r w:rsidRPr="00D63EAE">
        <w:rPr>
          <w:rFonts w:ascii="Times New Roman" w:eastAsia="Times New Roman" w:hAnsi="Times New Roman"/>
          <w:color w:val="000000"/>
          <w:sz w:val="24"/>
          <w:szCs w:val="24"/>
          <w:lang w:val="uk-UA" w:eastAsia="ru-RU"/>
        </w:rPr>
        <w:t xml:space="preserve"> вимогам чинних державних стандартів, відповідних дозволів та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 та повинні підтверджуватись відповідними посвідченнями, сертифікатами та іншими документами передбаченими законодавством.</w:t>
      </w:r>
    </w:p>
    <w:p w:rsidR="008A61BA" w:rsidRPr="00FC5CBA" w:rsidRDefault="008A61BA" w:rsidP="008A61BA">
      <w:pPr>
        <w:widowControl w:val="0"/>
        <w:shd w:val="clear" w:color="auto" w:fill="FFFFFF"/>
        <w:tabs>
          <w:tab w:val="left" w:pos="389"/>
        </w:tabs>
        <w:autoSpaceDE w:val="0"/>
        <w:autoSpaceDN w:val="0"/>
        <w:adjustRightInd w:val="0"/>
        <w:spacing w:after="0" w:line="240" w:lineRule="auto"/>
        <w:ind w:left="5"/>
        <w:jc w:val="both"/>
        <w:rPr>
          <w:rFonts w:ascii="Times New Roman" w:eastAsia="Times New Roman" w:hAnsi="Times New Roman"/>
          <w:color w:val="000000"/>
          <w:spacing w:val="-2"/>
          <w:sz w:val="24"/>
          <w:szCs w:val="24"/>
          <w:highlight w:val="yellow"/>
          <w:lang w:val="uk-UA" w:eastAsia="ru-RU"/>
        </w:rPr>
      </w:pPr>
    </w:p>
    <w:p w:rsidR="00CE77CB" w:rsidRPr="00FC5CBA" w:rsidRDefault="00CE77CB" w:rsidP="008A61BA">
      <w:pPr>
        <w:widowControl w:val="0"/>
        <w:shd w:val="clear" w:color="auto" w:fill="FFFFFF"/>
        <w:tabs>
          <w:tab w:val="left" w:pos="389"/>
        </w:tabs>
        <w:autoSpaceDE w:val="0"/>
        <w:autoSpaceDN w:val="0"/>
        <w:adjustRightInd w:val="0"/>
        <w:spacing w:after="0" w:line="240" w:lineRule="auto"/>
        <w:ind w:left="5"/>
        <w:jc w:val="both"/>
        <w:rPr>
          <w:rFonts w:ascii="Times New Roman" w:eastAsia="Times New Roman" w:hAnsi="Times New Roman"/>
          <w:color w:val="000000"/>
          <w:spacing w:val="-2"/>
          <w:sz w:val="24"/>
          <w:szCs w:val="24"/>
          <w:highlight w:val="yellow"/>
          <w:lang w:val="uk-UA" w:eastAsia="ru-RU"/>
        </w:rPr>
      </w:pPr>
    </w:p>
    <w:p w:rsidR="008A61BA" w:rsidRPr="00D63EAE" w:rsidRDefault="008A61BA" w:rsidP="008A61BA">
      <w:pPr>
        <w:pStyle w:val="af5"/>
        <w:widowControl w:val="0"/>
        <w:numPr>
          <w:ilvl w:val="0"/>
          <w:numId w:val="18"/>
        </w:numPr>
        <w:tabs>
          <w:tab w:val="left" w:pos="720"/>
        </w:tabs>
        <w:suppressAutoHyphens/>
        <w:spacing w:after="0" w:line="240" w:lineRule="auto"/>
        <w:jc w:val="center"/>
        <w:rPr>
          <w:rFonts w:ascii="Times New Roman" w:eastAsia="Times New Roman" w:hAnsi="Times New Roman"/>
          <w:b/>
          <w:sz w:val="24"/>
          <w:szCs w:val="24"/>
          <w:lang w:val="uk-UA" w:eastAsia="ru-RU"/>
        </w:rPr>
      </w:pPr>
      <w:r w:rsidRPr="00D63EAE">
        <w:rPr>
          <w:rFonts w:ascii="Times New Roman" w:eastAsia="Times New Roman" w:hAnsi="Times New Roman"/>
          <w:b/>
          <w:sz w:val="24"/>
          <w:szCs w:val="24"/>
          <w:lang w:val="uk-UA" w:eastAsia="ru-RU"/>
        </w:rPr>
        <w:t>ПОРЯДОК ВИКОНАННЯ ТА ПРИЙМАННЯ-ПЕРЕДАЧІ НАДАНИХ ПОСЛУГ</w:t>
      </w:r>
    </w:p>
    <w:p w:rsidR="008A61BA" w:rsidRPr="00D63EAE" w:rsidRDefault="008A61BA" w:rsidP="008A61BA">
      <w:pPr>
        <w:widowControl w:val="0"/>
        <w:numPr>
          <w:ilvl w:val="1"/>
          <w:numId w:val="18"/>
        </w:numPr>
        <w:tabs>
          <w:tab w:val="left" w:pos="0"/>
          <w:tab w:val="left" w:pos="360"/>
        </w:tabs>
        <w:suppressAutoHyphens/>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 xml:space="preserve">2.1. При наданні </w:t>
      </w:r>
      <w:r w:rsidRPr="00D63EAE">
        <w:rPr>
          <w:rFonts w:ascii="Times New Roman" w:eastAsia="Times New Roman" w:hAnsi="Times New Roman"/>
          <w:color w:val="000000"/>
          <w:spacing w:val="-2"/>
          <w:sz w:val="24"/>
          <w:szCs w:val="24"/>
          <w:lang w:val="uk-UA" w:eastAsia="ru-RU"/>
        </w:rPr>
        <w:t>послуг</w:t>
      </w:r>
      <w:r w:rsidRPr="00D63EAE">
        <w:rPr>
          <w:rFonts w:ascii="Times New Roman" w:eastAsia="Times New Roman" w:hAnsi="Times New Roman"/>
          <w:sz w:val="24"/>
          <w:szCs w:val="24"/>
          <w:lang w:val="uk-UA" w:eastAsia="ru-RU"/>
        </w:rPr>
        <w:t xml:space="preserve"> Виконавець використовує свої матеріали. У випадку виявлення Замовником фактів використання Виконавцем неякісних матеріалів, Виконавець зобов’язаний негайно замінити такі матеріали за свій рахунок, або  відшкодувати завдані Замовнику збитки підтверджені належними документами.</w:t>
      </w:r>
    </w:p>
    <w:p w:rsidR="008A61BA" w:rsidRPr="00D63EAE" w:rsidRDefault="008A61BA" w:rsidP="008A61BA">
      <w:pPr>
        <w:widowControl w:val="0"/>
        <w:numPr>
          <w:ilvl w:val="1"/>
          <w:numId w:val="19"/>
        </w:numPr>
        <w:tabs>
          <w:tab w:val="left" w:pos="0"/>
          <w:tab w:val="left" w:pos="426"/>
        </w:tabs>
        <w:suppressAutoHyphen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 xml:space="preserve"> Виконавець надає </w:t>
      </w:r>
      <w:r w:rsidRPr="00D63EAE">
        <w:rPr>
          <w:rFonts w:ascii="Times New Roman" w:eastAsia="Times New Roman" w:hAnsi="Times New Roman"/>
          <w:color w:val="000000"/>
          <w:spacing w:val="-2"/>
          <w:sz w:val="24"/>
          <w:szCs w:val="24"/>
          <w:lang w:val="uk-UA" w:eastAsia="ru-RU"/>
        </w:rPr>
        <w:t xml:space="preserve">послуги </w:t>
      </w:r>
      <w:r w:rsidRPr="00D63EAE">
        <w:rPr>
          <w:rFonts w:ascii="Times New Roman" w:eastAsia="Times New Roman" w:hAnsi="Times New Roman"/>
          <w:sz w:val="24"/>
          <w:szCs w:val="24"/>
          <w:lang w:val="uk-UA" w:eastAsia="ru-RU"/>
        </w:rPr>
        <w:t xml:space="preserve">власними силами та засобами. Залучення субпідрядників для виконання окремих видів </w:t>
      </w:r>
      <w:r w:rsidRPr="00D63EAE">
        <w:rPr>
          <w:rFonts w:ascii="Times New Roman" w:eastAsia="Times New Roman" w:hAnsi="Times New Roman"/>
          <w:color w:val="000000"/>
          <w:spacing w:val="-2"/>
          <w:sz w:val="24"/>
          <w:szCs w:val="24"/>
          <w:lang w:val="uk-UA" w:eastAsia="ru-RU"/>
        </w:rPr>
        <w:t>послуг</w:t>
      </w:r>
      <w:r w:rsidRPr="00D63EAE">
        <w:rPr>
          <w:rFonts w:ascii="Times New Roman" w:eastAsia="Times New Roman" w:hAnsi="Times New Roman"/>
          <w:sz w:val="24"/>
          <w:szCs w:val="24"/>
          <w:lang w:val="uk-UA" w:eastAsia="ru-RU"/>
        </w:rPr>
        <w:t xml:space="preserve"> по даному Договору допускається лише зі згоди Замовника. При цьому Виконавець несе перед Замовником повну відповідальність за неналежне виконання субпідрядником зобов’язань Виконавця за цим договором.</w:t>
      </w:r>
    </w:p>
    <w:p w:rsidR="008A61BA" w:rsidRPr="00D63EAE" w:rsidRDefault="008A61BA" w:rsidP="008A61BA">
      <w:pPr>
        <w:widowControl w:val="0"/>
        <w:tabs>
          <w:tab w:val="left" w:pos="0"/>
          <w:tab w:val="left" w:pos="426"/>
        </w:tabs>
        <w:suppressAutoHyphens/>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 xml:space="preserve">2.3. Підписанням даного договору сторони підтверджують, що Замовник належним чином передав Виконавцю майданчик для надання </w:t>
      </w:r>
      <w:r w:rsidRPr="00D63EAE">
        <w:rPr>
          <w:rFonts w:ascii="Times New Roman" w:eastAsia="Times New Roman" w:hAnsi="Times New Roman"/>
          <w:color w:val="000000"/>
          <w:spacing w:val="-2"/>
          <w:sz w:val="24"/>
          <w:szCs w:val="24"/>
          <w:lang w:val="uk-UA" w:eastAsia="ru-RU"/>
        </w:rPr>
        <w:t>послуг</w:t>
      </w:r>
      <w:r w:rsidRPr="00D63EAE">
        <w:rPr>
          <w:rFonts w:ascii="Times New Roman" w:eastAsia="Times New Roman" w:hAnsi="Times New Roman"/>
          <w:sz w:val="24"/>
          <w:szCs w:val="24"/>
          <w:lang w:val="uk-UA" w:eastAsia="ru-RU"/>
        </w:rPr>
        <w:t xml:space="preserve"> та всю документацію, необхідну для надання послуг за цим Договором.</w:t>
      </w:r>
    </w:p>
    <w:p w:rsidR="008A61BA" w:rsidRPr="00D63EAE" w:rsidRDefault="008A61BA" w:rsidP="008A61BA">
      <w:pPr>
        <w:widowControl w:val="0"/>
        <w:numPr>
          <w:ilvl w:val="1"/>
          <w:numId w:val="20"/>
        </w:numPr>
        <w:tabs>
          <w:tab w:val="left" w:pos="0"/>
        </w:tabs>
        <w:suppressAutoHyphen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 xml:space="preserve">Приймання – передача </w:t>
      </w:r>
      <w:r w:rsidRPr="00D63EAE">
        <w:rPr>
          <w:rFonts w:ascii="Times New Roman" w:eastAsia="Times New Roman" w:hAnsi="Times New Roman"/>
          <w:color w:val="000000"/>
          <w:spacing w:val="-2"/>
          <w:sz w:val="24"/>
          <w:szCs w:val="24"/>
          <w:lang w:val="uk-UA" w:eastAsia="ru-RU"/>
        </w:rPr>
        <w:t>послуг</w:t>
      </w:r>
      <w:r w:rsidRPr="00D63EAE">
        <w:rPr>
          <w:rFonts w:ascii="Times New Roman" w:eastAsia="Times New Roman" w:hAnsi="Times New Roman"/>
          <w:sz w:val="24"/>
          <w:szCs w:val="24"/>
          <w:lang w:val="uk-UA" w:eastAsia="ru-RU"/>
        </w:rPr>
        <w:t xml:space="preserve"> за цим Договором здійснюється за актом приймання – передачі наданих послуг. Після завершення надання </w:t>
      </w:r>
      <w:r w:rsidRPr="00D63EAE">
        <w:rPr>
          <w:rFonts w:ascii="Times New Roman" w:eastAsia="Times New Roman" w:hAnsi="Times New Roman"/>
          <w:color w:val="000000"/>
          <w:spacing w:val="-2"/>
          <w:sz w:val="24"/>
          <w:szCs w:val="24"/>
          <w:lang w:val="uk-UA" w:eastAsia="ru-RU"/>
        </w:rPr>
        <w:t>послуг</w:t>
      </w:r>
      <w:r w:rsidRPr="00D63EAE">
        <w:rPr>
          <w:rFonts w:ascii="Times New Roman" w:eastAsia="Times New Roman" w:hAnsi="Times New Roman"/>
          <w:sz w:val="24"/>
          <w:szCs w:val="24"/>
          <w:lang w:val="uk-UA" w:eastAsia="ru-RU"/>
        </w:rPr>
        <w:t xml:space="preserve"> Виконавець передає Замовнику два примірники Акту приймання – передачі наданих послуг. Замовник протягом 3-х робочих днів з моменту отримання Акту приймання – передачі перевіряє обсяги наданих послуг, їх якість та відповідність умовам договору та підписує Акт приймання – передачі, після чого повертає один екземпляр Акту Виконавцю або надає Виконавцю мотивовану письмову відмову від підписання Акту з вказівкою на недоліки, виявлені у наданих послугах. Вказані недоліки підлягають усуненню Виконавцем за його рахунок протягом 3 календарних днів з моменту отримання письмової відмови Замовника. Акт приймання – передачі при цьому підписується негайно після усунення відповідних недоліків </w:t>
      </w:r>
      <w:r w:rsidRPr="00D63EAE">
        <w:rPr>
          <w:rFonts w:ascii="Times New Roman" w:eastAsia="Times New Roman" w:hAnsi="Times New Roman"/>
          <w:sz w:val="24"/>
          <w:szCs w:val="24"/>
          <w:lang w:val="uk-UA" w:eastAsia="ru-RU"/>
        </w:rPr>
        <w:lastRenderedPageBreak/>
        <w:t>Виконавцем.</w:t>
      </w:r>
    </w:p>
    <w:p w:rsidR="008A61BA" w:rsidRPr="00D63EAE" w:rsidRDefault="008A61BA" w:rsidP="008A61BA">
      <w:pPr>
        <w:widowControl w:val="0"/>
        <w:numPr>
          <w:ilvl w:val="1"/>
          <w:numId w:val="20"/>
        </w:numPr>
        <w:tabs>
          <w:tab w:val="left" w:pos="0"/>
        </w:tabs>
        <w:suppressAutoHyphen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У разі не підписання Замовником акту приймання – передачі наданих послуг</w:t>
      </w:r>
      <w:r w:rsidRPr="00D63EAE">
        <w:rPr>
          <w:rFonts w:ascii="Times New Roman" w:eastAsia="Times New Roman" w:hAnsi="Times New Roman"/>
          <w:color w:val="000000"/>
          <w:spacing w:val="-2"/>
          <w:sz w:val="24"/>
          <w:szCs w:val="24"/>
          <w:lang w:val="uk-UA" w:eastAsia="ru-RU"/>
        </w:rPr>
        <w:t xml:space="preserve"> </w:t>
      </w:r>
      <w:r w:rsidRPr="00D63EAE">
        <w:rPr>
          <w:rFonts w:ascii="Times New Roman" w:eastAsia="Times New Roman" w:hAnsi="Times New Roman"/>
          <w:sz w:val="24"/>
          <w:szCs w:val="24"/>
          <w:lang w:val="uk-UA" w:eastAsia="ru-RU"/>
        </w:rPr>
        <w:t>чи не подання мотивованої письмової  відмови від підписання Акту з вказівкою на недоліки в строк 3 днів з моменту отримання акту приймання – передачі, такий акт приймання-передачі наданих послуг вважаються підписаним, а послуги підлягають оплаті.</w:t>
      </w:r>
    </w:p>
    <w:p w:rsidR="00AD1852" w:rsidRPr="00FC5CBA" w:rsidRDefault="00AD1852" w:rsidP="00CF65D7">
      <w:pPr>
        <w:spacing w:after="0" w:line="240" w:lineRule="auto"/>
        <w:jc w:val="both"/>
        <w:rPr>
          <w:rFonts w:ascii="Times New Roman" w:hAnsi="Times New Roman"/>
          <w:sz w:val="24"/>
          <w:szCs w:val="24"/>
          <w:highlight w:val="yellow"/>
          <w:lang w:val="uk-UA"/>
        </w:rPr>
      </w:pPr>
    </w:p>
    <w:p w:rsidR="00CE77CB" w:rsidRPr="00D63EAE" w:rsidRDefault="00CE77CB" w:rsidP="00CF65D7">
      <w:pPr>
        <w:spacing w:after="0" w:line="240" w:lineRule="auto"/>
        <w:jc w:val="both"/>
        <w:rPr>
          <w:rFonts w:ascii="Times New Roman" w:hAnsi="Times New Roman"/>
          <w:sz w:val="24"/>
          <w:szCs w:val="24"/>
          <w:lang w:val="uk-UA"/>
        </w:rPr>
      </w:pPr>
    </w:p>
    <w:p w:rsidR="00CF65D7" w:rsidRPr="00D63EAE" w:rsidRDefault="0075421E" w:rsidP="00AD1852">
      <w:pPr>
        <w:spacing w:after="0" w:line="240" w:lineRule="auto"/>
        <w:jc w:val="center"/>
        <w:rPr>
          <w:rFonts w:ascii="Times New Roman" w:hAnsi="Times New Roman"/>
          <w:sz w:val="24"/>
          <w:szCs w:val="24"/>
          <w:lang w:val="uk-UA"/>
        </w:rPr>
      </w:pPr>
      <w:r w:rsidRPr="00D63EAE">
        <w:rPr>
          <w:rFonts w:ascii="Times New Roman" w:hAnsi="Times New Roman"/>
          <w:b/>
          <w:sz w:val="24"/>
          <w:szCs w:val="24"/>
          <w:lang w:val="uk-UA"/>
        </w:rPr>
        <w:t>3</w:t>
      </w:r>
      <w:r w:rsidR="00CF65D7" w:rsidRPr="00D63EAE">
        <w:rPr>
          <w:rFonts w:ascii="Times New Roman" w:hAnsi="Times New Roman"/>
          <w:b/>
          <w:sz w:val="24"/>
          <w:szCs w:val="24"/>
          <w:lang w:val="uk-UA"/>
        </w:rPr>
        <w:t>. ЦІНА  ДОГОВОРУ</w:t>
      </w:r>
    </w:p>
    <w:p w:rsidR="00CF65D7" w:rsidRPr="00D63EAE" w:rsidRDefault="00CF65D7" w:rsidP="00CF65D7">
      <w:pPr>
        <w:spacing w:after="0" w:line="240" w:lineRule="auto"/>
        <w:jc w:val="both"/>
        <w:rPr>
          <w:rFonts w:ascii="Times New Roman" w:hAnsi="Times New Roman"/>
          <w:sz w:val="24"/>
          <w:szCs w:val="24"/>
          <w:lang w:val="uk-UA"/>
        </w:rPr>
      </w:pPr>
      <w:r w:rsidRPr="00D63EAE">
        <w:rPr>
          <w:rFonts w:ascii="Times New Roman" w:hAnsi="Times New Roman"/>
          <w:sz w:val="24"/>
          <w:szCs w:val="24"/>
          <w:lang w:val="uk-UA"/>
        </w:rPr>
        <w:t xml:space="preserve">3.1. Вартість  послуг за Договором </w:t>
      </w:r>
      <w:r w:rsidR="00F91CFE" w:rsidRPr="00D63EAE">
        <w:rPr>
          <w:rFonts w:ascii="Times New Roman" w:hAnsi="Times New Roman"/>
          <w:sz w:val="24"/>
          <w:szCs w:val="24"/>
          <w:lang w:val="uk-UA"/>
        </w:rPr>
        <w:t xml:space="preserve">складає </w:t>
      </w:r>
      <w:r w:rsidRPr="00D63EAE">
        <w:rPr>
          <w:rFonts w:ascii="Times New Roman" w:hAnsi="Times New Roman"/>
          <w:sz w:val="24"/>
          <w:szCs w:val="24"/>
          <w:lang w:val="uk-UA"/>
        </w:rPr>
        <w:t>___________</w:t>
      </w:r>
      <w:r w:rsidR="00F91CFE" w:rsidRPr="00D63EAE">
        <w:rPr>
          <w:rFonts w:ascii="Times New Roman" w:hAnsi="Times New Roman"/>
          <w:sz w:val="24"/>
          <w:szCs w:val="24"/>
          <w:lang w:val="uk-UA"/>
        </w:rPr>
        <w:t>_______________________</w:t>
      </w:r>
      <w:r w:rsidRPr="00D63EAE">
        <w:rPr>
          <w:rFonts w:ascii="Times New Roman" w:hAnsi="Times New Roman"/>
          <w:sz w:val="24"/>
          <w:szCs w:val="24"/>
          <w:lang w:val="uk-UA"/>
        </w:rPr>
        <w:t>, у тому числі ПДВ _____</w:t>
      </w:r>
      <w:r w:rsidR="00F91CFE" w:rsidRPr="00D63EAE">
        <w:rPr>
          <w:rFonts w:ascii="Times New Roman" w:hAnsi="Times New Roman"/>
          <w:sz w:val="24"/>
          <w:szCs w:val="24"/>
          <w:lang w:val="uk-UA"/>
        </w:rPr>
        <w:t>____________________.</w:t>
      </w:r>
    </w:p>
    <w:p w:rsidR="00CF65D7" w:rsidRPr="00D63EAE" w:rsidRDefault="00CF65D7" w:rsidP="00CF65D7">
      <w:pPr>
        <w:spacing w:after="0" w:line="240" w:lineRule="auto"/>
        <w:jc w:val="both"/>
        <w:rPr>
          <w:rFonts w:ascii="Times New Roman" w:hAnsi="Times New Roman"/>
          <w:sz w:val="24"/>
          <w:szCs w:val="24"/>
          <w:lang w:val="uk-UA"/>
        </w:rPr>
      </w:pPr>
      <w:r w:rsidRPr="00D63EAE">
        <w:rPr>
          <w:rFonts w:ascii="Times New Roman" w:hAnsi="Times New Roman"/>
          <w:sz w:val="24"/>
          <w:szCs w:val="24"/>
          <w:lang w:val="uk-UA"/>
        </w:rPr>
        <w:t>3.2. Договірна ціна може зменшуватись при погодженні з Замовником у разі зменшення обсягів послуг.</w:t>
      </w:r>
    </w:p>
    <w:p w:rsidR="00CF65D7" w:rsidRPr="00D63EAE" w:rsidRDefault="00CF65D7" w:rsidP="00CF65D7">
      <w:pPr>
        <w:spacing w:after="0" w:line="240" w:lineRule="auto"/>
        <w:jc w:val="both"/>
        <w:rPr>
          <w:rFonts w:ascii="Times New Roman" w:hAnsi="Times New Roman"/>
          <w:sz w:val="24"/>
          <w:szCs w:val="24"/>
          <w:lang w:val="uk-UA"/>
        </w:rPr>
      </w:pPr>
      <w:r w:rsidRPr="00D63EAE">
        <w:rPr>
          <w:rFonts w:ascii="Times New Roman" w:hAnsi="Times New Roman"/>
          <w:sz w:val="24"/>
          <w:szCs w:val="24"/>
          <w:lang w:val="uk-UA"/>
        </w:rPr>
        <w:t>3.3. Якщо фактична вартість закінчених послуг, перевищує ціну, яка визначена пунктом 3.1. Договору, всі пов'язані з цим витрати несе Виконавець.</w:t>
      </w:r>
    </w:p>
    <w:p w:rsidR="00CF65D7" w:rsidRPr="00D63EAE" w:rsidRDefault="00CF65D7" w:rsidP="00CF65D7">
      <w:pPr>
        <w:spacing w:after="0" w:line="240" w:lineRule="auto"/>
        <w:jc w:val="both"/>
        <w:rPr>
          <w:rFonts w:ascii="Times New Roman" w:hAnsi="Times New Roman"/>
          <w:sz w:val="24"/>
          <w:szCs w:val="24"/>
          <w:lang w:val="uk-UA"/>
        </w:rPr>
      </w:pPr>
      <w:r w:rsidRPr="00D63EAE">
        <w:rPr>
          <w:rFonts w:ascii="Times New Roman" w:hAnsi="Times New Roman"/>
          <w:sz w:val="24"/>
          <w:szCs w:val="24"/>
          <w:lang w:val="uk-UA"/>
        </w:rPr>
        <w:t xml:space="preserve">3.4. За наявності обставин, що зумовлюють необхідність уточнення договірної ціни, Виконавець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Виконавця додаткову інформацію, ухвалити або відхилити пропозицію і повідомити про це Виконавця. Виконання Виконавцем додаткових об’ємів чи видів послуг без їх попереднього узгодження у встановленому порядку із Замовником не допускається і відповідно оплаті не підлягає. </w:t>
      </w:r>
    </w:p>
    <w:p w:rsidR="00CF65D7" w:rsidRPr="00FC5CBA" w:rsidRDefault="00CF65D7" w:rsidP="00CF65D7">
      <w:pPr>
        <w:spacing w:after="0" w:line="240" w:lineRule="auto"/>
        <w:rPr>
          <w:rFonts w:ascii="Times New Roman" w:hAnsi="Times New Roman"/>
          <w:sz w:val="24"/>
          <w:szCs w:val="24"/>
          <w:highlight w:val="yellow"/>
          <w:lang w:val="uk-UA"/>
        </w:rPr>
      </w:pPr>
    </w:p>
    <w:p w:rsidR="00CE77CB" w:rsidRPr="00FC5CBA" w:rsidRDefault="00CE77CB" w:rsidP="00CF65D7">
      <w:pPr>
        <w:spacing w:after="0" w:line="240" w:lineRule="auto"/>
        <w:rPr>
          <w:rFonts w:ascii="Times New Roman" w:hAnsi="Times New Roman"/>
          <w:sz w:val="24"/>
          <w:szCs w:val="24"/>
          <w:highlight w:val="yellow"/>
          <w:lang w:val="uk-UA"/>
        </w:rPr>
      </w:pPr>
    </w:p>
    <w:p w:rsidR="002940E9" w:rsidRPr="00D63EAE" w:rsidRDefault="002940E9" w:rsidP="00F733BF">
      <w:pPr>
        <w:pStyle w:val="af5"/>
        <w:widowControl w:val="0"/>
        <w:numPr>
          <w:ilvl w:val="0"/>
          <w:numId w:val="21"/>
        </w:numPr>
        <w:shd w:val="clear" w:color="auto" w:fill="FFFFFF"/>
        <w:autoSpaceDE w:val="0"/>
        <w:autoSpaceDN w:val="0"/>
        <w:adjustRightInd w:val="0"/>
        <w:spacing w:after="0" w:line="240" w:lineRule="auto"/>
        <w:jc w:val="center"/>
        <w:rPr>
          <w:rFonts w:ascii="Times New Roman" w:eastAsia="Times New Roman" w:hAnsi="Times New Roman"/>
          <w:b/>
          <w:caps/>
          <w:color w:val="000000"/>
          <w:spacing w:val="-2"/>
          <w:sz w:val="24"/>
          <w:szCs w:val="24"/>
          <w:lang w:val="uk-UA" w:eastAsia="ru-RU"/>
        </w:rPr>
      </w:pPr>
      <w:r w:rsidRPr="00D63EAE">
        <w:rPr>
          <w:rFonts w:ascii="Times New Roman" w:eastAsia="Times New Roman" w:hAnsi="Times New Roman"/>
          <w:b/>
          <w:bCs/>
          <w:caps/>
          <w:color w:val="000000"/>
          <w:spacing w:val="-2"/>
          <w:sz w:val="24"/>
          <w:szCs w:val="24"/>
          <w:lang w:val="uk-UA" w:eastAsia="ru-RU"/>
        </w:rPr>
        <w:t>права та обов’язки сторін</w:t>
      </w:r>
    </w:p>
    <w:p w:rsidR="002940E9" w:rsidRPr="00D63EAE" w:rsidRDefault="002940E9" w:rsidP="002940E9">
      <w:pPr>
        <w:widowControl w:val="0"/>
        <w:numPr>
          <w:ilvl w:val="1"/>
          <w:numId w:val="21"/>
        </w:numPr>
        <w:tabs>
          <w:tab w:val="left" w:pos="540"/>
        </w:tabs>
        <w:autoSpaceDE w:val="0"/>
        <w:autoSpaceDN w:val="0"/>
        <w:adjustRightInd w:val="0"/>
        <w:spacing w:after="0" w:line="240" w:lineRule="auto"/>
        <w:jc w:val="both"/>
        <w:rPr>
          <w:rFonts w:ascii="Times New Roman" w:eastAsia="Times New Roman" w:hAnsi="Times New Roman"/>
          <w:b/>
          <w:sz w:val="24"/>
          <w:szCs w:val="24"/>
          <w:lang w:val="uk-UA" w:eastAsia="ru-RU"/>
        </w:rPr>
      </w:pPr>
      <w:r w:rsidRPr="00D63EAE">
        <w:rPr>
          <w:rFonts w:ascii="Times New Roman" w:eastAsia="Times New Roman" w:hAnsi="Times New Roman"/>
          <w:b/>
          <w:sz w:val="24"/>
          <w:szCs w:val="24"/>
          <w:lang w:val="uk-UA" w:eastAsia="ru-RU"/>
        </w:rPr>
        <w:t xml:space="preserve"> Виконавець зобов’язаний:</w:t>
      </w:r>
    </w:p>
    <w:p w:rsidR="002940E9" w:rsidRPr="00D63EAE" w:rsidRDefault="002940E9" w:rsidP="002940E9">
      <w:pPr>
        <w:widowControl w:val="0"/>
        <w:numPr>
          <w:ilvl w:val="2"/>
          <w:numId w:val="21"/>
        </w:numPr>
        <w:tabs>
          <w:tab w:val="num" w:pos="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Своїми силами і засобами надати послуги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rsidR="002940E9" w:rsidRPr="00D63EAE" w:rsidRDefault="002940E9" w:rsidP="002940E9">
      <w:pPr>
        <w:widowControl w:val="0"/>
        <w:numPr>
          <w:ilvl w:val="2"/>
          <w:numId w:val="21"/>
        </w:numPr>
        <w:suppressAutoHyphens/>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Передати  Замовнику належно надані послуги;</w:t>
      </w:r>
    </w:p>
    <w:p w:rsidR="002940E9" w:rsidRPr="00D63EAE" w:rsidRDefault="002940E9" w:rsidP="002940E9">
      <w:pPr>
        <w:widowControl w:val="0"/>
        <w:numPr>
          <w:ilvl w:val="2"/>
          <w:numId w:val="21"/>
        </w:numPr>
        <w:suppressAutoHyphen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Використовувати для надання послуг якісні матеріально-технічні ресурси, які забезпечені відповідними технічними паспортами та сертифікатами;</w:t>
      </w:r>
    </w:p>
    <w:p w:rsidR="002940E9" w:rsidRPr="00D63EAE" w:rsidRDefault="002940E9" w:rsidP="002940E9">
      <w:pPr>
        <w:widowControl w:val="0"/>
        <w:numPr>
          <w:ilvl w:val="2"/>
          <w:numId w:val="21"/>
        </w:numPr>
        <w:suppressAutoHyphen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У випадку виявлення Замовником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Виконавець зобов’язаний негайно (не пізніше 3 робочих днів з моменту одержання повідомлення Замовника) замінити такі матеріали за свій рахунок;</w:t>
      </w:r>
    </w:p>
    <w:p w:rsidR="002940E9" w:rsidRPr="00D63EAE" w:rsidRDefault="002940E9" w:rsidP="002940E9">
      <w:pPr>
        <w:widowControl w:val="0"/>
        <w:numPr>
          <w:ilvl w:val="2"/>
          <w:numId w:val="21"/>
        </w:numPr>
        <w:suppressAutoHyphen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Ліквідувати недоробки і недоліки, що виникли з його вини і виявлені в ході приймання наданих послуг;</w:t>
      </w:r>
    </w:p>
    <w:p w:rsidR="002940E9" w:rsidRPr="00D63EAE" w:rsidRDefault="002940E9" w:rsidP="002940E9">
      <w:pPr>
        <w:widowControl w:val="0"/>
        <w:numPr>
          <w:ilvl w:val="2"/>
          <w:numId w:val="21"/>
        </w:numPr>
        <w:suppressAutoHyphen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Власними силами та засобами, за свій рахунок усунути недоліки у наданих послугах, виявлені протягом гарантійного терміну, передбаченого даним Договором;</w:t>
      </w:r>
    </w:p>
    <w:p w:rsidR="00A0023F" w:rsidRPr="00D63EAE" w:rsidRDefault="00D52A06" w:rsidP="00A0023F">
      <w:pPr>
        <w:pStyle w:val="af5"/>
        <w:widowControl w:val="0"/>
        <w:numPr>
          <w:ilvl w:val="1"/>
          <w:numId w:val="21"/>
        </w:numPr>
        <w:autoSpaceDE w:val="0"/>
        <w:autoSpaceDN w:val="0"/>
        <w:adjustRightInd w:val="0"/>
        <w:spacing w:after="0" w:line="240" w:lineRule="exact"/>
        <w:jc w:val="both"/>
        <w:rPr>
          <w:rFonts w:ascii="Times New Roman" w:eastAsia="Times New Roman" w:hAnsi="Times New Roman"/>
          <w:b/>
          <w:sz w:val="24"/>
          <w:szCs w:val="24"/>
          <w:lang w:val="uk-UA" w:eastAsia="ru-RU"/>
        </w:rPr>
      </w:pPr>
      <w:r w:rsidRPr="00D63EAE">
        <w:rPr>
          <w:rFonts w:ascii="Times New Roman" w:eastAsia="Times New Roman" w:hAnsi="Times New Roman"/>
          <w:b/>
          <w:sz w:val="24"/>
          <w:szCs w:val="24"/>
          <w:lang w:val="uk-UA" w:eastAsia="ru-RU"/>
        </w:rPr>
        <w:t xml:space="preserve"> </w:t>
      </w:r>
      <w:r w:rsidR="002940E9" w:rsidRPr="00D63EAE">
        <w:rPr>
          <w:rFonts w:ascii="Times New Roman" w:eastAsia="Times New Roman" w:hAnsi="Times New Roman"/>
          <w:b/>
          <w:sz w:val="24"/>
          <w:szCs w:val="24"/>
          <w:lang w:val="uk-UA" w:eastAsia="ru-RU"/>
        </w:rPr>
        <w:t>Замовник зобов’язаний:</w:t>
      </w:r>
    </w:p>
    <w:p w:rsidR="002940E9" w:rsidRPr="00D63EAE" w:rsidRDefault="002940E9" w:rsidP="00A0023F">
      <w:pPr>
        <w:pStyle w:val="af5"/>
        <w:widowControl w:val="0"/>
        <w:numPr>
          <w:ilvl w:val="2"/>
          <w:numId w:val="21"/>
        </w:numPr>
        <w:tabs>
          <w:tab w:val="clear" w:pos="720"/>
          <w:tab w:val="num" w:pos="0"/>
        </w:tabs>
        <w:autoSpaceDE w:val="0"/>
        <w:autoSpaceDN w:val="0"/>
        <w:adjustRightInd w:val="0"/>
        <w:spacing w:after="0" w:line="240" w:lineRule="exact"/>
        <w:ind w:left="0" w:firstLine="0"/>
        <w:jc w:val="both"/>
        <w:rPr>
          <w:rFonts w:ascii="Times New Roman" w:eastAsia="Times New Roman" w:hAnsi="Times New Roman"/>
          <w:b/>
          <w:sz w:val="24"/>
          <w:szCs w:val="24"/>
          <w:lang w:val="uk-UA" w:eastAsia="ru-RU"/>
        </w:rPr>
      </w:pPr>
      <w:r w:rsidRPr="00D63EAE">
        <w:rPr>
          <w:rFonts w:ascii="Times New Roman" w:eastAsia="Times New Roman" w:hAnsi="Times New Roman"/>
          <w:sz w:val="24"/>
          <w:szCs w:val="24"/>
          <w:lang w:val="uk-UA" w:eastAsia="ru-RU"/>
        </w:rPr>
        <w:t xml:space="preserve">Прийняти послуги, належно надані Виконавцем та підписати акт приймання – передачі протягом 3-х робочих днів з моменту його отримання й повернути один екземпляр Виконавцю або надати Виконавцю мотивовану письмову відмову від підписання акту з вказівкою на недоліки, виявлені у </w:t>
      </w:r>
      <w:r w:rsidR="007163F0" w:rsidRPr="00D63EAE">
        <w:rPr>
          <w:rFonts w:ascii="Times New Roman" w:eastAsia="Times New Roman" w:hAnsi="Times New Roman"/>
          <w:sz w:val="24"/>
          <w:szCs w:val="24"/>
          <w:lang w:val="uk-UA" w:eastAsia="ru-RU"/>
        </w:rPr>
        <w:t>наданих</w:t>
      </w:r>
      <w:r w:rsidRPr="00D63EAE">
        <w:rPr>
          <w:rFonts w:ascii="Times New Roman" w:eastAsia="Times New Roman" w:hAnsi="Times New Roman"/>
          <w:sz w:val="24"/>
          <w:szCs w:val="24"/>
          <w:lang w:val="uk-UA" w:eastAsia="ru-RU"/>
        </w:rPr>
        <w:t xml:space="preserve"> послугах;</w:t>
      </w:r>
    </w:p>
    <w:p w:rsidR="002940E9" w:rsidRPr="00D63EAE" w:rsidRDefault="002940E9" w:rsidP="00A0023F">
      <w:pPr>
        <w:pStyle w:val="af5"/>
        <w:widowControl w:val="0"/>
        <w:numPr>
          <w:ilvl w:val="2"/>
          <w:numId w:val="2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Проводити розрахунки за надані послуги в порядку та на умовах, визначених цим Договором;</w:t>
      </w:r>
    </w:p>
    <w:p w:rsidR="002940E9" w:rsidRPr="00D63EAE" w:rsidRDefault="002940E9" w:rsidP="00A0023F">
      <w:pPr>
        <w:widowControl w:val="0"/>
        <w:numPr>
          <w:ilvl w:val="2"/>
          <w:numId w:val="2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 xml:space="preserve">Забезпечити працівникам  Виконавця безперешкодний доступ на Об’єкти. </w:t>
      </w:r>
    </w:p>
    <w:p w:rsidR="002940E9" w:rsidRPr="00D63EAE" w:rsidRDefault="00D52A06" w:rsidP="00A0023F">
      <w:pPr>
        <w:widowControl w:val="0"/>
        <w:numPr>
          <w:ilvl w:val="1"/>
          <w:numId w:val="21"/>
        </w:numPr>
        <w:autoSpaceDE w:val="0"/>
        <w:autoSpaceDN w:val="0"/>
        <w:adjustRightInd w:val="0"/>
        <w:spacing w:after="0" w:line="240" w:lineRule="auto"/>
        <w:jc w:val="both"/>
        <w:rPr>
          <w:rFonts w:ascii="Times New Roman" w:eastAsia="Times New Roman" w:hAnsi="Times New Roman"/>
          <w:b/>
          <w:sz w:val="24"/>
          <w:szCs w:val="24"/>
          <w:lang w:val="uk-UA" w:eastAsia="ru-RU"/>
        </w:rPr>
      </w:pPr>
      <w:r w:rsidRPr="00D63EAE">
        <w:rPr>
          <w:rFonts w:ascii="Times New Roman" w:eastAsia="Times New Roman" w:hAnsi="Times New Roman"/>
          <w:b/>
          <w:sz w:val="24"/>
          <w:szCs w:val="24"/>
          <w:lang w:val="uk-UA" w:eastAsia="ru-RU"/>
        </w:rPr>
        <w:t xml:space="preserve"> </w:t>
      </w:r>
      <w:r w:rsidR="002940E9" w:rsidRPr="00D63EAE">
        <w:rPr>
          <w:rFonts w:ascii="Times New Roman" w:eastAsia="Times New Roman" w:hAnsi="Times New Roman"/>
          <w:b/>
          <w:sz w:val="24"/>
          <w:szCs w:val="24"/>
          <w:lang w:val="uk-UA" w:eastAsia="ru-RU"/>
        </w:rPr>
        <w:t>Права Виконавця:</w:t>
      </w:r>
    </w:p>
    <w:p w:rsidR="002940E9" w:rsidRPr="00D63EAE" w:rsidRDefault="002940E9" w:rsidP="00A0023F">
      <w:pPr>
        <w:widowControl w:val="0"/>
        <w:numPr>
          <w:ilvl w:val="2"/>
          <w:numId w:val="21"/>
        </w:numPr>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Отримати оплату за надані послуги;</w:t>
      </w:r>
    </w:p>
    <w:p w:rsidR="002940E9" w:rsidRPr="00D63EAE" w:rsidRDefault="002940E9" w:rsidP="00A0023F">
      <w:pPr>
        <w:widowControl w:val="0"/>
        <w:numPr>
          <w:ilvl w:val="2"/>
          <w:numId w:val="21"/>
        </w:numPr>
        <w:tabs>
          <w:tab w:val="num" w:pos="0"/>
          <w:tab w:val="left" w:pos="720"/>
        </w:tabs>
        <w:autoSpaceDE w:val="0"/>
        <w:autoSpaceDN w:val="0"/>
        <w:adjustRightInd w:val="0"/>
        <w:spacing w:after="0" w:line="240" w:lineRule="auto"/>
        <w:ind w:left="0" w:firstLine="0"/>
        <w:jc w:val="both"/>
        <w:rPr>
          <w:rFonts w:ascii="Times New Roman" w:eastAsia="Times New Roman" w:hAnsi="Times New Roman"/>
          <w:color w:val="333333"/>
          <w:sz w:val="24"/>
          <w:szCs w:val="24"/>
          <w:lang w:val="uk-UA" w:eastAsia="ru-RU"/>
        </w:rPr>
      </w:pPr>
      <w:r w:rsidRPr="00D63EAE">
        <w:rPr>
          <w:rFonts w:ascii="Times New Roman" w:eastAsia="Times New Roman" w:hAnsi="Times New Roman"/>
          <w:sz w:val="24"/>
          <w:szCs w:val="24"/>
          <w:lang w:val="uk-UA" w:eastAsia="ru-RU"/>
        </w:rPr>
        <w:t>Ініціювати внесення змін у Договір або</w:t>
      </w:r>
      <w:r w:rsidRPr="00D63EAE">
        <w:rPr>
          <w:rFonts w:ascii="Times New Roman" w:eastAsia="Times New Roman" w:hAnsi="Times New Roman"/>
          <w:color w:val="333333"/>
          <w:sz w:val="24"/>
          <w:szCs w:val="24"/>
          <w:lang w:val="uk-UA" w:eastAsia="ru-RU"/>
        </w:rPr>
        <w:t xml:space="preserve"> </w:t>
      </w:r>
      <w:r w:rsidRPr="00D63EAE">
        <w:rPr>
          <w:rFonts w:ascii="Times New Roman" w:eastAsia="Times New Roman" w:hAnsi="Times New Roman"/>
          <w:sz w:val="24"/>
          <w:szCs w:val="24"/>
          <w:lang w:val="uk-UA" w:eastAsia="ru-RU"/>
        </w:rPr>
        <w:t>достроково розірвати цей Договір  у  разі  невиконання зобов'язань Замовником, повідомивши про це його у строк за 15 календарних днів.</w:t>
      </w:r>
    </w:p>
    <w:p w:rsidR="002940E9" w:rsidRPr="00D63EAE" w:rsidRDefault="00D52A06" w:rsidP="00A0023F">
      <w:pPr>
        <w:widowControl w:val="0"/>
        <w:numPr>
          <w:ilvl w:val="1"/>
          <w:numId w:val="21"/>
        </w:numPr>
        <w:tabs>
          <w:tab w:val="left" w:pos="720"/>
        </w:tabs>
        <w:autoSpaceDE w:val="0"/>
        <w:autoSpaceDN w:val="0"/>
        <w:adjustRightInd w:val="0"/>
        <w:spacing w:after="0" w:line="240" w:lineRule="auto"/>
        <w:jc w:val="both"/>
        <w:rPr>
          <w:rFonts w:ascii="Times New Roman" w:eastAsia="Times New Roman" w:hAnsi="Times New Roman"/>
          <w:b/>
          <w:sz w:val="24"/>
          <w:szCs w:val="24"/>
          <w:lang w:val="uk-UA" w:eastAsia="ru-RU"/>
        </w:rPr>
      </w:pPr>
      <w:r w:rsidRPr="00D63EAE">
        <w:rPr>
          <w:rFonts w:ascii="Times New Roman" w:eastAsia="Times New Roman" w:hAnsi="Times New Roman"/>
          <w:b/>
          <w:sz w:val="24"/>
          <w:szCs w:val="24"/>
          <w:lang w:val="uk-UA" w:eastAsia="ru-RU"/>
        </w:rPr>
        <w:t xml:space="preserve"> </w:t>
      </w:r>
      <w:r w:rsidR="002940E9" w:rsidRPr="00D63EAE">
        <w:rPr>
          <w:rFonts w:ascii="Times New Roman" w:eastAsia="Times New Roman" w:hAnsi="Times New Roman"/>
          <w:b/>
          <w:sz w:val="24"/>
          <w:szCs w:val="24"/>
          <w:lang w:val="uk-UA" w:eastAsia="ru-RU"/>
        </w:rPr>
        <w:t>Права Замовника:</w:t>
      </w:r>
    </w:p>
    <w:p w:rsidR="002940E9" w:rsidRPr="00D63EAE" w:rsidRDefault="002940E9" w:rsidP="00A0023F">
      <w:pPr>
        <w:widowControl w:val="0"/>
        <w:numPr>
          <w:ilvl w:val="2"/>
          <w:numId w:val="21"/>
        </w:numPr>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Отримати від Виконавця належно надані послуги згідно цього Договору;</w:t>
      </w:r>
    </w:p>
    <w:p w:rsidR="002940E9" w:rsidRPr="00D63EAE" w:rsidRDefault="000142B4" w:rsidP="002940E9">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lastRenderedPageBreak/>
        <w:t>4</w:t>
      </w:r>
      <w:r w:rsidR="002940E9" w:rsidRPr="00D63EAE">
        <w:rPr>
          <w:rFonts w:ascii="Times New Roman" w:eastAsia="Times New Roman" w:hAnsi="Times New Roman"/>
          <w:sz w:val="24"/>
          <w:szCs w:val="24"/>
          <w:lang w:val="uk-UA" w:eastAsia="ru-RU"/>
        </w:rPr>
        <w:t>.4.2. Відмовитися від прийняття закінчених послуг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Виконавцем, Замовником або третьою особою;</w:t>
      </w:r>
    </w:p>
    <w:p w:rsidR="002940E9" w:rsidRPr="00D63EAE" w:rsidRDefault="000142B4" w:rsidP="002940E9">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4</w:t>
      </w:r>
      <w:r w:rsidR="002940E9" w:rsidRPr="00D63EAE">
        <w:rPr>
          <w:rFonts w:ascii="Times New Roman" w:eastAsia="Times New Roman" w:hAnsi="Times New Roman"/>
          <w:sz w:val="24"/>
          <w:szCs w:val="24"/>
          <w:lang w:val="uk-UA" w:eastAsia="ru-RU"/>
        </w:rPr>
        <w:t>.4.3.</w:t>
      </w:r>
      <w:r w:rsidR="002940E9" w:rsidRPr="00D63EAE">
        <w:rPr>
          <w:rFonts w:ascii="Times New Roman" w:eastAsia="Times New Roman" w:hAnsi="Times New Roman"/>
          <w:sz w:val="24"/>
          <w:szCs w:val="24"/>
          <w:lang w:val="uk-UA" w:eastAsia="ru-RU"/>
        </w:rPr>
        <w:tab/>
        <w:t xml:space="preserve">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 у тому числі за рахунок відповідного зниження договірної ціни; </w:t>
      </w:r>
    </w:p>
    <w:p w:rsidR="002940E9" w:rsidRPr="00D63EAE" w:rsidRDefault="000142B4" w:rsidP="002940E9">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4</w:t>
      </w:r>
      <w:r w:rsidR="002940E9" w:rsidRPr="00D63EAE">
        <w:rPr>
          <w:rFonts w:ascii="Times New Roman" w:eastAsia="Times New Roman" w:hAnsi="Times New Roman"/>
          <w:sz w:val="24"/>
          <w:szCs w:val="24"/>
          <w:lang w:val="uk-UA" w:eastAsia="ru-RU"/>
        </w:rPr>
        <w:t>.4.4. Відмовитися від Договору та вимагати відшкодування збитків, якщо Виконавець своєчасно не надав послуги або виконує їх настільки повільно, що закінчення їх у строк, визначений Договором, стає неможливим;</w:t>
      </w:r>
    </w:p>
    <w:p w:rsidR="002940E9" w:rsidRPr="00D63EAE" w:rsidRDefault="000142B4" w:rsidP="002940E9">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4</w:t>
      </w:r>
      <w:r w:rsidR="002940E9" w:rsidRPr="00D63EAE">
        <w:rPr>
          <w:rFonts w:ascii="Times New Roman" w:eastAsia="Times New Roman" w:hAnsi="Times New Roman"/>
          <w:sz w:val="24"/>
          <w:szCs w:val="24"/>
          <w:lang w:val="uk-UA" w:eastAsia="ru-RU"/>
        </w:rPr>
        <w:t>.4.5. Достроково розірвати Договір у  разі виявлення недоліків  наданих послуг, які виключають можливість їх використання відповідно до мети, зазначеної у Договорі, і не можуть бути усунені Виконавцем, Замовником або третьою особою, а також невиконання  зобов’язань Виконавцем, повідомивши про це його у строк 10 днів з дати прийняття рішення  про необхідність розірвання  Договору.</w:t>
      </w:r>
    </w:p>
    <w:p w:rsidR="002940E9" w:rsidRPr="00D63EAE" w:rsidRDefault="000142B4" w:rsidP="002940E9">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4</w:t>
      </w:r>
      <w:r w:rsidR="002940E9" w:rsidRPr="00D63EAE">
        <w:rPr>
          <w:rFonts w:ascii="Times New Roman" w:eastAsia="Times New Roman" w:hAnsi="Times New Roman"/>
          <w:sz w:val="24"/>
          <w:szCs w:val="24"/>
          <w:lang w:val="uk-UA" w:eastAsia="ru-RU"/>
        </w:rPr>
        <w:t>.4.6. Контролювати стан та якість надання послуг і вимагати від Виконавця за рахунок останнього усувати виявлені відхилення від кошторису та переробляти неякісно надані послуги;</w:t>
      </w:r>
    </w:p>
    <w:p w:rsidR="002940E9" w:rsidRPr="00D63EAE" w:rsidRDefault="000142B4" w:rsidP="002940E9">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4</w:t>
      </w:r>
      <w:r w:rsidR="002940E9" w:rsidRPr="00D63EAE">
        <w:rPr>
          <w:rFonts w:ascii="Times New Roman" w:eastAsia="Times New Roman" w:hAnsi="Times New Roman"/>
          <w:sz w:val="24"/>
          <w:szCs w:val="24"/>
          <w:lang w:val="uk-UA" w:eastAsia="ru-RU"/>
        </w:rPr>
        <w:t>.4.7. Замовник має право у будь – який час перевірити хід і якість надання послуг, не втручаючись у діяльність Виконавця;</w:t>
      </w:r>
    </w:p>
    <w:p w:rsidR="002940E9" w:rsidRPr="00D63EAE" w:rsidRDefault="000142B4" w:rsidP="002940E9">
      <w:pPr>
        <w:widowControl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4</w:t>
      </w:r>
      <w:r w:rsidR="002940E9" w:rsidRPr="00D63EAE">
        <w:rPr>
          <w:rFonts w:ascii="Times New Roman" w:eastAsia="Times New Roman" w:hAnsi="Times New Roman"/>
          <w:sz w:val="24"/>
          <w:szCs w:val="24"/>
          <w:lang w:val="uk-UA" w:eastAsia="ru-RU"/>
        </w:rPr>
        <w:t>.4.8.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Виконавця негайної (не пізніше 3 робочих днів з моменту одержання повідомлення Замовника) заміни таких матеріалів за його рахунок;</w:t>
      </w:r>
    </w:p>
    <w:p w:rsidR="002940E9" w:rsidRPr="00D63EAE" w:rsidRDefault="000142B4" w:rsidP="002940E9">
      <w:pPr>
        <w:widowControl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4</w:t>
      </w:r>
      <w:r w:rsidR="002940E9" w:rsidRPr="00D63EAE">
        <w:rPr>
          <w:rFonts w:ascii="Times New Roman" w:eastAsia="Times New Roman" w:hAnsi="Times New Roman"/>
          <w:sz w:val="24"/>
          <w:szCs w:val="24"/>
          <w:lang w:val="uk-UA" w:eastAsia="ru-RU"/>
        </w:rPr>
        <w:t xml:space="preserve">.4.9 Зменшувати обсяг надання послуг та загальну вартість договору залежно від реального фінансування видатків.  </w:t>
      </w:r>
    </w:p>
    <w:p w:rsidR="002940E9" w:rsidRPr="00D63EAE" w:rsidRDefault="000142B4" w:rsidP="002940E9">
      <w:pPr>
        <w:widowControl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4</w:t>
      </w:r>
      <w:r w:rsidR="002940E9" w:rsidRPr="00D63EAE">
        <w:rPr>
          <w:rFonts w:ascii="Times New Roman" w:eastAsia="Times New Roman" w:hAnsi="Times New Roman"/>
          <w:sz w:val="24"/>
          <w:szCs w:val="24"/>
          <w:lang w:val="uk-UA" w:eastAsia="ru-RU"/>
        </w:rPr>
        <w:t>.4.10. Вимагати від Виконавця безоплатного усунення недоліків у наданні послуг, виявлених протягом гарантійного терміну, передбаченого цим Договором чи законом.</w:t>
      </w:r>
    </w:p>
    <w:p w:rsidR="002940E9" w:rsidRPr="00FC5CBA" w:rsidRDefault="002940E9" w:rsidP="002940E9">
      <w:pPr>
        <w:widowControl w:val="0"/>
        <w:spacing w:after="0" w:line="240" w:lineRule="auto"/>
        <w:jc w:val="both"/>
        <w:rPr>
          <w:rFonts w:ascii="Times New Roman" w:eastAsia="Times New Roman" w:hAnsi="Times New Roman"/>
          <w:sz w:val="24"/>
          <w:szCs w:val="24"/>
          <w:highlight w:val="yellow"/>
          <w:lang w:val="uk-UA" w:eastAsia="ru-RU"/>
        </w:rPr>
      </w:pPr>
    </w:p>
    <w:p w:rsidR="00CE77CB" w:rsidRPr="00FC5CBA" w:rsidRDefault="00CE77CB" w:rsidP="002940E9">
      <w:pPr>
        <w:widowControl w:val="0"/>
        <w:spacing w:after="0" w:line="240" w:lineRule="auto"/>
        <w:jc w:val="both"/>
        <w:rPr>
          <w:rFonts w:ascii="Times New Roman" w:eastAsia="Times New Roman" w:hAnsi="Times New Roman"/>
          <w:sz w:val="24"/>
          <w:szCs w:val="24"/>
          <w:highlight w:val="yellow"/>
          <w:lang w:val="uk-UA" w:eastAsia="ru-RU"/>
        </w:rPr>
      </w:pPr>
    </w:p>
    <w:p w:rsidR="002940E9" w:rsidRPr="00D63EAE" w:rsidRDefault="0085492B" w:rsidP="002940E9">
      <w:pPr>
        <w:widowControl w:val="0"/>
        <w:autoSpaceDE w:val="0"/>
        <w:autoSpaceDN w:val="0"/>
        <w:adjustRightInd w:val="0"/>
        <w:spacing w:after="0" w:line="240" w:lineRule="exact"/>
        <w:jc w:val="center"/>
        <w:rPr>
          <w:rFonts w:ascii="Times New Roman" w:eastAsia="Times New Roman" w:hAnsi="Times New Roman"/>
          <w:sz w:val="24"/>
          <w:szCs w:val="24"/>
          <w:lang w:val="uk-UA" w:eastAsia="ru-RU"/>
        </w:rPr>
      </w:pPr>
      <w:r w:rsidRPr="00D63EAE">
        <w:rPr>
          <w:rFonts w:ascii="Times New Roman" w:eastAsia="Times New Roman" w:hAnsi="Times New Roman"/>
          <w:b/>
          <w:sz w:val="24"/>
          <w:szCs w:val="24"/>
          <w:lang w:val="uk-UA" w:eastAsia="ru-RU"/>
        </w:rPr>
        <w:t>5</w:t>
      </w:r>
      <w:r w:rsidR="002940E9" w:rsidRPr="00D63EAE">
        <w:rPr>
          <w:rFonts w:ascii="Times New Roman" w:eastAsia="Times New Roman" w:hAnsi="Times New Roman"/>
          <w:b/>
          <w:sz w:val="24"/>
          <w:szCs w:val="24"/>
          <w:lang w:val="uk-UA" w:eastAsia="ru-RU"/>
        </w:rPr>
        <w:t>. ГАРАНТІЙНИЙ СТРОК</w:t>
      </w:r>
    </w:p>
    <w:p w:rsidR="002940E9" w:rsidRPr="00D63EAE" w:rsidRDefault="0085492B" w:rsidP="0085492B">
      <w:pPr>
        <w:widowControl w:val="0"/>
        <w:suppressAutoHyphens/>
        <w:spacing w:after="0" w:line="240" w:lineRule="auto"/>
        <w:jc w:val="both"/>
        <w:rPr>
          <w:rFonts w:ascii="Times New Roman" w:eastAsia="HG Mincho Light J" w:hAnsi="Times New Roman"/>
          <w:color w:val="000000"/>
          <w:sz w:val="24"/>
          <w:szCs w:val="24"/>
          <w:lang w:val="uk-UA"/>
        </w:rPr>
      </w:pPr>
      <w:r w:rsidRPr="00D63EAE">
        <w:rPr>
          <w:rFonts w:ascii="Times New Roman" w:eastAsia="HG Mincho Light J" w:hAnsi="Times New Roman"/>
          <w:color w:val="000000"/>
          <w:sz w:val="24"/>
          <w:szCs w:val="24"/>
          <w:lang w:val="uk-UA"/>
        </w:rPr>
        <w:t>5</w:t>
      </w:r>
      <w:r w:rsidR="002940E9" w:rsidRPr="00D63EAE">
        <w:rPr>
          <w:rFonts w:ascii="Times New Roman" w:eastAsia="HG Mincho Light J" w:hAnsi="Times New Roman"/>
          <w:color w:val="000000"/>
          <w:sz w:val="24"/>
          <w:szCs w:val="24"/>
          <w:lang w:val="uk-UA"/>
        </w:rPr>
        <w:t xml:space="preserve">.1. Гарантійний строк на дані послуги становить </w:t>
      </w:r>
      <w:r w:rsidR="002940E9" w:rsidRPr="00D63EAE">
        <w:rPr>
          <w:rFonts w:ascii="Times New Roman" w:eastAsia="HG Mincho Light J" w:hAnsi="Times New Roman"/>
          <w:b/>
          <w:color w:val="000000"/>
          <w:sz w:val="24"/>
          <w:szCs w:val="24"/>
          <w:lang w:val="ru-RU"/>
        </w:rPr>
        <w:t xml:space="preserve">_______. </w:t>
      </w:r>
      <w:r w:rsidR="002940E9" w:rsidRPr="00D63EAE">
        <w:rPr>
          <w:rFonts w:ascii="Times New Roman" w:eastAsia="HG Mincho Light J" w:hAnsi="Times New Roman"/>
          <w:color w:val="000000"/>
          <w:sz w:val="24"/>
          <w:szCs w:val="24"/>
          <w:lang w:val="uk-UA"/>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сторонами кінцевого Акту приймання-передачі наданих послуг.</w:t>
      </w:r>
    </w:p>
    <w:p w:rsidR="002940E9" w:rsidRPr="00D63EAE" w:rsidRDefault="0085492B" w:rsidP="002940E9">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5.2</w:t>
      </w:r>
      <w:r w:rsidR="002940E9" w:rsidRPr="00D63EAE">
        <w:rPr>
          <w:rFonts w:ascii="Times New Roman" w:eastAsia="Times New Roman" w:hAnsi="Times New Roman"/>
          <w:sz w:val="24"/>
          <w:szCs w:val="24"/>
          <w:lang w:val="uk-UA" w:eastAsia="ru-RU"/>
        </w:rPr>
        <w:t xml:space="preserve">. У разі виявлення протягом гарантійних строків недоліків (дефектів) у наданих послугах, Замовник, протягом 5 робочих днів після їх виявлення,  повідомляє про це Виконавця і запрошує його для складання акта, де має бути зазначено порядок і строки усунення виявлених недоліків (дефектів). Якщо Виконавець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Виконавця, надсилається йому для виконання протягом 5 робочих днів після складання. </w:t>
      </w:r>
    </w:p>
    <w:p w:rsidR="002940E9" w:rsidRPr="00D63EAE" w:rsidRDefault="0085492B" w:rsidP="002940E9">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5.3</w:t>
      </w:r>
      <w:r w:rsidR="002940E9" w:rsidRPr="00D63EAE">
        <w:rPr>
          <w:rFonts w:ascii="Times New Roman" w:eastAsia="Times New Roman" w:hAnsi="Times New Roman"/>
          <w:sz w:val="24"/>
          <w:szCs w:val="24"/>
          <w:lang w:val="uk-UA" w:eastAsia="ru-RU"/>
        </w:rPr>
        <w:t xml:space="preserve">. Виконавець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2940E9" w:rsidRPr="00FC5CBA" w:rsidRDefault="002940E9" w:rsidP="002940E9">
      <w:pPr>
        <w:widowControl w:val="0"/>
        <w:autoSpaceDE w:val="0"/>
        <w:autoSpaceDN w:val="0"/>
        <w:adjustRightInd w:val="0"/>
        <w:spacing w:after="0" w:line="240" w:lineRule="auto"/>
        <w:jc w:val="both"/>
        <w:rPr>
          <w:rFonts w:ascii="Times New Roman" w:eastAsia="Times New Roman" w:hAnsi="Times New Roman"/>
          <w:sz w:val="24"/>
          <w:szCs w:val="24"/>
          <w:highlight w:val="yellow"/>
          <w:lang w:val="uk-UA" w:eastAsia="ru-RU"/>
        </w:rPr>
      </w:pPr>
    </w:p>
    <w:p w:rsidR="00CE77CB" w:rsidRPr="00FC5CBA" w:rsidRDefault="00CE77CB" w:rsidP="002940E9">
      <w:pPr>
        <w:widowControl w:val="0"/>
        <w:autoSpaceDE w:val="0"/>
        <w:autoSpaceDN w:val="0"/>
        <w:adjustRightInd w:val="0"/>
        <w:spacing w:after="0" w:line="240" w:lineRule="auto"/>
        <w:jc w:val="both"/>
        <w:rPr>
          <w:rFonts w:ascii="Times New Roman" w:eastAsia="Times New Roman" w:hAnsi="Times New Roman"/>
          <w:sz w:val="24"/>
          <w:szCs w:val="24"/>
          <w:highlight w:val="yellow"/>
          <w:lang w:val="uk-UA" w:eastAsia="ru-RU"/>
        </w:rPr>
      </w:pPr>
    </w:p>
    <w:p w:rsidR="00CE77CB" w:rsidRPr="00FC5CBA" w:rsidRDefault="00CE77CB" w:rsidP="002940E9">
      <w:pPr>
        <w:widowControl w:val="0"/>
        <w:autoSpaceDE w:val="0"/>
        <w:autoSpaceDN w:val="0"/>
        <w:adjustRightInd w:val="0"/>
        <w:spacing w:after="0" w:line="240" w:lineRule="auto"/>
        <w:jc w:val="both"/>
        <w:rPr>
          <w:rFonts w:ascii="Times New Roman" w:eastAsia="Times New Roman" w:hAnsi="Times New Roman"/>
          <w:sz w:val="24"/>
          <w:szCs w:val="24"/>
          <w:highlight w:val="yellow"/>
          <w:lang w:val="uk-UA" w:eastAsia="ru-RU"/>
        </w:rPr>
      </w:pPr>
    </w:p>
    <w:p w:rsidR="002940E9" w:rsidRPr="00D63EAE" w:rsidRDefault="00D9719A" w:rsidP="002940E9">
      <w:pPr>
        <w:widowControl w:val="0"/>
        <w:autoSpaceDE w:val="0"/>
        <w:autoSpaceDN w:val="0"/>
        <w:adjustRightInd w:val="0"/>
        <w:spacing w:after="0" w:line="240" w:lineRule="auto"/>
        <w:ind w:firstLine="708"/>
        <w:jc w:val="center"/>
        <w:rPr>
          <w:rFonts w:ascii="Times New Roman" w:eastAsia="Times New Roman" w:hAnsi="Times New Roman"/>
          <w:b/>
          <w:sz w:val="24"/>
          <w:szCs w:val="24"/>
          <w:lang w:val="uk-UA" w:eastAsia="ru-RU"/>
        </w:rPr>
      </w:pPr>
      <w:r w:rsidRPr="00D63EAE">
        <w:rPr>
          <w:rFonts w:ascii="Times New Roman" w:eastAsia="Times New Roman" w:hAnsi="Times New Roman"/>
          <w:b/>
          <w:sz w:val="24"/>
          <w:szCs w:val="24"/>
          <w:lang w:val="uk-UA" w:eastAsia="ru-RU"/>
        </w:rPr>
        <w:t>6</w:t>
      </w:r>
      <w:r w:rsidR="002940E9" w:rsidRPr="00D63EAE">
        <w:rPr>
          <w:rFonts w:ascii="Times New Roman" w:eastAsia="Times New Roman" w:hAnsi="Times New Roman"/>
          <w:b/>
          <w:sz w:val="24"/>
          <w:szCs w:val="24"/>
          <w:lang w:val="uk-UA" w:eastAsia="ru-RU"/>
        </w:rPr>
        <w:t>.</w:t>
      </w:r>
      <w:r w:rsidR="002940E9" w:rsidRPr="00D63EAE">
        <w:rPr>
          <w:rFonts w:ascii="Times New Roman" w:eastAsia="Times New Roman" w:hAnsi="Times New Roman"/>
          <w:b/>
          <w:bCs/>
          <w:color w:val="000000"/>
          <w:sz w:val="24"/>
          <w:szCs w:val="24"/>
          <w:bdr w:val="none" w:sz="0" w:space="0" w:color="auto" w:frame="1"/>
          <w:lang w:val="uk-UA" w:eastAsia="ru-RU"/>
        </w:rPr>
        <w:t xml:space="preserve">  ЗАБЕЗПЕЧЕННЯ ПОСЛУГ МАТЕРІАЛЬНИМИ РЕСУРСАМИ ТА ВАРТІСТЬ МАТЕРІАЛЬНИХ РЕСУРСІВ.</w:t>
      </w:r>
    </w:p>
    <w:p w:rsidR="002940E9" w:rsidRPr="00D63EAE" w:rsidRDefault="00D9719A" w:rsidP="002940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Cs/>
          <w:sz w:val="24"/>
          <w:szCs w:val="24"/>
          <w:bdr w:val="none" w:sz="0" w:space="0" w:color="auto" w:frame="1"/>
          <w:lang w:val="uk-UA" w:eastAsia="ru-RU"/>
        </w:rPr>
      </w:pPr>
      <w:r w:rsidRPr="00D63EAE">
        <w:rPr>
          <w:rFonts w:ascii="Times New Roman" w:eastAsia="Times New Roman" w:hAnsi="Times New Roman"/>
          <w:sz w:val="24"/>
          <w:szCs w:val="24"/>
          <w:lang w:val="uk-UA" w:eastAsia="ru-RU"/>
        </w:rPr>
        <w:t>6</w:t>
      </w:r>
      <w:r w:rsidR="002940E9" w:rsidRPr="00D63EAE">
        <w:rPr>
          <w:rFonts w:ascii="Times New Roman" w:eastAsia="Times New Roman" w:hAnsi="Times New Roman"/>
          <w:sz w:val="24"/>
          <w:szCs w:val="24"/>
          <w:lang w:val="uk-UA" w:eastAsia="ru-RU"/>
        </w:rPr>
        <w:t>.1.</w:t>
      </w:r>
      <w:r w:rsidR="002940E9" w:rsidRPr="00D63EAE">
        <w:rPr>
          <w:rFonts w:ascii="Times New Roman" w:eastAsia="Times New Roman" w:hAnsi="Times New Roman"/>
          <w:b/>
          <w:sz w:val="24"/>
          <w:szCs w:val="24"/>
          <w:lang w:val="uk-UA" w:eastAsia="ru-RU"/>
        </w:rPr>
        <w:t xml:space="preserve"> </w:t>
      </w:r>
      <w:r w:rsidR="002940E9" w:rsidRPr="00D63EAE">
        <w:rPr>
          <w:rFonts w:ascii="Times New Roman" w:eastAsia="Times New Roman" w:hAnsi="Times New Roman"/>
          <w:sz w:val="24"/>
          <w:szCs w:val="24"/>
          <w:lang w:val="uk-UA" w:eastAsia="ru-RU"/>
        </w:rPr>
        <w:t xml:space="preserve">Виконавець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w:t>
      </w:r>
      <w:r w:rsidR="002940E9" w:rsidRPr="00D63EAE">
        <w:rPr>
          <w:rFonts w:ascii="Times New Roman" w:eastAsia="Times New Roman" w:hAnsi="Times New Roman"/>
          <w:sz w:val="24"/>
          <w:szCs w:val="24"/>
          <w:lang w:val="uk-UA" w:eastAsia="ru-RU"/>
        </w:rPr>
        <w:lastRenderedPageBreak/>
        <w:t xml:space="preserve">ресурсів, що поставляються відповідно до технічних паспортів, сертифікатів і інших документів, що засвідчують їх якість.  </w:t>
      </w:r>
    </w:p>
    <w:p w:rsidR="002940E9" w:rsidRPr="00D63EAE" w:rsidRDefault="00C17114" w:rsidP="002940E9">
      <w:pPr>
        <w:widowControl w:val="0"/>
        <w:autoSpaceDE w:val="0"/>
        <w:autoSpaceDN w:val="0"/>
        <w:adjustRightInd w:val="0"/>
        <w:spacing w:after="0" w:line="240" w:lineRule="auto"/>
        <w:jc w:val="both"/>
        <w:rPr>
          <w:rFonts w:ascii="Times New Roman" w:eastAsia="Times New Roman" w:hAnsi="Times New Roman"/>
          <w:bCs/>
          <w:color w:val="000000"/>
          <w:sz w:val="24"/>
          <w:szCs w:val="24"/>
          <w:bdr w:val="none" w:sz="0" w:space="0" w:color="auto" w:frame="1"/>
          <w:lang w:val="uk-UA" w:eastAsia="ru-RU"/>
        </w:rPr>
      </w:pPr>
      <w:r w:rsidRPr="00D63EAE">
        <w:rPr>
          <w:rFonts w:ascii="Times New Roman" w:eastAsia="Times New Roman" w:hAnsi="Times New Roman"/>
          <w:bCs/>
          <w:color w:val="000000"/>
          <w:sz w:val="24"/>
          <w:szCs w:val="24"/>
          <w:bdr w:val="none" w:sz="0" w:space="0" w:color="auto" w:frame="1"/>
          <w:lang w:val="uk-UA" w:eastAsia="ru-RU"/>
        </w:rPr>
        <w:t>6</w:t>
      </w:r>
      <w:r w:rsidR="002940E9" w:rsidRPr="00D63EAE">
        <w:rPr>
          <w:rFonts w:ascii="Times New Roman" w:eastAsia="Times New Roman" w:hAnsi="Times New Roman"/>
          <w:bCs/>
          <w:color w:val="000000"/>
          <w:sz w:val="24"/>
          <w:szCs w:val="24"/>
          <w:bdr w:val="none" w:sz="0" w:space="0" w:color="auto" w:frame="1"/>
          <w:lang w:val="uk-UA" w:eastAsia="ru-RU"/>
        </w:rPr>
        <w:t>.2.</w:t>
      </w:r>
      <w:r w:rsidR="002940E9" w:rsidRPr="00D63EAE">
        <w:rPr>
          <w:rFonts w:ascii="Times New Roman" w:eastAsia="Times New Roman" w:hAnsi="Times New Roman"/>
          <w:b/>
          <w:bCs/>
          <w:color w:val="000000"/>
          <w:sz w:val="24"/>
          <w:szCs w:val="24"/>
          <w:bdr w:val="none" w:sz="0" w:space="0" w:color="auto" w:frame="1"/>
          <w:lang w:val="uk-UA" w:eastAsia="ru-RU"/>
        </w:rPr>
        <w:t xml:space="preserve"> </w:t>
      </w:r>
      <w:r w:rsidR="002940E9" w:rsidRPr="00D63EAE">
        <w:rPr>
          <w:rFonts w:ascii="Times New Roman" w:eastAsia="Times New Roman" w:hAnsi="Times New Roman"/>
          <w:bCs/>
          <w:color w:val="000000"/>
          <w:sz w:val="24"/>
          <w:szCs w:val="24"/>
          <w:bdr w:val="none" w:sz="0" w:space="0" w:color="auto" w:frame="1"/>
          <w:lang w:val="uk-UA" w:eastAsia="ru-RU"/>
        </w:rPr>
        <w:t xml:space="preserve">Виконавець забезпечує послуги матеріальними ресурсами, необхідними для виконання послуг.  </w:t>
      </w:r>
    </w:p>
    <w:p w:rsidR="002940E9" w:rsidRPr="00FC5CBA" w:rsidRDefault="002940E9" w:rsidP="002940E9">
      <w:pPr>
        <w:widowControl w:val="0"/>
        <w:autoSpaceDE w:val="0"/>
        <w:autoSpaceDN w:val="0"/>
        <w:adjustRightInd w:val="0"/>
        <w:spacing w:after="0" w:line="240" w:lineRule="auto"/>
        <w:jc w:val="both"/>
        <w:rPr>
          <w:rFonts w:ascii="Times New Roman" w:eastAsia="Times New Roman" w:hAnsi="Times New Roman"/>
          <w:color w:val="000000"/>
          <w:sz w:val="24"/>
          <w:szCs w:val="24"/>
          <w:highlight w:val="yellow"/>
          <w:lang w:val="uk-UA" w:eastAsia="ru-RU"/>
        </w:rPr>
      </w:pPr>
    </w:p>
    <w:p w:rsidR="00CE77CB" w:rsidRPr="00FC5CBA" w:rsidRDefault="00CE77CB" w:rsidP="002940E9">
      <w:pPr>
        <w:widowControl w:val="0"/>
        <w:autoSpaceDE w:val="0"/>
        <w:autoSpaceDN w:val="0"/>
        <w:adjustRightInd w:val="0"/>
        <w:spacing w:after="0" w:line="240" w:lineRule="auto"/>
        <w:jc w:val="both"/>
        <w:rPr>
          <w:rFonts w:ascii="Times New Roman" w:eastAsia="Times New Roman" w:hAnsi="Times New Roman"/>
          <w:color w:val="000000"/>
          <w:sz w:val="24"/>
          <w:szCs w:val="24"/>
          <w:highlight w:val="yellow"/>
          <w:lang w:val="uk-UA" w:eastAsia="ru-RU"/>
        </w:rPr>
      </w:pPr>
    </w:p>
    <w:p w:rsidR="002940E9" w:rsidRPr="00D63EAE" w:rsidRDefault="000311C4" w:rsidP="002940E9">
      <w:pPr>
        <w:widowControl w:val="0"/>
        <w:autoSpaceDE w:val="0"/>
        <w:autoSpaceDN w:val="0"/>
        <w:adjustRightInd w:val="0"/>
        <w:spacing w:after="0" w:line="240" w:lineRule="exact"/>
        <w:jc w:val="center"/>
        <w:rPr>
          <w:rFonts w:ascii="Times New Roman" w:eastAsia="Times New Roman" w:hAnsi="Times New Roman"/>
          <w:b/>
          <w:sz w:val="24"/>
          <w:szCs w:val="24"/>
          <w:lang w:val="uk-UA" w:eastAsia="ru-RU"/>
        </w:rPr>
      </w:pPr>
      <w:r w:rsidRPr="00D63EAE">
        <w:rPr>
          <w:rFonts w:ascii="Times New Roman" w:eastAsia="Times New Roman" w:hAnsi="Times New Roman"/>
          <w:b/>
          <w:sz w:val="24"/>
          <w:szCs w:val="24"/>
          <w:lang w:val="uk-UA" w:eastAsia="ru-RU"/>
        </w:rPr>
        <w:t>7</w:t>
      </w:r>
      <w:r w:rsidR="002940E9" w:rsidRPr="00D63EAE">
        <w:rPr>
          <w:rFonts w:ascii="Times New Roman" w:eastAsia="Times New Roman" w:hAnsi="Times New Roman"/>
          <w:b/>
          <w:sz w:val="24"/>
          <w:szCs w:val="24"/>
          <w:lang w:val="uk-UA" w:eastAsia="ru-RU"/>
        </w:rPr>
        <w:t>. ВІДПОВІДАЛЬНІСТЬ СТОРІН</w:t>
      </w:r>
    </w:p>
    <w:p w:rsidR="002940E9" w:rsidRPr="00D63EAE" w:rsidRDefault="000311C4" w:rsidP="002940E9">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7</w:t>
      </w:r>
      <w:r w:rsidR="002940E9" w:rsidRPr="00D63EAE">
        <w:rPr>
          <w:rFonts w:ascii="Times New Roman" w:eastAsia="Times New Roman" w:hAnsi="Times New Roman"/>
          <w:sz w:val="24"/>
          <w:szCs w:val="24"/>
          <w:lang w:val="uk-UA" w:eastAsia="ru-RU"/>
        </w:rPr>
        <w:t xml:space="preserve">.1. 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 </w:t>
      </w:r>
    </w:p>
    <w:p w:rsidR="002940E9" w:rsidRPr="00D63EAE" w:rsidRDefault="000311C4" w:rsidP="002940E9">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7</w:t>
      </w:r>
      <w:r w:rsidR="002940E9" w:rsidRPr="00D63EAE">
        <w:rPr>
          <w:rFonts w:ascii="Times New Roman" w:eastAsia="Times New Roman" w:hAnsi="Times New Roman"/>
          <w:sz w:val="24"/>
          <w:szCs w:val="24"/>
          <w:lang w:val="uk-UA" w:eastAsia="ru-RU"/>
        </w:rPr>
        <w:t>.2.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2940E9" w:rsidRPr="00D63EAE" w:rsidRDefault="000311C4" w:rsidP="002940E9">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7</w:t>
      </w:r>
      <w:r w:rsidR="002940E9" w:rsidRPr="00D63EAE">
        <w:rPr>
          <w:rFonts w:ascii="Times New Roman" w:eastAsia="Times New Roman" w:hAnsi="Times New Roman"/>
          <w:sz w:val="24"/>
          <w:szCs w:val="24"/>
          <w:lang w:val="uk-UA" w:eastAsia="ru-RU"/>
        </w:rPr>
        <w:t xml:space="preserve">.3. У разі невиконання або несвоєчасного виконання своїх зобов'язань за Договором при закупівлі послуг за державні кошти Виконавець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ненаданих послуг на об'єкті з дня отримання бюджетних коштів, а у разі здійснення попередньої оплати </w:t>
      </w:r>
    </w:p>
    <w:p w:rsidR="002940E9" w:rsidRPr="00D63EAE" w:rsidRDefault="000311C4" w:rsidP="002940E9">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7</w:t>
      </w:r>
      <w:r w:rsidR="002940E9" w:rsidRPr="00D63EAE">
        <w:rPr>
          <w:rFonts w:ascii="Times New Roman" w:eastAsia="Times New Roman" w:hAnsi="Times New Roman"/>
          <w:sz w:val="24"/>
          <w:szCs w:val="24"/>
          <w:lang w:val="uk-UA" w:eastAsia="ru-RU"/>
        </w:rPr>
        <w:t>.4. При не надходженні або невчасному надходженні бюджетних коштів на рахунок Замовника для сплати за надані послуги, штрафні санкції до Замовника не застосовуються.</w:t>
      </w:r>
    </w:p>
    <w:p w:rsidR="002940E9" w:rsidRPr="00D63EAE" w:rsidRDefault="000311C4" w:rsidP="002940E9">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7</w:t>
      </w:r>
      <w:r w:rsidR="002940E9" w:rsidRPr="00D63EAE">
        <w:rPr>
          <w:rFonts w:ascii="Times New Roman" w:eastAsia="Times New Roman" w:hAnsi="Times New Roman"/>
          <w:sz w:val="24"/>
          <w:szCs w:val="24"/>
          <w:lang w:val="uk-UA" w:eastAsia="ru-RU"/>
        </w:rPr>
        <w:t xml:space="preserve">.5. Сплата санкцій і відшкодування збитку не звільняє Сторони від виконання своїх зобов'язань за цим Договором.     </w:t>
      </w:r>
    </w:p>
    <w:p w:rsidR="002940E9" w:rsidRPr="00D63EAE" w:rsidRDefault="000311C4" w:rsidP="002940E9">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7</w:t>
      </w:r>
      <w:r w:rsidR="002940E9" w:rsidRPr="00D63EAE">
        <w:rPr>
          <w:rFonts w:ascii="Times New Roman" w:eastAsia="Times New Roman" w:hAnsi="Times New Roman"/>
          <w:sz w:val="24"/>
          <w:szCs w:val="24"/>
          <w:lang w:val="uk-UA" w:eastAsia="ru-RU"/>
        </w:rPr>
        <w:t>.6. Під час проведення послуг  за даним Договором Виконавець самостійно несе відповідальність за дотримання правил та норм з охорони праці, пожежної безпеки, охорони навколишнього природного середовища.</w:t>
      </w:r>
    </w:p>
    <w:p w:rsidR="002940E9" w:rsidRPr="00FC5CBA" w:rsidRDefault="002940E9" w:rsidP="002940E9">
      <w:pPr>
        <w:widowControl w:val="0"/>
        <w:spacing w:after="0" w:line="240" w:lineRule="auto"/>
        <w:ind w:left="360"/>
        <w:jc w:val="center"/>
        <w:rPr>
          <w:rFonts w:ascii="Times New Roman" w:eastAsia="Times New Roman" w:hAnsi="Times New Roman"/>
          <w:b/>
          <w:sz w:val="24"/>
          <w:szCs w:val="24"/>
          <w:highlight w:val="yellow"/>
          <w:lang w:val="uk-UA" w:eastAsia="ru-RU"/>
        </w:rPr>
      </w:pPr>
    </w:p>
    <w:p w:rsidR="00CE77CB" w:rsidRPr="00FC5CBA" w:rsidRDefault="00CE77CB" w:rsidP="002940E9">
      <w:pPr>
        <w:widowControl w:val="0"/>
        <w:spacing w:after="0" w:line="240" w:lineRule="auto"/>
        <w:ind w:left="360"/>
        <w:jc w:val="center"/>
        <w:rPr>
          <w:rFonts w:ascii="Times New Roman" w:eastAsia="Times New Roman" w:hAnsi="Times New Roman"/>
          <w:b/>
          <w:sz w:val="24"/>
          <w:szCs w:val="24"/>
          <w:highlight w:val="yellow"/>
          <w:lang w:val="uk-UA" w:eastAsia="ru-RU"/>
        </w:rPr>
      </w:pPr>
    </w:p>
    <w:p w:rsidR="002940E9" w:rsidRPr="00D63EAE" w:rsidRDefault="00C76283" w:rsidP="002940E9">
      <w:pPr>
        <w:widowControl w:val="0"/>
        <w:spacing w:after="0" w:line="240" w:lineRule="auto"/>
        <w:ind w:left="360"/>
        <w:jc w:val="center"/>
        <w:rPr>
          <w:rFonts w:ascii="Times New Roman" w:eastAsia="Times New Roman" w:hAnsi="Times New Roman"/>
          <w:sz w:val="24"/>
          <w:szCs w:val="24"/>
          <w:lang w:val="uk-UA" w:eastAsia="ru-RU"/>
        </w:rPr>
      </w:pPr>
      <w:r w:rsidRPr="00D63EAE">
        <w:rPr>
          <w:rFonts w:ascii="Times New Roman" w:eastAsia="Times New Roman" w:hAnsi="Times New Roman"/>
          <w:b/>
          <w:sz w:val="24"/>
          <w:szCs w:val="24"/>
          <w:lang w:val="uk-UA" w:eastAsia="ru-RU"/>
        </w:rPr>
        <w:t>8</w:t>
      </w:r>
      <w:r w:rsidR="002940E9" w:rsidRPr="00D63EAE">
        <w:rPr>
          <w:rFonts w:ascii="Times New Roman" w:eastAsia="Times New Roman" w:hAnsi="Times New Roman"/>
          <w:b/>
          <w:sz w:val="24"/>
          <w:szCs w:val="24"/>
          <w:lang w:val="uk-UA" w:eastAsia="ru-RU"/>
        </w:rPr>
        <w:t>. ФОРС-МАЖОР</w:t>
      </w:r>
    </w:p>
    <w:p w:rsidR="002940E9" w:rsidRPr="00D63EAE" w:rsidRDefault="00C76283" w:rsidP="002940E9">
      <w:pPr>
        <w:widowControl w:val="0"/>
        <w:numPr>
          <w:ilvl w:val="1"/>
          <w:numId w:val="23"/>
        </w:numPr>
        <w:tabs>
          <w:tab w:val="num" w:pos="0"/>
        </w:tabs>
        <w:autoSpaceDE w:val="0"/>
        <w:autoSpaceDN w:val="0"/>
        <w:adjustRightInd w:val="0"/>
        <w:spacing w:after="0" w:line="240" w:lineRule="auto"/>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8</w:t>
      </w:r>
      <w:r w:rsidR="002940E9" w:rsidRPr="00D63EAE">
        <w:rPr>
          <w:rFonts w:ascii="Times New Roman" w:eastAsia="Times New Roman" w:hAnsi="Times New Roman"/>
          <w:sz w:val="24"/>
          <w:szCs w:val="24"/>
          <w:lang w:val="uk-UA" w:eastAsia="ru-RU"/>
        </w:rPr>
        <w:t xml:space="preserve">.1. 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 </w:t>
      </w:r>
    </w:p>
    <w:p w:rsidR="002940E9" w:rsidRPr="00D63EAE" w:rsidRDefault="002940E9" w:rsidP="002940E9">
      <w:pPr>
        <w:widowControl w:val="0"/>
        <w:numPr>
          <w:ilvl w:val="1"/>
          <w:numId w:val="23"/>
        </w:numPr>
        <w:tabs>
          <w:tab w:val="num" w:pos="0"/>
        </w:tabs>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D63EAE">
        <w:rPr>
          <w:rFonts w:ascii="Times New Roman" w:eastAsia="Times New Roman" w:hAnsi="Times New Roman"/>
          <w:spacing w:val="-3"/>
          <w:sz w:val="24"/>
          <w:szCs w:val="24"/>
          <w:lang w:val="uk-UA"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rsidR="002940E9" w:rsidRPr="00D63EAE" w:rsidRDefault="002940E9" w:rsidP="002940E9">
      <w:pPr>
        <w:widowControl w:val="0"/>
        <w:numPr>
          <w:ilvl w:val="1"/>
          <w:numId w:val="23"/>
        </w:numPr>
        <w:tabs>
          <w:tab w:val="num" w:pos="0"/>
        </w:tabs>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D63EAE">
        <w:rPr>
          <w:rFonts w:ascii="Times New Roman" w:eastAsia="Times New Roman" w:hAnsi="Times New Roman"/>
          <w:spacing w:val="-2"/>
          <w:sz w:val="24"/>
          <w:szCs w:val="24"/>
          <w:lang w:val="uk-UA" w:eastAsia="ru-RU"/>
        </w:rPr>
        <w:t xml:space="preserve">Сторона, яка не має можливості виконувати свої зобов’язання через обставини непереборної сили, повинна повідомити про це іншу Сторону в 5-денний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 </w:t>
      </w:r>
    </w:p>
    <w:p w:rsidR="002940E9" w:rsidRPr="00D63EAE" w:rsidRDefault="002940E9" w:rsidP="002940E9">
      <w:pPr>
        <w:widowControl w:val="0"/>
        <w:numPr>
          <w:ilvl w:val="1"/>
          <w:numId w:val="23"/>
        </w:numPr>
        <w:tabs>
          <w:tab w:val="num" w:pos="0"/>
        </w:tabs>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Строк виконання зобов’язань за цим Договором продовжується на строк дії обставин непереборної сили або усунення їх наслідків.</w:t>
      </w:r>
    </w:p>
    <w:p w:rsidR="002940E9" w:rsidRPr="00D63EAE" w:rsidRDefault="002940E9" w:rsidP="002940E9">
      <w:pPr>
        <w:widowControl w:val="0"/>
        <w:numPr>
          <w:ilvl w:val="1"/>
          <w:numId w:val="23"/>
        </w:numPr>
        <w:tabs>
          <w:tab w:val="num" w:pos="0"/>
        </w:tabs>
        <w:autoSpaceDE w:val="0"/>
        <w:autoSpaceDN w:val="0"/>
        <w:adjustRightInd w:val="0"/>
        <w:spacing w:after="0" w:line="240" w:lineRule="auto"/>
        <w:ind w:firstLine="709"/>
        <w:jc w:val="both"/>
        <w:rPr>
          <w:rFonts w:ascii="Times New Roman" w:eastAsia="Times New Roman" w:hAnsi="Times New Roman"/>
          <w:sz w:val="24"/>
          <w:szCs w:val="24"/>
          <w:lang w:val="uk-UA" w:eastAsia="ru-RU"/>
        </w:rPr>
      </w:pPr>
      <w:r w:rsidRPr="00D63EAE">
        <w:rPr>
          <w:rFonts w:ascii="Times New Roman" w:eastAsia="Times New Roman" w:hAnsi="Times New Roman"/>
          <w:sz w:val="24"/>
          <w:szCs w:val="24"/>
          <w:lang w:val="uk-UA" w:eastAsia="ru-RU"/>
        </w:rPr>
        <w:t>У разі, якщо строк дії обставин непереборної сили перевищує три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rsidR="002940E9" w:rsidRPr="00FC5CBA" w:rsidRDefault="002940E9" w:rsidP="002940E9">
      <w:pPr>
        <w:widowControl w:val="0"/>
        <w:shd w:val="clear" w:color="auto" w:fill="FFFFFF"/>
        <w:tabs>
          <w:tab w:val="left" w:pos="446"/>
        </w:tabs>
        <w:autoSpaceDE w:val="0"/>
        <w:autoSpaceDN w:val="0"/>
        <w:adjustRightInd w:val="0"/>
        <w:spacing w:after="0" w:line="240" w:lineRule="auto"/>
        <w:ind w:left="23"/>
        <w:jc w:val="both"/>
        <w:rPr>
          <w:rFonts w:ascii="Times New Roman" w:eastAsia="Times New Roman" w:hAnsi="Times New Roman"/>
          <w:sz w:val="24"/>
          <w:szCs w:val="24"/>
          <w:highlight w:val="yellow"/>
          <w:lang w:val="uk-UA" w:eastAsia="ru-RU"/>
        </w:rPr>
      </w:pPr>
    </w:p>
    <w:p w:rsidR="00CE77CB" w:rsidRPr="00FC5CBA" w:rsidRDefault="00CE77CB" w:rsidP="002940E9">
      <w:pPr>
        <w:widowControl w:val="0"/>
        <w:shd w:val="clear" w:color="auto" w:fill="FFFFFF"/>
        <w:tabs>
          <w:tab w:val="left" w:pos="446"/>
        </w:tabs>
        <w:autoSpaceDE w:val="0"/>
        <w:autoSpaceDN w:val="0"/>
        <w:adjustRightInd w:val="0"/>
        <w:spacing w:after="0" w:line="240" w:lineRule="auto"/>
        <w:ind w:left="23"/>
        <w:jc w:val="both"/>
        <w:rPr>
          <w:rFonts w:ascii="Times New Roman" w:eastAsia="Times New Roman" w:hAnsi="Times New Roman"/>
          <w:sz w:val="24"/>
          <w:szCs w:val="24"/>
          <w:highlight w:val="yellow"/>
          <w:lang w:val="uk-UA" w:eastAsia="ru-RU"/>
        </w:rPr>
      </w:pPr>
    </w:p>
    <w:p w:rsidR="00D63EAE" w:rsidRPr="00D63EAE" w:rsidRDefault="00D63EAE" w:rsidP="00D63EAE">
      <w:pPr>
        <w:widowControl w:val="0"/>
        <w:shd w:val="clear" w:color="auto" w:fill="FFFFFF"/>
        <w:autoSpaceDE w:val="0"/>
        <w:autoSpaceDN w:val="0"/>
        <w:adjustRightInd w:val="0"/>
        <w:spacing w:before="5" w:after="0" w:line="274" w:lineRule="exact"/>
        <w:ind w:left="24"/>
        <w:jc w:val="center"/>
        <w:rPr>
          <w:rFonts w:ascii="Times New Roman" w:eastAsia="Times New Roman" w:hAnsi="Times New Roman"/>
          <w:b/>
          <w:bCs/>
          <w:sz w:val="24"/>
          <w:szCs w:val="24"/>
          <w:lang w:eastAsia="uk-UA"/>
        </w:rPr>
      </w:pPr>
      <w:r w:rsidRPr="00D63EAE">
        <w:rPr>
          <w:rFonts w:ascii="Times New Roman" w:eastAsia="Times New Roman" w:hAnsi="Times New Roman"/>
          <w:b/>
          <w:bCs/>
          <w:sz w:val="24"/>
          <w:szCs w:val="24"/>
          <w:lang w:eastAsia="uk-UA"/>
        </w:rPr>
        <w:t>9. ТЕРМІН ДІЇ ДОГОВОРУ</w:t>
      </w:r>
    </w:p>
    <w:p w:rsidR="00D63EAE" w:rsidRPr="00D63EAE" w:rsidRDefault="00D63EAE" w:rsidP="00D63EAE">
      <w:pPr>
        <w:widowControl w:val="0"/>
        <w:shd w:val="clear" w:color="auto" w:fill="FFFFFF"/>
        <w:autoSpaceDE w:val="0"/>
        <w:autoSpaceDN w:val="0"/>
        <w:adjustRightInd w:val="0"/>
        <w:spacing w:before="5" w:after="0" w:line="274" w:lineRule="exact"/>
        <w:ind w:left="24"/>
        <w:jc w:val="center"/>
        <w:rPr>
          <w:rFonts w:ascii="Times New Roman" w:eastAsia="Times New Roman" w:hAnsi="Times New Roman"/>
          <w:sz w:val="24"/>
          <w:szCs w:val="24"/>
          <w:lang w:eastAsia="uk-UA"/>
        </w:rPr>
      </w:pPr>
    </w:p>
    <w:p w:rsidR="00D63EAE" w:rsidRPr="00D63EAE" w:rsidRDefault="00D63EAE" w:rsidP="00D63EAE">
      <w:pPr>
        <w:widowControl w:val="0"/>
        <w:numPr>
          <w:ilvl w:val="0"/>
          <w:numId w:val="24"/>
        </w:numPr>
        <w:shd w:val="clear" w:color="auto" w:fill="FFFFFF"/>
        <w:tabs>
          <w:tab w:val="left" w:pos="426"/>
          <w:tab w:val="left" w:pos="851"/>
          <w:tab w:val="left" w:pos="993"/>
        </w:tabs>
        <w:autoSpaceDE w:val="0"/>
        <w:autoSpaceDN w:val="0"/>
        <w:adjustRightInd w:val="0"/>
        <w:spacing w:after="0" w:line="274" w:lineRule="exact"/>
        <w:ind w:right="10"/>
        <w:jc w:val="both"/>
        <w:rPr>
          <w:rFonts w:ascii="Times New Roman" w:eastAsia="Times New Roman" w:hAnsi="Times New Roman"/>
          <w:spacing w:val="-1"/>
          <w:sz w:val="24"/>
          <w:szCs w:val="24"/>
          <w:lang w:val="ru-RU" w:eastAsia="uk-UA"/>
        </w:rPr>
      </w:pPr>
      <w:proofErr w:type="spellStart"/>
      <w:r w:rsidRPr="00D63EAE">
        <w:rPr>
          <w:rFonts w:ascii="Times New Roman" w:eastAsia="Times New Roman" w:hAnsi="Times New Roman"/>
          <w:spacing w:val="-1"/>
          <w:sz w:val="24"/>
          <w:szCs w:val="24"/>
          <w:lang w:val="ru-RU" w:eastAsia="uk-UA"/>
        </w:rPr>
        <w:t>Цей</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Догові</w:t>
      </w:r>
      <w:proofErr w:type="gramStart"/>
      <w:r w:rsidRPr="00D63EAE">
        <w:rPr>
          <w:rFonts w:ascii="Times New Roman" w:eastAsia="Times New Roman" w:hAnsi="Times New Roman"/>
          <w:spacing w:val="-1"/>
          <w:sz w:val="24"/>
          <w:szCs w:val="24"/>
          <w:lang w:val="ru-RU" w:eastAsia="uk-UA"/>
        </w:rPr>
        <w:t>р</w:t>
      </w:r>
      <w:proofErr w:type="spellEnd"/>
      <w:proofErr w:type="gram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набирає</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чинн</w:t>
      </w:r>
      <w:r w:rsidR="00813006">
        <w:rPr>
          <w:rFonts w:ascii="Times New Roman" w:eastAsia="Times New Roman" w:hAnsi="Times New Roman"/>
          <w:spacing w:val="-1"/>
          <w:sz w:val="24"/>
          <w:szCs w:val="24"/>
          <w:lang w:val="ru-RU" w:eastAsia="uk-UA"/>
        </w:rPr>
        <w:t>ості</w:t>
      </w:r>
      <w:proofErr w:type="spellEnd"/>
      <w:r w:rsidR="00813006">
        <w:rPr>
          <w:rFonts w:ascii="Times New Roman" w:eastAsia="Times New Roman" w:hAnsi="Times New Roman"/>
          <w:spacing w:val="-1"/>
          <w:sz w:val="24"/>
          <w:szCs w:val="24"/>
          <w:lang w:val="ru-RU" w:eastAsia="uk-UA"/>
        </w:rPr>
        <w:t xml:space="preserve"> з дня </w:t>
      </w:r>
      <w:proofErr w:type="spellStart"/>
      <w:r w:rsidR="00813006">
        <w:rPr>
          <w:rFonts w:ascii="Times New Roman" w:eastAsia="Times New Roman" w:hAnsi="Times New Roman"/>
          <w:spacing w:val="-1"/>
          <w:sz w:val="24"/>
          <w:szCs w:val="24"/>
          <w:lang w:val="ru-RU" w:eastAsia="uk-UA"/>
        </w:rPr>
        <w:t>підписання</w:t>
      </w:r>
      <w:proofErr w:type="spellEnd"/>
      <w:r w:rsidR="00813006">
        <w:rPr>
          <w:rFonts w:ascii="Times New Roman" w:eastAsia="Times New Roman" w:hAnsi="Times New Roman"/>
          <w:spacing w:val="-1"/>
          <w:sz w:val="24"/>
          <w:szCs w:val="24"/>
          <w:lang w:val="ru-RU" w:eastAsia="uk-UA"/>
        </w:rPr>
        <w:t xml:space="preserve"> і </w:t>
      </w:r>
      <w:proofErr w:type="spellStart"/>
      <w:r w:rsidR="00813006">
        <w:rPr>
          <w:rFonts w:ascii="Times New Roman" w:eastAsia="Times New Roman" w:hAnsi="Times New Roman"/>
          <w:spacing w:val="-1"/>
          <w:sz w:val="24"/>
          <w:szCs w:val="24"/>
          <w:lang w:val="ru-RU" w:eastAsia="uk-UA"/>
        </w:rPr>
        <w:t>діє</w:t>
      </w:r>
      <w:proofErr w:type="spellEnd"/>
      <w:r w:rsidR="00813006">
        <w:rPr>
          <w:rFonts w:ascii="Times New Roman" w:eastAsia="Times New Roman" w:hAnsi="Times New Roman"/>
          <w:spacing w:val="-1"/>
          <w:sz w:val="24"/>
          <w:szCs w:val="24"/>
          <w:lang w:val="ru-RU" w:eastAsia="uk-UA"/>
        </w:rPr>
        <w:t xml:space="preserve"> до 3</w:t>
      </w:r>
      <w:r w:rsidRPr="00D63EAE">
        <w:rPr>
          <w:rFonts w:ascii="Times New Roman" w:eastAsia="Times New Roman" w:hAnsi="Times New Roman"/>
          <w:spacing w:val="-1"/>
          <w:sz w:val="24"/>
          <w:szCs w:val="24"/>
          <w:lang w:val="ru-RU" w:eastAsia="uk-UA"/>
        </w:rPr>
        <w:t xml:space="preserve">1 </w:t>
      </w:r>
      <w:proofErr w:type="spellStart"/>
      <w:r w:rsidR="00813006">
        <w:rPr>
          <w:rFonts w:ascii="Times New Roman" w:eastAsia="Times New Roman" w:hAnsi="Times New Roman"/>
          <w:spacing w:val="-1"/>
          <w:sz w:val="24"/>
          <w:szCs w:val="24"/>
          <w:lang w:val="ru-RU" w:eastAsia="uk-UA"/>
        </w:rPr>
        <w:t>грудня</w:t>
      </w:r>
      <w:proofErr w:type="spellEnd"/>
      <w:r w:rsidRPr="00D63EAE">
        <w:rPr>
          <w:rFonts w:ascii="Times New Roman" w:eastAsia="Times New Roman" w:hAnsi="Times New Roman"/>
          <w:spacing w:val="-1"/>
          <w:sz w:val="24"/>
          <w:szCs w:val="24"/>
          <w:lang w:val="ru-RU" w:eastAsia="uk-UA"/>
        </w:rPr>
        <w:t xml:space="preserve"> 202</w:t>
      </w:r>
      <w:r w:rsidR="0025778B">
        <w:rPr>
          <w:rFonts w:ascii="Times New Roman" w:eastAsia="Times New Roman" w:hAnsi="Times New Roman"/>
          <w:spacing w:val="-1"/>
          <w:sz w:val="24"/>
          <w:szCs w:val="24"/>
          <w:lang w:val="ru-RU" w:eastAsia="uk-UA"/>
        </w:rPr>
        <w:t>3</w:t>
      </w:r>
      <w:r w:rsidRPr="00D63EAE">
        <w:rPr>
          <w:rFonts w:ascii="Times New Roman" w:eastAsia="Times New Roman" w:hAnsi="Times New Roman"/>
          <w:spacing w:val="-1"/>
          <w:sz w:val="24"/>
          <w:szCs w:val="24"/>
          <w:lang w:val="ru-RU" w:eastAsia="uk-UA"/>
        </w:rPr>
        <w:t xml:space="preserve"> року </w:t>
      </w:r>
      <w:proofErr w:type="spellStart"/>
      <w:r w:rsidRPr="00D63EAE">
        <w:rPr>
          <w:rFonts w:ascii="Times New Roman" w:eastAsia="Times New Roman" w:hAnsi="Times New Roman"/>
          <w:spacing w:val="-1"/>
          <w:sz w:val="24"/>
          <w:szCs w:val="24"/>
          <w:lang w:val="ru-RU" w:eastAsia="uk-UA"/>
        </w:rPr>
        <w:t>включно</w:t>
      </w:r>
      <w:proofErr w:type="spellEnd"/>
      <w:r w:rsidRPr="00D63EAE">
        <w:rPr>
          <w:rFonts w:ascii="Times New Roman" w:eastAsia="Times New Roman" w:hAnsi="Times New Roman"/>
          <w:spacing w:val="-1"/>
          <w:sz w:val="24"/>
          <w:szCs w:val="24"/>
          <w:lang w:val="ru-RU" w:eastAsia="uk-UA"/>
        </w:rPr>
        <w:t xml:space="preserve">, </w:t>
      </w:r>
      <w:r w:rsidR="00813006">
        <w:rPr>
          <w:rFonts w:ascii="Times New Roman" w:eastAsia="Times New Roman" w:hAnsi="Times New Roman"/>
          <w:spacing w:val="-1"/>
          <w:sz w:val="24"/>
          <w:szCs w:val="24"/>
          <w:lang w:val="ru-RU" w:eastAsia="uk-UA"/>
        </w:rPr>
        <w:t xml:space="preserve">а </w:t>
      </w:r>
      <w:proofErr w:type="spellStart"/>
      <w:r w:rsidR="00813006">
        <w:rPr>
          <w:rFonts w:ascii="Times New Roman" w:eastAsia="Times New Roman" w:hAnsi="Times New Roman"/>
          <w:spacing w:val="-1"/>
          <w:sz w:val="24"/>
          <w:szCs w:val="24"/>
          <w:lang w:val="ru-RU" w:eastAsia="uk-UA"/>
        </w:rPr>
        <w:t>саме</w:t>
      </w:r>
      <w:proofErr w:type="spellEnd"/>
      <w:r w:rsidR="00813006">
        <w:rPr>
          <w:rFonts w:ascii="Times New Roman" w:eastAsia="Times New Roman" w:hAnsi="Times New Roman"/>
          <w:spacing w:val="-1"/>
          <w:sz w:val="24"/>
          <w:szCs w:val="24"/>
          <w:lang w:val="ru-RU" w:eastAsia="uk-UA"/>
        </w:rPr>
        <w:t xml:space="preserve"> </w:t>
      </w:r>
      <w:r w:rsidRPr="00D63EAE">
        <w:rPr>
          <w:rFonts w:ascii="Times New Roman" w:eastAsia="Times New Roman" w:hAnsi="Times New Roman"/>
          <w:spacing w:val="-1"/>
          <w:sz w:val="24"/>
          <w:szCs w:val="24"/>
          <w:lang w:val="ru-RU" w:eastAsia="uk-UA"/>
        </w:rPr>
        <w:t xml:space="preserve">у </w:t>
      </w:r>
      <w:proofErr w:type="spellStart"/>
      <w:r w:rsidRPr="00D63EAE">
        <w:rPr>
          <w:rFonts w:ascii="Times New Roman" w:eastAsia="Times New Roman" w:hAnsi="Times New Roman"/>
          <w:spacing w:val="-1"/>
          <w:sz w:val="24"/>
          <w:szCs w:val="24"/>
          <w:lang w:val="ru-RU" w:eastAsia="uk-UA"/>
        </w:rPr>
        <w:t>частині</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взятих</w:t>
      </w:r>
      <w:proofErr w:type="spellEnd"/>
      <w:r w:rsidRPr="00D63EAE">
        <w:rPr>
          <w:rFonts w:ascii="Times New Roman" w:eastAsia="Times New Roman" w:hAnsi="Times New Roman"/>
          <w:spacing w:val="-1"/>
          <w:sz w:val="24"/>
          <w:szCs w:val="24"/>
          <w:lang w:val="ru-RU" w:eastAsia="uk-UA"/>
        </w:rPr>
        <w:t xml:space="preserve"> сторонами на себе </w:t>
      </w:r>
      <w:proofErr w:type="spellStart"/>
      <w:r w:rsidRPr="00D63EAE">
        <w:rPr>
          <w:rFonts w:ascii="Times New Roman" w:eastAsia="Times New Roman" w:hAnsi="Times New Roman"/>
          <w:spacing w:val="-1"/>
          <w:sz w:val="24"/>
          <w:szCs w:val="24"/>
          <w:lang w:val="ru-RU" w:eastAsia="uk-UA"/>
        </w:rPr>
        <w:t>зобов’язань</w:t>
      </w:r>
      <w:proofErr w:type="spellEnd"/>
      <w:r w:rsidRPr="00D63EAE">
        <w:rPr>
          <w:rFonts w:ascii="Times New Roman" w:eastAsia="Times New Roman" w:hAnsi="Times New Roman"/>
          <w:spacing w:val="-1"/>
          <w:sz w:val="24"/>
          <w:szCs w:val="24"/>
          <w:lang w:val="ru-RU" w:eastAsia="uk-UA"/>
        </w:rPr>
        <w:t xml:space="preserve"> – до </w:t>
      </w:r>
      <w:proofErr w:type="spellStart"/>
      <w:r w:rsidRPr="00D63EAE">
        <w:rPr>
          <w:rFonts w:ascii="Times New Roman" w:eastAsia="Times New Roman" w:hAnsi="Times New Roman"/>
          <w:spacing w:val="-1"/>
          <w:sz w:val="24"/>
          <w:szCs w:val="24"/>
          <w:lang w:val="ru-RU" w:eastAsia="uk-UA"/>
        </w:rPr>
        <w:t>повного</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їх</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виконання</w:t>
      </w:r>
      <w:proofErr w:type="spellEnd"/>
      <w:r w:rsidRPr="00D63EAE">
        <w:rPr>
          <w:rFonts w:ascii="Times New Roman" w:eastAsia="Times New Roman" w:hAnsi="Times New Roman"/>
          <w:spacing w:val="-1"/>
          <w:sz w:val="24"/>
          <w:szCs w:val="24"/>
          <w:lang w:val="ru-RU" w:eastAsia="uk-UA"/>
        </w:rPr>
        <w:t>.</w:t>
      </w:r>
    </w:p>
    <w:p w:rsidR="00D63EAE" w:rsidRPr="00D63EAE" w:rsidRDefault="00813006" w:rsidP="00D63EAE">
      <w:pPr>
        <w:widowControl w:val="0"/>
        <w:numPr>
          <w:ilvl w:val="0"/>
          <w:numId w:val="24"/>
        </w:numPr>
        <w:shd w:val="clear" w:color="auto" w:fill="FFFFFF"/>
        <w:tabs>
          <w:tab w:val="left" w:pos="426"/>
          <w:tab w:val="left" w:pos="851"/>
          <w:tab w:val="left" w:pos="993"/>
        </w:tabs>
        <w:autoSpaceDE w:val="0"/>
        <w:autoSpaceDN w:val="0"/>
        <w:adjustRightInd w:val="0"/>
        <w:spacing w:after="0" w:line="274" w:lineRule="exact"/>
        <w:ind w:right="10"/>
        <w:jc w:val="both"/>
        <w:rPr>
          <w:rFonts w:ascii="Times New Roman" w:eastAsia="Times New Roman" w:hAnsi="Times New Roman"/>
          <w:spacing w:val="-12"/>
          <w:sz w:val="24"/>
          <w:szCs w:val="24"/>
          <w:lang w:val="ru-RU" w:eastAsia="uk-UA"/>
        </w:rPr>
      </w:pPr>
      <w:proofErr w:type="spellStart"/>
      <w:r>
        <w:rPr>
          <w:rFonts w:ascii="Times New Roman" w:eastAsia="Times New Roman" w:hAnsi="Times New Roman"/>
          <w:spacing w:val="-1"/>
          <w:sz w:val="24"/>
          <w:szCs w:val="24"/>
          <w:lang w:val="ru-RU" w:eastAsia="uk-UA"/>
        </w:rPr>
        <w:t>Д</w:t>
      </w:r>
      <w:r w:rsidR="00D63EAE" w:rsidRPr="00D63EAE">
        <w:rPr>
          <w:rFonts w:ascii="Times New Roman" w:eastAsia="Times New Roman" w:hAnsi="Times New Roman"/>
          <w:spacing w:val="-1"/>
          <w:sz w:val="24"/>
          <w:szCs w:val="24"/>
          <w:lang w:val="ru-RU" w:eastAsia="uk-UA"/>
        </w:rPr>
        <w:t>ія</w:t>
      </w:r>
      <w:proofErr w:type="spellEnd"/>
      <w:r w:rsidR="00D63EAE" w:rsidRPr="00D63EAE">
        <w:rPr>
          <w:rFonts w:ascii="Times New Roman" w:eastAsia="Times New Roman" w:hAnsi="Times New Roman"/>
          <w:spacing w:val="-1"/>
          <w:sz w:val="24"/>
          <w:szCs w:val="24"/>
          <w:lang w:val="ru-RU" w:eastAsia="uk-UA"/>
        </w:rPr>
        <w:t xml:space="preserve"> договору </w:t>
      </w:r>
      <w:proofErr w:type="spellStart"/>
      <w:r w:rsidR="00D63EAE" w:rsidRPr="00D63EAE">
        <w:rPr>
          <w:rFonts w:ascii="Times New Roman" w:eastAsia="Times New Roman" w:hAnsi="Times New Roman"/>
          <w:spacing w:val="-1"/>
          <w:sz w:val="24"/>
          <w:szCs w:val="24"/>
          <w:lang w:val="ru-RU" w:eastAsia="uk-UA"/>
        </w:rPr>
        <w:t>може</w:t>
      </w:r>
      <w:proofErr w:type="spellEnd"/>
      <w:r w:rsidR="00D63EAE" w:rsidRPr="00D63EAE">
        <w:rPr>
          <w:rFonts w:ascii="Times New Roman" w:eastAsia="Times New Roman" w:hAnsi="Times New Roman"/>
          <w:spacing w:val="-1"/>
          <w:sz w:val="24"/>
          <w:szCs w:val="24"/>
          <w:lang w:val="ru-RU" w:eastAsia="uk-UA"/>
        </w:rPr>
        <w:t xml:space="preserve"> бути </w:t>
      </w:r>
      <w:proofErr w:type="spellStart"/>
      <w:r w:rsidR="00D63EAE" w:rsidRPr="00D63EAE">
        <w:rPr>
          <w:rFonts w:ascii="Times New Roman" w:eastAsia="Times New Roman" w:hAnsi="Times New Roman"/>
          <w:spacing w:val="-1"/>
          <w:sz w:val="24"/>
          <w:szCs w:val="24"/>
          <w:lang w:val="ru-RU" w:eastAsia="uk-UA"/>
        </w:rPr>
        <w:t>продовжена</w:t>
      </w:r>
      <w:proofErr w:type="spellEnd"/>
      <w:r w:rsidR="00D63EAE" w:rsidRPr="00D63EAE">
        <w:rPr>
          <w:rFonts w:ascii="Times New Roman" w:eastAsia="Times New Roman" w:hAnsi="Times New Roman"/>
          <w:spacing w:val="-1"/>
          <w:sz w:val="24"/>
          <w:szCs w:val="24"/>
          <w:lang w:val="ru-RU" w:eastAsia="uk-UA"/>
        </w:rPr>
        <w:t xml:space="preserve"> за </w:t>
      </w:r>
      <w:proofErr w:type="spellStart"/>
      <w:r w:rsidR="00D63EAE" w:rsidRPr="00D63EAE">
        <w:rPr>
          <w:rFonts w:ascii="Times New Roman" w:eastAsia="Times New Roman" w:hAnsi="Times New Roman"/>
          <w:spacing w:val="-1"/>
          <w:sz w:val="24"/>
          <w:szCs w:val="24"/>
          <w:lang w:val="ru-RU" w:eastAsia="uk-UA"/>
        </w:rPr>
        <w:t>згодою</w:t>
      </w:r>
      <w:proofErr w:type="spellEnd"/>
      <w:r w:rsidR="00D63EAE" w:rsidRPr="00D63EAE">
        <w:rPr>
          <w:rFonts w:ascii="Times New Roman" w:eastAsia="Times New Roman" w:hAnsi="Times New Roman"/>
          <w:spacing w:val="-1"/>
          <w:sz w:val="24"/>
          <w:szCs w:val="24"/>
          <w:lang w:val="ru-RU" w:eastAsia="uk-UA"/>
        </w:rPr>
        <w:t xml:space="preserve"> </w:t>
      </w:r>
      <w:proofErr w:type="spellStart"/>
      <w:r w:rsidR="00D63EAE" w:rsidRPr="00D63EAE">
        <w:rPr>
          <w:rFonts w:ascii="Times New Roman" w:eastAsia="Times New Roman" w:hAnsi="Times New Roman"/>
          <w:spacing w:val="-1"/>
          <w:sz w:val="24"/>
          <w:szCs w:val="24"/>
          <w:lang w:val="ru-RU" w:eastAsia="uk-UA"/>
        </w:rPr>
        <w:t>сторін</w:t>
      </w:r>
      <w:proofErr w:type="spellEnd"/>
      <w:r w:rsidR="00D63EAE" w:rsidRPr="00D63EAE">
        <w:rPr>
          <w:rFonts w:ascii="Times New Roman" w:eastAsia="Times New Roman" w:hAnsi="Times New Roman"/>
          <w:spacing w:val="-1"/>
          <w:sz w:val="24"/>
          <w:szCs w:val="24"/>
          <w:lang w:val="ru-RU" w:eastAsia="uk-UA"/>
        </w:rPr>
        <w:t>.</w:t>
      </w:r>
    </w:p>
    <w:p w:rsidR="00D63EAE" w:rsidRPr="00D63EAE" w:rsidRDefault="00D63EAE" w:rsidP="00D63EAE">
      <w:pPr>
        <w:widowControl w:val="0"/>
        <w:numPr>
          <w:ilvl w:val="0"/>
          <w:numId w:val="24"/>
        </w:numPr>
        <w:shd w:val="clear" w:color="auto" w:fill="FFFFFF"/>
        <w:tabs>
          <w:tab w:val="left" w:pos="426"/>
          <w:tab w:val="left" w:pos="851"/>
          <w:tab w:val="left" w:pos="993"/>
        </w:tabs>
        <w:autoSpaceDE w:val="0"/>
        <w:autoSpaceDN w:val="0"/>
        <w:adjustRightInd w:val="0"/>
        <w:spacing w:after="0" w:line="274" w:lineRule="exact"/>
        <w:ind w:right="10"/>
        <w:jc w:val="both"/>
        <w:rPr>
          <w:rFonts w:ascii="Times New Roman" w:eastAsia="Times New Roman" w:hAnsi="Times New Roman"/>
          <w:spacing w:val="-12"/>
          <w:sz w:val="24"/>
          <w:szCs w:val="24"/>
          <w:lang w:val="ru-RU" w:eastAsia="uk-UA"/>
        </w:rPr>
      </w:pPr>
      <w:proofErr w:type="spellStart"/>
      <w:r w:rsidRPr="00D63EAE">
        <w:rPr>
          <w:rFonts w:ascii="Times New Roman" w:eastAsia="Times New Roman" w:hAnsi="Times New Roman"/>
          <w:spacing w:val="-11"/>
          <w:sz w:val="24"/>
          <w:szCs w:val="24"/>
          <w:lang w:val="ru-RU" w:eastAsia="uk-UA"/>
        </w:rPr>
        <w:t>Догові</w:t>
      </w:r>
      <w:proofErr w:type="gramStart"/>
      <w:r w:rsidRPr="00D63EAE">
        <w:rPr>
          <w:rFonts w:ascii="Times New Roman" w:eastAsia="Times New Roman" w:hAnsi="Times New Roman"/>
          <w:spacing w:val="-11"/>
          <w:sz w:val="24"/>
          <w:szCs w:val="24"/>
          <w:lang w:val="ru-RU" w:eastAsia="uk-UA"/>
        </w:rPr>
        <w:t>р</w:t>
      </w:r>
      <w:proofErr w:type="spellEnd"/>
      <w:proofErr w:type="gram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може</w:t>
      </w:r>
      <w:proofErr w:type="spellEnd"/>
      <w:r w:rsidRPr="00D63EAE">
        <w:rPr>
          <w:rFonts w:ascii="Times New Roman" w:eastAsia="Times New Roman" w:hAnsi="Times New Roman"/>
          <w:spacing w:val="-11"/>
          <w:sz w:val="24"/>
          <w:szCs w:val="24"/>
          <w:lang w:val="ru-RU" w:eastAsia="uk-UA"/>
        </w:rPr>
        <w:t xml:space="preserve"> бути </w:t>
      </w:r>
      <w:proofErr w:type="spellStart"/>
      <w:r w:rsidRPr="00D63EAE">
        <w:rPr>
          <w:rFonts w:ascii="Times New Roman" w:eastAsia="Times New Roman" w:hAnsi="Times New Roman"/>
          <w:spacing w:val="-11"/>
          <w:sz w:val="24"/>
          <w:szCs w:val="24"/>
          <w:lang w:val="ru-RU" w:eastAsia="uk-UA"/>
        </w:rPr>
        <w:t>змінено</w:t>
      </w:r>
      <w:proofErr w:type="spellEnd"/>
      <w:r w:rsidRPr="00D63EAE">
        <w:rPr>
          <w:rFonts w:ascii="Times New Roman" w:eastAsia="Times New Roman" w:hAnsi="Times New Roman"/>
          <w:spacing w:val="-11"/>
          <w:sz w:val="24"/>
          <w:szCs w:val="24"/>
          <w:lang w:val="ru-RU" w:eastAsia="uk-UA"/>
        </w:rPr>
        <w:t xml:space="preserve"> за </w:t>
      </w:r>
      <w:proofErr w:type="spellStart"/>
      <w:r w:rsidRPr="00D63EAE">
        <w:rPr>
          <w:rFonts w:ascii="Times New Roman" w:eastAsia="Times New Roman" w:hAnsi="Times New Roman"/>
          <w:spacing w:val="-11"/>
          <w:sz w:val="24"/>
          <w:szCs w:val="24"/>
          <w:lang w:val="ru-RU" w:eastAsia="uk-UA"/>
        </w:rPr>
        <w:t>взаємною</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згодою</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Сторін</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Зміни</w:t>
      </w:r>
      <w:proofErr w:type="spellEnd"/>
      <w:r w:rsidRPr="00D63EAE">
        <w:rPr>
          <w:rFonts w:ascii="Times New Roman" w:eastAsia="Times New Roman" w:hAnsi="Times New Roman"/>
          <w:spacing w:val="-11"/>
          <w:sz w:val="24"/>
          <w:szCs w:val="24"/>
          <w:lang w:val="ru-RU" w:eastAsia="uk-UA"/>
        </w:rPr>
        <w:t xml:space="preserve"> та </w:t>
      </w:r>
      <w:proofErr w:type="spellStart"/>
      <w:r w:rsidRPr="00D63EAE">
        <w:rPr>
          <w:rFonts w:ascii="Times New Roman" w:eastAsia="Times New Roman" w:hAnsi="Times New Roman"/>
          <w:spacing w:val="-11"/>
          <w:sz w:val="24"/>
          <w:szCs w:val="24"/>
          <w:lang w:val="ru-RU" w:eastAsia="uk-UA"/>
        </w:rPr>
        <w:t>доповнення</w:t>
      </w:r>
      <w:proofErr w:type="spellEnd"/>
      <w:r w:rsidRPr="00D63EAE">
        <w:rPr>
          <w:rFonts w:ascii="Times New Roman" w:eastAsia="Times New Roman" w:hAnsi="Times New Roman"/>
          <w:spacing w:val="-11"/>
          <w:sz w:val="24"/>
          <w:szCs w:val="24"/>
          <w:lang w:val="ru-RU" w:eastAsia="uk-UA"/>
        </w:rPr>
        <w:t xml:space="preserve"> до </w:t>
      </w:r>
      <w:proofErr w:type="spellStart"/>
      <w:r w:rsidRPr="00D63EAE">
        <w:rPr>
          <w:rFonts w:ascii="Times New Roman" w:eastAsia="Times New Roman" w:hAnsi="Times New Roman"/>
          <w:spacing w:val="-11"/>
          <w:sz w:val="24"/>
          <w:szCs w:val="24"/>
          <w:lang w:val="ru-RU" w:eastAsia="uk-UA"/>
        </w:rPr>
        <w:t>даного</w:t>
      </w:r>
      <w:proofErr w:type="spellEnd"/>
      <w:r w:rsidRPr="00D63EAE">
        <w:rPr>
          <w:rFonts w:ascii="Times New Roman" w:eastAsia="Times New Roman" w:hAnsi="Times New Roman"/>
          <w:spacing w:val="-11"/>
          <w:sz w:val="24"/>
          <w:szCs w:val="24"/>
          <w:lang w:val="ru-RU" w:eastAsia="uk-UA"/>
        </w:rPr>
        <w:t xml:space="preserve"> Договору </w:t>
      </w:r>
      <w:proofErr w:type="spellStart"/>
      <w:r w:rsidRPr="00D63EAE">
        <w:rPr>
          <w:rFonts w:ascii="Times New Roman" w:eastAsia="Times New Roman" w:hAnsi="Times New Roman"/>
          <w:spacing w:val="-11"/>
          <w:sz w:val="24"/>
          <w:szCs w:val="24"/>
          <w:lang w:val="ru-RU" w:eastAsia="uk-UA"/>
        </w:rPr>
        <w:t>вносяться</w:t>
      </w:r>
      <w:proofErr w:type="spellEnd"/>
      <w:r w:rsidRPr="00D63EAE">
        <w:rPr>
          <w:rFonts w:ascii="Times New Roman" w:eastAsia="Times New Roman" w:hAnsi="Times New Roman"/>
          <w:spacing w:val="-11"/>
          <w:sz w:val="24"/>
          <w:szCs w:val="24"/>
          <w:lang w:val="ru-RU" w:eastAsia="uk-UA"/>
        </w:rPr>
        <w:t xml:space="preserve"> шляхом </w:t>
      </w:r>
      <w:proofErr w:type="spellStart"/>
      <w:r w:rsidRPr="00D63EAE">
        <w:rPr>
          <w:rFonts w:ascii="Times New Roman" w:eastAsia="Times New Roman" w:hAnsi="Times New Roman"/>
          <w:spacing w:val="-11"/>
          <w:sz w:val="24"/>
          <w:szCs w:val="24"/>
          <w:lang w:val="ru-RU" w:eastAsia="uk-UA"/>
        </w:rPr>
        <w:t>укладання</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додаткових</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угод</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які</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скріплюються</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підписами</w:t>
      </w:r>
      <w:proofErr w:type="spellEnd"/>
      <w:r w:rsidRPr="00D63EAE">
        <w:rPr>
          <w:rFonts w:ascii="Times New Roman" w:eastAsia="Times New Roman" w:hAnsi="Times New Roman"/>
          <w:spacing w:val="-11"/>
          <w:sz w:val="24"/>
          <w:szCs w:val="24"/>
          <w:lang w:val="ru-RU" w:eastAsia="uk-UA"/>
        </w:rPr>
        <w:t xml:space="preserve"> та печатками </w:t>
      </w:r>
      <w:proofErr w:type="spellStart"/>
      <w:r w:rsidRPr="00D63EAE">
        <w:rPr>
          <w:rFonts w:ascii="Times New Roman" w:eastAsia="Times New Roman" w:hAnsi="Times New Roman"/>
          <w:spacing w:val="-11"/>
          <w:sz w:val="24"/>
          <w:szCs w:val="24"/>
          <w:lang w:val="ru-RU" w:eastAsia="uk-UA"/>
        </w:rPr>
        <w:t>Сторін</w:t>
      </w:r>
      <w:proofErr w:type="spellEnd"/>
      <w:r w:rsidRPr="00D63EAE">
        <w:rPr>
          <w:rFonts w:ascii="Times New Roman" w:eastAsia="Times New Roman" w:hAnsi="Times New Roman"/>
          <w:spacing w:val="-11"/>
          <w:sz w:val="24"/>
          <w:szCs w:val="24"/>
          <w:lang w:val="ru-RU" w:eastAsia="uk-UA"/>
        </w:rPr>
        <w:t>.</w:t>
      </w:r>
    </w:p>
    <w:p w:rsidR="00D63EAE" w:rsidRPr="00D63EAE" w:rsidRDefault="00D63EAE" w:rsidP="00D63EAE">
      <w:pPr>
        <w:widowControl w:val="0"/>
        <w:numPr>
          <w:ilvl w:val="0"/>
          <w:numId w:val="24"/>
        </w:numPr>
        <w:shd w:val="clear" w:color="auto" w:fill="FFFFFF"/>
        <w:tabs>
          <w:tab w:val="left" w:pos="426"/>
          <w:tab w:val="left" w:pos="851"/>
          <w:tab w:val="left" w:pos="993"/>
        </w:tabs>
        <w:autoSpaceDE w:val="0"/>
        <w:autoSpaceDN w:val="0"/>
        <w:adjustRightInd w:val="0"/>
        <w:spacing w:after="0" w:line="274" w:lineRule="exact"/>
        <w:ind w:left="5" w:right="10" w:hanging="5"/>
        <w:jc w:val="both"/>
        <w:rPr>
          <w:rFonts w:ascii="Times New Roman" w:eastAsia="Times New Roman" w:hAnsi="Times New Roman"/>
          <w:spacing w:val="-12"/>
          <w:sz w:val="24"/>
          <w:szCs w:val="24"/>
          <w:lang w:eastAsia="uk-UA"/>
        </w:rPr>
      </w:pPr>
      <w:proofErr w:type="spellStart"/>
      <w:r w:rsidRPr="00D63EAE">
        <w:rPr>
          <w:rFonts w:ascii="Times New Roman" w:eastAsia="Times New Roman" w:hAnsi="Times New Roman"/>
          <w:spacing w:val="-11"/>
          <w:sz w:val="24"/>
          <w:szCs w:val="24"/>
          <w:lang w:val="ru-RU" w:eastAsia="uk-UA"/>
        </w:rPr>
        <w:lastRenderedPageBreak/>
        <w:t>Зміни</w:t>
      </w:r>
      <w:proofErr w:type="spellEnd"/>
      <w:r w:rsidRPr="00D63EAE">
        <w:rPr>
          <w:rFonts w:ascii="Times New Roman" w:eastAsia="Times New Roman" w:hAnsi="Times New Roman"/>
          <w:spacing w:val="-11"/>
          <w:sz w:val="24"/>
          <w:szCs w:val="24"/>
          <w:lang w:val="ru-RU" w:eastAsia="uk-UA"/>
        </w:rPr>
        <w:t xml:space="preserve"> та </w:t>
      </w:r>
      <w:proofErr w:type="spellStart"/>
      <w:r w:rsidRPr="00D63EAE">
        <w:rPr>
          <w:rFonts w:ascii="Times New Roman" w:eastAsia="Times New Roman" w:hAnsi="Times New Roman"/>
          <w:spacing w:val="-11"/>
          <w:sz w:val="24"/>
          <w:szCs w:val="24"/>
          <w:lang w:val="ru-RU" w:eastAsia="uk-UA"/>
        </w:rPr>
        <w:t>доповнення</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що</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пропонуються</w:t>
      </w:r>
      <w:proofErr w:type="spellEnd"/>
      <w:r w:rsidRPr="00D63EAE">
        <w:rPr>
          <w:rFonts w:ascii="Times New Roman" w:eastAsia="Times New Roman" w:hAnsi="Times New Roman"/>
          <w:spacing w:val="-11"/>
          <w:sz w:val="24"/>
          <w:szCs w:val="24"/>
          <w:lang w:val="ru-RU" w:eastAsia="uk-UA"/>
        </w:rPr>
        <w:t xml:space="preserve"> внести, </w:t>
      </w:r>
      <w:proofErr w:type="spellStart"/>
      <w:r w:rsidRPr="00D63EAE">
        <w:rPr>
          <w:rFonts w:ascii="Times New Roman" w:eastAsia="Times New Roman" w:hAnsi="Times New Roman"/>
          <w:spacing w:val="-11"/>
          <w:sz w:val="24"/>
          <w:szCs w:val="24"/>
          <w:lang w:val="ru-RU" w:eastAsia="uk-UA"/>
        </w:rPr>
        <w:t>розглядаються</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протягом</w:t>
      </w:r>
      <w:proofErr w:type="spellEnd"/>
      <w:r w:rsidRPr="00D63EAE">
        <w:rPr>
          <w:rFonts w:ascii="Times New Roman" w:eastAsia="Times New Roman" w:hAnsi="Times New Roman"/>
          <w:spacing w:val="-11"/>
          <w:sz w:val="24"/>
          <w:szCs w:val="24"/>
          <w:lang w:val="ru-RU" w:eastAsia="uk-UA"/>
        </w:rPr>
        <w:t xml:space="preserve"> 7 (семи) </w:t>
      </w:r>
      <w:proofErr w:type="spellStart"/>
      <w:r w:rsidRPr="00D63EAE">
        <w:rPr>
          <w:rFonts w:ascii="Times New Roman" w:eastAsia="Times New Roman" w:hAnsi="Times New Roman"/>
          <w:spacing w:val="-11"/>
          <w:sz w:val="24"/>
          <w:szCs w:val="24"/>
          <w:lang w:val="ru-RU" w:eastAsia="uk-UA"/>
        </w:rPr>
        <w:t>робочих</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днів</w:t>
      </w:r>
      <w:proofErr w:type="spellEnd"/>
      <w:r w:rsidRPr="00D63EAE">
        <w:rPr>
          <w:rFonts w:ascii="Times New Roman" w:eastAsia="Times New Roman" w:hAnsi="Times New Roman"/>
          <w:spacing w:val="-11"/>
          <w:sz w:val="24"/>
          <w:szCs w:val="24"/>
          <w:lang w:val="ru-RU" w:eastAsia="uk-UA"/>
        </w:rPr>
        <w:t xml:space="preserve"> з </w:t>
      </w:r>
      <w:proofErr w:type="spellStart"/>
      <w:r w:rsidRPr="00D63EAE">
        <w:rPr>
          <w:rFonts w:ascii="Times New Roman" w:eastAsia="Times New Roman" w:hAnsi="Times New Roman"/>
          <w:spacing w:val="-11"/>
          <w:sz w:val="24"/>
          <w:szCs w:val="24"/>
          <w:lang w:val="ru-RU" w:eastAsia="uk-UA"/>
        </w:rPr>
        <w:t>дати</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їх</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надання</w:t>
      </w:r>
      <w:proofErr w:type="spellEnd"/>
      <w:r w:rsidRPr="00D63EAE">
        <w:rPr>
          <w:rFonts w:ascii="Times New Roman" w:eastAsia="Times New Roman" w:hAnsi="Times New Roman"/>
          <w:spacing w:val="-11"/>
          <w:sz w:val="24"/>
          <w:szCs w:val="24"/>
          <w:lang w:val="ru-RU" w:eastAsia="uk-UA"/>
        </w:rPr>
        <w:t xml:space="preserve"> на </w:t>
      </w:r>
      <w:proofErr w:type="spellStart"/>
      <w:r w:rsidRPr="00D63EAE">
        <w:rPr>
          <w:rFonts w:ascii="Times New Roman" w:eastAsia="Times New Roman" w:hAnsi="Times New Roman"/>
          <w:spacing w:val="-11"/>
          <w:sz w:val="24"/>
          <w:szCs w:val="24"/>
          <w:lang w:val="ru-RU" w:eastAsia="uk-UA"/>
        </w:rPr>
        <w:t>розгляд</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val="ru-RU" w:eastAsia="uk-UA"/>
        </w:rPr>
        <w:t>іншою</w:t>
      </w:r>
      <w:proofErr w:type="spellEnd"/>
      <w:r w:rsidRPr="00D63EAE">
        <w:rPr>
          <w:rFonts w:ascii="Times New Roman" w:eastAsia="Times New Roman" w:hAnsi="Times New Roman"/>
          <w:spacing w:val="-11"/>
          <w:sz w:val="24"/>
          <w:szCs w:val="24"/>
          <w:lang w:val="ru-RU" w:eastAsia="uk-UA"/>
        </w:rPr>
        <w:t xml:space="preserve"> </w:t>
      </w:r>
      <w:proofErr w:type="spellStart"/>
      <w:r w:rsidRPr="00D63EAE">
        <w:rPr>
          <w:rFonts w:ascii="Times New Roman" w:eastAsia="Times New Roman" w:hAnsi="Times New Roman"/>
          <w:spacing w:val="-11"/>
          <w:sz w:val="24"/>
          <w:szCs w:val="24"/>
          <w:lang w:eastAsia="uk-UA"/>
        </w:rPr>
        <w:t>Стороною</w:t>
      </w:r>
      <w:proofErr w:type="spellEnd"/>
      <w:r w:rsidRPr="00D63EAE">
        <w:rPr>
          <w:rFonts w:ascii="Times New Roman" w:eastAsia="Times New Roman" w:hAnsi="Times New Roman"/>
          <w:spacing w:val="-11"/>
          <w:sz w:val="24"/>
          <w:szCs w:val="24"/>
          <w:lang w:eastAsia="uk-UA"/>
        </w:rPr>
        <w:t xml:space="preserve">. </w:t>
      </w:r>
    </w:p>
    <w:p w:rsidR="00D63EAE" w:rsidRPr="00D63EAE" w:rsidRDefault="00D63EAE" w:rsidP="00D63EAE">
      <w:pPr>
        <w:widowControl w:val="0"/>
        <w:numPr>
          <w:ilvl w:val="0"/>
          <w:numId w:val="24"/>
        </w:numPr>
        <w:shd w:val="clear" w:color="auto" w:fill="FFFFFF"/>
        <w:tabs>
          <w:tab w:val="left" w:pos="426"/>
          <w:tab w:val="left" w:pos="851"/>
          <w:tab w:val="left" w:pos="993"/>
        </w:tabs>
        <w:autoSpaceDE w:val="0"/>
        <w:autoSpaceDN w:val="0"/>
        <w:adjustRightInd w:val="0"/>
        <w:spacing w:after="0" w:line="274" w:lineRule="exact"/>
        <w:ind w:left="5" w:right="10" w:hanging="5"/>
        <w:jc w:val="both"/>
        <w:rPr>
          <w:rFonts w:ascii="Times New Roman" w:eastAsia="Times New Roman" w:hAnsi="Times New Roman"/>
          <w:spacing w:val="-11"/>
          <w:sz w:val="24"/>
          <w:szCs w:val="24"/>
          <w:lang w:val="ru-RU" w:eastAsia="uk-UA"/>
        </w:rPr>
      </w:pPr>
      <w:proofErr w:type="spellStart"/>
      <w:r w:rsidRPr="00D63EAE">
        <w:rPr>
          <w:rFonts w:ascii="Times New Roman" w:eastAsia="Times New Roman" w:hAnsi="Times New Roman"/>
          <w:spacing w:val="-1"/>
          <w:sz w:val="24"/>
          <w:szCs w:val="24"/>
          <w:lang w:val="ru-RU" w:eastAsia="uk-UA"/>
        </w:rPr>
        <w:t>Цей</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Догові</w:t>
      </w:r>
      <w:proofErr w:type="gramStart"/>
      <w:r w:rsidRPr="00D63EAE">
        <w:rPr>
          <w:rFonts w:ascii="Times New Roman" w:eastAsia="Times New Roman" w:hAnsi="Times New Roman"/>
          <w:spacing w:val="-1"/>
          <w:sz w:val="24"/>
          <w:szCs w:val="24"/>
          <w:lang w:val="ru-RU" w:eastAsia="uk-UA"/>
        </w:rPr>
        <w:t>р</w:t>
      </w:r>
      <w:proofErr w:type="spellEnd"/>
      <w:proofErr w:type="gram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може</w:t>
      </w:r>
      <w:proofErr w:type="spellEnd"/>
      <w:r w:rsidRPr="00D63EAE">
        <w:rPr>
          <w:rFonts w:ascii="Times New Roman" w:eastAsia="Times New Roman" w:hAnsi="Times New Roman"/>
          <w:spacing w:val="-1"/>
          <w:sz w:val="24"/>
          <w:szCs w:val="24"/>
          <w:lang w:val="ru-RU" w:eastAsia="uk-UA"/>
        </w:rPr>
        <w:t xml:space="preserve"> бути </w:t>
      </w:r>
      <w:proofErr w:type="spellStart"/>
      <w:r w:rsidRPr="00D63EAE">
        <w:rPr>
          <w:rFonts w:ascii="Times New Roman" w:eastAsia="Times New Roman" w:hAnsi="Times New Roman"/>
          <w:spacing w:val="-1"/>
          <w:sz w:val="24"/>
          <w:szCs w:val="24"/>
          <w:lang w:val="ru-RU" w:eastAsia="uk-UA"/>
        </w:rPr>
        <w:t>достроково</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розірваний</w:t>
      </w:r>
      <w:proofErr w:type="spellEnd"/>
      <w:r w:rsidRPr="00D63EAE">
        <w:rPr>
          <w:rFonts w:ascii="Times New Roman" w:eastAsia="Times New Roman" w:hAnsi="Times New Roman"/>
          <w:spacing w:val="-1"/>
          <w:sz w:val="24"/>
          <w:szCs w:val="24"/>
          <w:lang w:val="ru-RU" w:eastAsia="uk-UA"/>
        </w:rPr>
        <w:t xml:space="preserve"> за </w:t>
      </w:r>
      <w:proofErr w:type="spellStart"/>
      <w:r w:rsidRPr="00D63EAE">
        <w:rPr>
          <w:rFonts w:ascii="Times New Roman" w:eastAsia="Times New Roman" w:hAnsi="Times New Roman"/>
          <w:spacing w:val="-1"/>
          <w:sz w:val="24"/>
          <w:szCs w:val="24"/>
          <w:lang w:val="ru-RU" w:eastAsia="uk-UA"/>
        </w:rPr>
        <w:t>ініціативою</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однієї</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із</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Сторін</w:t>
      </w:r>
      <w:proofErr w:type="spellEnd"/>
      <w:r w:rsidRPr="00D63EAE">
        <w:rPr>
          <w:rFonts w:ascii="Times New Roman" w:eastAsia="Times New Roman" w:hAnsi="Times New Roman"/>
          <w:spacing w:val="-1"/>
          <w:sz w:val="24"/>
          <w:szCs w:val="24"/>
          <w:lang w:val="ru-RU" w:eastAsia="uk-UA"/>
        </w:rPr>
        <w:t xml:space="preserve"> за </w:t>
      </w:r>
      <w:proofErr w:type="spellStart"/>
      <w:r w:rsidRPr="00D63EAE">
        <w:rPr>
          <w:rFonts w:ascii="Times New Roman" w:eastAsia="Times New Roman" w:hAnsi="Times New Roman"/>
          <w:sz w:val="24"/>
          <w:szCs w:val="24"/>
          <w:lang w:val="ru-RU" w:eastAsia="uk-UA"/>
        </w:rPr>
        <w:t>умови</w:t>
      </w:r>
      <w:proofErr w:type="spellEnd"/>
      <w:r w:rsidRPr="00D63EAE">
        <w:rPr>
          <w:rFonts w:ascii="Times New Roman" w:eastAsia="Times New Roman" w:hAnsi="Times New Roman"/>
          <w:sz w:val="24"/>
          <w:szCs w:val="24"/>
          <w:lang w:val="ru-RU" w:eastAsia="uk-UA"/>
        </w:rPr>
        <w:t xml:space="preserve"> </w:t>
      </w:r>
      <w:proofErr w:type="spellStart"/>
      <w:r w:rsidRPr="00D63EAE">
        <w:rPr>
          <w:rFonts w:ascii="Times New Roman" w:eastAsia="Times New Roman" w:hAnsi="Times New Roman"/>
          <w:sz w:val="24"/>
          <w:szCs w:val="24"/>
          <w:lang w:val="ru-RU" w:eastAsia="uk-UA"/>
        </w:rPr>
        <w:t>письмового</w:t>
      </w:r>
      <w:proofErr w:type="spellEnd"/>
      <w:r w:rsidRPr="00D63EAE">
        <w:rPr>
          <w:rFonts w:ascii="Times New Roman" w:eastAsia="Times New Roman" w:hAnsi="Times New Roman"/>
          <w:sz w:val="24"/>
          <w:szCs w:val="24"/>
          <w:lang w:val="ru-RU" w:eastAsia="uk-UA"/>
        </w:rPr>
        <w:t xml:space="preserve"> </w:t>
      </w:r>
      <w:proofErr w:type="spellStart"/>
      <w:r w:rsidRPr="00D63EAE">
        <w:rPr>
          <w:rFonts w:ascii="Times New Roman" w:eastAsia="Times New Roman" w:hAnsi="Times New Roman"/>
          <w:sz w:val="24"/>
          <w:szCs w:val="24"/>
          <w:lang w:val="ru-RU" w:eastAsia="uk-UA"/>
        </w:rPr>
        <w:t>попередження</w:t>
      </w:r>
      <w:proofErr w:type="spellEnd"/>
      <w:r w:rsidRPr="00D63EAE">
        <w:rPr>
          <w:rFonts w:ascii="Times New Roman" w:eastAsia="Times New Roman" w:hAnsi="Times New Roman"/>
          <w:sz w:val="24"/>
          <w:szCs w:val="24"/>
          <w:lang w:val="ru-RU" w:eastAsia="uk-UA"/>
        </w:rPr>
        <w:t xml:space="preserve"> про </w:t>
      </w:r>
      <w:proofErr w:type="spellStart"/>
      <w:r w:rsidRPr="00D63EAE">
        <w:rPr>
          <w:rFonts w:ascii="Times New Roman" w:eastAsia="Times New Roman" w:hAnsi="Times New Roman"/>
          <w:sz w:val="24"/>
          <w:szCs w:val="24"/>
          <w:lang w:val="ru-RU" w:eastAsia="uk-UA"/>
        </w:rPr>
        <w:t>це</w:t>
      </w:r>
      <w:proofErr w:type="spellEnd"/>
      <w:r w:rsidRPr="00D63EAE">
        <w:rPr>
          <w:rFonts w:ascii="Times New Roman" w:eastAsia="Times New Roman" w:hAnsi="Times New Roman"/>
          <w:sz w:val="24"/>
          <w:szCs w:val="24"/>
          <w:lang w:val="ru-RU" w:eastAsia="uk-UA"/>
        </w:rPr>
        <w:t xml:space="preserve"> </w:t>
      </w:r>
      <w:proofErr w:type="spellStart"/>
      <w:r w:rsidRPr="00D63EAE">
        <w:rPr>
          <w:rFonts w:ascii="Times New Roman" w:eastAsia="Times New Roman" w:hAnsi="Times New Roman"/>
          <w:sz w:val="24"/>
          <w:szCs w:val="24"/>
          <w:lang w:val="ru-RU" w:eastAsia="uk-UA"/>
        </w:rPr>
        <w:t>іншої</w:t>
      </w:r>
      <w:proofErr w:type="spellEnd"/>
      <w:r w:rsidRPr="00D63EAE">
        <w:rPr>
          <w:rFonts w:ascii="Times New Roman" w:eastAsia="Times New Roman" w:hAnsi="Times New Roman"/>
          <w:sz w:val="24"/>
          <w:szCs w:val="24"/>
          <w:lang w:val="ru-RU" w:eastAsia="uk-UA"/>
        </w:rPr>
        <w:t xml:space="preserve"> </w:t>
      </w:r>
      <w:proofErr w:type="spellStart"/>
      <w:r w:rsidRPr="00D63EAE">
        <w:rPr>
          <w:rFonts w:ascii="Times New Roman" w:eastAsia="Times New Roman" w:hAnsi="Times New Roman"/>
          <w:sz w:val="24"/>
          <w:szCs w:val="24"/>
          <w:lang w:val="ru-RU" w:eastAsia="uk-UA"/>
        </w:rPr>
        <w:t>Сторони</w:t>
      </w:r>
      <w:proofErr w:type="spellEnd"/>
      <w:r w:rsidRPr="00D63EAE">
        <w:rPr>
          <w:rFonts w:ascii="Times New Roman" w:eastAsia="Times New Roman" w:hAnsi="Times New Roman"/>
          <w:sz w:val="24"/>
          <w:szCs w:val="24"/>
          <w:lang w:val="ru-RU" w:eastAsia="uk-UA"/>
        </w:rPr>
        <w:t xml:space="preserve"> не </w:t>
      </w:r>
      <w:proofErr w:type="spellStart"/>
      <w:r w:rsidRPr="00D63EAE">
        <w:rPr>
          <w:rFonts w:ascii="Times New Roman" w:eastAsia="Times New Roman" w:hAnsi="Times New Roman"/>
          <w:sz w:val="24"/>
          <w:szCs w:val="24"/>
          <w:lang w:val="ru-RU" w:eastAsia="uk-UA"/>
        </w:rPr>
        <w:t>пізніше</w:t>
      </w:r>
      <w:proofErr w:type="spellEnd"/>
      <w:r w:rsidRPr="00D63EAE">
        <w:rPr>
          <w:rFonts w:ascii="Times New Roman" w:eastAsia="Times New Roman" w:hAnsi="Times New Roman"/>
          <w:sz w:val="24"/>
          <w:szCs w:val="24"/>
          <w:lang w:val="ru-RU" w:eastAsia="uk-UA"/>
        </w:rPr>
        <w:t xml:space="preserve"> </w:t>
      </w:r>
      <w:proofErr w:type="spellStart"/>
      <w:r w:rsidRPr="00D63EAE">
        <w:rPr>
          <w:rFonts w:ascii="Times New Roman" w:eastAsia="Times New Roman" w:hAnsi="Times New Roman"/>
          <w:sz w:val="24"/>
          <w:szCs w:val="24"/>
          <w:lang w:val="ru-RU" w:eastAsia="uk-UA"/>
        </w:rPr>
        <w:t>ніж</w:t>
      </w:r>
      <w:proofErr w:type="spellEnd"/>
      <w:r w:rsidRPr="00D63EAE">
        <w:rPr>
          <w:rFonts w:ascii="Times New Roman" w:eastAsia="Times New Roman" w:hAnsi="Times New Roman"/>
          <w:sz w:val="24"/>
          <w:szCs w:val="24"/>
          <w:lang w:val="ru-RU" w:eastAsia="uk-UA"/>
        </w:rPr>
        <w:t xml:space="preserve"> за десять </w:t>
      </w:r>
      <w:proofErr w:type="spellStart"/>
      <w:r w:rsidRPr="00D63EAE">
        <w:rPr>
          <w:rFonts w:ascii="Times New Roman" w:eastAsia="Times New Roman" w:hAnsi="Times New Roman"/>
          <w:sz w:val="24"/>
          <w:szCs w:val="24"/>
          <w:lang w:val="ru-RU" w:eastAsia="uk-UA"/>
        </w:rPr>
        <w:t>днів</w:t>
      </w:r>
      <w:proofErr w:type="spellEnd"/>
      <w:r w:rsidRPr="00D63EAE">
        <w:rPr>
          <w:rFonts w:ascii="Times New Roman" w:eastAsia="Times New Roman" w:hAnsi="Times New Roman"/>
          <w:sz w:val="24"/>
          <w:szCs w:val="24"/>
          <w:lang w:val="ru-RU" w:eastAsia="uk-UA"/>
        </w:rPr>
        <w:t xml:space="preserve"> </w:t>
      </w:r>
      <w:r w:rsidRPr="00D63EAE">
        <w:rPr>
          <w:rFonts w:ascii="Times New Roman" w:eastAsia="Times New Roman" w:hAnsi="Times New Roman"/>
          <w:spacing w:val="-1"/>
          <w:sz w:val="24"/>
          <w:szCs w:val="24"/>
          <w:lang w:val="ru-RU" w:eastAsia="uk-UA"/>
        </w:rPr>
        <w:t xml:space="preserve">до </w:t>
      </w:r>
      <w:proofErr w:type="spellStart"/>
      <w:r w:rsidRPr="00D63EAE">
        <w:rPr>
          <w:rFonts w:ascii="Times New Roman" w:eastAsia="Times New Roman" w:hAnsi="Times New Roman"/>
          <w:spacing w:val="-1"/>
          <w:sz w:val="24"/>
          <w:szCs w:val="24"/>
          <w:lang w:val="ru-RU" w:eastAsia="uk-UA"/>
        </w:rPr>
        <w:t>запланованої</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дати</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розірвання</w:t>
      </w:r>
      <w:proofErr w:type="spellEnd"/>
      <w:r w:rsidRPr="00D63EAE">
        <w:rPr>
          <w:rFonts w:ascii="Times New Roman" w:eastAsia="Times New Roman" w:hAnsi="Times New Roman"/>
          <w:spacing w:val="-1"/>
          <w:sz w:val="24"/>
          <w:szCs w:val="24"/>
          <w:lang w:val="ru-RU" w:eastAsia="uk-UA"/>
        </w:rPr>
        <w:t xml:space="preserve"> і при </w:t>
      </w:r>
      <w:proofErr w:type="spellStart"/>
      <w:r w:rsidRPr="00D63EAE">
        <w:rPr>
          <w:rFonts w:ascii="Times New Roman" w:eastAsia="Times New Roman" w:hAnsi="Times New Roman"/>
          <w:spacing w:val="-1"/>
          <w:sz w:val="24"/>
          <w:szCs w:val="24"/>
          <w:lang w:val="ru-RU" w:eastAsia="uk-UA"/>
        </w:rPr>
        <w:t>умові</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що</w:t>
      </w:r>
      <w:proofErr w:type="spellEnd"/>
      <w:r w:rsidRPr="00D63EAE">
        <w:rPr>
          <w:rFonts w:ascii="Times New Roman" w:eastAsia="Times New Roman" w:hAnsi="Times New Roman"/>
          <w:spacing w:val="-1"/>
          <w:sz w:val="24"/>
          <w:szCs w:val="24"/>
          <w:lang w:val="ru-RU" w:eastAsia="uk-UA"/>
        </w:rPr>
        <w:t xml:space="preserve"> Сторонами </w:t>
      </w:r>
      <w:proofErr w:type="spellStart"/>
      <w:r w:rsidRPr="00D63EAE">
        <w:rPr>
          <w:rFonts w:ascii="Times New Roman" w:eastAsia="Times New Roman" w:hAnsi="Times New Roman"/>
          <w:spacing w:val="-1"/>
          <w:sz w:val="24"/>
          <w:szCs w:val="24"/>
          <w:lang w:val="ru-RU" w:eastAsia="uk-UA"/>
        </w:rPr>
        <w:t>виконані</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pacing w:val="-1"/>
          <w:sz w:val="24"/>
          <w:szCs w:val="24"/>
          <w:lang w:val="ru-RU" w:eastAsia="uk-UA"/>
        </w:rPr>
        <w:t>зобов'язання</w:t>
      </w:r>
      <w:proofErr w:type="spellEnd"/>
      <w:r w:rsidRPr="00D63EAE">
        <w:rPr>
          <w:rFonts w:ascii="Times New Roman" w:eastAsia="Times New Roman" w:hAnsi="Times New Roman"/>
          <w:spacing w:val="-1"/>
          <w:sz w:val="24"/>
          <w:szCs w:val="24"/>
          <w:lang w:val="ru-RU" w:eastAsia="uk-UA"/>
        </w:rPr>
        <w:t xml:space="preserve">, </w:t>
      </w:r>
      <w:proofErr w:type="spellStart"/>
      <w:r w:rsidRPr="00D63EAE">
        <w:rPr>
          <w:rFonts w:ascii="Times New Roman" w:eastAsia="Times New Roman" w:hAnsi="Times New Roman"/>
          <w:sz w:val="24"/>
          <w:szCs w:val="24"/>
          <w:lang w:val="ru-RU" w:eastAsia="uk-UA"/>
        </w:rPr>
        <w:t>обумовлені</w:t>
      </w:r>
      <w:proofErr w:type="spellEnd"/>
      <w:r w:rsidRPr="00D63EAE">
        <w:rPr>
          <w:rFonts w:ascii="Times New Roman" w:eastAsia="Times New Roman" w:hAnsi="Times New Roman"/>
          <w:sz w:val="24"/>
          <w:szCs w:val="24"/>
          <w:lang w:val="ru-RU" w:eastAsia="uk-UA"/>
        </w:rPr>
        <w:t xml:space="preserve"> </w:t>
      </w:r>
      <w:proofErr w:type="spellStart"/>
      <w:r w:rsidRPr="00D63EAE">
        <w:rPr>
          <w:rFonts w:ascii="Times New Roman" w:eastAsia="Times New Roman" w:hAnsi="Times New Roman"/>
          <w:sz w:val="24"/>
          <w:szCs w:val="24"/>
          <w:lang w:val="ru-RU" w:eastAsia="uk-UA"/>
        </w:rPr>
        <w:t>даним</w:t>
      </w:r>
      <w:proofErr w:type="spellEnd"/>
      <w:r w:rsidRPr="00D63EAE">
        <w:rPr>
          <w:rFonts w:ascii="Times New Roman" w:eastAsia="Times New Roman" w:hAnsi="Times New Roman"/>
          <w:sz w:val="24"/>
          <w:szCs w:val="24"/>
          <w:lang w:val="ru-RU" w:eastAsia="uk-UA"/>
        </w:rPr>
        <w:t xml:space="preserve"> Договором.</w:t>
      </w:r>
    </w:p>
    <w:p w:rsidR="002940E9" w:rsidRPr="00D63EAE" w:rsidRDefault="002940E9" w:rsidP="002940E9">
      <w:pPr>
        <w:shd w:val="clear" w:color="auto" w:fill="FFFFFF"/>
        <w:spacing w:after="0" w:line="240" w:lineRule="auto"/>
        <w:jc w:val="both"/>
        <w:rPr>
          <w:rFonts w:ascii="Times New Roman" w:eastAsia="Times New Roman" w:hAnsi="Times New Roman"/>
          <w:color w:val="000000"/>
          <w:sz w:val="24"/>
          <w:szCs w:val="24"/>
          <w:highlight w:val="yellow"/>
          <w:lang w:val="ru-RU" w:eastAsia="uk-UA"/>
        </w:rPr>
      </w:pPr>
    </w:p>
    <w:p w:rsidR="002940E9" w:rsidRPr="00FC5CBA" w:rsidRDefault="00E1381D" w:rsidP="002940E9">
      <w:pPr>
        <w:spacing w:after="0" w:line="240" w:lineRule="auto"/>
        <w:jc w:val="center"/>
        <w:rPr>
          <w:rFonts w:ascii="Times New Roman" w:eastAsia="Times New Roman" w:hAnsi="Times New Roman"/>
          <w:b/>
          <w:color w:val="000000"/>
          <w:sz w:val="24"/>
          <w:szCs w:val="24"/>
          <w:lang w:val="ru-RU"/>
        </w:rPr>
      </w:pPr>
      <w:r w:rsidRPr="00FC5CBA">
        <w:rPr>
          <w:rFonts w:ascii="Times New Roman" w:eastAsia="Times New Roman" w:hAnsi="Times New Roman"/>
          <w:b/>
          <w:color w:val="000000"/>
          <w:sz w:val="24"/>
          <w:szCs w:val="24"/>
          <w:lang w:val="ru-RU"/>
        </w:rPr>
        <w:t>10</w:t>
      </w:r>
      <w:r w:rsidR="002940E9" w:rsidRPr="00FC5CBA">
        <w:rPr>
          <w:rFonts w:ascii="Times New Roman" w:eastAsia="Times New Roman" w:hAnsi="Times New Roman"/>
          <w:b/>
          <w:color w:val="000000"/>
          <w:sz w:val="24"/>
          <w:szCs w:val="24"/>
          <w:lang w:val="ru-RU"/>
        </w:rPr>
        <w:t xml:space="preserve">. ДОДАТКИ </w:t>
      </w:r>
      <w:proofErr w:type="gramStart"/>
      <w:r w:rsidR="002940E9" w:rsidRPr="00FC5CBA">
        <w:rPr>
          <w:rFonts w:ascii="Times New Roman" w:eastAsia="Times New Roman" w:hAnsi="Times New Roman"/>
          <w:b/>
          <w:color w:val="000000"/>
          <w:sz w:val="24"/>
          <w:szCs w:val="24"/>
          <w:lang w:val="ru-RU"/>
        </w:rPr>
        <w:t>ДО</w:t>
      </w:r>
      <w:proofErr w:type="gramEnd"/>
      <w:r w:rsidR="002940E9" w:rsidRPr="00FC5CBA">
        <w:rPr>
          <w:rFonts w:ascii="Times New Roman" w:eastAsia="Times New Roman" w:hAnsi="Times New Roman"/>
          <w:b/>
          <w:color w:val="000000"/>
          <w:sz w:val="24"/>
          <w:szCs w:val="24"/>
          <w:lang w:val="ru-RU"/>
        </w:rPr>
        <w:t xml:space="preserve"> ДОГОВОРУ</w:t>
      </w:r>
    </w:p>
    <w:p w:rsidR="002940E9" w:rsidRPr="00FC5CBA" w:rsidRDefault="001A4753" w:rsidP="002940E9">
      <w:pPr>
        <w:spacing w:after="0" w:line="240" w:lineRule="auto"/>
        <w:rPr>
          <w:rFonts w:ascii="Times New Roman" w:eastAsia="Times New Roman" w:hAnsi="Times New Roman"/>
          <w:color w:val="000000"/>
          <w:sz w:val="24"/>
          <w:szCs w:val="24"/>
          <w:lang w:val="ru-RU"/>
        </w:rPr>
      </w:pPr>
      <w:r w:rsidRPr="00FC5CBA">
        <w:rPr>
          <w:rFonts w:ascii="Times New Roman" w:eastAsia="Times New Roman" w:hAnsi="Times New Roman"/>
          <w:color w:val="000000"/>
          <w:sz w:val="24"/>
          <w:szCs w:val="24"/>
          <w:lang w:val="ru-RU"/>
        </w:rPr>
        <w:t>10</w:t>
      </w:r>
      <w:r w:rsidR="002940E9" w:rsidRPr="00FC5CBA">
        <w:rPr>
          <w:rFonts w:ascii="Times New Roman" w:eastAsia="Times New Roman" w:hAnsi="Times New Roman"/>
          <w:color w:val="000000"/>
          <w:sz w:val="24"/>
          <w:szCs w:val="24"/>
          <w:lang w:val="ru-RU"/>
        </w:rPr>
        <w:t xml:space="preserve">.1. </w:t>
      </w:r>
      <w:proofErr w:type="spellStart"/>
      <w:r w:rsidR="002940E9" w:rsidRPr="00FC5CBA">
        <w:rPr>
          <w:rFonts w:ascii="Times New Roman" w:eastAsia="Times New Roman" w:hAnsi="Times New Roman"/>
          <w:color w:val="000000"/>
          <w:sz w:val="24"/>
          <w:szCs w:val="24"/>
          <w:lang w:val="ru-RU"/>
        </w:rPr>
        <w:t>Невід'ємною</w:t>
      </w:r>
      <w:proofErr w:type="spellEnd"/>
      <w:r w:rsidR="002940E9" w:rsidRPr="00FC5CBA">
        <w:rPr>
          <w:rFonts w:ascii="Times New Roman" w:eastAsia="Times New Roman" w:hAnsi="Times New Roman"/>
          <w:color w:val="000000"/>
          <w:sz w:val="24"/>
          <w:szCs w:val="24"/>
          <w:lang w:val="ru-RU"/>
        </w:rPr>
        <w:t xml:space="preserve"> </w:t>
      </w:r>
      <w:proofErr w:type="spellStart"/>
      <w:r w:rsidR="002940E9" w:rsidRPr="00FC5CBA">
        <w:rPr>
          <w:rFonts w:ascii="Times New Roman" w:eastAsia="Times New Roman" w:hAnsi="Times New Roman"/>
          <w:color w:val="000000"/>
          <w:sz w:val="24"/>
          <w:szCs w:val="24"/>
          <w:lang w:val="ru-RU"/>
        </w:rPr>
        <w:t>частиною</w:t>
      </w:r>
      <w:proofErr w:type="spellEnd"/>
      <w:r w:rsidR="002940E9" w:rsidRPr="00FC5CBA">
        <w:rPr>
          <w:rFonts w:ascii="Times New Roman" w:eastAsia="Times New Roman" w:hAnsi="Times New Roman"/>
          <w:color w:val="000000"/>
          <w:sz w:val="24"/>
          <w:szCs w:val="24"/>
          <w:lang w:val="ru-RU"/>
        </w:rPr>
        <w:t xml:space="preserve"> </w:t>
      </w:r>
      <w:proofErr w:type="spellStart"/>
      <w:r w:rsidR="002940E9" w:rsidRPr="00FC5CBA">
        <w:rPr>
          <w:rFonts w:ascii="Times New Roman" w:eastAsia="Times New Roman" w:hAnsi="Times New Roman"/>
          <w:color w:val="000000"/>
          <w:sz w:val="24"/>
          <w:szCs w:val="24"/>
          <w:lang w:val="ru-RU"/>
        </w:rPr>
        <w:t>цього</w:t>
      </w:r>
      <w:proofErr w:type="spellEnd"/>
      <w:r w:rsidR="002940E9" w:rsidRPr="00FC5CBA">
        <w:rPr>
          <w:rFonts w:ascii="Times New Roman" w:eastAsia="Times New Roman" w:hAnsi="Times New Roman"/>
          <w:color w:val="000000"/>
          <w:sz w:val="24"/>
          <w:szCs w:val="24"/>
          <w:lang w:val="ru-RU"/>
        </w:rPr>
        <w:t xml:space="preserve"> Договору</w:t>
      </w:r>
      <w:proofErr w:type="gramStart"/>
      <w:r w:rsidR="002940E9" w:rsidRPr="00FC5CBA">
        <w:rPr>
          <w:rFonts w:ascii="Times New Roman" w:eastAsia="Times New Roman" w:hAnsi="Times New Roman"/>
          <w:color w:val="000000"/>
          <w:sz w:val="24"/>
          <w:szCs w:val="24"/>
          <w:lang w:val="ru-RU"/>
        </w:rPr>
        <w:t xml:space="preserve"> є:</w:t>
      </w:r>
      <w:proofErr w:type="gramEnd"/>
    </w:p>
    <w:p w:rsidR="002940E9" w:rsidRPr="00FC5CBA" w:rsidRDefault="002940E9" w:rsidP="00D9641C">
      <w:pPr>
        <w:spacing w:after="0" w:line="240" w:lineRule="auto"/>
        <w:jc w:val="both"/>
        <w:rPr>
          <w:rFonts w:ascii="Times New Roman" w:eastAsia="Times New Roman" w:hAnsi="Times New Roman"/>
          <w:sz w:val="24"/>
          <w:szCs w:val="24"/>
          <w:lang w:val="uk-UA" w:eastAsia="ru-RU"/>
        </w:rPr>
      </w:pPr>
      <w:r w:rsidRPr="00FC5CBA">
        <w:rPr>
          <w:rFonts w:ascii="Times New Roman" w:eastAsia="Times New Roman" w:hAnsi="Times New Roman"/>
          <w:sz w:val="24"/>
          <w:szCs w:val="24"/>
          <w:lang w:val="uk-UA" w:eastAsia="ru-RU"/>
        </w:rPr>
        <w:t xml:space="preserve">Додаток № 1 – </w:t>
      </w:r>
      <w:r w:rsidR="00D9641C" w:rsidRPr="00FC5CBA">
        <w:rPr>
          <w:rFonts w:ascii="Times New Roman" w:eastAsia="Times New Roman" w:hAnsi="Times New Roman"/>
          <w:sz w:val="24"/>
          <w:szCs w:val="24"/>
          <w:lang w:val="uk-UA" w:eastAsia="ru-RU"/>
        </w:rPr>
        <w:t>Специфікація (</w:t>
      </w:r>
      <w:proofErr w:type="spellStart"/>
      <w:r w:rsidR="00D9641C" w:rsidRPr="00FC5CBA">
        <w:rPr>
          <w:rFonts w:ascii="Times New Roman" w:eastAsia="Times New Roman" w:hAnsi="Times New Roman"/>
          <w:sz w:val="24"/>
          <w:szCs w:val="24"/>
          <w:lang w:val="uk-UA" w:eastAsia="ru-RU"/>
        </w:rPr>
        <w:t>Дод</w:t>
      </w:r>
      <w:proofErr w:type="spellEnd"/>
      <w:r w:rsidR="00D9641C" w:rsidRPr="00FC5CBA">
        <w:rPr>
          <w:rFonts w:ascii="Times New Roman" w:eastAsia="Times New Roman" w:hAnsi="Times New Roman"/>
          <w:sz w:val="24"/>
          <w:szCs w:val="24"/>
          <w:lang w:val="uk-UA" w:eastAsia="ru-RU"/>
        </w:rPr>
        <w:t>аток № 1);</w:t>
      </w:r>
    </w:p>
    <w:p w:rsidR="00D9641C" w:rsidRPr="00423464" w:rsidRDefault="00E1381D" w:rsidP="00D9641C">
      <w:pPr>
        <w:spacing w:after="0" w:line="240" w:lineRule="auto"/>
        <w:jc w:val="both"/>
        <w:rPr>
          <w:rFonts w:ascii="Times New Roman" w:eastAsia="Times New Roman" w:hAnsi="Times New Roman"/>
          <w:sz w:val="24"/>
          <w:szCs w:val="24"/>
          <w:lang w:val="uk-UA" w:eastAsia="ru-RU"/>
        </w:rPr>
      </w:pPr>
      <w:r w:rsidRPr="00FC5CBA">
        <w:rPr>
          <w:rFonts w:ascii="Times New Roman" w:eastAsia="Times New Roman" w:hAnsi="Times New Roman"/>
          <w:bCs/>
          <w:sz w:val="24"/>
          <w:szCs w:val="24"/>
          <w:lang w:val="uk-UA" w:eastAsia="ru-RU"/>
        </w:rPr>
        <w:t xml:space="preserve">Додаток № 2 - </w:t>
      </w:r>
      <w:r w:rsidR="00582426" w:rsidRPr="00FC5CBA">
        <w:rPr>
          <w:rFonts w:ascii="Times New Roman" w:eastAsia="Times New Roman" w:hAnsi="Times New Roman"/>
          <w:sz w:val="24"/>
          <w:szCs w:val="24"/>
          <w:lang w:val="uk-UA" w:eastAsia="ru-RU"/>
        </w:rPr>
        <w:t>Перелік послуг зі встановлення та налагодження системи охоронної сигналізації</w:t>
      </w:r>
      <w:r w:rsidR="00D9641C" w:rsidRPr="00FC5CBA">
        <w:rPr>
          <w:rFonts w:ascii="Times New Roman" w:eastAsia="Times New Roman" w:hAnsi="Times New Roman"/>
          <w:sz w:val="24"/>
          <w:szCs w:val="24"/>
          <w:lang w:val="uk-UA" w:eastAsia="ru-RU"/>
        </w:rPr>
        <w:t xml:space="preserve"> (Додаток № 2).</w:t>
      </w:r>
    </w:p>
    <w:p w:rsidR="00E1381D" w:rsidRPr="00B5225C" w:rsidRDefault="00E1381D" w:rsidP="002940E9">
      <w:pPr>
        <w:widowControl w:val="0"/>
        <w:shd w:val="clear" w:color="auto" w:fill="FFFFFF"/>
        <w:autoSpaceDE w:val="0"/>
        <w:autoSpaceDN w:val="0"/>
        <w:adjustRightInd w:val="0"/>
        <w:spacing w:after="0" w:line="240" w:lineRule="auto"/>
        <w:ind w:left="11"/>
        <w:jc w:val="both"/>
        <w:rPr>
          <w:rFonts w:ascii="Times New Roman" w:eastAsia="Times New Roman" w:hAnsi="Times New Roman"/>
          <w:bCs/>
          <w:sz w:val="24"/>
          <w:szCs w:val="24"/>
          <w:lang w:val="uk-UA" w:eastAsia="ru-RU"/>
        </w:rPr>
      </w:pPr>
    </w:p>
    <w:p w:rsidR="002940E9" w:rsidRPr="007741D8" w:rsidRDefault="002940E9" w:rsidP="00D9641C">
      <w:pPr>
        <w:spacing w:after="0" w:line="240" w:lineRule="auto"/>
        <w:jc w:val="both"/>
        <w:rPr>
          <w:rFonts w:ascii="Times New Roman" w:eastAsia="Times New Roman" w:hAnsi="Times New Roman"/>
          <w:color w:val="000000"/>
          <w:sz w:val="24"/>
          <w:szCs w:val="24"/>
          <w:lang w:val="uk-UA"/>
        </w:rPr>
      </w:pPr>
    </w:p>
    <w:p w:rsidR="002940E9" w:rsidRPr="007741D8" w:rsidRDefault="002940E9" w:rsidP="002940E9">
      <w:pPr>
        <w:spacing w:after="0" w:line="240" w:lineRule="auto"/>
        <w:rPr>
          <w:rFonts w:ascii="Times New Roman" w:eastAsia="Times New Roman" w:hAnsi="Times New Roman"/>
          <w:color w:val="000000"/>
          <w:sz w:val="24"/>
          <w:szCs w:val="24"/>
          <w:lang w:val="ru-RU"/>
        </w:rPr>
      </w:pPr>
    </w:p>
    <w:p w:rsidR="002940E9" w:rsidRPr="009250A9" w:rsidRDefault="00E1381D" w:rsidP="002940E9">
      <w:pPr>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11</w:t>
      </w:r>
      <w:r w:rsidR="002940E9" w:rsidRPr="009250A9">
        <w:rPr>
          <w:rFonts w:ascii="Times New Roman" w:eastAsia="Times New Roman" w:hAnsi="Times New Roman"/>
          <w:b/>
          <w:color w:val="000000"/>
          <w:sz w:val="24"/>
          <w:szCs w:val="24"/>
          <w:lang w:val="uk-UA"/>
        </w:rPr>
        <w:t>. МІСЦЕЗНАХОДЖЕННЯ ТА БАНКІВСЬКІ РЕКВІЗИТИ СТОРІН</w:t>
      </w:r>
    </w:p>
    <w:p w:rsidR="002940E9" w:rsidRPr="009250A9" w:rsidRDefault="002940E9" w:rsidP="002940E9">
      <w:pPr>
        <w:suppressAutoHyphens/>
        <w:spacing w:after="0" w:line="240" w:lineRule="auto"/>
        <w:ind w:firstLine="567"/>
        <w:jc w:val="both"/>
        <w:rPr>
          <w:rFonts w:ascii="Times New Roman" w:eastAsia="Times New Roman" w:hAnsi="Times New Roman"/>
          <w:b/>
          <w:sz w:val="24"/>
          <w:szCs w:val="24"/>
          <w:lang w:val="uk-UA" w:eastAsia="ru-RU"/>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5124"/>
      </w:tblGrid>
      <w:tr w:rsidR="002940E9" w:rsidRPr="0025778B" w:rsidTr="00813006">
        <w:trPr>
          <w:trHeight w:val="854"/>
        </w:trPr>
        <w:tc>
          <w:tcPr>
            <w:tcW w:w="5123" w:type="dxa"/>
          </w:tcPr>
          <w:p w:rsidR="002940E9" w:rsidRPr="009250A9" w:rsidRDefault="002940E9" w:rsidP="00D35864">
            <w:pPr>
              <w:spacing w:after="0" w:line="240" w:lineRule="auto"/>
              <w:jc w:val="center"/>
              <w:rPr>
                <w:rFonts w:ascii="Times New Roman" w:hAnsi="Times New Roman"/>
                <w:b/>
                <w:sz w:val="24"/>
                <w:szCs w:val="24"/>
                <w:lang w:val="uk-UA"/>
              </w:rPr>
            </w:pPr>
            <w:r w:rsidRPr="009250A9">
              <w:rPr>
                <w:rFonts w:ascii="Times New Roman" w:hAnsi="Times New Roman"/>
                <w:b/>
                <w:sz w:val="24"/>
                <w:szCs w:val="24"/>
                <w:lang w:val="uk-UA"/>
              </w:rPr>
              <w:t>ВИКОНАВЕЦЬ</w:t>
            </w:r>
          </w:p>
          <w:p w:rsidR="002940E9" w:rsidRPr="009250A9" w:rsidRDefault="002940E9" w:rsidP="00D35864">
            <w:pPr>
              <w:spacing w:after="0" w:line="240" w:lineRule="auto"/>
              <w:jc w:val="both"/>
              <w:rPr>
                <w:rFonts w:ascii="Times New Roman" w:hAnsi="Times New Roman"/>
                <w:b/>
                <w:bCs/>
                <w:sz w:val="24"/>
                <w:szCs w:val="24"/>
                <w:lang w:val="uk-UA"/>
              </w:rPr>
            </w:pPr>
          </w:p>
          <w:p w:rsidR="002940E9" w:rsidRPr="009250A9" w:rsidRDefault="002940E9" w:rsidP="00D35864">
            <w:pPr>
              <w:spacing w:after="0" w:line="240" w:lineRule="auto"/>
              <w:jc w:val="both"/>
              <w:rPr>
                <w:rFonts w:ascii="Times New Roman" w:hAnsi="Times New Roman"/>
                <w:b/>
                <w:bCs/>
                <w:sz w:val="24"/>
                <w:szCs w:val="24"/>
                <w:lang w:val="uk-UA"/>
              </w:rPr>
            </w:pPr>
          </w:p>
          <w:p w:rsidR="002940E9" w:rsidRPr="009250A9" w:rsidRDefault="002940E9" w:rsidP="00D35864">
            <w:pPr>
              <w:spacing w:after="0" w:line="240" w:lineRule="auto"/>
              <w:jc w:val="both"/>
              <w:rPr>
                <w:rFonts w:ascii="Times New Roman" w:hAnsi="Times New Roman"/>
                <w:b/>
                <w:bCs/>
                <w:sz w:val="24"/>
                <w:szCs w:val="24"/>
                <w:lang w:val="uk-UA"/>
              </w:rPr>
            </w:pPr>
          </w:p>
          <w:p w:rsidR="002940E9" w:rsidRPr="009250A9" w:rsidRDefault="002940E9" w:rsidP="00D35864">
            <w:pPr>
              <w:spacing w:after="0" w:line="240" w:lineRule="auto"/>
              <w:jc w:val="both"/>
              <w:rPr>
                <w:rFonts w:ascii="Times New Roman" w:hAnsi="Times New Roman"/>
                <w:b/>
                <w:bCs/>
                <w:sz w:val="24"/>
                <w:szCs w:val="24"/>
                <w:lang w:val="uk-UA"/>
              </w:rPr>
            </w:pPr>
          </w:p>
          <w:p w:rsidR="002940E9" w:rsidRPr="009250A9" w:rsidRDefault="002940E9" w:rsidP="00D35864">
            <w:pPr>
              <w:spacing w:after="0" w:line="240" w:lineRule="auto"/>
              <w:jc w:val="both"/>
              <w:rPr>
                <w:rFonts w:ascii="Times New Roman" w:hAnsi="Times New Roman"/>
                <w:b/>
                <w:bCs/>
                <w:sz w:val="24"/>
                <w:szCs w:val="24"/>
                <w:lang w:val="uk-UA"/>
              </w:rPr>
            </w:pPr>
          </w:p>
          <w:p w:rsidR="002940E9" w:rsidRPr="009250A9" w:rsidRDefault="002940E9" w:rsidP="00D35864">
            <w:pPr>
              <w:spacing w:after="0" w:line="240" w:lineRule="auto"/>
              <w:jc w:val="both"/>
              <w:rPr>
                <w:rFonts w:ascii="Times New Roman" w:hAnsi="Times New Roman"/>
                <w:b/>
                <w:bCs/>
                <w:sz w:val="24"/>
                <w:szCs w:val="24"/>
                <w:lang w:val="uk-UA"/>
              </w:rPr>
            </w:pPr>
          </w:p>
          <w:p w:rsidR="002940E9" w:rsidRPr="009250A9" w:rsidRDefault="002940E9" w:rsidP="00D35864">
            <w:pPr>
              <w:spacing w:after="0" w:line="240" w:lineRule="auto"/>
              <w:jc w:val="both"/>
              <w:rPr>
                <w:rFonts w:ascii="Times New Roman" w:hAnsi="Times New Roman"/>
                <w:b/>
                <w:bCs/>
                <w:sz w:val="24"/>
                <w:szCs w:val="24"/>
                <w:lang w:val="uk-UA"/>
              </w:rPr>
            </w:pPr>
          </w:p>
          <w:p w:rsidR="002940E9" w:rsidRPr="009250A9" w:rsidRDefault="002940E9" w:rsidP="00D35864">
            <w:pPr>
              <w:spacing w:after="0" w:line="240" w:lineRule="auto"/>
              <w:jc w:val="both"/>
              <w:rPr>
                <w:rFonts w:ascii="Times New Roman" w:hAnsi="Times New Roman"/>
                <w:b/>
                <w:bCs/>
                <w:sz w:val="24"/>
                <w:szCs w:val="24"/>
                <w:lang w:val="uk-UA"/>
              </w:rPr>
            </w:pPr>
          </w:p>
          <w:p w:rsidR="002940E9" w:rsidRPr="009250A9" w:rsidRDefault="002940E9" w:rsidP="00D35864">
            <w:pPr>
              <w:spacing w:after="0" w:line="240" w:lineRule="auto"/>
              <w:jc w:val="both"/>
              <w:rPr>
                <w:rFonts w:ascii="Times New Roman" w:hAnsi="Times New Roman"/>
                <w:b/>
                <w:bCs/>
                <w:sz w:val="24"/>
                <w:szCs w:val="24"/>
                <w:lang w:val="uk-UA"/>
              </w:rPr>
            </w:pPr>
          </w:p>
          <w:p w:rsidR="002940E9" w:rsidRPr="009250A9" w:rsidRDefault="002940E9" w:rsidP="00D35864">
            <w:pPr>
              <w:spacing w:after="0" w:line="240" w:lineRule="auto"/>
              <w:jc w:val="both"/>
              <w:rPr>
                <w:rFonts w:ascii="Times New Roman" w:hAnsi="Times New Roman"/>
                <w:b/>
                <w:bCs/>
                <w:sz w:val="24"/>
                <w:szCs w:val="24"/>
                <w:lang w:val="uk-UA"/>
              </w:rPr>
            </w:pPr>
          </w:p>
          <w:p w:rsidR="002940E9" w:rsidRPr="009250A9" w:rsidRDefault="002940E9" w:rsidP="00D35864">
            <w:pPr>
              <w:spacing w:after="0" w:line="240" w:lineRule="auto"/>
              <w:jc w:val="both"/>
              <w:rPr>
                <w:rFonts w:ascii="Times New Roman" w:hAnsi="Times New Roman"/>
                <w:b/>
                <w:sz w:val="24"/>
                <w:szCs w:val="24"/>
                <w:lang w:val="uk-UA"/>
              </w:rPr>
            </w:pPr>
            <w:r w:rsidRPr="009250A9">
              <w:rPr>
                <w:rFonts w:ascii="Times New Roman" w:hAnsi="Times New Roman"/>
                <w:sz w:val="24"/>
                <w:szCs w:val="24"/>
                <w:lang w:val="uk-UA"/>
              </w:rPr>
              <w:br/>
            </w:r>
          </w:p>
          <w:p w:rsidR="002940E9" w:rsidRPr="009250A9" w:rsidRDefault="002940E9" w:rsidP="00813006">
            <w:pPr>
              <w:spacing w:after="0" w:line="240" w:lineRule="auto"/>
              <w:jc w:val="both"/>
              <w:rPr>
                <w:rFonts w:ascii="Times New Roman" w:hAnsi="Times New Roman"/>
                <w:b/>
                <w:sz w:val="24"/>
                <w:szCs w:val="24"/>
                <w:lang w:val="uk-UA"/>
              </w:rPr>
            </w:pPr>
            <w:r w:rsidRPr="009250A9">
              <w:rPr>
                <w:rFonts w:ascii="Times New Roman" w:hAnsi="Times New Roman"/>
                <w:b/>
                <w:sz w:val="24"/>
                <w:szCs w:val="24"/>
                <w:lang w:val="uk-UA"/>
              </w:rPr>
              <w:t xml:space="preserve"> </w:t>
            </w:r>
          </w:p>
        </w:tc>
        <w:tc>
          <w:tcPr>
            <w:tcW w:w="5124" w:type="dxa"/>
          </w:tcPr>
          <w:p w:rsidR="002940E9" w:rsidRPr="009250A9" w:rsidRDefault="002940E9" w:rsidP="00D35864">
            <w:pPr>
              <w:spacing w:after="0" w:line="240" w:lineRule="auto"/>
              <w:jc w:val="center"/>
              <w:rPr>
                <w:rFonts w:ascii="Times New Roman" w:hAnsi="Times New Roman"/>
                <w:b/>
                <w:sz w:val="24"/>
                <w:szCs w:val="24"/>
                <w:lang w:val="uk-UA"/>
              </w:rPr>
            </w:pPr>
            <w:r w:rsidRPr="009250A9">
              <w:rPr>
                <w:rFonts w:ascii="Times New Roman" w:hAnsi="Times New Roman"/>
                <w:b/>
                <w:sz w:val="24"/>
                <w:szCs w:val="24"/>
                <w:lang w:val="uk-UA"/>
              </w:rPr>
              <w:t>ЗАМОВНИК</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b/>
                <w:kern w:val="3"/>
                <w:sz w:val="24"/>
                <w:szCs w:val="24"/>
                <w:lang w:val="uk-UA" w:eastAsia="uk-UA" w:bidi="fa-IR"/>
              </w:rPr>
            </w:pPr>
            <w:r w:rsidRPr="00813006">
              <w:rPr>
                <w:rFonts w:ascii="Times New Roman" w:eastAsia="Times New Roman" w:hAnsi="Times New Roman"/>
                <w:b/>
                <w:kern w:val="3"/>
                <w:sz w:val="24"/>
                <w:szCs w:val="24"/>
                <w:lang w:val="uk-UA" w:eastAsia="uk-UA" w:bidi="fa-IR"/>
              </w:rPr>
              <w:t>Управління освіти Ніжинської міської ради Чернігівської області</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Код ЄДРПОУ 02147606</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16600, Чернігівська обл., місто Ніжин,</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вул. Купецька, буд.13.</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р/</w:t>
            </w:r>
            <w:proofErr w:type="spellStart"/>
            <w:r w:rsidRPr="00813006">
              <w:rPr>
                <w:rFonts w:ascii="Times New Roman" w:eastAsia="Times New Roman" w:hAnsi="Times New Roman"/>
                <w:kern w:val="3"/>
                <w:sz w:val="24"/>
                <w:szCs w:val="24"/>
                <w:lang w:val="uk-UA" w:eastAsia="uk-UA" w:bidi="fa-IR"/>
              </w:rPr>
              <w:t>р</w:t>
            </w:r>
            <w:proofErr w:type="spellEnd"/>
            <w:r w:rsidRPr="00813006">
              <w:rPr>
                <w:rFonts w:ascii="Times New Roman" w:eastAsia="Times New Roman" w:hAnsi="Times New Roman"/>
                <w:kern w:val="3"/>
                <w:sz w:val="24"/>
                <w:szCs w:val="24"/>
                <w:lang w:val="uk-UA" w:eastAsia="uk-UA" w:bidi="fa-IR"/>
              </w:rPr>
              <w:t xml:space="preserve"> 428201720344230001000031209</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 xml:space="preserve">в ДКСУ, </w:t>
            </w:r>
            <w:proofErr w:type="spellStart"/>
            <w:r w:rsidRPr="00813006">
              <w:rPr>
                <w:rFonts w:ascii="Times New Roman" w:eastAsia="Times New Roman" w:hAnsi="Times New Roman"/>
                <w:kern w:val="3"/>
                <w:sz w:val="24"/>
                <w:szCs w:val="24"/>
                <w:lang w:val="uk-UA" w:eastAsia="uk-UA" w:bidi="fa-IR"/>
              </w:rPr>
              <w:t>м.Київ</w:t>
            </w:r>
            <w:proofErr w:type="spellEnd"/>
            <w:r w:rsidRPr="00813006">
              <w:rPr>
                <w:rFonts w:ascii="Times New Roman" w:eastAsia="Times New Roman" w:hAnsi="Times New Roman"/>
                <w:kern w:val="3"/>
                <w:sz w:val="24"/>
                <w:szCs w:val="24"/>
                <w:lang w:val="uk-UA" w:eastAsia="uk-UA" w:bidi="fa-IR"/>
              </w:rPr>
              <w:t xml:space="preserve"> </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МФО 820172</w:t>
            </w:r>
          </w:p>
          <w:p w:rsidR="002940E9" w:rsidRPr="00813006" w:rsidRDefault="00813006" w:rsidP="00813006">
            <w:pPr>
              <w:spacing w:after="0" w:line="240" w:lineRule="auto"/>
              <w:jc w:val="both"/>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Тел. (04631) 7-34-83, 7-15-24</w:t>
            </w:r>
          </w:p>
          <w:p w:rsidR="00813006" w:rsidRPr="00813006" w:rsidRDefault="00813006" w:rsidP="00813006">
            <w:pPr>
              <w:spacing w:after="0" w:line="240" w:lineRule="auto"/>
              <w:jc w:val="both"/>
              <w:rPr>
                <w:rFonts w:ascii="Times New Roman" w:eastAsia="Times New Roman" w:hAnsi="Times New Roman"/>
                <w:kern w:val="3"/>
                <w:sz w:val="24"/>
                <w:szCs w:val="24"/>
                <w:lang w:val="uk-UA" w:eastAsia="uk-UA" w:bidi="fa-IR"/>
              </w:rPr>
            </w:pPr>
          </w:p>
          <w:p w:rsidR="00813006" w:rsidRDefault="00813006" w:rsidP="00813006">
            <w:pPr>
              <w:spacing w:after="0" w:line="240" w:lineRule="auto"/>
              <w:rPr>
                <w:rFonts w:ascii="Times New Roman" w:hAnsi="Times New Roman"/>
                <w:sz w:val="26"/>
                <w:szCs w:val="26"/>
                <w:lang w:val="uk-UA"/>
              </w:rPr>
            </w:pPr>
            <w:r>
              <w:rPr>
                <w:rFonts w:ascii="Times New Roman" w:hAnsi="Times New Roman"/>
                <w:sz w:val="26"/>
                <w:szCs w:val="26"/>
                <w:lang w:val="uk-UA"/>
              </w:rPr>
              <w:t>Начальник управління</w:t>
            </w:r>
          </w:p>
          <w:p w:rsidR="00813006" w:rsidRPr="009250A9" w:rsidRDefault="00813006" w:rsidP="00813006">
            <w:pPr>
              <w:spacing w:after="0" w:line="240" w:lineRule="auto"/>
              <w:rPr>
                <w:rFonts w:ascii="Times New Roman" w:hAnsi="Times New Roman"/>
                <w:sz w:val="26"/>
                <w:szCs w:val="26"/>
                <w:lang w:val="uk-UA"/>
              </w:rPr>
            </w:pPr>
            <w:r>
              <w:rPr>
                <w:rFonts w:ascii="Times New Roman" w:hAnsi="Times New Roman"/>
                <w:sz w:val="26"/>
                <w:szCs w:val="26"/>
                <w:lang w:val="uk-UA"/>
              </w:rPr>
              <w:br/>
              <w:t>_____________________ В.</w:t>
            </w:r>
            <w:proofErr w:type="spellStart"/>
            <w:r>
              <w:rPr>
                <w:rFonts w:ascii="Times New Roman" w:hAnsi="Times New Roman"/>
                <w:sz w:val="26"/>
                <w:szCs w:val="26"/>
                <w:lang w:val="uk-UA"/>
              </w:rPr>
              <w:t>Градобик</w:t>
            </w:r>
            <w:proofErr w:type="spellEnd"/>
          </w:p>
        </w:tc>
      </w:tr>
    </w:tbl>
    <w:p w:rsidR="00174260" w:rsidRDefault="00174260" w:rsidP="0047707A">
      <w:pPr>
        <w:spacing w:after="0" w:line="276" w:lineRule="auto"/>
        <w:rPr>
          <w:rFonts w:ascii="Times New Roman" w:eastAsia="Times New Roman" w:hAnsi="Times New Roman"/>
          <w:b/>
          <w:color w:val="000000"/>
          <w:lang w:val="ru-RU" w:eastAsia="ru-RU"/>
        </w:rPr>
      </w:pPr>
    </w:p>
    <w:p w:rsidR="00174260" w:rsidRDefault="00174260" w:rsidP="00174260">
      <w:pPr>
        <w:rPr>
          <w:rFonts w:ascii="Times New Roman" w:eastAsia="Times New Roman" w:hAnsi="Times New Roman"/>
          <w:lang w:val="ru-RU" w:eastAsia="ru-RU"/>
        </w:rPr>
      </w:pPr>
    </w:p>
    <w:p w:rsidR="00174260" w:rsidRDefault="00174260" w:rsidP="00174260">
      <w:pPr>
        <w:tabs>
          <w:tab w:val="left" w:pos="3756"/>
        </w:tabs>
        <w:rPr>
          <w:rFonts w:ascii="Times New Roman" w:eastAsia="Times New Roman" w:hAnsi="Times New Roman"/>
          <w:lang w:val="ru-RU" w:eastAsia="ru-RU"/>
        </w:rPr>
      </w:pPr>
      <w:r>
        <w:rPr>
          <w:rFonts w:ascii="Times New Roman" w:eastAsia="Times New Roman" w:hAnsi="Times New Roman"/>
          <w:lang w:val="ru-RU" w:eastAsia="ru-RU"/>
        </w:rPr>
        <w:tab/>
      </w:r>
    </w:p>
    <w:p w:rsidR="00174260" w:rsidRDefault="00174260">
      <w:pPr>
        <w:rPr>
          <w:rFonts w:ascii="Times New Roman" w:eastAsia="Times New Roman" w:hAnsi="Times New Roman"/>
          <w:lang w:val="ru-RU" w:eastAsia="ru-RU"/>
        </w:rPr>
      </w:pPr>
      <w:r>
        <w:rPr>
          <w:rFonts w:ascii="Times New Roman" w:eastAsia="Times New Roman" w:hAnsi="Times New Roman"/>
          <w:lang w:val="ru-RU" w:eastAsia="ru-RU"/>
        </w:rPr>
        <w:br w:type="page"/>
      </w:r>
    </w:p>
    <w:p w:rsidR="00174260" w:rsidRDefault="00174260" w:rsidP="00174260">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 1</w:t>
      </w:r>
      <w:r w:rsidRPr="009250A9">
        <w:rPr>
          <w:rFonts w:ascii="Times New Roman" w:eastAsia="Times New Roman" w:hAnsi="Times New Roman"/>
          <w:sz w:val="24"/>
          <w:szCs w:val="24"/>
          <w:lang w:val="uk-UA" w:eastAsia="ru-RU"/>
        </w:rPr>
        <w:t xml:space="preserve"> </w:t>
      </w:r>
      <w:r w:rsidRPr="009250A9">
        <w:rPr>
          <w:rFonts w:ascii="Times New Roman" w:eastAsia="Times New Roman" w:hAnsi="Times New Roman"/>
          <w:sz w:val="24"/>
          <w:szCs w:val="24"/>
          <w:lang w:val="uk-UA" w:eastAsia="ru-RU"/>
        </w:rPr>
        <w:br/>
      </w:r>
      <w:r>
        <w:rPr>
          <w:rFonts w:ascii="Times New Roman" w:eastAsia="Times New Roman" w:hAnsi="Times New Roman"/>
          <w:sz w:val="24"/>
          <w:szCs w:val="24"/>
          <w:lang w:val="uk-UA" w:eastAsia="ru-RU"/>
        </w:rPr>
        <w:t xml:space="preserve">до </w:t>
      </w:r>
      <w:r w:rsidRPr="009250A9">
        <w:rPr>
          <w:rFonts w:ascii="Times New Roman" w:eastAsia="Times New Roman" w:hAnsi="Times New Roman"/>
          <w:sz w:val="24"/>
          <w:szCs w:val="24"/>
          <w:lang w:val="uk-UA" w:eastAsia="ru-RU"/>
        </w:rPr>
        <w:t>договору</w:t>
      </w:r>
      <w:r>
        <w:rPr>
          <w:rFonts w:ascii="Times New Roman" w:eastAsia="Times New Roman" w:hAnsi="Times New Roman"/>
          <w:sz w:val="24"/>
          <w:szCs w:val="24"/>
          <w:lang w:val="uk-UA" w:eastAsia="ru-RU"/>
        </w:rPr>
        <w:t xml:space="preserve"> № _________ </w:t>
      </w:r>
    </w:p>
    <w:p w:rsidR="00174260" w:rsidRPr="009250A9" w:rsidRDefault="00FC5CBA" w:rsidP="00174260">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 ________ 202</w:t>
      </w:r>
      <w:r w:rsidR="0025778B">
        <w:rPr>
          <w:rFonts w:ascii="Times New Roman" w:eastAsia="Times New Roman" w:hAnsi="Times New Roman"/>
          <w:sz w:val="24"/>
          <w:szCs w:val="24"/>
          <w:lang w:val="uk-UA" w:eastAsia="ru-RU"/>
        </w:rPr>
        <w:t>3</w:t>
      </w:r>
      <w:r w:rsidR="00174260">
        <w:rPr>
          <w:rFonts w:ascii="Times New Roman" w:eastAsia="Times New Roman" w:hAnsi="Times New Roman"/>
          <w:sz w:val="24"/>
          <w:szCs w:val="24"/>
          <w:lang w:val="uk-UA" w:eastAsia="ru-RU"/>
        </w:rPr>
        <w:t xml:space="preserve"> р.</w:t>
      </w:r>
    </w:p>
    <w:p w:rsidR="00174260" w:rsidRDefault="00174260" w:rsidP="00174260">
      <w:pPr>
        <w:tabs>
          <w:tab w:val="left" w:pos="3756"/>
        </w:tabs>
        <w:rPr>
          <w:rFonts w:ascii="Times New Roman" w:eastAsia="Times New Roman" w:hAnsi="Times New Roman"/>
          <w:lang w:val="uk-UA" w:eastAsia="ru-RU"/>
        </w:rPr>
      </w:pPr>
    </w:p>
    <w:p w:rsidR="00D9641C" w:rsidRPr="006F6BA9" w:rsidRDefault="00D9641C" w:rsidP="00D9641C">
      <w:pPr>
        <w:spacing w:after="0" w:line="240" w:lineRule="auto"/>
        <w:jc w:val="center"/>
        <w:rPr>
          <w:rFonts w:ascii="Times New Roman" w:eastAsia="Times New Roman" w:hAnsi="Times New Roman"/>
          <w:b/>
          <w:sz w:val="28"/>
          <w:szCs w:val="28"/>
          <w:lang w:val="uk-UA" w:eastAsia="ru-RU"/>
        </w:rPr>
      </w:pPr>
      <w:r w:rsidRPr="00423464">
        <w:rPr>
          <w:rFonts w:ascii="Times New Roman" w:eastAsia="Times New Roman" w:hAnsi="Times New Roman"/>
          <w:b/>
          <w:sz w:val="28"/>
          <w:szCs w:val="28"/>
          <w:lang w:val="uk-UA" w:eastAsia="ru-RU"/>
        </w:rPr>
        <w:t>Специфікація</w:t>
      </w:r>
    </w:p>
    <w:p w:rsidR="00D9641C" w:rsidRDefault="00D9641C" w:rsidP="00D9641C">
      <w:pPr>
        <w:spacing w:after="0" w:line="240" w:lineRule="auto"/>
        <w:jc w:val="right"/>
        <w:rPr>
          <w:rFonts w:ascii="Times New Roman" w:eastAsia="Times New Roman" w:hAnsi="Times New Roman"/>
          <w:sz w:val="24"/>
          <w:szCs w:val="24"/>
          <w:lang w:val="uk-UA" w:eastAsia="ru-RU"/>
        </w:rPr>
      </w:pPr>
    </w:p>
    <w:tbl>
      <w:tblPr>
        <w:tblpPr w:leftFromText="180" w:rightFromText="180" w:vertAnchor="text" w:tblpX="-15" w:tblpY="1"/>
        <w:tblOverlap w:val="never"/>
        <w:tblW w:w="10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ED7E7"/>
        <w:tblLayout w:type="fixed"/>
        <w:tblCellMar>
          <w:left w:w="0" w:type="dxa"/>
          <w:right w:w="0" w:type="dxa"/>
        </w:tblCellMar>
        <w:tblLook w:val="04A0" w:firstRow="1" w:lastRow="0" w:firstColumn="1" w:lastColumn="0" w:noHBand="0" w:noVBand="1"/>
      </w:tblPr>
      <w:tblGrid>
        <w:gridCol w:w="4693"/>
        <w:gridCol w:w="1559"/>
        <w:gridCol w:w="2127"/>
        <w:gridCol w:w="2126"/>
      </w:tblGrid>
      <w:tr w:rsidR="00D9641C" w:rsidRPr="0025778B" w:rsidTr="00B73434">
        <w:trPr>
          <w:trHeight w:val="1021"/>
        </w:trPr>
        <w:tc>
          <w:tcPr>
            <w:tcW w:w="4693" w:type="dxa"/>
            <w:vAlign w:val="center"/>
          </w:tcPr>
          <w:p w:rsidR="00D9641C" w:rsidRPr="00B73434" w:rsidRDefault="00D9641C" w:rsidP="00B73434">
            <w:pPr>
              <w:spacing w:after="0" w:line="240" w:lineRule="auto"/>
              <w:jc w:val="center"/>
              <w:rPr>
                <w:rFonts w:ascii="Times New Roman" w:eastAsia="Arial" w:hAnsi="Times New Roman"/>
                <w:b/>
                <w:color w:val="000000"/>
                <w:sz w:val="24"/>
                <w:szCs w:val="24"/>
                <w:lang w:val="uk-UA" w:eastAsia="ru-RU"/>
              </w:rPr>
            </w:pPr>
            <w:r w:rsidRPr="00B73434">
              <w:rPr>
                <w:rFonts w:ascii="Times New Roman" w:eastAsia="Arial" w:hAnsi="Times New Roman"/>
                <w:b/>
                <w:color w:val="000000"/>
                <w:sz w:val="24"/>
                <w:szCs w:val="24"/>
                <w:lang w:val="uk-UA" w:eastAsia="ru-RU"/>
              </w:rPr>
              <w:t xml:space="preserve">Найменування </w:t>
            </w:r>
            <w:r w:rsidR="00A05E8A" w:rsidRPr="00B73434">
              <w:rPr>
                <w:rFonts w:ascii="Times New Roman" w:eastAsia="Arial" w:hAnsi="Times New Roman"/>
                <w:b/>
                <w:color w:val="000000"/>
                <w:sz w:val="24"/>
                <w:szCs w:val="24"/>
                <w:lang w:val="uk-UA" w:eastAsia="ru-RU"/>
              </w:rPr>
              <w:t>послуг</w:t>
            </w:r>
          </w:p>
        </w:tc>
        <w:tc>
          <w:tcPr>
            <w:tcW w:w="1559" w:type="dxa"/>
            <w:shd w:val="clear" w:color="auto" w:fill="auto"/>
            <w:tcMar>
              <w:top w:w="80" w:type="dxa"/>
              <w:left w:w="80" w:type="dxa"/>
              <w:bottom w:w="80" w:type="dxa"/>
              <w:right w:w="80" w:type="dxa"/>
            </w:tcMar>
            <w:vAlign w:val="center"/>
          </w:tcPr>
          <w:p w:rsidR="00D9641C" w:rsidRPr="00B73434" w:rsidRDefault="00D9641C" w:rsidP="00B73434">
            <w:pPr>
              <w:spacing w:after="0" w:line="240" w:lineRule="auto"/>
              <w:jc w:val="center"/>
              <w:rPr>
                <w:rFonts w:ascii="Times New Roman" w:eastAsia="Arial" w:hAnsi="Times New Roman"/>
                <w:b/>
                <w:color w:val="000000"/>
                <w:sz w:val="24"/>
                <w:szCs w:val="24"/>
                <w:lang w:val="uk-UA" w:eastAsia="ru-RU"/>
              </w:rPr>
            </w:pPr>
            <w:r w:rsidRPr="00B73434">
              <w:rPr>
                <w:rFonts w:ascii="Times New Roman" w:eastAsia="Arial" w:hAnsi="Times New Roman"/>
                <w:b/>
                <w:color w:val="000000"/>
                <w:sz w:val="24"/>
                <w:szCs w:val="24"/>
                <w:lang w:val="uk-UA" w:eastAsia="ru-RU"/>
              </w:rPr>
              <w:t xml:space="preserve">Кількість  послуг </w:t>
            </w:r>
          </w:p>
        </w:tc>
        <w:tc>
          <w:tcPr>
            <w:tcW w:w="2127" w:type="dxa"/>
            <w:shd w:val="clear" w:color="auto" w:fill="auto"/>
            <w:tcMar>
              <w:top w:w="80" w:type="dxa"/>
              <w:left w:w="80" w:type="dxa"/>
              <w:bottom w:w="80" w:type="dxa"/>
              <w:right w:w="80" w:type="dxa"/>
            </w:tcMar>
            <w:vAlign w:val="center"/>
          </w:tcPr>
          <w:p w:rsidR="00D9641C" w:rsidRPr="00B73434" w:rsidRDefault="00D9641C" w:rsidP="00B73434">
            <w:pPr>
              <w:spacing w:after="0" w:line="240" w:lineRule="auto"/>
              <w:jc w:val="center"/>
              <w:rPr>
                <w:rFonts w:ascii="Times New Roman" w:eastAsia="Times New Roman" w:hAnsi="Times New Roman"/>
                <w:b/>
                <w:color w:val="000000"/>
                <w:sz w:val="24"/>
                <w:szCs w:val="24"/>
                <w:lang w:val="uk-UA" w:eastAsia="ru-RU"/>
              </w:rPr>
            </w:pPr>
            <w:r w:rsidRPr="00B73434">
              <w:rPr>
                <w:rFonts w:ascii="Times New Roman" w:eastAsia="Arial" w:hAnsi="Times New Roman"/>
                <w:b/>
                <w:color w:val="000000"/>
                <w:sz w:val="24"/>
                <w:szCs w:val="24"/>
                <w:lang w:val="uk-UA" w:eastAsia="ru-RU"/>
              </w:rPr>
              <w:t xml:space="preserve">Загальна вартість </w:t>
            </w:r>
          </w:p>
          <w:p w:rsidR="00D9641C" w:rsidRPr="00B73434" w:rsidRDefault="00D9641C" w:rsidP="00B73434">
            <w:pPr>
              <w:spacing w:after="0" w:line="240" w:lineRule="auto"/>
              <w:jc w:val="center"/>
              <w:rPr>
                <w:rFonts w:ascii="Times New Roman" w:eastAsia="Arial" w:hAnsi="Times New Roman"/>
                <w:b/>
                <w:color w:val="000000"/>
                <w:sz w:val="24"/>
                <w:szCs w:val="24"/>
                <w:lang w:val="uk-UA" w:eastAsia="ru-RU"/>
              </w:rPr>
            </w:pPr>
            <w:r w:rsidRPr="00B73434">
              <w:rPr>
                <w:rFonts w:ascii="Times New Roman" w:eastAsia="Arial" w:hAnsi="Times New Roman"/>
                <w:b/>
                <w:color w:val="000000"/>
                <w:sz w:val="24"/>
                <w:szCs w:val="24"/>
                <w:lang w:val="uk-UA" w:eastAsia="ru-RU"/>
              </w:rPr>
              <w:t xml:space="preserve">без ПДВ, </w:t>
            </w:r>
            <w:proofErr w:type="spellStart"/>
            <w:r w:rsidRPr="00B73434">
              <w:rPr>
                <w:rFonts w:ascii="Times New Roman" w:eastAsia="Arial" w:hAnsi="Times New Roman"/>
                <w:b/>
                <w:color w:val="000000"/>
                <w:sz w:val="24"/>
                <w:szCs w:val="24"/>
                <w:lang w:val="uk-UA" w:eastAsia="ru-RU"/>
              </w:rPr>
              <w:t>грн</w:t>
            </w:r>
            <w:proofErr w:type="spellEnd"/>
            <w:r w:rsidRPr="00B73434">
              <w:rPr>
                <w:rFonts w:ascii="Times New Roman" w:eastAsia="Arial" w:hAnsi="Times New Roman"/>
                <w:b/>
                <w:color w:val="000000"/>
                <w:sz w:val="24"/>
                <w:szCs w:val="24"/>
                <w:lang w:val="uk-UA" w:eastAsia="ru-RU"/>
              </w:rPr>
              <w:t>*</w:t>
            </w:r>
          </w:p>
        </w:tc>
        <w:tc>
          <w:tcPr>
            <w:tcW w:w="2126" w:type="dxa"/>
            <w:shd w:val="clear" w:color="auto" w:fill="auto"/>
            <w:tcMar>
              <w:top w:w="80" w:type="dxa"/>
              <w:left w:w="80" w:type="dxa"/>
              <w:bottom w:w="80" w:type="dxa"/>
              <w:right w:w="80" w:type="dxa"/>
            </w:tcMar>
            <w:vAlign w:val="center"/>
          </w:tcPr>
          <w:p w:rsidR="00D9641C" w:rsidRPr="00B73434" w:rsidRDefault="00D9641C" w:rsidP="00B73434">
            <w:pPr>
              <w:spacing w:after="0" w:line="240" w:lineRule="auto"/>
              <w:jc w:val="center"/>
              <w:rPr>
                <w:rFonts w:ascii="Times New Roman" w:eastAsia="Times New Roman" w:hAnsi="Times New Roman"/>
                <w:b/>
                <w:color w:val="000000"/>
                <w:sz w:val="24"/>
                <w:szCs w:val="24"/>
                <w:lang w:val="uk-UA" w:eastAsia="ru-RU"/>
              </w:rPr>
            </w:pPr>
            <w:r w:rsidRPr="00B73434">
              <w:rPr>
                <w:rFonts w:ascii="Times New Roman" w:eastAsia="Arial" w:hAnsi="Times New Roman"/>
                <w:b/>
                <w:color w:val="000000"/>
                <w:sz w:val="24"/>
                <w:szCs w:val="24"/>
                <w:lang w:val="uk-UA" w:eastAsia="ru-RU"/>
              </w:rPr>
              <w:t xml:space="preserve">Загальна вартість </w:t>
            </w:r>
          </w:p>
          <w:p w:rsidR="00D9641C" w:rsidRPr="00B73434" w:rsidRDefault="00D9641C" w:rsidP="00B73434">
            <w:pPr>
              <w:spacing w:after="0" w:line="240" w:lineRule="auto"/>
              <w:jc w:val="center"/>
              <w:rPr>
                <w:rFonts w:ascii="Times New Roman" w:eastAsia="Times New Roman" w:hAnsi="Times New Roman"/>
                <w:b/>
                <w:color w:val="000000"/>
                <w:sz w:val="24"/>
                <w:szCs w:val="24"/>
                <w:lang w:val="uk-UA" w:eastAsia="ru-RU"/>
              </w:rPr>
            </w:pPr>
            <w:r w:rsidRPr="00B73434">
              <w:rPr>
                <w:rFonts w:ascii="Times New Roman" w:eastAsia="Arial" w:hAnsi="Times New Roman"/>
                <w:b/>
                <w:color w:val="000000"/>
                <w:sz w:val="24"/>
                <w:szCs w:val="24"/>
                <w:lang w:val="uk-UA" w:eastAsia="ru-RU"/>
              </w:rPr>
              <w:t xml:space="preserve">з ПДВ, </w:t>
            </w:r>
            <w:proofErr w:type="spellStart"/>
            <w:r w:rsidRPr="00B73434">
              <w:rPr>
                <w:rFonts w:ascii="Times New Roman" w:eastAsia="Arial" w:hAnsi="Times New Roman"/>
                <w:b/>
                <w:color w:val="000000"/>
                <w:sz w:val="24"/>
                <w:szCs w:val="24"/>
                <w:lang w:val="uk-UA" w:eastAsia="ru-RU"/>
              </w:rPr>
              <w:t>грн</w:t>
            </w:r>
            <w:proofErr w:type="spellEnd"/>
            <w:r w:rsidRPr="00B73434">
              <w:rPr>
                <w:rFonts w:ascii="Times New Roman" w:eastAsia="Arial" w:hAnsi="Times New Roman"/>
                <w:b/>
                <w:color w:val="000000"/>
                <w:sz w:val="24"/>
                <w:szCs w:val="24"/>
                <w:lang w:val="uk-UA" w:eastAsia="ru-RU"/>
              </w:rPr>
              <w:t>*</w:t>
            </w:r>
          </w:p>
        </w:tc>
      </w:tr>
      <w:tr w:rsidR="00D9641C" w:rsidRPr="009F4A6A" w:rsidTr="00B73434">
        <w:trPr>
          <w:trHeight w:val="15"/>
        </w:trPr>
        <w:tc>
          <w:tcPr>
            <w:tcW w:w="4693" w:type="dxa"/>
            <w:vAlign w:val="center"/>
          </w:tcPr>
          <w:p w:rsidR="00D9641C" w:rsidRPr="003E47E6" w:rsidRDefault="0025778B" w:rsidP="00813006">
            <w:pPr>
              <w:spacing w:after="0" w:line="240" w:lineRule="auto"/>
              <w:jc w:val="center"/>
              <w:rPr>
                <w:rFonts w:ascii="Times New Roman" w:eastAsia="Arial" w:hAnsi="Times New Roman"/>
                <w:color w:val="000000"/>
                <w:sz w:val="24"/>
                <w:szCs w:val="24"/>
                <w:lang w:val="ru-RU" w:eastAsia="ru-RU"/>
              </w:rPr>
            </w:pPr>
            <w:proofErr w:type="spellStart"/>
            <w:r w:rsidRPr="0025778B">
              <w:rPr>
                <w:rFonts w:ascii="Times New Roman" w:eastAsia="Arial" w:hAnsi="Times New Roman"/>
                <w:color w:val="000000"/>
                <w:sz w:val="24"/>
                <w:szCs w:val="24"/>
                <w:lang w:val="ru-RU" w:eastAsia="ru-RU"/>
              </w:rPr>
              <w:t>Послуги</w:t>
            </w:r>
            <w:proofErr w:type="spellEnd"/>
            <w:r w:rsidRPr="0025778B">
              <w:rPr>
                <w:rFonts w:ascii="Times New Roman" w:eastAsia="Arial" w:hAnsi="Times New Roman"/>
                <w:color w:val="000000"/>
                <w:sz w:val="24"/>
                <w:szCs w:val="24"/>
                <w:lang w:val="ru-RU" w:eastAsia="ru-RU"/>
              </w:rPr>
              <w:t xml:space="preserve"> з </w:t>
            </w:r>
            <w:proofErr w:type="spellStart"/>
            <w:r w:rsidRPr="0025778B">
              <w:rPr>
                <w:rFonts w:ascii="Times New Roman" w:eastAsia="Arial" w:hAnsi="Times New Roman"/>
                <w:color w:val="000000"/>
                <w:sz w:val="24"/>
                <w:szCs w:val="24"/>
                <w:lang w:val="ru-RU" w:eastAsia="ru-RU"/>
              </w:rPr>
              <w:t>виконання</w:t>
            </w:r>
            <w:proofErr w:type="spellEnd"/>
            <w:r w:rsidRPr="0025778B">
              <w:rPr>
                <w:rFonts w:ascii="Times New Roman" w:eastAsia="Arial" w:hAnsi="Times New Roman"/>
                <w:color w:val="000000"/>
                <w:sz w:val="24"/>
                <w:szCs w:val="24"/>
                <w:lang w:val="ru-RU" w:eastAsia="ru-RU"/>
              </w:rPr>
              <w:t xml:space="preserve"> </w:t>
            </w:r>
            <w:proofErr w:type="spellStart"/>
            <w:r w:rsidRPr="0025778B">
              <w:rPr>
                <w:rFonts w:ascii="Times New Roman" w:eastAsia="Arial" w:hAnsi="Times New Roman"/>
                <w:color w:val="000000"/>
                <w:sz w:val="24"/>
                <w:szCs w:val="24"/>
                <w:lang w:val="ru-RU" w:eastAsia="ru-RU"/>
              </w:rPr>
              <w:t>монтажних</w:t>
            </w:r>
            <w:proofErr w:type="spellEnd"/>
            <w:r w:rsidRPr="0025778B">
              <w:rPr>
                <w:rFonts w:ascii="Times New Roman" w:eastAsia="Arial" w:hAnsi="Times New Roman"/>
                <w:color w:val="000000"/>
                <w:sz w:val="24"/>
                <w:szCs w:val="24"/>
                <w:lang w:val="ru-RU" w:eastAsia="ru-RU"/>
              </w:rPr>
              <w:t xml:space="preserve"> та </w:t>
            </w:r>
            <w:proofErr w:type="spellStart"/>
            <w:r w:rsidRPr="0025778B">
              <w:rPr>
                <w:rFonts w:ascii="Times New Roman" w:eastAsia="Arial" w:hAnsi="Times New Roman"/>
                <w:color w:val="000000"/>
                <w:sz w:val="24"/>
                <w:szCs w:val="24"/>
                <w:lang w:val="ru-RU" w:eastAsia="ru-RU"/>
              </w:rPr>
              <w:t>пусконалагоджувальних</w:t>
            </w:r>
            <w:proofErr w:type="spellEnd"/>
            <w:r w:rsidRPr="0025778B">
              <w:rPr>
                <w:rFonts w:ascii="Times New Roman" w:eastAsia="Arial" w:hAnsi="Times New Roman"/>
                <w:color w:val="000000"/>
                <w:sz w:val="24"/>
                <w:szCs w:val="24"/>
                <w:lang w:val="ru-RU" w:eastAsia="ru-RU"/>
              </w:rPr>
              <w:t xml:space="preserve"> </w:t>
            </w:r>
            <w:proofErr w:type="spellStart"/>
            <w:r w:rsidRPr="0025778B">
              <w:rPr>
                <w:rFonts w:ascii="Times New Roman" w:eastAsia="Arial" w:hAnsi="Times New Roman"/>
                <w:color w:val="000000"/>
                <w:sz w:val="24"/>
                <w:szCs w:val="24"/>
                <w:lang w:val="ru-RU" w:eastAsia="ru-RU"/>
              </w:rPr>
              <w:t>робіт</w:t>
            </w:r>
            <w:proofErr w:type="spellEnd"/>
            <w:r w:rsidRPr="0025778B">
              <w:rPr>
                <w:rFonts w:ascii="Times New Roman" w:eastAsia="Arial" w:hAnsi="Times New Roman"/>
                <w:color w:val="000000"/>
                <w:sz w:val="24"/>
                <w:szCs w:val="24"/>
                <w:lang w:val="ru-RU" w:eastAsia="ru-RU"/>
              </w:rPr>
              <w:t xml:space="preserve"> з установки </w:t>
            </w:r>
            <w:proofErr w:type="spellStart"/>
            <w:r w:rsidRPr="0025778B">
              <w:rPr>
                <w:rFonts w:ascii="Times New Roman" w:eastAsia="Arial" w:hAnsi="Times New Roman"/>
                <w:color w:val="000000"/>
                <w:sz w:val="24"/>
                <w:szCs w:val="24"/>
                <w:lang w:val="ru-RU" w:eastAsia="ru-RU"/>
              </w:rPr>
              <w:t>охоронної</w:t>
            </w:r>
            <w:proofErr w:type="spellEnd"/>
            <w:r w:rsidRPr="0025778B">
              <w:rPr>
                <w:rFonts w:ascii="Times New Roman" w:eastAsia="Arial" w:hAnsi="Times New Roman"/>
                <w:color w:val="000000"/>
                <w:sz w:val="24"/>
                <w:szCs w:val="24"/>
                <w:lang w:val="ru-RU" w:eastAsia="ru-RU"/>
              </w:rPr>
              <w:t xml:space="preserve"> </w:t>
            </w:r>
            <w:proofErr w:type="spellStart"/>
            <w:r w:rsidRPr="0025778B">
              <w:rPr>
                <w:rFonts w:ascii="Times New Roman" w:eastAsia="Arial" w:hAnsi="Times New Roman"/>
                <w:color w:val="000000"/>
                <w:sz w:val="24"/>
                <w:szCs w:val="24"/>
                <w:lang w:val="ru-RU" w:eastAsia="ru-RU"/>
              </w:rPr>
              <w:t>сигналізації</w:t>
            </w:r>
            <w:proofErr w:type="spellEnd"/>
            <w:r w:rsidRPr="0025778B">
              <w:rPr>
                <w:rFonts w:ascii="Times New Roman" w:eastAsia="Arial" w:hAnsi="Times New Roman"/>
                <w:color w:val="000000"/>
                <w:sz w:val="24"/>
                <w:szCs w:val="24"/>
                <w:lang w:val="ru-RU" w:eastAsia="ru-RU"/>
              </w:rPr>
              <w:t xml:space="preserve"> в </w:t>
            </w:r>
            <w:proofErr w:type="spellStart"/>
            <w:r w:rsidRPr="0025778B">
              <w:rPr>
                <w:rFonts w:ascii="Times New Roman" w:eastAsia="Arial" w:hAnsi="Times New Roman"/>
                <w:color w:val="000000"/>
                <w:sz w:val="24"/>
                <w:szCs w:val="24"/>
                <w:lang w:val="ru-RU" w:eastAsia="ru-RU"/>
              </w:rPr>
              <w:t>Ніжинському</w:t>
            </w:r>
            <w:proofErr w:type="spellEnd"/>
            <w:r w:rsidRPr="0025778B">
              <w:rPr>
                <w:rFonts w:ascii="Times New Roman" w:eastAsia="Arial" w:hAnsi="Times New Roman"/>
                <w:color w:val="000000"/>
                <w:sz w:val="24"/>
                <w:szCs w:val="24"/>
                <w:lang w:val="ru-RU" w:eastAsia="ru-RU"/>
              </w:rPr>
              <w:t xml:space="preserve"> </w:t>
            </w:r>
            <w:proofErr w:type="spellStart"/>
            <w:r w:rsidRPr="0025778B">
              <w:rPr>
                <w:rFonts w:ascii="Times New Roman" w:eastAsia="Arial" w:hAnsi="Times New Roman"/>
                <w:color w:val="000000"/>
                <w:sz w:val="24"/>
                <w:szCs w:val="24"/>
                <w:lang w:val="ru-RU" w:eastAsia="ru-RU"/>
              </w:rPr>
              <w:t>ліцеї</w:t>
            </w:r>
            <w:proofErr w:type="spellEnd"/>
            <w:r w:rsidRPr="0025778B">
              <w:rPr>
                <w:rFonts w:ascii="Times New Roman" w:eastAsia="Arial" w:hAnsi="Times New Roman"/>
                <w:color w:val="000000"/>
                <w:sz w:val="24"/>
                <w:szCs w:val="24"/>
                <w:lang w:val="ru-RU" w:eastAsia="ru-RU"/>
              </w:rPr>
              <w:t xml:space="preserve"> при НДУ </w:t>
            </w:r>
            <w:proofErr w:type="spellStart"/>
            <w:r w:rsidRPr="0025778B">
              <w:rPr>
                <w:rFonts w:ascii="Times New Roman" w:eastAsia="Arial" w:hAnsi="Times New Roman"/>
                <w:color w:val="000000"/>
                <w:sz w:val="24"/>
                <w:szCs w:val="24"/>
                <w:lang w:val="ru-RU" w:eastAsia="ru-RU"/>
              </w:rPr>
              <w:t>ім</w:t>
            </w:r>
            <w:proofErr w:type="spellEnd"/>
            <w:r w:rsidRPr="0025778B">
              <w:rPr>
                <w:rFonts w:ascii="Times New Roman" w:eastAsia="Arial" w:hAnsi="Times New Roman"/>
                <w:color w:val="000000"/>
                <w:sz w:val="24"/>
                <w:szCs w:val="24"/>
                <w:lang w:val="ru-RU" w:eastAsia="ru-RU"/>
              </w:rPr>
              <w:t xml:space="preserve">. </w:t>
            </w:r>
            <w:proofErr w:type="spellStart"/>
            <w:r w:rsidRPr="0025778B">
              <w:rPr>
                <w:rFonts w:ascii="Times New Roman" w:eastAsia="Arial" w:hAnsi="Times New Roman"/>
                <w:color w:val="000000"/>
                <w:sz w:val="24"/>
                <w:szCs w:val="24"/>
                <w:lang w:val="ru-RU" w:eastAsia="ru-RU"/>
              </w:rPr>
              <w:t>Миколи</w:t>
            </w:r>
            <w:proofErr w:type="spellEnd"/>
            <w:r w:rsidRPr="0025778B">
              <w:rPr>
                <w:rFonts w:ascii="Times New Roman" w:eastAsia="Arial" w:hAnsi="Times New Roman"/>
                <w:color w:val="000000"/>
                <w:sz w:val="24"/>
                <w:szCs w:val="24"/>
                <w:lang w:val="ru-RU" w:eastAsia="ru-RU"/>
              </w:rPr>
              <w:t xml:space="preserve"> Гоголя (</w:t>
            </w:r>
            <w:proofErr w:type="spellStart"/>
            <w:r w:rsidRPr="0025778B">
              <w:rPr>
                <w:rFonts w:ascii="Times New Roman" w:eastAsia="Arial" w:hAnsi="Times New Roman"/>
                <w:color w:val="000000"/>
                <w:sz w:val="24"/>
                <w:szCs w:val="24"/>
                <w:lang w:val="ru-RU" w:eastAsia="ru-RU"/>
              </w:rPr>
              <w:t>згідно</w:t>
            </w:r>
            <w:proofErr w:type="spellEnd"/>
            <w:r w:rsidRPr="0025778B">
              <w:rPr>
                <w:rFonts w:ascii="Times New Roman" w:eastAsia="Arial" w:hAnsi="Times New Roman"/>
                <w:color w:val="000000"/>
                <w:sz w:val="24"/>
                <w:szCs w:val="24"/>
                <w:lang w:val="ru-RU" w:eastAsia="ru-RU"/>
              </w:rPr>
              <w:t xml:space="preserve"> код ДК 45310000-3 </w:t>
            </w:r>
            <w:proofErr w:type="spellStart"/>
            <w:r w:rsidRPr="0025778B">
              <w:rPr>
                <w:rFonts w:ascii="Times New Roman" w:eastAsia="Arial" w:hAnsi="Times New Roman"/>
                <w:color w:val="000000"/>
                <w:sz w:val="24"/>
                <w:szCs w:val="24"/>
                <w:lang w:val="ru-RU" w:eastAsia="ru-RU"/>
              </w:rPr>
              <w:t>Електромонтажні</w:t>
            </w:r>
            <w:proofErr w:type="spellEnd"/>
            <w:r w:rsidRPr="0025778B">
              <w:rPr>
                <w:rFonts w:ascii="Times New Roman" w:eastAsia="Arial" w:hAnsi="Times New Roman"/>
                <w:color w:val="000000"/>
                <w:sz w:val="24"/>
                <w:szCs w:val="24"/>
                <w:lang w:val="ru-RU" w:eastAsia="ru-RU"/>
              </w:rPr>
              <w:t xml:space="preserve">  </w:t>
            </w:r>
            <w:proofErr w:type="spellStart"/>
            <w:r w:rsidRPr="0025778B">
              <w:rPr>
                <w:rFonts w:ascii="Times New Roman" w:eastAsia="Arial" w:hAnsi="Times New Roman"/>
                <w:color w:val="000000"/>
                <w:sz w:val="24"/>
                <w:szCs w:val="24"/>
                <w:lang w:val="ru-RU" w:eastAsia="ru-RU"/>
              </w:rPr>
              <w:t>роботи</w:t>
            </w:r>
            <w:proofErr w:type="spellEnd"/>
            <w:r w:rsidRPr="0025778B">
              <w:rPr>
                <w:rFonts w:ascii="Times New Roman" w:eastAsia="Arial" w:hAnsi="Times New Roman"/>
                <w:color w:val="000000"/>
                <w:sz w:val="24"/>
                <w:szCs w:val="24"/>
                <w:lang w:val="ru-RU" w:eastAsia="ru-RU"/>
              </w:rPr>
              <w:t>)</w:t>
            </w:r>
          </w:p>
        </w:tc>
        <w:tc>
          <w:tcPr>
            <w:tcW w:w="1559" w:type="dxa"/>
            <w:shd w:val="clear" w:color="auto" w:fill="auto"/>
            <w:tcMar>
              <w:top w:w="80" w:type="dxa"/>
              <w:left w:w="80" w:type="dxa"/>
              <w:bottom w:w="80" w:type="dxa"/>
              <w:right w:w="80" w:type="dxa"/>
            </w:tcMar>
            <w:vAlign w:val="center"/>
          </w:tcPr>
          <w:p w:rsidR="00D9641C" w:rsidRPr="00B73434" w:rsidRDefault="00FC5CBA" w:rsidP="00813006">
            <w:pPr>
              <w:spacing w:after="0" w:line="240" w:lineRule="auto"/>
              <w:jc w:val="center"/>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1</w:t>
            </w:r>
          </w:p>
        </w:tc>
        <w:tc>
          <w:tcPr>
            <w:tcW w:w="2127" w:type="dxa"/>
            <w:shd w:val="clear" w:color="auto" w:fill="auto"/>
            <w:tcMar>
              <w:top w:w="80" w:type="dxa"/>
              <w:left w:w="80" w:type="dxa"/>
              <w:bottom w:w="80" w:type="dxa"/>
              <w:right w:w="80" w:type="dxa"/>
            </w:tcMar>
            <w:vAlign w:val="center"/>
          </w:tcPr>
          <w:p w:rsidR="00D9641C" w:rsidRPr="00B73434" w:rsidRDefault="00D9641C" w:rsidP="00813006">
            <w:pPr>
              <w:spacing w:after="0" w:line="240" w:lineRule="auto"/>
              <w:jc w:val="center"/>
              <w:rPr>
                <w:rFonts w:ascii="Times New Roman" w:eastAsia="Arial" w:hAnsi="Times New Roman"/>
                <w:b/>
                <w:color w:val="000000"/>
                <w:sz w:val="20"/>
                <w:szCs w:val="20"/>
                <w:lang w:val="uk-UA" w:eastAsia="ru-RU"/>
              </w:rPr>
            </w:pPr>
          </w:p>
        </w:tc>
        <w:tc>
          <w:tcPr>
            <w:tcW w:w="2126" w:type="dxa"/>
            <w:shd w:val="clear" w:color="auto" w:fill="auto"/>
            <w:tcMar>
              <w:top w:w="80" w:type="dxa"/>
              <w:left w:w="80" w:type="dxa"/>
              <w:bottom w:w="80" w:type="dxa"/>
              <w:right w:w="80" w:type="dxa"/>
            </w:tcMar>
            <w:vAlign w:val="center"/>
          </w:tcPr>
          <w:p w:rsidR="00D9641C" w:rsidRPr="00B73434" w:rsidRDefault="00D9641C" w:rsidP="00813006">
            <w:pPr>
              <w:spacing w:after="0" w:line="240" w:lineRule="auto"/>
              <w:jc w:val="center"/>
              <w:rPr>
                <w:rFonts w:ascii="Times New Roman" w:eastAsia="Arial" w:hAnsi="Times New Roman"/>
                <w:b/>
                <w:color w:val="000000"/>
                <w:sz w:val="20"/>
                <w:szCs w:val="20"/>
                <w:lang w:val="uk-UA" w:eastAsia="ru-RU"/>
              </w:rPr>
            </w:pPr>
          </w:p>
        </w:tc>
      </w:tr>
      <w:tr w:rsidR="00D9641C" w:rsidRPr="009F4A6A" w:rsidTr="00B73434">
        <w:trPr>
          <w:trHeight w:val="176"/>
        </w:trPr>
        <w:tc>
          <w:tcPr>
            <w:tcW w:w="4693" w:type="dxa"/>
            <w:vAlign w:val="center"/>
          </w:tcPr>
          <w:p w:rsidR="00D9641C" w:rsidRPr="00B73434" w:rsidRDefault="00D9641C" w:rsidP="00B73434">
            <w:pPr>
              <w:spacing w:after="0" w:line="240" w:lineRule="auto"/>
              <w:jc w:val="both"/>
              <w:rPr>
                <w:rFonts w:ascii="Times New Roman" w:eastAsia="Times New Roman" w:hAnsi="Times New Roman"/>
                <w:color w:val="000000"/>
                <w:sz w:val="24"/>
                <w:szCs w:val="24"/>
                <w:lang w:val="uk-UA" w:eastAsia="ru-RU"/>
              </w:rPr>
            </w:pPr>
          </w:p>
        </w:tc>
        <w:tc>
          <w:tcPr>
            <w:tcW w:w="1559" w:type="dxa"/>
            <w:shd w:val="clear" w:color="auto" w:fill="auto"/>
            <w:tcMar>
              <w:top w:w="80" w:type="dxa"/>
              <w:left w:w="80" w:type="dxa"/>
              <w:bottom w:w="80" w:type="dxa"/>
              <w:right w:w="80" w:type="dxa"/>
            </w:tcMar>
            <w:vAlign w:val="center"/>
          </w:tcPr>
          <w:p w:rsidR="00D9641C" w:rsidRPr="00B73434" w:rsidRDefault="00D9641C" w:rsidP="00B73434">
            <w:pPr>
              <w:spacing w:after="0" w:line="240" w:lineRule="auto"/>
              <w:jc w:val="center"/>
              <w:rPr>
                <w:rFonts w:ascii="Times New Roman" w:eastAsia="Arial" w:hAnsi="Times New Roman"/>
                <w:color w:val="000000"/>
                <w:sz w:val="24"/>
                <w:szCs w:val="24"/>
                <w:lang w:val="uk-UA" w:eastAsia="ru-RU"/>
              </w:rPr>
            </w:pPr>
          </w:p>
        </w:tc>
        <w:tc>
          <w:tcPr>
            <w:tcW w:w="2127" w:type="dxa"/>
            <w:shd w:val="clear" w:color="auto" w:fill="auto"/>
            <w:tcMar>
              <w:top w:w="80" w:type="dxa"/>
              <w:left w:w="80" w:type="dxa"/>
              <w:bottom w:w="80" w:type="dxa"/>
              <w:right w:w="80" w:type="dxa"/>
            </w:tcMar>
            <w:vAlign w:val="center"/>
          </w:tcPr>
          <w:p w:rsidR="00D9641C" w:rsidRPr="00B73434" w:rsidRDefault="00D9641C" w:rsidP="00B73434">
            <w:pPr>
              <w:spacing w:after="0" w:line="240" w:lineRule="auto"/>
              <w:jc w:val="center"/>
              <w:rPr>
                <w:rFonts w:ascii="Times New Roman" w:eastAsia="Arial" w:hAnsi="Times New Roman"/>
                <w:b/>
                <w:color w:val="000000"/>
                <w:sz w:val="20"/>
                <w:szCs w:val="20"/>
                <w:lang w:val="uk-UA" w:eastAsia="ru-RU"/>
              </w:rPr>
            </w:pPr>
          </w:p>
        </w:tc>
        <w:tc>
          <w:tcPr>
            <w:tcW w:w="2126" w:type="dxa"/>
            <w:shd w:val="clear" w:color="auto" w:fill="auto"/>
            <w:tcMar>
              <w:top w:w="80" w:type="dxa"/>
              <w:left w:w="80" w:type="dxa"/>
              <w:bottom w:w="80" w:type="dxa"/>
              <w:right w:w="80" w:type="dxa"/>
            </w:tcMar>
            <w:vAlign w:val="center"/>
          </w:tcPr>
          <w:p w:rsidR="00D9641C" w:rsidRPr="00B73434" w:rsidRDefault="00D9641C" w:rsidP="00B73434">
            <w:pPr>
              <w:spacing w:after="0" w:line="240" w:lineRule="auto"/>
              <w:jc w:val="center"/>
              <w:rPr>
                <w:rFonts w:ascii="Times New Roman" w:eastAsia="Arial" w:hAnsi="Times New Roman"/>
                <w:b/>
                <w:color w:val="000000"/>
                <w:sz w:val="20"/>
                <w:szCs w:val="20"/>
                <w:lang w:val="uk-UA" w:eastAsia="ru-RU"/>
              </w:rPr>
            </w:pPr>
          </w:p>
        </w:tc>
      </w:tr>
      <w:tr w:rsidR="00D9641C" w:rsidRPr="0025778B" w:rsidTr="00B73434">
        <w:trPr>
          <w:trHeight w:val="229"/>
        </w:trPr>
        <w:tc>
          <w:tcPr>
            <w:tcW w:w="8379" w:type="dxa"/>
            <w:gridSpan w:val="3"/>
            <w:vAlign w:val="center"/>
          </w:tcPr>
          <w:p w:rsidR="00D9641C" w:rsidRPr="00B73434" w:rsidRDefault="00D9641C" w:rsidP="00B73434">
            <w:pPr>
              <w:spacing w:after="0" w:line="240" w:lineRule="auto"/>
              <w:jc w:val="right"/>
              <w:rPr>
                <w:rFonts w:ascii="Times New Roman" w:eastAsia="Arial" w:hAnsi="Times New Roman"/>
                <w:b/>
                <w:color w:val="000000"/>
                <w:sz w:val="20"/>
                <w:szCs w:val="20"/>
                <w:lang w:val="uk-UA" w:eastAsia="ru-RU"/>
              </w:rPr>
            </w:pPr>
            <w:r w:rsidRPr="00B73434">
              <w:rPr>
                <w:rFonts w:ascii="Times New Roman" w:eastAsia="Arial" w:hAnsi="Times New Roman"/>
                <w:b/>
                <w:color w:val="000000"/>
                <w:lang w:val="uk-UA" w:eastAsia="ru-RU"/>
              </w:rPr>
              <w:t xml:space="preserve">Загальна вартість без ПДВ, </w:t>
            </w:r>
            <w:proofErr w:type="spellStart"/>
            <w:r w:rsidRPr="00B73434">
              <w:rPr>
                <w:rFonts w:ascii="Times New Roman" w:eastAsia="Arial" w:hAnsi="Times New Roman"/>
                <w:b/>
                <w:color w:val="000000"/>
                <w:lang w:val="uk-UA" w:eastAsia="ru-RU"/>
              </w:rPr>
              <w:t>грн</w:t>
            </w:r>
            <w:proofErr w:type="spellEnd"/>
            <w:r w:rsidRPr="00B73434">
              <w:rPr>
                <w:rFonts w:ascii="Times New Roman" w:eastAsia="Arial" w:hAnsi="Times New Roman"/>
                <w:b/>
                <w:color w:val="000000"/>
                <w:lang w:val="uk-UA" w:eastAsia="ru-RU"/>
              </w:rPr>
              <w:t>*:</w:t>
            </w:r>
          </w:p>
        </w:tc>
        <w:tc>
          <w:tcPr>
            <w:tcW w:w="2126" w:type="dxa"/>
            <w:shd w:val="clear" w:color="auto" w:fill="auto"/>
            <w:tcMar>
              <w:top w:w="80" w:type="dxa"/>
              <w:left w:w="80" w:type="dxa"/>
              <w:bottom w:w="80" w:type="dxa"/>
              <w:right w:w="80" w:type="dxa"/>
            </w:tcMar>
            <w:vAlign w:val="center"/>
          </w:tcPr>
          <w:p w:rsidR="00D9641C" w:rsidRPr="00B73434" w:rsidRDefault="00D9641C" w:rsidP="00B73434">
            <w:pPr>
              <w:spacing w:after="0" w:line="240" w:lineRule="auto"/>
              <w:jc w:val="center"/>
              <w:rPr>
                <w:rFonts w:ascii="Times New Roman" w:eastAsia="Arial" w:hAnsi="Times New Roman"/>
                <w:b/>
                <w:color w:val="000000"/>
                <w:sz w:val="20"/>
                <w:szCs w:val="20"/>
                <w:lang w:val="uk-UA" w:eastAsia="ru-RU"/>
              </w:rPr>
            </w:pPr>
          </w:p>
        </w:tc>
      </w:tr>
      <w:tr w:rsidR="00D9641C" w:rsidRPr="009F4A6A" w:rsidTr="00B73434">
        <w:trPr>
          <w:trHeight w:val="229"/>
        </w:trPr>
        <w:tc>
          <w:tcPr>
            <w:tcW w:w="8379" w:type="dxa"/>
            <w:gridSpan w:val="3"/>
            <w:vAlign w:val="center"/>
          </w:tcPr>
          <w:p w:rsidR="00D9641C" w:rsidRPr="00B73434" w:rsidRDefault="00D9641C" w:rsidP="00B73434">
            <w:pPr>
              <w:spacing w:after="0" w:line="240" w:lineRule="auto"/>
              <w:jc w:val="right"/>
              <w:rPr>
                <w:rFonts w:ascii="Times New Roman" w:eastAsia="Arial" w:hAnsi="Times New Roman"/>
                <w:b/>
                <w:color w:val="000000"/>
                <w:lang w:val="uk-UA" w:eastAsia="ru-RU"/>
              </w:rPr>
            </w:pPr>
            <w:r w:rsidRPr="00B73434">
              <w:rPr>
                <w:rFonts w:ascii="Times New Roman" w:eastAsia="Arial" w:hAnsi="Times New Roman"/>
                <w:b/>
                <w:color w:val="000000"/>
                <w:lang w:val="uk-UA" w:eastAsia="ru-RU"/>
              </w:rPr>
              <w:t xml:space="preserve">ПДВ, </w:t>
            </w:r>
            <w:proofErr w:type="spellStart"/>
            <w:r w:rsidRPr="00B73434">
              <w:rPr>
                <w:rFonts w:ascii="Times New Roman" w:eastAsia="Arial" w:hAnsi="Times New Roman"/>
                <w:b/>
                <w:color w:val="000000"/>
                <w:lang w:val="uk-UA" w:eastAsia="ru-RU"/>
              </w:rPr>
              <w:t>грн</w:t>
            </w:r>
            <w:proofErr w:type="spellEnd"/>
            <w:r w:rsidRPr="00B73434">
              <w:rPr>
                <w:rFonts w:ascii="Times New Roman" w:eastAsia="Arial" w:hAnsi="Times New Roman"/>
                <w:b/>
                <w:color w:val="000000"/>
                <w:lang w:val="uk-UA" w:eastAsia="ru-RU"/>
              </w:rPr>
              <w:t>*:</w:t>
            </w:r>
          </w:p>
        </w:tc>
        <w:tc>
          <w:tcPr>
            <w:tcW w:w="2126" w:type="dxa"/>
            <w:shd w:val="clear" w:color="auto" w:fill="auto"/>
            <w:tcMar>
              <w:top w:w="80" w:type="dxa"/>
              <w:left w:w="80" w:type="dxa"/>
              <w:bottom w:w="80" w:type="dxa"/>
              <w:right w:w="80" w:type="dxa"/>
            </w:tcMar>
            <w:vAlign w:val="center"/>
          </w:tcPr>
          <w:p w:rsidR="00D9641C" w:rsidRPr="00B73434" w:rsidRDefault="00D9641C" w:rsidP="00B73434">
            <w:pPr>
              <w:spacing w:after="0" w:line="240" w:lineRule="auto"/>
              <w:jc w:val="center"/>
              <w:rPr>
                <w:rFonts w:ascii="Times New Roman" w:eastAsia="Arial" w:hAnsi="Times New Roman"/>
                <w:b/>
                <w:color w:val="000000"/>
                <w:sz w:val="20"/>
                <w:szCs w:val="20"/>
                <w:lang w:val="uk-UA" w:eastAsia="ru-RU"/>
              </w:rPr>
            </w:pPr>
          </w:p>
        </w:tc>
      </w:tr>
      <w:tr w:rsidR="00D9641C" w:rsidRPr="0025778B" w:rsidTr="00B73434">
        <w:trPr>
          <w:trHeight w:val="229"/>
        </w:trPr>
        <w:tc>
          <w:tcPr>
            <w:tcW w:w="8379" w:type="dxa"/>
            <w:gridSpan w:val="3"/>
            <w:vAlign w:val="center"/>
          </w:tcPr>
          <w:p w:rsidR="00D9641C" w:rsidRPr="00B73434" w:rsidRDefault="00D9641C" w:rsidP="00B73434">
            <w:pPr>
              <w:spacing w:after="0" w:line="240" w:lineRule="auto"/>
              <w:jc w:val="right"/>
              <w:rPr>
                <w:rFonts w:ascii="Times New Roman" w:eastAsia="Arial" w:hAnsi="Times New Roman"/>
                <w:b/>
                <w:color w:val="000000"/>
                <w:lang w:val="uk-UA" w:eastAsia="ru-RU"/>
              </w:rPr>
            </w:pPr>
            <w:r w:rsidRPr="00B73434">
              <w:rPr>
                <w:rFonts w:ascii="Times New Roman" w:eastAsia="Arial" w:hAnsi="Times New Roman"/>
                <w:b/>
                <w:color w:val="000000"/>
                <w:lang w:val="uk-UA" w:eastAsia="ru-RU"/>
              </w:rPr>
              <w:t xml:space="preserve">Загальна вартість з ПДВ, </w:t>
            </w:r>
            <w:proofErr w:type="spellStart"/>
            <w:r w:rsidRPr="00B73434">
              <w:rPr>
                <w:rFonts w:ascii="Times New Roman" w:eastAsia="Arial" w:hAnsi="Times New Roman"/>
                <w:b/>
                <w:color w:val="000000"/>
                <w:lang w:val="uk-UA" w:eastAsia="ru-RU"/>
              </w:rPr>
              <w:t>грн</w:t>
            </w:r>
            <w:proofErr w:type="spellEnd"/>
            <w:r w:rsidRPr="00B73434">
              <w:rPr>
                <w:rFonts w:ascii="Times New Roman" w:eastAsia="Arial" w:hAnsi="Times New Roman"/>
                <w:b/>
                <w:color w:val="000000"/>
                <w:lang w:val="uk-UA" w:eastAsia="ru-RU"/>
              </w:rPr>
              <w:t>*:</w:t>
            </w:r>
          </w:p>
        </w:tc>
        <w:tc>
          <w:tcPr>
            <w:tcW w:w="2126" w:type="dxa"/>
            <w:shd w:val="clear" w:color="auto" w:fill="auto"/>
            <w:tcMar>
              <w:top w:w="80" w:type="dxa"/>
              <w:left w:w="80" w:type="dxa"/>
              <w:bottom w:w="80" w:type="dxa"/>
              <w:right w:w="80" w:type="dxa"/>
            </w:tcMar>
            <w:vAlign w:val="center"/>
          </w:tcPr>
          <w:p w:rsidR="00D9641C" w:rsidRPr="00B73434" w:rsidRDefault="00D9641C" w:rsidP="00B73434">
            <w:pPr>
              <w:spacing w:after="0" w:line="240" w:lineRule="auto"/>
              <w:jc w:val="center"/>
              <w:rPr>
                <w:rFonts w:ascii="Times New Roman" w:eastAsia="Arial" w:hAnsi="Times New Roman"/>
                <w:b/>
                <w:color w:val="000000"/>
                <w:sz w:val="20"/>
                <w:szCs w:val="20"/>
                <w:lang w:val="uk-UA" w:eastAsia="ru-RU"/>
              </w:rPr>
            </w:pPr>
          </w:p>
        </w:tc>
      </w:tr>
    </w:tbl>
    <w:p w:rsidR="00D9641C" w:rsidRDefault="00D9641C" w:rsidP="00D9641C">
      <w:pPr>
        <w:ind w:firstLine="567"/>
        <w:jc w:val="both"/>
        <w:rPr>
          <w:rFonts w:ascii="Times New Roman" w:eastAsia="Times New Roman" w:hAnsi="Times New Roman"/>
          <w:color w:val="000000"/>
          <w:lang w:val="ru-RU" w:eastAsia="ru-RU"/>
        </w:rPr>
      </w:pPr>
      <w:r w:rsidRPr="00D37D5D">
        <w:rPr>
          <w:rFonts w:ascii="Times New Roman" w:eastAsia="Times New Roman" w:hAnsi="Times New Roman" w:cs="Arial"/>
          <w:i/>
          <w:color w:val="000000"/>
          <w:sz w:val="20"/>
          <w:szCs w:val="24"/>
          <w:lang w:val="uk-UA" w:eastAsia="ru-RU"/>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w:t>
      </w:r>
      <w:r>
        <w:rPr>
          <w:rFonts w:ascii="Times New Roman" w:eastAsia="Times New Roman" w:hAnsi="Times New Roman" w:cs="Arial"/>
          <w:i/>
          <w:color w:val="000000"/>
          <w:sz w:val="20"/>
          <w:szCs w:val="24"/>
          <w:lang w:val="uk-UA" w:eastAsia="ru-RU"/>
        </w:rPr>
        <w:t>.</w:t>
      </w:r>
    </w:p>
    <w:p w:rsidR="00D9641C" w:rsidRPr="00E91436" w:rsidRDefault="00D9641C" w:rsidP="00D9641C">
      <w:pPr>
        <w:spacing w:after="0" w:line="240" w:lineRule="auto"/>
        <w:rPr>
          <w:rFonts w:ascii="Times New Roman" w:eastAsia="Times New Roman" w:hAnsi="Times New Roman"/>
          <w:sz w:val="24"/>
          <w:szCs w:val="24"/>
          <w:lang w:val="ru-RU" w:eastAsia="ru-RU"/>
        </w:rPr>
      </w:pPr>
    </w:p>
    <w:p w:rsidR="00D9641C" w:rsidRPr="004B1948" w:rsidRDefault="00D9641C" w:rsidP="00D9641C">
      <w:pPr>
        <w:spacing w:after="0" w:line="240" w:lineRule="auto"/>
        <w:ind w:firstLine="567"/>
        <w:jc w:val="both"/>
        <w:rPr>
          <w:rFonts w:ascii="Times New Roman" w:eastAsia="Times New Roman" w:hAnsi="Times New Roman"/>
          <w:b/>
          <w:bCs/>
          <w:lang w:val="uk-UA" w:eastAsia="ru-RU"/>
        </w:rPr>
      </w:pPr>
      <w:r>
        <w:rPr>
          <w:rFonts w:ascii="Times New Roman" w:eastAsia="Arial" w:hAnsi="Times New Roman"/>
          <w:lang w:val="uk-UA" w:eastAsia="ru-RU"/>
        </w:rPr>
        <w:t>Загальна в</w:t>
      </w:r>
      <w:r w:rsidRPr="004B1948">
        <w:rPr>
          <w:rFonts w:ascii="Times New Roman" w:eastAsia="Arial" w:hAnsi="Times New Roman"/>
          <w:lang w:val="uk-UA" w:eastAsia="ru-RU"/>
        </w:rPr>
        <w:t xml:space="preserve">артість послуг складає: </w:t>
      </w:r>
      <w:r w:rsidRPr="004B1948">
        <w:rPr>
          <w:rFonts w:ascii="Times New Roman" w:eastAsia="Arial" w:hAnsi="Times New Roman"/>
          <w:u w:val="single"/>
          <w:lang w:val="uk-UA" w:eastAsia="ru-RU"/>
        </w:rPr>
        <w:t>________</w:t>
      </w:r>
      <w:r w:rsidRPr="004B1948">
        <w:rPr>
          <w:rFonts w:ascii="Times New Roman" w:eastAsia="Arial" w:hAnsi="Times New Roman"/>
          <w:lang w:val="uk-UA" w:eastAsia="ru-RU"/>
        </w:rPr>
        <w:t>,</w:t>
      </w:r>
      <w:r w:rsidRPr="004B1948">
        <w:rPr>
          <w:rFonts w:ascii="Times New Roman" w:eastAsia="Arial" w:hAnsi="Times New Roman"/>
          <w:u w:val="single"/>
          <w:lang w:val="uk-UA" w:eastAsia="ru-RU"/>
        </w:rPr>
        <w:t>__</w:t>
      </w:r>
      <w:r w:rsidRPr="004B1948">
        <w:rPr>
          <w:rFonts w:ascii="Times New Roman" w:eastAsia="Arial" w:hAnsi="Times New Roman"/>
          <w:lang w:val="uk-UA" w:eastAsia="ru-RU"/>
        </w:rPr>
        <w:t xml:space="preserve"> </w:t>
      </w:r>
      <w:proofErr w:type="spellStart"/>
      <w:r w:rsidRPr="004B1948">
        <w:rPr>
          <w:rFonts w:ascii="Times New Roman" w:eastAsia="Arial" w:hAnsi="Times New Roman"/>
          <w:b/>
          <w:bCs/>
          <w:lang w:val="uk-UA" w:eastAsia="ru-RU"/>
        </w:rPr>
        <w:t>грн</w:t>
      </w:r>
      <w:proofErr w:type="spellEnd"/>
      <w:r w:rsidRPr="004B1948">
        <w:rPr>
          <w:rFonts w:ascii="Times New Roman" w:eastAsia="Arial" w:hAnsi="Times New Roman"/>
          <w:b/>
          <w:bCs/>
          <w:lang w:val="uk-UA" w:eastAsia="ru-RU"/>
        </w:rPr>
        <w:t xml:space="preserve"> (____________________________________ </w:t>
      </w:r>
      <w:proofErr w:type="spellStart"/>
      <w:r w:rsidRPr="004B1948">
        <w:rPr>
          <w:rFonts w:ascii="Times New Roman" w:eastAsia="Arial" w:hAnsi="Times New Roman"/>
          <w:b/>
          <w:bCs/>
          <w:lang w:val="uk-UA" w:eastAsia="ru-RU"/>
        </w:rPr>
        <w:t>грн</w:t>
      </w:r>
      <w:proofErr w:type="spellEnd"/>
      <w:r w:rsidRPr="004B1948">
        <w:rPr>
          <w:rFonts w:ascii="Times New Roman" w:eastAsia="Arial" w:hAnsi="Times New Roman"/>
          <w:b/>
          <w:bCs/>
          <w:lang w:val="uk-UA" w:eastAsia="ru-RU"/>
        </w:rPr>
        <w:t xml:space="preserve"> </w:t>
      </w:r>
      <w:r w:rsidRPr="004B1948">
        <w:rPr>
          <w:rFonts w:ascii="Times New Roman" w:eastAsia="Arial" w:hAnsi="Times New Roman"/>
          <w:bCs/>
          <w:lang w:val="uk-UA" w:eastAsia="ru-RU"/>
        </w:rPr>
        <w:t>___</w:t>
      </w:r>
      <w:r w:rsidRPr="004B1948">
        <w:rPr>
          <w:rFonts w:ascii="Times New Roman" w:eastAsia="Arial" w:hAnsi="Times New Roman"/>
          <w:b/>
          <w:lang w:val="uk-UA" w:eastAsia="ru-RU"/>
        </w:rPr>
        <w:t> </w:t>
      </w:r>
      <w:r w:rsidRPr="004B1948">
        <w:rPr>
          <w:rFonts w:ascii="Times New Roman" w:eastAsia="Arial" w:hAnsi="Times New Roman"/>
          <w:b/>
          <w:bCs/>
          <w:lang w:val="uk-UA" w:eastAsia="ru-RU"/>
        </w:rPr>
        <w:t xml:space="preserve">коп.), у тому числі ПДВ </w:t>
      </w:r>
      <w:r w:rsidRPr="004B1948">
        <w:rPr>
          <w:rFonts w:ascii="Times New Roman" w:eastAsia="Arial" w:hAnsi="Times New Roman"/>
          <w:bCs/>
          <w:lang w:val="uk-UA" w:eastAsia="ru-RU"/>
        </w:rPr>
        <w:t>________</w:t>
      </w:r>
      <w:r w:rsidRPr="004B1948">
        <w:rPr>
          <w:rFonts w:ascii="Times New Roman" w:eastAsia="Arial" w:hAnsi="Times New Roman"/>
          <w:lang w:val="uk-UA" w:eastAsia="ru-RU"/>
        </w:rPr>
        <w:t>,___</w:t>
      </w:r>
      <w:r w:rsidRPr="004B1948">
        <w:rPr>
          <w:rFonts w:ascii="Times New Roman" w:eastAsia="Arial" w:hAnsi="Times New Roman"/>
          <w:b/>
          <w:bCs/>
          <w:lang w:val="uk-UA" w:eastAsia="ru-RU"/>
        </w:rPr>
        <w:t xml:space="preserve"> </w:t>
      </w:r>
      <w:proofErr w:type="spellStart"/>
      <w:r w:rsidRPr="004B1948">
        <w:rPr>
          <w:rFonts w:ascii="Times New Roman" w:eastAsia="Arial" w:hAnsi="Times New Roman"/>
          <w:b/>
          <w:bCs/>
          <w:lang w:val="uk-UA" w:eastAsia="ru-RU"/>
        </w:rPr>
        <w:t>грн</w:t>
      </w:r>
      <w:proofErr w:type="spellEnd"/>
      <w:r w:rsidRPr="004B1948">
        <w:rPr>
          <w:rFonts w:ascii="Times New Roman" w:eastAsia="Arial" w:hAnsi="Times New Roman"/>
          <w:b/>
          <w:bCs/>
          <w:lang w:val="uk-UA" w:eastAsia="ru-RU"/>
        </w:rPr>
        <w:t xml:space="preserve"> (</w:t>
      </w:r>
      <w:r w:rsidRPr="004B1948">
        <w:rPr>
          <w:rFonts w:ascii="Times New Roman" w:eastAsia="Arial" w:hAnsi="Times New Roman"/>
          <w:bCs/>
          <w:lang w:val="uk-UA" w:eastAsia="ru-RU"/>
        </w:rPr>
        <w:t>________________________________</w:t>
      </w:r>
      <w:r w:rsidRPr="004B1948">
        <w:rPr>
          <w:rFonts w:ascii="Times New Roman" w:eastAsia="Arial" w:hAnsi="Times New Roman"/>
          <w:b/>
          <w:bCs/>
          <w:lang w:val="uk-UA" w:eastAsia="ru-RU"/>
        </w:rPr>
        <w:t xml:space="preserve"> </w:t>
      </w:r>
      <w:proofErr w:type="spellStart"/>
      <w:r w:rsidRPr="004B1948">
        <w:rPr>
          <w:rFonts w:ascii="Times New Roman" w:eastAsia="Arial" w:hAnsi="Times New Roman"/>
          <w:b/>
          <w:bCs/>
          <w:lang w:val="uk-UA" w:eastAsia="ru-RU"/>
        </w:rPr>
        <w:t>грн</w:t>
      </w:r>
      <w:proofErr w:type="spellEnd"/>
      <w:r w:rsidRPr="004B1948">
        <w:rPr>
          <w:rFonts w:ascii="Times New Roman" w:eastAsia="Arial" w:hAnsi="Times New Roman"/>
          <w:b/>
          <w:bCs/>
          <w:lang w:val="uk-UA" w:eastAsia="ru-RU"/>
        </w:rPr>
        <w:t xml:space="preserve"> ___</w:t>
      </w:r>
      <w:r w:rsidRPr="004B1948">
        <w:rPr>
          <w:rFonts w:ascii="Times New Roman" w:eastAsia="Arial" w:hAnsi="Times New Roman"/>
          <w:b/>
          <w:lang w:val="uk-UA" w:eastAsia="ru-RU"/>
        </w:rPr>
        <w:t> </w:t>
      </w:r>
      <w:r w:rsidRPr="004B1948">
        <w:rPr>
          <w:rFonts w:ascii="Times New Roman" w:eastAsia="Arial" w:hAnsi="Times New Roman"/>
          <w:b/>
          <w:bCs/>
          <w:lang w:val="uk-UA" w:eastAsia="ru-RU"/>
        </w:rPr>
        <w:t>коп.).</w:t>
      </w:r>
    </w:p>
    <w:p w:rsidR="00174260" w:rsidRPr="00174260" w:rsidRDefault="00174260" w:rsidP="00174260">
      <w:pPr>
        <w:tabs>
          <w:tab w:val="left" w:pos="3756"/>
        </w:tabs>
        <w:rPr>
          <w:rFonts w:ascii="Times New Roman" w:eastAsia="Times New Roman" w:hAnsi="Times New Roman"/>
          <w:lang w:val="uk-UA" w:eastAsia="ru-RU"/>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9"/>
        <w:gridCol w:w="5550"/>
      </w:tblGrid>
      <w:tr w:rsidR="00174260" w:rsidRPr="00B73434" w:rsidTr="00813006">
        <w:trPr>
          <w:trHeight w:val="257"/>
          <w:jc w:val="center"/>
        </w:trPr>
        <w:tc>
          <w:tcPr>
            <w:tcW w:w="5119" w:type="dxa"/>
            <w:vAlign w:val="center"/>
          </w:tcPr>
          <w:p w:rsidR="00174260" w:rsidRPr="009A5A83" w:rsidRDefault="00174260" w:rsidP="00813006">
            <w:pPr>
              <w:widowControl w:val="0"/>
              <w:spacing w:after="0" w:line="240" w:lineRule="auto"/>
              <w:rPr>
                <w:rFonts w:ascii="Times New Roman" w:eastAsia="Times New Roman" w:hAnsi="Times New Roman"/>
                <w:b/>
                <w:sz w:val="24"/>
                <w:szCs w:val="24"/>
                <w:lang w:val="ru-RU" w:eastAsia="ru-RU"/>
              </w:rPr>
            </w:pPr>
          </w:p>
        </w:tc>
        <w:tc>
          <w:tcPr>
            <w:tcW w:w="5550" w:type="dxa"/>
            <w:vAlign w:val="center"/>
          </w:tcPr>
          <w:p w:rsidR="00813006" w:rsidRPr="009250A9" w:rsidRDefault="00813006" w:rsidP="00813006">
            <w:pPr>
              <w:spacing w:after="0" w:line="240" w:lineRule="auto"/>
              <w:jc w:val="center"/>
              <w:rPr>
                <w:rFonts w:ascii="Times New Roman" w:hAnsi="Times New Roman"/>
                <w:b/>
                <w:sz w:val="24"/>
                <w:szCs w:val="24"/>
                <w:lang w:val="uk-UA"/>
              </w:rPr>
            </w:pPr>
            <w:r w:rsidRPr="009250A9">
              <w:rPr>
                <w:rFonts w:ascii="Times New Roman" w:hAnsi="Times New Roman"/>
                <w:b/>
                <w:sz w:val="24"/>
                <w:szCs w:val="24"/>
                <w:lang w:val="uk-UA"/>
              </w:rPr>
              <w:t>ЗАМОВНИК</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b/>
                <w:kern w:val="3"/>
                <w:sz w:val="24"/>
                <w:szCs w:val="24"/>
                <w:lang w:val="uk-UA" w:eastAsia="uk-UA" w:bidi="fa-IR"/>
              </w:rPr>
            </w:pPr>
            <w:r w:rsidRPr="00813006">
              <w:rPr>
                <w:rFonts w:ascii="Times New Roman" w:eastAsia="Times New Roman" w:hAnsi="Times New Roman"/>
                <w:b/>
                <w:kern w:val="3"/>
                <w:sz w:val="24"/>
                <w:szCs w:val="24"/>
                <w:lang w:val="uk-UA" w:eastAsia="uk-UA" w:bidi="fa-IR"/>
              </w:rPr>
              <w:t>Управління освіти Ніжинської міської ради Чернігівської області</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Код ЄДРПОУ 02147606</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16600, Чернігівська обл., місто Ніжин,</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вул. Купецька, буд.13.</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р/</w:t>
            </w:r>
            <w:proofErr w:type="spellStart"/>
            <w:r w:rsidRPr="00813006">
              <w:rPr>
                <w:rFonts w:ascii="Times New Roman" w:eastAsia="Times New Roman" w:hAnsi="Times New Roman"/>
                <w:kern w:val="3"/>
                <w:sz w:val="24"/>
                <w:szCs w:val="24"/>
                <w:lang w:val="uk-UA" w:eastAsia="uk-UA" w:bidi="fa-IR"/>
              </w:rPr>
              <w:t>р</w:t>
            </w:r>
            <w:proofErr w:type="spellEnd"/>
            <w:r w:rsidRPr="00813006">
              <w:rPr>
                <w:rFonts w:ascii="Times New Roman" w:eastAsia="Times New Roman" w:hAnsi="Times New Roman"/>
                <w:kern w:val="3"/>
                <w:sz w:val="24"/>
                <w:szCs w:val="24"/>
                <w:lang w:val="uk-UA" w:eastAsia="uk-UA" w:bidi="fa-IR"/>
              </w:rPr>
              <w:t xml:space="preserve"> 428201720344230001000031209</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 xml:space="preserve">в ДКСУ, </w:t>
            </w:r>
            <w:proofErr w:type="spellStart"/>
            <w:r w:rsidRPr="00813006">
              <w:rPr>
                <w:rFonts w:ascii="Times New Roman" w:eastAsia="Times New Roman" w:hAnsi="Times New Roman"/>
                <w:kern w:val="3"/>
                <w:sz w:val="24"/>
                <w:szCs w:val="24"/>
                <w:lang w:val="uk-UA" w:eastAsia="uk-UA" w:bidi="fa-IR"/>
              </w:rPr>
              <w:t>м.Київ</w:t>
            </w:r>
            <w:proofErr w:type="spellEnd"/>
            <w:r w:rsidRPr="00813006">
              <w:rPr>
                <w:rFonts w:ascii="Times New Roman" w:eastAsia="Times New Roman" w:hAnsi="Times New Roman"/>
                <w:kern w:val="3"/>
                <w:sz w:val="24"/>
                <w:szCs w:val="24"/>
                <w:lang w:val="uk-UA" w:eastAsia="uk-UA" w:bidi="fa-IR"/>
              </w:rPr>
              <w:t xml:space="preserve"> </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МФО 820172</w:t>
            </w:r>
          </w:p>
          <w:p w:rsidR="00813006" w:rsidRPr="00813006" w:rsidRDefault="00813006" w:rsidP="00813006">
            <w:pPr>
              <w:spacing w:after="0" w:line="240" w:lineRule="auto"/>
              <w:jc w:val="both"/>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Тел. (04631) 7-34-83, 7-15-24</w:t>
            </w:r>
          </w:p>
          <w:p w:rsidR="00813006" w:rsidRPr="00813006" w:rsidRDefault="00813006" w:rsidP="00813006">
            <w:pPr>
              <w:spacing w:after="0" w:line="240" w:lineRule="auto"/>
              <w:jc w:val="both"/>
              <w:rPr>
                <w:rFonts w:ascii="Times New Roman" w:eastAsia="Times New Roman" w:hAnsi="Times New Roman"/>
                <w:kern w:val="3"/>
                <w:sz w:val="24"/>
                <w:szCs w:val="24"/>
                <w:lang w:val="uk-UA" w:eastAsia="uk-UA" w:bidi="fa-IR"/>
              </w:rPr>
            </w:pPr>
          </w:p>
          <w:p w:rsidR="00813006" w:rsidRDefault="00813006" w:rsidP="00813006">
            <w:pPr>
              <w:spacing w:after="0" w:line="240" w:lineRule="auto"/>
              <w:rPr>
                <w:rFonts w:ascii="Times New Roman" w:hAnsi="Times New Roman"/>
                <w:sz w:val="26"/>
                <w:szCs w:val="26"/>
                <w:lang w:val="uk-UA"/>
              </w:rPr>
            </w:pPr>
            <w:r>
              <w:rPr>
                <w:rFonts w:ascii="Times New Roman" w:hAnsi="Times New Roman"/>
                <w:sz w:val="26"/>
                <w:szCs w:val="26"/>
                <w:lang w:val="uk-UA"/>
              </w:rPr>
              <w:t>Начальник управління</w:t>
            </w:r>
          </w:p>
          <w:p w:rsidR="00174260" w:rsidRDefault="00813006" w:rsidP="00813006">
            <w:pPr>
              <w:widowControl w:val="0"/>
              <w:spacing w:after="0" w:line="240" w:lineRule="auto"/>
              <w:jc w:val="center"/>
              <w:rPr>
                <w:rFonts w:ascii="Times New Roman" w:hAnsi="Times New Roman"/>
                <w:sz w:val="26"/>
                <w:szCs w:val="26"/>
                <w:lang w:val="uk-UA"/>
              </w:rPr>
            </w:pPr>
            <w:r>
              <w:rPr>
                <w:rFonts w:ascii="Times New Roman" w:hAnsi="Times New Roman"/>
                <w:sz w:val="26"/>
                <w:szCs w:val="26"/>
                <w:lang w:val="uk-UA"/>
              </w:rPr>
              <w:br/>
              <w:t>_____________________ В.</w:t>
            </w:r>
            <w:proofErr w:type="spellStart"/>
            <w:r>
              <w:rPr>
                <w:rFonts w:ascii="Times New Roman" w:hAnsi="Times New Roman"/>
                <w:sz w:val="26"/>
                <w:szCs w:val="26"/>
                <w:lang w:val="uk-UA"/>
              </w:rPr>
              <w:t>Градобик</w:t>
            </w:r>
            <w:proofErr w:type="spellEnd"/>
          </w:p>
          <w:p w:rsidR="00813006" w:rsidRPr="009A5A83" w:rsidRDefault="00813006" w:rsidP="00813006">
            <w:pPr>
              <w:widowControl w:val="0"/>
              <w:spacing w:after="0" w:line="240" w:lineRule="auto"/>
              <w:jc w:val="center"/>
              <w:rPr>
                <w:rFonts w:ascii="Times New Roman" w:eastAsia="Times New Roman" w:hAnsi="Times New Roman"/>
                <w:b/>
                <w:sz w:val="24"/>
                <w:szCs w:val="24"/>
                <w:lang w:val="ru-RU" w:eastAsia="ru-RU"/>
              </w:rPr>
            </w:pPr>
          </w:p>
        </w:tc>
      </w:tr>
    </w:tbl>
    <w:p w:rsidR="00813006" w:rsidRDefault="00813006" w:rsidP="00A87ECF">
      <w:pPr>
        <w:spacing w:after="0" w:line="240" w:lineRule="auto"/>
        <w:jc w:val="right"/>
        <w:rPr>
          <w:rFonts w:ascii="Times New Roman" w:eastAsia="Times New Roman" w:hAnsi="Times New Roman"/>
          <w:sz w:val="24"/>
          <w:szCs w:val="24"/>
          <w:lang w:val="uk-UA" w:eastAsia="ru-RU"/>
        </w:rPr>
      </w:pPr>
    </w:p>
    <w:p w:rsidR="00813006" w:rsidRDefault="00813006" w:rsidP="00A87ECF">
      <w:pPr>
        <w:spacing w:after="0" w:line="240" w:lineRule="auto"/>
        <w:jc w:val="right"/>
        <w:rPr>
          <w:rFonts w:ascii="Times New Roman" w:eastAsia="Times New Roman" w:hAnsi="Times New Roman"/>
          <w:sz w:val="24"/>
          <w:szCs w:val="24"/>
          <w:lang w:val="uk-UA" w:eastAsia="ru-RU"/>
        </w:rPr>
      </w:pPr>
    </w:p>
    <w:p w:rsidR="00813006" w:rsidRDefault="00813006" w:rsidP="00A87ECF">
      <w:pPr>
        <w:spacing w:after="0" w:line="240" w:lineRule="auto"/>
        <w:jc w:val="right"/>
        <w:rPr>
          <w:rFonts w:ascii="Times New Roman" w:eastAsia="Times New Roman" w:hAnsi="Times New Roman"/>
          <w:sz w:val="24"/>
          <w:szCs w:val="24"/>
          <w:lang w:val="uk-UA" w:eastAsia="ru-RU"/>
        </w:rPr>
      </w:pPr>
    </w:p>
    <w:p w:rsidR="00813006" w:rsidRDefault="00813006" w:rsidP="00A87ECF">
      <w:pPr>
        <w:spacing w:after="0" w:line="240" w:lineRule="auto"/>
        <w:jc w:val="right"/>
        <w:rPr>
          <w:rFonts w:ascii="Times New Roman" w:eastAsia="Times New Roman" w:hAnsi="Times New Roman"/>
          <w:sz w:val="24"/>
          <w:szCs w:val="24"/>
          <w:lang w:val="uk-UA" w:eastAsia="ru-RU"/>
        </w:rPr>
      </w:pPr>
    </w:p>
    <w:p w:rsidR="00A87ECF" w:rsidRDefault="00251E5E" w:rsidP="00A87ECF">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 2</w:t>
      </w:r>
      <w:r w:rsidR="00A87ECF" w:rsidRPr="009250A9">
        <w:rPr>
          <w:rFonts w:ascii="Times New Roman" w:eastAsia="Times New Roman" w:hAnsi="Times New Roman"/>
          <w:sz w:val="24"/>
          <w:szCs w:val="24"/>
          <w:lang w:val="uk-UA" w:eastAsia="ru-RU"/>
        </w:rPr>
        <w:t xml:space="preserve"> </w:t>
      </w:r>
      <w:r w:rsidR="00A87ECF" w:rsidRPr="009250A9">
        <w:rPr>
          <w:rFonts w:ascii="Times New Roman" w:eastAsia="Times New Roman" w:hAnsi="Times New Roman"/>
          <w:sz w:val="24"/>
          <w:szCs w:val="24"/>
          <w:lang w:val="uk-UA" w:eastAsia="ru-RU"/>
        </w:rPr>
        <w:br/>
      </w:r>
      <w:r w:rsidR="00A87ECF">
        <w:rPr>
          <w:rFonts w:ascii="Times New Roman" w:eastAsia="Times New Roman" w:hAnsi="Times New Roman"/>
          <w:sz w:val="24"/>
          <w:szCs w:val="24"/>
          <w:lang w:val="uk-UA" w:eastAsia="ru-RU"/>
        </w:rPr>
        <w:t xml:space="preserve">до </w:t>
      </w:r>
      <w:r w:rsidR="00A87ECF" w:rsidRPr="009250A9">
        <w:rPr>
          <w:rFonts w:ascii="Times New Roman" w:eastAsia="Times New Roman" w:hAnsi="Times New Roman"/>
          <w:sz w:val="24"/>
          <w:szCs w:val="24"/>
          <w:lang w:val="uk-UA" w:eastAsia="ru-RU"/>
        </w:rPr>
        <w:t>договору</w:t>
      </w:r>
      <w:r w:rsidR="00A87ECF">
        <w:rPr>
          <w:rFonts w:ascii="Times New Roman" w:eastAsia="Times New Roman" w:hAnsi="Times New Roman"/>
          <w:sz w:val="24"/>
          <w:szCs w:val="24"/>
          <w:lang w:val="uk-UA" w:eastAsia="ru-RU"/>
        </w:rPr>
        <w:t xml:space="preserve"> № _________ </w:t>
      </w:r>
    </w:p>
    <w:p w:rsidR="00A87ECF" w:rsidRPr="009250A9" w:rsidRDefault="00FC5CBA" w:rsidP="00A87ECF">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 ________ 202</w:t>
      </w:r>
      <w:r w:rsidR="0025778B">
        <w:rPr>
          <w:rFonts w:ascii="Times New Roman" w:eastAsia="Times New Roman" w:hAnsi="Times New Roman"/>
          <w:sz w:val="24"/>
          <w:szCs w:val="24"/>
          <w:lang w:val="uk-UA" w:eastAsia="ru-RU"/>
        </w:rPr>
        <w:t>3</w:t>
      </w:r>
      <w:r w:rsidR="00A87ECF">
        <w:rPr>
          <w:rFonts w:ascii="Times New Roman" w:eastAsia="Times New Roman" w:hAnsi="Times New Roman"/>
          <w:sz w:val="24"/>
          <w:szCs w:val="24"/>
          <w:lang w:val="uk-UA" w:eastAsia="ru-RU"/>
        </w:rPr>
        <w:t xml:space="preserve"> р.</w:t>
      </w:r>
    </w:p>
    <w:p w:rsidR="00A87ECF" w:rsidRDefault="00A87ECF" w:rsidP="00A87ECF">
      <w:pPr>
        <w:spacing w:after="0" w:line="240" w:lineRule="auto"/>
        <w:rPr>
          <w:rFonts w:ascii="Times New Roman" w:eastAsia="Times New Roman" w:hAnsi="Times New Roman"/>
          <w:sz w:val="24"/>
          <w:szCs w:val="24"/>
          <w:lang w:val="uk-UA" w:eastAsia="ru-RU"/>
        </w:rPr>
      </w:pPr>
    </w:p>
    <w:p w:rsidR="00A87ECF" w:rsidRDefault="003E47E6" w:rsidP="00353FAD">
      <w:pPr>
        <w:spacing w:after="0" w:line="240" w:lineRule="auto"/>
        <w:jc w:val="center"/>
        <w:rPr>
          <w:rFonts w:ascii="Times New Roman" w:eastAsia="Times New Roman" w:hAnsi="Times New Roman"/>
          <w:b/>
          <w:sz w:val="28"/>
          <w:szCs w:val="28"/>
          <w:lang w:val="uk-UA" w:eastAsia="ru-RU"/>
        </w:rPr>
      </w:pPr>
      <w:r w:rsidRPr="003E47E6">
        <w:rPr>
          <w:rFonts w:ascii="Times New Roman" w:eastAsia="Times New Roman" w:hAnsi="Times New Roman"/>
          <w:b/>
          <w:sz w:val="28"/>
          <w:szCs w:val="28"/>
          <w:lang w:val="uk-UA" w:eastAsia="ru-RU"/>
        </w:rPr>
        <w:t xml:space="preserve">Перелік </w:t>
      </w:r>
      <w:r w:rsidR="00B64816">
        <w:rPr>
          <w:rFonts w:ascii="Times New Roman" w:eastAsia="Times New Roman" w:hAnsi="Times New Roman"/>
          <w:b/>
          <w:color w:val="000000"/>
          <w:sz w:val="28"/>
          <w:szCs w:val="28"/>
          <w:lang w:val="uk-UA" w:eastAsia="uk-UA"/>
        </w:rPr>
        <w:t xml:space="preserve">послуг з </w:t>
      </w:r>
      <w:r w:rsidRPr="003E47E6">
        <w:rPr>
          <w:rFonts w:ascii="Times New Roman" w:eastAsia="Times New Roman" w:hAnsi="Times New Roman"/>
          <w:b/>
          <w:color w:val="000000"/>
          <w:sz w:val="28"/>
          <w:szCs w:val="28"/>
          <w:lang w:val="uk-UA" w:eastAsia="uk-UA"/>
        </w:rPr>
        <w:t xml:space="preserve"> монтажу </w:t>
      </w:r>
      <w:r w:rsidR="00B64816">
        <w:rPr>
          <w:rFonts w:ascii="Times New Roman" w:eastAsia="Times New Roman" w:hAnsi="Times New Roman"/>
          <w:b/>
          <w:color w:val="000000"/>
          <w:sz w:val="28"/>
          <w:szCs w:val="28"/>
          <w:lang w:val="uk-UA" w:eastAsia="uk-UA"/>
        </w:rPr>
        <w:t xml:space="preserve"> та установки </w:t>
      </w:r>
      <w:r w:rsidRPr="003E47E6">
        <w:rPr>
          <w:rFonts w:ascii="Times New Roman" w:eastAsia="Times New Roman" w:hAnsi="Times New Roman"/>
          <w:b/>
          <w:color w:val="000000"/>
          <w:sz w:val="28"/>
          <w:szCs w:val="28"/>
          <w:lang w:val="uk-UA" w:eastAsia="uk-UA"/>
        </w:rPr>
        <w:t>охоронної сигналізації</w:t>
      </w:r>
      <w:r w:rsidRPr="003E47E6">
        <w:rPr>
          <w:rFonts w:ascii="Times New Roman" w:eastAsia="Times New Roman" w:hAnsi="Times New Roman"/>
          <w:color w:val="000000"/>
          <w:sz w:val="28"/>
          <w:szCs w:val="28"/>
          <w:lang w:val="uk-UA" w:eastAsia="uk-UA"/>
        </w:rPr>
        <w:t xml:space="preserve"> </w:t>
      </w:r>
      <w:r w:rsidR="00353FAD" w:rsidRPr="003E47E6">
        <w:rPr>
          <w:rFonts w:ascii="Times New Roman" w:eastAsia="Times New Roman" w:hAnsi="Times New Roman"/>
          <w:b/>
          <w:sz w:val="28"/>
          <w:szCs w:val="28"/>
          <w:lang w:val="uk-UA" w:eastAsia="ru-RU"/>
        </w:rPr>
        <w:t xml:space="preserve"> </w:t>
      </w:r>
    </w:p>
    <w:tbl>
      <w:tblPr>
        <w:tblW w:w="106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2"/>
        <w:gridCol w:w="3260"/>
        <w:gridCol w:w="2977"/>
        <w:gridCol w:w="850"/>
        <w:gridCol w:w="940"/>
        <w:gridCol w:w="1187"/>
        <w:gridCol w:w="1081"/>
        <w:gridCol w:w="8"/>
      </w:tblGrid>
      <w:tr w:rsidR="00203312" w:rsidRPr="00B73434" w:rsidTr="0025778B">
        <w:trPr>
          <w:gridAfter w:val="1"/>
          <w:wAfter w:w="8" w:type="dxa"/>
          <w:trHeight w:val="150"/>
          <w:jc w:val="center"/>
        </w:trPr>
        <w:tc>
          <w:tcPr>
            <w:tcW w:w="332" w:type="dxa"/>
            <w:vAlign w:val="center"/>
          </w:tcPr>
          <w:p w:rsidR="00203312" w:rsidRPr="00B73434" w:rsidRDefault="00203312" w:rsidP="00AE6B23">
            <w:pPr>
              <w:keepLines/>
              <w:autoSpaceDE w:val="0"/>
              <w:autoSpaceDN w:val="0"/>
              <w:spacing w:line="240" w:lineRule="auto"/>
              <w:jc w:val="center"/>
              <w:rPr>
                <w:rFonts w:ascii="Times New Roman" w:hAnsi="Times New Roman"/>
                <w:b/>
                <w:spacing w:val="-3"/>
                <w:sz w:val="24"/>
                <w:szCs w:val="24"/>
                <w:lang w:val="uk-UA"/>
              </w:rPr>
            </w:pPr>
          </w:p>
          <w:p w:rsidR="00203312" w:rsidRPr="00B73434" w:rsidRDefault="00203312" w:rsidP="00AE6B23">
            <w:pPr>
              <w:keepLines/>
              <w:autoSpaceDE w:val="0"/>
              <w:autoSpaceDN w:val="0"/>
              <w:spacing w:line="240" w:lineRule="auto"/>
              <w:jc w:val="center"/>
              <w:rPr>
                <w:rFonts w:ascii="Times New Roman" w:hAnsi="Times New Roman"/>
                <w:b/>
                <w:spacing w:val="-3"/>
                <w:sz w:val="24"/>
                <w:szCs w:val="24"/>
                <w:lang w:val="uk-UA"/>
              </w:rPr>
            </w:pPr>
            <w:r w:rsidRPr="00B73434">
              <w:rPr>
                <w:rFonts w:ascii="Times New Roman" w:hAnsi="Times New Roman"/>
                <w:b/>
                <w:spacing w:val="-3"/>
                <w:sz w:val="24"/>
                <w:szCs w:val="24"/>
                <w:lang w:val="uk-UA"/>
              </w:rPr>
              <w:t>№</w:t>
            </w:r>
          </w:p>
        </w:tc>
        <w:tc>
          <w:tcPr>
            <w:tcW w:w="3260" w:type="dxa"/>
            <w:vAlign w:val="center"/>
          </w:tcPr>
          <w:p w:rsidR="00203312" w:rsidRPr="00B73434" w:rsidRDefault="00203312" w:rsidP="00AE6B23">
            <w:pPr>
              <w:keepLines/>
              <w:autoSpaceDE w:val="0"/>
              <w:autoSpaceDN w:val="0"/>
              <w:spacing w:line="240" w:lineRule="auto"/>
              <w:jc w:val="center"/>
              <w:rPr>
                <w:rFonts w:ascii="Times New Roman" w:hAnsi="Times New Roman"/>
                <w:b/>
                <w:sz w:val="24"/>
                <w:szCs w:val="24"/>
              </w:rPr>
            </w:pPr>
            <w:r w:rsidRPr="00B73434">
              <w:rPr>
                <w:rFonts w:ascii="Times New Roman" w:hAnsi="Times New Roman"/>
                <w:b/>
                <w:spacing w:val="-3"/>
                <w:sz w:val="24"/>
                <w:szCs w:val="24"/>
                <w:lang w:val="uk-UA"/>
              </w:rPr>
              <w:t xml:space="preserve">Найменування послуг </w:t>
            </w:r>
          </w:p>
        </w:tc>
        <w:tc>
          <w:tcPr>
            <w:tcW w:w="2977" w:type="dxa"/>
            <w:vAlign w:val="center"/>
          </w:tcPr>
          <w:p w:rsidR="00203312" w:rsidRPr="00B73434" w:rsidRDefault="00203312" w:rsidP="00AE6B23">
            <w:pPr>
              <w:keepLines/>
              <w:autoSpaceDE w:val="0"/>
              <w:autoSpaceDN w:val="0"/>
              <w:spacing w:line="240" w:lineRule="auto"/>
              <w:jc w:val="center"/>
              <w:rPr>
                <w:rFonts w:ascii="Times New Roman" w:hAnsi="Times New Roman"/>
                <w:b/>
                <w:spacing w:val="-3"/>
                <w:sz w:val="24"/>
                <w:szCs w:val="24"/>
                <w:lang w:val="uk-UA"/>
              </w:rPr>
            </w:pPr>
            <w:r w:rsidRPr="00FE0398">
              <w:rPr>
                <w:rFonts w:ascii="Times New Roman" w:hAnsi="Times New Roman"/>
                <w:b/>
                <w:spacing w:val="-3"/>
                <w:sz w:val="24"/>
                <w:szCs w:val="24"/>
                <w:lang w:val="uk-UA"/>
              </w:rPr>
              <w:t xml:space="preserve">Найменування </w:t>
            </w:r>
            <w:r>
              <w:rPr>
                <w:rFonts w:ascii="Times New Roman" w:hAnsi="Times New Roman"/>
                <w:b/>
                <w:spacing w:val="-3"/>
                <w:sz w:val="24"/>
                <w:szCs w:val="24"/>
                <w:lang w:val="uk-UA"/>
              </w:rPr>
              <w:t>та х</w:t>
            </w:r>
            <w:r w:rsidRPr="00B73434">
              <w:rPr>
                <w:rFonts w:ascii="Times New Roman" w:hAnsi="Times New Roman"/>
                <w:b/>
                <w:spacing w:val="-3"/>
                <w:sz w:val="24"/>
                <w:szCs w:val="24"/>
                <w:lang w:val="uk-UA"/>
              </w:rPr>
              <w:t>арактеристики</w:t>
            </w:r>
            <w:r w:rsidRPr="00FE0398">
              <w:rPr>
                <w:rFonts w:ascii="Times New Roman" w:hAnsi="Times New Roman"/>
                <w:b/>
                <w:spacing w:val="-3"/>
                <w:sz w:val="24"/>
                <w:szCs w:val="24"/>
                <w:lang w:val="uk-UA"/>
              </w:rPr>
              <w:t xml:space="preserve"> обладнання та витратних матеріалів, які будуть використовуватись при наданні послуг </w:t>
            </w:r>
          </w:p>
        </w:tc>
        <w:tc>
          <w:tcPr>
            <w:tcW w:w="850" w:type="dxa"/>
            <w:vAlign w:val="center"/>
          </w:tcPr>
          <w:p w:rsidR="00203312" w:rsidRPr="00B73434" w:rsidRDefault="00203312" w:rsidP="00AE6B23">
            <w:pPr>
              <w:keepLines/>
              <w:autoSpaceDE w:val="0"/>
              <w:autoSpaceDN w:val="0"/>
              <w:spacing w:after="0" w:line="240" w:lineRule="auto"/>
              <w:jc w:val="center"/>
              <w:rPr>
                <w:rFonts w:ascii="Times New Roman" w:hAnsi="Times New Roman"/>
                <w:b/>
                <w:sz w:val="24"/>
                <w:szCs w:val="24"/>
              </w:rPr>
            </w:pPr>
            <w:proofErr w:type="spellStart"/>
            <w:r w:rsidRPr="00B73434">
              <w:rPr>
                <w:rFonts w:ascii="Times New Roman" w:hAnsi="Times New Roman"/>
                <w:b/>
                <w:spacing w:val="-3"/>
                <w:sz w:val="24"/>
                <w:szCs w:val="24"/>
                <w:lang w:val="uk-UA"/>
              </w:rPr>
              <w:t>К-ть</w:t>
            </w:r>
            <w:proofErr w:type="spellEnd"/>
            <w:r w:rsidRPr="00B73434">
              <w:rPr>
                <w:rFonts w:ascii="Times New Roman" w:hAnsi="Times New Roman"/>
                <w:b/>
                <w:spacing w:val="-3"/>
                <w:sz w:val="24"/>
                <w:szCs w:val="24"/>
                <w:lang w:val="uk-UA"/>
              </w:rPr>
              <w:t xml:space="preserve"> послуг</w:t>
            </w:r>
          </w:p>
        </w:tc>
        <w:tc>
          <w:tcPr>
            <w:tcW w:w="940" w:type="dxa"/>
            <w:vAlign w:val="center"/>
          </w:tcPr>
          <w:p w:rsidR="00203312" w:rsidRPr="00B73434" w:rsidRDefault="00203312" w:rsidP="00AE6B23">
            <w:pPr>
              <w:keepLines/>
              <w:autoSpaceDE w:val="0"/>
              <w:autoSpaceDN w:val="0"/>
              <w:spacing w:line="240" w:lineRule="auto"/>
              <w:jc w:val="center"/>
              <w:rPr>
                <w:rFonts w:ascii="Times New Roman" w:hAnsi="Times New Roman"/>
                <w:b/>
                <w:spacing w:val="-3"/>
                <w:sz w:val="24"/>
                <w:szCs w:val="24"/>
                <w:lang w:val="uk-UA"/>
              </w:rPr>
            </w:pPr>
            <w:r w:rsidRPr="00B73434">
              <w:rPr>
                <w:rFonts w:ascii="Times New Roman" w:hAnsi="Times New Roman"/>
                <w:b/>
                <w:spacing w:val="-3"/>
                <w:sz w:val="24"/>
                <w:szCs w:val="24"/>
                <w:lang w:val="uk-UA"/>
              </w:rPr>
              <w:t>Ціна за одиницю без ПДВ*</w:t>
            </w:r>
          </w:p>
        </w:tc>
        <w:tc>
          <w:tcPr>
            <w:tcW w:w="1187" w:type="dxa"/>
            <w:vAlign w:val="center"/>
          </w:tcPr>
          <w:p w:rsidR="00203312" w:rsidRPr="00B73434" w:rsidRDefault="00203312" w:rsidP="00AE6B23">
            <w:pPr>
              <w:keepLines/>
              <w:autoSpaceDE w:val="0"/>
              <w:autoSpaceDN w:val="0"/>
              <w:spacing w:line="240" w:lineRule="auto"/>
              <w:jc w:val="center"/>
              <w:rPr>
                <w:rFonts w:ascii="Times New Roman" w:hAnsi="Times New Roman"/>
                <w:b/>
                <w:spacing w:val="-3"/>
                <w:sz w:val="24"/>
                <w:szCs w:val="24"/>
                <w:lang w:val="uk-UA"/>
              </w:rPr>
            </w:pPr>
            <w:r w:rsidRPr="00B73434">
              <w:rPr>
                <w:rFonts w:ascii="Times New Roman" w:hAnsi="Times New Roman"/>
                <w:b/>
                <w:spacing w:val="-3"/>
                <w:sz w:val="24"/>
                <w:szCs w:val="24"/>
                <w:lang w:val="uk-UA"/>
              </w:rPr>
              <w:t>Ціна за одиницю з ПДВ*</w:t>
            </w:r>
          </w:p>
        </w:tc>
        <w:tc>
          <w:tcPr>
            <w:tcW w:w="1081" w:type="dxa"/>
            <w:vAlign w:val="center"/>
          </w:tcPr>
          <w:p w:rsidR="00203312" w:rsidRPr="00B73434" w:rsidRDefault="00203312" w:rsidP="00AE6B23">
            <w:pPr>
              <w:keepLines/>
              <w:autoSpaceDE w:val="0"/>
              <w:autoSpaceDN w:val="0"/>
              <w:spacing w:line="240" w:lineRule="auto"/>
              <w:jc w:val="center"/>
              <w:rPr>
                <w:rFonts w:ascii="Times New Roman" w:hAnsi="Times New Roman"/>
                <w:b/>
                <w:spacing w:val="-3"/>
                <w:sz w:val="24"/>
                <w:szCs w:val="24"/>
                <w:lang w:val="uk-UA"/>
              </w:rPr>
            </w:pPr>
            <w:r w:rsidRPr="00B73434">
              <w:rPr>
                <w:rFonts w:ascii="Times New Roman" w:hAnsi="Times New Roman"/>
                <w:b/>
                <w:spacing w:val="-3"/>
                <w:sz w:val="24"/>
                <w:szCs w:val="24"/>
                <w:lang w:val="uk-UA"/>
              </w:rPr>
              <w:t>Загальна вартість  з ПДВ*</w:t>
            </w:r>
          </w:p>
        </w:tc>
      </w:tr>
      <w:tr w:rsidR="00203312" w:rsidRPr="00B73434" w:rsidTr="0025778B">
        <w:trPr>
          <w:gridAfter w:val="1"/>
          <w:wAfter w:w="8" w:type="dxa"/>
          <w:trHeight w:val="150"/>
          <w:jc w:val="center"/>
        </w:trPr>
        <w:tc>
          <w:tcPr>
            <w:tcW w:w="332" w:type="dxa"/>
            <w:vAlign w:val="center"/>
          </w:tcPr>
          <w:p w:rsidR="00203312" w:rsidRPr="00B73434" w:rsidRDefault="00203312" w:rsidP="00AE6B23">
            <w:pPr>
              <w:keepLines/>
              <w:autoSpaceDE w:val="0"/>
              <w:autoSpaceDN w:val="0"/>
              <w:spacing w:after="0" w:line="240" w:lineRule="auto"/>
              <w:jc w:val="center"/>
              <w:rPr>
                <w:rFonts w:ascii="Times New Roman" w:hAnsi="Times New Roman"/>
                <w:b/>
                <w:sz w:val="24"/>
                <w:szCs w:val="24"/>
              </w:rPr>
            </w:pPr>
            <w:r w:rsidRPr="00B73434">
              <w:rPr>
                <w:rFonts w:ascii="Times New Roman" w:hAnsi="Times New Roman"/>
                <w:b/>
                <w:spacing w:val="-3"/>
                <w:sz w:val="24"/>
                <w:szCs w:val="24"/>
                <w:lang w:val="uk-UA"/>
              </w:rPr>
              <w:t>1</w:t>
            </w:r>
          </w:p>
        </w:tc>
        <w:tc>
          <w:tcPr>
            <w:tcW w:w="3260" w:type="dxa"/>
            <w:vAlign w:val="center"/>
          </w:tcPr>
          <w:p w:rsidR="00203312" w:rsidRPr="00B73434" w:rsidRDefault="00203312" w:rsidP="00AE6B23">
            <w:pPr>
              <w:keepLines/>
              <w:autoSpaceDE w:val="0"/>
              <w:autoSpaceDN w:val="0"/>
              <w:spacing w:after="0" w:line="240" w:lineRule="auto"/>
              <w:jc w:val="center"/>
              <w:rPr>
                <w:rFonts w:ascii="Times New Roman" w:hAnsi="Times New Roman"/>
                <w:b/>
                <w:sz w:val="24"/>
                <w:szCs w:val="24"/>
              </w:rPr>
            </w:pPr>
            <w:r w:rsidRPr="00B73434">
              <w:rPr>
                <w:rFonts w:ascii="Times New Roman" w:hAnsi="Times New Roman"/>
                <w:b/>
                <w:spacing w:val="-3"/>
                <w:sz w:val="24"/>
                <w:szCs w:val="24"/>
                <w:lang w:val="uk-UA"/>
              </w:rPr>
              <w:t>2</w:t>
            </w:r>
          </w:p>
        </w:tc>
        <w:tc>
          <w:tcPr>
            <w:tcW w:w="2977" w:type="dxa"/>
          </w:tcPr>
          <w:p w:rsidR="00203312" w:rsidRPr="00B73434" w:rsidRDefault="00203312" w:rsidP="00AE6B23">
            <w:pPr>
              <w:keepLines/>
              <w:autoSpaceDE w:val="0"/>
              <w:autoSpaceDN w:val="0"/>
              <w:spacing w:after="0" w:line="240" w:lineRule="auto"/>
              <w:jc w:val="center"/>
              <w:rPr>
                <w:rFonts w:ascii="Times New Roman" w:hAnsi="Times New Roman"/>
                <w:b/>
                <w:spacing w:val="-3"/>
                <w:sz w:val="24"/>
                <w:szCs w:val="24"/>
                <w:lang w:val="uk-UA"/>
              </w:rPr>
            </w:pPr>
            <w:r w:rsidRPr="00B73434">
              <w:rPr>
                <w:rFonts w:ascii="Times New Roman" w:hAnsi="Times New Roman"/>
                <w:b/>
                <w:spacing w:val="-3"/>
                <w:sz w:val="24"/>
                <w:szCs w:val="24"/>
                <w:lang w:val="uk-UA"/>
              </w:rPr>
              <w:t>3</w:t>
            </w:r>
          </w:p>
        </w:tc>
        <w:tc>
          <w:tcPr>
            <w:tcW w:w="850" w:type="dxa"/>
            <w:vAlign w:val="center"/>
          </w:tcPr>
          <w:p w:rsidR="00203312" w:rsidRPr="00B73434" w:rsidRDefault="00203312" w:rsidP="00AE6B23">
            <w:pPr>
              <w:keepLines/>
              <w:autoSpaceDE w:val="0"/>
              <w:autoSpaceDN w:val="0"/>
              <w:spacing w:after="0" w:line="240" w:lineRule="auto"/>
              <w:jc w:val="center"/>
              <w:rPr>
                <w:rFonts w:ascii="Times New Roman" w:hAnsi="Times New Roman"/>
                <w:b/>
                <w:sz w:val="24"/>
                <w:szCs w:val="24"/>
              </w:rPr>
            </w:pPr>
            <w:r w:rsidRPr="00B73434">
              <w:rPr>
                <w:rFonts w:ascii="Times New Roman" w:hAnsi="Times New Roman"/>
                <w:b/>
                <w:spacing w:val="-3"/>
                <w:sz w:val="24"/>
                <w:szCs w:val="24"/>
                <w:lang w:val="uk-UA"/>
              </w:rPr>
              <w:t>4</w:t>
            </w:r>
          </w:p>
        </w:tc>
        <w:tc>
          <w:tcPr>
            <w:tcW w:w="940" w:type="dxa"/>
            <w:vAlign w:val="center"/>
          </w:tcPr>
          <w:p w:rsidR="00203312" w:rsidRPr="00B73434" w:rsidRDefault="00203312" w:rsidP="00AE6B23">
            <w:pPr>
              <w:keepLines/>
              <w:autoSpaceDE w:val="0"/>
              <w:autoSpaceDN w:val="0"/>
              <w:spacing w:after="0" w:line="240" w:lineRule="auto"/>
              <w:jc w:val="center"/>
              <w:rPr>
                <w:rFonts w:ascii="Times New Roman" w:hAnsi="Times New Roman"/>
                <w:b/>
                <w:sz w:val="24"/>
                <w:szCs w:val="24"/>
                <w:lang w:val="uk-UA"/>
              </w:rPr>
            </w:pPr>
            <w:r w:rsidRPr="00B73434">
              <w:rPr>
                <w:rFonts w:ascii="Times New Roman" w:hAnsi="Times New Roman"/>
                <w:b/>
                <w:sz w:val="24"/>
                <w:szCs w:val="24"/>
                <w:lang w:val="uk-UA"/>
              </w:rPr>
              <w:t>5</w:t>
            </w:r>
          </w:p>
        </w:tc>
        <w:tc>
          <w:tcPr>
            <w:tcW w:w="1187" w:type="dxa"/>
          </w:tcPr>
          <w:p w:rsidR="00203312" w:rsidRPr="00B73434" w:rsidRDefault="00203312" w:rsidP="00AE6B23">
            <w:pPr>
              <w:keepLines/>
              <w:autoSpaceDE w:val="0"/>
              <w:autoSpaceDN w:val="0"/>
              <w:spacing w:after="0" w:line="240" w:lineRule="auto"/>
              <w:jc w:val="center"/>
              <w:rPr>
                <w:rFonts w:ascii="Times New Roman" w:hAnsi="Times New Roman"/>
                <w:b/>
                <w:sz w:val="24"/>
                <w:szCs w:val="24"/>
                <w:lang w:val="uk-UA"/>
              </w:rPr>
            </w:pPr>
            <w:r w:rsidRPr="00B73434">
              <w:rPr>
                <w:rFonts w:ascii="Times New Roman" w:hAnsi="Times New Roman"/>
                <w:b/>
                <w:sz w:val="24"/>
                <w:szCs w:val="24"/>
                <w:lang w:val="uk-UA"/>
              </w:rPr>
              <w:t>6</w:t>
            </w:r>
          </w:p>
        </w:tc>
        <w:tc>
          <w:tcPr>
            <w:tcW w:w="1081" w:type="dxa"/>
          </w:tcPr>
          <w:p w:rsidR="00203312" w:rsidRPr="00B73434" w:rsidRDefault="00203312" w:rsidP="00AE6B23">
            <w:pPr>
              <w:keepLines/>
              <w:autoSpaceDE w:val="0"/>
              <w:autoSpaceDN w:val="0"/>
              <w:spacing w:after="0" w:line="240" w:lineRule="auto"/>
              <w:jc w:val="center"/>
              <w:rPr>
                <w:rFonts w:ascii="Times New Roman" w:hAnsi="Times New Roman"/>
                <w:b/>
                <w:sz w:val="24"/>
                <w:szCs w:val="24"/>
                <w:lang w:val="uk-UA"/>
              </w:rPr>
            </w:pPr>
            <w:r w:rsidRPr="00B73434">
              <w:rPr>
                <w:rFonts w:ascii="Times New Roman" w:hAnsi="Times New Roman"/>
                <w:b/>
                <w:sz w:val="24"/>
                <w:szCs w:val="24"/>
                <w:lang w:val="uk-UA"/>
              </w:rPr>
              <w:t>7</w:t>
            </w:r>
          </w:p>
        </w:tc>
      </w:tr>
      <w:tr w:rsidR="00203312" w:rsidRPr="00227278" w:rsidTr="0025778B">
        <w:trPr>
          <w:gridAfter w:val="1"/>
          <w:wAfter w:w="8" w:type="dxa"/>
          <w:trHeight w:val="150"/>
          <w:jc w:val="center"/>
        </w:trPr>
        <w:tc>
          <w:tcPr>
            <w:tcW w:w="332" w:type="dxa"/>
            <w:vAlign w:val="center"/>
          </w:tcPr>
          <w:p w:rsidR="00203312" w:rsidRPr="00FE0398" w:rsidRDefault="00FC5CBA" w:rsidP="00AE6B23">
            <w:pPr>
              <w:keepLines/>
              <w:autoSpaceDE w:val="0"/>
              <w:autoSpaceDN w:val="0"/>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3260" w:type="dxa"/>
            <w:vAlign w:val="center"/>
          </w:tcPr>
          <w:p w:rsidR="00203312" w:rsidRPr="00FE0398" w:rsidRDefault="0025778B" w:rsidP="00813006">
            <w:pPr>
              <w:spacing w:after="0" w:line="276" w:lineRule="auto"/>
              <w:jc w:val="center"/>
              <w:rPr>
                <w:rFonts w:ascii="Times New Roman" w:eastAsia="Arial" w:hAnsi="Times New Roman"/>
                <w:sz w:val="24"/>
                <w:szCs w:val="24"/>
                <w:lang w:val="uk-UA" w:eastAsia="ru-RU"/>
              </w:rPr>
            </w:pPr>
            <w:r w:rsidRPr="0025778B">
              <w:rPr>
                <w:rFonts w:ascii="Times New Roman" w:eastAsia="Arial" w:hAnsi="Times New Roman"/>
                <w:sz w:val="24"/>
                <w:szCs w:val="24"/>
                <w:lang w:val="uk-UA"/>
              </w:rPr>
              <w:t>Послуги з виконання монтажних та пусконалагоджувальних робіт з установки охоронної сигналізації в Ніжинському ліцеї при НДУ ім. Миколи Гоголя (згідно код ДК 45310000-3 Електромонтажні  роботи)</w:t>
            </w:r>
          </w:p>
        </w:tc>
        <w:tc>
          <w:tcPr>
            <w:tcW w:w="2977" w:type="dxa"/>
            <w:vAlign w:val="center"/>
          </w:tcPr>
          <w:p w:rsidR="00203312" w:rsidRPr="00FE0398" w:rsidRDefault="00203312" w:rsidP="00B64816">
            <w:pPr>
              <w:spacing w:after="0" w:line="276" w:lineRule="auto"/>
              <w:rPr>
                <w:rFonts w:ascii="Times New Roman" w:eastAsia="Times New Roman" w:hAnsi="Times New Roman"/>
                <w:bCs/>
                <w:color w:val="000000"/>
                <w:sz w:val="24"/>
                <w:szCs w:val="24"/>
                <w:lang w:val="uk-UA" w:eastAsia="ru-RU"/>
              </w:rPr>
            </w:pPr>
          </w:p>
        </w:tc>
        <w:tc>
          <w:tcPr>
            <w:tcW w:w="850" w:type="dxa"/>
            <w:vAlign w:val="center"/>
          </w:tcPr>
          <w:p w:rsidR="00203312" w:rsidRPr="00B73434" w:rsidRDefault="00203312" w:rsidP="00AE6B23">
            <w:pPr>
              <w:keepLines/>
              <w:autoSpaceDE w:val="0"/>
              <w:autoSpaceDN w:val="0"/>
              <w:spacing w:after="0" w:line="240" w:lineRule="auto"/>
              <w:jc w:val="center"/>
              <w:rPr>
                <w:rFonts w:ascii="Times New Roman" w:hAnsi="Times New Roman"/>
                <w:spacing w:val="-3"/>
                <w:sz w:val="24"/>
                <w:szCs w:val="24"/>
                <w:lang w:val="uk-UA"/>
              </w:rPr>
            </w:pPr>
            <w:r w:rsidRPr="00B73434">
              <w:rPr>
                <w:rFonts w:ascii="Times New Roman" w:hAnsi="Times New Roman"/>
                <w:spacing w:val="-3"/>
                <w:sz w:val="24"/>
                <w:szCs w:val="24"/>
                <w:lang w:val="uk-UA"/>
              </w:rPr>
              <w:t>1</w:t>
            </w:r>
          </w:p>
        </w:tc>
        <w:tc>
          <w:tcPr>
            <w:tcW w:w="940" w:type="dxa"/>
            <w:vAlign w:val="center"/>
          </w:tcPr>
          <w:p w:rsidR="00203312" w:rsidRPr="00B73434" w:rsidRDefault="00203312" w:rsidP="00AE6B23">
            <w:pPr>
              <w:keepLines/>
              <w:autoSpaceDE w:val="0"/>
              <w:autoSpaceDN w:val="0"/>
              <w:spacing w:after="0" w:line="240" w:lineRule="auto"/>
              <w:jc w:val="center"/>
              <w:rPr>
                <w:rFonts w:ascii="Times New Roman" w:hAnsi="Times New Roman"/>
                <w:sz w:val="24"/>
                <w:szCs w:val="24"/>
                <w:lang w:val="uk-UA"/>
              </w:rPr>
            </w:pPr>
          </w:p>
        </w:tc>
        <w:tc>
          <w:tcPr>
            <w:tcW w:w="1187" w:type="dxa"/>
          </w:tcPr>
          <w:p w:rsidR="00203312" w:rsidRPr="00B73434" w:rsidRDefault="00203312" w:rsidP="00AE6B23">
            <w:pPr>
              <w:keepLines/>
              <w:autoSpaceDE w:val="0"/>
              <w:autoSpaceDN w:val="0"/>
              <w:spacing w:after="0" w:line="240" w:lineRule="auto"/>
              <w:jc w:val="center"/>
              <w:rPr>
                <w:rFonts w:ascii="Times New Roman" w:hAnsi="Times New Roman"/>
                <w:sz w:val="24"/>
                <w:szCs w:val="24"/>
                <w:lang w:val="uk-UA"/>
              </w:rPr>
            </w:pPr>
          </w:p>
        </w:tc>
        <w:tc>
          <w:tcPr>
            <w:tcW w:w="1081" w:type="dxa"/>
          </w:tcPr>
          <w:p w:rsidR="00203312" w:rsidRPr="00B73434" w:rsidRDefault="00203312" w:rsidP="00AE6B23">
            <w:pPr>
              <w:keepLines/>
              <w:autoSpaceDE w:val="0"/>
              <w:autoSpaceDN w:val="0"/>
              <w:spacing w:after="0" w:line="240" w:lineRule="auto"/>
              <w:jc w:val="center"/>
              <w:rPr>
                <w:rFonts w:ascii="Times New Roman" w:hAnsi="Times New Roman"/>
                <w:sz w:val="24"/>
                <w:szCs w:val="24"/>
                <w:lang w:val="uk-UA"/>
              </w:rPr>
            </w:pPr>
          </w:p>
        </w:tc>
      </w:tr>
      <w:tr w:rsidR="00203312" w:rsidRPr="00227278" w:rsidTr="00B64816">
        <w:trPr>
          <w:trHeight w:val="452"/>
          <w:jc w:val="center"/>
        </w:trPr>
        <w:tc>
          <w:tcPr>
            <w:tcW w:w="9546" w:type="dxa"/>
            <w:gridSpan w:val="6"/>
            <w:vAlign w:val="center"/>
          </w:tcPr>
          <w:p w:rsidR="00203312" w:rsidRPr="00B73434" w:rsidRDefault="00203312" w:rsidP="00AE6B23">
            <w:pPr>
              <w:keepLines/>
              <w:autoSpaceDE w:val="0"/>
              <w:autoSpaceDN w:val="0"/>
              <w:spacing w:line="240" w:lineRule="auto"/>
              <w:jc w:val="right"/>
              <w:rPr>
                <w:rFonts w:ascii="Times New Roman" w:hAnsi="Times New Roman"/>
                <w:sz w:val="24"/>
                <w:szCs w:val="24"/>
                <w:lang w:val="uk-UA"/>
              </w:rPr>
            </w:pPr>
            <w:r w:rsidRPr="001E6B87">
              <w:rPr>
                <w:rFonts w:ascii="Times New Roman" w:eastAsia="Times New Roman" w:hAnsi="Times New Roman"/>
                <w:b/>
                <w:color w:val="000000"/>
                <w:sz w:val="24"/>
                <w:szCs w:val="24"/>
                <w:lang w:val="uk-UA" w:eastAsia="ru-RU"/>
              </w:rPr>
              <w:t xml:space="preserve">Разом без ПДВ, </w:t>
            </w:r>
            <w:proofErr w:type="spellStart"/>
            <w:r w:rsidRPr="001E6B87">
              <w:rPr>
                <w:rFonts w:ascii="Times New Roman" w:eastAsia="Times New Roman" w:hAnsi="Times New Roman"/>
                <w:b/>
                <w:color w:val="000000"/>
                <w:sz w:val="24"/>
                <w:szCs w:val="24"/>
                <w:lang w:val="uk-UA" w:eastAsia="ru-RU"/>
              </w:rPr>
              <w:t>грн</w:t>
            </w:r>
            <w:proofErr w:type="spellEnd"/>
            <w:r>
              <w:rPr>
                <w:rFonts w:ascii="Times New Roman" w:eastAsia="Times New Roman" w:hAnsi="Times New Roman"/>
                <w:b/>
                <w:color w:val="000000"/>
                <w:sz w:val="24"/>
                <w:szCs w:val="24"/>
                <w:lang w:val="uk-UA" w:eastAsia="ru-RU"/>
              </w:rPr>
              <w:t>*:</w:t>
            </w:r>
          </w:p>
        </w:tc>
        <w:tc>
          <w:tcPr>
            <w:tcW w:w="1089" w:type="dxa"/>
            <w:gridSpan w:val="2"/>
          </w:tcPr>
          <w:p w:rsidR="00203312" w:rsidRPr="00B73434" w:rsidRDefault="00203312" w:rsidP="00AE6B23">
            <w:pPr>
              <w:keepLines/>
              <w:autoSpaceDE w:val="0"/>
              <w:autoSpaceDN w:val="0"/>
              <w:spacing w:line="240" w:lineRule="auto"/>
              <w:jc w:val="center"/>
              <w:rPr>
                <w:rFonts w:ascii="Times New Roman" w:hAnsi="Times New Roman"/>
                <w:sz w:val="24"/>
                <w:szCs w:val="24"/>
                <w:lang w:val="uk-UA"/>
              </w:rPr>
            </w:pPr>
          </w:p>
        </w:tc>
      </w:tr>
      <w:tr w:rsidR="00203312" w:rsidRPr="00227278" w:rsidTr="00B64816">
        <w:trPr>
          <w:trHeight w:val="372"/>
          <w:jc w:val="center"/>
        </w:trPr>
        <w:tc>
          <w:tcPr>
            <w:tcW w:w="9546" w:type="dxa"/>
            <w:gridSpan w:val="6"/>
          </w:tcPr>
          <w:p w:rsidR="00203312" w:rsidRPr="00B73434" w:rsidRDefault="00203312" w:rsidP="00AE6B23">
            <w:pPr>
              <w:keepLines/>
              <w:autoSpaceDE w:val="0"/>
              <w:autoSpaceDN w:val="0"/>
              <w:spacing w:line="240" w:lineRule="auto"/>
              <w:jc w:val="right"/>
              <w:rPr>
                <w:rFonts w:ascii="Times New Roman" w:hAnsi="Times New Roman"/>
                <w:sz w:val="24"/>
                <w:szCs w:val="24"/>
                <w:lang w:val="uk-UA"/>
              </w:rPr>
            </w:pPr>
            <w:r w:rsidRPr="001E6B87">
              <w:rPr>
                <w:rFonts w:ascii="Times New Roman" w:eastAsia="Times New Roman" w:hAnsi="Times New Roman"/>
                <w:b/>
                <w:color w:val="000000"/>
                <w:sz w:val="24"/>
                <w:szCs w:val="24"/>
                <w:lang w:val="uk-UA" w:eastAsia="ru-RU"/>
              </w:rPr>
              <w:t xml:space="preserve">ПДВ, </w:t>
            </w:r>
            <w:proofErr w:type="spellStart"/>
            <w:r w:rsidRPr="001E6B87">
              <w:rPr>
                <w:rFonts w:ascii="Times New Roman" w:eastAsia="Times New Roman" w:hAnsi="Times New Roman"/>
                <w:b/>
                <w:color w:val="000000"/>
                <w:sz w:val="24"/>
                <w:szCs w:val="24"/>
                <w:lang w:val="uk-UA" w:eastAsia="ru-RU"/>
              </w:rPr>
              <w:t>грн</w:t>
            </w:r>
            <w:proofErr w:type="spellEnd"/>
            <w:r>
              <w:rPr>
                <w:rFonts w:ascii="Times New Roman" w:eastAsia="Times New Roman" w:hAnsi="Times New Roman"/>
                <w:b/>
                <w:color w:val="000000"/>
                <w:sz w:val="24"/>
                <w:szCs w:val="24"/>
                <w:lang w:val="uk-UA" w:eastAsia="ru-RU"/>
              </w:rPr>
              <w:t>*:</w:t>
            </w:r>
          </w:p>
        </w:tc>
        <w:tc>
          <w:tcPr>
            <w:tcW w:w="1089" w:type="dxa"/>
            <w:gridSpan w:val="2"/>
          </w:tcPr>
          <w:p w:rsidR="00203312" w:rsidRPr="00B73434" w:rsidRDefault="00203312" w:rsidP="00AE6B23">
            <w:pPr>
              <w:keepLines/>
              <w:autoSpaceDE w:val="0"/>
              <w:autoSpaceDN w:val="0"/>
              <w:spacing w:line="240" w:lineRule="auto"/>
              <w:jc w:val="center"/>
              <w:rPr>
                <w:rFonts w:ascii="Times New Roman" w:hAnsi="Times New Roman"/>
                <w:sz w:val="24"/>
                <w:szCs w:val="24"/>
                <w:lang w:val="uk-UA"/>
              </w:rPr>
            </w:pPr>
          </w:p>
        </w:tc>
      </w:tr>
      <w:tr w:rsidR="00203312" w:rsidRPr="00227278" w:rsidTr="00B64816">
        <w:trPr>
          <w:trHeight w:val="452"/>
          <w:jc w:val="center"/>
        </w:trPr>
        <w:tc>
          <w:tcPr>
            <w:tcW w:w="9546" w:type="dxa"/>
            <w:gridSpan w:val="6"/>
          </w:tcPr>
          <w:p w:rsidR="00203312" w:rsidRPr="00B73434" w:rsidRDefault="00203312" w:rsidP="00AE6B23">
            <w:pPr>
              <w:keepLines/>
              <w:autoSpaceDE w:val="0"/>
              <w:autoSpaceDN w:val="0"/>
              <w:spacing w:line="240" w:lineRule="auto"/>
              <w:jc w:val="right"/>
              <w:rPr>
                <w:rFonts w:ascii="Times New Roman" w:hAnsi="Times New Roman"/>
                <w:sz w:val="24"/>
                <w:szCs w:val="24"/>
                <w:lang w:val="uk-UA"/>
              </w:rPr>
            </w:pPr>
            <w:r w:rsidRPr="001E6B87">
              <w:rPr>
                <w:rFonts w:ascii="Times New Roman" w:eastAsia="Times New Roman" w:hAnsi="Times New Roman"/>
                <w:b/>
                <w:color w:val="000000"/>
                <w:sz w:val="24"/>
                <w:szCs w:val="24"/>
                <w:lang w:val="uk-UA" w:eastAsia="ru-RU"/>
              </w:rPr>
              <w:t xml:space="preserve">Разом </w:t>
            </w:r>
            <w:proofErr w:type="spellStart"/>
            <w:r w:rsidRPr="001E6B87">
              <w:rPr>
                <w:rFonts w:ascii="Times New Roman" w:eastAsia="Times New Roman" w:hAnsi="Times New Roman"/>
                <w:b/>
                <w:color w:val="000000"/>
                <w:sz w:val="24"/>
                <w:szCs w:val="24"/>
                <w:lang w:val="uk-UA" w:eastAsia="ru-RU"/>
              </w:rPr>
              <w:t>грн</w:t>
            </w:r>
            <w:proofErr w:type="spellEnd"/>
            <w:r w:rsidRPr="001E6B87">
              <w:rPr>
                <w:rFonts w:ascii="Times New Roman" w:eastAsia="Times New Roman" w:hAnsi="Times New Roman"/>
                <w:b/>
                <w:color w:val="000000"/>
                <w:sz w:val="24"/>
                <w:szCs w:val="24"/>
                <w:lang w:val="uk-UA" w:eastAsia="ru-RU"/>
              </w:rPr>
              <w:t>, з ПДВ</w:t>
            </w:r>
            <w:r>
              <w:rPr>
                <w:rFonts w:ascii="Times New Roman" w:eastAsia="Times New Roman" w:hAnsi="Times New Roman"/>
                <w:b/>
                <w:color w:val="000000"/>
                <w:sz w:val="24"/>
                <w:szCs w:val="24"/>
                <w:lang w:val="uk-UA" w:eastAsia="ru-RU"/>
              </w:rPr>
              <w:t>*:</w:t>
            </w:r>
          </w:p>
        </w:tc>
        <w:tc>
          <w:tcPr>
            <w:tcW w:w="1089" w:type="dxa"/>
            <w:gridSpan w:val="2"/>
          </w:tcPr>
          <w:p w:rsidR="00203312" w:rsidRPr="00B73434" w:rsidRDefault="00203312" w:rsidP="00AE6B23">
            <w:pPr>
              <w:keepLines/>
              <w:autoSpaceDE w:val="0"/>
              <w:autoSpaceDN w:val="0"/>
              <w:spacing w:line="240" w:lineRule="auto"/>
              <w:jc w:val="center"/>
              <w:rPr>
                <w:rFonts w:ascii="Times New Roman" w:hAnsi="Times New Roman"/>
                <w:sz w:val="24"/>
                <w:szCs w:val="24"/>
                <w:lang w:val="uk-UA"/>
              </w:rPr>
            </w:pPr>
          </w:p>
        </w:tc>
      </w:tr>
    </w:tbl>
    <w:p w:rsidR="00A87ECF" w:rsidRPr="00D37D5D" w:rsidRDefault="00A87ECF" w:rsidP="00A87ECF">
      <w:pPr>
        <w:spacing w:after="0" w:line="240" w:lineRule="auto"/>
        <w:ind w:firstLine="708"/>
        <w:contextualSpacing/>
        <w:jc w:val="both"/>
        <w:rPr>
          <w:rFonts w:ascii="Times New Roman" w:eastAsia="Times New Roman" w:hAnsi="Times New Roman" w:cs="Arial"/>
          <w:i/>
          <w:color w:val="000000"/>
          <w:sz w:val="20"/>
          <w:szCs w:val="24"/>
          <w:lang w:val="uk-UA" w:eastAsia="ru-RU"/>
        </w:rPr>
      </w:pPr>
      <w:r w:rsidRPr="00D37D5D">
        <w:rPr>
          <w:rFonts w:ascii="Times New Roman" w:eastAsia="Times New Roman" w:hAnsi="Times New Roman" w:cs="Arial"/>
          <w:i/>
          <w:color w:val="000000"/>
          <w:sz w:val="20"/>
          <w:szCs w:val="24"/>
          <w:lang w:val="uk-UA" w:eastAsia="ru-RU"/>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w:t>
      </w:r>
      <w:r>
        <w:rPr>
          <w:rFonts w:ascii="Times New Roman" w:eastAsia="Times New Roman" w:hAnsi="Times New Roman" w:cs="Arial"/>
          <w:i/>
          <w:color w:val="000000"/>
          <w:sz w:val="20"/>
          <w:szCs w:val="24"/>
          <w:lang w:val="uk-UA" w:eastAsia="ru-RU"/>
        </w:rPr>
        <w:t>.</w:t>
      </w:r>
      <w:r w:rsidRPr="00D37D5D">
        <w:rPr>
          <w:rFonts w:ascii="Times New Roman" w:eastAsia="Times New Roman" w:hAnsi="Times New Roman" w:cs="Arial"/>
          <w:i/>
          <w:color w:val="000000"/>
          <w:sz w:val="20"/>
          <w:szCs w:val="24"/>
          <w:lang w:val="uk-UA" w:eastAsia="ru-RU"/>
        </w:rPr>
        <w:t xml:space="preserve"> </w:t>
      </w:r>
    </w:p>
    <w:p w:rsidR="00A87ECF" w:rsidRPr="009250A9" w:rsidRDefault="00A87ECF" w:rsidP="00A87ECF">
      <w:pPr>
        <w:spacing w:after="0" w:line="240" w:lineRule="auto"/>
        <w:rPr>
          <w:rFonts w:ascii="Times New Roman" w:eastAsia="Times New Roman" w:hAnsi="Times New Roman"/>
          <w:sz w:val="24"/>
          <w:szCs w:val="24"/>
          <w:lang w:val="uk-UA" w:eastAsia="ru-RU"/>
        </w:rPr>
      </w:pPr>
    </w:p>
    <w:p w:rsidR="00A87ECF" w:rsidRPr="00203312" w:rsidRDefault="00A87ECF" w:rsidP="00203312">
      <w:pPr>
        <w:spacing w:after="0" w:line="240" w:lineRule="auto"/>
        <w:ind w:firstLine="567"/>
        <w:jc w:val="both"/>
        <w:rPr>
          <w:rFonts w:ascii="Times New Roman" w:eastAsia="Times New Roman" w:hAnsi="Times New Roman"/>
          <w:b/>
          <w:bCs/>
          <w:lang w:val="uk-UA" w:eastAsia="ru-RU"/>
        </w:rPr>
      </w:pPr>
      <w:r w:rsidRPr="004B1948">
        <w:rPr>
          <w:rFonts w:ascii="Times New Roman" w:eastAsia="Arial" w:hAnsi="Times New Roman"/>
          <w:lang w:val="uk-UA" w:eastAsia="ru-RU"/>
        </w:rPr>
        <w:t xml:space="preserve">Вартість послуг складає: </w:t>
      </w:r>
      <w:r w:rsidRPr="004B1948">
        <w:rPr>
          <w:rFonts w:ascii="Times New Roman" w:eastAsia="Arial" w:hAnsi="Times New Roman"/>
          <w:u w:val="single"/>
          <w:lang w:val="uk-UA" w:eastAsia="ru-RU"/>
        </w:rPr>
        <w:t>________</w:t>
      </w:r>
      <w:r w:rsidRPr="004B1948">
        <w:rPr>
          <w:rFonts w:ascii="Times New Roman" w:eastAsia="Arial" w:hAnsi="Times New Roman"/>
          <w:lang w:val="uk-UA" w:eastAsia="ru-RU"/>
        </w:rPr>
        <w:t>,</w:t>
      </w:r>
      <w:r w:rsidRPr="004B1948">
        <w:rPr>
          <w:rFonts w:ascii="Times New Roman" w:eastAsia="Arial" w:hAnsi="Times New Roman"/>
          <w:u w:val="single"/>
          <w:lang w:val="uk-UA" w:eastAsia="ru-RU"/>
        </w:rPr>
        <w:t>__</w:t>
      </w:r>
      <w:r w:rsidRPr="004B1948">
        <w:rPr>
          <w:rFonts w:ascii="Times New Roman" w:eastAsia="Arial" w:hAnsi="Times New Roman"/>
          <w:lang w:val="uk-UA" w:eastAsia="ru-RU"/>
        </w:rPr>
        <w:t xml:space="preserve"> </w:t>
      </w:r>
      <w:proofErr w:type="spellStart"/>
      <w:r w:rsidRPr="004B1948">
        <w:rPr>
          <w:rFonts w:ascii="Times New Roman" w:eastAsia="Arial" w:hAnsi="Times New Roman"/>
          <w:b/>
          <w:bCs/>
          <w:lang w:val="uk-UA" w:eastAsia="ru-RU"/>
        </w:rPr>
        <w:t>грн</w:t>
      </w:r>
      <w:proofErr w:type="spellEnd"/>
      <w:r w:rsidRPr="004B1948">
        <w:rPr>
          <w:rFonts w:ascii="Times New Roman" w:eastAsia="Arial" w:hAnsi="Times New Roman"/>
          <w:b/>
          <w:bCs/>
          <w:lang w:val="uk-UA" w:eastAsia="ru-RU"/>
        </w:rPr>
        <w:t xml:space="preserve"> (____________________________________ </w:t>
      </w:r>
      <w:proofErr w:type="spellStart"/>
      <w:r w:rsidRPr="004B1948">
        <w:rPr>
          <w:rFonts w:ascii="Times New Roman" w:eastAsia="Arial" w:hAnsi="Times New Roman"/>
          <w:b/>
          <w:bCs/>
          <w:lang w:val="uk-UA" w:eastAsia="ru-RU"/>
        </w:rPr>
        <w:t>грн</w:t>
      </w:r>
      <w:proofErr w:type="spellEnd"/>
      <w:r w:rsidRPr="004B1948">
        <w:rPr>
          <w:rFonts w:ascii="Times New Roman" w:eastAsia="Arial" w:hAnsi="Times New Roman"/>
          <w:b/>
          <w:bCs/>
          <w:lang w:val="uk-UA" w:eastAsia="ru-RU"/>
        </w:rPr>
        <w:t xml:space="preserve"> </w:t>
      </w:r>
      <w:r w:rsidRPr="004B1948">
        <w:rPr>
          <w:rFonts w:ascii="Times New Roman" w:eastAsia="Arial" w:hAnsi="Times New Roman"/>
          <w:bCs/>
          <w:lang w:val="uk-UA" w:eastAsia="ru-RU"/>
        </w:rPr>
        <w:t>___</w:t>
      </w:r>
      <w:r w:rsidRPr="004B1948">
        <w:rPr>
          <w:rFonts w:ascii="Times New Roman" w:eastAsia="Arial" w:hAnsi="Times New Roman"/>
          <w:b/>
          <w:lang w:val="uk-UA" w:eastAsia="ru-RU"/>
        </w:rPr>
        <w:t> </w:t>
      </w:r>
      <w:r w:rsidRPr="004B1948">
        <w:rPr>
          <w:rFonts w:ascii="Times New Roman" w:eastAsia="Arial" w:hAnsi="Times New Roman"/>
          <w:b/>
          <w:bCs/>
          <w:lang w:val="uk-UA" w:eastAsia="ru-RU"/>
        </w:rPr>
        <w:t xml:space="preserve">коп.), у тому числі ПДВ </w:t>
      </w:r>
      <w:r w:rsidRPr="004B1948">
        <w:rPr>
          <w:rFonts w:ascii="Times New Roman" w:eastAsia="Arial" w:hAnsi="Times New Roman"/>
          <w:bCs/>
          <w:lang w:val="uk-UA" w:eastAsia="ru-RU"/>
        </w:rPr>
        <w:t>________</w:t>
      </w:r>
      <w:r w:rsidRPr="004B1948">
        <w:rPr>
          <w:rFonts w:ascii="Times New Roman" w:eastAsia="Arial" w:hAnsi="Times New Roman"/>
          <w:lang w:val="uk-UA" w:eastAsia="ru-RU"/>
        </w:rPr>
        <w:t>,___</w:t>
      </w:r>
      <w:r w:rsidRPr="004B1948">
        <w:rPr>
          <w:rFonts w:ascii="Times New Roman" w:eastAsia="Arial" w:hAnsi="Times New Roman"/>
          <w:b/>
          <w:bCs/>
          <w:lang w:val="uk-UA" w:eastAsia="ru-RU"/>
        </w:rPr>
        <w:t xml:space="preserve"> </w:t>
      </w:r>
      <w:proofErr w:type="spellStart"/>
      <w:r w:rsidRPr="004B1948">
        <w:rPr>
          <w:rFonts w:ascii="Times New Roman" w:eastAsia="Arial" w:hAnsi="Times New Roman"/>
          <w:b/>
          <w:bCs/>
          <w:lang w:val="uk-UA" w:eastAsia="ru-RU"/>
        </w:rPr>
        <w:t>грн</w:t>
      </w:r>
      <w:proofErr w:type="spellEnd"/>
      <w:r w:rsidRPr="004B1948">
        <w:rPr>
          <w:rFonts w:ascii="Times New Roman" w:eastAsia="Arial" w:hAnsi="Times New Roman"/>
          <w:b/>
          <w:bCs/>
          <w:lang w:val="uk-UA" w:eastAsia="ru-RU"/>
        </w:rPr>
        <w:t xml:space="preserve"> (</w:t>
      </w:r>
      <w:r w:rsidRPr="004B1948">
        <w:rPr>
          <w:rFonts w:ascii="Times New Roman" w:eastAsia="Arial" w:hAnsi="Times New Roman"/>
          <w:bCs/>
          <w:lang w:val="uk-UA" w:eastAsia="ru-RU"/>
        </w:rPr>
        <w:t>________________________________</w:t>
      </w:r>
      <w:r w:rsidRPr="004B1948">
        <w:rPr>
          <w:rFonts w:ascii="Times New Roman" w:eastAsia="Arial" w:hAnsi="Times New Roman"/>
          <w:b/>
          <w:bCs/>
          <w:lang w:val="uk-UA" w:eastAsia="ru-RU"/>
        </w:rPr>
        <w:t xml:space="preserve"> </w:t>
      </w:r>
      <w:proofErr w:type="spellStart"/>
      <w:r w:rsidRPr="004B1948">
        <w:rPr>
          <w:rFonts w:ascii="Times New Roman" w:eastAsia="Arial" w:hAnsi="Times New Roman"/>
          <w:b/>
          <w:bCs/>
          <w:lang w:val="uk-UA" w:eastAsia="ru-RU"/>
        </w:rPr>
        <w:t>грн</w:t>
      </w:r>
      <w:proofErr w:type="spellEnd"/>
      <w:r w:rsidRPr="004B1948">
        <w:rPr>
          <w:rFonts w:ascii="Times New Roman" w:eastAsia="Arial" w:hAnsi="Times New Roman"/>
          <w:b/>
          <w:bCs/>
          <w:lang w:val="uk-UA" w:eastAsia="ru-RU"/>
        </w:rPr>
        <w:t xml:space="preserve"> ___</w:t>
      </w:r>
      <w:r w:rsidRPr="004B1948">
        <w:rPr>
          <w:rFonts w:ascii="Times New Roman" w:eastAsia="Arial" w:hAnsi="Times New Roman"/>
          <w:b/>
          <w:lang w:val="uk-UA" w:eastAsia="ru-RU"/>
        </w:rPr>
        <w:t> </w:t>
      </w:r>
      <w:r w:rsidRPr="004B1948">
        <w:rPr>
          <w:rFonts w:ascii="Times New Roman" w:eastAsia="Arial" w:hAnsi="Times New Roman"/>
          <w:b/>
          <w:bCs/>
          <w:lang w:val="uk-UA" w:eastAsia="ru-RU"/>
        </w:rPr>
        <w:t>коп.).</w:t>
      </w:r>
    </w:p>
    <w:p w:rsidR="00A87ECF" w:rsidRDefault="00A87ECF" w:rsidP="00A87ECF">
      <w:pPr>
        <w:widowControl w:val="0"/>
        <w:tabs>
          <w:tab w:val="left" w:pos="5835"/>
        </w:tabs>
        <w:spacing w:after="0" w:line="240" w:lineRule="auto"/>
        <w:rPr>
          <w:rFonts w:ascii="Times New Roman" w:eastAsia="Times New Roman" w:hAnsi="Times New Roman"/>
          <w:sz w:val="16"/>
          <w:szCs w:val="16"/>
          <w:lang w:val="uk-UA" w:eastAsia="ru-RU"/>
        </w:rPr>
      </w:pPr>
    </w:p>
    <w:tbl>
      <w:tblPr>
        <w:tblW w:w="11030"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0"/>
        <w:gridCol w:w="5550"/>
      </w:tblGrid>
      <w:tr w:rsidR="00A87ECF" w:rsidRPr="00DF2298" w:rsidTr="00813006">
        <w:trPr>
          <w:trHeight w:val="257"/>
          <w:jc w:val="center"/>
        </w:trPr>
        <w:tc>
          <w:tcPr>
            <w:tcW w:w="5480" w:type="dxa"/>
            <w:vAlign w:val="center"/>
          </w:tcPr>
          <w:p w:rsidR="00A87ECF" w:rsidRPr="009A5A83" w:rsidRDefault="00B64816" w:rsidP="00D35864">
            <w:pPr>
              <w:widowControl w:val="0"/>
              <w:spacing w:after="0" w:line="240" w:lineRule="auto"/>
              <w:jc w:val="center"/>
              <w:rPr>
                <w:rFonts w:ascii="Times New Roman" w:eastAsia="Times New Roman" w:hAnsi="Times New Roman"/>
                <w:b/>
                <w:sz w:val="24"/>
                <w:szCs w:val="24"/>
                <w:lang w:val="ru-RU" w:eastAsia="ru-RU"/>
              </w:rPr>
            </w:pPr>
            <w:r>
              <w:rPr>
                <w:rFonts w:ascii="Times New Roman" w:eastAsia="Times New Roman" w:hAnsi="Times New Roman"/>
                <w:b/>
                <w:sz w:val="16"/>
                <w:szCs w:val="16"/>
                <w:lang w:val="uk-UA" w:eastAsia="ru-RU"/>
              </w:rPr>
              <w:tab/>
            </w:r>
          </w:p>
        </w:tc>
        <w:tc>
          <w:tcPr>
            <w:tcW w:w="5550" w:type="dxa"/>
            <w:vAlign w:val="center"/>
          </w:tcPr>
          <w:p w:rsidR="00A87ECF" w:rsidRDefault="00A87ECF" w:rsidP="00D35864">
            <w:pPr>
              <w:widowControl w:val="0"/>
              <w:spacing w:after="0" w:line="240" w:lineRule="auto"/>
              <w:jc w:val="center"/>
              <w:rPr>
                <w:rFonts w:ascii="Times New Roman" w:eastAsia="Times New Roman" w:hAnsi="Times New Roman"/>
                <w:b/>
                <w:lang w:val="ru-RU" w:eastAsia="ru-RU"/>
              </w:rPr>
            </w:pPr>
            <w:r w:rsidRPr="009A5A83">
              <w:rPr>
                <w:rFonts w:ascii="Times New Roman" w:eastAsia="Times New Roman" w:hAnsi="Times New Roman"/>
                <w:b/>
                <w:lang w:val="ru-RU" w:eastAsia="ru-RU"/>
              </w:rPr>
              <w:t>ЗАМОВНИК</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b/>
                <w:kern w:val="3"/>
                <w:sz w:val="24"/>
                <w:szCs w:val="24"/>
                <w:lang w:val="uk-UA" w:eastAsia="uk-UA" w:bidi="fa-IR"/>
              </w:rPr>
            </w:pPr>
            <w:r w:rsidRPr="00813006">
              <w:rPr>
                <w:rFonts w:ascii="Times New Roman" w:eastAsia="Times New Roman" w:hAnsi="Times New Roman"/>
                <w:b/>
                <w:kern w:val="3"/>
                <w:sz w:val="24"/>
                <w:szCs w:val="24"/>
                <w:lang w:val="uk-UA" w:eastAsia="uk-UA" w:bidi="fa-IR"/>
              </w:rPr>
              <w:t>Управління освіти Ніжинської міської ради Чернігівської області</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Код ЄДРПОУ 02147606</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16600, Чернігівська обл., місто Ніжин,</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вул. Купецька, буд.13.</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р/</w:t>
            </w:r>
            <w:proofErr w:type="spellStart"/>
            <w:r w:rsidRPr="00813006">
              <w:rPr>
                <w:rFonts w:ascii="Times New Roman" w:eastAsia="Times New Roman" w:hAnsi="Times New Roman"/>
                <w:kern w:val="3"/>
                <w:sz w:val="24"/>
                <w:szCs w:val="24"/>
                <w:lang w:val="uk-UA" w:eastAsia="uk-UA" w:bidi="fa-IR"/>
              </w:rPr>
              <w:t>р</w:t>
            </w:r>
            <w:proofErr w:type="spellEnd"/>
            <w:r w:rsidRPr="00813006">
              <w:rPr>
                <w:rFonts w:ascii="Times New Roman" w:eastAsia="Times New Roman" w:hAnsi="Times New Roman"/>
                <w:kern w:val="3"/>
                <w:sz w:val="24"/>
                <w:szCs w:val="24"/>
                <w:lang w:val="uk-UA" w:eastAsia="uk-UA" w:bidi="fa-IR"/>
              </w:rPr>
              <w:t xml:space="preserve"> 428201720344230001000031209</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 xml:space="preserve">в ДКСУ, </w:t>
            </w:r>
            <w:proofErr w:type="spellStart"/>
            <w:r w:rsidRPr="00813006">
              <w:rPr>
                <w:rFonts w:ascii="Times New Roman" w:eastAsia="Times New Roman" w:hAnsi="Times New Roman"/>
                <w:kern w:val="3"/>
                <w:sz w:val="24"/>
                <w:szCs w:val="24"/>
                <w:lang w:val="uk-UA" w:eastAsia="uk-UA" w:bidi="fa-IR"/>
              </w:rPr>
              <w:t>м.Київ</w:t>
            </w:r>
            <w:proofErr w:type="spellEnd"/>
            <w:r w:rsidRPr="00813006">
              <w:rPr>
                <w:rFonts w:ascii="Times New Roman" w:eastAsia="Times New Roman" w:hAnsi="Times New Roman"/>
                <w:kern w:val="3"/>
                <w:sz w:val="24"/>
                <w:szCs w:val="24"/>
                <w:lang w:val="uk-UA" w:eastAsia="uk-UA" w:bidi="fa-IR"/>
              </w:rPr>
              <w:t xml:space="preserve"> </w:t>
            </w:r>
          </w:p>
          <w:p w:rsidR="00813006" w:rsidRPr="00813006" w:rsidRDefault="00813006" w:rsidP="00813006">
            <w:pPr>
              <w:widowControl w:val="0"/>
              <w:suppressAutoHyphens/>
              <w:autoSpaceDN w:val="0"/>
              <w:spacing w:after="0" w:line="240" w:lineRule="auto"/>
              <w:jc w:val="center"/>
              <w:textAlignment w:val="baseline"/>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МФО 820172</w:t>
            </w:r>
          </w:p>
          <w:p w:rsidR="00813006" w:rsidRPr="00813006" w:rsidRDefault="00813006" w:rsidP="00813006">
            <w:pPr>
              <w:spacing w:after="0" w:line="240" w:lineRule="auto"/>
              <w:jc w:val="both"/>
              <w:rPr>
                <w:rFonts w:ascii="Times New Roman" w:eastAsia="Times New Roman" w:hAnsi="Times New Roman"/>
                <w:kern w:val="3"/>
                <w:sz w:val="24"/>
                <w:szCs w:val="24"/>
                <w:lang w:val="uk-UA" w:eastAsia="uk-UA" w:bidi="fa-IR"/>
              </w:rPr>
            </w:pPr>
            <w:r w:rsidRPr="00813006">
              <w:rPr>
                <w:rFonts w:ascii="Times New Roman" w:eastAsia="Times New Roman" w:hAnsi="Times New Roman"/>
                <w:kern w:val="3"/>
                <w:sz w:val="24"/>
                <w:szCs w:val="24"/>
                <w:lang w:val="uk-UA" w:eastAsia="uk-UA" w:bidi="fa-IR"/>
              </w:rPr>
              <w:t>Тел. (04631) 7-34-83, 7-15-24</w:t>
            </w:r>
          </w:p>
          <w:p w:rsidR="00813006" w:rsidRPr="00813006" w:rsidRDefault="00813006" w:rsidP="00813006">
            <w:pPr>
              <w:spacing w:after="0" w:line="240" w:lineRule="auto"/>
              <w:jc w:val="both"/>
              <w:rPr>
                <w:rFonts w:ascii="Times New Roman" w:eastAsia="Times New Roman" w:hAnsi="Times New Roman"/>
                <w:kern w:val="3"/>
                <w:sz w:val="24"/>
                <w:szCs w:val="24"/>
                <w:lang w:val="uk-UA" w:eastAsia="uk-UA" w:bidi="fa-IR"/>
              </w:rPr>
            </w:pPr>
          </w:p>
          <w:p w:rsidR="00813006" w:rsidRDefault="00813006" w:rsidP="00813006">
            <w:pPr>
              <w:spacing w:after="0" w:line="240" w:lineRule="auto"/>
              <w:rPr>
                <w:rFonts w:ascii="Times New Roman" w:hAnsi="Times New Roman"/>
                <w:sz w:val="26"/>
                <w:szCs w:val="26"/>
                <w:lang w:val="uk-UA"/>
              </w:rPr>
            </w:pPr>
            <w:r>
              <w:rPr>
                <w:rFonts w:ascii="Times New Roman" w:hAnsi="Times New Roman"/>
                <w:sz w:val="26"/>
                <w:szCs w:val="26"/>
                <w:lang w:val="uk-UA"/>
              </w:rPr>
              <w:t>Начальник управління</w:t>
            </w:r>
          </w:p>
          <w:p w:rsidR="00813006" w:rsidRDefault="00813006" w:rsidP="00813006">
            <w:pPr>
              <w:widowControl w:val="0"/>
              <w:spacing w:after="0" w:line="240" w:lineRule="auto"/>
              <w:jc w:val="center"/>
              <w:rPr>
                <w:rFonts w:ascii="Times New Roman" w:hAnsi="Times New Roman"/>
                <w:sz w:val="26"/>
                <w:szCs w:val="26"/>
                <w:lang w:val="uk-UA"/>
              </w:rPr>
            </w:pPr>
            <w:r>
              <w:rPr>
                <w:rFonts w:ascii="Times New Roman" w:hAnsi="Times New Roman"/>
                <w:sz w:val="26"/>
                <w:szCs w:val="26"/>
                <w:lang w:val="uk-UA"/>
              </w:rPr>
              <w:br/>
              <w:t>_____________________ В.</w:t>
            </w:r>
            <w:proofErr w:type="spellStart"/>
            <w:r>
              <w:rPr>
                <w:rFonts w:ascii="Times New Roman" w:hAnsi="Times New Roman"/>
                <w:sz w:val="26"/>
                <w:szCs w:val="26"/>
                <w:lang w:val="uk-UA"/>
              </w:rPr>
              <w:t>Градобик</w:t>
            </w:r>
            <w:proofErr w:type="spellEnd"/>
          </w:p>
          <w:p w:rsidR="00A87ECF" w:rsidRPr="009A5A83" w:rsidRDefault="00A87ECF" w:rsidP="00813006">
            <w:pPr>
              <w:widowControl w:val="0"/>
              <w:suppressAutoHyphens/>
              <w:autoSpaceDN w:val="0"/>
              <w:spacing w:after="120"/>
              <w:textAlignment w:val="baseline"/>
              <w:rPr>
                <w:rFonts w:ascii="Times New Roman" w:eastAsia="Times New Roman" w:hAnsi="Times New Roman"/>
                <w:b/>
                <w:sz w:val="24"/>
                <w:szCs w:val="24"/>
                <w:lang w:val="ru-RU" w:eastAsia="ru-RU"/>
              </w:rPr>
            </w:pPr>
          </w:p>
        </w:tc>
      </w:tr>
    </w:tbl>
    <w:p w:rsidR="00D001A8" w:rsidRPr="003105DA" w:rsidRDefault="00D001A8" w:rsidP="00227278">
      <w:pPr>
        <w:spacing w:after="0" w:line="276" w:lineRule="auto"/>
        <w:rPr>
          <w:rFonts w:ascii="Times New Roman" w:hAnsi="Times New Roman"/>
          <w:sz w:val="28"/>
          <w:szCs w:val="28"/>
          <w:lang w:val="ru-RU"/>
        </w:rPr>
      </w:pPr>
    </w:p>
    <w:sectPr w:rsidR="00D001A8" w:rsidRPr="003105DA" w:rsidSect="00227278">
      <w:pgSz w:w="12240" w:h="15840"/>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HG Mincho Light J">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3">
    <w:nsid w:val="12B270B2"/>
    <w:multiLevelType w:val="multilevel"/>
    <w:tmpl w:val="D6EE1D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572078"/>
    <w:multiLevelType w:val="hybridMultilevel"/>
    <w:tmpl w:val="00C02C0C"/>
    <w:lvl w:ilvl="0" w:tplc="ED6E27C4">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F6C76DD"/>
    <w:multiLevelType w:val="singleLevel"/>
    <w:tmpl w:val="8CC85D56"/>
    <w:lvl w:ilvl="0">
      <w:start w:val="1"/>
      <w:numFmt w:val="decimal"/>
      <w:lvlText w:val="9.%1."/>
      <w:lvlJc w:val="left"/>
      <w:pPr>
        <w:ind w:left="0" w:firstLine="0"/>
      </w:pPr>
      <w:rPr>
        <w:rFonts w:ascii="Times New Roman" w:hAnsi="Times New Roman" w:cs="Times New Roman" w:hint="default"/>
      </w:rPr>
    </w:lvl>
  </w:abstractNum>
  <w:abstractNum w:abstractNumId="8">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3864DDF"/>
    <w:multiLevelType w:val="hybridMultilevel"/>
    <w:tmpl w:val="099AD6CC"/>
    <w:lvl w:ilvl="0" w:tplc="551205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7160ACC"/>
    <w:multiLevelType w:val="hybridMultilevel"/>
    <w:tmpl w:val="1BE2019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DBC08A4"/>
    <w:multiLevelType w:val="multilevel"/>
    <w:tmpl w:val="7A5A3894"/>
    <w:lvl w:ilvl="0">
      <w:start w:val="1"/>
      <w:numFmt w:val="decimal"/>
      <w:lvlText w:val="%1."/>
      <w:lvlJc w:val="left"/>
      <w:pPr>
        <w:tabs>
          <w:tab w:val="num" w:pos="252"/>
        </w:tabs>
        <w:ind w:left="252" w:hanging="360"/>
      </w:pPr>
      <w:rPr>
        <w:rFonts w:cs="Times New Roman" w:hint="default"/>
      </w:rPr>
    </w:lvl>
    <w:lvl w:ilvl="1">
      <w:start w:val="1"/>
      <w:numFmt w:val="decimal"/>
      <w:isLgl/>
      <w:lvlText w:val="%1.%2."/>
      <w:lvlJc w:val="left"/>
      <w:pPr>
        <w:ind w:left="615" w:hanging="615"/>
      </w:pPr>
      <w:rPr>
        <w:rFonts w:cs="Times New Roman" w:hint="default"/>
      </w:rPr>
    </w:lvl>
    <w:lvl w:ilvl="2">
      <w:start w:val="1"/>
      <w:numFmt w:val="decimal"/>
      <w:isLgl/>
      <w:lvlText w:val="%1.%2.%3."/>
      <w:lvlJc w:val="left"/>
      <w:pPr>
        <w:ind w:left="828" w:hanging="720"/>
      </w:pPr>
      <w:rPr>
        <w:rFonts w:cs="Times New Roman" w:hint="default"/>
      </w:rPr>
    </w:lvl>
    <w:lvl w:ilvl="3">
      <w:start w:val="1"/>
      <w:numFmt w:val="decimal"/>
      <w:isLgl/>
      <w:lvlText w:val="%1.%2.%3.%4."/>
      <w:lvlJc w:val="left"/>
      <w:pPr>
        <w:ind w:left="936" w:hanging="720"/>
      </w:pPr>
      <w:rPr>
        <w:rFonts w:cs="Times New Roman" w:hint="default"/>
      </w:rPr>
    </w:lvl>
    <w:lvl w:ilvl="4">
      <w:start w:val="1"/>
      <w:numFmt w:val="decimal"/>
      <w:isLgl/>
      <w:lvlText w:val="%1.%2.%3.%4.%5."/>
      <w:lvlJc w:val="left"/>
      <w:pPr>
        <w:ind w:left="1404" w:hanging="1080"/>
      </w:pPr>
      <w:rPr>
        <w:rFonts w:cs="Times New Roman" w:hint="default"/>
      </w:rPr>
    </w:lvl>
    <w:lvl w:ilvl="5">
      <w:start w:val="1"/>
      <w:numFmt w:val="decimal"/>
      <w:isLgl/>
      <w:lvlText w:val="%1.%2.%3.%4.%5.%6."/>
      <w:lvlJc w:val="left"/>
      <w:pPr>
        <w:ind w:left="1512"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088"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12">
    <w:nsid w:val="47A07C35"/>
    <w:multiLevelType w:val="hybridMultilevel"/>
    <w:tmpl w:val="6922C5F2"/>
    <w:lvl w:ilvl="0" w:tplc="4980139E">
      <w:start w:val="1"/>
      <w:numFmt w:val="decimal"/>
      <w:lvlText w:val="%1."/>
      <w:lvlJc w:val="left"/>
      <w:pPr>
        <w:tabs>
          <w:tab w:val="num" w:pos="360"/>
        </w:tabs>
        <w:ind w:left="360" w:hanging="360"/>
      </w:pPr>
      <w:rPr>
        <w:b/>
        <w:bCs w:val="0"/>
        <w:i w:val="0"/>
        <w:iCs w:val="0"/>
        <w:color w:val="000000"/>
        <w:sz w:val="24"/>
        <w:szCs w:val="24"/>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594965"/>
    <w:multiLevelType w:val="hybridMultilevel"/>
    <w:tmpl w:val="7E16AA68"/>
    <w:lvl w:ilvl="0" w:tplc="0422000F">
      <w:start w:val="1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4E7C3186"/>
    <w:multiLevelType w:val="hybridMultilevel"/>
    <w:tmpl w:val="E496F050"/>
    <w:lvl w:ilvl="0" w:tplc="0419000F">
      <w:start w:val="1"/>
      <w:numFmt w:val="decimal"/>
      <w:lvlText w:val="%1."/>
      <w:lvlJc w:val="left"/>
      <w:pPr>
        <w:tabs>
          <w:tab w:val="num" w:pos="432"/>
        </w:tabs>
        <w:ind w:left="432" w:hanging="360"/>
      </w:pPr>
      <w:rPr>
        <w:rFonts w:cs="Times New Roman"/>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abstractNum w:abstractNumId="16">
    <w:nsid w:val="56E71133"/>
    <w:multiLevelType w:val="hybridMultilevel"/>
    <w:tmpl w:val="F99A29F2"/>
    <w:lvl w:ilvl="0" w:tplc="2BDAB958">
      <w:start w:val="4"/>
      <w:numFmt w:val="bullet"/>
      <w:lvlText w:val="-"/>
      <w:lvlJc w:val="left"/>
      <w:pPr>
        <w:ind w:left="819" w:hanging="360"/>
      </w:pPr>
      <w:rPr>
        <w:rFonts w:ascii="Times New Roman" w:eastAsia="Times New Roman" w:hAnsi="Times New Roman" w:hint="default"/>
        <w:sz w:val="24"/>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nsid w:val="664F3D45"/>
    <w:multiLevelType w:val="hybridMultilevel"/>
    <w:tmpl w:val="B7F0F20C"/>
    <w:lvl w:ilvl="0" w:tplc="F404D00A">
      <w:numFmt w:val="bullet"/>
      <w:lvlText w:val="-"/>
      <w:lvlJc w:val="left"/>
      <w:pPr>
        <w:ind w:left="819" w:hanging="360"/>
      </w:pPr>
      <w:rPr>
        <w:rFonts w:ascii="Times New Roman" w:eastAsia="Times New Roman"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nsid w:val="68FF45CA"/>
    <w:multiLevelType w:val="hybridMultilevel"/>
    <w:tmpl w:val="2CBCA37E"/>
    <w:lvl w:ilvl="0" w:tplc="85C8B38C">
      <w:start w:val="1"/>
      <w:numFmt w:val="decimal"/>
      <w:lvlText w:val="%1."/>
      <w:lvlJc w:val="left"/>
      <w:pPr>
        <w:tabs>
          <w:tab w:val="num" w:pos="644"/>
        </w:tabs>
        <w:ind w:left="644" w:hanging="360"/>
      </w:pPr>
      <w:rPr>
        <w:rFonts w:cs="Times New Roman"/>
        <w:color w:val="auto"/>
        <w:sz w:val="18"/>
        <w:szCs w:val="18"/>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9">
    <w:nsid w:val="6CE716C1"/>
    <w:multiLevelType w:val="hybridMultilevel"/>
    <w:tmpl w:val="237C8EB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1C34D6"/>
    <w:multiLevelType w:val="hybridMultilevel"/>
    <w:tmpl w:val="6922C5F2"/>
    <w:lvl w:ilvl="0" w:tplc="4980139E">
      <w:start w:val="1"/>
      <w:numFmt w:val="decimal"/>
      <w:lvlText w:val="%1."/>
      <w:lvlJc w:val="left"/>
      <w:pPr>
        <w:tabs>
          <w:tab w:val="num" w:pos="360"/>
        </w:tabs>
        <w:ind w:left="360" w:hanging="360"/>
      </w:pPr>
      <w:rPr>
        <w:b/>
        <w:bCs w:val="0"/>
        <w:i w:val="0"/>
        <w:iCs w:val="0"/>
        <w:color w:val="000000"/>
        <w:sz w:val="24"/>
        <w:szCs w:val="24"/>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1">
    <w:nsid w:val="784B1D69"/>
    <w:multiLevelType w:val="hybridMultilevel"/>
    <w:tmpl w:val="E496F050"/>
    <w:lvl w:ilvl="0" w:tplc="0419000F">
      <w:start w:val="1"/>
      <w:numFmt w:val="decimal"/>
      <w:lvlText w:val="%1."/>
      <w:lvlJc w:val="left"/>
      <w:pPr>
        <w:tabs>
          <w:tab w:val="num" w:pos="432"/>
        </w:tabs>
        <w:ind w:left="432" w:hanging="360"/>
      </w:pPr>
      <w:rPr>
        <w:rFonts w:cs="Times New Roman"/>
      </w:rPr>
    </w:lvl>
    <w:lvl w:ilvl="1" w:tplc="04190019" w:tentative="1">
      <w:start w:val="1"/>
      <w:numFmt w:val="lowerLetter"/>
      <w:lvlText w:val="%2."/>
      <w:lvlJc w:val="left"/>
      <w:pPr>
        <w:tabs>
          <w:tab w:val="num" w:pos="1152"/>
        </w:tabs>
        <w:ind w:left="1152" w:hanging="360"/>
      </w:pPr>
      <w:rPr>
        <w:rFonts w:cs="Times New Roman"/>
      </w:rPr>
    </w:lvl>
    <w:lvl w:ilvl="2" w:tplc="0419001B" w:tentative="1">
      <w:start w:val="1"/>
      <w:numFmt w:val="lowerRoman"/>
      <w:lvlText w:val="%3."/>
      <w:lvlJc w:val="right"/>
      <w:pPr>
        <w:tabs>
          <w:tab w:val="num" w:pos="1872"/>
        </w:tabs>
        <w:ind w:left="1872" w:hanging="180"/>
      </w:pPr>
      <w:rPr>
        <w:rFonts w:cs="Times New Roman"/>
      </w:rPr>
    </w:lvl>
    <w:lvl w:ilvl="3" w:tplc="0419000F" w:tentative="1">
      <w:start w:val="1"/>
      <w:numFmt w:val="decimal"/>
      <w:lvlText w:val="%4."/>
      <w:lvlJc w:val="left"/>
      <w:pPr>
        <w:tabs>
          <w:tab w:val="num" w:pos="2592"/>
        </w:tabs>
        <w:ind w:left="2592" w:hanging="360"/>
      </w:pPr>
      <w:rPr>
        <w:rFonts w:cs="Times New Roman"/>
      </w:rPr>
    </w:lvl>
    <w:lvl w:ilvl="4" w:tplc="04190019" w:tentative="1">
      <w:start w:val="1"/>
      <w:numFmt w:val="lowerLetter"/>
      <w:lvlText w:val="%5."/>
      <w:lvlJc w:val="left"/>
      <w:pPr>
        <w:tabs>
          <w:tab w:val="num" w:pos="3312"/>
        </w:tabs>
        <w:ind w:left="3312" w:hanging="360"/>
      </w:pPr>
      <w:rPr>
        <w:rFonts w:cs="Times New Roman"/>
      </w:rPr>
    </w:lvl>
    <w:lvl w:ilvl="5" w:tplc="0419001B" w:tentative="1">
      <w:start w:val="1"/>
      <w:numFmt w:val="lowerRoman"/>
      <w:lvlText w:val="%6."/>
      <w:lvlJc w:val="right"/>
      <w:pPr>
        <w:tabs>
          <w:tab w:val="num" w:pos="4032"/>
        </w:tabs>
        <w:ind w:left="4032" w:hanging="180"/>
      </w:pPr>
      <w:rPr>
        <w:rFonts w:cs="Times New Roman"/>
      </w:rPr>
    </w:lvl>
    <w:lvl w:ilvl="6" w:tplc="0419000F" w:tentative="1">
      <w:start w:val="1"/>
      <w:numFmt w:val="decimal"/>
      <w:lvlText w:val="%7."/>
      <w:lvlJc w:val="left"/>
      <w:pPr>
        <w:tabs>
          <w:tab w:val="num" w:pos="4752"/>
        </w:tabs>
        <w:ind w:left="4752" w:hanging="360"/>
      </w:pPr>
      <w:rPr>
        <w:rFonts w:cs="Times New Roman"/>
      </w:rPr>
    </w:lvl>
    <w:lvl w:ilvl="7" w:tplc="04190019" w:tentative="1">
      <w:start w:val="1"/>
      <w:numFmt w:val="lowerLetter"/>
      <w:lvlText w:val="%8."/>
      <w:lvlJc w:val="left"/>
      <w:pPr>
        <w:tabs>
          <w:tab w:val="num" w:pos="5472"/>
        </w:tabs>
        <w:ind w:left="5472" w:hanging="360"/>
      </w:pPr>
      <w:rPr>
        <w:rFonts w:cs="Times New Roman"/>
      </w:rPr>
    </w:lvl>
    <w:lvl w:ilvl="8" w:tplc="0419001B" w:tentative="1">
      <w:start w:val="1"/>
      <w:numFmt w:val="lowerRoman"/>
      <w:lvlText w:val="%9."/>
      <w:lvlJc w:val="right"/>
      <w:pPr>
        <w:tabs>
          <w:tab w:val="num" w:pos="6192"/>
        </w:tabs>
        <w:ind w:left="6192" w:hanging="180"/>
      </w:pPr>
      <w:rPr>
        <w:rFonts w:cs="Times New Roman"/>
      </w:rPr>
    </w:lvl>
  </w:abstractNum>
  <w:num w:numId="1">
    <w:abstractNumId w:val="11"/>
  </w:num>
  <w:num w:numId="2">
    <w:abstractNumId w:val="9"/>
  </w:num>
  <w:num w:numId="3">
    <w:abstractNumId w:val="16"/>
  </w:num>
  <w:num w:numId="4">
    <w:abstractNumId w:val="19"/>
  </w:num>
  <w:num w:numId="5">
    <w:abstractNumId w:val="18"/>
  </w:num>
  <w:num w:numId="6">
    <w:abstractNumId w:val="21"/>
  </w:num>
  <w:num w:numId="7">
    <w:abstractNumId w:val="4"/>
  </w:num>
  <w:num w:numId="8">
    <w:abstractNumId w:val="1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0"/>
  </w:num>
  <w:num w:numId="14">
    <w:abstractNumId w:val="1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2"/>
  </w:num>
  <w:num w:numId="18">
    <w:abstractNumId w:val="0"/>
  </w:num>
  <w:num w:numId="19">
    <w:abstractNumId w:val="1"/>
  </w:num>
  <w:num w:numId="20">
    <w:abstractNumId w:val="8"/>
  </w:num>
  <w:num w:numId="21">
    <w:abstractNumId w:val="3"/>
  </w:num>
  <w:num w:numId="22">
    <w:abstractNumId w:val="6"/>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1D"/>
    <w:rsid w:val="00007985"/>
    <w:rsid w:val="0001414E"/>
    <w:rsid w:val="000142B4"/>
    <w:rsid w:val="00015BC6"/>
    <w:rsid w:val="00016BEC"/>
    <w:rsid w:val="000311C4"/>
    <w:rsid w:val="00045599"/>
    <w:rsid w:val="00056C0D"/>
    <w:rsid w:val="00072B74"/>
    <w:rsid w:val="00073DA9"/>
    <w:rsid w:val="00084547"/>
    <w:rsid w:val="00086A11"/>
    <w:rsid w:val="0009462B"/>
    <w:rsid w:val="000A11DD"/>
    <w:rsid w:val="000A3729"/>
    <w:rsid w:val="000B3448"/>
    <w:rsid w:val="000B4A5B"/>
    <w:rsid w:val="000D56F8"/>
    <w:rsid w:val="000E738D"/>
    <w:rsid w:val="001015C1"/>
    <w:rsid w:val="00113371"/>
    <w:rsid w:val="001148E7"/>
    <w:rsid w:val="001241BC"/>
    <w:rsid w:val="00174260"/>
    <w:rsid w:val="00184206"/>
    <w:rsid w:val="0019698E"/>
    <w:rsid w:val="001A3A8D"/>
    <w:rsid w:val="001A4753"/>
    <w:rsid w:val="001A60C1"/>
    <w:rsid w:val="001D328B"/>
    <w:rsid w:val="001E060F"/>
    <w:rsid w:val="001E7F64"/>
    <w:rsid w:val="001F299B"/>
    <w:rsid w:val="00203312"/>
    <w:rsid w:val="0022405A"/>
    <w:rsid w:val="002251B8"/>
    <w:rsid w:val="00227278"/>
    <w:rsid w:val="00245FC9"/>
    <w:rsid w:val="00251E5E"/>
    <w:rsid w:val="0025778B"/>
    <w:rsid w:val="002659D3"/>
    <w:rsid w:val="002664DF"/>
    <w:rsid w:val="002842D8"/>
    <w:rsid w:val="002865C7"/>
    <w:rsid w:val="002940E9"/>
    <w:rsid w:val="002B0787"/>
    <w:rsid w:val="002F41EB"/>
    <w:rsid w:val="002F43E0"/>
    <w:rsid w:val="00304346"/>
    <w:rsid w:val="003048AA"/>
    <w:rsid w:val="003074F4"/>
    <w:rsid w:val="003105DA"/>
    <w:rsid w:val="00335422"/>
    <w:rsid w:val="00341A64"/>
    <w:rsid w:val="00353FAD"/>
    <w:rsid w:val="003744A4"/>
    <w:rsid w:val="00377D85"/>
    <w:rsid w:val="00384ADD"/>
    <w:rsid w:val="003E0EA3"/>
    <w:rsid w:val="003E47E6"/>
    <w:rsid w:val="003F5A71"/>
    <w:rsid w:val="00415E39"/>
    <w:rsid w:val="004373F4"/>
    <w:rsid w:val="0043777C"/>
    <w:rsid w:val="00446566"/>
    <w:rsid w:val="00447D54"/>
    <w:rsid w:val="0045166F"/>
    <w:rsid w:val="0047389C"/>
    <w:rsid w:val="0047707A"/>
    <w:rsid w:val="00494C5C"/>
    <w:rsid w:val="004C05FE"/>
    <w:rsid w:val="004C2A3F"/>
    <w:rsid w:val="004D6FDF"/>
    <w:rsid w:val="00517B71"/>
    <w:rsid w:val="00582426"/>
    <w:rsid w:val="00582442"/>
    <w:rsid w:val="005A2D08"/>
    <w:rsid w:val="005E501C"/>
    <w:rsid w:val="005F6246"/>
    <w:rsid w:val="00601AF3"/>
    <w:rsid w:val="006058FC"/>
    <w:rsid w:val="00611DCC"/>
    <w:rsid w:val="00613356"/>
    <w:rsid w:val="00641AA7"/>
    <w:rsid w:val="00660E8C"/>
    <w:rsid w:val="00693F79"/>
    <w:rsid w:val="00695992"/>
    <w:rsid w:val="006A007C"/>
    <w:rsid w:val="006C1CDC"/>
    <w:rsid w:val="006F055C"/>
    <w:rsid w:val="006F4DC1"/>
    <w:rsid w:val="007023D7"/>
    <w:rsid w:val="007163F0"/>
    <w:rsid w:val="00734151"/>
    <w:rsid w:val="00736DD3"/>
    <w:rsid w:val="007448A2"/>
    <w:rsid w:val="0075421E"/>
    <w:rsid w:val="00762BA1"/>
    <w:rsid w:val="007655AD"/>
    <w:rsid w:val="00765CD5"/>
    <w:rsid w:val="0076617A"/>
    <w:rsid w:val="00776C3F"/>
    <w:rsid w:val="00777ABA"/>
    <w:rsid w:val="007A2992"/>
    <w:rsid w:val="007A3206"/>
    <w:rsid w:val="007B07C6"/>
    <w:rsid w:val="007B6E5C"/>
    <w:rsid w:val="007C041C"/>
    <w:rsid w:val="007C464B"/>
    <w:rsid w:val="007C480D"/>
    <w:rsid w:val="007C6C32"/>
    <w:rsid w:val="007F657E"/>
    <w:rsid w:val="00813006"/>
    <w:rsid w:val="00823AAE"/>
    <w:rsid w:val="0083214D"/>
    <w:rsid w:val="008345DA"/>
    <w:rsid w:val="008415BF"/>
    <w:rsid w:val="00851E97"/>
    <w:rsid w:val="0085492B"/>
    <w:rsid w:val="00854E5C"/>
    <w:rsid w:val="00872372"/>
    <w:rsid w:val="00881CA4"/>
    <w:rsid w:val="008947AD"/>
    <w:rsid w:val="008A479A"/>
    <w:rsid w:val="008A61BA"/>
    <w:rsid w:val="008A7000"/>
    <w:rsid w:val="00914BAE"/>
    <w:rsid w:val="009250A9"/>
    <w:rsid w:val="00933E58"/>
    <w:rsid w:val="0093783F"/>
    <w:rsid w:val="009478DF"/>
    <w:rsid w:val="00951B25"/>
    <w:rsid w:val="009632A3"/>
    <w:rsid w:val="00974E8F"/>
    <w:rsid w:val="00990231"/>
    <w:rsid w:val="00993CB8"/>
    <w:rsid w:val="009957EC"/>
    <w:rsid w:val="009A3420"/>
    <w:rsid w:val="009B14D8"/>
    <w:rsid w:val="009B7D1D"/>
    <w:rsid w:val="009E1771"/>
    <w:rsid w:val="009E7E5E"/>
    <w:rsid w:val="009F4A6A"/>
    <w:rsid w:val="00A0023F"/>
    <w:rsid w:val="00A05E8A"/>
    <w:rsid w:val="00A068C9"/>
    <w:rsid w:val="00A16731"/>
    <w:rsid w:val="00A2092C"/>
    <w:rsid w:val="00A26F51"/>
    <w:rsid w:val="00A42F2B"/>
    <w:rsid w:val="00A45F5D"/>
    <w:rsid w:val="00A55EE8"/>
    <w:rsid w:val="00A63B1D"/>
    <w:rsid w:val="00A702ED"/>
    <w:rsid w:val="00A77BF2"/>
    <w:rsid w:val="00A87ECF"/>
    <w:rsid w:val="00AB0F14"/>
    <w:rsid w:val="00AD1852"/>
    <w:rsid w:val="00AE0FE3"/>
    <w:rsid w:val="00AE2AF5"/>
    <w:rsid w:val="00AE4D52"/>
    <w:rsid w:val="00AE6B23"/>
    <w:rsid w:val="00AF3F55"/>
    <w:rsid w:val="00AF75EA"/>
    <w:rsid w:val="00B02E29"/>
    <w:rsid w:val="00B05CC5"/>
    <w:rsid w:val="00B40374"/>
    <w:rsid w:val="00B64816"/>
    <w:rsid w:val="00B73434"/>
    <w:rsid w:val="00B74061"/>
    <w:rsid w:val="00B853BE"/>
    <w:rsid w:val="00B96C64"/>
    <w:rsid w:val="00B979D7"/>
    <w:rsid w:val="00BF5795"/>
    <w:rsid w:val="00C06C27"/>
    <w:rsid w:val="00C14774"/>
    <w:rsid w:val="00C15061"/>
    <w:rsid w:val="00C1660A"/>
    <w:rsid w:val="00C16FD7"/>
    <w:rsid w:val="00C17114"/>
    <w:rsid w:val="00C2095B"/>
    <w:rsid w:val="00C326B0"/>
    <w:rsid w:val="00C5691D"/>
    <w:rsid w:val="00C73118"/>
    <w:rsid w:val="00C73CF1"/>
    <w:rsid w:val="00C76283"/>
    <w:rsid w:val="00C97701"/>
    <w:rsid w:val="00CB68F1"/>
    <w:rsid w:val="00CD2ED9"/>
    <w:rsid w:val="00CD4D89"/>
    <w:rsid w:val="00CE448A"/>
    <w:rsid w:val="00CE77CB"/>
    <w:rsid w:val="00CF65D7"/>
    <w:rsid w:val="00CF7DA0"/>
    <w:rsid w:val="00D001A8"/>
    <w:rsid w:val="00D1001F"/>
    <w:rsid w:val="00D12BAA"/>
    <w:rsid w:val="00D26F6F"/>
    <w:rsid w:val="00D32643"/>
    <w:rsid w:val="00D33CA9"/>
    <w:rsid w:val="00D33EE8"/>
    <w:rsid w:val="00D35864"/>
    <w:rsid w:val="00D52A06"/>
    <w:rsid w:val="00D63EAE"/>
    <w:rsid w:val="00D761A7"/>
    <w:rsid w:val="00D771C8"/>
    <w:rsid w:val="00D842D9"/>
    <w:rsid w:val="00D9641C"/>
    <w:rsid w:val="00D9719A"/>
    <w:rsid w:val="00DB2830"/>
    <w:rsid w:val="00DB5AD6"/>
    <w:rsid w:val="00DC0014"/>
    <w:rsid w:val="00DF2298"/>
    <w:rsid w:val="00E036AC"/>
    <w:rsid w:val="00E125C9"/>
    <w:rsid w:val="00E1381D"/>
    <w:rsid w:val="00E325BB"/>
    <w:rsid w:val="00E37202"/>
    <w:rsid w:val="00E45B99"/>
    <w:rsid w:val="00E71590"/>
    <w:rsid w:val="00E938DE"/>
    <w:rsid w:val="00EA485B"/>
    <w:rsid w:val="00EA5136"/>
    <w:rsid w:val="00EC2CF2"/>
    <w:rsid w:val="00ED012C"/>
    <w:rsid w:val="00ED35B3"/>
    <w:rsid w:val="00ED4596"/>
    <w:rsid w:val="00EF1AED"/>
    <w:rsid w:val="00F07CA0"/>
    <w:rsid w:val="00F105FE"/>
    <w:rsid w:val="00F22690"/>
    <w:rsid w:val="00F35281"/>
    <w:rsid w:val="00F36710"/>
    <w:rsid w:val="00F647FC"/>
    <w:rsid w:val="00F733BF"/>
    <w:rsid w:val="00F73B1B"/>
    <w:rsid w:val="00F7771F"/>
    <w:rsid w:val="00F91CFE"/>
    <w:rsid w:val="00FB51B0"/>
    <w:rsid w:val="00FB6860"/>
    <w:rsid w:val="00FB6AC4"/>
    <w:rsid w:val="00FC08B6"/>
    <w:rsid w:val="00FC5CBA"/>
    <w:rsid w:val="00FD07E9"/>
    <w:rsid w:val="00FD48D4"/>
    <w:rsid w:val="00FE05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3006"/>
    <w:pPr>
      <w:spacing w:after="160" w:line="259" w:lineRule="auto"/>
    </w:pPr>
    <w:rPr>
      <w:sz w:val="22"/>
      <w:szCs w:val="22"/>
      <w:lang w:val="en-US" w:eastAsia="en-US"/>
    </w:rPr>
  </w:style>
  <w:style w:type="paragraph" w:styleId="2">
    <w:name w:val="heading 2"/>
    <w:basedOn w:val="a0"/>
    <w:next w:val="a0"/>
    <w:link w:val="20"/>
    <w:qFormat/>
    <w:rsid w:val="009250A9"/>
    <w:pPr>
      <w:keepNext/>
      <w:spacing w:before="240" w:after="60" w:line="240" w:lineRule="auto"/>
      <w:outlineLvl w:val="1"/>
    </w:pPr>
    <w:rPr>
      <w:rFonts w:ascii="Cambria" w:eastAsia="Times New Roman" w:hAnsi="Cambria"/>
      <w:b/>
      <w:bCs/>
      <w:i/>
      <w:iCs/>
      <w:sz w:val="28"/>
      <w:szCs w:val="28"/>
    </w:rPr>
  </w:style>
  <w:style w:type="paragraph" w:styleId="3">
    <w:name w:val="heading 3"/>
    <w:basedOn w:val="a0"/>
    <w:next w:val="a0"/>
    <w:link w:val="30"/>
    <w:qFormat/>
    <w:rsid w:val="009250A9"/>
    <w:pPr>
      <w:keepNext/>
      <w:keepLines/>
      <w:spacing w:before="200" w:after="0" w:line="276" w:lineRule="auto"/>
      <w:outlineLvl w:val="2"/>
    </w:pPr>
    <w:rPr>
      <w:rFonts w:ascii="Cambria" w:eastAsia="Times New Roman" w:hAnsi="Cambria"/>
      <w:b/>
      <w:bCs/>
      <w:color w:val="4F81BD"/>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250A9"/>
    <w:rPr>
      <w:rFonts w:ascii="Cambria" w:eastAsia="Times New Roman" w:hAnsi="Cambria" w:cs="Times New Roman"/>
      <w:b/>
      <w:bCs/>
      <w:i/>
      <w:iCs/>
      <w:sz w:val="28"/>
      <w:szCs w:val="28"/>
    </w:rPr>
  </w:style>
  <w:style w:type="character" w:customStyle="1" w:styleId="30">
    <w:name w:val="Заголовок 3 Знак"/>
    <w:basedOn w:val="a1"/>
    <w:link w:val="3"/>
    <w:rsid w:val="009250A9"/>
    <w:rPr>
      <w:rFonts w:ascii="Cambria" w:eastAsia="Times New Roman" w:hAnsi="Cambria" w:cs="Times New Roman"/>
      <w:b/>
      <w:bCs/>
      <w:color w:val="4F81BD"/>
      <w:lang w:val="ru-RU" w:eastAsia="ru-RU"/>
    </w:rPr>
  </w:style>
  <w:style w:type="numbering" w:customStyle="1" w:styleId="1">
    <w:name w:val="Нет списка1"/>
    <w:next w:val="a3"/>
    <w:semiHidden/>
    <w:unhideWhenUsed/>
    <w:rsid w:val="009250A9"/>
  </w:style>
  <w:style w:type="paragraph" w:customStyle="1" w:styleId="a4">
    <w:basedOn w:val="a0"/>
    <w:next w:val="a0"/>
    <w:qFormat/>
    <w:rsid w:val="009250A9"/>
    <w:pPr>
      <w:spacing w:before="240" w:after="60" w:line="240" w:lineRule="auto"/>
      <w:jc w:val="center"/>
      <w:outlineLvl w:val="0"/>
    </w:pPr>
    <w:rPr>
      <w:rFonts w:ascii="Cambria" w:eastAsia="Times New Roman" w:hAnsi="Cambria"/>
      <w:b/>
      <w:bCs/>
      <w:kern w:val="28"/>
      <w:sz w:val="32"/>
      <w:szCs w:val="32"/>
    </w:rPr>
  </w:style>
  <w:style w:type="character" w:customStyle="1" w:styleId="a5">
    <w:name w:val="Название Знак"/>
    <w:link w:val="a6"/>
    <w:locked/>
    <w:rsid w:val="009250A9"/>
    <w:rPr>
      <w:rFonts w:ascii="Cambria" w:hAnsi="Cambria" w:cs="Times New Roman"/>
      <w:b/>
      <w:bCs/>
      <w:kern w:val="28"/>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9250A9"/>
    <w:pPr>
      <w:spacing w:after="0" w:line="240" w:lineRule="auto"/>
    </w:pPr>
    <w:rPr>
      <w:rFonts w:ascii="Verdana" w:eastAsia="Times New Roman" w:hAnsi="Verdana" w:cs="Verdana"/>
      <w:sz w:val="20"/>
      <w:szCs w:val="20"/>
    </w:rPr>
  </w:style>
  <w:style w:type="paragraph" w:customStyle="1" w:styleId="10">
    <w:name w:val="Обычный1"/>
    <w:rsid w:val="009250A9"/>
    <w:pPr>
      <w:spacing w:line="276" w:lineRule="auto"/>
    </w:pPr>
    <w:rPr>
      <w:rFonts w:ascii="Arial" w:eastAsia="Times New Roman" w:hAnsi="Arial" w:cs="Arial"/>
      <w:color w:val="000000"/>
      <w:sz w:val="22"/>
      <w:szCs w:val="22"/>
      <w:lang w:val="ru-RU" w:eastAsia="ru-RU"/>
    </w:rPr>
  </w:style>
  <w:style w:type="paragraph" w:styleId="a7">
    <w:name w:val="Subtitle"/>
    <w:basedOn w:val="a0"/>
    <w:next w:val="a0"/>
    <w:link w:val="a8"/>
    <w:qFormat/>
    <w:rsid w:val="009250A9"/>
    <w:pPr>
      <w:spacing w:after="60" w:line="240" w:lineRule="auto"/>
      <w:jc w:val="center"/>
      <w:outlineLvl w:val="1"/>
    </w:pPr>
    <w:rPr>
      <w:rFonts w:ascii="Cambria" w:eastAsia="Times New Roman" w:hAnsi="Cambria"/>
      <w:sz w:val="24"/>
      <w:szCs w:val="24"/>
    </w:rPr>
  </w:style>
  <w:style w:type="character" w:customStyle="1" w:styleId="a8">
    <w:name w:val="Подзаголовок Знак"/>
    <w:basedOn w:val="a1"/>
    <w:link w:val="a7"/>
    <w:rsid w:val="009250A9"/>
    <w:rPr>
      <w:rFonts w:ascii="Cambria" w:eastAsia="Times New Roman" w:hAnsi="Cambria" w:cs="Times New Roman"/>
      <w:sz w:val="24"/>
      <w:szCs w:val="24"/>
    </w:rPr>
  </w:style>
  <w:style w:type="character" w:customStyle="1" w:styleId="apple-converted-space">
    <w:name w:val="apple-converted-space"/>
    <w:rsid w:val="009250A9"/>
    <w:rPr>
      <w:rFonts w:cs="Times New Roman"/>
    </w:rPr>
  </w:style>
  <w:style w:type="paragraph" w:styleId="a9">
    <w:name w:val="Normal (Web)"/>
    <w:basedOn w:val="a0"/>
    <w:link w:val="aa"/>
    <w:rsid w:val="009250A9"/>
    <w:pPr>
      <w:spacing w:before="100" w:beforeAutospacing="1" w:after="100" w:afterAutospacing="1" w:line="240" w:lineRule="auto"/>
    </w:pPr>
    <w:rPr>
      <w:rFonts w:ascii="Times New Roman" w:eastAsia="Times New Roman" w:hAnsi="Times New Roman"/>
      <w:sz w:val="24"/>
      <w:szCs w:val="20"/>
    </w:rPr>
  </w:style>
  <w:style w:type="character" w:styleId="ab">
    <w:name w:val="Hyperlink"/>
    <w:rsid w:val="009250A9"/>
    <w:rPr>
      <w:rFonts w:cs="Times New Roman"/>
      <w:color w:val="0000FF"/>
      <w:u w:val="single"/>
    </w:rPr>
  </w:style>
  <w:style w:type="character" w:customStyle="1" w:styleId="aa">
    <w:name w:val="Обычный (веб) Знак"/>
    <w:link w:val="a9"/>
    <w:locked/>
    <w:rsid w:val="009250A9"/>
    <w:rPr>
      <w:rFonts w:ascii="Times New Roman" w:eastAsia="Times New Roman" w:hAnsi="Times New Roman" w:cs="Times New Roman"/>
      <w:sz w:val="24"/>
      <w:szCs w:val="20"/>
    </w:rPr>
  </w:style>
  <w:style w:type="paragraph" w:styleId="ac">
    <w:name w:val="Body Text"/>
    <w:basedOn w:val="a0"/>
    <w:link w:val="ad"/>
    <w:uiPriority w:val="99"/>
    <w:rsid w:val="009250A9"/>
    <w:pPr>
      <w:spacing w:after="120" w:line="240" w:lineRule="auto"/>
    </w:pPr>
    <w:rPr>
      <w:rFonts w:ascii="Times New Roman" w:eastAsia="Times New Roman" w:hAnsi="Times New Roman"/>
      <w:sz w:val="24"/>
      <w:szCs w:val="24"/>
      <w:lang w:val="ru-RU" w:eastAsia="ru-RU"/>
    </w:rPr>
  </w:style>
  <w:style w:type="character" w:customStyle="1" w:styleId="ad">
    <w:name w:val="Основной текст Знак"/>
    <w:basedOn w:val="a1"/>
    <w:link w:val="ac"/>
    <w:uiPriority w:val="99"/>
    <w:rsid w:val="009250A9"/>
    <w:rPr>
      <w:rFonts w:ascii="Times New Roman" w:eastAsia="Times New Roman" w:hAnsi="Times New Roman" w:cs="Times New Roman"/>
      <w:sz w:val="24"/>
      <w:szCs w:val="24"/>
      <w:lang w:val="ru-RU" w:eastAsia="ru-RU"/>
    </w:rPr>
  </w:style>
  <w:style w:type="paragraph" w:customStyle="1" w:styleId="11">
    <w:name w:val="Абзац списка1"/>
    <w:basedOn w:val="a0"/>
    <w:rsid w:val="009250A9"/>
    <w:pPr>
      <w:spacing w:after="0" w:line="240" w:lineRule="auto"/>
      <w:ind w:left="720"/>
      <w:contextualSpacing/>
    </w:pPr>
    <w:rPr>
      <w:rFonts w:ascii="Times New Roman" w:eastAsia="Times New Roman" w:hAnsi="Times New Roman"/>
      <w:sz w:val="24"/>
      <w:szCs w:val="24"/>
      <w:lang w:val="ru-RU" w:eastAsia="ru-RU"/>
    </w:rPr>
  </w:style>
  <w:style w:type="paragraph" w:styleId="31">
    <w:name w:val="Body Text 3"/>
    <w:basedOn w:val="a0"/>
    <w:link w:val="32"/>
    <w:rsid w:val="009250A9"/>
    <w:pPr>
      <w:spacing w:after="120" w:line="240" w:lineRule="auto"/>
    </w:pPr>
    <w:rPr>
      <w:rFonts w:ascii="Times New Roman" w:eastAsia="Times New Roman" w:hAnsi="Times New Roman"/>
      <w:sz w:val="16"/>
      <w:szCs w:val="16"/>
      <w:lang w:val="ru-RU" w:eastAsia="ru-RU"/>
    </w:rPr>
  </w:style>
  <w:style w:type="character" w:customStyle="1" w:styleId="32">
    <w:name w:val="Основной текст 3 Знак"/>
    <w:basedOn w:val="a1"/>
    <w:link w:val="31"/>
    <w:rsid w:val="009250A9"/>
    <w:rPr>
      <w:rFonts w:ascii="Times New Roman" w:eastAsia="Times New Roman" w:hAnsi="Times New Roman" w:cs="Times New Roman"/>
      <w:sz w:val="16"/>
      <w:szCs w:val="16"/>
      <w:lang w:val="ru-RU" w:eastAsia="ru-RU"/>
    </w:rPr>
  </w:style>
  <w:style w:type="character" w:customStyle="1" w:styleId="81">
    <w:name w:val="Основной текст + 81"/>
    <w:aliases w:val="5 pt1,Полужирный1,Основной текст + Georgia,8"/>
    <w:rsid w:val="009250A9"/>
    <w:rPr>
      <w:rFonts w:ascii="Times New Roman" w:hAnsi="Times New Roman"/>
      <w:b/>
      <w:sz w:val="17"/>
      <w:u w:val="none"/>
    </w:rPr>
  </w:style>
  <w:style w:type="character" w:customStyle="1" w:styleId="FontStyle18">
    <w:name w:val="Font Style18"/>
    <w:rsid w:val="009250A9"/>
    <w:rPr>
      <w:rFonts w:ascii="Calibri" w:hAnsi="Calibri"/>
      <w:sz w:val="20"/>
    </w:rPr>
  </w:style>
  <w:style w:type="paragraph" w:customStyle="1" w:styleId="ae">
    <w:name w:val="Знак Знак"/>
    <w:basedOn w:val="a0"/>
    <w:rsid w:val="009250A9"/>
    <w:pPr>
      <w:spacing w:after="0" w:line="240" w:lineRule="auto"/>
    </w:pPr>
    <w:rPr>
      <w:rFonts w:ascii="Verdana" w:eastAsia="Times New Roman" w:hAnsi="Verdana" w:cs="Verdana"/>
      <w:sz w:val="20"/>
      <w:szCs w:val="20"/>
    </w:rPr>
  </w:style>
  <w:style w:type="paragraph" w:customStyle="1" w:styleId="rvps2">
    <w:name w:val="rvps2"/>
    <w:basedOn w:val="a0"/>
    <w:rsid w:val="009250A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Без интервала1"/>
    <w:rsid w:val="009250A9"/>
    <w:rPr>
      <w:rFonts w:ascii="Times New Roman" w:eastAsia="Times New Roman" w:hAnsi="Times New Roman"/>
      <w:sz w:val="28"/>
      <w:lang w:eastAsia="ru-RU"/>
    </w:rPr>
  </w:style>
  <w:style w:type="character" w:customStyle="1" w:styleId="rvts0">
    <w:name w:val="rvts0"/>
    <w:rsid w:val="009250A9"/>
  </w:style>
  <w:style w:type="paragraph" w:styleId="af">
    <w:name w:val="Balloon Text"/>
    <w:basedOn w:val="a0"/>
    <w:link w:val="af0"/>
    <w:uiPriority w:val="99"/>
    <w:rsid w:val="009250A9"/>
    <w:pPr>
      <w:spacing w:after="0" w:line="240" w:lineRule="auto"/>
    </w:pPr>
    <w:rPr>
      <w:rFonts w:ascii="Segoe UI" w:eastAsia="Times New Roman" w:hAnsi="Segoe UI" w:cs="Segoe UI"/>
      <w:color w:val="000000"/>
      <w:sz w:val="18"/>
      <w:szCs w:val="18"/>
      <w:lang w:val="ru-RU" w:eastAsia="ru-RU"/>
    </w:rPr>
  </w:style>
  <w:style w:type="character" w:customStyle="1" w:styleId="af0">
    <w:name w:val="Текст выноски Знак"/>
    <w:basedOn w:val="a1"/>
    <w:link w:val="af"/>
    <w:uiPriority w:val="99"/>
    <w:rsid w:val="009250A9"/>
    <w:rPr>
      <w:rFonts w:ascii="Segoe UI" w:eastAsia="Times New Roman" w:hAnsi="Segoe UI" w:cs="Segoe UI"/>
      <w:color w:val="000000"/>
      <w:sz w:val="18"/>
      <w:szCs w:val="18"/>
      <w:lang w:val="ru-RU" w:eastAsia="ru-RU"/>
    </w:rPr>
  </w:style>
  <w:style w:type="table" w:styleId="af1">
    <w:name w:val="Table Grid"/>
    <w:basedOn w:val="a2"/>
    <w:rsid w:val="009250A9"/>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мер)"/>
    <w:basedOn w:val="a0"/>
    <w:qFormat/>
    <w:rsid w:val="009250A9"/>
    <w:pPr>
      <w:numPr>
        <w:numId w:val="9"/>
      </w:numPr>
      <w:spacing w:after="120" w:line="240" w:lineRule="auto"/>
      <w:jc w:val="both"/>
    </w:pPr>
    <w:rPr>
      <w:rFonts w:ascii="Times New Roman" w:eastAsia="Times New Roman" w:hAnsi="Times New Roman"/>
      <w:sz w:val="24"/>
      <w:szCs w:val="24"/>
      <w:lang w:val="uk-UA" w:eastAsia="ru-RU"/>
    </w:rPr>
  </w:style>
  <w:style w:type="paragraph" w:styleId="af2">
    <w:name w:val="Body Text Indent"/>
    <w:basedOn w:val="a0"/>
    <w:link w:val="af3"/>
    <w:uiPriority w:val="99"/>
    <w:rsid w:val="009250A9"/>
    <w:pPr>
      <w:spacing w:after="120" w:line="276" w:lineRule="auto"/>
      <w:ind w:left="283"/>
    </w:pPr>
    <w:rPr>
      <w:rFonts w:ascii="Arial" w:eastAsia="Times New Roman" w:hAnsi="Arial" w:cs="Arial"/>
      <w:color w:val="000000"/>
      <w:lang w:val="ru-RU" w:eastAsia="ru-RU"/>
    </w:rPr>
  </w:style>
  <w:style w:type="character" w:customStyle="1" w:styleId="af3">
    <w:name w:val="Основной текст с отступом Знак"/>
    <w:basedOn w:val="a1"/>
    <w:link w:val="af2"/>
    <w:uiPriority w:val="99"/>
    <w:rsid w:val="009250A9"/>
    <w:rPr>
      <w:rFonts w:ascii="Arial" w:eastAsia="Times New Roman" w:hAnsi="Arial" w:cs="Arial"/>
      <w:color w:val="000000"/>
      <w:lang w:val="ru-RU" w:eastAsia="ru-RU"/>
    </w:rPr>
  </w:style>
  <w:style w:type="paragraph" w:styleId="21">
    <w:name w:val="Body Text 2"/>
    <w:basedOn w:val="a0"/>
    <w:link w:val="22"/>
    <w:rsid w:val="009250A9"/>
    <w:pPr>
      <w:spacing w:after="120" w:line="480" w:lineRule="auto"/>
    </w:pPr>
    <w:rPr>
      <w:rFonts w:ascii="Arial" w:eastAsia="Times New Roman" w:hAnsi="Arial" w:cs="Arial"/>
      <w:color w:val="000000"/>
      <w:lang w:val="ru-RU" w:eastAsia="ru-RU"/>
    </w:rPr>
  </w:style>
  <w:style w:type="character" w:customStyle="1" w:styleId="22">
    <w:name w:val="Основной текст 2 Знак"/>
    <w:basedOn w:val="a1"/>
    <w:link w:val="21"/>
    <w:rsid w:val="009250A9"/>
    <w:rPr>
      <w:rFonts w:ascii="Arial" w:eastAsia="Times New Roman" w:hAnsi="Arial" w:cs="Arial"/>
      <w:color w:val="000000"/>
      <w:lang w:val="ru-RU" w:eastAsia="ru-RU"/>
    </w:rPr>
  </w:style>
  <w:style w:type="numbering" w:customStyle="1" w:styleId="110">
    <w:name w:val="Нет списка11"/>
    <w:next w:val="a3"/>
    <w:uiPriority w:val="99"/>
    <w:semiHidden/>
    <w:unhideWhenUsed/>
    <w:rsid w:val="009250A9"/>
  </w:style>
  <w:style w:type="paragraph" w:customStyle="1" w:styleId="23">
    <w:name w:val="Абзац списка2"/>
    <w:basedOn w:val="a0"/>
    <w:rsid w:val="009250A9"/>
    <w:pPr>
      <w:spacing w:after="200" w:line="276" w:lineRule="auto"/>
      <w:ind w:left="720"/>
      <w:contextualSpacing/>
    </w:pPr>
    <w:rPr>
      <w:rFonts w:eastAsia="Times New Roman"/>
      <w:lang w:val="uk-UA"/>
    </w:rPr>
  </w:style>
  <w:style w:type="paragraph" w:customStyle="1" w:styleId="ListParagraphTimesNewRoman">
    <w:name w:val="List Paragraph + Times New Roman"/>
    <w:aliases w:val="12 пт,Слева:  0 см,После:  0 пт,Междустр..."/>
    <w:basedOn w:val="a0"/>
    <w:rsid w:val="009250A9"/>
    <w:pPr>
      <w:tabs>
        <w:tab w:val="left" w:pos="1140"/>
      </w:tabs>
      <w:spacing w:after="0" w:line="240" w:lineRule="auto"/>
      <w:jc w:val="both"/>
    </w:pPr>
    <w:rPr>
      <w:rFonts w:ascii="Times New Roman" w:eastAsia="Times New Roman" w:hAnsi="Times New Roman"/>
      <w:sz w:val="24"/>
      <w:szCs w:val="24"/>
      <w:lang w:val="uk-UA" w:eastAsia="ru-RU"/>
    </w:rPr>
  </w:style>
  <w:style w:type="table" w:customStyle="1" w:styleId="13">
    <w:name w:val="Сетка таблицы1"/>
    <w:basedOn w:val="a2"/>
    <w:next w:val="af1"/>
    <w:uiPriority w:val="59"/>
    <w:rsid w:val="0092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0"/>
    <w:next w:val="a0"/>
    <w:link w:val="a5"/>
    <w:qFormat/>
    <w:rsid w:val="009250A9"/>
    <w:pPr>
      <w:spacing w:after="0" w:line="240" w:lineRule="auto"/>
      <w:contextualSpacing/>
    </w:pPr>
    <w:rPr>
      <w:rFonts w:ascii="Cambria" w:hAnsi="Cambria"/>
      <w:b/>
      <w:bCs/>
      <w:kern w:val="28"/>
      <w:sz w:val="32"/>
      <w:szCs w:val="32"/>
    </w:rPr>
  </w:style>
  <w:style w:type="character" w:customStyle="1" w:styleId="af4">
    <w:name w:val="Заголовок Знак"/>
    <w:basedOn w:val="a1"/>
    <w:uiPriority w:val="10"/>
    <w:rsid w:val="009250A9"/>
    <w:rPr>
      <w:rFonts w:ascii="Calibri Light" w:eastAsia="Times New Roman" w:hAnsi="Calibri Light" w:cs="Times New Roman"/>
      <w:spacing w:val="-10"/>
      <w:kern w:val="28"/>
      <w:sz w:val="56"/>
      <w:szCs w:val="56"/>
    </w:rPr>
  </w:style>
  <w:style w:type="table" w:customStyle="1" w:styleId="TableNormal">
    <w:name w:val="Table Normal"/>
    <w:rsid w:val="00A87ECF"/>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f5">
    <w:name w:val="List Paragraph"/>
    <w:basedOn w:val="a0"/>
    <w:uiPriority w:val="34"/>
    <w:qFormat/>
    <w:rsid w:val="008A6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3006"/>
    <w:pPr>
      <w:spacing w:after="160" w:line="259" w:lineRule="auto"/>
    </w:pPr>
    <w:rPr>
      <w:sz w:val="22"/>
      <w:szCs w:val="22"/>
      <w:lang w:val="en-US" w:eastAsia="en-US"/>
    </w:rPr>
  </w:style>
  <w:style w:type="paragraph" w:styleId="2">
    <w:name w:val="heading 2"/>
    <w:basedOn w:val="a0"/>
    <w:next w:val="a0"/>
    <w:link w:val="20"/>
    <w:qFormat/>
    <w:rsid w:val="009250A9"/>
    <w:pPr>
      <w:keepNext/>
      <w:spacing w:before="240" w:after="60" w:line="240" w:lineRule="auto"/>
      <w:outlineLvl w:val="1"/>
    </w:pPr>
    <w:rPr>
      <w:rFonts w:ascii="Cambria" w:eastAsia="Times New Roman" w:hAnsi="Cambria"/>
      <w:b/>
      <w:bCs/>
      <w:i/>
      <w:iCs/>
      <w:sz w:val="28"/>
      <w:szCs w:val="28"/>
    </w:rPr>
  </w:style>
  <w:style w:type="paragraph" w:styleId="3">
    <w:name w:val="heading 3"/>
    <w:basedOn w:val="a0"/>
    <w:next w:val="a0"/>
    <w:link w:val="30"/>
    <w:qFormat/>
    <w:rsid w:val="009250A9"/>
    <w:pPr>
      <w:keepNext/>
      <w:keepLines/>
      <w:spacing w:before="200" w:after="0" w:line="276" w:lineRule="auto"/>
      <w:outlineLvl w:val="2"/>
    </w:pPr>
    <w:rPr>
      <w:rFonts w:ascii="Cambria" w:eastAsia="Times New Roman" w:hAnsi="Cambria"/>
      <w:b/>
      <w:bCs/>
      <w:color w:val="4F81BD"/>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9250A9"/>
    <w:rPr>
      <w:rFonts w:ascii="Cambria" w:eastAsia="Times New Roman" w:hAnsi="Cambria" w:cs="Times New Roman"/>
      <w:b/>
      <w:bCs/>
      <w:i/>
      <w:iCs/>
      <w:sz w:val="28"/>
      <w:szCs w:val="28"/>
    </w:rPr>
  </w:style>
  <w:style w:type="character" w:customStyle="1" w:styleId="30">
    <w:name w:val="Заголовок 3 Знак"/>
    <w:basedOn w:val="a1"/>
    <w:link w:val="3"/>
    <w:rsid w:val="009250A9"/>
    <w:rPr>
      <w:rFonts w:ascii="Cambria" w:eastAsia="Times New Roman" w:hAnsi="Cambria" w:cs="Times New Roman"/>
      <w:b/>
      <w:bCs/>
      <w:color w:val="4F81BD"/>
      <w:lang w:val="ru-RU" w:eastAsia="ru-RU"/>
    </w:rPr>
  </w:style>
  <w:style w:type="numbering" w:customStyle="1" w:styleId="1">
    <w:name w:val="Нет списка1"/>
    <w:next w:val="a3"/>
    <w:semiHidden/>
    <w:unhideWhenUsed/>
    <w:rsid w:val="009250A9"/>
  </w:style>
  <w:style w:type="paragraph" w:customStyle="1" w:styleId="a4">
    <w:basedOn w:val="a0"/>
    <w:next w:val="a0"/>
    <w:qFormat/>
    <w:rsid w:val="009250A9"/>
    <w:pPr>
      <w:spacing w:before="240" w:after="60" w:line="240" w:lineRule="auto"/>
      <w:jc w:val="center"/>
      <w:outlineLvl w:val="0"/>
    </w:pPr>
    <w:rPr>
      <w:rFonts w:ascii="Cambria" w:eastAsia="Times New Roman" w:hAnsi="Cambria"/>
      <w:b/>
      <w:bCs/>
      <w:kern w:val="28"/>
      <w:sz w:val="32"/>
      <w:szCs w:val="32"/>
    </w:rPr>
  </w:style>
  <w:style w:type="character" w:customStyle="1" w:styleId="a5">
    <w:name w:val="Название Знак"/>
    <w:link w:val="a6"/>
    <w:locked/>
    <w:rsid w:val="009250A9"/>
    <w:rPr>
      <w:rFonts w:ascii="Cambria" w:hAnsi="Cambria" w:cs="Times New Roman"/>
      <w:b/>
      <w:bCs/>
      <w:kern w:val="28"/>
      <w:sz w:val="32"/>
      <w:szCs w:val="32"/>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9250A9"/>
    <w:pPr>
      <w:spacing w:after="0" w:line="240" w:lineRule="auto"/>
    </w:pPr>
    <w:rPr>
      <w:rFonts w:ascii="Verdana" w:eastAsia="Times New Roman" w:hAnsi="Verdana" w:cs="Verdana"/>
      <w:sz w:val="20"/>
      <w:szCs w:val="20"/>
    </w:rPr>
  </w:style>
  <w:style w:type="paragraph" w:customStyle="1" w:styleId="10">
    <w:name w:val="Обычный1"/>
    <w:rsid w:val="009250A9"/>
    <w:pPr>
      <w:spacing w:line="276" w:lineRule="auto"/>
    </w:pPr>
    <w:rPr>
      <w:rFonts w:ascii="Arial" w:eastAsia="Times New Roman" w:hAnsi="Arial" w:cs="Arial"/>
      <w:color w:val="000000"/>
      <w:sz w:val="22"/>
      <w:szCs w:val="22"/>
      <w:lang w:val="ru-RU" w:eastAsia="ru-RU"/>
    </w:rPr>
  </w:style>
  <w:style w:type="paragraph" w:styleId="a7">
    <w:name w:val="Subtitle"/>
    <w:basedOn w:val="a0"/>
    <w:next w:val="a0"/>
    <w:link w:val="a8"/>
    <w:qFormat/>
    <w:rsid w:val="009250A9"/>
    <w:pPr>
      <w:spacing w:after="60" w:line="240" w:lineRule="auto"/>
      <w:jc w:val="center"/>
      <w:outlineLvl w:val="1"/>
    </w:pPr>
    <w:rPr>
      <w:rFonts w:ascii="Cambria" w:eastAsia="Times New Roman" w:hAnsi="Cambria"/>
      <w:sz w:val="24"/>
      <w:szCs w:val="24"/>
    </w:rPr>
  </w:style>
  <w:style w:type="character" w:customStyle="1" w:styleId="a8">
    <w:name w:val="Подзаголовок Знак"/>
    <w:basedOn w:val="a1"/>
    <w:link w:val="a7"/>
    <w:rsid w:val="009250A9"/>
    <w:rPr>
      <w:rFonts w:ascii="Cambria" w:eastAsia="Times New Roman" w:hAnsi="Cambria" w:cs="Times New Roman"/>
      <w:sz w:val="24"/>
      <w:szCs w:val="24"/>
    </w:rPr>
  </w:style>
  <w:style w:type="character" w:customStyle="1" w:styleId="apple-converted-space">
    <w:name w:val="apple-converted-space"/>
    <w:rsid w:val="009250A9"/>
    <w:rPr>
      <w:rFonts w:cs="Times New Roman"/>
    </w:rPr>
  </w:style>
  <w:style w:type="paragraph" w:styleId="a9">
    <w:name w:val="Normal (Web)"/>
    <w:basedOn w:val="a0"/>
    <w:link w:val="aa"/>
    <w:rsid w:val="009250A9"/>
    <w:pPr>
      <w:spacing w:before="100" w:beforeAutospacing="1" w:after="100" w:afterAutospacing="1" w:line="240" w:lineRule="auto"/>
    </w:pPr>
    <w:rPr>
      <w:rFonts w:ascii="Times New Roman" w:eastAsia="Times New Roman" w:hAnsi="Times New Roman"/>
      <w:sz w:val="24"/>
      <w:szCs w:val="20"/>
    </w:rPr>
  </w:style>
  <w:style w:type="character" w:styleId="ab">
    <w:name w:val="Hyperlink"/>
    <w:rsid w:val="009250A9"/>
    <w:rPr>
      <w:rFonts w:cs="Times New Roman"/>
      <w:color w:val="0000FF"/>
      <w:u w:val="single"/>
    </w:rPr>
  </w:style>
  <w:style w:type="character" w:customStyle="1" w:styleId="aa">
    <w:name w:val="Обычный (веб) Знак"/>
    <w:link w:val="a9"/>
    <w:locked/>
    <w:rsid w:val="009250A9"/>
    <w:rPr>
      <w:rFonts w:ascii="Times New Roman" w:eastAsia="Times New Roman" w:hAnsi="Times New Roman" w:cs="Times New Roman"/>
      <w:sz w:val="24"/>
      <w:szCs w:val="20"/>
    </w:rPr>
  </w:style>
  <w:style w:type="paragraph" w:styleId="ac">
    <w:name w:val="Body Text"/>
    <w:basedOn w:val="a0"/>
    <w:link w:val="ad"/>
    <w:uiPriority w:val="99"/>
    <w:rsid w:val="009250A9"/>
    <w:pPr>
      <w:spacing w:after="120" w:line="240" w:lineRule="auto"/>
    </w:pPr>
    <w:rPr>
      <w:rFonts w:ascii="Times New Roman" w:eastAsia="Times New Roman" w:hAnsi="Times New Roman"/>
      <w:sz w:val="24"/>
      <w:szCs w:val="24"/>
      <w:lang w:val="ru-RU" w:eastAsia="ru-RU"/>
    </w:rPr>
  </w:style>
  <w:style w:type="character" w:customStyle="1" w:styleId="ad">
    <w:name w:val="Основной текст Знак"/>
    <w:basedOn w:val="a1"/>
    <w:link w:val="ac"/>
    <w:uiPriority w:val="99"/>
    <w:rsid w:val="009250A9"/>
    <w:rPr>
      <w:rFonts w:ascii="Times New Roman" w:eastAsia="Times New Roman" w:hAnsi="Times New Roman" w:cs="Times New Roman"/>
      <w:sz w:val="24"/>
      <w:szCs w:val="24"/>
      <w:lang w:val="ru-RU" w:eastAsia="ru-RU"/>
    </w:rPr>
  </w:style>
  <w:style w:type="paragraph" w:customStyle="1" w:styleId="11">
    <w:name w:val="Абзац списка1"/>
    <w:basedOn w:val="a0"/>
    <w:rsid w:val="009250A9"/>
    <w:pPr>
      <w:spacing w:after="0" w:line="240" w:lineRule="auto"/>
      <w:ind w:left="720"/>
      <w:contextualSpacing/>
    </w:pPr>
    <w:rPr>
      <w:rFonts w:ascii="Times New Roman" w:eastAsia="Times New Roman" w:hAnsi="Times New Roman"/>
      <w:sz w:val="24"/>
      <w:szCs w:val="24"/>
      <w:lang w:val="ru-RU" w:eastAsia="ru-RU"/>
    </w:rPr>
  </w:style>
  <w:style w:type="paragraph" w:styleId="31">
    <w:name w:val="Body Text 3"/>
    <w:basedOn w:val="a0"/>
    <w:link w:val="32"/>
    <w:rsid w:val="009250A9"/>
    <w:pPr>
      <w:spacing w:after="120" w:line="240" w:lineRule="auto"/>
    </w:pPr>
    <w:rPr>
      <w:rFonts w:ascii="Times New Roman" w:eastAsia="Times New Roman" w:hAnsi="Times New Roman"/>
      <w:sz w:val="16"/>
      <w:szCs w:val="16"/>
      <w:lang w:val="ru-RU" w:eastAsia="ru-RU"/>
    </w:rPr>
  </w:style>
  <w:style w:type="character" w:customStyle="1" w:styleId="32">
    <w:name w:val="Основной текст 3 Знак"/>
    <w:basedOn w:val="a1"/>
    <w:link w:val="31"/>
    <w:rsid w:val="009250A9"/>
    <w:rPr>
      <w:rFonts w:ascii="Times New Roman" w:eastAsia="Times New Roman" w:hAnsi="Times New Roman" w:cs="Times New Roman"/>
      <w:sz w:val="16"/>
      <w:szCs w:val="16"/>
      <w:lang w:val="ru-RU" w:eastAsia="ru-RU"/>
    </w:rPr>
  </w:style>
  <w:style w:type="character" w:customStyle="1" w:styleId="81">
    <w:name w:val="Основной текст + 81"/>
    <w:aliases w:val="5 pt1,Полужирный1,Основной текст + Georgia,8"/>
    <w:rsid w:val="009250A9"/>
    <w:rPr>
      <w:rFonts w:ascii="Times New Roman" w:hAnsi="Times New Roman"/>
      <w:b/>
      <w:sz w:val="17"/>
      <w:u w:val="none"/>
    </w:rPr>
  </w:style>
  <w:style w:type="character" w:customStyle="1" w:styleId="FontStyle18">
    <w:name w:val="Font Style18"/>
    <w:rsid w:val="009250A9"/>
    <w:rPr>
      <w:rFonts w:ascii="Calibri" w:hAnsi="Calibri"/>
      <w:sz w:val="20"/>
    </w:rPr>
  </w:style>
  <w:style w:type="paragraph" w:customStyle="1" w:styleId="ae">
    <w:name w:val="Знак Знак"/>
    <w:basedOn w:val="a0"/>
    <w:rsid w:val="009250A9"/>
    <w:pPr>
      <w:spacing w:after="0" w:line="240" w:lineRule="auto"/>
    </w:pPr>
    <w:rPr>
      <w:rFonts w:ascii="Verdana" w:eastAsia="Times New Roman" w:hAnsi="Verdana" w:cs="Verdana"/>
      <w:sz w:val="20"/>
      <w:szCs w:val="20"/>
    </w:rPr>
  </w:style>
  <w:style w:type="paragraph" w:customStyle="1" w:styleId="rvps2">
    <w:name w:val="rvps2"/>
    <w:basedOn w:val="a0"/>
    <w:rsid w:val="009250A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Без интервала1"/>
    <w:rsid w:val="009250A9"/>
    <w:rPr>
      <w:rFonts w:ascii="Times New Roman" w:eastAsia="Times New Roman" w:hAnsi="Times New Roman"/>
      <w:sz w:val="28"/>
      <w:lang w:eastAsia="ru-RU"/>
    </w:rPr>
  </w:style>
  <w:style w:type="character" w:customStyle="1" w:styleId="rvts0">
    <w:name w:val="rvts0"/>
    <w:rsid w:val="009250A9"/>
  </w:style>
  <w:style w:type="paragraph" w:styleId="af">
    <w:name w:val="Balloon Text"/>
    <w:basedOn w:val="a0"/>
    <w:link w:val="af0"/>
    <w:uiPriority w:val="99"/>
    <w:rsid w:val="009250A9"/>
    <w:pPr>
      <w:spacing w:after="0" w:line="240" w:lineRule="auto"/>
    </w:pPr>
    <w:rPr>
      <w:rFonts w:ascii="Segoe UI" w:eastAsia="Times New Roman" w:hAnsi="Segoe UI" w:cs="Segoe UI"/>
      <w:color w:val="000000"/>
      <w:sz w:val="18"/>
      <w:szCs w:val="18"/>
      <w:lang w:val="ru-RU" w:eastAsia="ru-RU"/>
    </w:rPr>
  </w:style>
  <w:style w:type="character" w:customStyle="1" w:styleId="af0">
    <w:name w:val="Текст выноски Знак"/>
    <w:basedOn w:val="a1"/>
    <w:link w:val="af"/>
    <w:uiPriority w:val="99"/>
    <w:rsid w:val="009250A9"/>
    <w:rPr>
      <w:rFonts w:ascii="Segoe UI" w:eastAsia="Times New Roman" w:hAnsi="Segoe UI" w:cs="Segoe UI"/>
      <w:color w:val="000000"/>
      <w:sz w:val="18"/>
      <w:szCs w:val="18"/>
      <w:lang w:val="ru-RU" w:eastAsia="ru-RU"/>
    </w:rPr>
  </w:style>
  <w:style w:type="table" w:styleId="af1">
    <w:name w:val="Table Grid"/>
    <w:basedOn w:val="a2"/>
    <w:rsid w:val="009250A9"/>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мер)"/>
    <w:basedOn w:val="a0"/>
    <w:qFormat/>
    <w:rsid w:val="009250A9"/>
    <w:pPr>
      <w:numPr>
        <w:numId w:val="9"/>
      </w:numPr>
      <w:spacing w:after="120" w:line="240" w:lineRule="auto"/>
      <w:jc w:val="both"/>
    </w:pPr>
    <w:rPr>
      <w:rFonts w:ascii="Times New Roman" w:eastAsia="Times New Roman" w:hAnsi="Times New Roman"/>
      <w:sz w:val="24"/>
      <w:szCs w:val="24"/>
      <w:lang w:val="uk-UA" w:eastAsia="ru-RU"/>
    </w:rPr>
  </w:style>
  <w:style w:type="paragraph" w:styleId="af2">
    <w:name w:val="Body Text Indent"/>
    <w:basedOn w:val="a0"/>
    <w:link w:val="af3"/>
    <w:uiPriority w:val="99"/>
    <w:rsid w:val="009250A9"/>
    <w:pPr>
      <w:spacing w:after="120" w:line="276" w:lineRule="auto"/>
      <w:ind w:left="283"/>
    </w:pPr>
    <w:rPr>
      <w:rFonts w:ascii="Arial" w:eastAsia="Times New Roman" w:hAnsi="Arial" w:cs="Arial"/>
      <w:color w:val="000000"/>
      <w:lang w:val="ru-RU" w:eastAsia="ru-RU"/>
    </w:rPr>
  </w:style>
  <w:style w:type="character" w:customStyle="1" w:styleId="af3">
    <w:name w:val="Основной текст с отступом Знак"/>
    <w:basedOn w:val="a1"/>
    <w:link w:val="af2"/>
    <w:uiPriority w:val="99"/>
    <w:rsid w:val="009250A9"/>
    <w:rPr>
      <w:rFonts w:ascii="Arial" w:eastAsia="Times New Roman" w:hAnsi="Arial" w:cs="Arial"/>
      <w:color w:val="000000"/>
      <w:lang w:val="ru-RU" w:eastAsia="ru-RU"/>
    </w:rPr>
  </w:style>
  <w:style w:type="paragraph" w:styleId="21">
    <w:name w:val="Body Text 2"/>
    <w:basedOn w:val="a0"/>
    <w:link w:val="22"/>
    <w:rsid w:val="009250A9"/>
    <w:pPr>
      <w:spacing w:after="120" w:line="480" w:lineRule="auto"/>
    </w:pPr>
    <w:rPr>
      <w:rFonts w:ascii="Arial" w:eastAsia="Times New Roman" w:hAnsi="Arial" w:cs="Arial"/>
      <w:color w:val="000000"/>
      <w:lang w:val="ru-RU" w:eastAsia="ru-RU"/>
    </w:rPr>
  </w:style>
  <w:style w:type="character" w:customStyle="1" w:styleId="22">
    <w:name w:val="Основной текст 2 Знак"/>
    <w:basedOn w:val="a1"/>
    <w:link w:val="21"/>
    <w:rsid w:val="009250A9"/>
    <w:rPr>
      <w:rFonts w:ascii="Arial" w:eastAsia="Times New Roman" w:hAnsi="Arial" w:cs="Arial"/>
      <w:color w:val="000000"/>
      <w:lang w:val="ru-RU" w:eastAsia="ru-RU"/>
    </w:rPr>
  </w:style>
  <w:style w:type="numbering" w:customStyle="1" w:styleId="110">
    <w:name w:val="Нет списка11"/>
    <w:next w:val="a3"/>
    <w:uiPriority w:val="99"/>
    <w:semiHidden/>
    <w:unhideWhenUsed/>
    <w:rsid w:val="009250A9"/>
  </w:style>
  <w:style w:type="paragraph" w:customStyle="1" w:styleId="23">
    <w:name w:val="Абзац списка2"/>
    <w:basedOn w:val="a0"/>
    <w:rsid w:val="009250A9"/>
    <w:pPr>
      <w:spacing w:after="200" w:line="276" w:lineRule="auto"/>
      <w:ind w:left="720"/>
      <w:contextualSpacing/>
    </w:pPr>
    <w:rPr>
      <w:rFonts w:eastAsia="Times New Roman"/>
      <w:lang w:val="uk-UA"/>
    </w:rPr>
  </w:style>
  <w:style w:type="paragraph" w:customStyle="1" w:styleId="ListParagraphTimesNewRoman">
    <w:name w:val="List Paragraph + Times New Roman"/>
    <w:aliases w:val="12 пт,Слева:  0 см,После:  0 пт,Междустр..."/>
    <w:basedOn w:val="a0"/>
    <w:rsid w:val="009250A9"/>
    <w:pPr>
      <w:tabs>
        <w:tab w:val="left" w:pos="1140"/>
      </w:tabs>
      <w:spacing w:after="0" w:line="240" w:lineRule="auto"/>
      <w:jc w:val="both"/>
    </w:pPr>
    <w:rPr>
      <w:rFonts w:ascii="Times New Roman" w:eastAsia="Times New Roman" w:hAnsi="Times New Roman"/>
      <w:sz w:val="24"/>
      <w:szCs w:val="24"/>
      <w:lang w:val="uk-UA" w:eastAsia="ru-RU"/>
    </w:rPr>
  </w:style>
  <w:style w:type="table" w:customStyle="1" w:styleId="13">
    <w:name w:val="Сетка таблицы1"/>
    <w:basedOn w:val="a2"/>
    <w:next w:val="af1"/>
    <w:uiPriority w:val="59"/>
    <w:rsid w:val="0092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0"/>
    <w:next w:val="a0"/>
    <w:link w:val="a5"/>
    <w:qFormat/>
    <w:rsid w:val="009250A9"/>
    <w:pPr>
      <w:spacing w:after="0" w:line="240" w:lineRule="auto"/>
      <w:contextualSpacing/>
    </w:pPr>
    <w:rPr>
      <w:rFonts w:ascii="Cambria" w:hAnsi="Cambria"/>
      <w:b/>
      <w:bCs/>
      <w:kern w:val="28"/>
      <w:sz w:val="32"/>
      <w:szCs w:val="32"/>
    </w:rPr>
  </w:style>
  <w:style w:type="character" w:customStyle="1" w:styleId="af4">
    <w:name w:val="Заголовок Знак"/>
    <w:basedOn w:val="a1"/>
    <w:uiPriority w:val="10"/>
    <w:rsid w:val="009250A9"/>
    <w:rPr>
      <w:rFonts w:ascii="Calibri Light" w:eastAsia="Times New Roman" w:hAnsi="Calibri Light" w:cs="Times New Roman"/>
      <w:spacing w:val="-10"/>
      <w:kern w:val="28"/>
      <w:sz w:val="56"/>
      <w:szCs w:val="56"/>
    </w:rPr>
  </w:style>
  <w:style w:type="table" w:customStyle="1" w:styleId="TableNormal">
    <w:name w:val="Table Normal"/>
    <w:rsid w:val="00A87ECF"/>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paragraph" w:styleId="af5">
    <w:name w:val="List Paragraph"/>
    <w:basedOn w:val="a0"/>
    <w:uiPriority w:val="34"/>
    <w:qFormat/>
    <w:rsid w:val="008A6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4D7ED-565F-40C8-8C29-A984D2DC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PC-15-4</dc:creator>
  <cp:lastModifiedBy>admin</cp:lastModifiedBy>
  <cp:revision>4</cp:revision>
  <cp:lastPrinted>2022-10-05T10:59:00Z</cp:lastPrinted>
  <dcterms:created xsi:type="dcterms:W3CDTF">2022-10-31T07:30:00Z</dcterms:created>
  <dcterms:modified xsi:type="dcterms:W3CDTF">2023-03-28T05:33:00Z</dcterms:modified>
</cp:coreProperties>
</file>