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619F2EC6"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B476F8" w:rsidRPr="00B476F8">
        <w:rPr>
          <w:b/>
          <w:color w:val="FF0000"/>
          <w:sz w:val="24"/>
          <w:szCs w:val="24"/>
          <w:lang w:val="uk-UA"/>
        </w:rPr>
        <w:t>Початкова школа №11 міста Житомира</w:t>
      </w:r>
      <w:r w:rsidR="003273BA">
        <w:rPr>
          <w:b/>
          <w:color w:val="FF0000"/>
          <w:sz w:val="24"/>
          <w:szCs w:val="24"/>
          <w:lang w:val="uk-UA"/>
        </w:rPr>
        <w:t xml:space="preserve">, </w:t>
      </w:r>
      <w:r w:rsidR="00D07F35" w:rsidRPr="00E36C40">
        <w:rPr>
          <w:b/>
          <w:color w:val="FF0000"/>
          <w:sz w:val="24"/>
          <w:szCs w:val="24"/>
          <w:lang w:val="uk-UA"/>
        </w:rPr>
        <w:t xml:space="preserve">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B476F8" w:rsidRPr="00B476F8">
        <w:rPr>
          <w:b/>
          <w:color w:val="FF0000"/>
          <w:sz w:val="24"/>
          <w:szCs w:val="24"/>
          <w:lang w:val="uk-UA"/>
        </w:rPr>
        <w:t>10006,м. Житомир, вул. Західна, 110</w:t>
      </w:r>
      <w:r w:rsidR="003273BA">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273BA"/>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6F8"/>
    <w:rsid w:val="00B47D4C"/>
    <w:rsid w:val="00B77BDC"/>
    <w:rsid w:val="00B80EA8"/>
    <w:rsid w:val="00B91450"/>
    <w:rsid w:val="00BA7AA4"/>
    <w:rsid w:val="00C00D4D"/>
    <w:rsid w:val="00C04675"/>
    <w:rsid w:val="00CA5B11"/>
    <w:rsid w:val="00CC2834"/>
    <w:rsid w:val="00CF5948"/>
    <w:rsid w:val="00D0038D"/>
    <w:rsid w:val="00D07F35"/>
    <w:rsid w:val="00D32735"/>
    <w:rsid w:val="00D43723"/>
    <w:rsid w:val="00D717FA"/>
    <w:rsid w:val="00E235B5"/>
    <w:rsid w:val="00E36C40"/>
    <w:rsid w:val="00E833B8"/>
    <w:rsid w:val="00F02FC3"/>
    <w:rsid w:val="00F32246"/>
    <w:rsid w:val="00F365DC"/>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18636</Words>
  <Characters>10624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12</cp:revision>
  <cp:lastPrinted>2023-11-15T11:32:00Z</cp:lastPrinted>
  <dcterms:created xsi:type="dcterms:W3CDTF">2023-12-13T12:29:00Z</dcterms:created>
  <dcterms:modified xsi:type="dcterms:W3CDTF">2023-12-15T20:51:00Z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