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C83F" w14:textId="77777777" w:rsidR="00FC1B1A" w:rsidRPr="00181450" w:rsidRDefault="00FC1B1A" w:rsidP="00FC1B1A">
      <w:pPr>
        <w:spacing w:after="0" w:line="240" w:lineRule="auto"/>
        <w:ind w:left="7086" w:firstLine="702"/>
        <w:jc w:val="right"/>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 xml:space="preserve">ДОДАТОК </w:t>
      </w:r>
      <w:r>
        <w:rPr>
          <w:rFonts w:ascii="Times New Roman" w:eastAsia="Times New Roman" w:hAnsi="Times New Roman" w:cs="Times New Roman"/>
          <w:b/>
          <w:color w:val="000000" w:themeColor="text1"/>
          <w:sz w:val="24"/>
          <w:szCs w:val="24"/>
        </w:rPr>
        <w:t>3</w:t>
      </w:r>
    </w:p>
    <w:p w14:paraId="691A0010" w14:textId="77777777" w:rsidR="00FC1B1A" w:rsidRPr="00181450" w:rsidRDefault="00FC1B1A" w:rsidP="00FC1B1A">
      <w:pPr>
        <w:spacing w:after="0" w:line="240" w:lineRule="auto"/>
        <w:ind w:left="2880"/>
        <w:jc w:val="right"/>
        <w:rPr>
          <w:rFonts w:ascii="Times New Roman" w:eastAsia="Times New Roman" w:hAnsi="Times New Roman" w:cs="Times New Roman"/>
          <w:b/>
          <w:i/>
          <w:color w:val="000000" w:themeColor="text1"/>
          <w:sz w:val="24"/>
          <w:szCs w:val="24"/>
          <w:highlight w:val="white"/>
        </w:rPr>
      </w:pPr>
      <w:r w:rsidRPr="00181450">
        <w:rPr>
          <w:rFonts w:ascii="Times New Roman" w:eastAsia="Times New Roman" w:hAnsi="Times New Roman" w:cs="Times New Roman"/>
          <w:b/>
          <w:i/>
          <w:color w:val="000000" w:themeColor="text1"/>
          <w:sz w:val="24"/>
          <w:szCs w:val="24"/>
        </w:rPr>
        <w:t xml:space="preserve"> до </w:t>
      </w:r>
      <w:r w:rsidRPr="00181450">
        <w:rPr>
          <w:rFonts w:ascii="Times New Roman" w:eastAsia="Times New Roman" w:hAnsi="Times New Roman" w:cs="Times New Roman"/>
          <w:b/>
          <w:i/>
          <w:color w:val="000000" w:themeColor="text1"/>
          <w:sz w:val="24"/>
          <w:szCs w:val="24"/>
          <w:highlight w:val="white"/>
        </w:rPr>
        <w:t>тендерної документації</w:t>
      </w:r>
    </w:p>
    <w:p w14:paraId="2581444D" w14:textId="77777777" w:rsidR="00FC1B1A" w:rsidRPr="00923547" w:rsidRDefault="00FC1B1A" w:rsidP="00FC1B1A">
      <w:pPr>
        <w:spacing w:after="0" w:line="240" w:lineRule="auto"/>
        <w:ind w:left="2880"/>
        <w:jc w:val="right"/>
        <w:rPr>
          <w:rFonts w:ascii="Times New Roman" w:eastAsia="Times New Roman" w:hAnsi="Times New Roman" w:cs="Times New Roman"/>
          <w:i/>
          <w:color w:val="000000" w:themeColor="text1"/>
          <w:sz w:val="24"/>
          <w:szCs w:val="24"/>
          <w:highlight w:val="white"/>
        </w:rPr>
      </w:pPr>
    </w:p>
    <w:p w14:paraId="6B25F352" w14:textId="77777777" w:rsidR="00FC1B1A" w:rsidRPr="00923547" w:rsidRDefault="00FC1B1A" w:rsidP="00FC1B1A">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з урахуванням особливостей</w:t>
      </w:r>
    </w:p>
    <w:p w14:paraId="29F47738" w14:textId="77777777" w:rsidR="00FC1B1A" w:rsidRPr="00923547" w:rsidRDefault="00FC1B1A" w:rsidP="00FC1B1A">
      <w:pPr>
        <w:spacing w:after="0" w:line="240" w:lineRule="auto"/>
        <w:jc w:val="center"/>
        <w:rPr>
          <w:rFonts w:ascii="Times New Roman" w:eastAsia="Times New Roman" w:hAnsi="Times New Roman" w:cs="Times New Roman"/>
          <w:b/>
          <w:color w:val="000000" w:themeColor="text1"/>
          <w:sz w:val="24"/>
          <w:szCs w:val="24"/>
        </w:rPr>
      </w:pPr>
    </w:p>
    <w:p w14:paraId="228E5E83" w14:textId="77777777" w:rsidR="00FC1B1A" w:rsidRPr="00C06246" w:rsidRDefault="00FC1B1A" w:rsidP="00FC1B1A">
      <w:pPr>
        <w:spacing w:after="0" w:line="240" w:lineRule="auto"/>
        <w:jc w:val="center"/>
        <w:rPr>
          <w:rFonts w:ascii="Times New Roman" w:eastAsia="Times New Roman" w:hAnsi="Times New Roman" w:cs="Times New Roman"/>
          <w:b/>
          <w:color w:val="000000" w:themeColor="text1"/>
          <w:sz w:val="28"/>
          <w:szCs w:val="28"/>
        </w:rPr>
      </w:pPr>
      <w:r w:rsidRPr="00C06246">
        <w:rPr>
          <w:rFonts w:ascii="Times New Roman" w:eastAsia="Times New Roman" w:hAnsi="Times New Roman" w:cs="Times New Roman"/>
          <w:b/>
          <w:color w:val="000000" w:themeColor="text1"/>
          <w:sz w:val="28"/>
          <w:szCs w:val="28"/>
        </w:rPr>
        <w:t>Договір про закупівлю____</w:t>
      </w:r>
    </w:p>
    <w:p w14:paraId="4ACC7FC9" w14:textId="77777777" w:rsidR="00FC1B1A" w:rsidRPr="00923547" w:rsidRDefault="00FC1B1A" w:rsidP="00FC1B1A">
      <w:pPr>
        <w:spacing w:after="0" w:line="240" w:lineRule="auto"/>
        <w:rPr>
          <w:rFonts w:ascii="Times New Roman" w:eastAsia="Times New Roman" w:hAnsi="Times New Roman" w:cs="Times New Roman"/>
          <w:b/>
          <w:color w:val="000000" w:themeColor="text1"/>
          <w:sz w:val="24"/>
          <w:szCs w:val="24"/>
        </w:rPr>
      </w:pPr>
    </w:p>
    <w:p w14:paraId="224F24B4" w14:textId="5884763E" w:rsidR="00FC1B1A" w:rsidRPr="00181450" w:rsidRDefault="00FC1B1A" w:rsidP="00FC1B1A">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  «_____» ____________ 20__ року</w:t>
      </w:r>
    </w:p>
    <w:p w14:paraId="513FC955" w14:textId="77777777" w:rsidR="00FC1B1A" w:rsidRPr="00181450" w:rsidRDefault="00FC1B1A" w:rsidP="00FC1B1A">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171BA7B6" w14:textId="77777777" w:rsidR="00FC1B1A" w:rsidRPr="00181450" w:rsidRDefault="00FC1B1A" w:rsidP="00FC1B1A">
      <w:pPr>
        <w:spacing w:after="0" w:line="240" w:lineRule="auto"/>
        <w:ind w:right="-36"/>
        <w:jc w:val="both"/>
        <w:rPr>
          <w:rFonts w:ascii="Times New Roman" w:eastAsia="Times New Roman" w:hAnsi="Times New Roman" w:cs="Times New Roman"/>
          <w:color w:val="000000" w:themeColor="text1"/>
          <w:sz w:val="24"/>
          <w:szCs w:val="24"/>
        </w:rPr>
      </w:pPr>
    </w:p>
    <w:p w14:paraId="1AFD9ED3"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 з однієї сторони, і _______________</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в особі</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Pr="00181450">
        <w:rPr>
          <w:rFonts w:ascii="Times New Roman" w:eastAsia="Times New Roman" w:hAnsi="Times New Roman" w:cs="Times New Roman"/>
          <w:b/>
          <w:color w:val="000000" w:themeColor="text1"/>
          <w:sz w:val="24"/>
          <w:szCs w:val="24"/>
        </w:rPr>
        <w:t>Постачальник</w:t>
      </w:r>
      <w:r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81450">
        <w:rPr>
          <w:rFonts w:ascii="Times New Roman" w:eastAsia="Times New Roman" w:hAnsi="Times New Roman" w:cs="Times New Roman"/>
          <w:color w:val="000000" w:themeColor="text1"/>
          <w:sz w:val="24"/>
          <w:szCs w:val="24"/>
        </w:rPr>
        <w:t>закупівель</w:t>
      </w:r>
      <w:proofErr w:type="spellEnd"/>
      <w:r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EC2D6DA"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p>
    <w:p w14:paraId="63B926A2"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510C12F5" w14:textId="47A1F4F7" w:rsidR="00FC1B1A" w:rsidRPr="00181450" w:rsidRDefault="00FC1B1A" w:rsidP="00570DA4">
      <w:pPr>
        <w:pStyle w:val="aa"/>
        <w:ind w:firstLine="567"/>
        <w:jc w:val="both"/>
        <w:rPr>
          <w:rFonts w:ascii="Times New Roman" w:hAnsi="Times New Roman"/>
          <w:color w:val="000000" w:themeColor="text1"/>
          <w:sz w:val="24"/>
          <w:szCs w:val="24"/>
        </w:rPr>
      </w:pPr>
      <w:r w:rsidRPr="00181450">
        <w:rPr>
          <w:rFonts w:ascii="Times New Roman" w:hAnsi="Times New Roman"/>
          <w:color w:val="000000" w:themeColor="text1"/>
          <w:sz w:val="24"/>
          <w:szCs w:val="24"/>
        </w:rPr>
        <w:t xml:space="preserve">1.1. </w:t>
      </w:r>
      <w:r w:rsidR="00570DA4" w:rsidRPr="00181450">
        <w:rPr>
          <w:rFonts w:ascii="Times New Roman" w:hAnsi="Times New Roman"/>
          <w:color w:val="000000" w:themeColor="text1"/>
          <w:sz w:val="24"/>
          <w:szCs w:val="24"/>
        </w:rPr>
        <w:t>Постачальник зобов’язується поставити Замовник</w:t>
      </w:r>
      <w:r w:rsidR="00570DA4">
        <w:rPr>
          <w:rFonts w:ascii="Times New Roman" w:hAnsi="Times New Roman"/>
          <w:color w:val="000000" w:themeColor="text1"/>
          <w:sz w:val="24"/>
          <w:szCs w:val="24"/>
        </w:rPr>
        <w:t xml:space="preserve">у товар: </w:t>
      </w:r>
      <w:r w:rsidR="00570DA4" w:rsidRPr="00181450">
        <w:rPr>
          <w:rFonts w:ascii="Times New Roman" w:hAnsi="Times New Roman"/>
          <w:color w:val="000000" w:themeColor="text1"/>
          <w:sz w:val="24"/>
          <w:szCs w:val="24"/>
        </w:rPr>
        <w:t xml:space="preserve"> </w:t>
      </w:r>
      <w:r w:rsidR="00570DA4" w:rsidRPr="00570DA4">
        <w:rPr>
          <w:rFonts w:ascii="Times New Roman" w:hAnsi="Times New Roman"/>
          <w:b/>
          <w:sz w:val="24"/>
          <w:szCs w:val="24"/>
        </w:rPr>
        <w:t>М’ясо (м’ясо куряче (стегно охолоджене), печінка куряча (охолоджена), м’ясо свине (охолоджене, без кості)</w:t>
      </w:r>
      <w:r w:rsidR="00570DA4" w:rsidRPr="00570DA4">
        <w:rPr>
          <w:rFonts w:ascii="Times New Roman" w:hAnsi="Times New Roman"/>
          <w:b/>
          <w:sz w:val="24"/>
          <w:szCs w:val="24"/>
        </w:rPr>
        <w:t xml:space="preserve"> </w:t>
      </w:r>
      <w:r w:rsidR="00570DA4" w:rsidRPr="00A56566">
        <w:rPr>
          <w:rFonts w:ascii="Times New Roman" w:hAnsi="Times New Roman"/>
          <w:bCs/>
          <w:i/>
          <w:iCs/>
          <w:sz w:val="24"/>
          <w:szCs w:val="24"/>
        </w:rPr>
        <w:t>(згідно коду ДК 021:2015-15110000-2 – М’ясо)</w:t>
      </w:r>
      <w:r w:rsidR="00570DA4">
        <w:rPr>
          <w:rFonts w:ascii="Times New Roman" w:hAnsi="Times New Roman"/>
          <w:bCs/>
          <w:color w:val="000000"/>
          <w:sz w:val="24"/>
          <w:szCs w:val="24"/>
          <w:bdr w:val="none" w:sz="0" w:space="0" w:color="auto" w:frame="1"/>
          <w:lang w:eastAsia="ru-RU"/>
        </w:rPr>
        <w:t xml:space="preserve"> </w:t>
      </w:r>
      <w:r w:rsidR="00570DA4"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7400F61"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4F9AD5ED" w14:textId="77777777" w:rsidR="00FC1B1A" w:rsidRPr="00181450" w:rsidRDefault="00FC1B1A" w:rsidP="00FC1B1A">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020DCF33" w14:textId="77777777" w:rsidR="00FC1B1A" w:rsidRPr="00181450" w:rsidRDefault="00FC1B1A" w:rsidP="00FC1B1A">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66D292CB" w14:textId="77777777" w:rsidR="00FC1B1A" w:rsidRPr="007B538E" w:rsidRDefault="00FC1B1A" w:rsidP="00F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091D894B" w14:textId="329A91AF" w:rsidR="00FC1B1A" w:rsidRPr="00141450" w:rsidRDefault="00141450" w:rsidP="00141450">
      <w:pPr>
        <w:spacing w:after="0" w:line="240" w:lineRule="auto"/>
        <w:ind w:firstLine="567"/>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2.2.</w:t>
      </w:r>
      <w:r w:rsidR="00FC1B1A" w:rsidRPr="007B538E">
        <w:rPr>
          <w:rFonts w:ascii="Times New Roman" w:eastAsia="Times New Roman" w:hAnsi="Times New Roman" w:cs="Times New Roman"/>
          <w:color w:val="000000" w:themeColor="text1"/>
          <w:sz w:val="24"/>
          <w:szCs w:val="24"/>
        </w:rPr>
        <w:t xml:space="preserve">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D28C801" w14:textId="48BB0005" w:rsidR="00FC1B1A" w:rsidRPr="007B538E"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w:t>
      </w:r>
      <w:r w:rsidR="00141450">
        <w:rPr>
          <w:rFonts w:ascii="Times New Roman" w:eastAsia="Times New Roman" w:hAnsi="Times New Roman" w:cs="Times New Roman"/>
          <w:color w:val="000000" w:themeColor="text1"/>
          <w:sz w:val="24"/>
          <w:szCs w:val="24"/>
        </w:rPr>
        <w:t>3</w:t>
      </w:r>
      <w:r w:rsidRPr="007B538E">
        <w:rPr>
          <w:rFonts w:ascii="Times New Roman" w:eastAsia="Times New Roman" w:hAnsi="Times New Roman" w:cs="Times New Roman"/>
          <w:color w:val="000000" w:themeColor="text1"/>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08DAC53" w14:textId="1FF578CE"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w:t>
      </w:r>
      <w:r w:rsidR="00141450">
        <w:rPr>
          <w:rFonts w:ascii="Times New Roman" w:eastAsia="Times New Roman" w:hAnsi="Times New Roman" w:cs="Times New Roman"/>
          <w:color w:val="000000" w:themeColor="text1"/>
          <w:sz w:val="24"/>
          <w:szCs w:val="24"/>
        </w:rPr>
        <w:t>4</w:t>
      </w:r>
      <w:r w:rsidRPr="007B538E">
        <w:rPr>
          <w:rFonts w:ascii="Times New Roman" w:eastAsia="Times New Roman" w:hAnsi="Times New Roman" w:cs="Times New Roman"/>
          <w:color w:val="000000" w:themeColor="text1"/>
          <w:sz w:val="24"/>
          <w:szCs w:val="24"/>
        </w:rPr>
        <w:t>.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4618BD73" w14:textId="77777777" w:rsidR="00FC1B1A" w:rsidRPr="007B538E" w:rsidRDefault="00FC1B1A" w:rsidP="00FC1B1A">
      <w:pPr>
        <w:spacing w:after="0" w:line="240" w:lineRule="auto"/>
        <w:ind w:right="-36" w:firstLine="567"/>
        <w:jc w:val="both"/>
        <w:rPr>
          <w:rFonts w:ascii="Times New Roman" w:eastAsia="Times New Roman" w:hAnsi="Times New Roman" w:cs="Times New Roman"/>
          <w:i/>
          <w:color w:val="000000" w:themeColor="text1"/>
          <w:sz w:val="24"/>
          <w:szCs w:val="24"/>
        </w:rPr>
      </w:pPr>
    </w:p>
    <w:p w14:paraId="3E28C1B0" w14:textId="77777777" w:rsidR="00FC1B1A" w:rsidRPr="007B538E" w:rsidRDefault="00FC1B1A" w:rsidP="00FC1B1A">
      <w:pPr>
        <w:spacing w:after="0" w:line="240" w:lineRule="auto"/>
        <w:ind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3. Ціна Договору</w:t>
      </w:r>
    </w:p>
    <w:p w14:paraId="3C9B5FC5" w14:textId="77777777" w:rsidR="00FC1B1A" w:rsidRPr="007B538E"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2FB5D27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384C30AD" w14:textId="77777777" w:rsidR="00570DA4" w:rsidRPr="007B538E" w:rsidRDefault="00FC1B1A" w:rsidP="00570DA4">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 xml:space="preserve">3.3. Ціна цього Договору включає: </w:t>
      </w:r>
      <w:r w:rsidR="00570DA4" w:rsidRPr="007B538E">
        <w:rPr>
          <w:rFonts w:ascii="Times New Roman" w:eastAsia="Times New Roman" w:hAnsi="Times New Roman" w:cs="Times New Roman"/>
          <w:color w:val="000000" w:themeColor="text1"/>
          <w:sz w:val="24"/>
          <w:szCs w:val="24"/>
        </w:rPr>
        <w:t>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6CBFDD2" w14:textId="5DF42A8C"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1AD52C72" w14:textId="77777777" w:rsidR="00FC1B1A" w:rsidRPr="007B538E" w:rsidRDefault="00FC1B1A" w:rsidP="00FC1B1A">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7F16CC01" w14:textId="77777777" w:rsidR="00FC1B1A" w:rsidRPr="007B538E" w:rsidRDefault="00FC1B1A" w:rsidP="00FC1B1A">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b/>
          <w:color w:val="000000" w:themeColor="text1"/>
          <w:sz w:val="24"/>
          <w:szCs w:val="24"/>
        </w:rPr>
        <w:t>4. Порядок здійснення оплати</w:t>
      </w:r>
    </w:p>
    <w:p w14:paraId="289D4437" w14:textId="6C9DED52" w:rsidR="00FC1B1A" w:rsidRPr="007B538E" w:rsidRDefault="00FC1B1A" w:rsidP="00FC1B1A">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 xml:space="preserve">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 </w:t>
      </w:r>
      <w:r w:rsidRPr="007B538E">
        <w:rPr>
          <w:rFonts w:ascii="Times New Roman" w:eastAsia="Times New Roman" w:hAnsi="Times New Roman" w:cs="Times New Roman"/>
          <w:b/>
          <w:i/>
          <w:color w:val="000000" w:themeColor="text1"/>
          <w:sz w:val="24"/>
          <w:szCs w:val="24"/>
        </w:rPr>
        <w:t xml:space="preserve">видаткової накладної </w:t>
      </w:r>
    </w:p>
    <w:p w14:paraId="344EC394"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CB1D730"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5D991EC8" w14:textId="77777777" w:rsidR="00FC1B1A" w:rsidRPr="007B538E" w:rsidRDefault="00FC1B1A" w:rsidP="00FC1B1A">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563ED065" w14:textId="77777777" w:rsidR="00FC1B1A" w:rsidRPr="007B538E" w:rsidRDefault="00FC1B1A" w:rsidP="00FC1B1A">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0" w:name="_heading=h.1t3h5sf" w:colFirst="0" w:colLast="0"/>
      <w:bookmarkEnd w:id="0"/>
      <w:r w:rsidRPr="007B538E">
        <w:rPr>
          <w:rFonts w:ascii="Times New Roman" w:eastAsia="Times New Roman" w:hAnsi="Times New Roman" w:cs="Times New Roman"/>
          <w:b/>
          <w:color w:val="000000" w:themeColor="text1"/>
          <w:sz w:val="24"/>
          <w:szCs w:val="24"/>
        </w:rPr>
        <w:t>5. Поставка Товару</w:t>
      </w:r>
    </w:p>
    <w:p w14:paraId="42CDA88E" w14:textId="5D2BE8ED" w:rsidR="00FC1B1A" w:rsidRPr="007B538E" w:rsidRDefault="00FC1B1A" w:rsidP="00FC1B1A">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1" w:name="_heading=h.4d34og8" w:colFirst="0" w:colLast="0"/>
      <w:bookmarkEnd w:id="1"/>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ставки Товару</w:t>
      </w:r>
      <w:r w:rsidR="00141450">
        <w:rPr>
          <w:rFonts w:ascii="Times New Roman" w:eastAsia="Times New Roman" w:hAnsi="Times New Roman" w:cs="Times New Roman"/>
          <w:color w:val="000000" w:themeColor="text1"/>
          <w:sz w:val="24"/>
          <w:szCs w:val="24"/>
        </w:rPr>
        <w:t xml:space="preserve"> вказана у </w:t>
      </w:r>
      <w:r w:rsidR="00141450" w:rsidRPr="00141450">
        <w:rPr>
          <w:rFonts w:ascii="Times New Roman" w:eastAsia="Times New Roman" w:hAnsi="Times New Roman" w:cs="Times New Roman"/>
          <w:b/>
          <w:bCs/>
          <w:i/>
          <w:iCs/>
          <w:color w:val="000000" w:themeColor="text1"/>
          <w:sz w:val="24"/>
          <w:szCs w:val="24"/>
        </w:rPr>
        <w:t>Додатку 2</w:t>
      </w:r>
      <w:r w:rsidR="00141450">
        <w:rPr>
          <w:rFonts w:ascii="Times New Roman" w:eastAsia="Times New Roman" w:hAnsi="Times New Roman" w:cs="Times New Roman"/>
          <w:color w:val="000000" w:themeColor="text1"/>
          <w:sz w:val="24"/>
          <w:szCs w:val="24"/>
        </w:rPr>
        <w:t xml:space="preserve"> до Договору.</w:t>
      </w:r>
    </w:p>
    <w:p w14:paraId="66C81EB5" w14:textId="19E0D232"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 xml:space="preserve">до </w:t>
      </w:r>
      <w:r w:rsidR="00570DA4">
        <w:rPr>
          <w:rFonts w:ascii="Times New Roman" w:eastAsia="Times New Roman" w:hAnsi="Times New Roman" w:cs="Times New Roman"/>
          <w:b/>
          <w:i/>
          <w:color w:val="000000" w:themeColor="text1"/>
          <w:sz w:val="24"/>
          <w:szCs w:val="24"/>
          <w:u w:val="single"/>
        </w:rPr>
        <w:t>31 грудня</w:t>
      </w:r>
      <w:r w:rsidRPr="007B538E">
        <w:rPr>
          <w:rFonts w:ascii="Times New Roman" w:eastAsia="Times New Roman" w:hAnsi="Times New Roman" w:cs="Times New Roman"/>
          <w:b/>
          <w:i/>
          <w:color w:val="000000" w:themeColor="text1"/>
          <w:sz w:val="24"/>
          <w:szCs w:val="24"/>
          <w:u w:val="single"/>
        </w:rPr>
        <w:t xml:space="preserve"> 2023 року включно.</w:t>
      </w:r>
    </w:p>
    <w:p w14:paraId="264EFEC4" w14:textId="72DA4CD3"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5.3. Поставка Товару здійснюється за адрес</w:t>
      </w:r>
      <w:r w:rsidR="00C1064E">
        <w:rPr>
          <w:rFonts w:ascii="Times New Roman" w:eastAsia="Times New Roman" w:hAnsi="Times New Roman" w:cs="Times New Roman"/>
          <w:color w:val="000000" w:themeColor="text1"/>
          <w:sz w:val="24"/>
          <w:szCs w:val="24"/>
        </w:rPr>
        <w:t>ом</w:t>
      </w:r>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3F906617" w14:textId="77777777" w:rsidR="00FC1B1A" w:rsidRPr="007B538E" w:rsidRDefault="00FC1B1A" w:rsidP="00FC1B1A">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21A965BC" w14:textId="77777777" w:rsidR="00FC1B1A" w:rsidRPr="005E48FA" w:rsidRDefault="00FC1B1A" w:rsidP="00FC1B1A">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7AB0ADEB"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0CFB4B"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78114DE0"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4AE57E37"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p>
    <w:p w14:paraId="6127D6ED" w14:textId="77777777" w:rsidR="00FC1B1A" w:rsidRPr="007B538E" w:rsidRDefault="00FC1B1A" w:rsidP="00FC1B1A">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06D1EDC"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0545B2D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5DE9CE0C" w14:textId="0CBFAD69"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видатковою накладною</w:t>
      </w:r>
      <w:r>
        <w:rPr>
          <w:rFonts w:ascii="Times New Roman" w:eastAsia="Times New Roman" w:hAnsi="Times New Roman" w:cs="Times New Roman"/>
          <w:b/>
          <w:i/>
          <w:color w:val="000000" w:themeColor="text1"/>
          <w:sz w:val="24"/>
          <w:szCs w:val="24"/>
        </w:rPr>
        <w:t xml:space="preserve"> на</w:t>
      </w:r>
      <w:r w:rsidRPr="007B538E">
        <w:rPr>
          <w:rFonts w:ascii="Times New Roman" w:eastAsia="Times New Roman" w:hAnsi="Times New Roman" w:cs="Times New Roman"/>
          <w:b/>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w:t>
      </w:r>
    </w:p>
    <w:p w14:paraId="6D927F31"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bookmarkStart w:id="2" w:name="_heading=h.3rdcrjn" w:colFirst="0" w:colLast="0"/>
      <w:bookmarkEnd w:id="2"/>
      <w:r w:rsidRPr="007B538E">
        <w:rPr>
          <w:rFonts w:ascii="Times New Roman" w:eastAsia="Times New Roman" w:hAnsi="Times New Roman" w:cs="Times New Roman"/>
          <w:b/>
          <w:color w:val="000000" w:themeColor="text1"/>
          <w:sz w:val="24"/>
          <w:szCs w:val="24"/>
        </w:rPr>
        <w:t>6.2. Замовник має право:</w:t>
      </w:r>
    </w:p>
    <w:p w14:paraId="28267D07" w14:textId="77777777" w:rsidR="00FC1B1A" w:rsidRPr="007B538E" w:rsidRDefault="00FC1B1A" w:rsidP="00FC1B1A">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679743B1"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310CC873"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5272B3E0"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156B78E3" w14:textId="77777777" w:rsidR="00FC1B1A" w:rsidRPr="007B538E" w:rsidRDefault="00FC1B1A" w:rsidP="00FC1B1A">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094E24"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B07A554"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bookmarkStart w:id="3" w:name="_heading=h.26in1rg" w:colFirst="0" w:colLast="0"/>
      <w:bookmarkEnd w:id="3"/>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0F5E50B9"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04B8E71"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5DA45898"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04E7AD5E"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46F2A313"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6566E505"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76CD7D8"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65A149F1" w14:textId="63FAC136" w:rsidR="00FC1B1A"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25D31A72" w14:textId="77777777" w:rsidR="00726A4E" w:rsidRPr="007B538E" w:rsidRDefault="00726A4E" w:rsidP="00FC1B1A">
      <w:pPr>
        <w:spacing w:after="0" w:line="240" w:lineRule="auto"/>
        <w:ind w:firstLine="567"/>
        <w:jc w:val="both"/>
        <w:rPr>
          <w:rFonts w:ascii="Times New Roman" w:eastAsia="Times New Roman" w:hAnsi="Times New Roman" w:cs="Times New Roman"/>
          <w:color w:val="000000" w:themeColor="text1"/>
          <w:sz w:val="24"/>
          <w:szCs w:val="24"/>
        </w:rPr>
      </w:pPr>
    </w:p>
    <w:p w14:paraId="779E7F89" w14:textId="77777777" w:rsidR="00FC1B1A" w:rsidRPr="007B538E" w:rsidRDefault="00FC1B1A" w:rsidP="00FC1B1A">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8F949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D436ACD" w14:textId="77777777" w:rsidR="00FC1B1A" w:rsidRPr="007B538E" w:rsidRDefault="00FC1B1A" w:rsidP="00FC1B1A">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64F21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41A76DD6"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w:t>
      </w:r>
      <w:r w:rsidRPr="007B538E">
        <w:rPr>
          <w:rFonts w:ascii="Times New Roman" w:eastAsia="Times New Roman" w:hAnsi="Times New Roman" w:cs="Times New Roman"/>
          <w:color w:val="000000" w:themeColor="text1"/>
          <w:sz w:val="24"/>
          <w:szCs w:val="24"/>
        </w:rPr>
        <w:lastRenderedPageBreak/>
        <w:t>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F2D87A7"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20B9F480"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18E59C62"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3BAD12D3"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79B7FD78"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p>
    <w:p w14:paraId="2283D61D" w14:textId="77777777" w:rsidR="00FC1B1A" w:rsidRPr="007B538E" w:rsidRDefault="00FC1B1A" w:rsidP="00FC1B1A">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36B9D134" w14:textId="77777777" w:rsidR="00FC1B1A" w:rsidRPr="007B538E" w:rsidRDefault="00FC1B1A" w:rsidP="00FC1B1A">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19B9A59"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97D15BC"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EB7991F"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7A3393"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F1944E0"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74213C"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D2BEF29"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982D52E" w14:textId="77777777" w:rsidR="00FC1B1A" w:rsidRPr="00181450" w:rsidRDefault="00FC1B1A" w:rsidP="00FC1B1A">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B392506" w14:textId="77777777" w:rsidR="00FC1B1A" w:rsidRPr="00181450" w:rsidRDefault="00FC1B1A" w:rsidP="00FC1B1A">
      <w:pPr>
        <w:spacing w:after="0" w:line="240" w:lineRule="auto"/>
        <w:ind w:right="-36" w:firstLine="567"/>
        <w:rPr>
          <w:rFonts w:ascii="Times New Roman" w:eastAsia="Times New Roman" w:hAnsi="Times New Roman" w:cs="Times New Roman"/>
          <w:b/>
          <w:sz w:val="24"/>
          <w:szCs w:val="24"/>
        </w:rPr>
      </w:pPr>
    </w:p>
    <w:p w14:paraId="2A4E0C75"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sz w:val="24"/>
          <w:szCs w:val="24"/>
        </w:rPr>
      </w:pPr>
      <w:bookmarkStart w:id="4" w:name="_heading=h.35nkun2" w:colFirst="0" w:colLast="0"/>
      <w:bookmarkEnd w:id="4"/>
      <w:r w:rsidRPr="00181450">
        <w:rPr>
          <w:rFonts w:ascii="Times New Roman" w:eastAsia="Times New Roman" w:hAnsi="Times New Roman" w:cs="Times New Roman"/>
          <w:b/>
          <w:sz w:val="24"/>
          <w:szCs w:val="24"/>
        </w:rPr>
        <w:t>9. Вирішення спорів</w:t>
      </w:r>
    </w:p>
    <w:p w14:paraId="0F409D9A" w14:textId="77777777" w:rsidR="00FC1B1A" w:rsidRPr="00181450" w:rsidRDefault="00FC1B1A" w:rsidP="00FC1B1A">
      <w:pPr>
        <w:tabs>
          <w:tab w:val="left" w:pos="540"/>
        </w:tabs>
        <w:spacing w:after="0" w:line="240" w:lineRule="auto"/>
        <w:ind w:right="-36" w:firstLine="567"/>
        <w:jc w:val="both"/>
        <w:rPr>
          <w:rFonts w:ascii="Times New Roman" w:eastAsia="Times New Roman" w:hAnsi="Times New Roman" w:cs="Times New Roman"/>
          <w:sz w:val="24"/>
          <w:szCs w:val="24"/>
        </w:rPr>
      </w:pPr>
      <w:bookmarkStart w:id="5" w:name="_heading=h.1ksv4uv" w:colFirst="0" w:colLast="0"/>
      <w:bookmarkEnd w:id="5"/>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3CEAE028" w14:textId="77777777" w:rsidR="00FC1B1A" w:rsidRPr="00181450" w:rsidRDefault="00FC1B1A" w:rsidP="00FC1B1A">
      <w:pPr>
        <w:tabs>
          <w:tab w:val="left" w:pos="540"/>
        </w:tabs>
        <w:spacing w:after="0" w:line="240" w:lineRule="auto"/>
        <w:ind w:firstLine="567"/>
        <w:jc w:val="both"/>
        <w:rPr>
          <w:rFonts w:ascii="Times New Roman" w:eastAsia="Times New Roman" w:hAnsi="Times New Roman" w:cs="Times New Roman"/>
          <w:sz w:val="24"/>
          <w:szCs w:val="24"/>
        </w:rPr>
      </w:pPr>
      <w:bookmarkStart w:id="6" w:name="_heading=h.44sinio" w:colFirst="0" w:colLast="0"/>
      <w:bookmarkEnd w:id="6"/>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A635C0" w14:textId="77777777" w:rsidR="00FC1B1A" w:rsidRPr="00181450" w:rsidRDefault="00FC1B1A" w:rsidP="00FC1B1A">
      <w:pPr>
        <w:tabs>
          <w:tab w:val="left" w:pos="540"/>
        </w:tabs>
        <w:spacing w:after="0" w:line="240" w:lineRule="auto"/>
        <w:ind w:firstLine="567"/>
        <w:jc w:val="center"/>
        <w:rPr>
          <w:rFonts w:ascii="Times New Roman" w:eastAsia="Times New Roman" w:hAnsi="Times New Roman" w:cs="Times New Roman"/>
          <w:b/>
          <w:sz w:val="24"/>
          <w:szCs w:val="24"/>
        </w:rPr>
      </w:pPr>
    </w:p>
    <w:p w14:paraId="1868CAB6" w14:textId="77777777" w:rsidR="00FC1B1A" w:rsidRPr="00181450" w:rsidRDefault="00FC1B1A" w:rsidP="00FC1B1A">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0735784B"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954965C"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D191B58" w14:textId="77777777" w:rsidR="00FC1B1A" w:rsidRPr="00181450" w:rsidRDefault="00FC1B1A" w:rsidP="00FC1B1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373AC33B" w14:textId="77777777" w:rsidR="00FC1B1A" w:rsidRPr="00181450" w:rsidRDefault="00FC1B1A" w:rsidP="00FC1B1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460741D" w14:textId="77777777" w:rsidR="00FC1B1A" w:rsidRPr="00181450" w:rsidRDefault="00FC1B1A" w:rsidP="00FC1B1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635379E3"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1477F540" w14:textId="6F610768"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xml:space="preserve">, та/або шляхом направлення цінним листом з </w:t>
      </w:r>
      <w:r w:rsidRPr="00181450">
        <w:rPr>
          <w:rFonts w:ascii="Times New Roman" w:eastAsia="Times New Roman" w:hAnsi="Times New Roman" w:cs="Times New Roman"/>
          <w:sz w:val="24"/>
          <w:szCs w:val="24"/>
        </w:rPr>
        <w:lastRenderedPageBreak/>
        <w:t>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59084E6C" w14:textId="77777777"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EB56B96" w14:textId="77777777"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00ED37FB" w14:textId="77777777"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p>
    <w:p w14:paraId="27894D89" w14:textId="77777777" w:rsidR="00FC1B1A" w:rsidRPr="00181450" w:rsidRDefault="00FC1B1A" w:rsidP="00FC1B1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597040D5"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bookmarkStart w:id="7" w:name="_heading=h.2jxsxqh" w:colFirst="0" w:colLast="0"/>
      <w:bookmarkEnd w:id="7"/>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42741C55" w14:textId="389AFE61" w:rsidR="00FC1B1A"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r>
        <w:rPr>
          <w:rFonts w:ascii="Times New Roman" w:eastAsia="Times New Roman" w:hAnsi="Times New Roman" w:cs="Times New Roman"/>
          <w:sz w:val="24"/>
          <w:szCs w:val="24"/>
        </w:rPr>
        <w:t xml:space="preserve"> </w:t>
      </w:r>
      <w:r w:rsidRPr="00FC1B1A">
        <w:rPr>
          <w:rFonts w:ascii="Times New Roman" w:eastAsia="Times New Roman" w:hAnsi="Times New Roman" w:cs="Times New Roman"/>
          <w:sz w:val="24"/>
          <w:szCs w:val="24"/>
        </w:rPr>
        <w:t>шляхом направлення офіційного листа (пропозиції) іншій стороні в письмовій / електронній формі</w:t>
      </w:r>
      <w:r w:rsidRPr="00181450">
        <w:rPr>
          <w:rFonts w:ascii="Times New Roman" w:eastAsia="Times New Roman" w:hAnsi="Times New Roman" w:cs="Times New Roman"/>
          <w:sz w:val="24"/>
          <w:szCs w:val="24"/>
        </w:rPr>
        <w:t>.</w:t>
      </w:r>
    </w:p>
    <w:p w14:paraId="631AB665" w14:textId="77777777" w:rsidR="00FC1B1A"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12D43F06" w14:textId="77777777" w:rsidR="00FC1B1A"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3828618" w14:textId="77777777" w:rsidR="00FC1B1A"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D1D9646" w14:textId="27711EE2" w:rsidR="00FC1B1A" w:rsidRPr="00181450"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B6FCF14" w14:textId="46A61F98" w:rsidR="00FC1B1A"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16E854" w14:textId="65EEB624"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r w:rsidRPr="00FC1B1A">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B68292E"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36008761" w14:textId="77777777" w:rsidR="00FC1B1A" w:rsidRPr="00181450" w:rsidRDefault="00FC1B1A" w:rsidP="00FC1B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D565A85"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181450">
        <w:rPr>
          <w:rFonts w:ascii="Times New Roman" w:eastAsia="Times New Roman" w:hAnsi="Times New Roman" w:cs="Times New Roman"/>
          <w:sz w:val="24"/>
          <w:szCs w:val="24"/>
        </w:rPr>
        <w:lastRenderedPageBreak/>
        <w:t xml:space="preserve">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DB88B2"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7517C91C"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2C8B3D12"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4B2A5CA"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48F36D0"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53689EE"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w:t>
      </w:r>
      <w:r w:rsidRPr="00C1064E">
        <w:rPr>
          <w:rFonts w:ascii="Times New Roman" w:hAnsi="Times New Roman" w:cs="Times New Roman"/>
          <w:sz w:val="24"/>
          <w:szCs w:val="24"/>
        </w:rPr>
        <w:t>про з</w:t>
      </w:r>
      <w:r w:rsidRPr="00181450">
        <w:rPr>
          <w:rFonts w:ascii="Times New Roman" w:hAnsi="Times New Roman" w:cs="Times New Roman"/>
          <w:sz w:val="24"/>
          <w:szCs w:val="24"/>
        </w:rPr>
        <w:t>акупівлю в частині зміни ціни за одиницю товару) та кінець часового інтервалу, у якому здійснювалося дослідження цін;</w:t>
      </w:r>
    </w:p>
    <w:p w14:paraId="18562410"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3BB240EC" w14:textId="77777777" w:rsidR="00FC1B1A" w:rsidRPr="00181450" w:rsidRDefault="00FC1B1A" w:rsidP="00FC1B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0715FAC"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C1B1A">
        <w:rPr>
          <w:rFonts w:ascii="Times New Roman" w:hAnsi="Times New Roman" w:cs="Times New Roman"/>
          <w:sz w:val="24"/>
          <w:szCs w:val="24"/>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701D54"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6022032B"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13E078CB"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2586B400"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BB43CF1"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C92B455"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31CDEFE"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3A65E"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3233CC"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AF9F62C" w14:textId="77777777" w:rsidR="00FC1B1A" w:rsidRPr="00181450" w:rsidRDefault="00FC1B1A" w:rsidP="00FC1B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4927DF7"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2F74B10"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p>
    <w:p w14:paraId="140798F4" w14:textId="77777777" w:rsidR="00FC1B1A" w:rsidRPr="00181450" w:rsidRDefault="00FC1B1A" w:rsidP="00FC1B1A">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0283911A"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bookmarkStart w:id="8" w:name="_heading=h.z337ya" w:colFirst="0" w:colLast="0"/>
      <w:bookmarkEnd w:id="8"/>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 xml:space="preserve">31.12.2023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0C62385D" w14:textId="77777777" w:rsidR="00FC1B1A" w:rsidRPr="00181450" w:rsidRDefault="00FC1B1A" w:rsidP="00FC1B1A">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F18F7D1" w14:textId="77777777" w:rsidR="00FC1B1A" w:rsidRPr="00181450"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14:paraId="6BE7E7F4" w14:textId="77777777" w:rsidR="00FC1B1A" w:rsidRPr="00181450" w:rsidRDefault="00FC1B1A" w:rsidP="00FC1B1A">
      <w:pPr>
        <w:spacing w:after="0" w:line="240" w:lineRule="auto"/>
        <w:ind w:right="-36" w:firstLine="567"/>
        <w:jc w:val="both"/>
        <w:rPr>
          <w:rFonts w:ascii="Times New Roman" w:eastAsia="Times New Roman" w:hAnsi="Times New Roman" w:cs="Times New Roman"/>
          <w:b/>
          <w:color w:val="000000" w:themeColor="text1"/>
          <w:sz w:val="24"/>
          <w:szCs w:val="24"/>
        </w:rPr>
      </w:pPr>
    </w:p>
    <w:p w14:paraId="3ABA60D5" w14:textId="77777777" w:rsidR="00FC1B1A" w:rsidRPr="00181450" w:rsidRDefault="00FC1B1A" w:rsidP="00FC1B1A">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1B219DE1"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bookmarkStart w:id="9" w:name="_heading=h.3j2qqm3" w:colFirst="0" w:colLast="0"/>
      <w:bookmarkEnd w:id="9"/>
      <w:r w:rsidRPr="00181450">
        <w:rPr>
          <w:rFonts w:ascii="Times New Roman" w:eastAsia="Times New Roman" w:hAnsi="Times New Roman" w:cs="Times New Roman"/>
          <w:color w:val="000000" w:themeColor="text1"/>
          <w:sz w:val="24"/>
          <w:szCs w:val="24"/>
        </w:rPr>
        <w:t>13.1. Дія Договору припиняється:</w:t>
      </w:r>
    </w:p>
    <w:p w14:paraId="73B273B0"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200D148F"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0DA81E6"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B62720"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C07D6E8"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3CC6BC9"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44FA7E7"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0EE9375E" w14:textId="30CF1A49" w:rsidR="00FC1B1A"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143021B0" w14:textId="77777777" w:rsidR="00726A4E" w:rsidRPr="00181450" w:rsidRDefault="00726A4E"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p>
    <w:p w14:paraId="23FDBA96" w14:textId="323E2252" w:rsidR="00FC1B1A" w:rsidRDefault="00FC1B1A" w:rsidP="00FC1B1A">
      <w:pPr>
        <w:spacing w:after="0" w:line="240" w:lineRule="auto"/>
        <w:ind w:firstLine="567"/>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 Антикорупційне застереження</w:t>
      </w:r>
    </w:p>
    <w:p w14:paraId="274F26EF" w14:textId="654CFEDD" w:rsidR="00FC1B1A" w:rsidRDefault="00726A4E" w:rsidP="00FC1B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C1B1A">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4B76ECC" w14:textId="15891523" w:rsidR="00FC1B1A" w:rsidRDefault="00FC1B1A" w:rsidP="00726A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6A4E">
        <w:rPr>
          <w:rFonts w:ascii="Times New Roman" w:eastAsia="Times New Roman" w:hAnsi="Times New Roman" w:cs="Times New Roman"/>
          <w:sz w:val="24"/>
          <w:szCs w:val="24"/>
        </w:rPr>
        <w:t>4</w:t>
      </w:r>
      <w:r>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6FC9C08" w14:textId="77777777" w:rsidR="00726A4E" w:rsidRPr="00FC1B1A" w:rsidRDefault="00726A4E" w:rsidP="00726A4E">
      <w:pPr>
        <w:spacing w:after="0" w:line="240" w:lineRule="auto"/>
        <w:ind w:firstLine="720"/>
        <w:jc w:val="both"/>
        <w:rPr>
          <w:rFonts w:ascii="Times New Roman" w:eastAsia="Times New Roman" w:hAnsi="Times New Roman" w:cs="Times New Roman"/>
          <w:b/>
          <w:bCs/>
          <w:color w:val="000000" w:themeColor="text1"/>
          <w:sz w:val="24"/>
          <w:szCs w:val="24"/>
        </w:rPr>
      </w:pPr>
    </w:p>
    <w:p w14:paraId="57EBD120" w14:textId="288749B6" w:rsidR="00FC1B1A" w:rsidRPr="00181450" w:rsidRDefault="00FC1B1A" w:rsidP="00FC1B1A">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lastRenderedPageBreak/>
        <w:t>1</w:t>
      </w:r>
      <w:r w:rsidR="00726A4E">
        <w:rPr>
          <w:rFonts w:ascii="Times New Roman" w:eastAsia="Times New Roman" w:hAnsi="Times New Roman" w:cs="Times New Roman"/>
          <w:b/>
          <w:color w:val="000000" w:themeColor="text1"/>
          <w:sz w:val="24"/>
          <w:szCs w:val="24"/>
        </w:rPr>
        <w:t>5</w:t>
      </w:r>
      <w:r w:rsidRPr="00181450">
        <w:rPr>
          <w:rFonts w:ascii="Times New Roman" w:eastAsia="Times New Roman" w:hAnsi="Times New Roman" w:cs="Times New Roman"/>
          <w:b/>
          <w:color w:val="000000" w:themeColor="text1"/>
          <w:sz w:val="24"/>
          <w:szCs w:val="24"/>
        </w:rPr>
        <w:t>. Додатки до Договору</w:t>
      </w:r>
    </w:p>
    <w:p w14:paraId="0CC2A127" w14:textId="179BBB42" w:rsidR="00FC1B1A" w:rsidRPr="00181450"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w:t>
      </w:r>
      <w:r w:rsidR="00726A4E">
        <w:rPr>
          <w:rFonts w:ascii="Times New Roman" w:eastAsia="Times New Roman" w:hAnsi="Times New Roman" w:cs="Times New Roman"/>
          <w:color w:val="000000" w:themeColor="text1"/>
          <w:sz w:val="24"/>
          <w:szCs w:val="24"/>
        </w:rPr>
        <w:t>5</w:t>
      </w:r>
      <w:r w:rsidRPr="00181450">
        <w:rPr>
          <w:rFonts w:ascii="Times New Roman" w:eastAsia="Times New Roman" w:hAnsi="Times New Roman" w:cs="Times New Roman"/>
          <w:color w:val="000000" w:themeColor="text1"/>
          <w:sz w:val="24"/>
          <w:szCs w:val="24"/>
        </w:rPr>
        <w:t xml:space="preserve">.1. Невід’ємною частиною цього Договору є: </w:t>
      </w:r>
    </w:p>
    <w:p w14:paraId="21AD178E" w14:textId="7EF4996A" w:rsidR="00FC1B1A"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08AE6475" w14:textId="2024891E" w:rsidR="00141450" w:rsidRPr="00181450" w:rsidRDefault="00141450" w:rsidP="00FC1B1A">
      <w:pPr>
        <w:spacing w:after="0" w:line="240" w:lineRule="auto"/>
        <w:ind w:right="-36"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Додаток 2: Місце поставки та кількість Товару.</w:t>
      </w:r>
    </w:p>
    <w:p w14:paraId="086D79E2" w14:textId="77777777" w:rsidR="00FC1B1A" w:rsidRPr="00181450" w:rsidRDefault="00FC1B1A" w:rsidP="00FC1B1A">
      <w:pPr>
        <w:spacing w:after="0" w:line="240" w:lineRule="auto"/>
        <w:ind w:right="-36" w:firstLine="709"/>
        <w:jc w:val="both"/>
        <w:rPr>
          <w:rFonts w:ascii="Times New Roman" w:eastAsia="Times New Roman" w:hAnsi="Times New Roman" w:cs="Times New Roman"/>
          <w:color w:val="000000" w:themeColor="text1"/>
          <w:sz w:val="24"/>
          <w:szCs w:val="24"/>
        </w:rPr>
      </w:pPr>
    </w:p>
    <w:p w14:paraId="13B71761" w14:textId="77777777" w:rsidR="00141450" w:rsidRDefault="00141450" w:rsidP="00FC1B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0" w:name="_heading=h.gjdgxs" w:colFirst="0" w:colLast="0"/>
      <w:bookmarkEnd w:id="10"/>
    </w:p>
    <w:p w14:paraId="19A0A72D" w14:textId="63000B1C"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w:t>
      </w:r>
      <w:r w:rsidR="00726A4E">
        <w:rPr>
          <w:rFonts w:ascii="Times New Roman" w:eastAsia="Times New Roman" w:hAnsi="Times New Roman" w:cs="Times New Roman"/>
          <w:b/>
          <w:color w:val="000000" w:themeColor="text1"/>
          <w:sz w:val="24"/>
          <w:szCs w:val="24"/>
        </w:rPr>
        <w:t>6</w:t>
      </w:r>
      <w:r w:rsidRPr="00181450">
        <w:rPr>
          <w:rFonts w:ascii="Times New Roman" w:eastAsia="Times New Roman" w:hAnsi="Times New Roman" w:cs="Times New Roman"/>
          <w:b/>
          <w:color w:val="000000" w:themeColor="text1"/>
          <w:sz w:val="24"/>
          <w:szCs w:val="24"/>
        </w:rPr>
        <w:t>. Місцезнаходження та банківські реквізити Сторін</w:t>
      </w:r>
    </w:p>
    <w:p w14:paraId="433A2AE9" w14:textId="77777777" w:rsidR="00FC1B1A" w:rsidRPr="00181450" w:rsidRDefault="00FC1B1A" w:rsidP="00FC1B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FC1B1A" w:rsidRPr="005C4B6E" w14:paraId="0C5616E8" w14:textId="77777777" w:rsidTr="0014477D">
        <w:tc>
          <w:tcPr>
            <w:tcW w:w="4887" w:type="dxa"/>
          </w:tcPr>
          <w:p w14:paraId="298D0403" w14:textId="77777777" w:rsidR="00FC1B1A" w:rsidRDefault="00FC1B1A" w:rsidP="0014477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21DFB8FD" w14:textId="77777777" w:rsidR="00FC1B1A" w:rsidRPr="0018416D" w:rsidRDefault="00FC1B1A" w:rsidP="0014477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Чернівецького району Чернівецького області</w:t>
            </w:r>
          </w:p>
          <w:p w14:paraId="1EC889D8" w14:textId="16D120B8" w:rsidR="00FC1B1A" w:rsidRPr="001055F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вул. І. </w:t>
            </w:r>
            <w:proofErr w:type="spellStart"/>
            <w:r w:rsidRPr="0018416D">
              <w:rPr>
                <w:rFonts w:ascii="Times New Roman" w:hAnsi="Times New Roman" w:cs="Times New Roman"/>
                <w:sz w:val="24"/>
                <w:szCs w:val="24"/>
              </w:rPr>
              <w:t>Синюка</w:t>
            </w:r>
            <w:proofErr w:type="spellEnd"/>
            <w:r w:rsidRPr="0018416D">
              <w:rPr>
                <w:rFonts w:ascii="Times New Roman" w:hAnsi="Times New Roman" w:cs="Times New Roman"/>
                <w:sz w:val="24"/>
                <w:szCs w:val="24"/>
              </w:rPr>
              <w:t xml:space="preserve"> 8</w:t>
            </w:r>
            <w:r w:rsidR="001055FD">
              <w:rPr>
                <w:rFonts w:ascii="Times New Roman" w:hAnsi="Times New Roman" w:cs="Times New Roman"/>
                <w:sz w:val="24"/>
                <w:szCs w:val="24"/>
              </w:rPr>
              <w:t>, с. Кам’янка, Чернівецького району, Чернівецької області, 60427</w:t>
            </w:r>
          </w:p>
          <w:p w14:paraId="0E5CE556" w14:textId="77777777" w:rsidR="00FC1B1A" w:rsidRPr="0018416D" w:rsidRDefault="00FC1B1A" w:rsidP="0014477D">
            <w:pPr>
              <w:spacing w:after="0" w:line="240" w:lineRule="auto"/>
              <w:ind w:right="-104"/>
              <w:rPr>
                <w:rFonts w:ascii="Times New Roman" w:hAnsi="Times New Roman" w:cs="Times New Roman"/>
                <w:sz w:val="24"/>
                <w:szCs w:val="24"/>
              </w:rPr>
            </w:pPr>
            <w:proofErr w:type="spellStart"/>
            <w:r w:rsidRPr="0018416D">
              <w:rPr>
                <w:rFonts w:ascii="Times New Roman" w:hAnsi="Times New Roman" w:cs="Times New Roman"/>
                <w:sz w:val="24"/>
                <w:szCs w:val="24"/>
              </w:rPr>
              <w:t>тел</w:t>
            </w:r>
            <w:proofErr w:type="spellEnd"/>
            <w:r w:rsidRPr="0018416D">
              <w:rPr>
                <w:rFonts w:ascii="Times New Roman" w:hAnsi="Times New Roman" w:cs="Times New Roman"/>
                <w:sz w:val="24"/>
                <w:szCs w:val="24"/>
              </w:rPr>
              <w:t>. 3-11-42, 3-12-36</w:t>
            </w:r>
          </w:p>
          <w:p w14:paraId="1CD6BAC2" w14:textId="77777777" w:rsidR="00FC1B1A" w:rsidRPr="001055FD" w:rsidRDefault="00FC1B1A" w:rsidP="0014477D">
            <w:pPr>
              <w:spacing w:after="0" w:line="240" w:lineRule="auto"/>
              <w:ind w:right="-104"/>
              <w:rPr>
                <w:rFonts w:ascii="Times New Roman" w:hAnsi="Times New Roman" w:cs="Times New Roman"/>
                <w:b/>
                <w:bCs/>
                <w:sz w:val="24"/>
                <w:szCs w:val="24"/>
              </w:rPr>
            </w:pPr>
            <w:r w:rsidRPr="001055FD">
              <w:rPr>
                <w:rFonts w:ascii="Times New Roman" w:hAnsi="Times New Roman" w:cs="Times New Roman"/>
                <w:b/>
                <w:bCs/>
                <w:sz w:val="24"/>
                <w:szCs w:val="24"/>
              </w:rPr>
              <w:t>Інші відомості:</w:t>
            </w:r>
          </w:p>
          <w:p w14:paraId="209CA543" w14:textId="12A47FC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код ЕДРПОУ </w:t>
            </w:r>
            <w:r w:rsidRPr="001055FD">
              <w:rPr>
                <w:rFonts w:ascii="Times New Roman" w:hAnsi="Times New Roman" w:cs="Times New Roman"/>
                <w:sz w:val="24"/>
                <w:szCs w:val="24"/>
              </w:rPr>
              <w:t>04418340</w:t>
            </w:r>
            <w:r w:rsidR="00506A65">
              <w:rPr>
                <w:rFonts w:ascii="Times New Roman" w:hAnsi="Times New Roman" w:cs="Times New Roman"/>
                <w:b/>
                <w:bCs/>
                <w:sz w:val="24"/>
                <w:szCs w:val="24"/>
              </w:rPr>
              <w:t xml:space="preserve"> </w:t>
            </w:r>
            <w:r w:rsidRPr="0018416D">
              <w:rPr>
                <w:rFonts w:ascii="Times New Roman" w:hAnsi="Times New Roman" w:cs="Times New Roman"/>
                <w:sz w:val="24"/>
                <w:szCs w:val="24"/>
              </w:rPr>
              <w:t xml:space="preserve">МФО </w:t>
            </w:r>
            <w:r w:rsidRPr="001055FD">
              <w:rPr>
                <w:rFonts w:ascii="Times New Roman" w:hAnsi="Times New Roman" w:cs="Times New Roman"/>
                <w:sz w:val="24"/>
                <w:szCs w:val="24"/>
              </w:rPr>
              <w:t>820172</w:t>
            </w:r>
          </w:p>
          <w:p w14:paraId="38B86EC9" w14:textId="22FD1077" w:rsidR="001055FD" w:rsidRPr="002C1021" w:rsidRDefault="00FC1B1A" w:rsidP="0014477D">
            <w:pPr>
              <w:spacing w:after="0" w:line="240" w:lineRule="auto"/>
              <w:ind w:right="-104"/>
              <w:rPr>
                <w:rFonts w:ascii="Times New Roman" w:hAnsi="Times New Roman" w:cs="Times New Roman"/>
                <w:sz w:val="24"/>
                <w:szCs w:val="24"/>
                <w:lang w:val="ru-RU"/>
              </w:rPr>
            </w:pPr>
            <w:r w:rsidRPr="0018416D">
              <w:rPr>
                <w:rFonts w:ascii="Times New Roman" w:hAnsi="Times New Roman" w:cs="Times New Roman"/>
                <w:sz w:val="24"/>
                <w:szCs w:val="24"/>
              </w:rPr>
              <w:t xml:space="preserve">р/р </w:t>
            </w:r>
            <w:r w:rsidR="001055FD" w:rsidRPr="001055FD">
              <w:rPr>
                <w:rFonts w:ascii="Times New Roman" w:hAnsi="Times New Roman" w:cs="Times New Roman"/>
                <w:sz w:val="24"/>
                <w:szCs w:val="24"/>
                <w:lang w:val="en-US"/>
              </w:rPr>
              <w:t>UA</w:t>
            </w:r>
            <w:r w:rsidR="001055FD" w:rsidRPr="002C1021">
              <w:rPr>
                <w:rFonts w:ascii="Times New Roman" w:hAnsi="Times New Roman" w:cs="Times New Roman"/>
                <w:sz w:val="24"/>
                <w:szCs w:val="24"/>
                <w:lang w:val="ru-RU"/>
              </w:rPr>
              <w:t xml:space="preserve"> 128201720344240018000030380</w:t>
            </w:r>
          </w:p>
          <w:p w14:paraId="7A7539AE" w14:textId="77777777" w:rsidR="001055FD" w:rsidRPr="002C1021" w:rsidRDefault="001055FD" w:rsidP="0014477D">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1021">
              <w:rPr>
                <w:rFonts w:ascii="Times New Roman" w:hAnsi="Times New Roman" w:cs="Times New Roman"/>
                <w:sz w:val="24"/>
                <w:szCs w:val="24"/>
                <w:lang w:val="ru-RU"/>
              </w:rPr>
              <w:t xml:space="preserve"> 188201720344210019000030380</w:t>
            </w:r>
          </w:p>
          <w:p w14:paraId="34A42E7F" w14:textId="6CB90C53"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 ДКСУ у </w:t>
            </w:r>
            <w:r>
              <w:rPr>
                <w:rFonts w:ascii="Times New Roman" w:hAnsi="Times New Roman" w:cs="Times New Roman"/>
                <w:sz w:val="24"/>
                <w:szCs w:val="24"/>
              </w:rPr>
              <w:t>м. Київ</w:t>
            </w:r>
          </w:p>
          <w:p w14:paraId="19987BCE" w14:textId="77777777" w:rsidR="00FC1B1A" w:rsidRPr="0018416D" w:rsidRDefault="00FC1B1A" w:rsidP="0014477D">
            <w:pPr>
              <w:spacing w:after="0" w:line="240" w:lineRule="auto"/>
              <w:ind w:right="-104"/>
              <w:rPr>
                <w:rFonts w:ascii="Times New Roman" w:hAnsi="Times New Roman" w:cs="Times New Roman"/>
                <w:sz w:val="24"/>
                <w:szCs w:val="24"/>
              </w:rPr>
            </w:pPr>
          </w:p>
          <w:p w14:paraId="09D2541F" w14:textId="77777777" w:rsidR="00FC1B1A" w:rsidRPr="0018416D" w:rsidRDefault="00FC1B1A" w:rsidP="0014477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Кам’янецький</w:t>
            </w:r>
            <w:proofErr w:type="spellEnd"/>
            <w:r w:rsidRPr="0018416D">
              <w:rPr>
                <w:rFonts w:ascii="Times New Roman" w:hAnsi="Times New Roman" w:cs="Times New Roman"/>
                <w:b/>
                <w:bCs/>
                <w:sz w:val="24"/>
                <w:szCs w:val="24"/>
              </w:rPr>
              <w:t xml:space="preserve"> сільський голова</w:t>
            </w:r>
          </w:p>
          <w:p w14:paraId="64F1EB46" w14:textId="77777777" w:rsidR="00FC1B1A" w:rsidRDefault="00FC1B1A" w:rsidP="0014477D">
            <w:pPr>
              <w:spacing w:after="0" w:line="240" w:lineRule="auto"/>
              <w:ind w:right="-104"/>
              <w:rPr>
                <w:rFonts w:ascii="Times New Roman" w:hAnsi="Times New Roman" w:cs="Times New Roman"/>
                <w:sz w:val="24"/>
                <w:szCs w:val="24"/>
              </w:rPr>
            </w:pPr>
          </w:p>
          <w:p w14:paraId="2FDBB73E" w14:textId="7777777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B11A50F" w14:textId="77777777" w:rsidR="00FC1B1A" w:rsidRPr="005C4B6E" w:rsidRDefault="00FC1B1A" w:rsidP="0014477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14:paraId="0EF5FAA2" w14:textId="77777777" w:rsidR="00FC1B1A" w:rsidRPr="005C4B6E" w:rsidRDefault="00FC1B1A" w:rsidP="0014477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0D9CC596" w14:textId="77777777" w:rsidR="00FC1B1A" w:rsidRPr="005C4B6E" w:rsidRDefault="00FC1B1A" w:rsidP="0014477D">
            <w:pPr>
              <w:ind w:right="-104"/>
              <w:rPr>
                <w:rFonts w:ascii="Times New Roman" w:hAnsi="Times New Roman" w:cs="Times New Roman"/>
                <w:sz w:val="24"/>
                <w:szCs w:val="24"/>
              </w:rPr>
            </w:pPr>
          </w:p>
          <w:p w14:paraId="5254CFD3" w14:textId="77777777" w:rsidR="00FC1B1A" w:rsidRPr="005C4B6E" w:rsidRDefault="00FC1B1A" w:rsidP="0014477D">
            <w:pPr>
              <w:ind w:right="-104"/>
              <w:rPr>
                <w:rFonts w:ascii="Times New Roman" w:hAnsi="Times New Roman" w:cs="Times New Roman"/>
                <w:sz w:val="24"/>
                <w:szCs w:val="24"/>
              </w:rPr>
            </w:pPr>
          </w:p>
          <w:p w14:paraId="1AB5C4AB" w14:textId="77777777" w:rsidR="00FC1B1A" w:rsidRPr="005C4B6E" w:rsidRDefault="00FC1B1A" w:rsidP="0014477D">
            <w:pPr>
              <w:ind w:right="-104"/>
              <w:rPr>
                <w:rFonts w:ascii="Times New Roman" w:hAnsi="Times New Roman" w:cs="Times New Roman"/>
                <w:sz w:val="24"/>
                <w:szCs w:val="24"/>
              </w:rPr>
            </w:pPr>
          </w:p>
          <w:p w14:paraId="4A46A6FE" w14:textId="77777777" w:rsidR="00FC1B1A" w:rsidRPr="005C4B6E" w:rsidRDefault="00FC1B1A" w:rsidP="0014477D">
            <w:pPr>
              <w:ind w:right="-104"/>
              <w:rPr>
                <w:rFonts w:ascii="Times New Roman" w:hAnsi="Times New Roman" w:cs="Times New Roman"/>
                <w:sz w:val="24"/>
                <w:szCs w:val="24"/>
              </w:rPr>
            </w:pPr>
          </w:p>
          <w:p w14:paraId="13813412" w14:textId="77777777" w:rsidR="00FC1B1A" w:rsidRPr="005C4B6E" w:rsidRDefault="00FC1B1A" w:rsidP="0014477D">
            <w:pPr>
              <w:ind w:right="-104"/>
              <w:rPr>
                <w:rFonts w:ascii="Times New Roman" w:hAnsi="Times New Roman" w:cs="Times New Roman"/>
                <w:sz w:val="24"/>
                <w:szCs w:val="24"/>
              </w:rPr>
            </w:pPr>
          </w:p>
          <w:p w14:paraId="5EB74930" w14:textId="77777777" w:rsidR="00FC1B1A" w:rsidRPr="005C4B6E" w:rsidRDefault="00FC1B1A" w:rsidP="0014477D">
            <w:pPr>
              <w:ind w:right="-104"/>
              <w:rPr>
                <w:rFonts w:ascii="Times New Roman" w:hAnsi="Times New Roman" w:cs="Times New Roman"/>
                <w:sz w:val="24"/>
                <w:szCs w:val="24"/>
              </w:rPr>
            </w:pPr>
          </w:p>
          <w:p w14:paraId="6E995B72" w14:textId="77777777" w:rsidR="00FC1B1A" w:rsidRPr="005C4B6E" w:rsidRDefault="00FC1B1A" w:rsidP="0014477D">
            <w:pPr>
              <w:rPr>
                <w:rFonts w:ascii="Times New Roman" w:hAnsi="Times New Roman" w:cs="Times New Roman"/>
                <w:sz w:val="24"/>
                <w:szCs w:val="24"/>
              </w:rPr>
            </w:pPr>
          </w:p>
        </w:tc>
      </w:tr>
    </w:tbl>
    <w:p w14:paraId="35A8E53B"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bookmarkStart w:id="11" w:name="_heading=h.2xcytpi" w:colFirst="0" w:colLast="0"/>
      <w:bookmarkStart w:id="12" w:name="_heading=h.30j0zll" w:colFirst="0" w:colLast="0"/>
      <w:bookmarkEnd w:id="11"/>
      <w:bookmarkEnd w:id="12"/>
    </w:p>
    <w:p w14:paraId="54EECB8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A850108"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88152B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C92A99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AC1AA3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427A6585"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ED1342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B16F3E4"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53F5ED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A10C5C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2038BA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F66AECF"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4DC75E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803BA9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11CBB7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945EE17"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77B179A"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420230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2369F4D"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89D0AA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67F58CEF"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5810808"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C3E5A61"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D9D4EA5"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6589B7FA"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F211930"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11FD3AC5"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503D9F69" w14:textId="22010911" w:rsidR="00FC1B1A" w:rsidRPr="00181450" w:rsidRDefault="00506A65" w:rsidP="00FC1B1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FC1B1A" w:rsidRPr="00181450">
        <w:rPr>
          <w:rFonts w:ascii="Times New Roman" w:eastAsia="Times New Roman" w:hAnsi="Times New Roman" w:cs="Times New Roman"/>
          <w:b/>
          <w:sz w:val="24"/>
          <w:szCs w:val="24"/>
        </w:rPr>
        <w:t xml:space="preserve">одаток 1 </w:t>
      </w:r>
    </w:p>
    <w:p w14:paraId="67195370" w14:textId="77777777"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1A2D6CA" w14:textId="19754B12"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w:t>
      </w:r>
      <w:r w:rsidR="00506A65">
        <w:rPr>
          <w:rFonts w:ascii="Times New Roman" w:eastAsia="Times New Roman" w:hAnsi="Times New Roman" w:cs="Times New Roman"/>
          <w:b/>
          <w:sz w:val="24"/>
          <w:szCs w:val="24"/>
        </w:rPr>
        <w:t>23</w:t>
      </w:r>
      <w:r w:rsidRPr="00181450">
        <w:rPr>
          <w:rFonts w:ascii="Times New Roman" w:eastAsia="Times New Roman" w:hAnsi="Times New Roman" w:cs="Times New Roman"/>
          <w:b/>
          <w:sz w:val="24"/>
          <w:szCs w:val="24"/>
        </w:rPr>
        <w:t xml:space="preserve"> року</w:t>
      </w:r>
    </w:p>
    <w:p w14:paraId="6F16DAD2" w14:textId="77777777"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p>
    <w:p w14:paraId="5AD5A984" w14:textId="77777777"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p>
    <w:p w14:paraId="51D51747" w14:textId="77777777" w:rsidR="00FC1B1A" w:rsidRPr="00181450" w:rsidRDefault="00FC1B1A" w:rsidP="00FC1B1A">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6EACEF7" w14:textId="77777777" w:rsidR="00FC1B1A" w:rsidRPr="00CA0661" w:rsidRDefault="00FC1B1A" w:rsidP="00FC1B1A">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53"/>
        <w:gridCol w:w="3855"/>
        <w:gridCol w:w="992"/>
        <w:gridCol w:w="1276"/>
        <w:gridCol w:w="1417"/>
        <w:gridCol w:w="1785"/>
      </w:tblGrid>
      <w:tr w:rsidR="00570DA4" w:rsidRPr="00CA0661" w14:paraId="742FA19D" w14:textId="77777777" w:rsidTr="0003616E">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24DE3E81" w14:textId="77777777" w:rsidR="00570DA4" w:rsidRPr="00CA0661" w:rsidRDefault="00570DA4" w:rsidP="0003616E">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7D109587" w14:textId="77777777" w:rsidR="00570DA4" w:rsidRPr="00CA0661" w:rsidRDefault="00570DA4" w:rsidP="0003616E">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004564DE" w14:textId="77777777" w:rsidR="00570DA4" w:rsidRPr="00CA0661" w:rsidRDefault="00570DA4" w:rsidP="0003616E">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3B3FD7" w14:textId="77777777" w:rsidR="00570DA4" w:rsidRPr="00CA0661" w:rsidRDefault="00570DA4" w:rsidP="0003616E">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590CCE82" w14:textId="77777777" w:rsidR="00570DA4" w:rsidRPr="00CA0661" w:rsidRDefault="00570DA4" w:rsidP="0003616E">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B5B2A4D" w14:textId="77777777" w:rsidR="00570DA4" w:rsidRPr="00CA0661" w:rsidRDefault="00570DA4" w:rsidP="0003616E">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14:paraId="5372BFA9" w14:textId="77777777" w:rsidR="00570DA4" w:rsidRPr="00CA0661" w:rsidRDefault="00570DA4" w:rsidP="0003616E">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570DA4" w:rsidRPr="00CA0661" w14:paraId="2685464A" w14:textId="77777777" w:rsidTr="0003616E">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8292BC5" w14:textId="77777777" w:rsidR="00570DA4" w:rsidRPr="00CA0661" w:rsidRDefault="00570DA4" w:rsidP="0003616E">
            <w:pPr>
              <w:jc w:val="center"/>
              <w:rPr>
                <w:rFonts w:ascii="Times New Roman" w:hAnsi="Times New Roman" w:cs="Times New Roman"/>
                <w:sz w:val="24"/>
                <w:szCs w:val="24"/>
              </w:rPr>
            </w:pPr>
            <w:r w:rsidRPr="00CA0661">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E80ECF2" w14:textId="595BAA53" w:rsidR="00570DA4" w:rsidRPr="00CA0661" w:rsidRDefault="00570DA4" w:rsidP="0003616E">
            <w:pPr>
              <w:rPr>
                <w:rFonts w:ascii="Times New Roman" w:hAnsi="Times New Roman" w:cs="Times New Roman"/>
                <w:sz w:val="24"/>
                <w:szCs w:val="24"/>
              </w:rPr>
            </w:pPr>
            <w:r>
              <w:rPr>
                <w:rFonts w:ascii="Times New Roman" w:hAnsi="Times New Roman" w:cs="Times New Roman"/>
                <w:bCs/>
                <w:sz w:val="24"/>
                <w:szCs w:val="24"/>
              </w:rPr>
              <w:t>М’ясо куряче (стегно охолоджене</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EEB96" w14:textId="77777777" w:rsidR="00570DA4" w:rsidRPr="00CA0661" w:rsidRDefault="00570DA4" w:rsidP="0003616E">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E70B414" w14:textId="399EBA08" w:rsidR="00570DA4" w:rsidRPr="00F077A1" w:rsidRDefault="00570DA4" w:rsidP="0003616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24B95442" w14:textId="77777777" w:rsidR="00570DA4" w:rsidRPr="00CA0661" w:rsidRDefault="00570DA4" w:rsidP="0003616E">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74E23E84" w14:textId="77777777" w:rsidR="00570DA4" w:rsidRPr="00CA0661" w:rsidRDefault="00570DA4" w:rsidP="0003616E">
            <w:pPr>
              <w:jc w:val="center"/>
              <w:rPr>
                <w:rFonts w:ascii="Times New Roman" w:hAnsi="Times New Roman" w:cs="Times New Roman"/>
                <w:sz w:val="24"/>
                <w:szCs w:val="24"/>
              </w:rPr>
            </w:pPr>
          </w:p>
        </w:tc>
      </w:tr>
      <w:tr w:rsidR="00570DA4" w:rsidRPr="00CA0661" w14:paraId="4EB98212" w14:textId="77777777" w:rsidTr="0003616E">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1E653EE" w14:textId="77777777" w:rsidR="00570DA4" w:rsidRPr="00CA0661" w:rsidRDefault="00570DA4" w:rsidP="0003616E">
            <w:pPr>
              <w:jc w:val="center"/>
              <w:rPr>
                <w:rFonts w:ascii="Times New Roman" w:hAnsi="Times New Roman" w:cs="Times New Roman"/>
                <w:sz w:val="24"/>
                <w:szCs w:val="24"/>
              </w:rPr>
            </w:pPr>
            <w:r>
              <w:rPr>
                <w:rFonts w:ascii="Times New Roman" w:hAnsi="Times New Roman" w:cs="Times New Roman"/>
                <w:sz w:val="24"/>
                <w:szCs w:val="24"/>
              </w:rPr>
              <w:t>3</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C2EC380" w14:textId="05A2377D" w:rsidR="00570DA4" w:rsidRPr="00CA0661" w:rsidRDefault="00570DA4" w:rsidP="0003616E">
            <w:pPr>
              <w:rPr>
                <w:rFonts w:ascii="Times New Roman" w:hAnsi="Times New Roman" w:cs="Times New Roman"/>
                <w:bCs/>
                <w:sz w:val="24"/>
                <w:szCs w:val="24"/>
              </w:rPr>
            </w:pPr>
            <w:r>
              <w:rPr>
                <w:rFonts w:ascii="Times New Roman" w:hAnsi="Times New Roman" w:cs="Times New Roman"/>
                <w:bCs/>
                <w:sz w:val="24"/>
                <w:szCs w:val="24"/>
              </w:rPr>
              <w:t xml:space="preserve">М’ясо свине </w:t>
            </w:r>
            <w:r>
              <w:rPr>
                <w:rFonts w:ascii="Times New Roman" w:hAnsi="Times New Roman" w:cs="Times New Roman"/>
                <w:bCs/>
                <w:sz w:val="24"/>
                <w:szCs w:val="24"/>
              </w:rPr>
              <w:t>(</w:t>
            </w:r>
            <w:r>
              <w:rPr>
                <w:rFonts w:ascii="Times New Roman" w:hAnsi="Times New Roman" w:cs="Times New Roman"/>
                <w:bCs/>
                <w:sz w:val="24"/>
                <w:szCs w:val="24"/>
              </w:rPr>
              <w:t>охолоджене</w:t>
            </w:r>
            <w:r>
              <w:rPr>
                <w:rFonts w:ascii="Times New Roman" w:hAnsi="Times New Roman" w:cs="Times New Roman"/>
                <w:bCs/>
                <w:sz w:val="24"/>
                <w:szCs w:val="24"/>
              </w:rPr>
              <w:t>,</w:t>
            </w:r>
            <w:r>
              <w:rPr>
                <w:rFonts w:ascii="Times New Roman" w:hAnsi="Times New Roman" w:cs="Times New Roman"/>
                <w:bCs/>
                <w:sz w:val="24"/>
                <w:szCs w:val="24"/>
              </w:rPr>
              <w:t xml:space="preserve"> без кості)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0EF0E0" w14:textId="77777777" w:rsidR="00570DA4" w:rsidRPr="00CA0661" w:rsidRDefault="00570DA4" w:rsidP="0003616E">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1D3B8004" w14:textId="6F149567" w:rsidR="00570DA4" w:rsidRDefault="00570DA4" w:rsidP="0003616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tcPr>
          <w:p w14:paraId="0EAAED9A" w14:textId="77777777" w:rsidR="00570DA4" w:rsidRPr="00CA0661" w:rsidRDefault="00570DA4" w:rsidP="0003616E">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4E69DFBF" w14:textId="77777777" w:rsidR="00570DA4" w:rsidRPr="00CA0661" w:rsidRDefault="00570DA4" w:rsidP="0003616E">
            <w:pPr>
              <w:jc w:val="center"/>
              <w:rPr>
                <w:rFonts w:ascii="Times New Roman" w:hAnsi="Times New Roman" w:cs="Times New Roman"/>
                <w:sz w:val="24"/>
                <w:szCs w:val="24"/>
              </w:rPr>
            </w:pPr>
          </w:p>
        </w:tc>
      </w:tr>
      <w:tr w:rsidR="00570DA4" w:rsidRPr="00CA0661" w14:paraId="3A593D70" w14:textId="77777777" w:rsidTr="0003616E">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DBFC4A8" w14:textId="77777777" w:rsidR="00570DA4" w:rsidRPr="00CA0661" w:rsidRDefault="00570DA4" w:rsidP="0003616E">
            <w:pPr>
              <w:jc w:val="center"/>
              <w:rPr>
                <w:rFonts w:ascii="Times New Roman" w:hAnsi="Times New Roman" w:cs="Times New Roman"/>
                <w:sz w:val="24"/>
                <w:szCs w:val="24"/>
              </w:rPr>
            </w:pPr>
            <w:r>
              <w:rPr>
                <w:rFonts w:ascii="Times New Roman" w:hAnsi="Times New Roman" w:cs="Times New Roman"/>
                <w:sz w:val="24"/>
                <w:szCs w:val="24"/>
              </w:rPr>
              <w:t>4</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0E82BE4" w14:textId="5FD55F64" w:rsidR="00570DA4" w:rsidRPr="00CA0661" w:rsidRDefault="00570DA4" w:rsidP="0003616E">
            <w:pPr>
              <w:rPr>
                <w:rFonts w:ascii="Times New Roman" w:hAnsi="Times New Roman" w:cs="Times New Roman"/>
                <w:bCs/>
                <w:sz w:val="24"/>
                <w:szCs w:val="24"/>
              </w:rPr>
            </w:pPr>
            <w:r>
              <w:rPr>
                <w:rFonts w:ascii="Times New Roman" w:hAnsi="Times New Roman" w:cs="Times New Roman"/>
                <w:bCs/>
                <w:sz w:val="24"/>
                <w:szCs w:val="24"/>
              </w:rPr>
              <w:t xml:space="preserve">Печінка куряча </w:t>
            </w:r>
            <w:r>
              <w:rPr>
                <w:rFonts w:ascii="Times New Roman" w:hAnsi="Times New Roman" w:cs="Times New Roman"/>
                <w:bCs/>
                <w:sz w:val="24"/>
                <w:szCs w:val="24"/>
              </w:rPr>
              <w:t>(</w:t>
            </w:r>
            <w:r>
              <w:rPr>
                <w:rFonts w:ascii="Times New Roman" w:hAnsi="Times New Roman" w:cs="Times New Roman"/>
                <w:bCs/>
                <w:sz w:val="24"/>
                <w:szCs w:val="24"/>
              </w:rPr>
              <w:t>охолоджена</w:t>
            </w: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8688C" w14:textId="77777777" w:rsidR="00570DA4" w:rsidRPr="00CA0661" w:rsidRDefault="00570DA4" w:rsidP="0003616E">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1FFFAED6" w14:textId="0755D90B" w:rsidR="00570DA4" w:rsidRDefault="00570DA4" w:rsidP="0003616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2EE2FCDE" w14:textId="77777777" w:rsidR="00570DA4" w:rsidRPr="00CA0661" w:rsidRDefault="00570DA4" w:rsidP="0003616E">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550BA22B" w14:textId="77777777" w:rsidR="00570DA4" w:rsidRPr="00CA0661" w:rsidRDefault="00570DA4" w:rsidP="0003616E">
            <w:pPr>
              <w:jc w:val="center"/>
              <w:rPr>
                <w:rFonts w:ascii="Times New Roman" w:hAnsi="Times New Roman" w:cs="Times New Roman"/>
                <w:sz w:val="24"/>
                <w:szCs w:val="24"/>
              </w:rPr>
            </w:pPr>
          </w:p>
        </w:tc>
      </w:tr>
      <w:tr w:rsidR="00570DA4" w:rsidRPr="00CA0661" w14:paraId="63FB941C" w14:textId="77777777" w:rsidTr="0003616E">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96C829" w14:textId="77777777" w:rsidR="00570DA4" w:rsidRPr="00CA0661" w:rsidRDefault="00570DA4" w:rsidP="0003616E">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0F89718A" w14:textId="77777777" w:rsidR="00570DA4" w:rsidRPr="00CA0661" w:rsidRDefault="00570DA4" w:rsidP="0003616E">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D567CB" w14:textId="77777777" w:rsidR="00570DA4" w:rsidRPr="00CA0661" w:rsidRDefault="00570DA4" w:rsidP="0003616E">
            <w:pPr>
              <w:jc w:val="center"/>
              <w:rPr>
                <w:rFonts w:ascii="Times New Roman" w:hAnsi="Times New Roman" w:cs="Times New Roman"/>
                <w:b/>
                <w:sz w:val="24"/>
                <w:szCs w:val="24"/>
              </w:rPr>
            </w:pPr>
          </w:p>
        </w:tc>
      </w:tr>
    </w:tbl>
    <w:p w14:paraId="5911A621" w14:textId="77777777" w:rsidR="00FC1B1A" w:rsidRPr="00CA0661" w:rsidRDefault="00FC1B1A" w:rsidP="00FC1B1A">
      <w:pPr>
        <w:pStyle w:val="af4"/>
        <w:ind w:left="600" w:right="-104"/>
        <w:jc w:val="both"/>
        <w:rPr>
          <w:rFonts w:ascii="Times New Roman" w:hAnsi="Times New Roman" w:cs="Times New Roman"/>
          <w:b/>
          <w:sz w:val="24"/>
          <w:szCs w:val="24"/>
        </w:rPr>
      </w:pPr>
    </w:p>
    <w:p w14:paraId="151F21CF" w14:textId="77777777" w:rsidR="00FC1B1A" w:rsidRPr="00CA0661" w:rsidRDefault="00FC1B1A" w:rsidP="00FC1B1A">
      <w:pPr>
        <w:pStyle w:val="af4"/>
        <w:ind w:left="600"/>
        <w:rPr>
          <w:rFonts w:ascii="Times New Roman" w:hAnsi="Times New Roman" w:cs="Times New Roman"/>
          <w:sz w:val="24"/>
          <w:szCs w:val="24"/>
        </w:rPr>
      </w:pPr>
    </w:p>
    <w:p w14:paraId="6660CDE0" w14:textId="77777777" w:rsidR="00FC1B1A" w:rsidRPr="00181450" w:rsidRDefault="00FC1B1A" w:rsidP="00FC1B1A">
      <w:pPr>
        <w:pStyle w:val="af4"/>
        <w:ind w:left="600" w:right="-104"/>
        <w:rPr>
          <w:rFonts w:ascii="Times New Roman" w:hAnsi="Times New Roman" w:cs="Times New Roman"/>
          <w:b/>
          <w:sz w:val="24"/>
          <w:szCs w:val="24"/>
        </w:rPr>
      </w:pPr>
    </w:p>
    <w:p w14:paraId="2AC6F5C0" w14:textId="77777777" w:rsidR="00FC1B1A" w:rsidRPr="00181450" w:rsidRDefault="00FC1B1A" w:rsidP="00FC1B1A">
      <w:pPr>
        <w:pStyle w:val="af4"/>
        <w:ind w:left="600"/>
        <w:rPr>
          <w:rFonts w:ascii="Times New Roman" w:hAnsi="Times New Roman" w:cs="Times New Roman"/>
          <w:sz w:val="24"/>
          <w:szCs w:val="24"/>
        </w:rPr>
      </w:pPr>
    </w:p>
    <w:p w14:paraId="2DCE8564" w14:textId="77777777" w:rsidR="00FC1B1A" w:rsidRPr="00181450" w:rsidRDefault="00FC1B1A" w:rsidP="00FC1B1A">
      <w:pPr>
        <w:pStyle w:val="af4"/>
        <w:ind w:left="600"/>
        <w:rPr>
          <w:rFonts w:ascii="Times New Roman" w:hAnsi="Times New Roman" w:cs="Times New Roman"/>
          <w:sz w:val="24"/>
          <w:szCs w:val="24"/>
        </w:rPr>
      </w:pPr>
    </w:p>
    <w:p w14:paraId="66E02178" w14:textId="77777777" w:rsidR="00FC1B1A" w:rsidRPr="00181450" w:rsidRDefault="00FC1B1A" w:rsidP="00FC1B1A">
      <w:pPr>
        <w:pStyle w:val="af4"/>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t>ПОСТАЧАЛЬНИК</w:t>
      </w:r>
    </w:p>
    <w:p w14:paraId="25E33D16" w14:textId="77777777" w:rsidR="00506A65" w:rsidRDefault="00506A65" w:rsidP="00506A65">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w:t>
      </w:r>
    </w:p>
    <w:p w14:paraId="5B4CBAF0" w14:textId="77777777" w:rsidR="00506A65" w:rsidRDefault="00506A65" w:rsidP="00506A65">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Чернівецького району </w:t>
      </w:r>
    </w:p>
    <w:p w14:paraId="1699C80B" w14:textId="19AB4A43" w:rsidR="00506A65" w:rsidRPr="0018416D" w:rsidRDefault="00506A65" w:rsidP="00506A65">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Чернівецького області</w:t>
      </w:r>
    </w:p>
    <w:p w14:paraId="58C2AC2A" w14:textId="77777777" w:rsidR="00506A65" w:rsidRPr="0018416D" w:rsidRDefault="00506A65" w:rsidP="00506A65">
      <w:pPr>
        <w:spacing w:after="0" w:line="240" w:lineRule="auto"/>
        <w:ind w:right="-104"/>
        <w:rPr>
          <w:rFonts w:ascii="Times New Roman" w:hAnsi="Times New Roman" w:cs="Times New Roman"/>
          <w:sz w:val="24"/>
          <w:szCs w:val="24"/>
        </w:rPr>
      </w:pPr>
    </w:p>
    <w:p w14:paraId="3F53BBB2" w14:textId="77777777" w:rsidR="00506A65" w:rsidRPr="0018416D" w:rsidRDefault="00506A65" w:rsidP="00506A65">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Кам’янецький</w:t>
      </w:r>
      <w:proofErr w:type="spellEnd"/>
      <w:r w:rsidRPr="0018416D">
        <w:rPr>
          <w:rFonts w:ascii="Times New Roman" w:hAnsi="Times New Roman" w:cs="Times New Roman"/>
          <w:b/>
          <w:bCs/>
          <w:sz w:val="24"/>
          <w:szCs w:val="24"/>
        </w:rPr>
        <w:t xml:space="preserve"> сільський голова</w:t>
      </w:r>
    </w:p>
    <w:p w14:paraId="0A547FD9" w14:textId="77777777" w:rsidR="00506A65" w:rsidRDefault="00506A65" w:rsidP="00506A65">
      <w:pPr>
        <w:spacing w:after="0" w:line="240" w:lineRule="auto"/>
        <w:ind w:right="-104"/>
        <w:rPr>
          <w:rFonts w:ascii="Times New Roman" w:hAnsi="Times New Roman" w:cs="Times New Roman"/>
          <w:sz w:val="24"/>
          <w:szCs w:val="24"/>
        </w:rPr>
      </w:pPr>
    </w:p>
    <w:p w14:paraId="66B955B0" w14:textId="77777777" w:rsidR="00506A65" w:rsidRPr="0018416D" w:rsidRDefault="00506A65" w:rsidP="00506A65">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3F70F81F" w14:textId="6F192111" w:rsidR="00FC1B1A" w:rsidRPr="00181450" w:rsidRDefault="00506A65" w:rsidP="00506A65">
      <w:pPr>
        <w:jc w:val="both"/>
        <w:rPr>
          <w:rFonts w:ascii="Times New Roman" w:hAnsi="Times New Roman" w:cs="Times New Roman"/>
          <w:sz w:val="24"/>
          <w:szCs w:val="24"/>
        </w:rPr>
      </w:pPr>
      <w:r>
        <w:rPr>
          <w:rFonts w:ascii="Times New Roman" w:hAnsi="Times New Roman" w:cs="Times New Roman"/>
          <w:sz w:val="24"/>
          <w:szCs w:val="24"/>
        </w:rPr>
        <w:t>МП</w:t>
      </w:r>
    </w:p>
    <w:p w14:paraId="6BEB9CF1" w14:textId="77777777" w:rsidR="00FC1B1A" w:rsidRPr="00181450" w:rsidRDefault="00FC1B1A" w:rsidP="00FC1B1A">
      <w:pPr>
        <w:pStyle w:val="af4"/>
        <w:ind w:left="60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48F0C808" w14:textId="77777777" w:rsidR="00FC1B1A" w:rsidRPr="00181450" w:rsidRDefault="00FC1B1A" w:rsidP="00FC1B1A">
      <w:pPr>
        <w:pStyle w:val="af4"/>
        <w:ind w:left="600" w:right="-104"/>
        <w:rPr>
          <w:rFonts w:ascii="Times New Roman" w:hAnsi="Times New Roman" w:cs="Times New Roman"/>
          <w:b/>
          <w:color w:val="FF0000"/>
          <w:sz w:val="24"/>
          <w:szCs w:val="24"/>
        </w:rPr>
      </w:pPr>
    </w:p>
    <w:p w14:paraId="5836A5C2" w14:textId="77777777" w:rsidR="00FC1B1A" w:rsidRPr="00181450" w:rsidRDefault="00FC1B1A" w:rsidP="00FC1B1A">
      <w:pPr>
        <w:pStyle w:val="aa"/>
        <w:rPr>
          <w:rFonts w:ascii="Times New Roman" w:hAnsi="Times New Roman"/>
          <w:sz w:val="24"/>
          <w:szCs w:val="24"/>
        </w:rPr>
      </w:pPr>
    </w:p>
    <w:p w14:paraId="4381EEED" w14:textId="77777777" w:rsidR="00FC1B1A" w:rsidRPr="00181450" w:rsidRDefault="00FC1B1A" w:rsidP="00FC1B1A">
      <w:pPr>
        <w:spacing w:after="0" w:line="240" w:lineRule="auto"/>
        <w:jc w:val="center"/>
        <w:rPr>
          <w:rFonts w:ascii="Times New Roman" w:eastAsia="Times New Roman" w:hAnsi="Times New Roman" w:cs="Times New Roman"/>
          <w:sz w:val="24"/>
          <w:szCs w:val="24"/>
        </w:rPr>
      </w:pPr>
    </w:p>
    <w:p w14:paraId="6AB7BFB4" w14:textId="77777777" w:rsidR="00FC1B1A" w:rsidRPr="00181450" w:rsidRDefault="00FC1B1A" w:rsidP="00FC1B1A">
      <w:pPr>
        <w:spacing w:line="240" w:lineRule="auto"/>
        <w:rPr>
          <w:rFonts w:ascii="Times New Roman" w:eastAsia="Times New Roman" w:hAnsi="Times New Roman" w:cs="Times New Roman"/>
          <w:sz w:val="24"/>
          <w:szCs w:val="24"/>
        </w:rPr>
      </w:pPr>
    </w:p>
    <w:p w14:paraId="264252C7" w14:textId="044B39BE" w:rsidR="00FC1B1A" w:rsidRDefault="00FC1B1A" w:rsidP="00FC1B1A">
      <w:pPr>
        <w:spacing w:line="240" w:lineRule="auto"/>
        <w:rPr>
          <w:rFonts w:ascii="Times New Roman" w:eastAsia="Times New Roman" w:hAnsi="Times New Roman" w:cs="Times New Roman"/>
          <w:sz w:val="24"/>
          <w:szCs w:val="24"/>
        </w:rPr>
      </w:pPr>
    </w:p>
    <w:p w14:paraId="54F2DE20" w14:textId="044062FF" w:rsidR="001055FD" w:rsidRDefault="001055FD" w:rsidP="00FC1B1A">
      <w:pPr>
        <w:spacing w:line="240" w:lineRule="auto"/>
        <w:rPr>
          <w:rFonts w:ascii="Times New Roman" w:eastAsia="Times New Roman" w:hAnsi="Times New Roman" w:cs="Times New Roman"/>
          <w:sz w:val="24"/>
          <w:szCs w:val="24"/>
        </w:rPr>
      </w:pPr>
    </w:p>
    <w:p w14:paraId="35227D4C" w14:textId="072D89FB" w:rsidR="001055FD" w:rsidRDefault="001055FD" w:rsidP="00FC1B1A">
      <w:pPr>
        <w:spacing w:line="240" w:lineRule="auto"/>
        <w:rPr>
          <w:rFonts w:ascii="Times New Roman" w:eastAsia="Times New Roman" w:hAnsi="Times New Roman" w:cs="Times New Roman"/>
          <w:sz w:val="24"/>
          <w:szCs w:val="24"/>
        </w:rPr>
      </w:pPr>
    </w:p>
    <w:p w14:paraId="79130C97" w14:textId="6AD6F5B6" w:rsidR="001055FD" w:rsidRDefault="001055FD" w:rsidP="00FC1B1A">
      <w:pPr>
        <w:spacing w:line="240" w:lineRule="auto"/>
        <w:rPr>
          <w:rFonts w:ascii="Times New Roman" w:eastAsia="Times New Roman" w:hAnsi="Times New Roman" w:cs="Times New Roman"/>
          <w:sz w:val="24"/>
          <w:szCs w:val="24"/>
        </w:rPr>
      </w:pPr>
    </w:p>
    <w:p w14:paraId="539D46DE" w14:textId="53B4A750" w:rsidR="001055FD" w:rsidRDefault="001055FD" w:rsidP="00FC1B1A">
      <w:pPr>
        <w:spacing w:line="240" w:lineRule="auto"/>
        <w:rPr>
          <w:rFonts w:ascii="Times New Roman" w:eastAsia="Times New Roman" w:hAnsi="Times New Roman" w:cs="Times New Roman"/>
          <w:sz w:val="24"/>
          <w:szCs w:val="24"/>
        </w:rPr>
      </w:pPr>
    </w:p>
    <w:p w14:paraId="54837AC8" w14:textId="530A38E0" w:rsidR="001055FD" w:rsidRDefault="001055FD" w:rsidP="00FC1B1A">
      <w:pPr>
        <w:spacing w:line="240" w:lineRule="auto"/>
        <w:rPr>
          <w:rFonts w:ascii="Times New Roman" w:eastAsia="Times New Roman" w:hAnsi="Times New Roman" w:cs="Times New Roman"/>
          <w:sz w:val="24"/>
          <w:szCs w:val="24"/>
        </w:rPr>
      </w:pPr>
    </w:p>
    <w:p w14:paraId="4A34CAA2" w14:textId="664E79D9" w:rsidR="001055FD" w:rsidRDefault="001055FD" w:rsidP="00FC1B1A">
      <w:pPr>
        <w:spacing w:line="240" w:lineRule="auto"/>
        <w:rPr>
          <w:rFonts w:ascii="Times New Roman" w:eastAsia="Times New Roman" w:hAnsi="Times New Roman" w:cs="Times New Roman"/>
          <w:sz w:val="24"/>
          <w:szCs w:val="24"/>
        </w:rPr>
      </w:pPr>
    </w:p>
    <w:p w14:paraId="6BA5613B" w14:textId="429007C0" w:rsidR="001055FD" w:rsidRDefault="001055FD" w:rsidP="00FC1B1A">
      <w:pPr>
        <w:spacing w:line="240" w:lineRule="auto"/>
        <w:rPr>
          <w:rFonts w:ascii="Times New Roman" w:eastAsia="Times New Roman" w:hAnsi="Times New Roman" w:cs="Times New Roman"/>
          <w:sz w:val="24"/>
          <w:szCs w:val="24"/>
        </w:rPr>
      </w:pPr>
    </w:p>
    <w:p w14:paraId="21C6B86C" w14:textId="6E1B6E68"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Pr="00181450">
        <w:rPr>
          <w:rFonts w:ascii="Times New Roman" w:eastAsia="Times New Roman" w:hAnsi="Times New Roman" w:cs="Times New Roman"/>
          <w:b/>
          <w:sz w:val="24"/>
          <w:szCs w:val="24"/>
        </w:rPr>
        <w:t xml:space="preserve">одаток </w:t>
      </w:r>
      <w:r w:rsidR="00EE7D1D">
        <w:rPr>
          <w:rFonts w:ascii="Times New Roman" w:eastAsia="Times New Roman" w:hAnsi="Times New Roman" w:cs="Times New Roman"/>
          <w:b/>
          <w:sz w:val="24"/>
          <w:szCs w:val="24"/>
        </w:rPr>
        <w:t>2</w:t>
      </w:r>
      <w:r w:rsidRPr="00181450">
        <w:rPr>
          <w:rFonts w:ascii="Times New Roman" w:eastAsia="Times New Roman" w:hAnsi="Times New Roman" w:cs="Times New Roman"/>
          <w:b/>
          <w:sz w:val="24"/>
          <w:szCs w:val="24"/>
        </w:rPr>
        <w:t xml:space="preserve"> </w:t>
      </w:r>
    </w:p>
    <w:p w14:paraId="5F9DBB1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411F092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w:t>
      </w:r>
      <w:r>
        <w:rPr>
          <w:rFonts w:ascii="Times New Roman" w:eastAsia="Times New Roman" w:hAnsi="Times New Roman" w:cs="Times New Roman"/>
          <w:b/>
          <w:sz w:val="24"/>
          <w:szCs w:val="24"/>
        </w:rPr>
        <w:t>23</w:t>
      </w:r>
      <w:r w:rsidRPr="00181450">
        <w:rPr>
          <w:rFonts w:ascii="Times New Roman" w:eastAsia="Times New Roman" w:hAnsi="Times New Roman" w:cs="Times New Roman"/>
          <w:b/>
          <w:sz w:val="24"/>
          <w:szCs w:val="24"/>
        </w:rPr>
        <w:t xml:space="preserve"> року</w:t>
      </w:r>
    </w:p>
    <w:p w14:paraId="2D5E5995" w14:textId="23A08604" w:rsidR="001055FD" w:rsidRPr="001456E5" w:rsidRDefault="001055FD" w:rsidP="001055FD">
      <w:pPr>
        <w:spacing w:after="0" w:line="240" w:lineRule="auto"/>
        <w:ind w:left="5660" w:firstLine="700"/>
        <w:jc w:val="right"/>
        <w:rPr>
          <w:rFonts w:ascii="Times New Roman" w:eastAsia="Times New Roman" w:hAnsi="Times New Roman" w:cs="Times New Roman"/>
          <w:sz w:val="24"/>
          <w:szCs w:val="24"/>
        </w:rPr>
      </w:pPr>
    </w:p>
    <w:p w14:paraId="0E79AF59" w14:textId="2632D269"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r w:rsidRPr="001456E5">
        <w:rPr>
          <w:rFonts w:ascii="Times New Roman" w:eastAsia="Times New Roman" w:hAnsi="Times New Roman" w:cs="Times New Roman"/>
          <w:b/>
          <w:bCs/>
          <w:i/>
          <w:color w:val="000000"/>
          <w:sz w:val="28"/>
          <w:szCs w:val="28"/>
        </w:rPr>
        <w:t>Місце поставки та кількість</w:t>
      </w:r>
      <w:r w:rsidR="00EE7D1D">
        <w:rPr>
          <w:rFonts w:ascii="Times New Roman" w:eastAsia="Times New Roman" w:hAnsi="Times New Roman" w:cs="Times New Roman"/>
          <w:b/>
          <w:bCs/>
          <w:i/>
          <w:color w:val="000000"/>
          <w:sz w:val="28"/>
          <w:szCs w:val="28"/>
        </w:rPr>
        <w:t xml:space="preserve"> товару</w:t>
      </w:r>
      <w:r w:rsidRPr="001456E5">
        <w:rPr>
          <w:rFonts w:ascii="Times New Roman" w:eastAsia="Times New Roman" w:hAnsi="Times New Roman" w:cs="Times New Roman"/>
          <w:b/>
          <w:bCs/>
          <w:i/>
          <w:color w:val="000000"/>
          <w:sz w:val="28"/>
          <w:szCs w:val="28"/>
        </w:rPr>
        <w:t xml:space="preserve"> </w:t>
      </w:r>
    </w:p>
    <w:p w14:paraId="77E30615"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570DA4" w:rsidRPr="00BD1E4B" w14:paraId="3E31AD31" w14:textId="77777777" w:rsidTr="0003616E">
        <w:trPr>
          <w:trHeight w:val="489"/>
        </w:trPr>
        <w:tc>
          <w:tcPr>
            <w:tcW w:w="988" w:type="dxa"/>
            <w:tcBorders>
              <w:top w:val="single" w:sz="4" w:space="0" w:color="auto"/>
              <w:left w:val="single" w:sz="4" w:space="0" w:color="auto"/>
              <w:bottom w:val="single" w:sz="4" w:space="0" w:color="auto"/>
              <w:right w:val="single" w:sz="4" w:space="0" w:color="auto"/>
            </w:tcBorders>
          </w:tcPr>
          <w:p w14:paraId="1590B4FA" w14:textId="77777777" w:rsidR="00570DA4" w:rsidRPr="002863D7" w:rsidRDefault="00570DA4" w:rsidP="0003616E">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6B7B871A" w14:textId="77777777" w:rsidR="00570DA4" w:rsidRPr="002863D7" w:rsidRDefault="00570DA4"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7CFAD7B1" w14:textId="77777777" w:rsidR="00570DA4" w:rsidRPr="002863D7" w:rsidRDefault="00570DA4"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570DA4" w:rsidRPr="00A17755" w14:paraId="74C39DC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12CE0F70" w14:textId="77777777" w:rsidR="00570DA4" w:rsidRPr="002863D7" w:rsidRDefault="00570DA4" w:rsidP="000361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364" w:type="dxa"/>
            <w:tcBorders>
              <w:top w:val="single" w:sz="4" w:space="0" w:color="auto"/>
              <w:left w:val="single" w:sz="4" w:space="0" w:color="auto"/>
              <w:bottom w:val="single" w:sz="4" w:space="0" w:color="auto"/>
              <w:right w:val="single" w:sz="4" w:space="0" w:color="auto"/>
            </w:tcBorders>
          </w:tcPr>
          <w:p w14:paraId="0632FEFA" w14:textId="77777777" w:rsidR="00570DA4" w:rsidRPr="002863D7" w:rsidRDefault="00570DA4"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6D6C74A4" w14:textId="77777777" w:rsidR="00570DA4" w:rsidRPr="002863D7" w:rsidRDefault="00570DA4"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570DA4" w:rsidRPr="00A17755" w14:paraId="42514DD4"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0F88D235" w14:textId="77777777" w:rsidR="00570DA4" w:rsidRPr="002863D7" w:rsidRDefault="00570DA4" w:rsidP="000361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364" w:type="dxa"/>
            <w:tcBorders>
              <w:top w:val="single" w:sz="4" w:space="0" w:color="auto"/>
              <w:left w:val="single" w:sz="4" w:space="0" w:color="auto"/>
              <w:bottom w:val="single" w:sz="4" w:space="0" w:color="auto"/>
              <w:right w:val="single" w:sz="4" w:space="0" w:color="auto"/>
            </w:tcBorders>
          </w:tcPr>
          <w:p w14:paraId="0EF4F8EC" w14:textId="77777777" w:rsidR="00570DA4" w:rsidRPr="002863D7" w:rsidRDefault="00570DA4"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66FE3C04" w14:textId="77777777" w:rsidR="00570DA4" w:rsidRPr="002863D7" w:rsidRDefault="00570DA4" w:rsidP="0003616E">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570DA4" w:rsidRPr="00A17755" w14:paraId="11E35D84" w14:textId="77777777" w:rsidTr="0003616E">
        <w:trPr>
          <w:trHeight w:val="201"/>
        </w:trPr>
        <w:tc>
          <w:tcPr>
            <w:tcW w:w="988" w:type="dxa"/>
            <w:tcBorders>
              <w:top w:val="single" w:sz="4" w:space="0" w:color="auto"/>
              <w:left w:val="single" w:sz="4" w:space="0" w:color="auto"/>
              <w:bottom w:val="single" w:sz="4" w:space="0" w:color="auto"/>
              <w:right w:val="single" w:sz="4" w:space="0" w:color="auto"/>
            </w:tcBorders>
          </w:tcPr>
          <w:p w14:paraId="442398D4" w14:textId="77777777" w:rsidR="00570DA4" w:rsidRPr="002863D7" w:rsidRDefault="00570DA4" w:rsidP="000361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3.</w:t>
            </w:r>
          </w:p>
        </w:tc>
        <w:tc>
          <w:tcPr>
            <w:tcW w:w="3364" w:type="dxa"/>
            <w:tcBorders>
              <w:top w:val="single" w:sz="4" w:space="0" w:color="auto"/>
              <w:left w:val="single" w:sz="4" w:space="0" w:color="auto"/>
              <w:bottom w:val="single" w:sz="4" w:space="0" w:color="auto"/>
              <w:right w:val="single" w:sz="4" w:space="0" w:color="auto"/>
            </w:tcBorders>
          </w:tcPr>
          <w:p w14:paraId="24AADC8D" w14:textId="77777777" w:rsidR="00570DA4" w:rsidRPr="002863D7" w:rsidRDefault="00570DA4"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49DBD767" w14:textId="77777777" w:rsidR="00570DA4" w:rsidRPr="002863D7" w:rsidRDefault="00570DA4" w:rsidP="0003616E">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570DA4" w:rsidRPr="00A17755" w14:paraId="3D03FF5F" w14:textId="77777777" w:rsidTr="0003616E">
        <w:trPr>
          <w:trHeight w:val="634"/>
        </w:trPr>
        <w:tc>
          <w:tcPr>
            <w:tcW w:w="988" w:type="dxa"/>
            <w:tcBorders>
              <w:top w:val="single" w:sz="4" w:space="0" w:color="auto"/>
              <w:left w:val="single" w:sz="4" w:space="0" w:color="auto"/>
              <w:bottom w:val="single" w:sz="4" w:space="0" w:color="auto"/>
              <w:right w:val="single" w:sz="4" w:space="0" w:color="auto"/>
            </w:tcBorders>
          </w:tcPr>
          <w:p w14:paraId="5A875549" w14:textId="77777777" w:rsidR="00570DA4" w:rsidRPr="002863D7" w:rsidRDefault="00570DA4" w:rsidP="000361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3364" w:type="dxa"/>
            <w:tcBorders>
              <w:top w:val="single" w:sz="4" w:space="0" w:color="auto"/>
              <w:left w:val="single" w:sz="4" w:space="0" w:color="auto"/>
              <w:bottom w:val="single" w:sz="4" w:space="0" w:color="auto"/>
              <w:right w:val="single" w:sz="4" w:space="0" w:color="auto"/>
            </w:tcBorders>
          </w:tcPr>
          <w:p w14:paraId="14DFC48A" w14:textId="77777777" w:rsidR="00570DA4" w:rsidRPr="002863D7" w:rsidRDefault="00570DA4"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67838EA3" w14:textId="77777777" w:rsidR="00570DA4" w:rsidRPr="002863D7" w:rsidRDefault="00570DA4"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570DA4" w:rsidRPr="00A17755" w14:paraId="52EDB820"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5D68B886" w14:textId="77777777" w:rsidR="00570DA4" w:rsidRPr="002863D7" w:rsidRDefault="00570DA4" w:rsidP="000361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3364" w:type="dxa"/>
            <w:tcBorders>
              <w:top w:val="single" w:sz="4" w:space="0" w:color="auto"/>
              <w:left w:val="single" w:sz="4" w:space="0" w:color="auto"/>
              <w:bottom w:val="single" w:sz="4" w:space="0" w:color="auto"/>
              <w:right w:val="single" w:sz="4" w:space="0" w:color="auto"/>
            </w:tcBorders>
          </w:tcPr>
          <w:p w14:paraId="157BE4CB" w14:textId="77777777" w:rsidR="00570DA4" w:rsidRPr="002863D7" w:rsidRDefault="00570DA4"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4D04F9BD" w14:textId="77777777" w:rsidR="00570DA4" w:rsidRPr="002863D7" w:rsidRDefault="00570DA4"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570DA4" w:rsidRPr="00A17755" w14:paraId="320DB9C9"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04BD961F" w14:textId="77777777" w:rsidR="00570DA4" w:rsidRPr="002863D7" w:rsidRDefault="00570DA4" w:rsidP="000361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364" w:type="dxa"/>
            <w:tcBorders>
              <w:top w:val="single" w:sz="4" w:space="0" w:color="auto"/>
              <w:left w:val="single" w:sz="4" w:space="0" w:color="auto"/>
              <w:bottom w:val="single" w:sz="4" w:space="0" w:color="auto"/>
              <w:right w:val="single" w:sz="4" w:space="0" w:color="auto"/>
            </w:tcBorders>
          </w:tcPr>
          <w:p w14:paraId="7834C55A" w14:textId="77777777" w:rsidR="00570DA4" w:rsidRPr="002863D7" w:rsidRDefault="00570DA4"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1B840057" w14:textId="77777777" w:rsidR="00570DA4" w:rsidRPr="002863D7" w:rsidRDefault="00570DA4"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570DA4" w:rsidRPr="00A17755" w14:paraId="061A1B9C"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539D25FD" w14:textId="77777777" w:rsidR="00570DA4" w:rsidRPr="002863D7" w:rsidRDefault="00570DA4" w:rsidP="000361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7.</w:t>
            </w:r>
          </w:p>
        </w:tc>
        <w:tc>
          <w:tcPr>
            <w:tcW w:w="3364" w:type="dxa"/>
            <w:tcBorders>
              <w:top w:val="single" w:sz="4" w:space="0" w:color="auto"/>
              <w:left w:val="single" w:sz="4" w:space="0" w:color="auto"/>
              <w:bottom w:val="single" w:sz="4" w:space="0" w:color="auto"/>
              <w:right w:val="single" w:sz="4" w:space="0" w:color="auto"/>
            </w:tcBorders>
          </w:tcPr>
          <w:p w14:paraId="4EC7502C" w14:textId="77777777" w:rsidR="00570DA4" w:rsidRPr="002863D7" w:rsidRDefault="00570DA4" w:rsidP="0003616E">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4F5B8C17" w14:textId="77777777" w:rsidR="00570DA4" w:rsidRPr="002863D7" w:rsidRDefault="00570DA4" w:rsidP="0003616E">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bl>
    <w:p w14:paraId="53216965" w14:textId="77777777" w:rsidR="001055FD" w:rsidRPr="001456E5"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p w14:paraId="6D48A6EC"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4"/>
          <w:szCs w:val="24"/>
        </w:rPr>
      </w:pPr>
    </w:p>
    <w:p w14:paraId="65E98F83" w14:textId="77777777" w:rsidR="00EE7D1D" w:rsidRPr="00181450" w:rsidRDefault="00EE7D1D" w:rsidP="00EE7D1D">
      <w:pPr>
        <w:pStyle w:val="af4"/>
        <w:ind w:left="600"/>
        <w:rPr>
          <w:rFonts w:ascii="Times New Roman" w:hAnsi="Times New Roman" w:cs="Times New Roman"/>
          <w:sz w:val="24"/>
          <w:szCs w:val="24"/>
        </w:rPr>
      </w:pPr>
    </w:p>
    <w:p w14:paraId="4C33765F" w14:textId="77777777" w:rsidR="00EE7D1D" w:rsidRPr="00181450" w:rsidRDefault="00EE7D1D" w:rsidP="00EE7D1D">
      <w:pPr>
        <w:pStyle w:val="af4"/>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t>ПОСТАЧАЛЬНИК</w:t>
      </w:r>
    </w:p>
    <w:p w14:paraId="6D50F5EC" w14:textId="77777777" w:rsidR="00EE7D1D" w:rsidRDefault="00EE7D1D" w:rsidP="00EE7D1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Кам’янецька</w:t>
      </w:r>
      <w:proofErr w:type="spellEnd"/>
      <w:r w:rsidRPr="0018416D">
        <w:rPr>
          <w:rFonts w:ascii="Times New Roman" w:hAnsi="Times New Roman" w:cs="Times New Roman"/>
          <w:b/>
          <w:bCs/>
          <w:sz w:val="24"/>
          <w:szCs w:val="24"/>
        </w:rPr>
        <w:t xml:space="preserve"> сільська рада </w:t>
      </w:r>
    </w:p>
    <w:p w14:paraId="55F74FA6" w14:textId="77777777" w:rsidR="00EE7D1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Чернівецького району </w:t>
      </w:r>
    </w:p>
    <w:p w14:paraId="0BB78952" w14:textId="77777777" w:rsidR="00EE7D1D" w:rsidRPr="0018416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Чернівецького області</w:t>
      </w:r>
    </w:p>
    <w:p w14:paraId="1B1BC57D" w14:textId="77777777" w:rsidR="00EE7D1D" w:rsidRPr="0018416D" w:rsidRDefault="00EE7D1D" w:rsidP="00EE7D1D">
      <w:pPr>
        <w:spacing w:after="0" w:line="240" w:lineRule="auto"/>
        <w:ind w:right="-104"/>
        <w:rPr>
          <w:rFonts w:ascii="Times New Roman" w:hAnsi="Times New Roman" w:cs="Times New Roman"/>
          <w:sz w:val="24"/>
          <w:szCs w:val="24"/>
        </w:rPr>
      </w:pPr>
    </w:p>
    <w:p w14:paraId="137416D1" w14:textId="77777777" w:rsidR="00EE7D1D" w:rsidRPr="0018416D" w:rsidRDefault="00EE7D1D" w:rsidP="00EE7D1D">
      <w:pPr>
        <w:spacing w:after="0" w:line="240" w:lineRule="auto"/>
        <w:ind w:right="-104"/>
        <w:rPr>
          <w:rFonts w:ascii="Times New Roman" w:hAnsi="Times New Roman" w:cs="Times New Roman"/>
          <w:b/>
          <w:bCs/>
          <w:sz w:val="24"/>
          <w:szCs w:val="24"/>
        </w:rPr>
      </w:pPr>
      <w:proofErr w:type="spellStart"/>
      <w:r w:rsidRPr="0018416D">
        <w:rPr>
          <w:rFonts w:ascii="Times New Roman" w:hAnsi="Times New Roman" w:cs="Times New Roman"/>
          <w:b/>
          <w:bCs/>
          <w:sz w:val="24"/>
          <w:szCs w:val="24"/>
        </w:rPr>
        <w:t>Кам’янецький</w:t>
      </w:r>
      <w:proofErr w:type="spellEnd"/>
      <w:r w:rsidRPr="0018416D">
        <w:rPr>
          <w:rFonts w:ascii="Times New Roman" w:hAnsi="Times New Roman" w:cs="Times New Roman"/>
          <w:b/>
          <w:bCs/>
          <w:sz w:val="24"/>
          <w:szCs w:val="24"/>
        </w:rPr>
        <w:t xml:space="preserve"> сільський голова</w:t>
      </w:r>
    </w:p>
    <w:p w14:paraId="679C1190" w14:textId="77777777" w:rsidR="00EE7D1D" w:rsidRDefault="00EE7D1D" w:rsidP="00EE7D1D">
      <w:pPr>
        <w:spacing w:after="0" w:line="240" w:lineRule="auto"/>
        <w:ind w:right="-104"/>
        <w:rPr>
          <w:rFonts w:ascii="Times New Roman" w:hAnsi="Times New Roman" w:cs="Times New Roman"/>
          <w:sz w:val="24"/>
          <w:szCs w:val="24"/>
        </w:rPr>
      </w:pPr>
    </w:p>
    <w:p w14:paraId="695A9FA5" w14:textId="77777777" w:rsidR="00EE7D1D" w:rsidRPr="0018416D" w:rsidRDefault="00EE7D1D" w:rsidP="00EE7D1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07681CD" w14:textId="29308788" w:rsidR="001055FD" w:rsidRPr="00181450" w:rsidRDefault="00EE7D1D" w:rsidP="00EE7D1D">
      <w:pPr>
        <w:jc w:val="both"/>
        <w:rPr>
          <w:rFonts w:ascii="Times New Roman" w:eastAsia="Times New Roman" w:hAnsi="Times New Roman" w:cs="Times New Roman"/>
          <w:sz w:val="24"/>
          <w:szCs w:val="24"/>
        </w:rPr>
      </w:pPr>
      <w:r>
        <w:rPr>
          <w:rFonts w:ascii="Times New Roman" w:hAnsi="Times New Roman" w:cs="Times New Roman"/>
          <w:sz w:val="24"/>
          <w:szCs w:val="24"/>
        </w:rPr>
        <w:t>МП</w:t>
      </w:r>
    </w:p>
    <w:sectPr w:rsidR="001055FD" w:rsidRPr="00181450" w:rsidSect="00EE7D1D">
      <w:footerReference w:type="default" r:id="rId11"/>
      <w:pgSz w:w="11906" w:h="16838"/>
      <w:pgMar w:top="850" w:right="70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2C9E" w14:textId="77777777" w:rsidR="00652B34" w:rsidRDefault="00652B34" w:rsidP="00506A65">
      <w:pPr>
        <w:spacing w:after="0" w:line="240" w:lineRule="auto"/>
      </w:pPr>
      <w:r>
        <w:separator/>
      </w:r>
    </w:p>
  </w:endnote>
  <w:endnote w:type="continuationSeparator" w:id="0">
    <w:p w14:paraId="4486FBB4" w14:textId="77777777" w:rsidR="00652B34" w:rsidRDefault="00652B34" w:rsidP="0050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0376"/>
      <w:docPartObj>
        <w:docPartGallery w:val="Page Numbers (Bottom of Page)"/>
        <w:docPartUnique/>
      </w:docPartObj>
    </w:sdtPr>
    <w:sdtContent>
      <w:p w14:paraId="34F2655C" w14:textId="54B3E2F9" w:rsidR="00506A65" w:rsidRDefault="00506A65">
        <w:pPr>
          <w:pStyle w:val="af8"/>
          <w:jc w:val="right"/>
        </w:pPr>
        <w:r>
          <w:fldChar w:fldCharType="begin"/>
        </w:r>
        <w:r>
          <w:instrText>PAGE   \* MERGEFORMAT</w:instrText>
        </w:r>
        <w:r>
          <w:fldChar w:fldCharType="separate"/>
        </w:r>
        <w:r>
          <w:rPr>
            <w:lang w:val="ru-RU"/>
          </w:rPr>
          <w:t>2</w:t>
        </w:r>
        <w:r>
          <w:fldChar w:fldCharType="end"/>
        </w:r>
      </w:p>
    </w:sdtContent>
  </w:sdt>
  <w:p w14:paraId="021B17FC" w14:textId="77777777" w:rsidR="00506A65" w:rsidRDefault="00506A6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D994" w14:textId="77777777" w:rsidR="00652B34" w:rsidRDefault="00652B34" w:rsidP="00506A65">
      <w:pPr>
        <w:spacing w:after="0" w:line="240" w:lineRule="auto"/>
      </w:pPr>
      <w:r>
        <w:separator/>
      </w:r>
    </w:p>
  </w:footnote>
  <w:footnote w:type="continuationSeparator" w:id="0">
    <w:p w14:paraId="67DDD4B0" w14:textId="77777777" w:rsidR="00652B34" w:rsidRDefault="00652B34" w:rsidP="00506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6514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A"/>
    <w:rsid w:val="001055FD"/>
    <w:rsid w:val="00141450"/>
    <w:rsid w:val="002C1021"/>
    <w:rsid w:val="002C6DFC"/>
    <w:rsid w:val="00457310"/>
    <w:rsid w:val="004921B8"/>
    <w:rsid w:val="004D79DA"/>
    <w:rsid w:val="00506A65"/>
    <w:rsid w:val="00570DA4"/>
    <w:rsid w:val="005F0D47"/>
    <w:rsid w:val="00652B34"/>
    <w:rsid w:val="006B1FC4"/>
    <w:rsid w:val="00726A4E"/>
    <w:rsid w:val="00955EEA"/>
    <w:rsid w:val="00A83984"/>
    <w:rsid w:val="00B9128A"/>
    <w:rsid w:val="00C1064E"/>
    <w:rsid w:val="00C927A6"/>
    <w:rsid w:val="00EE7D1D"/>
    <w:rsid w:val="00FC1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C110A"/>
  <w15:chartTrackingRefBased/>
  <w15:docId w15:val="{AD4CBFF7-3BBE-47C9-BB50-62C73E4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1A"/>
    <w:rPr>
      <w:rFonts w:ascii="Calibri" w:eastAsia="Calibri" w:hAnsi="Calibri" w:cs="Calibri"/>
      <w:lang w:eastAsia="ru-RU"/>
    </w:rPr>
  </w:style>
  <w:style w:type="paragraph" w:styleId="1">
    <w:name w:val="heading 1"/>
    <w:basedOn w:val="a"/>
    <w:next w:val="a"/>
    <w:link w:val="10"/>
    <w:uiPriority w:val="9"/>
    <w:qFormat/>
    <w:rsid w:val="00A8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8398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8398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83984"/>
    <w:pPr>
      <w:keepNext/>
      <w:keepLines/>
      <w:spacing w:before="40" w:after="0"/>
      <w:outlineLvl w:val="3"/>
    </w:pPr>
    <w:rPr>
      <w:i/>
      <w:iCs/>
    </w:rPr>
  </w:style>
  <w:style w:type="paragraph" w:styleId="5">
    <w:name w:val="heading 5"/>
    <w:basedOn w:val="a"/>
    <w:next w:val="a"/>
    <w:link w:val="50"/>
    <w:uiPriority w:val="9"/>
    <w:semiHidden/>
    <w:unhideWhenUsed/>
    <w:qFormat/>
    <w:rsid w:val="00A8398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83984"/>
    <w:rPr>
      <w:i/>
      <w:iCs/>
    </w:rPr>
  </w:style>
  <w:style w:type="character" w:customStyle="1" w:styleId="50">
    <w:name w:val="Заголовок 5 Знак"/>
    <w:basedOn w:val="a0"/>
    <w:link w:val="5"/>
    <w:uiPriority w:val="9"/>
    <w:semiHidden/>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83984"/>
    <w:pPr>
      <w:spacing w:after="200" w:line="240" w:lineRule="auto"/>
    </w:pPr>
    <w:rPr>
      <w:i/>
      <w:iCs/>
      <w:color w:val="44546A" w:themeColor="text2"/>
      <w:sz w:val="18"/>
      <w:szCs w:val="18"/>
    </w:rPr>
  </w:style>
  <w:style w:type="paragraph" w:styleId="a4">
    <w:name w:val="Title"/>
    <w:basedOn w:val="a"/>
    <w:next w:val="a"/>
    <w:link w:val="a5"/>
    <w:uiPriority w:val="10"/>
    <w:qFormat/>
    <w:rsid w:val="00A8398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A8398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83984"/>
    <w:pPr>
      <w:numPr>
        <w:ilvl w:val="1"/>
      </w:numPr>
    </w:pPr>
    <w:rPr>
      <w:color w:val="5A5A5A" w:themeColor="text1" w:themeTint="A5"/>
      <w:spacing w:val="15"/>
    </w:rPr>
  </w:style>
  <w:style w:type="character" w:customStyle="1" w:styleId="a7">
    <w:name w:val="Подзаголовок Знак"/>
    <w:basedOn w:val="a0"/>
    <w:link w:val="a6"/>
    <w:uiPriority w:val="11"/>
    <w:rsid w:val="00A83984"/>
    <w:rPr>
      <w:color w:val="5A5A5A" w:themeColor="text1" w:themeTint="A5"/>
      <w:spacing w:val="15"/>
    </w:rPr>
  </w:style>
  <w:style w:type="character" w:styleId="a8">
    <w:name w:val="Strong"/>
    <w:basedOn w:val="a0"/>
    <w:uiPriority w:val="22"/>
    <w:qFormat/>
    <w:rsid w:val="00A83984"/>
    <w:rPr>
      <w:b/>
      <w:bCs/>
      <w:color w:val="auto"/>
    </w:rPr>
  </w:style>
  <w:style w:type="character" w:styleId="a9">
    <w:name w:val="Emphasis"/>
    <w:basedOn w:val="a0"/>
    <w:uiPriority w:val="20"/>
    <w:qFormat/>
    <w:rsid w:val="00A83984"/>
    <w:rPr>
      <w:i/>
      <w:iCs/>
      <w:color w:val="auto"/>
    </w:rPr>
  </w:style>
  <w:style w:type="paragraph" w:styleId="aa">
    <w:name w:val="No Spacing"/>
    <w:link w:val="ab"/>
    <w:uiPriority w:val="1"/>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c">
    <w:name w:val="Intense Quote"/>
    <w:basedOn w:val="a"/>
    <w:next w:val="a"/>
    <w:link w:val="ad"/>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A83984"/>
    <w:rPr>
      <w:i/>
      <w:iCs/>
      <w:color w:val="4472C4" w:themeColor="accent1"/>
    </w:rPr>
  </w:style>
  <w:style w:type="character" w:styleId="ae">
    <w:name w:val="Subtle Emphasis"/>
    <w:basedOn w:val="a0"/>
    <w:uiPriority w:val="19"/>
    <w:qFormat/>
    <w:rsid w:val="00A83984"/>
    <w:rPr>
      <w:i/>
      <w:iCs/>
      <w:color w:val="404040" w:themeColor="text1" w:themeTint="BF"/>
    </w:rPr>
  </w:style>
  <w:style w:type="character" w:styleId="af">
    <w:name w:val="Intense Emphasis"/>
    <w:basedOn w:val="a0"/>
    <w:uiPriority w:val="21"/>
    <w:qFormat/>
    <w:rsid w:val="00A83984"/>
    <w:rPr>
      <w:i/>
      <w:iCs/>
      <w:color w:val="4472C4" w:themeColor="accent1"/>
    </w:rPr>
  </w:style>
  <w:style w:type="character" w:styleId="af0">
    <w:name w:val="Subtle Reference"/>
    <w:basedOn w:val="a0"/>
    <w:uiPriority w:val="31"/>
    <w:qFormat/>
    <w:rsid w:val="00A83984"/>
    <w:rPr>
      <w:smallCaps/>
      <w:color w:val="404040" w:themeColor="text1" w:themeTint="BF"/>
    </w:rPr>
  </w:style>
  <w:style w:type="character" w:styleId="af1">
    <w:name w:val="Intense Reference"/>
    <w:basedOn w:val="a0"/>
    <w:uiPriority w:val="32"/>
    <w:qFormat/>
    <w:rsid w:val="00A83984"/>
    <w:rPr>
      <w:b/>
      <w:bCs/>
      <w:smallCaps/>
      <w:color w:val="4472C4" w:themeColor="accent1"/>
      <w:spacing w:val="5"/>
    </w:rPr>
  </w:style>
  <w:style w:type="character" w:styleId="af2">
    <w:name w:val="Book Title"/>
    <w:basedOn w:val="a0"/>
    <w:uiPriority w:val="33"/>
    <w:qFormat/>
    <w:rsid w:val="00A83984"/>
    <w:rPr>
      <w:b/>
      <w:bCs/>
      <w:i/>
      <w:iCs/>
      <w:spacing w:val="5"/>
    </w:rPr>
  </w:style>
  <w:style w:type="paragraph" w:styleId="af3">
    <w:name w:val="TOC Heading"/>
    <w:basedOn w:val="1"/>
    <w:next w:val="a"/>
    <w:uiPriority w:val="39"/>
    <w:semiHidden/>
    <w:unhideWhenUsed/>
    <w:qFormat/>
    <w:rsid w:val="00A83984"/>
    <w:pPr>
      <w:outlineLvl w:val="9"/>
    </w:pPr>
  </w:style>
  <w:style w:type="paragraph" w:styleId="af4">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f5"/>
    <w:uiPriority w:val="34"/>
    <w:qFormat/>
    <w:rsid w:val="00FC1B1A"/>
    <w:pPr>
      <w:ind w:left="720"/>
      <w:contextualSpacing/>
    </w:pPr>
  </w:style>
  <w:style w:type="character" w:customStyle="1" w:styleId="af5">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4"/>
    <w:uiPriority w:val="34"/>
    <w:rsid w:val="00FC1B1A"/>
    <w:rPr>
      <w:rFonts w:ascii="Calibri" w:eastAsia="Calibri" w:hAnsi="Calibri" w:cs="Calibri"/>
      <w:lang w:eastAsia="ru-RU"/>
    </w:rPr>
  </w:style>
  <w:style w:type="character" w:customStyle="1" w:styleId="ab">
    <w:name w:val="Без интервала Знак"/>
    <w:link w:val="aa"/>
    <w:uiPriority w:val="1"/>
    <w:rsid w:val="00FC1B1A"/>
  </w:style>
  <w:style w:type="paragraph" w:styleId="af6">
    <w:name w:val="header"/>
    <w:basedOn w:val="a"/>
    <w:link w:val="af7"/>
    <w:uiPriority w:val="99"/>
    <w:unhideWhenUsed/>
    <w:rsid w:val="00506A6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06A65"/>
    <w:rPr>
      <w:rFonts w:ascii="Calibri" w:eastAsia="Calibri" w:hAnsi="Calibri" w:cs="Calibri"/>
      <w:lang w:eastAsia="ru-RU"/>
    </w:rPr>
  </w:style>
  <w:style w:type="paragraph" w:styleId="af8">
    <w:name w:val="footer"/>
    <w:basedOn w:val="a"/>
    <w:link w:val="af9"/>
    <w:uiPriority w:val="99"/>
    <w:unhideWhenUsed/>
    <w:rsid w:val="00506A6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06A65"/>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F%D0%BA%D1%96%D1%81%D1%82%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webSettings" Target="web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22694</Words>
  <Characters>12937</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2023-09-05T08:05:00Z</dcterms:created>
  <dcterms:modified xsi:type="dcterms:W3CDTF">2023-09-05T08:05:00Z</dcterms:modified>
</cp:coreProperties>
</file>