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1A471F">
                    <w:rPr>
                      <w:rFonts w:ascii="Times New Roman" w:eastAsia="Times New Roman" w:hAnsi="Times New Roman"/>
                      <w:b/>
                      <w:bCs/>
                      <w:color w:val="FF0000"/>
                      <w:sz w:val="24"/>
                      <w:szCs w:val="24"/>
                      <w:lang w:val="uk-UA" w:eastAsia="ru-RU"/>
                    </w:rPr>
                    <w:t>150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1A471F">
                    <w:rPr>
                      <w:rFonts w:ascii="Times New Roman" w:eastAsia="Times New Roman" w:hAnsi="Times New Roman"/>
                      <w:b/>
                      <w:bCs/>
                      <w:color w:val="FF0000"/>
                      <w:sz w:val="24"/>
                      <w:szCs w:val="24"/>
                      <w:lang w:val="uk-UA" w:eastAsia="ru-RU"/>
                    </w:rPr>
                    <w:t>21 березня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4365DB" w:rsidRDefault="001A471F"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r w:rsidRPr="001A471F">
        <w:rPr>
          <w:rFonts w:ascii="Times New Roman" w:eastAsia="Times New Roman" w:hAnsi="Times New Roman"/>
          <w:b/>
          <w:sz w:val="24"/>
          <w:szCs w:val="24"/>
          <w:lang w:val="uk-UA" w:eastAsia="ru-RU"/>
        </w:rPr>
        <w:t>Послуги з проведення обов’язкового технічного контролю транспортних засобів</w:t>
      </w:r>
    </w:p>
    <w:p w:rsidR="001A471F" w:rsidRPr="00550F0A" w:rsidRDefault="001A471F" w:rsidP="001A471F">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rPr>
      </w:pPr>
    </w:p>
    <w:p w:rsidR="0043341D" w:rsidRPr="006D1F71" w:rsidRDefault="0043341D" w:rsidP="001A471F">
      <w:pPr>
        <w:spacing w:after="0" w:line="240" w:lineRule="auto"/>
        <w:jc w:val="center"/>
        <w:rPr>
          <w:rFonts w:ascii="Times New Roman" w:hAnsi="Times New Roman"/>
          <w:lang w:val="uk-UA"/>
        </w:rPr>
      </w:pPr>
      <w:r w:rsidRPr="00550F0A">
        <w:rPr>
          <w:rFonts w:ascii="Times New Roman" w:eastAsia="Times New Roman" w:hAnsi="Times New Roman"/>
          <w:b/>
          <w:sz w:val="24"/>
          <w:szCs w:val="24"/>
          <w:lang w:val="uk-UA"/>
        </w:rPr>
        <w:t xml:space="preserve">Код ДК 021:2015, код </w:t>
      </w:r>
      <w:r w:rsidRPr="006D13E5">
        <w:rPr>
          <w:rFonts w:ascii="Times New Roman" w:hAnsi="Times New Roman"/>
          <w:b/>
          <w:sz w:val="24"/>
          <w:szCs w:val="24"/>
          <w:lang w:val="uk-UA"/>
        </w:rPr>
        <w:t xml:space="preserve">- </w:t>
      </w:r>
      <w:r w:rsidR="001A471F" w:rsidRPr="001A471F">
        <w:rPr>
          <w:rFonts w:ascii="Times New Roman" w:hAnsi="Times New Roman"/>
          <w:b/>
          <w:sz w:val="24"/>
          <w:szCs w:val="24"/>
          <w:lang w:val="uk-UA"/>
        </w:rPr>
        <w:t>71630000-3 - Послуги з технічного огляду та випробовувань</w:t>
      </w:r>
    </w:p>
    <w:p w:rsidR="00C64E62" w:rsidRPr="009C2459" w:rsidRDefault="00C64E62" w:rsidP="00375F24">
      <w:pPr>
        <w:jc w:val="center"/>
        <w:rPr>
          <w:rFonts w:ascii="Times New Roman" w:hAnsi="Times New Roman"/>
          <w:lang w:val="uk-UA"/>
        </w:rPr>
      </w:pP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1A471F" w:rsidRDefault="001A471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1A471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C92DB6" w:rsidP="00887488">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Відкриті торги </w:t>
            </w:r>
            <w:r w:rsidR="00FC3AC1" w:rsidRPr="009C2459">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b/>
                <w:lang w:val="uk-UA" w:eastAsia="ru-RU"/>
              </w:rPr>
            </w:pPr>
            <w:r w:rsidRPr="008B4FFD">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r w:rsidRPr="008B4FFD">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8B4FFD" w:rsidRDefault="00314CDF" w:rsidP="00613746">
            <w:pPr>
              <w:spacing w:after="0" w:line="240" w:lineRule="auto"/>
              <w:contextualSpacing/>
              <w:rPr>
                <w:rFonts w:ascii="Times New Roman" w:eastAsia="Times New Roman" w:hAnsi="Times New Roman"/>
                <w:lang w:val="uk-UA" w:eastAsia="ru-RU"/>
              </w:rPr>
            </w:pPr>
            <w:bookmarkStart w:id="2" w:name="_Hlk531345878"/>
            <w:r w:rsidRPr="008B4FFD">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1A471F" w:rsidRDefault="001A471F" w:rsidP="005A5791">
            <w:pPr>
              <w:spacing w:after="0" w:line="240" w:lineRule="auto"/>
              <w:rPr>
                <w:rFonts w:ascii="Times New Roman" w:eastAsia="Times New Roman" w:hAnsi="Times New Roman"/>
                <w:b/>
                <w:sz w:val="24"/>
                <w:szCs w:val="24"/>
                <w:lang w:val="uk-UA" w:eastAsia="ru-RU"/>
              </w:rPr>
            </w:pPr>
            <w:r w:rsidRPr="001A471F">
              <w:rPr>
                <w:rFonts w:ascii="Times New Roman" w:eastAsia="Times New Roman" w:hAnsi="Times New Roman"/>
                <w:b/>
                <w:sz w:val="24"/>
                <w:szCs w:val="24"/>
                <w:lang w:val="uk-UA" w:eastAsia="ru-RU"/>
              </w:rPr>
              <w:t>Послуги з проведення обов’язкового технічного контролю транспортних засобів</w:t>
            </w:r>
          </w:p>
          <w:p w:rsidR="000137D0" w:rsidRPr="00F502E4" w:rsidRDefault="0043341D" w:rsidP="005A5791">
            <w:pPr>
              <w:spacing w:after="0" w:line="240" w:lineRule="auto"/>
              <w:rPr>
                <w:rFonts w:ascii="Times New Roman" w:hAnsi="Times New Roman"/>
                <w:b/>
                <w:lang w:val="uk-UA"/>
              </w:rPr>
            </w:pPr>
            <w:r w:rsidRPr="0043341D">
              <w:rPr>
                <w:rFonts w:ascii="Times New Roman" w:hAnsi="Times New Roman"/>
                <w:b/>
                <w:bCs/>
                <w:bdr w:val="none" w:sz="0" w:space="0" w:color="auto" w:frame="1"/>
                <w:lang w:val="uk-UA"/>
              </w:rPr>
              <w:t xml:space="preserve">код за ДК 021:2015: </w:t>
            </w:r>
            <w:r w:rsidR="004365DB" w:rsidRPr="004365DB">
              <w:rPr>
                <w:rFonts w:ascii="Times New Roman" w:hAnsi="Times New Roman"/>
                <w:b/>
                <w:bCs/>
                <w:bdr w:val="none" w:sz="0" w:space="0" w:color="auto" w:frame="1"/>
                <w:lang w:val="uk-UA"/>
              </w:rPr>
              <w:t xml:space="preserve">71630000-3  Послуги з технічного огляду та випробовувань»  </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43341D" w:rsidRPr="0043341D" w:rsidRDefault="0043341D" w:rsidP="0043341D">
            <w:pPr>
              <w:spacing w:after="0" w:line="240" w:lineRule="auto"/>
              <w:contextualSpacing/>
              <w:rPr>
                <w:rFonts w:ascii="Times New Roman" w:eastAsia="Times New Roman" w:hAnsi="Times New Roman"/>
                <w:lang w:val="uk-UA" w:eastAsia="zh-CN"/>
              </w:rPr>
            </w:pPr>
            <w:r w:rsidRPr="0043341D">
              <w:rPr>
                <w:rFonts w:ascii="Times New Roman" w:eastAsia="Times New Roman" w:hAnsi="Times New Roman"/>
                <w:lang w:val="uk-UA" w:eastAsia="zh-CN"/>
              </w:rPr>
              <w:t xml:space="preserve">Місце </w:t>
            </w:r>
            <w:r w:rsidR="004365DB">
              <w:rPr>
                <w:rFonts w:ascii="Times New Roman" w:eastAsia="Times New Roman" w:hAnsi="Times New Roman"/>
                <w:lang w:val="uk-UA" w:eastAsia="zh-CN"/>
              </w:rPr>
              <w:t>надання послуг</w:t>
            </w:r>
            <w:r w:rsidRPr="0043341D">
              <w:rPr>
                <w:rFonts w:ascii="Times New Roman" w:eastAsia="Times New Roman" w:hAnsi="Times New Roman"/>
                <w:lang w:val="uk-UA" w:eastAsia="zh-CN"/>
              </w:rPr>
              <w:t xml:space="preserve">: </w:t>
            </w:r>
            <w:r w:rsidR="008B1F88" w:rsidRPr="009C2459">
              <w:rPr>
                <w:rFonts w:ascii="Times New Roman" w:eastAsia="Times New Roman" w:hAnsi="Times New Roman"/>
                <w:lang w:val="uk-UA" w:eastAsia="ru-RU"/>
              </w:rPr>
              <w:t>37500, Полтавська обл., м. Лубни, вул. Захисників України, 17</w:t>
            </w:r>
          </w:p>
          <w:p w:rsidR="00E71A06" w:rsidRPr="004365DB" w:rsidRDefault="001A471F" w:rsidP="0079287A">
            <w:pPr>
              <w:tabs>
                <w:tab w:val="left" w:pos="4771"/>
              </w:tabs>
              <w:suppressAutoHyphens/>
              <w:spacing w:after="0" w:line="240" w:lineRule="auto"/>
              <w:ind w:left="6" w:right="-8" w:firstLine="14"/>
              <w:contextualSpacing/>
              <w:rPr>
                <w:rFonts w:ascii="Times New Roman" w:eastAsia="Times New Roman" w:hAnsi="Times New Roman"/>
                <w:b/>
                <w:sz w:val="24"/>
                <w:szCs w:val="24"/>
                <w:lang w:val="uk-UA" w:eastAsia="ru-RU"/>
              </w:rPr>
            </w:pPr>
            <w:r w:rsidRPr="001A471F">
              <w:rPr>
                <w:rFonts w:ascii="Times New Roman" w:eastAsia="Times New Roman" w:hAnsi="Times New Roman"/>
                <w:sz w:val="24"/>
                <w:szCs w:val="24"/>
                <w:lang w:val="uk-UA" w:eastAsia="ru-RU"/>
              </w:rPr>
              <w:t>Послуги з проведення обов’язкового технічного контролю транспортних засобів</w:t>
            </w:r>
            <w:r w:rsidR="004365DB">
              <w:rPr>
                <w:rFonts w:ascii="Times New Roman" w:eastAsia="Times New Roman" w:hAnsi="Times New Roman"/>
                <w:lang w:val="uk-UA" w:eastAsia="zh-CN"/>
              </w:rPr>
              <w:t>- згідно Додатку №4 до Тендерної документації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A471F">
              <w:rPr>
                <w:rFonts w:ascii="Times New Roman" w:eastAsia="Times New Roman" w:hAnsi="Times New Roman"/>
                <w:b/>
                <w:color w:val="FF0000"/>
                <w:lang w:val="uk-UA" w:eastAsia="ru-RU"/>
              </w:rPr>
              <w:t>30.04</w:t>
            </w:r>
            <w:r w:rsidR="0043341D">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1A471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1A471F" w:rsidP="004365D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39</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Три тисячі дев’ятсот</w:t>
            </w:r>
            <w:r w:rsidR="00D51B6A" w:rsidRPr="008B4FFD">
              <w:rPr>
                <w:rFonts w:ascii="Times New Roman" w:eastAsia="Times New Roman" w:hAnsi="Times New Roman"/>
                <w:b/>
                <w:color w:val="FF0000"/>
                <w:lang w:val="uk-UA" w:eastAsia="ru-RU"/>
              </w:rPr>
              <w:t xml:space="preserve"> грн. 00 коп. з ПДВ)</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471F" w:rsidRPr="009C2459" w:rsidRDefault="001A471F" w:rsidP="001A471F">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1A471F" w:rsidRPr="009C2459" w:rsidRDefault="001A471F" w:rsidP="001A471F">
            <w:pPr>
              <w:widowControl w:val="0"/>
              <w:spacing w:after="0" w:line="240" w:lineRule="auto"/>
              <w:contextualSpacing/>
              <w:jc w:val="both"/>
              <w:rPr>
                <w:rFonts w:ascii="Times New Roman" w:hAnsi="Times New Roman"/>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29.03.2024</w:t>
            </w:r>
            <w:r w:rsidRPr="009C2459">
              <w:rPr>
                <w:rFonts w:ascii="Times New Roman" w:eastAsia="Times New Roman" w:hAnsi="Times New Roman"/>
                <w:b/>
                <w:color w:val="FF0000"/>
                <w:lang w:val="uk-UA" w:eastAsia="zh-CN"/>
              </w:rPr>
              <w:t xml:space="preserve">р. </w:t>
            </w:r>
          </w:p>
          <w:p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1A471F" w:rsidRPr="009C2459" w:rsidRDefault="001A471F" w:rsidP="001A471F">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9C2459"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p>
          <w:p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1A471F" w:rsidRPr="009C2459" w:rsidRDefault="001A471F" w:rsidP="001A471F">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A471F" w:rsidRPr="009C2459" w:rsidRDefault="001A471F" w:rsidP="001A471F">
            <w:pPr>
              <w:spacing w:after="0" w:line="240" w:lineRule="auto"/>
              <w:contextualSpacing/>
              <w:jc w:val="both"/>
              <w:rPr>
                <w:rFonts w:ascii="Times New Roman" w:hAnsi="Times New Roman"/>
                <w:b/>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A24680">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A24680" w:rsidRPr="00A24680">
        <w:rPr>
          <w:rFonts w:ascii="Times New Roman" w:hAnsi="Times New Roman"/>
          <w:b/>
          <w:sz w:val="24"/>
          <w:szCs w:val="24"/>
          <w:lang w:val="uk-UA"/>
        </w:rPr>
        <w:t>Послуги з проведення об</w:t>
      </w:r>
      <w:r w:rsidR="000B14CB">
        <w:rPr>
          <w:rFonts w:ascii="Times New Roman" w:hAnsi="Times New Roman"/>
          <w:b/>
          <w:sz w:val="24"/>
          <w:szCs w:val="24"/>
          <w:lang w:val="uk-UA"/>
        </w:rPr>
        <w:t xml:space="preserve">ов’язкового технічного контролю </w:t>
      </w:r>
      <w:r w:rsidR="00A24680" w:rsidRPr="00A24680">
        <w:rPr>
          <w:rFonts w:ascii="Times New Roman" w:hAnsi="Times New Roman"/>
          <w:b/>
          <w:sz w:val="24"/>
          <w:szCs w:val="24"/>
          <w:lang w:val="uk-UA"/>
        </w:rPr>
        <w:t>транспортних засобів</w:t>
      </w:r>
      <w:r w:rsidR="009B27D0" w:rsidRPr="009C2459">
        <w:rPr>
          <w:rFonts w:ascii="Times New Roman" w:hAnsi="Times New Roman"/>
          <w:bCs/>
          <w:sz w:val="24"/>
          <w:szCs w:val="24"/>
          <w:bdr w:val="none" w:sz="0" w:space="0" w:color="auto" w:frame="1"/>
          <w:lang w:val="uk-UA"/>
        </w:rPr>
        <w:t>.</w:t>
      </w:r>
    </w:p>
    <w:p w:rsidR="00A24680" w:rsidRDefault="00A24680"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видаткова накладна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поставку товару, який наведений (наведені) в довідці про виконання аналогічного (аналогічних) за предметом закупівлі договору (договорів).</w:t>
      </w:r>
    </w:p>
    <w:p w:rsidR="00A24680" w:rsidRPr="00A24680" w:rsidRDefault="00A24680" w:rsidP="000B14CB">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Документи, що підтверджують відсутність передбачених Особливостями підстав для</w:t>
      </w:r>
    </w:p>
    <w:p w:rsidR="00A24680" w:rsidRPr="009C2459" w:rsidRDefault="00A24680" w:rsidP="000B14CB">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A24680" w:rsidRPr="00A24680" w:rsidRDefault="00A24680" w:rsidP="00A24680">
      <w:pPr>
        <w:spacing w:after="0" w:line="240" w:lineRule="auto"/>
        <w:ind w:left="6" w:firstLine="278"/>
        <w:jc w:val="both"/>
        <w:rPr>
          <w:rFonts w:ascii="Times New Roman" w:hAnsi="Times New Roman"/>
          <w:sz w:val="24"/>
          <w:szCs w:val="24"/>
          <w:lang w:val="uk-UA"/>
        </w:rPr>
      </w:pPr>
      <w:r w:rsidRPr="00A24680">
        <w:rPr>
          <w:rFonts w:ascii="Times New Roman" w:hAnsi="Times New Roman"/>
          <w:sz w:val="24"/>
          <w:szCs w:val="24"/>
          <w:lang w:val="uk-UA"/>
        </w:rPr>
        <w:t>2.1. Довідка, складена учасником процедури закупівлі у довільній формі, що підтверджує</w:t>
      </w:r>
    </w:p>
    <w:p w:rsidR="00A24680" w:rsidRPr="009C2459" w:rsidRDefault="00A24680" w:rsidP="00A24680">
      <w:pPr>
        <w:tabs>
          <w:tab w:val="left" w:pos="142"/>
        </w:tabs>
        <w:spacing w:after="0" w:line="240" w:lineRule="auto"/>
        <w:ind w:left="6"/>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 xml:space="preserve">Гарантійний лист щодо погодження з проєктом договору </w:t>
      </w:r>
      <w:r w:rsidRPr="00A24680">
        <w:rPr>
          <w:rFonts w:ascii="Times New Roman" w:hAnsi="Times New Roman"/>
          <w:b/>
          <w:sz w:val="24"/>
          <w:szCs w:val="24"/>
          <w:lang w:val="uk-UA"/>
        </w:rPr>
        <w:t>згідно Додатку № 5 тендерної документації.</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w:t>
      </w:r>
      <w:r w:rsidRPr="00A24680">
        <w:rPr>
          <w:rFonts w:ascii="Times New Roman" w:hAnsi="Times New Roman"/>
          <w:sz w:val="24"/>
          <w:szCs w:val="24"/>
          <w:lang w:val="uk-UA"/>
        </w:rPr>
        <w:lastRenderedPageBreak/>
        <w:t>завірену печаткою підприємства та підписом уповноваженої особи копію рішення засновників про створення такої юридичної особи.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16.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A24680" w:rsidRDefault="00A24680" w:rsidP="00A24680">
      <w:pPr>
        <w:pStyle w:val="a8"/>
        <w:spacing w:after="0" w:line="240" w:lineRule="auto"/>
        <w:ind w:left="6" w:firstLine="278"/>
        <w:jc w:val="both"/>
        <w:rPr>
          <w:rFonts w:ascii="Times New Roman" w:hAnsi="Times New Roman"/>
          <w:sz w:val="24"/>
          <w:szCs w:val="24"/>
          <w:lang w:val="uk-UA"/>
        </w:rPr>
      </w:pPr>
    </w:p>
    <w:p w:rsidR="00A24680" w:rsidRPr="00706438" w:rsidRDefault="00A24680" w:rsidP="00A24680">
      <w:pPr>
        <w:spacing w:after="0" w:line="240" w:lineRule="auto"/>
        <w:ind w:firstLine="567"/>
        <w:contextualSpacing/>
        <w:jc w:val="both"/>
        <w:rPr>
          <w:rFonts w:ascii="Times New Roman" w:hAnsi="Times New Roman"/>
          <w:sz w:val="24"/>
          <w:szCs w:val="24"/>
          <w:lang w:val="uk-UA"/>
        </w:rPr>
      </w:pPr>
    </w:p>
    <w:p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а) відповідальність за достовірність і зміст довідок, листів-роз’яснень, інформації тощо, складених в довільній формі, несуть Учасники;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0B14CB" w:rsidRDefault="000B14CB"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A47EA0" w:rsidRPr="00A47EA0">
        <w:rPr>
          <w:rFonts w:ascii="Times New Roman" w:hAnsi="Times New Roman"/>
          <w:b/>
          <w:sz w:val="24"/>
          <w:szCs w:val="24"/>
          <w:lang w:val="uk-UA"/>
        </w:rPr>
        <w:t>71630000-3 - Послуги з технічного огляду та випробовувань</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A24680">
        <w:rPr>
          <w:rFonts w:ascii="Times New Roman" w:hAnsi="Times New Roman"/>
          <w:color w:val="FF0000"/>
          <w:sz w:val="24"/>
          <w:szCs w:val="24"/>
          <w:lang w:val="uk-UA"/>
        </w:rPr>
        <w:t>30.04</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47EA0" w:rsidRPr="009C2459" w:rsidRDefault="00A47EA0" w:rsidP="002040EC">
      <w:pPr>
        <w:spacing w:after="0" w:line="240" w:lineRule="auto"/>
        <w:contextualSpacing/>
        <w:jc w:val="right"/>
        <w:rPr>
          <w:rFonts w:ascii="Times New Roman" w:hAnsi="Times New Roman"/>
          <w:i/>
          <w:iCs/>
          <w:sz w:val="24"/>
          <w:szCs w:val="24"/>
          <w:lang w:val="uk-UA"/>
        </w:rPr>
      </w:pPr>
    </w:p>
    <w:p w:rsidR="00E10C7E" w:rsidRPr="009C2459" w:rsidRDefault="00E10C7E"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5A5791" w:rsidRDefault="00A32137" w:rsidP="00A47EA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43341D" w:rsidRPr="006D1F71">
        <w:rPr>
          <w:rFonts w:ascii="Times New Roman" w:hAnsi="Times New Roman"/>
          <w:b/>
          <w:sz w:val="24"/>
          <w:szCs w:val="24"/>
          <w:lang w:val="uk-UA"/>
        </w:rPr>
        <w:t>:</w:t>
      </w:r>
      <w:r w:rsidR="0043341D" w:rsidRPr="007748F1">
        <w:rPr>
          <w:rFonts w:ascii="Times New Roman" w:hAnsi="Times New Roman"/>
          <w:b/>
          <w:sz w:val="24"/>
          <w:szCs w:val="24"/>
          <w:lang w:val="uk-UA"/>
        </w:rPr>
        <w:t xml:space="preserve"> </w:t>
      </w:r>
      <w:r w:rsidR="00A47EA0" w:rsidRPr="004365DB">
        <w:rPr>
          <w:rFonts w:ascii="Times New Roman" w:hAnsi="Times New Roman"/>
          <w:b/>
          <w:sz w:val="24"/>
          <w:szCs w:val="24"/>
          <w:lang w:val="uk-UA"/>
        </w:rPr>
        <w:t xml:space="preserve">71630000-3  Послуги з технічного огляду та випробовувань»  </w:t>
      </w:r>
    </w:p>
    <w:p w:rsidR="00A47EA0" w:rsidRDefault="00A47EA0" w:rsidP="00A47EA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00A24680" w:rsidRPr="00A24680">
        <w:rPr>
          <w:rFonts w:ascii="Times New Roman" w:hAnsi="Times New Roman"/>
          <w:b/>
          <w:sz w:val="24"/>
          <w:szCs w:val="24"/>
          <w:lang w:val="uk-UA"/>
        </w:rPr>
        <w:t>71631200-2 - Послуги з технічного огляду автомобілів</w:t>
      </w:r>
      <w:r w:rsidRPr="004365DB">
        <w:rPr>
          <w:rFonts w:ascii="Times New Roman" w:hAnsi="Times New Roman"/>
          <w:b/>
          <w:sz w:val="24"/>
          <w:szCs w:val="24"/>
          <w:lang w:val="uk-UA"/>
        </w:rPr>
        <w:t>)</w:t>
      </w:r>
    </w:p>
    <w:p w:rsidR="005A5791" w:rsidRPr="006D1F71" w:rsidRDefault="005A5791" w:rsidP="00A47EA0">
      <w:pPr>
        <w:spacing w:after="0" w:line="240" w:lineRule="auto"/>
        <w:jc w:val="center"/>
        <w:rPr>
          <w:rFonts w:ascii="Times New Roman" w:hAnsi="Times New Roman"/>
          <w:lang w:val="uk-UA"/>
        </w:rPr>
      </w:pPr>
    </w:p>
    <w:p w:rsidR="0079287A" w:rsidRDefault="0079287A" w:rsidP="0079287A">
      <w:pPr>
        <w:pStyle w:val="a8"/>
        <w:shd w:val="clear" w:color="auto" w:fill="FFFFFF"/>
        <w:spacing w:after="0" w:line="240" w:lineRule="auto"/>
        <w:ind w:right="1"/>
        <w:rPr>
          <w:rFonts w:ascii="Times New Roman" w:hAnsi="Times New Roman"/>
          <w:b/>
          <w:sz w:val="24"/>
          <w:szCs w:val="24"/>
          <w:lang w:val="uk-UA"/>
        </w:rPr>
      </w:pPr>
      <w:r w:rsidRPr="0070718C">
        <w:rPr>
          <w:rFonts w:ascii="Times New Roman" w:hAnsi="Times New Roman"/>
          <w:b/>
          <w:sz w:val="24"/>
          <w:szCs w:val="24"/>
          <w:lang w:val="uk-UA"/>
        </w:rPr>
        <w:t>ТЕХНІЧНІ ВИМОГИ І ЯКІСНІ ХАРАКТЕРИСТИКИ ТА ОСНОВНІ УМОВИ</w:t>
      </w:r>
    </w:p>
    <w:p w:rsidR="0079287A" w:rsidRPr="0070718C" w:rsidRDefault="0079287A" w:rsidP="0079287A">
      <w:pPr>
        <w:pStyle w:val="a8"/>
        <w:shd w:val="clear" w:color="auto" w:fill="FFFFFF"/>
        <w:spacing w:after="0" w:line="240" w:lineRule="auto"/>
        <w:ind w:right="1"/>
        <w:rPr>
          <w:rFonts w:ascii="Times New Roman" w:hAnsi="Times New Roman"/>
          <w:b/>
          <w:sz w:val="24"/>
          <w:szCs w:val="24"/>
          <w:lang w:val="uk-UA"/>
        </w:rPr>
      </w:pPr>
    </w:p>
    <w:tbl>
      <w:tblPr>
        <w:tblW w:w="10415" w:type="dxa"/>
        <w:jc w:val="center"/>
        <w:tblLook w:val="04A0" w:firstRow="1" w:lastRow="0" w:firstColumn="1" w:lastColumn="0" w:noHBand="0" w:noVBand="1"/>
      </w:tblPr>
      <w:tblGrid>
        <w:gridCol w:w="6941"/>
        <w:gridCol w:w="1144"/>
        <w:gridCol w:w="1275"/>
        <w:gridCol w:w="1300"/>
      </w:tblGrid>
      <w:tr w:rsidR="0079287A" w:rsidRPr="006D1F71" w:rsidTr="00B25579">
        <w:trPr>
          <w:trHeight w:val="501"/>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79287A">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Назва </w:t>
            </w:r>
            <w:r>
              <w:rPr>
                <w:rFonts w:ascii="Times New Roman" w:eastAsia="Times New Roman" w:hAnsi="Times New Roman"/>
                <w:b/>
                <w:bCs/>
                <w:sz w:val="24"/>
                <w:szCs w:val="24"/>
                <w:lang w:val="uk-UA" w:eastAsia="ru-RU"/>
              </w:rPr>
              <w:t>послуг</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287A" w:rsidRPr="006D1F71" w:rsidRDefault="0079287A" w:rsidP="001A471F">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Одиниці виміру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9287A" w:rsidRPr="006D1F71" w:rsidRDefault="0079287A" w:rsidP="001A471F">
            <w:pPr>
              <w:spacing w:line="240" w:lineRule="auto"/>
              <w:jc w:val="center"/>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Кількість</w:t>
            </w:r>
          </w:p>
        </w:tc>
        <w:tc>
          <w:tcPr>
            <w:tcW w:w="1300" w:type="dxa"/>
            <w:tcBorders>
              <w:top w:val="single" w:sz="4" w:space="0" w:color="000000"/>
              <w:left w:val="single" w:sz="4" w:space="0" w:color="000000"/>
              <w:right w:val="single" w:sz="4" w:space="0" w:color="000000"/>
            </w:tcBorders>
          </w:tcPr>
          <w:p w:rsidR="0079287A" w:rsidRPr="006D1F71" w:rsidRDefault="0079287A" w:rsidP="001A471F">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Примітки</w:t>
            </w:r>
          </w:p>
        </w:tc>
      </w:tr>
      <w:tr w:rsidR="00A24680" w:rsidRPr="005A5791" w:rsidTr="00B25579">
        <w:trPr>
          <w:trHeight w:val="257"/>
          <w:jc w:val="center"/>
        </w:trPr>
        <w:tc>
          <w:tcPr>
            <w:tcW w:w="6941" w:type="dxa"/>
            <w:tcBorders>
              <w:top w:val="single" w:sz="4" w:space="0" w:color="000000"/>
              <w:left w:val="single" w:sz="4" w:space="0" w:color="000000"/>
              <w:bottom w:val="single" w:sz="4" w:space="0" w:color="000000"/>
              <w:right w:val="single" w:sz="4" w:space="0" w:color="000000"/>
            </w:tcBorders>
          </w:tcPr>
          <w:p w:rsidR="00A24680" w:rsidRPr="00495D38" w:rsidRDefault="00A24680" w:rsidP="00A24680">
            <w:pPr>
              <w:pStyle w:val="af3"/>
              <w:rPr>
                <w:color w:val="000000"/>
              </w:rPr>
            </w:pPr>
            <w:r w:rsidRPr="00A24680">
              <w:rPr>
                <w:color w:val="000000"/>
              </w:rPr>
              <w:t>Послуги з проведення обов’язкового технічного</w:t>
            </w:r>
            <w:r w:rsidR="00B25579">
              <w:rPr>
                <w:color w:val="000000"/>
              </w:rPr>
              <w:t xml:space="preserve"> контролю транспортного засобу </w:t>
            </w:r>
            <w:r w:rsidRPr="00495D38">
              <w:rPr>
                <w:color w:val="000000"/>
              </w:rPr>
              <w:t>Автокран МАЗ 5337 017-24 СН</w:t>
            </w:r>
          </w:p>
        </w:tc>
        <w:tc>
          <w:tcPr>
            <w:tcW w:w="899" w:type="dxa"/>
            <w:tcBorders>
              <w:top w:val="single" w:sz="4" w:space="0" w:color="000000"/>
              <w:left w:val="single" w:sz="4" w:space="0" w:color="000000"/>
              <w:bottom w:val="single" w:sz="4" w:space="0" w:color="000000"/>
              <w:right w:val="single" w:sz="4" w:space="0" w:color="000000"/>
            </w:tcBorders>
            <w:vAlign w:val="center"/>
          </w:tcPr>
          <w:p w:rsidR="00A24680" w:rsidRPr="005A5791" w:rsidRDefault="00B25579" w:rsidP="00A24680">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A24680" w:rsidRPr="005A5791" w:rsidRDefault="00B25579" w:rsidP="00A24680">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300" w:type="dxa"/>
            <w:tcBorders>
              <w:top w:val="single" w:sz="4" w:space="0" w:color="000000"/>
              <w:left w:val="single" w:sz="4" w:space="0" w:color="000000"/>
              <w:bottom w:val="single" w:sz="4" w:space="0" w:color="000000"/>
              <w:right w:val="single" w:sz="4" w:space="0" w:color="000000"/>
            </w:tcBorders>
          </w:tcPr>
          <w:p w:rsidR="00A24680" w:rsidRPr="005A5791" w:rsidRDefault="00A24680" w:rsidP="00A24680">
            <w:pPr>
              <w:spacing w:line="240" w:lineRule="auto"/>
              <w:rPr>
                <w:rFonts w:ascii="Times New Roman" w:eastAsia="Times New Roman" w:hAnsi="Times New Roman"/>
                <w:sz w:val="24"/>
                <w:szCs w:val="24"/>
                <w:lang w:val="uk-UA" w:eastAsia="ru-RU"/>
              </w:rPr>
            </w:pPr>
          </w:p>
        </w:tc>
      </w:tr>
      <w:tr w:rsidR="00B25579" w:rsidRPr="005A5791" w:rsidTr="00B25579">
        <w:trPr>
          <w:trHeight w:val="257"/>
          <w:jc w:val="center"/>
        </w:trPr>
        <w:tc>
          <w:tcPr>
            <w:tcW w:w="6941" w:type="dxa"/>
            <w:tcBorders>
              <w:top w:val="single" w:sz="4" w:space="0" w:color="000000"/>
              <w:left w:val="single" w:sz="4" w:space="0" w:color="000000"/>
              <w:bottom w:val="single" w:sz="4" w:space="0" w:color="000000"/>
              <w:right w:val="single" w:sz="4" w:space="0" w:color="000000"/>
            </w:tcBorders>
          </w:tcPr>
          <w:p w:rsidR="00B25579" w:rsidRPr="00B25579" w:rsidRDefault="00B25579" w:rsidP="00B25579">
            <w:pPr>
              <w:pStyle w:val="af3"/>
              <w:rPr>
                <w:color w:val="000000"/>
                <w:lang w:val="uk-UA"/>
              </w:rPr>
            </w:pPr>
            <w:r w:rsidRPr="00A24680">
              <w:rPr>
                <w:color w:val="000000"/>
              </w:rPr>
              <w:t>Послуги з проведення обов’язкового технічного</w:t>
            </w:r>
            <w:r>
              <w:rPr>
                <w:color w:val="000000"/>
              </w:rPr>
              <w:t xml:space="preserve"> контролю транспортного засобу </w:t>
            </w:r>
            <w:r>
              <w:rPr>
                <w:color w:val="000000"/>
                <w:lang w:val="uk-UA"/>
              </w:rPr>
              <w:t>ГАЗ 3110  ВІ 0668 АО</w:t>
            </w:r>
          </w:p>
        </w:tc>
        <w:tc>
          <w:tcPr>
            <w:tcW w:w="899" w:type="dxa"/>
            <w:tcBorders>
              <w:top w:val="single" w:sz="4" w:space="0" w:color="000000"/>
              <w:left w:val="single" w:sz="4" w:space="0" w:color="000000"/>
              <w:bottom w:val="single" w:sz="4" w:space="0" w:color="000000"/>
              <w:right w:val="single" w:sz="4" w:space="0" w:color="000000"/>
            </w:tcBorders>
            <w:vAlign w:val="center"/>
          </w:tcPr>
          <w:p w:rsidR="00B25579" w:rsidRPr="005A5791" w:rsidRDefault="00B25579" w:rsidP="00B25579">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послуга</w:t>
            </w:r>
          </w:p>
        </w:tc>
        <w:tc>
          <w:tcPr>
            <w:tcW w:w="1275" w:type="dxa"/>
            <w:tcBorders>
              <w:top w:val="single" w:sz="4" w:space="0" w:color="000000"/>
              <w:left w:val="single" w:sz="4" w:space="0" w:color="000000"/>
              <w:bottom w:val="single" w:sz="4" w:space="0" w:color="000000"/>
              <w:right w:val="single" w:sz="4" w:space="0" w:color="000000"/>
            </w:tcBorders>
            <w:vAlign w:val="center"/>
          </w:tcPr>
          <w:p w:rsidR="00B25579" w:rsidRPr="005A5791" w:rsidRDefault="00B25579" w:rsidP="00B25579">
            <w:pPr>
              <w:spacing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300" w:type="dxa"/>
            <w:tcBorders>
              <w:top w:val="single" w:sz="4" w:space="0" w:color="000000"/>
              <w:left w:val="single" w:sz="4" w:space="0" w:color="000000"/>
              <w:bottom w:val="single" w:sz="4" w:space="0" w:color="000000"/>
              <w:right w:val="single" w:sz="4" w:space="0" w:color="000000"/>
            </w:tcBorders>
          </w:tcPr>
          <w:p w:rsidR="00B25579" w:rsidRPr="005A5791" w:rsidRDefault="00B25579" w:rsidP="00B25579">
            <w:pPr>
              <w:spacing w:line="240" w:lineRule="auto"/>
              <w:rPr>
                <w:rFonts w:ascii="Times New Roman" w:eastAsia="Times New Roman" w:hAnsi="Times New Roman"/>
                <w:sz w:val="24"/>
                <w:szCs w:val="24"/>
                <w:lang w:val="uk-UA" w:eastAsia="ru-RU"/>
              </w:rPr>
            </w:pPr>
          </w:p>
        </w:tc>
      </w:tr>
    </w:tbl>
    <w:p w:rsidR="00131D9D" w:rsidRPr="005A5791" w:rsidRDefault="00131D9D" w:rsidP="00B25579">
      <w:pPr>
        <w:pStyle w:val="xfmc1"/>
        <w:shd w:val="clear" w:color="auto" w:fill="FFFFFF"/>
        <w:spacing w:before="0" w:beforeAutospacing="0" w:after="0" w:afterAutospacing="0"/>
        <w:ind w:firstLine="284"/>
        <w:jc w:val="both"/>
        <w:rPr>
          <w:lang w:val="uk-UA"/>
        </w:rPr>
      </w:pPr>
    </w:p>
    <w:p w:rsidR="00B25579" w:rsidRPr="00B25579" w:rsidRDefault="00131D9D" w:rsidP="00B25579">
      <w:pPr>
        <w:spacing w:after="0" w:line="240" w:lineRule="auto"/>
        <w:ind w:firstLine="284"/>
        <w:contextualSpacing/>
        <w:jc w:val="both"/>
        <w:rPr>
          <w:rFonts w:ascii="Times New Roman" w:hAnsi="Times New Roman"/>
          <w:sz w:val="24"/>
          <w:szCs w:val="24"/>
        </w:rPr>
      </w:pPr>
      <w:r w:rsidRPr="005A5791">
        <w:rPr>
          <w:rFonts w:ascii="Times New Roman" w:hAnsi="Times New Roman"/>
          <w:sz w:val="24"/>
          <w:szCs w:val="24"/>
        </w:rPr>
        <w:t>1</w:t>
      </w:r>
      <w:r w:rsidR="00B25579">
        <w:rPr>
          <w:rFonts w:ascii="Times New Roman" w:hAnsi="Times New Roman"/>
          <w:sz w:val="24"/>
          <w:szCs w:val="24"/>
        </w:rPr>
        <w:t>.</w:t>
      </w:r>
      <w:r w:rsidR="00B25579" w:rsidRPr="00B25579">
        <w:rPr>
          <w:rFonts w:ascii="Times New Roman" w:hAnsi="Times New Roman"/>
          <w:sz w:val="24"/>
          <w:szCs w:val="24"/>
        </w:rPr>
        <w:t>Послуги з обов'язкового технічного контролю транспортних засобів повинні проводитися повністю у відповідності до Закону України «Про дорожній рух».</w:t>
      </w:r>
    </w:p>
    <w:p w:rsidR="00B25579" w:rsidRPr="00B25579" w:rsidRDefault="00B25579" w:rsidP="00B2557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2.</w:t>
      </w:r>
      <w:r w:rsidR="000B14CB">
        <w:rPr>
          <w:rFonts w:ascii="Times New Roman" w:hAnsi="Times New Roman"/>
          <w:sz w:val="24"/>
          <w:szCs w:val="24"/>
          <w:lang w:val="uk-UA"/>
        </w:rPr>
        <w:t>К</w:t>
      </w:r>
      <w:r w:rsidRPr="00B25579">
        <w:rPr>
          <w:rFonts w:ascii="Times New Roman" w:hAnsi="Times New Roman"/>
          <w:sz w:val="24"/>
          <w:szCs w:val="24"/>
        </w:rPr>
        <w:t>омплекс послуг з обов'язкового технічног</w:t>
      </w:r>
      <w:r>
        <w:rPr>
          <w:rFonts w:ascii="Times New Roman" w:hAnsi="Times New Roman"/>
          <w:sz w:val="24"/>
          <w:szCs w:val="24"/>
        </w:rPr>
        <w:t xml:space="preserve">о контролю транспортних засобів </w:t>
      </w:r>
      <w:r w:rsidR="000B14CB">
        <w:rPr>
          <w:rFonts w:ascii="Times New Roman" w:hAnsi="Times New Roman"/>
          <w:sz w:val="24"/>
          <w:szCs w:val="24"/>
        </w:rPr>
        <w:t>Замовника надаватиметься</w:t>
      </w:r>
      <w:r w:rsidRPr="00B25579">
        <w:rPr>
          <w:rFonts w:ascii="Times New Roman" w:hAnsi="Times New Roman"/>
          <w:sz w:val="24"/>
          <w:szCs w:val="24"/>
        </w:rPr>
        <w:t xml:space="preserve"> на станції технічного контролю за місцем розташування Виконавця або за місцем знаходження Замовника, а саме: м. Лубни, вул.</w:t>
      </w:r>
      <w:r>
        <w:rPr>
          <w:rFonts w:ascii="Times New Roman" w:hAnsi="Times New Roman"/>
          <w:sz w:val="24"/>
          <w:szCs w:val="24"/>
          <w:lang w:val="uk-UA"/>
        </w:rPr>
        <w:t xml:space="preserve"> Захисників України</w:t>
      </w:r>
      <w:r w:rsidRPr="00B25579">
        <w:rPr>
          <w:rFonts w:ascii="Times New Roman" w:hAnsi="Times New Roman"/>
          <w:sz w:val="24"/>
          <w:szCs w:val="24"/>
        </w:rPr>
        <w:t>, 17</w:t>
      </w:r>
    </w:p>
    <w:p w:rsidR="00B25579" w:rsidRPr="00B25579" w:rsidRDefault="00B25579" w:rsidP="00B2557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3.</w:t>
      </w:r>
      <w:r w:rsidRPr="00B25579">
        <w:rPr>
          <w:rFonts w:ascii="Times New Roman" w:hAnsi="Times New Roman"/>
          <w:sz w:val="24"/>
          <w:szCs w:val="24"/>
        </w:rPr>
        <w:t>Станція технічного контролю Виконавця повинна бути розташована в радіусі не більше 10 км від підприємства Замовника.</w:t>
      </w:r>
    </w:p>
    <w:p w:rsidR="00B25579" w:rsidRDefault="00B25579" w:rsidP="00B2557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w:t>
      </w:r>
      <w:r w:rsidRPr="00B25579">
        <w:rPr>
          <w:rFonts w:ascii="Times New Roman" w:hAnsi="Times New Roman"/>
          <w:sz w:val="24"/>
          <w:szCs w:val="24"/>
        </w:rPr>
        <w:t xml:space="preserve">Виконавець послуг повинен надати Замовнику, </w:t>
      </w:r>
      <w:r>
        <w:rPr>
          <w:rFonts w:ascii="Times New Roman" w:hAnsi="Times New Roman"/>
          <w:sz w:val="24"/>
          <w:szCs w:val="24"/>
        </w:rPr>
        <w:t xml:space="preserve">після завершення робіт Протокол </w:t>
      </w:r>
      <w:r w:rsidRPr="00B25579">
        <w:rPr>
          <w:rFonts w:ascii="Times New Roman" w:hAnsi="Times New Roman"/>
          <w:sz w:val="24"/>
          <w:szCs w:val="24"/>
        </w:rPr>
        <w:t>перевірки автотранспортного засобу на кожен ТЗ та всю іншу виконавчу документацію в повному обсязі, що передба</w:t>
      </w:r>
      <w:r>
        <w:rPr>
          <w:rFonts w:ascii="Times New Roman" w:hAnsi="Times New Roman"/>
          <w:sz w:val="24"/>
          <w:szCs w:val="24"/>
        </w:rPr>
        <w:t>чена діючими нормами, Правилами</w:t>
      </w:r>
      <w:r w:rsidRPr="00B25579">
        <w:rPr>
          <w:rFonts w:ascii="Times New Roman" w:hAnsi="Times New Roman"/>
          <w:sz w:val="24"/>
          <w:szCs w:val="24"/>
        </w:rPr>
        <w:t>.</w:t>
      </w:r>
    </w:p>
    <w:p w:rsidR="0043341D" w:rsidRDefault="00B25579" w:rsidP="00B2557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4.</w:t>
      </w:r>
      <w:r w:rsidR="00131D9D" w:rsidRPr="005A5791">
        <w:rPr>
          <w:rFonts w:ascii="Times New Roman" w:hAnsi="Times New Roman"/>
          <w:sz w:val="24"/>
          <w:szCs w:val="24"/>
        </w:rPr>
        <w:t xml:space="preserve">Строк надання послуг: до </w:t>
      </w:r>
      <w:r w:rsidRPr="00B25579">
        <w:rPr>
          <w:rFonts w:ascii="Times New Roman" w:hAnsi="Times New Roman"/>
          <w:color w:val="FF0000"/>
          <w:sz w:val="24"/>
          <w:szCs w:val="24"/>
          <w:lang w:val="uk-UA"/>
        </w:rPr>
        <w:t>30.04</w:t>
      </w:r>
      <w:r w:rsidR="00131D9D" w:rsidRPr="00B25579">
        <w:rPr>
          <w:rFonts w:ascii="Times New Roman" w:hAnsi="Times New Roman"/>
          <w:color w:val="FF0000"/>
          <w:sz w:val="24"/>
          <w:szCs w:val="24"/>
        </w:rPr>
        <w:t xml:space="preserve">.2024 </w:t>
      </w:r>
      <w:r w:rsidR="00131D9D" w:rsidRPr="005A5791">
        <w:rPr>
          <w:rFonts w:ascii="Times New Roman" w:hAnsi="Times New Roman"/>
          <w:sz w:val="24"/>
          <w:szCs w:val="24"/>
        </w:rPr>
        <w:t>року.</w:t>
      </w:r>
    </w:p>
    <w:p w:rsidR="005A5791" w:rsidRPr="005A5791" w:rsidRDefault="005A5791" w:rsidP="00B25579">
      <w:pPr>
        <w:spacing w:after="0" w:line="240" w:lineRule="auto"/>
        <w:ind w:firstLine="284"/>
        <w:contextualSpacing/>
        <w:rPr>
          <w:rFonts w:ascii="Times New Roman" w:hAnsi="Times New Roman"/>
          <w:sz w:val="24"/>
          <w:szCs w:val="24"/>
          <w:lang w:val="uk-UA"/>
        </w:rPr>
      </w:pPr>
    </w:p>
    <w:p w:rsidR="0043341D" w:rsidRPr="005A5791" w:rsidRDefault="0043341D" w:rsidP="00131D9D">
      <w:pPr>
        <w:spacing w:after="0" w:line="240" w:lineRule="auto"/>
        <w:contextualSpacing/>
        <w:rPr>
          <w:rFonts w:ascii="Times New Roman" w:hAnsi="Times New Roman"/>
          <w:sz w:val="24"/>
          <w:szCs w:val="24"/>
          <w:lang w:val="uk-UA"/>
        </w:rPr>
      </w:pPr>
    </w:p>
    <w:p w:rsidR="0043341D" w:rsidRPr="00131D9D" w:rsidRDefault="0043341D" w:rsidP="00131D9D">
      <w:pPr>
        <w:spacing w:after="0" w:line="240" w:lineRule="auto"/>
        <w:contextualSpacing/>
        <w:rPr>
          <w:rFonts w:ascii="Times New Roman" w:hAnsi="Times New Roman"/>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0B14CB" w:rsidRDefault="000B14CB"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5A5791" w:rsidRDefault="005A5791"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Pr="006D1F71" w:rsidRDefault="0043341D" w:rsidP="0043341D">
      <w:pPr>
        <w:spacing w:after="0" w:line="240" w:lineRule="auto"/>
        <w:contextualSpacing/>
        <w:jc w:val="right"/>
        <w:rPr>
          <w:rFonts w:ascii="Times New Roman" w:hAnsi="Times New Roman"/>
          <w:b/>
          <w:sz w:val="24"/>
          <w:szCs w:val="24"/>
          <w:lang w:val="uk-UA"/>
        </w:rPr>
      </w:pPr>
      <w:bookmarkStart w:id="5" w:name="_GoBack"/>
      <w:r w:rsidRPr="006D1F71">
        <w:rPr>
          <w:rFonts w:ascii="Times New Roman" w:hAnsi="Times New Roman"/>
          <w:b/>
          <w:sz w:val="24"/>
          <w:szCs w:val="24"/>
          <w:lang w:val="uk-UA"/>
        </w:rPr>
        <w:lastRenderedPageBreak/>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rsidTr="001A471F">
        <w:tc>
          <w:tcPr>
            <w:tcW w:w="5211"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131D9D" w:rsidRPr="003C27BA" w:rsidRDefault="00131D9D" w:rsidP="00131D9D">
      <w:pPr>
        <w:suppressAutoHyphens/>
        <w:spacing w:after="0" w:line="283" w:lineRule="exact"/>
        <w:ind w:left="1069"/>
        <w:jc w:val="both"/>
        <w:rPr>
          <w:rFonts w:ascii="Times New Roman" w:eastAsia="Times New Roman" w:hAnsi="Times New Roman"/>
          <w:b/>
          <w:color w:val="000000"/>
          <w:sz w:val="16"/>
          <w:szCs w:val="16"/>
          <w:lang w:val="uk-UA" w:eastAsia="ar-SA"/>
        </w:rPr>
      </w:pPr>
    </w:p>
    <w:p w:rsidR="00131D9D" w:rsidRPr="003C27BA" w:rsidRDefault="00131D9D" w:rsidP="00131D9D">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w:t>
      </w:r>
      <w:r>
        <w:rPr>
          <w:rFonts w:ascii="Times New Roman" w:eastAsia="Times New Roman" w:hAnsi="Times New Roman"/>
          <w:sz w:val="24"/>
          <w:szCs w:val="24"/>
          <w:lang w:val="uk-UA" w:eastAsia="ar-SA"/>
        </w:rPr>
        <w:t>_______________________________________________________________.</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Pr>
          <w:rFonts w:ascii="Times New Roman" w:hAnsi="Times New Roman"/>
          <w:b/>
          <w:sz w:val="24"/>
          <w:szCs w:val="24"/>
          <w:lang w:val="uk-UA"/>
        </w:rPr>
        <w:t xml:space="preserve">71630000-3 - Послуги з </w:t>
      </w:r>
      <w:r w:rsidRPr="000A3755">
        <w:rPr>
          <w:rFonts w:ascii="Times New Roman" w:hAnsi="Times New Roman"/>
          <w:b/>
          <w:sz w:val="24"/>
          <w:szCs w:val="24"/>
          <w:lang w:val="uk-UA"/>
        </w:rPr>
        <w:t>технічного огляду та випробовувань</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1.2. Обсяги закупівлі Послуг можуть бути зменшені залежно від реального </w:t>
      </w:r>
      <w:r>
        <w:rPr>
          <w:rFonts w:ascii="Times New Roman" w:eastAsia="Times New Roman" w:hAnsi="Times New Roman"/>
          <w:color w:val="000000"/>
          <w:sz w:val="24"/>
          <w:szCs w:val="24"/>
          <w:lang w:val="uk-UA" w:eastAsia="ar-SA"/>
        </w:rPr>
        <w:t>наданих послуг</w:t>
      </w:r>
      <w:r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402B7D" w:rsidRPr="00402B7D" w:rsidRDefault="00131D9D" w:rsidP="00402B7D">
      <w:pPr>
        <w:suppressAutoHyphens/>
        <w:spacing w:after="0" w:line="283"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2.1. </w:t>
      </w:r>
      <w:r w:rsidR="00402B7D" w:rsidRPr="00402B7D">
        <w:rPr>
          <w:rFonts w:ascii="Times New Roman" w:eastAsia="Times New Roman" w:hAnsi="Times New Roman"/>
          <w:color w:val="000000"/>
          <w:sz w:val="24"/>
          <w:szCs w:val="24"/>
          <w:lang w:val="uk-UA" w:eastAsia="ar-SA"/>
        </w:rPr>
        <w:t>Послуги з обов'язкового технічного контролю транспортних засобів повинні проводитися повністю у відповідності до Закону України «Про дорожній рух».</w:t>
      </w:r>
    </w:p>
    <w:p w:rsidR="00131D9D" w:rsidRDefault="00402B7D" w:rsidP="00402B7D">
      <w:pPr>
        <w:suppressAutoHyphens/>
        <w:spacing w:after="0" w:line="283" w:lineRule="exact"/>
        <w:ind w:firstLine="709"/>
        <w:jc w:val="both"/>
        <w:rPr>
          <w:rFonts w:ascii="Times New Roman" w:eastAsia="Times New Roman" w:hAnsi="Times New Roman"/>
          <w:color w:val="000000"/>
          <w:sz w:val="24"/>
          <w:szCs w:val="24"/>
          <w:lang w:val="uk-UA" w:eastAsia="ar-SA"/>
        </w:rPr>
      </w:pPr>
      <w:r w:rsidRPr="00402B7D">
        <w:rPr>
          <w:rFonts w:ascii="Times New Roman" w:eastAsia="Times New Roman" w:hAnsi="Times New Roman"/>
          <w:color w:val="000000"/>
          <w:sz w:val="24"/>
          <w:szCs w:val="24"/>
          <w:lang w:val="uk-UA" w:eastAsia="ar-SA"/>
        </w:rPr>
        <w:t>2.2. Під час надання Послуг Виконавець повинен забезпечити дотримання вимог безпеки праці, пожежної безпеки, санітарних норм та правил.</w:t>
      </w:r>
    </w:p>
    <w:p w:rsidR="00402B7D" w:rsidRPr="003C27BA" w:rsidRDefault="00402B7D" w:rsidP="00402B7D">
      <w:pPr>
        <w:suppressAutoHyphens/>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131D9D" w:rsidRPr="003C27BA" w:rsidRDefault="00131D9D" w:rsidP="00131D9D">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131D9D" w:rsidRPr="00FD7054" w:rsidRDefault="00131D9D" w:rsidP="00131D9D">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131D9D" w:rsidRDefault="00131D9D" w:rsidP="00131D9D">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 Виконавець зобов’язаний:</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 Виконавець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 Замовник зобов’язаний:</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5.3.2. Оплатити Виконавцю виконані Послуги відповідно до умов, установлених цим Договором. </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 Замовник має право:</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5.4.1.</w:t>
      </w:r>
      <w:r w:rsidRPr="003C27BA">
        <w:rPr>
          <w:rFonts w:ascii="Times New Roman" w:eastAsia="Times New Roman" w:hAnsi="Times New Roman"/>
          <w:color w:val="FFFFFF"/>
          <w:sz w:val="24"/>
          <w:szCs w:val="24"/>
          <w:lang w:val="uk-UA" w:eastAsia="ar-SA"/>
        </w:rPr>
        <w:t>.</w:t>
      </w:r>
      <w:r w:rsidRPr="003C27BA">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3C27BA">
        <w:rPr>
          <w:rFonts w:ascii="Times New Roman" w:eastAsia="Times New Roman" w:hAnsi="Times New Roman"/>
          <w:bCs/>
          <w:color w:val="000000"/>
          <w:sz w:val="24"/>
          <w:szCs w:val="24"/>
          <w:lang w:val="uk-UA" w:eastAsia="ar-SA"/>
        </w:rPr>
        <w:t>Виконавцем</w:t>
      </w:r>
      <w:r w:rsidRPr="003C27BA">
        <w:rPr>
          <w:rFonts w:ascii="Times New Roman" w:eastAsia="Times New Roman" w:hAnsi="Times New Roman"/>
          <w:color w:val="000000"/>
          <w:sz w:val="24"/>
          <w:szCs w:val="24"/>
          <w:lang w:val="uk-UA" w:eastAsia="ar-SA"/>
        </w:rPr>
        <w:t>, повідомивши про це його у 20 денний строк.</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131D9D" w:rsidP="00131D9D">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lastRenderedPageBreak/>
        <w:t xml:space="preserve">6.1. Надання Послуг здійснюється до </w:t>
      </w:r>
      <w:r w:rsidR="00402B7D">
        <w:rPr>
          <w:rFonts w:ascii="Times New Roman" w:eastAsia="Times New Roman" w:hAnsi="Times New Roman"/>
          <w:color w:val="000000"/>
          <w:sz w:val="24"/>
          <w:szCs w:val="24"/>
          <w:lang w:val="uk-UA" w:eastAsia="ar-SA"/>
        </w:rPr>
        <w:t>30.04</w:t>
      </w:r>
      <w:r w:rsidR="008647B7">
        <w:rPr>
          <w:rFonts w:ascii="Times New Roman" w:eastAsia="Times New Roman" w:hAnsi="Times New Roman"/>
          <w:color w:val="000000"/>
          <w:sz w:val="24"/>
          <w:szCs w:val="24"/>
          <w:lang w:val="uk-UA" w:eastAsia="ar-SA"/>
        </w:rPr>
        <w:t>.2024</w:t>
      </w:r>
      <w:r>
        <w:rPr>
          <w:rFonts w:ascii="Times New Roman" w:eastAsia="Times New Roman" w:hAnsi="Times New Roman"/>
          <w:color w:val="000000"/>
          <w:sz w:val="24"/>
          <w:szCs w:val="24"/>
          <w:lang w:val="uk-UA" w:eastAsia="ar-SA"/>
        </w:rPr>
        <w:t xml:space="preserve"> року.</w:t>
      </w:r>
    </w:p>
    <w:p w:rsidR="000B14CB"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w:t>
      </w:r>
      <w:r w:rsidR="008647B7">
        <w:rPr>
          <w:rFonts w:ascii="Times New Roman" w:eastAsia="Times New Roman" w:hAnsi="Times New Roman"/>
          <w:color w:val="000000"/>
          <w:sz w:val="24"/>
          <w:szCs w:val="24"/>
          <w:lang w:val="uk-UA" w:eastAsia="ar-SA"/>
        </w:rPr>
        <w:t xml:space="preserve"> Послуги</w:t>
      </w:r>
      <w:r w:rsidRPr="006F2538">
        <w:rPr>
          <w:rFonts w:ascii="Times New Roman" w:eastAsia="Times New Roman" w:hAnsi="Times New Roman"/>
          <w:color w:val="000000"/>
          <w:sz w:val="24"/>
          <w:szCs w:val="24"/>
          <w:lang w:val="uk-UA" w:eastAsia="ar-SA"/>
        </w:rPr>
        <w:t xml:space="preserve"> проводиться по За</w:t>
      </w:r>
      <w:r w:rsidR="000B14CB">
        <w:rPr>
          <w:rFonts w:ascii="Times New Roman" w:eastAsia="Times New Roman" w:hAnsi="Times New Roman"/>
          <w:color w:val="000000"/>
          <w:sz w:val="24"/>
          <w:szCs w:val="24"/>
          <w:lang w:val="uk-UA" w:eastAsia="ar-SA"/>
        </w:rPr>
        <w:t>явці Замовника протягом 10 днів.</w:t>
      </w:r>
    </w:p>
    <w:p w:rsidR="00402B7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3</w:t>
      </w:r>
      <w:r w:rsidR="005D3ABD">
        <w:rPr>
          <w:rFonts w:ascii="Times New Roman" w:eastAsia="Times New Roman" w:hAnsi="Times New Roman"/>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Після виконання Послуги, Виконавець надає</w:t>
      </w:r>
      <w:r w:rsidR="006A6614">
        <w:rPr>
          <w:rFonts w:ascii="Times New Roman" w:eastAsia="Times New Roman" w:hAnsi="Times New Roman"/>
          <w:color w:val="000000"/>
          <w:sz w:val="24"/>
          <w:szCs w:val="24"/>
          <w:lang w:val="uk-UA" w:eastAsia="ar-SA"/>
        </w:rPr>
        <w:t xml:space="preserve"> Замовнику </w:t>
      </w:r>
      <w:r w:rsidR="00402B7D" w:rsidRPr="00402B7D">
        <w:rPr>
          <w:rFonts w:ascii="Times New Roman" w:eastAsia="Times New Roman" w:hAnsi="Times New Roman"/>
          <w:color w:val="000000"/>
          <w:sz w:val="24"/>
          <w:szCs w:val="24"/>
          <w:lang w:val="uk-UA" w:eastAsia="ar-SA"/>
        </w:rPr>
        <w:t>Протокол перевірки автотранспортного засобу на кожен ТЗ та всю іншу виконавчу документацію в повному обсязі, що передба</w:t>
      </w:r>
      <w:r w:rsidR="00402B7D">
        <w:rPr>
          <w:rFonts w:ascii="Times New Roman" w:eastAsia="Times New Roman" w:hAnsi="Times New Roman"/>
          <w:color w:val="000000"/>
          <w:sz w:val="24"/>
          <w:szCs w:val="24"/>
          <w:lang w:val="uk-UA" w:eastAsia="ar-SA"/>
        </w:rPr>
        <w:t>чена діючими нормами, Правилами.</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4</w:t>
      </w:r>
      <w:r w:rsidRPr="003C27BA">
        <w:rPr>
          <w:rFonts w:ascii="Times New Roman" w:eastAsia="Times New Roman" w:hAnsi="Times New Roman"/>
          <w:color w:val="000000"/>
          <w:sz w:val="24"/>
          <w:szCs w:val="24"/>
          <w:lang w:val="uk-UA" w:eastAsia="ar-SA"/>
        </w:rPr>
        <w:t xml:space="preserve">. Замовник, протягом </w:t>
      </w: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десяти</w:t>
      </w:r>
      <w:r w:rsidRPr="003C27BA">
        <w:rPr>
          <w:rFonts w:ascii="Times New Roman" w:eastAsia="Times New Roman" w:hAnsi="Times New Roman"/>
          <w:color w:val="000000"/>
          <w:sz w:val="24"/>
          <w:szCs w:val="24"/>
          <w:lang w:val="uk-UA" w:eastAsia="ar-SA"/>
        </w:rPr>
        <w:t>)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5</w:t>
      </w:r>
      <w:r w:rsidRPr="003C27BA">
        <w:rPr>
          <w:rFonts w:ascii="Times New Roman" w:eastAsia="Times New Roman" w:hAnsi="Times New Roman"/>
          <w:color w:val="000000"/>
          <w:sz w:val="24"/>
          <w:szCs w:val="24"/>
          <w:lang w:val="uk-UA" w:eastAsia="ar-SA"/>
        </w:rPr>
        <w:t>. У випадку мотивованої відмови Замовника, Сторонами складається двосторонній акт з переліком необхідних доробок та термінів їх виконання.</w:t>
      </w:r>
    </w:p>
    <w:p w:rsidR="00131D9D"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6</w:t>
      </w:r>
      <w:r w:rsidRPr="003C27BA">
        <w:rPr>
          <w:rFonts w:ascii="Times New Roman" w:eastAsia="Times New Roman" w:hAnsi="Times New Roman"/>
          <w:color w:val="000000"/>
          <w:sz w:val="24"/>
          <w:szCs w:val="24"/>
          <w:lang w:val="uk-UA" w:eastAsia="ar-SA"/>
        </w:rPr>
        <w:t>. Датою прийняття Послуги вважається дата підписання Сторонами Акту виконання послуг.</w:t>
      </w:r>
    </w:p>
    <w:p w:rsidR="00131D9D" w:rsidRPr="003C27BA" w:rsidRDefault="006A6614" w:rsidP="00131D9D">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00131D9D" w:rsidRPr="003C27BA">
        <w:rPr>
          <w:rFonts w:ascii="Times New Roman" w:eastAsia="Times New Roman" w:hAnsi="Times New Roman"/>
          <w:b/>
          <w:color w:val="000000"/>
          <w:sz w:val="24"/>
          <w:szCs w:val="24"/>
          <w:lang w:val="uk-UA" w:eastAsia="ar-SA"/>
        </w:rPr>
        <w:t>. ВІДПОВІДАЛЬНІСТЬ СТОРІН</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131D9D" w:rsidRPr="003C27BA" w:rsidRDefault="006A6614"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00131D9D"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131D9D" w:rsidRPr="003C27BA" w:rsidRDefault="00131D9D" w:rsidP="00131D9D">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131D9D" w:rsidRPr="003C27BA" w:rsidRDefault="006A6614" w:rsidP="00131D9D">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00131D9D" w:rsidRPr="003C27BA">
        <w:rPr>
          <w:rFonts w:ascii="Times New Roman" w:eastAsia="Times New Roman" w:hAnsi="Times New Roman"/>
          <w:b/>
          <w:color w:val="000000"/>
          <w:sz w:val="24"/>
          <w:szCs w:val="24"/>
          <w:lang w:val="uk-UA" w:eastAsia="ar-SA"/>
        </w:rPr>
        <w:t>. ПОРЯДОК ВИРІШЕННЯ СПОРІВ</w:t>
      </w:r>
    </w:p>
    <w:p w:rsidR="00131D9D" w:rsidRPr="003C27BA" w:rsidRDefault="006A6614" w:rsidP="00131D9D">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131D9D" w:rsidRPr="003C27BA" w:rsidRDefault="006A6614" w:rsidP="00131D9D">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00131D9D"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131D9D" w:rsidRPr="003C27BA" w:rsidRDefault="00131D9D" w:rsidP="00131D9D">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131D9D" w:rsidRPr="003C27BA" w:rsidRDefault="006A6614" w:rsidP="00131D9D">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00131D9D" w:rsidRPr="003C27BA">
        <w:rPr>
          <w:rFonts w:ascii="Times New Roman" w:eastAsia="Times New Roman" w:hAnsi="Times New Roman"/>
          <w:b/>
          <w:sz w:val="24"/>
          <w:szCs w:val="24"/>
          <w:lang w:val="uk-UA" w:eastAsia="zh-CN"/>
        </w:rPr>
        <w:t xml:space="preserve">. ОБСТАВИНИ НЕПЕРЕБОРНОЇ СИЛИ </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00131D9D"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31D9D" w:rsidRPr="003C27BA" w:rsidRDefault="006A6614" w:rsidP="00131D9D">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00131D9D" w:rsidRPr="003C27BA">
        <w:rPr>
          <w:rFonts w:ascii="Times New Roman" w:eastAsia="Times New Roman" w:hAnsi="Times New Roman"/>
          <w:color w:val="000000"/>
          <w:spacing w:val="1"/>
          <w:sz w:val="24"/>
          <w:szCs w:val="24"/>
          <w:lang w:val="uk-UA" w:eastAsia="ar-SA"/>
        </w:rPr>
        <w:t xml:space="preserve">.3. </w:t>
      </w:r>
      <w:r w:rsidR="00131D9D"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00131D9D" w:rsidRPr="003C27BA">
        <w:rPr>
          <w:rFonts w:ascii="Times New Roman" w:eastAsia="Times New Roman" w:hAnsi="Times New Roman"/>
          <w:color w:val="000000"/>
          <w:spacing w:val="1"/>
          <w:sz w:val="24"/>
          <w:szCs w:val="24"/>
          <w:lang w:val="uk-UA" w:eastAsia="ar-SA"/>
        </w:rPr>
        <w:t>.</w:t>
      </w:r>
    </w:p>
    <w:p w:rsidR="00131D9D" w:rsidRPr="003C27BA" w:rsidRDefault="00131D9D" w:rsidP="00131D9D">
      <w:pPr>
        <w:suppressAutoHyphens/>
        <w:spacing w:after="0" w:line="271" w:lineRule="exact"/>
        <w:ind w:firstLine="709"/>
        <w:jc w:val="both"/>
        <w:rPr>
          <w:rFonts w:ascii="Times New Roman" w:eastAsia="Times New Roman" w:hAnsi="Times New Roman"/>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00131D9D" w:rsidRPr="003C27BA">
        <w:rPr>
          <w:rFonts w:ascii="Times New Roman" w:eastAsia="Times New Roman" w:hAnsi="Times New Roman"/>
          <w:b/>
          <w:color w:val="000000"/>
          <w:sz w:val="24"/>
          <w:szCs w:val="24"/>
          <w:lang w:val="uk-UA" w:eastAsia="ar-SA"/>
        </w:rPr>
        <w:t>. СТРОК ДІЇ ДОГОВОРУ</w:t>
      </w:r>
    </w:p>
    <w:p w:rsidR="008647B7" w:rsidRDefault="006A6614" w:rsidP="00131D9D">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sidR="008647B7">
        <w:rPr>
          <w:rFonts w:ascii="Times New Roman" w:eastAsia="Times New Roman" w:hAnsi="Times New Roman"/>
          <w:color w:val="000000"/>
          <w:sz w:val="24"/>
          <w:szCs w:val="24"/>
          <w:lang w:val="uk-UA" w:eastAsia="ar-SA"/>
        </w:rPr>
        <w:t>24</w:t>
      </w:r>
      <w:r w:rsidR="00131D9D">
        <w:rPr>
          <w:rFonts w:ascii="Times New Roman" w:eastAsia="Times New Roman" w:hAnsi="Times New Roman"/>
          <w:color w:val="000000"/>
          <w:sz w:val="24"/>
          <w:szCs w:val="24"/>
          <w:lang w:val="uk-UA" w:eastAsia="ar-SA"/>
        </w:rPr>
        <w:t xml:space="preserve"> </w:t>
      </w:r>
      <w:r w:rsidR="00131D9D" w:rsidRPr="003C27BA">
        <w:rPr>
          <w:rFonts w:ascii="Times New Roman" w:eastAsia="Times New Roman" w:hAnsi="Times New Roman"/>
          <w:color w:val="000000"/>
          <w:sz w:val="24"/>
          <w:szCs w:val="24"/>
          <w:lang w:val="uk-UA" w:eastAsia="ar-SA"/>
        </w:rPr>
        <w:t>року</w:t>
      </w:r>
      <w:r w:rsidR="008647B7">
        <w:rPr>
          <w:rFonts w:ascii="Times New Roman" w:eastAsia="Times New Roman" w:hAnsi="Times New Roman"/>
          <w:color w:val="000000"/>
          <w:spacing w:val="-1"/>
          <w:sz w:val="24"/>
          <w:szCs w:val="24"/>
          <w:lang w:val="uk-UA" w:eastAsia="ar-SA"/>
        </w:rPr>
        <w:t>.</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00131D9D"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131D9D" w:rsidRPr="003C27BA" w:rsidRDefault="00131D9D" w:rsidP="00131D9D">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131D9D" w:rsidRPr="003C27BA" w:rsidRDefault="006A6614" w:rsidP="00131D9D">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00131D9D" w:rsidRPr="003C27BA">
        <w:rPr>
          <w:rFonts w:ascii="Times New Roman" w:eastAsia="Times New Roman" w:hAnsi="Times New Roman"/>
          <w:b/>
          <w:color w:val="000000"/>
          <w:sz w:val="24"/>
          <w:szCs w:val="24"/>
          <w:lang w:val="uk-UA" w:eastAsia="ar-SA"/>
        </w:rPr>
        <w:t xml:space="preserve">. ІНШІ УМОВИ </w:t>
      </w:r>
    </w:p>
    <w:p w:rsidR="00131D9D" w:rsidRPr="003C27BA"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131D9D"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00131D9D"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131D9D" w:rsidRDefault="00131D9D"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lastRenderedPageBreak/>
        <w:t>1</w:t>
      </w:r>
      <w:r w:rsidR="006A6614">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A6614" w:rsidRDefault="006A6614" w:rsidP="00131D9D">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6A6614" w:rsidRPr="006D1F71" w:rsidRDefault="006A6614" w:rsidP="006A6614">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6A6614" w:rsidRPr="006D1F71" w:rsidRDefault="006A6614" w:rsidP="006A6614">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A6614" w:rsidRPr="006D1F71" w:rsidRDefault="006A6614" w:rsidP="006A6614">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A6614" w:rsidRPr="006D1F71" w:rsidRDefault="006A6614" w:rsidP="006A6614">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A6614" w:rsidRDefault="006A6614" w:rsidP="006A6614">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A6614" w:rsidRPr="006D1F71" w:rsidRDefault="006A6614" w:rsidP="006A6614">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A6614" w:rsidRPr="006D1F71" w:rsidRDefault="006A6614" w:rsidP="006A6614">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A6614" w:rsidRPr="006D1F71" w:rsidRDefault="006A6614" w:rsidP="006A6614">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A6614" w:rsidRPr="006D1F71" w:rsidRDefault="006A6614" w:rsidP="006A6614">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A6614" w:rsidRPr="006D1F71" w:rsidRDefault="006A6614" w:rsidP="006A6614">
      <w:pPr>
        <w:pStyle w:val="a0"/>
        <w:spacing w:after="0"/>
        <w:jc w:val="both"/>
        <w:rPr>
          <w:lang w:val="uk-UA"/>
        </w:rPr>
      </w:pPr>
    </w:p>
    <w:p w:rsidR="006A6614" w:rsidRPr="00030908" w:rsidRDefault="006A6614" w:rsidP="006A6614">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rsidR="006A6614" w:rsidRPr="00E83119" w:rsidRDefault="006A6614" w:rsidP="006A6614">
      <w:pPr>
        <w:pStyle w:val="a0"/>
        <w:spacing w:after="0"/>
        <w:ind w:firstLine="851"/>
        <w:jc w:val="both"/>
        <w:rPr>
          <w:lang w:val="ru-RU"/>
        </w:rPr>
      </w:pPr>
      <w:r>
        <w:rPr>
          <w:lang w:val="ru-RU"/>
        </w:rPr>
        <w:lastRenderedPageBreak/>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6A6614" w:rsidRPr="00030908" w:rsidRDefault="006A6614" w:rsidP="006A6614">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6A6614" w:rsidRPr="00030908" w:rsidRDefault="006A6614" w:rsidP="006A6614">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6A6614" w:rsidRPr="00030908" w:rsidRDefault="006A6614" w:rsidP="006A6614">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6A6614" w:rsidRPr="00030908" w:rsidRDefault="006A6614" w:rsidP="006A6614">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6A6614" w:rsidRPr="00030908" w:rsidRDefault="006A6614" w:rsidP="006A6614">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6A6614" w:rsidRPr="00030908" w:rsidRDefault="006A6614" w:rsidP="006A6614">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6A6614" w:rsidRPr="00030908" w:rsidRDefault="006A6614" w:rsidP="006A6614">
      <w:pPr>
        <w:pStyle w:val="a0"/>
        <w:spacing w:after="0"/>
        <w:ind w:firstLine="851"/>
        <w:jc w:val="both"/>
        <w:rPr>
          <w:lang w:val="ru-RU"/>
        </w:rPr>
      </w:pPr>
      <w:r w:rsidRPr="00030908">
        <w:rPr>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6A6614" w:rsidRPr="00030908" w:rsidRDefault="006A6614" w:rsidP="006A6614">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6A6614" w:rsidRPr="00E83119" w:rsidRDefault="006A6614" w:rsidP="006A6614">
      <w:pPr>
        <w:pStyle w:val="a0"/>
        <w:spacing w:after="0"/>
        <w:ind w:firstLine="851"/>
        <w:jc w:val="both"/>
        <w:rPr>
          <w:lang w:val="ru-RU"/>
        </w:rPr>
      </w:pPr>
      <w:r w:rsidRPr="00E8311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6A6614" w:rsidRPr="00E83119" w:rsidRDefault="006A6614" w:rsidP="006A6614">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rsidR="006A6614" w:rsidRPr="00E83119" w:rsidRDefault="006A6614" w:rsidP="006A6614">
      <w:pPr>
        <w:pStyle w:val="a0"/>
        <w:spacing w:after="0"/>
        <w:ind w:firstLine="851"/>
        <w:jc w:val="both"/>
        <w:rPr>
          <w:lang w:val="ru-RU"/>
        </w:rPr>
      </w:pPr>
      <w:r>
        <w:rPr>
          <w:lang w:val="ru-RU"/>
        </w:rPr>
        <w:t>13</w:t>
      </w:r>
      <w:r w:rsidRPr="00E83119">
        <w:rPr>
          <w:lang w:val="ru-RU"/>
        </w:rPr>
        <w:t>.5.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31D9D" w:rsidRPr="003C27BA" w:rsidRDefault="00131D9D" w:rsidP="00131D9D">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131D9D" w:rsidRPr="003C27BA" w:rsidRDefault="0055772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14</w:t>
      </w:r>
      <w:r w:rsidR="00131D9D"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131D9D" w:rsidRPr="003C27BA" w:rsidRDefault="00131D9D" w:rsidP="00131D9D">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131D9D" w:rsidRPr="003C27BA" w:rsidTr="001A471F">
        <w:tc>
          <w:tcPr>
            <w:tcW w:w="5012" w:type="dxa"/>
            <w:shd w:val="clear" w:color="auto" w:fill="auto"/>
            <w:vAlign w:val="center"/>
          </w:tcPr>
          <w:p w:rsidR="00131D9D" w:rsidRPr="003C27BA" w:rsidRDefault="00131D9D" w:rsidP="001A471F">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131D9D" w:rsidRPr="003C27BA" w:rsidRDefault="00131D9D" w:rsidP="001A471F">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131D9D" w:rsidRPr="003C27BA" w:rsidTr="001A471F">
        <w:tc>
          <w:tcPr>
            <w:tcW w:w="5012" w:type="dxa"/>
            <w:shd w:val="clear" w:color="auto" w:fill="auto"/>
          </w:tcPr>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131D9D" w:rsidRPr="003C27BA" w:rsidRDefault="00131D9D" w:rsidP="001A471F">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131D9D" w:rsidRPr="003C27BA" w:rsidRDefault="00131D9D" w:rsidP="001A471F">
            <w:pPr>
              <w:suppressAutoHyphens/>
              <w:autoSpaceDE w:val="0"/>
              <w:spacing w:after="0" w:line="240" w:lineRule="auto"/>
              <w:jc w:val="both"/>
              <w:rPr>
                <w:rFonts w:ascii="Times New Roman" w:eastAsia="Times New Roman" w:hAnsi="Times New Roman"/>
                <w:b/>
                <w:color w:val="000000"/>
                <w:sz w:val="24"/>
                <w:szCs w:val="24"/>
                <w:lang w:val="uk-UA" w:eastAsia="ar-SA"/>
              </w:rPr>
            </w:pPr>
          </w:p>
          <w:p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lastRenderedPageBreak/>
              <w:t>п/р №UA493052990000026006011207565 в ПГРУ КБ «ПриватБанк»,</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131D9D" w:rsidRPr="006A6614"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647B7"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131D9D" w:rsidRPr="003C27BA"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Default="00131D9D" w:rsidP="001A471F">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131D9D" w:rsidRPr="003C27BA" w:rsidRDefault="00131D9D" w:rsidP="001A471F">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131D9D" w:rsidRPr="003C27BA" w:rsidRDefault="00131D9D" w:rsidP="001A471F">
            <w:pPr>
              <w:widowControl w:val="0"/>
              <w:suppressAutoHyphens/>
              <w:spacing w:after="0" w:line="240" w:lineRule="auto"/>
              <w:rPr>
                <w:rFonts w:ascii="Times New Roman" w:eastAsia="Times New Roman" w:hAnsi="Times New Roman"/>
                <w:sz w:val="24"/>
                <w:szCs w:val="24"/>
                <w:lang w:val="uk-UA" w:eastAsia="zh-CN"/>
              </w:rPr>
            </w:pPr>
          </w:p>
          <w:p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1A471F">
            <w:pPr>
              <w:widowControl w:val="0"/>
              <w:suppressAutoHyphens/>
              <w:spacing w:after="0" w:line="240" w:lineRule="auto"/>
              <w:rPr>
                <w:rFonts w:ascii="Times New Roman" w:eastAsia="Times New Roman" w:hAnsi="Times New Roman"/>
                <w:b/>
                <w:bCs/>
                <w:lang w:val="uk-UA" w:eastAsia="zh-CN"/>
              </w:rPr>
            </w:pPr>
          </w:p>
        </w:tc>
      </w:tr>
    </w:tbl>
    <w:p w:rsidR="00131D9D" w:rsidRPr="003C27BA" w:rsidRDefault="00131D9D" w:rsidP="00131D9D">
      <w:pPr>
        <w:suppressAutoHyphens/>
        <w:autoSpaceDE w:val="0"/>
        <w:spacing w:after="0" w:line="283" w:lineRule="exact"/>
        <w:rPr>
          <w:rFonts w:ascii="Times New Roman" w:eastAsia="Times New Roman" w:hAnsi="Times New Roman"/>
          <w:color w:val="000000"/>
          <w:sz w:val="24"/>
          <w:szCs w:val="24"/>
          <w:lang w:val="uk-UA" w:eastAsia="ar-SA"/>
        </w:rPr>
      </w:pPr>
    </w:p>
    <w:p w:rsidR="00131D9D" w:rsidRPr="003C27BA" w:rsidRDefault="00131D9D" w:rsidP="00131D9D">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131D9D" w:rsidRPr="003C27BA" w:rsidRDefault="00131D9D" w:rsidP="00131D9D">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131D9D" w:rsidRPr="003C27BA" w:rsidRDefault="00131D9D" w:rsidP="00131D9D">
      <w:pPr>
        <w:suppressAutoHyphens/>
        <w:spacing w:after="240" w:line="283" w:lineRule="exact"/>
        <w:ind w:left="5670"/>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131D9D" w:rsidRPr="003C27BA" w:rsidRDefault="00131D9D" w:rsidP="00131D9D">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3C27BA">
        <w:rPr>
          <w:rFonts w:ascii="Times New Roman" w:eastAsia="Times New Roman" w:hAnsi="Times New Roman"/>
          <w:bCs/>
          <w:color w:val="000000"/>
          <w:sz w:val="24"/>
          <w:szCs w:val="24"/>
          <w:lang w:val="uk-UA" w:eastAsia="ar-SA"/>
        </w:rPr>
        <w:t>СПЕЦИФІКАЦІЯ НА ПОСЛУГУ</w:t>
      </w:r>
    </w:p>
    <w:tbl>
      <w:tblPr>
        <w:tblW w:w="9928" w:type="dxa"/>
        <w:tblInd w:w="-10" w:type="dxa"/>
        <w:tblLayout w:type="fixed"/>
        <w:tblLook w:val="0000" w:firstRow="0" w:lastRow="0" w:firstColumn="0" w:lastColumn="0" w:noHBand="0" w:noVBand="0"/>
      </w:tblPr>
      <w:tblGrid>
        <w:gridCol w:w="572"/>
        <w:gridCol w:w="4820"/>
        <w:gridCol w:w="992"/>
        <w:gridCol w:w="992"/>
        <w:gridCol w:w="1278"/>
        <w:gridCol w:w="1274"/>
      </w:tblGrid>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 з/п</w:t>
            </w:r>
          </w:p>
        </w:tc>
        <w:tc>
          <w:tcPr>
            <w:tcW w:w="4820"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r>
              <w:rPr>
                <w:rFonts w:ascii="Times New Roman" w:eastAsia="Times New Roman" w:hAnsi="Times New Roman"/>
                <w:color w:val="000000"/>
                <w:sz w:val="20"/>
                <w:szCs w:val="24"/>
                <w:lang w:val="uk-UA" w:eastAsia="ar-SA"/>
              </w:rPr>
              <w:t>Одиниці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Кількість, шт.</w:t>
            </w: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Вартість за одиницю, грн., без ПДВ</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r w:rsidRPr="003C27BA">
              <w:rPr>
                <w:rFonts w:ascii="Times New Roman" w:eastAsia="Times New Roman" w:hAnsi="Times New Roman"/>
                <w:color w:val="000000"/>
                <w:sz w:val="20"/>
                <w:szCs w:val="24"/>
                <w:lang w:val="uk-UA" w:eastAsia="ar-SA"/>
              </w:rPr>
              <w:t>Сума, грн, без ПДВ</w:t>
            </w:r>
          </w:p>
          <w:p w:rsidR="00131D9D" w:rsidRPr="003C27BA" w:rsidRDefault="00131D9D" w:rsidP="001A471F">
            <w:pPr>
              <w:suppressAutoHyphens/>
              <w:spacing w:after="0" w:line="240" w:lineRule="auto"/>
              <w:jc w:val="center"/>
              <w:rPr>
                <w:rFonts w:ascii="Times New Roman" w:eastAsia="Times New Roman" w:hAnsi="Times New Roman"/>
                <w:color w:val="000000"/>
                <w:sz w:val="20"/>
                <w:szCs w:val="24"/>
                <w:lang w:val="uk-UA" w:eastAsia="ar-SA"/>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1A471F">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1A471F">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1A471F">
            <w:pPr>
              <w:spacing w:after="0" w:line="240" w:lineRule="auto"/>
              <w:jc w:val="right"/>
              <w:rPr>
                <w:rFonts w:ascii="Times New Roman" w:eastAsia="Times New Roman" w:hAnsi="Times New Roman"/>
                <w:color w:val="000000"/>
                <w:sz w:val="24"/>
                <w:szCs w:val="24"/>
                <w:lang w:val="uk-UA" w:eastAsia="ru-RU"/>
              </w:rPr>
            </w:pPr>
          </w:p>
        </w:tc>
      </w:tr>
      <w:tr w:rsidR="00131D9D" w:rsidRPr="003C27BA" w:rsidTr="008647B7">
        <w:tc>
          <w:tcPr>
            <w:tcW w:w="57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4820" w:type="dxa"/>
            <w:tcBorders>
              <w:top w:val="single" w:sz="4" w:space="0" w:color="000000"/>
              <w:left w:val="single" w:sz="4" w:space="0" w:color="000000"/>
              <w:bottom w:val="single" w:sz="4" w:space="0" w:color="000000"/>
            </w:tcBorders>
            <w:shd w:val="clear" w:color="auto" w:fill="auto"/>
            <w:vAlign w:val="bottom"/>
          </w:tcPr>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right w:val="single" w:sz="4" w:space="0" w:color="000000"/>
            </w:tcBorders>
          </w:tcPr>
          <w:p w:rsidR="00131D9D" w:rsidRPr="003C27BA" w:rsidRDefault="00131D9D" w:rsidP="001A471F">
            <w:pPr>
              <w:suppressAutoHyphens/>
              <w:spacing w:after="0" w:line="240" w:lineRule="auto"/>
              <w:jc w:val="center"/>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uppressAutoHyphens/>
              <w:spacing w:after="0" w:line="240" w:lineRule="auto"/>
              <w:jc w:val="center"/>
              <w:rPr>
                <w:rFonts w:ascii="Times New Roman" w:eastAsia="Times New Roman" w:hAnsi="Times New Roman"/>
                <w:color w:val="000000"/>
                <w:sz w:val="24"/>
                <w:szCs w:val="24"/>
                <w:lang w:val="uk-UA"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131D9D" w:rsidRPr="003C27BA" w:rsidRDefault="00131D9D" w:rsidP="001A471F">
            <w:pPr>
              <w:spacing w:after="0" w:line="240" w:lineRule="auto"/>
              <w:jc w:val="right"/>
              <w:rPr>
                <w:rFonts w:ascii="Times New Roman" w:eastAsia="Times New Roman" w:hAnsi="Times New Roman"/>
                <w:color w:val="000000"/>
                <w:sz w:val="24"/>
                <w:szCs w:val="24"/>
                <w:lang w:val="uk-UA"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D9D" w:rsidRPr="003C27BA" w:rsidRDefault="00131D9D" w:rsidP="001A471F">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uppressAutoHyphens/>
              <w:snapToGrid w:val="0"/>
              <w:spacing w:after="0" w:line="240" w:lineRule="auto"/>
              <w:jc w:val="right"/>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Всього без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r w:rsidR="008647B7" w:rsidRPr="003C27BA" w:rsidTr="008647B7">
        <w:tc>
          <w:tcPr>
            <w:tcW w:w="8654" w:type="dxa"/>
            <w:gridSpan w:val="5"/>
            <w:tcBorders>
              <w:top w:val="single" w:sz="4" w:space="0" w:color="000000"/>
              <w:left w:val="single" w:sz="4" w:space="0" w:color="000000"/>
              <w:bottom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ar-SA"/>
              </w:rPr>
              <w:t xml:space="preserve">Всього </w:t>
            </w:r>
            <w:r w:rsidRPr="003C27BA">
              <w:rPr>
                <w:rFonts w:ascii="Times New Roman" w:eastAsia="Times New Roman" w:hAnsi="Times New Roman"/>
                <w:color w:val="000000"/>
                <w:sz w:val="24"/>
                <w:szCs w:val="24"/>
                <w:lang w:val="uk-UA" w:eastAsia="ar-SA"/>
              </w:rPr>
              <w:t>з ПДВ, грн.</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7B7" w:rsidRPr="003C27BA" w:rsidRDefault="008647B7" w:rsidP="008647B7">
            <w:pPr>
              <w:spacing w:after="0" w:line="240" w:lineRule="auto"/>
              <w:jc w:val="right"/>
              <w:rPr>
                <w:rFonts w:ascii="Times New Roman" w:eastAsia="Times New Roman" w:hAnsi="Times New Roman"/>
                <w:color w:val="000000"/>
                <w:sz w:val="24"/>
                <w:szCs w:val="24"/>
                <w:lang w:val="uk-UA" w:eastAsia="ru-RU"/>
              </w:rPr>
            </w:pPr>
          </w:p>
        </w:tc>
      </w:tr>
    </w:tbl>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647B7" w:rsidRPr="003C27BA" w:rsidRDefault="008647B7" w:rsidP="008647B7">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131D9D" w:rsidRPr="003C27BA" w:rsidTr="001A471F">
        <w:tc>
          <w:tcPr>
            <w:tcW w:w="4925" w:type="dxa"/>
            <w:shd w:val="clear" w:color="auto" w:fill="auto"/>
          </w:tcPr>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131D9D" w:rsidP="001A471F">
            <w:pPr>
              <w:suppressAutoHyphens/>
              <w:spacing w:after="0" w:line="240" w:lineRule="auto"/>
              <w:rPr>
                <w:rFonts w:ascii="Times New Roman" w:eastAsia="Times New Roman" w:hAnsi="Times New Roman"/>
                <w:color w:val="000000"/>
                <w:sz w:val="24"/>
                <w:szCs w:val="24"/>
                <w:lang w:val="uk-UA" w:eastAsia="ar-SA"/>
              </w:rPr>
            </w:pPr>
          </w:p>
          <w:p w:rsidR="00131D9D" w:rsidRPr="003C27BA" w:rsidRDefault="008647B7" w:rsidP="001A471F">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131D9D" w:rsidRPr="003C27BA" w:rsidRDefault="00131D9D" w:rsidP="001A471F">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1A471F">
            <w:pPr>
              <w:widowControl w:val="0"/>
              <w:suppressAutoHyphens/>
              <w:spacing w:after="0" w:line="240" w:lineRule="auto"/>
              <w:ind w:firstLine="4"/>
              <w:rPr>
                <w:rFonts w:ascii="Times New Roman" w:eastAsia="Times New Roman" w:hAnsi="Times New Roman"/>
                <w:sz w:val="24"/>
                <w:szCs w:val="24"/>
                <w:lang w:val="uk-UA" w:eastAsia="zh-CN"/>
              </w:rPr>
            </w:pPr>
          </w:p>
          <w:p w:rsidR="00131D9D" w:rsidRPr="003C27BA" w:rsidRDefault="00131D9D" w:rsidP="008647B7">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131D9D" w:rsidRPr="00D22A06" w:rsidRDefault="00131D9D" w:rsidP="00131D9D"/>
    <w:bookmarkEnd w:id="5"/>
    <w:p w:rsidR="007310DD" w:rsidRPr="00131D9D" w:rsidRDefault="007310DD" w:rsidP="00C2134D">
      <w:pPr>
        <w:pStyle w:val="af5"/>
        <w:jc w:val="right"/>
        <w:rPr>
          <w:rFonts w:ascii="Times New Roman" w:hAnsi="Times New Roman"/>
          <w:b/>
        </w:rPr>
      </w:pPr>
    </w:p>
    <w:sectPr w:rsidR="007310DD" w:rsidRPr="00131D9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1F" w:rsidRDefault="001A471F" w:rsidP="003C6A04">
      <w:pPr>
        <w:spacing w:after="0" w:line="240" w:lineRule="auto"/>
      </w:pPr>
      <w:r>
        <w:separator/>
      </w:r>
    </w:p>
  </w:endnote>
  <w:endnote w:type="continuationSeparator" w:id="0">
    <w:p w:rsidR="001A471F" w:rsidRDefault="001A471F"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Content>
      <w:p w:rsidR="001A471F" w:rsidRDefault="001A471F">
        <w:pPr>
          <w:pStyle w:val="ac"/>
          <w:jc w:val="right"/>
        </w:pPr>
        <w:r>
          <w:fldChar w:fldCharType="begin"/>
        </w:r>
        <w:r>
          <w:instrText>PAGE   \* MERGEFORMAT</w:instrText>
        </w:r>
        <w:r>
          <w:fldChar w:fldCharType="separate"/>
        </w:r>
        <w:r w:rsidR="005D3ABD">
          <w:rPr>
            <w:noProof/>
          </w:rPr>
          <w:t>31</w:t>
        </w:r>
        <w:r>
          <w:rPr>
            <w:noProof/>
          </w:rPr>
          <w:fldChar w:fldCharType="end"/>
        </w:r>
      </w:p>
    </w:sdtContent>
  </w:sdt>
  <w:p w:rsidR="001A471F" w:rsidRDefault="001A47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1F" w:rsidRDefault="001A471F" w:rsidP="003C6A04">
      <w:pPr>
        <w:spacing w:after="0" w:line="240" w:lineRule="auto"/>
      </w:pPr>
      <w:r>
        <w:separator/>
      </w:r>
    </w:p>
  </w:footnote>
  <w:footnote w:type="continuationSeparator" w:id="0">
    <w:p w:rsidR="001A471F" w:rsidRDefault="001A471F"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1"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4"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9"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6"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7"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1"/>
  </w:num>
  <w:num w:numId="2">
    <w:abstractNumId w:val="1"/>
  </w:num>
  <w:num w:numId="3">
    <w:abstractNumId w:val="0"/>
  </w:num>
  <w:num w:numId="4">
    <w:abstractNumId w:val="17"/>
  </w:num>
  <w:num w:numId="5">
    <w:abstractNumId w:val="12"/>
  </w:num>
  <w:num w:numId="6">
    <w:abstractNumId w:val="8"/>
  </w:num>
  <w:num w:numId="7">
    <w:abstractNumId w:val="14"/>
  </w:num>
  <w:num w:numId="8">
    <w:abstractNumId w:val="6"/>
  </w:num>
  <w:num w:numId="9">
    <w:abstractNumId w:val="15"/>
  </w:num>
  <w:num w:numId="10">
    <w:abstractNumId w:val="22"/>
  </w:num>
  <w:num w:numId="11">
    <w:abstractNumId w:val="5"/>
  </w:num>
  <w:num w:numId="12">
    <w:abstractNumId w:val="2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25"/>
  </w:num>
  <w:num w:numId="17">
    <w:abstractNumId w:val="21"/>
  </w:num>
  <w:num w:numId="18">
    <w:abstractNumId w:val="28"/>
  </w:num>
  <w:num w:numId="19">
    <w:abstractNumId w:val="16"/>
  </w:num>
  <w:num w:numId="20">
    <w:abstractNumId w:val="24"/>
  </w:num>
  <w:num w:numId="21">
    <w:abstractNumId w:val="20"/>
  </w:num>
  <w:num w:numId="22">
    <w:abstractNumId w:val="23"/>
  </w:num>
  <w:num w:numId="23">
    <w:abstractNumId w:val="19"/>
  </w:num>
  <w:num w:numId="24">
    <w:abstractNumId w:val="9"/>
  </w:num>
  <w:num w:numId="25">
    <w:abstractNumId w:val="7"/>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9C2"/>
    <w:rsid w:val="00894AB9"/>
    <w:rsid w:val="008958D7"/>
    <w:rsid w:val="00895DAA"/>
    <w:rsid w:val="00896C92"/>
    <w:rsid w:val="00897BD9"/>
    <w:rsid w:val="00897E0F"/>
    <w:rsid w:val="008A0E14"/>
    <w:rsid w:val="008A49E0"/>
    <w:rsid w:val="008A4AE5"/>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6FFEF67"/>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4887-9C10-4328-9E0B-66DD1603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31</Pages>
  <Words>13183</Words>
  <Characters>75146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36</cp:revision>
  <cp:lastPrinted>2023-05-29T07:18:00Z</cp:lastPrinted>
  <dcterms:created xsi:type="dcterms:W3CDTF">2023-11-28T15:07:00Z</dcterms:created>
  <dcterms:modified xsi:type="dcterms:W3CDTF">2024-03-21T09:00:00Z</dcterms:modified>
</cp:coreProperties>
</file>