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9A9AB0" w14:textId="77777777" w:rsidR="00677CA4" w:rsidRDefault="00926481">
      <w:pPr>
        <w:pBdr>
          <w:between w:val="none" w:sz="0" w:space="0" w:color="000000"/>
        </w:pBdr>
        <w:tabs>
          <w:tab w:val="left" w:pos="851"/>
          <w:tab w:val="left" w:pos="1134"/>
          <w:tab w:val="left" w:pos="1276"/>
        </w:tabs>
        <w:ind w:firstLine="705"/>
        <w:jc w:val="center"/>
        <w:rPr>
          <w:rFonts w:ascii="Cambria" w:eastAsia="Cambria" w:hAnsi="Cambria" w:cs="Cambria"/>
          <w:b/>
          <w:sz w:val="18"/>
          <w:szCs w:val="18"/>
        </w:rPr>
      </w:pPr>
      <w:r>
        <w:rPr>
          <w:rFonts w:ascii="Cambria" w:eastAsia="Cambria" w:hAnsi="Cambria" w:cs="Cambria"/>
          <w:b/>
          <w:sz w:val="18"/>
          <w:szCs w:val="18"/>
        </w:rPr>
        <w:t xml:space="preserve">  Договір № ____________</w:t>
      </w:r>
    </w:p>
    <w:p w14:paraId="052D3A8B" w14:textId="77777777" w:rsidR="00677CA4" w:rsidRDefault="00926481">
      <w:pPr>
        <w:pBdr>
          <w:between w:val="none" w:sz="0" w:space="0" w:color="000000"/>
        </w:pBdr>
        <w:tabs>
          <w:tab w:val="left" w:pos="851"/>
          <w:tab w:val="left" w:pos="1134"/>
          <w:tab w:val="left" w:pos="1276"/>
        </w:tabs>
        <w:ind w:firstLine="705"/>
        <w:jc w:val="center"/>
        <w:rPr>
          <w:rFonts w:ascii="Cambria" w:eastAsia="Cambria" w:hAnsi="Cambria" w:cs="Cambria"/>
          <w:b/>
          <w:sz w:val="18"/>
          <w:szCs w:val="18"/>
        </w:rPr>
      </w:pPr>
      <w:r>
        <w:rPr>
          <w:rFonts w:ascii="Cambria" w:eastAsia="Cambria" w:hAnsi="Cambria" w:cs="Cambria"/>
          <w:b/>
          <w:sz w:val="18"/>
          <w:szCs w:val="18"/>
        </w:rPr>
        <w:t>про доступ до онлайн сервісів</w:t>
      </w:r>
    </w:p>
    <w:p w14:paraId="332B897D" w14:textId="77777777" w:rsidR="00677CA4" w:rsidRDefault="00677CA4">
      <w:pPr>
        <w:pBdr>
          <w:between w:val="none" w:sz="0" w:space="0" w:color="000000"/>
        </w:pBdr>
        <w:tabs>
          <w:tab w:val="left" w:pos="851"/>
          <w:tab w:val="left" w:pos="1134"/>
          <w:tab w:val="left" w:pos="1276"/>
        </w:tabs>
        <w:ind w:firstLine="705"/>
        <w:jc w:val="center"/>
        <w:rPr>
          <w:rFonts w:ascii="Cambria" w:eastAsia="Cambria" w:hAnsi="Cambria" w:cs="Cambria"/>
          <w:sz w:val="18"/>
          <w:szCs w:val="18"/>
        </w:rPr>
      </w:pPr>
    </w:p>
    <w:p w14:paraId="28465395" w14:textId="77777777" w:rsidR="00677CA4" w:rsidRDefault="00926481">
      <w:pPr>
        <w:pBdr>
          <w:between w:val="none" w:sz="0" w:space="0" w:color="000000"/>
        </w:pBdr>
        <w:tabs>
          <w:tab w:val="left" w:pos="851"/>
          <w:tab w:val="left" w:pos="1134"/>
          <w:tab w:val="left" w:pos="1276"/>
        </w:tabs>
        <w:ind w:firstLine="705"/>
        <w:rPr>
          <w:rFonts w:ascii="Cambria" w:eastAsia="Cambria" w:hAnsi="Cambria" w:cs="Cambria"/>
          <w:i/>
          <w:sz w:val="18"/>
          <w:szCs w:val="18"/>
        </w:rPr>
      </w:pPr>
      <w:r>
        <w:rPr>
          <w:rFonts w:ascii="Cambria" w:eastAsia="Cambria" w:hAnsi="Cambria" w:cs="Cambria"/>
          <w:i/>
          <w:sz w:val="18"/>
          <w:szCs w:val="18"/>
        </w:rPr>
        <w:t>_________________</w:t>
      </w:r>
    </w:p>
    <w:p w14:paraId="2D01466F" w14:textId="77777777" w:rsidR="00677CA4" w:rsidRDefault="00677CA4">
      <w:pPr>
        <w:pBdr>
          <w:between w:val="none" w:sz="0" w:space="0" w:color="000000"/>
        </w:pBdr>
        <w:tabs>
          <w:tab w:val="left" w:pos="851"/>
          <w:tab w:val="left" w:pos="1134"/>
          <w:tab w:val="left" w:pos="1276"/>
        </w:tabs>
        <w:ind w:firstLine="705"/>
        <w:rPr>
          <w:rFonts w:ascii="Cambria" w:eastAsia="Cambria" w:hAnsi="Cambria" w:cs="Cambria"/>
          <w:i/>
          <w:sz w:val="18"/>
          <w:szCs w:val="18"/>
        </w:rPr>
      </w:pPr>
    </w:p>
    <w:p w14:paraId="24F7D8DB" w14:textId="77777777" w:rsidR="00677CA4" w:rsidRDefault="00677CA4">
      <w:pPr>
        <w:pBdr>
          <w:between w:val="none" w:sz="0" w:space="0" w:color="000000"/>
        </w:pBdr>
        <w:tabs>
          <w:tab w:val="left" w:pos="851"/>
          <w:tab w:val="left" w:pos="1134"/>
          <w:tab w:val="left" w:pos="1276"/>
        </w:tabs>
        <w:ind w:firstLine="705"/>
        <w:rPr>
          <w:rFonts w:ascii="Cambria" w:eastAsia="Cambria" w:hAnsi="Cambria" w:cs="Cambria"/>
          <w:sz w:val="18"/>
          <w:szCs w:val="18"/>
        </w:rPr>
      </w:pPr>
    </w:p>
    <w:p w14:paraId="53471CCE" w14:textId="77777777" w:rsidR="00677CA4" w:rsidRDefault="00926481">
      <w:pPr>
        <w:pBdr>
          <w:between w:val="none" w:sz="0" w:space="0" w:color="000000"/>
        </w:pBdr>
        <w:tabs>
          <w:tab w:val="left" w:pos="851"/>
          <w:tab w:val="left" w:pos="1134"/>
          <w:tab w:val="left" w:pos="1276"/>
        </w:tabs>
        <w:ind w:firstLine="708"/>
        <w:jc w:val="both"/>
        <w:rPr>
          <w:rFonts w:ascii="Cambria" w:eastAsia="Cambria" w:hAnsi="Cambria" w:cs="Cambria"/>
          <w:sz w:val="18"/>
          <w:szCs w:val="18"/>
        </w:rPr>
      </w:pPr>
      <w:r>
        <w:rPr>
          <w:rFonts w:ascii="Cambria" w:eastAsia="Cambria" w:hAnsi="Cambria" w:cs="Cambria"/>
          <w:b/>
          <w:sz w:val="18"/>
          <w:szCs w:val="18"/>
        </w:rPr>
        <w:t>___________________________________________</w:t>
      </w:r>
      <w:r>
        <w:rPr>
          <w:rFonts w:ascii="Cambria" w:eastAsia="Cambria" w:hAnsi="Cambria" w:cs="Cambria"/>
          <w:sz w:val="18"/>
          <w:szCs w:val="18"/>
        </w:rPr>
        <w:t xml:space="preserve"> надалі - «</w:t>
      </w:r>
      <w:r>
        <w:rPr>
          <w:rFonts w:ascii="Cambria" w:eastAsia="Cambria" w:hAnsi="Cambria" w:cs="Cambria"/>
          <w:b/>
          <w:sz w:val="18"/>
          <w:szCs w:val="18"/>
        </w:rPr>
        <w:t>Оператор</w:t>
      </w:r>
      <w:r>
        <w:rPr>
          <w:rFonts w:ascii="Cambria" w:eastAsia="Cambria" w:hAnsi="Cambria" w:cs="Cambria"/>
          <w:sz w:val="18"/>
          <w:szCs w:val="18"/>
        </w:rPr>
        <w:t>», від імені якого на підставі _______________________ діє _________________________  _________________________________</w:t>
      </w:r>
      <w:r>
        <w:rPr>
          <w:rFonts w:ascii="Cambria" w:eastAsia="Cambria" w:hAnsi="Cambria" w:cs="Cambria"/>
          <w:b/>
          <w:sz w:val="18"/>
          <w:szCs w:val="18"/>
        </w:rPr>
        <w:t xml:space="preserve">, </w:t>
      </w:r>
      <w:r>
        <w:rPr>
          <w:rFonts w:ascii="Cambria" w:eastAsia="Cambria" w:hAnsi="Cambria" w:cs="Cambria"/>
          <w:sz w:val="18"/>
          <w:szCs w:val="18"/>
        </w:rPr>
        <w:t>з одного боку, і</w:t>
      </w:r>
    </w:p>
    <w:p w14:paraId="6A28DD1B" w14:textId="77777777" w:rsidR="00677CA4" w:rsidRDefault="00926481">
      <w:pPr>
        <w:pBdr>
          <w:between w:val="none" w:sz="0" w:space="0" w:color="000000"/>
        </w:pBdr>
        <w:tabs>
          <w:tab w:val="left" w:pos="851"/>
          <w:tab w:val="left" w:pos="1134"/>
          <w:tab w:val="left" w:pos="1276"/>
        </w:tabs>
        <w:ind w:firstLine="708"/>
        <w:jc w:val="both"/>
        <w:rPr>
          <w:rFonts w:ascii="Cambria" w:eastAsia="Cambria" w:hAnsi="Cambria" w:cs="Cambria"/>
          <w:sz w:val="18"/>
          <w:szCs w:val="18"/>
        </w:rPr>
      </w:pPr>
      <w:r>
        <w:rPr>
          <w:rFonts w:ascii="Cambria" w:eastAsia="Cambria" w:hAnsi="Cambria" w:cs="Cambria"/>
          <w:sz w:val="18"/>
          <w:szCs w:val="18"/>
        </w:rPr>
        <w:t>_________________________________________________________________, надалі – «</w:t>
      </w:r>
      <w:r>
        <w:rPr>
          <w:rFonts w:ascii="Cambria" w:eastAsia="Cambria" w:hAnsi="Cambria" w:cs="Cambria"/>
          <w:b/>
          <w:sz w:val="18"/>
          <w:szCs w:val="18"/>
        </w:rPr>
        <w:t>Замовник</w:t>
      </w:r>
      <w:r>
        <w:rPr>
          <w:rFonts w:ascii="Cambria" w:eastAsia="Cambria" w:hAnsi="Cambria" w:cs="Cambria"/>
          <w:sz w:val="18"/>
          <w:szCs w:val="18"/>
        </w:rPr>
        <w:t>», від імені якого на підставі __</w:t>
      </w:r>
      <w:r>
        <w:rPr>
          <w:rFonts w:ascii="Cambria" w:eastAsia="Cambria" w:hAnsi="Cambria" w:cs="Cambria"/>
          <w:sz w:val="18"/>
          <w:szCs w:val="18"/>
        </w:rPr>
        <w:t>____________ діє _______________ ___________________________________________________, з іншого боку,</w:t>
      </w:r>
    </w:p>
    <w:p w14:paraId="3CB73F95" w14:textId="77777777" w:rsidR="00677CA4" w:rsidRDefault="00926481">
      <w:pPr>
        <w:pBdr>
          <w:between w:val="none" w:sz="0" w:space="0" w:color="000000"/>
        </w:pBdr>
        <w:tabs>
          <w:tab w:val="left" w:pos="851"/>
          <w:tab w:val="left" w:pos="1134"/>
          <w:tab w:val="left" w:pos="1276"/>
        </w:tabs>
        <w:ind w:firstLine="708"/>
        <w:jc w:val="both"/>
        <w:rPr>
          <w:rFonts w:ascii="Cambria" w:eastAsia="Cambria" w:hAnsi="Cambria" w:cs="Cambria"/>
          <w:sz w:val="18"/>
          <w:szCs w:val="18"/>
        </w:rPr>
      </w:pPr>
      <w:r>
        <w:rPr>
          <w:rFonts w:ascii="Cambria" w:eastAsia="Cambria" w:hAnsi="Cambria" w:cs="Cambria"/>
          <w:sz w:val="18"/>
          <w:szCs w:val="18"/>
        </w:rPr>
        <w:t xml:space="preserve"> надалі разом іменуються «Сторони», а кожен окремо – «Сторона», уклали цей Договір про доступ до онлайн сервісів</w:t>
      </w:r>
      <w:r>
        <w:rPr>
          <w:rFonts w:ascii="Cambria" w:eastAsia="Cambria" w:hAnsi="Cambria" w:cs="Cambria"/>
          <w:b/>
          <w:sz w:val="18"/>
          <w:szCs w:val="18"/>
        </w:rPr>
        <w:t xml:space="preserve"> </w:t>
      </w:r>
      <w:r>
        <w:rPr>
          <w:rFonts w:ascii="Cambria" w:eastAsia="Cambria" w:hAnsi="Cambria" w:cs="Cambria"/>
          <w:sz w:val="18"/>
          <w:szCs w:val="18"/>
        </w:rPr>
        <w:t>(надалі – Договір) про нижченаведене:</w:t>
      </w:r>
    </w:p>
    <w:p w14:paraId="5D0F0ABF" w14:textId="77777777" w:rsidR="00677CA4" w:rsidRDefault="00677CA4">
      <w:pPr>
        <w:pBdr>
          <w:between w:val="none" w:sz="0" w:space="0" w:color="000000"/>
        </w:pBdr>
        <w:tabs>
          <w:tab w:val="left" w:pos="851"/>
          <w:tab w:val="left" w:pos="1134"/>
          <w:tab w:val="left" w:pos="1276"/>
        </w:tabs>
        <w:ind w:firstLine="708"/>
        <w:jc w:val="both"/>
        <w:rPr>
          <w:rFonts w:ascii="Cambria" w:eastAsia="Cambria" w:hAnsi="Cambria" w:cs="Cambria"/>
          <w:b/>
          <w:sz w:val="18"/>
          <w:szCs w:val="18"/>
        </w:rPr>
      </w:pPr>
      <w:bookmarkStart w:id="0" w:name="_gjdgxs" w:colFirst="0" w:colLast="0"/>
      <w:bookmarkEnd w:id="0"/>
    </w:p>
    <w:p w14:paraId="251C3680" w14:textId="77777777" w:rsidR="00677CA4" w:rsidRDefault="00926481">
      <w:pPr>
        <w:numPr>
          <w:ilvl w:val="0"/>
          <w:numId w:val="20"/>
        </w:numPr>
        <w:pBdr>
          <w:between w:val="none" w:sz="0" w:space="0" w:color="000000"/>
        </w:pBdr>
        <w:tabs>
          <w:tab w:val="left" w:pos="851"/>
          <w:tab w:val="left" w:pos="1134"/>
          <w:tab w:val="left" w:pos="1276"/>
        </w:tabs>
        <w:ind w:left="0" w:firstLine="708"/>
        <w:jc w:val="center"/>
        <w:rPr>
          <w:rFonts w:ascii="Cambria" w:eastAsia="Cambria" w:hAnsi="Cambria" w:cs="Cambria"/>
          <w:b/>
          <w:sz w:val="18"/>
          <w:szCs w:val="18"/>
        </w:rPr>
      </w:pPr>
      <w:r>
        <w:rPr>
          <w:rFonts w:ascii="Cambria" w:eastAsia="Cambria" w:hAnsi="Cambria" w:cs="Cambria"/>
          <w:b/>
          <w:sz w:val="18"/>
          <w:szCs w:val="18"/>
        </w:rPr>
        <w:t>Виз</w:t>
      </w:r>
      <w:r>
        <w:rPr>
          <w:rFonts w:ascii="Cambria" w:eastAsia="Cambria" w:hAnsi="Cambria" w:cs="Cambria"/>
          <w:b/>
          <w:sz w:val="18"/>
          <w:szCs w:val="18"/>
        </w:rPr>
        <w:t>начення</w:t>
      </w:r>
    </w:p>
    <w:p w14:paraId="4663A2AB" w14:textId="77777777" w:rsidR="00677CA4" w:rsidRDefault="00926481">
      <w:pPr>
        <w:numPr>
          <w:ilvl w:val="1"/>
          <w:numId w:val="20"/>
        </w:numPr>
        <w:pBdr>
          <w:between w:val="none" w:sz="0" w:space="0" w:color="000000"/>
        </w:pBdr>
        <w:tabs>
          <w:tab w:val="left" w:pos="851"/>
          <w:tab w:val="left" w:pos="1134"/>
          <w:tab w:val="left" w:pos="1276"/>
        </w:tabs>
        <w:jc w:val="both"/>
        <w:rPr>
          <w:rFonts w:ascii="Cambria" w:eastAsia="Cambria" w:hAnsi="Cambria" w:cs="Cambria"/>
          <w:b/>
          <w:sz w:val="18"/>
          <w:szCs w:val="18"/>
        </w:rPr>
      </w:pPr>
      <w:r>
        <w:rPr>
          <w:rFonts w:ascii="Cambria" w:eastAsia="Cambria" w:hAnsi="Cambria" w:cs="Cambria"/>
          <w:sz w:val="18"/>
          <w:szCs w:val="18"/>
        </w:rPr>
        <w:t>Для даного Договору, наступні терміни вживаються у таких значеннях:</w:t>
      </w:r>
    </w:p>
    <w:p w14:paraId="77644F9C" w14:textId="77777777" w:rsidR="00677CA4" w:rsidRDefault="00926481">
      <w:pPr>
        <w:numPr>
          <w:ilvl w:val="0"/>
          <w:numId w:val="25"/>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 xml:space="preserve">Інформаційно-комунікаційна система «_____» (далі – _____ або МІС) – програмна продукція, як результат комп’ютерного програмування, призначена для організації процесу надання медичної допомоги та/або медичних послуг, сервери якої розташовуються в захищеній </w:t>
      </w:r>
      <w:r>
        <w:rPr>
          <w:rFonts w:ascii="Cambria" w:eastAsia="Cambria" w:hAnsi="Cambria" w:cs="Cambria"/>
          <w:sz w:val="18"/>
          <w:szCs w:val="18"/>
        </w:rPr>
        <w:t xml:space="preserve">програмно-апаратній платформі «хмарного» центру обробки даних, доступ до якої здійснюється за допомогою веб-сайту, розміщеного в мережі Інтернет за </w:t>
      </w:r>
      <w:proofErr w:type="spellStart"/>
      <w:r>
        <w:rPr>
          <w:rFonts w:ascii="Cambria" w:eastAsia="Cambria" w:hAnsi="Cambria" w:cs="Cambria"/>
          <w:sz w:val="18"/>
          <w:szCs w:val="18"/>
        </w:rPr>
        <w:t>адресою</w:t>
      </w:r>
      <w:proofErr w:type="spellEnd"/>
      <w:r>
        <w:rPr>
          <w:rFonts w:ascii="Cambria" w:eastAsia="Cambria" w:hAnsi="Cambria" w:cs="Cambria"/>
          <w:sz w:val="18"/>
          <w:szCs w:val="18"/>
        </w:rPr>
        <w:t xml:space="preserve"> _______________________________________________ або мобільного додатку, в режимі онлайн.</w:t>
      </w:r>
    </w:p>
    <w:p w14:paraId="5E4F1D8A" w14:textId="77777777" w:rsidR="00677CA4" w:rsidRDefault="00926481">
      <w:pPr>
        <w:numPr>
          <w:ilvl w:val="0"/>
          <w:numId w:val="25"/>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Ідентифікат</w:t>
      </w:r>
      <w:r>
        <w:rPr>
          <w:rFonts w:ascii="Cambria" w:eastAsia="Cambria" w:hAnsi="Cambria" w:cs="Cambria"/>
          <w:sz w:val="18"/>
          <w:szCs w:val="18"/>
        </w:rPr>
        <w:t>ори – унікальні дані (логін, номер телефону та ін.), що дозволяють встановити співвідношення між такими даними і обліковим записом в МІС.</w:t>
      </w:r>
    </w:p>
    <w:p w14:paraId="1C2D195E" w14:textId="77777777" w:rsidR="00677CA4" w:rsidRDefault="00926481">
      <w:pPr>
        <w:numPr>
          <w:ilvl w:val="0"/>
          <w:numId w:val="25"/>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 xml:space="preserve">Ідентифікатори доступу (пароль, одноразовий пароль, слово-пароль, КЕП та ін.) – інструменти, що дозволяють однозначно </w:t>
      </w:r>
      <w:r>
        <w:rPr>
          <w:rFonts w:ascii="Cambria" w:eastAsia="Cambria" w:hAnsi="Cambria" w:cs="Cambria"/>
          <w:sz w:val="18"/>
          <w:szCs w:val="18"/>
        </w:rPr>
        <w:t>встановити наявність прав доступу певної особи до конкретного облікового запису в МІС при використанні ідентифікаторів.</w:t>
      </w:r>
    </w:p>
    <w:p w14:paraId="0932E3A6" w14:textId="77777777" w:rsidR="00677CA4" w:rsidRDefault="00926481">
      <w:pPr>
        <w:numPr>
          <w:ilvl w:val="0"/>
          <w:numId w:val="25"/>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 xml:space="preserve">Інцидент – збій у роботі МІС. </w:t>
      </w:r>
    </w:p>
    <w:p w14:paraId="00540923" w14:textId="77777777" w:rsidR="00677CA4" w:rsidRDefault="00926481">
      <w:pPr>
        <w:numPr>
          <w:ilvl w:val="0"/>
          <w:numId w:val="25"/>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Кінцевий користувач – фізична особа, що зареєстрована в МІС, незалежно від наявності та/або відсутності у</w:t>
      </w:r>
      <w:r>
        <w:rPr>
          <w:rFonts w:ascii="Cambria" w:eastAsia="Cambria" w:hAnsi="Cambria" w:cs="Cambria"/>
          <w:sz w:val="18"/>
          <w:szCs w:val="18"/>
        </w:rPr>
        <w:t xml:space="preserve"> неї будь-яких </w:t>
      </w:r>
      <w:proofErr w:type="spellStart"/>
      <w:r>
        <w:rPr>
          <w:rFonts w:ascii="Cambria" w:eastAsia="Cambria" w:hAnsi="Cambria" w:cs="Cambria"/>
          <w:sz w:val="18"/>
          <w:szCs w:val="18"/>
        </w:rPr>
        <w:t>зв’язків</w:t>
      </w:r>
      <w:proofErr w:type="spellEnd"/>
      <w:r>
        <w:rPr>
          <w:rFonts w:ascii="Cambria" w:eastAsia="Cambria" w:hAnsi="Cambria" w:cs="Cambria"/>
          <w:sz w:val="18"/>
          <w:szCs w:val="18"/>
        </w:rPr>
        <w:t xml:space="preserve"> з Замовником, в тому числі працівники Замовника.</w:t>
      </w:r>
    </w:p>
    <w:p w14:paraId="32EF2F2D" w14:textId="77777777" w:rsidR="00677CA4" w:rsidRDefault="00926481">
      <w:pPr>
        <w:numPr>
          <w:ilvl w:val="0"/>
          <w:numId w:val="25"/>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 xml:space="preserve">Сайт – _______________________________________________ – посилання, за якими МІС розміщена Оператором у мережі Інтернет та/або мобільний додаток. </w:t>
      </w:r>
    </w:p>
    <w:p w14:paraId="1CF19250" w14:textId="77777777" w:rsidR="00677CA4" w:rsidRDefault="00926481">
      <w:pPr>
        <w:numPr>
          <w:ilvl w:val="0"/>
          <w:numId w:val="25"/>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Надійність роботи – показник безпере</w:t>
      </w:r>
      <w:r>
        <w:rPr>
          <w:rFonts w:ascii="Cambria" w:eastAsia="Cambria" w:hAnsi="Cambria" w:cs="Cambria"/>
          <w:sz w:val="18"/>
          <w:szCs w:val="18"/>
        </w:rPr>
        <w:t>бійної роботи МІС, що визначається її доступністю в обсягах та на умовах, визначених у додатках до даного Договору.</w:t>
      </w:r>
    </w:p>
    <w:p w14:paraId="7A86DB6E" w14:textId="77777777" w:rsidR="00677CA4" w:rsidRDefault="00926481">
      <w:pPr>
        <w:numPr>
          <w:ilvl w:val="0"/>
          <w:numId w:val="25"/>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proofErr w:type="spellStart"/>
      <w:r>
        <w:rPr>
          <w:rFonts w:ascii="Cambria" w:eastAsia="Cambria" w:hAnsi="Cambria" w:cs="Cambria"/>
          <w:sz w:val="18"/>
          <w:szCs w:val="18"/>
        </w:rPr>
        <w:t>Лог</w:t>
      </w:r>
      <w:proofErr w:type="spellEnd"/>
      <w:r>
        <w:rPr>
          <w:rFonts w:ascii="Cambria" w:eastAsia="Cambria" w:hAnsi="Cambria" w:cs="Cambria"/>
          <w:sz w:val="18"/>
          <w:szCs w:val="18"/>
        </w:rPr>
        <w:t xml:space="preserve"> – спеціальний </w:t>
      </w:r>
      <w:hyperlink r:id="rId7">
        <w:r>
          <w:rPr>
            <w:rFonts w:ascii="Cambria" w:eastAsia="Cambria" w:hAnsi="Cambria" w:cs="Cambria"/>
            <w:sz w:val="18"/>
            <w:szCs w:val="18"/>
          </w:rPr>
          <w:t>файл</w:t>
        </w:r>
      </w:hyperlink>
      <w:r>
        <w:rPr>
          <w:rFonts w:ascii="Cambria" w:eastAsia="Cambria" w:hAnsi="Cambria" w:cs="Cambria"/>
          <w:sz w:val="18"/>
          <w:szCs w:val="18"/>
        </w:rPr>
        <w:t xml:space="preserve"> (таблиця бази даних тощо) в якому накопичує</w:t>
      </w:r>
      <w:r>
        <w:rPr>
          <w:rFonts w:ascii="Cambria" w:eastAsia="Cambria" w:hAnsi="Cambria" w:cs="Cambria"/>
          <w:sz w:val="18"/>
          <w:szCs w:val="18"/>
        </w:rPr>
        <w:t>ться зібрана службова та статистична інформація про дії, виконані в МІС.</w:t>
      </w:r>
    </w:p>
    <w:p w14:paraId="229CF908" w14:textId="77777777" w:rsidR="00677CA4" w:rsidRDefault="00926481">
      <w:pPr>
        <w:numPr>
          <w:ilvl w:val="0"/>
          <w:numId w:val="33"/>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Верифікація – підтвердження Замовником (його працівником) особи пацієнта (представника пацієнта), що підтверджується проставленням у МІС відмітки про таку верифікацію пацієнта.</w:t>
      </w:r>
    </w:p>
    <w:p w14:paraId="7B0A7B4C" w14:textId="77777777" w:rsidR="00677CA4" w:rsidRDefault="00926481">
      <w:pPr>
        <w:pBdr>
          <w:between w:val="none" w:sz="0" w:space="0" w:color="000000"/>
        </w:pBdr>
        <w:tabs>
          <w:tab w:val="left" w:pos="851"/>
          <w:tab w:val="left" w:pos="1134"/>
          <w:tab w:val="left" w:pos="1276"/>
        </w:tabs>
        <w:ind w:firstLine="708"/>
        <w:jc w:val="both"/>
        <w:rPr>
          <w:rFonts w:ascii="Cambria" w:eastAsia="Cambria" w:hAnsi="Cambria" w:cs="Cambria"/>
          <w:sz w:val="18"/>
          <w:szCs w:val="18"/>
        </w:rPr>
      </w:pPr>
      <w:r>
        <w:rPr>
          <w:rFonts w:ascii="Cambria" w:eastAsia="Cambria" w:hAnsi="Cambria" w:cs="Cambria"/>
          <w:sz w:val="18"/>
          <w:szCs w:val="18"/>
        </w:rPr>
        <w:t>Визнач</w:t>
      </w:r>
      <w:r>
        <w:rPr>
          <w:rFonts w:ascii="Cambria" w:eastAsia="Cambria" w:hAnsi="Cambria" w:cs="Cambria"/>
          <w:sz w:val="18"/>
          <w:szCs w:val="18"/>
        </w:rPr>
        <w:t>ення інших термінів, які застосовуються в Договорі, зазначаються також у додатках до Договору, які є його невід'ємними частинами.</w:t>
      </w:r>
    </w:p>
    <w:p w14:paraId="5C29192E" w14:textId="77777777" w:rsidR="00677CA4" w:rsidRDefault="00926481">
      <w:pPr>
        <w:numPr>
          <w:ilvl w:val="0"/>
          <w:numId w:val="20"/>
        </w:numPr>
        <w:pBdr>
          <w:between w:val="none" w:sz="0" w:space="0" w:color="000000"/>
        </w:pBdr>
        <w:tabs>
          <w:tab w:val="left" w:pos="851"/>
          <w:tab w:val="left" w:pos="1134"/>
          <w:tab w:val="left" w:pos="1276"/>
        </w:tabs>
        <w:ind w:left="0" w:firstLine="708"/>
        <w:jc w:val="center"/>
        <w:rPr>
          <w:rFonts w:ascii="Cambria" w:eastAsia="Cambria" w:hAnsi="Cambria" w:cs="Cambria"/>
          <w:b/>
          <w:sz w:val="18"/>
          <w:szCs w:val="18"/>
        </w:rPr>
      </w:pPr>
      <w:r>
        <w:rPr>
          <w:rFonts w:ascii="Cambria" w:eastAsia="Cambria" w:hAnsi="Cambria" w:cs="Cambria"/>
          <w:b/>
          <w:sz w:val="18"/>
          <w:szCs w:val="18"/>
        </w:rPr>
        <w:t>Предмет Договору</w:t>
      </w:r>
    </w:p>
    <w:p w14:paraId="2FB7DC3E" w14:textId="77777777" w:rsidR="00677CA4" w:rsidRDefault="00926481">
      <w:pPr>
        <w:numPr>
          <w:ilvl w:val="1"/>
          <w:numId w:val="20"/>
        </w:numPr>
        <w:pBdr>
          <w:between w:val="none" w:sz="0" w:space="0" w:color="000000"/>
        </w:pBdr>
        <w:tabs>
          <w:tab w:val="left" w:pos="851"/>
          <w:tab w:val="left" w:pos="1134"/>
          <w:tab w:val="left" w:pos="1276"/>
        </w:tabs>
        <w:jc w:val="both"/>
        <w:rPr>
          <w:rFonts w:ascii="Cambria" w:eastAsia="Cambria" w:hAnsi="Cambria" w:cs="Cambria"/>
          <w:b/>
          <w:sz w:val="18"/>
          <w:szCs w:val="18"/>
        </w:rPr>
      </w:pPr>
      <w:r>
        <w:rPr>
          <w:rFonts w:ascii="Cambria" w:eastAsia="Cambria" w:hAnsi="Cambria" w:cs="Cambria"/>
          <w:sz w:val="18"/>
          <w:szCs w:val="18"/>
        </w:rPr>
        <w:t>Замовник замовляє та оплачує, а Оператор на умовах, визначених цим Договором, надає Замовнику доступ до онлай</w:t>
      </w:r>
      <w:r>
        <w:rPr>
          <w:rFonts w:ascii="Cambria" w:eastAsia="Cambria" w:hAnsi="Cambria" w:cs="Cambria"/>
          <w:sz w:val="18"/>
          <w:szCs w:val="18"/>
        </w:rPr>
        <w:t>н-сервісів з правом користування програмною продукцією – інформаційно-комунікаційною системою «_____» (МІС), за призначенням, з метою організації процесу надання медичної допомоги та/або медичних послуг, в режимі онлайн (код за ДК 021-2015: 48810000-9 — Ін</w:t>
      </w:r>
      <w:r>
        <w:rPr>
          <w:rFonts w:ascii="Cambria" w:eastAsia="Cambria" w:hAnsi="Cambria" w:cs="Cambria"/>
          <w:sz w:val="18"/>
          <w:szCs w:val="18"/>
        </w:rPr>
        <w:t xml:space="preserve">формаційні системи). </w:t>
      </w:r>
    </w:p>
    <w:p w14:paraId="3B890AE5" w14:textId="77777777" w:rsidR="00677CA4" w:rsidRDefault="00926481">
      <w:pPr>
        <w:numPr>
          <w:ilvl w:val="0"/>
          <w:numId w:val="20"/>
        </w:numPr>
        <w:pBdr>
          <w:between w:val="none" w:sz="0" w:space="0" w:color="000000"/>
        </w:pBdr>
        <w:tabs>
          <w:tab w:val="left" w:pos="851"/>
          <w:tab w:val="left" w:pos="1134"/>
          <w:tab w:val="left" w:pos="1276"/>
        </w:tabs>
        <w:ind w:left="0" w:firstLine="708"/>
        <w:jc w:val="center"/>
        <w:rPr>
          <w:rFonts w:ascii="Cambria" w:eastAsia="Cambria" w:hAnsi="Cambria" w:cs="Cambria"/>
          <w:b/>
          <w:sz w:val="18"/>
          <w:szCs w:val="18"/>
        </w:rPr>
      </w:pPr>
      <w:r>
        <w:rPr>
          <w:rFonts w:ascii="Cambria" w:eastAsia="Cambria" w:hAnsi="Cambria" w:cs="Cambria"/>
          <w:b/>
          <w:sz w:val="18"/>
          <w:szCs w:val="18"/>
        </w:rPr>
        <w:t>Гарантії та застереження</w:t>
      </w:r>
      <w:r>
        <w:rPr>
          <w:rFonts w:ascii="Cambria" w:eastAsia="Cambria" w:hAnsi="Cambria" w:cs="Cambria"/>
          <w:sz w:val="18"/>
          <w:szCs w:val="18"/>
        </w:rPr>
        <w:t xml:space="preserve"> </w:t>
      </w:r>
    </w:p>
    <w:p w14:paraId="1373BAE7" w14:textId="77777777" w:rsidR="00677CA4" w:rsidRDefault="00926481">
      <w:pPr>
        <w:numPr>
          <w:ilvl w:val="1"/>
          <w:numId w:val="20"/>
        </w:numPr>
        <w:pBdr>
          <w:between w:val="none" w:sz="0" w:space="0" w:color="000000"/>
        </w:pBdr>
        <w:tabs>
          <w:tab w:val="left" w:pos="851"/>
          <w:tab w:val="left" w:pos="1134"/>
          <w:tab w:val="left" w:pos="1276"/>
        </w:tabs>
        <w:jc w:val="both"/>
        <w:rPr>
          <w:rFonts w:ascii="Cambria" w:eastAsia="Cambria" w:hAnsi="Cambria" w:cs="Cambria"/>
          <w:b/>
          <w:sz w:val="18"/>
          <w:szCs w:val="18"/>
        </w:rPr>
      </w:pPr>
      <w:r>
        <w:rPr>
          <w:rFonts w:ascii="Cambria" w:eastAsia="Cambria" w:hAnsi="Cambria" w:cs="Cambria"/>
          <w:b/>
          <w:sz w:val="18"/>
          <w:szCs w:val="18"/>
        </w:rPr>
        <w:t>Оператор гарантує, що:</w:t>
      </w:r>
    </w:p>
    <w:p w14:paraId="59D5DCE0" w14:textId="77777777" w:rsidR="00677CA4" w:rsidRDefault="00926481">
      <w:pPr>
        <w:numPr>
          <w:ilvl w:val="0"/>
          <w:numId w:val="30"/>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Оператор має всі необхідні та достатні права для надання доступу до онлайн-сервісів МІС;</w:t>
      </w:r>
    </w:p>
    <w:p w14:paraId="7C87569C" w14:textId="77777777" w:rsidR="00677CA4" w:rsidRDefault="00926481">
      <w:pPr>
        <w:numPr>
          <w:ilvl w:val="0"/>
          <w:numId w:val="30"/>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МІС має атестат відповідності КСЗІ;</w:t>
      </w:r>
    </w:p>
    <w:p w14:paraId="6F12ABAF" w14:textId="77777777" w:rsidR="00677CA4" w:rsidRDefault="00926481">
      <w:pPr>
        <w:numPr>
          <w:ilvl w:val="0"/>
          <w:numId w:val="30"/>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Оператор володіє всіма необхідними правами на доменні імена Сайтів;</w:t>
      </w:r>
    </w:p>
    <w:p w14:paraId="3A515315" w14:textId="77777777" w:rsidR="00677CA4" w:rsidRDefault="00926481">
      <w:pPr>
        <w:numPr>
          <w:ilvl w:val="0"/>
          <w:numId w:val="30"/>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Сервер, на якому розміщена МІС, програмний код МІС, функціонал МІС та всі сторінки Сайту є захищеними.</w:t>
      </w:r>
    </w:p>
    <w:p w14:paraId="5CED25DE" w14:textId="77777777" w:rsidR="00677CA4" w:rsidRDefault="00926481">
      <w:pPr>
        <w:numPr>
          <w:ilvl w:val="1"/>
          <w:numId w:val="20"/>
        </w:numPr>
        <w:pBdr>
          <w:between w:val="none" w:sz="0" w:space="0" w:color="000000"/>
        </w:pBdr>
        <w:tabs>
          <w:tab w:val="left" w:pos="851"/>
          <w:tab w:val="left" w:pos="1134"/>
          <w:tab w:val="left" w:pos="1276"/>
        </w:tabs>
        <w:jc w:val="both"/>
        <w:rPr>
          <w:rFonts w:ascii="Cambria" w:eastAsia="Cambria" w:hAnsi="Cambria" w:cs="Cambria"/>
          <w:b/>
          <w:sz w:val="18"/>
          <w:szCs w:val="18"/>
        </w:rPr>
      </w:pPr>
      <w:r>
        <w:rPr>
          <w:rFonts w:ascii="Cambria" w:eastAsia="Cambria" w:hAnsi="Cambria" w:cs="Cambria"/>
          <w:sz w:val="18"/>
          <w:szCs w:val="18"/>
        </w:rPr>
        <w:t>Замовник підтверджує та гарантує, що має ліцензію на провадження господарської діяльн</w:t>
      </w:r>
      <w:r>
        <w:rPr>
          <w:rFonts w:ascii="Cambria" w:eastAsia="Cambria" w:hAnsi="Cambria" w:cs="Cambria"/>
          <w:sz w:val="18"/>
          <w:szCs w:val="18"/>
        </w:rPr>
        <w:t>ості з медичної практики, яка отримана у встановленому законодавством України порядку, та здійснює власну діяльність з дотриманням вимог, встановлених нормативно-правовими актами України.</w:t>
      </w:r>
    </w:p>
    <w:p w14:paraId="10D29C4E" w14:textId="77777777" w:rsidR="00677CA4" w:rsidRDefault="00926481">
      <w:pPr>
        <w:numPr>
          <w:ilvl w:val="1"/>
          <w:numId w:val="20"/>
        </w:numPr>
        <w:pBdr>
          <w:between w:val="none" w:sz="0" w:space="0" w:color="000000"/>
        </w:pBdr>
        <w:tabs>
          <w:tab w:val="left" w:pos="851"/>
          <w:tab w:val="left" w:pos="1134"/>
          <w:tab w:val="left" w:pos="1276"/>
        </w:tabs>
        <w:jc w:val="both"/>
        <w:rPr>
          <w:rFonts w:ascii="Cambria" w:eastAsia="Cambria" w:hAnsi="Cambria" w:cs="Cambria"/>
          <w:b/>
          <w:sz w:val="18"/>
          <w:szCs w:val="18"/>
        </w:rPr>
      </w:pPr>
      <w:r>
        <w:rPr>
          <w:rFonts w:ascii="Cambria" w:eastAsia="Cambria" w:hAnsi="Cambria" w:cs="Cambria"/>
          <w:sz w:val="18"/>
          <w:szCs w:val="18"/>
        </w:rPr>
        <w:t>На дату початку використання МІС Замовником за цим Договором, МІС пі</w:t>
      </w:r>
      <w:r>
        <w:rPr>
          <w:rFonts w:ascii="Cambria" w:eastAsia="Cambria" w:hAnsi="Cambria" w:cs="Cambria"/>
          <w:sz w:val="18"/>
          <w:szCs w:val="18"/>
        </w:rPr>
        <w:t>дключена до Електронної системи охорони здоров’я та може забезпечувати реєстрацію Кінцевих користувачів, автоматичне розміщення, отримання і передачу інформації і документів щодо надання медичних послуг, користування сервісами з автоматичним обміном інформ</w:t>
      </w:r>
      <w:r>
        <w:rPr>
          <w:rFonts w:ascii="Cambria" w:eastAsia="Cambria" w:hAnsi="Cambria" w:cs="Cambria"/>
          <w:sz w:val="18"/>
          <w:szCs w:val="18"/>
        </w:rPr>
        <w:t>ацією.</w:t>
      </w:r>
    </w:p>
    <w:p w14:paraId="7AC309F7" w14:textId="77777777" w:rsidR="00677CA4" w:rsidRDefault="00926481">
      <w:pPr>
        <w:numPr>
          <w:ilvl w:val="1"/>
          <w:numId w:val="20"/>
        </w:numPr>
        <w:pBdr>
          <w:between w:val="none" w:sz="0" w:space="0" w:color="000000"/>
        </w:pBdr>
        <w:tabs>
          <w:tab w:val="left" w:pos="851"/>
          <w:tab w:val="left" w:pos="1134"/>
          <w:tab w:val="left" w:pos="1276"/>
        </w:tabs>
        <w:jc w:val="both"/>
        <w:rPr>
          <w:rFonts w:ascii="Cambria" w:eastAsia="Cambria" w:hAnsi="Cambria" w:cs="Cambria"/>
          <w:b/>
          <w:sz w:val="18"/>
          <w:szCs w:val="18"/>
        </w:rPr>
      </w:pPr>
      <w:r>
        <w:rPr>
          <w:rFonts w:ascii="Cambria" w:eastAsia="Cambria" w:hAnsi="Cambria" w:cs="Cambria"/>
          <w:sz w:val="18"/>
          <w:szCs w:val="18"/>
        </w:rPr>
        <w:t>МІС (та/або її компоненти), знаходиться у стані певної функціональної та/або технічної спроможності, рівень якої сформований на дату укладання даного Договору та є достатнім, стабільним і відомим Замовнику.</w:t>
      </w:r>
    </w:p>
    <w:p w14:paraId="27623A53" w14:textId="77777777" w:rsidR="00677CA4" w:rsidRDefault="00926481">
      <w:pPr>
        <w:numPr>
          <w:ilvl w:val="1"/>
          <w:numId w:val="20"/>
        </w:numPr>
        <w:pBdr>
          <w:between w:val="none" w:sz="0" w:space="0" w:color="000000"/>
        </w:pBdr>
        <w:tabs>
          <w:tab w:val="left" w:pos="851"/>
          <w:tab w:val="left" w:pos="1134"/>
          <w:tab w:val="left" w:pos="1276"/>
        </w:tabs>
        <w:jc w:val="both"/>
        <w:rPr>
          <w:rFonts w:ascii="Cambria" w:eastAsia="Cambria" w:hAnsi="Cambria" w:cs="Cambria"/>
          <w:b/>
          <w:sz w:val="18"/>
          <w:szCs w:val="18"/>
        </w:rPr>
      </w:pPr>
      <w:r>
        <w:rPr>
          <w:rFonts w:ascii="Cambria" w:eastAsia="Cambria" w:hAnsi="Cambria" w:cs="Cambria"/>
          <w:sz w:val="18"/>
          <w:szCs w:val="18"/>
        </w:rPr>
        <w:t>Сторони погодили, що документообіг між ним</w:t>
      </w:r>
      <w:r>
        <w:rPr>
          <w:rFonts w:ascii="Cambria" w:eastAsia="Cambria" w:hAnsi="Cambria" w:cs="Cambria"/>
          <w:sz w:val="18"/>
          <w:szCs w:val="18"/>
        </w:rPr>
        <w:t xml:space="preserve">и буде </w:t>
      </w:r>
      <w:proofErr w:type="spellStart"/>
      <w:r>
        <w:rPr>
          <w:rFonts w:ascii="Cambria" w:eastAsia="Cambria" w:hAnsi="Cambria" w:cs="Cambria"/>
          <w:sz w:val="18"/>
          <w:szCs w:val="18"/>
        </w:rPr>
        <w:t>здійснюватись</w:t>
      </w:r>
      <w:proofErr w:type="spellEnd"/>
      <w:r>
        <w:rPr>
          <w:rFonts w:ascii="Cambria" w:eastAsia="Cambria" w:hAnsi="Cambria" w:cs="Cambria"/>
          <w:sz w:val="18"/>
          <w:szCs w:val="18"/>
        </w:rPr>
        <w:t xml:space="preserve"> в електронній формі із застосуванням сервісів  «</w:t>
      </w:r>
      <w:proofErr w:type="spellStart"/>
      <w:r>
        <w:rPr>
          <w:rFonts w:ascii="Cambria" w:eastAsia="Cambria" w:hAnsi="Cambria" w:cs="Cambria"/>
          <w:sz w:val="18"/>
          <w:szCs w:val="18"/>
        </w:rPr>
        <w:t>Документ.Онлайн</w:t>
      </w:r>
      <w:proofErr w:type="spellEnd"/>
      <w:r>
        <w:rPr>
          <w:rFonts w:ascii="Cambria" w:eastAsia="Cambria" w:hAnsi="Cambria" w:cs="Cambria"/>
          <w:sz w:val="18"/>
          <w:szCs w:val="18"/>
        </w:rPr>
        <w:t xml:space="preserve">» та «M.E. </w:t>
      </w:r>
      <w:proofErr w:type="spellStart"/>
      <w:r>
        <w:rPr>
          <w:rFonts w:ascii="Cambria" w:eastAsia="Cambria" w:hAnsi="Cambria" w:cs="Cambria"/>
          <w:sz w:val="18"/>
          <w:szCs w:val="18"/>
        </w:rPr>
        <w:t>Doc</w:t>
      </w:r>
      <w:proofErr w:type="spellEnd"/>
      <w:r>
        <w:rPr>
          <w:rFonts w:ascii="Cambria" w:eastAsia="Cambria" w:hAnsi="Cambria" w:cs="Cambria"/>
          <w:sz w:val="18"/>
          <w:szCs w:val="18"/>
        </w:rPr>
        <w:t>». Якщо інше не зазначено у відповідному документі, датою складання (оформлення) такого документа є дата його підписання представниками обох Сторін.</w:t>
      </w:r>
    </w:p>
    <w:p w14:paraId="7E6443B6" w14:textId="77777777" w:rsidR="00677CA4" w:rsidRDefault="00926481">
      <w:pPr>
        <w:numPr>
          <w:ilvl w:val="0"/>
          <w:numId w:val="20"/>
        </w:numPr>
        <w:pBdr>
          <w:between w:val="none" w:sz="0" w:space="0" w:color="000000"/>
        </w:pBdr>
        <w:tabs>
          <w:tab w:val="left" w:pos="851"/>
          <w:tab w:val="left" w:pos="1134"/>
          <w:tab w:val="left" w:pos="1276"/>
        </w:tabs>
        <w:ind w:left="0" w:firstLine="708"/>
        <w:jc w:val="center"/>
        <w:rPr>
          <w:rFonts w:ascii="Cambria" w:eastAsia="Cambria" w:hAnsi="Cambria" w:cs="Cambria"/>
          <w:b/>
          <w:sz w:val="18"/>
          <w:szCs w:val="18"/>
        </w:rPr>
      </w:pPr>
      <w:r>
        <w:rPr>
          <w:rFonts w:ascii="Cambria" w:eastAsia="Cambria" w:hAnsi="Cambria" w:cs="Cambria"/>
          <w:b/>
          <w:sz w:val="18"/>
          <w:szCs w:val="18"/>
        </w:rPr>
        <w:t xml:space="preserve">Права та </w:t>
      </w:r>
      <w:r>
        <w:rPr>
          <w:rFonts w:ascii="Cambria" w:eastAsia="Cambria" w:hAnsi="Cambria" w:cs="Cambria"/>
          <w:b/>
          <w:sz w:val="18"/>
          <w:szCs w:val="18"/>
        </w:rPr>
        <w:t>обов'язки сторін</w:t>
      </w:r>
    </w:p>
    <w:p w14:paraId="67869AD8" w14:textId="77777777" w:rsidR="00677CA4" w:rsidRDefault="00926481">
      <w:pPr>
        <w:numPr>
          <w:ilvl w:val="1"/>
          <w:numId w:val="20"/>
        </w:numPr>
        <w:pBdr>
          <w:between w:val="none" w:sz="0" w:space="0" w:color="000000"/>
        </w:pBdr>
        <w:tabs>
          <w:tab w:val="left" w:pos="851"/>
          <w:tab w:val="left" w:pos="1134"/>
          <w:tab w:val="left" w:pos="1276"/>
        </w:tabs>
        <w:jc w:val="both"/>
        <w:rPr>
          <w:rFonts w:ascii="Cambria" w:eastAsia="Cambria" w:hAnsi="Cambria" w:cs="Cambria"/>
          <w:b/>
          <w:sz w:val="18"/>
          <w:szCs w:val="18"/>
        </w:rPr>
      </w:pPr>
      <w:r>
        <w:rPr>
          <w:rFonts w:ascii="Cambria" w:eastAsia="Cambria" w:hAnsi="Cambria" w:cs="Cambria"/>
          <w:b/>
          <w:sz w:val="18"/>
          <w:szCs w:val="18"/>
        </w:rPr>
        <w:t>Замовник  має право:</w:t>
      </w:r>
    </w:p>
    <w:p w14:paraId="31EF48E1" w14:textId="77777777" w:rsidR="00677CA4" w:rsidRDefault="00926481">
      <w:pPr>
        <w:numPr>
          <w:ilvl w:val="0"/>
          <w:numId w:val="26"/>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отримувати своєчасно та у повному обсязі доступ до онлайн сервісів МІС, передбачений цим Договором;</w:t>
      </w:r>
    </w:p>
    <w:p w14:paraId="43CBB59B" w14:textId="77777777" w:rsidR="00677CA4" w:rsidRDefault="00926481">
      <w:pPr>
        <w:numPr>
          <w:ilvl w:val="0"/>
          <w:numId w:val="26"/>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отримувати від Оператора всі необхідні дані, доступи, права, вихідні дані та інформацію, необхідну для здійснення дост</w:t>
      </w:r>
      <w:r>
        <w:rPr>
          <w:rFonts w:ascii="Cambria" w:eastAsia="Cambria" w:hAnsi="Cambria" w:cs="Cambria"/>
          <w:sz w:val="18"/>
          <w:szCs w:val="18"/>
        </w:rPr>
        <w:t>упу до онлайн сервісів МІС;</w:t>
      </w:r>
    </w:p>
    <w:p w14:paraId="7902DB4A" w14:textId="77777777" w:rsidR="00677CA4" w:rsidRDefault="00926481">
      <w:pPr>
        <w:numPr>
          <w:ilvl w:val="0"/>
          <w:numId w:val="26"/>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lastRenderedPageBreak/>
        <w:t>контролювати хід виконання та/або якість надання доступу до МІС;</w:t>
      </w:r>
    </w:p>
    <w:p w14:paraId="7DA399DE" w14:textId="77777777" w:rsidR="00677CA4" w:rsidRDefault="00926481">
      <w:pPr>
        <w:numPr>
          <w:ilvl w:val="0"/>
          <w:numId w:val="9"/>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здійснювати та контролювати налаштування рівнів доступу власних працівників, які використовують МІС;</w:t>
      </w:r>
    </w:p>
    <w:p w14:paraId="0852E0BF" w14:textId="77777777" w:rsidR="00677CA4" w:rsidRDefault="00926481">
      <w:pPr>
        <w:numPr>
          <w:ilvl w:val="0"/>
          <w:numId w:val="9"/>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визначати категорії інформації, що вносяться Замовником у МІС (відповідно до функціональних можливостей системи) та обирати інформацію, що стає загальнодос</w:t>
      </w:r>
      <w:r>
        <w:rPr>
          <w:rFonts w:ascii="Cambria" w:eastAsia="Cambria" w:hAnsi="Cambria" w:cs="Cambria"/>
          <w:sz w:val="18"/>
          <w:szCs w:val="18"/>
        </w:rPr>
        <w:t xml:space="preserve">тупною (публікується у вільному доступі на порталі  _____); </w:t>
      </w:r>
    </w:p>
    <w:p w14:paraId="6E84C60B" w14:textId="77777777" w:rsidR="00677CA4" w:rsidRDefault="00926481">
      <w:pPr>
        <w:numPr>
          <w:ilvl w:val="0"/>
          <w:numId w:val="26"/>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на збереження інформації, внесеної до МІС;</w:t>
      </w:r>
    </w:p>
    <w:p w14:paraId="76AE78D9" w14:textId="77777777" w:rsidR="00677CA4" w:rsidRDefault="00926481">
      <w:pPr>
        <w:numPr>
          <w:ilvl w:val="0"/>
          <w:numId w:val="26"/>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вимагати усунення порушень цього Договору;</w:t>
      </w:r>
    </w:p>
    <w:p w14:paraId="1E5F098E" w14:textId="77777777" w:rsidR="00677CA4" w:rsidRDefault="00926481">
      <w:pPr>
        <w:numPr>
          <w:ilvl w:val="0"/>
          <w:numId w:val="26"/>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відмовитись від Договору в порядку, встановленому цим Договором.</w:t>
      </w:r>
    </w:p>
    <w:p w14:paraId="3EFE55A4" w14:textId="77777777" w:rsidR="00677CA4" w:rsidRDefault="00926481">
      <w:pPr>
        <w:numPr>
          <w:ilvl w:val="1"/>
          <w:numId w:val="20"/>
        </w:numPr>
        <w:pBdr>
          <w:between w:val="none" w:sz="0" w:space="0" w:color="000000"/>
        </w:pBdr>
        <w:tabs>
          <w:tab w:val="left" w:pos="851"/>
          <w:tab w:val="left" w:pos="1134"/>
          <w:tab w:val="left" w:pos="1276"/>
        </w:tabs>
        <w:jc w:val="both"/>
        <w:rPr>
          <w:rFonts w:ascii="Cambria" w:eastAsia="Cambria" w:hAnsi="Cambria" w:cs="Cambria"/>
          <w:b/>
          <w:sz w:val="18"/>
          <w:szCs w:val="18"/>
        </w:rPr>
      </w:pPr>
      <w:r>
        <w:rPr>
          <w:rFonts w:ascii="Cambria" w:eastAsia="Cambria" w:hAnsi="Cambria" w:cs="Cambria"/>
          <w:b/>
          <w:sz w:val="18"/>
          <w:szCs w:val="18"/>
        </w:rPr>
        <w:t>Оператор має право:</w:t>
      </w:r>
    </w:p>
    <w:p w14:paraId="3E28523D" w14:textId="77777777" w:rsidR="00677CA4" w:rsidRDefault="00926481">
      <w:pPr>
        <w:numPr>
          <w:ilvl w:val="0"/>
          <w:numId w:val="29"/>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 xml:space="preserve">отримувати своєчасно та </w:t>
      </w:r>
      <w:r>
        <w:rPr>
          <w:rFonts w:ascii="Cambria" w:eastAsia="Cambria" w:hAnsi="Cambria" w:cs="Cambria"/>
          <w:sz w:val="18"/>
          <w:szCs w:val="18"/>
        </w:rPr>
        <w:t>у повному обсязі оплату за надання доступу до онлайн сервісів МІС;</w:t>
      </w:r>
    </w:p>
    <w:p w14:paraId="2BE7C9F3" w14:textId="77777777" w:rsidR="00677CA4" w:rsidRDefault="00926481">
      <w:pPr>
        <w:numPr>
          <w:ilvl w:val="0"/>
          <w:numId w:val="29"/>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отримувати від Замовника  інформацію та документи, необхідні для забезпечення роботи МІС у рамках даного Договору;</w:t>
      </w:r>
    </w:p>
    <w:p w14:paraId="763B364E" w14:textId="77777777" w:rsidR="00677CA4" w:rsidRDefault="00926481">
      <w:pPr>
        <w:numPr>
          <w:ilvl w:val="0"/>
          <w:numId w:val="29"/>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здійснювати оновлення та інші можливі модифікації МІС, в тому числі її окр</w:t>
      </w:r>
      <w:r>
        <w:rPr>
          <w:rFonts w:ascii="Cambria" w:eastAsia="Cambria" w:hAnsi="Cambria" w:cs="Cambria"/>
          <w:sz w:val="18"/>
          <w:szCs w:val="18"/>
        </w:rPr>
        <w:t>емих компонентів/модулів (без попереднього погодження з Замовником), без погіршення якісних характеристик роботи МІС згідно умов, викладених у Додатку №1 до Договору;</w:t>
      </w:r>
    </w:p>
    <w:p w14:paraId="589F5608" w14:textId="77777777" w:rsidR="00677CA4" w:rsidRDefault="00926481">
      <w:pPr>
        <w:numPr>
          <w:ilvl w:val="0"/>
          <w:numId w:val="29"/>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самостійно обирати «хмарний» центр обробки даних для розміщення МІС;</w:t>
      </w:r>
    </w:p>
    <w:p w14:paraId="73B448F2" w14:textId="77777777" w:rsidR="00677CA4" w:rsidRDefault="00926481">
      <w:pPr>
        <w:numPr>
          <w:ilvl w:val="0"/>
          <w:numId w:val="29"/>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самостійно визначати</w:t>
      </w:r>
      <w:r>
        <w:rPr>
          <w:rFonts w:ascii="Cambria" w:eastAsia="Cambria" w:hAnsi="Cambria" w:cs="Cambria"/>
          <w:sz w:val="18"/>
          <w:szCs w:val="18"/>
        </w:rPr>
        <w:t xml:space="preserve"> доменне ім‘я/ІР-адресу, оригінальне найменування та дизайн МІС;</w:t>
      </w:r>
    </w:p>
    <w:p w14:paraId="665F5629" w14:textId="77777777" w:rsidR="00677CA4" w:rsidRDefault="00926481">
      <w:pPr>
        <w:numPr>
          <w:ilvl w:val="0"/>
          <w:numId w:val="29"/>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вимагати від Замовника надання підтвердження законності обробки персональних даних;</w:t>
      </w:r>
    </w:p>
    <w:p w14:paraId="7279529C" w14:textId="77777777" w:rsidR="00677CA4" w:rsidRDefault="00926481">
      <w:pPr>
        <w:numPr>
          <w:ilvl w:val="0"/>
          <w:numId w:val="29"/>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вимагати усунення порушень цього Договору;</w:t>
      </w:r>
    </w:p>
    <w:p w14:paraId="33632435" w14:textId="77777777" w:rsidR="00677CA4" w:rsidRDefault="00926481">
      <w:pPr>
        <w:numPr>
          <w:ilvl w:val="0"/>
          <w:numId w:val="29"/>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З метою забезпечення роботи МІС, здійснювати доступ до інформаці</w:t>
      </w:r>
      <w:r>
        <w:rPr>
          <w:rFonts w:ascii="Cambria" w:eastAsia="Cambria" w:hAnsi="Cambria" w:cs="Cambria"/>
          <w:sz w:val="18"/>
          <w:szCs w:val="18"/>
        </w:rPr>
        <w:t>ї, що внесена Замовником (його працівниками) у МІС.</w:t>
      </w:r>
    </w:p>
    <w:p w14:paraId="7D70D0B4" w14:textId="77777777" w:rsidR="00677CA4" w:rsidRDefault="00926481">
      <w:pPr>
        <w:numPr>
          <w:ilvl w:val="0"/>
          <w:numId w:val="29"/>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відмовитись від цього Договору в порядку, встановленому Договором.</w:t>
      </w:r>
    </w:p>
    <w:p w14:paraId="6C038638" w14:textId="77777777" w:rsidR="00677CA4" w:rsidRDefault="00926481">
      <w:pPr>
        <w:numPr>
          <w:ilvl w:val="1"/>
          <w:numId w:val="20"/>
        </w:numPr>
        <w:pBdr>
          <w:between w:val="none" w:sz="0" w:space="0" w:color="000000"/>
        </w:pBdr>
        <w:tabs>
          <w:tab w:val="left" w:pos="851"/>
          <w:tab w:val="left" w:pos="1134"/>
          <w:tab w:val="left" w:pos="1276"/>
        </w:tabs>
        <w:jc w:val="both"/>
        <w:rPr>
          <w:rFonts w:ascii="Cambria" w:eastAsia="Cambria" w:hAnsi="Cambria" w:cs="Cambria"/>
          <w:b/>
          <w:sz w:val="18"/>
          <w:szCs w:val="18"/>
        </w:rPr>
      </w:pPr>
      <w:r>
        <w:rPr>
          <w:rFonts w:ascii="Cambria" w:eastAsia="Cambria" w:hAnsi="Cambria" w:cs="Cambria"/>
          <w:b/>
          <w:sz w:val="18"/>
          <w:szCs w:val="18"/>
        </w:rPr>
        <w:t>Замовник  зобов'язується:</w:t>
      </w:r>
    </w:p>
    <w:p w14:paraId="5E4103DC" w14:textId="77777777" w:rsidR="00677CA4" w:rsidRDefault="00926481">
      <w:pPr>
        <w:numPr>
          <w:ilvl w:val="0"/>
          <w:numId w:val="10"/>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не використовувати МІС в цілях, що суперечать чинному законодавству України, правам чи законним інтересам третіх осіб та/або умовам даного Договору;</w:t>
      </w:r>
    </w:p>
    <w:p w14:paraId="7F3DEFF3" w14:textId="77777777" w:rsidR="00677CA4" w:rsidRDefault="00926481">
      <w:pPr>
        <w:numPr>
          <w:ilvl w:val="0"/>
          <w:numId w:val="10"/>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 xml:space="preserve">зберігати у таємниці ідентифікатори доступу (власні та працівників) та пов'язані з використанням МІС дані, </w:t>
      </w:r>
      <w:r>
        <w:rPr>
          <w:rFonts w:ascii="Cambria" w:eastAsia="Cambria" w:hAnsi="Cambria" w:cs="Cambria"/>
          <w:sz w:val="18"/>
          <w:szCs w:val="18"/>
        </w:rPr>
        <w:t xml:space="preserve">що призначені виключно для використання Замовником та його працівниками (в тому числі слова-паролі, </w:t>
      </w:r>
      <w:proofErr w:type="spellStart"/>
      <w:r>
        <w:rPr>
          <w:rFonts w:ascii="Cambria" w:eastAsia="Cambria" w:hAnsi="Cambria" w:cs="Cambria"/>
          <w:sz w:val="18"/>
          <w:szCs w:val="18"/>
        </w:rPr>
        <w:t>смс</w:t>
      </w:r>
      <w:proofErr w:type="spellEnd"/>
      <w:r>
        <w:rPr>
          <w:rFonts w:ascii="Cambria" w:eastAsia="Cambria" w:hAnsi="Cambria" w:cs="Cambria"/>
          <w:sz w:val="18"/>
          <w:szCs w:val="18"/>
        </w:rPr>
        <w:t>-коди тощо);</w:t>
      </w:r>
    </w:p>
    <w:p w14:paraId="062B461A" w14:textId="77777777" w:rsidR="00677CA4" w:rsidRDefault="00926481">
      <w:pPr>
        <w:numPr>
          <w:ilvl w:val="0"/>
          <w:numId w:val="10"/>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негайно змінювати ідентифікатори доступу та/або блокувати облікові записи у випадку виявлення несанкціонованого доступу, розголошення або пі</w:t>
      </w:r>
      <w:r>
        <w:rPr>
          <w:rFonts w:ascii="Cambria" w:eastAsia="Cambria" w:hAnsi="Cambria" w:cs="Cambria"/>
          <w:sz w:val="18"/>
          <w:szCs w:val="18"/>
        </w:rPr>
        <w:t>дозри розголошення ідентифікаторів доступу, про що Замовник  повідомляє Оператора у порядку, встановленому Додатком № 1 до Договору;</w:t>
      </w:r>
    </w:p>
    <w:p w14:paraId="452CFAA2" w14:textId="77777777" w:rsidR="00677CA4" w:rsidRDefault="00926481">
      <w:pPr>
        <w:numPr>
          <w:ilvl w:val="0"/>
          <w:numId w:val="10"/>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негайно повідомляти Оператора у про інциденти в роботі МІС у порядку, встановленому Додатком № 1 до Договору;</w:t>
      </w:r>
    </w:p>
    <w:p w14:paraId="6997F29D" w14:textId="77777777" w:rsidR="00677CA4" w:rsidRDefault="00926481">
      <w:pPr>
        <w:numPr>
          <w:ilvl w:val="0"/>
          <w:numId w:val="10"/>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не вчиняти ді</w:t>
      </w:r>
      <w:r>
        <w:rPr>
          <w:rFonts w:ascii="Cambria" w:eastAsia="Cambria" w:hAnsi="Cambria" w:cs="Cambria"/>
          <w:sz w:val="18"/>
          <w:szCs w:val="18"/>
        </w:rPr>
        <w:t xml:space="preserve">й (розсилка спаму, встановлення шкідливого програмного забезпечення, ботів, засобів підбору паролів, </w:t>
      </w:r>
      <w:proofErr w:type="spellStart"/>
      <w:r>
        <w:rPr>
          <w:rFonts w:ascii="Cambria" w:eastAsia="Cambria" w:hAnsi="Cambria" w:cs="Cambria"/>
          <w:sz w:val="18"/>
          <w:szCs w:val="18"/>
        </w:rPr>
        <w:t>ddos</w:t>
      </w:r>
      <w:proofErr w:type="spellEnd"/>
      <w:r>
        <w:rPr>
          <w:rFonts w:ascii="Cambria" w:eastAsia="Cambria" w:hAnsi="Cambria" w:cs="Cambria"/>
          <w:sz w:val="18"/>
          <w:szCs w:val="18"/>
        </w:rPr>
        <w:t xml:space="preserve"> атак тощо) результатом яких може бути порушення нормальної роботи МІС як в цілому, так і окремих її частин;</w:t>
      </w:r>
    </w:p>
    <w:p w14:paraId="0543621B" w14:textId="77777777" w:rsidR="00677CA4" w:rsidRDefault="00926481">
      <w:pPr>
        <w:numPr>
          <w:ilvl w:val="0"/>
          <w:numId w:val="10"/>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не вчиняти дій, результатом яких є усуненн</w:t>
      </w:r>
      <w:r>
        <w:rPr>
          <w:rFonts w:ascii="Cambria" w:eastAsia="Cambria" w:hAnsi="Cambria" w:cs="Cambria"/>
          <w:sz w:val="18"/>
          <w:szCs w:val="18"/>
        </w:rPr>
        <w:t>я або зниження ефективності технічних засобів захисту МІС;</w:t>
      </w:r>
    </w:p>
    <w:p w14:paraId="05175CF6" w14:textId="77777777" w:rsidR="00677CA4" w:rsidRDefault="00926481">
      <w:pPr>
        <w:numPr>
          <w:ilvl w:val="0"/>
          <w:numId w:val="10"/>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під час внесення інформації у МІС дотримуватись законодавства України про захист персональних даних;</w:t>
      </w:r>
    </w:p>
    <w:p w14:paraId="6C55F0DA" w14:textId="77777777" w:rsidR="00677CA4" w:rsidRDefault="00926481">
      <w:pPr>
        <w:numPr>
          <w:ilvl w:val="0"/>
          <w:numId w:val="10"/>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 xml:space="preserve">організовувати підписання та зберігання всіх необхідних документів (передбачених законодавством </w:t>
      </w:r>
      <w:r>
        <w:rPr>
          <w:rFonts w:ascii="Cambria" w:eastAsia="Cambria" w:hAnsi="Cambria" w:cs="Cambria"/>
          <w:sz w:val="18"/>
          <w:szCs w:val="18"/>
        </w:rPr>
        <w:t>та/або Додатком № 5 до Договору), при цьому зміст документів, шаблони яких передбачено Додатком № 5 до Договору, не може бути звужено;</w:t>
      </w:r>
    </w:p>
    <w:p w14:paraId="3805D0D5" w14:textId="77777777" w:rsidR="00677CA4" w:rsidRDefault="00926481">
      <w:pPr>
        <w:numPr>
          <w:ilvl w:val="0"/>
          <w:numId w:val="10"/>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Протягом 30 календарних днів з моменту підписання Договору провести  роботи з розгортання технічного майданчику для забез</w:t>
      </w:r>
      <w:r>
        <w:rPr>
          <w:rFonts w:ascii="Cambria" w:eastAsia="Cambria" w:hAnsi="Cambria" w:cs="Cambria"/>
          <w:sz w:val="18"/>
          <w:szCs w:val="18"/>
        </w:rPr>
        <w:t xml:space="preserve">печення виконання вимог щодо захисту інформації, відповідно до Інструкції про порядок підключення технічних майданчиків закладів охорони здоров’я. </w:t>
      </w:r>
    </w:p>
    <w:p w14:paraId="52295C1C" w14:textId="77777777" w:rsidR="00677CA4" w:rsidRDefault="00926481">
      <w:pPr>
        <w:numPr>
          <w:ilvl w:val="0"/>
          <w:numId w:val="10"/>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По завершенню робіт з розгортання технічного майданчика підписати Акт завершення робіт з розгортання технічного майданчика (з метою забезпечення функціонування КСЗІ) за зразком, наданим Оператором;</w:t>
      </w:r>
    </w:p>
    <w:p w14:paraId="17BF8B1F" w14:textId="77777777" w:rsidR="00677CA4" w:rsidRDefault="00926481">
      <w:pPr>
        <w:numPr>
          <w:ilvl w:val="0"/>
          <w:numId w:val="10"/>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вносити до МІС виключно достовірну інформацію (про стан зд</w:t>
      </w:r>
      <w:r>
        <w:rPr>
          <w:rFonts w:ascii="Cambria" w:eastAsia="Cambria" w:hAnsi="Cambria" w:cs="Cambria"/>
          <w:sz w:val="18"/>
          <w:szCs w:val="18"/>
        </w:rPr>
        <w:t xml:space="preserve">оров'я пацієнтів, інші медичні  дані, щодо графіку прийому лікарів, відвідування прийомів пацієнтами тощо) на законних підставах; </w:t>
      </w:r>
    </w:p>
    <w:p w14:paraId="2A48DBC9" w14:textId="77777777" w:rsidR="00677CA4" w:rsidRDefault="00926481">
      <w:pPr>
        <w:numPr>
          <w:ilvl w:val="0"/>
          <w:numId w:val="1"/>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публікувати (у вільному доступі на порталі _____) відомості про власних співробітників дотримуючись вимог чинного законодавст</w:t>
      </w:r>
      <w:r>
        <w:rPr>
          <w:rFonts w:ascii="Cambria" w:eastAsia="Cambria" w:hAnsi="Cambria" w:cs="Cambria"/>
          <w:sz w:val="18"/>
          <w:szCs w:val="18"/>
        </w:rPr>
        <w:t>ва України (в тому числі щодо захисту персональних даних);</w:t>
      </w:r>
    </w:p>
    <w:p w14:paraId="48247859" w14:textId="77777777" w:rsidR="00677CA4" w:rsidRDefault="00926481">
      <w:pPr>
        <w:numPr>
          <w:ilvl w:val="0"/>
          <w:numId w:val="10"/>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на вимогу Оператора надавати підтвердження законності обробки персональних даних протягом трьох робочих днів з моменту отримання такої вимоги;</w:t>
      </w:r>
    </w:p>
    <w:p w14:paraId="3A29CF5D" w14:textId="77777777" w:rsidR="00677CA4" w:rsidRDefault="00926481">
      <w:pPr>
        <w:numPr>
          <w:ilvl w:val="0"/>
          <w:numId w:val="10"/>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надавати доступ до МІС працівникам Замовника  виключно</w:t>
      </w:r>
      <w:r>
        <w:rPr>
          <w:rFonts w:ascii="Cambria" w:eastAsia="Cambria" w:hAnsi="Cambria" w:cs="Cambria"/>
          <w:sz w:val="18"/>
          <w:szCs w:val="18"/>
        </w:rPr>
        <w:t xml:space="preserve"> після  ознайомлення з вичерпною інформацію щодо заходів безпеки при використанні МІС, з метою недопущення витоку конфіденційної інформації, в тому числі – ідентифікаторів доступу, яке підтверджується підписанням Зобов’язання користувача МІС (за зразком вс</w:t>
      </w:r>
      <w:r>
        <w:rPr>
          <w:rFonts w:ascii="Cambria" w:eastAsia="Cambria" w:hAnsi="Cambria" w:cs="Cambria"/>
          <w:sz w:val="18"/>
          <w:szCs w:val="18"/>
        </w:rPr>
        <w:t>тановленим Додатком № 5 до цього Договору). Таке Зобов’язання зберігається Замовником для особистого використання як доказ надання працівнику необхідної інформації;</w:t>
      </w:r>
    </w:p>
    <w:p w14:paraId="7105053D" w14:textId="77777777" w:rsidR="00677CA4" w:rsidRDefault="00926481">
      <w:pPr>
        <w:numPr>
          <w:ilvl w:val="0"/>
          <w:numId w:val="10"/>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надавати доступ до МІС працівникам Замовника  тільки в тих випадках і в тій мірі, в якій це</w:t>
      </w:r>
      <w:r>
        <w:rPr>
          <w:rFonts w:ascii="Cambria" w:eastAsia="Cambria" w:hAnsi="Cambria" w:cs="Cambria"/>
          <w:sz w:val="18"/>
          <w:szCs w:val="18"/>
        </w:rPr>
        <w:t xml:space="preserve"> є необхідним для належного виконання ними трудових або договірних обов’язків. При цьому, рівень доступу таких працівників налаштовується уповноваженою особою Замовника  безпосередньо у МІС;</w:t>
      </w:r>
    </w:p>
    <w:p w14:paraId="68A6E8EC" w14:textId="77777777" w:rsidR="00677CA4" w:rsidRDefault="00926481">
      <w:pPr>
        <w:numPr>
          <w:ilvl w:val="0"/>
          <w:numId w:val="10"/>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 xml:space="preserve">забезпечити працівників Замовника безпечним кінцевим обладнанням </w:t>
      </w:r>
      <w:r>
        <w:rPr>
          <w:rFonts w:ascii="Cambria" w:eastAsia="Cambria" w:hAnsi="Cambria" w:cs="Cambria"/>
          <w:sz w:val="18"/>
          <w:szCs w:val="18"/>
        </w:rPr>
        <w:t>та програмним забезпеченням (на якому оновлені до останньої доступної версії операційна система та браузер; здійснені налаштування адміністрування операційної системи, що не дозволяють встановлювати без дозволу адміністратора операційної системи іншого про</w:t>
      </w:r>
      <w:r>
        <w:rPr>
          <w:rFonts w:ascii="Cambria" w:eastAsia="Cambria" w:hAnsi="Cambria" w:cs="Cambria"/>
          <w:sz w:val="18"/>
          <w:szCs w:val="18"/>
        </w:rPr>
        <w:t xml:space="preserve">грамного забезпечення, що, зокрема, унеможливлює встановлення </w:t>
      </w:r>
      <w:proofErr w:type="spellStart"/>
      <w:r>
        <w:rPr>
          <w:rFonts w:ascii="Cambria" w:eastAsia="Cambria" w:hAnsi="Cambria" w:cs="Cambria"/>
          <w:sz w:val="18"/>
          <w:szCs w:val="18"/>
        </w:rPr>
        <w:lastRenderedPageBreak/>
        <w:t>кейлогерів</w:t>
      </w:r>
      <w:proofErr w:type="spellEnd"/>
      <w:r>
        <w:rPr>
          <w:rFonts w:ascii="Cambria" w:eastAsia="Cambria" w:hAnsi="Cambria" w:cs="Cambria"/>
          <w:sz w:val="18"/>
          <w:szCs w:val="18"/>
        </w:rPr>
        <w:t>; встановлений і оновлений до останньої доступної версії антивірус; тощо), для організації безпечного доступу до мережі Інтернет та безпечної передачі даних у локальній мережі Замовник</w:t>
      </w:r>
      <w:r>
        <w:rPr>
          <w:rFonts w:ascii="Cambria" w:eastAsia="Cambria" w:hAnsi="Cambria" w:cs="Cambria"/>
          <w:sz w:val="18"/>
          <w:szCs w:val="18"/>
        </w:rPr>
        <w:t>а.</w:t>
      </w:r>
    </w:p>
    <w:p w14:paraId="664297FF" w14:textId="77777777" w:rsidR="00677CA4" w:rsidRDefault="00926481">
      <w:pPr>
        <w:numPr>
          <w:ilvl w:val="0"/>
          <w:numId w:val="10"/>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відповідно до умов даного Договору, своєчасно підписувати первинні документи, що підтверджують здійснення господарських операцій;</w:t>
      </w:r>
    </w:p>
    <w:p w14:paraId="23CE11EA" w14:textId="77777777" w:rsidR="00677CA4" w:rsidRDefault="00926481">
      <w:pPr>
        <w:numPr>
          <w:ilvl w:val="0"/>
          <w:numId w:val="10"/>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своєчасно оплачувати онлайн доступ до МІС у розмірі та в строки, передбачені Додатком № 3 до даного Договору;</w:t>
      </w:r>
    </w:p>
    <w:p w14:paraId="339216A6" w14:textId="77777777" w:rsidR="00677CA4" w:rsidRDefault="00926481">
      <w:pPr>
        <w:numPr>
          <w:ilvl w:val="1"/>
          <w:numId w:val="20"/>
        </w:numPr>
        <w:pBdr>
          <w:between w:val="none" w:sz="0" w:space="0" w:color="000000"/>
        </w:pBdr>
        <w:tabs>
          <w:tab w:val="left" w:pos="851"/>
          <w:tab w:val="left" w:pos="1134"/>
          <w:tab w:val="left" w:pos="1276"/>
        </w:tabs>
        <w:jc w:val="both"/>
        <w:rPr>
          <w:rFonts w:ascii="Cambria" w:eastAsia="Cambria" w:hAnsi="Cambria" w:cs="Cambria"/>
          <w:b/>
          <w:sz w:val="18"/>
          <w:szCs w:val="18"/>
        </w:rPr>
      </w:pPr>
      <w:r>
        <w:rPr>
          <w:rFonts w:ascii="Cambria" w:eastAsia="Cambria" w:hAnsi="Cambria" w:cs="Cambria"/>
          <w:b/>
          <w:sz w:val="18"/>
          <w:szCs w:val="18"/>
        </w:rPr>
        <w:t>Оператор зобов'язується:</w:t>
      </w:r>
    </w:p>
    <w:p w14:paraId="067BB394" w14:textId="77777777" w:rsidR="00677CA4" w:rsidRDefault="00926481">
      <w:pPr>
        <w:numPr>
          <w:ilvl w:val="0"/>
          <w:numId w:val="21"/>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підтримувати стан МІС, доступ до якої отримує  Замовник, дотримуючись стандартів якості, визначених цим Договором;</w:t>
      </w:r>
    </w:p>
    <w:p w14:paraId="52A4DD00" w14:textId="77777777" w:rsidR="00677CA4" w:rsidRDefault="00926481">
      <w:pPr>
        <w:numPr>
          <w:ilvl w:val="0"/>
          <w:numId w:val="21"/>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забезпечувати працездатність МІС, на умовах, визначених цим Договором;</w:t>
      </w:r>
    </w:p>
    <w:p w14:paraId="19BF3799" w14:textId="77777777" w:rsidR="00677CA4" w:rsidRDefault="00926481">
      <w:pPr>
        <w:numPr>
          <w:ilvl w:val="0"/>
          <w:numId w:val="21"/>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 xml:space="preserve">при отриманні повідомлення від Замовника про </w:t>
      </w:r>
      <w:r>
        <w:rPr>
          <w:rFonts w:ascii="Cambria" w:eastAsia="Cambria" w:hAnsi="Cambria" w:cs="Cambria"/>
          <w:sz w:val="18"/>
          <w:szCs w:val="18"/>
        </w:rPr>
        <w:t>інциденти, усувати їх у погоджені Сторонами строки;</w:t>
      </w:r>
    </w:p>
    <w:p w14:paraId="57C49FF4" w14:textId="77777777" w:rsidR="00677CA4" w:rsidRDefault="00926481">
      <w:pPr>
        <w:numPr>
          <w:ilvl w:val="0"/>
          <w:numId w:val="21"/>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 xml:space="preserve">організовувати отримання електронних згод (в тому числі їх належне </w:t>
      </w:r>
      <w:proofErr w:type="spellStart"/>
      <w:r>
        <w:rPr>
          <w:rFonts w:ascii="Cambria" w:eastAsia="Cambria" w:hAnsi="Cambria" w:cs="Cambria"/>
          <w:sz w:val="18"/>
          <w:szCs w:val="18"/>
        </w:rPr>
        <w:t>логування</w:t>
      </w:r>
      <w:proofErr w:type="spellEnd"/>
      <w:r>
        <w:rPr>
          <w:rFonts w:ascii="Cambria" w:eastAsia="Cambria" w:hAnsi="Cambria" w:cs="Cambria"/>
          <w:sz w:val="18"/>
          <w:szCs w:val="18"/>
        </w:rPr>
        <w:t xml:space="preserve"> та збереження відповідних </w:t>
      </w:r>
      <w:proofErr w:type="spellStart"/>
      <w:r>
        <w:rPr>
          <w:rFonts w:ascii="Cambria" w:eastAsia="Cambria" w:hAnsi="Cambria" w:cs="Cambria"/>
          <w:sz w:val="18"/>
          <w:szCs w:val="18"/>
        </w:rPr>
        <w:t>логів</w:t>
      </w:r>
      <w:proofErr w:type="spellEnd"/>
      <w:r>
        <w:rPr>
          <w:rFonts w:ascii="Cambria" w:eastAsia="Cambria" w:hAnsi="Cambria" w:cs="Cambria"/>
          <w:sz w:val="18"/>
          <w:szCs w:val="18"/>
        </w:rPr>
        <w:t>) на обробку персональних даних під час самостійної реєстрації/авторизації Кінцевих користувачів</w:t>
      </w:r>
      <w:r>
        <w:rPr>
          <w:rFonts w:ascii="Cambria" w:eastAsia="Cambria" w:hAnsi="Cambria" w:cs="Cambria"/>
          <w:sz w:val="18"/>
          <w:szCs w:val="18"/>
        </w:rPr>
        <w:t xml:space="preserve"> у МІС;</w:t>
      </w:r>
    </w:p>
    <w:p w14:paraId="2D393666" w14:textId="77777777" w:rsidR="00677CA4" w:rsidRDefault="00926481">
      <w:pPr>
        <w:numPr>
          <w:ilvl w:val="0"/>
          <w:numId w:val="21"/>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 xml:space="preserve">організовувати отримання згод на обробку персональних даних, під час самостійного звернення Кінцевих користувачів до </w:t>
      </w:r>
      <w:proofErr w:type="spellStart"/>
      <w:r>
        <w:rPr>
          <w:rFonts w:ascii="Cambria" w:eastAsia="Cambria" w:hAnsi="Cambria" w:cs="Cambria"/>
          <w:sz w:val="18"/>
          <w:szCs w:val="18"/>
        </w:rPr>
        <w:t>кол</w:t>
      </w:r>
      <w:proofErr w:type="spellEnd"/>
      <w:r>
        <w:rPr>
          <w:rFonts w:ascii="Cambria" w:eastAsia="Cambria" w:hAnsi="Cambria" w:cs="Cambria"/>
          <w:sz w:val="18"/>
          <w:szCs w:val="18"/>
        </w:rPr>
        <w:t>-центру МІС, у формі, що дає змогу зробити висновок про надання згоди за умови обов’язкового збереження інформації, яка може під</w:t>
      </w:r>
      <w:r>
        <w:rPr>
          <w:rFonts w:ascii="Cambria" w:eastAsia="Cambria" w:hAnsi="Cambria" w:cs="Cambria"/>
          <w:sz w:val="18"/>
          <w:szCs w:val="18"/>
        </w:rPr>
        <w:t>твердити отримання такої згоди;</w:t>
      </w:r>
    </w:p>
    <w:p w14:paraId="06E8A9F8" w14:textId="77777777" w:rsidR="00677CA4" w:rsidRDefault="00926481">
      <w:pPr>
        <w:numPr>
          <w:ilvl w:val="0"/>
          <w:numId w:val="21"/>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не розголошувати, не поширювати і не передавати персональні дані у випадках, що не передбачені законом та/або без згоди Замовника  чи суб'єкта персональних даних.</w:t>
      </w:r>
    </w:p>
    <w:p w14:paraId="26CD4A70" w14:textId="77777777" w:rsidR="00677CA4" w:rsidRDefault="00926481">
      <w:pPr>
        <w:numPr>
          <w:ilvl w:val="0"/>
          <w:numId w:val="21"/>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забезпечувати захист даних, створених або внесених Замовником</w:t>
      </w:r>
      <w:r>
        <w:rPr>
          <w:rFonts w:ascii="Cambria" w:eastAsia="Cambria" w:hAnsi="Cambria" w:cs="Cambria"/>
          <w:sz w:val="18"/>
          <w:szCs w:val="18"/>
        </w:rPr>
        <w:t>, від несанкціонованого використання, спотворення, знищення або зміни;</w:t>
      </w:r>
    </w:p>
    <w:p w14:paraId="2CAD7F22" w14:textId="77777777" w:rsidR="00677CA4" w:rsidRDefault="00926481">
      <w:pPr>
        <w:numPr>
          <w:ilvl w:val="0"/>
          <w:numId w:val="21"/>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на вимогу Замовника  надавати звіт про використання МІС у електронній формі.</w:t>
      </w:r>
    </w:p>
    <w:p w14:paraId="16F30A07" w14:textId="77777777" w:rsidR="00677CA4" w:rsidRDefault="00926481">
      <w:pPr>
        <w:numPr>
          <w:ilvl w:val="0"/>
          <w:numId w:val="21"/>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протягом 7 календарних днів, з моменту підписання Договору, надати Замовнику Інструкцію про порядок підключе</w:t>
      </w:r>
      <w:r>
        <w:rPr>
          <w:rFonts w:ascii="Cambria" w:eastAsia="Cambria" w:hAnsi="Cambria" w:cs="Cambria"/>
          <w:sz w:val="18"/>
          <w:szCs w:val="18"/>
        </w:rPr>
        <w:t>ння технічних майданчиків закладів охорони здоров’я;</w:t>
      </w:r>
    </w:p>
    <w:p w14:paraId="04D47DBF" w14:textId="77777777" w:rsidR="00677CA4" w:rsidRDefault="00926481">
      <w:pPr>
        <w:numPr>
          <w:ilvl w:val="0"/>
          <w:numId w:val="21"/>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 xml:space="preserve">у разі розірвання цього Договору, передати Замовнику або уповноваженій особі, яка буде ним визначена, структуровані дані, що були внесені до МІС Замовником, у порядку, визначеному Додатком № 4 до даного </w:t>
      </w:r>
      <w:r>
        <w:rPr>
          <w:rFonts w:ascii="Cambria" w:eastAsia="Cambria" w:hAnsi="Cambria" w:cs="Cambria"/>
          <w:sz w:val="18"/>
          <w:szCs w:val="18"/>
        </w:rPr>
        <w:t>Договору.</w:t>
      </w:r>
    </w:p>
    <w:p w14:paraId="66E8BBA3" w14:textId="77777777" w:rsidR="00677CA4" w:rsidRDefault="00926481">
      <w:pPr>
        <w:numPr>
          <w:ilvl w:val="0"/>
          <w:numId w:val="20"/>
        </w:numPr>
        <w:pBdr>
          <w:between w:val="none" w:sz="0" w:space="0" w:color="000000"/>
        </w:pBdr>
        <w:tabs>
          <w:tab w:val="left" w:pos="851"/>
          <w:tab w:val="left" w:pos="1134"/>
          <w:tab w:val="left" w:pos="1276"/>
        </w:tabs>
        <w:ind w:left="0" w:firstLine="708"/>
        <w:jc w:val="center"/>
        <w:rPr>
          <w:rFonts w:ascii="Cambria" w:eastAsia="Cambria" w:hAnsi="Cambria" w:cs="Cambria"/>
          <w:b/>
          <w:sz w:val="18"/>
          <w:szCs w:val="18"/>
        </w:rPr>
      </w:pPr>
      <w:r>
        <w:rPr>
          <w:rFonts w:ascii="Cambria" w:eastAsia="Cambria" w:hAnsi="Cambria" w:cs="Cambria"/>
          <w:b/>
          <w:sz w:val="18"/>
          <w:szCs w:val="18"/>
        </w:rPr>
        <w:t>Ціна Договору</w:t>
      </w:r>
    </w:p>
    <w:p w14:paraId="09733F59" w14:textId="77777777" w:rsidR="00677CA4" w:rsidRDefault="00926481">
      <w:pPr>
        <w:numPr>
          <w:ilvl w:val="1"/>
          <w:numId w:val="20"/>
        </w:numPr>
        <w:pBdr>
          <w:between w:val="none" w:sz="0" w:space="0" w:color="000000"/>
        </w:pBdr>
        <w:tabs>
          <w:tab w:val="left" w:pos="851"/>
          <w:tab w:val="left" w:pos="1134"/>
          <w:tab w:val="left" w:pos="1276"/>
        </w:tabs>
        <w:jc w:val="both"/>
        <w:rPr>
          <w:rFonts w:ascii="Cambria" w:eastAsia="Cambria" w:hAnsi="Cambria" w:cs="Cambria"/>
          <w:b/>
          <w:sz w:val="18"/>
          <w:szCs w:val="18"/>
        </w:rPr>
      </w:pPr>
      <w:r>
        <w:rPr>
          <w:rFonts w:ascii="Cambria" w:eastAsia="Cambria" w:hAnsi="Cambria" w:cs="Cambria"/>
          <w:sz w:val="18"/>
          <w:szCs w:val="18"/>
        </w:rPr>
        <w:t>За надання доступу до онлайн сервісів МІС Оператор має право на оплату (в порядку, визначеному Додатком № 3 до Договору).</w:t>
      </w:r>
    </w:p>
    <w:p w14:paraId="2551F8B9" w14:textId="77777777" w:rsidR="00677CA4" w:rsidRDefault="00926481">
      <w:pPr>
        <w:numPr>
          <w:ilvl w:val="1"/>
          <w:numId w:val="20"/>
        </w:numPr>
        <w:pBdr>
          <w:between w:val="none" w:sz="0" w:space="0" w:color="000000"/>
        </w:pBdr>
        <w:tabs>
          <w:tab w:val="left" w:pos="851"/>
          <w:tab w:val="left" w:pos="1134"/>
          <w:tab w:val="left" w:pos="1276"/>
        </w:tabs>
        <w:jc w:val="both"/>
        <w:rPr>
          <w:rFonts w:ascii="Cambria" w:eastAsia="Cambria" w:hAnsi="Cambria" w:cs="Cambria"/>
          <w:b/>
          <w:sz w:val="18"/>
          <w:szCs w:val="18"/>
        </w:rPr>
      </w:pPr>
      <w:r>
        <w:rPr>
          <w:rFonts w:ascii="Cambria" w:eastAsia="Cambria" w:hAnsi="Cambria" w:cs="Cambria"/>
          <w:sz w:val="18"/>
          <w:szCs w:val="18"/>
        </w:rPr>
        <w:t xml:space="preserve">Оплата доступу до онлайн сервісів МІС за цим Договором за календарний рік  не може перевищувати суму ________ </w:t>
      </w:r>
      <w:r>
        <w:rPr>
          <w:rFonts w:ascii="Cambria" w:eastAsia="Cambria" w:hAnsi="Cambria" w:cs="Cambria"/>
          <w:sz w:val="18"/>
          <w:szCs w:val="18"/>
        </w:rPr>
        <w:t>грн (з ПДВ).</w:t>
      </w:r>
    </w:p>
    <w:p w14:paraId="54BF9E4F" w14:textId="77777777" w:rsidR="00677CA4" w:rsidRDefault="00926481">
      <w:pPr>
        <w:numPr>
          <w:ilvl w:val="1"/>
          <w:numId w:val="20"/>
        </w:numPr>
        <w:pBdr>
          <w:between w:val="none" w:sz="0" w:space="0" w:color="000000"/>
        </w:pBdr>
        <w:tabs>
          <w:tab w:val="left" w:pos="851"/>
          <w:tab w:val="left" w:pos="1134"/>
          <w:tab w:val="left" w:pos="1276"/>
        </w:tabs>
        <w:jc w:val="both"/>
        <w:rPr>
          <w:rFonts w:ascii="Cambria" w:eastAsia="Cambria" w:hAnsi="Cambria" w:cs="Cambria"/>
          <w:b/>
          <w:sz w:val="18"/>
          <w:szCs w:val="18"/>
        </w:rPr>
      </w:pPr>
      <w:r>
        <w:rPr>
          <w:rFonts w:ascii="Cambria" w:eastAsia="Cambria" w:hAnsi="Cambria" w:cs="Cambria"/>
          <w:sz w:val="18"/>
          <w:szCs w:val="18"/>
        </w:rPr>
        <w:t>Остаточна ціна Договору складається із загальної вартості фактично наданого протягом строку дії Договору доступу до онлайн сервісів   (згідно Актів про надання доступу до онлайн сервісів).</w:t>
      </w:r>
    </w:p>
    <w:p w14:paraId="56291304" w14:textId="77777777" w:rsidR="00677CA4" w:rsidRDefault="00926481">
      <w:pPr>
        <w:numPr>
          <w:ilvl w:val="0"/>
          <w:numId w:val="20"/>
        </w:numPr>
        <w:pBdr>
          <w:between w:val="none" w:sz="0" w:space="0" w:color="000000"/>
        </w:pBdr>
        <w:tabs>
          <w:tab w:val="left" w:pos="851"/>
          <w:tab w:val="left" w:pos="1134"/>
          <w:tab w:val="left" w:pos="1276"/>
        </w:tabs>
        <w:ind w:left="0" w:firstLine="708"/>
        <w:jc w:val="center"/>
        <w:rPr>
          <w:rFonts w:ascii="Cambria" w:eastAsia="Cambria" w:hAnsi="Cambria" w:cs="Cambria"/>
          <w:b/>
          <w:sz w:val="18"/>
          <w:szCs w:val="18"/>
        </w:rPr>
      </w:pPr>
      <w:r>
        <w:rPr>
          <w:rFonts w:ascii="Cambria" w:eastAsia="Cambria" w:hAnsi="Cambria" w:cs="Cambria"/>
          <w:b/>
          <w:sz w:val="18"/>
          <w:szCs w:val="18"/>
        </w:rPr>
        <w:t>Конфіденційність</w:t>
      </w:r>
    </w:p>
    <w:p w14:paraId="00CB63E3" w14:textId="77777777" w:rsidR="00677CA4" w:rsidRDefault="00926481">
      <w:pPr>
        <w:numPr>
          <w:ilvl w:val="1"/>
          <w:numId w:val="20"/>
        </w:numPr>
        <w:pBdr>
          <w:between w:val="none" w:sz="0" w:space="0" w:color="000000"/>
        </w:pBdr>
        <w:tabs>
          <w:tab w:val="left" w:pos="855"/>
          <w:tab w:val="left" w:pos="1134"/>
          <w:tab w:val="left" w:pos="1276"/>
        </w:tabs>
        <w:jc w:val="both"/>
        <w:rPr>
          <w:rFonts w:ascii="Cambria" w:eastAsia="Cambria" w:hAnsi="Cambria" w:cs="Cambria"/>
          <w:b/>
          <w:sz w:val="18"/>
          <w:szCs w:val="18"/>
        </w:rPr>
      </w:pPr>
      <w:r>
        <w:rPr>
          <w:rFonts w:ascii="Cambria" w:eastAsia="Cambria" w:hAnsi="Cambria" w:cs="Cambria"/>
          <w:sz w:val="18"/>
          <w:szCs w:val="18"/>
        </w:rPr>
        <w:t>До конфіденційної інформації за цим Договором належить вся ділова (у тому числі, але не виключно: стратегічна, маркетингова, технічна, комерційна, фінансова, юридична, організаційна) інформація, документи, плани, процедури, дані, файли та матеріали будь-як</w:t>
      </w:r>
      <w:r>
        <w:rPr>
          <w:rFonts w:ascii="Cambria" w:eastAsia="Cambria" w:hAnsi="Cambria" w:cs="Cambria"/>
          <w:sz w:val="18"/>
          <w:szCs w:val="18"/>
        </w:rPr>
        <w:t>ого характеру, незалежно від того, чи були такі дані та інформація надані усно, письмово та/або в електронній формі.</w:t>
      </w:r>
    </w:p>
    <w:p w14:paraId="15C3B05E" w14:textId="77777777" w:rsidR="00677CA4" w:rsidRDefault="00926481">
      <w:pPr>
        <w:numPr>
          <w:ilvl w:val="1"/>
          <w:numId w:val="20"/>
        </w:numPr>
        <w:pBdr>
          <w:between w:val="none" w:sz="0" w:space="0" w:color="000000"/>
        </w:pBdr>
        <w:tabs>
          <w:tab w:val="left" w:pos="855"/>
          <w:tab w:val="left" w:pos="1134"/>
          <w:tab w:val="left" w:pos="1276"/>
        </w:tabs>
        <w:jc w:val="both"/>
        <w:rPr>
          <w:rFonts w:ascii="Cambria" w:eastAsia="Cambria" w:hAnsi="Cambria" w:cs="Cambria"/>
          <w:b/>
          <w:sz w:val="18"/>
          <w:szCs w:val="18"/>
        </w:rPr>
      </w:pPr>
      <w:r>
        <w:rPr>
          <w:rFonts w:ascii="Cambria" w:eastAsia="Cambria" w:hAnsi="Cambria" w:cs="Cambria"/>
          <w:sz w:val="18"/>
          <w:szCs w:val="18"/>
        </w:rPr>
        <w:t>Не вважаються конфіденційною інформацією:</w:t>
      </w:r>
    </w:p>
    <w:p w14:paraId="0F51C2C5" w14:textId="77777777" w:rsidR="00677CA4" w:rsidRDefault="00926481">
      <w:pPr>
        <w:numPr>
          <w:ilvl w:val="0"/>
          <w:numId w:val="27"/>
        </w:numPr>
        <w:pBdr>
          <w:between w:val="none" w:sz="0" w:space="0" w:color="000000"/>
        </w:pBdr>
        <w:tabs>
          <w:tab w:val="left" w:pos="855"/>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інформація, яка надана Стороною для публікації (оприлюднення) у МІС відповідно до умов цього Дого</w:t>
      </w:r>
      <w:r>
        <w:rPr>
          <w:rFonts w:ascii="Cambria" w:eastAsia="Cambria" w:hAnsi="Cambria" w:cs="Cambria"/>
          <w:sz w:val="18"/>
          <w:szCs w:val="18"/>
        </w:rPr>
        <w:t>вору;</w:t>
      </w:r>
    </w:p>
    <w:p w14:paraId="4EA9BC85" w14:textId="77777777" w:rsidR="00677CA4" w:rsidRDefault="00926481">
      <w:pPr>
        <w:numPr>
          <w:ilvl w:val="0"/>
          <w:numId w:val="27"/>
        </w:numPr>
        <w:pBdr>
          <w:between w:val="none" w:sz="0" w:space="0" w:color="000000"/>
        </w:pBdr>
        <w:tabs>
          <w:tab w:val="left" w:pos="855"/>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статистичні дані, відомості (без розкриття персональних даних) які використовуються для формування звітності та аналітичних панелей (</w:t>
      </w:r>
      <w:proofErr w:type="spellStart"/>
      <w:r>
        <w:rPr>
          <w:rFonts w:ascii="Cambria" w:eastAsia="Cambria" w:hAnsi="Cambria" w:cs="Cambria"/>
          <w:sz w:val="18"/>
          <w:szCs w:val="18"/>
        </w:rPr>
        <w:t>дашбордів</w:t>
      </w:r>
      <w:proofErr w:type="spellEnd"/>
      <w:r>
        <w:rPr>
          <w:rFonts w:ascii="Cambria" w:eastAsia="Cambria" w:hAnsi="Cambria" w:cs="Cambria"/>
          <w:sz w:val="18"/>
          <w:szCs w:val="18"/>
        </w:rPr>
        <w:t>) тощо;</w:t>
      </w:r>
    </w:p>
    <w:p w14:paraId="60B21E4E" w14:textId="77777777" w:rsidR="00677CA4" w:rsidRDefault="00926481">
      <w:pPr>
        <w:numPr>
          <w:ilvl w:val="0"/>
          <w:numId w:val="27"/>
        </w:numPr>
        <w:pBdr>
          <w:between w:val="none" w:sz="0" w:space="0" w:color="000000"/>
        </w:pBdr>
        <w:tabs>
          <w:tab w:val="left" w:pos="855"/>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інформація, яка не може бути віднесена до конфіденційної інформації згідно чинного законодавства Укр</w:t>
      </w:r>
      <w:r>
        <w:rPr>
          <w:rFonts w:ascii="Cambria" w:eastAsia="Cambria" w:hAnsi="Cambria" w:cs="Cambria"/>
          <w:sz w:val="18"/>
          <w:szCs w:val="18"/>
        </w:rPr>
        <w:t>аїни;</w:t>
      </w:r>
    </w:p>
    <w:p w14:paraId="2C4192B8" w14:textId="77777777" w:rsidR="00677CA4" w:rsidRDefault="00926481">
      <w:pPr>
        <w:numPr>
          <w:ilvl w:val="0"/>
          <w:numId w:val="27"/>
        </w:numPr>
        <w:pBdr>
          <w:between w:val="none" w:sz="0" w:space="0" w:color="000000"/>
        </w:pBdr>
        <w:tabs>
          <w:tab w:val="left" w:pos="855"/>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інформація, яка стала загальновідомою без порушення умов даного Договору;</w:t>
      </w:r>
    </w:p>
    <w:p w14:paraId="6AA66466" w14:textId="77777777" w:rsidR="00677CA4" w:rsidRDefault="00926481">
      <w:pPr>
        <w:numPr>
          <w:ilvl w:val="0"/>
          <w:numId w:val="27"/>
        </w:numPr>
        <w:pBdr>
          <w:between w:val="none" w:sz="0" w:space="0" w:color="000000"/>
        </w:pBdr>
        <w:tabs>
          <w:tab w:val="left" w:pos="855"/>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інформація, яка була отримана однією зі Сторін законним шляхом із інших джерел без умови відносно конфіденційності.</w:t>
      </w:r>
    </w:p>
    <w:p w14:paraId="0C6688CE" w14:textId="77777777" w:rsidR="00677CA4" w:rsidRDefault="00926481">
      <w:pPr>
        <w:numPr>
          <w:ilvl w:val="1"/>
          <w:numId w:val="20"/>
        </w:numPr>
        <w:pBdr>
          <w:between w:val="none" w:sz="0" w:space="0" w:color="000000"/>
        </w:pBdr>
        <w:tabs>
          <w:tab w:val="left" w:pos="855"/>
          <w:tab w:val="left" w:pos="1134"/>
          <w:tab w:val="left" w:pos="1276"/>
        </w:tabs>
        <w:jc w:val="both"/>
        <w:rPr>
          <w:rFonts w:ascii="Cambria" w:eastAsia="Cambria" w:hAnsi="Cambria" w:cs="Cambria"/>
          <w:b/>
          <w:sz w:val="18"/>
          <w:szCs w:val="18"/>
        </w:rPr>
      </w:pPr>
      <w:r>
        <w:rPr>
          <w:rFonts w:ascii="Cambria" w:eastAsia="Cambria" w:hAnsi="Cambria" w:cs="Cambria"/>
          <w:sz w:val="18"/>
          <w:szCs w:val="18"/>
        </w:rPr>
        <w:t>Додатками до цього Договору (в тому числі Додатком № 4) можу</w:t>
      </w:r>
      <w:r>
        <w:rPr>
          <w:rFonts w:ascii="Cambria" w:eastAsia="Cambria" w:hAnsi="Cambria" w:cs="Cambria"/>
          <w:sz w:val="18"/>
          <w:szCs w:val="18"/>
        </w:rPr>
        <w:t>ть встановлюватися додаткові обов’язки та обмеження щодо окремих видів інформації.</w:t>
      </w:r>
    </w:p>
    <w:p w14:paraId="549B01F4" w14:textId="77777777" w:rsidR="00677CA4" w:rsidRDefault="00926481">
      <w:pPr>
        <w:numPr>
          <w:ilvl w:val="1"/>
          <w:numId w:val="20"/>
        </w:numPr>
        <w:pBdr>
          <w:between w:val="none" w:sz="0" w:space="0" w:color="000000"/>
        </w:pBdr>
        <w:tabs>
          <w:tab w:val="left" w:pos="855"/>
          <w:tab w:val="left" w:pos="1134"/>
          <w:tab w:val="left" w:pos="1276"/>
        </w:tabs>
        <w:jc w:val="both"/>
        <w:rPr>
          <w:rFonts w:ascii="Cambria" w:eastAsia="Cambria" w:hAnsi="Cambria" w:cs="Cambria"/>
          <w:b/>
          <w:sz w:val="18"/>
          <w:szCs w:val="18"/>
        </w:rPr>
      </w:pPr>
      <w:r>
        <w:rPr>
          <w:rFonts w:ascii="Cambria" w:eastAsia="Cambria" w:hAnsi="Cambria" w:cs="Cambria"/>
          <w:sz w:val="18"/>
          <w:szCs w:val="18"/>
        </w:rPr>
        <w:t>Відомості, які підлягають оприлюдненню, у встановленому законом порядку, зберігають статус конфіденційної інформації до моменту, з якого такі відомості мають бути оприлюднен</w:t>
      </w:r>
      <w:r>
        <w:rPr>
          <w:rFonts w:ascii="Cambria" w:eastAsia="Cambria" w:hAnsi="Cambria" w:cs="Cambria"/>
          <w:sz w:val="18"/>
          <w:szCs w:val="18"/>
        </w:rPr>
        <w:t>і згідно законодавства України. Розголошення вказаних відомостей до моменту, з якого вони мають бути оприлюднені, буде вважатися порушенням режиму конфіденційної інформації.</w:t>
      </w:r>
    </w:p>
    <w:p w14:paraId="59A6D38B" w14:textId="77777777" w:rsidR="00677CA4" w:rsidRDefault="00926481">
      <w:pPr>
        <w:numPr>
          <w:ilvl w:val="1"/>
          <w:numId w:val="20"/>
        </w:numPr>
        <w:pBdr>
          <w:between w:val="none" w:sz="0" w:space="0" w:color="000000"/>
        </w:pBdr>
        <w:tabs>
          <w:tab w:val="left" w:pos="855"/>
          <w:tab w:val="left" w:pos="1134"/>
          <w:tab w:val="left" w:pos="1276"/>
        </w:tabs>
        <w:jc w:val="both"/>
        <w:rPr>
          <w:rFonts w:ascii="Cambria" w:eastAsia="Cambria" w:hAnsi="Cambria" w:cs="Cambria"/>
          <w:b/>
          <w:sz w:val="18"/>
          <w:szCs w:val="18"/>
        </w:rPr>
      </w:pPr>
      <w:r>
        <w:rPr>
          <w:rFonts w:ascii="Cambria" w:eastAsia="Cambria" w:hAnsi="Cambria" w:cs="Cambria"/>
          <w:sz w:val="18"/>
          <w:szCs w:val="18"/>
        </w:rPr>
        <w:t>Кожна зі Сторін зобов’язується вживати розумних заходів з метою захисту конфіденці</w:t>
      </w:r>
      <w:r>
        <w:rPr>
          <w:rFonts w:ascii="Cambria" w:eastAsia="Cambria" w:hAnsi="Cambria" w:cs="Cambria"/>
          <w:sz w:val="18"/>
          <w:szCs w:val="18"/>
        </w:rPr>
        <w:t>йної інформації другої Сторони та буде використовувати конфіденційну інформацію другої Сторони виключно в цілях ділових взаємовідносин Сторін. Жодна зі Сторін не буде розголошувати таку конфіденційну інформацію третім особам, за виключенням власних співроб</w:t>
      </w:r>
      <w:r>
        <w:rPr>
          <w:rFonts w:ascii="Cambria" w:eastAsia="Cambria" w:hAnsi="Cambria" w:cs="Cambria"/>
          <w:sz w:val="18"/>
          <w:szCs w:val="18"/>
        </w:rPr>
        <w:t>ітників, консультантів та осіб, з якими укладено відповідні договори, що надали зобов’язання про збереження такої інформації, але тільки в тих випадках і в тій мірі, в якій це є необхідним для належного виконання обов’язків за Договором.</w:t>
      </w:r>
    </w:p>
    <w:p w14:paraId="700E5688" w14:textId="77777777" w:rsidR="00677CA4" w:rsidRDefault="00926481">
      <w:pPr>
        <w:numPr>
          <w:ilvl w:val="1"/>
          <w:numId w:val="20"/>
        </w:numPr>
        <w:pBdr>
          <w:between w:val="none" w:sz="0" w:space="0" w:color="000000"/>
        </w:pBdr>
        <w:tabs>
          <w:tab w:val="left" w:pos="855"/>
          <w:tab w:val="left" w:pos="1134"/>
          <w:tab w:val="left" w:pos="1276"/>
        </w:tabs>
        <w:jc w:val="both"/>
        <w:rPr>
          <w:rFonts w:ascii="Cambria" w:eastAsia="Cambria" w:hAnsi="Cambria" w:cs="Cambria"/>
          <w:b/>
          <w:sz w:val="18"/>
          <w:szCs w:val="18"/>
        </w:rPr>
      </w:pPr>
      <w:r>
        <w:rPr>
          <w:rFonts w:ascii="Cambria" w:eastAsia="Cambria" w:hAnsi="Cambria" w:cs="Cambria"/>
          <w:sz w:val="18"/>
          <w:szCs w:val="18"/>
        </w:rPr>
        <w:t>Зобов'язання по до</w:t>
      </w:r>
      <w:r>
        <w:rPr>
          <w:rFonts w:ascii="Cambria" w:eastAsia="Cambria" w:hAnsi="Cambria" w:cs="Cambria"/>
          <w:sz w:val="18"/>
          <w:szCs w:val="18"/>
        </w:rPr>
        <w:t>триманню конфіденційності, покладені на Сторони цим Договором, є дійсними протягом всього строку дії Договору та протягом 5 років після розірвання/припинення терміну його дії.</w:t>
      </w:r>
    </w:p>
    <w:p w14:paraId="711A93D8" w14:textId="77777777" w:rsidR="00677CA4" w:rsidRDefault="00926481">
      <w:pPr>
        <w:numPr>
          <w:ilvl w:val="1"/>
          <w:numId w:val="20"/>
        </w:numPr>
        <w:pBdr>
          <w:between w:val="none" w:sz="0" w:space="0" w:color="000000"/>
        </w:pBdr>
        <w:tabs>
          <w:tab w:val="left" w:pos="851"/>
          <w:tab w:val="left" w:pos="1134"/>
          <w:tab w:val="left" w:pos="1276"/>
        </w:tabs>
        <w:jc w:val="both"/>
        <w:rPr>
          <w:rFonts w:ascii="Cambria" w:eastAsia="Cambria" w:hAnsi="Cambria" w:cs="Cambria"/>
          <w:b/>
          <w:sz w:val="18"/>
          <w:szCs w:val="18"/>
        </w:rPr>
      </w:pPr>
      <w:r>
        <w:rPr>
          <w:rFonts w:ascii="Cambria" w:eastAsia="Cambria" w:hAnsi="Cambria" w:cs="Cambria"/>
          <w:sz w:val="18"/>
          <w:szCs w:val="18"/>
        </w:rPr>
        <w:t>Представники Сторін, уповноважені на укладання цього Договору, погодились, що пе</w:t>
      </w:r>
      <w:r>
        <w:rPr>
          <w:rFonts w:ascii="Cambria" w:eastAsia="Cambria" w:hAnsi="Cambria" w:cs="Cambria"/>
          <w:sz w:val="18"/>
          <w:szCs w:val="18"/>
        </w:rPr>
        <w:t>рсональні дані таких представників, які стали відомі Сторонам у зв'язку з укладанням цього Договору, включаються до баз персональних даних Сторін. Укладаючи даний Договір, уповноважені представники Сторін дають згоду (дозвіл) на обробку їх персональних дан</w:t>
      </w:r>
      <w:r>
        <w:rPr>
          <w:rFonts w:ascii="Cambria" w:eastAsia="Cambria" w:hAnsi="Cambria" w:cs="Cambria"/>
          <w:sz w:val="18"/>
          <w:szCs w:val="18"/>
        </w:rPr>
        <w:t xml:space="preserve">их з метою підтвердження повноваження суб'єкта на укладання, зміну та </w:t>
      </w:r>
      <w:r>
        <w:rPr>
          <w:rFonts w:ascii="Cambria" w:eastAsia="Cambria" w:hAnsi="Cambria" w:cs="Cambria"/>
          <w:sz w:val="18"/>
          <w:szCs w:val="18"/>
        </w:rPr>
        <w:lastRenderedPageBreak/>
        <w:t>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w:t>
      </w:r>
      <w:r>
        <w:rPr>
          <w:rFonts w:ascii="Cambria" w:eastAsia="Cambria" w:hAnsi="Cambria" w:cs="Cambria"/>
          <w:sz w:val="18"/>
          <w:szCs w:val="18"/>
        </w:rPr>
        <w:t>ших передбачених законодавством відносин.</w:t>
      </w:r>
    </w:p>
    <w:p w14:paraId="23A6A9CD" w14:textId="77777777" w:rsidR="00677CA4" w:rsidRDefault="00926481">
      <w:pPr>
        <w:numPr>
          <w:ilvl w:val="0"/>
          <w:numId w:val="20"/>
        </w:numPr>
        <w:pBdr>
          <w:between w:val="none" w:sz="0" w:space="0" w:color="000000"/>
        </w:pBdr>
        <w:tabs>
          <w:tab w:val="left" w:pos="851"/>
          <w:tab w:val="left" w:pos="1134"/>
          <w:tab w:val="left" w:pos="1276"/>
        </w:tabs>
        <w:ind w:left="0" w:firstLine="708"/>
        <w:jc w:val="center"/>
        <w:rPr>
          <w:rFonts w:ascii="Cambria" w:eastAsia="Cambria" w:hAnsi="Cambria" w:cs="Cambria"/>
          <w:b/>
          <w:sz w:val="18"/>
          <w:szCs w:val="18"/>
        </w:rPr>
      </w:pPr>
      <w:r>
        <w:rPr>
          <w:rFonts w:ascii="Cambria" w:eastAsia="Cambria" w:hAnsi="Cambria" w:cs="Cambria"/>
          <w:b/>
          <w:sz w:val="18"/>
          <w:szCs w:val="18"/>
        </w:rPr>
        <w:t>Відповідальність сторін</w:t>
      </w:r>
    </w:p>
    <w:p w14:paraId="4BCCD957" w14:textId="77777777" w:rsidR="00677CA4" w:rsidRDefault="00926481">
      <w:pPr>
        <w:numPr>
          <w:ilvl w:val="1"/>
          <w:numId w:val="20"/>
        </w:numPr>
        <w:pBdr>
          <w:between w:val="none" w:sz="0" w:space="0" w:color="000000"/>
        </w:pBdr>
        <w:tabs>
          <w:tab w:val="left" w:pos="851"/>
          <w:tab w:val="left" w:pos="1134"/>
          <w:tab w:val="left" w:pos="1276"/>
        </w:tabs>
        <w:jc w:val="both"/>
        <w:rPr>
          <w:rFonts w:ascii="Cambria" w:eastAsia="Cambria" w:hAnsi="Cambria" w:cs="Cambria"/>
          <w:b/>
          <w:sz w:val="18"/>
          <w:szCs w:val="18"/>
        </w:rPr>
      </w:pPr>
      <w:r>
        <w:rPr>
          <w:rFonts w:ascii="Cambria" w:eastAsia="Cambria" w:hAnsi="Cambria" w:cs="Cambria"/>
          <w:sz w:val="18"/>
          <w:szCs w:val="18"/>
        </w:rPr>
        <w:t>За невиконання або неналежне виконання умов даного Договору Сторони несуть відповідальність згідно чинного законодавства України.</w:t>
      </w:r>
    </w:p>
    <w:p w14:paraId="0CBABD78" w14:textId="77777777" w:rsidR="00677CA4" w:rsidRDefault="00926481">
      <w:pPr>
        <w:numPr>
          <w:ilvl w:val="1"/>
          <w:numId w:val="20"/>
        </w:numPr>
        <w:pBdr>
          <w:between w:val="none" w:sz="0" w:space="0" w:color="000000"/>
        </w:pBdr>
        <w:tabs>
          <w:tab w:val="left" w:pos="851"/>
          <w:tab w:val="left" w:pos="1134"/>
          <w:tab w:val="left" w:pos="1276"/>
        </w:tabs>
        <w:jc w:val="both"/>
        <w:rPr>
          <w:rFonts w:ascii="Cambria" w:eastAsia="Cambria" w:hAnsi="Cambria" w:cs="Cambria"/>
          <w:b/>
          <w:sz w:val="18"/>
          <w:szCs w:val="18"/>
        </w:rPr>
      </w:pPr>
      <w:r>
        <w:rPr>
          <w:rFonts w:ascii="Cambria" w:eastAsia="Cambria" w:hAnsi="Cambria" w:cs="Cambria"/>
          <w:sz w:val="18"/>
          <w:szCs w:val="18"/>
        </w:rPr>
        <w:t>Жодна зі сторін не несе відповідальність у разі настання непрямих збитків або упущеної вигоди.</w:t>
      </w:r>
    </w:p>
    <w:p w14:paraId="7303566B" w14:textId="77777777" w:rsidR="00677CA4" w:rsidRDefault="00926481">
      <w:pPr>
        <w:numPr>
          <w:ilvl w:val="1"/>
          <w:numId w:val="20"/>
        </w:numPr>
        <w:pBdr>
          <w:between w:val="none" w:sz="0" w:space="0" w:color="000000"/>
        </w:pBdr>
        <w:tabs>
          <w:tab w:val="left" w:pos="851"/>
          <w:tab w:val="left" w:pos="1134"/>
          <w:tab w:val="left" w:pos="1276"/>
        </w:tabs>
        <w:jc w:val="both"/>
        <w:rPr>
          <w:rFonts w:ascii="Cambria" w:eastAsia="Cambria" w:hAnsi="Cambria" w:cs="Cambria"/>
          <w:b/>
          <w:sz w:val="18"/>
          <w:szCs w:val="18"/>
        </w:rPr>
      </w:pPr>
      <w:r>
        <w:rPr>
          <w:rFonts w:ascii="Cambria" w:eastAsia="Cambria" w:hAnsi="Cambria" w:cs="Cambria"/>
          <w:sz w:val="18"/>
          <w:szCs w:val="18"/>
        </w:rPr>
        <w:t>Оператор не несе відповідальності за зміст, достовірність та відповідність внесеної у МІС Замовником  та/або Кінцевим користувачем інформації вимогам чинного зак</w:t>
      </w:r>
      <w:r>
        <w:rPr>
          <w:rFonts w:ascii="Cambria" w:eastAsia="Cambria" w:hAnsi="Cambria" w:cs="Cambria"/>
          <w:sz w:val="18"/>
          <w:szCs w:val="18"/>
        </w:rPr>
        <w:t>онодавства.</w:t>
      </w:r>
    </w:p>
    <w:p w14:paraId="62173F0E" w14:textId="77777777" w:rsidR="00677CA4" w:rsidRDefault="00926481">
      <w:pPr>
        <w:numPr>
          <w:ilvl w:val="1"/>
          <w:numId w:val="20"/>
        </w:numPr>
        <w:pBdr>
          <w:between w:val="none" w:sz="0" w:space="0" w:color="000000"/>
        </w:pBdr>
        <w:tabs>
          <w:tab w:val="left" w:pos="851"/>
          <w:tab w:val="left" w:pos="1134"/>
          <w:tab w:val="left" w:pos="1276"/>
        </w:tabs>
        <w:jc w:val="both"/>
        <w:rPr>
          <w:rFonts w:ascii="Cambria" w:eastAsia="Cambria" w:hAnsi="Cambria" w:cs="Cambria"/>
          <w:b/>
          <w:sz w:val="18"/>
          <w:szCs w:val="18"/>
        </w:rPr>
      </w:pPr>
      <w:r>
        <w:rPr>
          <w:rFonts w:ascii="Cambria" w:eastAsia="Cambria" w:hAnsi="Cambria" w:cs="Cambria"/>
          <w:sz w:val="18"/>
          <w:szCs w:val="18"/>
        </w:rPr>
        <w:t>Оператор не несе відповідальності перед третіми особами, якщо їм буде спричинено збитки, пов'язані з використанням Замовником онлайн сервісів.</w:t>
      </w:r>
    </w:p>
    <w:p w14:paraId="30DAE36A" w14:textId="77777777" w:rsidR="00677CA4" w:rsidRDefault="00926481">
      <w:pPr>
        <w:numPr>
          <w:ilvl w:val="1"/>
          <w:numId w:val="20"/>
        </w:numPr>
        <w:pBdr>
          <w:between w:val="none" w:sz="0" w:space="0" w:color="000000"/>
        </w:pBdr>
        <w:tabs>
          <w:tab w:val="left" w:pos="851"/>
          <w:tab w:val="left" w:pos="1134"/>
          <w:tab w:val="left" w:pos="1276"/>
        </w:tabs>
        <w:jc w:val="both"/>
        <w:rPr>
          <w:rFonts w:ascii="Cambria" w:eastAsia="Cambria" w:hAnsi="Cambria" w:cs="Cambria"/>
          <w:b/>
          <w:sz w:val="18"/>
          <w:szCs w:val="18"/>
        </w:rPr>
      </w:pPr>
      <w:r>
        <w:rPr>
          <w:rFonts w:ascii="Cambria" w:eastAsia="Cambria" w:hAnsi="Cambria" w:cs="Cambria"/>
          <w:sz w:val="18"/>
          <w:szCs w:val="18"/>
        </w:rPr>
        <w:t>Сторона не несе відповідальності за порушення умов Договору, якщо вона доведе, що вжила всіх залежних від неї зах</w:t>
      </w:r>
      <w:r>
        <w:rPr>
          <w:rFonts w:ascii="Cambria" w:eastAsia="Cambria" w:hAnsi="Cambria" w:cs="Cambria"/>
          <w:sz w:val="18"/>
          <w:szCs w:val="18"/>
        </w:rPr>
        <w:t>одів щодо його належного виконання.</w:t>
      </w:r>
    </w:p>
    <w:p w14:paraId="58531F7D" w14:textId="77777777" w:rsidR="00677CA4" w:rsidRDefault="00926481">
      <w:pPr>
        <w:numPr>
          <w:ilvl w:val="1"/>
          <w:numId w:val="20"/>
        </w:numPr>
        <w:pBdr>
          <w:between w:val="none" w:sz="0" w:space="0" w:color="000000"/>
        </w:pBdr>
        <w:tabs>
          <w:tab w:val="left" w:pos="851"/>
          <w:tab w:val="left" w:pos="1134"/>
          <w:tab w:val="left" w:pos="1276"/>
        </w:tabs>
        <w:jc w:val="both"/>
        <w:rPr>
          <w:rFonts w:ascii="Cambria" w:eastAsia="Cambria" w:hAnsi="Cambria" w:cs="Cambria"/>
          <w:sz w:val="18"/>
          <w:szCs w:val="18"/>
        </w:rPr>
      </w:pPr>
      <w:r>
        <w:rPr>
          <w:rFonts w:ascii="Cambria" w:eastAsia="Cambria" w:hAnsi="Cambria" w:cs="Cambria"/>
          <w:sz w:val="18"/>
          <w:szCs w:val="18"/>
        </w:rPr>
        <w:t>Сторони дійшли згоди, що максимальна майнова відповідальність за будь-які можливі збитки за цим Договором не може перевищувати загальної суми Договору, якщо інше прямо не вказано в Договорі.</w:t>
      </w:r>
    </w:p>
    <w:p w14:paraId="07EBF147" w14:textId="77777777" w:rsidR="00677CA4" w:rsidRDefault="00926481">
      <w:pPr>
        <w:numPr>
          <w:ilvl w:val="0"/>
          <w:numId w:val="20"/>
        </w:numPr>
        <w:pBdr>
          <w:between w:val="none" w:sz="0" w:space="0" w:color="000000"/>
        </w:pBdr>
        <w:tabs>
          <w:tab w:val="left" w:pos="851"/>
          <w:tab w:val="left" w:pos="1134"/>
          <w:tab w:val="left" w:pos="1276"/>
        </w:tabs>
        <w:ind w:left="0" w:firstLine="708"/>
        <w:jc w:val="center"/>
        <w:rPr>
          <w:rFonts w:ascii="Cambria" w:eastAsia="Cambria" w:hAnsi="Cambria" w:cs="Cambria"/>
          <w:b/>
          <w:sz w:val="18"/>
          <w:szCs w:val="18"/>
        </w:rPr>
      </w:pPr>
      <w:r>
        <w:rPr>
          <w:rFonts w:ascii="Cambria" w:eastAsia="Cambria" w:hAnsi="Cambria" w:cs="Cambria"/>
          <w:b/>
          <w:sz w:val="18"/>
          <w:szCs w:val="18"/>
        </w:rPr>
        <w:t>Форс-мажор</w:t>
      </w:r>
    </w:p>
    <w:p w14:paraId="0193F5BB" w14:textId="77777777" w:rsidR="00677CA4" w:rsidRDefault="00926481">
      <w:pPr>
        <w:numPr>
          <w:ilvl w:val="1"/>
          <w:numId w:val="20"/>
        </w:numPr>
        <w:pBdr>
          <w:between w:val="none" w:sz="0" w:space="0" w:color="000000"/>
        </w:pBdr>
        <w:tabs>
          <w:tab w:val="left" w:pos="851"/>
          <w:tab w:val="left" w:pos="1134"/>
          <w:tab w:val="left" w:pos="1276"/>
        </w:tabs>
        <w:jc w:val="both"/>
        <w:rPr>
          <w:rFonts w:ascii="Cambria" w:eastAsia="Cambria" w:hAnsi="Cambria" w:cs="Cambria"/>
          <w:b/>
          <w:sz w:val="18"/>
          <w:szCs w:val="18"/>
        </w:rPr>
      </w:pPr>
      <w:r>
        <w:rPr>
          <w:rFonts w:ascii="Cambria" w:eastAsia="Cambria" w:hAnsi="Cambria" w:cs="Cambria"/>
          <w:sz w:val="18"/>
          <w:szCs w:val="18"/>
        </w:rPr>
        <w:t>Сторони звільняють</w:t>
      </w:r>
      <w:r>
        <w:rPr>
          <w:rFonts w:ascii="Cambria" w:eastAsia="Cambria" w:hAnsi="Cambria" w:cs="Cambria"/>
          <w:sz w:val="18"/>
          <w:szCs w:val="18"/>
        </w:rPr>
        <w:t>ся від відповідальності за часткове або повне невиконання зобов’язань, передбачених цим Договором, понесені у зв’язку з таким невиконанням збитки, якщо зазначене невиконання є результатом дії форс-мажорних обставин (обставин непереборної сили), що знаходят</w:t>
      </w:r>
      <w:r>
        <w:rPr>
          <w:rFonts w:ascii="Cambria" w:eastAsia="Cambria" w:hAnsi="Cambria" w:cs="Cambria"/>
          <w:sz w:val="18"/>
          <w:szCs w:val="18"/>
        </w:rPr>
        <w:t>ься поза сферою контролю Сторони, яка не виконує свої зобов’язання, ці обставини не могли бути передбачені на момент укладання Договору та не могли бути відвернуті розумними діями такої Сторони.</w:t>
      </w:r>
    </w:p>
    <w:p w14:paraId="2446BE9B" w14:textId="77777777" w:rsidR="00677CA4" w:rsidRDefault="00926481">
      <w:pPr>
        <w:numPr>
          <w:ilvl w:val="1"/>
          <w:numId w:val="20"/>
        </w:numPr>
        <w:pBdr>
          <w:between w:val="none" w:sz="0" w:space="0" w:color="000000"/>
        </w:pBdr>
        <w:tabs>
          <w:tab w:val="left" w:pos="851"/>
          <w:tab w:val="left" w:pos="1134"/>
          <w:tab w:val="left" w:pos="1276"/>
        </w:tabs>
        <w:jc w:val="both"/>
        <w:rPr>
          <w:rFonts w:ascii="Cambria" w:eastAsia="Cambria" w:hAnsi="Cambria" w:cs="Cambria"/>
          <w:b/>
          <w:sz w:val="18"/>
          <w:szCs w:val="18"/>
        </w:rPr>
      </w:pPr>
      <w:r>
        <w:rPr>
          <w:rFonts w:ascii="Cambria" w:eastAsia="Cambria" w:hAnsi="Cambria" w:cs="Cambria"/>
          <w:sz w:val="18"/>
          <w:szCs w:val="18"/>
        </w:rPr>
        <w:t>Під форс-мажорними обставинами (обставинами непереборної сили</w:t>
      </w:r>
      <w:r>
        <w:rPr>
          <w:rFonts w:ascii="Cambria" w:eastAsia="Cambria" w:hAnsi="Cambria" w:cs="Cambria"/>
          <w:sz w:val="18"/>
          <w:szCs w:val="18"/>
        </w:rPr>
        <w:t>) розуміються надзвичайні та невідворотні обставини, які об'єктивно впливають на виконання зобов'язань, передбачених умовами Договору, дію яких неможливо було передбачити та дія яких унеможливлює їх виконання протягом певного періоду часу, включаючи (але н</w:t>
      </w:r>
      <w:r>
        <w:rPr>
          <w:rFonts w:ascii="Cambria" w:eastAsia="Cambria" w:hAnsi="Cambria" w:cs="Cambria"/>
          <w:sz w:val="18"/>
          <w:szCs w:val="18"/>
        </w:rPr>
        <w:t xml:space="preserve">е обмежуючись): виняткові погодні умови і стихійні лиха (епідемія, сильний шторм, циклон, ураган, повінь, нагромадження снігу, ожеледь, град, землетрус, пожежа, просідання і зсув ґрунту, інші стихійні лиха тощо), </w:t>
      </w:r>
      <w:proofErr w:type="spellStart"/>
      <w:r>
        <w:rPr>
          <w:rFonts w:ascii="Cambria" w:eastAsia="Cambria" w:hAnsi="Cambria" w:cs="Cambria"/>
          <w:sz w:val="18"/>
          <w:szCs w:val="18"/>
        </w:rPr>
        <w:t>хакерська</w:t>
      </w:r>
      <w:proofErr w:type="spellEnd"/>
      <w:r>
        <w:rPr>
          <w:rFonts w:ascii="Cambria" w:eastAsia="Cambria" w:hAnsi="Cambria" w:cs="Cambria"/>
          <w:sz w:val="18"/>
          <w:szCs w:val="18"/>
        </w:rPr>
        <w:t xml:space="preserve">, вірусна або </w:t>
      </w:r>
      <w:proofErr w:type="spellStart"/>
      <w:r>
        <w:rPr>
          <w:rFonts w:ascii="Cambria" w:eastAsia="Cambria" w:hAnsi="Cambria" w:cs="Cambria"/>
          <w:sz w:val="18"/>
          <w:szCs w:val="18"/>
        </w:rPr>
        <w:t>ddos</w:t>
      </w:r>
      <w:proofErr w:type="spellEnd"/>
      <w:r>
        <w:rPr>
          <w:rFonts w:ascii="Cambria" w:eastAsia="Cambria" w:hAnsi="Cambria" w:cs="Cambria"/>
          <w:sz w:val="18"/>
          <w:szCs w:val="18"/>
        </w:rPr>
        <w:t xml:space="preserve"> атака, непередб</w:t>
      </w:r>
      <w:r>
        <w:rPr>
          <w:rFonts w:ascii="Cambria" w:eastAsia="Cambria" w:hAnsi="Cambria" w:cs="Cambria"/>
          <w:sz w:val="18"/>
          <w:szCs w:val="18"/>
        </w:rPr>
        <w:t>ачені обставини, що відбуваються незалежно від волі і бажання Сторін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w:t>
      </w:r>
      <w:r>
        <w:rPr>
          <w:rFonts w:ascii="Cambria" w:eastAsia="Cambria" w:hAnsi="Cambria" w:cs="Cambria"/>
          <w:sz w:val="18"/>
          <w:szCs w:val="18"/>
        </w:rPr>
        <w:t>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w:t>
      </w:r>
      <w:r>
        <w:rPr>
          <w:rFonts w:ascii="Cambria" w:eastAsia="Cambria" w:hAnsi="Cambria" w:cs="Cambria"/>
          <w:sz w:val="18"/>
          <w:szCs w:val="18"/>
        </w:rPr>
        <w:t>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 а також умови, регламентовані відповідними рішення</w:t>
      </w:r>
      <w:r>
        <w:rPr>
          <w:rFonts w:ascii="Cambria" w:eastAsia="Cambria" w:hAnsi="Cambria" w:cs="Cambria"/>
          <w:sz w:val="18"/>
          <w:szCs w:val="18"/>
        </w:rPr>
        <w:t>ми та актами державних органів влади тощо.</w:t>
      </w:r>
    </w:p>
    <w:p w14:paraId="490B1893" w14:textId="77777777" w:rsidR="00677CA4" w:rsidRDefault="00926481">
      <w:pPr>
        <w:numPr>
          <w:ilvl w:val="1"/>
          <w:numId w:val="20"/>
        </w:numPr>
        <w:pBdr>
          <w:between w:val="none" w:sz="0" w:space="0" w:color="000000"/>
        </w:pBdr>
        <w:tabs>
          <w:tab w:val="left" w:pos="851"/>
          <w:tab w:val="left" w:pos="1134"/>
          <w:tab w:val="left" w:pos="1276"/>
        </w:tabs>
        <w:jc w:val="both"/>
        <w:rPr>
          <w:rFonts w:ascii="Cambria" w:eastAsia="Cambria" w:hAnsi="Cambria" w:cs="Cambria"/>
          <w:b/>
          <w:sz w:val="18"/>
          <w:szCs w:val="18"/>
        </w:rPr>
      </w:pPr>
      <w:r>
        <w:rPr>
          <w:rFonts w:ascii="Cambria" w:eastAsia="Cambria" w:hAnsi="Cambria" w:cs="Cambria"/>
          <w:sz w:val="18"/>
          <w:szCs w:val="18"/>
        </w:rPr>
        <w:t xml:space="preserve">Сторони після припинення дії форс-мажорних обставин (обставин непереборної сили) продовжують виконувати свої зобов’язання за Договором, якщо письмово не домовляться про інше. При цьому строк виконання зобов’язань </w:t>
      </w:r>
      <w:r>
        <w:rPr>
          <w:rFonts w:ascii="Cambria" w:eastAsia="Cambria" w:hAnsi="Cambria" w:cs="Cambria"/>
          <w:sz w:val="18"/>
          <w:szCs w:val="18"/>
        </w:rPr>
        <w:t>за Договором продовжується на строк дії обставин непереборної сили.</w:t>
      </w:r>
    </w:p>
    <w:p w14:paraId="49BAA3B2" w14:textId="77777777" w:rsidR="00677CA4" w:rsidRDefault="00926481">
      <w:pPr>
        <w:numPr>
          <w:ilvl w:val="1"/>
          <w:numId w:val="20"/>
        </w:numPr>
        <w:pBdr>
          <w:between w:val="none" w:sz="0" w:space="0" w:color="000000"/>
        </w:pBdr>
        <w:tabs>
          <w:tab w:val="left" w:pos="851"/>
          <w:tab w:val="left" w:pos="1134"/>
          <w:tab w:val="left" w:pos="1276"/>
        </w:tabs>
        <w:jc w:val="both"/>
        <w:rPr>
          <w:rFonts w:ascii="Cambria" w:eastAsia="Cambria" w:hAnsi="Cambria" w:cs="Cambria"/>
          <w:b/>
          <w:sz w:val="18"/>
          <w:szCs w:val="18"/>
        </w:rPr>
      </w:pPr>
      <w:r>
        <w:rPr>
          <w:rFonts w:ascii="Cambria" w:eastAsia="Cambria" w:hAnsi="Cambria" w:cs="Cambria"/>
          <w:sz w:val="18"/>
          <w:szCs w:val="18"/>
        </w:rPr>
        <w:t>Настання форс-мажорних обставин (обставин непереборної сили) має бути підтверджено сертифікатом Торгово-промислової палати України або уповноваженими нею регіональними торгово-промисловими</w:t>
      </w:r>
      <w:r>
        <w:rPr>
          <w:rFonts w:ascii="Cambria" w:eastAsia="Cambria" w:hAnsi="Cambria" w:cs="Cambria"/>
          <w:sz w:val="18"/>
          <w:szCs w:val="18"/>
        </w:rPr>
        <w:t xml:space="preserve"> палатами.</w:t>
      </w:r>
    </w:p>
    <w:p w14:paraId="1826AF32" w14:textId="77777777" w:rsidR="00677CA4" w:rsidRDefault="00926481">
      <w:pPr>
        <w:numPr>
          <w:ilvl w:val="1"/>
          <w:numId w:val="20"/>
        </w:numPr>
        <w:pBdr>
          <w:between w:val="none" w:sz="0" w:space="0" w:color="000000"/>
        </w:pBdr>
        <w:tabs>
          <w:tab w:val="left" w:pos="851"/>
          <w:tab w:val="left" w:pos="1134"/>
          <w:tab w:val="left" w:pos="1276"/>
        </w:tabs>
        <w:jc w:val="both"/>
        <w:rPr>
          <w:rFonts w:ascii="Cambria" w:eastAsia="Cambria" w:hAnsi="Cambria" w:cs="Cambria"/>
          <w:b/>
          <w:sz w:val="18"/>
          <w:szCs w:val="18"/>
        </w:rPr>
      </w:pPr>
      <w:r>
        <w:rPr>
          <w:rFonts w:ascii="Cambria" w:eastAsia="Cambria" w:hAnsi="Cambria" w:cs="Cambria"/>
          <w:sz w:val="18"/>
          <w:szCs w:val="18"/>
        </w:rPr>
        <w:t>Сторона, яка не виконує свої зобов’язання за Договором внаслідок дії форс-мажорних обставин (обставин непереборної сили) зобов’язана негайно поінформувати іншу Сторону будь-яким доступним засобом зв’язку про настання зазначених обставин, передба</w:t>
      </w:r>
      <w:r>
        <w:rPr>
          <w:rFonts w:ascii="Cambria" w:eastAsia="Cambria" w:hAnsi="Cambria" w:cs="Cambria"/>
          <w:sz w:val="18"/>
          <w:szCs w:val="18"/>
        </w:rPr>
        <w:t>чуваний строк їх дії та ступінь, в якому дія форс-мажорних обставин (обставин непереборної сили) впливає на виконання зобов’язань за Договором, з наступним наданням офіційного підтвердження факту настання та строку дії форс-мажорних обставин (обставин непе</w:t>
      </w:r>
      <w:r>
        <w:rPr>
          <w:rFonts w:ascii="Cambria" w:eastAsia="Cambria" w:hAnsi="Cambria" w:cs="Cambria"/>
          <w:sz w:val="18"/>
          <w:szCs w:val="18"/>
        </w:rPr>
        <w:t>реборної сили).</w:t>
      </w:r>
    </w:p>
    <w:p w14:paraId="1F1BC83D" w14:textId="77777777" w:rsidR="00677CA4" w:rsidRDefault="00926481">
      <w:pPr>
        <w:numPr>
          <w:ilvl w:val="0"/>
          <w:numId w:val="20"/>
        </w:numPr>
        <w:pBdr>
          <w:between w:val="none" w:sz="0" w:space="0" w:color="000000"/>
        </w:pBdr>
        <w:tabs>
          <w:tab w:val="left" w:pos="851"/>
          <w:tab w:val="left" w:pos="1134"/>
          <w:tab w:val="left" w:pos="1276"/>
        </w:tabs>
        <w:ind w:left="0" w:firstLine="708"/>
        <w:jc w:val="center"/>
        <w:rPr>
          <w:rFonts w:ascii="Cambria" w:eastAsia="Cambria" w:hAnsi="Cambria" w:cs="Cambria"/>
          <w:b/>
          <w:sz w:val="18"/>
          <w:szCs w:val="18"/>
        </w:rPr>
      </w:pPr>
      <w:r>
        <w:rPr>
          <w:rFonts w:ascii="Cambria" w:eastAsia="Cambria" w:hAnsi="Cambria" w:cs="Cambria"/>
          <w:b/>
          <w:sz w:val="18"/>
          <w:szCs w:val="18"/>
        </w:rPr>
        <w:t>Порядок вирішення спорів</w:t>
      </w:r>
    </w:p>
    <w:p w14:paraId="07DD930C" w14:textId="77777777" w:rsidR="00677CA4" w:rsidRDefault="00926481">
      <w:pPr>
        <w:numPr>
          <w:ilvl w:val="1"/>
          <w:numId w:val="20"/>
        </w:numPr>
        <w:pBdr>
          <w:between w:val="none" w:sz="0" w:space="0" w:color="000000"/>
        </w:pBdr>
        <w:tabs>
          <w:tab w:val="left" w:pos="851"/>
          <w:tab w:val="left" w:pos="1134"/>
          <w:tab w:val="left" w:pos="1276"/>
        </w:tabs>
        <w:jc w:val="both"/>
        <w:rPr>
          <w:rFonts w:ascii="Cambria" w:eastAsia="Cambria" w:hAnsi="Cambria" w:cs="Cambria"/>
          <w:b/>
          <w:sz w:val="18"/>
          <w:szCs w:val="18"/>
        </w:rPr>
      </w:pPr>
      <w:r>
        <w:rPr>
          <w:rFonts w:ascii="Cambria" w:eastAsia="Cambria" w:hAnsi="Cambria" w:cs="Cambria"/>
          <w:sz w:val="18"/>
          <w:szCs w:val="18"/>
        </w:rPr>
        <w:t>Усі спори, що виникають між Сторонами, вирішуються шляхом переговорів. При недосягненні згоди протягом розумного строку, спір може бути переданий для розгляду у судовому порядку.</w:t>
      </w:r>
    </w:p>
    <w:p w14:paraId="5A5EE064" w14:textId="77777777" w:rsidR="00677CA4" w:rsidRDefault="00926481">
      <w:pPr>
        <w:numPr>
          <w:ilvl w:val="1"/>
          <w:numId w:val="20"/>
        </w:numPr>
        <w:pBdr>
          <w:between w:val="none" w:sz="0" w:space="0" w:color="000000"/>
        </w:pBdr>
        <w:tabs>
          <w:tab w:val="left" w:pos="851"/>
          <w:tab w:val="left" w:pos="1134"/>
          <w:tab w:val="left" w:pos="1276"/>
        </w:tabs>
        <w:jc w:val="both"/>
        <w:rPr>
          <w:rFonts w:ascii="Cambria" w:eastAsia="Cambria" w:hAnsi="Cambria" w:cs="Cambria"/>
          <w:b/>
          <w:sz w:val="18"/>
          <w:szCs w:val="18"/>
        </w:rPr>
      </w:pPr>
      <w:r>
        <w:rPr>
          <w:rFonts w:ascii="Cambria" w:eastAsia="Cambria" w:hAnsi="Cambria" w:cs="Cambria"/>
          <w:sz w:val="18"/>
          <w:szCs w:val="18"/>
        </w:rPr>
        <w:t xml:space="preserve">У випадку, якщо одну зі Сторін буде </w:t>
      </w:r>
      <w:r>
        <w:rPr>
          <w:rFonts w:ascii="Cambria" w:eastAsia="Cambria" w:hAnsi="Cambria" w:cs="Cambria"/>
          <w:sz w:val="18"/>
          <w:szCs w:val="18"/>
        </w:rPr>
        <w:t xml:space="preserve">залучено до судового процесу в якості відповідача або співвідповідача, у зв'язку з використанням МІС, інша Сторона зобов’язується надати їй усю можливу підтримку (в тому числі  надання документів, таких як згода на обробку персональних даних, </w:t>
      </w:r>
      <w:proofErr w:type="spellStart"/>
      <w:r>
        <w:rPr>
          <w:rFonts w:ascii="Cambria" w:eastAsia="Cambria" w:hAnsi="Cambria" w:cs="Cambria"/>
          <w:sz w:val="18"/>
          <w:szCs w:val="18"/>
        </w:rPr>
        <w:t>логи</w:t>
      </w:r>
      <w:proofErr w:type="spellEnd"/>
      <w:r>
        <w:rPr>
          <w:rFonts w:ascii="Cambria" w:eastAsia="Cambria" w:hAnsi="Cambria" w:cs="Cambria"/>
          <w:sz w:val="18"/>
          <w:szCs w:val="18"/>
        </w:rPr>
        <w:t xml:space="preserve"> надання </w:t>
      </w:r>
      <w:r>
        <w:rPr>
          <w:rFonts w:ascii="Cambria" w:eastAsia="Cambria" w:hAnsi="Cambria" w:cs="Cambria"/>
          <w:sz w:val="18"/>
          <w:szCs w:val="18"/>
        </w:rPr>
        <w:t>електронної згоди тощо).</w:t>
      </w:r>
    </w:p>
    <w:p w14:paraId="04D33C8A" w14:textId="77777777" w:rsidR="00677CA4" w:rsidRDefault="00926481">
      <w:pPr>
        <w:numPr>
          <w:ilvl w:val="0"/>
          <w:numId w:val="20"/>
        </w:numPr>
        <w:pBdr>
          <w:between w:val="none" w:sz="0" w:space="0" w:color="000000"/>
        </w:pBdr>
        <w:tabs>
          <w:tab w:val="left" w:pos="851"/>
          <w:tab w:val="left" w:pos="1134"/>
          <w:tab w:val="left" w:pos="1276"/>
        </w:tabs>
        <w:ind w:left="0" w:firstLine="708"/>
        <w:jc w:val="center"/>
        <w:rPr>
          <w:rFonts w:ascii="Cambria" w:eastAsia="Cambria" w:hAnsi="Cambria" w:cs="Cambria"/>
          <w:b/>
          <w:sz w:val="18"/>
          <w:szCs w:val="18"/>
        </w:rPr>
      </w:pPr>
      <w:r>
        <w:rPr>
          <w:rFonts w:ascii="Cambria" w:eastAsia="Cambria" w:hAnsi="Cambria" w:cs="Cambria"/>
          <w:b/>
          <w:sz w:val="18"/>
          <w:szCs w:val="18"/>
        </w:rPr>
        <w:t>Термін дії Договору та  порядок його розірвання</w:t>
      </w:r>
    </w:p>
    <w:p w14:paraId="36C6364D" w14:textId="77777777" w:rsidR="00677CA4" w:rsidRDefault="00926481">
      <w:pPr>
        <w:numPr>
          <w:ilvl w:val="1"/>
          <w:numId w:val="20"/>
        </w:numPr>
        <w:pBdr>
          <w:between w:val="none" w:sz="0" w:space="0" w:color="000000"/>
        </w:pBdr>
        <w:tabs>
          <w:tab w:val="left" w:pos="851"/>
          <w:tab w:val="left" w:pos="1134"/>
          <w:tab w:val="left" w:pos="1276"/>
        </w:tabs>
        <w:jc w:val="both"/>
        <w:rPr>
          <w:rFonts w:ascii="Cambria" w:eastAsia="Cambria" w:hAnsi="Cambria" w:cs="Cambria"/>
          <w:b/>
          <w:sz w:val="18"/>
          <w:szCs w:val="18"/>
        </w:rPr>
      </w:pPr>
      <w:r>
        <w:rPr>
          <w:rFonts w:ascii="Cambria" w:eastAsia="Cambria" w:hAnsi="Cambria" w:cs="Cambria"/>
          <w:sz w:val="18"/>
          <w:szCs w:val="18"/>
        </w:rPr>
        <w:t>Сторони дійшли згоди застосувати умови цього Договору до відносин Сторін, що склались з __.___.20__ року.</w:t>
      </w:r>
    </w:p>
    <w:p w14:paraId="6D1DFC57" w14:textId="77777777" w:rsidR="00677CA4" w:rsidRDefault="00926481">
      <w:pPr>
        <w:numPr>
          <w:ilvl w:val="1"/>
          <w:numId w:val="20"/>
        </w:numPr>
        <w:pBdr>
          <w:between w:val="none" w:sz="0" w:space="0" w:color="000000"/>
        </w:pBdr>
        <w:tabs>
          <w:tab w:val="left" w:pos="851"/>
          <w:tab w:val="left" w:pos="1134"/>
          <w:tab w:val="left" w:pos="1276"/>
        </w:tabs>
        <w:jc w:val="both"/>
        <w:rPr>
          <w:rFonts w:ascii="Cambria" w:eastAsia="Cambria" w:hAnsi="Cambria" w:cs="Cambria"/>
          <w:sz w:val="18"/>
          <w:szCs w:val="18"/>
        </w:rPr>
      </w:pPr>
      <w:r>
        <w:rPr>
          <w:rFonts w:ascii="Cambria" w:eastAsia="Cambria" w:hAnsi="Cambria" w:cs="Cambria"/>
          <w:sz w:val="18"/>
          <w:szCs w:val="18"/>
        </w:rPr>
        <w:t>Всі додатки та додаткові угоди до даного Договору, які підписані повноважними</w:t>
      </w:r>
      <w:r>
        <w:rPr>
          <w:rFonts w:ascii="Cambria" w:eastAsia="Cambria" w:hAnsi="Cambria" w:cs="Cambria"/>
          <w:sz w:val="18"/>
          <w:szCs w:val="18"/>
        </w:rPr>
        <w:t xml:space="preserve"> представниками Сторін є його невід’ємними частинами.</w:t>
      </w:r>
    </w:p>
    <w:p w14:paraId="326683AD" w14:textId="77777777" w:rsidR="00677CA4" w:rsidRDefault="00926481">
      <w:pPr>
        <w:numPr>
          <w:ilvl w:val="1"/>
          <w:numId w:val="20"/>
        </w:numPr>
        <w:pBdr>
          <w:between w:val="none" w:sz="0" w:space="0" w:color="000000"/>
        </w:pBdr>
        <w:shd w:val="clear" w:color="auto" w:fill="FFFFFF"/>
        <w:tabs>
          <w:tab w:val="left" w:pos="851"/>
          <w:tab w:val="left" w:pos="1134"/>
          <w:tab w:val="left" w:pos="1276"/>
        </w:tabs>
        <w:jc w:val="both"/>
        <w:rPr>
          <w:rFonts w:ascii="Cambria" w:eastAsia="Cambria" w:hAnsi="Cambria" w:cs="Cambria"/>
          <w:sz w:val="18"/>
          <w:szCs w:val="18"/>
        </w:rPr>
      </w:pPr>
      <w:r>
        <w:rPr>
          <w:rFonts w:ascii="Cambria" w:eastAsia="Cambria" w:hAnsi="Cambria" w:cs="Cambria"/>
          <w:sz w:val="18"/>
          <w:szCs w:val="18"/>
        </w:rPr>
        <w:t>Якщо інше прямо не передбачено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Договору та підпи</w:t>
      </w:r>
      <w:r>
        <w:rPr>
          <w:rFonts w:ascii="Cambria" w:eastAsia="Cambria" w:hAnsi="Cambria" w:cs="Cambria"/>
          <w:sz w:val="18"/>
          <w:szCs w:val="18"/>
        </w:rPr>
        <w:t>сується повноважними представниками Сторін.</w:t>
      </w:r>
    </w:p>
    <w:p w14:paraId="21D6573F" w14:textId="77777777" w:rsidR="00677CA4" w:rsidRDefault="00926481">
      <w:pPr>
        <w:numPr>
          <w:ilvl w:val="1"/>
          <w:numId w:val="20"/>
        </w:numPr>
        <w:pBdr>
          <w:between w:val="none" w:sz="0" w:space="0" w:color="000000"/>
        </w:pBdr>
        <w:tabs>
          <w:tab w:val="left" w:pos="851"/>
          <w:tab w:val="left" w:pos="1134"/>
          <w:tab w:val="left" w:pos="1276"/>
        </w:tabs>
        <w:jc w:val="both"/>
        <w:rPr>
          <w:rFonts w:ascii="Cambria" w:eastAsia="Cambria" w:hAnsi="Cambria" w:cs="Cambria"/>
          <w:b/>
          <w:sz w:val="18"/>
          <w:szCs w:val="18"/>
        </w:rPr>
      </w:pPr>
      <w:r>
        <w:rPr>
          <w:rFonts w:ascii="Cambria" w:eastAsia="Cambria" w:hAnsi="Cambria" w:cs="Cambria"/>
          <w:sz w:val="18"/>
          <w:szCs w:val="18"/>
        </w:rPr>
        <w:t xml:space="preserve">Замовник зобов'язується повідомляти Оператора за місяць про будь-які наміри, домовленості чи угоди, щодо укладення та/або про укладення з іншими особами, стосовно використання інших медичних інформаційних систем </w:t>
      </w:r>
      <w:r>
        <w:rPr>
          <w:rFonts w:ascii="Cambria" w:eastAsia="Cambria" w:hAnsi="Cambria" w:cs="Cambria"/>
          <w:sz w:val="18"/>
          <w:szCs w:val="18"/>
        </w:rPr>
        <w:t>чи відповідного програмного забезпечення;</w:t>
      </w:r>
    </w:p>
    <w:p w14:paraId="36DDC5BB" w14:textId="77777777" w:rsidR="00677CA4" w:rsidRDefault="00926481">
      <w:pPr>
        <w:numPr>
          <w:ilvl w:val="1"/>
          <w:numId w:val="20"/>
        </w:numPr>
        <w:pBdr>
          <w:between w:val="none" w:sz="0" w:space="0" w:color="000000"/>
        </w:pBdr>
        <w:tabs>
          <w:tab w:val="left" w:pos="851"/>
          <w:tab w:val="left" w:pos="1134"/>
          <w:tab w:val="left" w:pos="1276"/>
        </w:tabs>
        <w:jc w:val="both"/>
        <w:rPr>
          <w:rFonts w:ascii="Cambria" w:eastAsia="Cambria" w:hAnsi="Cambria" w:cs="Cambria"/>
          <w:b/>
          <w:sz w:val="18"/>
          <w:szCs w:val="18"/>
        </w:rPr>
      </w:pPr>
      <w:r>
        <w:rPr>
          <w:rFonts w:ascii="Cambria" w:eastAsia="Cambria" w:hAnsi="Cambria" w:cs="Cambria"/>
          <w:sz w:val="18"/>
          <w:szCs w:val="18"/>
        </w:rPr>
        <w:t>Цей Договір може бути розірваний за ініціативою будь-якої Сторони шляхом письмового повідомлення іншої Сторони не пізніше ніж за 30 календарних днів</w:t>
      </w:r>
      <w:r>
        <w:rPr>
          <w:rFonts w:ascii="Cambria" w:eastAsia="Cambria" w:hAnsi="Cambria" w:cs="Cambria"/>
          <w:b/>
          <w:sz w:val="18"/>
          <w:szCs w:val="18"/>
        </w:rPr>
        <w:t xml:space="preserve"> </w:t>
      </w:r>
      <w:r>
        <w:rPr>
          <w:rFonts w:ascii="Cambria" w:eastAsia="Cambria" w:hAnsi="Cambria" w:cs="Cambria"/>
          <w:sz w:val="18"/>
          <w:szCs w:val="18"/>
        </w:rPr>
        <w:t>до запланованої дати припинення дії Договору. В цьому випадку дат</w:t>
      </w:r>
      <w:r>
        <w:rPr>
          <w:rFonts w:ascii="Cambria" w:eastAsia="Cambria" w:hAnsi="Cambria" w:cs="Cambria"/>
          <w:sz w:val="18"/>
          <w:szCs w:val="18"/>
        </w:rPr>
        <w:t xml:space="preserve">ою припинення дії Договору буде 31 день з дати направлення письмового повідомлення іншій Стороні, якщо інше не передбачено цим Договором. </w:t>
      </w:r>
    </w:p>
    <w:p w14:paraId="74F77976" w14:textId="77777777" w:rsidR="00677CA4" w:rsidRDefault="00926481">
      <w:pPr>
        <w:numPr>
          <w:ilvl w:val="1"/>
          <w:numId w:val="20"/>
        </w:numPr>
        <w:pBdr>
          <w:between w:val="none" w:sz="0" w:space="0" w:color="000000"/>
        </w:pBdr>
        <w:tabs>
          <w:tab w:val="left" w:pos="851"/>
          <w:tab w:val="left" w:pos="1134"/>
          <w:tab w:val="left" w:pos="1276"/>
        </w:tabs>
        <w:jc w:val="both"/>
        <w:rPr>
          <w:rFonts w:ascii="Cambria" w:eastAsia="Cambria" w:hAnsi="Cambria" w:cs="Cambria"/>
          <w:b/>
          <w:sz w:val="18"/>
          <w:szCs w:val="18"/>
        </w:rPr>
      </w:pPr>
      <w:r>
        <w:rPr>
          <w:rFonts w:ascii="Cambria" w:eastAsia="Cambria" w:hAnsi="Cambria" w:cs="Cambria"/>
          <w:sz w:val="18"/>
          <w:szCs w:val="18"/>
        </w:rPr>
        <w:lastRenderedPageBreak/>
        <w:t>Припинення дії Договору не звільняє Сторони від виконання обов’язків, що виникли до дати припинення.</w:t>
      </w:r>
    </w:p>
    <w:p w14:paraId="54FB9E99" w14:textId="77777777" w:rsidR="00677CA4" w:rsidRDefault="00926481">
      <w:pPr>
        <w:numPr>
          <w:ilvl w:val="1"/>
          <w:numId w:val="20"/>
        </w:numPr>
        <w:pBdr>
          <w:between w:val="none" w:sz="0" w:space="0" w:color="000000"/>
        </w:pBdr>
        <w:tabs>
          <w:tab w:val="left" w:pos="851"/>
          <w:tab w:val="left" w:pos="1134"/>
          <w:tab w:val="left" w:pos="1276"/>
        </w:tabs>
        <w:jc w:val="both"/>
        <w:rPr>
          <w:rFonts w:ascii="Cambria" w:eastAsia="Cambria" w:hAnsi="Cambria" w:cs="Cambria"/>
          <w:b/>
          <w:sz w:val="18"/>
          <w:szCs w:val="18"/>
        </w:rPr>
      </w:pPr>
      <w:r>
        <w:rPr>
          <w:rFonts w:ascii="Cambria" w:eastAsia="Cambria" w:hAnsi="Cambria" w:cs="Cambria"/>
          <w:sz w:val="18"/>
          <w:szCs w:val="18"/>
        </w:rPr>
        <w:t>Сторони погодили, що Оператор залишає за собою право розірвати даний Договір в односторонньому порядку чи обмежити функціональні можливості МІС без попередження Замовника у разі порушення Замовником п.10.4 даного Договору. Договір буде вважатись розірваним</w:t>
      </w:r>
      <w:r>
        <w:rPr>
          <w:rFonts w:ascii="Cambria" w:eastAsia="Cambria" w:hAnsi="Cambria" w:cs="Cambria"/>
          <w:sz w:val="18"/>
          <w:szCs w:val="18"/>
        </w:rPr>
        <w:t xml:space="preserve"> на 3 день з моменту отримання Замовником листа Оператора з повідомленням про розірвання даного Договору від Оператора.</w:t>
      </w:r>
    </w:p>
    <w:p w14:paraId="540041CD" w14:textId="77777777" w:rsidR="00677CA4" w:rsidRDefault="00926481">
      <w:pPr>
        <w:numPr>
          <w:ilvl w:val="1"/>
          <w:numId w:val="20"/>
        </w:numPr>
        <w:pBdr>
          <w:between w:val="none" w:sz="0" w:space="0" w:color="000000"/>
        </w:pBdr>
        <w:shd w:val="clear" w:color="auto" w:fill="FFFFFF"/>
        <w:tabs>
          <w:tab w:val="left" w:pos="851"/>
          <w:tab w:val="left" w:pos="1134"/>
          <w:tab w:val="left" w:pos="1276"/>
        </w:tabs>
        <w:jc w:val="both"/>
        <w:rPr>
          <w:rFonts w:ascii="Cambria" w:eastAsia="Cambria" w:hAnsi="Cambria" w:cs="Cambria"/>
          <w:b/>
          <w:sz w:val="18"/>
          <w:szCs w:val="18"/>
        </w:rPr>
      </w:pPr>
      <w:r>
        <w:rPr>
          <w:rFonts w:ascii="Cambria" w:eastAsia="Cambria" w:hAnsi="Cambria" w:cs="Cambria"/>
          <w:sz w:val="18"/>
          <w:szCs w:val="18"/>
          <w:highlight w:val="white"/>
        </w:rPr>
        <w:t>Додаток № 4 до Договору зберігає чинність (в тому числі у випадку розірвання Договору) до моменту передачі персональних даних та іншої і</w:t>
      </w:r>
      <w:r>
        <w:rPr>
          <w:rFonts w:ascii="Cambria" w:eastAsia="Cambria" w:hAnsi="Cambria" w:cs="Cambria"/>
          <w:sz w:val="18"/>
          <w:szCs w:val="18"/>
          <w:highlight w:val="white"/>
        </w:rPr>
        <w:t>нформації, внесеної у МІС, Замовнику (або визначеному володільцем розпоряднику персональних даних для їх обробки у МІС) у порядку, передбаченому Додатком 4 до Договору або настання обставин, визначених п. 6.1.4. Додатку 4 до даного Договору.</w:t>
      </w:r>
    </w:p>
    <w:p w14:paraId="28E936BB" w14:textId="77777777" w:rsidR="00677CA4" w:rsidRDefault="00926481">
      <w:pPr>
        <w:numPr>
          <w:ilvl w:val="1"/>
          <w:numId w:val="20"/>
        </w:numPr>
        <w:pBdr>
          <w:between w:val="none" w:sz="0" w:space="0" w:color="000000"/>
        </w:pBdr>
        <w:shd w:val="clear" w:color="auto" w:fill="FFFFFF"/>
        <w:tabs>
          <w:tab w:val="left" w:pos="851"/>
          <w:tab w:val="left" w:pos="1134"/>
          <w:tab w:val="left" w:pos="1276"/>
        </w:tabs>
        <w:jc w:val="both"/>
        <w:rPr>
          <w:rFonts w:ascii="Cambria" w:eastAsia="Cambria" w:hAnsi="Cambria" w:cs="Cambria"/>
          <w:b/>
          <w:sz w:val="18"/>
          <w:szCs w:val="18"/>
        </w:rPr>
      </w:pPr>
      <w:r>
        <w:rPr>
          <w:rFonts w:ascii="Cambria" w:eastAsia="Cambria" w:hAnsi="Cambria" w:cs="Cambria"/>
          <w:sz w:val="18"/>
          <w:szCs w:val="18"/>
        </w:rPr>
        <w:t>Договір діє до</w:t>
      </w:r>
      <w:r>
        <w:rPr>
          <w:rFonts w:ascii="Cambria" w:eastAsia="Cambria" w:hAnsi="Cambria" w:cs="Cambria"/>
          <w:sz w:val="18"/>
          <w:szCs w:val="18"/>
        </w:rPr>
        <w:t xml:space="preserve"> моменту настання однієї з зазначених нижче обставин:</w:t>
      </w:r>
    </w:p>
    <w:p w14:paraId="15E574EF" w14:textId="77777777" w:rsidR="00677CA4" w:rsidRDefault="00926481">
      <w:pPr>
        <w:pBdr>
          <w:between w:val="none" w:sz="0" w:space="0" w:color="000000"/>
        </w:pBdr>
        <w:shd w:val="clear" w:color="auto" w:fill="FFFFFF"/>
        <w:tabs>
          <w:tab w:val="left" w:pos="851"/>
          <w:tab w:val="left" w:pos="1134"/>
          <w:tab w:val="left" w:pos="1276"/>
        </w:tabs>
        <w:ind w:firstLine="708"/>
        <w:jc w:val="both"/>
        <w:rPr>
          <w:rFonts w:ascii="Cambria" w:eastAsia="Cambria" w:hAnsi="Cambria" w:cs="Cambria"/>
          <w:sz w:val="18"/>
          <w:szCs w:val="18"/>
        </w:rPr>
      </w:pPr>
      <w:r>
        <w:rPr>
          <w:rFonts w:ascii="Cambria" w:eastAsia="Cambria" w:hAnsi="Cambria" w:cs="Cambria"/>
          <w:sz w:val="18"/>
          <w:szCs w:val="18"/>
        </w:rPr>
        <w:t>а) сума коштів, сплачених Замовником за цим Договором  (згідно Актів), досягла суми, визначеної п. 5.2 Договору;</w:t>
      </w:r>
    </w:p>
    <w:p w14:paraId="1EC3B5DD" w14:textId="77777777" w:rsidR="00677CA4" w:rsidRDefault="00926481">
      <w:pPr>
        <w:pBdr>
          <w:between w:val="none" w:sz="0" w:space="0" w:color="000000"/>
        </w:pBdr>
        <w:shd w:val="clear" w:color="auto" w:fill="FFFFFF"/>
        <w:tabs>
          <w:tab w:val="left" w:pos="851"/>
          <w:tab w:val="left" w:pos="1134"/>
          <w:tab w:val="left" w:pos="1276"/>
        </w:tabs>
        <w:ind w:firstLine="708"/>
        <w:jc w:val="both"/>
        <w:rPr>
          <w:rFonts w:ascii="Cambria" w:eastAsia="Cambria" w:hAnsi="Cambria" w:cs="Cambria"/>
          <w:sz w:val="18"/>
          <w:szCs w:val="18"/>
        </w:rPr>
      </w:pPr>
      <w:r>
        <w:rPr>
          <w:rFonts w:ascii="Cambria" w:eastAsia="Cambria" w:hAnsi="Cambria" w:cs="Cambria"/>
          <w:sz w:val="18"/>
          <w:szCs w:val="18"/>
        </w:rPr>
        <w:t>б) настання дати 31.12.2024.</w:t>
      </w:r>
    </w:p>
    <w:p w14:paraId="5524AC3C" w14:textId="77777777" w:rsidR="00677CA4" w:rsidRDefault="00677CA4">
      <w:pPr>
        <w:pBdr>
          <w:between w:val="none" w:sz="0" w:space="0" w:color="000000"/>
        </w:pBdr>
        <w:tabs>
          <w:tab w:val="left" w:pos="851"/>
          <w:tab w:val="left" w:pos="1134"/>
          <w:tab w:val="left" w:pos="1276"/>
        </w:tabs>
        <w:ind w:firstLine="708"/>
        <w:jc w:val="center"/>
        <w:rPr>
          <w:rFonts w:ascii="Cambria" w:eastAsia="Cambria" w:hAnsi="Cambria" w:cs="Cambria"/>
          <w:b/>
          <w:sz w:val="18"/>
          <w:szCs w:val="18"/>
        </w:rPr>
      </w:pPr>
    </w:p>
    <w:p w14:paraId="7AF0688A" w14:textId="77777777" w:rsidR="00677CA4" w:rsidRDefault="00926481">
      <w:pPr>
        <w:pBdr>
          <w:between w:val="none" w:sz="0" w:space="0" w:color="000000"/>
        </w:pBdr>
        <w:tabs>
          <w:tab w:val="left" w:pos="851"/>
          <w:tab w:val="left" w:pos="1134"/>
          <w:tab w:val="left" w:pos="1276"/>
        </w:tabs>
        <w:ind w:firstLine="708"/>
        <w:jc w:val="center"/>
        <w:rPr>
          <w:rFonts w:ascii="Cambria" w:eastAsia="Cambria" w:hAnsi="Cambria" w:cs="Cambria"/>
          <w:b/>
          <w:sz w:val="18"/>
          <w:szCs w:val="18"/>
        </w:rPr>
      </w:pPr>
      <w:r>
        <w:rPr>
          <w:rFonts w:ascii="Cambria" w:eastAsia="Cambria" w:hAnsi="Cambria" w:cs="Cambria"/>
          <w:b/>
          <w:sz w:val="18"/>
          <w:szCs w:val="18"/>
        </w:rPr>
        <w:t>11. РЕКВІЗИТИ СТОРІН</w:t>
      </w:r>
    </w:p>
    <w:p w14:paraId="73E761CD" w14:textId="77777777" w:rsidR="00677CA4" w:rsidRDefault="00677CA4">
      <w:pPr>
        <w:pBdr>
          <w:between w:val="none" w:sz="0" w:space="0" w:color="000000"/>
        </w:pBdr>
        <w:tabs>
          <w:tab w:val="left" w:pos="851"/>
          <w:tab w:val="left" w:pos="1134"/>
          <w:tab w:val="left" w:pos="1276"/>
        </w:tabs>
        <w:ind w:firstLine="708"/>
        <w:jc w:val="center"/>
        <w:rPr>
          <w:rFonts w:ascii="Cambria" w:eastAsia="Cambria" w:hAnsi="Cambria" w:cs="Cambria"/>
          <w:b/>
          <w:sz w:val="18"/>
          <w:szCs w:val="18"/>
        </w:rPr>
      </w:pPr>
    </w:p>
    <w:tbl>
      <w:tblPr>
        <w:tblStyle w:val="a5"/>
        <w:tblW w:w="9361"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1"/>
      </w:tblGrid>
      <w:tr w:rsidR="00677CA4" w14:paraId="2DC7AAF4" w14:textId="77777777">
        <w:trPr>
          <w:jc w:val="center"/>
        </w:trPr>
        <w:tc>
          <w:tcPr>
            <w:tcW w:w="4680" w:type="dxa"/>
            <w:shd w:val="clear" w:color="auto" w:fill="auto"/>
            <w:tcMar>
              <w:top w:w="100" w:type="dxa"/>
              <w:left w:w="100" w:type="dxa"/>
              <w:bottom w:w="100" w:type="dxa"/>
              <w:right w:w="100" w:type="dxa"/>
            </w:tcMar>
          </w:tcPr>
          <w:p w14:paraId="0E9FF66D" w14:textId="77777777" w:rsidR="00677CA4" w:rsidRDefault="00926481">
            <w:pPr>
              <w:pBdr>
                <w:between w:val="none" w:sz="0" w:space="0" w:color="000000"/>
              </w:pBdr>
              <w:tabs>
                <w:tab w:val="left" w:pos="851"/>
                <w:tab w:val="left" w:pos="1134"/>
                <w:tab w:val="left" w:pos="1276"/>
              </w:tabs>
              <w:jc w:val="center"/>
              <w:rPr>
                <w:rFonts w:ascii="Cambria" w:eastAsia="Cambria" w:hAnsi="Cambria" w:cs="Cambria"/>
                <w:b/>
                <w:sz w:val="18"/>
                <w:szCs w:val="18"/>
              </w:rPr>
            </w:pPr>
            <w:r>
              <w:rPr>
                <w:rFonts w:ascii="Cambria" w:eastAsia="Cambria" w:hAnsi="Cambria" w:cs="Cambria"/>
                <w:b/>
                <w:sz w:val="18"/>
                <w:szCs w:val="18"/>
              </w:rPr>
              <w:t>ЗАМОВНИК</w:t>
            </w:r>
          </w:p>
          <w:p w14:paraId="29BD7E4E" w14:textId="77777777" w:rsidR="00677CA4" w:rsidRDefault="00677CA4">
            <w:pPr>
              <w:pBdr>
                <w:between w:val="none" w:sz="0" w:space="0" w:color="000000"/>
              </w:pBdr>
              <w:tabs>
                <w:tab w:val="left" w:pos="851"/>
                <w:tab w:val="left" w:pos="1134"/>
                <w:tab w:val="left" w:pos="1276"/>
              </w:tabs>
              <w:rPr>
                <w:rFonts w:ascii="Cambria" w:eastAsia="Cambria" w:hAnsi="Cambria" w:cs="Cambria"/>
                <w:b/>
                <w:sz w:val="18"/>
                <w:szCs w:val="18"/>
              </w:rPr>
            </w:pPr>
          </w:p>
          <w:p w14:paraId="65A32D7B" w14:textId="77777777" w:rsidR="00677CA4" w:rsidRDefault="00926481">
            <w:pPr>
              <w:pBdr>
                <w:between w:val="none" w:sz="0" w:space="0" w:color="000000"/>
              </w:pBdr>
              <w:tabs>
                <w:tab w:val="left" w:pos="851"/>
                <w:tab w:val="left" w:pos="1134"/>
                <w:tab w:val="left" w:pos="1276"/>
              </w:tabs>
              <w:rPr>
                <w:rFonts w:ascii="Cambria" w:eastAsia="Cambria" w:hAnsi="Cambria" w:cs="Cambria"/>
                <w:b/>
                <w:sz w:val="18"/>
                <w:szCs w:val="18"/>
              </w:rPr>
            </w:pPr>
            <w:r>
              <w:rPr>
                <w:rFonts w:ascii="Cambria" w:eastAsia="Cambria" w:hAnsi="Cambria" w:cs="Cambria"/>
                <w:b/>
                <w:sz w:val="18"/>
                <w:szCs w:val="18"/>
              </w:rPr>
              <w:t>________________________________________</w:t>
            </w:r>
          </w:p>
          <w:p w14:paraId="4014BBE6" w14:textId="77777777" w:rsidR="00677CA4" w:rsidRDefault="00926481">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Місце реєстрації:</w:t>
            </w:r>
          </w:p>
          <w:p w14:paraId="767935D3" w14:textId="77777777" w:rsidR="00677CA4" w:rsidRDefault="00926481">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________________________________________</w:t>
            </w:r>
          </w:p>
          <w:p w14:paraId="2312E69A" w14:textId="77777777" w:rsidR="00677CA4" w:rsidRDefault="00926481">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р/р _____________________________________ в ______________________________________</w:t>
            </w:r>
          </w:p>
          <w:p w14:paraId="27255AAB" w14:textId="77777777" w:rsidR="00677CA4" w:rsidRDefault="00926481">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МФО ___________________________________</w:t>
            </w:r>
          </w:p>
          <w:p w14:paraId="5F1418DA" w14:textId="77777777" w:rsidR="00677CA4" w:rsidRDefault="00926481">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Код ЄДРПОУ ____________________________</w:t>
            </w:r>
          </w:p>
          <w:p w14:paraId="210A4F05" w14:textId="77777777" w:rsidR="00677CA4" w:rsidRDefault="00677CA4">
            <w:pPr>
              <w:pBdr>
                <w:between w:val="none" w:sz="0" w:space="0" w:color="000000"/>
              </w:pBdr>
              <w:tabs>
                <w:tab w:val="left" w:pos="851"/>
                <w:tab w:val="left" w:pos="1134"/>
                <w:tab w:val="left" w:pos="1276"/>
              </w:tabs>
              <w:jc w:val="both"/>
              <w:rPr>
                <w:rFonts w:ascii="Cambria" w:eastAsia="Cambria" w:hAnsi="Cambria" w:cs="Cambria"/>
                <w:b/>
                <w:sz w:val="18"/>
                <w:szCs w:val="18"/>
              </w:rPr>
            </w:pPr>
          </w:p>
          <w:p w14:paraId="238634E8" w14:textId="77777777" w:rsidR="00677CA4" w:rsidRDefault="00677CA4">
            <w:pPr>
              <w:pBdr>
                <w:between w:val="none" w:sz="0" w:space="0" w:color="000000"/>
              </w:pBdr>
              <w:tabs>
                <w:tab w:val="left" w:pos="851"/>
                <w:tab w:val="left" w:pos="1134"/>
                <w:tab w:val="left" w:pos="1276"/>
              </w:tabs>
              <w:jc w:val="both"/>
              <w:rPr>
                <w:rFonts w:ascii="Cambria" w:eastAsia="Cambria" w:hAnsi="Cambria" w:cs="Cambria"/>
                <w:b/>
                <w:sz w:val="18"/>
                <w:szCs w:val="18"/>
              </w:rPr>
            </w:pPr>
          </w:p>
          <w:p w14:paraId="6EA863B2" w14:textId="77777777" w:rsidR="00677CA4" w:rsidRDefault="00926481">
            <w:pPr>
              <w:pBdr>
                <w:between w:val="none" w:sz="0" w:space="0" w:color="000000"/>
              </w:pBdr>
              <w:tabs>
                <w:tab w:val="left" w:pos="851"/>
                <w:tab w:val="left" w:pos="1134"/>
                <w:tab w:val="left" w:pos="1276"/>
              </w:tabs>
              <w:jc w:val="both"/>
              <w:rPr>
                <w:rFonts w:ascii="Cambria" w:eastAsia="Cambria" w:hAnsi="Cambria" w:cs="Cambria"/>
                <w:b/>
                <w:sz w:val="18"/>
                <w:szCs w:val="18"/>
              </w:rPr>
            </w:pPr>
            <w:r>
              <w:rPr>
                <w:rFonts w:ascii="Cambria" w:eastAsia="Cambria" w:hAnsi="Cambria" w:cs="Cambria"/>
                <w:b/>
                <w:sz w:val="18"/>
                <w:szCs w:val="18"/>
              </w:rPr>
              <w:t>_______________        _____________________</w:t>
            </w:r>
          </w:p>
        </w:tc>
        <w:tc>
          <w:tcPr>
            <w:tcW w:w="4681" w:type="dxa"/>
            <w:shd w:val="clear" w:color="auto" w:fill="auto"/>
            <w:tcMar>
              <w:top w:w="100" w:type="dxa"/>
              <w:left w:w="100" w:type="dxa"/>
              <w:bottom w:w="100" w:type="dxa"/>
              <w:right w:w="100" w:type="dxa"/>
            </w:tcMar>
          </w:tcPr>
          <w:p w14:paraId="4D05A570" w14:textId="77777777" w:rsidR="00677CA4" w:rsidRDefault="00926481">
            <w:pPr>
              <w:pBdr>
                <w:between w:val="none" w:sz="0" w:space="0" w:color="000000"/>
              </w:pBdr>
              <w:tabs>
                <w:tab w:val="left" w:pos="851"/>
                <w:tab w:val="left" w:pos="1134"/>
                <w:tab w:val="left" w:pos="1276"/>
              </w:tabs>
              <w:jc w:val="center"/>
              <w:rPr>
                <w:rFonts w:ascii="Cambria" w:eastAsia="Cambria" w:hAnsi="Cambria" w:cs="Cambria"/>
                <w:b/>
                <w:sz w:val="18"/>
                <w:szCs w:val="18"/>
              </w:rPr>
            </w:pPr>
            <w:r>
              <w:rPr>
                <w:rFonts w:ascii="Cambria" w:eastAsia="Cambria" w:hAnsi="Cambria" w:cs="Cambria"/>
                <w:b/>
                <w:sz w:val="18"/>
                <w:szCs w:val="18"/>
              </w:rPr>
              <w:t>ОПЕРАТОР</w:t>
            </w:r>
          </w:p>
          <w:p w14:paraId="6CA8AA9A" w14:textId="77777777" w:rsidR="00677CA4" w:rsidRDefault="00677CA4">
            <w:pPr>
              <w:pBdr>
                <w:between w:val="none" w:sz="0" w:space="0" w:color="000000"/>
              </w:pBdr>
              <w:tabs>
                <w:tab w:val="left" w:pos="851"/>
                <w:tab w:val="left" w:pos="1134"/>
                <w:tab w:val="left" w:pos="1276"/>
              </w:tabs>
              <w:jc w:val="center"/>
              <w:rPr>
                <w:rFonts w:ascii="Cambria" w:eastAsia="Cambria" w:hAnsi="Cambria" w:cs="Cambria"/>
                <w:b/>
                <w:sz w:val="18"/>
                <w:szCs w:val="18"/>
              </w:rPr>
            </w:pPr>
          </w:p>
          <w:p w14:paraId="1DA5CBE3" w14:textId="77777777" w:rsidR="00677CA4" w:rsidRDefault="00926481">
            <w:pPr>
              <w:pBdr>
                <w:between w:val="none" w:sz="0" w:space="0" w:color="000000"/>
              </w:pBdr>
              <w:tabs>
                <w:tab w:val="left" w:pos="851"/>
                <w:tab w:val="left" w:pos="1134"/>
                <w:tab w:val="left" w:pos="1276"/>
              </w:tabs>
              <w:rPr>
                <w:rFonts w:ascii="Cambria" w:eastAsia="Cambria" w:hAnsi="Cambria" w:cs="Cambria"/>
                <w:b/>
                <w:sz w:val="18"/>
                <w:szCs w:val="18"/>
              </w:rPr>
            </w:pPr>
            <w:r>
              <w:rPr>
                <w:rFonts w:ascii="Cambria" w:eastAsia="Cambria" w:hAnsi="Cambria" w:cs="Cambria"/>
                <w:b/>
                <w:sz w:val="18"/>
                <w:szCs w:val="18"/>
              </w:rPr>
              <w:t>________________________________________</w:t>
            </w:r>
          </w:p>
          <w:p w14:paraId="7C8B7357" w14:textId="77777777" w:rsidR="00677CA4" w:rsidRDefault="00926481">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Місце реєстрації:</w:t>
            </w:r>
          </w:p>
          <w:p w14:paraId="0CD4D36F" w14:textId="77777777" w:rsidR="00677CA4" w:rsidRDefault="00926481">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________________________________________</w:t>
            </w:r>
          </w:p>
          <w:p w14:paraId="5BC0027E" w14:textId="77777777" w:rsidR="00677CA4" w:rsidRDefault="00926481">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р/р _____________________________________ в _______________</w:t>
            </w:r>
            <w:r>
              <w:rPr>
                <w:rFonts w:ascii="Cambria" w:eastAsia="Cambria" w:hAnsi="Cambria" w:cs="Cambria"/>
                <w:sz w:val="18"/>
                <w:szCs w:val="18"/>
              </w:rPr>
              <w:t>_______________________</w:t>
            </w:r>
          </w:p>
          <w:p w14:paraId="702C8C50" w14:textId="77777777" w:rsidR="00677CA4" w:rsidRDefault="00926481">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МФО ___________________________________</w:t>
            </w:r>
          </w:p>
          <w:p w14:paraId="780FD285" w14:textId="77777777" w:rsidR="00677CA4" w:rsidRDefault="00926481">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Код ЄДРПОУ ____________________________</w:t>
            </w:r>
          </w:p>
          <w:p w14:paraId="120C2318" w14:textId="77777777" w:rsidR="00677CA4" w:rsidRDefault="00677CA4">
            <w:pPr>
              <w:pBdr>
                <w:between w:val="none" w:sz="0" w:space="0" w:color="000000"/>
              </w:pBdr>
              <w:tabs>
                <w:tab w:val="left" w:pos="851"/>
                <w:tab w:val="left" w:pos="1134"/>
                <w:tab w:val="left" w:pos="1276"/>
              </w:tabs>
              <w:jc w:val="both"/>
              <w:rPr>
                <w:rFonts w:ascii="Cambria" w:eastAsia="Cambria" w:hAnsi="Cambria" w:cs="Cambria"/>
                <w:b/>
                <w:sz w:val="18"/>
                <w:szCs w:val="18"/>
              </w:rPr>
            </w:pPr>
          </w:p>
          <w:p w14:paraId="76AAFD0C" w14:textId="77777777" w:rsidR="00677CA4" w:rsidRDefault="00677CA4">
            <w:pPr>
              <w:pBdr>
                <w:between w:val="none" w:sz="0" w:space="0" w:color="000000"/>
              </w:pBdr>
              <w:tabs>
                <w:tab w:val="left" w:pos="851"/>
                <w:tab w:val="left" w:pos="1134"/>
                <w:tab w:val="left" w:pos="1276"/>
              </w:tabs>
              <w:jc w:val="both"/>
              <w:rPr>
                <w:rFonts w:ascii="Cambria" w:eastAsia="Cambria" w:hAnsi="Cambria" w:cs="Cambria"/>
                <w:b/>
                <w:sz w:val="18"/>
                <w:szCs w:val="18"/>
              </w:rPr>
            </w:pPr>
          </w:p>
          <w:p w14:paraId="18BAB171" w14:textId="77777777" w:rsidR="00677CA4" w:rsidRDefault="00926481">
            <w:pPr>
              <w:pBdr>
                <w:between w:val="none" w:sz="0" w:space="0" w:color="000000"/>
              </w:pBdr>
              <w:tabs>
                <w:tab w:val="left" w:pos="851"/>
                <w:tab w:val="left" w:pos="1134"/>
                <w:tab w:val="left" w:pos="1276"/>
              </w:tabs>
              <w:jc w:val="both"/>
              <w:rPr>
                <w:rFonts w:ascii="Cambria" w:eastAsia="Cambria" w:hAnsi="Cambria" w:cs="Cambria"/>
                <w:b/>
                <w:sz w:val="18"/>
                <w:szCs w:val="18"/>
              </w:rPr>
            </w:pPr>
            <w:r>
              <w:rPr>
                <w:rFonts w:ascii="Cambria" w:eastAsia="Cambria" w:hAnsi="Cambria" w:cs="Cambria"/>
                <w:b/>
                <w:sz w:val="18"/>
                <w:szCs w:val="18"/>
              </w:rPr>
              <w:t>_______________        _____________________</w:t>
            </w:r>
          </w:p>
          <w:p w14:paraId="4D360E19" w14:textId="77777777" w:rsidR="00677CA4" w:rsidRDefault="00677CA4">
            <w:pPr>
              <w:pBdr>
                <w:between w:val="none" w:sz="0" w:space="0" w:color="000000"/>
              </w:pBdr>
              <w:tabs>
                <w:tab w:val="left" w:pos="851"/>
                <w:tab w:val="left" w:pos="1134"/>
                <w:tab w:val="left" w:pos="1276"/>
              </w:tabs>
              <w:jc w:val="both"/>
              <w:rPr>
                <w:rFonts w:ascii="Cambria" w:eastAsia="Cambria" w:hAnsi="Cambria" w:cs="Cambria"/>
                <w:b/>
                <w:sz w:val="18"/>
                <w:szCs w:val="18"/>
              </w:rPr>
            </w:pPr>
          </w:p>
        </w:tc>
      </w:tr>
    </w:tbl>
    <w:p w14:paraId="5FF60C42" w14:textId="77777777" w:rsidR="00677CA4" w:rsidRDefault="00677CA4">
      <w:pPr>
        <w:pBdr>
          <w:between w:val="none" w:sz="0" w:space="0" w:color="000000"/>
        </w:pBdr>
        <w:tabs>
          <w:tab w:val="left" w:pos="851"/>
          <w:tab w:val="left" w:pos="1134"/>
          <w:tab w:val="left" w:pos="1276"/>
        </w:tabs>
        <w:ind w:firstLine="708"/>
        <w:jc w:val="center"/>
        <w:rPr>
          <w:rFonts w:ascii="Cambria" w:eastAsia="Cambria" w:hAnsi="Cambria" w:cs="Cambria"/>
          <w:b/>
          <w:sz w:val="18"/>
          <w:szCs w:val="18"/>
        </w:rPr>
      </w:pPr>
    </w:p>
    <w:p w14:paraId="7D4133F6" w14:textId="77777777" w:rsidR="00677CA4" w:rsidRDefault="00677CA4">
      <w:pPr>
        <w:pBdr>
          <w:between w:val="none" w:sz="0" w:space="0" w:color="000000"/>
        </w:pBdr>
        <w:tabs>
          <w:tab w:val="left" w:pos="851"/>
          <w:tab w:val="left" w:pos="1134"/>
          <w:tab w:val="left" w:pos="1276"/>
        </w:tabs>
        <w:ind w:firstLine="708"/>
        <w:jc w:val="center"/>
        <w:rPr>
          <w:rFonts w:ascii="Cambria" w:eastAsia="Cambria" w:hAnsi="Cambria" w:cs="Cambria"/>
          <w:b/>
          <w:sz w:val="18"/>
          <w:szCs w:val="18"/>
        </w:rPr>
      </w:pPr>
    </w:p>
    <w:p w14:paraId="49736B76" w14:textId="77777777" w:rsidR="00677CA4" w:rsidRDefault="00926481">
      <w:pPr>
        <w:pBdr>
          <w:between w:val="none" w:sz="0" w:space="0" w:color="000000"/>
        </w:pBdr>
        <w:tabs>
          <w:tab w:val="left" w:pos="851"/>
          <w:tab w:val="left" w:pos="1134"/>
          <w:tab w:val="left" w:pos="1276"/>
        </w:tabs>
        <w:ind w:firstLine="708"/>
        <w:jc w:val="both"/>
        <w:rPr>
          <w:rFonts w:ascii="Cambria" w:eastAsia="Cambria" w:hAnsi="Cambria" w:cs="Cambria"/>
          <w:b/>
          <w:sz w:val="18"/>
          <w:szCs w:val="18"/>
        </w:rPr>
      </w:pPr>
      <w:r>
        <w:rPr>
          <w:rFonts w:ascii="Cambria" w:eastAsia="Cambria" w:hAnsi="Cambria" w:cs="Cambria"/>
          <w:b/>
          <w:sz w:val="18"/>
          <w:szCs w:val="18"/>
        </w:rPr>
        <w:t xml:space="preserve"> </w:t>
      </w:r>
    </w:p>
    <w:p w14:paraId="6BEE7AE3" w14:textId="77777777" w:rsidR="00677CA4" w:rsidRDefault="00926481">
      <w:pPr>
        <w:pBdr>
          <w:between w:val="none" w:sz="0" w:space="0" w:color="000000"/>
        </w:pBdr>
        <w:tabs>
          <w:tab w:val="left" w:pos="851"/>
          <w:tab w:val="left" w:pos="1134"/>
          <w:tab w:val="left" w:pos="1276"/>
        </w:tabs>
        <w:ind w:firstLine="708"/>
        <w:jc w:val="both"/>
        <w:rPr>
          <w:rFonts w:ascii="Cambria" w:eastAsia="Cambria" w:hAnsi="Cambria" w:cs="Cambria"/>
          <w:b/>
          <w:sz w:val="18"/>
          <w:szCs w:val="18"/>
        </w:rPr>
      </w:pPr>
      <w:r>
        <w:rPr>
          <w:rFonts w:ascii="Cambria" w:eastAsia="Cambria" w:hAnsi="Cambria" w:cs="Cambria"/>
          <w:b/>
          <w:sz w:val="18"/>
          <w:szCs w:val="18"/>
        </w:rPr>
        <w:t xml:space="preserve"> </w:t>
      </w:r>
      <w:r>
        <w:br w:type="page"/>
      </w:r>
    </w:p>
    <w:p w14:paraId="36ED3B52" w14:textId="77777777" w:rsidR="00677CA4" w:rsidRDefault="00926481">
      <w:pPr>
        <w:pBdr>
          <w:between w:val="none" w:sz="0" w:space="0" w:color="000000"/>
        </w:pBdr>
        <w:tabs>
          <w:tab w:val="left" w:pos="851"/>
          <w:tab w:val="left" w:pos="1134"/>
          <w:tab w:val="left" w:pos="1276"/>
        </w:tabs>
        <w:ind w:firstLine="708"/>
        <w:jc w:val="right"/>
        <w:rPr>
          <w:rFonts w:ascii="Cambria" w:eastAsia="Cambria" w:hAnsi="Cambria" w:cs="Cambria"/>
          <w:b/>
          <w:sz w:val="18"/>
          <w:szCs w:val="18"/>
        </w:rPr>
      </w:pPr>
      <w:r>
        <w:rPr>
          <w:rFonts w:ascii="Cambria" w:eastAsia="Cambria" w:hAnsi="Cambria" w:cs="Cambria"/>
          <w:b/>
          <w:sz w:val="18"/>
          <w:szCs w:val="18"/>
        </w:rPr>
        <w:lastRenderedPageBreak/>
        <w:t xml:space="preserve"> Додаток № 1</w:t>
      </w:r>
    </w:p>
    <w:p w14:paraId="46097F26" w14:textId="77777777" w:rsidR="00677CA4" w:rsidRDefault="00926481">
      <w:pPr>
        <w:pBdr>
          <w:between w:val="none" w:sz="0" w:space="0" w:color="000000"/>
        </w:pBdr>
        <w:tabs>
          <w:tab w:val="left" w:pos="851"/>
          <w:tab w:val="left" w:pos="1134"/>
          <w:tab w:val="left" w:pos="1276"/>
        </w:tabs>
        <w:ind w:firstLine="708"/>
        <w:jc w:val="right"/>
        <w:rPr>
          <w:rFonts w:ascii="Cambria" w:eastAsia="Cambria" w:hAnsi="Cambria" w:cs="Cambria"/>
          <w:b/>
          <w:sz w:val="18"/>
          <w:szCs w:val="18"/>
        </w:rPr>
      </w:pPr>
      <w:r>
        <w:rPr>
          <w:rFonts w:ascii="Cambria" w:eastAsia="Cambria" w:hAnsi="Cambria" w:cs="Cambria"/>
          <w:b/>
          <w:sz w:val="18"/>
          <w:szCs w:val="18"/>
        </w:rPr>
        <w:t xml:space="preserve">до Договору про доступ до онлайн сервісів </w:t>
      </w:r>
    </w:p>
    <w:p w14:paraId="755F9DC8" w14:textId="77777777" w:rsidR="00677CA4" w:rsidRDefault="00926481">
      <w:pPr>
        <w:pBdr>
          <w:between w:val="none" w:sz="0" w:space="0" w:color="000000"/>
        </w:pBdr>
        <w:tabs>
          <w:tab w:val="left" w:pos="851"/>
          <w:tab w:val="left" w:pos="1134"/>
          <w:tab w:val="left" w:pos="1276"/>
        </w:tabs>
        <w:ind w:firstLine="708"/>
        <w:jc w:val="right"/>
        <w:rPr>
          <w:rFonts w:ascii="Cambria" w:eastAsia="Cambria" w:hAnsi="Cambria" w:cs="Cambria"/>
          <w:b/>
          <w:sz w:val="18"/>
          <w:szCs w:val="18"/>
        </w:rPr>
      </w:pPr>
      <w:r>
        <w:rPr>
          <w:rFonts w:ascii="Cambria" w:eastAsia="Cambria" w:hAnsi="Cambria" w:cs="Cambria"/>
          <w:b/>
          <w:sz w:val="18"/>
          <w:szCs w:val="18"/>
        </w:rPr>
        <w:t>№ ____________</w:t>
      </w:r>
    </w:p>
    <w:p w14:paraId="7034FEB5" w14:textId="77777777" w:rsidR="00677CA4" w:rsidRDefault="00926481">
      <w:pPr>
        <w:pBdr>
          <w:between w:val="none" w:sz="0" w:space="0" w:color="000000"/>
        </w:pBdr>
        <w:tabs>
          <w:tab w:val="left" w:pos="851"/>
          <w:tab w:val="left" w:pos="1134"/>
          <w:tab w:val="left" w:pos="1276"/>
        </w:tabs>
        <w:ind w:firstLine="708"/>
        <w:jc w:val="center"/>
        <w:rPr>
          <w:rFonts w:ascii="Cambria" w:eastAsia="Cambria" w:hAnsi="Cambria" w:cs="Cambria"/>
          <w:b/>
          <w:sz w:val="18"/>
          <w:szCs w:val="18"/>
        </w:rPr>
      </w:pPr>
      <w:r>
        <w:rPr>
          <w:rFonts w:ascii="Cambria" w:eastAsia="Cambria" w:hAnsi="Cambria" w:cs="Cambria"/>
          <w:b/>
          <w:sz w:val="18"/>
          <w:szCs w:val="18"/>
        </w:rPr>
        <w:t>Стандарти роботи МІС</w:t>
      </w:r>
    </w:p>
    <w:p w14:paraId="3C1C6C1A" w14:textId="77777777" w:rsidR="00677CA4" w:rsidRDefault="00926481">
      <w:pPr>
        <w:numPr>
          <w:ilvl w:val="0"/>
          <w:numId w:val="28"/>
        </w:numPr>
        <w:pBdr>
          <w:between w:val="none" w:sz="0" w:space="0" w:color="000000"/>
        </w:pBdr>
        <w:tabs>
          <w:tab w:val="left" w:pos="851"/>
          <w:tab w:val="left" w:pos="1134"/>
          <w:tab w:val="left" w:pos="1276"/>
        </w:tabs>
        <w:ind w:left="0" w:firstLine="708"/>
        <w:jc w:val="center"/>
        <w:rPr>
          <w:rFonts w:ascii="Cambria" w:eastAsia="Cambria" w:hAnsi="Cambria" w:cs="Cambria"/>
          <w:b/>
          <w:sz w:val="18"/>
          <w:szCs w:val="18"/>
        </w:rPr>
      </w:pPr>
      <w:r>
        <w:rPr>
          <w:rFonts w:ascii="Cambria" w:eastAsia="Cambria" w:hAnsi="Cambria" w:cs="Cambria"/>
          <w:b/>
          <w:sz w:val="18"/>
          <w:szCs w:val="18"/>
        </w:rPr>
        <w:t>Поняття та визначення</w:t>
      </w:r>
    </w:p>
    <w:p w14:paraId="296BEF26" w14:textId="77777777" w:rsidR="00677CA4" w:rsidRDefault="00926481">
      <w:pPr>
        <w:numPr>
          <w:ilvl w:val="1"/>
          <w:numId w:val="28"/>
        </w:numPr>
        <w:pBdr>
          <w:between w:val="none" w:sz="0" w:space="0" w:color="000000"/>
        </w:pBdr>
        <w:tabs>
          <w:tab w:val="left" w:pos="851"/>
          <w:tab w:val="left" w:pos="1134"/>
          <w:tab w:val="left" w:pos="1276"/>
        </w:tabs>
        <w:ind w:left="0" w:firstLine="708"/>
        <w:jc w:val="both"/>
        <w:rPr>
          <w:rFonts w:ascii="Cambria" w:eastAsia="Cambria" w:hAnsi="Cambria" w:cs="Cambria"/>
          <w:b/>
          <w:sz w:val="18"/>
          <w:szCs w:val="18"/>
        </w:rPr>
      </w:pPr>
      <w:r>
        <w:rPr>
          <w:rFonts w:ascii="Cambria" w:eastAsia="Cambria" w:hAnsi="Cambria" w:cs="Cambria"/>
          <w:sz w:val="18"/>
          <w:szCs w:val="18"/>
        </w:rPr>
        <w:t>Обліковий запис – сукупність інформації про Кінцевого користувача , в тому числі  його засоби ідентифікації та автентифікації, використання яких дозволяє о</w:t>
      </w:r>
      <w:r>
        <w:rPr>
          <w:rFonts w:ascii="Cambria" w:eastAsia="Cambria" w:hAnsi="Cambria" w:cs="Cambria"/>
          <w:sz w:val="18"/>
          <w:szCs w:val="18"/>
        </w:rPr>
        <w:t>тримати доступ до функціональних можливостей МІС. Обліковий запис автоматично створюється при проведенні реєстрації Кінцевого користувача в МІС.</w:t>
      </w:r>
    </w:p>
    <w:p w14:paraId="2CC24625" w14:textId="77777777" w:rsidR="00677CA4" w:rsidRDefault="00926481">
      <w:pPr>
        <w:numPr>
          <w:ilvl w:val="1"/>
          <w:numId w:val="28"/>
        </w:numPr>
        <w:pBdr>
          <w:between w:val="none" w:sz="0" w:space="0" w:color="000000"/>
        </w:pBdr>
        <w:tabs>
          <w:tab w:val="left" w:pos="851"/>
          <w:tab w:val="left" w:pos="1134"/>
          <w:tab w:val="left" w:pos="1276"/>
        </w:tabs>
        <w:ind w:left="0" w:firstLine="708"/>
        <w:jc w:val="both"/>
        <w:rPr>
          <w:rFonts w:ascii="Cambria" w:eastAsia="Cambria" w:hAnsi="Cambria" w:cs="Cambria"/>
          <w:b/>
          <w:sz w:val="18"/>
          <w:szCs w:val="18"/>
        </w:rPr>
      </w:pPr>
      <w:r>
        <w:rPr>
          <w:rFonts w:ascii="Cambria" w:eastAsia="Cambria" w:hAnsi="Cambria" w:cs="Cambria"/>
          <w:sz w:val="18"/>
          <w:szCs w:val="18"/>
        </w:rPr>
        <w:t xml:space="preserve">Ідентифікація – процедура розпізнавання Кінцевого користувача за допомогою наперед визначених ідентифікаторів, </w:t>
      </w:r>
      <w:r>
        <w:rPr>
          <w:rFonts w:ascii="Cambria" w:eastAsia="Cambria" w:hAnsi="Cambria" w:cs="Cambria"/>
          <w:sz w:val="18"/>
          <w:szCs w:val="18"/>
        </w:rPr>
        <w:t>що сприймаються МІС.</w:t>
      </w:r>
    </w:p>
    <w:p w14:paraId="3409BBE7" w14:textId="77777777" w:rsidR="00677CA4" w:rsidRDefault="00926481">
      <w:pPr>
        <w:numPr>
          <w:ilvl w:val="1"/>
          <w:numId w:val="28"/>
        </w:numPr>
        <w:pBdr>
          <w:between w:val="none" w:sz="0" w:space="0" w:color="000000"/>
        </w:pBdr>
        <w:tabs>
          <w:tab w:val="left" w:pos="851"/>
          <w:tab w:val="left" w:pos="1134"/>
          <w:tab w:val="left" w:pos="1276"/>
        </w:tabs>
        <w:ind w:left="0" w:firstLine="708"/>
        <w:jc w:val="both"/>
        <w:rPr>
          <w:rFonts w:ascii="Cambria" w:eastAsia="Cambria" w:hAnsi="Cambria" w:cs="Cambria"/>
          <w:b/>
          <w:sz w:val="18"/>
          <w:szCs w:val="18"/>
        </w:rPr>
      </w:pPr>
      <w:r>
        <w:rPr>
          <w:rFonts w:ascii="Cambria" w:eastAsia="Cambria" w:hAnsi="Cambria" w:cs="Cambria"/>
          <w:sz w:val="18"/>
          <w:szCs w:val="18"/>
        </w:rPr>
        <w:t>Автентифікація – процедура встановлення належності Кінцевому користувачу пред'явленого ним ідентифікатора шляхом перевірки ідентифікаторів доступу з метою його подальшої авторизації.</w:t>
      </w:r>
    </w:p>
    <w:p w14:paraId="747A6B2D" w14:textId="77777777" w:rsidR="00677CA4" w:rsidRDefault="00926481">
      <w:pPr>
        <w:numPr>
          <w:ilvl w:val="1"/>
          <w:numId w:val="28"/>
        </w:numPr>
        <w:pBdr>
          <w:between w:val="none" w:sz="0" w:space="0" w:color="000000"/>
        </w:pBdr>
        <w:tabs>
          <w:tab w:val="left" w:pos="851"/>
          <w:tab w:val="left" w:pos="1134"/>
          <w:tab w:val="left" w:pos="1276"/>
        </w:tabs>
        <w:ind w:left="0" w:firstLine="708"/>
        <w:jc w:val="both"/>
        <w:rPr>
          <w:rFonts w:ascii="Cambria" w:eastAsia="Cambria" w:hAnsi="Cambria" w:cs="Cambria"/>
          <w:b/>
          <w:sz w:val="18"/>
          <w:szCs w:val="18"/>
        </w:rPr>
      </w:pPr>
      <w:r>
        <w:rPr>
          <w:rFonts w:ascii="Cambria" w:eastAsia="Cambria" w:hAnsi="Cambria" w:cs="Cambria"/>
          <w:sz w:val="18"/>
          <w:szCs w:val="18"/>
        </w:rPr>
        <w:t>Авторизація – отримання Кінцевим користувачем доступ</w:t>
      </w:r>
      <w:r>
        <w:rPr>
          <w:rFonts w:ascii="Cambria" w:eastAsia="Cambria" w:hAnsi="Cambria" w:cs="Cambria"/>
          <w:sz w:val="18"/>
          <w:szCs w:val="18"/>
        </w:rPr>
        <w:t>у до МІС (після проходження ідентифікації та автентифікації) з визначеним обсягом повноважень на виконання дій у системі.</w:t>
      </w:r>
    </w:p>
    <w:p w14:paraId="176E8A85" w14:textId="77777777" w:rsidR="00677CA4" w:rsidRDefault="00926481">
      <w:pPr>
        <w:numPr>
          <w:ilvl w:val="0"/>
          <w:numId w:val="28"/>
        </w:numPr>
        <w:pBdr>
          <w:between w:val="none" w:sz="0" w:space="0" w:color="000000"/>
        </w:pBdr>
        <w:tabs>
          <w:tab w:val="left" w:pos="851"/>
          <w:tab w:val="left" w:pos="1134"/>
          <w:tab w:val="left" w:pos="1276"/>
        </w:tabs>
        <w:ind w:left="0" w:firstLine="708"/>
        <w:jc w:val="center"/>
        <w:rPr>
          <w:rFonts w:ascii="Cambria" w:eastAsia="Cambria" w:hAnsi="Cambria" w:cs="Cambria"/>
          <w:b/>
          <w:sz w:val="18"/>
          <w:szCs w:val="18"/>
        </w:rPr>
      </w:pPr>
      <w:r>
        <w:rPr>
          <w:rFonts w:ascii="Cambria" w:eastAsia="Cambria" w:hAnsi="Cambria" w:cs="Cambria"/>
          <w:b/>
          <w:sz w:val="18"/>
          <w:szCs w:val="18"/>
        </w:rPr>
        <w:t>Загальні умови використання</w:t>
      </w:r>
    </w:p>
    <w:p w14:paraId="06C4DCD2" w14:textId="77777777" w:rsidR="00677CA4" w:rsidRDefault="00926481">
      <w:pPr>
        <w:numPr>
          <w:ilvl w:val="1"/>
          <w:numId w:val="28"/>
        </w:numPr>
        <w:pBdr>
          <w:between w:val="none" w:sz="0" w:space="0" w:color="000000"/>
        </w:pBdr>
        <w:tabs>
          <w:tab w:val="left" w:pos="851"/>
          <w:tab w:val="left" w:pos="1134"/>
          <w:tab w:val="left" w:pos="1276"/>
        </w:tabs>
        <w:ind w:left="0" w:firstLine="705"/>
        <w:jc w:val="both"/>
        <w:rPr>
          <w:rFonts w:ascii="Cambria" w:eastAsia="Cambria" w:hAnsi="Cambria" w:cs="Cambria"/>
          <w:b/>
          <w:sz w:val="18"/>
          <w:szCs w:val="18"/>
        </w:rPr>
      </w:pPr>
      <w:r>
        <w:rPr>
          <w:rFonts w:ascii="Cambria" w:eastAsia="Cambria" w:hAnsi="Cambria" w:cs="Cambria"/>
          <w:sz w:val="18"/>
          <w:szCs w:val="18"/>
        </w:rPr>
        <w:t>Замовнику надається доступ до розміщеної (встановленої, інстальованої) Оператором  у програмно-апаратній п</w:t>
      </w:r>
      <w:r>
        <w:rPr>
          <w:rFonts w:ascii="Cambria" w:eastAsia="Cambria" w:hAnsi="Cambria" w:cs="Cambria"/>
          <w:sz w:val="18"/>
          <w:szCs w:val="18"/>
        </w:rPr>
        <w:t xml:space="preserve">латформі «хмарного» центру обробки даних/сервері МІС. </w:t>
      </w:r>
    </w:p>
    <w:p w14:paraId="49582939" w14:textId="77777777" w:rsidR="00677CA4" w:rsidRDefault="00926481">
      <w:pPr>
        <w:numPr>
          <w:ilvl w:val="1"/>
          <w:numId w:val="28"/>
        </w:numPr>
        <w:pBdr>
          <w:between w:val="none" w:sz="0" w:space="0" w:color="000000"/>
        </w:pBdr>
        <w:tabs>
          <w:tab w:val="left" w:pos="851"/>
          <w:tab w:val="left" w:pos="1134"/>
          <w:tab w:val="left" w:pos="1276"/>
        </w:tabs>
        <w:ind w:left="0" w:firstLine="705"/>
        <w:jc w:val="both"/>
        <w:rPr>
          <w:rFonts w:ascii="Cambria" w:eastAsia="Cambria" w:hAnsi="Cambria" w:cs="Cambria"/>
          <w:b/>
          <w:sz w:val="18"/>
          <w:szCs w:val="18"/>
        </w:rPr>
      </w:pPr>
      <w:r>
        <w:rPr>
          <w:rFonts w:ascii="Cambria" w:eastAsia="Cambria" w:hAnsi="Cambria" w:cs="Cambria"/>
          <w:sz w:val="18"/>
          <w:szCs w:val="18"/>
        </w:rPr>
        <w:t>МІС розміщена Оператором в мережі Інтернет за посиланнями</w:t>
      </w:r>
      <w:hyperlink r:id="rId8">
        <w:r>
          <w:rPr>
            <w:rFonts w:ascii="Cambria" w:eastAsia="Cambria" w:hAnsi="Cambria" w:cs="Cambria"/>
            <w:sz w:val="18"/>
            <w:szCs w:val="18"/>
          </w:rPr>
          <w:t xml:space="preserve"> </w:t>
        </w:r>
      </w:hyperlink>
      <w:r>
        <w:rPr>
          <w:rFonts w:ascii="Cambria" w:eastAsia="Cambria" w:hAnsi="Cambria" w:cs="Cambria"/>
          <w:sz w:val="18"/>
          <w:szCs w:val="18"/>
        </w:rPr>
        <w:t>_______________________________________________ (та/або як мобільний додаток), функціональні можливості як</w:t>
      </w:r>
      <w:r>
        <w:rPr>
          <w:rFonts w:ascii="Cambria" w:eastAsia="Cambria" w:hAnsi="Cambria" w:cs="Cambria"/>
          <w:sz w:val="18"/>
          <w:szCs w:val="18"/>
        </w:rPr>
        <w:t>их визначаються Оператором.</w:t>
      </w:r>
    </w:p>
    <w:p w14:paraId="56324DBE" w14:textId="77777777" w:rsidR="00677CA4" w:rsidRDefault="00926481">
      <w:pPr>
        <w:numPr>
          <w:ilvl w:val="1"/>
          <w:numId w:val="28"/>
        </w:numPr>
        <w:pBdr>
          <w:between w:val="none" w:sz="0" w:space="0" w:color="000000"/>
        </w:pBdr>
        <w:tabs>
          <w:tab w:val="left" w:pos="851"/>
          <w:tab w:val="left" w:pos="1134"/>
          <w:tab w:val="left" w:pos="1276"/>
        </w:tabs>
        <w:ind w:left="0" w:firstLine="705"/>
        <w:jc w:val="both"/>
        <w:rPr>
          <w:rFonts w:ascii="Cambria" w:eastAsia="Cambria" w:hAnsi="Cambria" w:cs="Cambria"/>
          <w:b/>
          <w:sz w:val="18"/>
          <w:szCs w:val="18"/>
        </w:rPr>
      </w:pPr>
      <w:r>
        <w:rPr>
          <w:rFonts w:ascii="Cambria" w:eastAsia="Cambria" w:hAnsi="Cambria" w:cs="Cambria"/>
          <w:sz w:val="18"/>
          <w:szCs w:val="18"/>
        </w:rPr>
        <w:t>Замовник  повинен самостійно підготувати та забезпечити наявність у нього обладнання (в тому числі каналів доступу до мережі Інтернет), яке здатне забезпечити  безперебійне використання МІС.</w:t>
      </w:r>
    </w:p>
    <w:p w14:paraId="62DD4A4A" w14:textId="77777777" w:rsidR="00677CA4" w:rsidRDefault="00926481">
      <w:pPr>
        <w:numPr>
          <w:ilvl w:val="1"/>
          <w:numId w:val="28"/>
        </w:numPr>
        <w:pBdr>
          <w:between w:val="none" w:sz="0" w:space="0" w:color="000000"/>
        </w:pBdr>
        <w:tabs>
          <w:tab w:val="left" w:pos="851"/>
          <w:tab w:val="left" w:pos="1134"/>
          <w:tab w:val="left" w:pos="1276"/>
        </w:tabs>
        <w:ind w:left="0" w:firstLine="705"/>
        <w:jc w:val="both"/>
        <w:rPr>
          <w:rFonts w:ascii="Cambria" w:eastAsia="Cambria" w:hAnsi="Cambria" w:cs="Cambria"/>
          <w:b/>
          <w:sz w:val="18"/>
          <w:szCs w:val="18"/>
        </w:rPr>
      </w:pPr>
      <w:r>
        <w:rPr>
          <w:rFonts w:ascii="Cambria" w:eastAsia="Cambria" w:hAnsi="Cambria" w:cs="Cambria"/>
          <w:sz w:val="18"/>
          <w:szCs w:val="18"/>
        </w:rPr>
        <w:t>Оператор гарантує наявність у МІС атестату відповідності КСЗІ, як</w:t>
      </w:r>
      <w:r>
        <w:rPr>
          <w:rFonts w:ascii="Cambria" w:eastAsia="Cambria" w:hAnsi="Cambria" w:cs="Cambria"/>
          <w:sz w:val="18"/>
          <w:szCs w:val="18"/>
        </w:rPr>
        <w:t xml:space="preserve">ий поширюється на систему під час її використання Замовником одразу після підписання Замовником </w:t>
      </w:r>
      <w:proofErr w:type="spellStart"/>
      <w:r>
        <w:rPr>
          <w:rFonts w:ascii="Cambria" w:eastAsia="Cambria" w:hAnsi="Cambria" w:cs="Cambria"/>
          <w:sz w:val="18"/>
          <w:szCs w:val="18"/>
        </w:rPr>
        <w:t>Акта</w:t>
      </w:r>
      <w:proofErr w:type="spellEnd"/>
      <w:r>
        <w:rPr>
          <w:rFonts w:ascii="Cambria" w:eastAsia="Cambria" w:hAnsi="Cambria" w:cs="Cambria"/>
          <w:sz w:val="18"/>
          <w:szCs w:val="18"/>
        </w:rPr>
        <w:t xml:space="preserve"> завершення робіт з розгортання технічного майданчика.</w:t>
      </w:r>
    </w:p>
    <w:p w14:paraId="5E77D1AC" w14:textId="77777777" w:rsidR="00677CA4" w:rsidRDefault="00926481">
      <w:pPr>
        <w:numPr>
          <w:ilvl w:val="1"/>
          <w:numId w:val="28"/>
        </w:numPr>
        <w:pBdr>
          <w:between w:val="none" w:sz="0" w:space="0" w:color="000000"/>
        </w:pBdr>
        <w:tabs>
          <w:tab w:val="left" w:pos="851"/>
          <w:tab w:val="left" w:pos="1134"/>
          <w:tab w:val="left" w:pos="1276"/>
        </w:tabs>
        <w:ind w:left="0" w:firstLine="705"/>
        <w:jc w:val="both"/>
        <w:rPr>
          <w:rFonts w:ascii="Cambria" w:eastAsia="Cambria" w:hAnsi="Cambria" w:cs="Cambria"/>
          <w:b/>
          <w:sz w:val="18"/>
          <w:szCs w:val="18"/>
        </w:rPr>
      </w:pPr>
      <w:r>
        <w:rPr>
          <w:rFonts w:ascii="Cambria" w:eastAsia="Cambria" w:hAnsi="Cambria" w:cs="Cambria"/>
          <w:sz w:val="18"/>
          <w:szCs w:val="18"/>
        </w:rPr>
        <w:t>Акт завершення робіт з розгортання технічного майданчика засвідчує, що  технічний майданчик (потужнос</w:t>
      </w:r>
      <w:r>
        <w:rPr>
          <w:rFonts w:ascii="Cambria" w:eastAsia="Cambria" w:hAnsi="Cambria" w:cs="Cambria"/>
          <w:sz w:val="18"/>
          <w:szCs w:val="18"/>
        </w:rPr>
        <w:t>ті Замовника) визнаний таким, що забезпечує захист оброблюваної інформації відповідно до вимог нормативних документів з технічного захисту інформації в обсязі функцій, наведених в експертному висновку на комплексну систему захисту інформації МІС.</w:t>
      </w:r>
    </w:p>
    <w:p w14:paraId="35B396B1" w14:textId="77777777" w:rsidR="00677CA4" w:rsidRDefault="00926481">
      <w:pPr>
        <w:numPr>
          <w:ilvl w:val="1"/>
          <w:numId w:val="28"/>
        </w:numPr>
        <w:pBdr>
          <w:between w:val="none" w:sz="0" w:space="0" w:color="000000"/>
        </w:pBdr>
        <w:tabs>
          <w:tab w:val="left" w:pos="851"/>
          <w:tab w:val="left" w:pos="1134"/>
          <w:tab w:val="left" w:pos="1276"/>
        </w:tabs>
        <w:ind w:left="0" w:firstLine="708"/>
        <w:jc w:val="both"/>
        <w:rPr>
          <w:rFonts w:ascii="Cambria" w:eastAsia="Cambria" w:hAnsi="Cambria" w:cs="Cambria"/>
          <w:b/>
          <w:sz w:val="18"/>
          <w:szCs w:val="18"/>
        </w:rPr>
      </w:pPr>
      <w:r>
        <w:rPr>
          <w:rFonts w:ascii="Cambria" w:eastAsia="Cambria" w:hAnsi="Cambria" w:cs="Cambria"/>
          <w:sz w:val="18"/>
          <w:szCs w:val="18"/>
        </w:rPr>
        <w:t xml:space="preserve">Зразок </w:t>
      </w:r>
      <w:proofErr w:type="spellStart"/>
      <w:r>
        <w:rPr>
          <w:rFonts w:ascii="Cambria" w:eastAsia="Cambria" w:hAnsi="Cambria" w:cs="Cambria"/>
          <w:sz w:val="18"/>
          <w:szCs w:val="18"/>
        </w:rPr>
        <w:t>Ак</w:t>
      </w:r>
      <w:r>
        <w:rPr>
          <w:rFonts w:ascii="Cambria" w:eastAsia="Cambria" w:hAnsi="Cambria" w:cs="Cambria"/>
          <w:sz w:val="18"/>
          <w:szCs w:val="18"/>
        </w:rPr>
        <w:t>та</w:t>
      </w:r>
      <w:proofErr w:type="spellEnd"/>
      <w:r>
        <w:rPr>
          <w:rFonts w:ascii="Cambria" w:eastAsia="Cambria" w:hAnsi="Cambria" w:cs="Cambria"/>
          <w:sz w:val="18"/>
          <w:szCs w:val="18"/>
        </w:rPr>
        <w:t xml:space="preserve"> завершення робіт з розгортання технічного майданчика надається Замовнику Оператором одразу після підписання Договору.</w:t>
      </w:r>
    </w:p>
    <w:p w14:paraId="45A8CAA9" w14:textId="77777777" w:rsidR="00677CA4" w:rsidRDefault="00926481">
      <w:pPr>
        <w:numPr>
          <w:ilvl w:val="1"/>
          <w:numId w:val="28"/>
        </w:numPr>
        <w:pBdr>
          <w:between w:val="none" w:sz="0" w:space="0" w:color="000000"/>
        </w:pBdr>
        <w:tabs>
          <w:tab w:val="left" w:pos="851"/>
          <w:tab w:val="left" w:pos="1134"/>
          <w:tab w:val="left" w:pos="1276"/>
        </w:tabs>
        <w:ind w:left="0" w:firstLine="708"/>
        <w:jc w:val="both"/>
        <w:rPr>
          <w:rFonts w:ascii="Cambria" w:eastAsia="Cambria" w:hAnsi="Cambria" w:cs="Cambria"/>
          <w:b/>
          <w:sz w:val="18"/>
          <w:szCs w:val="18"/>
        </w:rPr>
      </w:pPr>
      <w:r>
        <w:rPr>
          <w:rFonts w:ascii="Cambria" w:eastAsia="Cambria" w:hAnsi="Cambria" w:cs="Cambria"/>
          <w:sz w:val="18"/>
          <w:szCs w:val="18"/>
        </w:rPr>
        <w:t xml:space="preserve">Замовник підписує два примірника </w:t>
      </w:r>
      <w:proofErr w:type="spellStart"/>
      <w:r>
        <w:rPr>
          <w:rFonts w:ascii="Cambria" w:eastAsia="Cambria" w:hAnsi="Cambria" w:cs="Cambria"/>
          <w:sz w:val="18"/>
          <w:szCs w:val="18"/>
        </w:rPr>
        <w:t>Акта</w:t>
      </w:r>
      <w:proofErr w:type="spellEnd"/>
      <w:r>
        <w:rPr>
          <w:rFonts w:ascii="Cambria" w:eastAsia="Cambria" w:hAnsi="Cambria" w:cs="Cambria"/>
          <w:sz w:val="18"/>
          <w:szCs w:val="18"/>
        </w:rPr>
        <w:t xml:space="preserve"> завершення робіт з розгортання технічного майданчика та відправляє один із них Оператору протягом</w:t>
      </w:r>
      <w:r>
        <w:rPr>
          <w:rFonts w:ascii="Cambria" w:eastAsia="Cambria" w:hAnsi="Cambria" w:cs="Cambria"/>
          <w:sz w:val="18"/>
          <w:szCs w:val="18"/>
        </w:rPr>
        <w:t xml:space="preserve"> 30 календарних днів з моменту підписання Договору. </w:t>
      </w:r>
    </w:p>
    <w:p w14:paraId="77737E5F" w14:textId="77777777" w:rsidR="00677CA4" w:rsidRDefault="00926481">
      <w:pPr>
        <w:numPr>
          <w:ilvl w:val="1"/>
          <w:numId w:val="28"/>
        </w:numPr>
        <w:pBdr>
          <w:between w:val="none" w:sz="0" w:space="0" w:color="000000"/>
        </w:pBdr>
        <w:tabs>
          <w:tab w:val="left" w:pos="851"/>
          <w:tab w:val="left" w:pos="1134"/>
          <w:tab w:val="left" w:pos="1276"/>
        </w:tabs>
        <w:ind w:left="0" w:firstLine="708"/>
        <w:jc w:val="both"/>
        <w:rPr>
          <w:rFonts w:ascii="Cambria" w:eastAsia="Cambria" w:hAnsi="Cambria" w:cs="Cambria"/>
          <w:b/>
          <w:sz w:val="18"/>
          <w:szCs w:val="18"/>
        </w:rPr>
      </w:pPr>
      <w:r>
        <w:rPr>
          <w:rFonts w:ascii="Cambria" w:eastAsia="Cambria" w:hAnsi="Cambria" w:cs="Cambria"/>
          <w:sz w:val="18"/>
          <w:szCs w:val="18"/>
        </w:rPr>
        <w:t>Оператор має право без погодженням з Замовником змінювати програмно-апаратну платформу «хмарного» центру обробки даних/сервер (основний та  резервний), забезпечуючи безперебійну роботу МІС.</w:t>
      </w:r>
    </w:p>
    <w:p w14:paraId="24C3FF92" w14:textId="77777777" w:rsidR="00677CA4" w:rsidRDefault="00926481">
      <w:pPr>
        <w:numPr>
          <w:ilvl w:val="0"/>
          <w:numId w:val="28"/>
        </w:numPr>
        <w:pBdr>
          <w:between w:val="none" w:sz="0" w:space="0" w:color="000000"/>
        </w:pBdr>
        <w:tabs>
          <w:tab w:val="left" w:pos="851"/>
          <w:tab w:val="left" w:pos="1134"/>
          <w:tab w:val="left" w:pos="1276"/>
        </w:tabs>
        <w:ind w:left="0" w:firstLine="708"/>
        <w:jc w:val="center"/>
        <w:rPr>
          <w:rFonts w:ascii="Cambria" w:eastAsia="Cambria" w:hAnsi="Cambria" w:cs="Cambria"/>
          <w:b/>
          <w:sz w:val="18"/>
          <w:szCs w:val="18"/>
        </w:rPr>
      </w:pPr>
      <w:r>
        <w:rPr>
          <w:rFonts w:ascii="Cambria" w:eastAsia="Cambria" w:hAnsi="Cambria" w:cs="Cambria"/>
          <w:b/>
          <w:sz w:val="18"/>
          <w:szCs w:val="18"/>
        </w:rPr>
        <w:t>Належне функц</w:t>
      </w:r>
      <w:r>
        <w:rPr>
          <w:rFonts w:ascii="Cambria" w:eastAsia="Cambria" w:hAnsi="Cambria" w:cs="Cambria"/>
          <w:b/>
          <w:sz w:val="18"/>
          <w:szCs w:val="18"/>
        </w:rPr>
        <w:t>іонування та доступність МІС</w:t>
      </w:r>
    </w:p>
    <w:p w14:paraId="0E303DAA" w14:textId="77777777" w:rsidR="00677CA4" w:rsidRDefault="00926481">
      <w:pPr>
        <w:numPr>
          <w:ilvl w:val="1"/>
          <w:numId w:val="28"/>
        </w:numPr>
        <w:pBdr>
          <w:between w:val="none" w:sz="0" w:space="0" w:color="000000"/>
        </w:pBdr>
        <w:tabs>
          <w:tab w:val="left" w:pos="851"/>
          <w:tab w:val="left" w:pos="1134"/>
          <w:tab w:val="left" w:pos="1276"/>
        </w:tabs>
        <w:ind w:left="0" w:firstLine="708"/>
        <w:jc w:val="both"/>
        <w:rPr>
          <w:rFonts w:ascii="Cambria" w:eastAsia="Cambria" w:hAnsi="Cambria" w:cs="Cambria"/>
          <w:b/>
          <w:sz w:val="18"/>
          <w:szCs w:val="18"/>
        </w:rPr>
      </w:pPr>
      <w:r>
        <w:rPr>
          <w:rFonts w:ascii="Cambria" w:eastAsia="Cambria" w:hAnsi="Cambria" w:cs="Cambria"/>
          <w:sz w:val="18"/>
          <w:szCs w:val="18"/>
        </w:rPr>
        <w:t>Доступ до МІС за допомогою Сайту можливий цілодобово, сім днів на тиждень, крім виключень, встановлених Договором або додатками до нього.</w:t>
      </w:r>
    </w:p>
    <w:p w14:paraId="6BBA4A05" w14:textId="77777777" w:rsidR="00677CA4" w:rsidRDefault="00926481">
      <w:pPr>
        <w:numPr>
          <w:ilvl w:val="1"/>
          <w:numId w:val="28"/>
        </w:numPr>
        <w:pBdr>
          <w:between w:val="none" w:sz="0" w:space="0" w:color="000000"/>
        </w:pBdr>
        <w:tabs>
          <w:tab w:val="left" w:pos="851"/>
          <w:tab w:val="left" w:pos="1134"/>
          <w:tab w:val="left" w:pos="1276"/>
        </w:tabs>
        <w:ind w:left="0" w:firstLine="708"/>
        <w:jc w:val="both"/>
        <w:rPr>
          <w:rFonts w:ascii="Cambria" w:eastAsia="Cambria" w:hAnsi="Cambria" w:cs="Cambria"/>
          <w:b/>
          <w:sz w:val="18"/>
          <w:szCs w:val="18"/>
        </w:rPr>
      </w:pPr>
      <w:r>
        <w:rPr>
          <w:rFonts w:ascii="Cambria" w:eastAsia="Cambria" w:hAnsi="Cambria" w:cs="Cambria"/>
          <w:sz w:val="18"/>
          <w:szCs w:val="18"/>
        </w:rPr>
        <w:t xml:space="preserve">МІС працює належним  чином, якщо працівники Замовника  можуть отримувати доступ до МІС, використовуючи ноутбук або персональний комп'ютер (зі встановленим браузером </w:t>
      </w:r>
      <w:proofErr w:type="spellStart"/>
      <w:r>
        <w:rPr>
          <w:rFonts w:ascii="Cambria" w:eastAsia="Cambria" w:hAnsi="Cambria" w:cs="Cambria"/>
          <w:sz w:val="18"/>
          <w:szCs w:val="18"/>
        </w:rPr>
        <w:t>Google</w:t>
      </w:r>
      <w:proofErr w:type="spellEnd"/>
      <w:r>
        <w:rPr>
          <w:rFonts w:ascii="Cambria" w:eastAsia="Cambria" w:hAnsi="Cambria" w:cs="Cambria"/>
          <w:sz w:val="18"/>
          <w:szCs w:val="18"/>
        </w:rPr>
        <w:t xml:space="preserve"> </w:t>
      </w:r>
      <w:proofErr w:type="spellStart"/>
      <w:r>
        <w:rPr>
          <w:rFonts w:ascii="Cambria" w:eastAsia="Cambria" w:hAnsi="Cambria" w:cs="Cambria"/>
          <w:sz w:val="18"/>
          <w:szCs w:val="18"/>
        </w:rPr>
        <w:t>Chrome</w:t>
      </w:r>
      <w:proofErr w:type="spellEnd"/>
      <w:r>
        <w:rPr>
          <w:rFonts w:ascii="Cambria" w:eastAsia="Cambria" w:hAnsi="Cambria" w:cs="Cambria"/>
          <w:sz w:val="18"/>
          <w:szCs w:val="18"/>
        </w:rPr>
        <w:t xml:space="preserve"> останньої версії), які  працюють належним чином і забезпечені безперебійним д</w:t>
      </w:r>
      <w:r>
        <w:rPr>
          <w:rFonts w:ascii="Cambria" w:eastAsia="Cambria" w:hAnsi="Cambria" w:cs="Cambria"/>
          <w:sz w:val="18"/>
          <w:szCs w:val="18"/>
        </w:rPr>
        <w:t>оступом до мережі Інтернет за допомогою надійних каналів зв'язку.</w:t>
      </w:r>
    </w:p>
    <w:p w14:paraId="64B6828C" w14:textId="77777777" w:rsidR="00677CA4" w:rsidRDefault="00926481">
      <w:pPr>
        <w:numPr>
          <w:ilvl w:val="1"/>
          <w:numId w:val="28"/>
        </w:numPr>
        <w:pBdr>
          <w:between w:val="none" w:sz="0" w:space="0" w:color="000000"/>
        </w:pBdr>
        <w:tabs>
          <w:tab w:val="left" w:pos="851"/>
          <w:tab w:val="left" w:pos="1134"/>
          <w:tab w:val="left" w:pos="1276"/>
        </w:tabs>
        <w:ind w:left="0" w:firstLine="708"/>
        <w:jc w:val="both"/>
        <w:rPr>
          <w:rFonts w:ascii="Cambria" w:eastAsia="Cambria" w:hAnsi="Cambria" w:cs="Cambria"/>
          <w:b/>
          <w:sz w:val="18"/>
          <w:szCs w:val="18"/>
        </w:rPr>
      </w:pPr>
      <w:r>
        <w:rPr>
          <w:rFonts w:ascii="Cambria" w:eastAsia="Cambria" w:hAnsi="Cambria" w:cs="Cambria"/>
          <w:sz w:val="18"/>
          <w:szCs w:val="18"/>
        </w:rPr>
        <w:t>МІС працює належним чином, якщо її доступність протягом календарного року складає не менше, ніж 98 % безперебійної роботи, що визначається відсутністю інцидентів більше, ніж 98% робочого час</w:t>
      </w:r>
      <w:r>
        <w:rPr>
          <w:rFonts w:ascii="Cambria" w:eastAsia="Cambria" w:hAnsi="Cambria" w:cs="Cambria"/>
          <w:sz w:val="18"/>
          <w:szCs w:val="18"/>
        </w:rPr>
        <w:t xml:space="preserve">у Замовника. </w:t>
      </w:r>
    </w:p>
    <w:p w14:paraId="48BB21E1" w14:textId="77777777" w:rsidR="00677CA4" w:rsidRDefault="00926481">
      <w:pPr>
        <w:numPr>
          <w:ilvl w:val="1"/>
          <w:numId w:val="28"/>
        </w:numPr>
        <w:pBdr>
          <w:between w:val="none" w:sz="0" w:space="0" w:color="000000"/>
        </w:pBdr>
        <w:tabs>
          <w:tab w:val="left" w:pos="851"/>
          <w:tab w:val="left" w:pos="1134"/>
          <w:tab w:val="left" w:pos="1276"/>
        </w:tabs>
        <w:ind w:left="0" w:firstLine="708"/>
        <w:jc w:val="both"/>
        <w:rPr>
          <w:rFonts w:ascii="Cambria" w:eastAsia="Cambria" w:hAnsi="Cambria" w:cs="Cambria"/>
          <w:b/>
          <w:sz w:val="18"/>
          <w:szCs w:val="18"/>
        </w:rPr>
      </w:pPr>
      <w:r>
        <w:rPr>
          <w:rFonts w:ascii="Cambria" w:eastAsia="Cambria" w:hAnsi="Cambria" w:cs="Cambria"/>
          <w:sz w:val="18"/>
          <w:szCs w:val="18"/>
        </w:rPr>
        <w:t xml:space="preserve">Характеристики обчислювальних </w:t>
      </w:r>
      <w:proofErr w:type="spellStart"/>
      <w:r>
        <w:rPr>
          <w:rFonts w:ascii="Cambria" w:eastAsia="Cambria" w:hAnsi="Cambria" w:cs="Cambria"/>
          <w:sz w:val="18"/>
          <w:szCs w:val="18"/>
        </w:rPr>
        <w:t>потужностей</w:t>
      </w:r>
      <w:proofErr w:type="spellEnd"/>
      <w:r>
        <w:rPr>
          <w:rFonts w:ascii="Cambria" w:eastAsia="Cambria" w:hAnsi="Cambria" w:cs="Cambria"/>
          <w:sz w:val="18"/>
          <w:szCs w:val="18"/>
        </w:rPr>
        <w:t xml:space="preserve"> та оперативної пам'яті, що використовуються Оператором для забезпечення роботи МІС, відповідають встановленими показниками якості, що не можуть бути вищими за показники, передбачені договорами між Опе</w:t>
      </w:r>
      <w:r>
        <w:rPr>
          <w:rFonts w:ascii="Cambria" w:eastAsia="Cambria" w:hAnsi="Cambria" w:cs="Cambria"/>
          <w:sz w:val="18"/>
          <w:szCs w:val="18"/>
        </w:rPr>
        <w:t>ратором та «хмарним» центром обробки даних або чинним законодавством України.</w:t>
      </w:r>
    </w:p>
    <w:p w14:paraId="4E0F9997" w14:textId="77777777" w:rsidR="00677CA4" w:rsidRDefault="00926481">
      <w:pPr>
        <w:numPr>
          <w:ilvl w:val="0"/>
          <w:numId w:val="28"/>
        </w:numPr>
        <w:pBdr>
          <w:between w:val="none" w:sz="0" w:space="0" w:color="000000"/>
        </w:pBdr>
        <w:tabs>
          <w:tab w:val="left" w:pos="851"/>
          <w:tab w:val="left" w:pos="1134"/>
          <w:tab w:val="left" w:pos="1276"/>
        </w:tabs>
        <w:ind w:left="0" w:firstLine="708"/>
        <w:jc w:val="center"/>
        <w:rPr>
          <w:rFonts w:ascii="Cambria" w:eastAsia="Cambria" w:hAnsi="Cambria" w:cs="Cambria"/>
          <w:b/>
          <w:sz w:val="18"/>
          <w:szCs w:val="18"/>
        </w:rPr>
      </w:pPr>
      <w:r>
        <w:rPr>
          <w:rFonts w:ascii="Cambria" w:eastAsia="Cambria" w:hAnsi="Cambria" w:cs="Cambria"/>
          <w:b/>
          <w:sz w:val="18"/>
          <w:szCs w:val="18"/>
        </w:rPr>
        <w:t>Надання доступу Замовнику та його працівникам</w:t>
      </w:r>
    </w:p>
    <w:p w14:paraId="4784226D" w14:textId="77777777" w:rsidR="00677CA4" w:rsidRDefault="00926481">
      <w:pPr>
        <w:numPr>
          <w:ilvl w:val="1"/>
          <w:numId w:val="28"/>
        </w:numPr>
        <w:pBdr>
          <w:between w:val="none" w:sz="0" w:space="0" w:color="000000"/>
        </w:pBdr>
        <w:tabs>
          <w:tab w:val="left" w:pos="851"/>
          <w:tab w:val="left" w:pos="1134"/>
          <w:tab w:val="left" w:pos="1276"/>
        </w:tabs>
        <w:ind w:left="0" w:firstLine="708"/>
        <w:jc w:val="both"/>
        <w:rPr>
          <w:rFonts w:ascii="Cambria" w:eastAsia="Cambria" w:hAnsi="Cambria" w:cs="Cambria"/>
          <w:b/>
          <w:sz w:val="18"/>
          <w:szCs w:val="18"/>
        </w:rPr>
      </w:pPr>
      <w:r>
        <w:rPr>
          <w:rFonts w:ascii="Cambria" w:eastAsia="Cambria" w:hAnsi="Cambria" w:cs="Cambria"/>
          <w:sz w:val="18"/>
          <w:szCs w:val="18"/>
        </w:rPr>
        <w:t>Оператор створює та передає обліковий запис керівника Замовника, за допомогою якого  Замовником здійснюється доступ до онлайн-сервіс</w:t>
      </w:r>
      <w:r>
        <w:rPr>
          <w:rFonts w:ascii="Cambria" w:eastAsia="Cambria" w:hAnsi="Cambria" w:cs="Cambria"/>
          <w:sz w:val="18"/>
          <w:szCs w:val="18"/>
        </w:rPr>
        <w:t xml:space="preserve">ів МІС, з можливістю реєструвати у МІС працівників Замовника, створювати їх облікові записи та/або особисті кабінети, дотримуючись інструкцій та вказівок, які розміщені на Сайті або отримані від працівників </w:t>
      </w:r>
      <w:proofErr w:type="spellStart"/>
      <w:r>
        <w:rPr>
          <w:rFonts w:ascii="Cambria" w:eastAsia="Cambria" w:hAnsi="Cambria" w:cs="Cambria"/>
          <w:sz w:val="18"/>
          <w:szCs w:val="18"/>
        </w:rPr>
        <w:t>кол</w:t>
      </w:r>
      <w:proofErr w:type="spellEnd"/>
      <w:r>
        <w:rPr>
          <w:rFonts w:ascii="Cambria" w:eastAsia="Cambria" w:hAnsi="Cambria" w:cs="Cambria"/>
          <w:sz w:val="18"/>
          <w:szCs w:val="18"/>
        </w:rPr>
        <w:t>-центру Оператора.</w:t>
      </w:r>
    </w:p>
    <w:p w14:paraId="33299101" w14:textId="77777777" w:rsidR="00677CA4" w:rsidRDefault="00926481">
      <w:pPr>
        <w:numPr>
          <w:ilvl w:val="1"/>
          <w:numId w:val="28"/>
        </w:numPr>
        <w:pBdr>
          <w:between w:val="none" w:sz="0" w:space="0" w:color="000000"/>
        </w:pBdr>
        <w:tabs>
          <w:tab w:val="left" w:pos="851"/>
          <w:tab w:val="left" w:pos="1134"/>
          <w:tab w:val="left" w:pos="1276"/>
        </w:tabs>
        <w:ind w:left="0" w:firstLine="708"/>
        <w:jc w:val="both"/>
        <w:rPr>
          <w:rFonts w:ascii="Cambria" w:eastAsia="Cambria" w:hAnsi="Cambria" w:cs="Cambria"/>
          <w:b/>
          <w:sz w:val="18"/>
          <w:szCs w:val="18"/>
        </w:rPr>
      </w:pPr>
      <w:r>
        <w:rPr>
          <w:rFonts w:ascii="Cambria" w:eastAsia="Cambria" w:hAnsi="Cambria" w:cs="Cambria"/>
          <w:sz w:val="18"/>
          <w:szCs w:val="18"/>
        </w:rPr>
        <w:t>Після реєстрації, доступ до</w:t>
      </w:r>
      <w:r>
        <w:rPr>
          <w:rFonts w:ascii="Cambria" w:eastAsia="Cambria" w:hAnsi="Cambria" w:cs="Cambria"/>
          <w:sz w:val="18"/>
          <w:szCs w:val="18"/>
        </w:rPr>
        <w:t xml:space="preserve"> МІС здійснюється за умови автентифікації користувача.</w:t>
      </w:r>
    </w:p>
    <w:p w14:paraId="5CACB24C" w14:textId="77777777" w:rsidR="00677CA4" w:rsidRDefault="00926481">
      <w:pPr>
        <w:numPr>
          <w:ilvl w:val="1"/>
          <w:numId w:val="28"/>
        </w:numPr>
        <w:pBdr>
          <w:between w:val="none" w:sz="0" w:space="0" w:color="000000"/>
        </w:pBdr>
        <w:tabs>
          <w:tab w:val="left" w:pos="851"/>
          <w:tab w:val="left" w:pos="1134"/>
          <w:tab w:val="left" w:pos="1276"/>
        </w:tabs>
        <w:ind w:left="0" w:firstLine="708"/>
        <w:jc w:val="both"/>
        <w:rPr>
          <w:rFonts w:ascii="Cambria" w:eastAsia="Cambria" w:hAnsi="Cambria" w:cs="Cambria"/>
          <w:b/>
          <w:sz w:val="18"/>
          <w:szCs w:val="18"/>
        </w:rPr>
      </w:pPr>
      <w:r>
        <w:rPr>
          <w:rFonts w:ascii="Cambria" w:eastAsia="Cambria" w:hAnsi="Cambria" w:cs="Cambria"/>
          <w:sz w:val="18"/>
          <w:szCs w:val="18"/>
        </w:rPr>
        <w:t>Використання одного облікового запису більш ніж одним працівником Замовника  та/або передача ідентифікаторів доступу більш ніж одному працівнику Замовника  забороняється.</w:t>
      </w:r>
    </w:p>
    <w:p w14:paraId="6840ECC4" w14:textId="77777777" w:rsidR="00677CA4" w:rsidRDefault="00926481">
      <w:pPr>
        <w:numPr>
          <w:ilvl w:val="1"/>
          <w:numId w:val="28"/>
        </w:numPr>
        <w:pBdr>
          <w:between w:val="none" w:sz="0" w:space="0" w:color="000000"/>
        </w:pBdr>
        <w:tabs>
          <w:tab w:val="left" w:pos="851"/>
          <w:tab w:val="left" w:pos="1134"/>
          <w:tab w:val="left" w:pos="1276"/>
        </w:tabs>
        <w:ind w:left="0" w:firstLine="708"/>
        <w:jc w:val="both"/>
        <w:rPr>
          <w:rFonts w:ascii="Cambria" w:eastAsia="Cambria" w:hAnsi="Cambria" w:cs="Cambria"/>
          <w:b/>
          <w:sz w:val="18"/>
          <w:szCs w:val="18"/>
        </w:rPr>
      </w:pPr>
      <w:r>
        <w:rPr>
          <w:rFonts w:ascii="Cambria" w:eastAsia="Cambria" w:hAnsi="Cambria" w:cs="Cambria"/>
          <w:sz w:val="18"/>
          <w:szCs w:val="18"/>
        </w:rPr>
        <w:t>Замовник  не вправі за плату д</w:t>
      </w:r>
      <w:r>
        <w:rPr>
          <w:rFonts w:ascii="Cambria" w:eastAsia="Cambria" w:hAnsi="Cambria" w:cs="Cambria"/>
          <w:sz w:val="18"/>
          <w:szCs w:val="18"/>
        </w:rPr>
        <w:t>озволяти третім особам здійснювати доступ до МІС під власним обліковим записом.</w:t>
      </w:r>
    </w:p>
    <w:p w14:paraId="1DC80F45" w14:textId="77777777" w:rsidR="00677CA4" w:rsidRDefault="00926481">
      <w:pPr>
        <w:numPr>
          <w:ilvl w:val="1"/>
          <w:numId w:val="28"/>
        </w:numPr>
        <w:pBdr>
          <w:between w:val="none" w:sz="0" w:space="0" w:color="000000"/>
        </w:pBdr>
        <w:tabs>
          <w:tab w:val="left" w:pos="851"/>
          <w:tab w:val="left" w:pos="1134"/>
          <w:tab w:val="left" w:pos="1276"/>
        </w:tabs>
        <w:ind w:left="0" w:firstLine="708"/>
        <w:jc w:val="both"/>
        <w:rPr>
          <w:rFonts w:ascii="Cambria" w:eastAsia="Cambria" w:hAnsi="Cambria" w:cs="Cambria"/>
          <w:b/>
          <w:sz w:val="18"/>
          <w:szCs w:val="18"/>
        </w:rPr>
      </w:pPr>
      <w:r>
        <w:rPr>
          <w:rFonts w:ascii="Cambria" w:eastAsia="Cambria" w:hAnsi="Cambria" w:cs="Cambria"/>
          <w:sz w:val="18"/>
          <w:szCs w:val="18"/>
        </w:rPr>
        <w:t>У будь-який момент уповноважені особи Замовника  та зареєстровані працівники Замовника  можуть змінити власні ідентифікатори доступу, за умови дотримання вимог, які встановлені</w:t>
      </w:r>
      <w:r>
        <w:rPr>
          <w:rFonts w:ascii="Cambria" w:eastAsia="Cambria" w:hAnsi="Cambria" w:cs="Cambria"/>
          <w:sz w:val="18"/>
          <w:szCs w:val="18"/>
        </w:rPr>
        <w:t xml:space="preserve"> Оператором у МІС до складу ідентифікаторів доступу або відновити втрачені ідентифікатори доступу у порядку, встановленому Оператором у МІС.</w:t>
      </w:r>
    </w:p>
    <w:p w14:paraId="1EFE8B68" w14:textId="77777777" w:rsidR="00677CA4" w:rsidRDefault="00926481">
      <w:pPr>
        <w:numPr>
          <w:ilvl w:val="1"/>
          <w:numId w:val="28"/>
        </w:numPr>
        <w:pBdr>
          <w:between w:val="none" w:sz="0" w:space="0" w:color="000000"/>
        </w:pBdr>
        <w:tabs>
          <w:tab w:val="left" w:pos="851"/>
          <w:tab w:val="left" w:pos="1134"/>
          <w:tab w:val="left" w:pos="1276"/>
        </w:tabs>
        <w:ind w:left="0" w:firstLine="708"/>
        <w:jc w:val="both"/>
        <w:rPr>
          <w:rFonts w:ascii="Cambria" w:eastAsia="Cambria" w:hAnsi="Cambria" w:cs="Cambria"/>
          <w:b/>
          <w:sz w:val="18"/>
          <w:szCs w:val="18"/>
        </w:rPr>
      </w:pPr>
      <w:r>
        <w:rPr>
          <w:rFonts w:ascii="Cambria" w:eastAsia="Cambria" w:hAnsi="Cambria" w:cs="Cambria"/>
          <w:sz w:val="18"/>
          <w:szCs w:val="18"/>
        </w:rPr>
        <w:t>Замовник  зобов’язується забезпечити дотримання всіма працівниками, що отримали доступ до МІС, наступних умов:</w:t>
      </w:r>
    </w:p>
    <w:p w14:paraId="2636D73F" w14:textId="77777777" w:rsidR="00677CA4" w:rsidRDefault="00926481">
      <w:pPr>
        <w:numPr>
          <w:ilvl w:val="0"/>
          <w:numId w:val="19"/>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працівник зберігає ідентифікатори доступу в таємниці та не розголошує їх третім особам;</w:t>
      </w:r>
    </w:p>
    <w:p w14:paraId="20EC43C9" w14:textId="77777777" w:rsidR="00677CA4" w:rsidRDefault="00926481">
      <w:pPr>
        <w:numPr>
          <w:ilvl w:val="0"/>
          <w:numId w:val="19"/>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працівник негайно доповідає уповноваженим особам Замовника та Оператора: а) про компрометацію облікового запису (розголошення ідентифікаторів доступу); б) про виникненн</w:t>
      </w:r>
      <w:r>
        <w:rPr>
          <w:rFonts w:ascii="Cambria" w:eastAsia="Cambria" w:hAnsi="Cambria" w:cs="Cambria"/>
          <w:sz w:val="18"/>
          <w:szCs w:val="18"/>
        </w:rPr>
        <w:t>я підозри або виявлення факту доступу до МІС, отримання відомостей з неї третіми особами; в) про намагання сторонніх осіб у будь-який спосіб отримати інформацію щодо ідентифікаторів доступу до МІС;</w:t>
      </w:r>
    </w:p>
    <w:p w14:paraId="22F13CD4" w14:textId="77777777" w:rsidR="00677CA4" w:rsidRDefault="00926481">
      <w:pPr>
        <w:numPr>
          <w:ilvl w:val="0"/>
          <w:numId w:val="19"/>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lastRenderedPageBreak/>
        <w:t>працівник зобов’язаний після закінчення професійних, служб</w:t>
      </w:r>
      <w:r>
        <w:rPr>
          <w:rFonts w:ascii="Cambria" w:eastAsia="Cambria" w:hAnsi="Cambria" w:cs="Cambria"/>
          <w:sz w:val="18"/>
          <w:szCs w:val="18"/>
        </w:rPr>
        <w:t>ових, договірних чи трудових відносин або при переведенні на іншу посаду, що не пов’язана з роботою в МІС, повідомити про це уповноважених осіб Замовника.</w:t>
      </w:r>
    </w:p>
    <w:p w14:paraId="1BB75D72" w14:textId="77777777" w:rsidR="00677CA4" w:rsidRDefault="00926481">
      <w:pPr>
        <w:numPr>
          <w:ilvl w:val="0"/>
          <w:numId w:val="19"/>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 xml:space="preserve">працівник зобов’язується не передавати право/можливість доступу до МІС та отримання відомостей з неї </w:t>
      </w:r>
      <w:r>
        <w:rPr>
          <w:rFonts w:ascii="Cambria" w:eastAsia="Cambria" w:hAnsi="Cambria" w:cs="Cambria"/>
          <w:sz w:val="18"/>
          <w:szCs w:val="18"/>
        </w:rPr>
        <w:t>третім особам;</w:t>
      </w:r>
    </w:p>
    <w:p w14:paraId="64889C61" w14:textId="77777777" w:rsidR="00677CA4" w:rsidRDefault="00926481">
      <w:pPr>
        <w:numPr>
          <w:ilvl w:val="0"/>
          <w:numId w:val="19"/>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працівник зобов’язується не допускати третіх осіб до роботи з МІС під власним обліковим записом;</w:t>
      </w:r>
    </w:p>
    <w:p w14:paraId="67E41764" w14:textId="77777777" w:rsidR="00677CA4" w:rsidRDefault="00926481">
      <w:pPr>
        <w:numPr>
          <w:ilvl w:val="0"/>
          <w:numId w:val="19"/>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працівник зобов’язується не залишати пристрої, з яких здійснено  вхід у МІС, без нагляду до моменту виходу з МІС.</w:t>
      </w:r>
    </w:p>
    <w:p w14:paraId="34625595" w14:textId="77777777" w:rsidR="00677CA4" w:rsidRDefault="00926481">
      <w:pPr>
        <w:numPr>
          <w:ilvl w:val="1"/>
          <w:numId w:val="28"/>
        </w:numPr>
        <w:pBdr>
          <w:between w:val="none" w:sz="0" w:space="0" w:color="000000"/>
        </w:pBdr>
        <w:tabs>
          <w:tab w:val="left" w:pos="851"/>
          <w:tab w:val="left" w:pos="1134"/>
          <w:tab w:val="left" w:pos="1276"/>
        </w:tabs>
        <w:ind w:left="0" w:firstLine="708"/>
        <w:jc w:val="both"/>
        <w:rPr>
          <w:rFonts w:ascii="Cambria" w:eastAsia="Cambria" w:hAnsi="Cambria" w:cs="Cambria"/>
          <w:b/>
          <w:sz w:val="18"/>
          <w:szCs w:val="18"/>
        </w:rPr>
      </w:pPr>
      <w:r>
        <w:rPr>
          <w:rFonts w:ascii="Cambria" w:eastAsia="Cambria" w:hAnsi="Cambria" w:cs="Cambria"/>
          <w:sz w:val="18"/>
          <w:szCs w:val="18"/>
        </w:rPr>
        <w:t>Доступ до центральної бази дан</w:t>
      </w:r>
      <w:r>
        <w:rPr>
          <w:rFonts w:ascii="Cambria" w:eastAsia="Cambria" w:hAnsi="Cambria" w:cs="Cambria"/>
          <w:sz w:val="18"/>
          <w:szCs w:val="18"/>
        </w:rPr>
        <w:t>их електронної системи охорони здоров’я здійснюється в порядку та відповідно до вимог і обмежень, встановлених чинним законодавством України.</w:t>
      </w:r>
    </w:p>
    <w:p w14:paraId="3B7A1171" w14:textId="77777777" w:rsidR="00677CA4" w:rsidRDefault="00926481">
      <w:pPr>
        <w:numPr>
          <w:ilvl w:val="0"/>
          <w:numId w:val="28"/>
        </w:numPr>
        <w:pBdr>
          <w:between w:val="none" w:sz="0" w:space="0" w:color="000000"/>
        </w:pBdr>
        <w:tabs>
          <w:tab w:val="left" w:pos="851"/>
          <w:tab w:val="left" w:pos="1134"/>
          <w:tab w:val="left" w:pos="1276"/>
        </w:tabs>
        <w:ind w:left="0" w:firstLine="708"/>
        <w:jc w:val="center"/>
        <w:rPr>
          <w:rFonts w:ascii="Cambria" w:eastAsia="Cambria" w:hAnsi="Cambria" w:cs="Cambria"/>
          <w:b/>
          <w:sz w:val="18"/>
          <w:szCs w:val="18"/>
        </w:rPr>
      </w:pPr>
      <w:r>
        <w:rPr>
          <w:rFonts w:ascii="Cambria" w:eastAsia="Cambria" w:hAnsi="Cambria" w:cs="Cambria"/>
          <w:b/>
          <w:sz w:val="18"/>
          <w:szCs w:val="18"/>
        </w:rPr>
        <w:t>Модифікація МІС</w:t>
      </w:r>
    </w:p>
    <w:p w14:paraId="54FBED7F" w14:textId="77777777" w:rsidR="00677CA4" w:rsidRDefault="00926481">
      <w:pPr>
        <w:numPr>
          <w:ilvl w:val="1"/>
          <w:numId w:val="28"/>
        </w:numPr>
        <w:pBdr>
          <w:between w:val="none" w:sz="0" w:space="0" w:color="000000"/>
        </w:pBdr>
        <w:tabs>
          <w:tab w:val="left" w:pos="851"/>
          <w:tab w:val="left" w:pos="1134"/>
          <w:tab w:val="left" w:pos="1276"/>
        </w:tabs>
        <w:ind w:left="0" w:firstLine="708"/>
        <w:jc w:val="both"/>
        <w:rPr>
          <w:rFonts w:ascii="Cambria" w:eastAsia="Cambria" w:hAnsi="Cambria" w:cs="Cambria"/>
          <w:b/>
          <w:sz w:val="18"/>
          <w:szCs w:val="18"/>
        </w:rPr>
      </w:pPr>
      <w:r>
        <w:rPr>
          <w:rFonts w:ascii="Cambria" w:eastAsia="Cambria" w:hAnsi="Cambria" w:cs="Cambria"/>
          <w:sz w:val="18"/>
          <w:szCs w:val="18"/>
        </w:rPr>
        <w:t>Сторони узгодили, що Оператор має право здійснювати будь-які модифікації (внесення змін) до МІС та</w:t>
      </w:r>
      <w:r>
        <w:rPr>
          <w:rFonts w:ascii="Cambria" w:eastAsia="Cambria" w:hAnsi="Cambria" w:cs="Cambria"/>
          <w:sz w:val="18"/>
          <w:szCs w:val="18"/>
        </w:rPr>
        <w:t>/або її компонентів, без зміни її безпосереднього функціонального призначення, у тому числі, але не виключно, з метою зміни, доповнення та/або розширення функціональних можливостей МІС, зміни інтерфейсу користувача та інших модифікацій.</w:t>
      </w:r>
    </w:p>
    <w:p w14:paraId="5FD30BFC" w14:textId="77777777" w:rsidR="00677CA4" w:rsidRDefault="00926481">
      <w:pPr>
        <w:numPr>
          <w:ilvl w:val="1"/>
          <w:numId w:val="28"/>
        </w:numPr>
        <w:pBdr>
          <w:between w:val="none" w:sz="0" w:space="0" w:color="000000"/>
        </w:pBdr>
        <w:tabs>
          <w:tab w:val="left" w:pos="851"/>
          <w:tab w:val="left" w:pos="1134"/>
          <w:tab w:val="left" w:pos="1276"/>
        </w:tabs>
        <w:ind w:left="0" w:firstLine="708"/>
        <w:jc w:val="both"/>
        <w:rPr>
          <w:rFonts w:ascii="Cambria" w:eastAsia="Cambria" w:hAnsi="Cambria" w:cs="Cambria"/>
          <w:b/>
          <w:sz w:val="18"/>
          <w:szCs w:val="18"/>
        </w:rPr>
      </w:pPr>
      <w:r>
        <w:rPr>
          <w:rFonts w:ascii="Cambria" w:eastAsia="Cambria" w:hAnsi="Cambria" w:cs="Cambria"/>
          <w:sz w:val="18"/>
          <w:szCs w:val="18"/>
        </w:rPr>
        <w:t>Замовник  за жодних</w:t>
      </w:r>
      <w:r>
        <w:rPr>
          <w:rFonts w:ascii="Cambria" w:eastAsia="Cambria" w:hAnsi="Cambria" w:cs="Cambria"/>
          <w:sz w:val="18"/>
          <w:szCs w:val="18"/>
        </w:rPr>
        <w:t xml:space="preserve"> обставин та підстав не може самостійно (у </w:t>
      </w:r>
      <w:proofErr w:type="spellStart"/>
      <w:r>
        <w:rPr>
          <w:rFonts w:ascii="Cambria" w:eastAsia="Cambria" w:hAnsi="Cambria" w:cs="Cambria"/>
          <w:sz w:val="18"/>
          <w:szCs w:val="18"/>
        </w:rPr>
        <w:t>т.ч</w:t>
      </w:r>
      <w:proofErr w:type="spellEnd"/>
      <w:r>
        <w:rPr>
          <w:rFonts w:ascii="Cambria" w:eastAsia="Cambria" w:hAnsi="Cambria" w:cs="Cambria"/>
          <w:sz w:val="18"/>
          <w:szCs w:val="18"/>
        </w:rPr>
        <w:t>. із залученням третіх осіб) вносити будь-які зміни до МІС та/або її компонентів, а також копіювати та/або передавати МІС (та/або її компоненти (модулі), вихідний та/або об‘єктний код, структуру файлів, принцип</w:t>
      </w:r>
      <w:r>
        <w:rPr>
          <w:rFonts w:ascii="Cambria" w:eastAsia="Cambria" w:hAnsi="Cambria" w:cs="Cambria"/>
          <w:sz w:val="18"/>
          <w:szCs w:val="18"/>
        </w:rPr>
        <w:t>и та способи компіляції даних, що входять до складу МІС, її інші складові) на будь-якому носії іншим особам, надавати доступ до МІС та/або її компонентів (модулів) третім особам, не передбаченим умовами цього Договору.</w:t>
      </w:r>
    </w:p>
    <w:p w14:paraId="3E7F9D23" w14:textId="77777777" w:rsidR="00677CA4" w:rsidRDefault="00926481">
      <w:pPr>
        <w:numPr>
          <w:ilvl w:val="0"/>
          <w:numId w:val="28"/>
        </w:numPr>
        <w:pBdr>
          <w:between w:val="none" w:sz="0" w:space="0" w:color="000000"/>
        </w:pBdr>
        <w:tabs>
          <w:tab w:val="left" w:pos="851"/>
          <w:tab w:val="left" w:pos="1134"/>
          <w:tab w:val="left" w:pos="1276"/>
        </w:tabs>
        <w:ind w:left="0" w:firstLine="708"/>
        <w:jc w:val="center"/>
        <w:rPr>
          <w:rFonts w:ascii="Cambria" w:eastAsia="Cambria" w:hAnsi="Cambria" w:cs="Cambria"/>
          <w:b/>
          <w:sz w:val="18"/>
          <w:szCs w:val="18"/>
        </w:rPr>
      </w:pPr>
      <w:r>
        <w:rPr>
          <w:rFonts w:ascii="Cambria" w:eastAsia="Cambria" w:hAnsi="Cambria" w:cs="Cambria"/>
          <w:b/>
          <w:sz w:val="18"/>
          <w:szCs w:val="18"/>
        </w:rPr>
        <w:t>Виявлення інцидентів</w:t>
      </w:r>
    </w:p>
    <w:p w14:paraId="40BC1258" w14:textId="77777777" w:rsidR="00677CA4" w:rsidRDefault="00926481">
      <w:pPr>
        <w:numPr>
          <w:ilvl w:val="1"/>
          <w:numId w:val="28"/>
        </w:numPr>
        <w:pBdr>
          <w:between w:val="none" w:sz="0" w:space="0" w:color="000000"/>
        </w:pBdr>
        <w:tabs>
          <w:tab w:val="left" w:pos="851"/>
          <w:tab w:val="left" w:pos="1134"/>
          <w:tab w:val="left" w:pos="1276"/>
        </w:tabs>
        <w:ind w:left="0" w:firstLine="708"/>
        <w:jc w:val="both"/>
        <w:rPr>
          <w:rFonts w:ascii="Cambria" w:eastAsia="Cambria" w:hAnsi="Cambria" w:cs="Cambria"/>
          <w:b/>
          <w:sz w:val="18"/>
          <w:szCs w:val="18"/>
        </w:rPr>
      </w:pPr>
      <w:r>
        <w:rPr>
          <w:rFonts w:ascii="Cambria" w:eastAsia="Cambria" w:hAnsi="Cambria" w:cs="Cambria"/>
          <w:sz w:val="18"/>
          <w:szCs w:val="18"/>
        </w:rPr>
        <w:t>Сторони зобов'яз</w:t>
      </w:r>
      <w:r>
        <w:rPr>
          <w:rFonts w:ascii="Cambria" w:eastAsia="Cambria" w:hAnsi="Cambria" w:cs="Cambria"/>
          <w:sz w:val="18"/>
          <w:szCs w:val="18"/>
        </w:rPr>
        <w:t>ані негайно повідомляти одна одну про виникнення будь-яких інцидентів, що впливають та/або можуть впливати на нормальну роботу МІС шляхом направлення електронних листів та/або засобами телефонного зв’язку.</w:t>
      </w:r>
    </w:p>
    <w:p w14:paraId="0A189084" w14:textId="77777777" w:rsidR="00677CA4" w:rsidRDefault="00926481">
      <w:pPr>
        <w:numPr>
          <w:ilvl w:val="1"/>
          <w:numId w:val="28"/>
        </w:numPr>
        <w:pBdr>
          <w:between w:val="none" w:sz="0" w:space="0" w:color="000000"/>
        </w:pBdr>
        <w:tabs>
          <w:tab w:val="left" w:pos="851"/>
          <w:tab w:val="left" w:pos="1134"/>
          <w:tab w:val="left" w:pos="1276"/>
        </w:tabs>
        <w:ind w:left="0" w:firstLine="708"/>
        <w:jc w:val="both"/>
        <w:rPr>
          <w:rFonts w:ascii="Cambria" w:eastAsia="Cambria" w:hAnsi="Cambria" w:cs="Cambria"/>
          <w:b/>
          <w:sz w:val="18"/>
          <w:szCs w:val="18"/>
        </w:rPr>
      </w:pPr>
      <w:r>
        <w:rPr>
          <w:rFonts w:ascii="Cambria" w:eastAsia="Cambria" w:hAnsi="Cambria" w:cs="Cambria"/>
          <w:sz w:val="18"/>
          <w:szCs w:val="18"/>
        </w:rPr>
        <w:t>Оператор зобов‘язаний негайно повідомляти Замовник</w:t>
      </w:r>
      <w:r>
        <w:rPr>
          <w:rFonts w:ascii="Cambria" w:eastAsia="Cambria" w:hAnsi="Cambria" w:cs="Cambria"/>
          <w:sz w:val="18"/>
          <w:szCs w:val="18"/>
        </w:rPr>
        <w:t>а, про:</w:t>
      </w:r>
    </w:p>
    <w:p w14:paraId="6B6CC38F" w14:textId="77777777" w:rsidR="00677CA4" w:rsidRDefault="00926481">
      <w:pPr>
        <w:numPr>
          <w:ilvl w:val="0"/>
          <w:numId w:val="4"/>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наявність обставин, що перешкоджають нормальній роботі МІС або унеможливлюють нормальну роботу МІС;</w:t>
      </w:r>
    </w:p>
    <w:p w14:paraId="46973A36" w14:textId="77777777" w:rsidR="00677CA4" w:rsidRDefault="00926481">
      <w:pPr>
        <w:numPr>
          <w:ilvl w:val="0"/>
          <w:numId w:val="4"/>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наявність обставин, у тому числі вказівок Замовника, що загрожують якості та/або обсягу роботи МІС, чи іншим чином загрожують працездатності МІС та даним Замовника;</w:t>
      </w:r>
    </w:p>
    <w:p w14:paraId="32A10DCC" w14:textId="77777777" w:rsidR="00677CA4" w:rsidRDefault="00926481">
      <w:pPr>
        <w:numPr>
          <w:ilvl w:val="1"/>
          <w:numId w:val="28"/>
        </w:numPr>
        <w:pBdr>
          <w:between w:val="none" w:sz="0" w:space="0" w:color="000000"/>
        </w:pBdr>
        <w:tabs>
          <w:tab w:val="left" w:pos="851"/>
          <w:tab w:val="left" w:pos="1134"/>
          <w:tab w:val="left" w:pos="1276"/>
        </w:tabs>
        <w:ind w:left="0" w:firstLine="708"/>
        <w:jc w:val="both"/>
        <w:rPr>
          <w:rFonts w:ascii="Cambria" w:eastAsia="Cambria" w:hAnsi="Cambria" w:cs="Cambria"/>
          <w:b/>
          <w:sz w:val="18"/>
          <w:szCs w:val="18"/>
        </w:rPr>
      </w:pPr>
      <w:r>
        <w:rPr>
          <w:rFonts w:ascii="Cambria" w:eastAsia="Cambria" w:hAnsi="Cambria" w:cs="Cambria"/>
          <w:sz w:val="18"/>
          <w:szCs w:val="18"/>
        </w:rPr>
        <w:t>У випадку виявлення обставин, зазначених у п. 6.2. Договору, Оператор зобов‘язаний здійснит</w:t>
      </w:r>
      <w:r>
        <w:rPr>
          <w:rFonts w:ascii="Cambria" w:eastAsia="Cambria" w:hAnsi="Cambria" w:cs="Cambria"/>
          <w:sz w:val="18"/>
          <w:szCs w:val="18"/>
        </w:rPr>
        <w:t>и всі можливі дії, спрямовані на усунення таких обставин або зменшення їх можливих негативних наслідків (в тому числі негайно здійснити резервне копіювання всіх даних та/або пересвідчитись у збереженні останньої регламентної резервної копії даних).</w:t>
      </w:r>
    </w:p>
    <w:p w14:paraId="679B1F54" w14:textId="77777777" w:rsidR="00677CA4" w:rsidRDefault="00926481">
      <w:pPr>
        <w:numPr>
          <w:ilvl w:val="0"/>
          <w:numId w:val="28"/>
        </w:numPr>
        <w:pBdr>
          <w:between w:val="none" w:sz="0" w:space="0" w:color="000000"/>
        </w:pBdr>
        <w:tabs>
          <w:tab w:val="left" w:pos="851"/>
          <w:tab w:val="left" w:pos="1134"/>
          <w:tab w:val="left" w:pos="1276"/>
        </w:tabs>
        <w:ind w:left="0" w:firstLine="708"/>
        <w:jc w:val="center"/>
        <w:rPr>
          <w:rFonts w:ascii="Cambria" w:eastAsia="Cambria" w:hAnsi="Cambria" w:cs="Cambria"/>
          <w:b/>
          <w:sz w:val="18"/>
          <w:szCs w:val="18"/>
        </w:rPr>
      </w:pPr>
      <w:r>
        <w:rPr>
          <w:rFonts w:ascii="Cambria" w:eastAsia="Cambria" w:hAnsi="Cambria" w:cs="Cambria"/>
          <w:b/>
          <w:sz w:val="18"/>
          <w:szCs w:val="18"/>
        </w:rPr>
        <w:t>Вирішен</w:t>
      </w:r>
      <w:r>
        <w:rPr>
          <w:rFonts w:ascii="Cambria" w:eastAsia="Cambria" w:hAnsi="Cambria" w:cs="Cambria"/>
          <w:b/>
          <w:sz w:val="18"/>
          <w:szCs w:val="18"/>
        </w:rPr>
        <w:t>ня інцидентів</w:t>
      </w:r>
    </w:p>
    <w:p w14:paraId="450DB9A6" w14:textId="77777777" w:rsidR="00677CA4" w:rsidRDefault="00926481">
      <w:pPr>
        <w:numPr>
          <w:ilvl w:val="1"/>
          <w:numId w:val="28"/>
        </w:numPr>
        <w:pBdr>
          <w:between w:val="none" w:sz="0" w:space="0" w:color="000000"/>
        </w:pBdr>
        <w:tabs>
          <w:tab w:val="left" w:pos="851"/>
          <w:tab w:val="left" w:pos="1134"/>
          <w:tab w:val="left" w:pos="1276"/>
        </w:tabs>
        <w:ind w:left="0" w:firstLine="708"/>
        <w:jc w:val="both"/>
        <w:rPr>
          <w:rFonts w:ascii="Cambria" w:eastAsia="Cambria" w:hAnsi="Cambria" w:cs="Cambria"/>
          <w:b/>
          <w:sz w:val="18"/>
          <w:szCs w:val="18"/>
        </w:rPr>
      </w:pPr>
      <w:r>
        <w:rPr>
          <w:rFonts w:ascii="Cambria" w:eastAsia="Cambria" w:hAnsi="Cambria" w:cs="Cambria"/>
          <w:sz w:val="18"/>
          <w:szCs w:val="18"/>
        </w:rPr>
        <w:t>Для зворотного зв'язку з Оператором, з метою полегшення ідентифікації інцидентів, максимально швидкого вирішення питань та забезпечення якісної роботи МІС, Замовник  направляє на електронну пошту Оператора заявку, яка має містити:</w:t>
      </w:r>
    </w:p>
    <w:p w14:paraId="3A97F0DE" w14:textId="77777777" w:rsidR="00677CA4" w:rsidRDefault="00926481">
      <w:pPr>
        <w:numPr>
          <w:ilvl w:val="0"/>
          <w:numId w:val="32"/>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назву Замов</w:t>
      </w:r>
      <w:r>
        <w:rPr>
          <w:rFonts w:ascii="Cambria" w:eastAsia="Cambria" w:hAnsi="Cambria" w:cs="Cambria"/>
          <w:sz w:val="18"/>
          <w:szCs w:val="18"/>
        </w:rPr>
        <w:t>ника;</w:t>
      </w:r>
    </w:p>
    <w:p w14:paraId="72004D23" w14:textId="77777777" w:rsidR="00677CA4" w:rsidRDefault="00926481">
      <w:pPr>
        <w:numPr>
          <w:ilvl w:val="0"/>
          <w:numId w:val="32"/>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посаду, прізвище, ім'я, по батькові, телефон, e-</w:t>
      </w:r>
      <w:proofErr w:type="spellStart"/>
      <w:r>
        <w:rPr>
          <w:rFonts w:ascii="Cambria" w:eastAsia="Cambria" w:hAnsi="Cambria" w:cs="Cambria"/>
          <w:sz w:val="18"/>
          <w:szCs w:val="18"/>
        </w:rPr>
        <w:t>mail</w:t>
      </w:r>
      <w:proofErr w:type="spellEnd"/>
      <w:r>
        <w:rPr>
          <w:rFonts w:ascii="Cambria" w:eastAsia="Cambria" w:hAnsi="Cambria" w:cs="Cambria"/>
          <w:sz w:val="18"/>
          <w:szCs w:val="18"/>
        </w:rPr>
        <w:t xml:space="preserve"> особи, яка направляє заявку;</w:t>
      </w:r>
    </w:p>
    <w:p w14:paraId="109C256A" w14:textId="77777777" w:rsidR="00677CA4" w:rsidRDefault="00926481">
      <w:pPr>
        <w:numPr>
          <w:ilvl w:val="0"/>
          <w:numId w:val="32"/>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найменування підсистеми/модулю/розділу/інтерфейсу та детальний опис несправності, інформацію щодо дій Кінцевого користувача, які призвели до інциденту або передували ін</w:t>
      </w:r>
      <w:r>
        <w:rPr>
          <w:rFonts w:ascii="Cambria" w:eastAsia="Cambria" w:hAnsi="Cambria" w:cs="Cambria"/>
          <w:sz w:val="18"/>
          <w:szCs w:val="18"/>
        </w:rPr>
        <w:t>циденту, іншу інформацію, що має відношення до інциденту, відносно якого направлена заявка (бажано – з посиланнями);</w:t>
      </w:r>
    </w:p>
    <w:p w14:paraId="515403FC" w14:textId="77777777" w:rsidR="00677CA4" w:rsidRDefault="00926481">
      <w:pPr>
        <w:numPr>
          <w:ilvl w:val="0"/>
          <w:numId w:val="32"/>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інформацію про рівень непрацездатності;</w:t>
      </w:r>
    </w:p>
    <w:p w14:paraId="1F29C865" w14:textId="77777777" w:rsidR="00677CA4" w:rsidRDefault="00926481">
      <w:pPr>
        <w:numPr>
          <w:ilvl w:val="0"/>
          <w:numId w:val="32"/>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інформацію про зміни або налаштування, які проводились до виникнення ситуації, що стала причиною зв</w:t>
      </w:r>
      <w:r>
        <w:rPr>
          <w:rFonts w:ascii="Cambria" w:eastAsia="Cambria" w:hAnsi="Cambria" w:cs="Cambria"/>
          <w:sz w:val="18"/>
          <w:szCs w:val="18"/>
        </w:rPr>
        <w:t>ернення до Оператора.</w:t>
      </w:r>
    </w:p>
    <w:p w14:paraId="20F9891C" w14:textId="77777777" w:rsidR="00677CA4" w:rsidRDefault="00926481">
      <w:pPr>
        <w:numPr>
          <w:ilvl w:val="1"/>
          <w:numId w:val="28"/>
        </w:numPr>
        <w:pBdr>
          <w:between w:val="none" w:sz="0" w:space="0" w:color="000000"/>
        </w:pBdr>
        <w:tabs>
          <w:tab w:val="left" w:pos="851"/>
          <w:tab w:val="left" w:pos="1134"/>
          <w:tab w:val="left" w:pos="1276"/>
        </w:tabs>
        <w:ind w:left="0" w:firstLine="708"/>
        <w:jc w:val="both"/>
        <w:rPr>
          <w:rFonts w:ascii="Cambria" w:eastAsia="Cambria" w:hAnsi="Cambria" w:cs="Cambria"/>
          <w:b/>
          <w:sz w:val="18"/>
          <w:szCs w:val="18"/>
        </w:rPr>
      </w:pPr>
      <w:r>
        <w:rPr>
          <w:rFonts w:ascii="Cambria" w:eastAsia="Cambria" w:hAnsi="Cambria" w:cs="Cambria"/>
          <w:sz w:val="18"/>
          <w:szCs w:val="18"/>
        </w:rPr>
        <w:t>Час прийняття заявок Замовника  – робочі дні тижня (з понеділка по п'ятницю, за виключеннями державних свят та вихідних днів) з 9:00 до 18:00. Якщо заявка надійшла від Замовника  після 17:00 у робочий день або в неробочий день, вона в</w:t>
      </w:r>
      <w:r>
        <w:rPr>
          <w:rFonts w:ascii="Cambria" w:eastAsia="Cambria" w:hAnsi="Cambria" w:cs="Cambria"/>
          <w:sz w:val="18"/>
          <w:szCs w:val="18"/>
        </w:rPr>
        <w:t>важається прийнятою Оператором наступним робочим днем о 9:00 ранку, якщо інше не обумовлено виробничою необхідністю та домовленістю Сторін.</w:t>
      </w:r>
    </w:p>
    <w:p w14:paraId="200DB66A" w14:textId="77777777" w:rsidR="00677CA4" w:rsidRDefault="00926481">
      <w:pPr>
        <w:numPr>
          <w:ilvl w:val="1"/>
          <w:numId w:val="28"/>
        </w:numPr>
        <w:pBdr>
          <w:between w:val="none" w:sz="0" w:space="0" w:color="000000"/>
        </w:pBdr>
        <w:tabs>
          <w:tab w:val="left" w:pos="851"/>
          <w:tab w:val="left" w:pos="1134"/>
          <w:tab w:val="left" w:pos="1276"/>
        </w:tabs>
        <w:ind w:left="0" w:firstLine="708"/>
        <w:jc w:val="both"/>
        <w:rPr>
          <w:rFonts w:ascii="Cambria" w:eastAsia="Cambria" w:hAnsi="Cambria" w:cs="Cambria"/>
          <w:b/>
          <w:sz w:val="18"/>
          <w:szCs w:val="18"/>
        </w:rPr>
      </w:pPr>
      <w:r>
        <w:rPr>
          <w:rFonts w:ascii="Cambria" w:eastAsia="Cambria" w:hAnsi="Cambria" w:cs="Cambria"/>
          <w:sz w:val="18"/>
          <w:szCs w:val="18"/>
        </w:rPr>
        <w:t>У випадку неоднозначності тлумачення заявок Замовника  Оператор має право повернути її для уточнення відповідальному</w:t>
      </w:r>
      <w:r>
        <w:rPr>
          <w:rFonts w:ascii="Cambria" w:eastAsia="Cambria" w:hAnsi="Cambria" w:cs="Cambria"/>
          <w:sz w:val="18"/>
          <w:szCs w:val="18"/>
        </w:rPr>
        <w:t xml:space="preserve"> представнику Замовника  електронною поштою або за телефоном, повідомивши про всі необхідні уточнення. Після отримання всіх уточнень така заявка приймається Оператором в роботу.</w:t>
      </w:r>
    </w:p>
    <w:p w14:paraId="491BBFAC" w14:textId="77777777" w:rsidR="00677CA4" w:rsidRDefault="00926481">
      <w:pPr>
        <w:numPr>
          <w:ilvl w:val="1"/>
          <w:numId w:val="28"/>
        </w:numPr>
        <w:pBdr>
          <w:between w:val="none" w:sz="0" w:space="0" w:color="000000"/>
        </w:pBdr>
        <w:tabs>
          <w:tab w:val="left" w:pos="851"/>
          <w:tab w:val="left" w:pos="1134"/>
          <w:tab w:val="left" w:pos="1276"/>
        </w:tabs>
        <w:ind w:left="0" w:firstLine="708"/>
        <w:jc w:val="both"/>
        <w:rPr>
          <w:rFonts w:ascii="Cambria" w:eastAsia="Cambria" w:hAnsi="Cambria" w:cs="Cambria"/>
          <w:b/>
          <w:sz w:val="18"/>
          <w:szCs w:val="18"/>
        </w:rPr>
      </w:pPr>
      <w:r>
        <w:rPr>
          <w:rFonts w:ascii="Cambria" w:eastAsia="Cambria" w:hAnsi="Cambria" w:cs="Cambria"/>
          <w:sz w:val="18"/>
          <w:szCs w:val="18"/>
        </w:rPr>
        <w:t>Час реагування на звернення (заяву, запит) Замовника складає не більше двох го</w:t>
      </w:r>
      <w:r>
        <w:rPr>
          <w:rFonts w:ascii="Cambria" w:eastAsia="Cambria" w:hAnsi="Cambria" w:cs="Cambria"/>
          <w:sz w:val="18"/>
          <w:szCs w:val="18"/>
        </w:rPr>
        <w:t>дин, в результаті чого Оператор інформує Замовник  про прийняття або повернення заявки для уточнення, можливі шляхи вирішення питання та орієнтовний час його вирішення.</w:t>
      </w:r>
    </w:p>
    <w:p w14:paraId="4895080B" w14:textId="77777777" w:rsidR="00677CA4" w:rsidRDefault="00926481">
      <w:pPr>
        <w:numPr>
          <w:ilvl w:val="1"/>
          <w:numId w:val="28"/>
        </w:numPr>
        <w:pBdr>
          <w:between w:val="none" w:sz="0" w:space="0" w:color="000000"/>
        </w:pBdr>
        <w:tabs>
          <w:tab w:val="left" w:pos="851"/>
          <w:tab w:val="left" w:pos="1134"/>
          <w:tab w:val="left" w:pos="1276"/>
        </w:tabs>
        <w:ind w:left="0" w:firstLine="708"/>
        <w:jc w:val="both"/>
        <w:rPr>
          <w:rFonts w:ascii="Cambria" w:eastAsia="Cambria" w:hAnsi="Cambria" w:cs="Cambria"/>
          <w:b/>
          <w:sz w:val="18"/>
          <w:szCs w:val="18"/>
        </w:rPr>
      </w:pPr>
      <w:r>
        <w:rPr>
          <w:rFonts w:ascii="Cambria" w:eastAsia="Cambria" w:hAnsi="Cambria" w:cs="Cambria"/>
          <w:sz w:val="18"/>
          <w:szCs w:val="18"/>
        </w:rPr>
        <w:t>Послідовність, спосіб та час вирішення заявок Замовника визначається Оператором в залеж</w:t>
      </w:r>
      <w:r>
        <w:rPr>
          <w:rFonts w:ascii="Cambria" w:eastAsia="Cambria" w:hAnsi="Cambria" w:cs="Cambria"/>
          <w:sz w:val="18"/>
          <w:szCs w:val="18"/>
        </w:rPr>
        <w:t>ності від того, наскільки термінового реагування потребує заявка (рівень критичності).</w:t>
      </w:r>
    </w:p>
    <w:p w14:paraId="186270AE" w14:textId="77777777" w:rsidR="00677CA4" w:rsidRDefault="00926481">
      <w:pPr>
        <w:numPr>
          <w:ilvl w:val="1"/>
          <w:numId w:val="28"/>
        </w:numPr>
        <w:pBdr>
          <w:between w:val="none" w:sz="0" w:space="0" w:color="000000"/>
        </w:pBdr>
        <w:tabs>
          <w:tab w:val="left" w:pos="851"/>
          <w:tab w:val="left" w:pos="1134"/>
          <w:tab w:val="left" w:pos="1276"/>
        </w:tabs>
        <w:ind w:left="0" w:firstLine="708"/>
        <w:jc w:val="both"/>
        <w:rPr>
          <w:rFonts w:ascii="Cambria" w:eastAsia="Cambria" w:hAnsi="Cambria" w:cs="Cambria"/>
          <w:b/>
          <w:sz w:val="18"/>
          <w:szCs w:val="18"/>
        </w:rPr>
      </w:pPr>
      <w:r>
        <w:rPr>
          <w:rFonts w:ascii="Cambria" w:eastAsia="Cambria" w:hAnsi="Cambria" w:cs="Cambria"/>
          <w:sz w:val="18"/>
          <w:szCs w:val="18"/>
        </w:rPr>
        <w:t>При визначенні рівня критичності заявки Оператор виходить з наступного:</w:t>
      </w:r>
    </w:p>
    <w:p w14:paraId="13897F28" w14:textId="77777777" w:rsidR="00677CA4" w:rsidRDefault="00926481">
      <w:pPr>
        <w:numPr>
          <w:ilvl w:val="0"/>
          <w:numId w:val="23"/>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Аварійним вважається такий рівень критичності, при якому МІС не працює повністю при відсутності дублюючих елементів, в тому числі після перезавантаження Сайту. Інциденти аварійного рівня критичності вирішуються негайно.</w:t>
      </w:r>
    </w:p>
    <w:p w14:paraId="1CDFE0FF" w14:textId="77777777" w:rsidR="00677CA4" w:rsidRDefault="00926481">
      <w:pPr>
        <w:numPr>
          <w:ilvl w:val="0"/>
          <w:numId w:val="23"/>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Середнім вважається такий рівень кри</w:t>
      </w:r>
      <w:r>
        <w:rPr>
          <w:rFonts w:ascii="Cambria" w:eastAsia="Cambria" w:hAnsi="Cambria" w:cs="Cambria"/>
          <w:sz w:val="18"/>
          <w:szCs w:val="18"/>
        </w:rPr>
        <w:t>тичності, при якому МІС не працює частково, в тому числі у зв'язку з непрацездатністю одного з дублюючих елементів чи одного з декількох елементів із однаковою функціональністю. Інциденти середнього рівня критичності вирішуються в порядку надходження.</w:t>
      </w:r>
    </w:p>
    <w:p w14:paraId="53C76AB5" w14:textId="77777777" w:rsidR="00677CA4" w:rsidRDefault="00926481">
      <w:pPr>
        <w:numPr>
          <w:ilvl w:val="0"/>
          <w:numId w:val="23"/>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Низь</w:t>
      </w:r>
      <w:r>
        <w:rPr>
          <w:rFonts w:ascii="Cambria" w:eastAsia="Cambria" w:hAnsi="Cambria" w:cs="Cambria"/>
          <w:sz w:val="18"/>
          <w:szCs w:val="18"/>
        </w:rPr>
        <w:t xml:space="preserve">ким вважається такий рівень критичності, при якому МІС працює повністю або працює зі </w:t>
      </w:r>
      <w:proofErr w:type="spellStart"/>
      <w:r>
        <w:rPr>
          <w:rFonts w:ascii="Cambria" w:eastAsia="Cambria" w:hAnsi="Cambria" w:cs="Cambria"/>
          <w:sz w:val="18"/>
          <w:szCs w:val="18"/>
        </w:rPr>
        <w:t>збоями</w:t>
      </w:r>
      <w:proofErr w:type="spellEnd"/>
      <w:r>
        <w:rPr>
          <w:rFonts w:ascii="Cambria" w:eastAsia="Cambria" w:hAnsi="Cambria" w:cs="Cambria"/>
          <w:sz w:val="18"/>
          <w:szCs w:val="18"/>
        </w:rPr>
        <w:t>, в тому числі у зв'язку з незначними помилками в роботі, що не впливають на роботу МІС в цілому, але впливають на зручність використання та/або усуваються (тимчасов</w:t>
      </w:r>
      <w:r>
        <w:rPr>
          <w:rFonts w:ascii="Cambria" w:eastAsia="Cambria" w:hAnsi="Cambria" w:cs="Cambria"/>
          <w:sz w:val="18"/>
          <w:szCs w:val="18"/>
        </w:rPr>
        <w:t>о усуваються) після перезавантаження Сайту. Інциденти низького рівня критичності вирішуються за відсутності інших задач.</w:t>
      </w:r>
    </w:p>
    <w:p w14:paraId="245573F4" w14:textId="204316FA" w:rsidR="00677CA4" w:rsidRPr="00373517" w:rsidRDefault="00926481">
      <w:pPr>
        <w:numPr>
          <w:ilvl w:val="1"/>
          <w:numId w:val="28"/>
        </w:numPr>
        <w:pBdr>
          <w:between w:val="none" w:sz="0" w:space="0" w:color="000000"/>
        </w:pBdr>
        <w:tabs>
          <w:tab w:val="left" w:pos="851"/>
          <w:tab w:val="left" w:pos="1134"/>
          <w:tab w:val="left" w:pos="1276"/>
        </w:tabs>
        <w:ind w:left="0" w:firstLine="708"/>
        <w:jc w:val="both"/>
        <w:rPr>
          <w:rFonts w:ascii="Cambria" w:eastAsia="Cambria" w:hAnsi="Cambria" w:cs="Cambria"/>
          <w:b/>
          <w:sz w:val="18"/>
          <w:szCs w:val="18"/>
        </w:rPr>
      </w:pPr>
      <w:r>
        <w:rPr>
          <w:rFonts w:ascii="Cambria" w:eastAsia="Cambria" w:hAnsi="Cambria" w:cs="Cambria"/>
          <w:sz w:val="18"/>
          <w:szCs w:val="18"/>
        </w:rPr>
        <w:lastRenderedPageBreak/>
        <w:t>Зворотній зв’язок з питань, які не стосується інцидентів, надається  Замовнику в обсязі до двох годин робочого часу на місяць.</w:t>
      </w:r>
    </w:p>
    <w:p w14:paraId="48D535DC" w14:textId="77777777" w:rsidR="00373517" w:rsidRDefault="00373517" w:rsidP="00373517">
      <w:pPr>
        <w:pBdr>
          <w:between w:val="none" w:sz="0" w:space="0" w:color="000000"/>
        </w:pBdr>
        <w:tabs>
          <w:tab w:val="left" w:pos="851"/>
          <w:tab w:val="left" w:pos="1134"/>
          <w:tab w:val="left" w:pos="1276"/>
        </w:tabs>
        <w:jc w:val="both"/>
        <w:rPr>
          <w:rFonts w:ascii="Cambria" w:eastAsia="Cambria" w:hAnsi="Cambria" w:cs="Cambria"/>
          <w:b/>
          <w:sz w:val="18"/>
          <w:szCs w:val="18"/>
        </w:rPr>
      </w:pPr>
    </w:p>
    <w:p w14:paraId="7D4E1514" w14:textId="77777777" w:rsidR="00677CA4" w:rsidRDefault="00926481">
      <w:pPr>
        <w:numPr>
          <w:ilvl w:val="0"/>
          <w:numId w:val="28"/>
        </w:numPr>
        <w:pBdr>
          <w:between w:val="none" w:sz="0" w:space="0" w:color="000000"/>
        </w:pBdr>
        <w:tabs>
          <w:tab w:val="left" w:pos="851"/>
          <w:tab w:val="left" w:pos="1134"/>
          <w:tab w:val="left" w:pos="1276"/>
        </w:tabs>
        <w:ind w:left="0" w:firstLine="708"/>
        <w:jc w:val="center"/>
        <w:rPr>
          <w:rFonts w:ascii="Cambria" w:eastAsia="Cambria" w:hAnsi="Cambria" w:cs="Cambria"/>
          <w:b/>
          <w:sz w:val="18"/>
          <w:szCs w:val="18"/>
        </w:rPr>
      </w:pPr>
      <w:r>
        <w:rPr>
          <w:rFonts w:ascii="Cambria" w:eastAsia="Cambria" w:hAnsi="Cambria" w:cs="Cambria"/>
          <w:b/>
          <w:sz w:val="18"/>
          <w:szCs w:val="18"/>
        </w:rPr>
        <w:t>Резервне</w:t>
      </w:r>
      <w:r>
        <w:rPr>
          <w:rFonts w:ascii="Cambria" w:eastAsia="Cambria" w:hAnsi="Cambria" w:cs="Cambria"/>
          <w:b/>
          <w:sz w:val="18"/>
          <w:szCs w:val="18"/>
        </w:rPr>
        <w:t xml:space="preserve"> копіювання даних</w:t>
      </w:r>
    </w:p>
    <w:p w14:paraId="378B9E5F" w14:textId="77777777" w:rsidR="00677CA4" w:rsidRDefault="00926481">
      <w:pPr>
        <w:numPr>
          <w:ilvl w:val="1"/>
          <w:numId w:val="28"/>
        </w:numPr>
        <w:pBdr>
          <w:between w:val="none" w:sz="0" w:space="0" w:color="000000"/>
        </w:pBdr>
        <w:tabs>
          <w:tab w:val="left" w:pos="851"/>
          <w:tab w:val="left" w:pos="1134"/>
          <w:tab w:val="left" w:pos="1276"/>
        </w:tabs>
        <w:ind w:left="0" w:firstLine="708"/>
        <w:jc w:val="both"/>
        <w:rPr>
          <w:rFonts w:ascii="Cambria" w:eastAsia="Cambria" w:hAnsi="Cambria" w:cs="Cambria"/>
          <w:b/>
          <w:sz w:val="18"/>
          <w:szCs w:val="18"/>
        </w:rPr>
      </w:pPr>
      <w:r>
        <w:rPr>
          <w:rFonts w:ascii="Cambria" w:eastAsia="Cambria" w:hAnsi="Cambria" w:cs="Cambria"/>
          <w:sz w:val="18"/>
          <w:szCs w:val="18"/>
        </w:rPr>
        <w:t>Оператором протягом усього строку дії Договору здійснюється резервне копіювання даних та збереження їх останньої резервної копії. Резервне копіювання здійснюється не рідше 1 разу на добу.</w:t>
      </w:r>
    </w:p>
    <w:p w14:paraId="024770F7" w14:textId="368005E0" w:rsidR="00677CA4" w:rsidRPr="00373517" w:rsidRDefault="00926481">
      <w:pPr>
        <w:numPr>
          <w:ilvl w:val="1"/>
          <w:numId w:val="28"/>
        </w:numPr>
        <w:pBdr>
          <w:between w:val="none" w:sz="0" w:space="0" w:color="000000"/>
        </w:pBdr>
        <w:tabs>
          <w:tab w:val="left" w:pos="851"/>
          <w:tab w:val="left" w:pos="1134"/>
          <w:tab w:val="left" w:pos="1276"/>
        </w:tabs>
        <w:ind w:left="0" w:firstLine="708"/>
        <w:jc w:val="both"/>
        <w:rPr>
          <w:rFonts w:ascii="Cambria" w:eastAsia="Cambria" w:hAnsi="Cambria" w:cs="Cambria"/>
          <w:b/>
          <w:sz w:val="18"/>
          <w:szCs w:val="18"/>
        </w:rPr>
      </w:pPr>
      <w:r>
        <w:rPr>
          <w:rFonts w:ascii="Cambria" w:eastAsia="Cambria" w:hAnsi="Cambria" w:cs="Cambria"/>
          <w:sz w:val="18"/>
          <w:szCs w:val="18"/>
        </w:rPr>
        <w:t>Оператор забезпечує збереження цілісності і доступ</w:t>
      </w:r>
      <w:r>
        <w:rPr>
          <w:rFonts w:ascii="Cambria" w:eastAsia="Cambria" w:hAnsi="Cambria" w:cs="Cambria"/>
          <w:sz w:val="18"/>
          <w:szCs w:val="18"/>
        </w:rPr>
        <w:t>ності даних, можливість їх відновлення з останньої резервної копії в найкоротші терміни.</w:t>
      </w:r>
    </w:p>
    <w:p w14:paraId="686E2AC1" w14:textId="77777777" w:rsidR="00373517" w:rsidRDefault="00373517" w:rsidP="00373517">
      <w:pPr>
        <w:pBdr>
          <w:between w:val="none" w:sz="0" w:space="0" w:color="000000"/>
        </w:pBdr>
        <w:tabs>
          <w:tab w:val="left" w:pos="851"/>
          <w:tab w:val="left" w:pos="1134"/>
          <w:tab w:val="left" w:pos="1276"/>
        </w:tabs>
        <w:jc w:val="both"/>
        <w:rPr>
          <w:rFonts w:ascii="Cambria" w:eastAsia="Cambria" w:hAnsi="Cambria" w:cs="Cambria"/>
          <w:b/>
          <w:sz w:val="18"/>
          <w:szCs w:val="18"/>
        </w:rPr>
      </w:pPr>
    </w:p>
    <w:p w14:paraId="09C56E07" w14:textId="77777777" w:rsidR="00677CA4" w:rsidRDefault="00926481">
      <w:pPr>
        <w:numPr>
          <w:ilvl w:val="0"/>
          <w:numId w:val="28"/>
        </w:numPr>
        <w:pBdr>
          <w:between w:val="none" w:sz="0" w:space="0" w:color="000000"/>
        </w:pBdr>
        <w:tabs>
          <w:tab w:val="left" w:pos="851"/>
          <w:tab w:val="left" w:pos="1134"/>
          <w:tab w:val="left" w:pos="1276"/>
        </w:tabs>
        <w:ind w:left="0" w:firstLine="708"/>
        <w:jc w:val="center"/>
        <w:rPr>
          <w:rFonts w:ascii="Cambria" w:eastAsia="Cambria" w:hAnsi="Cambria" w:cs="Cambria"/>
          <w:b/>
          <w:sz w:val="18"/>
          <w:szCs w:val="18"/>
        </w:rPr>
      </w:pPr>
      <w:r>
        <w:rPr>
          <w:rFonts w:ascii="Cambria" w:eastAsia="Cambria" w:hAnsi="Cambria" w:cs="Cambria"/>
          <w:b/>
          <w:sz w:val="18"/>
          <w:szCs w:val="18"/>
        </w:rPr>
        <w:t>Проведення регламентних технічних робіт</w:t>
      </w:r>
    </w:p>
    <w:p w14:paraId="761AC228" w14:textId="77777777" w:rsidR="00677CA4" w:rsidRDefault="00926481">
      <w:pPr>
        <w:numPr>
          <w:ilvl w:val="1"/>
          <w:numId w:val="28"/>
        </w:numPr>
        <w:pBdr>
          <w:between w:val="none" w:sz="0" w:space="0" w:color="000000"/>
        </w:pBdr>
        <w:tabs>
          <w:tab w:val="left" w:pos="851"/>
          <w:tab w:val="left" w:pos="1134"/>
          <w:tab w:val="left" w:pos="1276"/>
        </w:tabs>
        <w:ind w:left="0" w:firstLine="708"/>
        <w:jc w:val="both"/>
        <w:rPr>
          <w:rFonts w:ascii="Cambria" w:eastAsia="Cambria" w:hAnsi="Cambria" w:cs="Cambria"/>
          <w:b/>
          <w:sz w:val="18"/>
          <w:szCs w:val="18"/>
        </w:rPr>
      </w:pPr>
      <w:r>
        <w:rPr>
          <w:rFonts w:ascii="Cambria" w:eastAsia="Cambria" w:hAnsi="Cambria" w:cs="Cambria"/>
          <w:sz w:val="18"/>
          <w:szCs w:val="18"/>
        </w:rPr>
        <w:t>З метою забезпечення працездатності МІС Оператор має право не частіше ніж раз у два тижні проводити регламентні технічні роботи</w:t>
      </w:r>
      <w:r>
        <w:rPr>
          <w:rFonts w:ascii="Cambria" w:eastAsia="Cambria" w:hAnsi="Cambria" w:cs="Cambria"/>
          <w:sz w:val="18"/>
          <w:szCs w:val="18"/>
        </w:rPr>
        <w:t>, протягом яких допускається повна або часткова непрацездатність МІС, що не вважається інцидентом та не є порушенням умов Договору.</w:t>
      </w:r>
    </w:p>
    <w:p w14:paraId="7B977187" w14:textId="656B19C9" w:rsidR="00677CA4" w:rsidRPr="00373517" w:rsidRDefault="00926481">
      <w:pPr>
        <w:numPr>
          <w:ilvl w:val="1"/>
          <w:numId w:val="28"/>
        </w:numPr>
        <w:pBdr>
          <w:between w:val="none" w:sz="0" w:space="0" w:color="000000"/>
        </w:pBdr>
        <w:tabs>
          <w:tab w:val="left" w:pos="851"/>
          <w:tab w:val="left" w:pos="1134"/>
          <w:tab w:val="left" w:pos="1276"/>
        </w:tabs>
        <w:ind w:left="0" w:firstLine="708"/>
        <w:jc w:val="both"/>
        <w:rPr>
          <w:rFonts w:ascii="Cambria" w:eastAsia="Cambria" w:hAnsi="Cambria" w:cs="Cambria"/>
          <w:b/>
          <w:sz w:val="18"/>
          <w:szCs w:val="18"/>
        </w:rPr>
      </w:pPr>
      <w:r>
        <w:rPr>
          <w:rFonts w:ascii="Cambria" w:eastAsia="Cambria" w:hAnsi="Cambria" w:cs="Cambria"/>
          <w:sz w:val="18"/>
          <w:szCs w:val="18"/>
        </w:rPr>
        <w:t xml:space="preserve">Про проведення таких регламентних робіт Замовник  повідомляється не менше, ніж за 3 дні із зазначенням годин їх проведення. </w:t>
      </w:r>
      <w:r>
        <w:rPr>
          <w:rFonts w:ascii="Cambria" w:eastAsia="Cambria" w:hAnsi="Cambria" w:cs="Cambria"/>
          <w:sz w:val="18"/>
          <w:szCs w:val="18"/>
        </w:rPr>
        <w:t>Оператор докладає всіх зусиль для мінімізації часу проведення таких робіт та проведення їх в години мінімальної активності Кінцевих користувачів.</w:t>
      </w:r>
    </w:p>
    <w:p w14:paraId="58C90E88" w14:textId="77777777" w:rsidR="00373517" w:rsidRDefault="00373517" w:rsidP="00373517">
      <w:pPr>
        <w:pBdr>
          <w:between w:val="none" w:sz="0" w:space="0" w:color="000000"/>
        </w:pBdr>
        <w:tabs>
          <w:tab w:val="left" w:pos="851"/>
          <w:tab w:val="left" w:pos="1134"/>
          <w:tab w:val="left" w:pos="1276"/>
        </w:tabs>
        <w:jc w:val="both"/>
        <w:rPr>
          <w:rFonts w:ascii="Cambria" w:eastAsia="Cambria" w:hAnsi="Cambria" w:cs="Cambria"/>
          <w:b/>
          <w:sz w:val="18"/>
          <w:szCs w:val="18"/>
        </w:rPr>
      </w:pPr>
    </w:p>
    <w:p w14:paraId="7BEB4672" w14:textId="77777777" w:rsidR="00677CA4" w:rsidRDefault="00926481">
      <w:pPr>
        <w:numPr>
          <w:ilvl w:val="0"/>
          <w:numId w:val="28"/>
        </w:numPr>
        <w:pBdr>
          <w:between w:val="none" w:sz="0" w:space="0" w:color="000000"/>
        </w:pBdr>
        <w:tabs>
          <w:tab w:val="left" w:pos="851"/>
          <w:tab w:val="left" w:pos="1134"/>
          <w:tab w:val="left" w:pos="1276"/>
        </w:tabs>
        <w:ind w:left="0" w:firstLine="708"/>
        <w:jc w:val="center"/>
        <w:rPr>
          <w:rFonts w:ascii="Cambria" w:eastAsia="Cambria" w:hAnsi="Cambria" w:cs="Cambria"/>
          <w:b/>
          <w:sz w:val="18"/>
          <w:szCs w:val="18"/>
        </w:rPr>
      </w:pPr>
      <w:r>
        <w:rPr>
          <w:rFonts w:ascii="Cambria" w:eastAsia="Cambria" w:hAnsi="Cambria" w:cs="Cambria"/>
          <w:b/>
          <w:sz w:val="18"/>
          <w:szCs w:val="18"/>
        </w:rPr>
        <w:t>Пред’явлення претензій</w:t>
      </w:r>
    </w:p>
    <w:p w14:paraId="0BFA6DBE" w14:textId="343F616E" w:rsidR="00677CA4" w:rsidRPr="00373517" w:rsidRDefault="00926481">
      <w:pPr>
        <w:numPr>
          <w:ilvl w:val="1"/>
          <w:numId w:val="28"/>
        </w:numPr>
        <w:pBdr>
          <w:between w:val="none" w:sz="0" w:space="0" w:color="000000"/>
        </w:pBdr>
        <w:tabs>
          <w:tab w:val="left" w:pos="851"/>
          <w:tab w:val="left" w:pos="1134"/>
          <w:tab w:val="left" w:pos="1276"/>
        </w:tabs>
        <w:ind w:left="0" w:firstLine="708"/>
        <w:jc w:val="both"/>
        <w:rPr>
          <w:rFonts w:ascii="Cambria" w:eastAsia="Cambria" w:hAnsi="Cambria" w:cs="Cambria"/>
          <w:b/>
          <w:sz w:val="18"/>
          <w:szCs w:val="18"/>
        </w:rPr>
      </w:pPr>
      <w:r>
        <w:rPr>
          <w:rFonts w:ascii="Cambria" w:eastAsia="Cambria" w:hAnsi="Cambria" w:cs="Cambria"/>
          <w:sz w:val="18"/>
          <w:szCs w:val="18"/>
        </w:rPr>
        <w:t>Претензії Замовника  щодо роботи МІС приймаються Оператором до розгляду у письмовому ви</w:t>
      </w:r>
      <w:r>
        <w:rPr>
          <w:rFonts w:ascii="Cambria" w:eastAsia="Cambria" w:hAnsi="Cambria" w:cs="Cambria"/>
          <w:sz w:val="18"/>
          <w:szCs w:val="18"/>
        </w:rPr>
        <w:t>гляді на електронну адресу Оператора ______________  у строк не більше 3 робочих днів із дня виникнення суперечливої ситуації. Строк розгляду претензій Замовника  становить не більше 15 робочих днів.</w:t>
      </w:r>
    </w:p>
    <w:p w14:paraId="7E89939F" w14:textId="77777777" w:rsidR="00373517" w:rsidRDefault="00373517" w:rsidP="00373517">
      <w:pPr>
        <w:pBdr>
          <w:between w:val="none" w:sz="0" w:space="0" w:color="000000"/>
        </w:pBdr>
        <w:tabs>
          <w:tab w:val="left" w:pos="851"/>
          <w:tab w:val="left" w:pos="1134"/>
          <w:tab w:val="left" w:pos="1276"/>
        </w:tabs>
        <w:jc w:val="both"/>
        <w:rPr>
          <w:rFonts w:ascii="Cambria" w:eastAsia="Cambria" w:hAnsi="Cambria" w:cs="Cambria"/>
          <w:b/>
          <w:sz w:val="18"/>
          <w:szCs w:val="18"/>
        </w:rPr>
      </w:pPr>
    </w:p>
    <w:p w14:paraId="2150BBE9" w14:textId="77777777" w:rsidR="00677CA4" w:rsidRDefault="00926481">
      <w:pPr>
        <w:numPr>
          <w:ilvl w:val="0"/>
          <w:numId w:val="28"/>
        </w:numPr>
        <w:pBdr>
          <w:between w:val="none" w:sz="0" w:space="0" w:color="000000"/>
        </w:pBdr>
        <w:tabs>
          <w:tab w:val="left" w:pos="851"/>
          <w:tab w:val="left" w:pos="1134"/>
          <w:tab w:val="left" w:pos="1276"/>
        </w:tabs>
        <w:ind w:left="0" w:firstLine="708"/>
        <w:jc w:val="center"/>
        <w:rPr>
          <w:rFonts w:ascii="Cambria" w:eastAsia="Cambria" w:hAnsi="Cambria" w:cs="Cambria"/>
          <w:b/>
          <w:sz w:val="18"/>
          <w:szCs w:val="18"/>
        </w:rPr>
      </w:pPr>
      <w:r>
        <w:rPr>
          <w:rFonts w:ascii="Cambria" w:eastAsia="Cambria" w:hAnsi="Cambria" w:cs="Cambria"/>
          <w:b/>
          <w:sz w:val="18"/>
          <w:szCs w:val="18"/>
        </w:rPr>
        <w:t>Особливості роботи окремих онлайн сервісів</w:t>
      </w:r>
    </w:p>
    <w:p w14:paraId="3145A1BA" w14:textId="77777777" w:rsidR="00677CA4" w:rsidRDefault="00926481">
      <w:pPr>
        <w:numPr>
          <w:ilvl w:val="1"/>
          <w:numId w:val="28"/>
        </w:numPr>
        <w:pBdr>
          <w:between w:val="none" w:sz="0" w:space="0" w:color="000000"/>
        </w:pBdr>
        <w:tabs>
          <w:tab w:val="left" w:pos="851"/>
          <w:tab w:val="left" w:pos="1134"/>
          <w:tab w:val="left" w:pos="1276"/>
        </w:tabs>
        <w:ind w:left="0" w:firstLine="705"/>
        <w:jc w:val="both"/>
        <w:rPr>
          <w:rFonts w:ascii="Cambria" w:eastAsia="Cambria" w:hAnsi="Cambria" w:cs="Cambria"/>
          <w:b/>
          <w:sz w:val="18"/>
          <w:szCs w:val="18"/>
        </w:rPr>
      </w:pPr>
      <w:r>
        <w:rPr>
          <w:rFonts w:ascii="Cambria" w:eastAsia="Cambria" w:hAnsi="Cambria" w:cs="Cambria"/>
          <w:sz w:val="18"/>
          <w:szCs w:val="18"/>
        </w:rPr>
        <w:t xml:space="preserve">SMS-розсилка </w:t>
      </w:r>
      <w:r>
        <w:rPr>
          <w:rFonts w:ascii="Cambria" w:eastAsia="Cambria" w:hAnsi="Cambria" w:cs="Cambria"/>
          <w:sz w:val="18"/>
          <w:szCs w:val="18"/>
        </w:rPr>
        <w:t xml:space="preserve">здійснюється Замовником з урахуванням наступних обмежень: </w:t>
      </w:r>
    </w:p>
    <w:p w14:paraId="575A2C5E" w14:textId="77777777" w:rsidR="00677CA4" w:rsidRDefault="00926481">
      <w:pPr>
        <w:numPr>
          <w:ilvl w:val="0"/>
          <w:numId w:val="2"/>
        </w:numPr>
        <w:ind w:left="0" w:firstLine="705"/>
        <w:jc w:val="both"/>
        <w:rPr>
          <w:rFonts w:ascii="Cambria" w:eastAsia="Cambria" w:hAnsi="Cambria" w:cs="Cambria"/>
          <w:sz w:val="18"/>
          <w:szCs w:val="18"/>
        </w:rPr>
      </w:pPr>
      <w:r>
        <w:rPr>
          <w:rFonts w:ascii="Cambria" w:eastAsia="Cambria" w:hAnsi="Cambria" w:cs="Cambria"/>
          <w:sz w:val="18"/>
          <w:szCs w:val="18"/>
        </w:rPr>
        <w:t>SMS-розсилка включає в себе повідомлення, необхідні для реєстрації та входу (авторизації) в МІС та не включає SMS-розсилку інформаційного характеру, підключення якої не регулюється цим Договором.</w:t>
      </w:r>
    </w:p>
    <w:p w14:paraId="0633B5B5" w14:textId="30743BF3" w:rsidR="00373517" w:rsidRPr="00373517" w:rsidRDefault="00926481" w:rsidP="00373517">
      <w:pPr>
        <w:numPr>
          <w:ilvl w:val="0"/>
          <w:numId w:val="2"/>
        </w:numPr>
        <w:pBdr>
          <w:between w:val="none" w:sz="0" w:space="0" w:color="000000"/>
        </w:pBdr>
        <w:tabs>
          <w:tab w:val="left" w:pos="851"/>
          <w:tab w:val="left" w:pos="1134"/>
          <w:tab w:val="left" w:pos="1276"/>
        </w:tabs>
        <w:ind w:left="0" w:firstLine="705"/>
        <w:jc w:val="both"/>
        <w:rPr>
          <w:rFonts w:ascii="Cambria" w:eastAsia="Cambria" w:hAnsi="Cambria" w:cs="Cambria"/>
          <w:sz w:val="18"/>
          <w:szCs w:val="18"/>
        </w:rPr>
      </w:pPr>
      <w:r>
        <w:rPr>
          <w:rFonts w:ascii="Cambria" w:eastAsia="Cambria" w:hAnsi="Cambria" w:cs="Cambria"/>
          <w:sz w:val="18"/>
          <w:szCs w:val="18"/>
        </w:rPr>
        <w:t>SMS-повідомлення (Повідомлення) – сукупність систематизовани</w:t>
      </w:r>
      <w:r>
        <w:rPr>
          <w:rFonts w:ascii="Cambria" w:eastAsia="Cambria" w:hAnsi="Cambria" w:cs="Cambria"/>
          <w:sz w:val="18"/>
          <w:szCs w:val="18"/>
        </w:rPr>
        <w:t>х алфавітно-текстових та цифрових знаків (текст), що формується та передається для Кінцевих користувачів МІС і складається зі 160 символів при використанні латинського алфавіту (</w:t>
      </w:r>
      <w:proofErr w:type="spellStart"/>
      <w:r>
        <w:rPr>
          <w:rFonts w:ascii="Cambria" w:eastAsia="Cambria" w:hAnsi="Cambria" w:cs="Cambria"/>
          <w:sz w:val="18"/>
          <w:szCs w:val="18"/>
        </w:rPr>
        <w:t>Latin</w:t>
      </w:r>
      <w:proofErr w:type="spellEnd"/>
      <w:r>
        <w:rPr>
          <w:rFonts w:ascii="Cambria" w:eastAsia="Cambria" w:hAnsi="Cambria" w:cs="Cambria"/>
          <w:sz w:val="18"/>
          <w:szCs w:val="18"/>
        </w:rPr>
        <w:t xml:space="preserve"> 1 (ISO-8859-1) 7bit) або 70 символів при використанні кирилиці (UCS2 (IS</w:t>
      </w:r>
      <w:r>
        <w:rPr>
          <w:rFonts w:ascii="Cambria" w:eastAsia="Cambria" w:hAnsi="Cambria" w:cs="Cambria"/>
          <w:sz w:val="18"/>
          <w:szCs w:val="18"/>
        </w:rPr>
        <w:t xml:space="preserve">O/IEC-10646) 16-bit). У випадку, якщо довжина тексту перевищує зазначену вище кількість символів, то кожна подальша складова частина Повідомлення у цілях тарифікації вважається окремим Повідомленням. </w:t>
      </w:r>
    </w:p>
    <w:p w14:paraId="72505CF7" w14:textId="762CAB52" w:rsidR="00677CA4" w:rsidRDefault="00926481">
      <w:pPr>
        <w:numPr>
          <w:ilvl w:val="0"/>
          <w:numId w:val="2"/>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SMS розсилка, здійснюється у відповідності до умов, пер</w:t>
      </w:r>
      <w:r>
        <w:rPr>
          <w:rFonts w:ascii="Cambria" w:eastAsia="Cambria" w:hAnsi="Cambria" w:cs="Cambria"/>
          <w:sz w:val="18"/>
          <w:szCs w:val="18"/>
        </w:rPr>
        <w:t>едбачених чинним законодавством України (в тому числі Правилами надання та отримання телекомунікаційних послуг, затверджених постановою Кабінету Міністрів України № 295 від 11 квітня 2012 року)</w:t>
      </w:r>
      <w:r>
        <w:rPr>
          <w:rFonts w:ascii="Cambria" w:eastAsia="Cambria" w:hAnsi="Cambria" w:cs="Cambria"/>
          <w:b/>
          <w:sz w:val="18"/>
          <w:szCs w:val="18"/>
        </w:rPr>
        <w:t xml:space="preserve"> </w:t>
      </w:r>
      <w:r>
        <w:rPr>
          <w:rFonts w:ascii="Cambria" w:eastAsia="Cambria" w:hAnsi="Cambria" w:cs="Cambria"/>
          <w:sz w:val="18"/>
          <w:szCs w:val="18"/>
        </w:rPr>
        <w:t>та договорів, що укладені між Оператором та провайдерами телек</w:t>
      </w:r>
      <w:r>
        <w:rPr>
          <w:rFonts w:ascii="Cambria" w:eastAsia="Cambria" w:hAnsi="Cambria" w:cs="Cambria"/>
          <w:sz w:val="18"/>
          <w:szCs w:val="18"/>
        </w:rPr>
        <w:t>омунікацій.</w:t>
      </w:r>
    </w:p>
    <w:p w14:paraId="2AB56506" w14:textId="77777777" w:rsidR="00373517" w:rsidRDefault="00373517" w:rsidP="00373517">
      <w:pPr>
        <w:pBdr>
          <w:between w:val="none" w:sz="0" w:space="0" w:color="000000"/>
        </w:pBdr>
        <w:tabs>
          <w:tab w:val="left" w:pos="851"/>
          <w:tab w:val="left" w:pos="1134"/>
          <w:tab w:val="left" w:pos="1276"/>
        </w:tabs>
        <w:jc w:val="both"/>
        <w:rPr>
          <w:rFonts w:ascii="Cambria" w:eastAsia="Cambria" w:hAnsi="Cambria" w:cs="Cambria"/>
          <w:sz w:val="18"/>
          <w:szCs w:val="18"/>
        </w:rPr>
      </w:pPr>
    </w:p>
    <w:p w14:paraId="100B587C" w14:textId="77777777" w:rsidR="00677CA4" w:rsidRDefault="00926481">
      <w:pPr>
        <w:numPr>
          <w:ilvl w:val="0"/>
          <w:numId w:val="28"/>
        </w:numPr>
        <w:pBdr>
          <w:between w:val="none" w:sz="0" w:space="0" w:color="000000"/>
        </w:pBdr>
        <w:tabs>
          <w:tab w:val="left" w:pos="851"/>
          <w:tab w:val="left" w:pos="1134"/>
          <w:tab w:val="left" w:pos="1276"/>
        </w:tabs>
        <w:ind w:left="0" w:firstLine="708"/>
        <w:jc w:val="center"/>
        <w:rPr>
          <w:rFonts w:ascii="Cambria" w:eastAsia="Cambria" w:hAnsi="Cambria" w:cs="Cambria"/>
          <w:b/>
          <w:sz w:val="18"/>
          <w:szCs w:val="18"/>
        </w:rPr>
      </w:pPr>
      <w:r>
        <w:rPr>
          <w:rFonts w:ascii="Cambria" w:eastAsia="Cambria" w:hAnsi="Cambria" w:cs="Cambria"/>
          <w:b/>
          <w:sz w:val="18"/>
          <w:szCs w:val="18"/>
        </w:rPr>
        <w:t>Обмеження відповідальності</w:t>
      </w:r>
    </w:p>
    <w:p w14:paraId="1E4E3E21" w14:textId="77777777" w:rsidR="00677CA4" w:rsidRDefault="00926481">
      <w:pPr>
        <w:numPr>
          <w:ilvl w:val="1"/>
          <w:numId w:val="28"/>
        </w:numPr>
        <w:pBdr>
          <w:between w:val="none" w:sz="0" w:space="0" w:color="000000"/>
        </w:pBdr>
        <w:tabs>
          <w:tab w:val="left" w:pos="851"/>
          <w:tab w:val="left" w:pos="1134"/>
          <w:tab w:val="left" w:pos="1276"/>
        </w:tabs>
        <w:ind w:left="0" w:firstLine="708"/>
        <w:jc w:val="both"/>
        <w:rPr>
          <w:rFonts w:ascii="Cambria" w:eastAsia="Cambria" w:hAnsi="Cambria" w:cs="Cambria"/>
          <w:b/>
          <w:sz w:val="18"/>
          <w:szCs w:val="18"/>
        </w:rPr>
      </w:pPr>
      <w:r>
        <w:rPr>
          <w:rFonts w:ascii="Cambria" w:eastAsia="Cambria" w:hAnsi="Cambria" w:cs="Cambria"/>
          <w:sz w:val="18"/>
          <w:szCs w:val="18"/>
        </w:rPr>
        <w:t>Вимоги до функціонування МІС, не передбачені цим Договором, а також її несумісності з конкретною конфігурацією апаратних і програмних засобів Замовника та/або Кінцевих користувачів не є підставою для пред'явлення прет</w:t>
      </w:r>
      <w:r>
        <w:rPr>
          <w:rFonts w:ascii="Cambria" w:eastAsia="Cambria" w:hAnsi="Cambria" w:cs="Cambria"/>
          <w:sz w:val="18"/>
          <w:szCs w:val="18"/>
        </w:rPr>
        <w:t>ензій та/або вимог.</w:t>
      </w:r>
    </w:p>
    <w:p w14:paraId="3AB22A7E" w14:textId="77777777" w:rsidR="00677CA4" w:rsidRDefault="00926481">
      <w:pPr>
        <w:numPr>
          <w:ilvl w:val="1"/>
          <w:numId w:val="28"/>
        </w:numPr>
        <w:pBdr>
          <w:between w:val="none" w:sz="0" w:space="0" w:color="000000"/>
        </w:pBdr>
        <w:tabs>
          <w:tab w:val="left" w:pos="851"/>
          <w:tab w:val="left" w:pos="1134"/>
          <w:tab w:val="left" w:pos="1276"/>
        </w:tabs>
        <w:ind w:left="0" w:firstLine="708"/>
        <w:jc w:val="both"/>
        <w:rPr>
          <w:rFonts w:ascii="Cambria" w:eastAsia="Cambria" w:hAnsi="Cambria" w:cs="Cambria"/>
          <w:b/>
          <w:sz w:val="18"/>
          <w:szCs w:val="18"/>
        </w:rPr>
      </w:pPr>
      <w:r>
        <w:rPr>
          <w:rFonts w:ascii="Cambria" w:eastAsia="Cambria" w:hAnsi="Cambria" w:cs="Cambria"/>
          <w:sz w:val="18"/>
          <w:szCs w:val="18"/>
        </w:rPr>
        <w:t>Можливий збиток Замовника та/або Кінцевих користувачів, який став результатом використання або неможливості використання МІС, не є підставою для пред'явлення претензій та/або вимог до Оператора.</w:t>
      </w:r>
    </w:p>
    <w:p w14:paraId="6014E795" w14:textId="77777777" w:rsidR="00677CA4" w:rsidRDefault="00926481">
      <w:pPr>
        <w:numPr>
          <w:ilvl w:val="1"/>
          <w:numId w:val="28"/>
        </w:numPr>
        <w:pBdr>
          <w:between w:val="none" w:sz="0" w:space="0" w:color="000000"/>
        </w:pBdr>
        <w:tabs>
          <w:tab w:val="left" w:pos="851"/>
          <w:tab w:val="left" w:pos="1134"/>
          <w:tab w:val="left" w:pos="1276"/>
        </w:tabs>
        <w:ind w:left="0" w:firstLine="708"/>
        <w:jc w:val="both"/>
        <w:rPr>
          <w:rFonts w:ascii="Cambria" w:eastAsia="Cambria" w:hAnsi="Cambria" w:cs="Cambria"/>
          <w:b/>
          <w:sz w:val="18"/>
          <w:szCs w:val="18"/>
        </w:rPr>
      </w:pPr>
      <w:r>
        <w:rPr>
          <w:rFonts w:ascii="Cambria" w:eastAsia="Cambria" w:hAnsi="Cambria" w:cs="Cambria"/>
          <w:sz w:val="18"/>
          <w:szCs w:val="18"/>
        </w:rPr>
        <w:t>Оператор не несе відповідальності за будь</w:t>
      </w:r>
      <w:r>
        <w:rPr>
          <w:rFonts w:ascii="Cambria" w:eastAsia="Cambria" w:hAnsi="Cambria" w:cs="Cambria"/>
          <w:sz w:val="18"/>
          <w:szCs w:val="18"/>
        </w:rPr>
        <w:t xml:space="preserve">-які пошкодження, які були нанесені Замовнику як наслідок використання ним глобальної мережі Інтернет, в тому числі втрату даних в результаті затримок, </w:t>
      </w:r>
      <w:proofErr w:type="spellStart"/>
      <w:r>
        <w:rPr>
          <w:rFonts w:ascii="Cambria" w:eastAsia="Cambria" w:hAnsi="Cambria" w:cs="Cambria"/>
          <w:sz w:val="18"/>
          <w:szCs w:val="18"/>
        </w:rPr>
        <w:t>недоставки</w:t>
      </w:r>
      <w:proofErr w:type="spellEnd"/>
      <w:r>
        <w:rPr>
          <w:rFonts w:ascii="Cambria" w:eastAsia="Cambria" w:hAnsi="Cambria" w:cs="Cambria"/>
          <w:sz w:val="18"/>
          <w:szCs w:val="18"/>
        </w:rPr>
        <w:t>, помилкової адресації або переривання роботи МІС, яке спричинене помилками, що виникли не з в</w:t>
      </w:r>
      <w:r>
        <w:rPr>
          <w:rFonts w:ascii="Cambria" w:eastAsia="Cambria" w:hAnsi="Cambria" w:cs="Cambria"/>
          <w:sz w:val="18"/>
          <w:szCs w:val="18"/>
        </w:rPr>
        <w:t>ини Оператора, а також за скарги третіх осіб, які виникли в зв'язку з цим.</w:t>
      </w:r>
    </w:p>
    <w:p w14:paraId="1D0527BB" w14:textId="77777777" w:rsidR="00677CA4" w:rsidRDefault="00926481">
      <w:pPr>
        <w:numPr>
          <w:ilvl w:val="1"/>
          <w:numId w:val="28"/>
        </w:numPr>
        <w:pBdr>
          <w:between w:val="none" w:sz="0" w:space="0" w:color="000000"/>
        </w:pBdr>
        <w:tabs>
          <w:tab w:val="left" w:pos="851"/>
          <w:tab w:val="left" w:pos="1134"/>
          <w:tab w:val="left" w:pos="1276"/>
        </w:tabs>
        <w:ind w:left="0" w:firstLine="708"/>
        <w:jc w:val="both"/>
        <w:rPr>
          <w:rFonts w:ascii="Cambria" w:eastAsia="Cambria" w:hAnsi="Cambria" w:cs="Cambria"/>
          <w:b/>
          <w:sz w:val="18"/>
          <w:szCs w:val="18"/>
        </w:rPr>
      </w:pPr>
      <w:r>
        <w:rPr>
          <w:rFonts w:ascii="Cambria" w:eastAsia="Cambria" w:hAnsi="Cambria" w:cs="Cambria"/>
          <w:sz w:val="18"/>
          <w:szCs w:val="18"/>
        </w:rPr>
        <w:t>Оператор не несе відповідальності за претензіями Замовника  до якості з'єднання з мережею Інтернет, якості функціонування мереж Інтернет-провайдерів, функціонування обладнання, прог</w:t>
      </w:r>
      <w:r>
        <w:rPr>
          <w:rFonts w:ascii="Cambria" w:eastAsia="Cambria" w:hAnsi="Cambria" w:cs="Cambria"/>
          <w:sz w:val="18"/>
          <w:szCs w:val="18"/>
        </w:rPr>
        <w:t>рамного забезпечення та локальних мереж Замовника та інших обставин, що об’єктивно знаходяться поза компетенцією Оператора.</w:t>
      </w:r>
    </w:p>
    <w:p w14:paraId="69D1FA49" w14:textId="77777777" w:rsidR="00677CA4" w:rsidRDefault="00926481">
      <w:pPr>
        <w:numPr>
          <w:ilvl w:val="1"/>
          <w:numId w:val="28"/>
        </w:numPr>
        <w:pBdr>
          <w:between w:val="none" w:sz="0" w:space="0" w:color="000000"/>
        </w:pBdr>
        <w:tabs>
          <w:tab w:val="left" w:pos="851"/>
          <w:tab w:val="left" w:pos="1134"/>
          <w:tab w:val="left" w:pos="1276"/>
        </w:tabs>
        <w:ind w:left="0" w:firstLine="708"/>
        <w:jc w:val="both"/>
        <w:rPr>
          <w:rFonts w:ascii="Cambria" w:eastAsia="Cambria" w:hAnsi="Cambria" w:cs="Cambria"/>
          <w:b/>
          <w:sz w:val="18"/>
          <w:szCs w:val="18"/>
        </w:rPr>
      </w:pPr>
      <w:r>
        <w:rPr>
          <w:rFonts w:ascii="Cambria" w:eastAsia="Cambria" w:hAnsi="Cambria" w:cs="Cambria"/>
          <w:sz w:val="18"/>
          <w:szCs w:val="18"/>
        </w:rPr>
        <w:t>У випадку пред’явлення претензій, підставою яких стало отримання доступу до МІС третьої особи через дії та/або бездіяльність Замовни</w:t>
      </w:r>
      <w:r>
        <w:rPr>
          <w:rFonts w:ascii="Cambria" w:eastAsia="Cambria" w:hAnsi="Cambria" w:cs="Cambria"/>
          <w:sz w:val="18"/>
          <w:szCs w:val="18"/>
        </w:rPr>
        <w:t>ка та/або його працівників, зокрема незабезпечення Замовником необхідного рівня надійності і безпеки кінцевого обладнання та програмного забезпечення, за допомогою якого працівники отримували доступ до МІС, Оператор не несе за ними будь-якої відповідальнос</w:t>
      </w:r>
      <w:r>
        <w:rPr>
          <w:rFonts w:ascii="Cambria" w:eastAsia="Cambria" w:hAnsi="Cambria" w:cs="Cambria"/>
          <w:sz w:val="18"/>
          <w:szCs w:val="18"/>
        </w:rPr>
        <w:t>ті, в тому числі щодо відшкодування збитків (матеріальної/моральної шкоди тощо).</w:t>
      </w:r>
    </w:p>
    <w:p w14:paraId="377BBC0E" w14:textId="77777777" w:rsidR="00677CA4" w:rsidRDefault="00926481">
      <w:pPr>
        <w:numPr>
          <w:ilvl w:val="1"/>
          <w:numId w:val="28"/>
        </w:numPr>
        <w:pBdr>
          <w:between w:val="none" w:sz="0" w:space="0" w:color="000000"/>
        </w:pBdr>
        <w:tabs>
          <w:tab w:val="left" w:pos="851"/>
          <w:tab w:val="left" w:pos="1134"/>
          <w:tab w:val="left" w:pos="1276"/>
        </w:tabs>
        <w:ind w:left="0" w:firstLine="708"/>
        <w:jc w:val="both"/>
        <w:rPr>
          <w:rFonts w:ascii="Cambria" w:eastAsia="Cambria" w:hAnsi="Cambria" w:cs="Cambria"/>
          <w:b/>
          <w:sz w:val="18"/>
          <w:szCs w:val="18"/>
        </w:rPr>
      </w:pPr>
      <w:r>
        <w:rPr>
          <w:rFonts w:ascii="Cambria" w:eastAsia="Cambria" w:hAnsi="Cambria" w:cs="Cambria"/>
          <w:sz w:val="18"/>
          <w:szCs w:val="18"/>
        </w:rPr>
        <w:t xml:space="preserve">Оператор не відповідає за якість та </w:t>
      </w:r>
      <w:proofErr w:type="spellStart"/>
      <w:r>
        <w:rPr>
          <w:rFonts w:ascii="Cambria" w:eastAsia="Cambria" w:hAnsi="Cambria" w:cs="Cambria"/>
          <w:sz w:val="18"/>
          <w:szCs w:val="18"/>
        </w:rPr>
        <w:t>відмовостійкість</w:t>
      </w:r>
      <w:proofErr w:type="spellEnd"/>
      <w:r>
        <w:rPr>
          <w:rFonts w:ascii="Cambria" w:eastAsia="Cambria" w:hAnsi="Cambria" w:cs="Cambria"/>
          <w:sz w:val="18"/>
          <w:szCs w:val="18"/>
        </w:rPr>
        <w:t xml:space="preserve"> встановленого та/або такого, що використовується Замовником, програмного забезпечення, устаткування, комплектуючих, а тако</w:t>
      </w:r>
      <w:r>
        <w:rPr>
          <w:rFonts w:ascii="Cambria" w:eastAsia="Cambria" w:hAnsi="Cambria" w:cs="Cambria"/>
          <w:sz w:val="18"/>
          <w:szCs w:val="18"/>
        </w:rPr>
        <w:t>ж послуг та робіт, що використовуються Замовником за власним бажанням, без погодження з Оператором та/або наданих Замовнику третіми особами, якщо таке програмне забезпечення, послуги, роботи, устаткування, комплектуючі обґрунтовано впливають/можуть впливат</w:t>
      </w:r>
      <w:r>
        <w:rPr>
          <w:rFonts w:ascii="Cambria" w:eastAsia="Cambria" w:hAnsi="Cambria" w:cs="Cambria"/>
          <w:sz w:val="18"/>
          <w:szCs w:val="18"/>
        </w:rPr>
        <w:t>и на якість та/або кінцевий результат роботи МІС.</w:t>
      </w:r>
    </w:p>
    <w:p w14:paraId="20EA3064" w14:textId="0BF150F4" w:rsidR="00677CA4" w:rsidRDefault="00926481">
      <w:pPr>
        <w:numPr>
          <w:ilvl w:val="1"/>
          <w:numId w:val="28"/>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Оператор не несе відповідальності за працездатність/</w:t>
      </w:r>
      <w:proofErr w:type="spellStart"/>
      <w:r>
        <w:rPr>
          <w:rFonts w:ascii="Cambria" w:eastAsia="Cambria" w:hAnsi="Cambria" w:cs="Cambria"/>
          <w:sz w:val="18"/>
          <w:szCs w:val="18"/>
        </w:rPr>
        <w:t>відмовостійкість</w:t>
      </w:r>
      <w:proofErr w:type="spellEnd"/>
      <w:r>
        <w:rPr>
          <w:rFonts w:ascii="Cambria" w:eastAsia="Cambria" w:hAnsi="Cambria" w:cs="Cambria"/>
          <w:sz w:val="18"/>
          <w:szCs w:val="18"/>
        </w:rPr>
        <w:t xml:space="preserve"> програмно-апаратної платформи «хмарного» центру обробки даних/сервера, їх програмних компонентів.</w:t>
      </w:r>
    </w:p>
    <w:p w14:paraId="43BB55D7" w14:textId="04D8F19A" w:rsidR="00373517" w:rsidRDefault="00373517" w:rsidP="00373517">
      <w:pPr>
        <w:pBdr>
          <w:between w:val="none" w:sz="0" w:space="0" w:color="000000"/>
        </w:pBdr>
        <w:tabs>
          <w:tab w:val="left" w:pos="851"/>
          <w:tab w:val="left" w:pos="1134"/>
          <w:tab w:val="left" w:pos="1276"/>
        </w:tabs>
        <w:jc w:val="both"/>
        <w:rPr>
          <w:rFonts w:ascii="Cambria" w:eastAsia="Cambria" w:hAnsi="Cambria" w:cs="Cambria"/>
          <w:sz w:val="18"/>
          <w:szCs w:val="18"/>
        </w:rPr>
      </w:pPr>
    </w:p>
    <w:p w14:paraId="11B941EB" w14:textId="0B2284DA" w:rsidR="00373517" w:rsidRDefault="00373517" w:rsidP="00373517">
      <w:pPr>
        <w:pBdr>
          <w:between w:val="none" w:sz="0" w:space="0" w:color="000000"/>
        </w:pBdr>
        <w:tabs>
          <w:tab w:val="left" w:pos="851"/>
          <w:tab w:val="left" w:pos="1134"/>
          <w:tab w:val="left" w:pos="1276"/>
        </w:tabs>
        <w:jc w:val="both"/>
        <w:rPr>
          <w:rFonts w:ascii="Cambria" w:eastAsia="Cambria" w:hAnsi="Cambria" w:cs="Cambria"/>
          <w:sz w:val="18"/>
          <w:szCs w:val="18"/>
        </w:rPr>
      </w:pPr>
    </w:p>
    <w:p w14:paraId="464F66AD" w14:textId="6F22DFA0" w:rsidR="00373517" w:rsidRDefault="00373517" w:rsidP="00373517">
      <w:pPr>
        <w:pBdr>
          <w:between w:val="none" w:sz="0" w:space="0" w:color="000000"/>
        </w:pBdr>
        <w:tabs>
          <w:tab w:val="left" w:pos="851"/>
          <w:tab w:val="left" w:pos="1134"/>
          <w:tab w:val="left" w:pos="1276"/>
        </w:tabs>
        <w:jc w:val="both"/>
        <w:rPr>
          <w:rFonts w:ascii="Cambria" w:eastAsia="Cambria" w:hAnsi="Cambria" w:cs="Cambria"/>
          <w:sz w:val="18"/>
          <w:szCs w:val="18"/>
        </w:rPr>
      </w:pPr>
    </w:p>
    <w:p w14:paraId="27E9E2BB" w14:textId="52ABDF19" w:rsidR="00373517" w:rsidRDefault="00373517" w:rsidP="00373517">
      <w:pPr>
        <w:pBdr>
          <w:between w:val="none" w:sz="0" w:space="0" w:color="000000"/>
        </w:pBdr>
        <w:tabs>
          <w:tab w:val="left" w:pos="851"/>
          <w:tab w:val="left" w:pos="1134"/>
          <w:tab w:val="left" w:pos="1276"/>
        </w:tabs>
        <w:jc w:val="both"/>
        <w:rPr>
          <w:rFonts w:ascii="Cambria" w:eastAsia="Cambria" w:hAnsi="Cambria" w:cs="Cambria"/>
          <w:sz w:val="18"/>
          <w:szCs w:val="18"/>
        </w:rPr>
      </w:pPr>
    </w:p>
    <w:p w14:paraId="269AA0A5" w14:textId="77777777" w:rsidR="00373517" w:rsidRDefault="00373517" w:rsidP="00373517">
      <w:pPr>
        <w:pBdr>
          <w:between w:val="none" w:sz="0" w:space="0" w:color="000000"/>
        </w:pBdr>
        <w:tabs>
          <w:tab w:val="left" w:pos="851"/>
          <w:tab w:val="left" w:pos="1134"/>
          <w:tab w:val="left" w:pos="1276"/>
        </w:tabs>
        <w:jc w:val="both"/>
        <w:rPr>
          <w:rFonts w:ascii="Cambria" w:eastAsia="Cambria" w:hAnsi="Cambria" w:cs="Cambria"/>
          <w:sz w:val="18"/>
          <w:szCs w:val="18"/>
        </w:rPr>
      </w:pPr>
    </w:p>
    <w:p w14:paraId="534F34DC" w14:textId="77777777" w:rsidR="00677CA4" w:rsidRDefault="00926481">
      <w:pPr>
        <w:numPr>
          <w:ilvl w:val="1"/>
          <w:numId w:val="28"/>
        </w:numPr>
        <w:pBdr>
          <w:between w:val="none" w:sz="0" w:space="0" w:color="000000"/>
        </w:pBdr>
        <w:tabs>
          <w:tab w:val="left" w:pos="851"/>
          <w:tab w:val="left" w:pos="1134"/>
          <w:tab w:val="left" w:pos="1276"/>
        </w:tabs>
        <w:ind w:left="0" w:firstLine="708"/>
        <w:jc w:val="both"/>
        <w:rPr>
          <w:rFonts w:ascii="Cambria" w:eastAsia="Cambria" w:hAnsi="Cambria" w:cs="Cambria"/>
          <w:b/>
          <w:sz w:val="18"/>
          <w:szCs w:val="18"/>
        </w:rPr>
      </w:pPr>
      <w:r>
        <w:rPr>
          <w:rFonts w:ascii="Cambria" w:eastAsia="Cambria" w:hAnsi="Cambria" w:cs="Cambria"/>
          <w:sz w:val="18"/>
          <w:szCs w:val="18"/>
        </w:rPr>
        <w:lastRenderedPageBreak/>
        <w:t>Оператор не відповідає за доступність М</w:t>
      </w:r>
      <w:r>
        <w:rPr>
          <w:rFonts w:ascii="Cambria" w:eastAsia="Cambria" w:hAnsi="Cambria" w:cs="Cambria"/>
          <w:sz w:val="18"/>
          <w:szCs w:val="18"/>
        </w:rPr>
        <w:t>ІС в період проведення резервного копіювання, що проводиться «хмарним» центром обробки даних за встановленим ними графіком. Зазначені випадки не є інцидентами в розумінні цього Договору.</w:t>
      </w:r>
    </w:p>
    <w:p w14:paraId="20ABAF2B" w14:textId="77777777" w:rsidR="00677CA4" w:rsidRDefault="00926481">
      <w:pPr>
        <w:pBdr>
          <w:between w:val="none" w:sz="0" w:space="0" w:color="000000"/>
        </w:pBdr>
        <w:tabs>
          <w:tab w:val="left" w:pos="851"/>
          <w:tab w:val="left" w:pos="1134"/>
          <w:tab w:val="left" w:pos="1276"/>
        </w:tabs>
        <w:ind w:firstLine="708"/>
        <w:jc w:val="center"/>
        <w:rPr>
          <w:rFonts w:ascii="Cambria" w:eastAsia="Cambria" w:hAnsi="Cambria" w:cs="Cambria"/>
          <w:b/>
          <w:sz w:val="18"/>
          <w:szCs w:val="18"/>
        </w:rPr>
      </w:pPr>
      <w:r>
        <w:rPr>
          <w:rFonts w:ascii="Cambria" w:eastAsia="Cambria" w:hAnsi="Cambria" w:cs="Cambria"/>
          <w:b/>
          <w:sz w:val="18"/>
          <w:szCs w:val="18"/>
        </w:rPr>
        <w:t>РЕКВІЗИТИ СТОРІН</w:t>
      </w:r>
    </w:p>
    <w:tbl>
      <w:tblPr>
        <w:tblStyle w:val="a6"/>
        <w:tblW w:w="9361"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1"/>
      </w:tblGrid>
      <w:tr w:rsidR="00677CA4" w14:paraId="2686FC72" w14:textId="77777777">
        <w:trPr>
          <w:jc w:val="center"/>
        </w:trPr>
        <w:tc>
          <w:tcPr>
            <w:tcW w:w="4680" w:type="dxa"/>
            <w:shd w:val="clear" w:color="auto" w:fill="auto"/>
            <w:tcMar>
              <w:top w:w="100" w:type="dxa"/>
              <w:left w:w="100" w:type="dxa"/>
              <w:bottom w:w="100" w:type="dxa"/>
              <w:right w:w="100" w:type="dxa"/>
            </w:tcMar>
          </w:tcPr>
          <w:p w14:paraId="756BD6E4" w14:textId="77777777" w:rsidR="00677CA4" w:rsidRDefault="00926481">
            <w:pPr>
              <w:pBdr>
                <w:between w:val="none" w:sz="0" w:space="0" w:color="000000"/>
              </w:pBdr>
              <w:tabs>
                <w:tab w:val="left" w:pos="851"/>
                <w:tab w:val="left" w:pos="1134"/>
                <w:tab w:val="left" w:pos="1276"/>
              </w:tabs>
              <w:jc w:val="center"/>
              <w:rPr>
                <w:rFonts w:ascii="Cambria" w:eastAsia="Cambria" w:hAnsi="Cambria" w:cs="Cambria"/>
                <w:b/>
                <w:sz w:val="18"/>
                <w:szCs w:val="18"/>
              </w:rPr>
            </w:pPr>
            <w:r>
              <w:rPr>
                <w:rFonts w:ascii="Cambria" w:eastAsia="Cambria" w:hAnsi="Cambria" w:cs="Cambria"/>
                <w:b/>
                <w:sz w:val="18"/>
                <w:szCs w:val="18"/>
              </w:rPr>
              <w:t>ЗАМОВНИК</w:t>
            </w:r>
          </w:p>
          <w:p w14:paraId="451FD39A" w14:textId="77777777" w:rsidR="00677CA4" w:rsidRDefault="00677CA4">
            <w:pPr>
              <w:pBdr>
                <w:between w:val="none" w:sz="0" w:space="0" w:color="000000"/>
              </w:pBdr>
              <w:tabs>
                <w:tab w:val="left" w:pos="851"/>
                <w:tab w:val="left" w:pos="1134"/>
                <w:tab w:val="left" w:pos="1276"/>
              </w:tabs>
              <w:rPr>
                <w:rFonts w:ascii="Cambria" w:eastAsia="Cambria" w:hAnsi="Cambria" w:cs="Cambria"/>
                <w:b/>
                <w:sz w:val="18"/>
                <w:szCs w:val="18"/>
              </w:rPr>
            </w:pPr>
          </w:p>
          <w:p w14:paraId="71058EA3" w14:textId="77777777" w:rsidR="00677CA4" w:rsidRDefault="00926481">
            <w:pPr>
              <w:pBdr>
                <w:between w:val="none" w:sz="0" w:space="0" w:color="000000"/>
              </w:pBdr>
              <w:tabs>
                <w:tab w:val="left" w:pos="851"/>
                <w:tab w:val="left" w:pos="1134"/>
                <w:tab w:val="left" w:pos="1276"/>
              </w:tabs>
              <w:rPr>
                <w:rFonts w:ascii="Cambria" w:eastAsia="Cambria" w:hAnsi="Cambria" w:cs="Cambria"/>
                <w:b/>
                <w:sz w:val="18"/>
                <w:szCs w:val="18"/>
              </w:rPr>
            </w:pPr>
            <w:r>
              <w:rPr>
                <w:rFonts w:ascii="Cambria" w:eastAsia="Cambria" w:hAnsi="Cambria" w:cs="Cambria"/>
                <w:b/>
                <w:sz w:val="18"/>
                <w:szCs w:val="18"/>
              </w:rPr>
              <w:t>________________________________________</w:t>
            </w:r>
          </w:p>
          <w:p w14:paraId="7D3DFF4B" w14:textId="77777777" w:rsidR="00677CA4" w:rsidRDefault="00926481">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Місце реєстрації:</w:t>
            </w:r>
          </w:p>
          <w:p w14:paraId="4E77D8A8" w14:textId="77777777" w:rsidR="00677CA4" w:rsidRDefault="00926481">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________________________________________</w:t>
            </w:r>
          </w:p>
          <w:p w14:paraId="66BF7AF9" w14:textId="77777777" w:rsidR="00677CA4" w:rsidRDefault="00926481">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р/р _____________________________________ в ______________________________________</w:t>
            </w:r>
          </w:p>
          <w:p w14:paraId="5ADD8968" w14:textId="77777777" w:rsidR="00677CA4" w:rsidRDefault="00926481">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МФО ___________________________________</w:t>
            </w:r>
          </w:p>
          <w:p w14:paraId="7FED4AA5" w14:textId="77777777" w:rsidR="00677CA4" w:rsidRDefault="00926481">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Код ЄДРПОУ ______________________</w:t>
            </w:r>
            <w:r>
              <w:rPr>
                <w:rFonts w:ascii="Cambria" w:eastAsia="Cambria" w:hAnsi="Cambria" w:cs="Cambria"/>
                <w:sz w:val="18"/>
                <w:szCs w:val="18"/>
              </w:rPr>
              <w:t>______</w:t>
            </w:r>
          </w:p>
          <w:p w14:paraId="4D55A369" w14:textId="77777777" w:rsidR="00677CA4" w:rsidRDefault="00677CA4">
            <w:pPr>
              <w:pBdr>
                <w:between w:val="none" w:sz="0" w:space="0" w:color="000000"/>
              </w:pBdr>
              <w:tabs>
                <w:tab w:val="left" w:pos="851"/>
                <w:tab w:val="left" w:pos="1134"/>
                <w:tab w:val="left" w:pos="1276"/>
              </w:tabs>
              <w:jc w:val="both"/>
              <w:rPr>
                <w:rFonts w:ascii="Cambria" w:eastAsia="Cambria" w:hAnsi="Cambria" w:cs="Cambria"/>
                <w:b/>
                <w:sz w:val="18"/>
                <w:szCs w:val="18"/>
              </w:rPr>
            </w:pPr>
          </w:p>
          <w:p w14:paraId="696ADC91" w14:textId="77777777" w:rsidR="00677CA4" w:rsidRDefault="00677CA4">
            <w:pPr>
              <w:pBdr>
                <w:between w:val="none" w:sz="0" w:space="0" w:color="000000"/>
              </w:pBdr>
              <w:tabs>
                <w:tab w:val="left" w:pos="851"/>
                <w:tab w:val="left" w:pos="1134"/>
                <w:tab w:val="left" w:pos="1276"/>
              </w:tabs>
              <w:jc w:val="both"/>
              <w:rPr>
                <w:rFonts w:ascii="Cambria" w:eastAsia="Cambria" w:hAnsi="Cambria" w:cs="Cambria"/>
                <w:b/>
                <w:sz w:val="18"/>
                <w:szCs w:val="18"/>
              </w:rPr>
            </w:pPr>
          </w:p>
          <w:p w14:paraId="439C9652" w14:textId="77777777" w:rsidR="00677CA4" w:rsidRDefault="00926481">
            <w:pPr>
              <w:pBdr>
                <w:between w:val="none" w:sz="0" w:space="0" w:color="000000"/>
              </w:pBdr>
              <w:tabs>
                <w:tab w:val="left" w:pos="851"/>
                <w:tab w:val="left" w:pos="1134"/>
                <w:tab w:val="left" w:pos="1276"/>
              </w:tabs>
              <w:jc w:val="both"/>
              <w:rPr>
                <w:rFonts w:ascii="Cambria" w:eastAsia="Cambria" w:hAnsi="Cambria" w:cs="Cambria"/>
                <w:b/>
                <w:sz w:val="18"/>
                <w:szCs w:val="18"/>
              </w:rPr>
            </w:pPr>
            <w:r>
              <w:rPr>
                <w:rFonts w:ascii="Cambria" w:eastAsia="Cambria" w:hAnsi="Cambria" w:cs="Cambria"/>
                <w:b/>
                <w:sz w:val="18"/>
                <w:szCs w:val="18"/>
              </w:rPr>
              <w:t>_______________        _____________________</w:t>
            </w:r>
          </w:p>
        </w:tc>
        <w:tc>
          <w:tcPr>
            <w:tcW w:w="4681" w:type="dxa"/>
            <w:shd w:val="clear" w:color="auto" w:fill="auto"/>
            <w:tcMar>
              <w:top w:w="100" w:type="dxa"/>
              <w:left w:w="100" w:type="dxa"/>
              <w:bottom w:w="100" w:type="dxa"/>
              <w:right w:w="100" w:type="dxa"/>
            </w:tcMar>
          </w:tcPr>
          <w:p w14:paraId="693F93FD" w14:textId="77777777" w:rsidR="00677CA4" w:rsidRDefault="00926481">
            <w:pPr>
              <w:pBdr>
                <w:between w:val="none" w:sz="0" w:space="0" w:color="000000"/>
              </w:pBdr>
              <w:tabs>
                <w:tab w:val="left" w:pos="851"/>
                <w:tab w:val="left" w:pos="1134"/>
                <w:tab w:val="left" w:pos="1276"/>
              </w:tabs>
              <w:jc w:val="center"/>
              <w:rPr>
                <w:rFonts w:ascii="Cambria" w:eastAsia="Cambria" w:hAnsi="Cambria" w:cs="Cambria"/>
                <w:b/>
                <w:sz w:val="18"/>
                <w:szCs w:val="18"/>
              </w:rPr>
            </w:pPr>
            <w:r>
              <w:rPr>
                <w:rFonts w:ascii="Cambria" w:eastAsia="Cambria" w:hAnsi="Cambria" w:cs="Cambria"/>
                <w:b/>
                <w:sz w:val="18"/>
                <w:szCs w:val="18"/>
              </w:rPr>
              <w:t>ОПЕРАТОР</w:t>
            </w:r>
          </w:p>
          <w:p w14:paraId="471D46B3" w14:textId="77777777" w:rsidR="00677CA4" w:rsidRDefault="00677CA4">
            <w:pPr>
              <w:pBdr>
                <w:between w:val="none" w:sz="0" w:space="0" w:color="000000"/>
              </w:pBdr>
              <w:tabs>
                <w:tab w:val="left" w:pos="851"/>
                <w:tab w:val="left" w:pos="1134"/>
                <w:tab w:val="left" w:pos="1276"/>
              </w:tabs>
              <w:jc w:val="center"/>
              <w:rPr>
                <w:rFonts w:ascii="Cambria" w:eastAsia="Cambria" w:hAnsi="Cambria" w:cs="Cambria"/>
                <w:b/>
                <w:sz w:val="18"/>
                <w:szCs w:val="18"/>
              </w:rPr>
            </w:pPr>
          </w:p>
          <w:p w14:paraId="492E092F" w14:textId="77777777" w:rsidR="00677CA4" w:rsidRDefault="00926481">
            <w:pPr>
              <w:pBdr>
                <w:between w:val="none" w:sz="0" w:space="0" w:color="000000"/>
              </w:pBdr>
              <w:tabs>
                <w:tab w:val="left" w:pos="851"/>
                <w:tab w:val="left" w:pos="1134"/>
                <w:tab w:val="left" w:pos="1276"/>
              </w:tabs>
              <w:rPr>
                <w:rFonts w:ascii="Cambria" w:eastAsia="Cambria" w:hAnsi="Cambria" w:cs="Cambria"/>
                <w:b/>
                <w:sz w:val="18"/>
                <w:szCs w:val="18"/>
              </w:rPr>
            </w:pPr>
            <w:r>
              <w:rPr>
                <w:rFonts w:ascii="Cambria" w:eastAsia="Cambria" w:hAnsi="Cambria" w:cs="Cambria"/>
                <w:b/>
                <w:sz w:val="18"/>
                <w:szCs w:val="18"/>
              </w:rPr>
              <w:t>________________________________________</w:t>
            </w:r>
          </w:p>
          <w:p w14:paraId="062326D8" w14:textId="77777777" w:rsidR="00677CA4" w:rsidRDefault="00926481">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Місце реєстрації:</w:t>
            </w:r>
          </w:p>
          <w:p w14:paraId="0D95ECFC" w14:textId="77777777" w:rsidR="00677CA4" w:rsidRDefault="00926481">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________________________________________</w:t>
            </w:r>
          </w:p>
          <w:p w14:paraId="4BB14215" w14:textId="77777777" w:rsidR="00677CA4" w:rsidRDefault="00926481">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р/р _____________________________________ в ______________________________________</w:t>
            </w:r>
          </w:p>
          <w:p w14:paraId="6A4104DB" w14:textId="77777777" w:rsidR="00677CA4" w:rsidRDefault="00926481">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МФО ___________________________________</w:t>
            </w:r>
          </w:p>
          <w:p w14:paraId="5B642E9B" w14:textId="77777777" w:rsidR="00677CA4" w:rsidRDefault="00926481">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Код ЄДРПОУ ____________________________</w:t>
            </w:r>
          </w:p>
          <w:p w14:paraId="2D5CE37A" w14:textId="77777777" w:rsidR="00677CA4" w:rsidRDefault="00677CA4">
            <w:pPr>
              <w:pBdr>
                <w:between w:val="none" w:sz="0" w:space="0" w:color="000000"/>
              </w:pBdr>
              <w:tabs>
                <w:tab w:val="left" w:pos="851"/>
                <w:tab w:val="left" w:pos="1134"/>
                <w:tab w:val="left" w:pos="1276"/>
              </w:tabs>
              <w:jc w:val="both"/>
              <w:rPr>
                <w:rFonts w:ascii="Cambria" w:eastAsia="Cambria" w:hAnsi="Cambria" w:cs="Cambria"/>
                <w:b/>
                <w:sz w:val="18"/>
                <w:szCs w:val="18"/>
              </w:rPr>
            </w:pPr>
          </w:p>
          <w:p w14:paraId="5F8F79C3" w14:textId="77777777" w:rsidR="00677CA4" w:rsidRDefault="00677CA4">
            <w:pPr>
              <w:pBdr>
                <w:between w:val="none" w:sz="0" w:space="0" w:color="000000"/>
              </w:pBdr>
              <w:tabs>
                <w:tab w:val="left" w:pos="851"/>
                <w:tab w:val="left" w:pos="1134"/>
                <w:tab w:val="left" w:pos="1276"/>
              </w:tabs>
              <w:jc w:val="both"/>
              <w:rPr>
                <w:rFonts w:ascii="Cambria" w:eastAsia="Cambria" w:hAnsi="Cambria" w:cs="Cambria"/>
                <w:b/>
                <w:sz w:val="18"/>
                <w:szCs w:val="18"/>
              </w:rPr>
            </w:pPr>
          </w:p>
          <w:p w14:paraId="1E3F21C2" w14:textId="77777777" w:rsidR="00677CA4" w:rsidRDefault="00926481">
            <w:pPr>
              <w:pBdr>
                <w:between w:val="none" w:sz="0" w:space="0" w:color="000000"/>
              </w:pBdr>
              <w:tabs>
                <w:tab w:val="left" w:pos="851"/>
                <w:tab w:val="left" w:pos="1134"/>
                <w:tab w:val="left" w:pos="1276"/>
              </w:tabs>
              <w:jc w:val="both"/>
              <w:rPr>
                <w:rFonts w:ascii="Cambria" w:eastAsia="Cambria" w:hAnsi="Cambria" w:cs="Cambria"/>
                <w:b/>
                <w:sz w:val="18"/>
                <w:szCs w:val="18"/>
              </w:rPr>
            </w:pPr>
            <w:r>
              <w:rPr>
                <w:rFonts w:ascii="Cambria" w:eastAsia="Cambria" w:hAnsi="Cambria" w:cs="Cambria"/>
                <w:b/>
                <w:sz w:val="18"/>
                <w:szCs w:val="18"/>
              </w:rPr>
              <w:t>_______________        _____________________</w:t>
            </w:r>
          </w:p>
          <w:p w14:paraId="76FEC2E0" w14:textId="77777777" w:rsidR="00677CA4" w:rsidRDefault="00677CA4">
            <w:pPr>
              <w:pBdr>
                <w:between w:val="none" w:sz="0" w:space="0" w:color="000000"/>
              </w:pBdr>
              <w:tabs>
                <w:tab w:val="left" w:pos="851"/>
                <w:tab w:val="left" w:pos="1134"/>
                <w:tab w:val="left" w:pos="1276"/>
              </w:tabs>
              <w:jc w:val="both"/>
              <w:rPr>
                <w:rFonts w:ascii="Cambria" w:eastAsia="Cambria" w:hAnsi="Cambria" w:cs="Cambria"/>
                <w:b/>
                <w:sz w:val="18"/>
                <w:szCs w:val="18"/>
              </w:rPr>
            </w:pPr>
          </w:p>
        </w:tc>
      </w:tr>
    </w:tbl>
    <w:p w14:paraId="238F58A3" w14:textId="77777777" w:rsidR="00677CA4" w:rsidRDefault="00926481">
      <w:pPr>
        <w:pBdr>
          <w:between w:val="none" w:sz="0" w:space="0" w:color="000000"/>
        </w:pBdr>
        <w:tabs>
          <w:tab w:val="left" w:pos="851"/>
          <w:tab w:val="left" w:pos="1134"/>
          <w:tab w:val="left" w:pos="1276"/>
        </w:tabs>
        <w:ind w:firstLine="708"/>
        <w:jc w:val="right"/>
        <w:rPr>
          <w:rFonts w:ascii="Cambria" w:eastAsia="Cambria" w:hAnsi="Cambria" w:cs="Cambria"/>
          <w:b/>
          <w:sz w:val="18"/>
          <w:szCs w:val="18"/>
        </w:rPr>
      </w:pPr>
      <w:r>
        <w:br w:type="page"/>
      </w:r>
    </w:p>
    <w:p w14:paraId="4D483A08" w14:textId="77777777" w:rsidR="00677CA4" w:rsidRDefault="00926481">
      <w:pPr>
        <w:pBdr>
          <w:between w:val="none" w:sz="0" w:space="0" w:color="000000"/>
        </w:pBdr>
        <w:tabs>
          <w:tab w:val="left" w:pos="851"/>
          <w:tab w:val="left" w:pos="1134"/>
          <w:tab w:val="left" w:pos="1276"/>
        </w:tabs>
        <w:ind w:firstLine="708"/>
        <w:jc w:val="right"/>
        <w:rPr>
          <w:rFonts w:ascii="Cambria" w:eastAsia="Cambria" w:hAnsi="Cambria" w:cs="Cambria"/>
          <w:b/>
          <w:sz w:val="18"/>
          <w:szCs w:val="18"/>
        </w:rPr>
      </w:pPr>
      <w:r>
        <w:rPr>
          <w:rFonts w:ascii="Cambria" w:eastAsia="Cambria" w:hAnsi="Cambria" w:cs="Cambria"/>
          <w:b/>
          <w:sz w:val="18"/>
          <w:szCs w:val="18"/>
        </w:rPr>
        <w:lastRenderedPageBreak/>
        <w:t xml:space="preserve"> Додаток № 2</w:t>
      </w:r>
    </w:p>
    <w:p w14:paraId="66E7366C" w14:textId="77777777" w:rsidR="00677CA4" w:rsidRDefault="00926481">
      <w:pPr>
        <w:pBdr>
          <w:between w:val="none" w:sz="0" w:space="0" w:color="000000"/>
        </w:pBdr>
        <w:tabs>
          <w:tab w:val="left" w:pos="851"/>
          <w:tab w:val="left" w:pos="1134"/>
          <w:tab w:val="left" w:pos="1276"/>
        </w:tabs>
        <w:ind w:firstLine="708"/>
        <w:jc w:val="right"/>
        <w:rPr>
          <w:rFonts w:ascii="Cambria" w:eastAsia="Cambria" w:hAnsi="Cambria" w:cs="Cambria"/>
          <w:b/>
          <w:sz w:val="18"/>
          <w:szCs w:val="18"/>
        </w:rPr>
      </w:pPr>
      <w:r>
        <w:rPr>
          <w:rFonts w:ascii="Cambria" w:eastAsia="Cambria" w:hAnsi="Cambria" w:cs="Cambria"/>
          <w:b/>
          <w:sz w:val="18"/>
          <w:szCs w:val="18"/>
        </w:rPr>
        <w:t xml:space="preserve">до Договору про доступ до онлайн сервісів </w:t>
      </w:r>
    </w:p>
    <w:p w14:paraId="4F1FAE31" w14:textId="77777777" w:rsidR="00677CA4" w:rsidRDefault="00926481">
      <w:pPr>
        <w:pBdr>
          <w:between w:val="none" w:sz="0" w:space="0" w:color="000000"/>
        </w:pBdr>
        <w:tabs>
          <w:tab w:val="left" w:pos="851"/>
          <w:tab w:val="left" w:pos="1134"/>
          <w:tab w:val="left" w:pos="1276"/>
        </w:tabs>
        <w:ind w:firstLine="708"/>
        <w:jc w:val="right"/>
        <w:rPr>
          <w:rFonts w:ascii="Cambria" w:eastAsia="Cambria" w:hAnsi="Cambria" w:cs="Cambria"/>
          <w:b/>
          <w:sz w:val="18"/>
          <w:szCs w:val="18"/>
        </w:rPr>
      </w:pPr>
      <w:r>
        <w:rPr>
          <w:rFonts w:ascii="Cambria" w:eastAsia="Cambria" w:hAnsi="Cambria" w:cs="Cambria"/>
          <w:b/>
          <w:sz w:val="18"/>
          <w:szCs w:val="18"/>
        </w:rPr>
        <w:t>№ ____________</w:t>
      </w:r>
    </w:p>
    <w:p w14:paraId="0D6A694B" w14:textId="77777777" w:rsidR="00677CA4" w:rsidRDefault="00677CA4">
      <w:pPr>
        <w:pBdr>
          <w:between w:val="none" w:sz="0" w:space="0" w:color="000000"/>
        </w:pBdr>
        <w:tabs>
          <w:tab w:val="left" w:pos="851"/>
          <w:tab w:val="left" w:pos="1134"/>
          <w:tab w:val="left" w:pos="1276"/>
        </w:tabs>
        <w:ind w:firstLine="708"/>
        <w:jc w:val="right"/>
        <w:rPr>
          <w:rFonts w:ascii="Cambria" w:eastAsia="Cambria" w:hAnsi="Cambria" w:cs="Cambria"/>
          <w:b/>
          <w:sz w:val="18"/>
          <w:szCs w:val="18"/>
        </w:rPr>
      </w:pPr>
    </w:p>
    <w:p w14:paraId="46560D68" w14:textId="77777777" w:rsidR="00677CA4" w:rsidRDefault="00926481">
      <w:pPr>
        <w:pBdr>
          <w:between w:val="none" w:sz="0" w:space="0" w:color="000000"/>
        </w:pBdr>
        <w:tabs>
          <w:tab w:val="left" w:pos="851"/>
          <w:tab w:val="left" w:pos="1134"/>
          <w:tab w:val="left" w:pos="1276"/>
        </w:tabs>
        <w:ind w:firstLine="708"/>
        <w:jc w:val="center"/>
        <w:rPr>
          <w:rFonts w:ascii="Cambria" w:eastAsia="Cambria" w:hAnsi="Cambria" w:cs="Cambria"/>
          <w:b/>
          <w:sz w:val="18"/>
          <w:szCs w:val="18"/>
        </w:rPr>
      </w:pPr>
      <w:r>
        <w:rPr>
          <w:rFonts w:ascii="Cambria" w:eastAsia="Cambria" w:hAnsi="Cambria" w:cs="Cambria"/>
          <w:b/>
          <w:sz w:val="18"/>
          <w:szCs w:val="18"/>
        </w:rPr>
        <w:t>Перелік онлайн сервісів МІС, до яких може отримувати доступ  Замовник</w:t>
      </w:r>
    </w:p>
    <w:p w14:paraId="6E4D1A3B" w14:textId="77777777" w:rsidR="00677CA4" w:rsidRDefault="00677CA4">
      <w:pPr>
        <w:pBdr>
          <w:between w:val="none" w:sz="0" w:space="0" w:color="000000"/>
        </w:pBdr>
        <w:tabs>
          <w:tab w:val="left" w:pos="851"/>
          <w:tab w:val="left" w:pos="1134"/>
          <w:tab w:val="left" w:pos="1276"/>
        </w:tabs>
        <w:ind w:firstLine="708"/>
        <w:jc w:val="center"/>
        <w:rPr>
          <w:rFonts w:ascii="Cambria" w:eastAsia="Cambria" w:hAnsi="Cambria" w:cs="Cambria"/>
          <w:b/>
          <w:sz w:val="18"/>
          <w:szCs w:val="18"/>
        </w:rPr>
      </w:pPr>
    </w:p>
    <w:p w14:paraId="1EF44644" w14:textId="77777777" w:rsidR="00677CA4" w:rsidRDefault="00926481">
      <w:pPr>
        <w:pBdr>
          <w:between w:val="none" w:sz="0" w:space="0" w:color="000000"/>
        </w:pBdr>
        <w:tabs>
          <w:tab w:val="left" w:pos="851"/>
          <w:tab w:val="left" w:pos="1134"/>
          <w:tab w:val="left" w:pos="1276"/>
        </w:tabs>
        <w:ind w:firstLine="708"/>
        <w:jc w:val="both"/>
        <w:rPr>
          <w:rFonts w:ascii="Cambria" w:eastAsia="Cambria" w:hAnsi="Cambria" w:cs="Cambria"/>
          <w:b/>
          <w:sz w:val="18"/>
          <w:szCs w:val="18"/>
        </w:rPr>
      </w:pPr>
      <w:r>
        <w:rPr>
          <w:rFonts w:ascii="Cambria" w:eastAsia="Cambria" w:hAnsi="Cambria" w:cs="Cambria"/>
          <w:sz w:val="18"/>
          <w:szCs w:val="18"/>
        </w:rPr>
        <w:t>Замовник  може отримувати доступ до наступних онлайн сервісів МІС:</w:t>
      </w:r>
    </w:p>
    <w:p w14:paraId="1C3869DC" w14:textId="77777777" w:rsidR="00677CA4" w:rsidRDefault="00677CA4">
      <w:pPr>
        <w:pBdr>
          <w:between w:val="none" w:sz="0" w:space="0" w:color="000000"/>
        </w:pBdr>
        <w:tabs>
          <w:tab w:val="left" w:pos="851"/>
          <w:tab w:val="left" w:pos="1134"/>
          <w:tab w:val="left" w:pos="1276"/>
        </w:tabs>
        <w:ind w:left="720"/>
        <w:rPr>
          <w:rFonts w:ascii="Cambria" w:eastAsia="Cambria" w:hAnsi="Cambria" w:cs="Cambria"/>
          <w:sz w:val="18"/>
          <w:szCs w:val="18"/>
        </w:rPr>
      </w:pPr>
    </w:p>
    <w:p w14:paraId="3B41D784" w14:textId="77777777" w:rsidR="00677CA4" w:rsidRDefault="00926481">
      <w:pPr>
        <w:numPr>
          <w:ilvl w:val="0"/>
          <w:numId w:val="16"/>
        </w:num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Модуль «Робота зі штатним розкладом, кадровим обліком, стр</w:t>
      </w:r>
      <w:r>
        <w:rPr>
          <w:rFonts w:ascii="Cambria" w:eastAsia="Cambria" w:hAnsi="Cambria" w:cs="Cambria"/>
          <w:sz w:val="18"/>
          <w:szCs w:val="18"/>
        </w:rPr>
        <w:t>уктурою медичного закладу»;</w:t>
      </w:r>
    </w:p>
    <w:p w14:paraId="67F5BE70" w14:textId="77777777" w:rsidR="00677CA4" w:rsidRDefault="00926481">
      <w:pPr>
        <w:numPr>
          <w:ilvl w:val="0"/>
          <w:numId w:val="16"/>
        </w:num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Модуль «Реєстратура»;</w:t>
      </w:r>
    </w:p>
    <w:p w14:paraId="5997C692" w14:textId="77777777" w:rsidR="00677CA4" w:rsidRDefault="00926481">
      <w:pPr>
        <w:numPr>
          <w:ilvl w:val="0"/>
          <w:numId w:val="16"/>
        </w:num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Модуль «Лікар»;</w:t>
      </w:r>
    </w:p>
    <w:p w14:paraId="2EA9C0DB" w14:textId="77777777" w:rsidR="00677CA4" w:rsidRDefault="00926481">
      <w:pPr>
        <w:numPr>
          <w:ilvl w:val="0"/>
          <w:numId w:val="16"/>
        </w:num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Модуль «Медсестра»;</w:t>
      </w:r>
    </w:p>
    <w:p w14:paraId="41586807" w14:textId="77777777" w:rsidR="00677CA4" w:rsidRDefault="00926481">
      <w:pPr>
        <w:numPr>
          <w:ilvl w:val="0"/>
          <w:numId w:val="16"/>
        </w:num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Модуль «Лаборант»;</w:t>
      </w:r>
    </w:p>
    <w:p w14:paraId="779B9F8B" w14:textId="77777777" w:rsidR="00677CA4" w:rsidRDefault="00926481">
      <w:pPr>
        <w:numPr>
          <w:ilvl w:val="0"/>
          <w:numId w:val="16"/>
        </w:num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Модуль «Облік медичних послуг»;</w:t>
      </w:r>
    </w:p>
    <w:p w14:paraId="284490E2" w14:textId="77777777" w:rsidR="00677CA4" w:rsidRDefault="00926481">
      <w:pPr>
        <w:numPr>
          <w:ilvl w:val="0"/>
          <w:numId w:val="16"/>
        </w:num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Модуль «CRM» (управління записами та комунікацією з пацієнтами)</w:t>
      </w:r>
      <w:r>
        <w:rPr>
          <w:rFonts w:ascii="Cambria" w:eastAsia="Cambria" w:hAnsi="Cambria" w:cs="Cambria"/>
          <w:sz w:val="18"/>
          <w:szCs w:val="18"/>
          <w:vertAlign w:val="superscript"/>
        </w:rPr>
        <w:footnoteReference w:id="1"/>
      </w:r>
      <w:r>
        <w:rPr>
          <w:rFonts w:ascii="Cambria" w:eastAsia="Cambria" w:hAnsi="Cambria" w:cs="Cambria"/>
          <w:sz w:val="18"/>
          <w:szCs w:val="18"/>
        </w:rPr>
        <w:t>;</w:t>
      </w:r>
    </w:p>
    <w:p w14:paraId="6976EB77" w14:textId="77777777" w:rsidR="00677CA4" w:rsidRDefault="00926481">
      <w:pPr>
        <w:numPr>
          <w:ilvl w:val="0"/>
          <w:numId w:val="16"/>
        </w:num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Модуль «Робота із документами, звітами та медичною ст</w:t>
      </w:r>
      <w:r>
        <w:rPr>
          <w:rFonts w:ascii="Cambria" w:eastAsia="Cambria" w:hAnsi="Cambria" w:cs="Cambria"/>
          <w:sz w:val="18"/>
          <w:szCs w:val="18"/>
        </w:rPr>
        <w:t>атистикою»;</w:t>
      </w:r>
    </w:p>
    <w:p w14:paraId="12342B5F" w14:textId="77777777" w:rsidR="00677CA4" w:rsidRDefault="00926481">
      <w:pPr>
        <w:numPr>
          <w:ilvl w:val="0"/>
          <w:numId w:val="16"/>
        </w:num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Модуль «Приміщення та ліжка»;</w:t>
      </w:r>
    </w:p>
    <w:p w14:paraId="767087A4" w14:textId="77777777" w:rsidR="00677CA4" w:rsidRDefault="00926481">
      <w:pPr>
        <w:numPr>
          <w:ilvl w:val="0"/>
          <w:numId w:val="16"/>
        </w:num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Модуль «Вітрина організації»;</w:t>
      </w:r>
    </w:p>
    <w:p w14:paraId="56109E41" w14:textId="77777777" w:rsidR="00677CA4" w:rsidRDefault="00926481">
      <w:pPr>
        <w:numPr>
          <w:ilvl w:val="0"/>
          <w:numId w:val="16"/>
        </w:num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Модуль «Стаціонарне лікування»;</w:t>
      </w:r>
    </w:p>
    <w:p w14:paraId="5694113B" w14:textId="77777777" w:rsidR="00677CA4" w:rsidRPr="00373517" w:rsidRDefault="00926481">
      <w:pPr>
        <w:numPr>
          <w:ilvl w:val="0"/>
          <w:numId w:val="16"/>
        </w:numPr>
        <w:pBdr>
          <w:between w:val="none" w:sz="0" w:space="0" w:color="000000"/>
        </w:pBdr>
        <w:tabs>
          <w:tab w:val="left" w:pos="851"/>
          <w:tab w:val="left" w:pos="1134"/>
          <w:tab w:val="left" w:pos="1276"/>
        </w:tabs>
        <w:rPr>
          <w:rFonts w:ascii="Cambria" w:eastAsia="Cambria" w:hAnsi="Cambria" w:cs="Cambria"/>
          <w:sz w:val="18"/>
          <w:szCs w:val="18"/>
        </w:rPr>
      </w:pPr>
      <w:r w:rsidRPr="00373517">
        <w:rPr>
          <w:rFonts w:ascii="Cambria" w:eastAsia="Cambria" w:hAnsi="Cambria" w:cs="Cambria"/>
          <w:sz w:val="18"/>
          <w:szCs w:val="18"/>
        </w:rPr>
        <w:t>Модуль «Каталог лікарських засобів»;</w:t>
      </w:r>
    </w:p>
    <w:p w14:paraId="0965FAAD" w14:textId="77777777" w:rsidR="00677CA4" w:rsidRPr="00373517" w:rsidRDefault="00926481">
      <w:pPr>
        <w:numPr>
          <w:ilvl w:val="0"/>
          <w:numId w:val="16"/>
        </w:numPr>
        <w:pBdr>
          <w:top w:val="none" w:sz="0" w:space="0" w:color="auto"/>
          <w:left w:val="none" w:sz="0" w:space="0" w:color="auto"/>
          <w:bottom w:val="none" w:sz="0" w:space="0" w:color="auto"/>
          <w:right w:val="none" w:sz="0" w:space="0" w:color="auto"/>
        </w:pBdr>
        <w:spacing w:line="276" w:lineRule="auto"/>
        <w:jc w:val="both"/>
        <w:rPr>
          <w:rFonts w:ascii="Cambria" w:eastAsia="Cambria" w:hAnsi="Cambria" w:cs="Cambria"/>
          <w:sz w:val="18"/>
          <w:szCs w:val="18"/>
        </w:rPr>
      </w:pPr>
      <w:r w:rsidRPr="00373517">
        <w:rPr>
          <w:rFonts w:ascii="Cambria" w:eastAsia="Cambria" w:hAnsi="Cambria" w:cs="Cambria"/>
          <w:sz w:val="18"/>
          <w:szCs w:val="18"/>
        </w:rPr>
        <w:t>Модуль «e-</w:t>
      </w:r>
      <w:proofErr w:type="spellStart"/>
      <w:r w:rsidRPr="00373517">
        <w:rPr>
          <w:rFonts w:ascii="Cambria" w:eastAsia="Cambria" w:hAnsi="Cambria" w:cs="Cambria"/>
          <w:sz w:val="18"/>
          <w:szCs w:val="18"/>
        </w:rPr>
        <w:t>Stock</w:t>
      </w:r>
      <w:proofErr w:type="spellEnd"/>
      <w:r w:rsidRPr="00373517">
        <w:rPr>
          <w:rFonts w:ascii="Cambria" w:eastAsia="Cambria" w:hAnsi="Cambria" w:cs="Cambria"/>
          <w:sz w:val="18"/>
          <w:szCs w:val="18"/>
        </w:rPr>
        <w:t>» (електронна система управління запасами лікарських засобів та медичних виробів);</w:t>
      </w:r>
    </w:p>
    <w:p w14:paraId="284E6417" w14:textId="77777777" w:rsidR="00677CA4" w:rsidRDefault="00926481">
      <w:pPr>
        <w:numPr>
          <w:ilvl w:val="0"/>
          <w:numId w:val="16"/>
        </w:num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Забезпечення безпеки (КСЗІ);</w:t>
      </w:r>
    </w:p>
    <w:p w14:paraId="62628465" w14:textId="77777777" w:rsidR="00677CA4" w:rsidRDefault="00926481">
      <w:pPr>
        <w:numPr>
          <w:ilvl w:val="0"/>
          <w:numId w:val="16"/>
        </w:num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Доступ до ЦБД (електронна система охорони здоров’я)</w:t>
      </w:r>
      <w:r>
        <w:rPr>
          <w:rFonts w:ascii="Cambria" w:eastAsia="Cambria" w:hAnsi="Cambria" w:cs="Cambria"/>
          <w:sz w:val="18"/>
          <w:szCs w:val="18"/>
          <w:vertAlign w:val="superscript"/>
        </w:rPr>
        <w:footnoteReference w:id="2"/>
      </w:r>
      <w:r>
        <w:rPr>
          <w:rFonts w:ascii="Cambria" w:eastAsia="Cambria" w:hAnsi="Cambria" w:cs="Cambria"/>
          <w:sz w:val="18"/>
          <w:szCs w:val="18"/>
        </w:rPr>
        <w:t>.</w:t>
      </w:r>
    </w:p>
    <w:p w14:paraId="787DFFD0" w14:textId="77777777" w:rsidR="00677CA4" w:rsidRDefault="00677CA4">
      <w:pPr>
        <w:pBdr>
          <w:between w:val="none" w:sz="0" w:space="0" w:color="000000"/>
        </w:pBdr>
        <w:tabs>
          <w:tab w:val="left" w:pos="851"/>
          <w:tab w:val="left" w:pos="1134"/>
          <w:tab w:val="left" w:pos="1276"/>
        </w:tabs>
        <w:rPr>
          <w:rFonts w:ascii="Cambria" w:eastAsia="Cambria" w:hAnsi="Cambria" w:cs="Cambria"/>
          <w:sz w:val="18"/>
          <w:szCs w:val="18"/>
        </w:rPr>
      </w:pPr>
    </w:p>
    <w:p w14:paraId="14CBC8B3" w14:textId="77777777" w:rsidR="00677CA4" w:rsidRDefault="00926481">
      <w:pPr>
        <w:pBdr>
          <w:between w:val="none" w:sz="0" w:space="0" w:color="000000"/>
        </w:pBdr>
        <w:tabs>
          <w:tab w:val="left" w:pos="851"/>
          <w:tab w:val="left" w:pos="1134"/>
          <w:tab w:val="left" w:pos="1276"/>
        </w:tabs>
        <w:jc w:val="both"/>
        <w:rPr>
          <w:rFonts w:ascii="Cambria" w:eastAsia="Cambria" w:hAnsi="Cambria" w:cs="Cambria"/>
          <w:sz w:val="18"/>
          <w:szCs w:val="18"/>
        </w:rPr>
      </w:pPr>
      <w:r>
        <w:rPr>
          <w:rFonts w:ascii="Cambria" w:eastAsia="Cambria" w:hAnsi="Cambria" w:cs="Cambria"/>
          <w:sz w:val="18"/>
          <w:szCs w:val="18"/>
        </w:rPr>
        <w:t>Функціональні можливості онлайн сервісів МІС, доступ до яких отримується Замовником, визначається Оператором та/або відповідними нормативно-правовими актами, що регулюють функціонування електронної системи охорони здоров’я.</w:t>
      </w:r>
    </w:p>
    <w:p w14:paraId="68DF3180" w14:textId="77777777" w:rsidR="00677CA4" w:rsidRDefault="00677CA4">
      <w:pPr>
        <w:pBdr>
          <w:between w:val="none" w:sz="0" w:space="0" w:color="000000"/>
        </w:pBdr>
        <w:tabs>
          <w:tab w:val="left" w:pos="851"/>
          <w:tab w:val="left" w:pos="1134"/>
          <w:tab w:val="left" w:pos="1276"/>
        </w:tabs>
        <w:ind w:firstLine="708"/>
        <w:jc w:val="center"/>
        <w:rPr>
          <w:rFonts w:ascii="Cambria" w:eastAsia="Cambria" w:hAnsi="Cambria" w:cs="Cambria"/>
          <w:sz w:val="18"/>
          <w:szCs w:val="18"/>
        </w:rPr>
      </w:pPr>
    </w:p>
    <w:p w14:paraId="557AD75C" w14:textId="77777777" w:rsidR="00677CA4" w:rsidRDefault="00926481">
      <w:pPr>
        <w:pBdr>
          <w:between w:val="none" w:sz="0" w:space="0" w:color="000000"/>
        </w:pBdr>
        <w:tabs>
          <w:tab w:val="left" w:pos="851"/>
          <w:tab w:val="left" w:pos="1134"/>
          <w:tab w:val="left" w:pos="1276"/>
        </w:tabs>
        <w:ind w:firstLine="708"/>
        <w:jc w:val="center"/>
        <w:rPr>
          <w:rFonts w:ascii="Cambria" w:eastAsia="Cambria" w:hAnsi="Cambria" w:cs="Cambria"/>
          <w:b/>
          <w:sz w:val="18"/>
          <w:szCs w:val="18"/>
        </w:rPr>
      </w:pPr>
      <w:r>
        <w:rPr>
          <w:rFonts w:ascii="Cambria" w:eastAsia="Cambria" w:hAnsi="Cambria" w:cs="Cambria"/>
          <w:b/>
          <w:sz w:val="18"/>
          <w:szCs w:val="18"/>
        </w:rPr>
        <w:t>РЕКВІЗИТИ СТОРІН</w:t>
      </w:r>
    </w:p>
    <w:tbl>
      <w:tblPr>
        <w:tblStyle w:val="a7"/>
        <w:tblW w:w="9361"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1"/>
      </w:tblGrid>
      <w:tr w:rsidR="00677CA4" w14:paraId="478D0E67" w14:textId="77777777">
        <w:trPr>
          <w:jc w:val="center"/>
        </w:trPr>
        <w:tc>
          <w:tcPr>
            <w:tcW w:w="4680" w:type="dxa"/>
            <w:shd w:val="clear" w:color="auto" w:fill="auto"/>
            <w:tcMar>
              <w:top w:w="100" w:type="dxa"/>
              <w:left w:w="100" w:type="dxa"/>
              <w:bottom w:w="100" w:type="dxa"/>
              <w:right w:w="100" w:type="dxa"/>
            </w:tcMar>
          </w:tcPr>
          <w:p w14:paraId="64A4D8C9" w14:textId="77777777" w:rsidR="00677CA4" w:rsidRDefault="00926481">
            <w:pPr>
              <w:pBdr>
                <w:between w:val="none" w:sz="0" w:space="0" w:color="000000"/>
              </w:pBdr>
              <w:tabs>
                <w:tab w:val="left" w:pos="851"/>
                <w:tab w:val="left" w:pos="1134"/>
                <w:tab w:val="left" w:pos="1276"/>
              </w:tabs>
              <w:jc w:val="center"/>
              <w:rPr>
                <w:rFonts w:ascii="Cambria" w:eastAsia="Cambria" w:hAnsi="Cambria" w:cs="Cambria"/>
                <w:b/>
                <w:sz w:val="18"/>
                <w:szCs w:val="18"/>
              </w:rPr>
            </w:pPr>
            <w:r>
              <w:rPr>
                <w:rFonts w:ascii="Cambria" w:eastAsia="Cambria" w:hAnsi="Cambria" w:cs="Cambria"/>
                <w:b/>
                <w:sz w:val="18"/>
                <w:szCs w:val="18"/>
              </w:rPr>
              <w:t>ЗАМОВНИК</w:t>
            </w:r>
          </w:p>
          <w:p w14:paraId="231D743B" w14:textId="77777777" w:rsidR="00677CA4" w:rsidRDefault="00677CA4">
            <w:pPr>
              <w:pBdr>
                <w:between w:val="none" w:sz="0" w:space="0" w:color="000000"/>
              </w:pBdr>
              <w:tabs>
                <w:tab w:val="left" w:pos="851"/>
                <w:tab w:val="left" w:pos="1134"/>
                <w:tab w:val="left" w:pos="1276"/>
              </w:tabs>
              <w:rPr>
                <w:rFonts w:ascii="Cambria" w:eastAsia="Cambria" w:hAnsi="Cambria" w:cs="Cambria"/>
                <w:b/>
                <w:sz w:val="18"/>
                <w:szCs w:val="18"/>
              </w:rPr>
            </w:pPr>
          </w:p>
          <w:p w14:paraId="3C00D3C6" w14:textId="77777777" w:rsidR="00677CA4" w:rsidRDefault="00926481">
            <w:pPr>
              <w:pBdr>
                <w:between w:val="none" w:sz="0" w:space="0" w:color="000000"/>
              </w:pBdr>
              <w:tabs>
                <w:tab w:val="left" w:pos="851"/>
                <w:tab w:val="left" w:pos="1134"/>
                <w:tab w:val="left" w:pos="1276"/>
              </w:tabs>
              <w:rPr>
                <w:rFonts w:ascii="Cambria" w:eastAsia="Cambria" w:hAnsi="Cambria" w:cs="Cambria"/>
                <w:b/>
                <w:sz w:val="18"/>
                <w:szCs w:val="18"/>
              </w:rPr>
            </w:pPr>
            <w:r>
              <w:rPr>
                <w:rFonts w:ascii="Cambria" w:eastAsia="Cambria" w:hAnsi="Cambria" w:cs="Cambria"/>
                <w:b/>
                <w:sz w:val="18"/>
                <w:szCs w:val="18"/>
              </w:rPr>
              <w:t>________________________________________</w:t>
            </w:r>
          </w:p>
          <w:p w14:paraId="06C932B1" w14:textId="77777777" w:rsidR="00677CA4" w:rsidRDefault="00926481">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Місце реєстрації:</w:t>
            </w:r>
          </w:p>
          <w:p w14:paraId="6FAA6905" w14:textId="77777777" w:rsidR="00677CA4" w:rsidRDefault="00926481">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________________________________________</w:t>
            </w:r>
          </w:p>
          <w:p w14:paraId="778BD1E9" w14:textId="77777777" w:rsidR="00677CA4" w:rsidRDefault="00926481">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р/р _____________________________________ в ______________________________________</w:t>
            </w:r>
          </w:p>
          <w:p w14:paraId="4A00C377" w14:textId="77777777" w:rsidR="00677CA4" w:rsidRDefault="00926481">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МФО ___________________________________</w:t>
            </w:r>
          </w:p>
          <w:p w14:paraId="1A5794C2" w14:textId="77777777" w:rsidR="00677CA4" w:rsidRDefault="00926481">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Код ЄДРПОУ ______________________</w:t>
            </w:r>
            <w:r>
              <w:rPr>
                <w:rFonts w:ascii="Cambria" w:eastAsia="Cambria" w:hAnsi="Cambria" w:cs="Cambria"/>
                <w:sz w:val="18"/>
                <w:szCs w:val="18"/>
              </w:rPr>
              <w:t>______</w:t>
            </w:r>
          </w:p>
          <w:p w14:paraId="2CF298DD" w14:textId="77777777" w:rsidR="00677CA4" w:rsidRDefault="00677CA4">
            <w:pPr>
              <w:pBdr>
                <w:between w:val="none" w:sz="0" w:space="0" w:color="000000"/>
              </w:pBdr>
              <w:tabs>
                <w:tab w:val="left" w:pos="851"/>
                <w:tab w:val="left" w:pos="1134"/>
                <w:tab w:val="left" w:pos="1276"/>
              </w:tabs>
              <w:jc w:val="both"/>
              <w:rPr>
                <w:rFonts w:ascii="Cambria" w:eastAsia="Cambria" w:hAnsi="Cambria" w:cs="Cambria"/>
                <w:b/>
                <w:sz w:val="18"/>
                <w:szCs w:val="18"/>
              </w:rPr>
            </w:pPr>
          </w:p>
          <w:p w14:paraId="71DF2D93" w14:textId="77777777" w:rsidR="00677CA4" w:rsidRDefault="00677CA4">
            <w:pPr>
              <w:pBdr>
                <w:between w:val="none" w:sz="0" w:space="0" w:color="000000"/>
              </w:pBdr>
              <w:tabs>
                <w:tab w:val="left" w:pos="851"/>
                <w:tab w:val="left" w:pos="1134"/>
                <w:tab w:val="left" w:pos="1276"/>
              </w:tabs>
              <w:jc w:val="both"/>
              <w:rPr>
                <w:rFonts w:ascii="Cambria" w:eastAsia="Cambria" w:hAnsi="Cambria" w:cs="Cambria"/>
                <w:b/>
                <w:sz w:val="18"/>
                <w:szCs w:val="18"/>
              </w:rPr>
            </w:pPr>
          </w:p>
          <w:p w14:paraId="19E451B2" w14:textId="77777777" w:rsidR="00677CA4" w:rsidRDefault="00926481">
            <w:pPr>
              <w:pBdr>
                <w:between w:val="none" w:sz="0" w:space="0" w:color="000000"/>
              </w:pBdr>
              <w:tabs>
                <w:tab w:val="left" w:pos="851"/>
                <w:tab w:val="left" w:pos="1134"/>
                <w:tab w:val="left" w:pos="1276"/>
              </w:tabs>
              <w:jc w:val="both"/>
              <w:rPr>
                <w:rFonts w:ascii="Cambria" w:eastAsia="Cambria" w:hAnsi="Cambria" w:cs="Cambria"/>
                <w:b/>
                <w:sz w:val="18"/>
                <w:szCs w:val="18"/>
              </w:rPr>
            </w:pPr>
            <w:r>
              <w:rPr>
                <w:rFonts w:ascii="Cambria" w:eastAsia="Cambria" w:hAnsi="Cambria" w:cs="Cambria"/>
                <w:b/>
                <w:sz w:val="18"/>
                <w:szCs w:val="18"/>
              </w:rPr>
              <w:t>_______________        _____________________</w:t>
            </w:r>
          </w:p>
        </w:tc>
        <w:tc>
          <w:tcPr>
            <w:tcW w:w="4681" w:type="dxa"/>
            <w:shd w:val="clear" w:color="auto" w:fill="auto"/>
            <w:tcMar>
              <w:top w:w="100" w:type="dxa"/>
              <w:left w:w="100" w:type="dxa"/>
              <w:bottom w:w="100" w:type="dxa"/>
              <w:right w:w="100" w:type="dxa"/>
            </w:tcMar>
          </w:tcPr>
          <w:p w14:paraId="671EE5B7" w14:textId="77777777" w:rsidR="00677CA4" w:rsidRDefault="00926481">
            <w:pPr>
              <w:pBdr>
                <w:between w:val="none" w:sz="0" w:space="0" w:color="000000"/>
              </w:pBdr>
              <w:tabs>
                <w:tab w:val="left" w:pos="851"/>
                <w:tab w:val="left" w:pos="1134"/>
                <w:tab w:val="left" w:pos="1276"/>
              </w:tabs>
              <w:jc w:val="center"/>
              <w:rPr>
                <w:rFonts w:ascii="Cambria" w:eastAsia="Cambria" w:hAnsi="Cambria" w:cs="Cambria"/>
                <w:b/>
                <w:sz w:val="18"/>
                <w:szCs w:val="18"/>
              </w:rPr>
            </w:pPr>
            <w:r>
              <w:rPr>
                <w:rFonts w:ascii="Cambria" w:eastAsia="Cambria" w:hAnsi="Cambria" w:cs="Cambria"/>
                <w:b/>
                <w:sz w:val="18"/>
                <w:szCs w:val="18"/>
              </w:rPr>
              <w:t>ОПЕРАТОР</w:t>
            </w:r>
          </w:p>
          <w:p w14:paraId="275F8555" w14:textId="77777777" w:rsidR="00677CA4" w:rsidRDefault="00677CA4">
            <w:pPr>
              <w:pBdr>
                <w:between w:val="none" w:sz="0" w:space="0" w:color="000000"/>
              </w:pBdr>
              <w:tabs>
                <w:tab w:val="left" w:pos="851"/>
                <w:tab w:val="left" w:pos="1134"/>
                <w:tab w:val="left" w:pos="1276"/>
              </w:tabs>
              <w:jc w:val="center"/>
              <w:rPr>
                <w:rFonts w:ascii="Cambria" w:eastAsia="Cambria" w:hAnsi="Cambria" w:cs="Cambria"/>
                <w:b/>
                <w:sz w:val="18"/>
                <w:szCs w:val="18"/>
              </w:rPr>
            </w:pPr>
          </w:p>
          <w:p w14:paraId="168ADE48" w14:textId="77777777" w:rsidR="00677CA4" w:rsidRDefault="00926481">
            <w:pPr>
              <w:pBdr>
                <w:between w:val="none" w:sz="0" w:space="0" w:color="000000"/>
              </w:pBdr>
              <w:tabs>
                <w:tab w:val="left" w:pos="851"/>
                <w:tab w:val="left" w:pos="1134"/>
                <w:tab w:val="left" w:pos="1276"/>
              </w:tabs>
              <w:rPr>
                <w:rFonts w:ascii="Cambria" w:eastAsia="Cambria" w:hAnsi="Cambria" w:cs="Cambria"/>
                <w:b/>
                <w:sz w:val="18"/>
                <w:szCs w:val="18"/>
              </w:rPr>
            </w:pPr>
            <w:r>
              <w:rPr>
                <w:rFonts w:ascii="Cambria" w:eastAsia="Cambria" w:hAnsi="Cambria" w:cs="Cambria"/>
                <w:b/>
                <w:sz w:val="18"/>
                <w:szCs w:val="18"/>
              </w:rPr>
              <w:t>________________________________________</w:t>
            </w:r>
          </w:p>
          <w:p w14:paraId="687E1FCF" w14:textId="77777777" w:rsidR="00677CA4" w:rsidRDefault="00926481">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Місце реєстрації:</w:t>
            </w:r>
          </w:p>
          <w:p w14:paraId="4997361E" w14:textId="77777777" w:rsidR="00677CA4" w:rsidRDefault="00926481">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________________________________________</w:t>
            </w:r>
          </w:p>
          <w:p w14:paraId="490408A5" w14:textId="77777777" w:rsidR="00677CA4" w:rsidRDefault="00926481">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р/р _____________________________________ в ______________________________________</w:t>
            </w:r>
          </w:p>
          <w:p w14:paraId="3ACC836C" w14:textId="77777777" w:rsidR="00677CA4" w:rsidRDefault="00926481">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МФО _____</w:t>
            </w:r>
            <w:r>
              <w:rPr>
                <w:rFonts w:ascii="Cambria" w:eastAsia="Cambria" w:hAnsi="Cambria" w:cs="Cambria"/>
                <w:sz w:val="18"/>
                <w:szCs w:val="18"/>
              </w:rPr>
              <w:t>______________________________</w:t>
            </w:r>
          </w:p>
          <w:p w14:paraId="52DAAC23" w14:textId="77777777" w:rsidR="00677CA4" w:rsidRDefault="00926481">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Код ЄДРПОУ ____________________________</w:t>
            </w:r>
          </w:p>
          <w:p w14:paraId="2A0A95C1" w14:textId="77777777" w:rsidR="00677CA4" w:rsidRDefault="00677CA4">
            <w:pPr>
              <w:pBdr>
                <w:between w:val="none" w:sz="0" w:space="0" w:color="000000"/>
              </w:pBdr>
              <w:tabs>
                <w:tab w:val="left" w:pos="851"/>
                <w:tab w:val="left" w:pos="1134"/>
                <w:tab w:val="left" w:pos="1276"/>
              </w:tabs>
              <w:jc w:val="both"/>
              <w:rPr>
                <w:rFonts w:ascii="Cambria" w:eastAsia="Cambria" w:hAnsi="Cambria" w:cs="Cambria"/>
                <w:b/>
                <w:sz w:val="18"/>
                <w:szCs w:val="18"/>
              </w:rPr>
            </w:pPr>
          </w:p>
          <w:p w14:paraId="731FDB30" w14:textId="77777777" w:rsidR="00677CA4" w:rsidRDefault="00677CA4">
            <w:pPr>
              <w:pBdr>
                <w:between w:val="none" w:sz="0" w:space="0" w:color="000000"/>
              </w:pBdr>
              <w:tabs>
                <w:tab w:val="left" w:pos="851"/>
                <w:tab w:val="left" w:pos="1134"/>
                <w:tab w:val="left" w:pos="1276"/>
              </w:tabs>
              <w:jc w:val="both"/>
              <w:rPr>
                <w:rFonts w:ascii="Cambria" w:eastAsia="Cambria" w:hAnsi="Cambria" w:cs="Cambria"/>
                <w:b/>
                <w:sz w:val="18"/>
                <w:szCs w:val="18"/>
              </w:rPr>
            </w:pPr>
          </w:p>
          <w:p w14:paraId="2828A49E" w14:textId="77777777" w:rsidR="00677CA4" w:rsidRDefault="00926481">
            <w:pPr>
              <w:pBdr>
                <w:between w:val="none" w:sz="0" w:space="0" w:color="000000"/>
              </w:pBdr>
              <w:tabs>
                <w:tab w:val="left" w:pos="851"/>
                <w:tab w:val="left" w:pos="1134"/>
                <w:tab w:val="left" w:pos="1276"/>
              </w:tabs>
              <w:jc w:val="both"/>
              <w:rPr>
                <w:rFonts w:ascii="Cambria" w:eastAsia="Cambria" w:hAnsi="Cambria" w:cs="Cambria"/>
                <w:b/>
                <w:sz w:val="18"/>
                <w:szCs w:val="18"/>
              </w:rPr>
            </w:pPr>
            <w:r>
              <w:rPr>
                <w:rFonts w:ascii="Cambria" w:eastAsia="Cambria" w:hAnsi="Cambria" w:cs="Cambria"/>
                <w:b/>
                <w:sz w:val="18"/>
                <w:szCs w:val="18"/>
              </w:rPr>
              <w:t>_______________        _____________________</w:t>
            </w:r>
          </w:p>
          <w:p w14:paraId="3A4015B2" w14:textId="77777777" w:rsidR="00677CA4" w:rsidRDefault="00677CA4">
            <w:pPr>
              <w:pBdr>
                <w:between w:val="none" w:sz="0" w:space="0" w:color="000000"/>
              </w:pBdr>
              <w:tabs>
                <w:tab w:val="left" w:pos="851"/>
                <w:tab w:val="left" w:pos="1134"/>
                <w:tab w:val="left" w:pos="1276"/>
              </w:tabs>
              <w:jc w:val="both"/>
              <w:rPr>
                <w:rFonts w:ascii="Cambria" w:eastAsia="Cambria" w:hAnsi="Cambria" w:cs="Cambria"/>
                <w:b/>
                <w:sz w:val="18"/>
                <w:szCs w:val="18"/>
              </w:rPr>
            </w:pPr>
          </w:p>
        </w:tc>
      </w:tr>
    </w:tbl>
    <w:p w14:paraId="096E5CDD" w14:textId="77777777" w:rsidR="00677CA4" w:rsidRDefault="00926481">
      <w:pPr>
        <w:pBdr>
          <w:between w:val="none" w:sz="0" w:space="0" w:color="000000"/>
        </w:pBdr>
        <w:tabs>
          <w:tab w:val="left" w:pos="851"/>
          <w:tab w:val="left" w:pos="1134"/>
          <w:tab w:val="left" w:pos="1276"/>
        </w:tabs>
        <w:spacing w:after="240"/>
        <w:ind w:firstLine="708"/>
        <w:jc w:val="center"/>
        <w:rPr>
          <w:rFonts w:ascii="Cambria" w:eastAsia="Cambria" w:hAnsi="Cambria" w:cs="Cambria"/>
          <w:sz w:val="18"/>
          <w:szCs w:val="18"/>
        </w:rPr>
      </w:pPr>
      <w:r>
        <w:rPr>
          <w:rFonts w:ascii="Cambria" w:eastAsia="Cambria" w:hAnsi="Cambria" w:cs="Cambria"/>
          <w:sz w:val="18"/>
          <w:szCs w:val="18"/>
        </w:rPr>
        <w:t xml:space="preserve"> </w:t>
      </w:r>
    </w:p>
    <w:p w14:paraId="69ED3CC9" w14:textId="77777777" w:rsidR="00677CA4" w:rsidRDefault="00926481">
      <w:pPr>
        <w:pBdr>
          <w:between w:val="none" w:sz="0" w:space="0" w:color="000000"/>
        </w:pBdr>
        <w:tabs>
          <w:tab w:val="left" w:pos="851"/>
          <w:tab w:val="left" w:pos="1134"/>
          <w:tab w:val="left" w:pos="1276"/>
        </w:tabs>
        <w:spacing w:after="240"/>
        <w:ind w:firstLine="708"/>
        <w:jc w:val="center"/>
        <w:rPr>
          <w:rFonts w:ascii="Cambria" w:eastAsia="Cambria" w:hAnsi="Cambria" w:cs="Cambria"/>
          <w:sz w:val="18"/>
          <w:szCs w:val="18"/>
        </w:rPr>
      </w:pPr>
      <w:r>
        <w:rPr>
          <w:rFonts w:ascii="Cambria" w:eastAsia="Cambria" w:hAnsi="Cambria" w:cs="Cambria"/>
          <w:sz w:val="18"/>
          <w:szCs w:val="18"/>
        </w:rPr>
        <w:t xml:space="preserve"> </w:t>
      </w:r>
    </w:p>
    <w:p w14:paraId="4D41D531" w14:textId="77777777" w:rsidR="00677CA4" w:rsidRDefault="00926481">
      <w:pPr>
        <w:pBdr>
          <w:between w:val="none" w:sz="0" w:space="0" w:color="000000"/>
        </w:pBdr>
        <w:tabs>
          <w:tab w:val="left" w:pos="851"/>
          <w:tab w:val="left" w:pos="1134"/>
          <w:tab w:val="left" w:pos="1276"/>
        </w:tabs>
        <w:ind w:firstLine="708"/>
        <w:jc w:val="right"/>
        <w:rPr>
          <w:rFonts w:ascii="Cambria" w:eastAsia="Cambria" w:hAnsi="Cambria" w:cs="Cambria"/>
          <w:b/>
          <w:sz w:val="18"/>
          <w:szCs w:val="18"/>
        </w:rPr>
      </w:pPr>
      <w:r>
        <w:br w:type="page"/>
      </w:r>
    </w:p>
    <w:p w14:paraId="719CA166" w14:textId="77777777" w:rsidR="00677CA4" w:rsidRDefault="00926481">
      <w:pPr>
        <w:pBdr>
          <w:between w:val="none" w:sz="0" w:space="0" w:color="000000"/>
        </w:pBdr>
        <w:tabs>
          <w:tab w:val="left" w:pos="851"/>
          <w:tab w:val="left" w:pos="1134"/>
          <w:tab w:val="left" w:pos="1276"/>
        </w:tabs>
        <w:ind w:firstLine="708"/>
        <w:jc w:val="right"/>
        <w:rPr>
          <w:rFonts w:ascii="Cambria" w:eastAsia="Cambria" w:hAnsi="Cambria" w:cs="Cambria"/>
          <w:b/>
          <w:sz w:val="18"/>
          <w:szCs w:val="18"/>
        </w:rPr>
      </w:pPr>
      <w:r>
        <w:rPr>
          <w:rFonts w:ascii="Cambria" w:eastAsia="Cambria" w:hAnsi="Cambria" w:cs="Cambria"/>
          <w:b/>
          <w:sz w:val="18"/>
          <w:szCs w:val="18"/>
        </w:rPr>
        <w:lastRenderedPageBreak/>
        <w:t>Додаток № 3</w:t>
      </w:r>
    </w:p>
    <w:p w14:paraId="20E8B5C6" w14:textId="77777777" w:rsidR="00677CA4" w:rsidRDefault="00926481">
      <w:pPr>
        <w:pBdr>
          <w:between w:val="none" w:sz="0" w:space="0" w:color="000000"/>
        </w:pBdr>
        <w:tabs>
          <w:tab w:val="left" w:pos="851"/>
          <w:tab w:val="left" w:pos="1134"/>
          <w:tab w:val="left" w:pos="1276"/>
        </w:tabs>
        <w:ind w:firstLine="708"/>
        <w:jc w:val="right"/>
        <w:rPr>
          <w:rFonts w:ascii="Cambria" w:eastAsia="Cambria" w:hAnsi="Cambria" w:cs="Cambria"/>
          <w:b/>
          <w:sz w:val="18"/>
          <w:szCs w:val="18"/>
        </w:rPr>
      </w:pPr>
      <w:r>
        <w:rPr>
          <w:rFonts w:ascii="Cambria" w:eastAsia="Cambria" w:hAnsi="Cambria" w:cs="Cambria"/>
          <w:b/>
          <w:sz w:val="18"/>
          <w:szCs w:val="18"/>
        </w:rPr>
        <w:t xml:space="preserve">до Договору про доступ до онлайн сервісів </w:t>
      </w:r>
    </w:p>
    <w:p w14:paraId="1A92402D" w14:textId="77777777" w:rsidR="00677CA4" w:rsidRDefault="00926481">
      <w:pPr>
        <w:pBdr>
          <w:between w:val="none" w:sz="0" w:space="0" w:color="000000"/>
        </w:pBdr>
        <w:tabs>
          <w:tab w:val="left" w:pos="851"/>
          <w:tab w:val="left" w:pos="1134"/>
          <w:tab w:val="left" w:pos="1276"/>
        </w:tabs>
        <w:ind w:firstLine="708"/>
        <w:jc w:val="right"/>
        <w:rPr>
          <w:rFonts w:ascii="Cambria" w:eastAsia="Cambria" w:hAnsi="Cambria" w:cs="Cambria"/>
          <w:b/>
          <w:sz w:val="18"/>
          <w:szCs w:val="18"/>
        </w:rPr>
      </w:pPr>
      <w:r>
        <w:rPr>
          <w:rFonts w:ascii="Cambria" w:eastAsia="Cambria" w:hAnsi="Cambria" w:cs="Cambria"/>
          <w:b/>
          <w:sz w:val="18"/>
          <w:szCs w:val="18"/>
        </w:rPr>
        <w:t>№ ____________</w:t>
      </w:r>
    </w:p>
    <w:p w14:paraId="77B4D09E" w14:textId="77777777" w:rsidR="00677CA4" w:rsidRDefault="00677CA4">
      <w:pPr>
        <w:pBdr>
          <w:between w:val="none" w:sz="0" w:space="0" w:color="000000"/>
        </w:pBdr>
        <w:tabs>
          <w:tab w:val="left" w:pos="851"/>
          <w:tab w:val="left" w:pos="1134"/>
          <w:tab w:val="left" w:pos="1276"/>
        </w:tabs>
        <w:ind w:firstLine="708"/>
        <w:jc w:val="right"/>
        <w:rPr>
          <w:rFonts w:ascii="Cambria" w:eastAsia="Cambria" w:hAnsi="Cambria" w:cs="Cambria"/>
          <w:b/>
          <w:sz w:val="18"/>
          <w:szCs w:val="18"/>
        </w:rPr>
      </w:pPr>
    </w:p>
    <w:p w14:paraId="6EB4282B" w14:textId="77777777" w:rsidR="00677CA4" w:rsidRDefault="00926481">
      <w:pPr>
        <w:pBdr>
          <w:between w:val="none" w:sz="0" w:space="0" w:color="000000"/>
        </w:pBdr>
        <w:tabs>
          <w:tab w:val="left" w:pos="851"/>
          <w:tab w:val="left" w:pos="1134"/>
          <w:tab w:val="left" w:pos="1276"/>
        </w:tabs>
        <w:ind w:firstLine="708"/>
        <w:jc w:val="center"/>
        <w:rPr>
          <w:rFonts w:ascii="Cambria" w:eastAsia="Cambria" w:hAnsi="Cambria" w:cs="Cambria"/>
          <w:b/>
          <w:sz w:val="18"/>
          <w:szCs w:val="18"/>
        </w:rPr>
      </w:pPr>
      <w:r>
        <w:rPr>
          <w:rFonts w:ascii="Cambria" w:eastAsia="Cambria" w:hAnsi="Cambria" w:cs="Cambria"/>
          <w:b/>
          <w:sz w:val="18"/>
          <w:szCs w:val="18"/>
        </w:rPr>
        <w:t>Порядок оплати</w:t>
      </w:r>
    </w:p>
    <w:p w14:paraId="1075F3AF" w14:textId="77777777" w:rsidR="00677CA4" w:rsidRDefault="00677CA4">
      <w:pPr>
        <w:pBdr>
          <w:between w:val="none" w:sz="0" w:space="0" w:color="000000"/>
        </w:pBdr>
        <w:tabs>
          <w:tab w:val="left" w:pos="851"/>
          <w:tab w:val="left" w:pos="1134"/>
          <w:tab w:val="left" w:pos="1276"/>
        </w:tabs>
        <w:ind w:firstLine="708"/>
        <w:jc w:val="both"/>
        <w:rPr>
          <w:rFonts w:ascii="Cambria" w:eastAsia="Cambria" w:hAnsi="Cambria" w:cs="Cambria"/>
          <w:sz w:val="18"/>
          <w:szCs w:val="18"/>
        </w:rPr>
      </w:pPr>
    </w:p>
    <w:p w14:paraId="18123002" w14:textId="77777777" w:rsidR="00677CA4" w:rsidRDefault="00926481">
      <w:pPr>
        <w:numPr>
          <w:ilvl w:val="0"/>
          <w:numId w:val="31"/>
        </w:numPr>
        <w:ind w:left="0" w:right="5" w:firstLine="708"/>
        <w:jc w:val="both"/>
        <w:rPr>
          <w:rFonts w:ascii="Cambria" w:eastAsia="Cambria" w:hAnsi="Cambria" w:cs="Cambria"/>
          <w:sz w:val="18"/>
          <w:szCs w:val="18"/>
        </w:rPr>
      </w:pPr>
      <w:r>
        <w:rPr>
          <w:rFonts w:ascii="Cambria" w:eastAsia="Cambria" w:hAnsi="Cambria" w:cs="Cambria"/>
          <w:sz w:val="18"/>
          <w:szCs w:val="18"/>
        </w:rPr>
        <w:t>За надання доступу до онлайн сервісів МІС Оператор має право на оплату, яка розраховується виходячи з кількості активних облікових записів працівників Замовника, які безпосередньо займаються наданням медичної допомоги (наданням медичних послуг)</w:t>
      </w:r>
      <w:r>
        <w:rPr>
          <w:rFonts w:ascii="Cambria" w:eastAsia="Cambria" w:hAnsi="Cambria" w:cs="Cambria"/>
          <w:color w:val="0A0A0A"/>
          <w:sz w:val="18"/>
          <w:szCs w:val="18"/>
          <w:highlight w:val="white"/>
        </w:rPr>
        <w:t xml:space="preserve">, </w:t>
      </w:r>
      <w:r>
        <w:rPr>
          <w:rFonts w:ascii="Cambria" w:eastAsia="Cambria" w:hAnsi="Cambria" w:cs="Cambria"/>
          <w:sz w:val="18"/>
          <w:szCs w:val="18"/>
        </w:rPr>
        <w:t xml:space="preserve"> протягом розрахункового місяця (відповідно до інформації, автоматично зафіксованої у МІС, щодо створення/використання облікових записів та/або наявності укладених декларацій про вибір лікаря, який надає первинну медичну допомогу). Вартість доступу до онла</w:t>
      </w:r>
      <w:r>
        <w:rPr>
          <w:rFonts w:ascii="Cambria" w:eastAsia="Cambria" w:hAnsi="Cambria" w:cs="Cambria"/>
          <w:sz w:val="18"/>
          <w:szCs w:val="18"/>
        </w:rPr>
        <w:t xml:space="preserve">йн сервісів для одного працівника Замовника (один активний обліковий запис) становить ______ грн. (з ПДВ) на місяць. </w:t>
      </w:r>
    </w:p>
    <w:p w14:paraId="0CC86F62" w14:textId="77777777" w:rsidR="00677CA4" w:rsidRDefault="00926481">
      <w:pPr>
        <w:numPr>
          <w:ilvl w:val="0"/>
          <w:numId w:val="31"/>
        </w:numPr>
        <w:ind w:left="0" w:right="5" w:firstLine="708"/>
        <w:jc w:val="both"/>
        <w:rPr>
          <w:rFonts w:ascii="Cambria" w:eastAsia="Cambria" w:hAnsi="Cambria" w:cs="Cambria"/>
          <w:sz w:val="18"/>
          <w:szCs w:val="18"/>
        </w:rPr>
      </w:pPr>
      <w:r>
        <w:rPr>
          <w:rFonts w:ascii="Cambria" w:eastAsia="Cambria" w:hAnsi="Cambria" w:cs="Cambria"/>
          <w:sz w:val="18"/>
          <w:szCs w:val="18"/>
        </w:rPr>
        <w:t>Оплата здійснюється Замовником на підставі Рахунку.</w:t>
      </w:r>
    </w:p>
    <w:p w14:paraId="0065ADFD" w14:textId="77777777" w:rsidR="00677CA4" w:rsidRDefault="00926481">
      <w:pPr>
        <w:numPr>
          <w:ilvl w:val="0"/>
          <w:numId w:val="31"/>
        </w:numPr>
        <w:ind w:left="0" w:firstLine="708"/>
        <w:jc w:val="both"/>
        <w:rPr>
          <w:rFonts w:ascii="Cambria" w:eastAsia="Cambria" w:hAnsi="Cambria" w:cs="Cambria"/>
          <w:sz w:val="18"/>
          <w:szCs w:val="18"/>
        </w:rPr>
      </w:pPr>
      <w:r>
        <w:rPr>
          <w:rFonts w:ascii="Cambria" w:eastAsia="Cambria" w:hAnsi="Cambria" w:cs="Cambria"/>
          <w:sz w:val="18"/>
          <w:szCs w:val="18"/>
        </w:rPr>
        <w:t>Рахунок виставляється Оператором до закінчення 2 робочого дня місяця, наступного за ро</w:t>
      </w:r>
      <w:r>
        <w:rPr>
          <w:rFonts w:ascii="Cambria" w:eastAsia="Cambria" w:hAnsi="Cambria" w:cs="Cambria"/>
          <w:sz w:val="18"/>
          <w:szCs w:val="18"/>
        </w:rPr>
        <w:t>зрахунковим, у електронній формі з дотриманням вимог законодавства про електронні документи та електронний документообіг.</w:t>
      </w:r>
    </w:p>
    <w:p w14:paraId="57D07CE7" w14:textId="77777777" w:rsidR="00677CA4" w:rsidRDefault="00926481">
      <w:pPr>
        <w:numPr>
          <w:ilvl w:val="0"/>
          <w:numId w:val="31"/>
        </w:numPr>
        <w:ind w:left="0" w:firstLine="708"/>
        <w:jc w:val="both"/>
        <w:rPr>
          <w:rFonts w:ascii="Cambria" w:eastAsia="Cambria" w:hAnsi="Cambria" w:cs="Cambria"/>
          <w:sz w:val="18"/>
          <w:szCs w:val="18"/>
        </w:rPr>
      </w:pPr>
      <w:r>
        <w:rPr>
          <w:rFonts w:ascii="Cambria" w:eastAsia="Cambria" w:hAnsi="Cambria" w:cs="Cambria"/>
          <w:sz w:val="18"/>
          <w:szCs w:val="18"/>
        </w:rPr>
        <w:t>Замовник здійснює оплату щомісячно у безготівковій формі в національній валюті України, шляхом перерахування грошових коштів на розрах</w:t>
      </w:r>
      <w:r>
        <w:rPr>
          <w:rFonts w:ascii="Cambria" w:eastAsia="Cambria" w:hAnsi="Cambria" w:cs="Cambria"/>
          <w:sz w:val="18"/>
          <w:szCs w:val="18"/>
        </w:rPr>
        <w:t>унковий рахунок Оператора, протягом 5 робочих днів з моменту отримання Рахунку.</w:t>
      </w:r>
    </w:p>
    <w:p w14:paraId="74549A62" w14:textId="77777777" w:rsidR="00677CA4" w:rsidRDefault="00926481">
      <w:pPr>
        <w:numPr>
          <w:ilvl w:val="0"/>
          <w:numId w:val="31"/>
        </w:numPr>
        <w:ind w:left="0" w:firstLine="708"/>
        <w:jc w:val="both"/>
        <w:rPr>
          <w:rFonts w:ascii="Cambria" w:eastAsia="Cambria" w:hAnsi="Cambria" w:cs="Cambria"/>
          <w:sz w:val="18"/>
          <w:szCs w:val="18"/>
        </w:rPr>
      </w:pPr>
      <w:r>
        <w:rPr>
          <w:rFonts w:ascii="Cambria" w:eastAsia="Cambria" w:hAnsi="Cambria" w:cs="Cambria"/>
          <w:sz w:val="18"/>
          <w:szCs w:val="18"/>
        </w:rPr>
        <w:t>Датою оплати вважається дата зарахування коштів від Замовника на рахунок Оператора, який зазначено у Договорі.</w:t>
      </w:r>
    </w:p>
    <w:p w14:paraId="6CB3A27A" w14:textId="77777777" w:rsidR="00677CA4" w:rsidRDefault="00926481">
      <w:pPr>
        <w:numPr>
          <w:ilvl w:val="0"/>
          <w:numId w:val="31"/>
        </w:numPr>
        <w:ind w:left="0" w:firstLine="708"/>
        <w:jc w:val="both"/>
        <w:rPr>
          <w:rFonts w:ascii="Cambria" w:eastAsia="Cambria" w:hAnsi="Cambria" w:cs="Cambria"/>
          <w:sz w:val="18"/>
          <w:szCs w:val="18"/>
        </w:rPr>
      </w:pPr>
      <w:r>
        <w:rPr>
          <w:rFonts w:ascii="Cambria" w:eastAsia="Cambria" w:hAnsi="Cambria" w:cs="Cambria"/>
          <w:sz w:val="18"/>
          <w:szCs w:val="18"/>
        </w:rPr>
        <w:t>Первинні документи, що підтверджують здійснення господарської опе</w:t>
      </w:r>
      <w:r>
        <w:rPr>
          <w:rFonts w:ascii="Cambria" w:eastAsia="Cambria" w:hAnsi="Cambria" w:cs="Cambria"/>
          <w:sz w:val="18"/>
          <w:szCs w:val="18"/>
        </w:rPr>
        <w:t>рації належним чином, складаються Оператором в на суму коштів, яка зазначена в Рахунку. Відповідний Акт про надання доступу до онлайн сервісів (далі - Акт) складається Оператором в електронній формі, скріплюється кваліфікованим електронним підписом та нада</w:t>
      </w:r>
      <w:r>
        <w:rPr>
          <w:rFonts w:ascii="Cambria" w:eastAsia="Cambria" w:hAnsi="Cambria" w:cs="Cambria"/>
          <w:sz w:val="18"/>
          <w:szCs w:val="18"/>
        </w:rPr>
        <w:t>ється Замовнику до закінчення  2 робочого дня місяця, наступного за розрахунковим.</w:t>
      </w:r>
    </w:p>
    <w:p w14:paraId="426D0C58" w14:textId="77777777" w:rsidR="00677CA4" w:rsidRDefault="00926481">
      <w:pPr>
        <w:numPr>
          <w:ilvl w:val="0"/>
          <w:numId w:val="31"/>
        </w:numPr>
        <w:ind w:left="0" w:firstLine="708"/>
        <w:jc w:val="both"/>
        <w:rPr>
          <w:rFonts w:ascii="Cambria" w:eastAsia="Cambria" w:hAnsi="Cambria" w:cs="Cambria"/>
          <w:sz w:val="18"/>
          <w:szCs w:val="18"/>
        </w:rPr>
      </w:pPr>
      <w:r>
        <w:rPr>
          <w:rFonts w:ascii="Cambria" w:eastAsia="Cambria" w:hAnsi="Cambria" w:cs="Cambria"/>
          <w:sz w:val="18"/>
          <w:szCs w:val="18"/>
        </w:rPr>
        <w:t xml:space="preserve">У випадку </w:t>
      </w:r>
      <w:proofErr w:type="spellStart"/>
      <w:r>
        <w:rPr>
          <w:rFonts w:ascii="Cambria" w:eastAsia="Cambria" w:hAnsi="Cambria" w:cs="Cambria"/>
          <w:sz w:val="18"/>
          <w:szCs w:val="18"/>
        </w:rPr>
        <w:t>непідписання</w:t>
      </w:r>
      <w:proofErr w:type="spellEnd"/>
      <w:r>
        <w:rPr>
          <w:rFonts w:ascii="Cambria" w:eastAsia="Cambria" w:hAnsi="Cambria" w:cs="Cambria"/>
          <w:sz w:val="18"/>
          <w:szCs w:val="18"/>
        </w:rPr>
        <w:t xml:space="preserve"> Замовником відповідного </w:t>
      </w:r>
      <w:proofErr w:type="spellStart"/>
      <w:r>
        <w:rPr>
          <w:rFonts w:ascii="Cambria" w:eastAsia="Cambria" w:hAnsi="Cambria" w:cs="Cambria"/>
          <w:sz w:val="18"/>
          <w:szCs w:val="18"/>
        </w:rPr>
        <w:t>Акта</w:t>
      </w:r>
      <w:proofErr w:type="spellEnd"/>
      <w:r>
        <w:rPr>
          <w:rFonts w:ascii="Cambria" w:eastAsia="Cambria" w:hAnsi="Cambria" w:cs="Cambria"/>
          <w:sz w:val="18"/>
          <w:szCs w:val="18"/>
        </w:rPr>
        <w:t xml:space="preserve"> протягом 3 робочих днів з моменту його надходження до сервісу «</w:t>
      </w:r>
      <w:proofErr w:type="spellStart"/>
      <w:r>
        <w:rPr>
          <w:rFonts w:ascii="Cambria" w:eastAsia="Cambria" w:hAnsi="Cambria" w:cs="Cambria"/>
          <w:sz w:val="18"/>
          <w:szCs w:val="18"/>
        </w:rPr>
        <w:t>Документ.Онлайн</w:t>
      </w:r>
      <w:proofErr w:type="spellEnd"/>
      <w:r>
        <w:rPr>
          <w:rFonts w:ascii="Cambria" w:eastAsia="Cambria" w:hAnsi="Cambria" w:cs="Cambria"/>
          <w:sz w:val="18"/>
          <w:szCs w:val="18"/>
        </w:rPr>
        <w:t xml:space="preserve">» та/або «M.E. </w:t>
      </w:r>
      <w:proofErr w:type="spellStart"/>
      <w:r>
        <w:rPr>
          <w:rFonts w:ascii="Cambria" w:eastAsia="Cambria" w:hAnsi="Cambria" w:cs="Cambria"/>
          <w:sz w:val="18"/>
          <w:szCs w:val="18"/>
        </w:rPr>
        <w:t>Doc</w:t>
      </w:r>
      <w:proofErr w:type="spellEnd"/>
      <w:r>
        <w:rPr>
          <w:rFonts w:ascii="Cambria" w:eastAsia="Cambria" w:hAnsi="Cambria" w:cs="Cambria"/>
          <w:sz w:val="18"/>
          <w:szCs w:val="18"/>
        </w:rPr>
        <w:t>», він вважається визнани</w:t>
      </w:r>
      <w:r>
        <w:rPr>
          <w:rFonts w:ascii="Cambria" w:eastAsia="Cambria" w:hAnsi="Cambria" w:cs="Cambria"/>
          <w:sz w:val="18"/>
          <w:szCs w:val="18"/>
        </w:rPr>
        <w:t xml:space="preserve">м Замовником у повному обсязі без зауважень, що, за своїми правовими наслідками, прирівнюється до підписання </w:t>
      </w:r>
      <w:proofErr w:type="spellStart"/>
      <w:r>
        <w:rPr>
          <w:rFonts w:ascii="Cambria" w:eastAsia="Cambria" w:hAnsi="Cambria" w:cs="Cambria"/>
          <w:sz w:val="18"/>
          <w:szCs w:val="18"/>
        </w:rPr>
        <w:t>Акта</w:t>
      </w:r>
      <w:proofErr w:type="spellEnd"/>
      <w:r>
        <w:rPr>
          <w:rFonts w:ascii="Cambria" w:eastAsia="Cambria" w:hAnsi="Cambria" w:cs="Cambria"/>
          <w:sz w:val="18"/>
          <w:szCs w:val="18"/>
        </w:rPr>
        <w:t xml:space="preserve"> обома Сторонами.</w:t>
      </w:r>
    </w:p>
    <w:p w14:paraId="6C7F66B4" w14:textId="77777777" w:rsidR="00677CA4" w:rsidRDefault="00926481">
      <w:pPr>
        <w:numPr>
          <w:ilvl w:val="0"/>
          <w:numId w:val="31"/>
        </w:numPr>
        <w:ind w:left="0" w:firstLine="705"/>
        <w:jc w:val="both"/>
        <w:rPr>
          <w:rFonts w:ascii="Cambria" w:eastAsia="Cambria" w:hAnsi="Cambria" w:cs="Cambria"/>
          <w:sz w:val="18"/>
          <w:szCs w:val="18"/>
        </w:rPr>
      </w:pPr>
      <w:r>
        <w:rPr>
          <w:rFonts w:ascii="Cambria" w:eastAsia="Cambria" w:hAnsi="Cambria" w:cs="Cambria"/>
          <w:sz w:val="18"/>
          <w:szCs w:val="18"/>
        </w:rPr>
        <w:t>У випадку наявності зауважень у Замовника до вартості доступу до онлайн сервісів, зазначеної в Рахунку та Акті, Замовник пові</w:t>
      </w:r>
      <w:r>
        <w:rPr>
          <w:rFonts w:ascii="Cambria" w:eastAsia="Cambria" w:hAnsi="Cambria" w:cs="Cambria"/>
          <w:sz w:val="18"/>
          <w:szCs w:val="18"/>
        </w:rPr>
        <w:t xml:space="preserve">домляє про такі зауваження Оператору письмово, в строки визначені п. 7 цього Додатку, шляхом надсилання </w:t>
      </w:r>
      <w:proofErr w:type="spellStart"/>
      <w:r>
        <w:rPr>
          <w:rFonts w:ascii="Cambria" w:eastAsia="Cambria" w:hAnsi="Cambria" w:cs="Cambria"/>
          <w:sz w:val="18"/>
          <w:szCs w:val="18"/>
        </w:rPr>
        <w:t>скан</w:t>
      </w:r>
      <w:proofErr w:type="spellEnd"/>
      <w:r>
        <w:rPr>
          <w:rFonts w:ascii="Cambria" w:eastAsia="Cambria" w:hAnsi="Cambria" w:cs="Cambria"/>
          <w:sz w:val="18"/>
          <w:szCs w:val="18"/>
        </w:rPr>
        <w:t xml:space="preserve"> копії листа  в електронній формі на </w:t>
      </w:r>
      <w:proofErr w:type="spellStart"/>
      <w:r>
        <w:rPr>
          <w:rFonts w:ascii="Cambria" w:eastAsia="Cambria" w:hAnsi="Cambria" w:cs="Cambria"/>
          <w:sz w:val="18"/>
          <w:szCs w:val="18"/>
        </w:rPr>
        <w:t>email</w:t>
      </w:r>
      <w:proofErr w:type="spellEnd"/>
      <w:r>
        <w:rPr>
          <w:rFonts w:ascii="Cambria" w:eastAsia="Cambria" w:hAnsi="Cambria" w:cs="Cambria"/>
          <w:sz w:val="18"/>
          <w:szCs w:val="18"/>
        </w:rPr>
        <w:t>:  _____________. Сторони протягом 3 робочих днів узгоджують розмір винагороди Оператора та, у разі погодж</w:t>
      </w:r>
      <w:r>
        <w:rPr>
          <w:rFonts w:ascii="Cambria" w:eastAsia="Cambria" w:hAnsi="Cambria" w:cs="Cambria"/>
          <w:sz w:val="18"/>
          <w:szCs w:val="18"/>
        </w:rPr>
        <w:t>ення зауважень Замовника, Оператор формує Акт коригування, на підставі якого Сторони здійснюють розрахунки протягом 3 робочих днів з дати підписання Акту коригування.  Коригування розміру оплати відображається по даті складання Акту коригування.</w:t>
      </w:r>
    </w:p>
    <w:p w14:paraId="6E940651" w14:textId="77777777" w:rsidR="00677CA4" w:rsidRDefault="00926481">
      <w:pPr>
        <w:numPr>
          <w:ilvl w:val="0"/>
          <w:numId w:val="31"/>
        </w:numPr>
        <w:ind w:left="0" w:firstLine="705"/>
        <w:jc w:val="both"/>
        <w:rPr>
          <w:rFonts w:ascii="Cambria" w:eastAsia="Cambria" w:hAnsi="Cambria" w:cs="Cambria"/>
          <w:sz w:val="18"/>
          <w:szCs w:val="18"/>
        </w:rPr>
      </w:pPr>
      <w:r>
        <w:rPr>
          <w:rFonts w:ascii="Cambria" w:eastAsia="Cambria" w:hAnsi="Cambria" w:cs="Cambria"/>
          <w:sz w:val="18"/>
          <w:szCs w:val="18"/>
        </w:rPr>
        <w:t>Акт коригу</w:t>
      </w:r>
      <w:r>
        <w:rPr>
          <w:rFonts w:ascii="Cambria" w:eastAsia="Cambria" w:hAnsi="Cambria" w:cs="Cambria"/>
          <w:sz w:val="18"/>
          <w:szCs w:val="18"/>
        </w:rPr>
        <w:t>вання надається Замовнику через сервіс "</w:t>
      </w:r>
      <w:proofErr w:type="spellStart"/>
      <w:r>
        <w:rPr>
          <w:rFonts w:ascii="Cambria" w:eastAsia="Cambria" w:hAnsi="Cambria" w:cs="Cambria"/>
          <w:sz w:val="18"/>
          <w:szCs w:val="18"/>
        </w:rPr>
        <w:t>Документ.онлайн</w:t>
      </w:r>
      <w:proofErr w:type="spellEnd"/>
      <w:r>
        <w:rPr>
          <w:rFonts w:ascii="Cambria" w:eastAsia="Cambria" w:hAnsi="Cambria" w:cs="Cambria"/>
          <w:sz w:val="18"/>
          <w:szCs w:val="18"/>
        </w:rPr>
        <w:t xml:space="preserve">" та підписується Замовником в електронній формі протягом 3 робочих днів з моменту отримання. </w:t>
      </w:r>
    </w:p>
    <w:p w14:paraId="3FC3463D" w14:textId="77777777" w:rsidR="00677CA4" w:rsidRDefault="00926481">
      <w:pPr>
        <w:numPr>
          <w:ilvl w:val="0"/>
          <w:numId w:val="31"/>
        </w:numPr>
        <w:ind w:left="0" w:firstLine="705"/>
        <w:jc w:val="both"/>
        <w:rPr>
          <w:rFonts w:ascii="Cambria" w:eastAsia="Cambria" w:hAnsi="Cambria" w:cs="Cambria"/>
          <w:sz w:val="18"/>
          <w:szCs w:val="18"/>
        </w:rPr>
      </w:pPr>
      <w:r>
        <w:rPr>
          <w:rFonts w:ascii="Cambria" w:eastAsia="Cambria" w:hAnsi="Cambria" w:cs="Cambria"/>
          <w:sz w:val="18"/>
          <w:szCs w:val="18"/>
        </w:rPr>
        <w:t xml:space="preserve">У випадку </w:t>
      </w:r>
      <w:proofErr w:type="spellStart"/>
      <w:r>
        <w:rPr>
          <w:rFonts w:ascii="Cambria" w:eastAsia="Cambria" w:hAnsi="Cambria" w:cs="Cambria"/>
          <w:sz w:val="18"/>
          <w:szCs w:val="18"/>
        </w:rPr>
        <w:t>непідписання</w:t>
      </w:r>
      <w:proofErr w:type="spellEnd"/>
      <w:r>
        <w:rPr>
          <w:rFonts w:ascii="Cambria" w:eastAsia="Cambria" w:hAnsi="Cambria" w:cs="Cambria"/>
          <w:sz w:val="18"/>
          <w:szCs w:val="18"/>
        </w:rPr>
        <w:t xml:space="preserve"> Замовником </w:t>
      </w:r>
      <w:proofErr w:type="spellStart"/>
      <w:r>
        <w:rPr>
          <w:rFonts w:ascii="Cambria" w:eastAsia="Cambria" w:hAnsi="Cambria" w:cs="Cambria"/>
          <w:sz w:val="18"/>
          <w:szCs w:val="18"/>
        </w:rPr>
        <w:t>Акта</w:t>
      </w:r>
      <w:proofErr w:type="spellEnd"/>
      <w:r>
        <w:rPr>
          <w:rFonts w:ascii="Cambria" w:eastAsia="Cambria" w:hAnsi="Cambria" w:cs="Cambria"/>
          <w:sz w:val="18"/>
          <w:szCs w:val="18"/>
        </w:rPr>
        <w:t xml:space="preserve"> коригування у встановлений строк, такий Акт вважається неукладеним,</w:t>
      </w:r>
      <w:r>
        <w:rPr>
          <w:rFonts w:ascii="Cambria" w:eastAsia="Cambria" w:hAnsi="Cambria" w:cs="Cambria"/>
          <w:sz w:val="18"/>
          <w:szCs w:val="18"/>
        </w:rPr>
        <w:t xml:space="preserve"> а первісний Акт за відповідний період  вважається визнаним Сторонами у повному обсязі, що за своїми правовими наслідками прирівнюється до підписання </w:t>
      </w:r>
      <w:proofErr w:type="spellStart"/>
      <w:r>
        <w:rPr>
          <w:rFonts w:ascii="Cambria" w:eastAsia="Cambria" w:hAnsi="Cambria" w:cs="Cambria"/>
          <w:sz w:val="18"/>
          <w:szCs w:val="18"/>
        </w:rPr>
        <w:t>Акта</w:t>
      </w:r>
      <w:proofErr w:type="spellEnd"/>
      <w:r>
        <w:rPr>
          <w:rFonts w:ascii="Cambria" w:eastAsia="Cambria" w:hAnsi="Cambria" w:cs="Cambria"/>
          <w:sz w:val="18"/>
          <w:szCs w:val="18"/>
        </w:rPr>
        <w:t xml:space="preserve"> обома Сторонами.</w:t>
      </w:r>
    </w:p>
    <w:p w14:paraId="416A72E5" w14:textId="77777777" w:rsidR="00677CA4" w:rsidRDefault="00926481">
      <w:pPr>
        <w:numPr>
          <w:ilvl w:val="0"/>
          <w:numId w:val="31"/>
        </w:numPr>
        <w:ind w:left="0" w:firstLine="705"/>
        <w:jc w:val="both"/>
        <w:rPr>
          <w:rFonts w:ascii="Cambria" w:eastAsia="Cambria" w:hAnsi="Cambria" w:cs="Cambria"/>
          <w:sz w:val="18"/>
          <w:szCs w:val="18"/>
        </w:rPr>
      </w:pPr>
      <w:r>
        <w:rPr>
          <w:rFonts w:ascii="Cambria" w:eastAsia="Cambria" w:hAnsi="Cambria" w:cs="Cambria"/>
          <w:sz w:val="18"/>
          <w:szCs w:val="18"/>
        </w:rPr>
        <w:t>Сторони погодили, що облік розрахунків з метою оподаткування податком на додану варт</w:t>
      </w:r>
      <w:r>
        <w:rPr>
          <w:rFonts w:ascii="Cambria" w:eastAsia="Cambria" w:hAnsi="Cambria" w:cs="Cambria"/>
          <w:sz w:val="18"/>
          <w:szCs w:val="18"/>
        </w:rPr>
        <w:t>ість буде вестись Оператором у розрізі Рахунків, які надаються Замовнику. У випадку оплати вартості доступу до онлайн сервісів МІС понад суму, визначену в Рахунку, або здійснення оплати до моменту надання Оператором Рахунку, Оператором складається в його о</w:t>
      </w:r>
      <w:r>
        <w:rPr>
          <w:rFonts w:ascii="Cambria" w:eastAsia="Cambria" w:hAnsi="Cambria" w:cs="Cambria"/>
          <w:sz w:val="18"/>
          <w:szCs w:val="18"/>
        </w:rPr>
        <w:t>бліковій системі Рахунок, який не підлягає надсиланню Замовнику, на суму перевищення та/або суму оплати. Зарахування переплати здійснюється в наступному порядку: якщо сума надлишкової оплати перевищує або дорівнює вартості доступу до онлайн сервісів МІС за</w:t>
      </w:r>
      <w:r>
        <w:rPr>
          <w:rFonts w:ascii="Cambria" w:eastAsia="Cambria" w:hAnsi="Cambria" w:cs="Cambria"/>
          <w:sz w:val="18"/>
          <w:szCs w:val="18"/>
        </w:rPr>
        <w:t xml:space="preserve"> розрахунковий місяць, така оплата зараховується Оператором як оплата доступу до онлайн сервісів МІС за розрахунковий місяць, в якому надлишкова оплата надійшла, та Замовник не сплачує вартість доступу до онлайн сервісів МІС на основі надісланого йому раху</w:t>
      </w:r>
      <w:r>
        <w:rPr>
          <w:rFonts w:ascii="Cambria" w:eastAsia="Cambria" w:hAnsi="Cambria" w:cs="Cambria"/>
          <w:sz w:val="18"/>
          <w:szCs w:val="18"/>
        </w:rPr>
        <w:t>нку, згідно п. 4 цього Додатку. У разі недостатності суми, зарахування відбувається в порядку, визначеному в п. 13 цього Додатку.</w:t>
      </w:r>
    </w:p>
    <w:p w14:paraId="2BC681C7" w14:textId="77777777" w:rsidR="00677CA4" w:rsidRDefault="00926481">
      <w:pPr>
        <w:numPr>
          <w:ilvl w:val="0"/>
          <w:numId w:val="31"/>
        </w:numPr>
        <w:ind w:left="0" w:firstLine="705"/>
        <w:jc w:val="both"/>
        <w:rPr>
          <w:rFonts w:ascii="Cambria" w:eastAsia="Cambria" w:hAnsi="Cambria" w:cs="Cambria"/>
          <w:sz w:val="18"/>
          <w:szCs w:val="18"/>
        </w:rPr>
      </w:pPr>
      <w:r>
        <w:rPr>
          <w:rFonts w:ascii="Cambria" w:eastAsia="Cambria" w:hAnsi="Cambria" w:cs="Cambria"/>
          <w:sz w:val="18"/>
          <w:szCs w:val="18"/>
        </w:rPr>
        <w:t xml:space="preserve">Сторони дійшли згоди, що звіряння розрахунків буде проводитись станом на 30.06.2024 та 31.12.2024. </w:t>
      </w:r>
    </w:p>
    <w:p w14:paraId="796D66D0" w14:textId="77777777" w:rsidR="00677CA4" w:rsidRDefault="00926481">
      <w:pPr>
        <w:ind w:firstLine="705"/>
        <w:jc w:val="both"/>
        <w:rPr>
          <w:rFonts w:ascii="Cambria" w:eastAsia="Cambria" w:hAnsi="Cambria" w:cs="Cambria"/>
          <w:sz w:val="18"/>
          <w:szCs w:val="18"/>
        </w:rPr>
      </w:pPr>
      <w:r>
        <w:rPr>
          <w:rFonts w:ascii="Cambria" w:eastAsia="Cambria" w:hAnsi="Cambria" w:cs="Cambria"/>
          <w:sz w:val="18"/>
          <w:szCs w:val="18"/>
        </w:rPr>
        <w:t>Надмірно сплачені кошти бу</w:t>
      </w:r>
      <w:r>
        <w:rPr>
          <w:rFonts w:ascii="Cambria" w:eastAsia="Cambria" w:hAnsi="Cambria" w:cs="Cambria"/>
          <w:sz w:val="18"/>
          <w:szCs w:val="18"/>
        </w:rPr>
        <w:t>дуть зараховані Оператором в погашення заборгованості за іншими Рахунками на підставі відповідного звіряння. Надмірно сплачені за Рахунком кошти можуть бути повернені Замовнику до дати проведення звіряння на підставі письмового звернення.</w:t>
      </w:r>
    </w:p>
    <w:p w14:paraId="750E2A40" w14:textId="77777777" w:rsidR="00677CA4" w:rsidRDefault="00926481">
      <w:pPr>
        <w:numPr>
          <w:ilvl w:val="0"/>
          <w:numId w:val="31"/>
        </w:numPr>
        <w:ind w:left="0" w:firstLine="708"/>
        <w:jc w:val="both"/>
        <w:rPr>
          <w:rFonts w:ascii="Cambria" w:eastAsia="Cambria" w:hAnsi="Cambria" w:cs="Cambria"/>
          <w:sz w:val="18"/>
          <w:szCs w:val="18"/>
        </w:rPr>
      </w:pPr>
      <w:r>
        <w:rPr>
          <w:rFonts w:ascii="Cambria" w:eastAsia="Cambria" w:hAnsi="Cambria" w:cs="Cambria"/>
          <w:sz w:val="18"/>
          <w:szCs w:val="18"/>
        </w:rPr>
        <w:t>У випадку простро</w:t>
      </w:r>
      <w:r>
        <w:rPr>
          <w:rFonts w:ascii="Cambria" w:eastAsia="Cambria" w:hAnsi="Cambria" w:cs="Cambria"/>
          <w:sz w:val="18"/>
          <w:szCs w:val="18"/>
        </w:rPr>
        <w:t>чення Замовником оплати більш ніж на 30 календарних днів, Оператор має право:</w:t>
      </w:r>
    </w:p>
    <w:p w14:paraId="3B77E0A5" w14:textId="77777777" w:rsidR="00677CA4" w:rsidRDefault="00926481">
      <w:pPr>
        <w:ind w:firstLine="708"/>
        <w:jc w:val="both"/>
        <w:rPr>
          <w:rFonts w:ascii="Cambria" w:eastAsia="Cambria" w:hAnsi="Cambria" w:cs="Cambria"/>
          <w:sz w:val="18"/>
          <w:szCs w:val="18"/>
        </w:rPr>
      </w:pPr>
      <w:r>
        <w:rPr>
          <w:rFonts w:ascii="Cambria" w:eastAsia="Cambria" w:hAnsi="Cambria" w:cs="Cambria"/>
          <w:sz w:val="18"/>
          <w:szCs w:val="18"/>
        </w:rPr>
        <w:t xml:space="preserve">а) без попередження припинити надання Замовнику доступу до онлайн сервісів МІС  (в </w:t>
      </w:r>
      <w:proofErr w:type="spellStart"/>
      <w:r>
        <w:rPr>
          <w:rFonts w:ascii="Cambria" w:eastAsia="Cambria" w:hAnsi="Cambria" w:cs="Cambria"/>
          <w:sz w:val="18"/>
          <w:szCs w:val="18"/>
        </w:rPr>
        <w:t>т.ч</w:t>
      </w:r>
      <w:proofErr w:type="spellEnd"/>
      <w:r>
        <w:rPr>
          <w:rFonts w:ascii="Cambria" w:eastAsia="Cambria" w:hAnsi="Cambria" w:cs="Cambria"/>
          <w:sz w:val="18"/>
          <w:szCs w:val="18"/>
        </w:rPr>
        <w:t xml:space="preserve"> заблокувати облікові записи працівників Замовника) до моменту повного погашення заборгованості, про що Замовник може додатково повідомлятися шляхом направлення інформаці</w:t>
      </w:r>
      <w:r>
        <w:rPr>
          <w:rFonts w:ascii="Cambria" w:eastAsia="Cambria" w:hAnsi="Cambria" w:cs="Cambria"/>
          <w:sz w:val="18"/>
          <w:szCs w:val="18"/>
        </w:rPr>
        <w:t>йних повідомлень;</w:t>
      </w:r>
    </w:p>
    <w:p w14:paraId="00F1FC7A" w14:textId="77777777" w:rsidR="00677CA4" w:rsidRDefault="00926481">
      <w:pPr>
        <w:ind w:firstLine="708"/>
        <w:jc w:val="both"/>
        <w:rPr>
          <w:rFonts w:ascii="Cambria" w:eastAsia="Cambria" w:hAnsi="Cambria" w:cs="Cambria"/>
          <w:sz w:val="18"/>
          <w:szCs w:val="18"/>
        </w:rPr>
      </w:pPr>
      <w:r>
        <w:rPr>
          <w:rFonts w:ascii="Cambria" w:eastAsia="Cambria" w:hAnsi="Cambria" w:cs="Cambria"/>
          <w:sz w:val="18"/>
          <w:szCs w:val="18"/>
        </w:rPr>
        <w:t>б) розірвати Договір в односторонньому порядку шляхом надсилання відповідного повідомлення.  В цьому випадку датою припинення дії Договору буде дата отримання Замовником такого повідомлення.</w:t>
      </w:r>
    </w:p>
    <w:p w14:paraId="5E6F8253" w14:textId="5C921598" w:rsidR="00677CA4" w:rsidRDefault="00926481">
      <w:pPr>
        <w:numPr>
          <w:ilvl w:val="0"/>
          <w:numId w:val="31"/>
        </w:numPr>
        <w:ind w:left="0" w:firstLine="708"/>
        <w:jc w:val="both"/>
        <w:rPr>
          <w:rFonts w:ascii="Cambria" w:eastAsia="Cambria" w:hAnsi="Cambria" w:cs="Cambria"/>
          <w:sz w:val="18"/>
          <w:szCs w:val="18"/>
        </w:rPr>
      </w:pPr>
      <w:r>
        <w:rPr>
          <w:rFonts w:ascii="Cambria" w:eastAsia="Cambria" w:hAnsi="Cambria" w:cs="Cambria"/>
          <w:sz w:val="18"/>
          <w:szCs w:val="18"/>
        </w:rPr>
        <w:t>Витрати на утримання каналів зв‘язку, доступ до</w:t>
      </w:r>
      <w:r>
        <w:rPr>
          <w:rFonts w:ascii="Cambria" w:eastAsia="Cambria" w:hAnsi="Cambria" w:cs="Cambria"/>
          <w:sz w:val="18"/>
          <w:szCs w:val="18"/>
        </w:rPr>
        <w:t xml:space="preserve"> мережі Інтернет, а також інші витрати Замовника, спрямовані на організацію, обслуговування та підтримання апаратного і програмного забезпечення для доступу до МІС,  є прямими витратами Замовника, та в жодному разі не можуть бути покладені (як прямо так і </w:t>
      </w:r>
      <w:r>
        <w:rPr>
          <w:rFonts w:ascii="Cambria" w:eastAsia="Cambria" w:hAnsi="Cambria" w:cs="Cambria"/>
          <w:sz w:val="18"/>
          <w:szCs w:val="18"/>
        </w:rPr>
        <w:t>опосередковано) на Оператора.</w:t>
      </w:r>
    </w:p>
    <w:p w14:paraId="6B534C05" w14:textId="759859EB" w:rsidR="00373517" w:rsidRDefault="00373517" w:rsidP="00373517">
      <w:pPr>
        <w:jc w:val="both"/>
        <w:rPr>
          <w:rFonts w:ascii="Cambria" w:eastAsia="Cambria" w:hAnsi="Cambria" w:cs="Cambria"/>
          <w:sz w:val="18"/>
          <w:szCs w:val="18"/>
        </w:rPr>
      </w:pPr>
    </w:p>
    <w:p w14:paraId="70BE812F" w14:textId="576EC8CE" w:rsidR="00373517" w:rsidRDefault="00373517" w:rsidP="00373517">
      <w:pPr>
        <w:jc w:val="both"/>
        <w:rPr>
          <w:rFonts w:ascii="Cambria" w:eastAsia="Cambria" w:hAnsi="Cambria" w:cs="Cambria"/>
          <w:sz w:val="18"/>
          <w:szCs w:val="18"/>
        </w:rPr>
      </w:pPr>
    </w:p>
    <w:p w14:paraId="501A73DB" w14:textId="21DB7D6A" w:rsidR="00373517" w:rsidRDefault="00373517" w:rsidP="00373517">
      <w:pPr>
        <w:jc w:val="both"/>
        <w:rPr>
          <w:rFonts w:ascii="Cambria" w:eastAsia="Cambria" w:hAnsi="Cambria" w:cs="Cambria"/>
          <w:sz w:val="18"/>
          <w:szCs w:val="18"/>
        </w:rPr>
      </w:pPr>
    </w:p>
    <w:p w14:paraId="7C6711B6" w14:textId="77777777" w:rsidR="00373517" w:rsidRDefault="00373517" w:rsidP="00373517">
      <w:pPr>
        <w:jc w:val="both"/>
        <w:rPr>
          <w:rFonts w:ascii="Cambria" w:eastAsia="Cambria" w:hAnsi="Cambria" w:cs="Cambria"/>
          <w:sz w:val="18"/>
          <w:szCs w:val="18"/>
        </w:rPr>
      </w:pPr>
    </w:p>
    <w:p w14:paraId="76E79838" w14:textId="77777777" w:rsidR="00677CA4" w:rsidRDefault="00926481">
      <w:pPr>
        <w:numPr>
          <w:ilvl w:val="0"/>
          <w:numId w:val="31"/>
        </w:numPr>
        <w:ind w:left="0" w:firstLine="708"/>
        <w:jc w:val="both"/>
        <w:rPr>
          <w:rFonts w:ascii="Cambria" w:eastAsia="Cambria" w:hAnsi="Cambria" w:cs="Cambria"/>
          <w:sz w:val="18"/>
          <w:szCs w:val="18"/>
        </w:rPr>
      </w:pPr>
      <w:r>
        <w:rPr>
          <w:rFonts w:ascii="Cambria" w:eastAsia="Cambria" w:hAnsi="Cambria" w:cs="Cambria"/>
          <w:sz w:val="18"/>
          <w:szCs w:val="18"/>
        </w:rPr>
        <w:lastRenderedPageBreak/>
        <w:t>Для обміну документами між Оператором та Замовником використовуються сервіси «</w:t>
      </w:r>
      <w:proofErr w:type="spellStart"/>
      <w:r>
        <w:rPr>
          <w:rFonts w:ascii="Cambria" w:eastAsia="Cambria" w:hAnsi="Cambria" w:cs="Cambria"/>
          <w:sz w:val="18"/>
          <w:szCs w:val="18"/>
        </w:rPr>
        <w:t>Документ.Онлайн</w:t>
      </w:r>
      <w:proofErr w:type="spellEnd"/>
      <w:r>
        <w:rPr>
          <w:rFonts w:ascii="Cambria" w:eastAsia="Cambria" w:hAnsi="Cambria" w:cs="Cambria"/>
          <w:sz w:val="18"/>
          <w:szCs w:val="18"/>
        </w:rPr>
        <w:t xml:space="preserve">» та «M.E. </w:t>
      </w:r>
      <w:proofErr w:type="spellStart"/>
      <w:r>
        <w:rPr>
          <w:rFonts w:ascii="Cambria" w:eastAsia="Cambria" w:hAnsi="Cambria" w:cs="Cambria"/>
          <w:sz w:val="18"/>
          <w:szCs w:val="18"/>
        </w:rPr>
        <w:t>Doc</w:t>
      </w:r>
      <w:proofErr w:type="spellEnd"/>
      <w:r>
        <w:rPr>
          <w:rFonts w:ascii="Cambria" w:eastAsia="Cambria" w:hAnsi="Cambria" w:cs="Cambria"/>
          <w:sz w:val="18"/>
          <w:szCs w:val="18"/>
        </w:rPr>
        <w:t xml:space="preserve">». </w:t>
      </w:r>
    </w:p>
    <w:p w14:paraId="2DC7A17E" w14:textId="77777777" w:rsidR="00677CA4" w:rsidRDefault="00926481">
      <w:pPr>
        <w:ind w:firstLine="708"/>
        <w:jc w:val="center"/>
        <w:rPr>
          <w:rFonts w:ascii="Cambria" w:eastAsia="Cambria" w:hAnsi="Cambria" w:cs="Cambria"/>
          <w:b/>
          <w:sz w:val="18"/>
          <w:szCs w:val="18"/>
        </w:rPr>
      </w:pPr>
      <w:r>
        <w:rPr>
          <w:rFonts w:ascii="Cambria" w:eastAsia="Cambria" w:hAnsi="Cambria" w:cs="Cambria"/>
          <w:b/>
          <w:sz w:val="18"/>
          <w:szCs w:val="18"/>
        </w:rPr>
        <w:t>РЕКВІЗИТИ СТОРІН</w:t>
      </w:r>
    </w:p>
    <w:tbl>
      <w:tblPr>
        <w:tblStyle w:val="a8"/>
        <w:tblW w:w="9361"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1"/>
      </w:tblGrid>
      <w:tr w:rsidR="00677CA4" w14:paraId="65F63DA0" w14:textId="77777777">
        <w:trPr>
          <w:jc w:val="center"/>
        </w:trPr>
        <w:tc>
          <w:tcPr>
            <w:tcW w:w="4680" w:type="dxa"/>
            <w:shd w:val="clear" w:color="auto" w:fill="auto"/>
            <w:tcMar>
              <w:top w:w="100" w:type="dxa"/>
              <w:left w:w="100" w:type="dxa"/>
              <w:bottom w:w="100" w:type="dxa"/>
              <w:right w:w="100" w:type="dxa"/>
            </w:tcMar>
          </w:tcPr>
          <w:p w14:paraId="5E8B3012" w14:textId="77777777" w:rsidR="00677CA4" w:rsidRDefault="00926481">
            <w:pPr>
              <w:pBdr>
                <w:between w:val="none" w:sz="0" w:space="0" w:color="000000"/>
              </w:pBdr>
              <w:tabs>
                <w:tab w:val="left" w:pos="851"/>
                <w:tab w:val="left" w:pos="1134"/>
                <w:tab w:val="left" w:pos="1276"/>
              </w:tabs>
              <w:jc w:val="center"/>
              <w:rPr>
                <w:rFonts w:ascii="Cambria" w:eastAsia="Cambria" w:hAnsi="Cambria" w:cs="Cambria"/>
                <w:b/>
                <w:sz w:val="18"/>
                <w:szCs w:val="18"/>
              </w:rPr>
            </w:pPr>
            <w:r>
              <w:rPr>
                <w:rFonts w:ascii="Cambria" w:eastAsia="Cambria" w:hAnsi="Cambria" w:cs="Cambria"/>
                <w:b/>
                <w:sz w:val="18"/>
                <w:szCs w:val="18"/>
              </w:rPr>
              <w:t>ЗАМОВНИК</w:t>
            </w:r>
          </w:p>
          <w:p w14:paraId="1CBFFF74" w14:textId="77777777" w:rsidR="00677CA4" w:rsidRDefault="00677CA4">
            <w:pPr>
              <w:pBdr>
                <w:between w:val="none" w:sz="0" w:space="0" w:color="000000"/>
              </w:pBdr>
              <w:tabs>
                <w:tab w:val="left" w:pos="851"/>
                <w:tab w:val="left" w:pos="1134"/>
                <w:tab w:val="left" w:pos="1276"/>
              </w:tabs>
              <w:rPr>
                <w:rFonts w:ascii="Cambria" w:eastAsia="Cambria" w:hAnsi="Cambria" w:cs="Cambria"/>
                <w:b/>
                <w:sz w:val="18"/>
                <w:szCs w:val="18"/>
              </w:rPr>
            </w:pPr>
          </w:p>
          <w:p w14:paraId="0CB7C19C" w14:textId="77777777" w:rsidR="00677CA4" w:rsidRDefault="00926481">
            <w:pPr>
              <w:pBdr>
                <w:between w:val="none" w:sz="0" w:space="0" w:color="000000"/>
              </w:pBdr>
              <w:tabs>
                <w:tab w:val="left" w:pos="851"/>
                <w:tab w:val="left" w:pos="1134"/>
                <w:tab w:val="left" w:pos="1276"/>
              </w:tabs>
              <w:rPr>
                <w:rFonts w:ascii="Cambria" w:eastAsia="Cambria" w:hAnsi="Cambria" w:cs="Cambria"/>
                <w:b/>
                <w:sz w:val="18"/>
                <w:szCs w:val="18"/>
              </w:rPr>
            </w:pPr>
            <w:r>
              <w:rPr>
                <w:rFonts w:ascii="Cambria" w:eastAsia="Cambria" w:hAnsi="Cambria" w:cs="Cambria"/>
                <w:b/>
                <w:sz w:val="18"/>
                <w:szCs w:val="18"/>
              </w:rPr>
              <w:t>________________________________________</w:t>
            </w:r>
          </w:p>
          <w:p w14:paraId="008B478E" w14:textId="77777777" w:rsidR="00677CA4" w:rsidRDefault="00926481">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Місце реєстрації:</w:t>
            </w:r>
          </w:p>
          <w:p w14:paraId="7A44C9CE" w14:textId="77777777" w:rsidR="00677CA4" w:rsidRDefault="00926481">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_____________________________</w:t>
            </w:r>
            <w:r>
              <w:rPr>
                <w:rFonts w:ascii="Cambria" w:eastAsia="Cambria" w:hAnsi="Cambria" w:cs="Cambria"/>
                <w:sz w:val="18"/>
                <w:szCs w:val="18"/>
              </w:rPr>
              <w:t>___________</w:t>
            </w:r>
          </w:p>
          <w:p w14:paraId="3BFEDF05" w14:textId="77777777" w:rsidR="00677CA4" w:rsidRDefault="00926481">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р/р _____________________________________ в ______________________________________</w:t>
            </w:r>
          </w:p>
          <w:p w14:paraId="3BBE9982" w14:textId="77777777" w:rsidR="00677CA4" w:rsidRDefault="00926481">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МФО ___________________________________</w:t>
            </w:r>
          </w:p>
          <w:p w14:paraId="1A13F023" w14:textId="77777777" w:rsidR="00677CA4" w:rsidRDefault="00926481">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Код ЄДРПОУ ____________________________</w:t>
            </w:r>
          </w:p>
          <w:p w14:paraId="09F03560" w14:textId="77777777" w:rsidR="00677CA4" w:rsidRDefault="00677CA4">
            <w:pPr>
              <w:pBdr>
                <w:between w:val="none" w:sz="0" w:space="0" w:color="000000"/>
              </w:pBdr>
              <w:tabs>
                <w:tab w:val="left" w:pos="851"/>
                <w:tab w:val="left" w:pos="1134"/>
                <w:tab w:val="left" w:pos="1276"/>
              </w:tabs>
              <w:jc w:val="both"/>
              <w:rPr>
                <w:rFonts w:ascii="Cambria" w:eastAsia="Cambria" w:hAnsi="Cambria" w:cs="Cambria"/>
                <w:b/>
                <w:sz w:val="18"/>
                <w:szCs w:val="18"/>
              </w:rPr>
            </w:pPr>
          </w:p>
          <w:p w14:paraId="5F3C625D" w14:textId="77777777" w:rsidR="00677CA4" w:rsidRDefault="00677CA4">
            <w:pPr>
              <w:pBdr>
                <w:between w:val="none" w:sz="0" w:space="0" w:color="000000"/>
              </w:pBdr>
              <w:tabs>
                <w:tab w:val="left" w:pos="851"/>
                <w:tab w:val="left" w:pos="1134"/>
                <w:tab w:val="left" w:pos="1276"/>
              </w:tabs>
              <w:jc w:val="both"/>
              <w:rPr>
                <w:rFonts w:ascii="Cambria" w:eastAsia="Cambria" w:hAnsi="Cambria" w:cs="Cambria"/>
                <w:b/>
                <w:sz w:val="18"/>
                <w:szCs w:val="18"/>
              </w:rPr>
            </w:pPr>
          </w:p>
          <w:p w14:paraId="2A96765C" w14:textId="77777777" w:rsidR="00677CA4" w:rsidRDefault="00926481">
            <w:pPr>
              <w:pBdr>
                <w:between w:val="none" w:sz="0" w:space="0" w:color="000000"/>
              </w:pBdr>
              <w:tabs>
                <w:tab w:val="left" w:pos="851"/>
                <w:tab w:val="left" w:pos="1134"/>
                <w:tab w:val="left" w:pos="1276"/>
              </w:tabs>
              <w:jc w:val="both"/>
              <w:rPr>
                <w:rFonts w:ascii="Cambria" w:eastAsia="Cambria" w:hAnsi="Cambria" w:cs="Cambria"/>
                <w:b/>
                <w:sz w:val="18"/>
                <w:szCs w:val="18"/>
              </w:rPr>
            </w:pPr>
            <w:r>
              <w:rPr>
                <w:rFonts w:ascii="Cambria" w:eastAsia="Cambria" w:hAnsi="Cambria" w:cs="Cambria"/>
                <w:b/>
                <w:sz w:val="18"/>
                <w:szCs w:val="18"/>
              </w:rPr>
              <w:t>_______________        _____________________</w:t>
            </w:r>
          </w:p>
        </w:tc>
        <w:tc>
          <w:tcPr>
            <w:tcW w:w="4681" w:type="dxa"/>
            <w:shd w:val="clear" w:color="auto" w:fill="auto"/>
            <w:tcMar>
              <w:top w:w="100" w:type="dxa"/>
              <w:left w:w="100" w:type="dxa"/>
              <w:bottom w:w="100" w:type="dxa"/>
              <w:right w:w="100" w:type="dxa"/>
            </w:tcMar>
          </w:tcPr>
          <w:p w14:paraId="69476277" w14:textId="77777777" w:rsidR="00677CA4" w:rsidRDefault="00926481">
            <w:pPr>
              <w:pBdr>
                <w:between w:val="none" w:sz="0" w:space="0" w:color="000000"/>
              </w:pBdr>
              <w:tabs>
                <w:tab w:val="left" w:pos="851"/>
                <w:tab w:val="left" w:pos="1134"/>
                <w:tab w:val="left" w:pos="1276"/>
              </w:tabs>
              <w:jc w:val="center"/>
              <w:rPr>
                <w:rFonts w:ascii="Cambria" w:eastAsia="Cambria" w:hAnsi="Cambria" w:cs="Cambria"/>
                <w:b/>
                <w:sz w:val="18"/>
                <w:szCs w:val="18"/>
              </w:rPr>
            </w:pPr>
            <w:r>
              <w:rPr>
                <w:rFonts w:ascii="Cambria" w:eastAsia="Cambria" w:hAnsi="Cambria" w:cs="Cambria"/>
                <w:b/>
                <w:sz w:val="18"/>
                <w:szCs w:val="18"/>
              </w:rPr>
              <w:t>ОПЕРАТОР</w:t>
            </w:r>
          </w:p>
          <w:p w14:paraId="72994E29" w14:textId="77777777" w:rsidR="00677CA4" w:rsidRDefault="00677CA4">
            <w:pPr>
              <w:pBdr>
                <w:between w:val="none" w:sz="0" w:space="0" w:color="000000"/>
              </w:pBdr>
              <w:tabs>
                <w:tab w:val="left" w:pos="851"/>
                <w:tab w:val="left" w:pos="1134"/>
                <w:tab w:val="left" w:pos="1276"/>
              </w:tabs>
              <w:jc w:val="center"/>
              <w:rPr>
                <w:rFonts w:ascii="Cambria" w:eastAsia="Cambria" w:hAnsi="Cambria" w:cs="Cambria"/>
                <w:b/>
                <w:sz w:val="18"/>
                <w:szCs w:val="18"/>
              </w:rPr>
            </w:pPr>
          </w:p>
          <w:p w14:paraId="7E58806A" w14:textId="77777777" w:rsidR="00677CA4" w:rsidRDefault="00926481">
            <w:pPr>
              <w:pBdr>
                <w:between w:val="none" w:sz="0" w:space="0" w:color="000000"/>
              </w:pBdr>
              <w:tabs>
                <w:tab w:val="left" w:pos="851"/>
                <w:tab w:val="left" w:pos="1134"/>
                <w:tab w:val="left" w:pos="1276"/>
              </w:tabs>
              <w:rPr>
                <w:rFonts w:ascii="Cambria" w:eastAsia="Cambria" w:hAnsi="Cambria" w:cs="Cambria"/>
                <w:b/>
                <w:sz w:val="18"/>
                <w:szCs w:val="18"/>
              </w:rPr>
            </w:pPr>
            <w:r>
              <w:rPr>
                <w:rFonts w:ascii="Cambria" w:eastAsia="Cambria" w:hAnsi="Cambria" w:cs="Cambria"/>
                <w:b/>
                <w:sz w:val="18"/>
                <w:szCs w:val="18"/>
              </w:rPr>
              <w:t>________________________________________</w:t>
            </w:r>
          </w:p>
          <w:p w14:paraId="244356B9" w14:textId="77777777" w:rsidR="00677CA4" w:rsidRDefault="00926481">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Місце реєстрації:</w:t>
            </w:r>
          </w:p>
          <w:p w14:paraId="4662C68E" w14:textId="77777777" w:rsidR="00677CA4" w:rsidRDefault="00926481">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________________________________________</w:t>
            </w:r>
          </w:p>
          <w:p w14:paraId="56681D23" w14:textId="77777777" w:rsidR="00677CA4" w:rsidRDefault="00926481">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р/р _____________________________________ в ______________________________________</w:t>
            </w:r>
          </w:p>
          <w:p w14:paraId="7332A29A" w14:textId="77777777" w:rsidR="00677CA4" w:rsidRDefault="00926481">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МФО ______________</w:t>
            </w:r>
            <w:r>
              <w:rPr>
                <w:rFonts w:ascii="Cambria" w:eastAsia="Cambria" w:hAnsi="Cambria" w:cs="Cambria"/>
                <w:sz w:val="18"/>
                <w:szCs w:val="18"/>
              </w:rPr>
              <w:t>_____________________</w:t>
            </w:r>
          </w:p>
          <w:p w14:paraId="7894D472" w14:textId="77777777" w:rsidR="00677CA4" w:rsidRDefault="00926481">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Код ЄДРПОУ ____________________________</w:t>
            </w:r>
          </w:p>
          <w:p w14:paraId="00A705D7" w14:textId="77777777" w:rsidR="00677CA4" w:rsidRDefault="00677CA4">
            <w:pPr>
              <w:pBdr>
                <w:between w:val="none" w:sz="0" w:space="0" w:color="000000"/>
              </w:pBdr>
              <w:tabs>
                <w:tab w:val="left" w:pos="851"/>
                <w:tab w:val="left" w:pos="1134"/>
                <w:tab w:val="left" w:pos="1276"/>
              </w:tabs>
              <w:jc w:val="both"/>
              <w:rPr>
                <w:rFonts w:ascii="Cambria" w:eastAsia="Cambria" w:hAnsi="Cambria" w:cs="Cambria"/>
                <w:b/>
                <w:sz w:val="18"/>
                <w:szCs w:val="18"/>
              </w:rPr>
            </w:pPr>
          </w:p>
          <w:p w14:paraId="2297B64A" w14:textId="77777777" w:rsidR="00677CA4" w:rsidRDefault="00677CA4">
            <w:pPr>
              <w:pBdr>
                <w:between w:val="none" w:sz="0" w:space="0" w:color="000000"/>
              </w:pBdr>
              <w:tabs>
                <w:tab w:val="left" w:pos="851"/>
                <w:tab w:val="left" w:pos="1134"/>
                <w:tab w:val="left" w:pos="1276"/>
              </w:tabs>
              <w:jc w:val="both"/>
              <w:rPr>
                <w:rFonts w:ascii="Cambria" w:eastAsia="Cambria" w:hAnsi="Cambria" w:cs="Cambria"/>
                <w:b/>
                <w:sz w:val="18"/>
                <w:szCs w:val="18"/>
              </w:rPr>
            </w:pPr>
          </w:p>
          <w:p w14:paraId="3138FCAB" w14:textId="77777777" w:rsidR="00677CA4" w:rsidRDefault="00926481">
            <w:pPr>
              <w:pBdr>
                <w:between w:val="none" w:sz="0" w:space="0" w:color="000000"/>
              </w:pBdr>
              <w:tabs>
                <w:tab w:val="left" w:pos="851"/>
                <w:tab w:val="left" w:pos="1134"/>
                <w:tab w:val="left" w:pos="1276"/>
              </w:tabs>
              <w:jc w:val="both"/>
              <w:rPr>
                <w:rFonts w:ascii="Cambria" w:eastAsia="Cambria" w:hAnsi="Cambria" w:cs="Cambria"/>
                <w:b/>
                <w:sz w:val="18"/>
                <w:szCs w:val="18"/>
              </w:rPr>
            </w:pPr>
            <w:r>
              <w:rPr>
                <w:rFonts w:ascii="Cambria" w:eastAsia="Cambria" w:hAnsi="Cambria" w:cs="Cambria"/>
                <w:b/>
                <w:sz w:val="18"/>
                <w:szCs w:val="18"/>
              </w:rPr>
              <w:t>_______________        _____________________</w:t>
            </w:r>
          </w:p>
          <w:p w14:paraId="7241EB8C" w14:textId="77777777" w:rsidR="00677CA4" w:rsidRDefault="00677CA4">
            <w:pPr>
              <w:pBdr>
                <w:between w:val="none" w:sz="0" w:space="0" w:color="000000"/>
              </w:pBdr>
              <w:tabs>
                <w:tab w:val="left" w:pos="851"/>
                <w:tab w:val="left" w:pos="1134"/>
                <w:tab w:val="left" w:pos="1276"/>
              </w:tabs>
              <w:jc w:val="both"/>
              <w:rPr>
                <w:rFonts w:ascii="Cambria" w:eastAsia="Cambria" w:hAnsi="Cambria" w:cs="Cambria"/>
                <w:b/>
                <w:sz w:val="18"/>
                <w:szCs w:val="18"/>
              </w:rPr>
            </w:pPr>
          </w:p>
        </w:tc>
      </w:tr>
    </w:tbl>
    <w:p w14:paraId="32A70A9A" w14:textId="77777777" w:rsidR="00677CA4" w:rsidRDefault="00926481">
      <w:pPr>
        <w:pBdr>
          <w:between w:val="none" w:sz="0" w:space="0" w:color="000000"/>
        </w:pBdr>
        <w:tabs>
          <w:tab w:val="left" w:pos="851"/>
          <w:tab w:val="left" w:pos="1134"/>
          <w:tab w:val="left" w:pos="1276"/>
        </w:tabs>
        <w:ind w:firstLine="708"/>
        <w:jc w:val="right"/>
        <w:rPr>
          <w:rFonts w:ascii="Cambria" w:eastAsia="Cambria" w:hAnsi="Cambria" w:cs="Cambria"/>
          <w:b/>
          <w:sz w:val="18"/>
          <w:szCs w:val="18"/>
        </w:rPr>
      </w:pPr>
      <w:r>
        <w:br w:type="page"/>
      </w:r>
    </w:p>
    <w:p w14:paraId="4D4E89DD" w14:textId="77777777" w:rsidR="00677CA4" w:rsidRDefault="00926481">
      <w:pPr>
        <w:pBdr>
          <w:between w:val="none" w:sz="0" w:space="0" w:color="000000"/>
        </w:pBdr>
        <w:tabs>
          <w:tab w:val="left" w:pos="851"/>
          <w:tab w:val="left" w:pos="1134"/>
          <w:tab w:val="left" w:pos="1276"/>
        </w:tabs>
        <w:ind w:firstLine="708"/>
        <w:jc w:val="right"/>
        <w:rPr>
          <w:rFonts w:ascii="Cambria" w:eastAsia="Cambria" w:hAnsi="Cambria" w:cs="Cambria"/>
          <w:b/>
          <w:sz w:val="18"/>
          <w:szCs w:val="18"/>
        </w:rPr>
      </w:pPr>
      <w:r>
        <w:rPr>
          <w:rFonts w:ascii="Cambria" w:eastAsia="Cambria" w:hAnsi="Cambria" w:cs="Cambria"/>
          <w:b/>
          <w:sz w:val="18"/>
          <w:szCs w:val="18"/>
        </w:rPr>
        <w:lastRenderedPageBreak/>
        <w:t>Додаток № 4</w:t>
      </w:r>
    </w:p>
    <w:p w14:paraId="590BCDE8" w14:textId="77777777" w:rsidR="00677CA4" w:rsidRDefault="00926481">
      <w:pPr>
        <w:pBdr>
          <w:between w:val="none" w:sz="0" w:space="0" w:color="000000"/>
        </w:pBdr>
        <w:tabs>
          <w:tab w:val="left" w:pos="851"/>
          <w:tab w:val="left" w:pos="1134"/>
          <w:tab w:val="left" w:pos="1276"/>
        </w:tabs>
        <w:ind w:firstLine="708"/>
        <w:jc w:val="right"/>
        <w:rPr>
          <w:rFonts w:ascii="Cambria" w:eastAsia="Cambria" w:hAnsi="Cambria" w:cs="Cambria"/>
          <w:b/>
          <w:sz w:val="18"/>
          <w:szCs w:val="18"/>
        </w:rPr>
      </w:pPr>
      <w:r>
        <w:rPr>
          <w:rFonts w:ascii="Cambria" w:eastAsia="Cambria" w:hAnsi="Cambria" w:cs="Cambria"/>
          <w:b/>
          <w:sz w:val="18"/>
          <w:szCs w:val="18"/>
        </w:rPr>
        <w:t xml:space="preserve">до Договору про доступ до онлайн сервісів </w:t>
      </w:r>
    </w:p>
    <w:p w14:paraId="34E72954" w14:textId="77777777" w:rsidR="00677CA4" w:rsidRDefault="00926481">
      <w:pPr>
        <w:pBdr>
          <w:between w:val="none" w:sz="0" w:space="0" w:color="000000"/>
        </w:pBdr>
        <w:tabs>
          <w:tab w:val="left" w:pos="851"/>
          <w:tab w:val="left" w:pos="1134"/>
          <w:tab w:val="left" w:pos="1276"/>
        </w:tabs>
        <w:ind w:firstLine="708"/>
        <w:jc w:val="right"/>
        <w:rPr>
          <w:rFonts w:ascii="Cambria" w:eastAsia="Cambria" w:hAnsi="Cambria" w:cs="Cambria"/>
          <w:b/>
          <w:sz w:val="18"/>
          <w:szCs w:val="18"/>
        </w:rPr>
      </w:pPr>
      <w:r>
        <w:rPr>
          <w:rFonts w:ascii="Cambria" w:eastAsia="Cambria" w:hAnsi="Cambria" w:cs="Cambria"/>
          <w:b/>
          <w:sz w:val="18"/>
          <w:szCs w:val="18"/>
        </w:rPr>
        <w:t>№ ____________</w:t>
      </w:r>
    </w:p>
    <w:p w14:paraId="23295282" w14:textId="77777777" w:rsidR="00677CA4" w:rsidRDefault="00677CA4">
      <w:pPr>
        <w:pBdr>
          <w:between w:val="none" w:sz="0" w:space="0" w:color="000000"/>
        </w:pBdr>
        <w:tabs>
          <w:tab w:val="left" w:pos="851"/>
          <w:tab w:val="left" w:pos="1134"/>
          <w:tab w:val="left" w:pos="1276"/>
        </w:tabs>
        <w:ind w:firstLine="708"/>
        <w:jc w:val="right"/>
        <w:rPr>
          <w:rFonts w:ascii="Cambria" w:eastAsia="Cambria" w:hAnsi="Cambria" w:cs="Cambria"/>
          <w:b/>
          <w:sz w:val="18"/>
          <w:szCs w:val="18"/>
        </w:rPr>
      </w:pPr>
    </w:p>
    <w:p w14:paraId="034F1AA6" w14:textId="77777777" w:rsidR="00677CA4" w:rsidRDefault="00926481">
      <w:pPr>
        <w:pBdr>
          <w:between w:val="none" w:sz="0" w:space="0" w:color="000000"/>
        </w:pBdr>
        <w:tabs>
          <w:tab w:val="left" w:pos="851"/>
          <w:tab w:val="left" w:pos="1134"/>
          <w:tab w:val="left" w:pos="1276"/>
        </w:tabs>
        <w:ind w:firstLine="708"/>
        <w:jc w:val="center"/>
        <w:rPr>
          <w:rFonts w:ascii="Cambria" w:eastAsia="Cambria" w:hAnsi="Cambria" w:cs="Cambria"/>
          <w:b/>
          <w:sz w:val="18"/>
          <w:szCs w:val="18"/>
        </w:rPr>
      </w:pPr>
      <w:r>
        <w:rPr>
          <w:rFonts w:ascii="Cambria" w:eastAsia="Cambria" w:hAnsi="Cambria" w:cs="Cambria"/>
          <w:b/>
          <w:sz w:val="18"/>
          <w:szCs w:val="18"/>
        </w:rPr>
        <w:t>Порядок та умови обробки персональних даних</w:t>
      </w:r>
    </w:p>
    <w:p w14:paraId="0CBE087B" w14:textId="77777777" w:rsidR="00677CA4" w:rsidRDefault="00926481">
      <w:pPr>
        <w:pBdr>
          <w:between w:val="none" w:sz="0" w:space="0" w:color="000000"/>
        </w:pBdr>
        <w:tabs>
          <w:tab w:val="left" w:pos="851"/>
          <w:tab w:val="left" w:pos="1134"/>
          <w:tab w:val="left" w:pos="1276"/>
        </w:tabs>
        <w:ind w:firstLine="708"/>
        <w:jc w:val="center"/>
        <w:rPr>
          <w:rFonts w:ascii="Cambria" w:eastAsia="Cambria" w:hAnsi="Cambria" w:cs="Cambria"/>
          <w:b/>
          <w:sz w:val="18"/>
          <w:szCs w:val="18"/>
        </w:rPr>
      </w:pPr>
      <w:r>
        <w:rPr>
          <w:rFonts w:ascii="Cambria" w:eastAsia="Cambria" w:hAnsi="Cambria" w:cs="Cambria"/>
          <w:b/>
          <w:sz w:val="18"/>
          <w:szCs w:val="18"/>
        </w:rPr>
        <w:t>Кінцевих користувачів МІС (суб'єктів персональних даних)</w:t>
      </w:r>
    </w:p>
    <w:p w14:paraId="715816AC" w14:textId="77777777" w:rsidR="00677CA4" w:rsidRDefault="00926481">
      <w:pPr>
        <w:pBdr>
          <w:between w:val="none" w:sz="0" w:space="0" w:color="000000"/>
        </w:pBdr>
        <w:tabs>
          <w:tab w:val="left" w:pos="851"/>
          <w:tab w:val="left" w:pos="1134"/>
          <w:tab w:val="left" w:pos="1276"/>
        </w:tabs>
        <w:ind w:firstLine="708"/>
        <w:jc w:val="center"/>
        <w:rPr>
          <w:rFonts w:ascii="Cambria" w:eastAsia="Cambria" w:hAnsi="Cambria" w:cs="Cambria"/>
          <w:sz w:val="18"/>
          <w:szCs w:val="18"/>
        </w:rPr>
      </w:pPr>
      <w:r>
        <w:rPr>
          <w:rFonts w:ascii="Cambria" w:eastAsia="Cambria" w:hAnsi="Cambria" w:cs="Cambria"/>
          <w:sz w:val="18"/>
          <w:szCs w:val="18"/>
        </w:rPr>
        <w:t xml:space="preserve"> </w:t>
      </w:r>
    </w:p>
    <w:p w14:paraId="5B6AB9F6" w14:textId="77777777" w:rsidR="00677CA4" w:rsidRDefault="00926481">
      <w:pPr>
        <w:numPr>
          <w:ilvl w:val="0"/>
          <w:numId w:val="22"/>
        </w:numPr>
        <w:pBdr>
          <w:between w:val="none" w:sz="0" w:space="0" w:color="000000"/>
        </w:pBdr>
        <w:tabs>
          <w:tab w:val="left" w:pos="851"/>
          <w:tab w:val="left" w:pos="1134"/>
          <w:tab w:val="left" w:pos="1276"/>
        </w:tabs>
        <w:ind w:left="0" w:firstLine="708"/>
        <w:jc w:val="center"/>
        <w:rPr>
          <w:rFonts w:ascii="Cambria" w:eastAsia="Cambria" w:hAnsi="Cambria" w:cs="Cambria"/>
          <w:b/>
          <w:sz w:val="18"/>
          <w:szCs w:val="18"/>
        </w:rPr>
      </w:pPr>
      <w:r>
        <w:rPr>
          <w:rFonts w:ascii="Cambria" w:eastAsia="Cambria" w:hAnsi="Cambria" w:cs="Cambria"/>
          <w:b/>
          <w:sz w:val="18"/>
          <w:szCs w:val="18"/>
        </w:rPr>
        <w:t>Визначення термінів</w:t>
      </w:r>
    </w:p>
    <w:p w14:paraId="286CFC3E" w14:textId="77777777" w:rsidR="00677CA4" w:rsidRDefault="00926481">
      <w:pPr>
        <w:numPr>
          <w:ilvl w:val="1"/>
          <w:numId w:val="22"/>
        </w:numPr>
        <w:pBdr>
          <w:between w:val="none" w:sz="0" w:space="0" w:color="000000"/>
        </w:pBdr>
        <w:tabs>
          <w:tab w:val="left" w:pos="851"/>
          <w:tab w:val="left" w:pos="1134"/>
          <w:tab w:val="left" w:pos="1276"/>
        </w:tabs>
        <w:ind w:left="0" w:firstLine="708"/>
        <w:jc w:val="both"/>
        <w:rPr>
          <w:rFonts w:ascii="Cambria" w:eastAsia="Cambria" w:hAnsi="Cambria" w:cs="Cambria"/>
          <w:b/>
          <w:sz w:val="18"/>
          <w:szCs w:val="18"/>
        </w:rPr>
      </w:pPr>
      <w:r>
        <w:rPr>
          <w:rFonts w:ascii="Cambria" w:eastAsia="Cambria" w:hAnsi="Cambria" w:cs="Cambria"/>
          <w:sz w:val="18"/>
          <w:szCs w:val="18"/>
        </w:rPr>
        <w:t>Обробка персональних даних – будь-яка дія або сукупність дій, таких як збирання, реєстрація, накопичення, зберігання, адаптування, зміна, поновлення, компіляція, використання і передача, знеособлення, знищення персональних даних, з використанням МІС в інте</w:t>
      </w:r>
      <w:r>
        <w:rPr>
          <w:rFonts w:ascii="Cambria" w:eastAsia="Cambria" w:hAnsi="Cambria" w:cs="Cambria"/>
          <w:sz w:val="18"/>
          <w:szCs w:val="18"/>
        </w:rPr>
        <w:t>ресах суб’єктів персональних даних.</w:t>
      </w:r>
    </w:p>
    <w:p w14:paraId="7815A33F" w14:textId="77777777" w:rsidR="00677CA4" w:rsidRDefault="00926481">
      <w:pPr>
        <w:numPr>
          <w:ilvl w:val="1"/>
          <w:numId w:val="22"/>
        </w:numPr>
        <w:pBdr>
          <w:between w:val="none" w:sz="0" w:space="0" w:color="000000"/>
        </w:pBdr>
        <w:tabs>
          <w:tab w:val="left" w:pos="851"/>
          <w:tab w:val="left" w:pos="1134"/>
          <w:tab w:val="left" w:pos="1276"/>
        </w:tabs>
        <w:ind w:left="0" w:firstLine="708"/>
        <w:jc w:val="both"/>
        <w:rPr>
          <w:rFonts w:ascii="Cambria" w:eastAsia="Cambria" w:hAnsi="Cambria" w:cs="Cambria"/>
          <w:b/>
          <w:sz w:val="18"/>
          <w:szCs w:val="18"/>
        </w:rPr>
      </w:pPr>
      <w:r>
        <w:rPr>
          <w:rFonts w:ascii="Cambria" w:eastAsia="Cambria" w:hAnsi="Cambria" w:cs="Cambria"/>
          <w:sz w:val="18"/>
          <w:szCs w:val="18"/>
        </w:rPr>
        <w:t>Загальні дані про особу – зокрема, але не виключно: прізвище, ім’я, по батькові, стать, дата народження, паспортні дані, місце реєстрації та місце проживання, засоби зв’язку.</w:t>
      </w:r>
    </w:p>
    <w:p w14:paraId="7124A816" w14:textId="77777777" w:rsidR="00677CA4" w:rsidRDefault="00926481">
      <w:pPr>
        <w:numPr>
          <w:ilvl w:val="1"/>
          <w:numId w:val="22"/>
        </w:numPr>
        <w:pBdr>
          <w:between w:val="none" w:sz="0" w:space="0" w:color="000000"/>
        </w:pBdr>
        <w:tabs>
          <w:tab w:val="left" w:pos="851"/>
          <w:tab w:val="left" w:pos="1134"/>
          <w:tab w:val="left" w:pos="1276"/>
        </w:tabs>
        <w:ind w:left="0" w:firstLine="708"/>
        <w:jc w:val="both"/>
        <w:rPr>
          <w:rFonts w:ascii="Cambria" w:eastAsia="Cambria" w:hAnsi="Cambria" w:cs="Cambria"/>
          <w:b/>
          <w:sz w:val="18"/>
          <w:szCs w:val="18"/>
        </w:rPr>
      </w:pPr>
      <w:r>
        <w:rPr>
          <w:rFonts w:ascii="Cambria" w:eastAsia="Cambria" w:hAnsi="Cambria" w:cs="Cambria"/>
          <w:sz w:val="18"/>
          <w:szCs w:val="18"/>
        </w:rPr>
        <w:t xml:space="preserve">Чутливі дані про особу – дані, що стосуються </w:t>
      </w:r>
      <w:r>
        <w:rPr>
          <w:rFonts w:ascii="Cambria" w:eastAsia="Cambria" w:hAnsi="Cambria" w:cs="Cambria"/>
          <w:sz w:val="18"/>
          <w:szCs w:val="18"/>
        </w:rPr>
        <w:t>стану здоров’я особи, в тому числі, але не виключно: медична інформація про особу, що містить не лише свідчення про стан здоров’я, а й про історію хвороби, запропоновані дослідження і лікувальні заходи, прогноз можливого розвитку захворювання, у тому числі</w:t>
      </w:r>
      <w:r>
        <w:rPr>
          <w:rFonts w:ascii="Cambria" w:eastAsia="Cambria" w:hAnsi="Cambria" w:cs="Cambria"/>
          <w:sz w:val="18"/>
          <w:szCs w:val="18"/>
        </w:rPr>
        <w:t xml:space="preserve"> про наявність ризику для життя і здоров’я, а також генетичні та біометричні дані.</w:t>
      </w:r>
    </w:p>
    <w:p w14:paraId="26514C1B" w14:textId="77777777" w:rsidR="00677CA4" w:rsidRDefault="00926481">
      <w:pPr>
        <w:numPr>
          <w:ilvl w:val="0"/>
          <w:numId w:val="22"/>
        </w:numPr>
        <w:pBdr>
          <w:between w:val="none" w:sz="0" w:space="0" w:color="000000"/>
        </w:pBdr>
        <w:tabs>
          <w:tab w:val="left" w:pos="851"/>
          <w:tab w:val="left" w:pos="1134"/>
          <w:tab w:val="left" w:pos="1276"/>
        </w:tabs>
        <w:ind w:left="0" w:firstLine="708"/>
        <w:jc w:val="center"/>
        <w:rPr>
          <w:rFonts w:ascii="Cambria" w:eastAsia="Cambria" w:hAnsi="Cambria" w:cs="Cambria"/>
          <w:b/>
          <w:sz w:val="18"/>
          <w:szCs w:val="18"/>
        </w:rPr>
      </w:pPr>
      <w:r>
        <w:rPr>
          <w:rFonts w:ascii="Cambria" w:eastAsia="Cambria" w:hAnsi="Cambria" w:cs="Cambria"/>
          <w:b/>
          <w:sz w:val="18"/>
          <w:szCs w:val="18"/>
        </w:rPr>
        <w:t>Мета обробки</w:t>
      </w:r>
    </w:p>
    <w:p w14:paraId="17E161E1" w14:textId="77777777" w:rsidR="00677CA4" w:rsidRDefault="00926481">
      <w:pPr>
        <w:numPr>
          <w:ilvl w:val="1"/>
          <w:numId w:val="22"/>
        </w:numPr>
        <w:pBdr>
          <w:between w:val="none" w:sz="0" w:space="0" w:color="000000"/>
        </w:pBdr>
        <w:tabs>
          <w:tab w:val="left" w:pos="851"/>
          <w:tab w:val="left" w:pos="1134"/>
          <w:tab w:val="left" w:pos="1276"/>
        </w:tabs>
        <w:ind w:left="0" w:firstLine="708"/>
        <w:jc w:val="both"/>
        <w:rPr>
          <w:rFonts w:ascii="Cambria" w:eastAsia="Cambria" w:hAnsi="Cambria" w:cs="Cambria"/>
          <w:b/>
          <w:sz w:val="18"/>
          <w:szCs w:val="18"/>
        </w:rPr>
      </w:pPr>
      <w:r>
        <w:rPr>
          <w:rFonts w:ascii="Cambria" w:eastAsia="Cambria" w:hAnsi="Cambria" w:cs="Cambria"/>
          <w:sz w:val="18"/>
          <w:szCs w:val="18"/>
        </w:rPr>
        <w:t>Сторони взаємно передають право обробки персональних даних для забезпечення повноцінного та безперебійного функціонування МІС в інтересах суб’єктів персональних</w:t>
      </w:r>
      <w:r>
        <w:rPr>
          <w:rFonts w:ascii="Cambria" w:eastAsia="Cambria" w:hAnsi="Cambria" w:cs="Cambria"/>
          <w:sz w:val="18"/>
          <w:szCs w:val="18"/>
        </w:rPr>
        <w:t xml:space="preserve"> даних.</w:t>
      </w:r>
    </w:p>
    <w:p w14:paraId="3C74C5D0" w14:textId="77777777" w:rsidR="00677CA4" w:rsidRDefault="00926481">
      <w:pPr>
        <w:numPr>
          <w:ilvl w:val="1"/>
          <w:numId w:val="22"/>
        </w:numPr>
        <w:pBdr>
          <w:between w:val="none" w:sz="0" w:space="0" w:color="000000"/>
        </w:pBdr>
        <w:tabs>
          <w:tab w:val="left" w:pos="851"/>
          <w:tab w:val="left" w:pos="1134"/>
          <w:tab w:val="left" w:pos="1276"/>
        </w:tabs>
        <w:ind w:left="0" w:firstLine="708"/>
        <w:jc w:val="both"/>
        <w:rPr>
          <w:rFonts w:ascii="Cambria" w:eastAsia="Cambria" w:hAnsi="Cambria" w:cs="Cambria"/>
          <w:b/>
          <w:sz w:val="18"/>
          <w:szCs w:val="18"/>
        </w:rPr>
      </w:pPr>
      <w:r>
        <w:rPr>
          <w:rFonts w:ascii="Cambria" w:eastAsia="Cambria" w:hAnsi="Cambria" w:cs="Cambria"/>
          <w:sz w:val="18"/>
          <w:szCs w:val="18"/>
        </w:rPr>
        <w:t>Замовник  доручає, а Оператор приймає на себе зобов'язання здійснювати обробку персональних даних осіб, які є пацієнтами Замовника  та/або звертаються за наданням медичної допомоги або медичних послуг до Замовника  та/або осіб, спостереження за ста</w:t>
      </w:r>
      <w:r>
        <w:rPr>
          <w:rFonts w:ascii="Cambria" w:eastAsia="Cambria" w:hAnsi="Cambria" w:cs="Cambria"/>
          <w:sz w:val="18"/>
          <w:szCs w:val="18"/>
        </w:rPr>
        <w:t>ном здоров’я яких є обов’язком Замовника  згідно з положеннями нормативно-правових актів, забезпечуючи належний захист та схоронність таких даних. У цьому випадку  обробка персональних даних включає в себе: будь-яку дію або сукупність дій, таких як збиранн</w:t>
      </w:r>
      <w:r>
        <w:rPr>
          <w:rFonts w:ascii="Cambria" w:eastAsia="Cambria" w:hAnsi="Cambria" w:cs="Cambria"/>
          <w:sz w:val="18"/>
          <w:szCs w:val="18"/>
        </w:rPr>
        <w:t>я, реєстрація, накопичення, зберігання, адаптування, зміна, поновлення, компіляція, використання і передача, знеособлення, знищення персональних даних.</w:t>
      </w:r>
    </w:p>
    <w:p w14:paraId="66D58491" w14:textId="77777777" w:rsidR="00677CA4" w:rsidRDefault="00926481">
      <w:pPr>
        <w:pBdr>
          <w:between w:val="none" w:sz="0" w:space="0" w:color="000000"/>
        </w:pBdr>
        <w:tabs>
          <w:tab w:val="left" w:pos="851"/>
          <w:tab w:val="left" w:pos="1134"/>
          <w:tab w:val="left" w:pos="1276"/>
        </w:tabs>
        <w:ind w:firstLine="708"/>
        <w:jc w:val="both"/>
        <w:rPr>
          <w:rFonts w:ascii="Cambria" w:eastAsia="Cambria" w:hAnsi="Cambria" w:cs="Cambria"/>
          <w:sz w:val="18"/>
          <w:szCs w:val="18"/>
        </w:rPr>
      </w:pPr>
      <w:r>
        <w:rPr>
          <w:rFonts w:ascii="Cambria" w:eastAsia="Cambria" w:hAnsi="Cambria" w:cs="Cambria"/>
          <w:sz w:val="18"/>
          <w:szCs w:val="18"/>
        </w:rPr>
        <w:t xml:space="preserve">Оператор доручає, а Замовник  приймає на себе зобов'язання здійснювати обробку персональних даних осіб, </w:t>
      </w:r>
      <w:r>
        <w:rPr>
          <w:rFonts w:ascii="Cambria" w:eastAsia="Cambria" w:hAnsi="Cambria" w:cs="Cambria"/>
          <w:sz w:val="18"/>
          <w:szCs w:val="18"/>
        </w:rPr>
        <w:t xml:space="preserve">які є Кінцевими користувачами МІС та/або виявили бажання стати Кінцевими користувачами МІС, забезпечуючи належний захист та схоронність таких даних. У цьому випадку  обробка персональних даних включає в себе: збирання, реєстрацію, накопичення, зберігання, </w:t>
      </w:r>
      <w:r>
        <w:rPr>
          <w:rFonts w:ascii="Cambria" w:eastAsia="Cambria" w:hAnsi="Cambria" w:cs="Cambria"/>
          <w:sz w:val="18"/>
          <w:szCs w:val="18"/>
        </w:rPr>
        <w:t>зміну, передачу та знищення даних.</w:t>
      </w:r>
    </w:p>
    <w:p w14:paraId="284B9DDF" w14:textId="77777777" w:rsidR="00677CA4" w:rsidRDefault="00926481">
      <w:pPr>
        <w:numPr>
          <w:ilvl w:val="1"/>
          <w:numId w:val="22"/>
        </w:numPr>
        <w:pBdr>
          <w:between w:val="none" w:sz="0" w:space="0" w:color="000000"/>
        </w:pBdr>
        <w:tabs>
          <w:tab w:val="left" w:pos="851"/>
          <w:tab w:val="left" w:pos="1134"/>
          <w:tab w:val="left" w:pos="1276"/>
        </w:tabs>
        <w:ind w:left="0" w:firstLine="708"/>
        <w:jc w:val="both"/>
        <w:rPr>
          <w:rFonts w:ascii="Cambria" w:eastAsia="Cambria" w:hAnsi="Cambria" w:cs="Cambria"/>
          <w:b/>
          <w:sz w:val="18"/>
          <w:szCs w:val="18"/>
        </w:rPr>
      </w:pPr>
      <w:r>
        <w:rPr>
          <w:rFonts w:ascii="Cambria" w:eastAsia="Cambria" w:hAnsi="Cambria" w:cs="Cambria"/>
          <w:sz w:val="18"/>
          <w:szCs w:val="18"/>
        </w:rPr>
        <w:t>Метою збирання персональних даних Замовником є організація заходів з охорони здоров’я, медичного спостереження, встановлення медичного діагнозу, забезпечення піклування чи лікування, надання інших медичних послуг та/або м</w:t>
      </w:r>
      <w:r>
        <w:rPr>
          <w:rFonts w:ascii="Cambria" w:eastAsia="Cambria" w:hAnsi="Cambria" w:cs="Cambria"/>
          <w:sz w:val="18"/>
          <w:szCs w:val="18"/>
        </w:rPr>
        <w:t xml:space="preserve">едичної допомоги, передача медичних даних про пацієнта іншим закладам охорони здоров’я та фізичним особам-підприємцям,  що отримали ліцензію на провадження господарської діяльності з медичної практики, у випадках, встановлених нормативно-правовими актами, </w:t>
      </w:r>
      <w:r>
        <w:rPr>
          <w:rFonts w:ascii="Cambria" w:eastAsia="Cambria" w:hAnsi="Cambria" w:cs="Cambria"/>
          <w:sz w:val="18"/>
          <w:szCs w:val="18"/>
        </w:rPr>
        <w:t xml:space="preserve">цим Договором або згодою суб'єкта персональних даних, а також внесення інформації до визначених законодавством України реєстрів (в </w:t>
      </w:r>
      <w:proofErr w:type="spellStart"/>
      <w:r>
        <w:rPr>
          <w:rFonts w:ascii="Cambria" w:eastAsia="Cambria" w:hAnsi="Cambria" w:cs="Cambria"/>
          <w:sz w:val="18"/>
          <w:szCs w:val="18"/>
        </w:rPr>
        <w:t>т.ч</w:t>
      </w:r>
      <w:proofErr w:type="spellEnd"/>
      <w:r>
        <w:rPr>
          <w:rFonts w:ascii="Cambria" w:eastAsia="Cambria" w:hAnsi="Cambria" w:cs="Cambria"/>
          <w:sz w:val="18"/>
          <w:szCs w:val="18"/>
        </w:rPr>
        <w:t>. звітності).</w:t>
      </w:r>
    </w:p>
    <w:p w14:paraId="77F43CC4" w14:textId="77777777" w:rsidR="00677CA4" w:rsidRDefault="00926481">
      <w:pPr>
        <w:numPr>
          <w:ilvl w:val="1"/>
          <w:numId w:val="22"/>
        </w:numPr>
        <w:pBdr>
          <w:between w:val="none" w:sz="0" w:space="0" w:color="000000"/>
        </w:pBdr>
        <w:tabs>
          <w:tab w:val="left" w:pos="851"/>
          <w:tab w:val="left" w:pos="1134"/>
          <w:tab w:val="left" w:pos="1276"/>
        </w:tabs>
        <w:ind w:left="0" w:firstLine="708"/>
        <w:jc w:val="both"/>
        <w:rPr>
          <w:rFonts w:ascii="Cambria" w:eastAsia="Cambria" w:hAnsi="Cambria" w:cs="Cambria"/>
          <w:b/>
          <w:sz w:val="18"/>
          <w:szCs w:val="18"/>
        </w:rPr>
      </w:pPr>
      <w:r>
        <w:rPr>
          <w:rFonts w:ascii="Cambria" w:eastAsia="Cambria" w:hAnsi="Cambria" w:cs="Cambria"/>
          <w:sz w:val="18"/>
          <w:szCs w:val="18"/>
        </w:rPr>
        <w:t>Метою збирання персональних даних Оператором є організація заходів з охорони здоров’я, процесу надання медич</w:t>
      </w:r>
      <w:r>
        <w:rPr>
          <w:rFonts w:ascii="Cambria" w:eastAsia="Cambria" w:hAnsi="Cambria" w:cs="Cambria"/>
          <w:sz w:val="18"/>
          <w:szCs w:val="18"/>
        </w:rPr>
        <w:t xml:space="preserve">ної допомоги та/або медичних послуг, задоволення потреб Кінцевих користувачів, в тому числі зберігання та надання інформації (в </w:t>
      </w:r>
      <w:proofErr w:type="spellStart"/>
      <w:r>
        <w:rPr>
          <w:rFonts w:ascii="Cambria" w:eastAsia="Cambria" w:hAnsi="Cambria" w:cs="Cambria"/>
          <w:sz w:val="18"/>
          <w:szCs w:val="18"/>
        </w:rPr>
        <w:t>т.ч</w:t>
      </w:r>
      <w:proofErr w:type="spellEnd"/>
      <w:r>
        <w:rPr>
          <w:rFonts w:ascii="Cambria" w:eastAsia="Cambria" w:hAnsi="Cambria" w:cs="Cambria"/>
          <w:sz w:val="18"/>
          <w:szCs w:val="18"/>
        </w:rPr>
        <w:t>. за допомогою мобільного додатку), надання Кінцевому користувачу інформації, що є чи може бути для нього цікавою та/або потр</w:t>
      </w:r>
      <w:r>
        <w:rPr>
          <w:rFonts w:ascii="Cambria" w:eastAsia="Cambria" w:hAnsi="Cambria" w:cs="Cambria"/>
          <w:sz w:val="18"/>
          <w:szCs w:val="18"/>
        </w:rPr>
        <w:t xml:space="preserve">ібною у сфері медицини або фармакології/фармації, а також організація внесення інформації до визначених законодавством України реєстрів (в тому числі звітності). </w:t>
      </w:r>
    </w:p>
    <w:p w14:paraId="6FCC135A" w14:textId="77777777" w:rsidR="00677CA4" w:rsidRDefault="00926481">
      <w:pPr>
        <w:numPr>
          <w:ilvl w:val="1"/>
          <w:numId w:val="22"/>
        </w:numPr>
        <w:pBdr>
          <w:between w:val="none" w:sz="0" w:space="0" w:color="000000"/>
        </w:pBdr>
        <w:tabs>
          <w:tab w:val="left" w:pos="851"/>
          <w:tab w:val="left" w:pos="1134"/>
          <w:tab w:val="left" w:pos="1276"/>
        </w:tabs>
        <w:ind w:left="0" w:firstLine="708"/>
        <w:jc w:val="both"/>
        <w:rPr>
          <w:rFonts w:ascii="Cambria" w:eastAsia="Cambria" w:hAnsi="Cambria" w:cs="Cambria"/>
          <w:b/>
          <w:sz w:val="18"/>
          <w:szCs w:val="18"/>
        </w:rPr>
      </w:pPr>
      <w:r>
        <w:rPr>
          <w:rFonts w:ascii="Cambria" w:eastAsia="Cambria" w:hAnsi="Cambria" w:cs="Cambria"/>
          <w:sz w:val="18"/>
          <w:szCs w:val="18"/>
        </w:rPr>
        <w:t>Сторони гарантують:</w:t>
      </w:r>
    </w:p>
    <w:p w14:paraId="030F501F" w14:textId="77777777" w:rsidR="00677CA4" w:rsidRDefault="00926481">
      <w:pPr>
        <w:numPr>
          <w:ilvl w:val="0"/>
          <w:numId w:val="17"/>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персональні дані отримані законним способом, мета збору персональних дани</w:t>
      </w:r>
      <w:r>
        <w:rPr>
          <w:rFonts w:ascii="Cambria" w:eastAsia="Cambria" w:hAnsi="Cambria" w:cs="Cambria"/>
          <w:sz w:val="18"/>
          <w:szCs w:val="18"/>
        </w:rPr>
        <w:t>х не суперечить вимогам законодавства та сумісна з метою, зазначеною в Договорі та згоді, наданій Кінцевим користувачем МІС;</w:t>
      </w:r>
    </w:p>
    <w:p w14:paraId="7D816271" w14:textId="77777777" w:rsidR="00677CA4" w:rsidRDefault="00926481">
      <w:pPr>
        <w:numPr>
          <w:ilvl w:val="0"/>
          <w:numId w:val="17"/>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наявність та збереження протягом всього строку обробки персональних даних (в тому числі – чутливих даних), згоди суб'єктів персонал</w:t>
      </w:r>
      <w:r>
        <w:rPr>
          <w:rFonts w:ascii="Cambria" w:eastAsia="Cambria" w:hAnsi="Cambria" w:cs="Cambria"/>
          <w:sz w:val="18"/>
          <w:szCs w:val="18"/>
        </w:rPr>
        <w:t xml:space="preserve">ьних даних на збір та обробку таких даних у письмовій формі, про що може робитися відмітка в МІС, а у випадку надання електронної згоди – у формі </w:t>
      </w:r>
      <w:proofErr w:type="spellStart"/>
      <w:r>
        <w:rPr>
          <w:rFonts w:ascii="Cambria" w:eastAsia="Cambria" w:hAnsi="Cambria" w:cs="Cambria"/>
          <w:sz w:val="18"/>
          <w:szCs w:val="18"/>
        </w:rPr>
        <w:t>логу</w:t>
      </w:r>
      <w:proofErr w:type="spellEnd"/>
      <w:r>
        <w:rPr>
          <w:rFonts w:ascii="Cambria" w:eastAsia="Cambria" w:hAnsi="Cambria" w:cs="Cambria"/>
          <w:sz w:val="18"/>
          <w:szCs w:val="18"/>
        </w:rPr>
        <w:t>. У виключних випадках згода  на збір та обробку персональних даних може братися у іншій формі, що дає змо</w:t>
      </w:r>
      <w:r>
        <w:rPr>
          <w:rFonts w:ascii="Cambria" w:eastAsia="Cambria" w:hAnsi="Cambria" w:cs="Cambria"/>
          <w:sz w:val="18"/>
          <w:szCs w:val="18"/>
        </w:rPr>
        <w:t>гу зробити висновок про надання згоди за умови обов’язкового збереження інформації, що може підтвердити отримання такої згоди;</w:t>
      </w:r>
    </w:p>
    <w:p w14:paraId="67AA7732" w14:textId="77777777" w:rsidR="00677CA4" w:rsidRDefault="00926481">
      <w:pPr>
        <w:numPr>
          <w:ilvl w:val="0"/>
          <w:numId w:val="17"/>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своєчасне доведення до іншої Сторони інформації про відкликання суб'єктом персональних даних згоди на обробку його персональних д</w:t>
      </w:r>
      <w:r>
        <w:rPr>
          <w:rFonts w:ascii="Cambria" w:eastAsia="Cambria" w:hAnsi="Cambria" w:cs="Cambria"/>
          <w:sz w:val="18"/>
          <w:szCs w:val="18"/>
        </w:rPr>
        <w:t>аних.</w:t>
      </w:r>
    </w:p>
    <w:p w14:paraId="11ABAA89" w14:textId="77777777" w:rsidR="00677CA4" w:rsidRDefault="00926481">
      <w:pPr>
        <w:numPr>
          <w:ilvl w:val="0"/>
          <w:numId w:val="17"/>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зберігання персональних даних в МІС здійснюється у формі, що допускає ідентифікацію фізичної особи, якої вони стосуються, не довше, ніж це необхідно для законних цілей, у яких вони збиралися або обробляються.</w:t>
      </w:r>
    </w:p>
    <w:p w14:paraId="01B9F66E" w14:textId="77777777" w:rsidR="00677CA4" w:rsidRDefault="00926481">
      <w:pPr>
        <w:numPr>
          <w:ilvl w:val="0"/>
          <w:numId w:val="17"/>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забезпечення умов обробки персональних да</w:t>
      </w:r>
      <w:r>
        <w:rPr>
          <w:rFonts w:ascii="Cambria" w:eastAsia="Cambria" w:hAnsi="Cambria" w:cs="Cambria"/>
          <w:sz w:val="18"/>
          <w:szCs w:val="18"/>
        </w:rPr>
        <w:t>них, конфіденційності та безпеки персональних даних, встановлених Законом України «Про захист персональних даних» та Законом України «Про інформацію».</w:t>
      </w:r>
    </w:p>
    <w:p w14:paraId="562F9754" w14:textId="77777777" w:rsidR="00677CA4" w:rsidRDefault="00926481">
      <w:pPr>
        <w:numPr>
          <w:ilvl w:val="1"/>
          <w:numId w:val="22"/>
        </w:numPr>
        <w:pBdr>
          <w:between w:val="none" w:sz="0" w:space="0" w:color="000000"/>
        </w:pBdr>
        <w:ind w:left="0" w:firstLine="708"/>
        <w:jc w:val="both"/>
        <w:rPr>
          <w:rFonts w:ascii="Cambria" w:eastAsia="Cambria" w:hAnsi="Cambria" w:cs="Cambria"/>
          <w:sz w:val="18"/>
          <w:szCs w:val="18"/>
        </w:rPr>
      </w:pPr>
      <w:r>
        <w:rPr>
          <w:rFonts w:ascii="Cambria" w:eastAsia="Cambria" w:hAnsi="Cambria" w:cs="Cambria"/>
          <w:sz w:val="18"/>
          <w:szCs w:val="18"/>
        </w:rPr>
        <w:t>Метою обробки персональних даних Сторонами є: збирання, узагальнення, систематизація, співставлення, збереження та відбір інформації про пацієнтів, їх стан здоров’я, результати діагностики стану здоров’я, лікування та реабілітацію для отримання відомостей,</w:t>
      </w:r>
      <w:r>
        <w:rPr>
          <w:rFonts w:ascii="Cambria" w:eastAsia="Cambria" w:hAnsi="Cambria" w:cs="Cambria"/>
          <w:sz w:val="18"/>
          <w:szCs w:val="18"/>
        </w:rPr>
        <w:t xml:space="preserve"> які необхідні в тому числі, для прийняття рішення працівниками Замовника щодо надання необхідної медичної допомоги або медичних послуг, задоволення потреб Кінцевих користувачів, в тому числі зберігання інформації, надання Кінцевому користувачу інформації,</w:t>
      </w:r>
      <w:r>
        <w:rPr>
          <w:rFonts w:ascii="Cambria" w:eastAsia="Cambria" w:hAnsi="Cambria" w:cs="Cambria"/>
          <w:sz w:val="18"/>
          <w:szCs w:val="18"/>
        </w:rPr>
        <w:t xml:space="preserve"> що є чи може бути для нього цікавою та/або потрібною у сфері медицини або фармакології/фармації а також забезпечення ведення визначених законодавством України реєстрів (в тому числі звітності).</w:t>
      </w:r>
    </w:p>
    <w:p w14:paraId="7ACD424A" w14:textId="77777777" w:rsidR="00677CA4" w:rsidRDefault="00926481">
      <w:pPr>
        <w:numPr>
          <w:ilvl w:val="1"/>
          <w:numId w:val="22"/>
        </w:numPr>
        <w:pBdr>
          <w:between w:val="none" w:sz="0" w:space="0" w:color="000000"/>
        </w:pBdr>
        <w:ind w:left="0" w:firstLine="708"/>
        <w:jc w:val="both"/>
        <w:rPr>
          <w:rFonts w:ascii="Cambria" w:eastAsia="Cambria" w:hAnsi="Cambria" w:cs="Cambria"/>
          <w:sz w:val="18"/>
          <w:szCs w:val="18"/>
        </w:rPr>
      </w:pPr>
      <w:r>
        <w:rPr>
          <w:rFonts w:ascii="Cambria" w:eastAsia="Cambria" w:hAnsi="Cambria" w:cs="Cambria"/>
          <w:sz w:val="18"/>
          <w:szCs w:val="18"/>
        </w:rPr>
        <w:t>Перелік дій (операцій) з обробки персональних даних: збирання</w:t>
      </w:r>
      <w:r>
        <w:rPr>
          <w:rFonts w:ascii="Cambria" w:eastAsia="Cambria" w:hAnsi="Cambria" w:cs="Cambria"/>
          <w:sz w:val="18"/>
          <w:szCs w:val="18"/>
        </w:rPr>
        <w:t>, внесення, реєстрація, систематизація, накопичення, зберігання, адаптування, зміна, компіляція, поновлення, передача, знеособлення та знищення.</w:t>
      </w:r>
    </w:p>
    <w:p w14:paraId="2F74FA62" w14:textId="77777777" w:rsidR="00677CA4" w:rsidRDefault="00926481">
      <w:pPr>
        <w:numPr>
          <w:ilvl w:val="1"/>
          <w:numId w:val="22"/>
        </w:numPr>
        <w:pBdr>
          <w:between w:val="none" w:sz="0" w:space="0" w:color="000000"/>
        </w:pBdr>
        <w:ind w:left="0" w:firstLine="708"/>
        <w:jc w:val="both"/>
        <w:rPr>
          <w:rFonts w:ascii="Cambria" w:eastAsia="Cambria" w:hAnsi="Cambria" w:cs="Cambria"/>
          <w:sz w:val="18"/>
          <w:szCs w:val="18"/>
        </w:rPr>
      </w:pPr>
      <w:r>
        <w:rPr>
          <w:rFonts w:ascii="Cambria" w:eastAsia="Cambria" w:hAnsi="Cambria" w:cs="Cambria"/>
          <w:sz w:val="18"/>
          <w:szCs w:val="18"/>
        </w:rPr>
        <w:t>Обсяг переданих для обробки персональних даних може включати в себе наступні дані:</w:t>
      </w:r>
    </w:p>
    <w:p w14:paraId="35B651DA" w14:textId="77777777" w:rsidR="00677CA4" w:rsidRDefault="00926481">
      <w:pPr>
        <w:numPr>
          <w:ilvl w:val="0"/>
          <w:numId w:val="12"/>
        </w:numPr>
        <w:tabs>
          <w:tab w:val="left" w:pos="851"/>
          <w:tab w:val="left" w:pos="993"/>
        </w:tabs>
        <w:ind w:left="0" w:firstLine="708"/>
        <w:jc w:val="both"/>
        <w:rPr>
          <w:rFonts w:ascii="Cambria" w:eastAsia="Cambria" w:hAnsi="Cambria" w:cs="Cambria"/>
          <w:sz w:val="18"/>
          <w:szCs w:val="18"/>
        </w:rPr>
      </w:pPr>
      <w:r>
        <w:rPr>
          <w:rFonts w:ascii="Cambria" w:eastAsia="Cambria" w:hAnsi="Cambria" w:cs="Cambria"/>
          <w:sz w:val="18"/>
          <w:szCs w:val="18"/>
        </w:rPr>
        <w:lastRenderedPageBreak/>
        <w:t>загальні дані про особу:</w:t>
      </w:r>
    </w:p>
    <w:p w14:paraId="2E6EE047" w14:textId="77777777" w:rsidR="00677CA4" w:rsidRDefault="00926481">
      <w:pPr>
        <w:numPr>
          <w:ilvl w:val="0"/>
          <w:numId w:val="15"/>
        </w:numPr>
        <w:shd w:val="clear" w:color="auto" w:fill="FFFFFF"/>
        <w:tabs>
          <w:tab w:val="left" w:pos="851"/>
          <w:tab w:val="left" w:pos="993"/>
        </w:tabs>
        <w:ind w:left="0" w:firstLine="708"/>
        <w:jc w:val="both"/>
        <w:rPr>
          <w:rFonts w:ascii="Cambria" w:eastAsia="Cambria" w:hAnsi="Cambria" w:cs="Cambria"/>
          <w:color w:val="000000"/>
          <w:sz w:val="18"/>
          <w:szCs w:val="18"/>
        </w:rPr>
      </w:pPr>
      <w:r>
        <w:rPr>
          <w:rFonts w:ascii="Cambria" w:eastAsia="Cambria" w:hAnsi="Cambria" w:cs="Cambria"/>
          <w:sz w:val="18"/>
          <w:szCs w:val="18"/>
        </w:rPr>
        <w:t>прі</w:t>
      </w:r>
      <w:r>
        <w:rPr>
          <w:rFonts w:ascii="Cambria" w:eastAsia="Cambria" w:hAnsi="Cambria" w:cs="Cambria"/>
          <w:sz w:val="18"/>
          <w:szCs w:val="18"/>
        </w:rPr>
        <w:t>звище, ім’я, по батькові;</w:t>
      </w:r>
    </w:p>
    <w:p w14:paraId="6E9ED397" w14:textId="77777777" w:rsidR="00677CA4" w:rsidRDefault="00926481">
      <w:pPr>
        <w:numPr>
          <w:ilvl w:val="0"/>
          <w:numId w:val="15"/>
        </w:numPr>
        <w:shd w:val="clear" w:color="auto" w:fill="FFFFFF"/>
        <w:tabs>
          <w:tab w:val="left" w:pos="851"/>
          <w:tab w:val="left" w:pos="993"/>
        </w:tabs>
        <w:ind w:left="0" w:firstLine="708"/>
        <w:jc w:val="both"/>
        <w:rPr>
          <w:rFonts w:ascii="Cambria" w:eastAsia="Cambria" w:hAnsi="Cambria" w:cs="Cambria"/>
          <w:color w:val="000000"/>
          <w:sz w:val="18"/>
          <w:szCs w:val="18"/>
        </w:rPr>
      </w:pPr>
      <w:r>
        <w:rPr>
          <w:rFonts w:ascii="Cambria" w:eastAsia="Cambria" w:hAnsi="Cambria" w:cs="Cambria"/>
          <w:sz w:val="18"/>
          <w:szCs w:val="18"/>
        </w:rPr>
        <w:t>стать;</w:t>
      </w:r>
    </w:p>
    <w:p w14:paraId="5E2832DA" w14:textId="77777777" w:rsidR="00677CA4" w:rsidRDefault="00926481">
      <w:pPr>
        <w:numPr>
          <w:ilvl w:val="0"/>
          <w:numId w:val="15"/>
        </w:numPr>
        <w:shd w:val="clear" w:color="auto" w:fill="FFFFFF"/>
        <w:tabs>
          <w:tab w:val="left" w:pos="851"/>
          <w:tab w:val="left" w:pos="993"/>
        </w:tabs>
        <w:ind w:left="0" w:firstLine="708"/>
        <w:jc w:val="both"/>
        <w:rPr>
          <w:rFonts w:ascii="Cambria" w:eastAsia="Cambria" w:hAnsi="Cambria" w:cs="Cambria"/>
          <w:color w:val="000000"/>
          <w:sz w:val="18"/>
          <w:szCs w:val="18"/>
        </w:rPr>
      </w:pPr>
      <w:r>
        <w:rPr>
          <w:rFonts w:ascii="Cambria" w:eastAsia="Cambria" w:hAnsi="Cambria" w:cs="Cambria"/>
          <w:sz w:val="18"/>
          <w:szCs w:val="18"/>
        </w:rPr>
        <w:t>дата народження;</w:t>
      </w:r>
    </w:p>
    <w:p w14:paraId="4733BDB8" w14:textId="77777777" w:rsidR="00677CA4" w:rsidRDefault="00926481">
      <w:pPr>
        <w:numPr>
          <w:ilvl w:val="0"/>
          <w:numId w:val="15"/>
        </w:numPr>
        <w:shd w:val="clear" w:color="auto" w:fill="FFFFFF"/>
        <w:tabs>
          <w:tab w:val="left" w:pos="851"/>
          <w:tab w:val="left" w:pos="993"/>
        </w:tabs>
        <w:ind w:left="0" w:firstLine="708"/>
        <w:jc w:val="both"/>
        <w:rPr>
          <w:rFonts w:ascii="Cambria" w:eastAsia="Cambria" w:hAnsi="Cambria" w:cs="Cambria"/>
          <w:color w:val="000000"/>
          <w:sz w:val="18"/>
          <w:szCs w:val="18"/>
        </w:rPr>
      </w:pPr>
      <w:r>
        <w:rPr>
          <w:rFonts w:ascii="Cambria" w:eastAsia="Cambria" w:hAnsi="Cambria" w:cs="Cambria"/>
          <w:sz w:val="18"/>
          <w:szCs w:val="18"/>
        </w:rPr>
        <w:t>паспортні дані;</w:t>
      </w:r>
    </w:p>
    <w:p w14:paraId="27022498" w14:textId="77777777" w:rsidR="00677CA4" w:rsidRDefault="00926481">
      <w:pPr>
        <w:numPr>
          <w:ilvl w:val="0"/>
          <w:numId w:val="15"/>
        </w:numPr>
        <w:shd w:val="clear" w:color="auto" w:fill="FFFFFF"/>
        <w:tabs>
          <w:tab w:val="left" w:pos="851"/>
          <w:tab w:val="left" w:pos="993"/>
        </w:tabs>
        <w:ind w:left="0" w:firstLine="708"/>
        <w:jc w:val="both"/>
        <w:rPr>
          <w:rFonts w:ascii="Cambria" w:eastAsia="Cambria" w:hAnsi="Cambria" w:cs="Cambria"/>
          <w:color w:val="000000"/>
          <w:sz w:val="18"/>
          <w:szCs w:val="18"/>
        </w:rPr>
      </w:pPr>
      <w:r>
        <w:rPr>
          <w:rFonts w:ascii="Cambria" w:eastAsia="Cambria" w:hAnsi="Cambria" w:cs="Cambria"/>
          <w:sz w:val="18"/>
          <w:szCs w:val="18"/>
        </w:rPr>
        <w:t>реєстраційний номер облікової картки платника податків (за наявності);</w:t>
      </w:r>
    </w:p>
    <w:p w14:paraId="1842B283" w14:textId="77777777" w:rsidR="00677CA4" w:rsidRDefault="00926481">
      <w:pPr>
        <w:numPr>
          <w:ilvl w:val="0"/>
          <w:numId w:val="15"/>
        </w:numPr>
        <w:shd w:val="clear" w:color="auto" w:fill="FFFFFF"/>
        <w:tabs>
          <w:tab w:val="left" w:pos="851"/>
          <w:tab w:val="left" w:pos="993"/>
        </w:tabs>
        <w:ind w:left="0" w:firstLine="708"/>
        <w:jc w:val="both"/>
        <w:rPr>
          <w:rFonts w:ascii="Cambria" w:eastAsia="Cambria" w:hAnsi="Cambria" w:cs="Cambria"/>
          <w:color w:val="000000"/>
          <w:sz w:val="18"/>
          <w:szCs w:val="18"/>
        </w:rPr>
      </w:pPr>
      <w:r>
        <w:rPr>
          <w:rFonts w:ascii="Cambria" w:eastAsia="Cambria" w:hAnsi="Cambria" w:cs="Cambria"/>
          <w:sz w:val="18"/>
          <w:szCs w:val="18"/>
        </w:rPr>
        <w:t>місце реєстрації та/або місце проживання;</w:t>
      </w:r>
    </w:p>
    <w:p w14:paraId="51C71684" w14:textId="77777777" w:rsidR="00677CA4" w:rsidRDefault="00926481">
      <w:pPr>
        <w:numPr>
          <w:ilvl w:val="0"/>
          <w:numId w:val="15"/>
        </w:numPr>
        <w:shd w:val="clear" w:color="auto" w:fill="FFFFFF"/>
        <w:tabs>
          <w:tab w:val="left" w:pos="851"/>
          <w:tab w:val="left" w:pos="993"/>
        </w:tabs>
        <w:ind w:left="0" w:firstLine="708"/>
        <w:jc w:val="both"/>
        <w:rPr>
          <w:rFonts w:ascii="Cambria" w:eastAsia="Cambria" w:hAnsi="Cambria" w:cs="Cambria"/>
          <w:color w:val="000000"/>
          <w:sz w:val="18"/>
          <w:szCs w:val="18"/>
        </w:rPr>
      </w:pPr>
      <w:r>
        <w:rPr>
          <w:rFonts w:ascii="Cambria" w:eastAsia="Cambria" w:hAnsi="Cambria" w:cs="Cambria"/>
          <w:sz w:val="18"/>
          <w:szCs w:val="18"/>
        </w:rPr>
        <w:t>фотографія;</w:t>
      </w:r>
    </w:p>
    <w:p w14:paraId="5DB7B85E" w14:textId="77777777" w:rsidR="00677CA4" w:rsidRDefault="00926481">
      <w:pPr>
        <w:numPr>
          <w:ilvl w:val="0"/>
          <w:numId w:val="15"/>
        </w:numPr>
        <w:shd w:val="clear" w:color="auto" w:fill="FFFFFF"/>
        <w:tabs>
          <w:tab w:val="left" w:pos="851"/>
          <w:tab w:val="left" w:pos="993"/>
        </w:tabs>
        <w:ind w:left="0" w:firstLine="708"/>
        <w:jc w:val="both"/>
        <w:rPr>
          <w:rFonts w:ascii="Cambria" w:eastAsia="Cambria" w:hAnsi="Cambria" w:cs="Cambria"/>
          <w:color w:val="000000"/>
          <w:sz w:val="18"/>
          <w:szCs w:val="18"/>
        </w:rPr>
      </w:pPr>
      <w:r>
        <w:rPr>
          <w:rFonts w:ascii="Cambria" w:eastAsia="Cambria" w:hAnsi="Cambria" w:cs="Cambria"/>
          <w:sz w:val="18"/>
          <w:szCs w:val="18"/>
        </w:rPr>
        <w:t>засоби зв’язку, такі як адреса електронної пошти і номер телефону;</w:t>
      </w:r>
    </w:p>
    <w:p w14:paraId="6C28D5FF" w14:textId="77777777" w:rsidR="00677CA4" w:rsidRDefault="00926481">
      <w:pPr>
        <w:numPr>
          <w:ilvl w:val="0"/>
          <w:numId w:val="15"/>
        </w:numPr>
        <w:shd w:val="clear" w:color="auto" w:fill="FFFFFF"/>
        <w:tabs>
          <w:tab w:val="left" w:pos="851"/>
          <w:tab w:val="left" w:pos="993"/>
        </w:tabs>
        <w:ind w:left="0" w:firstLine="708"/>
        <w:jc w:val="both"/>
        <w:rPr>
          <w:rFonts w:ascii="Cambria" w:eastAsia="Cambria" w:hAnsi="Cambria" w:cs="Cambria"/>
          <w:color w:val="000000"/>
          <w:sz w:val="18"/>
          <w:szCs w:val="18"/>
        </w:rPr>
      </w:pPr>
      <w:r>
        <w:rPr>
          <w:rFonts w:ascii="Cambria" w:eastAsia="Cambria" w:hAnsi="Cambria" w:cs="Cambria"/>
          <w:sz w:val="18"/>
          <w:szCs w:val="18"/>
        </w:rPr>
        <w:t>IP адреси;</w:t>
      </w:r>
    </w:p>
    <w:p w14:paraId="75A68E65" w14:textId="77777777" w:rsidR="00677CA4" w:rsidRDefault="00926481">
      <w:pPr>
        <w:numPr>
          <w:ilvl w:val="0"/>
          <w:numId w:val="15"/>
        </w:numPr>
        <w:shd w:val="clear" w:color="auto" w:fill="FFFFFF"/>
        <w:tabs>
          <w:tab w:val="left" w:pos="851"/>
          <w:tab w:val="left" w:pos="993"/>
        </w:tabs>
        <w:ind w:left="0" w:firstLine="708"/>
        <w:jc w:val="both"/>
        <w:rPr>
          <w:rFonts w:ascii="Cambria" w:eastAsia="Cambria" w:hAnsi="Cambria" w:cs="Cambria"/>
          <w:color w:val="000000"/>
          <w:sz w:val="18"/>
          <w:szCs w:val="18"/>
        </w:rPr>
      </w:pPr>
      <w:r>
        <w:rPr>
          <w:rFonts w:ascii="Cambria" w:eastAsia="Cambria" w:hAnsi="Cambria" w:cs="Cambria"/>
          <w:sz w:val="18"/>
          <w:szCs w:val="18"/>
        </w:rPr>
        <w:t>інші дані, які вносяться у МІС або інформація про дії, здійснені у системі;</w:t>
      </w:r>
    </w:p>
    <w:p w14:paraId="11B1B527" w14:textId="77777777" w:rsidR="00677CA4" w:rsidRDefault="00926481">
      <w:pPr>
        <w:numPr>
          <w:ilvl w:val="0"/>
          <w:numId w:val="15"/>
        </w:numPr>
        <w:shd w:val="clear" w:color="auto" w:fill="FFFFFF"/>
        <w:tabs>
          <w:tab w:val="left" w:pos="851"/>
          <w:tab w:val="left" w:pos="993"/>
        </w:tabs>
        <w:ind w:left="0" w:firstLine="708"/>
        <w:jc w:val="both"/>
        <w:rPr>
          <w:rFonts w:ascii="Cambria" w:eastAsia="Cambria" w:hAnsi="Cambria" w:cs="Cambria"/>
          <w:color w:val="000000"/>
          <w:sz w:val="18"/>
          <w:szCs w:val="18"/>
        </w:rPr>
      </w:pPr>
      <w:r>
        <w:rPr>
          <w:rFonts w:ascii="Cambria" w:eastAsia="Cambria" w:hAnsi="Cambria" w:cs="Cambria"/>
          <w:sz w:val="18"/>
          <w:szCs w:val="18"/>
        </w:rPr>
        <w:t>інформація про умови страхового полісу у разі його наявності, зокрема період дії договору, страхова су</w:t>
      </w:r>
      <w:r>
        <w:rPr>
          <w:rFonts w:ascii="Cambria" w:eastAsia="Cambria" w:hAnsi="Cambria" w:cs="Cambria"/>
          <w:sz w:val="18"/>
          <w:szCs w:val="18"/>
        </w:rPr>
        <w:t>ма та страховий платіж;</w:t>
      </w:r>
    </w:p>
    <w:p w14:paraId="697F4167" w14:textId="77777777" w:rsidR="00677CA4" w:rsidRDefault="00926481">
      <w:pPr>
        <w:numPr>
          <w:ilvl w:val="0"/>
          <w:numId w:val="15"/>
        </w:numPr>
        <w:shd w:val="clear" w:color="auto" w:fill="FFFFFF"/>
        <w:tabs>
          <w:tab w:val="left" w:pos="851"/>
          <w:tab w:val="left" w:pos="993"/>
        </w:tabs>
        <w:ind w:left="0" w:firstLine="708"/>
        <w:jc w:val="both"/>
        <w:rPr>
          <w:rFonts w:ascii="Cambria" w:eastAsia="Cambria" w:hAnsi="Cambria" w:cs="Cambria"/>
          <w:color w:val="000000"/>
          <w:sz w:val="18"/>
          <w:szCs w:val="18"/>
        </w:rPr>
      </w:pPr>
      <w:r>
        <w:rPr>
          <w:rFonts w:ascii="Cambria" w:eastAsia="Cambria" w:hAnsi="Cambria" w:cs="Cambria"/>
          <w:sz w:val="18"/>
          <w:szCs w:val="18"/>
        </w:rPr>
        <w:t xml:space="preserve">дані про </w:t>
      </w:r>
      <w:proofErr w:type="spellStart"/>
      <w:r>
        <w:rPr>
          <w:rFonts w:ascii="Cambria" w:eastAsia="Cambria" w:hAnsi="Cambria" w:cs="Cambria"/>
          <w:sz w:val="18"/>
          <w:szCs w:val="18"/>
        </w:rPr>
        <w:t>повʼязаних</w:t>
      </w:r>
      <w:proofErr w:type="spellEnd"/>
      <w:r>
        <w:rPr>
          <w:rFonts w:ascii="Cambria" w:eastAsia="Cambria" w:hAnsi="Cambria" w:cs="Cambria"/>
          <w:sz w:val="18"/>
          <w:szCs w:val="18"/>
        </w:rPr>
        <w:t xml:space="preserve"> осіб (у випадку, коли вказані пацієнтами або є опікунами чи піклувальниками), зокрема ПІБ, стать, дата народження, та інша інформація в документі, що засвідчує </w:t>
      </w:r>
      <w:proofErr w:type="spellStart"/>
      <w:r>
        <w:rPr>
          <w:rFonts w:ascii="Cambria" w:eastAsia="Cambria" w:hAnsi="Cambria" w:cs="Cambria"/>
          <w:sz w:val="18"/>
          <w:szCs w:val="18"/>
        </w:rPr>
        <w:t>звʼязок</w:t>
      </w:r>
      <w:proofErr w:type="spellEnd"/>
      <w:r>
        <w:rPr>
          <w:rFonts w:ascii="Cambria" w:eastAsia="Cambria" w:hAnsi="Cambria" w:cs="Cambria"/>
          <w:sz w:val="18"/>
          <w:szCs w:val="18"/>
        </w:rPr>
        <w:t xml:space="preserve"> (встановлення такого зв’язку потребує погодж</w:t>
      </w:r>
      <w:r>
        <w:rPr>
          <w:rFonts w:ascii="Cambria" w:eastAsia="Cambria" w:hAnsi="Cambria" w:cs="Cambria"/>
          <w:sz w:val="18"/>
          <w:szCs w:val="18"/>
        </w:rPr>
        <w:t>ення пов’язаних осіб);</w:t>
      </w:r>
    </w:p>
    <w:p w14:paraId="51FCFB03" w14:textId="77777777" w:rsidR="00677CA4" w:rsidRDefault="00926481">
      <w:pPr>
        <w:numPr>
          <w:ilvl w:val="0"/>
          <w:numId w:val="15"/>
        </w:numPr>
        <w:shd w:val="clear" w:color="auto" w:fill="FFFFFF"/>
        <w:tabs>
          <w:tab w:val="left" w:pos="851"/>
          <w:tab w:val="left" w:pos="993"/>
        </w:tabs>
        <w:ind w:left="0" w:firstLine="708"/>
        <w:jc w:val="both"/>
        <w:rPr>
          <w:rFonts w:ascii="Cambria" w:eastAsia="Cambria" w:hAnsi="Cambria" w:cs="Cambria"/>
          <w:color w:val="000000"/>
          <w:sz w:val="18"/>
          <w:szCs w:val="18"/>
        </w:rPr>
      </w:pPr>
      <w:r>
        <w:rPr>
          <w:rFonts w:ascii="Cambria" w:eastAsia="Cambria" w:hAnsi="Cambria" w:cs="Cambria"/>
          <w:sz w:val="18"/>
          <w:szCs w:val="18"/>
        </w:rPr>
        <w:t>пільгові категорії;</w:t>
      </w:r>
    </w:p>
    <w:p w14:paraId="71367FD3" w14:textId="77777777" w:rsidR="00677CA4" w:rsidRDefault="00926481">
      <w:pPr>
        <w:numPr>
          <w:ilvl w:val="0"/>
          <w:numId w:val="15"/>
        </w:numPr>
        <w:shd w:val="clear" w:color="auto" w:fill="FFFFFF"/>
        <w:tabs>
          <w:tab w:val="left" w:pos="851"/>
          <w:tab w:val="left" w:pos="993"/>
        </w:tabs>
        <w:ind w:left="0" w:firstLine="708"/>
        <w:jc w:val="both"/>
        <w:rPr>
          <w:rFonts w:ascii="Cambria" w:eastAsia="Cambria" w:hAnsi="Cambria" w:cs="Cambria"/>
          <w:color w:val="000000"/>
          <w:sz w:val="18"/>
          <w:szCs w:val="18"/>
        </w:rPr>
      </w:pPr>
      <w:r>
        <w:rPr>
          <w:rFonts w:ascii="Cambria" w:eastAsia="Cambria" w:hAnsi="Cambria" w:cs="Cambria"/>
          <w:sz w:val="18"/>
          <w:szCs w:val="18"/>
        </w:rPr>
        <w:t>інша інформація, що відповідає умовам згоди суб’єкта персональних даних та/або чинного законодавства України.</w:t>
      </w:r>
    </w:p>
    <w:p w14:paraId="52D2A468" w14:textId="77777777" w:rsidR="00677CA4" w:rsidRDefault="00926481">
      <w:pPr>
        <w:numPr>
          <w:ilvl w:val="0"/>
          <w:numId w:val="12"/>
        </w:numPr>
        <w:shd w:val="clear" w:color="auto" w:fill="FFFFFF"/>
        <w:tabs>
          <w:tab w:val="left" w:pos="851"/>
          <w:tab w:val="left" w:pos="993"/>
        </w:tabs>
        <w:ind w:left="0" w:firstLine="708"/>
        <w:jc w:val="both"/>
        <w:rPr>
          <w:rFonts w:ascii="Cambria" w:eastAsia="Cambria" w:hAnsi="Cambria" w:cs="Cambria"/>
          <w:sz w:val="18"/>
          <w:szCs w:val="18"/>
        </w:rPr>
      </w:pPr>
      <w:r>
        <w:rPr>
          <w:rFonts w:ascii="Cambria" w:eastAsia="Cambria" w:hAnsi="Cambria" w:cs="Cambria"/>
          <w:sz w:val="18"/>
          <w:szCs w:val="18"/>
        </w:rPr>
        <w:t>чутливі дані, тобто такі, що стосуються стану здоров’я суб’єкта персональних даних:</w:t>
      </w:r>
    </w:p>
    <w:p w14:paraId="75FA1334" w14:textId="77777777" w:rsidR="00677CA4" w:rsidRDefault="00926481">
      <w:pPr>
        <w:numPr>
          <w:ilvl w:val="0"/>
          <w:numId w:val="6"/>
        </w:numPr>
        <w:shd w:val="clear" w:color="auto" w:fill="FFFFFF"/>
        <w:tabs>
          <w:tab w:val="left" w:pos="851"/>
          <w:tab w:val="left" w:pos="993"/>
        </w:tabs>
        <w:ind w:left="0" w:firstLine="708"/>
        <w:jc w:val="both"/>
        <w:rPr>
          <w:rFonts w:ascii="Cambria" w:eastAsia="Cambria" w:hAnsi="Cambria" w:cs="Cambria"/>
          <w:color w:val="000000"/>
          <w:sz w:val="18"/>
          <w:szCs w:val="18"/>
        </w:rPr>
      </w:pPr>
      <w:r>
        <w:rPr>
          <w:rFonts w:ascii="Cambria" w:eastAsia="Cambria" w:hAnsi="Cambria" w:cs="Cambria"/>
          <w:sz w:val="18"/>
          <w:szCs w:val="18"/>
        </w:rPr>
        <w:t>інформація про сімейного лікаря, історія укладання декларацій з сімейними лікарями, запис на прийом до лікаря, сам факт звернення до лікаря, заплановані візити та пов’язана</w:t>
      </w:r>
      <w:r>
        <w:rPr>
          <w:rFonts w:ascii="Cambria" w:eastAsia="Cambria" w:hAnsi="Cambria" w:cs="Cambria"/>
          <w:sz w:val="18"/>
          <w:szCs w:val="18"/>
        </w:rPr>
        <w:t xml:space="preserve"> з ними інформація;</w:t>
      </w:r>
    </w:p>
    <w:p w14:paraId="15BFA189" w14:textId="77777777" w:rsidR="00677CA4" w:rsidRDefault="00926481">
      <w:pPr>
        <w:numPr>
          <w:ilvl w:val="0"/>
          <w:numId w:val="6"/>
        </w:numPr>
        <w:shd w:val="clear" w:color="auto" w:fill="FFFFFF"/>
        <w:tabs>
          <w:tab w:val="left" w:pos="851"/>
          <w:tab w:val="left" w:pos="993"/>
        </w:tabs>
        <w:ind w:left="0" w:firstLine="708"/>
        <w:jc w:val="both"/>
        <w:rPr>
          <w:rFonts w:ascii="Cambria" w:eastAsia="Cambria" w:hAnsi="Cambria" w:cs="Cambria"/>
          <w:color w:val="000000"/>
          <w:sz w:val="18"/>
          <w:szCs w:val="18"/>
        </w:rPr>
      </w:pPr>
      <w:r>
        <w:rPr>
          <w:rFonts w:ascii="Cambria" w:eastAsia="Cambria" w:hAnsi="Cambria" w:cs="Cambria"/>
          <w:sz w:val="18"/>
          <w:szCs w:val="18"/>
        </w:rPr>
        <w:t>вся медична інформація, що містить не лише дані про стан здоров’я, а й про історію хвороби, запропоновані дослідження і лікувальні заходи, направлення, результати медичного обстеження та надання медичних послуг, прогноз можливого розвит</w:t>
      </w:r>
      <w:r>
        <w:rPr>
          <w:rFonts w:ascii="Cambria" w:eastAsia="Cambria" w:hAnsi="Cambria" w:cs="Cambria"/>
          <w:sz w:val="18"/>
          <w:szCs w:val="18"/>
        </w:rPr>
        <w:t xml:space="preserve">ку захворювання, наявність ризику для життя і здоров’я, відповідні медичні документи, що стосуються </w:t>
      </w:r>
      <w:proofErr w:type="spellStart"/>
      <w:r>
        <w:rPr>
          <w:rFonts w:ascii="Cambria" w:eastAsia="Cambria" w:hAnsi="Cambria" w:cs="Cambria"/>
          <w:sz w:val="18"/>
          <w:szCs w:val="18"/>
        </w:rPr>
        <w:t>здоровʼя</w:t>
      </w:r>
      <w:proofErr w:type="spellEnd"/>
      <w:r>
        <w:rPr>
          <w:rFonts w:ascii="Cambria" w:eastAsia="Cambria" w:hAnsi="Cambria" w:cs="Cambria"/>
          <w:sz w:val="18"/>
          <w:szCs w:val="18"/>
        </w:rPr>
        <w:t xml:space="preserve"> історія пошуку та </w:t>
      </w:r>
      <w:proofErr w:type="spellStart"/>
      <w:r>
        <w:rPr>
          <w:rFonts w:ascii="Cambria" w:eastAsia="Cambria" w:hAnsi="Cambria" w:cs="Cambria"/>
          <w:sz w:val="18"/>
          <w:szCs w:val="18"/>
        </w:rPr>
        <w:t>бронювань</w:t>
      </w:r>
      <w:proofErr w:type="spellEnd"/>
      <w:r>
        <w:rPr>
          <w:rFonts w:ascii="Cambria" w:eastAsia="Cambria" w:hAnsi="Cambria" w:cs="Cambria"/>
          <w:sz w:val="18"/>
          <w:szCs w:val="18"/>
        </w:rPr>
        <w:t>/замовлень ліків.</w:t>
      </w:r>
    </w:p>
    <w:p w14:paraId="73A4D11E" w14:textId="77777777" w:rsidR="00677CA4" w:rsidRDefault="00926481">
      <w:pPr>
        <w:numPr>
          <w:ilvl w:val="0"/>
          <w:numId w:val="6"/>
        </w:numPr>
        <w:shd w:val="clear" w:color="auto" w:fill="FFFFFF"/>
        <w:tabs>
          <w:tab w:val="left" w:pos="851"/>
          <w:tab w:val="left" w:pos="993"/>
        </w:tabs>
        <w:ind w:left="0" w:firstLine="708"/>
        <w:jc w:val="both"/>
        <w:rPr>
          <w:rFonts w:ascii="Cambria" w:eastAsia="Cambria" w:hAnsi="Cambria" w:cs="Cambria"/>
          <w:color w:val="000000"/>
          <w:sz w:val="18"/>
          <w:szCs w:val="18"/>
        </w:rPr>
      </w:pPr>
      <w:r>
        <w:rPr>
          <w:rFonts w:ascii="Cambria" w:eastAsia="Cambria" w:hAnsi="Cambria" w:cs="Cambria"/>
          <w:sz w:val="18"/>
          <w:szCs w:val="18"/>
        </w:rPr>
        <w:t>інформація про отримані суб’єктом персональних даних вакцини, зокрема:</w:t>
      </w:r>
    </w:p>
    <w:p w14:paraId="14F76FA0" w14:textId="77777777" w:rsidR="00677CA4" w:rsidRDefault="00926481">
      <w:pPr>
        <w:numPr>
          <w:ilvl w:val="0"/>
          <w:numId w:val="18"/>
        </w:numPr>
        <w:shd w:val="clear" w:color="auto" w:fill="FFFFFF"/>
        <w:tabs>
          <w:tab w:val="left" w:pos="851"/>
          <w:tab w:val="left" w:pos="993"/>
        </w:tabs>
        <w:ind w:left="0" w:firstLine="708"/>
        <w:jc w:val="both"/>
        <w:rPr>
          <w:rFonts w:ascii="Cambria" w:eastAsia="Cambria" w:hAnsi="Cambria" w:cs="Cambria"/>
          <w:color w:val="000000"/>
          <w:sz w:val="18"/>
          <w:szCs w:val="18"/>
        </w:rPr>
      </w:pPr>
      <w:r>
        <w:rPr>
          <w:rFonts w:ascii="Cambria" w:eastAsia="Cambria" w:hAnsi="Cambria" w:cs="Cambria"/>
          <w:sz w:val="18"/>
          <w:szCs w:val="18"/>
        </w:rPr>
        <w:t>дату вакцинації;</w:t>
      </w:r>
    </w:p>
    <w:p w14:paraId="73820D30" w14:textId="77777777" w:rsidR="00677CA4" w:rsidRDefault="00926481">
      <w:pPr>
        <w:numPr>
          <w:ilvl w:val="0"/>
          <w:numId w:val="18"/>
        </w:numPr>
        <w:shd w:val="clear" w:color="auto" w:fill="FFFFFF"/>
        <w:tabs>
          <w:tab w:val="left" w:pos="851"/>
          <w:tab w:val="left" w:pos="993"/>
        </w:tabs>
        <w:ind w:left="0" w:firstLine="708"/>
        <w:jc w:val="both"/>
        <w:rPr>
          <w:rFonts w:ascii="Cambria" w:eastAsia="Cambria" w:hAnsi="Cambria" w:cs="Cambria"/>
          <w:color w:val="000000"/>
          <w:sz w:val="18"/>
          <w:szCs w:val="18"/>
        </w:rPr>
      </w:pPr>
      <w:r>
        <w:rPr>
          <w:rFonts w:ascii="Cambria" w:eastAsia="Cambria" w:hAnsi="Cambria" w:cs="Cambria"/>
          <w:sz w:val="18"/>
          <w:szCs w:val="18"/>
        </w:rPr>
        <w:t>порядковий ном</w:t>
      </w:r>
      <w:r>
        <w:rPr>
          <w:rFonts w:ascii="Cambria" w:eastAsia="Cambria" w:hAnsi="Cambria" w:cs="Cambria"/>
          <w:sz w:val="18"/>
          <w:szCs w:val="18"/>
        </w:rPr>
        <w:t>ер дози;</w:t>
      </w:r>
    </w:p>
    <w:p w14:paraId="5F40CFE4" w14:textId="77777777" w:rsidR="00677CA4" w:rsidRDefault="00926481">
      <w:pPr>
        <w:numPr>
          <w:ilvl w:val="0"/>
          <w:numId w:val="18"/>
        </w:numPr>
        <w:shd w:val="clear" w:color="auto" w:fill="FFFFFF"/>
        <w:tabs>
          <w:tab w:val="left" w:pos="851"/>
          <w:tab w:val="left" w:pos="993"/>
        </w:tabs>
        <w:ind w:left="0" w:firstLine="708"/>
        <w:jc w:val="both"/>
        <w:rPr>
          <w:rFonts w:ascii="Cambria" w:eastAsia="Cambria" w:hAnsi="Cambria" w:cs="Cambria"/>
          <w:color w:val="000000"/>
          <w:sz w:val="18"/>
          <w:szCs w:val="18"/>
        </w:rPr>
      </w:pPr>
      <w:r>
        <w:rPr>
          <w:rFonts w:ascii="Cambria" w:eastAsia="Cambria" w:hAnsi="Cambria" w:cs="Cambria"/>
          <w:sz w:val="18"/>
          <w:szCs w:val="18"/>
        </w:rPr>
        <w:t>виробника і торгову назву вакцини;</w:t>
      </w:r>
    </w:p>
    <w:p w14:paraId="54743591" w14:textId="77777777" w:rsidR="00677CA4" w:rsidRDefault="00926481">
      <w:pPr>
        <w:numPr>
          <w:ilvl w:val="0"/>
          <w:numId w:val="18"/>
        </w:numPr>
        <w:shd w:val="clear" w:color="auto" w:fill="FFFFFF"/>
        <w:tabs>
          <w:tab w:val="left" w:pos="851"/>
          <w:tab w:val="left" w:pos="993"/>
        </w:tabs>
        <w:ind w:left="0" w:firstLine="708"/>
        <w:jc w:val="both"/>
        <w:rPr>
          <w:rFonts w:ascii="Cambria" w:eastAsia="Cambria" w:hAnsi="Cambria" w:cs="Cambria"/>
          <w:color w:val="000000"/>
          <w:sz w:val="18"/>
          <w:szCs w:val="18"/>
        </w:rPr>
      </w:pPr>
      <w:proofErr w:type="spellStart"/>
      <w:r>
        <w:rPr>
          <w:rFonts w:ascii="Cambria" w:eastAsia="Cambria" w:hAnsi="Cambria" w:cs="Cambria"/>
          <w:sz w:val="18"/>
          <w:szCs w:val="18"/>
        </w:rPr>
        <w:t>імʼя</w:t>
      </w:r>
      <w:proofErr w:type="spellEnd"/>
      <w:r>
        <w:rPr>
          <w:rFonts w:ascii="Cambria" w:eastAsia="Cambria" w:hAnsi="Cambria" w:cs="Cambria"/>
          <w:sz w:val="18"/>
          <w:szCs w:val="18"/>
        </w:rPr>
        <w:t xml:space="preserve"> людини, яка внесла запис про вакцинацію;</w:t>
      </w:r>
    </w:p>
    <w:p w14:paraId="0937F06B" w14:textId="77777777" w:rsidR="00677CA4" w:rsidRDefault="00926481">
      <w:pPr>
        <w:numPr>
          <w:ilvl w:val="0"/>
          <w:numId w:val="18"/>
        </w:numPr>
        <w:shd w:val="clear" w:color="auto" w:fill="FFFFFF"/>
        <w:tabs>
          <w:tab w:val="left" w:pos="851"/>
          <w:tab w:val="left" w:pos="993"/>
        </w:tabs>
        <w:ind w:left="0" w:firstLine="708"/>
        <w:jc w:val="both"/>
        <w:rPr>
          <w:rFonts w:ascii="Cambria" w:eastAsia="Cambria" w:hAnsi="Cambria" w:cs="Cambria"/>
          <w:color w:val="000000"/>
          <w:sz w:val="18"/>
          <w:szCs w:val="18"/>
        </w:rPr>
      </w:pPr>
      <w:r>
        <w:rPr>
          <w:rFonts w:ascii="Cambria" w:eastAsia="Cambria" w:hAnsi="Cambria" w:cs="Cambria"/>
          <w:sz w:val="18"/>
          <w:szCs w:val="18"/>
        </w:rPr>
        <w:t>тип процедури, дозування, шлях введення вакцини;</w:t>
      </w:r>
    </w:p>
    <w:p w14:paraId="420EEC32" w14:textId="77777777" w:rsidR="00677CA4" w:rsidRDefault="00926481">
      <w:pPr>
        <w:numPr>
          <w:ilvl w:val="0"/>
          <w:numId w:val="18"/>
        </w:numPr>
        <w:shd w:val="clear" w:color="auto" w:fill="FFFFFF"/>
        <w:tabs>
          <w:tab w:val="left" w:pos="851"/>
          <w:tab w:val="left" w:pos="993"/>
        </w:tabs>
        <w:ind w:left="0" w:firstLine="708"/>
        <w:jc w:val="both"/>
        <w:rPr>
          <w:rFonts w:ascii="Cambria" w:eastAsia="Cambria" w:hAnsi="Cambria" w:cs="Cambria"/>
          <w:color w:val="000000"/>
          <w:sz w:val="18"/>
          <w:szCs w:val="18"/>
        </w:rPr>
      </w:pPr>
      <w:r>
        <w:rPr>
          <w:rFonts w:ascii="Cambria" w:eastAsia="Cambria" w:hAnsi="Cambria" w:cs="Cambria"/>
          <w:sz w:val="18"/>
          <w:szCs w:val="18"/>
        </w:rPr>
        <w:t>локалізація введення вакцини;</w:t>
      </w:r>
    </w:p>
    <w:p w14:paraId="51882443" w14:textId="77777777" w:rsidR="00677CA4" w:rsidRDefault="00926481">
      <w:pPr>
        <w:numPr>
          <w:ilvl w:val="0"/>
          <w:numId w:val="18"/>
        </w:numPr>
        <w:shd w:val="clear" w:color="auto" w:fill="FFFFFF"/>
        <w:tabs>
          <w:tab w:val="left" w:pos="851"/>
          <w:tab w:val="left" w:pos="993"/>
        </w:tabs>
        <w:ind w:left="0" w:firstLine="708"/>
        <w:jc w:val="both"/>
        <w:rPr>
          <w:rFonts w:ascii="Cambria" w:eastAsia="Cambria" w:hAnsi="Cambria" w:cs="Cambria"/>
          <w:color w:val="000000"/>
          <w:sz w:val="18"/>
          <w:szCs w:val="18"/>
        </w:rPr>
      </w:pPr>
      <w:r>
        <w:rPr>
          <w:rFonts w:ascii="Cambria" w:eastAsia="Cambria" w:hAnsi="Cambria" w:cs="Cambria"/>
          <w:sz w:val="18"/>
          <w:szCs w:val="18"/>
        </w:rPr>
        <w:t>код та опис вакцини;</w:t>
      </w:r>
    </w:p>
    <w:p w14:paraId="6EE3FFF8" w14:textId="77777777" w:rsidR="00677CA4" w:rsidRDefault="00926481">
      <w:pPr>
        <w:numPr>
          <w:ilvl w:val="0"/>
          <w:numId w:val="18"/>
        </w:numPr>
        <w:shd w:val="clear" w:color="auto" w:fill="FFFFFF"/>
        <w:tabs>
          <w:tab w:val="left" w:pos="851"/>
          <w:tab w:val="left" w:pos="993"/>
        </w:tabs>
        <w:ind w:left="0" w:firstLine="708"/>
        <w:jc w:val="both"/>
        <w:rPr>
          <w:rFonts w:ascii="Cambria" w:eastAsia="Cambria" w:hAnsi="Cambria" w:cs="Cambria"/>
          <w:color w:val="000000"/>
          <w:sz w:val="18"/>
          <w:szCs w:val="18"/>
        </w:rPr>
      </w:pPr>
      <w:r>
        <w:rPr>
          <w:rFonts w:ascii="Cambria" w:eastAsia="Cambria" w:hAnsi="Cambria" w:cs="Cambria"/>
          <w:sz w:val="18"/>
          <w:szCs w:val="18"/>
        </w:rPr>
        <w:t>кількість доз по протоколу;</w:t>
      </w:r>
    </w:p>
    <w:p w14:paraId="3BDFC0EF" w14:textId="77777777" w:rsidR="00677CA4" w:rsidRDefault="00926481">
      <w:pPr>
        <w:numPr>
          <w:ilvl w:val="0"/>
          <w:numId w:val="18"/>
        </w:numPr>
        <w:shd w:val="clear" w:color="auto" w:fill="FFFFFF"/>
        <w:tabs>
          <w:tab w:val="left" w:pos="851"/>
          <w:tab w:val="left" w:pos="993"/>
        </w:tabs>
        <w:ind w:left="0" w:firstLine="708"/>
        <w:jc w:val="both"/>
        <w:rPr>
          <w:rFonts w:ascii="Cambria" w:eastAsia="Cambria" w:hAnsi="Cambria" w:cs="Cambria"/>
          <w:color w:val="000000"/>
          <w:sz w:val="18"/>
          <w:szCs w:val="18"/>
        </w:rPr>
      </w:pPr>
      <w:r>
        <w:rPr>
          <w:rFonts w:ascii="Cambria" w:eastAsia="Cambria" w:hAnsi="Cambria" w:cs="Cambria"/>
          <w:sz w:val="18"/>
          <w:szCs w:val="18"/>
        </w:rPr>
        <w:t>етап вакцинації;</w:t>
      </w:r>
    </w:p>
    <w:p w14:paraId="11F963C6" w14:textId="77777777" w:rsidR="00677CA4" w:rsidRDefault="00926481">
      <w:pPr>
        <w:numPr>
          <w:ilvl w:val="0"/>
          <w:numId w:val="18"/>
        </w:numPr>
        <w:shd w:val="clear" w:color="auto" w:fill="FFFFFF"/>
        <w:tabs>
          <w:tab w:val="left" w:pos="851"/>
          <w:tab w:val="left" w:pos="1134"/>
          <w:tab w:val="left" w:pos="1276"/>
        </w:tabs>
        <w:ind w:left="0" w:firstLine="708"/>
        <w:jc w:val="both"/>
        <w:rPr>
          <w:rFonts w:ascii="Cambria" w:eastAsia="Cambria" w:hAnsi="Cambria" w:cs="Cambria"/>
          <w:color w:val="000000"/>
          <w:sz w:val="18"/>
          <w:szCs w:val="18"/>
        </w:rPr>
      </w:pPr>
      <w:r>
        <w:rPr>
          <w:rFonts w:ascii="Cambria" w:eastAsia="Cambria" w:hAnsi="Cambria" w:cs="Cambria"/>
          <w:sz w:val="18"/>
          <w:szCs w:val="18"/>
        </w:rPr>
        <w:t>автор і опис протокол</w:t>
      </w:r>
      <w:r>
        <w:rPr>
          <w:rFonts w:ascii="Cambria" w:eastAsia="Cambria" w:hAnsi="Cambria" w:cs="Cambria"/>
          <w:sz w:val="18"/>
          <w:szCs w:val="18"/>
        </w:rPr>
        <w:t>у вакцинації.</w:t>
      </w:r>
    </w:p>
    <w:p w14:paraId="27755954" w14:textId="77777777" w:rsidR="00677CA4" w:rsidRDefault="00926481">
      <w:pPr>
        <w:numPr>
          <w:ilvl w:val="1"/>
          <w:numId w:val="22"/>
        </w:numPr>
        <w:pBdr>
          <w:between w:val="none" w:sz="0" w:space="0" w:color="000000"/>
        </w:pBdr>
        <w:ind w:left="0" w:firstLine="708"/>
        <w:jc w:val="both"/>
        <w:rPr>
          <w:rFonts w:ascii="Cambria" w:eastAsia="Cambria" w:hAnsi="Cambria" w:cs="Cambria"/>
          <w:sz w:val="18"/>
          <w:szCs w:val="18"/>
        </w:rPr>
      </w:pPr>
      <w:r>
        <w:rPr>
          <w:rFonts w:ascii="Cambria" w:eastAsia="Cambria" w:hAnsi="Cambria" w:cs="Cambria"/>
          <w:sz w:val="18"/>
          <w:szCs w:val="18"/>
        </w:rPr>
        <w:t>Оператор забезпечує передачу даних про особу (щодо яких він є як володільцем, так і розпорядником) у зашифрованому вигляді.</w:t>
      </w:r>
    </w:p>
    <w:p w14:paraId="5BF0C068" w14:textId="77777777" w:rsidR="00677CA4" w:rsidRDefault="00926481">
      <w:pPr>
        <w:numPr>
          <w:ilvl w:val="1"/>
          <w:numId w:val="22"/>
        </w:numPr>
        <w:pBdr>
          <w:between w:val="none" w:sz="0" w:space="0" w:color="000000"/>
        </w:pBdr>
        <w:ind w:left="0" w:firstLine="708"/>
        <w:jc w:val="both"/>
        <w:rPr>
          <w:rFonts w:ascii="Cambria" w:eastAsia="Cambria" w:hAnsi="Cambria" w:cs="Cambria"/>
          <w:sz w:val="18"/>
          <w:szCs w:val="18"/>
        </w:rPr>
      </w:pPr>
      <w:r>
        <w:rPr>
          <w:rFonts w:ascii="Cambria" w:eastAsia="Cambria" w:hAnsi="Cambria" w:cs="Cambria"/>
          <w:sz w:val="18"/>
          <w:szCs w:val="18"/>
        </w:rPr>
        <w:t>Оператор забезпечує збереження чутливих даних (щодо яких він є як володільцем, так і розпорядником) у МІС окремо від даних, за якими</w:t>
      </w:r>
      <w:r>
        <w:rPr>
          <w:rFonts w:ascii="Cambria" w:eastAsia="Cambria" w:hAnsi="Cambria" w:cs="Cambria"/>
          <w:sz w:val="18"/>
          <w:szCs w:val="18"/>
        </w:rPr>
        <w:t xml:space="preserve"> особу може бути ідентифіковано. Зіставлення зазначеної інформації можливе лише особою, яка надала зобов’язання про нерозголошення, має відповідний рівень доступу, наданий Замовником, Оператором або суб’єктом персональних даних, та звернулась до МІС з вико</w:t>
      </w:r>
      <w:r>
        <w:rPr>
          <w:rFonts w:ascii="Cambria" w:eastAsia="Cambria" w:hAnsi="Cambria" w:cs="Cambria"/>
          <w:sz w:val="18"/>
          <w:szCs w:val="18"/>
        </w:rPr>
        <w:t>ристанням унікальних ідентифікаторів доступу.</w:t>
      </w:r>
    </w:p>
    <w:p w14:paraId="3E124E44" w14:textId="77777777" w:rsidR="00677CA4" w:rsidRDefault="00926481">
      <w:pPr>
        <w:numPr>
          <w:ilvl w:val="0"/>
          <w:numId w:val="22"/>
        </w:numPr>
        <w:pBdr>
          <w:between w:val="none" w:sz="0" w:space="0" w:color="000000"/>
        </w:pBdr>
        <w:ind w:left="0" w:firstLine="708"/>
        <w:jc w:val="both"/>
        <w:rPr>
          <w:rFonts w:ascii="Cambria" w:eastAsia="Cambria" w:hAnsi="Cambria" w:cs="Cambria"/>
          <w:sz w:val="18"/>
          <w:szCs w:val="18"/>
        </w:rPr>
      </w:pPr>
      <w:r>
        <w:rPr>
          <w:rFonts w:ascii="Cambria" w:eastAsia="Cambria" w:hAnsi="Cambria" w:cs="Cambria"/>
          <w:b/>
          <w:sz w:val="18"/>
          <w:szCs w:val="18"/>
        </w:rPr>
        <w:t>Порядок та умови обробки персональних даних Сторонами</w:t>
      </w:r>
    </w:p>
    <w:p w14:paraId="5F51638A" w14:textId="77777777" w:rsidR="00677CA4" w:rsidRDefault="00926481">
      <w:pPr>
        <w:numPr>
          <w:ilvl w:val="1"/>
          <w:numId w:val="22"/>
        </w:numPr>
        <w:pBdr>
          <w:between w:val="none" w:sz="0" w:space="0" w:color="000000"/>
        </w:pBdr>
        <w:ind w:left="0" w:firstLine="708"/>
        <w:jc w:val="both"/>
        <w:rPr>
          <w:rFonts w:ascii="Cambria" w:eastAsia="Cambria" w:hAnsi="Cambria" w:cs="Cambria"/>
          <w:sz w:val="18"/>
          <w:szCs w:val="18"/>
        </w:rPr>
      </w:pPr>
      <w:r>
        <w:rPr>
          <w:rFonts w:ascii="Cambria" w:eastAsia="Cambria" w:hAnsi="Cambria" w:cs="Cambria"/>
          <w:sz w:val="18"/>
          <w:szCs w:val="18"/>
        </w:rPr>
        <w:t>Обробка персональних даних здійснюється відповідно до вимог законодавства України та умов згоди, наданої суб’єктом персональних даних.</w:t>
      </w:r>
    </w:p>
    <w:p w14:paraId="506480FF" w14:textId="77777777" w:rsidR="00677CA4" w:rsidRDefault="00926481">
      <w:pPr>
        <w:numPr>
          <w:ilvl w:val="1"/>
          <w:numId w:val="22"/>
        </w:numPr>
        <w:pBdr>
          <w:between w:val="none" w:sz="0" w:space="0" w:color="000000"/>
        </w:pBdr>
        <w:ind w:left="0" w:firstLine="708"/>
        <w:jc w:val="both"/>
        <w:rPr>
          <w:rFonts w:ascii="Cambria" w:eastAsia="Cambria" w:hAnsi="Cambria" w:cs="Cambria"/>
          <w:sz w:val="18"/>
          <w:szCs w:val="18"/>
        </w:rPr>
      </w:pPr>
      <w:r>
        <w:rPr>
          <w:rFonts w:ascii="Cambria" w:eastAsia="Cambria" w:hAnsi="Cambria" w:cs="Cambria"/>
          <w:sz w:val="18"/>
          <w:szCs w:val="18"/>
        </w:rPr>
        <w:t xml:space="preserve">Обробка персональних </w:t>
      </w:r>
      <w:r>
        <w:rPr>
          <w:rFonts w:ascii="Cambria" w:eastAsia="Cambria" w:hAnsi="Cambria" w:cs="Cambria"/>
          <w:sz w:val="18"/>
          <w:szCs w:val="18"/>
        </w:rPr>
        <w:t>даних здійснюється відповідно до мети обробки.</w:t>
      </w:r>
    </w:p>
    <w:p w14:paraId="3AB584A3" w14:textId="77777777" w:rsidR="00677CA4" w:rsidRDefault="00926481">
      <w:pPr>
        <w:numPr>
          <w:ilvl w:val="1"/>
          <w:numId w:val="22"/>
        </w:numPr>
        <w:pBdr>
          <w:between w:val="none" w:sz="0" w:space="0" w:color="000000"/>
        </w:pBdr>
        <w:ind w:left="0" w:firstLine="708"/>
        <w:jc w:val="both"/>
        <w:rPr>
          <w:rFonts w:ascii="Cambria" w:eastAsia="Cambria" w:hAnsi="Cambria" w:cs="Cambria"/>
          <w:sz w:val="18"/>
          <w:szCs w:val="18"/>
        </w:rPr>
      </w:pPr>
      <w:r>
        <w:rPr>
          <w:rFonts w:ascii="Cambria" w:eastAsia="Cambria" w:hAnsi="Cambria" w:cs="Cambria"/>
          <w:sz w:val="18"/>
          <w:szCs w:val="18"/>
        </w:rPr>
        <w:t>Початок обробки персональних даних фіксується актом про початок обробки персональних даних.</w:t>
      </w:r>
    </w:p>
    <w:p w14:paraId="60AE3E6D" w14:textId="77777777" w:rsidR="00677CA4" w:rsidRDefault="00926481">
      <w:pPr>
        <w:numPr>
          <w:ilvl w:val="1"/>
          <w:numId w:val="22"/>
        </w:numPr>
        <w:pBdr>
          <w:between w:val="none" w:sz="0" w:space="0" w:color="000000"/>
        </w:pBdr>
        <w:ind w:left="0" w:firstLine="708"/>
        <w:jc w:val="both"/>
        <w:rPr>
          <w:rFonts w:ascii="Cambria" w:eastAsia="Cambria" w:hAnsi="Cambria" w:cs="Cambria"/>
          <w:sz w:val="18"/>
          <w:szCs w:val="18"/>
        </w:rPr>
      </w:pPr>
      <w:r>
        <w:rPr>
          <w:rFonts w:ascii="Cambria" w:eastAsia="Cambria" w:hAnsi="Cambria" w:cs="Cambria"/>
          <w:sz w:val="18"/>
          <w:szCs w:val="18"/>
        </w:rPr>
        <w:t>Закінчення обробки персональних даних фіксується актом припинення обробки персональних даних.</w:t>
      </w:r>
    </w:p>
    <w:p w14:paraId="179DB3F1" w14:textId="77777777" w:rsidR="00677CA4" w:rsidRDefault="00926481">
      <w:pPr>
        <w:numPr>
          <w:ilvl w:val="0"/>
          <w:numId w:val="22"/>
        </w:numPr>
        <w:pBdr>
          <w:between w:val="none" w:sz="0" w:space="0" w:color="000000"/>
        </w:pBdr>
        <w:ind w:left="0" w:firstLine="708"/>
        <w:jc w:val="both"/>
        <w:rPr>
          <w:rFonts w:ascii="Cambria" w:eastAsia="Cambria" w:hAnsi="Cambria" w:cs="Cambria"/>
          <w:sz w:val="18"/>
          <w:szCs w:val="18"/>
        </w:rPr>
      </w:pPr>
      <w:r>
        <w:rPr>
          <w:rFonts w:ascii="Cambria" w:eastAsia="Cambria" w:hAnsi="Cambria" w:cs="Cambria"/>
          <w:b/>
          <w:sz w:val="18"/>
          <w:szCs w:val="18"/>
        </w:rPr>
        <w:t>Права та обов'язки стор</w:t>
      </w:r>
      <w:r>
        <w:rPr>
          <w:rFonts w:ascii="Cambria" w:eastAsia="Cambria" w:hAnsi="Cambria" w:cs="Cambria"/>
          <w:b/>
          <w:sz w:val="18"/>
          <w:szCs w:val="18"/>
        </w:rPr>
        <w:t>ін</w:t>
      </w:r>
    </w:p>
    <w:p w14:paraId="180CDDF3" w14:textId="77777777" w:rsidR="00677CA4" w:rsidRDefault="00926481">
      <w:pPr>
        <w:numPr>
          <w:ilvl w:val="1"/>
          <w:numId w:val="22"/>
        </w:numPr>
        <w:pBdr>
          <w:between w:val="none" w:sz="0" w:space="0" w:color="000000"/>
        </w:pBdr>
        <w:ind w:left="0" w:firstLine="708"/>
        <w:jc w:val="both"/>
        <w:rPr>
          <w:rFonts w:ascii="Cambria" w:eastAsia="Cambria" w:hAnsi="Cambria" w:cs="Cambria"/>
          <w:sz w:val="18"/>
          <w:szCs w:val="18"/>
        </w:rPr>
      </w:pPr>
      <w:r>
        <w:rPr>
          <w:rFonts w:ascii="Cambria" w:eastAsia="Cambria" w:hAnsi="Cambria" w:cs="Cambria"/>
          <w:b/>
          <w:sz w:val="18"/>
          <w:szCs w:val="18"/>
        </w:rPr>
        <w:t>Сторони, як Володільці персональних даних зобов'язуються:</w:t>
      </w:r>
    </w:p>
    <w:p w14:paraId="40AB6C00" w14:textId="77777777" w:rsidR="00677CA4" w:rsidRDefault="00926481">
      <w:pPr>
        <w:numPr>
          <w:ilvl w:val="0"/>
          <w:numId w:val="18"/>
        </w:numPr>
        <w:shd w:val="clear" w:color="auto" w:fill="FFFFFF"/>
        <w:tabs>
          <w:tab w:val="left" w:pos="851"/>
          <w:tab w:val="left" w:pos="993"/>
        </w:tabs>
        <w:ind w:left="0" w:firstLine="708"/>
        <w:jc w:val="both"/>
        <w:rPr>
          <w:rFonts w:ascii="Cambria" w:eastAsia="Cambria" w:hAnsi="Cambria" w:cs="Cambria"/>
          <w:color w:val="000000"/>
          <w:sz w:val="18"/>
          <w:szCs w:val="18"/>
        </w:rPr>
      </w:pPr>
      <w:r>
        <w:rPr>
          <w:rFonts w:ascii="Cambria" w:eastAsia="Cambria" w:hAnsi="Cambria" w:cs="Cambria"/>
          <w:sz w:val="18"/>
          <w:szCs w:val="18"/>
        </w:rPr>
        <w:t>Для обробки персональних даних використовувати у своїй діяльності програмне забезпечення Оператора, а саме – МІС;</w:t>
      </w:r>
    </w:p>
    <w:p w14:paraId="0B5B02BC" w14:textId="77777777" w:rsidR="00677CA4" w:rsidRDefault="00926481">
      <w:pPr>
        <w:numPr>
          <w:ilvl w:val="0"/>
          <w:numId w:val="18"/>
        </w:numPr>
        <w:shd w:val="clear" w:color="auto" w:fill="FFFFFF"/>
        <w:tabs>
          <w:tab w:val="left" w:pos="851"/>
          <w:tab w:val="left" w:pos="993"/>
        </w:tabs>
        <w:ind w:left="0" w:firstLine="708"/>
        <w:jc w:val="both"/>
        <w:rPr>
          <w:rFonts w:ascii="Cambria" w:eastAsia="Cambria" w:hAnsi="Cambria" w:cs="Cambria"/>
          <w:color w:val="000000"/>
          <w:sz w:val="18"/>
          <w:szCs w:val="18"/>
        </w:rPr>
      </w:pPr>
      <w:r>
        <w:rPr>
          <w:rFonts w:ascii="Cambria" w:eastAsia="Cambria" w:hAnsi="Cambria" w:cs="Cambria"/>
          <w:sz w:val="18"/>
          <w:szCs w:val="18"/>
        </w:rPr>
        <w:t>Надавати достовірні, точні і повні персональні дані;</w:t>
      </w:r>
    </w:p>
    <w:p w14:paraId="3D84ABC2" w14:textId="77777777" w:rsidR="00677CA4" w:rsidRDefault="00926481">
      <w:pPr>
        <w:numPr>
          <w:ilvl w:val="0"/>
          <w:numId w:val="18"/>
        </w:numPr>
        <w:shd w:val="clear" w:color="auto" w:fill="FFFFFF"/>
        <w:tabs>
          <w:tab w:val="left" w:pos="851"/>
          <w:tab w:val="left" w:pos="993"/>
        </w:tabs>
        <w:ind w:left="0" w:firstLine="708"/>
        <w:jc w:val="both"/>
        <w:rPr>
          <w:rFonts w:ascii="Cambria" w:eastAsia="Cambria" w:hAnsi="Cambria" w:cs="Cambria"/>
          <w:color w:val="000000"/>
          <w:sz w:val="18"/>
          <w:szCs w:val="18"/>
        </w:rPr>
      </w:pPr>
      <w:r>
        <w:rPr>
          <w:rFonts w:ascii="Cambria" w:eastAsia="Cambria" w:hAnsi="Cambria" w:cs="Cambria"/>
          <w:sz w:val="18"/>
          <w:szCs w:val="18"/>
        </w:rPr>
        <w:t>Здійснювати збір персональни</w:t>
      </w:r>
      <w:r>
        <w:rPr>
          <w:rFonts w:ascii="Cambria" w:eastAsia="Cambria" w:hAnsi="Cambria" w:cs="Cambria"/>
          <w:sz w:val="18"/>
          <w:szCs w:val="18"/>
        </w:rPr>
        <w:t>х даних виключно у відповідності до законодавства, за попередньою згодою суб’єктів персональних даних.</w:t>
      </w:r>
    </w:p>
    <w:p w14:paraId="25BDF391" w14:textId="77777777" w:rsidR="00677CA4" w:rsidRDefault="00926481">
      <w:pPr>
        <w:numPr>
          <w:ilvl w:val="0"/>
          <w:numId w:val="18"/>
        </w:numPr>
        <w:shd w:val="clear" w:color="auto" w:fill="FFFFFF"/>
        <w:tabs>
          <w:tab w:val="left" w:pos="851"/>
          <w:tab w:val="left" w:pos="993"/>
        </w:tabs>
        <w:ind w:left="0" w:firstLine="708"/>
        <w:jc w:val="both"/>
        <w:rPr>
          <w:rFonts w:ascii="Cambria" w:eastAsia="Cambria" w:hAnsi="Cambria" w:cs="Cambria"/>
          <w:color w:val="000000"/>
          <w:sz w:val="18"/>
          <w:szCs w:val="18"/>
        </w:rPr>
      </w:pPr>
      <w:r>
        <w:rPr>
          <w:rFonts w:ascii="Cambria" w:eastAsia="Cambria" w:hAnsi="Cambria" w:cs="Cambria"/>
          <w:sz w:val="18"/>
          <w:szCs w:val="18"/>
        </w:rPr>
        <w:lastRenderedPageBreak/>
        <w:t xml:space="preserve">Зберігати підписані суб’єктами персональних даних згоди на обробку персональних даних, а у випадку надання електронної згоди – відповідний </w:t>
      </w:r>
      <w:proofErr w:type="spellStart"/>
      <w:r>
        <w:rPr>
          <w:rFonts w:ascii="Cambria" w:eastAsia="Cambria" w:hAnsi="Cambria" w:cs="Cambria"/>
          <w:sz w:val="18"/>
          <w:szCs w:val="18"/>
        </w:rPr>
        <w:t>лог</w:t>
      </w:r>
      <w:proofErr w:type="spellEnd"/>
      <w:r>
        <w:rPr>
          <w:rFonts w:ascii="Cambria" w:eastAsia="Cambria" w:hAnsi="Cambria" w:cs="Cambria"/>
          <w:sz w:val="18"/>
          <w:szCs w:val="18"/>
        </w:rPr>
        <w:t>, весь стро</w:t>
      </w:r>
      <w:r>
        <w:rPr>
          <w:rFonts w:ascii="Cambria" w:eastAsia="Cambria" w:hAnsi="Cambria" w:cs="Cambria"/>
          <w:sz w:val="18"/>
          <w:szCs w:val="18"/>
        </w:rPr>
        <w:t>к проведення обробки;</w:t>
      </w:r>
    </w:p>
    <w:p w14:paraId="0335BD19" w14:textId="77777777" w:rsidR="00677CA4" w:rsidRDefault="00926481">
      <w:pPr>
        <w:numPr>
          <w:ilvl w:val="0"/>
          <w:numId w:val="18"/>
        </w:numPr>
        <w:shd w:val="clear" w:color="auto" w:fill="FFFFFF"/>
        <w:tabs>
          <w:tab w:val="left" w:pos="851"/>
          <w:tab w:val="left" w:pos="993"/>
        </w:tabs>
        <w:ind w:left="0" w:firstLine="708"/>
        <w:jc w:val="both"/>
        <w:rPr>
          <w:rFonts w:ascii="Cambria" w:eastAsia="Cambria" w:hAnsi="Cambria" w:cs="Cambria"/>
          <w:color w:val="000000"/>
          <w:sz w:val="18"/>
          <w:szCs w:val="18"/>
        </w:rPr>
      </w:pPr>
      <w:r>
        <w:rPr>
          <w:rFonts w:ascii="Cambria" w:eastAsia="Cambria" w:hAnsi="Cambria" w:cs="Cambria"/>
          <w:sz w:val="18"/>
          <w:szCs w:val="18"/>
        </w:rPr>
        <w:t>На вимогу однієї зі Сторін протягом двох робочих днів надавати докази законності отримання переданих для обробки персональних даних, в тому числі надавати для огляду та/або зняття копій, підписані суб’єктами персональних даних згоди на обробку персональних</w:t>
      </w:r>
      <w:r>
        <w:rPr>
          <w:rFonts w:ascii="Cambria" w:eastAsia="Cambria" w:hAnsi="Cambria" w:cs="Cambria"/>
          <w:sz w:val="18"/>
          <w:szCs w:val="18"/>
        </w:rPr>
        <w:t xml:space="preserve"> даних, а у випадку надання електронної згоди – відповідний </w:t>
      </w:r>
      <w:proofErr w:type="spellStart"/>
      <w:r>
        <w:rPr>
          <w:rFonts w:ascii="Cambria" w:eastAsia="Cambria" w:hAnsi="Cambria" w:cs="Cambria"/>
          <w:sz w:val="18"/>
          <w:szCs w:val="18"/>
        </w:rPr>
        <w:t>лог</w:t>
      </w:r>
      <w:proofErr w:type="spellEnd"/>
      <w:r>
        <w:rPr>
          <w:rFonts w:ascii="Cambria" w:eastAsia="Cambria" w:hAnsi="Cambria" w:cs="Cambria"/>
          <w:sz w:val="18"/>
          <w:szCs w:val="18"/>
        </w:rPr>
        <w:t>.</w:t>
      </w:r>
    </w:p>
    <w:p w14:paraId="3FA41D22" w14:textId="77777777" w:rsidR="00677CA4" w:rsidRDefault="00926481">
      <w:pPr>
        <w:numPr>
          <w:ilvl w:val="0"/>
          <w:numId w:val="18"/>
        </w:numPr>
        <w:shd w:val="clear" w:color="auto" w:fill="FFFFFF"/>
        <w:tabs>
          <w:tab w:val="left" w:pos="851"/>
          <w:tab w:val="left" w:pos="993"/>
        </w:tabs>
        <w:ind w:left="0" w:firstLine="708"/>
        <w:jc w:val="both"/>
        <w:rPr>
          <w:rFonts w:ascii="Cambria" w:eastAsia="Cambria" w:hAnsi="Cambria" w:cs="Cambria"/>
          <w:color w:val="000000"/>
          <w:sz w:val="18"/>
          <w:szCs w:val="18"/>
        </w:rPr>
      </w:pPr>
      <w:r>
        <w:rPr>
          <w:rFonts w:ascii="Cambria" w:eastAsia="Cambria" w:hAnsi="Cambria" w:cs="Cambria"/>
          <w:sz w:val="18"/>
          <w:szCs w:val="18"/>
        </w:rPr>
        <w:t>Не вживати жодних заходів, які свідомо або ненавмисно можуть потягнути за собою порушення нормального функціонування програмного забезпечення Оператора.</w:t>
      </w:r>
    </w:p>
    <w:p w14:paraId="15FE6BE9" w14:textId="77777777" w:rsidR="00677CA4" w:rsidRDefault="00926481">
      <w:pPr>
        <w:numPr>
          <w:ilvl w:val="0"/>
          <w:numId w:val="18"/>
        </w:numPr>
        <w:shd w:val="clear" w:color="auto" w:fill="FFFFFF"/>
        <w:tabs>
          <w:tab w:val="left" w:pos="851"/>
          <w:tab w:val="left" w:pos="993"/>
        </w:tabs>
        <w:ind w:left="0" w:firstLine="708"/>
        <w:jc w:val="both"/>
        <w:rPr>
          <w:rFonts w:ascii="Cambria" w:eastAsia="Cambria" w:hAnsi="Cambria" w:cs="Cambria"/>
          <w:color w:val="000000"/>
          <w:sz w:val="18"/>
          <w:szCs w:val="18"/>
        </w:rPr>
      </w:pPr>
      <w:r>
        <w:rPr>
          <w:rFonts w:ascii="Cambria" w:eastAsia="Cambria" w:hAnsi="Cambria" w:cs="Cambria"/>
          <w:sz w:val="18"/>
          <w:szCs w:val="18"/>
        </w:rPr>
        <w:t>Негайно повідомляти уповноваженим особ</w:t>
      </w:r>
      <w:r>
        <w:rPr>
          <w:rFonts w:ascii="Cambria" w:eastAsia="Cambria" w:hAnsi="Cambria" w:cs="Cambria"/>
          <w:sz w:val="18"/>
          <w:szCs w:val="18"/>
        </w:rPr>
        <w:t>ам Сторін про факти розголошення ідентифікаторів доступу, за допомогою яких можна отримати доступ до баз даних Оператора або Замовника, програмного забезпечення Оператора; несанкціонованого доступу до баз персональних даних Оператора або Замовника, програм</w:t>
      </w:r>
      <w:r>
        <w:rPr>
          <w:rFonts w:ascii="Cambria" w:eastAsia="Cambria" w:hAnsi="Cambria" w:cs="Cambria"/>
          <w:sz w:val="18"/>
          <w:szCs w:val="18"/>
        </w:rPr>
        <w:t>ного забезпечення Оператора.</w:t>
      </w:r>
    </w:p>
    <w:p w14:paraId="5C7E89DB" w14:textId="77777777" w:rsidR="00677CA4" w:rsidRDefault="00926481">
      <w:pPr>
        <w:numPr>
          <w:ilvl w:val="0"/>
          <w:numId w:val="18"/>
        </w:numPr>
        <w:shd w:val="clear" w:color="auto" w:fill="FFFFFF"/>
        <w:tabs>
          <w:tab w:val="left" w:pos="851"/>
          <w:tab w:val="left" w:pos="993"/>
        </w:tabs>
        <w:ind w:left="0" w:firstLine="708"/>
        <w:jc w:val="both"/>
        <w:rPr>
          <w:rFonts w:ascii="Cambria" w:eastAsia="Cambria" w:hAnsi="Cambria" w:cs="Cambria"/>
          <w:color w:val="000000"/>
          <w:sz w:val="18"/>
          <w:szCs w:val="18"/>
        </w:rPr>
      </w:pPr>
      <w:r>
        <w:rPr>
          <w:rFonts w:ascii="Cambria" w:eastAsia="Cambria" w:hAnsi="Cambria" w:cs="Cambria"/>
          <w:sz w:val="18"/>
          <w:szCs w:val="18"/>
        </w:rPr>
        <w:t>Повідомляти достовірну контактну інформацію та реквізити і своєчасно сповіщати іншу Сторону про зміну контактної інформації та реквізитів.</w:t>
      </w:r>
    </w:p>
    <w:p w14:paraId="7D7B89F2" w14:textId="77777777" w:rsidR="00677CA4" w:rsidRDefault="00926481">
      <w:pPr>
        <w:numPr>
          <w:ilvl w:val="1"/>
          <w:numId w:val="22"/>
        </w:numPr>
        <w:pBdr>
          <w:between w:val="none" w:sz="0" w:space="0" w:color="000000"/>
        </w:pBdr>
        <w:ind w:left="0" w:firstLine="708"/>
        <w:jc w:val="both"/>
        <w:rPr>
          <w:rFonts w:ascii="Cambria" w:eastAsia="Cambria" w:hAnsi="Cambria" w:cs="Cambria"/>
          <w:sz w:val="18"/>
          <w:szCs w:val="18"/>
        </w:rPr>
      </w:pPr>
      <w:r>
        <w:rPr>
          <w:rFonts w:ascii="Cambria" w:eastAsia="Cambria" w:hAnsi="Cambria" w:cs="Cambria"/>
          <w:b/>
          <w:sz w:val="18"/>
          <w:szCs w:val="18"/>
        </w:rPr>
        <w:t>Сторони, як Володільці персональних даних, мають право:</w:t>
      </w:r>
    </w:p>
    <w:p w14:paraId="0767FEA1" w14:textId="77777777" w:rsidR="00677CA4" w:rsidRDefault="00926481">
      <w:pPr>
        <w:numPr>
          <w:ilvl w:val="0"/>
          <w:numId w:val="18"/>
        </w:numPr>
        <w:shd w:val="clear" w:color="auto" w:fill="FFFFFF"/>
        <w:tabs>
          <w:tab w:val="left" w:pos="851"/>
          <w:tab w:val="left" w:pos="993"/>
        </w:tabs>
        <w:ind w:left="0" w:firstLine="708"/>
        <w:jc w:val="both"/>
        <w:rPr>
          <w:rFonts w:ascii="Cambria" w:eastAsia="Cambria" w:hAnsi="Cambria" w:cs="Cambria"/>
          <w:color w:val="000000"/>
          <w:sz w:val="18"/>
          <w:szCs w:val="18"/>
        </w:rPr>
      </w:pPr>
      <w:r>
        <w:rPr>
          <w:rFonts w:ascii="Cambria" w:eastAsia="Cambria" w:hAnsi="Cambria" w:cs="Cambria"/>
          <w:sz w:val="18"/>
          <w:szCs w:val="18"/>
        </w:rPr>
        <w:t xml:space="preserve">Вимагати усунення порушень умов </w:t>
      </w:r>
      <w:r>
        <w:rPr>
          <w:rFonts w:ascii="Cambria" w:eastAsia="Cambria" w:hAnsi="Cambria" w:cs="Cambria"/>
          <w:sz w:val="18"/>
          <w:szCs w:val="18"/>
        </w:rPr>
        <w:t>цього Договору;</w:t>
      </w:r>
    </w:p>
    <w:p w14:paraId="3BA027C0" w14:textId="77777777" w:rsidR="00677CA4" w:rsidRDefault="00926481">
      <w:pPr>
        <w:numPr>
          <w:ilvl w:val="0"/>
          <w:numId w:val="18"/>
        </w:numPr>
        <w:shd w:val="clear" w:color="auto" w:fill="FFFFFF"/>
        <w:tabs>
          <w:tab w:val="left" w:pos="851"/>
          <w:tab w:val="left" w:pos="993"/>
        </w:tabs>
        <w:ind w:left="0" w:firstLine="708"/>
        <w:jc w:val="both"/>
        <w:rPr>
          <w:rFonts w:ascii="Cambria" w:eastAsia="Cambria" w:hAnsi="Cambria" w:cs="Cambria"/>
          <w:color w:val="000000"/>
          <w:sz w:val="18"/>
          <w:szCs w:val="18"/>
        </w:rPr>
      </w:pPr>
      <w:r>
        <w:rPr>
          <w:rFonts w:ascii="Cambria" w:eastAsia="Cambria" w:hAnsi="Cambria" w:cs="Cambria"/>
          <w:sz w:val="18"/>
          <w:szCs w:val="18"/>
        </w:rPr>
        <w:t>Отримувати інформацію щодо процесу обробки персональних даних;</w:t>
      </w:r>
    </w:p>
    <w:p w14:paraId="0A21D29C" w14:textId="77777777" w:rsidR="00677CA4" w:rsidRDefault="00926481">
      <w:pPr>
        <w:numPr>
          <w:ilvl w:val="0"/>
          <w:numId w:val="18"/>
        </w:numPr>
        <w:shd w:val="clear" w:color="auto" w:fill="FFFFFF"/>
        <w:tabs>
          <w:tab w:val="left" w:pos="851"/>
          <w:tab w:val="left" w:pos="993"/>
        </w:tabs>
        <w:ind w:left="0" w:firstLine="708"/>
        <w:jc w:val="both"/>
        <w:rPr>
          <w:rFonts w:ascii="Cambria" w:eastAsia="Cambria" w:hAnsi="Cambria" w:cs="Cambria"/>
          <w:color w:val="000000"/>
          <w:sz w:val="18"/>
          <w:szCs w:val="18"/>
        </w:rPr>
      </w:pPr>
      <w:r>
        <w:rPr>
          <w:rFonts w:ascii="Cambria" w:eastAsia="Cambria" w:hAnsi="Cambria" w:cs="Cambria"/>
          <w:sz w:val="18"/>
          <w:szCs w:val="18"/>
        </w:rPr>
        <w:t>Оскаржити дії іншої Сторони в судовому порядку.</w:t>
      </w:r>
    </w:p>
    <w:p w14:paraId="4E9966B0" w14:textId="77777777" w:rsidR="00677CA4" w:rsidRDefault="00926481">
      <w:pPr>
        <w:numPr>
          <w:ilvl w:val="1"/>
          <w:numId w:val="22"/>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b/>
          <w:sz w:val="18"/>
          <w:szCs w:val="18"/>
        </w:rPr>
        <w:t>Сторони, як Розпорядники, зобов’язуються:</w:t>
      </w:r>
    </w:p>
    <w:p w14:paraId="6E055ABB" w14:textId="77777777" w:rsidR="00677CA4" w:rsidRDefault="00926481">
      <w:pPr>
        <w:numPr>
          <w:ilvl w:val="0"/>
          <w:numId w:val="7"/>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не розголошувати і не поширювати персональні дані без згоди Володільця персональних даних та/або суб'єкта персональних даних та/або у випадках, що не передбачені законом;</w:t>
      </w:r>
    </w:p>
    <w:p w14:paraId="5E76AE3E" w14:textId="77777777" w:rsidR="00677CA4" w:rsidRDefault="00926481">
      <w:pPr>
        <w:numPr>
          <w:ilvl w:val="0"/>
          <w:numId w:val="7"/>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дотримуватися порядку обробки персональних даних у базах персональних даних.</w:t>
      </w:r>
    </w:p>
    <w:p w14:paraId="0A077989" w14:textId="77777777" w:rsidR="00677CA4" w:rsidRDefault="00926481">
      <w:pPr>
        <w:numPr>
          <w:ilvl w:val="0"/>
          <w:numId w:val="7"/>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виконува</w:t>
      </w:r>
      <w:r>
        <w:rPr>
          <w:rFonts w:ascii="Cambria" w:eastAsia="Cambria" w:hAnsi="Cambria" w:cs="Cambria"/>
          <w:sz w:val="18"/>
          <w:szCs w:val="18"/>
        </w:rPr>
        <w:t>ти вимоги даного Договору, законодавства України та згоди, наданої суб’єктом персональних даних;</w:t>
      </w:r>
    </w:p>
    <w:p w14:paraId="5BCE3DA8" w14:textId="77777777" w:rsidR="00677CA4" w:rsidRDefault="00926481">
      <w:pPr>
        <w:numPr>
          <w:ilvl w:val="0"/>
          <w:numId w:val="7"/>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негайно повідомляти уповноваженим особам Володільця про випадки несанкціонованого доступу та/або факти розголошення ідентифікаторів доступу до баз даних Розпор</w:t>
      </w:r>
      <w:r>
        <w:rPr>
          <w:rFonts w:ascii="Cambria" w:eastAsia="Cambria" w:hAnsi="Cambria" w:cs="Cambria"/>
          <w:sz w:val="18"/>
          <w:szCs w:val="18"/>
        </w:rPr>
        <w:t>ядника або Володільця, програмного забезпечення Розпорядника (МІС);</w:t>
      </w:r>
    </w:p>
    <w:p w14:paraId="12203B6A" w14:textId="77777777" w:rsidR="00677CA4" w:rsidRDefault="00926481">
      <w:pPr>
        <w:numPr>
          <w:ilvl w:val="0"/>
          <w:numId w:val="7"/>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 xml:space="preserve">передавати персональні дані виключно: а) закладам охорони здоров’я та фізичним особам-підприємцям, що отримали ліцензію на провадження господарської діяльності з медичної практики з метою </w:t>
      </w:r>
      <w:r>
        <w:rPr>
          <w:rFonts w:ascii="Cambria" w:eastAsia="Cambria" w:hAnsi="Cambria" w:cs="Cambria"/>
          <w:sz w:val="18"/>
          <w:szCs w:val="18"/>
        </w:rPr>
        <w:t>отримання суб’єктом персональних даних медичної допомоги та/або медичних послуг; б) органам, уповноваженим відповідно до чинного законодавства України, на ведення відповідних реєстрів (в тому числі звітності); в) особам, визначеним суб’єктом персональних д</w:t>
      </w:r>
      <w:r>
        <w:rPr>
          <w:rFonts w:ascii="Cambria" w:eastAsia="Cambria" w:hAnsi="Cambria" w:cs="Cambria"/>
          <w:sz w:val="18"/>
          <w:szCs w:val="18"/>
        </w:rPr>
        <w:t>аних за допомогою МІС (в тому числі, але не виключно – страховим компаніям, що надають суб’єкту персональних даних послуги зі страхування життя, здоров’я та/або працездатності).</w:t>
      </w:r>
      <w:r>
        <w:rPr>
          <w:rFonts w:ascii="Cambria" w:eastAsia="Cambria" w:hAnsi="Cambria" w:cs="Cambria"/>
          <w:b/>
          <w:sz w:val="18"/>
          <w:szCs w:val="18"/>
        </w:rPr>
        <w:t xml:space="preserve"> </w:t>
      </w:r>
    </w:p>
    <w:p w14:paraId="7993FBC4" w14:textId="77777777" w:rsidR="00677CA4" w:rsidRDefault="00926481">
      <w:pPr>
        <w:numPr>
          <w:ilvl w:val="1"/>
          <w:numId w:val="22"/>
        </w:numPr>
        <w:pBdr>
          <w:between w:val="none" w:sz="0" w:space="0" w:color="000000"/>
        </w:pBdr>
        <w:ind w:left="0" w:firstLine="708"/>
        <w:jc w:val="both"/>
        <w:rPr>
          <w:rFonts w:ascii="Cambria" w:eastAsia="Cambria" w:hAnsi="Cambria" w:cs="Cambria"/>
          <w:sz w:val="18"/>
          <w:szCs w:val="18"/>
        </w:rPr>
      </w:pPr>
      <w:r>
        <w:rPr>
          <w:rFonts w:ascii="Cambria" w:eastAsia="Cambria" w:hAnsi="Cambria" w:cs="Cambria"/>
          <w:b/>
          <w:sz w:val="18"/>
          <w:szCs w:val="18"/>
        </w:rPr>
        <w:t>Сторони, як</w:t>
      </w:r>
      <w:r>
        <w:rPr>
          <w:rFonts w:ascii="Cambria" w:eastAsia="Cambria" w:hAnsi="Cambria" w:cs="Cambria"/>
          <w:sz w:val="18"/>
          <w:szCs w:val="18"/>
        </w:rPr>
        <w:t xml:space="preserve"> </w:t>
      </w:r>
      <w:r>
        <w:rPr>
          <w:rFonts w:ascii="Cambria" w:eastAsia="Cambria" w:hAnsi="Cambria" w:cs="Cambria"/>
          <w:b/>
          <w:sz w:val="18"/>
          <w:szCs w:val="18"/>
        </w:rPr>
        <w:t>Розпорядники персональних даних, мають право:</w:t>
      </w:r>
    </w:p>
    <w:p w14:paraId="3D2E7920" w14:textId="77777777" w:rsidR="00677CA4" w:rsidRDefault="00926481">
      <w:pPr>
        <w:numPr>
          <w:ilvl w:val="0"/>
          <w:numId w:val="18"/>
        </w:numPr>
        <w:shd w:val="clear" w:color="auto" w:fill="FFFFFF"/>
        <w:tabs>
          <w:tab w:val="left" w:pos="851"/>
          <w:tab w:val="left" w:pos="993"/>
        </w:tabs>
        <w:ind w:left="0" w:firstLine="708"/>
        <w:jc w:val="both"/>
        <w:rPr>
          <w:rFonts w:ascii="Cambria" w:eastAsia="Cambria" w:hAnsi="Cambria" w:cs="Cambria"/>
          <w:color w:val="000000"/>
          <w:sz w:val="18"/>
          <w:szCs w:val="18"/>
        </w:rPr>
      </w:pPr>
      <w:r>
        <w:rPr>
          <w:rFonts w:ascii="Cambria" w:eastAsia="Cambria" w:hAnsi="Cambria" w:cs="Cambria"/>
          <w:sz w:val="18"/>
          <w:szCs w:val="18"/>
        </w:rPr>
        <w:t>вимагати усунення п</w:t>
      </w:r>
      <w:r>
        <w:rPr>
          <w:rFonts w:ascii="Cambria" w:eastAsia="Cambria" w:hAnsi="Cambria" w:cs="Cambria"/>
          <w:sz w:val="18"/>
          <w:szCs w:val="18"/>
        </w:rPr>
        <w:t>орушень умов Договору.</w:t>
      </w:r>
    </w:p>
    <w:p w14:paraId="3AE9A242" w14:textId="77777777" w:rsidR="00677CA4" w:rsidRDefault="00926481">
      <w:pPr>
        <w:numPr>
          <w:ilvl w:val="0"/>
          <w:numId w:val="18"/>
        </w:numPr>
        <w:shd w:val="clear" w:color="auto" w:fill="FFFFFF"/>
        <w:tabs>
          <w:tab w:val="left" w:pos="851"/>
          <w:tab w:val="left" w:pos="993"/>
        </w:tabs>
        <w:ind w:left="0" w:firstLine="708"/>
        <w:jc w:val="both"/>
        <w:rPr>
          <w:rFonts w:ascii="Cambria" w:eastAsia="Cambria" w:hAnsi="Cambria" w:cs="Cambria"/>
          <w:color w:val="000000"/>
          <w:sz w:val="18"/>
          <w:szCs w:val="18"/>
        </w:rPr>
      </w:pPr>
      <w:r>
        <w:rPr>
          <w:rFonts w:ascii="Cambria" w:eastAsia="Cambria" w:hAnsi="Cambria" w:cs="Cambria"/>
          <w:sz w:val="18"/>
          <w:szCs w:val="18"/>
        </w:rPr>
        <w:t>використовувати персональні дані в інтересах суб'єкта персональних даних в процесі здійснення діяльності, що не суперечить предмету цього Договору та заявленій меті обробки.</w:t>
      </w:r>
    </w:p>
    <w:p w14:paraId="30028B74" w14:textId="77777777" w:rsidR="00677CA4" w:rsidRDefault="00926481">
      <w:pPr>
        <w:numPr>
          <w:ilvl w:val="0"/>
          <w:numId w:val="18"/>
        </w:numPr>
        <w:shd w:val="clear" w:color="auto" w:fill="FFFFFF"/>
        <w:tabs>
          <w:tab w:val="left" w:pos="851"/>
          <w:tab w:val="left" w:pos="993"/>
        </w:tabs>
        <w:ind w:left="0" w:firstLine="708"/>
        <w:jc w:val="both"/>
        <w:rPr>
          <w:rFonts w:ascii="Cambria" w:eastAsia="Cambria" w:hAnsi="Cambria" w:cs="Cambria"/>
          <w:color w:val="000000"/>
          <w:sz w:val="18"/>
          <w:szCs w:val="18"/>
        </w:rPr>
      </w:pPr>
      <w:r>
        <w:rPr>
          <w:rFonts w:ascii="Cambria" w:eastAsia="Cambria" w:hAnsi="Cambria" w:cs="Cambria"/>
          <w:sz w:val="18"/>
          <w:szCs w:val="18"/>
        </w:rPr>
        <w:t>вимагати від Володільця надання підтвердження законності от</w:t>
      </w:r>
      <w:r>
        <w:rPr>
          <w:rFonts w:ascii="Cambria" w:eastAsia="Cambria" w:hAnsi="Cambria" w:cs="Cambria"/>
          <w:sz w:val="18"/>
          <w:szCs w:val="18"/>
        </w:rPr>
        <w:t>римання переданих для обробки персональних даних;</w:t>
      </w:r>
    </w:p>
    <w:p w14:paraId="6CACB3EF" w14:textId="77777777" w:rsidR="00677CA4" w:rsidRDefault="00926481">
      <w:pPr>
        <w:numPr>
          <w:ilvl w:val="0"/>
          <w:numId w:val="18"/>
        </w:numPr>
        <w:shd w:val="clear" w:color="auto" w:fill="FFFFFF"/>
        <w:tabs>
          <w:tab w:val="left" w:pos="851"/>
          <w:tab w:val="left" w:pos="993"/>
        </w:tabs>
        <w:ind w:left="0" w:firstLine="708"/>
        <w:jc w:val="both"/>
        <w:rPr>
          <w:rFonts w:ascii="Cambria" w:eastAsia="Cambria" w:hAnsi="Cambria" w:cs="Cambria"/>
          <w:color w:val="000000"/>
          <w:sz w:val="18"/>
          <w:szCs w:val="18"/>
        </w:rPr>
      </w:pPr>
      <w:r>
        <w:rPr>
          <w:rFonts w:ascii="Cambria" w:eastAsia="Cambria" w:hAnsi="Cambria" w:cs="Cambria"/>
          <w:sz w:val="18"/>
          <w:szCs w:val="18"/>
        </w:rPr>
        <w:t>оскаржити дії іншої Сторони в судовому порядку.</w:t>
      </w:r>
    </w:p>
    <w:p w14:paraId="387FCD03" w14:textId="77777777" w:rsidR="00677CA4" w:rsidRDefault="00926481">
      <w:pPr>
        <w:numPr>
          <w:ilvl w:val="1"/>
          <w:numId w:val="22"/>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Оператор, як Розпорядник персональних даних, володільцем яких є Замовник:</w:t>
      </w:r>
    </w:p>
    <w:p w14:paraId="19E8C93A" w14:textId="77777777" w:rsidR="00677CA4" w:rsidRDefault="00926481">
      <w:pPr>
        <w:numPr>
          <w:ilvl w:val="0"/>
          <w:numId w:val="18"/>
        </w:numPr>
        <w:pBdr>
          <w:between w:val="nil"/>
        </w:pBdr>
        <w:shd w:val="clear" w:color="auto" w:fill="FFFFFF"/>
        <w:tabs>
          <w:tab w:val="left" w:pos="851"/>
          <w:tab w:val="left" w:pos="993"/>
        </w:tabs>
        <w:ind w:left="0" w:firstLine="708"/>
        <w:jc w:val="both"/>
        <w:rPr>
          <w:rFonts w:ascii="Cambria" w:eastAsia="Cambria" w:hAnsi="Cambria" w:cs="Cambria"/>
          <w:color w:val="000000"/>
          <w:sz w:val="18"/>
          <w:szCs w:val="18"/>
        </w:rPr>
      </w:pPr>
      <w:r>
        <w:rPr>
          <w:rFonts w:ascii="Cambria" w:eastAsia="Cambria" w:hAnsi="Cambria" w:cs="Cambria"/>
          <w:sz w:val="18"/>
          <w:szCs w:val="18"/>
        </w:rPr>
        <w:t>здійснює адміністрування веб-серверів, баз даних та МІС в цілому, забезпечує їх доступність;</w:t>
      </w:r>
    </w:p>
    <w:p w14:paraId="127C8772" w14:textId="77777777" w:rsidR="00677CA4" w:rsidRDefault="00926481">
      <w:pPr>
        <w:numPr>
          <w:ilvl w:val="0"/>
          <w:numId w:val="18"/>
        </w:numPr>
        <w:pBdr>
          <w:between w:val="nil"/>
        </w:pBdr>
        <w:shd w:val="clear" w:color="auto" w:fill="FFFFFF"/>
        <w:tabs>
          <w:tab w:val="left" w:pos="851"/>
          <w:tab w:val="left" w:pos="993"/>
        </w:tabs>
        <w:ind w:left="0" w:firstLine="708"/>
        <w:jc w:val="both"/>
        <w:rPr>
          <w:rFonts w:ascii="Cambria" w:eastAsia="Cambria" w:hAnsi="Cambria" w:cs="Cambria"/>
          <w:color w:val="000000"/>
          <w:sz w:val="18"/>
          <w:szCs w:val="18"/>
        </w:rPr>
      </w:pPr>
      <w:r>
        <w:rPr>
          <w:rFonts w:ascii="Cambria" w:eastAsia="Cambria" w:hAnsi="Cambria" w:cs="Cambria"/>
          <w:sz w:val="18"/>
          <w:szCs w:val="18"/>
        </w:rPr>
        <w:t>здійснює захист наданих персональних даних від несанкціонованого використання, спотворення, знищення або зміни;</w:t>
      </w:r>
    </w:p>
    <w:p w14:paraId="4E64DDEE" w14:textId="77777777" w:rsidR="00677CA4" w:rsidRDefault="00926481">
      <w:pPr>
        <w:numPr>
          <w:ilvl w:val="0"/>
          <w:numId w:val="18"/>
        </w:numPr>
        <w:pBdr>
          <w:between w:val="nil"/>
        </w:pBdr>
        <w:shd w:val="clear" w:color="auto" w:fill="FFFFFF"/>
        <w:tabs>
          <w:tab w:val="left" w:pos="851"/>
          <w:tab w:val="left" w:pos="993"/>
        </w:tabs>
        <w:ind w:left="0" w:firstLine="708"/>
        <w:jc w:val="both"/>
        <w:rPr>
          <w:rFonts w:ascii="Cambria" w:eastAsia="Cambria" w:hAnsi="Cambria" w:cs="Cambria"/>
          <w:color w:val="000000"/>
          <w:sz w:val="18"/>
          <w:szCs w:val="18"/>
        </w:rPr>
      </w:pPr>
      <w:r>
        <w:rPr>
          <w:rFonts w:ascii="Cambria" w:eastAsia="Cambria" w:hAnsi="Cambria" w:cs="Cambria"/>
          <w:sz w:val="18"/>
          <w:szCs w:val="18"/>
        </w:rPr>
        <w:t>здійснює обробку персональних даних з метою організ</w:t>
      </w:r>
      <w:r>
        <w:rPr>
          <w:rFonts w:ascii="Cambria" w:eastAsia="Cambria" w:hAnsi="Cambria" w:cs="Cambria"/>
          <w:sz w:val="18"/>
          <w:szCs w:val="18"/>
        </w:rPr>
        <w:t>ації процесу надання медичної допомоги та/або медичних послуг;</w:t>
      </w:r>
    </w:p>
    <w:p w14:paraId="0EA2D22C" w14:textId="77777777" w:rsidR="00677CA4" w:rsidRDefault="00926481">
      <w:pPr>
        <w:numPr>
          <w:ilvl w:val="0"/>
          <w:numId w:val="18"/>
        </w:numPr>
        <w:pBdr>
          <w:between w:val="nil"/>
        </w:pBdr>
        <w:shd w:val="clear" w:color="auto" w:fill="FFFFFF"/>
        <w:tabs>
          <w:tab w:val="left" w:pos="851"/>
          <w:tab w:val="left" w:pos="993"/>
        </w:tabs>
        <w:ind w:left="0" w:firstLine="708"/>
        <w:jc w:val="both"/>
        <w:rPr>
          <w:rFonts w:ascii="Cambria" w:eastAsia="Cambria" w:hAnsi="Cambria" w:cs="Cambria"/>
          <w:color w:val="000000"/>
          <w:sz w:val="18"/>
          <w:szCs w:val="18"/>
        </w:rPr>
      </w:pPr>
      <w:r>
        <w:rPr>
          <w:rFonts w:ascii="Cambria" w:eastAsia="Cambria" w:hAnsi="Cambria" w:cs="Cambria"/>
          <w:sz w:val="18"/>
          <w:szCs w:val="18"/>
        </w:rPr>
        <w:t>здійснює наступні дії (операції) по обробці персональних даних в рамках Договору: збирання, внесення, реєстрація, систематизація, накопичення, зберігання, адаптування, зміна, компіляція, поновл</w:t>
      </w:r>
      <w:r>
        <w:rPr>
          <w:rFonts w:ascii="Cambria" w:eastAsia="Cambria" w:hAnsi="Cambria" w:cs="Cambria"/>
          <w:sz w:val="18"/>
          <w:szCs w:val="18"/>
        </w:rPr>
        <w:t>ення, передача, знеособлення та знищення;</w:t>
      </w:r>
    </w:p>
    <w:p w14:paraId="1765AC3E" w14:textId="77777777" w:rsidR="00677CA4" w:rsidRDefault="00926481">
      <w:pPr>
        <w:numPr>
          <w:ilvl w:val="0"/>
          <w:numId w:val="18"/>
        </w:numPr>
        <w:pBdr>
          <w:between w:val="nil"/>
        </w:pBdr>
        <w:shd w:val="clear" w:color="auto" w:fill="FFFFFF"/>
        <w:tabs>
          <w:tab w:val="left" w:pos="851"/>
          <w:tab w:val="left" w:pos="993"/>
        </w:tabs>
        <w:ind w:left="0" w:firstLine="708"/>
        <w:jc w:val="both"/>
        <w:rPr>
          <w:rFonts w:ascii="Cambria" w:eastAsia="Cambria" w:hAnsi="Cambria" w:cs="Cambria"/>
          <w:color w:val="000000"/>
          <w:sz w:val="18"/>
          <w:szCs w:val="18"/>
        </w:rPr>
      </w:pPr>
      <w:r>
        <w:rPr>
          <w:rFonts w:ascii="Cambria" w:eastAsia="Cambria" w:hAnsi="Cambria" w:cs="Cambria"/>
          <w:sz w:val="18"/>
          <w:szCs w:val="18"/>
        </w:rPr>
        <w:t>У випадку, якщо Замовник визначить нового розпорядника персональних даних для їх обробки у МІС (шляхом підписання відповідного договору), негайно здійснює передачу персональних даних та іншої інформації, внесеної З</w:t>
      </w:r>
      <w:r>
        <w:rPr>
          <w:rFonts w:ascii="Cambria" w:eastAsia="Cambria" w:hAnsi="Cambria" w:cs="Cambria"/>
          <w:sz w:val="18"/>
          <w:szCs w:val="18"/>
        </w:rPr>
        <w:t>амовником у МІС, новому розпоряднику.</w:t>
      </w:r>
    </w:p>
    <w:p w14:paraId="328D7A3A" w14:textId="77777777" w:rsidR="00677CA4" w:rsidRDefault="00926481">
      <w:pPr>
        <w:numPr>
          <w:ilvl w:val="1"/>
          <w:numId w:val="22"/>
        </w:numPr>
        <w:pBdr>
          <w:between w:val="none" w:sz="0" w:space="0" w:color="000000"/>
        </w:pBdr>
        <w:ind w:left="0" w:firstLine="708"/>
        <w:jc w:val="both"/>
        <w:rPr>
          <w:rFonts w:ascii="Cambria" w:eastAsia="Cambria" w:hAnsi="Cambria" w:cs="Cambria"/>
          <w:sz w:val="18"/>
          <w:szCs w:val="18"/>
        </w:rPr>
      </w:pPr>
      <w:r>
        <w:rPr>
          <w:rFonts w:ascii="Cambria" w:eastAsia="Cambria" w:hAnsi="Cambria" w:cs="Cambria"/>
          <w:sz w:val="18"/>
          <w:szCs w:val="18"/>
        </w:rPr>
        <w:t>Замовник , як розпорядник персональних даних, володільцем яких є Оператор:</w:t>
      </w:r>
    </w:p>
    <w:p w14:paraId="7896C348" w14:textId="77777777" w:rsidR="00677CA4" w:rsidRDefault="00926481">
      <w:pPr>
        <w:numPr>
          <w:ilvl w:val="0"/>
          <w:numId w:val="18"/>
        </w:numPr>
        <w:shd w:val="clear" w:color="auto" w:fill="FFFFFF"/>
        <w:tabs>
          <w:tab w:val="left" w:pos="851"/>
          <w:tab w:val="left" w:pos="993"/>
        </w:tabs>
        <w:ind w:left="0" w:firstLine="708"/>
        <w:jc w:val="both"/>
        <w:rPr>
          <w:rFonts w:ascii="Cambria" w:eastAsia="Cambria" w:hAnsi="Cambria" w:cs="Cambria"/>
          <w:color w:val="000000"/>
          <w:sz w:val="18"/>
          <w:szCs w:val="18"/>
        </w:rPr>
      </w:pPr>
      <w:r>
        <w:rPr>
          <w:rFonts w:ascii="Cambria" w:eastAsia="Cambria" w:hAnsi="Cambria" w:cs="Cambria"/>
          <w:sz w:val="18"/>
          <w:szCs w:val="18"/>
        </w:rPr>
        <w:t>здійснює обробку персональних даних з метою організації повноцінної роботи МІС та забезпечення роботи електронних сервісів (в тому числі, але н</w:t>
      </w:r>
      <w:r>
        <w:rPr>
          <w:rFonts w:ascii="Cambria" w:eastAsia="Cambria" w:hAnsi="Cambria" w:cs="Cambria"/>
          <w:sz w:val="18"/>
          <w:szCs w:val="18"/>
        </w:rPr>
        <w:t>е виключно – електронного запису на прийом, електронної медичної картки та ін.);</w:t>
      </w:r>
    </w:p>
    <w:p w14:paraId="4ACE948C" w14:textId="77777777" w:rsidR="00677CA4" w:rsidRDefault="00926481">
      <w:pPr>
        <w:numPr>
          <w:ilvl w:val="0"/>
          <w:numId w:val="18"/>
        </w:numPr>
        <w:shd w:val="clear" w:color="auto" w:fill="FFFFFF"/>
        <w:tabs>
          <w:tab w:val="left" w:pos="851"/>
          <w:tab w:val="left" w:pos="993"/>
        </w:tabs>
        <w:ind w:left="0" w:firstLine="708"/>
        <w:jc w:val="both"/>
        <w:rPr>
          <w:rFonts w:ascii="Cambria" w:eastAsia="Cambria" w:hAnsi="Cambria" w:cs="Cambria"/>
          <w:color w:val="000000"/>
          <w:sz w:val="18"/>
          <w:szCs w:val="18"/>
        </w:rPr>
      </w:pPr>
      <w:r>
        <w:rPr>
          <w:rFonts w:ascii="Cambria" w:eastAsia="Cambria" w:hAnsi="Cambria" w:cs="Cambria"/>
          <w:sz w:val="18"/>
          <w:szCs w:val="18"/>
        </w:rPr>
        <w:t>здійснює наступні дії (операції) по обробці персональних даних в рамках Договору: зміна, збирання, внесення, реєстрація, накопичення, зберігання та передача.</w:t>
      </w:r>
    </w:p>
    <w:p w14:paraId="72258E35" w14:textId="77777777" w:rsidR="00677CA4" w:rsidRDefault="00926481">
      <w:pPr>
        <w:numPr>
          <w:ilvl w:val="0"/>
          <w:numId w:val="22"/>
        </w:numPr>
        <w:pBdr>
          <w:between w:val="none" w:sz="0" w:space="0" w:color="000000"/>
        </w:pBdr>
        <w:ind w:left="0" w:firstLine="708"/>
        <w:jc w:val="both"/>
        <w:rPr>
          <w:rFonts w:ascii="Cambria" w:eastAsia="Cambria" w:hAnsi="Cambria" w:cs="Cambria"/>
          <w:sz w:val="18"/>
          <w:szCs w:val="18"/>
        </w:rPr>
      </w:pPr>
      <w:r>
        <w:rPr>
          <w:rFonts w:ascii="Cambria" w:eastAsia="Cambria" w:hAnsi="Cambria" w:cs="Cambria"/>
          <w:b/>
          <w:sz w:val="18"/>
          <w:szCs w:val="18"/>
        </w:rPr>
        <w:t xml:space="preserve">Конфіденційність </w:t>
      </w:r>
      <w:r>
        <w:rPr>
          <w:rFonts w:ascii="Cambria" w:eastAsia="Cambria" w:hAnsi="Cambria" w:cs="Cambria"/>
          <w:b/>
          <w:sz w:val="18"/>
          <w:szCs w:val="18"/>
        </w:rPr>
        <w:t>та захист персональних даних</w:t>
      </w:r>
    </w:p>
    <w:p w14:paraId="25CD6ECF" w14:textId="77777777" w:rsidR="00677CA4" w:rsidRDefault="00926481">
      <w:pPr>
        <w:numPr>
          <w:ilvl w:val="1"/>
          <w:numId w:val="22"/>
        </w:numPr>
        <w:pBdr>
          <w:between w:val="none" w:sz="0" w:space="0" w:color="000000"/>
        </w:pBdr>
        <w:ind w:left="0" w:firstLine="708"/>
        <w:jc w:val="both"/>
        <w:rPr>
          <w:rFonts w:ascii="Cambria" w:eastAsia="Cambria" w:hAnsi="Cambria" w:cs="Cambria"/>
          <w:sz w:val="18"/>
          <w:szCs w:val="18"/>
        </w:rPr>
      </w:pPr>
      <w:r>
        <w:rPr>
          <w:rFonts w:ascii="Cambria" w:eastAsia="Cambria" w:hAnsi="Cambria" w:cs="Cambria"/>
          <w:sz w:val="18"/>
          <w:szCs w:val="18"/>
        </w:rPr>
        <w:t>Сторони зобов'язуються дотримуватися режиму конфіденційності щодо даних, які стали їм відомі при виконанні Договору.</w:t>
      </w:r>
    </w:p>
    <w:p w14:paraId="5520AFDF" w14:textId="77777777" w:rsidR="00677CA4" w:rsidRDefault="00926481">
      <w:pPr>
        <w:numPr>
          <w:ilvl w:val="1"/>
          <w:numId w:val="22"/>
        </w:numPr>
        <w:pBdr>
          <w:between w:val="none" w:sz="0" w:space="0" w:color="000000"/>
        </w:pBdr>
        <w:ind w:left="0" w:firstLine="708"/>
        <w:jc w:val="both"/>
        <w:rPr>
          <w:rFonts w:ascii="Cambria" w:eastAsia="Cambria" w:hAnsi="Cambria" w:cs="Cambria"/>
          <w:sz w:val="18"/>
          <w:szCs w:val="18"/>
        </w:rPr>
      </w:pPr>
      <w:r>
        <w:rPr>
          <w:rFonts w:ascii="Cambria" w:eastAsia="Cambria" w:hAnsi="Cambria" w:cs="Cambria"/>
          <w:sz w:val="18"/>
          <w:szCs w:val="18"/>
        </w:rPr>
        <w:lastRenderedPageBreak/>
        <w:t>При обробці персональних даних Сторони забезпечують їх безпеку комплексом організаційних і технічних заходів в</w:t>
      </w:r>
      <w:r>
        <w:rPr>
          <w:rFonts w:ascii="Cambria" w:eastAsia="Cambria" w:hAnsi="Cambria" w:cs="Cambria"/>
          <w:sz w:val="18"/>
          <w:szCs w:val="18"/>
        </w:rPr>
        <w:t xml:space="preserve"> обсягах, необхідних для досягнення зазначеної мети. Зокрема, безпека досягається застосуванням в міру необхідності наступних заходів:</w:t>
      </w:r>
    </w:p>
    <w:p w14:paraId="6207F273" w14:textId="77777777" w:rsidR="00677CA4" w:rsidRDefault="00926481">
      <w:pPr>
        <w:numPr>
          <w:ilvl w:val="0"/>
          <w:numId w:val="11"/>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застосуванням організаційних і технічних заходів щодо забезпечення безпеки персональних даних при їх обробці в МІС, які н</w:t>
      </w:r>
      <w:r>
        <w:rPr>
          <w:rFonts w:ascii="Cambria" w:eastAsia="Cambria" w:hAnsi="Cambria" w:cs="Cambria"/>
          <w:sz w:val="18"/>
          <w:szCs w:val="18"/>
        </w:rPr>
        <w:t>еобхідні та достатні для виконання вимог щодо захисту персональних даних, встановлених законодавством;</w:t>
      </w:r>
    </w:p>
    <w:p w14:paraId="65ED09F4" w14:textId="77777777" w:rsidR="00677CA4" w:rsidRDefault="00926481">
      <w:pPr>
        <w:numPr>
          <w:ilvl w:val="0"/>
          <w:numId w:val="11"/>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визначенням загроз безпеці персональних даних при їх обробці в МІС;</w:t>
      </w:r>
    </w:p>
    <w:p w14:paraId="51A3D039" w14:textId="77777777" w:rsidR="00677CA4" w:rsidRDefault="00926481">
      <w:pPr>
        <w:numPr>
          <w:ilvl w:val="0"/>
          <w:numId w:val="11"/>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оцінкою ефективності вжитих заходів щодо забезпечення безпеки персональних даних;</w:t>
      </w:r>
    </w:p>
    <w:p w14:paraId="1477FAD8" w14:textId="77777777" w:rsidR="00677CA4" w:rsidRDefault="00926481">
      <w:pPr>
        <w:numPr>
          <w:ilvl w:val="0"/>
          <w:numId w:val="11"/>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виявленням фактів несанкціонованого доступу до персональних даних, вжиттям відповідних та достатніх заходів для припинення такого доступу;</w:t>
      </w:r>
    </w:p>
    <w:p w14:paraId="59DEE5AB" w14:textId="77777777" w:rsidR="00677CA4" w:rsidRDefault="00926481">
      <w:pPr>
        <w:numPr>
          <w:ilvl w:val="0"/>
          <w:numId w:val="11"/>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контролем за прийнятими заходами що</w:t>
      </w:r>
      <w:r>
        <w:rPr>
          <w:rFonts w:ascii="Cambria" w:eastAsia="Cambria" w:hAnsi="Cambria" w:cs="Cambria"/>
          <w:sz w:val="18"/>
          <w:szCs w:val="18"/>
        </w:rPr>
        <w:t>до забезпечення безпеки персональних даних;</w:t>
      </w:r>
    </w:p>
    <w:p w14:paraId="571DA99C" w14:textId="77777777" w:rsidR="00677CA4" w:rsidRDefault="00926481">
      <w:pPr>
        <w:numPr>
          <w:ilvl w:val="0"/>
          <w:numId w:val="11"/>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встановленням порядку доступу до персональних даних, оброблюваних в МІС.</w:t>
      </w:r>
    </w:p>
    <w:p w14:paraId="2800B35E" w14:textId="77777777" w:rsidR="00677CA4" w:rsidRDefault="00926481">
      <w:pPr>
        <w:numPr>
          <w:ilvl w:val="1"/>
          <w:numId w:val="22"/>
        </w:numPr>
        <w:pBdr>
          <w:between w:val="none" w:sz="0" w:space="0" w:color="000000"/>
        </w:pBdr>
        <w:ind w:left="0" w:firstLine="708"/>
        <w:jc w:val="both"/>
        <w:rPr>
          <w:rFonts w:ascii="Cambria" w:eastAsia="Cambria" w:hAnsi="Cambria" w:cs="Cambria"/>
          <w:sz w:val="18"/>
          <w:szCs w:val="18"/>
        </w:rPr>
      </w:pPr>
      <w:r>
        <w:rPr>
          <w:rFonts w:ascii="Cambria" w:eastAsia="Cambria" w:hAnsi="Cambria" w:cs="Cambria"/>
          <w:sz w:val="18"/>
          <w:szCs w:val="18"/>
        </w:rPr>
        <w:t>Оператор, як адміністратор МІС, застосовує в міру необхідності наступні заходи:</w:t>
      </w:r>
    </w:p>
    <w:p w14:paraId="3DEDF3FE" w14:textId="77777777" w:rsidR="00677CA4" w:rsidRDefault="00926481">
      <w:pPr>
        <w:numPr>
          <w:ilvl w:val="0"/>
          <w:numId w:val="8"/>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оцінка ефективності вжитих заходів забезпечення безпеки персональних даних до введення в експлуатацію МІС (в тому числі кожного нового модуля та/або версії);</w:t>
      </w:r>
    </w:p>
    <w:p w14:paraId="6CB61EC1" w14:textId="77777777" w:rsidR="00677CA4" w:rsidRDefault="00926481">
      <w:pPr>
        <w:numPr>
          <w:ilvl w:val="0"/>
          <w:numId w:val="8"/>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урахування розвине</w:t>
      </w:r>
      <w:r>
        <w:rPr>
          <w:rFonts w:ascii="Cambria" w:eastAsia="Cambria" w:hAnsi="Cambria" w:cs="Cambria"/>
          <w:sz w:val="18"/>
          <w:szCs w:val="18"/>
        </w:rPr>
        <w:t>ної інфраструктури МІС, що включає в себе, в тому числі, “хмарні” рішення та канали зв’язку;</w:t>
      </w:r>
    </w:p>
    <w:p w14:paraId="21C6B6E5" w14:textId="77777777" w:rsidR="00677CA4" w:rsidRDefault="00926481">
      <w:pPr>
        <w:numPr>
          <w:ilvl w:val="0"/>
          <w:numId w:val="8"/>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поновлення персональних даних, модифікованих або знищених внаслідок несанкціонованого доступу до них;</w:t>
      </w:r>
    </w:p>
    <w:p w14:paraId="5F632E81" w14:textId="77777777" w:rsidR="00677CA4" w:rsidRDefault="00926481">
      <w:pPr>
        <w:numPr>
          <w:ilvl w:val="0"/>
          <w:numId w:val="8"/>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забезпечення реєстрації та обліку всіх дій, що здійснюються з</w:t>
      </w:r>
      <w:r>
        <w:rPr>
          <w:rFonts w:ascii="Cambria" w:eastAsia="Cambria" w:hAnsi="Cambria" w:cs="Cambria"/>
          <w:sz w:val="18"/>
          <w:szCs w:val="18"/>
        </w:rPr>
        <w:t xml:space="preserve"> персональними даними в МІС;</w:t>
      </w:r>
    </w:p>
    <w:p w14:paraId="7AFBF75B" w14:textId="77777777" w:rsidR="00677CA4" w:rsidRDefault="00926481">
      <w:pPr>
        <w:numPr>
          <w:ilvl w:val="0"/>
          <w:numId w:val="8"/>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контроль за рівнем захищеності інформаційних систем персональних даних.</w:t>
      </w:r>
    </w:p>
    <w:p w14:paraId="2F4D5EDD" w14:textId="77777777" w:rsidR="00677CA4" w:rsidRDefault="00926481">
      <w:pPr>
        <w:numPr>
          <w:ilvl w:val="1"/>
          <w:numId w:val="22"/>
        </w:numPr>
        <w:pBdr>
          <w:between w:val="none" w:sz="0" w:space="0" w:color="000000"/>
        </w:pBdr>
        <w:ind w:left="0" w:firstLine="708"/>
        <w:jc w:val="both"/>
        <w:rPr>
          <w:rFonts w:ascii="Cambria" w:eastAsia="Cambria" w:hAnsi="Cambria" w:cs="Cambria"/>
          <w:sz w:val="18"/>
          <w:szCs w:val="18"/>
        </w:rPr>
      </w:pPr>
      <w:r>
        <w:rPr>
          <w:rFonts w:ascii="Cambria" w:eastAsia="Cambria" w:hAnsi="Cambria" w:cs="Cambria"/>
          <w:sz w:val="18"/>
          <w:szCs w:val="18"/>
        </w:rPr>
        <w:t>Замовник, з метою забезпечення безпеки МІС, здійснює:</w:t>
      </w:r>
    </w:p>
    <w:p w14:paraId="463D010D" w14:textId="77777777" w:rsidR="00677CA4" w:rsidRDefault="00926481">
      <w:pPr>
        <w:numPr>
          <w:ilvl w:val="0"/>
          <w:numId w:val="3"/>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всі можливі організаційні засоби з метою недопущення несанкціонованого доступу, розголошення, витоку,</w:t>
      </w:r>
      <w:r>
        <w:rPr>
          <w:rFonts w:ascii="Cambria" w:eastAsia="Cambria" w:hAnsi="Cambria" w:cs="Cambria"/>
          <w:sz w:val="18"/>
          <w:szCs w:val="18"/>
        </w:rPr>
        <w:t xml:space="preserve"> пошкодження, зміни, знищення персональних даних Кінцевих користувачів МІС;</w:t>
      </w:r>
    </w:p>
    <w:p w14:paraId="2D5E357A" w14:textId="77777777" w:rsidR="00677CA4" w:rsidRDefault="00926481">
      <w:pPr>
        <w:numPr>
          <w:ilvl w:val="0"/>
          <w:numId w:val="3"/>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ознайомлення, підписання та додержання всіма працівниками положень Зобов'язання користувача МІС;</w:t>
      </w:r>
    </w:p>
    <w:p w14:paraId="1236566D" w14:textId="77777777" w:rsidR="00677CA4" w:rsidRDefault="00926481">
      <w:pPr>
        <w:numPr>
          <w:ilvl w:val="0"/>
          <w:numId w:val="3"/>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заборону доступу третіх осіб до кінцевого обладнання, з якого здійснюється доступ д</w:t>
      </w:r>
      <w:r>
        <w:rPr>
          <w:rFonts w:ascii="Cambria" w:eastAsia="Cambria" w:hAnsi="Cambria" w:cs="Cambria"/>
          <w:sz w:val="18"/>
          <w:szCs w:val="18"/>
        </w:rPr>
        <w:t>о МІС, в тому числі під обліковими записами працівників Замовника, тощо;</w:t>
      </w:r>
    </w:p>
    <w:p w14:paraId="499E438D" w14:textId="77777777" w:rsidR="00677CA4" w:rsidRDefault="00926481">
      <w:pPr>
        <w:numPr>
          <w:ilvl w:val="0"/>
          <w:numId w:val="3"/>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контроль за використанням працівниками Замовника виключно безпечного кінцевого обладнання (тобто такого, на якому оновлені до останньої доступної версії операційна система та браузер; здійснені налаштування адміністрування операційної системи, що не дозвол</w:t>
      </w:r>
      <w:r>
        <w:rPr>
          <w:rFonts w:ascii="Cambria" w:eastAsia="Cambria" w:hAnsi="Cambria" w:cs="Cambria"/>
          <w:sz w:val="18"/>
          <w:szCs w:val="18"/>
        </w:rPr>
        <w:t xml:space="preserve">яють встановлювати без дозволу адміністратора операційної системи іншого програмного забезпечення, що зокрема унеможливлює встановлення </w:t>
      </w:r>
      <w:proofErr w:type="spellStart"/>
      <w:r>
        <w:rPr>
          <w:rFonts w:ascii="Cambria" w:eastAsia="Cambria" w:hAnsi="Cambria" w:cs="Cambria"/>
          <w:sz w:val="18"/>
          <w:szCs w:val="18"/>
        </w:rPr>
        <w:t>кейлогерів</w:t>
      </w:r>
      <w:proofErr w:type="spellEnd"/>
      <w:r>
        <w:rPr>
          <w:rFonts w:ascii="Cambria" w:eastAsia="Cambria" w:hAnsi="Cambria" w:cs="Cambria"/>
          <w:sz w:val="18"/>
          <w:szCs w:val="18"/>
        </w:rPr>
        <w:t>; встановлений і оновлений до останньої доступної версії антивірус; тощо).</w:t>
      </w:r>
    </w:p>
    <w:p w14:paraId="57925BA7" w14:textId="77777777" w:rsidR="00677CA4" w:rsidRDefault="00926481">
      <w:pPr>
        <w:numPr>
          <w:ilvl w:val="1"/>
          <w:numId w:val="22"/>
        </w:numPr>
        <w:pBdr>
          <w:between w:val="none" w:sz="0" w:space="0" w:color="000000"/>
        </w:pBdr>
        <w:ind w:left="0" w:firstLine="708"/>
        <w:jc w:val="both"/>
        <w:rPr>
          <w:rFonts w:ascii="Cambria" w:eastAsia="Cambria" w:hAnsi="Cambria" w:cs="Cambria"/>
          <w:sz w:val="18"/>
          <w:szCs w:val="18"/>
        </w:rPr>
      </w:pPr>
      <w:r>
        <w:rPr>
          <w:rFonts w:ascii="Cambria" w:eastAsia="Cambria" w:hAnsi="Cambria" w:cs="Cambria"/>
          <w:sz w:val="18"/>
          <w:szCs w:val="18"/>
        </w:rPr>
        <w:t>Оператором та Замовником прийнято в</w:t>
      </w:r>
      <w:r>
        <w:rPr>
          <w:rFonts w:ascii="Cambria" w:eastAsia="Cambria" w:hAnsi="Cambria" w:cs="Cambria"/>
          <w:sz w:val="18"/>
          <w:szCs w:val="18"/>
        </w:rPr>
        <w:t>нутрішні порядки обробки персональних даних та визначено відповідальну особу. Визначено коло працівників, що мають доступ до персональних даних, а також рівні доступу таких працівників.</w:t>
      </w:r>
    </w:p>
    <w:p w14:paraId="24D2F0EF" w14:textId="77777777" w:rsidR="00677CA4" w:rsidRDefault="00926481">
      <w:pPr>
        <w:numPr>
          <w:ilvl w:val="1"/>
          <w:numId w:val="22"/>
        </w:numPr>
        <w:pBdr>
          <w:between w:val="none" w:sz="0" w:space="0" w:color="000000"/>
        </w:pBdr>
        <w:ind w:left="0" w:firstLine="708"/>
        <w:jc w:val="both"/>
        <w:rPr>
          <w:rFonts w:ascii="Cambria" w:eastAsia="Cambria" w:hAnsi="Cambria" w:cs="Cambria"/>
          <w:sz w:val="18"/>
          <w:szCs w:val="18"/>
        </w:rPr>
      </w:pPr>
      <w:r>
        <w:rPr>
          <w:rFonts w:ascii="Cambria" w:eastAsia="Cambria" w:hAnsi="Cambria" w:cs="Cambria"/>
          <w:sz w:val="18"/>
          <w:szCs w:val="18"/>
        </w:rPr>
        <w:t xml:space="preserve">Персональні дані передаються в розподілену інформаційно-комунікаційну </w:t>
      </w:r>
      <w:r>
        <w:rPr>
          <w:rFonts w:ascii="Cambria" w:eastAsia="Cambria" w:hAnsi="Cambria" w:cs="Cambria"/>
          <w:sz w:val="18"/>
          <w:szCs w:val="18"/>
        </w:rPr>
        <w:t>систему «_____» (МІС), яка розташовуються в захищеній програмно-апаратній платформі «хмарного» центру обробки даних.</w:t>
      </w:r>
    </w:p>
    <w:p w14:paraId="4B71BD71" w14:textId="77777777" w:rsidR="00677CA4" w:rsidRDefault="00926481">
      <w:pPr>
        <w:numPr>
          <w:ilvl w:val="1"/>
          <w:numId w:val="22"/>
        </w:numPr>
        <w:pBdr>
          <w:between w:val="none" w:sz="0" w:space="0" w:color="000000"/>
        </w:pBdr>
        <w:ind w:left="0" w:firstLine="708"/>
        <w:jc w:val="both"/>
        <w:rPr>
          <w:rFonts w:ascii="Cambria" w:eastAsia="Cambria" w:hAnsi="Cambria" w:cs="Cambria"/>
          <w:sz w:val="18"/>
          <w:szCs w:val="18"/>
        </w:rPr>
      </w:pPr>
      <w:r>
        <w:rPr>
          <w:rFonts w:ascii="Cambria" w:eastAsia="Cambria" w:hAnsi="Cambria" w:cs="Cambria"/>
          <w:sz w:val="18"/>
          <w:szCs w:val="18"/>
        </w:rPr>
        <w:t>Управління (адміністрування) інфраструктурою здійснюється через VPN-тунель, за допомогою підключення за протоколом SSH до серверів МІС.</w:t>
      </w:r>
    </w:p>
    <w:p w14:paraId="657D6FDD" w14:textId="77777777" w:rsidR="00677CA4" w:rsidRDefault="00926481">
      <w:pPr>
        <w:numPr>
          <w:ilvl w:val="1"/>
          <w:numId w:val="22"/>
        </w:numPr>
        <w:pBdr>
          <w:between w:val="none" w:sz="0" w:space="0" w:color="000000"/>
        </w:pBdr>
        <w:ind w:left="0" w:firstLine="708"/>
        <w:jc w:val="both"/>
        <w:rPr>
          <w:rFonts w:ascii="Cambria" w:eastAsia="Cambria" w:hAnsi="Cambria" w:cs="Cambria"/>
          <w:sz w:val="18"/>
          <w:szCs w:val="18"/>
        </w:rPr>
      </w:pPr>
      <w:r>
        <w:rPr>
          <w:rFonts w:ascii="Cambria" w:eastAsia="Cambria" w:hAnsi="Cambria" w:cs="Cambria"/>
          <w:sz w:val="18"/>
          <w:szCs w:val="18"/>
        </w:rPr>
        <w:t>Суб</w:t>
      </w:r>
      <w:r>
        <w:rPr>
          <w:rFonts w:ascii="Cambria" w:eastAsia="Cambria" w:hAnsi="Cambria" w:cs="Cambria"/>
          <w:sz w:val="18"/>
          <w:szCs w:val="18"/>
        </w:rPr>
        <w:t xml:space="preserve">’єкти персональних даних отримують доступ до МІС через </w:t>
      </w:r>
      <w:proofErr w:type="spellStart"/>
      <w:r>
        <w:rPr>
          <w:rFonts w:ascii="Cambria" w:eastAsia="Cambria" w:hAnsi="Cambria" w:cs="Cambria"/>
          <w:sz w:val="18"/>
          <w:szCs w:val="18"/>
        </w:rPr>
        <w:t>web</w:t>
      </w:r>
      <w:proofErr w:type="spellEnd"/>
      <w:r>
        <w:rPr>
          <w:rFonts w:ascii="Cambria" w:eastAsia="Cambria" w:hAnsi="Cambria" w:cs="Cambria"/>
          <w:sz w:val="18"/>
          <w:szCs w:val="18"/>
        </w:rPr>
        <w:t xml:space="preserve">-браузер, за допомогою протоколу HTTPS, що дозволяє забезпечити конфіденційність і автентичність переданих даних. Взаємодія з системою відбувається через хмарний сервіс брандмауера та захисту від </w:t>
      </w:r>
      <w:proofErr w:type="spellStart"/>
      <w:r>
        <w:rPr>
          <w:rFonts w:ascii="Cambria" w:eastAsia="Cambria" w:hAnsi="Cambria" w:cs="Cambria"/>
          <w:sz w:val="18"/>
          <w:szCs w:val="18"/>
        </w:rPr>
        <w:t>DD</w:t>
      </w:r>
      <w:r>
        <w:rPr>
          <w:rFonts w:ascii="Cambria" w:eastAsia="Cambria" w:hAnsi="Cambria" w:cs="Cambria"/>
          <w:sz w:val="18"/>
          <w:szCs w:val="18"/>
        </w:rPr>
        <w:t>oS</w:t>
      </w:r>
      <w:proofErr w:type="spellEnd"/>
      <w:r>
        <w:rPr>
          <w:rFonts w:ascii="Cambria" w:eastAsia="Cambria" w:hAnsi="Cambria" w:cs="Cambria"/>
          <w:sz w:val="18"/>
          <w:szCs w:val="18"/>
        </w:rPr>
        <w:t>.</w:t>
      </w:r>
    </w:p>
    <w:p w14:paraId="18396CFF" w14:textId="77777777" w:rsidR="00677CA4" w:rsidRDefault="00926481">
      <w:pPr>
        <w:numPr>
          <w:ilvl w:val="1"/>
          <w:numId w:val="22"/>
        </w:numPr>
        <w:pBdr>
          <w:between w:val="none" w:sz="0" w:space="0" w:color="000000"/>
        </w:pBdr>
        <w:ind w:left="0" w:firstLine="708"/>
        <w:jc w:val="both"/>
        <w:rPr>
          <w:rFonts w:ascii="Cambria" w:eastAsia="Cambria" w:hAnsi="Cambria" w:cs="Cambria"/>
          <w:sz w:val="18"/>
          <w:szCs w:val="18"/>
        </w:rPr>
      </w:pPr>
      <w:proofErr w:type="spellStart"/>
      <w:r>
        <w:rPr>
          <w:rFonts w:ascii="Cambria" w:eastAsia="Cambria" w:hAnsi="Cambria" w:cs="Cambria"/>
          <w:sz w:val="18"/>
          <w:szCs w:val="18"/>
        </w:rPr>
        <w:t>Верифікований</w:t>
      </w:r>
      <w:proofErr w:type="spellEnd"/>
      <w:r>
        <w:rPr>
          <w:rFonts w:ascii="Cambria" w:eastAsia="Cambria" w:hAnsi="Cambria" w:cs="Cambria"/>
          <w:sz w:val="18"/>
          <w:szCs w:val="18"/>
        </w:rPr>
        <w:t xml:space="preserve"> медичний персонал (працівники Замовника) отримує доступ до МІС через </w:t>
      </w:r>
      <w:proofErr w:type="spellStart"/>
      <w:r>
        <w:rPr>
          <w:rFonts w:ascii="Cambria" w:eastAsia="Cambria" w:hAnsi="Cambria" w:cs="Cambria"/>
          <w:sz w:val="18"/>
          <w:szCs w:val="18"/>
        </w:rPr>
        <w:t>web</w:t>
      </w:r>
      <w:proofErr w:type="spellEnd"/>
      <w:r>
        <w:rPr>
          <w:rFonts w:ascii="Cambria" w:eastAsia="Cambria" w:hAnsi="Cambria" w:cs="Cambria"/>
          <w:sz w:val="18"/>
          <w:szCs w:val="18"/>
        </w:rPr>
        <w:t>-браузер зі своїх робочих місць по протоколу HTTPS, що дозволяє забезпечити конфіденційність і автентичність переданих  даних. Взаємодія з системою відбувається через</w:t>
      </w:r>
      <w:r>
        <w:rPr>
          <w:rFonts w:ascii="Cambria" w:eastAsia="Cambria" w:hAnsi="Cambria" w:cs="Cambria"/>
          <w:sz w:val="18"/>
          <w:szCs w:val="18"/>
        </w:rPr>
        <w:t xml:space="preserve"> хмарний сервіс брандмауера та захисту від </w:t>
      </w:r>
      <w:proofErr w:type="spellStart"/>
      <w:r>
        <w:rPr>
          <w:rFonts w:ascii="Cambria" w:eastAsia="Cambria" w:hAnsi="Cambria" w:cs="Cambria"/>
          <w:sz w:val="18"/>
          <w:szCs w:val="18"/>
        </w:rPr>
        <w:t>DDoS</w:t>
      </w:r>
      <w:proofErr w:type="spellEnd"/>
      <w:r>
        <w:rPr>
          <w:rFonts w:ascii="Cambria" w:eastAsia="Cambria" w:hAnsi="Cambria" w:cs="Cambria"/>
          <w:sz w:val="18"/>
          <w:szCs w:val="18"/>
        </w:rPr>
        <w:t>.</w:t>
      </w:r>
    </w:p>
    <w:p w14:paraId="6E1721D7" w14:textId="77777777" w:rsidR="00677CA4" w:rsidRDefault="00926481">
      <w:pPr>
        <w:numPr>
          <w:ilvl w:val="1"/>
          <w:numId w:val="22"/>
        </w:numPr>
        <w:pBdr>
          <w:between w:val="none" w:sz="0" w:space="0" w:color="000000"/>
        </w:pBdr>
        <w:ind w:left="0" w:firstLine="708"/>
        <w:jc w:val="both"/>
        <w:rPr>
          <w:rFonts w:ascii="Cambria" w:eastAsia="Cambria" w:hAnsi="Cambria" w:cs="Cambria"/>
          <w:sz w:val="18"/>
          <w:szCs w:val="18"/>
        </w:rPr>
      </w:pPr>
      <w:r>
        <w:rPr>
          <w:rFonts w:ascii="Cambria" w:eastAsia="Cambria" w:hAnsi="Cambria" w:cs="Cambria"/>
          <w:sz w:val="18"/>
          <w:szCs w:val="18"/>
        </w:rPr>
        <w:t>Комп’ютери на робочих місцях працівників Оператора та Замовника захищені паролем. Кожен користувач має особистий унікальний логін та пароль.</w:t>
      </w:r>
    </w:p>
    <w:p w14:paraId="087A1F95" w14:textId="77777777" w:rsidR="00677CA4" w:rsidRDefault="00926481">
      <w:pPr>
        <w:numPr>
          <w:ilvl w:val="1"/>
          <w:numId w:val="22"/>
        </w:numPr>
        <w:pBdr>
          <w:between w:val="none" w:sz="0" w:space="0" w:color="000000"/>
        </w:pBdr>
        <w:ind w:left="0" w:firstLine="708"/>
        <w:jc w:val="both"/>
        <w:rPr>
          <w:rFonts w:ascii="Cambria" w:eastAsia="Cambria" w:hAnsi="Cambria" w:cs="Cambria"/>
          <w:sz w:val="18"/>
          <w:szCs w:val="18"/>
        </w:rPr>
      </w:pPr>
      <w:r>
        <w:rPr>
          <w:rFonts w:ascii="Cambria" w:eastAsia="Cambria" w:hAnsi="Cambria" w:cs="Cambria"/>
          <w:sz w:val="18"/>
          <w:szCs w:val="18"/>
        </w:rPr>
        <w:t xml:space="preserve">Прийом дзвінків в </w:t>
      </w:r>
      <w:proofErr w:type="spellStart"/>
      <w:r>
        <w:rPr>
          <w:rFonts w:ascii="Cambria" w:eastAsia="Cambria" w:hAnsi="Cambria" w:cs="Cambria"/>
          <w:sz w:val="18"/>
          <w:szCs w:val="18"/>
        </w:rPr>
        <w:t>кол</w:t>
      </w:r>
      <w:proofErr w:type="spellEnd"/>
      <w:r>
        <w:rPr>
          <w:rFonts w:ascii="Cambria" w:eastAsia="Cambria" w:hAnsi="Cambria" w:cs="Cambria"/>
          <w:sz w:val="18"/>
          <w:szCs w:val="18"/>
        </w:rPr>
        <w:t>-центрі здійснюється через хмарну АТС, доступ</w:t>
      </w:r>
      <w:r>
        <w:rPr>
          <w:rFonts w:ascii="Cambria" w:eastAsia="Cambria" w:hAnsi="Cambria" w:cs="Cambria"/>
          <w:sz w:val="18"/>
          <w:szCs w:val="18"/>
        </w:rPr>
        <w:t xml:space="preserve"> до якої </w:t>
      </w:r>
      <w:proofErr w:type="spellStart"/>
      <w:r>
        <w:rPr>
          <w:rFonts w:ascii="Cambria" w:eastAsia="Cambria" w:hAnsi="Cambria" w:cs="Cambria"/>
          <w:sz w:val="18"/>
          <w:szCs w:val="18"/>
        </w:rPr>
        <w:t>кол</w:t>
      </w:r>
      <w:proofErr w:type="spellEnd"/>
      <w:r>
        <w:rPr>
          <w:rFonts w:ascii="Cambria" w:eastAsia="Cambria" w:hAnsi="Cambria" w:cs="Cambria"/>
          <w:sz w:val="18"/>
          <w:szCs w:val="18"/>
        </w:rPr>
        <w:t>-центром здійснюється по VPN.</w:t>
      </w:r>
    </w:p>
    <w:p w14:paraId="501A4EF3" w14:textId="77777777" w:rsidR="00677CA4" w:rsidRDefault="00926481">
      <w:pPr>
        <w:numPr>
          <w:ilvl w:val="1"/>
          <w:numId w:val="22"/>
        </w:numPr>
        <w:pBdr>
          <w:between w:val="none" w:sz="0" w:space="0" w:color="000000"/>
        </w:pBdr>
        <w:ind w:left="0" w:firstLine="708"/>
        <w:jc w:val="both"/>
        <w:rPr>
          <w:rFonts w:ascii="Cambria" w:eastAsia="Cambria" w:hAnsi="Cambria" w:cs="Cambria"/>
          <w:sz w:val="18"/>
          <w:szCs w:val="18"/>
        </w:rPr>
      </w:pPr>
      <w:r>
        <w:rPr>
          <w:rFonts w:ascii="Cambria" w:eastAsia="Cambria" w:hAnsi="Cambria" w:cs="Cambria"/>
          <w:sz w:val="18"/>
          <w:szCs w:val="18"/>
        </w:rPr>
        <w:t>Персональні дані, підлягають знищенню або знеособленню у порядку, передбаченому Законодавством України.</w:t>
      </w:r>
    </w:p>
    <w:p w14:paraId="1C53A67B" w14:textId="77777777" w:rsidR="00677CA4" w:rsidRDefault="00926481">
      <w:pPr>
        <w:numPr>
          <w:ilvl w:val="0"/>
          <w:numId w:val="22"/>
        </w:numPr>
        <w:pBdr>
          <w:between w:val="none" w:sz="0" w:space="0" w:color="000000"/>
        </w:pBdr>
        <w:ind w:left="0" w:firstLine="708"/>
        <w:jc w:val="both"/>
        <w:rPr>
          <w:rFonts w:ascii="Cambria" w:eastAsia="Cambria" w:hAnsi="Cambria" w:cs="Cambria"/>
          <w:sz w:val="18"/>
          <w:szCs w:val="18"/>
        </w:rPr>
      </w:pPr>
      <w:r>
        <w:rPr>
          <w:rFonts w:ascii="Cambria" w:eastAsia="Cambria" w:hAnsi="Cambria" w:cs="Cambria"/>
          <w:b/>
          <w:sz w:val="18"/>
          <w:szCs w:val="18"/>
        </w:rPr>
        <w:t>Припинення обробки персональних даних Кінцевих користувачів</w:t>
      </w:r>
    </w:p>
    <w:p w14:paraId="50268D3B" w14:textId="77777777" w:rsidR="00677CA4" w:rsidRDefault="00926481">
      <w:pPr>
        <w:numPr>
          <w:ilvl w:val="1"/>
          <w:numId w:val="22"/>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У випадку припинення використання Замовником у сво</w:t>
      </w:r>
      <w:r>
        <w:rPr>
          <w:rFonts w:ascii="Cambria" w:eastAsia="Cambria" w:hAnsi="Cambria" w:cs="Cambria"/>
          <w:sz w:val="18"/>
          <w:szCs w:val="18"/>
        </w:rPr>
        <w:t>їй діяльності МІС, Оператор здійснює передачу Замовнику всіх персональних даних, володільцем яких є Замовник, у термін, що не перевищує 20 робочих днів з моменту узгодження Сторонами Переліку суб’єктів персональних даних. Підставою для передачі персональни</w:t>
      </w:r>
      <w:r>
        <w:rPr>
          <w:rFonts w:ascii="Cambria" w:eastAsia="Cambria" w:hAnsi="Cambria" w:cs="Cambria"/>
          <w:sz w:val="18"/>
          <w:szCs w:val="18"/>
        </w:rPr>
        <w:t>х даних є Перелік суб’єктів персональних даних .</w:t>
      </w:r>
    </w:p>
    <w:p w14:paraId="7204F463" w14:textId="77777777" w:rsidR="00677CA4" w:rsidRDefault="00926481">
      <w:pPr>
        <w:numPr>
          <w:ilvl w:val="2"/>
          <w:numId w:val="22"/>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 xml:space="preserve">Такий перелік надається Оператору Замовником в електронному вигляді та на паперовому носії. Підставою для його затвердження Оператором є передача письмових згод суб'єктів персональних даних. Оператором може </w:t>
      </w:r>
      <w:r>
        <w:rPr>
          <w:rFonts w:ascii="Cambria" w:eastAsia="Cambria" w:hAnsi="Cambria" w:cs="Cambria"/>
          <w:sz w:val="18"/>
          <w:szCs w:val="18"/>
        </w:rPr>
        <w:t xml:space="preserve">бути прийняте рішення про затвердження вказаного переліку повністю або частково на підставі збережених </w:t>
      </w:r>
      <w:proofErr w:type="spellStart"/>
      <w:r>
        <w:rPr>
          <w:rFonts w:ascii="Cambria" w:eastAsia="Cambria" w:hAnsi="Cambria" w:cs="Cambria"/>
          <w:sz w:val="18"/>
          <w:szCs w:val="18"/>
        </w:rPr>
        <w:t>логів</w:t>
      </w:r>
      <w:proofErr w:type="spellEnd"/>
      <w:r>
        <w:rPr>
          <w:rFonts w:ascii="Cambria" w:eastAsia="Cambria" w:hAnsi="Cambria" w:cs="Cambria"/>
          <w:sz w:val="18"/>
          <w:szCs w:val="18"/>
        </w:rPr>
        <w:t>.</w:t>
      </w:r>
    </w:p>
    <w:p w14:paraId="43205FA5" w14:textId="77777777" w:rsidR="00677CA4" w:rsidRDefault="00926481">
      <w:pPr>
        <w:numPr>
          <w:ilvl w:val="2"/>
          <w:numId w:val="22"/>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Персональні дані передаються  Замовнику на зовнішньому носії інформації, наданому Замовником.</w:t>
      </w:r>
    </w:p>
    <w:p w14:paraId="4C020326" w14:textId="77777777" w:rsidR="00677CA4" w:rsidRDefault="00926481">
      <w:pPr>
        <w:numPr>
          <w:ilvl w:val="2"/>
          <w:numId w:val="22"/>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t>Оператор передає зовнішній носій інформації з записаними на ньому персональними даними, Володільцем яких є Замовник, уповноваженому представнику Замовника. Така п</w:t>
      </w:r>
      <w:r>
        <w:rPr>
          <w:rFonts w:ascii="Cambria" w:eastAsia="Cambria" w:hAnsi="Cambria" w:cs="Cambria"/>
          <w:sz w:val="18"/>
          <w:szCs w:val="18"/>
        </w:rPr>
        <w:t>ередача підтверджується Актом приймання-передачі персональних даних, який підписується Сторонами в момент передачі.</w:t>
      </w:r>
    </w:p>
    <w:p w14:paraId="043FAA37" w14:textId="77777777" w:rsidR="00677CA4" w:rsidRDefault="00926481">
      <w:pPr>
        <w:numPr>
          <w:ilvl w:val="2"/>
          <w:numId w:val="22"/>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rPr>
        <w:lastRenderedPageBreak/>
        <w:t>У випадку незабезпечення Замовником можливості здійснити передачу всіх персональних даних протягом трьох місяців, Оператор має право здійсни</w:t>
      </w:r>
      <w:r>
        <w:rPr>
          <w:rFonts w:ascii="Cambria" w:eastAsia="Cambria" w:hAnsi="Cambria" w:cs="Cambria"/>
          <w:sz w:val="18"/>
          <w:szCs w:val="18"/>
        </w:rPr>
        <w:t>ти їх знищення (без можливості подальшого відновлення) у відповідності до положень чинного законодавства.</w:t>
      </w:r>
    </w:p>
    <w:p w14:paraId="1971B88E" w14:textId="77777777" w:rsidR="00677CA4" w:rsidRDefault="00926481">
      <w:pPr>
        <w:numPr>
          <w:ilvl w:val="1"/>
          <w:numId w:val="22"/>
        </w:numPr>
        <w:pBdr>
          <w:between w:val="none" w:sz="0" w:space="0" w:color="000000"/>
        </w:pBdr>
        <w:tabs>
          <w:tab w:val="left" w:pos="851"/>
          <w:tab w:val="left" w:pos="1134"/>
          <w:tab w:val="left" w:pos="1276"/>
        </w:tabs>
        <w:ind w:left="0" w:firstLine="708"/>
        <w:jc w:val="both"/>
        <w:rPr>
          <w:rFonts w:ascii="Cambria" w:eastAsia="Cambria" w:hAnsi="Cambria" w:cs="Cambria"/>
          <w:sz w:val="18"/>
          <w:szCs w:val="18"/>
        </w:rPr>
      </w:pPr>
      <w:r>
        <w:rPr>
          <w:rFonts w:ascii="Cambria" w:eastAsia="Cambria" w:hAnsi="Cambria" w:cs="Cambria"/>
          <w:sz w:val="18"/>
          <w:szCs w:val="18"/>
          <w:highlight w:val="white"/>
        </w:rPr>
        <w:t>У випадку визначення Замовником нового розпорядника персональних даних для їх обробки у МІС (шляхом підписання відповідного договору), Оператор негайн</w:t>
      </w:r>
      <w:r>
        <w:rPr>
          <w:rFonts w:ascii="Cambria" w:eastAsia="Cambria" w:hAnsi="Cambria" w:cs="Cambria"/>
          <w:sz w:val="18"/>
          <w:szCs w:val="18"/>
          <w:highlight w:val="white"/>
        </w:rPr>
        <w:t>о здійснює передачу персональних даних та іншої інформації, внесеної Замовником у МІС, новому розпоряднику в електронному вигляді, забезпечуючи дотримання вимог щодо захисту інформації, визначених Договором та чинним законодавством України.</w:t>
      </w:r>
    </w:p>
    <w:p w14:paraId="3AC1D862" w14:textId="77777777" w:rsidR="00677CA4" w:rsidRDefault="00677CA4">
      <w:pPr>
        <w:pBdr>
          <w:between w:val="none" w:sz="0" w:space="0" w:color="000000"/>
        </w:pBdr>
        <w:tabs>
          <w:tab w:val="left" w:pos="851"/>
          <w:tab w:val="left" w:pos="1134"/>
          <w:tab w:val="left" w:pos="1276"/>
        </w:tabs>
        <w:ind w:firstLine="708"/>
        <w:jc w:val="both"/>
        <w:rPr>
          <w:rFonts w:ascii="Cambria" w:eastAsia="Cambria" w:hAnsi="Cambria" w:cs="Cambria"/>
          <w:sz w:val="18"/>
          <w:szCs w:val="18"/>
        </w:rPr>
      </w:pPr>
    </w:p>
    <w:p w14:paraId="3996F54E" w14:textId="77777777" w:rsidR="00677CA4" w:rsidRDefault="00926481">
      <w:pPr>
        <w:pBdr>
          <w:between w:val="none" w:sz="0" w:space="0" w:color="000000"/>
        </w:pBdr>
        <w:tabs>
          <w:tab w:val="left" w:pos="851"/>
          <w:tab w:val="left" w:pos="1134"/>
          <w:tab w:val="left" w:pos="1276"/>
        </w:tabs>
        <w:ind w:firstLine="708"/>
        <w:jc w:val="center"/>
        <w:rPr>
          <w:rFonts w:ascii="Cambria" w:eastAsia="Cambria" w:hAnsi="Cambria" w:cs="Cambria"/>
          <w:sz w:val="18"/>
          <w:szCs w:val="18"/>
        </w:rPr>
      </w:pPr>
      <w:r>
        <w:rPr>
          <w:rFonts w:ascii="Cambria" w:eastAsia="Cambria" w:hAnsi="Cambria" w:cs="Cambria"/>
          <w:sz w:val="18"/>
          <w:szCs w:val="18"/>
        </w:rPr>
        <w:t xml:space="preserve"> </w:t>
      </w:r>
    </w:p>
    <w:p w14:paraId="6F4D72AC" w14:textId="77777777" w:rsidR="00677CA4" w:rsidRDefault="00926481">
      <w:pPr>
        <w:pBdr>
          <w:between w:val="none" w:sz="0" w:space="0" w:color="000000"/>
        </w:pBdr>
        <w:tabs>
          <w:tab w:val="left" w:pos="851"/>
          <w:tab w:val="left" w:pos="1134"/>
          <w:tab w:val="left" w:pos="1276"/>
        </w:tabs>
        <w:ind w:firstLine="708"/>
        <w:jc w:val="center"/>
        <w:rPr>
          <w:rFonts w:ascii="Cambria" w:eastAsia="Cambria" w:hAnsi="Cambria" w:cs="Cambria"/>
          <w:b/>
          <w:sz w:val="18"/>
          <w:szCs w:val="18"/>
        </w:rPr>
      </w:pPr>
      <w:r>
        <w:rPr>
          <w:rFonts w:ascii="Cambria" w:eastAsia="Cambria" w:hAnsi="Cambria" w:cs="Cambria"/>
          <w:b/>
          <w:sz w:val="18"/>
          <w:szCs w:val="18"/>
        </w:rPr>
        <w:t>РЕКВІЗИТИ СТ</w:t>
      </w:r>
      <w:r>
        <w:rPr>
          <w:rFonts w:ascii="Cambria" w:eastAsia="Cambria" w:hAnsi="Cambria" w:cs="Cambria"/>
          <w:b/>
          <w:sz w:val="18"/>
          <w:szCs w:val="18"/>
        </w:rPr>
        <w:t>ОРІН</w:t>
      </w:r>
    </w:p>
    <w:p w14:paraId="09351950" w14:textId="77777777" w:rsidR="00677CA4" w:rsidRDefault="00677CA4">
      <w:pPr>
        <w:pBdr>
          <w:between w:val="none" w:sz="0" w:space="0" w:color="000000"/>
        </w:pBdr>
        <w:tabs>
          <w:tab w:val="left" w:pos="851"/>
          <w:tab w:val="left" w:pos="1134"/>
          <w:tab w:val="left" w:pos="1276"/>
        </w:tabs>
        <w:ind w:firstLine="708"/>
        <w:jc w:val="center"/>
        <w:rPr>
          <w:rFonts w:ascii="Cambria" w:eastAsia="Cambria" w:hAnsi="Cambria" w:cs="Cambria"/>
          <w:b/>
          <w:sz w:val="18"/>
          <w:szCs w:val="18"/>
        </w:rPr>
      </w:pPr>
    </w:p>
    <w:tbl>
      <w:tblPr>
        <w:tblStyle w:val="a9"/>
        <w:tblW w:w="9361"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1"/>
      </w:tblGrid>
      <w:tr w:rsidR="00677CA4" w14:paraId="3C6F3F19" w14:textId="77777777">
        <w:trPr>
          <w:jc w:val="center"/>
        </w:trPr>
        <w:tc>
          <w:tcPr>
            <w:tcW w:w="4680" w:type="dxa"/>
            <w:shd w:val="clear" w:color="auto" w:fill="auto"/>
            <w:tcMar>
              <w:top w:w="100" w:type="dxa"/>
              <w:left w:w="100" w:type="dxa"/>
              <w:bottom w:w="100" w:type="dxa"/>
              <w:right w:w="100" w:type="dxa"/>
            </w:tcMar>
          </w:tcPr>
          <w:p w14:paraId="5518CA08" w14:textId="77777777" w:rsidR="00677CA4" w:rsidRDefault="00926481">
            <w:pPr>
              <w:pBdr>
                <w:between w:val="none" w:sz="0" w:space="0" w:color="000000"/>
              </w:pBdr>
              <w:tabs>
                <w:tab w:val="left" w:pos="851"/>
                <w:tab w:val="left" w:pos="1134"/>
                <w:tab w:val="left" w:pos="1276"/>
              </w:tabs>
              <w:jc w:val="center"/>
              <w:rPr>
                <w:rFonts w:ascii="Cambria" w:eastAsia="Cambria" w:hAnsi="Cambria" w:cs="Cambria"/>
                <w:b/>
                <w:sz w:val="18"/>
                <w:szCs w:val="18"/>
              </w:rPr>
            </w:pPr>
            <w:r>
              <w:rPr>
                <w:rFonts w:ascii="Cambria" w:eastAsia="Cambria" w:hAnsi="Cambria" w:cs="Cambria"/>
                <w:b/>
                <w:sz w:val="18"/>
                <w:szCs w:val="18"/>
              </w:rPr>
              <w:t>ЗАМОВНИК</w:t>
            </w:r>
          </w:p>
          <w:p w14:paraId="330B890C" w14:textId="77777777" w:rsidR="00677CA4" w:rsidRDefault="00677CA4">
            <w:pPr>
              <w:pBdr>
                <w:between w:val="none" w:sz="0" w:space="0" w:color="000000"/>
              </w:pBdr>
              <w:tabs>
                <w:tab w:val="left" w:pos="851"/>
                <w:tab w:val="left" w:pos="1134"/>
                <w:tab w:val="left" w:pos="1276"/>
              </w:tabs>
              <w:rPr>
                <w:rFonts w:ascii="Cambria" w:eastAsia="Cambria" w:hAnsi="Cambria" w:cs="Cambria"/>
                <w:b/>
                <w:sz w:val="18"/>
                <w:szCs w:val="18"/>
              </w:rPr>
            </w:pPr>
          </w:p>
          <w:p w14:paraId="5C9559AA" w14:textId="77777777" w:rsidR="00677CA4" w:rsidRDefault="00926481">
            <w:pPr>
              <w:pBdr>
                <w:between w:val="none" w:sz="0" w:space="0" w:color="000000"/>
              </w:pBdr>
              <w:tabs>
                <w:tab w:val="left" w:pos="851"/>
                <w:tab w:val="left" w:pos="1134"/>
                <w:tab w:val="left" w:pos="1276"/>
              </w:tabs>
              <w:rPr>
                <w:rFonts w:ascii="Cambria" w:eastAsia="Cambria" w:hAnsi="Cambria" w:cs="Cambria"/>
                <w:b/>
                <w:sz w:val="18"/>
                <w:szCs w:val="18"/>
              </w:rPr>
            </w:pPr>
            <w:r>
              <w:rPr>
                <w:rFonts w:ascii="Cambria" w:eastAsia="Cambria" w:hAnsi="Cambria" w:cs="Cambria"/>
                <w:b/>
                <w:sz w:val="18"/>
                <w:szCs w:val="18"/>
              </w:rPr>
              <w:t>________________________________________</w:t>
            </w:r>
          </w:p>
          <w:p w14:paraId="689DB376" w14:textId="77777777" w:rsidR="00677CA4" w:rsidRDefault="00926481">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Місце реєстрації:</w:t>
            </w:r>
          </w:p>
          <w:p w14:paraId="04FA9481" w14:textId="77777777" w:rsidR="00677CA4" w:rsidRDefault="00926481">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________________________________________</w:t>
            </w:r>
          </w:p>
          <w:p w14:paraId="1C1FDC27" w14:textId="77777777" w:rsidR="00677CA4" w:rsidRDefault="00926481">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р/р _____________________________________ в ______________________________________</w:t>
            </w:r>
          </w:p>
          <w:p w14:paraId="0D4D7BFE" w14:textId="77777777" w:rsidR="00677CA4" w:rsidRDefault="00926481">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МФО ___________________________________</w:t>
            </w:r>
          </w:p>
          <w:p w14:paraId="709A7F1C" w14:textId="77777777" w:rsidR="00677CA4" w:rsidRDefault="00926481">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Код ЄДРПОУ ____________________________</w:t>
            </w:r>
          </w:p>
          <w:p w14:paraId="720B4C15" w14:textId="77777777" w:rsidR="00677CA4" w:rsidRDefault="00677CA4">
            <w:pPr>
              <w:pBdr>
                <w:between w:val="none" w:sz="0" w:space="0" w:color="000000"/>
              </w:pBdr>
              <w:tabs>
                <w:tab w:val="left" w:pos="851"/>
                <w:tab w:val="left" w:pos="1134"/>
                <w:tab w:val="left" w:pos="1276"/>
              </w:tabs>
              <w:jc w:val="both"/>
              <w:rPr>
                <w:rFonts w:ascii="Cambria" w:eastAsia="Cambria" w:hAnsi="Cambria" w:cs="Cambria"/>
                <w:b/>
                <w:sz w:val="18"/>
                <w:szCs w:val="18"/>
              </w:rPr>
            </w:pPr>
          </w:p>
          <w:p w14:paraId="3672A5A9" w14:textId="77777777" w:rsidR="00677CA4" w:rsidRDefault="00677CA4">
            <w:pPr>
              <w:pBdr>
                <w:between w:val="none" w:sz="0" w:space="0" w:color="000000"/>
              </w:pBdr>
              <w:tabs>
                <w:tab w:val="left" w:pos="851"/>
                <w:tab w:val="left" w:pos="1134"/>
                <w:tab w:val="left" w:pos="1276"/>
              </w:tabs>
              <w:jc w:val="both"/>
              <w:rPr>
                <w:rFonts w:ascii="Cambria" w:eastAsia="Cambria" w:hAnsi="Cambria" w:cs="Cambria"/>
                <w:b/>
                <w:sz w:val="18"/>
                <w:szCs w:val="18"/>
              </w:rPr>
            </w:pPr>
          </w:p>
          <w:p w14:paraId="674A0AC0" w14:textId="77777777" w:rsidR="00677CA4" w:rsidRDefault="00926481">
            <w:pPr>
              <w:pBdr>
                <w:between w:val="none" w:sz="0" w:space="0" w:color="000000"/>
              </w:pBdr>
              <w:tabs>
                <w:tab w:val="left" w:pos="851"/>
                <w:tab w:val="left" w:pos="1134"/>
                <w:tab w:val="left" w:pos="1276"/>
              </w:tabs>
              <w:jc w:val="both"/>
              <w:rPr>
                <w:rFonts w:ascii="Cambria" w:eastAsia="Cambria" w:hAnsi="Cambria" w:cs="Cambria"/>
                <w:b/>
                <w:sz w:val="18"/>
                <w:szCs w:val="18"/>
              </w:rPr>
            </w:pPr>
            <w:r>
              <w:rPr>
                <w:rFonts w:ascii="Cambria" w:eastAsia="Cambria" w:hAnsi="Cambria" w:cs="Cambria"/>
                <w:b/>
                <w:sz w:val="18"/>
                <w:szCs w:val="18"/>
              </w:rPr>
              <w:t>_______________        _____________________</w:t>
            </w:r>
          </w:p>
        </w:tc>
        <w:tc>
          <w:tcPr>
            <w:tcW w:w="4681" w:type="dxa"/>
            <w:shd w:val="clear" w:color="auto" w:fill="auto"/>
            <w:tcMar>
              <w:top w:w="100" w:type="dxa"/>
              <w:left w:w="100" w:type="dxa"/>
              <w:bottom w:w="100" w:type="dxa"/>
              <w:right w:w="100" w:type="dxa"/>
            </w:tcMar>
          </w:tcPr>
          <w:p w14:paraId="1E8B5719" w14:textId="77777777" w:rsidR="00677CA4" w:rsidRDefault="00926481">
            <w:pPr>
              <w:pBdr>
                <w:between w:val="none" w:sz="0" w:space="0" w:color="000000"/>
              </w:pBdr>
              <w:tabs>
                <w:tab w:val="left" w:pos="851"/>
                <w:tab w:val="left" w:pos="1134"/>
                <w:tab w:val="left" w:pos="1276"/>
              </w:tabs>
              <w:jc w:val="center"/>
              <w:rPr>
                <w:rFonts w:ascii="Cambria" w:eastAsia="Cambria" w:hAnsi="Cambria" w:cs="Cambria"/>
                <w:b/>
                <w:sz w:val="18"/>
                <w:szCs w:val="18"/>
              </w:rPr>
            </w:pPr>
            <w:r>
              <w:rPr>
                <w:rFonts w:ascii="Cambria" w:eastAsia="Cambria" w:hAnsi="Cambria" w:cs="Cambria"/>
                <w:b/>
                <w:sz w:val="18"/>
                <w:szCs w:val="18"/>
              </w:rPr>
              <w:t>ОПЕРАТОР</w:t>
            </w:r>
          </w:p>
          <w:p w14:paraId="62990A69" w14:textId="77777777" w:rsidR="00677CA4" w:rsidRDefault="00677CA4">
            <w:pPr>
              <w:pBdr>
                <w:between w:val="none" w:sz="0" w:space="0" w:color="000000"/>
              </w:pBdr>
              <w:tabs>
                <w:tab w:val="left" w:pos="851"/>
                <w:tab w:val="left" w:pos="1134"/>
                <w:tab w:val="left" w:pos="1276"/>
              </w:tabs>
              <w:rPr>
                <w:rFonts w:ascii="Cambria" w:eastAsia="Cambria" w:hAnsi="Cambria" w:cs="Cambria"/>
                <w:b/>
                <w:sz w:val="18"/>
                <w:szCs w:val="18"/>
              </w:rPr>
            </w:pPr>
          </w:p>
          <w:p w14:paraId="24313E0E" w14:textId="77777777" w:rsidR="00677CA4" w:rsidRDefault="00926481">
            <w:pPr>
              <w:pBdr>
                <w:between w:val="none" w:sz="0" w:space="0" w:color="000000"/>
              </w:pBdr>
              <w:tabs>
                <w:tab w:val="left" w:pos="851"/>
                <w:tab w:val="left" w:pos="1134"/>
                <w:tab w:val="left" w:pos="1276"/>
              </w:tabs>
              <w:rPr>
                <w:rFonts w:ascii="Cambria" w:eastAsia="Cambria" w:hAnsi="Cambria" w:cs="Cambria"/>
                <w:b/>
                <w:sz w:val="18"/>
                <w:szCs w:val="18"/>
              </w:rPr>
            </w:pPr>
            <w:r>
              <w:rPr>
                <w:rFonts w:ascii="Cambria" w:eastAsia="Cambria" w:hAnsi="Cambria" w:cs="Cambria"/>
                <w:b/>
                <w:sz w:val="18"/>
                <w:szCs w:val="18"/>
              </w:rPr>
              <w:t>________________________________________</w:t>
            </w:r>
          </w:p>
          <w:p w14:paraId="102665BF" w14:textId="77777777" w:rsidR="00677CA4" w:rsidRDefault="00926481">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Місце реєстрації:</w:t>
            </w:r>
          </w:p>
          <w:p w14:paraId="2C1A0EE1" w14:textId="77777777" w:rsidR="00677CA4" w:rsidRDefault="00926481">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________________________________________</w:t>
            </w:r>
          </w:p>
          <w:p w14:paraId="7EB993F1" w14:textId="77777777" w:rsidR="00677CA4" w:rsidRDefault="00926481">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р/р _____________________________________ в ______________________________________</w:t>
            </w:r>
          </w:p>
          <w:p w14:paraId="306D8C52" w14:textId="77777777" w:rsidR="00677CA4" w:rsidRDefault="00926481">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МФО ___________________________________</w:t>
            </w:r>
          </w:p>
          <w:p w14:paraId="75AD04B8" w14:textId="77777777" w:rsidR="00677CA4" w:rsidRDefault="00926481">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Код ЄДРПОУ ______________________</w:t>
            </w:r>
            <w:r>
              <w:rPr>
                <w:rFonts w:ascii="Cambria" w:eastAsia="Cambria" w:hAnsi="Cambria" w:cs="Cambria"/>
                <w:sz w:val="18"/>
                <w:szCs w:val="18"/>
              </w:rPr>
              <w:t>______</w:t>
            </w:r>
          </w:p>
          <w:p w14:paraId="099B0C5F" w14:textId="77777777" w:rsidR="00677CA4" w:rsidRDefault="00677CA4">
            <w:pPr>
              <w:pBdr>
                <w:between w:val="none" w:sz="0" w:space="0" w:color="000000"/>
              </w:pBdr>
              <w:tabs>
                <w:tab w:val="left" w:pos="851"/>
                <w:tab w:val="left" w:pos="1134"/>
                <w:tab w:val="left" w:pos="1276"/>
              </w:tabs>
              <w:jc w:val="both"/>
              <w:rPr>
                <w:rFonts w:ascii="Cambria" w:eastAsia="Cambria" w:hAnsi="Cambria" w:cs="Cambria"/>
                <w:b/>
                <w:sz w:val="18"/>
                <w:szCs w:val="18"/>
              </w:rPr>
            </w:pPr>
          </w:p>
          <w:p w14:paraId="1C364000" w14:textId="77777777" w:rsidR="00677CA4" w:rsidRDefault="00677CA4">
            <w:pPr>
              <w:pBdr>
                <w:between w:val="none" w:sz="0" w:space="0" w:color="000000"/>
              </w:pBdr>
              <w:tabs>
                <w:tab w:val="left" w:pos="851"/>
                <w:tab w:val="left" w:pos="1134"/>
                <w:tab w:val="left" w:pos="1276"/>
              </w:tabs>
              <w:jc w:val="both"/>
              <w:rPr>
                <w:rFonts w:ascii="Cambria" w:eastAsia="Cambria" w:hAnsi="Cambria" w:cs="Cambria"/>
                <w:b/>
                <w:sz w:val="18"/>
                <w:szCs w:val="18"/>
              </w:rPr>
            </w:pPr>
          </w:p>
          <w:p w14:paraId="68420F46" w14:textId="77777777" w:rsidR="00677CA4" w:rsidRDefault="00926481">
            <w:pPr>
              <w:pBdr>
                <w:between w:val="none" w:sz="0" w:space="0" w:color="000000"/>
              </w:pBdr>
              <w:tabs>
                <w:tab w:val="left" w:pos="851"/>
                <w:tab w:val="left" w:pos="1134"/>
                <w:tab w:val="left" w:pos="1276"/>
              </w:tabs>
              <w:jc w:val="both"/>
              <w:rPr>
                <w:rFonts w:ascii="Cambria" w:eastAsia="Cambria" w:hAnsi="Cambria" w:cs="Cambria"/>
                <w:b/>
                <w:sz w:val="18"/>
                <w:szCs w:val="18"/>
              </w:rPr>
            </w:pPr>
            <w:r>
              <w:rPr>
                <w:rFonts w:ascii="Cambria" w:eastAsia="Cambria" w:hAnsi="Cambria" w:cs="Cambria"/>
                <w:b/>
                <w:sz w:val="18"/>
                <w:szCs w:val="18"/>
              </w:rPr>
              <w:t>_______________        _____________________</w:t>
            </w:r>
          </w:p>
          <w:p w14:paraId="4950D103" w14:textId="77777777" w:rsidR="00677CA4" w:rsidRDefault="00677CA4">
            <w:pPr>
              <w:pBdr>
                <w:between w:val="none" w:sz="0" w:space="0" w:color="000000"/>
              </w:pBdr>
              <w:tabs>
                <w:tab w:val="left" w:pos="851"/>
                <w:tab w:val="left" w:pos="1134"/>
                <w:tab w:val="left" w:pos="1276"/>
              </w:tabs>
              <w:jc w:val="both"/>
              <w:rPr>
                <w:rFonts w:ascii="Cambria" w:eastAsia="Cambria" w:hAnsi="Cambria" w:cs="Cambria"/>
                <w:b/>
                <w:sz w:val="18"/>
                <w:szCs w:val="18"/>
              </w:rPr>
            </w:pPr>
          </w:p>
        </w:tc>
      </w:tr>
    </w:tbl>
    <w:p w14:paraId="12D48836" w14:textId="77777777" w:rsidR="00677CA4" w:rsidRDefault="00926481">
      <w:pPr>
        <w:pBdr>
          <w:between w:val="none" w:sz="0" w:space="0" w:color="000000"/>
        </w:pBdr>
        <w:tabs>
          <w:tab w:val="left" w:pos="851"/>
          <w:tab w:val="left" w:pos="1134"/>
          <w:tab w:val="left" w:pos="1276"/>
        </w:tabs>
        <w:ind w:firstLine="708"/>
        <w:jc w:val="center"/>
        <w:rPr>
          <w:rFonts w:ascii="Cambria" w:eastAsia="Cambria" w:hAnsi="Cambria" w:cs="Cambria"/>
          <w:sz w:val="18"/>
          <w:szCs w:val="18"/>
        </w:rPr>
      </w:pPr>
      <w:r>
        <w:rPr>
          <w:rFonts w:ascii="Cambria" w:eastAsia="Cambria" w:hAnsi="Cambria" w:cs="Cambria"/>
          <w:sz w:val="18"/>
          <w:szCs w:val="18"/>
        </w:rPr>
        <w:t xml:space="preserve">  </w:t>
      </w:r>
      <w:r>
        <w:br w:type="page"/>
      </w:r>
    </w:p>
    <w:p w14:paraId="7E7A4931" w14:textId="77777777" w:rsidR="00677CA4" w:rsidRDefault="00926481">
      <w:pPr>
        <w:pBdr>
          <w:between w:val="none" w:sz="0" w:space="0" w:color="000000"/>
        </w:pBdr>
        <w:tabs>
          <w:tab w:val="left" w:pos="851"/>
          <w:tab w:val="left" w:pos="1134"/>
          <w:tab w:val="left" w:pos="1276"/>
        </w:tabs>
        <w:ind w:firstLine="708"/>
        <w:jc w:val="right"/>
        <w:rPr>
          <w:rFonts w:ascii="Cambria" w:eastAsia="Cambria" w:hAnsi="Cambria" w:cs="Cambria"/>
          <w:b/>
          <w:sz w:val="18"/>
          <w:szCs w:val="18"/>
        </w:rPr>
      </w:pPr>
      <w:r>
        <w:rPr>
          <w:rFonts w:ascii="Cambria" w:eastAsia="Cambria" w:hAnsi="Cambria" w:cs="Cambria"/>
          <w:sz w:val="18"/>
          <w:szCs w:val="18"/>
        </w:rPr>
        <w:lastRenderedPageBreak/>
        <w:t xml:space="preserve"> </w:t>
      </w:r>
      <w:r>
        <w:rPr>
          <w:rFonts w:ascii="Cambria" w:eastAsia="Cambria" w:hAnsi="Cambria" w:cs="Cambria"/>
          <w:b/>
          <w:sz w:val="18"/>
          <w:szCs w:val="18"/>
        </w:rPr>
        <w:t>Додаток № 5</w:t>
      </w:r>
    </w:p>
    <w:p w14:paraId="3456EB3E" w14:textId="77777777" w:rsidR="00677CA4" w:rsidRDefault="00926481">
      <w:pPr>
        <w:pBdr>
          <w:between w:val="none" w:sz="0" w:space="0" w:color="000000"/>
        </w:pBdr>
        <w:tabs>
          <w:tab w:val="left" w:pos="851"/>
          <w:tab w:val="left" w:pos="1134"/>
          <w:tab w:val="left" w:pos="1276"/>
        </w:tabs>
        <w:ind w:firstLine="708"/>
        <w:jc w:val="right"/>
        <w:rPr>
          <w:rFonts w:ascii="Cambria" w:eastAsia="Cambria" w:hAnsi="Cambria" w:cs="Cambria"/>
          <w:b/>
          <w:sz w:val="18"/>
          <w:szCs w:val="18"/>
        </w:rPr>
      </w:pPr>
      <w:r>
        <w:rPr>
          <w:rFonts w:ascii="Cambria" w:eastAsia="Cambria" w:hAnsi="Cambria" w:cs="Cambria"/>
          <w:b/>
          <w:sz w:val="18"/>
          <w:szCs w:val="18"/>
        </w:rPr>
        <w:t xml:space="preserve">до Договору про доступ до онлайн сервісів </w:t>
      </w:r>
    </w:p>
    <w:p w14:paraId="058B688B" w14:textId="77777777" w:rsidR="00677CA4" w:rsidRDefault="00926481">
      <w:pPr>
        <w:pBdr>
          <w:between w:val="none" w:sz="0" w:space="0" w:color="000000"/>
        </w:pBdr>
        <w:tabs>
          <w:tab w:val="left" w:pos="851"/>
          <w:tab w:val="left" w:pos="1134"/>
          <w:tab w:val="left" w:pos="1276"/>
        </w:tabs>
        <w:ind w:firstLine="708"/>
        <w:jc w:val="right"/>
        <w:rPr>
          <w:rFonts w:ascii="Cambria" w:eastAsia="Cambria" w:hAnsi="Cambria" w:cs="Cambria"/>
          <w:b/>
          <w:sz w:val="18"/>
          <w:szCs w:val="18"/>
        </w:rPr>
      </w:pPr>
      <w:r>
        <w:rPr>
          <w:rFonts w:ascii="Cambria" w:eastAsia="Cambria" w:hAnsi="Cambria" w:cs="Cambria"/>
          <w:b/>
          <w:sz w:val="18"/>
          <w:szCs w:val="18"/>
        </w:rPr>
        <w:t>№ ____________</w:t>
      </w:r>
    </w:p>
    <w:p w14:paraId="503646C1" w14:textId="77777777" w:rsidR="00677CA4" w:rsidRDefault="00926481">
      <w:pPr>
        <w:pBdr>
          <w:between w:val="none" w:sz="0" w:space="0" w:color="000000"/>
        </w:pBdr>
        <w:tabs>
          <w:tab w:val="left" w:pos="851"/>
          <w:tab w:val="left" w:pos="1134"/>
          <w:tab w:val="left" w:pos="1276"/>
        </w:tabs>
        <w:ind w:firstLine="708"/>
        <w:jc w:val="center"/>
        <w:rPr>
          <w:rFonts w:ascii="Cambria" w:eastAsia="Cambria" w:hAnsi="Cambria" w:cs="Cambria"/>
          <w:b/>
          <w:sz w:val="18"/>
          <w:szCs w:val="18"/>
        </w:rPr>
      </w:pPr>
      <w:r>
        <w:rPr>
          <w:rFonts w:ascii="Cambria" w:eastAsia="Cambria" w:hAnsi="Cambria" w:cs="Cambria"/>
          <w:b/>
          <w:sz w:val="18"/>
          <w:szCs w:val="18"/>
        </w:rPr>
        <w:t>Шаблони документів</w:t>
      </w:r>
    </w:p>
    <w:p w14:paraId="4D454509" w14:textId="77777777" w:rsidR="00677CA4" w:rsidRDefault="00926481">
      <w:pPr>
        <w:pBdr>
          <w:between w:val="none" w:sz="0" w:space="0" w:color="000000"/>
        </w:pBdr>
        <w:tabs>
          <w:tab w:val="left" w:pos="851"/>
          <w:tab w:val="left" w:pos="1134"/>
          <w:tab w:val="left" w:pos="1276"/>
        </w:tabs>
        <w:ind w:firstLine="708"/>
        <w:jc w:val="center"/>
        <w:rPr>
          <w:rFonts w:ascii="Cambria" w:eastAsia="Cambria" w:hAnsi="Cambria" w:cs="Cambria"/>
          <w:sz w:val="18"/>
          <w:szCs w:val="18"/>
        </w:rPr>
      </w:pPr>
      <w:r>
        <w:rPr>
          <w:rFonts w:ascii="Cambria" w:eastAsia="Cambria" w:hAnsi="Cambria" w:cs="Cambria"/>
          <w:b/>
          <w:sz w:val="18"/>
          <w:szCs w:val="18"/>
        </w:rPr>
        <w:t>1. Шаблон Згоди пацієнта на обробку персональних даних та користування МІС:</w:t>
      </w:r>
    </w:p>
    <w:tbl>
      <w:tblPr>
        <w:tblStyle w:val="aa"/>
        <w:tblW w:w="9361"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1"/>
      </w:tblGrid>
      <w:tr w:rsidR="00677CA4" w:rsidRPr="00373517" w14:paraId="7562E44C" w14:textId="77777777">
        <w:trPr>
          <w:jc w:val="center"/>
        </w:trPr>
        <w:tc>
          <w:tcPr>
            <w:tcW w:w="9361" w:type="dxa"/>
            <w:shd w:val="clear" w:color="auto" w:fill="auto"/>
            <w:tcMar>
              <w:top w:w="100" w:type="dxa"/>
              <w:left w:w="100" w:type="dxa"/>
              <w:bottom w:w="100" w:type="dxa"/>
              <w:right w:w="100" w:type="dxa"/>
            </w:tcMar>
          </w:tcPr>
          <w:p w14:paraId="75764BD3" w14:textId="77777777" w:rsidR="00677CA4" w:rsidRPr="00373517" w:rsidRDefault="00926481">
            <w:pPr>
              <w:pBdr>
                <w:between w:val="none" w:sz="0" w:space="0" w:color="000000"/>
              </w:pBdr>
              <w:tabs>
                <w:tab w:val="left" w:pos="851"/>
                <w:tab w:val="left" w:pos="1134"/>
                <w:tab w:val="left" w:pos="1276"/>
              </w:tabs>
              <w:ind w:firstLine="708"/>
              <w:jc w:val="center"/>
              <w:rPr>
                <w:rFonts w:ascii="Cambria" w:eastAsia="Cambria" w:hAnsi="Cambria" w:cs="Cambria"/>
                <w:b/>
                <w:sz w:val="16"/>
                <w:szCs w:val="16"/>
              </w:rPr>
            </w:pPr>
            <w:r w:rsidRPr="00373517">
              <w:rPr>
                <w:rFonts w:ascii="Cambria" w:eastAsia="Cambria" w:hAnsi="Cambria" w:cs="Cambria"/>
                <w:b/>
                <w:sz w:val="16"/>
                <w:szCs w:val="16"/>
              </w:rPr>
              <w:t>ЗГОДА</w:t>
            </w:r>
          </w:p>
          <w:p w14:paraId="5647CA86" w14:textId="77777777" w:rsidR="00677CA4" w:rsidRPr="00373517" w:rsidRDefault="00926481">
            <w:pPr>
              <w:pBdr>
                <w:between w:val="none" w:sz="0" w:space="0" w:color="000000"/>
              </w:pBdr>
              <w:tabs>
                <w:tab w:val="left" w:pos="851"/>
                <w:tab w:val="left" w:pos="1134"/>
                <w:tab w:val="left" w:pos="1276"/>
              </w:tabs>
              <w:ind w:firstLine="708"/>
              <w:jc w:val="center"/>
              <w:rPr>
                <w:rFonts w:ascii="Cambria" w:eastAsia="Cambria" w:hAnsi="Cambria" w:cs="Cambria"/>
                <w:sz w:val="16"/>
                <w:szCs w:val="16"/>
              </w:rPr>
            </w:pPr>
            <w:r w:rsidRPr="00373517">
              <w:rPr>
                <w:rFonts w:ascii="Cambria" w:eastAsia="Cambria" w:hAnsi="Cambria" w:cs="Cambria"/>
                <w:b/>
                <w:sz w:val="16"/>
                <w:szCs w:val="16"/>
              </w:rPr>
              <w:t>на обробку персональних даних та користування МІС</w:t>
            </w:r>
          </w:p>
          <w:p w14:paraId="1B314DAD" w14:textId="77777777" w:rsidR="00677CA4" w:rsidRPr="00373517" w:rsidRDefault="00926481">
            <w:pPr>
              <w:tabs>
                <w:tab w:val="left" w:pos="1269"/>
                <w:tab w:val="left" w:pos="1134"/>
              </w:tabs>
              <w:jc w:val="both"/>
              <w:rPr>
                <w:rFonts w:ascii="Cambria" w:eastAsia="Cambria" w:hAnsi="Cambria" w:cs="Cambria"/>
                <w:sz w:val="16"/>
                <w:szCs w:val="16"/>
              </w:rPr>
            </w:pPr>
            <w:r w:rsidRPr="00373517">
              <w:rPr>
                <w:rFonts w:ascii="Cambria" w:eastAsia="Cambria" w:hAnsi="Cambria" w:cs="Cambria"/>
                <w:sz w:val="16"/>
                <w:szCs w:val="16"/>
              </w:rPr>
              <w:t>Я _____________________________________________________________________________________________________________________________________,</w:t>
            </w:r>
          </w:p>
          <w:p w14:paraId="4D7D94E7" w14:textId="77777777" w:rsidR="00677CA4" w:rsidRPr="00373517" w:rsidRDefault="00926481">
            <w:pPr>
              <w:tabs>
                <w:tab w:val="left" w:pos="1269"/>
                <w:tab w:val="left" w:pos="1134"/>
              </w:tabs>
              <w:ind w:firstLine="708"/>
              <w:jc w:val="center"/>
              <w:rPr>
                <w:rFonts w:ascii="Cambria" w:eastAsia="Cambria" w:hAnsi="Cambria" w:cs="Cambria"/>
                <w:sz w:val="16"/>
                <w:szCs w:val="16"/>
              </w:rPr>
            </w:pPr>
            <w:r w:rsidRPr="00373517">
              <w:rPr>
                <w:rFonts w:ascii="Cambria" w:eastAsia="Cambria" w:hAnsi="Cambria" w:cs="Cambria"/>
                <w:sz w:val="16"/>
                <w:szCs w:val="16"/>
              </w:rPr>
              <w:t>(Прізвище, ім'я, по батькові)</w:t>
            </w:r>
          </w:p>
          <w:p w14:paraId="65C63E74" w14:textId="77777777" w:rsidR="00677CA4" w:rsidRPr="00373517" w:rsidRDefault="00926481">
            <w:pPr>
              <w:tabs>
                <w:tab w:val="left" w:pos="1269"/>
                <w:tab w:val="left" w:pos="1134"/>
              </w:tabs>
              <w:jc w:val="both"/>
              <w:rPr>
                <w:rFonts w:ascii="Cambria" w:eastAsia="Cambria" w:hAnsi="Cambria" w:cs="Cambria"/>
                <w:sz w:val="16"/>
                <w:szCs w:val="16"/>
              </w:rPr>
            </w:pPr>
            <w:r w:rsidRPr="00373517">
              <w:rPr>
                <w:rFonts w:ascii="Cambria" w:eastAsia="Cambria" w:hAnsi="Cambria" w:cs="Cambria"/>
                <w:sz w:val="16"/>
                <w:szCs w:val="16"/>
              </w:rPr>
              <w:t xml:space="preserve">що проживає за </w:t>
            </w:r>
            <w:proofErr w:type="spellStart"/>
            <w:r w:rsidRPr="00373517">
              <w:rPr>
                <w:rFonts w:ascii="Cambria" w:eastAsia="Cambria" w:hAnsi="Cambria" w:cs="Cambria"/>
                <w:sz w:val="16"/>
                <w:szCs w:val="16"/>
              </w:rPr>
              <w:t>адресою</w:t>
            </w:r>
            <w:proofErr w:type="spellEnd"/>
            <w:r w:rsidRPr="00373517">
              <w:rPr>
                <w:rFonts w:ascii="Cambria" w:eastAsia="Cambria" w:hAnsi="Cambria" w:cs="Cambria"/>
                <w:sz w:val="16"/>
                <w:szCs w:val="16"/>
              </w:rPr>
              <w:t xml:space="preserve"> __________________________________________________________________</w:t>
            </w:r>
            <w:r w:rsidRPr="00373517">
              <w:rPr>
                <w:rFonts w:ascii="Cambria" w:eastAsia="Cambria" w:hAnsi="Cambria" w:cs="Cambria"/>
                <w:sz w:val="16"/>
                <w:szCs w:val="16"/>
              </w:rPr>
              <w:t>________________________________________,</w:t>
            </w:r>
          </w:p>
          <w:p w14:paraId="0156CE7F" w14:textId="77777777" w:rsidR="00677CA4" w:rsidRPr="00373517" w:rsidRDefault="00926481">
            <w:pPr>
              <w:tabs>
                <w:tab w:val="left" w:pos="1269"/>
                <w:tab w:val="left" w:pos="1134"/>
              </w:tabs>
              <w:ind w:firstLine="708"/>
              <w:jc w:val="center"/>
              <w:rPr>
                <w:rFonts w:ascii="Cambria" w:eastAsia="Cambria" w:hAnsi="Cambria" w:cs="Cambria"/>
                <w:sz w:val="16"/>
                <w:szCs w:val="16"/>
              </w:rPr>
            </w:pPr>
            <w:r w:rsidRPr="00373517">
              <w:rPr>
                <w:rFonts w:ascii="Cambria" w:eastAsia="Cambria" w:hAnsi="Cambria" w:cs="Cambria"/>
                <w:sz w:val="16"/>
                <w:szCs w:val="16"/>
              </w:rPr>
              <w:t xml:space="preserve">(адреса </w:t>
            </w:r>
            <w:proofErr w:type="spellStart"/>
            <w:r w:rsidRPr="00373517">
              <w:rPr>
                <w:rFonts w:ascii="Cambria" w:eastAsia="Cambria" w:hAnsi="Cambria" w:cs="Cambria"/>
                <w:sz w:val="16"/>
                <w:szCs w:val="16"/>
              </w:rPr>
              <w:t>реєстраціїі</w:t>
            </w:r>
            <w:proofErr w:type="spellEnd"/>
            <w:r w:rsidRPr="00373517">
              <w:rPr>
                <w:rFonts w:ascii="Cambria" w:eastAsia="Cambria" w:hAnsi="Cambria" w:cs="Cambria"/>
                <w:sz w:val="16"/>
                <w:szCs w:val="16"/>
              </w:rPr>
              <w:t>/місце проживання)</w:t>
            </w:r>
          </w:p>
          <w:p w14:paraId="7A3C9641" w14:textId="77777777" w:rsidR="00677CA4" w:rsidRPr="00373517" w:rsidRDefault="00926481">
            <w:pPr>
              <w:tabs>
                <w:tab w:val="left" w:pos="1269"/>
                <w:tab w:val="left" w:pos="1134"/>
              </w:tabs>
              <w:jc w:val="both"/>
              <w:rPr>
                <w:rFonts w:ascii="Cambria" w:eastAsia="Cambria" w:hAnsi="Cambria" w:cs="Cambria"/>
                <w:sz w:val="16"/>
                <w:szCs w:val="16"/>
              </w:rPr>
            </w:pPr>
            <w:r w:rsidRPr="00373517">
              <w:rPr>
                <w:rFonts w:ascii="Cambria" w:eastAsia="Cambria" w:hAnsi="Cambria" w:cs="Cambria"/>
                <w:sz w:val="16"/>
                <w:szCs w:val="16"/>
              </w:rPr>
              <w:t>документ, що посвідчує особу_____________________________________________________________________________________________________,</w:t>
            </w:r>
          </w:p>
          <w:p w14:paraId="015D3DB2" w14:textId="77777777" w:rsidR="00677CA4" w:rsidRPr="00373517" w:rsidRDefault="00926481">
            <w:pPr>
              <w:tabs>
                <w:tab w:val="left" w:pos="1269"/>
                <w:tab w:val="left" w:pos="1134"/>
              </w:tabs>
              <w:ind w:firstLine="708"/>
              <w:jc w:val="center"/>
              <w:rPr>
                <w:rFonts w:ascii="Cambria" w:eastAsia="Cambria" w:hAnsi="Cambria" w:cs="Cambria"/>
                <w:sz w:val="16"/>
                <w:szCs w:val="16"/>
              </w:rPr>
            </w:pPr>
            <w:r w:rsidRPr="00373517">
              <w:rPr>
                <w:rFonts w:ascii="Cambria" w:eastAsia="Cambria" w:hAnsi="Cambria" w:cs="Cambria"/>
                <w:sz w:val="16"/>
                <w:szCs w:val="16"/>
              </w:rPr>
              <w:t xml:space="preserve">                               (серія та номе</w:t>
            </w:r>
            <w:r w:rsidRPr="00373517">
              <w:rPr>
                <w:rFonts w:ascii="Cambria" w:eastAsia="Cambria" w:hAnsi="Cambria" w:cs="Cambria"/>
                <w:sz w:val="16"/>
                <w:szCs w:val="16"/>
              </w:rPr>
              <w:t>р паспорту/посвідчення водія/іншого документу, що посвідчує особу)</w:t>
            </w:r>
          </w:p>
          <w:p w14:paraId="71147AE7" w14:textId="77777777" w:rsidR="00677CA4" w:rsidRPr="00373517" w:rsidRDefault="00926481">
            <w:pPr>
              <w:tabs>
                <w:tab w:val="left" w:pos="1269"/>
                <w:tab w:val="left" w:pos="1134"/>
              </w:tabs>
              <w:jc w:val="both"/>
              <w:rPr>
                <w:rFonts w:ascii="Cambria" w:eastAsia="Cambria" w:hAnsi="Cambria" w:cs="Cambria"/>
                <w:sz w:val="16"/>
                <w:szCs w:val="16"/>
              </w:rPr>
            </w:pPr>
            <w:r w:rsidRPr="00373517">
              <w:rPr>
                <w:rFonts w:ascii="Cambria" w:eastAsia="Cambria" w:hAnsi="Cambria" w:cs="Cambria"/>
                <w:sz w:val="16"/>
                <w:szCs w:val="16"/>
              </w:rPr>
              <w:t xml:space="preserve">як суб’єкт персональних даних шляхом підписання цього тексту, відповідно до Закону України «Про захист персональних даних» від 01.06.2010 № 2297-VI (далі – Закон), надаю згоду ТОВ “_____ ” </w:t>
            </w:r>
            <w:r w:rsidRPr="00373517">
              <w:rPr>
                <w:rFonts w:ascii="Cambria" w:eastAsia="Cambria" w:hAnsi="Cambria" w:cs="Cambria"/>
                <w:sz w:val="16"/>
                <w:szCs w:val="16"/>
              </w:rPr>
              <w:t>(далі - Оператор), та ______________________________________________________, (далі – Заклад охорони здоров’я), на обробку моїх персональних даних, що містять як загальні дані про особу (зокрема, але не виключно: прізвище, ім’я, по батькові, стать, дата на</w:t>
            </w:r>
            <w:r w:rsidRPr="00373517">
              <w:rPr>
                <w:rFonts w:ascii="Cambria" w:eastAsia="Cambria" w:hAnsi="Cambria" w:cs="Cambria"/>
                <w:sz w:val="16"/>
                <w:szCs w:val="16"/>
              </w:rPr>
              <w:t>родження, паспортні дані, РНОКПП, місце реєстрації та/або місце проживання), так і чутливі дані, тобто такі, що стосуються стану здоров’я(в тому числі, але не виключно: медична інформація про особу, що містить не лише свідчення про стан здоров’я, а й про і</w:t>
            </w:r>
            <w:r w:rsidRPr="00373517">
              <w:rPr>
                <w:rFonts w:ascii="Cambria" w:eastAsia="Cambria" w:hAnsi="Cambria" w:cs="Cambria"/>
                <w:sz w:val="16"/>
                <w:szCs w:val="16"/>
              </w:rPr>
              <w:t>сторію хвороби, запропоновані дослідження і лікувальні заходи, прогноз можливого розвитку захворювання, наявність ризику для життя і здоров’я), що включаються до Бази персональних даних «_____», яка обробляється в інформаційно-комунікаційній системі «_____</w:t>
            </w:r>
            <w:r w:rsidRPr="00373517">
              <w:rPr>
                <w:rFonts w:ascii="Cambria" w:eastAsia="Cambria" w:hAnsi="Cambria" w:cs="Cambria"/>
                <w:sz w:val="16"/>
                <w:szCs w:val="16"/>
              </w:rPr>
              <w:t>» (далі – МІС).</w:t>
            </w:r>
          </w:p>
          <w:p w14:paraId="39BBD453" w14:textId="77777777" w:rsidR="00677CA4" w:rsidRPr="00373517" w:rsidRDefault="00926481">
            <w:pPr>
              <w:tabs>
                <w:tab w:val="left" w:pos="1269"/>
                <w:tab w:val="left" w:pos="1134"/>
              </w:tabs>
              <w:ind w:firstLine="708"/>
              <w:jc w:val="both"/>
              <w:rPr>
                <w:rFonts w:ascii="Cambria" w:eastAsia="Cambria" w:hAnsi="Cambria" w:cs="Cambria"/>
                <w:sz w:val="16"/>
                <w:szCs w:val="16"/>
              </w:rPr>
            </w:pPr>
            <w:r w:rsidRPr="00373517">
              <w:rPr>
                <w:rFonts w:ascii="Cambria" w:eastAsia="Cambria" w:hAnsi="Cambria" w:cs="Cambria"/>
                <w:sz w:val="16"/>
                <w:szCs w:val="16"/>
              </w:rPr>
              <w:t>Метою обробки персональних даних є організація процесу надання медичної допомоги та/або медичних послуг, в тому числі охорони здоров’я, медичного спостереження, встановлення медичного діагнозу, забезпечення піклування чи лікування; забезпеч</w:t>
            </w:r>
            <w:r w:rsidRPr="00373517">
              <w:rPr>
                <w:rFonts w:ascii="Cambria" w:eastAsia="Cambria" w:hAnsi="Cambria" w:cs="Cambria"/>
                <w:sz w:val="16"/>
                <w:szCs w:val="16"/>
              </w:rPr>
              <w:t>ення повноцінного функціонування та задоволення потреб користувачів МІС, в тому числі для зберігання інформації; надання суб’єкту персональних даних інформації, що є чи може бути для нього цікавою та/або потрібною у сфері медицини або фармакології/фармації</w:t>
            </w:r>
            <w:r w:rsidRPr="00373517">
              <w:rPr>
                <w:rFonts w:ascii="Cambria" w:eastAsia="Cambria" w:hAnsi="Cambria" w:cs="Cambria"/>
                <w:sz w:val="16"/>
                <w:szCs w:val="16"/>
              </w:rPr>
              <w:t>.</w:t>
            </w:r>
          </w:p>
          <w:p w14:paraId="75CD4273" w14:textId="77777777" w:rsidR="00677CA4" w:rsidRPr="00373517" w:rsidRDefault="00926481">
            <w:pPr>
              <w:tabs>
                <w:tab w:val="left" w:pos="1269"/>
                <w:tab w:val="left" w:pos="1134"/>
              </w:tabs>
              <w:ind w:firstLine="708"/>
              <w:jc w:val="both"/>
              <w:rPr>
                <w:rFonts w:ascii="Cambria" w:eastAsia="Cambria" w:hAnsi="Cambria" w:cs="Cambria"/>
                <w:sz w:val="16"/>
                <w:szCs w:val="16"/>
              </w:rPr>
            </w:pPr>
            <w:r w:rsidRPr="00373517">
              <w:rPr>
                <w:rFonts w:ascii="Cambria" w:eastAsia="Cambria" w:hAnsi="Cambria" w:cs="Cambria"/>
                <w:sz w:val="16"/>
                <w:szCs w:val="16"/>
              </w:rPr>
              <w:t>З метою збереження моїх персональних даних у таємниці та недопущення їх розголошення, я зобов’язуюсь повідомляти Оператора про втрату та/або зміну номеру телефону (як одного з ідентифікаторів  у МІС). Окрім того, я підтверджую, що мною будуть вжиті всі м</w:t>
            </w:r>
            <w:r w:rsidRPr="00373517">
              <w:rPr>
                <w:rFonts w:ascii="Cambria" w:eastAsia="Cambria" w:hAnsi="Cambria" w:cs="Cambria"/>
                <w:sz w:val="16"/>
                <w:szCs w:val="16"/>
              </w:rPr>
              <w:t>ожливі адекватні заходи для збереження у таємниці паролів для входу в МІС (в тому числі одноразових та слів-паролів). Я підтверджую розуміння того, що я несу повну відповідальність за дії, які вчиняються в МІС з використанням обраних мною ідентифікаторів.</w:t>
            </w:r>
          </w:p>
          <w:p w14:paraId="5E7B2EDC" w14:textId="77777777" w:rsidR="00677CA4" w:rsidRPr="00373517" w:rsidRDefault="00926481">
            <w:pPr>
              <w:tabs>
                <w:tab w:val="left" w:pos="1269"/>
                <w:tab w:val="left" w:pos="1134"/>
              </w:tabs>
              <w:ind w:firstLine="708"/>
              <w:jc w:val="both"/>
              <w:rPr>
                <w:rFonts w:ascii="Cambria" w:eastAsia="Cambria" w:hAnsi="Cambria" w:cs="Cambria"/>
                <w:sz w:val="16"/>
                <w:szCs w:val="16"/>
              </w:rPr>
            </w:pPr>
            <w:r w:rsidRPr="00373517">
              <w:rPr>
                <w:rFonts w:ascii="Cambria" w:eastAsia="Cambria" w:hAnsi="Cambria" w:cs="Cambria"/>
                <w:sz w:val="16"/>
                <w:szCs w:val="16"/>
              </w:rPr>
              <w:t>Я надаю згоду на отримання інформаційних повідомлень (в тому числі дзвінків, СМС та e-</w:t>
            </w:r>
            <w:proofErr w:type="spellStart"/>
            <w:r w:rsidRPr="00373517">
              <w:rPr>
                <w:rFonts w:ascii="Cambria" w:eastAsia="Cambria" w:hAnsi="Cambria" w:cs="Cambria"/>
                <w:sz w:val="16"/>
                <w:szCs w:val="16"/>
              </w:rPr>
              <w:t>mail</w:t>
            </w:r>
            <w:proofErr w:type="spellEnd"/>
            <w:r w:rsidRPr="00373517">
              <w:rPr>
                <w:rFonts w:ascii="Cambria" w:eastAsia="Cambria" w:hAnsi="Cambria" w:cs="Cambria"/>
                <w:sz w:val="16"/>
                <w:szCs w:val="16"/>
              </w:rPr>
              <w:t>) для реєстрації, авторизації, підтвердження певних дій у моєму обліковому записі в МІС, отримання іншої інформації яка є чи може бути для мене цікавою та/або потрібн</w:t>
            </w:r>
            <w:r w:rsidRPr="00373517">
              <w:rPr>
                <w:rFonts w:ascii="Cambria" w:eastAsia="Cambria" w:hAnsi="Cambria" w:cs="Cambria"/>
                <w:sz w:val="16"/>
                <w:szCs w:val="16"/>
              </w:rPr>
              <w:t xml:space="preserve">ою у сфері медицини або фармакології/фармації. </w:t>
            </w:r>
          </w:p>
          <w:p w14:paraId="36C19C24" w14:textId="77777777" w:rsidR="00677CA4" w:rsidRPr="00373517" w:rsidRDefault="00926481">
            <w:pPr>
              <w:tabs>
                <w:tab w:val="left" w:pos="1269"/>
                <w:tab w:val="left" w:pos="1134"/>
              </w:tabs>
              <w:ind w:firstLine="708"/>
              <w:jc w:val="both"/>
              <w:rPr>
                <w:rFonts w:ascii="Cambria" w:eastAsia="Cambria" w:hAnsi="Cambria" w:cs="Cambria"/>
                <w:sz w:val="16"/>
                <w:szCs w:val="16"/>
              </w:rPr>
            </w:pPr>
            <w:r w:rsidRPr="00373517">
              <w:rPr>
                <w:rFonts w:ascii="Cambria" w:eastAsia="Cambria" w:hAnsi="Cambria" w:cs="Cambria"/>
                <w:sz w:val="16"/>
                <w:szCs w:val="16"/>
              </w:rPr>
              <w:t>У випадку надання мною згоди на проведення фотографування мого обличчя (для отримання 1 чіткого кадру) я погоджую його використання для ведення мого облікового запису в МІС.</w:t>
            </w:r>
          </w:p>
          <w:p w14:paraId="3C8FF256" w14:textId="77777777" w:rsidR="00677CA4" w:rsidRPr="00373517" w:rsidRDefault="00926481">
            <w:pPr>
              <w:tabs>
                <w:tab w:val="left" w:pos="1269"/>
                <w:tab w:val="left" w:pos="1134"/>
              </w:tabs>
              <w:ind w:firstLine="708"/>
              <w:jc w:val="both"/>
              <w:rPr>
                <w:rFonts w:ascii="Cambria" w:eastAsia="Cambria" w:hAnsi="Cambria" w:cs="Cambria"/>
                <w:sz w:val="16"/>
                <w:szCs w:val="16"/>
              </w:rPr>
            </w:pPr>
            <w:r w:rsidRPr="00373517">
              <w:rPr>
                <w:rFonts w:ascii="Cambria" w:eastAsia="Cambria" w:hAnsi="Cambria" w:cs="Cambria"/>
                <w:sz w:val="16"/>
                <w:szCs w:val="16"/>
              </w:rPr>
              <w:t>Я гарантую, що мною в МІС будуть в</w:t>
            </w:r>
            <w:r w:rsidRPr="00373517">
              <w:rPr>
                <w:rFonts w:ascii="Cambria" w:eastAsia="Cambria" w:hAnsi="Cambria" w:cs="Cambria"/>
                <w:sz w:val="16"/>
                <w:szCs w:val="16"/>
              </w:rPr>
              <w:t xml:space="preserve">носитись виключно правдиві та актуальні дані. У випадку внесення мною медичної </w:t>
            </w:r>
            <w:proofErr w:type="spellStart"/>
            <w:r w:rsidRPr="00373517">
              <w:rPr>
                <w:rFonts w:ascii="Cambria" w:eastAsia="Cambria" w:hAnsi="Cambria" w:cs="Cambria"/>
                <w:sz w:val="16"/>
                <w:szCs w:val="16"/>
              </w:rPr>
              <w:t>іноформації</w:t>
            </w:r>
            <w:proofErr w:type="spellEnd"/>
            <w:r w:rsidRPr="00373517">
              <w:rPr>
                <w:rFonts w:ascii="Cambria" w:eastAsia="Cambria" w:hAnsi="Cambria" w:cs="Cambria"/>
                <w:sz w:val="16"/>
                <w:szCs w:val="16"/>
              </w:rPr>
              <w:t xml:space="preserve"> про себе, я підтверджую її правдивість та розуміння можливих негативних та небезпечних наслідків у разі внесення мною неправдивих відомостей.</w:t>
            </w:r>
          </w:p>
          <w:p w14:paraId="79509E3D" w14:textId="77777777" w:rsidR="00677CA4" w:rsidRPr="00373517" w:rsidRDefault="00926481">
            <w:pPr>
              <w:tabs>
                <w:tab w:val="left" w:pos="1269"/>
                <w:tab w:val="left" w:pos="1134"/>
              </w:tabs>
              <w:ind w:firstLine="708"/>
              <w:jc w:val="both"/>
              <w:rPr>
                <w:rFonts w:ascii="Cambria" w:eastAsia="Cambria" w:hAnsi="Cambria" w:cs="Cambria"/>
                <w:sz w:val="16"/>
                <w:szCs w:val="16"/>
              </w:rPr>
            </w:pPr>
            <w:r w:rsidRPr="00373517">
              <w:rPr>
                <w:rFonts w:ascii="Cambria" w:eastAsia="Cambria" w:hAnsi="Cambria" w:cs="Cambria"/>
                <w:sz w:val="16"/>
                <w:szCs w:val="16"/>
              </w:rPr>
              <w:t>Я погоджую передачу мої</w:t>
            </w:r>
            <w:r w:rsidRPr="00373517">
              <w:rPr>
                <w:rFonts w:ascii="Cambria" w:eastAsia="Cambria" w:hAnsi="Cambria" w:cs="Cambria"/>
                <w:sz w:val="16"/>
                <w:szCs w:val="16"/>
              </w:rPr>
              <w:t xml:space="preserve">х персональних даних: а) закладам охорони здоров’я та ФОП, що отримали ліцензію на провадження діяльності з медичної практики виключно для отримання мною, як суб’єктом персональних даних, медичної допомоги та/або медичних послуг; б) органам, уповноваженим </w:t>
            </w:r>
            <w:r w:rsidRPr="00373517">
              <w:rPr>
                <w:rFonts w:ascii="Cambria" w:eastAsia="Cambria" w:hAnsi="Cambria" w:cs="Cambria"/>
                <w:sz w:val="16"/>
                <w:szCs w:val="16"/>
              </w:rPr>
              <w:t>відповідно до чинного законодавства України на ведення реєстрів (в тому числі звітності); в) іншим особам, визначеним мною особисто, в разі мого звернення до таких осіб (запису за допомогою МІС, оформлення за допомогою МІС договору страхування тощо). У вип</w:t>
            </w:r>
            <w:r w:rsidRPr="00373517">
              <w:rPr>
                <w:rFonts w:ascii="Cambria" w:eastAsia="Cambria" w:hAnsi="Cambria" w:cs="Cambria"/>
                <w:sz w:val="16"/>
                <w:szCs w:val="16"/>
              </w:rPr>
              <w:t xml:space="preserve">адку припинення використання Закладом охорони здоров’я у своїй діяльності МІС, надаю згоду на передачу моїх персональних даних, як загальних, так і чутливих, Закладу охорони здоров’я для подальшої їх обробки (на підставі закону), виключно для забезпечення </w:t>
            </w:r>
            <w:r w:rsidRPr="00373517">
              <w:rPr>
                <w:rFonts w:ascii="Cambria" w:eastAsia="Cambria" w:hAnsi="Cambria" w:cs="Cambria"/>
                <w:sz w:val="16"/>
                <w:szCs w:val="16"/>
              </w:rPr>
              <w:t>надання мені, як пацієнту Закладу охорони здоров’я медичних послуг та/або медичної допомоги. Також я звільняю Володільця бази персональних даних від обов’язку окремо повідомляти мене про передачу персональних даних у описаних раніше випадках.</w:t>
            </w:r>
          </w:p>
          <w:p w14:paraId="24D37190" w14:textId="77777777" w:rsidR="00677CA4" w:rsidRPr="00373517" w:rsidRDefault="00926481">
            <w:pPr>
              <w:tabs>
                <w:tab w:val="left" w:pos="1269"/>
                <w:tab w:val="left" w:pos="1134"/>
              </w:tabs>
              <w:ind w:firstLine="708"/>
              <w:jc w:val="both"/>
              <w:rPr>
                <w:rFonts w:ascii="Cambria" w:eastAsia="Cambria" w:hAnsi="Cambria" w:cs="Cambria"/>
                <w:sz w:val="16"/>
                <w:szCs w:val="16"/>
              </w:rPr>
            </w:pPr>
            <w:r w:rsidRPr="00373517">
              <w:rPr>
                <w:rFonts w:ascii="Cambria" w:eastAsia="Cambria" w:hAnsi="Cambria" w:cs="Cambria"/>
                <w:sz w:val="16"/>
                <w:szCs w:val="16"/>
              </w:rPr>
              <w:t>Мене повідомл</w:t>
            </w:r>
            <w:r w:rsidRPr="00373517">
              <w:rPr>
                <w:rFonts w:ascii="Cambria" w:eastAsia="Cambria" w:hAnsi="Cambria" w:cs="Cambria"/>
                <w:sz w:val="16"/>
                <w:szCs w:val="16"/>
              </w:rPr>
              <w:t>ено про права суб’єкта персональних даних згідно зі статтею 8 Закону, а саме: 1) знати про джерела збирання, місцезнаходження своїх персональних даних, мету їх обробки, місцезнаходження або місце проживання (перебування) володільця чи розпорядника персонал</w:t>
            </w:r>
            <w:r w:rsidRPr="00373517">
              <w:rPr>
                <w:rFonts w:ascii="Cambria" w:eastAsia="Cambria" w:hAnsi="Cambria" w:cs="Cambria"/>
                <w:sz w:val="16"/>
                <w:szCs w:val="16"/>
              </w:rPr>
              <w:t>ьних даних або дати відповідне доручення щодо отримання цієї інформації уповноваженим ним особам, крім випадків, встановлених законом; 2) отримувати інформацію про умови надання доступу до персональних даних, зокрема інформацію про третіх осіб, яким переда</w:t>
            </w:r>
            <w:r w:rsidRPr="00373517">
              <w:rPr>
                <w:rFonts w:ascii="Cambria" w:eastAsia="Cambria" w:hAnsi="Cambria" w:cs="Cambria"/>
                <w:sz w:val="16"/>
                <w:szCs w:val="16"/>
              </w:rPr>
              <w:t>ються його персональні дані;</w:t>
            </w:r>
            <w:r w:rsidRPr="00373517">
              <w:rPr>
                <w:rFonts w:ascii="Cambria" w:eastAsia="Cambria" w:hAnsi="Cambria" w:cs="Cambria"/>
                <w:i/>
                <w:sz w:val="16"/>
                <w:szCs w:val="16"/>
              </w:rPr>
              <w:t xml:space="preserve"> </w:t>
            </w:r>
            <w:r w:rsidRPr="00373517">
              <w:rPr>
                <w:rFonts w:ascii="Cambria" w:eastAsia="Cambria" w:hAnsi="Cambria" w:cs="Cambria"/>
                <w:sz w:val="16"/>
                <w:szCs w:val="16"/>
              </w:rPr>
              <w:t>3) на доступ до своїх персональних даних; 4) отримувати не пізніш як за тридцять календарних днів з дня надходження запиту, крім випадків, передбачених законом, відповідь про те, чи обробляються його персональні дані, а також отримувати зміст таких персона</w:t>
            </w:r>
            <w:r w:rsidRPr="00373517">
              <w:rPr>
                <w:rFonts w:ascii="Cambria" w:eastAsia="Cambria" w:hAnsi="Cambria" w:cs="Cambria"/>
                <w:sz w:val="16"/>
                <w:szCs w:val="16"/>
              </w:rPr>
              <w:t>льних даних; 5) пред’являти вмотивовану вимогу володільцю персональних даних із запереченням проти обробки своїх персональних даних; 6) пред'являти вмотивовану вимогу щодо зміни або знищення своїх персональних даних будь-яким володільцем та розпорядником п</w:t>
            </w:r>
            <w:r w:rsidRPr="00373517">
              <w:rPr>
                <w:rFonts w:ascii="Cambria" w:eastAsia="Cambria" w:hAnsi="Cambria" w:cs="Cambria"/>
                <w:sz w:val="16"/>
                <w:szCs w:val="16"/>
              </w:rPr>
              <w:t>ерсональних даних, якщо ці дані обробляються незаконно чи є недостовірними;7) на захист своїх персональних даних від незаконної обробки та випадкової втрати, знищення, пошкодження у зв'язку з умисним приховуванням, ненаданням чи несвоєчасним їх наданням, а</w:t>
            </w:r>
            <w:r w:rsidRPr="00373517">
              <w:rPr>
                <w:rFonts w:ascii="Cambria" w:eastAsia="Cambria" w:hAnsi="Cambria" w:cs="Cambria"/>
                <w:sz w:val="16"/>
                <w:szCs w:val="16"/>
              </w:rPr>
              <w:t xml:space="preserve"> також на захист від надання відомостей, що є недостовірними чи ганьблять честь, гідність та ділову репутацію фізичної особи; 8) звертатися із скаргами на обробку своїх персональних даних до Уповноваженого або до суду; 9) застосовувати засоби правового зах</w:t>
            </w:r>
            <w:r w:rsidRPr="00373517">
              <w:rPr>
                <w:rFonts w:ascii="Cambria" w:eastAsia="Cambria" w:hAnsi="Cambria" w:cs="Cambria"/>
                <w:sz w:val="16"/>
                <w:szCs w:val="16"/>
              </w:rPr>
              <w:t>исту в разі порушення законодавства про захист персональних даних; 10) вносити застереження стосовно обмеження права на обробку своїх персональних даних під час надання згоди; 11) відкликати згоду на обробку персональних даних; 12) знати механізм автоматич</w:t>
            </w:r>
            <w:r w:rsidRPr="00373517">
              <w:rPr>
                <w:rFonts w:ascii="Cambria" w:eastAsia="Cambria" w:hAnsi="Cambria" w:cs="Cambria"/>
                <w:sz w:val="16"/>
                <w:szCs w:val="16"/>
              </w:rPr>
              <w:t>ної обробки персональних даних; 13) на захист від автоматизованого рішення, яке має для нього правові наслідки.</w:t>
            </w:r>
          </w:p>
          <w:p w14:paraId="5EB86E43" w14:textId="77777777" w:rsidR="00677CA4" w:rsidRPr="00373517" w:rsidRDefault="00926481">
            <w:pPr>
              <w:tabs>
                <w:tab w:val="left" w:pos="1269"/>
                <w:tab w:val="left" w:pos="1134"/>
              </w:tabs>
              <w:ind w:firstLine="708"/>
              <w:jc w:val="both"/>
              <w:rPr>
                <w:rFonts w:ascii="Cambria" w:eastAsia="Cambria" w:hAnsi="Cambria" w:cs="Cambria"/>
                <w:sz w:val="16"/>
                <w:szCs w:val="16"/>
              </w:rPr>
            </w:pPr>
            <w:r w:rsidRPr="00373517">
              <w:rPr>
                <w:rFonts w:ascii="Cambria" w:eastAsia="Cambria" w:hAnsi="Cambria" w:cs="Cambria"/>
                <w:sz w:val="16"/>
                <w:szCs w:val="16"/>
              </w:rPr>
              <w:t>Доступ до персональних даних суб’єкта персональних даних, що включені до Бази персональних даних «_____» третіх осіб дозволяється у випадках, пе</w:t>
            </w:r>
            <w:r w:rsidRPr="00373517">
              <w:rPr>
                <w:rFonts w:ascii="Cambria" w:eastAsia="Cambria" w:hAnsi="Cambria" w:cs="Cambria"/>
                <w:sz w:val="16"/>
                <w:szCs w:val="16"/>
              </w:rPr>
              <w:t>редбачених даною згодою та чинним законодавством України.</w:t>
            </w:r>
          </w:p>
          <w:p w14:paraId="646AEF15" w14:textId="77777777" w:rsidR="00677CA4" w:rsidRPr="00373517" w:rsidRDefault="00926481">
            <w:pPr>
              <w:pBdr>
                <w:between w:val="none" w:sz="0" w:space="0" w:color="000000"/>
              </w:pBdr>
              <w:tabs>
                <w:tab w:val="left" w:pos="851"/>
                <w:tab w:val="left" w:pos="1134"/>
                <w:tab w:val="left" w:pos="1276"/>
              </w:tabs>
              <w:ind w:firstLine="708"/>
              <w:jc w:val="both"/>
              <w:rPr>
                <w:rFonts w:ascii="Cambria" w:eastAsia="Cambria" w:hAnsi="Cambria" w:cs="Cambria"/>
                <w:sz w:val="16"/>
                <w:szCs w:val="16"/>
              </w:rPr>
            </w:pPr>
            <w:r w:rsidRPr="00373517">
              <w:rPr>
                <w:rFonts w:ascii="Cambria" w:eastAsia="Cambria" w:hAnsi="Cambria" w:cs="Cambria"/>
                <w:sz w:val="16"/>
                <w:szCs w:val="16"/>
              </w:rPr>
              <w:t>Суб'єкт персональних даних    ____________________________________         /______________________/</w:t>
            </w:r>
          </w:p>
        </w:tc>
      </w:tr>
    </w:tbl>
    <w:p w14:paraId="6DDD387C" w14:textId="77777777" w:rsidR="00677CA4" w:rsidRDefault="00926481">
      <w:pPr>
        <w:pBdr>
          <w:between w:val="none" w:sz="0" w:space="0" w:color="000000"/>
        </w:pBdr>
        <w:tabs>
          <w:tab w:val="left" w:pos="851"/>
          <w:tab w:val="left" w:pos="1134"/>
          <w:tab w:val="left" w:pos="1276"/>
        </w:tabs>
        <w:ind w:firstLine="708"/>
        <w:jc w:val="both"/>
        <w:rPr>
          <w:rFonts w:ascii="Cambria" w:eastAsia="Cambria" w:hAnsi="Cambria" w:cs="Cambria"/>
          <w:b/>
          <w:sz w:val="18"/>
          <w:szCs w:val="18"/>
        </w:rPr>
      </w:pPr>
      <w:r>
        <w:rPr>
          <w:rFonts w:ascii="Cambria" w:eastAsia="Cambria" w:hAnsi="Cambria" w:cs="Cambria"/>
          <w:b/>
          <w:sz w:val="18"/>
          <w:szCs w:val="18"/>
        </w:rPr>
        <w:t>2. Шаблон Згоди представника пацієнта на обробку персональних даних та користування МІС:</w:t>
      </w:r>
    </w:p>
    <w:tbl>
      <w:tblPr>
        <w:tblStyle w:val="ab"/>
        <w:tblW w:w="9361"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1"/>
      </w:tblGrid>
      <w:tr w:rsidR="00677CA4" w14:paraId="4C058C23" w14:textId="77777777">
        <w:tc>
          <w:tcPr>
            <w:tcW w:w="9361" w:type="dxa"/>
            <w:shd w:val="clear" w:color="auto" w:fill="auto"/>
            <w:tcMar>
              <w:top w:w="100" w:type="dxa"/>
              <w:left w:w="100" w:type="dxa"/>
              <w:bottom w:w="100" w:type="dxa"/>
              <w:right w:w="100" w:type="dxa"/>
            </w:tcMar>
          </w:tcPr>
          <w:p w14:paraId="5ACCD712" w14:textId="77777777" w:rsidR="00677CA4" w:rsidRPr="00373517" w:rsidRDefault="00926481">
            <w:pPr>
              <w:pBdr>
                <w:between w:val="none" w:sz="0" w:space="0" w:color="000000"/>
              </w:pBdr>
              <w:tabs>
                <w:tab w:val="left" w:pos="851"/>
                <w:tab w:val="left" w:pos="1134"/>
                <w:tab w:val="left" w:pos="1276"/>
              </w:tabs>
              <w:ind w:firstLine="708"/>
              <w:jc w:val="center"/>
              <w:rPr>
                <w:rFonts w:ascii="Cambria" w:eastAsia="Cambria" w:hAnsi="Cambria" w:cs="Cambria"/>
                <w:b/>
                <w:sz w:val="16"/>
                <w:szCs w:val="16"/>
              </w:rPr>
            </w:pPr>
            <w:r w:rsidRPr="00373517">
              <w:rPr>
                <w:rFonts w:ascii="Cambria" w:eastAsia="Cambria" w:hAnsi="Cambria" w:cs="Cambria"/>
                <w:b/>
                <w:sz w:val="16"/>
                <w:szCs w:val="16"/>
              </w:rPr>
              <w:t>ЗГОДА</w:t>
            </w:r>
          </w:p>
          <w:p w14:paraId="7F63A846" w14:textId="77777777" w:rsidR="00677CA4" w:rsidRPr="00373517" w:rsidRDefault="00926481">
            <w:pPr>
              <w:pBdr>
                <w:between w:val="none" w:sz="0" w:space="0" w:color="000000"/>
              </w:pBdr>
              <w:tabs>
                <w:tab w:val="left" w:pos="851"/>
                <w:tab w:val="left" w:pos="1134"/>
                <w:tab w:val="left" w:pos="1276"/>
              </w:tabs>
              <w:ind w:firstLine="708"/>
              <w:jc w:val="center"/>
              <w:rPr>
                <w:rFonts w:ascii="Cambria" w:eastAsia="Cambria" w:hAnsi="Cambria" w:cs="Cambria"/>
                <w:b/>
                <w:sz w:val="16"/>
                <w:szCs w:val="16"/>
              </w:rPr>
            </w:pPr>
            <w:r w:rsidRPr="00373517">
              <w:rPr>
                <w:rFonts w:ascii="Cambria" w:eastAsia="Cambria" w:hAnsi="Cambria" w:cs="Cambria"/>
                <w:b/>
                <w:sz w:val="16"/>
                <w:szCs w:val="16"/>
              </w:rPr>
              <w:t>на обробку персональних даних та користування МІС</w:t>
            </w:r>
          </w:p>
          <w:p w14:paraId="2D3B845C" w14:textId="77777777" w:rsidR="00677CA4" w:rsidRPr="00373517" w:rsidRDefault="00926481">
            <w:pPr>
              <w:pBdr>
                <w:between w:val="none" w:sz="0" w:space="0" w:color="000000"/>
              </w:pBdr>
              <w:tabs>
                <w:tab w:val="left" w:pos="851"/>
                <w:tab w:val="left" w:pos="1134"/>
                <w:tab w:val="left" w:pos="1276"/>
              </w:tabs>
              <w:ind w:firstLine="708"/>
              <w:jc w:val="both"/>
              <w:rPr>
                <w:rFonts w:ascii="Cambria" w:eastAsia="Cambria" w:hAnsi="Cambria" w:cs="Cambria"/>
                <w:sz w:val="16"/>
                <w:szCs w:val="16"/>
              </w:rPr>
            </w:pPr>
            <w:r w:rsidRPr="00373517">
              <w:rPr>
                <w:rFonts w:ascii="Cambria" w:eastAsia="Cambria" w:hAnsi="Cambria" w:cs="Cambria"/>
                <w:sz w:val="16"/>
                <w:szCs w:val="16"/>
              </w:rPr>
              <w:t xml:space="preserve"> </w:t>
            </w:r>
          </w:p>
          <w:p w14:paraId="5F518BDF" w14:textId="77777777" w:rsidR="00677CA4" w:rsidRPr="00373517" w:rsidRDefault="00926481">
            <w:pPr>
              <w:pBdr>
                <w:between w:val="none" w:sz="0" w:space="0" w:color="000000"/>
              </w:pBdr>
              <w:tabs>
                <w:tab w:val="left" w:pos="851"/>
                <w:tab w:val="left" w:pos="1134"/>
                <w:tab w:val="left" w:pos="1276"/>
              </w:tabs>
              <w:jc w:val="both"/>
              <w:rPr>
                <w:rFonts w:ascii="Cambria" w:eastAsia="Cambria" w:hAnsi="Cambria" w:cs="Cambria"/>
                <w:sz w:val="16"/>
                <w:szCs w:val="16"/>
              </w:rPr>
            </w:pPr>
            <w:r w:rsidRPr="00373517">
              <w:rPr>
                <w:rFonts w:ascii="Cambria" w:eastAsia="Cambria" w:hAnsi="Cambria" w:cs="Cambria"/>
                <w:sz w:val="16"/>
                <w:szCs w:val="16"/>
              </w:rPr>
              <w:t>Я ____________________________________________________________________________________________________________________________________,</w:t>
            </w:r>
          </w:p>
          <w:p w14:paraId="566FCAAB" w14:textId="77777777" w:rsidR="00677CA4" w:rsidRPr="00373517" w:rsidRDefault="00926481">
            <w:pPr>
              <w:pBdr>
                <w:between w:val="none" w:sz="0" w:space="0" w:color="000000"/>
              </w:pBdr>
              <w:tabs>
                <w:tab w:val="left" w:pos="851"/>
                <w:tab w:val="left" w:pos="1134"/>
                <w:tab w:val="left" w:pos="1276"/>
              </w:tabs>
              <w:ind w:firstLine="708"/>
              <w:jc w:val="center"/>
              <w:rPr>
                <w:rFonts w:ascii="Cambria" w:eastAsia="Cambria" w:hAnsi="Cambria" w:cs="Cambria"/>
                <w:sz w:val="16"/>
                <w:szCs w:val="16"/>
              </w:rPr>
            </w:pPr>
            <w:r w:rsidRPr="00373517">
              <w:rPr>
                <w:rFonts w:ascii="Cambria" w:eastAsia="Cambria" w:hAnsi="Cambria" w:cs="Cambria"/>
                <w:sz w:val="16"/>
                <w:szCs w:val="16"/>
              </w:rPr>
              <w:lastRenderedPageBreak/>
              <w:t>(Прізвище, ім'я, по батькові)</w:t>
            </w:r>
          </w:p>
          <w:p w14:paraId="19BEE81A" w14:textId="77777777" w:rsidR="00677CA4" w:rsidRPr="00373517" w:rsidRDefault="00926481">
            <w:pPr>
              <w:pBdr>
                <w:between w:val="none" w:sz="0" w:space="0" w:color="000000"/>
              </w:pBdr>
              <w:tabs>
                <w:tab w:val="left" w:pos="851"/>
                <w:tab w:val="left" w:pos="1134"/>
                <w:tab w:val="left" w:pos="1276"/>
              </w:tabs>
              <w:jc w:val="both"/>
              <w:rPr>
                <w:rFonts w:ascii="Cambria" w:eastAsia="Cambria" w:hAnsi="Cambria" w:cs="Cambria"/>
                <w:sz w:val="16"/>
                <w:szCs w:val="16"/>
              </w:rPr>
            </w:pPr>
            <w:r w:rsidRPr="00373517">
              <w:rPr>
                <w:rFonts w:ascii="Cambria" w:eastAsia="Cambria" w:hAnsi="Cambria" w:cs="Cambria"/>
                <w:sz w:val="16"/>
                <w:szCs w:val="16"/>
              </w:rPr>
              <w:t>документ, що посвідчує особу______________________________________________________________</w:t>
            </w:r>
            <w:r w:rsidRPr="00373517">
              <w:rPr>
                <w:rFonts w:ascii="Cambria" w:eastAsia="Cambria" w:hAnsi="Cambria" w:cs="Cambria"/>
                <w:sz w:val="16"/>
                <w:szCs w:val="16"/>
              </w:rPr>
              <w:t>______________________________________,</w:t>
            </w:r>
          </w:p>
          <w:p w14:paraId="4BDAE916" w14:textId="77777777" w:rsidR="00677CA4" w:rsidRPr="00373517" w:rsidRDefault="00926481">
            <w:pPr>
              <w:pBdr>
                <w:between w:val="none" w:sz="0" w:space="0" w:color="000000"/>
              </w:pBdr>
              <w:tabs>
                <w:tab w:val="left" w:pos="851"/>
                <w:tab w:val="left" w:pos="1134"/>
                <w:tab w:val="left" w:pos="1276"/>
              </w:tabs>
              <w:ind w:firstLine="708"/>
              <w:jc w:val="center"/>
              <w:rPr>
                <w:rFonts w:ascii="Cambria" w:eastAsia="Cambria" w:hAnsi="Cambria" w:cs="Cambria"/>
                <w:sz w:val="16"/>
                <w:szCs w:val="16"/>
              </w:rPr>
            </w:pPr>
            <w:r w:rsidRPr="00373517">
              <w:rPr>
                <w:rFonts w:ascii="Cambria" w:eastAsia="Cambria" w:hAnsi="Cambria" w:cs="Cambria"/>
                <w:sz w:val="16"/>
                <w:szCs w:val="16"/>
              </w:rPr>
              <w:t>(серія та номер паспорта/посвідчення водія/іншого документу, що посвідчує особу)</w:t>
            </w:r>
          </w:p>
          <w:p w14:paraId="282CE150" w14:textId="77777777" w:rsidR="00677CA4" w:rsidRPr="00373517" w:rsidRDefault="00926481">
            <w:pPr>
              <w:pBdr>
                <w:between w:val="none" w:sz="0" w:space="0" w:color="000000"/>
              </w:pBdr>
              <w:tabs>
                <w:tab w:val="left" w:pos="851"/>
                <w:tab w:val="left" w:pos="1134"/>
                <w:tab w:val="left" w:pos="1276"/>
              </w:tabs>
              <w:jc w:val="both"/>
              <w:rPr>
                <w:rFonts w:ascii="Cambria" w:eastAsia="Cambria" w:hAnsi="Cambria" w:cs="Cambria"/>
                <w:sz w:val="16"/>
                <w:szCs w:val="16"/>
              </w:rPr>
            </w:pPr>
            <w:r w:rsidRPr="00373517">
              <w:rPr>
                <w:rFonts w:ascii="Cambria" w:eastAsia="Cambria" w:hAnsi="Cambria" w:cs="Cambria"/>
                <w:sz w:val="16"/>
                <w:szCs w:val="16"/>
              </w:rPr>
              <w:t>представляючи інтереси пацієнта як ____________________________________________________________________________________________,</w:t>
            </w:r>
          </w:p>
          <w:p w14:paraId="5CCC7840" w14:textId="77777777" w:rsidR="00677CA4" w:rsidRPr="00373517" w:rsidRDefault="00926481">
            <w:pPr>
              <w:pBdr>
                <w:between w:val="none" w:sz="0" w:space="0" w:color="000000"/>
              </w:pBdr>
              <w:tabs>
                <w:tab w:val="left" w:pos="851"/>
                <w:tab w:val="left" w:pos="1134"/>
                <w:tab w:val="left" w:pos="1276"/>
              </w:tabs>
              <w:ind w:firstLine="708"/>
              <w:jc w:val="center"/>
              <w:rPr>
                <w:rFonts w:ascii="Cambria" w:eastAsia="Cambria" w:hAnsi="Cambria" w:cs="Cambria"/>
                <w:sz w:val="16"/>
                <w:szCs w:val="16"/>
              </w:rPr>
            </w:pPr>
            <w:r w:rsidRPr="00373517">
              <w:rPr>
                <w:rFonts w:ascii="Cambria" w:eastAsia="Cambria" w:hAnsi="Cambria" w:cs="Cambria"/>
                <w:sz w:val="16"/>
                <w:szCs w:val="16"/>
              </w:rPr>
              <w:t>(Мати,</w:t>
            </w:r>
            <w:r w:rsidRPr="00373517">
              <w:rPr>
                <w:rFonts w:ascii="Cambria" w:eastAsia="Cambria" w:hAnsi="Cambria" w:cs="Cambria"/>
                <w:sz w:val="16"/>
                <w:szCs w:val="16"/>
              </w:rPr>
              <w:t xml:space="preserve"> батько, опікун, представник за довіреністю, інше)</w:t>
            </w:r>
          </w:p>
          <w:p w14:paraId="2B2E2650" w14:textId="77777777" w:rsidR="00677CA4" w:rsidRPr="00373517" w:rsidRDefault="00926481">
            <w:pPr>
              <w:pBdr>
                <w:between w:val="none" w:sz="0" w:space="0" w:color="000000"/>
              </w:pBdr>
              <w:tabs>
                <w:tab w:val="left" w:pos="851"/>
                <w:tab w:val="left" w:pos="1134"/>
                <w:tab w:val="left" w:pos="1276"/>
              </w:tabs>
              <w:jc w:val="both"/>
              <w:rPr>
                <w:rFonts w:ascii="Cambria" w:eastAsia="Cambria" w:hAnsi="Cambria" w:cs="Cambria"/>
                <w:sz w:val="16"/>
                <w:szCs w:val="16"/>
              </w:rPr>
            </w:pPr>
            <w:r w:rsidRPr="00373517">
              <w:rPr>
                <w:rFonts w:ascii="Cambria" w:eastAsia="Cambria" w:hAnsi="Cambria" w:cs="Cambria"/>
                <w:sz w:val="16"/>
                <w:szCs w:val="16"/>
              </w:rPr>
              <w:t>маючи достатній обсяг повноважень для прийняття такого роду рішень, надаю згоду на обробку персональних даних пацієнта ______________________________________________________________________________________</w:t>
            </w:r>
            <w:r w:rsidRPr="00373517">
              <w:rPr>
                <w:rFonts w:ascii="Cambria" w:eastAsia="Cambria" w:hAnsi="Cambria" w:cs="Cambria"/>
                <w:sz w:val="16"/>
                <w:szCs w:val="16"/>
              </w:rPr>
              <w:t>____________________________________ ,</w:t>
            </w:r>
          </w:p>
          <w:p w14:paraId="24809698" w14:textId="77777777" w:rsidR="00677CA4" w:rsidRPr="00373517" w:rsidRDefault="00926481">
            <w:pPr>
              <w:pBdr>
                <w:between w:val="none" w:sz="0" w:space="0" w:color="000000"/>
              </w:pBdr>
              <w:tabs>
                <w:tab w:val="left" w:pos="851"/>
                <w:tab w:val="left" w:pos="1134"/>
                <w:tab w:val="left" w:pos="1276"/>
              </w:tabs>
              <w:ind w:firstLine="708"/>
              <w:jc w:val="center"/>
              <w:rPr>
                <w:rFonts w:ascii="Cambria" w:eastAsia="Cambria" w:hAnsi="Cambria" w:cs="Cambria"/>
                <w:sz w:val="16"/>
                <w:szCs w:val="16"/>
              </w:rPr>
            </w:pPr>
            <w:r w:rsidRPr="00373517">
              <w:rPr>
                <w:rFonts w:ascii="Cambria" w:eastAsia="Cambria" w:hAnsi="Cambria" w:cs="Cambria"/>
                <w:sz w:val="16"/>
                <w:szCs w:val="16"/>
              </w:rPr>
              <w:t>(Прізвище, ім'я, по батькові Пацієнта)</w:t>
            </w:r>
          </w:p>
          <w:p w14:paraId="741DFC4A" w14:textId="77777777" w:rsidR="00677CA4" w:rsidRPr="00373517" w:rsidRDefault="00926481">
            <w:pPr>
              <w:pBdr>
                <w:between w:val="none" w:sz="0" w:space="0" w:color="000000"/>
              </w:pBdr>
              <w:tabs>
                <w:tab w:val="left" w:pos="851"/>
                <w:tab w:val="left" w:pos="1134"/>
                <w:tab w:val="left" w:pos="1276"/>
              </w:tabs>
              <w:jc w:val="both"/>
              <w:rPr>
                <w:rFonts w:ascii="Cambria" w:eastAsia="Cambria" w:hAnsi="Cambria" w:cs="Cambria"/>
                <w:sz w:val="16"/>
                <w:szCs w:val="16"/>
              </w:rPr>
            </w:pPr>
            <w:r w:rsidRPr="00373517">
              <w:rPr>
                <w:rFonts w:ascii="Cambria" w:eastAsia="Cambria" w:hAnsi="Cambria" w:cs="Cambria"/>
                <w:sz w:val="16"/>
                <w:szCs w:val="16"/>
              </w:rPr>
              <w:t>як суб’єкта персональних даних (далі – Суб'єкт персональних даних або Пацієнт), шляхом підписання цього тексту, відповідно до Закону України «Про захист персональних даних» від 0</w:t>
            </w:r>
            <w:r w:rsidRPr="00373517">
              <w:rPr>
                <w:rFonts w:ascii="Cambria" w:eastAsia="Cambria" w:hAnsi="Cambria" w:cs="Cambria"/>
                <w:sz w:val="16"/>
                <w:szCs w:val="16"/>
              </w:rPr>
              <w:t>1.06.2010 № 2297-VI (далі – Закон), надаю згоду ТОВ “_____ ” (далі – Оператор), та ___________________________________, (далі –  Заклад охорони здоров’я), на обробку персональних даних Пацієнта, що містять як загальні дані про особу (зокрема, але не виключ</w:t>
            </w:r>
            <w:r w:rsidRPr="00373517">
              <w:rPr>
                <w:rFonts w:ascii="Cambria" w:eastAsia="Cambria" w:hAnsi="Cambria" w:cs="Cambria"/>
                <w:sz w:val="16"/>
                <w:szCs w:val="16"/>
              </w:rPr>
              <w:t xml:space="preserve">но: прізвище, ім’я, по батькові, стать, дата народження, паспортні дані, РНОКПП, місце реєстрації та/або місце проживання), так і чутливі дані, тобто такі, що стосуються стану здоров’я особи, в тому числі, але не виключно: медична інформація про особу, що </w:t>
            </w:r>
            <w:r w:rsidRPr="00373517">
              <w:rPr>
                <w:rFonts w:ascii="Cambria" w:eastAsia="Cambria" w:hAnsi="Cambria" w:cs="Cambria"/>
                <w:sz w:val="16"/>
                <w:szCs w:val="16"/>
              </w:rPr>
              <w:t>містить не лише свідчення про стан здоров’я, а й про історію хвороби, запропоновані дослідження і лікувальні заходи, прогноз можливого розвитку захворювання, наявність ризику для життя і здоров’я, що включаються до Бази персональних даних «_____», яка обро</w:t>
            </w:r>
            <w:r w:rsidRPr="00373517">
              <w:rPr>
                <w:rFonts w:ascii="Cambria" w:eastAsia="Cambria" w:hAnsi="Cambria" w:cs="Cambria"/>
                <w:sz w:val="16"/>
                <w:szCs w:val="16"/>
              </w:rPr>
              <w:t>бляється в інформаційно-комунікаційній системі «_____» (далі – МІС).</w:t>
            </w:r>
          </w:p>
          <w:p w14:paraId="3D649021" w14:textId="77777777" w:rsidR="00677CA4" w:rsidRPr="00373517" w:rsidRDefault="00926481">
            <w:pPr>
              <w:pBdr>
                <w:between w:val="none" w:sz="0" w:space="0" w:color="000000"/>
              </w:pBdr>
              <w:tabs>
                <w:tab w:val="left" w:pos="851"/>
                <w:tab w:val="left" w:pos="1134"/>
                <w:tab w:val="left" w:pos="1276"/>
              </w:tabs>
              <w:ind w:firstLine="708"/>
              <w:jc w:val="both"/>
              <w:rPr>
                <w:rFonts w:ascii="Cambria" w:eastAsia="Cambria" w:hAnsi="Cambria" w:cs="Cambria"/>
                <w:sz w:val="16"/>
                <w:szCs w:val="16"/>
              </w:rPr>
            </w:pPr>
            <w:r w:rsidRPr="00373517">
              <w:rPr>
                <w:rFonts w:ascii="Cambria" w:eastAsia="Cambria" w:hAnsi="Cambria" w:cs="Cambria"/>
                <w:sz w:val="16"/>
                <w:szCs w:val="16"/>
              </w:rPr>
              <w:t>Метою обробки персональних даних є організація процесу надання медичної допомоги та/або медичних послуг, в тому числі охорони здоров’я, медичного спостереження, встановлення медичного діа</w:t>
            </w:r>
            <w:r w:rsidRPr="00373517">
              <w:rPr>
                <w:rFonts w:ascii="Cambria" w:eastAsia="Cambria" w:hAnsi="Cambria" w:cs="Cambria"/>
                <w:sz w:val="16"/>
                <w:szCs w:val="16"/>
              </w:rPr>
              <w:t xml:space="preserve">гнозу, забезпечення піклування чи лікування; забезпечення повноцінного функціонування та задоволення потреб користувачів МІС, в тому числі для зберігання інформації; надання Пацієнту інформації, що є чи може бути для нього цікавою та/або потрібною у сфері </w:t>
            </w:r>
            <w:r w:rsidRPr="00373517">
              <w:rPr>
                <w:rFonts w:ascii="Cambria" w:eastAsia="Cambria" w:hAnsi="Cambria" w:cs="Cambria"/>
                <w:sz w:val="16"/>
                <w:szCs w:val="16"/>
              </w:rPr>
              <w:t>медицини або фармакології/фармації.</w:t>
            </w:r>
          </w:p>
          <w:p w14:paraId="55FA1588" w14:textId="77777777" w:rsidR="00677CA4" w:rsidRPr="00373517" w:rsidRDefault="00926481">
            <w:pPr>
              <w:pBdr>
                <w:between w:val="none" w:sz="0" w:space="0" w:color="000000"/>
              </w:pBdr>
              <w:tabs>
                <w:tab w:val="left" w:pos="851"/>
                <w:tab w:val="left" w:pos="1134"/>
                <w:tab w:val="left" w:pos="1276"/>
              </w:tabs>
              <w:ind w:firstLine="708"/>
              <w:jc w:val="both"/>
              <w:rPr>
                <w:rFonts w:ascii="Cambria" w:eastAsia="Cambria" w:hAnsi="Cambria" w:cs="Cambria"/>
                <w:sz w:val="16"/>
                <w:szCs w:val="16"/>
              </w:rPr>
            </w:pPr>
            <w:r w:rsidRPr="00373517">
              <w:rPr>
                <w:rFonts w:ascii="Cambria" w:eastAsia="Cambria" w:hAnsi="Cambria" w:cs="Cambria"/>
                <w:sz w:val="16"/>
                <w:szCs w:val="16"/>
              </w:rPr>
              <w:t>З метою збереження персональних даних Пацієнта у таємниці та недопущення їх розголошення, я зобов’язуюсь повідомляти Оператора про втрату та/або зміну номеру телефону (як одного з ідентифікаторів  у МІС). Окрім того, я п</w:t>
            </w:r>
            <w:r w:rsidRPr="00373517">
              <w:rPr>
                <w:rFonts w:ascii="Cambria" w:eastAsia="Cambria" w:hAnsi="Cambria" w:cs="Cambria"/>
                <w:sz w:val="16"/>
                <w:szCs w:val="16"/>
              </w:rPr>
              <w:t>ідтверджую, що мною будуть вжиті всі можливі адекватні заходи для збереження у таємниці паролів для входу в МІС (в тому числі одноразових та слів-паролів). Я підтверджую розуміння того, що я несу повну відповідальність за дії, які вчиняються в МІС з викори</w:t>
            </w:r>
            <w:r w:rsidRPr="00373517">
              <w:rPr>
                <w:rFonts w:ascii="Cambria" w:eastAsia="Cambria" w:hAnsi="Cambria" w:cs="Cambria"/>
                <w:sz w:val="16"/>
                <w:szCs w:val="16"/>
              </w:rPr>
              <w:t>станням обраних мною ідентифікаторів.</w:t>
            </w:r>
          </w:p>
          <w:p w14:paraId="7618F08C" w14:textId="77777777" w:rsidR="00677CA4" w:rsidRPr="00373517" w:rsidRDefault="00926481">
            <w:pPr>
              <w:pBdr>
                <w:between w:val="none" w:sz="0" w:space="0" w:color="000000"/>
              </w:pBdr>
              <w:tabs>
                <w:tab w:val="left" w:pos="851"/>
                <w:tab w:val="left" w:pos="1134"/>
                <w:tab w:val="left" w:pos="1276"/>
              </w:tabs>
              <w:ind w:firstLine="708"/>
              <w:jc w:val="both"/>
              <w:rPr>
                <w:rFonts w:ascii="Cambria" w:eastAsia="Cambria" w:hAnsi="Cambria" w:cs="Cambria"/>
                <w:sz w:val="16"/>
                <w:szCs w:val="16"/>
              </w:rPr>
            </w:pPr>
            <w:r w:rsidRPr="00373517">
              <w:rPr>
                <w:rFonts w:ascii="Cambria" w:eastAsia="Cambria" w:hAnsi="Cambria" w:cs="Cambria"/>
                <w:sz w:val="16"/>
                <w:szCs w:val="16"/>
              </w:rPr>
              <w:t>Я надаю згоду на отримання інформаційних повідомлень (в тому числі дзвінків, СМС та e-</w:t>
            </w:r>
            <w:proofErr w:type="spellStart"/>
            <w:r w:rsidRPr="00373517">
              <w:rPr>
                <w:rFonts w:ascii="Cambria" w:eastAsia="Cambria" w:hAnsi="Cambria" w:cs="Cambria"/>
                <w:sz w:val="16"/>
                <w:szCs w:val="16"/>
              </w:rPr>
              <w:t>mail</w:t>
            </w:r>
            <w:proofErr w:type="spellEnd"/>
            <w:r w:rsidRPr="00373517">
              <w:rPr>
                <w:rFonts w:ascii="Cambria" w:eastAsia="Cambria" w:hAnsi="Cambria" w:cs="Cambria"/>
                <w:sz w:val="16"/>
                <w:szCs w:val="16"/>
              </w:rPr>
              <w:t xml:space="preserve">) для реєстрації, авторизації, підтвердження певних дій у обліковому записі пацієнта в МІС, отримання іншої інформації яка є чи </w:t>
            </w:r>
            <w:r w:rsidRPr="00373517">
              <w:rPr>
                <w:rFonts w:ascii="Cambria" w:eastAsia="Cambria" w:hAnsi="Cambria" w:cs="Cambria"/>
                <w:sz w:val="16"/>
                <w:szCs w:val="16"/>
              </w:rPr>
              <w:t>може бути цікавою та/або потрібною Пацієнту у сфері медицини або фармакології/фармації.</w:t>
            </w:r>
          </w:p>
          <w:p w14:paraId="35D12B83" w14:textId="77777777" w:rsidR="00677CA4" w:rsidRPr="00373517" w:rsidRDefault="00926481">
            <w:pPr>
              <w:pBdr>
                <w:between w:val="none" w:sz="0" w:space="0" w:color="000000"/>
              </w:pBdr>
              <w:tabs>
                <w:tab w:val="left" w:pos="851"/>
                <w:tab w:val="left" w:pos="1134"/>
                <w:tab w:val="left" w:pos="1276"/>
              </w:tabs>
              <w:ind w:firstLine="708"/>
              <w:jc w:val="both"/>
              <w:rPr>
                <w:rFonts w:ascii="Cambria" w:eastAsia="Cambria" w:hAnsi="Cambria" w:cs="Cambria"/>
                <w:sz w:val="16"/>
                <w:szCs w:val="16"/>
              </w:rPr>
            </w:pPr>
            <w:r w:rsidRPr="00373517">
              <w:rPr>
                <w:rFonts w:ascii="Cambria" w:eastAsia="Cambria" w:hAnsi="Cambria" w:cs="Cambria"/>
                <w:sz w:val="16"/>
                <w:szCs w:val="16"/>
              </w:rPr>
              <w:t>У випадку надання згоди на проведення фотографування  обличчя пацієнта (для отримання 1 чіткого кадру) я погоджую його використання для ведення облікового запису в МІС.</w:t>
            </w:r>
          </w:p>
          <w:p w14:paraId="347F15C9" w14:textId="77777777" w:rsidR="00677CA4" w:rsidRPr="00373517" w:rsidRDefault="00926481">
            <w:pPr>
              <w:pBdr>
                <w:between w:val="none" w:sz="0" w:space="0" w:color="000000"/>
              </w:pBdr>
              <w:tabs>
                <w:tab w:val="left" w:pos="851"/>
                <w:tab w:val="left" w:pos="1134"/>
                <w:tab w:val="left" w:pos="1276"/>
              </w:tabs>
              <w:ind w:firstLine="708"/>
              <w:jc w:val="both"/>
              <w:rPr>
                <w:rFonts w:ascii="Cambria" w:eastAsia="Cambria" w:hAnsi="Cambria" w:cs="Cambria"/>
                <w:sz w:val="16"/>
                <w:szCs w:val="16"/>
              </w:rPr>
            </w:pPr>
            <w:r w:rsidRPr="00373517">
              <w:rPr>
                <w:rFonts w:ascii="Cambria" w:eastAsia="Cambria" w:hAnsi="Cambria" w:cs="Cambria"/>
                <w:sz w:val="16"/>
                <w:szCs w:val="16"/>
              </w:rPr>
              <w:t>Я гарантую, що мною, як представником Пацієнта, будуть вноситись в МІС виключно достовірні та актуальні дані. У випадку внесення мною медичної інформації про Пацієнта, я підтверджую її достовірність та розуміння можливих негативних та небезпечних наслідкі</w:t>
            </w:r>
            <w:r w:rsidRPr="00373517">
              <w:rPr>
                <w:rFonts w:ascii="Cambria" w:eastAsia="Cambria" w:hAnsi="Cambria" w:cs="Cambria"/>
                <w:sz w:val="16"/>
                <w:szCs w:val="16"/>
              </w:rPr>
              <w:t>в у разі внесення мною недостовірних відомостей.</w:t>
            </w:r>
          </w:p>
          <w:p w14:paraId="0A7387A8" w14:textId="77777777" w:rsidR="00677CA4" w:rsidRPr="00373517" w:rsidRDefault="00926481">
            <w:pPr>
              <w:pBdr>
                <w:between w:val="none" w:sz="0" w:space="0" w:color="000000"/>
              </w:pBdr>
              <w:tabs>
                <w:tab w:val="left" w:pos="851"/>
                <w:tab w:val="left" w:pos="1134"/>
                <w:tab w:val="left" w:pos="1276"/>
              </w:tabs>
              <w:ind w:firstLine="708"/>
              <w:jc w:val="both"/>
              <w:rPr>
                <w:rFonts w:ascii="Cambria" w:eastAsia="Cambria" w:hAnsi="Cambria" w:cs="Cambria"/>
                <w:sz w:val="16"/>
                <w:szCs w:val="16"/>
              </w:rPr>
            </w:pPr>
            <w:r w:rsidRPr="00373517">
              <w:rPr>
                <w:rFonts w:ascii="Cambria" w:eastAsia="Cambria" w:hAnsi="Cambria" w:cs="Cambria"/>
                <w:sz w:val="16"/>
                <w:szCs w:val="16"/>
              </w:rPr>
              <w:t>Я погоджую передачу персональних даних Пацієнта: а) закладам охорони здоров’я та ФОП, що отримали ліцензію на провадження діяльності з медичної практики виключно для отримання суб’єктом персональних даних, м</w:t>
            </w:r>
            <w:r w:rsidRPr="00373517">
              <w:rPr>
                <w:rFonts w:ascii="Cambria" w:eastAsia="Cambria" w:hAnsi="Cambria" w:cs="Cambria"/>
                <w:sz w:val="16"/>
                <w:szCs w:val="16"/>
              </w:rPr>
              <w:t>едичної допомоги та/або медичних послуг; б) органам, уповноваженим відповідно до чинного законодавства України на ведення реєстрів (в тому числі звітності); в) іншим особам, визначеним представником Пацієнта, в разі звернення до них (запису за допомогою МІ</w:t>
            </w:r>
            <w:r w:rsidRPr="00373517">
              <w:rPr>
                <w:rFonts w:ascii="Cambria" w:eastAsia="Cambria" w:hAnsi="Cambria" w:cs="Cambria"/>
                <w:sz w:val="16"/>
                <w:szCs w:val="16"/>
              </w:rPr>
              <w:t>С  оформлення за допомогою МІС договору страхування тощо). У випадку припинення використання Закладом охорони здоров’я у своїй діяльності МІС, надаю згоду на передачу персональних даних Пацієнта, як загальних, так і чутливих, Закладу охорони здоров’я для п</w:t>
            </w:r>
            <w:r w:rsidRPr="00373517">
              <w:rPr>
                <w:rFonts w:ascii="Cambria" w:eastAsia="Cambria" w:hAnsi="Cambria" w:cs="Cambria"/>
                <w:sz w:val="16"/>
                <w:szCs w:val="16"/>
              </w:rPr>
              <w:t xml:space="preserve">одальшої їх обробки (на підставі закону), виключно для забезпечення надання Суб'єкту персональних даних, як пацієнту Закладу охорони здоров’я, медичних послуг та/або медичної допомоги. Також звільняю Володільця бази персональних даних від обов’язку окремо </w:t>
            </w:r>
            <w:r w:rsidRPr="00373517">
              <w:rPr>
                <w:rFonts w:ascii="Cambria" w:eastAsia="Cambria" w:hAnsi="Cambria" w:cs="Cambria"/>
                <w:sz w:val="16"/>
                <w:szCs w:val="16"/>
              </w:rPr>
              <w:t>повідомляти про передачу персональних даних Пацієнта у описаних раніше випадках.</w:t>
            </w:r>
          </w:p>
          <w:p w14:paraId="0D27DE06" w14:textId="77777777" w:rsidR="00677CA4" w:rsidRPr="00373517" w:rsidRDefault="00926481">
            <w:pPr>
              <w:pBdr>
                <w:between w:val="none" w:sz="0" w:space="0" w:color="000000"/>
              </w:pBdr>
              <w:tabs>
                <w:tab w:val="left" w:pos="851"/>
                <w:tab w:val="left" w:pos="1134"/>
                <w:tab w:val="left" w:pos="1276"/>
              </w:tabs>
              <w:ind w:firstLine="708"/>
              <w:jc w:val="both"/>
              <w:rPr>
                <w:rFonts w:ascii="Cambria" w:eastAsia="Cambria" w:hAnsi="Cambria" w:cs="Cambria"/>
                <w:sz w:val="16"/>
                <w:szCs w:val="16"/>
              </w:rPr>
            </w:pPr>
            <w:r w:rsidRPr="00373517">
              <w:rPr>
                <w:rFonts w:ascii="Cambria" w:eastAsia="Cambria" w:hAnsi="Cambria" w:cs="Cambria"/>
                <w:sz w:val="16"/>
                <w:szCs w:val="16"/>
              </w:rPr>
              <w:t>Мене повідомлено про права суб’єкта персональних даних згідно зі статтею 8 Закону, а саме: 1) знати про джерела збирання, місцезнаходження своїх персональних даних, мету їх об</w:t>
            </w:r>
            <w:r w:rsidRPr="00373517">
              <w:rPr>
                <w:rFonts w:ascii="Cambria" w:eastAsia="Cambria" w:hAnsi="Cambria" w:cs="Cambria"/>
                <w:sz w:val="16"/>
                <w:szCs w:val="16"/>
              </w:rPr>
              <w:t>робки, місцезнаходження або місце проживання (перебування) володільця чи розпорядника персональних даних або дати відповідне доручення щодо отримання цієї інформації уповноваженим ним особам, крім випадків, встановлених законом; 2) отримувати інформацію пр</w:t>
            </w:r>
            <w:r w:rsidRPr="00373517">
              <w:rPr>
                <w:rFonts w:ascii="Cambria" w:eastAsia="Cambria" w:hAnsi="Cambria" w:cs="Cambria"/>
                <w:sz w:val="16"/>
                <w:szCs w:val="16"/>
              </w:rPr>
              <w:t>о умови надання доступу до персональних даних, зокрема інформацію про третіх осіб, яким передаються його персональні дані;</w:t>
            </w:r>
            <w:r w:rsidRPr="00373517">
              <w:rPr>
                <w:rFonts w:ascii="Cambria" w:eastAsia="Cambria" w:hAnsi="Cambria" w:cs="Cambria"/>
                <w:i/>
                <w:sz w:val="16"/>
                <w:szCs w:val="16"/>
              </w:rPr>
              <w:t xml:space="preserve"> </w:t>
            </w:r>
            <w:r w:rsidRPr="00373517">
              <w:rPr>
                <w:rFonts w:ascii="Cambria" w:eastAsia="Cambria" w:hAnsi="Cambria" w:cs="Cambria"/>
                <w:sz w:val="16"/>
                <w:szCs w:val="16"/>
              </w:rPr>
              <w:t>3) на доступ до своїх персональних даних; 4) отримувати не пізніш як за тридцять календарних днів з дня надходження запиту, крім випа</w:t>
            </w:r>
            <w:r w:rsidRPr="00373517">
              <w:rPr>
                <w:rFonts w:ascii="Cambria" w:eastAsia="Cambria" w:hAnsi="Cambria" w:cs="Cambria"/>
                <w:sz w:val="16"/>
                <w:szCs w:val="16"/>
              </w:rPr>
              <w:t xml:space="preserve">дків, передбачених законом, відповідь про те, чи обробляються його персональні дані, а також отримувати зміст таких персональних даних; 5) пред’являти вмотивовану вимогу володільцю персональних даних із запереченням проти обробки своїх персональних даних; </w:t>
            </w:r>
            <w:r w:rsidRPr="00373517">
              <w:rPr>
                <w:rFonts w:ascii="Cambria" w:eastAsia="Cambria" w:hAnsi="Cambria" w:cs="Cambria"/>
                <w:sz w:val="16"/>
                <w:szCs w:val="16"/>
              </w:rPr>
              <w:t>6) пред'являти вмотивовану вимогу щодо зміни або знищення своїх персональних даних будь-яким володільцем та розпорядником персональних даних, якщо ці дані обробляються незаконно чи є недостовірними;7) на захист своїх персональних даних від незаконної оброб</w:t>
            </w:r>
            <w:r w:rsidRPr="00373517">
              <w:rPr>
                <w:rFonts w:ascii="Cambria" w:eastAsia="Cambria" w:hAnsi="Cambria" w:cs="Cambria"/>
                <w:sz w:val="16"/>
                <w:szCs w:val="16"/>
              </w:rPr>
              <w:t>ки та випадкової втрати, знищення, пошкодження у зв'язку з умисним приховуванням, ненаданням чи несвоєчасним їх наданням, а також на захист від надання відомостей, що є недостовірними чи ганьблять честь, гідність та ділову репутацію фізичної особи; 8) звер</w:t>
            </w:r>
            <w:r w:rsidRPr="00373517">
              <w:rPr>
                <w:rFonts w:ascii="Cambria" w:eastAsia="Cambria" w:hAnsi="Cambria" w:cs="Cambria"/>
                <w:sz w:val="16"/>
                <w:szCs w:val="16"/>
              </w:rPr>
              <w:t>татися із скаргами на обробку своїх персональних даних до Уповноваженого або до суду; 9) застосовувати засоби правового захисту в разі порушення законодавства про захист персональних даних; 10) вносити застереження стосовно обмеження права на обробку своїх</w:t>
            </w:r>
            <w:r w:rsidRPr="00373517">
              <w:rPr>
                <w:rFonts w:ascii="Cambria" w:eastAsia="Cambria" w:hAnsi="Cambria" w:cs="Cambria"/>
                <w:sz w:val="16"/>
                <w:szCs w:val="16"/>
              </w:rPr>
              <w:t xml:space="preserve"> персональних даних під час надання згоди; 11) відкликати згоду на обробку персональних даних; 12) знати механізм автоматичної обробки персональних даних; 13) на захист від автоматизованого рішення, яке має для нього правові наслідки.</w:t>
            </w:r>
          </w:p>
          <w:p w14:paraId="4D7D432D" w14:textId="77777777" w:rsidR="00677CA4" w:rsidRPr="00373517" w:rsidRDefault="00926481">
            <w:pPr>
              <w:pBdr>
                <w:between w:val="none" w:sz="0" w:space="0" w:color="000000"/>
              </w:pBdr>
              <w:tabs>
                <w:tab w:val="left" w:pos="851"/>
                <w:tab w:val="left" w:pos="1134"/>
                <w:tab w:val="left" w:pos="1276"/>
              </w:tabs>
              <w:ind w:firstLine="708"/>
              <w:jc w:val="both"/>
              <w:rPr>
                <w:rFonts w:ascii="Cambria" w:eastAsia="Cambria" w:hAnsi="Cambria" w:cs="Cambria"/>
                <w:sz w:val="16"/>
                <w:szCs w:val="16"/>
              </w:rPr>
            </w:pPr>
            <w:r w:rsidRPr="00373517">
              <w:rPr>
                <w:rFonts w:ascii="Cambria" w:eastAsia="Cambria" w:hAnsi="Cambria" w:cs="Cambria"/>
                <w:sz w:val="16"/>
                <w:szCs w:val="16"/>
              </w:rPr>
              <w:t>Доступ до персональни</w:t>
            </w:r>
            <w:r w:rsidRPr="00373517">
              <w:rPr>
                <w:rFonts w:ascii="Cambria" w:eastAsia="Cambria" w:hAnsi="Cambria" w:cs="Cambria"/>
                <w:sz w:val="16"/>
                <w:szCs w:val="16"/>
              </w:rPr>
              <w:t>х даних суб’єкта персональних даних, що включені до Бази персональних даних «_____» третіх осіб дозволяється у випадках, передбачених даною згодою та чинним законодавством України.</w:t>
            </w:r>
          </w:p>
          <w:p w14:paraId="5986FBA0" w14:textId="77777777" w:rsidR="00677CA4" w:rsidRPr="00373517" w:rsidRDefault="00926481">
            <w:pPr>
              <w:pBdr>
                <w:between w:val="none" w:sz="0" w:space="0" w:color="000000"/>
              </w:pBdr>
              <w:tabs>
                <w:tab w:val="left" w:pos="851"/>
                <w:tab w:val="left" w:pos="1134"/>
                <w:tab w:val="left" w:pos="1276"/>
              </w:tabs>
              <w:ind w:firstLine="708"/>
              <w:jc w:val="both"/>
              <w:rPr>
                <w:rFonts w:ascii="Cambria" w:eastAsia="Cambria" w:hAnsi="Cambria" w:cs="Cambria"/>
                <w:sz w:val="16"/>
                <w:szCs w:val="16"/>
              </w:rPr>
            </w:pPr>
            <w:r w:rsidRPr="00373517">
              <w:rPr>
                <w:rFonts w:ascii="Cambria" w:eastAsia="Cambria" w:hAnsi="Cambria" w:cs="Cambria"/>
                <w:sz w:val="16"/>
                <w:szCs w:val="16"/>
              </w:rPr>
              <w:t xml:space="preserve"> </w:t>
            </w:r>
          </w:p>
          <w:p w14:paraId="2A7000A5" w14:textId="77777777" w:rsidR="00677CA4" w:rsidRPr="00373517" w:rsidRDefault="00926481">
            <w:pPr>
              <w:pBdr>
                <w:between w:val="none" w:sz="0" w:space="0" w:color="000000"/>
              </w:pBdr>
              <w:tabs>
                <w:tab w:val="left" w:pos="851"/>
                <w:tab w:val="left" w:pos="1134"/>
                <w:tab w:val="left" w:pos="1276"/>
              </w:tabs>
              <w:ind w:firstLine="708"/>
              <w:jc w:val="both"/>
              <w:rPr>
                <w:rFonts w:ascii="Cambria" w:eastAsia="Cambria" w:hAnsi="Cambria" w:cs="Cambria"/>
                <w:sz w:val="16"/>
                <w:szCs w:val="16"/>
              </w:rPr>
            </w:pPr>
            <w:r w:rsidRPr="00373517">
              <w:rPr>
                <w:rFonts w:ascii="Cambria" w:eastAsia="Cambria" w:hAnsi="Cambria" w:cs="Cambria"/>
                <w:sz w:val="16"/>
                <w:szCs w:val="16"/>
              </w:rPr>
              <w:t xml:space="preserve"> </w:t>
            </w:r>
          </w:p>
          <w:p w14:paraId="25D5736A" w14:textId="77777777" w:rsidR="00677CA4" w:rsidRPr="00373517" w:rsidRDefault="00926481">
            <w:pPr>
              <w:pBdr>
                <w:between w:val="none" w:sz="0" w:space="0" w:color="000000"/>
              </w:pBdr>
              <w:tabs>
                <w:tab w:val="left" w:pos="851"/>
                <w:tab w:val="left" w:pos="1134"/>
                <w:tab w:val="left" w:pos="1276"/>
              </w:tabs>
              <w:ind w:firstLine="708"/>
              <w:jc w:val="both"/>
              <w:rPr>
                <w:rFonts w:ascii="Cambria" w:eastAsia="Cambria" w:hAnsi="Cambria" w:cs="Cambria"/>
                <w:sz w:val="16"/>
                <w:szCs w:val="16"/>
              </w:rPr>
            </w:pPr>
            <w:r w:rsidRPr="00373517">
              <w:rPr>
                <w:rFonts w:ascii="Cambria" w:eastAsia="Cambria" w:hAnsi="Cambria" w:cs="Cambria"/>
                <w:sz w:val="16"/>
                <w:szCs w:val="16"/>
              </w:rPr>
              <w:t xml:space="preserve"> </w:t>
            </w:r>
          </w:p>
          <w:p w14:paraId="08B96933" w14:textId="77777777" w:rsidR="00677CA4" w:rsidRPr="00373517" w:rsidRDefault="00926481">
            <w:pPr>
              <w:pBdr>
                <w:between w:val="none" w:sz="0" w:space="0" w:color="000000"/>
              </w:pBdr>
              <w:tabs>
                <w:tab w:val="left" w:pos="851"/>
                <w:tab w:val="left" w:pos="1134"/>
                <w:tab w:val="left" w:pos="1276"/>
              </w:tabs>
              <w:ind w:firstLine="708"/>
              <w:jc w:val="both"/>
              <w:rPr>
                <w:rFonts w:ascii="Cambria" w:eastAsia="Cambria" w:hAnsi="Cambria" w:cs="Cambria"/>
                <w:b/>
                <w:sz w:val="16"/>
                <w:szCs w:val="16"/>
              </w:rPr>
            </w:pPr>
            <w:r w:rsidRPr="00373517">
              <w:rPr>
                <w:rFonts w:ascii="Cambria" w:eastAsia="Cambria" w:hAnsi="Cambria" w:cs="Cambria"/>
                <w:sz w:val="16"/>
                <w:szCs w:val="16"/>
              </w:rPr>
              <w:t xml:space="preserve">Представник суб'єкта персональних даних    ___________________________     </w:t>
            </w:r>
            <w:r w:rsidRPr="00373517">
              <w:rPr>
                <w:rFonts w:ascii="Cambria" w:eastAsia="Cambria" w:hAnsi="Cambria" w:cs="Cambria"/>
                <w:sz w:val="16"/>
                <w:szCs w:val="16"/>
              </w:rPr>
              <w:tab/>
              <w:t xml:space="preserve">/______________________/          </w:t>
            </w:r>
          </w:p>
        </w:tc>
      </w:tr>
    </w:tbl>
    <w:p w14:paraId="0BDE06EA" w14:textId="77777777" w:rsidR="00677CA4" w:rsidRDefault="00926481">
      <w:pPr>
        <w:pBdr>
          <w:between w:val="none" w:sz="0" w:space="0" w:color="000000"/>
        </w:pBdr>
        <w:tabs>
          <w:tab w:val="left" w:pos="851"/>
          <w:tab w:val="left" w:pos="1134"/>
          <w:tab w:val="left" w:pos="1276"/>
        </w:tabs>
        <w:ind w:firstLine="708"/>
        <w:rPr>
          <w:rFonts w:ascii="Cambria" w:eastAsia="Cambria" w:hAnsi="Cambria" w:cs="Cambria"/>
          <w:b/>
          <w:sz w:val="18"/>
          <w:szCs w:val="18"/>
        </w:rPr>
      </w:pPr>
      <w:r>
        <w:rPr>
          <w:rFonts w:ascii="Cambria" w:eastAsia="Cambria" w:hAnsi="Cambria" w:cs="Cambria"/>
          <w:b/>
          <w:sz w:val="18"/>
          <w:szCs w:val="18"/>
        </w:rPr>
        <w:t>3. Шаблон Зобов’язання користувача МІС:</w:t>
      </w:r>
    </w:p>
    <w:tbl>
      <w:tblPr>
        <w:tblStyle w:val="ac"/>
        <w:tblW w:w="9361"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1"/>
      </w:tblGrid>
      <w:tr w:rsidR="00677CA4" w14:paraId="13A17AAB" w14:textId="77777777">
        <w:tc>
          <w:tcPr>
            <w:tcW w:w="9361" w:type="dxa"/>
            <w:shd w:val="clear" w:color="auto" w:fill="auto"/>
            <w:tcMar>
              <w:top w:w="100" w:type="dxa"/>
              <w:left w:w="100" w:type="dxa"/>
              <w:bottom w:w="100" w:type="dxa"/>
              <w:right w:w="100" w:type="dxa"/>
            </w:tcMar>
          </w:tcPr>
          <w:p w14:paraId="5FBBFD92" w14:textId="77777777" w:rsidR="00677CA4" w:rsidRPr="00373517" w:rsidRDefault="00926481">
            <w:pPr>
              <w:pBdr>
                <w:between w:val="none" w:sz="0" w:space="0" w:color="000000"/>
              </w:pBdr>
              <w:tabs>
                <w:tab w:val="left" w:pos="851"/>
                <w:tab w:val="left" w:pos="1134"/>
                <w:tab w:val="left" w:pos="1276"/>
              </w:tabs>
              <w:ind w:firstLine="708"/>
              <w:jc w:val="center"/>
              <w:rPr>
                <w:rFonts w:ascii="Cambria" w:eastAsia="Cambria" w:hAnsi="Cambria" w:cs="Cambria"/>
                <w:b/>
                <w:sz w:val="16"/>
                <w:szCs w:val="16"/>
              </w:rPr>
            </w:pPr>
            <w:r w:rsidRPr="00373517">
              <w:rPr>
                <w:rFonts w:ascii="Cambria" w:eastAsia="Cambria" w:hAnsi="Cambria" w:cs="Cambria"/>
                <w:b/>
                <w:sz w:val="16"/>
                <w:szCs w:val="16"/>
              </w:rPr>
              <w:t>ЗОБОВ'ЯЗАННЯ</w:t>
            </w:r>
          </w:p>
          <w:p w14:paraId="49FBBD94" w14:textId="77777777" w:rsidR="00677CA4" w:rsidRPr="00373517" w:rsidRDefault="00926481">
            <w:pPr>
              <w:pBdr>
                <w:between w:val="none" w:sz="0" w:space="0" w:color="000000"/>
              </w:pBdr>
              <w:tabs>
                <w:tab w:val="left" w:pos="851"/>
                <w:tab w:val="left" w:pos="1134"/>
                <w:tab w:val="left" w:pos="1276"/>
              </w:tabs>
              <w:ind w:firstLine="708"/>
              <w:jc w:val="center"/>
              <w:rPr>
                <w:rFonts w:ascii="Cambria" w:eastAsia="Cambria" w:hAnsi="Cambria" w:cs="Cambria"/>
                <w:sz w:val="16"/>
                <w:szCs w:val="16"/>
              </w:rPr>
            </w:pPr>
            <w:r w:rsidRPr="00373517">
              <w:rPr>
                <w:rFonts w:ascii="Cambria" w:eastAsia="Cambria" w:hAnsi="Cambria" w:cs="Cambria"/>
                <w:b/>
                <w:sz w:val="16"/>
                <w:szCs w:val="16"/>
              </w:rPr>
              <w:t>користувача МІС</w:t>
            </w:r>
          </w:p>
          <w:p w14:paraId="59A4B40D" w14:textId="77777777" w:rsidR="00677CA4" w:rsidRPr="00373517" w:rsidRDefault="00926481">
            <w:pPr>
              <w:pBdr>
                <w:between w:val="none" w:sz="0" w:space="0" w:color="000000"/>
              </w:pBdr>
              <w:tabs>
                <w:tab w:val="left" w:pos="851"/>
                <w:tab w:val="left" w:pos="1134"/>
                <w:tab w:val="left" w:pos="1276"/>
              </w:tabs>
              <w:ind w:firstLine="708"/>
              <w:jc w:val="both"/>
              <w:rPr>
                <w:rFonts w:ascii="Cambria" w:eastAsia="Cambria" w:hAnsi="Cambria" w:cs="Cambria"/>
                <w:sz w:val="16"/>
                <w:szCs w:val="16"/>
              </w:rPr>
            </w:pPr>
            <w:r w:rsidRPr="00373517">
              <w:rPr>
                <w:rFonts w:ascii="Cambria" w:eastAsia="Cambria" w:hAnsi="Cambria" w:cs="Cambria"/>
                <w:sz w:val="16"/>
                <w:szCs w:val="16"/>
              </w:rPr>
              <w:t xml:space="preserve">Я, ________________________________________________________________, що проживає за </w:t>
            </w:r>
            <w:proofErr w:type="spellStart"/>
            <w:r w:rsidRPr="00373517">
              <w:rPr>
                <w:rFonts w:ascii="Cambria" w:eastAsia="Cambria" w:hAnsi="Cambria" w:cs="Cambria"/>
                <w:sz w:val="16"/>
                <w:szCs w:val="16"/>
              </w:rPr>
              <w:t>адресою</w:t>
            </w:r>
            <w:proofErr w:type="spellEnd"/>
            <w:r w:rsidRPr="00373517">
              <w:rPr>
                <w:rFonts w:ascii="Cambria" w:eastAsia="Cambria" w:hAnsi="Cambria" w:cs="Cambria"/>
                <w:sz w:val="16"/>
                <w:szCs w:val="16"/>
              </w:rPr>
              <w:t>: _________________________________________________________________________________________________________________________________________</w:t>
            </w:r>
          </w:p>
          <w:p w14:paraId="1E9C3609" w14:textId="77777777" w:rsidR="00677CA4" w:rsidRPr="00373517" w:rsidRDefault="00926481">
            <w:pPr>
              <w:pBdr>
                <w:between w:val="none" w:sz="0" w:space="0" w:color="000000"/>
              </w:pBdr>
              <w:tabs>
                <w:tab w:val="left" w:pos="851"/>
                <w:tab w:val="left" w:pos="1134"/>
                <w:tab w:val="left" w:pos="1276"/>
              </w:tabs>
              <w:jc w:val="both"/>
              <w:rPr>
                <w:rFonts w:ascii="Cambria" w:eastAsia="Cambria" w:hAnsi="Cambria" w:cs="Cambria"/>
                <w:sz w:val="16"/>
                <w:szCs w:val="16"/>
              </w:rPr>
            </w:pPr>
            <w:r w:rsidRPr="00373517">
              <w:rPr>
                <w:rFonts w:ascii="Cambria" w:eastAsia="Cambria" w:hAnsi="Cambria" w:cs="Cambria"/>
                <w:sz w:val="16"/>
                <w:szCs w:val="16"/>
              </w:rPr>
              <w:lastRenderedPageBreak/>
              <w:t xml:space="preserve">паспорт ____ N ______________, виданий _______________________________________________________________________________________________ "____" __________________ року, на період </w:t>
            </w:r>
            <w:proofErr w:type="spellStart"/>
            <w:r w:rsidRPr="00373517">
              <w:rPr>
                <w:rFonts w:ascii="Cambria" w:eastAsia="Cambria" w:hAnsi="Cambria" w:cs="Cambria"/>
                <w:sz w:val="16"/>
                <w:szCs w:val="16"/>
              </w:rPr>
              <w:t>період</w:t>
            </w:r>
            <w:proofErr w:type="spellEnd"/>
            <w:r w:rsidRPr="00373517">
              <w:rPr>
                <w:rFonts w:ascii="Cambria" w:eastAsia="Cambria" w:hAnsi="Cambria" w:cs="Cambria"/>
                <w:sz w:val="16"/>
                <w:szCs w:val="16"/>
              </w:rPr>
              <w:t xml:space="preserve"> співпраці з _______________________________________ (далі – Заклад охоро</w:t>
            </w:r>
            <w:r w:rsidRPr="00373517">
              <w:rPr>
                <w:rFonts w:ascii="Cambria" w:eastAsia="Cambria" w:hAnsi="Cambria" w:cs="Cambria"/>
                <w:sz w:val="16"/>
                <w:szCs w:val="16"/>
              </w:rPr>
              <w:t>ни здоров’я ) та після її закінчення,</w:t>
            </w:r>
          </w:p>
          <w:p w14:paraId="69D1AC8B" w14:textId="77777777" w:rsidR="00677CA4" w:rsidRPr="00373517" w:rsidRDefault="00926481">
            <w:pPr>
              <w:pBdr>
                <w:between w:val="none" w:sz="0" w:space="0" w:color="000000"/>
              </w:pBdr>
              <w:tabs>
                <w:tab w:val="left" w:pos="851"/>
                <w:tab w:val="left" w:pos="1134"/>
                <w:tab w:val="left" w:pos="1276"/>
              </w:tabs>
              <w:ind w:firstLine="708"/>
              <w:jc w:val="both"/>
              <w:rPr>
                <w:rFonts w:ascii="Cambria" w:eastAsia="Cambria" w:hAnsi="Cambria" w:cs="Cambria"/>
                <w:b/>
                <w:sz w:val="16"/>
                <w:szCs w:val="16"/>
              </w:rPr>
            </w:pPr>
            <w:r w:rsidRPr="00373517">
              <w:rPr>
                <w:rFonts w:ascii="Cambria" w:eastAsia="Cambria" w:hAnsi="Cambria" w:cs="Cambria"/>
                <w:b/>
                <w:sz w:val="16"/>
                <w:szCs w:val="16"/>
              </w:rPr>
              <w:t xml:space="preserve">  </w:t>
            </w:r>
          </w:p>
          <w:p w14:paraId="2BD52FF5" w14:textId="77777777" w:rsidR="00677CA4" w:rsidRPr="00373517" w:rsidRDefault="00926481">
            <w:pPr>
              <w:pBdr>
                <w:between w:val="none" w:sz="0" w:space="0" w:color="000000"/>
              </w:pBdr>
              <w:tabs>
                <w:tab w:val="left" w:pos="851"/>
                <w:tab w:val="left" w:pos="1134"/>
                <w:tab w:val="left" w:pos="1276"/>
              </w:tabs>
              <w:ind w:firstLine="708"/>
              <w:jc w:val="both"/>
              <w:rPr>
                <w:rFonts w:ascii="Cambria" w:eastAsia="Cambria" w:hAnsi="Cambria" w:cs="Cambria"/>
                <w:b/>
                <w:sz w:val="16"/>
                <w:szCs w:val="16"/>
                <w:u w:val="single"/>
              </w:rPr>
            </w:pPr>
            <w:r w:rsidRPr="00373517">
              <w:rPr>
                <w:rFonts w:ascii="Cambria" w:eastAsia="Cambria" w:hAnsi="Cambria" w:cs="Cambria"/>
                <w:b/>
                <w:sz w:val="16"/>
                <w:szCs w:val="16"/>
                <w:u w:val="single"/>
              </w:rPr>
              <w:t>Зобов'язуюся:</w:t>
            </w:r>
          </w:p>
          <w:p w14:paraId="2C9D8D37" w14:textId="77777777" w:rsidR="00677CA4" w:rsidRPr="00373517" w:rsidRDefault="00926481">
            <w:pPr>
              <w:numPr>
                <w:ilvl w:val="0"/>
                <w:numId w:val="24"/>
              </w:numPr>
              <w:pBdr>
                <w:between w:val="none" w:sz="0" w:space="0" w:color="000000"/>
              </w:pBdr>
              <w:tabs>
                <w:tab w:val="left" w:pos="851"/>
                <w:tab w:val="left" w:pos="1134"/>
                <w:tab w:val="left" w:pos="1276"/>
              </w:tabs>
              <w:ind w:left="0" w:firstLine="708"/>
              <w:jc w:val="both"/>
              <w:rPr>
                <w:rFonts w:ascii="Cambria" w:eastAsia="Cambria" w:hAnsi="Cambria" w:cs="Cambria"/>
                <w:b/>
                <w:sz w:val="16"/>
                <w:szCs w:val="16"/>
              </w:rPr>
            </w:pPr>
            <w:r w:rsidRPr="00373517">
              <w:rPr>
                <w:rFonts w:ascii="Cambria" w:eastAsia="Cambria" w:hAnsi="Cambria" w:cs="Cambria"/>
                <w:b/>
                <w:sz w:val="16"/>
                <w:szCs w:val="16"/>
              </w:rPr>
              <w:t>зберігати ідентифікатори доступу до інформаційно-телекомунікаційної системи «_____» (далі – МІС), в тому числі власні логін та пароль, в таємниці та не розголошувати їх третім особам, в тому числі інши</w:t>
            </w:r>
            <w:r w:rsidRPr="00373517">
              <w:rPr>
                <w:rFonts w:ascii="Cambria" w:eastAsia="Cambria" w:hAnsi="Cambria" w:cs="Cambria"/>
                <w:b/>
                <w:sz w:val="16"/>
                <w:szCs w:val="16"/>
              </w:rPr>
              <w:t xml:space="preserve">м працівникам </w:t>
            </w:r>
            <w:r w:rsidRPr="00373517">
              <w:rPr>
                <w:rFonts w:ascii="Cambria" w:eastAsia="Cambria" w:hAnsi="Cambria" w:cs="Cambria"/>
                <w:sz w:val="16"/>
                <w:szCs w:val="16"/>
              </w:rPr>
              <w:t>Закладу охорони здоров’я</w:t>
            </w:r>
            <w:r w:rsidRPr="00373517">
              <w:rPr>
                <w:rFonts w:ascii="Cambria" w:eastAsia="Cambria" w:hAnsi="Cambria" w:cs="Cambria"/>
                <w:b/>
                <w:sz w:val="16"/>
                <w:szCs w:val="16"/>
              </w:rPr>
              <w:t xml:space="preserve"> ;</w:t>
            </w:r>
          </w:p>
          <w:p w14:paraId="333F4E33" w14:textId="77777777" w:rsidR="00677CA4" w:rsidRPr="00373517" w:rsidRDefault="00926481">
            <w:pPr>
              <w:numPr>
                <w:ilvl w:val="0"/>
                <w:numId w:val="24"/>
              </w:numPr>
              <w:pBdr>
                <w:between w:val="none" w:sz="0" w:space="0" w:color="000000"/>
              </w:pBdr>
              <w:tabs>
                <w:tab w:val="left" w:pos="851"/>
                <w:tab w:val="left" w:pos="1134"/>
                <w:tab w:val="left" w:pos="1276"/>
              </w:tabs>
              <w:ind w:left="0" w:firstLine="708"/>
              <w:jc w:val="both"/>
              <w:rPr>
                <w:rFonts w:ascii="Cambria" w:eastAsia="Cambria" w:hAnsi="Cambria" w:cs="Cambria"/>
                <w:sz w:val="16"/>
                <w:szCs w:val="16"/>
              </w:rPr>
            </w:pPr>
            <w:r w:rsidRPr="00373517">
              <w:rPr>
                <w:rFonts w:ascii="Cambria" w:eastAsia="Cambria" w:hAnsi="Cambria" w:cs="Cambria"/>
                <w:sz w:val="16"/>
                <w:szCs w:val="16"/>
              </w:rPr>
              <w:t>докладати всіх можливих зусиль для недопущення розголошення власних ідентифікаторів доступу та інформації з обмеженим доступом, в тому числі конфіденційної інформації, комерційної таємниці, персональних даних Корист</w:t>
            </w:r>
            <w:r w:rsidRPr="00373517">
              <w:rPr>
                <w:rFonts w:ascii="Cambria" w:eastAsia="Cambria" w:hAnsi="Cambria" w:cs="Cambria"/>
                <w:sz w:val="16"/>
                <w:szCs w:val="16"/>
              </w:rPr>
              <w:t>увачів МІС;</w:t>
            </w:r>
          </w:p>
          <w:p w14:paraId="1EA7BE7D" w14:textId="77777777" w:rsidR="00677CA4" w:rsidRPr="00373517" w:rsidRDefault="00926481">
            <w:pPr>
              <w:numPr>
                <w:ilvl w:val="0"/>
                <w:numId w:val="24"/>
              </w:numPr>
              <w:pBdr>
                <w:between w:val="none" w:sz="0" w:space="0" w:color="000000"/>
              </w:pBdr>
              <w:tabs>
                <w:tab w:val="left" w:pos="851"/>
                <w:tab w:val="left" w:pos="1134"/>
                <w:tab w:val="left" w:pos="1276"/>
              </w:tabs>
              <w:ind w:left="0" w:firstLine="708"/>
              <w:jc w:val="both"/>
              <w:rPr>
                <w:rFonts w:ascii="Cambria" w:eastAsia="Cambria" w:hAnsi="Cambria" w:cs="Cambria"/>
                <w:sz w:val="16"/>
                <w:szCs w:val="16"/>
              </w:rPr>
            </w:pPr>
            <w:r w:rsidRPr="00373517">
              <w:rPr>
                <w:rFonts w:ascii="Cambria" w:eastAsia="Cambria" w:hAnsi="Cambria" w:cs="Cambria"/>
                <w:sz w:val="16"/>
                <w:szCs w:val="16"/>
              </w:rPr>
              <w:t>не передавати право/можливість доступу до МІС та отримання відомостей з неї третім особам;</w:t>
            </w:r>
          </w:p>
          <w:p w14:paraId="24439196" w14:textId="77777777" w:rsidR="00677CA4" w:rsidRPr="00373517" w:rsidRDefault="00926481">
            <w:pPr>
              <w:numPr>
                <w:ilvl w:val="0"/>
                <w:numId w:val="24"/>
              </w:numPr>
              <w:pBdr>
                <w:between w:val="none" w:sz="0" w:space="0" w:color="000000"/>
              </w:pBdr>
              <w:tabs>
                <w:tab w:val="left" w:pos="851"/>
                <w:tab w:val="left" w:pos="1134"/>
                <w:tab w:val="left" w:pos="1276"/>
              </w:tabs>
              <w:ind w:left="0" w:firstLine="708"/>
              <w:jc w:val="both"/>
              <w:rPr>
                <w:rFonts w:ascii="Cambria" w:eastAsia="Cambria" w:hAnsi="Cambria" w:cs="Cambria"/>
                <w:sz w:val="16"/>
                <w:szCs w:val="16"/>
              </w:rPr>
            </w:pPr>
            <w:r w:rsidRPr="00373517">
              <w:rPr>
                <w:rFonts w:ascii="Cambria" w:eastAsia="Cambria" w:hAnsi="Cambria" w:cs="Cambria"/>
                <w:sz w:val="16"/>
                <w:szCs w:val="16"/>
              </w:rPr>
              <w:t>не допускати третіх осіб до роботи з МІС під власним обліковим записом;</w:t>
            </w:r>
          </w:p>
          <w:p w14:paraId="4F34E89B" w14:textId="77777777" w:rsidR="00677CA4" w:rsidRPr="00373517" w:rsidRDefault="00926481">
            <w:pPr>
              <w:numPr>
                <w:ilvl w:val="0"/>
                <w:numId w:val="24"/>
              </w:numPr>
              <w:pBdr>
                <w:between w:val="none" w:sz="0" w:space="0" w:color="000000"/>
              </w:pBdr>
              <w:tabs>
                <w:tab w:val="left" w:pos="851"/>
                <w:tab w:val="left" w:pos="1134"/>
                <w:tab w:val="left" w:pos="1276"/>
              </w:tabs>
              <w:ind w:left="0" w:firstLine="708"/>
              <w:jc w:val="both"/>
              <w:rPr>
                <w:rFonts w:ascii="Cambria" w:eastAsia="Cambria" w:hAnsi="Cambria" w:cs="Cambria"/>
                <w:sz w:val="16"/>
                <w:szCs w:val="16"/>
              </w:rPr>
            </w:pPr>
            <w:r w:rsidRPr="00373517">
              <w:rPr>
                <w:rFonts w:ascii="Cambria" w:eastAsia="Cambria" w:hAnsi="Cambria" w:cs="Cambria"/>
                <w:sz w:val="16"/>
                <w:szCs w:val="16"/>
              </w:rPr>
              <w:t>не залишати пристрої, з яких відбувався вхід в МІС, без нагляду до моменту виходу</w:t>
            </w:r>
            <w:r w:rsidRPr="00373517">
              <w:rPr>
                <w:rFonts w:ascii="Cambria" w:eastAsia="Cambria" w:hAnsi="Cambria" w:cs="Cambria"/>
                <w:sz w:val="16"/>
                <w:szCs w:val="16"/>
              </w:rPr>
              <w:t xml:space="preserve"> з МІС;</w:t>
            </w:r>
          </w:p>
          <w:p w14:paraId="3BCC563B" w14:textId="77777777" w:rsidR="00677CA4" w:rsidRPr="00373517" w:rsidRDefault="00926481">
            <w:pPr>
              <w:numPr>
                <w:ilvl w:val="0"/>
                <w:numId w:val="24"/>
              </w:numPr>
              <w:pBdr>
                <w:between w:val="none" w:sz="0" w:space="0" w:color="000000"/>
              </w:pBdr>
              <w:tabs>
                <w:tab w:val="left" w:pos="851"/>
                <w:tab w:val="left" w:pos="1134"/>
                <w:tab w:val="left" w:pos="1276"/>
              </w:tabs>
              <w:ind w:left="0" w:firstLine="708"/>
              <w:jc w:val="both"/>
              <w:rPr>
                <w:rFonts w:ascii="Cambria" w:eastAsia="Cambria" w:hAnsi="Cambria" w:cs="Cambria"/>
                <w:sz w:val="16"/>
                <w:szCs w:val="16"/>
              </w:rPr>
            </w:pPr>
            <w:r w:rsidRPr="00373517">
              <w:rPr>
                <w:rFonts w:ascii="Cambria" w:eastAsia="Cambria" w:hAnsi="Cambria" w:cs="Cambria"/>
                <w:sz w:val="16"/>
                <w:szCs w:val="16"/>
              </w:rPr>
              <w:t>використовувати для доступу до МІС виключно безпечне обладнання (тобто таке, на якому оновлені до останньої доступної версії операційна система та браузер; здійснені налаштування адміністрування операційної системи, що не дозволяють встановлювати б</w:t>
            </w:r>
            <w:r w:rsidRPr="00373517">
              <w:rPr>
                <w:rFonts w:ascii="Cambria" w:eastAsia="Cambria" w:hAnsi="Cambria" w:cs="Cambria"/>
                <w:sz w:val="16"/>
                <w:szCs w:val="16"/>
              </w:rPr>
              <w:t xml:space="preserve">ез дозволу адміністратора операційної системи іншого програмного забезпечення, що зокрема унеможливлює встановлення </w:t>
            </w:r>
            <w:proofErr w:type="spellStart"/>
            <w:r w:rsidRPr="00373517">
              <w:rPr>
                <w:rFonts w:ascii="Cambria" w:eastAsia="Cambria" w:hAnsi="Cambria" w:cs="Cambria"/>
                <w:sz w:val="16"/>
                <w:szCs w:val="16"/>
              </w:rPr>
              <w:t>кейлогерів</w:t>
            </w:r>
            <w:proofErr w:type="spellEnd"/>
            <w:r w:rsidRPr="00373517">
              <w:rPr>
                <w:rFonts w:ascii="Cambria" w:eastAsia="Cambria" w:hAnsi="Cambria" w:cs="Cambria"/>
                <w:sz w:val="16"/>
                <w:szCs w:val="16"/>
              </w:rPr>
              <w:t>; встановлений і оновлений до останньої доступної версії антивірус; тощо)</w:t>
            </w:r>
          </w:p>
          <w:p w14:paraId="2914D9B2" w14:textId="77777777" w:rsidR="00677CA4" w:rsidRPr="00373517" w:rsidRDefault="00926481">
            <w:pPr>
              <w:numPr>
                <w:ilvl w:val="0"/>
                <w:numId w:val="24"/>
              </w:numPr>
              <w:pBdr>
                <w:between w:val="none" w:sz="0" w:space="0" w:color="000000"/>
              </w:pBdr>
              <w:tabs>
                <w:tab w:val="left" w:pos="851"/>
                <w:tab w:val="left" w:pos="1134"/>
                <w:tab w:val="left" w:pos="1276"/>
              </w:tabs>
              <w:ind w:left="0" w:firstLine="708"/>
              <w:jc w:val="both"/>
              <w:rPr>
                <w:rFonts w:ascii="Cambria" w:eastAsia="Cambria" w:hAnsi="Cambria" w:cs="Cambria"/>
                <w:sz w:val="16"/>
                <w:szCs w:val="16"/>
              </w:rPr>
            </w:pPr>
            <w:r w:rsidRPr="00373517">
              <w:rPr>
                <w:rFonts w:ascii="Cambria" w:eastAsia="Cambria" w:hAnsi="Cambria" w:cs="Cambria"/>
                <w:sz w:val="16"/>
                <w:szCs w:val="16"/>
              </w:rPr>
              <w:t xml:space="preserve">використовувати для введення ідентифікаторів доступу до </w:t>
            </w:r>
            <w:r w:rsidRPr="00373517">
              <w:rPr>
                <w:rFonts w:ascii="Cambria" w:eastAsia="Cambria" w:hAnsi="Cambria" w:cs="Cambria"/>
                <w:sz w:val="16"/>
                <w:szCs w:val="16"/>
              </w:rPr>
              <w:t>МІС виключно екранну клавіатуру;</w:t>
            </w:r>
          </w:p>
          <w:p w14:paraId="1FF0475A" w14:textId="77777777" w:rsidR="00677CA4" w:rsidRPr="00373517" w:rsidRDefault="00926481">
            <w:pPr>
              <w:numPr>
                <w:ilvl w:val="0"/>
                <w:numId w:val="24"/>
              </w:numPr>
              <w:pBdr>
                <w:between w:val="none" w:sz="0" w:space="0" w:color="000000"/>
              </w:pBdr>
              <w:tabs>
                <w:tab w:val="left" w:pos="851"/>
                <w:tab w:val="left" w:pos="1134"/>
                <w:tab w:val="left" w:pos="1276"/>
              </w:tabs>
              <w:ind w:left="0" w:firstLine="708"/>
              <w:jc w:val="both"/>
              <w:rPr>
                <w:rFonts w:ascii="Cambria" w:eastAsia="Cambria" w:hAnsi="Cambria" w:cs="Cambria"/>
                <w:sz w:val="16"/>
                <w:szCs w:val="16"/>
              </w:rPr>
            </w:pPr>
            <w:r w:rsidRPr="00373517">
              <w:rPr>
                <w:rFonts w:ascii="Cambria" w:eastAsia="Cambria" w:hAnsi="Cambria" w:cs="Cambria"/>
                <w:sz w:val="16"/>
                <w:szCs w:val="16"/>
              </w:rPr>
              <w:t>негайно доповідати уповноваженим особам Закладу охорони здоров’я  та ТОВ «_____ » про:</w:t>
            </w:r>
          </w:p>
          <w:p w14:paraId="5FEDF852" w14:textId="77777777" w:rsidR="00677CA4" w:rsidRPr="00373517" w:rsidRDefault="00926481">
            <w:pPr>
              <w:pBdr>
                <w:between w:val="none" w:sz="0" w:space="0" w:color="000000"/>
              </w:pBdr>
              <w:tabs>
                <w:tab w:val="left" w:pos="851"/>
                <w:tab w:val="left" w:pos="1134"/>
                <w:tab w:val="left" w:pos="1276"/>
              </w:tabs>
              <w:ind w:firstLine="708"/>
              <w:jc w:val="both"/>
              <w:rPr>
                <w:rFonts w:ascii="Cambria" w:eastAsia="Cambria" w:hAnsi="Cambria" w:cs="Cambria"/>
                <w:sz w:val="16"/>
                <w:szCs w:val="16"/>
              </w:rPr>
            </w:pPr>
            <w:r w:rsidRPr="00373517">
              <w:rPr>
                <w:rFonts w:ascii="Cambria" w:eastAsia="Cambria" w:hAnsi="Cambria" w:cs="Cambria"/>
                <w:sz w:val="16"/>
                <w:szCs w:val="16"/>
              </w:rPr>
              <w:t>а) компрометацію облікового запису (розголошення ідентифікаторів доступу);</w:t>
            </w:r>
          </w:p>
          <w:p w14:paraId="475C5D92" w14:textId="77777777" w:rsidR="00677CA4" w:rsidRPr="00373517" w:rsidRDefault="00926481">
            <w:pPr>
              <w:pBdr>
                <w:between w:val="none" w:sz="0" w:space="0" w:color="000000"/>
              </w:pBdr>
              <w:tabs>
                <w:tab w:val="left" w:pos="851"/>
                <w:tab w:val="left" w:pos="1134"/>
                <w:tab w:val="left" w:pos="1276"/>
              </w:tabs>
              <w:ind w:firstLine="708"/>
              <w:jc w:val="both"/>
              <w:rPr>
                <w:rFonts w:ascii="Cambria" w:eastAsia="Cambria" w:hAnsi="Cambria" w:cs="Cambria"/>
                <w:sz w:val="16"/>
                <w:szCs w:val="16"/>
              </w:rPr>
            </w:pPr>
            <w:r w:rsidRPr="00373517">
              <w:rPr>
                <w:rFonts w:ascii="Cambria" w:eastAsia="Cambria" w:hAnsi="Cambria" w:cs="Cambria"/>
                <w:sz w:val="16"/>
                <w:szCs w:val="16"/>
              </w:rPr>
              <w:t>б) виникнення підозри або виявлення факту доступу до МІС, отр</w:t>
            </w:r>
            <w:r w:rsidRPr="00373517">
              <w:rPr>
                <w:rFonts w:ascii="Cambria" w:eastAsia="Cambria" w:hAnsi="Cambria" w:cs="Cambria"/>
                <w:sz w:val="16"/>
                <w:szCs w:val="16"/>
              </w:rPr>
              <w:t>имання відомостей з неї третіми особами;</w:t>
            </w:r>
          </w:p>
          <w:p w14:paraId="3D7E8693" w14:textId="77777777" w:rsidR="00677CA4" w:rsidRPr="00373517" w:rsidRDefault="00926481">
            <w:pPr>
              <w:pBdr>
                <w:between w:val="none" w:sz="0" w:space="0" w:color="000000"/>
              </w:pBdr>
              <w:tabs>
                <w:tab w:val="left" w:pos="851"/>
                <w:tab w:val="left" w:pos="1134"/>
                <w:tab w:val="left" w:pos="1276"/>
              </w:tabs>
              <w:ind w:firstLine="708"/>
              <w:jc w:val="both"/>
              <w:rPr>
                <w:rFonts w:ascii="Cambria" w:eastAsia="Cambria" w:hAnsi="Cambria" w:cs="Cambria"/>
                <w:sz w:val="16"/>
                <w:szCs w:val="16"/>
              </w:rPr>
            </w:pPr>
            <w:r w:rsidRPr="00373517">
              <w:rPr>
                <w:rFonts w:ascii="Cambria" w:eastAsia="Cambria" w:hAnsi="Cambria" w:cs="Cambria"/>
                <w:sz w:val="16"/>
                <w:szCs w:val="16"/>
              </w:rPr>
              <w:t>в) намагання сторонніх осіб у будь-який спосіб отримати інформацію щодо моїх ідентифікаторів доступу до МІС;</w:t>
            </w:r>
          </w:p>
          <w:p w14:paraId="39FD9BC1" w14:textId="77777777" w:rsidR="00677CA4" w:rsidRPr="00373517" w:rsidRDefault="00926481">
            <w:pPr>
              <w:numPr>
                <w:ilvl w:val="0"/>
                <w:numId w:val="13"/>
              </w:numPr>
              <w:pBdr>
                <w:between w:val="none" w:sz="0" w:space="0" w:color="000000"/>
              </w:pBdr>
              <w:tabs>
                <w:tab w:val="left" w:pos="851"/>
                <w:tab w:val="left" w:pos="1134"/>
                <w:tab w:val="left" w:pos="1276"/>
              </w:tabs>
              <w:ind w:left="0" w:firstLine="708"/>
              <w:jc w:val="both"/>
              <w:rPr>
                <w:rFonts w:ascii="Cambria" w:eastAsia="Cambria" w:hAnsi="Cambria" w:cs="Cambria"/>
                <w:sz w:val="16"/>
                <w:szCs w:val="16"/>
              </w:rPr>
            </w:pPr>
            <w:r w:rsidRPr="00373517">
              <w:rPr>
                <w:rFonts w:ascii="Cambria" w:eastAsia="Cambria" w:hAnsi="Cambria" w:cs="Cambria"/>
                <w:sz w:val="16"/>
                <w:szCs w:val="16"/>
              </w:rPr>
              <w:t>негайно змінювати ідентифікатори доступу та/або блокувати обліковий запис у випадку розголошення або підозри розголошення ідентифікаторів доступу;</w:t>
            </w:r>
          </w:p>
          <w:p w14:paraId="514D1999" w14:textId="77777777" w:rsidR="00677CA4" w:rsidRPr="00373517" w:rsidRDefault="00926481">
            <w:pPr>
              <w:numPr>
                <w:ilvl w:val="0"/>
                <w:numId w:val="13"/>
              </w:numPr>
              <w:pBdr>
                <w:between w:val="none" w:sz="0" w:space="0" w:color="000000"/>
              </w:pBdr>
              <w:tabs>
                <w:tab w:val="left" w:pos="851"/>
                <w:tab w:val="left" w:pos="1134"/>
                <w:tab w:val="left" w:pos="1276"/>
              </w:tabs>
              <w:ind w:left="0" w:firstLine="708"/>
              <w:jc w:val="both"/>
              <w:rPr>
                <w:rFonts w:ascii="Cambria" w:eastAsia="Cambria" w:hAnsi="Cambria" w:cs="Cambria"/>
                <w:sz w:val="16"/>
                <w:szCs w:val="16"/>
              </w:rPr>
            </w:pPr>
            <w:r w:rsidRPr="00373517">
              <w:rPr>
                <w:rFonts w:ascii="Cambria" w:eastAsia="Cambria" w:hAnsi="Cambria" w:cs="Cambria"/>
                <w:sz w:val="16"/>
                <w:szCs w:val="16"/>
              </w:rPr>
              <w:t xml:space="preserve">після закінчення професійних, службових, договірних чи трудових відносин, при переведенні на іншу посаду, що </w:t>
            </w:r>
            <w:r w:rsidRPr="00373517">
              <w:rPr>
                <w:rFonts w:ascii="Cambria" w:eastAsia="Cambria" w:hAnsi="Cambria" w:cs="Cambria"/>
                <w:sz w:val="16"/>
                <w:szCs w:val="16"/>
              </w:rPr>
              <w:t>не пов’язана з роботою в МІС, після припинення іншої співпраці, повідомити про це уповноважених осіб Ліцензіата  та ТОВ «_____ ».</w:t>
            </w:r>
          </w:p>
          <w:p w14:paraId="15DBDE4C" w14:textId="77777777" w:rsidR="00677CA4" w:rsidRPr="00373517" w:rsidRDefault="00926481">
            <w:pPr>
              <w:numPr>
                <w:ilvl w:val="0"/>
                <w:numId w:val="13"/>
              </w:numPr>
              <w:pBdr>
                <w:between w:val="none" w:sz="0" w:space="0" w:color="000000"/>
              </w:pBdr>
              <w:tabs>
                <w:tab w:val="left" w:pos="851"/>
                <w:tab w:val="left" w:pos="1134"/>
                <w:tab w:val="left" w:pos="1276"/>
              </w:tabs>
              <w:ind w:left="0" w:firstLine="708"/>
              <w:jc w:val="both"/>
              <w:rPr>
                <w:rFonts w:ascii="Cambria" w:eastAsia="Cambria" w:hAnsi="Cambria" w:cs="Cambria"/>
                <w:sz w:val="16"/>
                <w:szCs w:val="16"/>
              </w:rPr>
            </w:pPr>
            <w:r w:rsidRPr="00373517">
              <w:rPr>
                <w:rFonts w:ascii="Cambria" w:eastAsia="Cambria" w:hAnsi="Cambria" w:cs="Cambria"/>
                <w:sz w:val="16"/>
                <w:szCs w:val="16"/>
              </w:rPr>
              <w:t>дотримуватись правил зміни та відновлення паролю, а також вимог до складу паролю, вставлених у МІС.</w:t>
            </w:r>
          </w:p>
          <w:p w14:paraId="2EEBC9AD" w14:textId="77777777" w:rsidR="00677CA4" w:rsidRPr="00373517" w:rsidRDefault="00926481">
            <w:pPr>
              <w:numPr>
                <w:ilvl w:val="0"/>
                <w:numId w:val="13"/>
              </w:numPr>
              <w:pBdr>
                <w:between w:val="none" w:sz="0" w:space="0" w:color="000000"/>
              </w:pBdr>
              <w:tabs>
                <w:tab w:val="left" w:pos="851"/>
                <w:tab w:val="left" w:pos="1134"/>
                <w:tab w:val="left" w:pos="1276"/>
              </w:tabs>
              <w:ind w:left="0" w:firstLine="708"/>
              <w:jc w:val="both"/>
              <w:rPr>
                <w:rFonts w:ascii="Cambria" w:eastAsia="Cambria" w:hAnsi="Cambria" w:cs="Cambria"/>
                <w:sz w:val="16"/>
                <w:szCs w:val="16"/>
              </w:rPr>
            </w:pPr>
            <w:r w:rsidRPr="00373517">
              <w:rPr>
                <w:rFonts w:ascii="Cambria" w:eastAsia="Cambria" w:hAnsi="Cambria" w:cs="Cambria"/>
                <w:sz w:val="16"/>
                <w:szCs w:val="16"/>
              </w:rPr>
              <w:t>зберігати носій КЕП (особи</w:t>
            </w:r>
            <w:r w:rsidRPr="00373517">
              <w:rPr>
                <w:rFonts w:ascii="Cambria" w:eastAsia="Cambria" w:hAnsi="Cambria" w:cs="Cambria"/>
                <w:sz w:val="16"/>
                <w:szCs w:val="16"/>
              </w:rPr>
              <w:t>стого ключа), який використовується для роботи у МІС (в тому числі  для підписання медичних документів), у недоступному для третіх осіб місці.</w:t>
            </w:r>
          </w:p>
          <w:p w14:paraId="26A4B0F0" w14:textId="77777777" w:rsidR="00677CA4" w:rsidRPr="00373517" w:rsidRDefault="00926481">
            <w:pPr>
              <w:numPr>
                <w:ilvl w:val="0"/>
                <w:numId w:val="13"/>
              </w:numPr>
              <w:pBdr>
                <w:between w:val="none" w:sz="0" w:space="0" w:color="000000"/>
              </w:pBdr>
              <w:tabs>
                <w:tab w:val="left" w:pos="851"/>
                <w:tab w:val="left" w:pos="1134"/>
                <w:tab w:val="left" w:pos="1276"/>
              </w:tabs>
              <w:ind w:left="0" w:firstLine="708"/>
              <w:jc w:val="both"/>
              <w:rPr>
                <w:rFonts w:ascii="Cambria" w:eastAsia="Cambria" w:hAnsi="Cambria" w:cs="Cambria"/>
                <w:sz w:val="16"/>
                <w:szCs w:val="16"/>
              </w:rPr>
            </w:pPr>
            <w:r w:rsidRPr="00373517">
              <w:rPr>
                <w:rFonts w:ascii="Cambria" w:eastAsia="Cambria" w:hAnsi="Cambria" w:cs="Cambria"/>
                <w:sz w:val="16"/>
                <w:szCs w:val="16"/>
              </w:rPr>
              <w:t>негайно повідомляти Ліцензіат, ТОВ “_____ ” та АЦСК, який видав КЕП про компрометацію особистого ключа, тобто буд</w:t>
            </w:r>
            <w:r w:rsidRPr="00373517">
              <w:rPr>
                <w:rFonts w:ascii="Cambria" w:eastAsia="Cambria" w:hAnsi="Cambria" w:cs="Cambria"/>
                <w:sz w:val="16"/>
                <w:szCs w:val="16"/>
              </w:rPr>
              <w:t>ь-яку подію та/або дію, що призвела або може призвести до несанкціонованого використання особистого ключа;</w:t>
            </w:r>
          </w:p>
          <w:p w14:paraId="1724BEC8" w14:textId="77777777" w:rsidR="00677CA4" w:rsidRPr="00373517" w:rsidRDefault="00926481">
            <w:pPr>
              <w:numPr>
                <w:ilvl w:val="0"/>
                <w:numId w:val="13"/>
              </w:numPr>
              <w:pBdr>
                <w:between w:val="none" w:sz="0" w:space="0" w:color="000000"/>
              </w:pBdr>
              <w:tabs>
                <w:tab w:val="left" w:pos="851"/>
                <w:tab w:val="left" w:pos="1134"/>
                <w:tab w:val="left" w:pos="1276"/>
              </w:tabs>
              <w:ind w:left="0" w:firstLine="708"/>
              <w:jc w:val="both"/>
              <w:rPr>
                <w:rFonts w:ascii="Cambria" w:eastAsia="Cambria" w:hAnsi="Cambria" w:cs="Cambria"/>
                <w:sz w:val="16"/>
                <w:szCs w:val="16"/>
              </w:rPr>
            </w:pPr>
            <w:r w:rsidRPr="00373517">
              <w:rPr>
                <w:rFonts w:ascii="Cambria" w:eastAsia="Cambria" w:hAnsi="Cambria" w:cs="Cambria"/>
                <w:sz w:val="16"/>
                <w:szCs w:val="16"/>
              </w:rPr>
              <w:t>не використовувати МІС в цілях, що суперечать чинному законодавству України або правам чи законним інтересам третіх осіб;</w:t>
            </w:r>
          </w:p>
          <w:p w14:paraId="77B7BF17" w14:textId="77777777" w:rsidR="00677CA4" w:rsidRPr="00373517" w:rsidRDefault="00926481">
            <w:pPr>
              <w:numPr>
                <w:ilvl w:val="0"/>
                <w:numId w:val="13"/>
              </w:numPr>
              <w:pBdr>
                <w:between w:val="none" w:sz="0" w:space="0" w:color="000000"/>
              </w:pBdr>
              <w:tabs>
                <w:tab w:val="left" w:pos="851"/>
                <w:tab w:val="left" w:pos="1134"/>
                <w:tab w:val="left" w:pos="1276"/>
              </w:tabs>
              <w:ind w:left="0" w:firstLine="708"/>
              <w:jc w:val="both"/>
              <w:rPr>
                <w:rFonts w:ascii="Cambria" w:eastAsia="Cambria" w:hAnsi="Cambria" w:cs="Cambria"/>
                <w:sz w:val="16"/>
                <w:szCs w:val="16"/>
              </w:rPr>
            </w:pPr>
            <w:r w:rsidRPr="00373517">
              <w:rPr>
                <w:rFonts w:ascii="Cambria" w:eastAsia="Cambria" w:hAnsi="Cambria" w:cs="Cambria"/>
                <w:sz w:val="16"/>
                <w:szCs w:val="16"/>
              </w:rPr>
              <w:t>вносити до МІС виключно пов</w:t>
            </w:r>
            <w:r w:rsidRPr="00373517">
              <w:rPr>
                <w:rFonts w:ascii="Cambria" w:eastAsia="Cambria" w:hAnsi="Cambria" w:cs="Cambria"/>
                <w:sz w:val="16"/>
                <w:szCs w:val="16"/>
              </w:rPr>
              <w:t>ну, правдиву, вичерпну та актуальну інформацію (в тому числі інформацію про стан здоров'я пацієнтів, інші медичні  дані, інформацію щодо графіку прийому лікарів, відвідування прийомів пацієнтами та ін.);</w:t>
            </w:r>
          </w:p>
          <w:p w14:paraId="5F2ADDA6" w14:textId="77777777" w:rsidR="00677CA4" w:rsidRPr="00373517" w:rsidRDefault="00926481">
            <w:pPr>
              <w:pBdr>
                <w:between w:val="none" w:sz="0" w:space="0" w:color="000000"/>
              </w:pBdr>
              <w:tabs>
                <w:tab w:val="left" w:pos="851"/>
                <w:tab w:val="left" w:pos="1134"/>
                <w:tab w:val="left" w:pos="1276"/>
              </w:tabs>
              <w:ind w:firstLine="708"/>
              <w:jc w:val="center"/>
              <w:rPr>
                <w:rFonts w:ascii="Cambria" w:eastAsia="Cambria" w:hAnsi="Cambria" w:cs="Cambria"/>
                <w:sz w:val="16"/>
                <w:szCs w:val="16"/>
              </w:rPr>
            </w:pPr>
            <w:r w:rsidRPr="00373517">
              <w:rPr>
                <w:rFonts w:ascii="Cambria" w:eastAsia="Cambria" w:hAnsi="Cambria" w:cs="Cambria"/>
                <w:sz w:val="16"/>
                <w:szCs w:val="16"/>
              </w:rPr>
              <w:t xml:space="preserve"> </w:t>
            </w:r>
          </w:p>
          <w:p w14:paraId="0A8612BB" w14:textId="77777777" w:rsidR="00677CA4" w:rsidRPr="00373517" w:rsidRDefault="00926481">
            <w:pPr>
              <w:pBdr>
                <w:between w:val="none" w:sz="0" w:space="0" w:color="000000"/>
              </w:pBdr>
              <w:tabs>
                <w:tab w:val="left" w:pos="851"/>
                <w:tab w:val="left" w:pos="1134"/>
                <w:tab w:val="left" w:pos="1276"/>
              </w:tabs>
              <w:ind w:firstLine="708"/>
              <w:jc w:val="both"/>
              <w:rPr>
                <w:rFonts w:ascii="Cambria" w:eastAsia="Cambria" w:hAnsi="Cambria" w:cs="Cambria"/>
                <w:b/>
                <w:sz w:val="16"/>
                <w:szCs w:val="16"/>
              </w:rPr>
            </w:pPr>
            <w:r w:rsidRPr="00373517">
              <w:rPr>
                <w:rFonts w:ascii="Cambria" w:eastAsia="Cambria" w:hAnsi="Cambria" w:cs="Cambria"/>
                <w:b/>
                <w:sz w:val="16"/>
                <w:szCs w:val="16"/>
              </w:rPr>
              <w:t>Я погоджуюсь, що ТОВ «_____ » має право:</w:t>
            </w:r>
          </w:p>
          <w:p w14:paraId="54895936" w14:textId="77777777" w:rsidR="00677CA4" w:rsidRPr="00373517" w:rsidRDefault="00926481">
            <w:pPr>
              <w:numPr>
                <w:ilvl w:val="0"/>
                <w:numId w:val="5"/>
              </w:numPr>
              <w:pBdr>
                <w:between w:val="none" w:sz="0" w:space="0" w:color="000000"/>
              </w:pBdr>
              <w:tabs>
                <w:tab w:val="left" w:pos="851"/>
                <w:tab w:val="left" w:pos="1134"/>
                <w:tab w:val="left" w:pos="1276"/>
              </w:tabs>
              <w:ind w:left="0" w:firstLine="708"/>
              <w:jc w:val="both"/>
              <w:rPr>
                <w:rFonts w:ascii="Cambria" w:eastAsia="Cambria" w:hAnsi="Cambria" w:cs="Cambria"/>
                <w:sz w:val="16"/>
                <w:szCs w:val="16"/>
              </w:rPr>
            </w:pPr>
            <w:r w:rsidRPr="00373517">
              <w:rPr>
                <w:rFonts w:ascii="Cambria" w:eastAsia="Cambria" w:hAnsi="Cambria" w:cs="Cambria"/>
                <w:sz w:val="16"/>
                <w:szCs w:val="16"/>
              </w:rPr>
              <w:t>відмовити</w:t>
            </w:r>
            <w:r w:rsidRPr="00373517">
              <w:rPr>
                <w:rFonts w:ascii="Cambria" w:eastAsia="Cambria" w:hAnsi="Cambria" w:cs="Cambria"/>
                <w:sz w:val="16"/>
                <w:szCs w:val="16"/>
              </w:rPr>
              <w:t xml:space="preserve"> мені у наданні ідентифікаторів доступу до МІС у разі виникнення об’єктивних сумнівів у можливості збереження в таємниці ідентифікаторів доступу;</w:t>
            </w:r>
          </w:p>
          <w:p w14:paraId="34305F2F" w14:textId="77777777" w:rsidR="00677CA4" w:rsidRPr="00373517" w:rsidRDefault="00926481">
            <w:pPr>
              <w:numPr>
                <w:ilvl w:val="0"/>
                <w:numId w:val="5"/>
              </w:numPr>
              <w:pBdr>
                <w:between w:val="none" w:sz="0" w:space="0" w:color="000000"/>
              </w:pBdr>
              <w:tabs>
                <w:tab w:val="left" w:pos="851"/>
                <w:tab w:val="left" w:pos="1134"/>
                <w:tab w:val="left" w:pos="1276"/>
              </w:tabs>
              <w:ind w:left="0" w:firstLine="708"/>
              <w:jc w:val="both"/>
              <w:rPr>
                <w:rFonts w:ascii="Cambria" w:eastAsia="Cambria" w:hAnsi="Cambria" w:cs="Cambria"/>
                <w:sz w:val="16"/>
                <w:szCs w:val="16"/>
              </w:rPr>
            </w:pPr>
            <w:r w:rsidRPr="00373517">
              <w:rPr>
                <w:rFonts w:ascii="Cambria" w:eastAsia="Cambria" w:hAnsi="Cambria" w:cs="Cambria"/>
                <w:sz w:val="16"/>
                <w:szCs w:val="16"/>
              </w:rPr>
              <w:t>в разі необхідності, з метою уникнення розголошення інформації з обмеженим доступом, в тому числі – конфіденці</w:t>
            </w:r>
            <w:r w:rsidRPr="00373517">
              <w:rPr>
                <w:rFonts w:ascii="Cambria" w:eastAsia="Cambria" w:hAnsi="Cambria" w:cs="Cambria"/>
                <w:sz w:val="16"/>
                <w:szCs w:val="16"/>
              </w:rPr>
              <w:t>йної інформації, комерційної таємниці, персональних даних користувачів МІС, в односторонньому порядку обмежити або заблокувати мій доступ до МІС та вимагати усунення порушень.</w:t>
            </w:r>
          </w:p>
          <w:p w14:paraId="3EC05D80" w14:textId="77777777" w:rsidR="00677CA4" w:rsidRPr="00373517" w:rsidRDefault="00926481">
            <w:pPr>
              <w:pBdr>
                <w:between w:val="none" w:sz="0" w:space="0" w:color="000000"/>
              </w:pBdr>
              <w:tabs>
                <w:tab w:val="left" w:pos="851"/>
                <w:tab w:val="left" w:pos="1134"/>
                <w:tab w:val="left" w:pos="1276"/>
              </w:tabs>
              <w:ind w:firstLine="708"/>
              <w:jc w:val="center"/>
              <w:rPr>
                <w:rFonts w:ascii="Cambria" w:eastAsia="Cambria" w:hAnsi="Cambria" w:cs="Cambria"/>
                <w:sz w:val="16"/>
                <w:szCs w:val="16"/>
              </w:rPr>
            </w:pPr>
            <w:r w:rsidRPr="00373517">
              <w:rPr>
                <w:rFonts w:ascii="Cambria" w:eastAsia="Cambria" w:hAnsi="Cambria" w:cs="Cambria"/>
                <w:sz w:val="16"/>
                <w:szCs w:val="16"/>
              </w:rPr>
              <w:t xml:space="preserve"> </w:t>
            </w:r>
          </w:p>
          <w:p w14:paraId="74CFBFA7" w14:textId="77777777" w:rsidR="00677CA4" w:rsidRPr="00373517" w:rsidRDefault="00926481">
            <w:pPr>
              <w:pBdr>
                <w:between w:val="none" w:sz="0" w:space="0" w:color="000000"/>
              </w:pBdr>
              <w:tabs>
                <w:tab w:val="left" w:pos="851"/>
                <w:tab w:val="left" w:pos="1134"/>
                <w:tab w:val="left" w:pos="1276"/>
              </w:tabs>
              <w:ind w:firstLine="708"/>
              <w:jc w:val="both"/>
              <w:rPr>
                <w:rFonts w:ascii="Cambria" w:eastAsia="Cambria" w:hAnsi="Cambria" w:cs="Cambria"/>
                <w:b/>
                <w:sz w:val="16"/>
                <w:szCs w:val="16"/>
              </w:rPr>
            </w:pPr>
            <w:r w:rsidRPr="00373517">
              <w:rPr>
                <w:rFonts w:ascii="Cambria" w:eastAsia="Cambria" w:hAnsi="Cambria" w:cs="Cambria"/>
                <w:b/>
                <w:sz w:val="16"/>
                <w:szCs w:val="16"/>
              </w:rPr>
              <w:t>Я підтверджую:</w:t>
            </w:r>
          </w:p>
          <w:p w14:paraId="60F866CC" w14:textId="77777777" w:rsidR="00677CA4" w:rsidRPr="00373517" w:rsidRDefault="00926481">
            <w:pPr>
              <w:numPr>
                <w:ilvl w:val="0"/>
                <w:numId w:val="14"/>
              </w:numPr>
              <w:pBdr>
                <w:between w:val="none" w:sz="0" w:space="0" w:color="000000"/>
              </w:pBdr>
              <w:tabs>
                <w:tab w:val="left" w:pos="851"/>
                <w:tab w:val="left" w:pos="1134"/>
                <w:tab w:val="left" w:pos="1276"/>
              </w:tabs>
              <w:ind w:left="0" w:firstLine="708"/>
              <w:jc w:val="both"/>
              <w:rPr>
                <w:rFonts w:ascii="Cambria" w:eastAsia="Cambria" w:hAnsi="Cambria" w:cs="Cambria"/>
                <w:sz w:val="16"/>
                <w:szCs w:val="16"/>
              </w:rPr>
            </w:pPr>
            <w:r w:rsidRPr="00373517">
              <w:rPr>
                <w:rFonts w:ascii="Cambria" w:eastAsia="Cambria" w:hAnsi="Cambria" w:cs="Cambria"/>
                <w:sz w:val="16"/>
                <w:szCs w:val="16"/>
              </w:rPr>
              <w:t>інформація, що вноситься мною в МІС (в тому числі про стан здоров'я пацієнтів, інші медичні  дані) є повною, актуальною, правдивою, вичерпною та не порушує чинного законодавства України;</w:t>
            </w:r>
          </w:p>
          <w:p w14:paraId="348C8723" w14:textId="77777777" w:rsidR="00677CA4" w:rsidRPr="00373517" w:rsidRDefault="00926481">
            <w:pPr>
              <w:numPr>
                <w:ilvl w:val="0"/>
                <w:numId w:val="14"/>
              </w:numPr>
              <w:pBdr>
                <w:between w:val="none" w:sz="0" w:space="0" w:color="000000"/>
              </w:pBdr>
              <w:tabs>
                <w:tab w:val="left" w:pos="851"/>
                <w:tab w:val="left" w:pos="1134"/>
                <w:tab w:val="left" w:pos="1276"/>
              </w:tabs>
              <w:ind w:left="0" w:firstLine="708"/>
              <w:jc w:val="both"/>
              <w:rPr>
                <w:rFonts w:ascii="Cambria" w:eastAsia="Cambria" w:hAnsi="Cambria" w:cs="Cambria"/>
                <w:sz w:val="16"/>
                <w:szCs w:val="16"/>
              </w:rPr>
            </w:pPr>
            <w:r w:rsidRPr="00373517">
              <w:rPr>
                <w:rFonts w:ascii="Cambria" w:eastAsia="Cambria" w:hAnsi="Cambria" w:cs="Cambria"/>
                <w:sz w:val="16"/>
                <w:szCs w:val="16"/>
              </w:rPr>
              <w:t xml:space="preserve">взяття на себе зобов’язання зі збереження у таємниці ідентифікаторів </w:t>
            </w:r>
            <w:r w:rsidRPr="00373517">
              <w:rPr>
                <w:rFonts w:ascii="Cambria" w:eastAsia="Cambria" w:hAnsi="Cambria" w:cs="Cambria"/>
                <w:sz w:val="16"/>
                <w:szCs w:val="16"/>
              </w:rPr>
              <w:t>для входу у МІС;</w:t>
            </w:r>
          </w:p>
          <w:p w14:paraId="0E291A31" w14:textId="77777777" w:rsidR="00677CA4" w:rsidRPr="00373517" w:rsidRDefault="00926481">
            <w:pPr>
              <w:numPr>
                <w:ilvl w:val="0"/>
                <w:numId w:val="14"/>
              </w:numPr>
              <w:pBdr>
                <w:between w:val="none" w:sz="0" w:space="0" w:color="000000"/>
              </w:pBdr>
              <w:tabs>
                <w:tab w:val="left" w:pos="851"/>
                <w:tab w:val="left" w:pos="1134"/>
                <w:tab w:val="left" w:pos="1276"/>
              </w:tabs>
              <w:ind w:left="0" w:firstLine="708"/>
              <w:jc w:val="both"/>
              <w:rPr>
                <w:rFonts w:ascii="Cambria" w:eastAsia="Cambria" w:hAnsi="Cambria" w:cs="Cambria"/>
                <w:sz w:val="16"/>
                <w:szCs w:val="16"/>
              </w:rPr>
            </w:pPr>
            <w:r w:rsidRPr="00373517">
              <w:rPr>
                <w:rFonts w:ascii="Cambria" w:eastAsia="Cambria" w:hAnsi="Cambria" w:cs="Cambria"/>
                <w:sz w:val="16"/>
                <w:szCs w:val="16"/>
              </w:rPr>
              <w:t>прийняття мною адекватних заходів для збереження ідентифікаторів доступу в таємниці;</w:t>
            </w:r>
          </w:p>
          <w:p w14:paraId="59DE806C" w14:textId="77777777" w:rsidR="00677CA4" w:rsidRPr="00373517" w:rsidRDefault="00926481">
            <w:pPr>
              <w:numPr>
                <w:ilvl w:val="0"/>
                <w:numId w:val="14"/>
              </w:numPr>
              <w:pBdr>
                <w:between w:val="none" w:sz="0" w:space="0" w:color="000000"/>
              </w:pBdr>
              <w:tabs>
                <w:tab w:val="left" w:pos="851"/>
                <w:tab w:val="left" w:pos="1134"/>
                <w:tab w:val="left" w:pos="1276"/>
              </w:tabs>
              <w:ind w:left="0" w:firstLine="708"/>
              <w:jc w:val="both"/>
              <w:rPr>
                <w:rFonts w:ascii="Cambria" w:eastAsia="Cambria" w:hAnsi="Cambria" w:cs="Cambria"/>
                <w:sz w:val="16"/>
                <w:szCs w:val="16"/>
              </w:rPr>
            </w:pPr>
            <w:r w:rsidRPr="00373517">
              <w:rPr>
                <w:rFonts w:ascii="Cambria" w:eastAsia="Cambria" w:hAnsi="Cambria" w:cs="Cambria"/>
                <w:sz w:val="16"/>
                <w:szCs w:val="16"/>
              </w:rPr>
              <w:t>розуміння наслідків порушення цього зобов'язання, результатом якого стало розголошення інформації з обмеженим доступом (в тому числі конфіденційної інформації, комерційної таємниці, персональних даних користувачів МІС), а також будь-яких незаконних дій від</w:t>
            </w:r>
            <w:r w:rsidRPr="00373517">
              <w:rPr>
                <w:rFonts w:ascii="Cambria" w:eastAsia="Cambria" w:hAnsi="Cambria" w:cs="Cambria"/>
                <w:sz w:val="16"/>
                <w:szCs w:val="16"/>
              </w:rPr>
              <w:t>носно інформації, внесеної в МІС (таких як знищення персональних даних, зміна персональних даних чи іншої інформації, в тому числі тимчасова, тощо). Такими наслідками є можливість притягнення до дисциплінарної, адміністративної чи кримінальної відповідальн</w:t>
            </w:r>
            <w:r w:rsidRPr="00373517">
              <w:rPr>
                <w:rFonts w:ascii="Cambria" w:eastAsia="Cambria" w:hAnsi="Cambria" w:cs="Cambria"/>
                <w:sz w:val="16"/>
                <w:szCs w:val="16"/>
              </w:rPr>
              <w:t>ості згідно з вимогами законодавства України, а також відшкодування шкоди, завданої подібними діями.</w:t>
            </w:r>
          </w:p>
          <w:p w14:paraId="47F19908" w14:textId="77777777" w:rsidR="00677CA4" w:rsidRPr="00373517" w:rsidRDefault="00926481">
            <w:pPr>
              <w:pBdr>
                <w:between w:val="none" w:sz="0" w:space="0" w:color="000000"/>
              </w:pBdr>
              <w:tabs>
                <w:tab w:val="left" w:pos="851"/>
                <w:tab w:val="left" w:pos="1134"/>
                <w:tab w:val="left" w:pos="1276"/>
              </w:tabs>
              <w:ind w:firstLine="708"/>
              <w:jc w:val="both"/>
              <w:rPr>
                <w:rFonts w:ascii="Cambria" w:eastAsia="Cambria" w:hAnsi="Cambria" w:cs="Cambria"/>
                <w:sz w:val="16"/>
                <w:szCs w:val="16"/>
              </w:rPr>
            </w:pPr>
            <w:r w:rsidRPr="00373517">
              <w:rPr>
                <w:rFonts w:ascii="Cambria" w:eastAsia="Cambria" w:hAnsi="Cambria" w:cs="Cambria"/>
                <w:sz w:val="16"/>
                <w:szCs w:val="16"/>
              </w:rPr>
              <w:t xml:space="preserve"> </w:t>
            </w:r>
          </w:p>
          <w:p w14:paraId="1A88B408" w14:textId="77777777" w:rsidR="00677CA4" w:rsidRPr="00373517" w:rsidRDefault="00926481">
            <w:pPr>
              <w:pBdr>
                <w:between w:val="none" w:sz="0" w:space="0" w:color="000000"/>
              </w:pBdr>
              <w:tabs>
                <w:tab w:val="left" w:pos="851"/>
                <w:tab w:val="left" w:pos="1134"/>
                <w:tab w:val="left" w:pos="1276"/>
              </w:tabs>
              <w:ind w:firstLine="708"/>
              <w:jc w:val="center"/>
              <w:rPr>
                <w:rFonts w:ascii="Cambria" w:eastAsia="Cambria" w:hAnsi="Cambria" w:cs="Cambria"/>
                <w:sz w:val="16"/>
                <w:szCs w:val="16"/>
              </w:rPr>
            </w:pPr>
            <w:r w:rsidRPr="00373517">
              <w:rPr>
                <w:rFonts w:ascii="Cambria" w:eastAsia="Cambria" w:hAnsi="Cambria" w:cs="Cambria"/>
                <w:sz w:val="16"/>
                <w:szCs w:val="16"/>
              </w:rPr>
              <w:t xml:space="preserve"> </w:t>
            </w:r>
          </w:p>
          <w:p w14:paraId="096F4E82" w14:textId="77777777" w:rsidR="00677CA4" w:rsidRPr="00373517" w:rsidRDefault="00926481">
            <w:pPr>
              <w:pBdr>
                <w:between w:val="none" w:sz="0" w:space="0" w:color="000000"/>
              </w:pBdr>
              <w:tabs>
                <w:tab w:val="left" w:pos="851"/>
                <w:tab w:val="left" w:pos="1134"/>
                <w:tab w:val="left" w:pos="1276"/>
              </w:tabs>
              <w:rPr>
                <w:rFonts w:ascii="Cambria" w:eastAsia="Cambria" w:hAnsi="Cambria" w:cs="Cambria"/>
                <w:sz w:val="16"/>
                <w:szCs w:val="16"/>
              </w:rPr>
            </w:pPr>
            <w:r w:rsidRPr="00373517">
              <w:rPr>
                <w:rFonts w:ascii="Cambria" w:eastAsia="Cambria" w:hAnsi="Cambria" w:cs="Cambria"/>
                <w:sz w:val="16"/>
                <w:szCs w:val="16"/>
              </w:rPr>
              <w:t xml:space="preserve">"______" ________________ року                                       ___________________________                                  </w:t>
            </w:r>
            <w:r w:rsidRPr="00373517">
              <w:rPr>
                <w:rFonts w:ascii="Cambria" w:eastAsia="Cambria" w:hAnsi="Cambria" w:cs="Cambria"/>
                <w:sz w:val="16"/>
                <w:szCs w:val="16"/>
              </w:rPr>
              <w:tab/>
              <w:t xml:space="preserve"> (__________________</w:t>
            </w:r>
            <w:r w:rsidRPr="00373517">
              <w:rPr>
                <w:rFonts w:ascii="Cambria" w:eastAsia="Cambria" w:hAnsi="Cambria" w:cs="Cambria"/>
                <w:sz w:val="16"/>
                <w:szCs w:val="16"/>
              </w:rPr>
              <w:t>___)</w:t>
            </w:r>
          </w:p>
          <w:p w14:paraId="0E237C2A" w14:textId="77777777" w:rsidR="00677CA4" w:rsidRPr="00373517" w:rsidRDefault="00926481">
            <w:pPr>
              <w:pBdr>
                <w:between w:val="none" w:sz="0" w:space="0" w:color="000000"/>
              </w:pBdr>
              <w:tabs>
                <w:tab w:val="left" w:pos="851"/>
                <w:tab w:val="left" w:pos="1134"/>
                <w:tab w:val="left" w:pos="1276"/>
              </w:tabs>
              <w:spacing w:after="240"/>
              <w:ind w:firstLine="708"/>
              <w:jc w:val="center"/>
              <w:rPr>
                <w:rFonts w:ascii="Cambria" w:eastAsia="Cambria" w:hAnsi="Cambria" w:cs="Cambria"/>
                <w:sz w:val="16"/>
                <w:szCs w:val="16"/>
              </w:rPr>
            </w:pPr>
            <w:r w:rsidRPr="00373517">
              <w:rPr>
                <w:rFonts w:ascii="Cambria" w:eastAsia="Cambria" w:hAnsi="Cambria" w:cs="Cambria"/>
                <w:sz w:val="16"/>
                <w:szCs w:val="16"/>
              </w:rPr>
              <w:t xml:space="preserve"> </w:t>
            </w:r>
          </w:p>
          <w:p w14:paraId="025F0DCF" w14:textId="77777777" w:rsidR="00677CA4" w:rsidRPr="00373517" w:rsidRDefault="00677CA4">
            <w:pPr>
              <w:widowControl w:val="0"/>
              <w:ind w:firstLine="708"/>
              <w:rPr>
                <w:rFonts w:ascii="Cambria" w:eastAsia="Cambria" w:hAnsi="Cambria" w:cs="Cambria"/>
                <w:b/>
                <w:sz w:val="16"/>
                <w:szCs w:val="16"/>
              </w:rPr>
            </w:pPr>
          </w:p>
        </w:tc>
      </w:tr>
    </w:tbl>
    <w:p w14:paraId="34EBBC01" w14:textId="77777777" w:rsidR="00677CA4" w:rsidRDefault="00926481">
      <w:pPr>
        <w:pBdr>
          <w:between w:val="none" w:sz="0" w:space="0" w:color="000000"/>
        </w:pBdr>
        <w:tabs>
          <w:tab w:val="left" w:pos="851"/>
          <w:tab w:val="left" w:pos="1134"/>
          <w:tab w:val="left" w:pos="1276"/>
        </w:tabs>
        <w:ind w:firstLine="708"/>
        <w:jc w:val="center"/>
        <w:rPr>
          <w:rFonts w:ascii="Cambria" w:eastAsia="Cambria" w:hAnsi="Cambria" w:cs="Cambria"/>
          <w:sz w:val="18"/>
          <w:szCs w:val="18"/>
        </w:rPr>
      </w:pPr>
      <w:r>
        <w:rPr>
          <w:rFonts w:ascii="Cambria" w:eastAsia="Cambria" w:hAnsi="Cambria" w:cs="Cambria"/>
          <w:sz w:val="18"/>
          <w:szCs w:val="18"/>
        </w:rPr>
        <w:t xml:space="preserve"> </w:t>
      </w:r>
    </w:p>
    <w:p w14:paraId="52984096" w14:textId="77777777" w:rsidR="00677CA4" w:rsidRDefault="00926481">
      <w:pPr>
        <w:pBdr>
          <w:between w:val="none" w:sz="0" w:space="0" w:color="000000"/>
        </w:pBdr>
        <w:tabs>
          <w:tab w:val="left" w:pos="851"/>
          <w:tab w:val="left" w:pos="1134"/>
          <w:tab w:val="left" w:pos="1276"/>
        </w:tabs>
        <w:ind w:firstLine="708"/>
        <w:jc w:val="both"/>
        <w:rPr>
          <w:rFonts w:ascii="Cambria" w:eastAsia="Cambria" w:hAnsi="Cambria" w:cs="Cambria"/>
          <w:b/>
          <w:sz w:val="18"/>
          <w:szCs w:val="18"/>
        </w:rPr>
      </w:pPr>
      <w:r>
        <w:rPr>
          <w:rFonts w:ascii="Cambria" w:eastAsia="Cambria" w:hAnsi="Cambria" w:cs="Cambria"/>
          <w:b/>
          <w:sz w:val="18"/>
          <w:szCs w:val="18"/>
        </w:rPr>
        <w:t>4.Шаблон Дозволу (згоди) на фотозйомку та використання фотографій</w:t>
      </w:r>
    </w:p>
    <w:tbl>
      <w:tblPr>
        <w:tblStyle w:val="ad"/>
        <w:tblW w:w="9361"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1"/>
      </w:tblGrid>
      <w:tr w:rsidR="00677CA4" w14:paraId="1B74C698" w14:textId="77777777">
        <w:tc>
          <w:tcPr>
            <w:tcW w:w="9361" w:type="dxa"/>
            <w:shd w:val="clear" w:color="auto" w:fill="auto"/>
            <w:tcMar>
              <w:top w:w="100" w:type="dxa"/>
              <w:left w:w="100" w:type="dxa"/>
              <w:bottom w:w="100" w:type="dxa"/>
              <w:right w:w="100" w:type="dxa"/>
            </w:tcMar>
          </w:tcPr>
          <w:p w14:paraId="35F2AC9C" w14:textId="77777777" w:rsidR="00677CA4" w:rsidRPr="00373517" w:rsidRDefault="00926481">
            <w:pPr>
              <w:pBdr>
                <w:between w:val="none" w:sz="0" w:space="0" w:color="000000"/>
              </w:pBdr>
              <w:tabs>
                <w:tab w:val="left" w:pos="851"/>
                <w:tab w:val="left" w:pos="1134"/>
                <w:tab w:val="left" w:pos="1276"/>
              </w:tabs>
              <w:ind w:firstLine="708"/>
              <w:jc w:val="both"/>
              <w:rPr>
                <w:rFonts w:ascii="Cambria" w:eastAsia="Cambria" w:hAnsi="Cambria" w:cs="Cambria"/>
                <w:sz w:val="16"/>
                <w:szCs w:val="16"/>
              </w:rPr>
            </w:pPr>
            <w:r w:rsidRPr="00373517">
              <w:rPr>
                <w:rFonts w:ascii="Cambria" w:eastAsia="Cambria" w:hAnsi="Cambria" w:cs="Cambria"/>
                <w:sz w:val="16"/>
                <w:szCs w:val="16"/>
              </w:rPr>
              <w:t>Я, _______________________________________________________________________________________________________,</w:t>
            </w:r>
          </w:p>
          <w:p w14:paraId="39D4A8A6" w14:textId="77777777" w:rsidR="00677CA4" w:rsidRPr="00373517" w:rsidRDefault="00926481">
            <w:pPr>
              <w:pBdr>
                <w:between w:val="none" w:sz="0" w:space="0" w:color="000000"/>
              </w:pBdr>
              <w:tabs>
                <w:tab w:val="left" w:pos="851"/>
                <w:tab w:val="left" w:pos="1134"/>
                <w:tab w:val="left" w:pos="1276"/>
              </w:tabs>
              <w:ind w:firstLine="708"/>
              <w:jc w:val="both"/>
              <w:rPr>
                <w:rFonts w:ascii="Cambria" w:eastAsia="Cambria" w:hAnsi="Cambria" w:cs="Cambria"/>
                <w:sz w:val="16"/>
                <w:szCs w:val="16"/>
              </w:rPr>
            </w:pPr>
            <w:r w:rsidRPr="00373517">
              <w:rPr>
                <w:rFonts w:ascii="Cambria" w:eastAsia="Cambria" w:hAnsi="Cambria" w:cs="Cambria"/>
                <w:sz w:val="16"/>
                <w:szCs w:val="16"/>
              </w:rPr>
              <w:t xml:space="preserve">надаю безумовну згоду ______________________ на здійснення  фотозйомки та/або використання наданого мною знімку. Під безумовною згодою використання </w:t>
            </w:r>
            <w:r w:rsidRPr="00373517">
              <w:rPr>
                <w:rFonts w:ascii="Cambria" w:eastAsia="Cambria" w:hAnsi="Cambria" w:cs="Cambria"/>
                <w:sz w:val="16"/>
                <w:szCs w:val="16"/>
              </w:rPr>
              <w:t>наданого мною знімку розуміється, що я, без сплати винагороди, на умовах повної передачі прав, надаю повне і виключне право  ______________________, або іншим особам за дорученням або за згодою  ______________________, використовувати мої фотографії: в інф</w:t>
            </w:r>
            <w:r w:rsidRPr="00373517">
              <w:rPr>
                <w:rFonts w:ascii="Cambria" w:eastAsia="Cambria" w:hAnsi="Cambria" w:cs="Cambria"/>
                <w:sz w:val="16"/>
                <w:szCs w:val="16"/>
              </w:rPr>
              <w:t>ормаційно-комунікаційній системі “_____” (в тому числі з метою ведення мого облікового запису) та пов'язаних з нею сервісами (в тому числі в мережі Інтернет), на яких я зображений(а), повністю або фрагментарно, в кольорі чи ні, під моїм ім'ям, чи без зазна</w:t>
            </w:r>
            <w:r w:rsidRPr="00373517">
              <w:rPr>
                <w:rFonts w:ascii="Cambria" w:eastAsia="Cambria" w:hAnsi="Cambria" w:cs="Cambria"/>
                <w:sz w:val="16"/>
                <w:szCs w:val="16"/>
              </w:rPr>
              <w:t>чення імені. Дозволяю обробку моїх фотографій, ретушування, корегування зображення, використання в композиціях, в тому числі для підготовки остаточного варіанту фотографії.</w:t>
            </w:r>
          </w:p>
          <w:p w14:paraId="2E56C930" w14:textId="77777777" w:rsidR="00677CA4" w:rsidRPr="00373517" w:rsidRDefault="00926481">
            <w:pPr>
              <w:pBdr>
                <w:between w:val="none" w:sz="0" w:space="0" w:color="000000"/>
              </w:pBdr>
              <w:tabs>
                <w:tab w:val="left" w:pos="851"/>
                <w:tab w:val="left" w:pos="1134"/>
                <w:tab w:val="left" w:pos="1276"/>
              </w:tabs>
              <w:ind w:firstLine="708"/>
              <w:jc w:val="both"/>
              <w:rPr>
                <w:rFonts w:ascii="Cambria" w:eastAsia="Cambria" w:hAnsi="Cambria" w:cs="Cambria"/>
                <w:sz w:val="16"/>
                <w:szCs w:val="16"/>
              </w:rPr>
            </w:pPr>
            <w:r w:rsidRPr="00373517">
              <w:rPr>
                <w:rFonts w:ascii="Cambria" w:eastAsia="Cambria" w:hAnsi="Cambria" w:cs="Cambria"/>
                <w:sz w:val="16"/>
                <w:szCs w:val="16"/>
              </w:rPr>
              <w:lastRenderedPageBreak/>
              <w:t xml:space="preserve">Цим я засвідчую, що є повнолітньою особою і маю повне право надавати дану згоду. Я </w:t>
            </w:r>
            <w:r w:rsidRPr="00373517">
              <w:rPr>
                <w:rFonts w:ascii="Cambria" w:eastAsia="Cambria" w:hAnsi="Cambria" w:cs="Cambria"/>
                <w:sz w:val="16"/>
                <w:szCs w:val="16"/>
              </w:rPr>
              <w:t>підтверджую, що повністю ознайомлений(а) з текстом цієї згоди до її підписання та погоджуюсь підписати її при повному розумінні правових наслідків, які випливають з неї.</w:t>
            </w:r>
          </w:p>
          <w:p w14:paraId="52710AF5" w14:textId="77777777" w:rsidR="00677CA4" w:rsidRPr="00373517" w:rsidRDefault="00926481">
            <w:pPr>
              <w:pBdr>
                <w:between w:val="none" w:sz="0" w:space="0" w:color="000000"/>
              </w:pBdr>
              <w:tabs>
                <w:tab w:val="left" w:pos="851"/>
                <w:tab w:val="left" w:pos="1134"/>
                <w:tab w:val="left" w:pos="1276"/>
              </w:tabs>
              <w:spacing w:after="240"/>
              <w:ind w:firstLine="708"/>
              <w:jc w:val="center"/>
              <w:rPr>
                <w:rFonts w:ascii="Cambria" w:eastAsia="Cambria" w:hAnsi="Cambria" w:cs="Cambria"/>
                <w:sz w:val="16"/>
                <w:szCs w:val="16"/>
              </w:rPr>
            </w:pPr>
            <w:r w:rsidRPr="00373517">
              <w:rPr>
                <w:rFonts w:ascii="Cambria" w:eastAsia="Cambria" w:hAnsi="Cambria" w:cs="Cambria"/>
                <w:sz w:val="16"/>
                <w:szCs w:val="16"/>
              </w:rPr>
              <w:t xml:space="preserve"> </w:t>
            </w:r>
          </w:p>
          <w:p w14:paraId="55BE2EA5" w14:textId="77777777" w:rsidR="00677CA4" w:rsidRPr="00373517" w:rsidRDefault="00926481">
            <w:pPr>
              <w:pBdr>
                <w:between w:val="none" w:sz="0" w:space="0" w:color="000000"/>
              </w:pBdr>
              <w:tabs>
                <w:tab w:val="left" w:pos="851"/>
                <w:tab w:val="left" w:pos="1134"/>
                <w:tab w:val="left" w:pos="1276"/>
              </w:tabs>
              <w:jc w:val="both"/>
              <w:rPr>
                <w:rFonts w:ascii="Cambria" w:eastAsia="Cambria" w:hAnsi="Cambria" w:cs="Cambria"/>
                <w:sz w:val="16"/>
                <w:szCs w:val="16"/>
              </w:rPr>
            </w:pPr>
            <w:r w:rsidRPr="00373517">
              <w:rPr>
                <w:rFonts w:ascii="Cambria" w:eastAsia="Cambria" w:hAnsi="Cambria" w:cs="Cambria"/>
                <w:sz w:val="16"/>
                <w:szCs w:val="16"/>
              </w:rPr>
              <w:t>____________________________________________________________________________________     ____________________          _______________</w:t>
            </w:r>
          </w:p>
          <w:p w14:paraId="7C106161" w14:textId="77777777" w:rsidR="00677CA4" w:rsidRPr="00373517" w:rsidRDefault="00926481">
            <w:pPr>
              <w:pBdr>
                <w:between w:val="none" w:sz="0" w:space="0" w:color="000000"/>
              </w:pBdr>
              <w:tabs>
                <w:tab w:val="left" w:pos="851"/>
                <w:tab w:val="left" w:pos="1134"/>
                <w:tab w:val="left" w:pos="1276"/>
              </w:tabs>
              <w:jc w:val="both"/>
              <w:rPr>
                <w:rFonts w:ascii="Cambria" w:eastAsia="Cambria" w:hAnsi="Cambria" w:cs="Cambria"/>
                <w:b/>
                <w:sz w:val="16"/>
                <w:szCs w:val="16"/>
              </w:rPr>
            </w:pPr>
            <w:r w:rsidRPr="00373517">
              <w:rPr>
                <w:rFonts w:ascii="Cambria" w:eastAsia="Cambria" w:hAnsi="Cambria" w:cs="Cambria"/>
                <w:sz w:val="16"/>
                <w:szCs w:val="16"/>
              </w:rPr>
              <w:t>(ПІБ особи, яка надає згоду на фотозйомку та використання фотографій)            (Підпис)                              (Д</w:t>
            </w:r>
            <w:r w:rsidRPr="00373517">
              <w:rPr>
                <w:rFonts w:ascii="Cambria" w:eastAsia="Cambria" w:hAnsi="Cambria" w:cs="Cambria"/>
                <w:sz w:val="16"/>
                <w:szCs w:val="16"/>
              </w:rPr>
              <w:t>ата)</w:t>
            </w:r>
          </w:p>
        </w:tc>
      </w:tr>
    </w:tbl>
    <w:p w14:paraId="69F36E89" w14:textId="77777777" w:rsidR="00677CA4" w:rsidRDefault="00677CA4">
      <w:pPr>
        <w:pBdr>
          <w:between w:val="none" w:sz="0" w:space="0" w:color="000000"/>
        </w:pBdr>
        <w:tabs>
          <w:tab w:val="left" w:pos="851"/>
          <w:tab w:val="left" w:pos="1134"/>
          <w:tab w:val="left" w:pos="1276"/>
        </w:tabs>
        <w:ind w:firstLine="708"/>
        <w:jc w:val="center"/>
        <w:rPr>
          <w:rFonts w:ascii="Cambria" w:eastAsia="Cambria" w:hAnsi="Cambria" w:cs="Cambria"/>
          <w:b/>
          <w:sz w:val="18"/>
          <w:szCs w:val="18"/>
        </w:rPr>
      </w:pPr>
    </w:p>
    <w:p w14:paraId="3AE47C40" w14:textId="77777777" w:rsidR="00677CA4" w:rsidRDefault="00926481">
      <w:pPr>
        <w:pBdr>
          <w:between w:val="none" w:sz="0" w:space="0" w:color="000000"/>
        </w:pBdr>
        <w:tabs>
          <w:tab w:val="left" w:pos="851"/>
          <w:tab w:val="left" w:pos="1134"/>
          <w:tab w:val="left" w:pos="1276"/>
        </w:tabs>
        <w:ind w:firstLine="708"/>
        <w:jc w:val="center"/>
        <w:rPr>
          <w:rFonts w:ascii="Cambria" w:eastAsia="Cambria" w:hAnsi="Cambria" w:cs="Cambria"/>
          <w:b/>
          <w:sz w:val="18"/>
          <w:szCs w:val="18"/>
        </w:rPr>
      </w:pPr>
      <w:r>
        <w:rPr>
          <w:rFonts w:ascii="Cambria" w:eastAsia="Cambria" w:hAnsi="Cambria" w:cs="Cambria"/>
          <w:b/>
          <w:sz w:val="18"/>
          <w:szCs w:val="18"/>
        </w:rPr>
        <w:t>РЕКВІЗИТИ СТОРІН</w:t>
      </w:r>
    </w:p>
    <w:p w14:paraId="6A7F6E1A" w14:textId="77777777" w:rsidR="00677CA4" w:rsidRDefault="00677CA4">
      <w:pPr>
        <w:pBdr>
          <w:between w:val="none" w:sz="0" w:space="0" w:color="000000"/>
        </w:pBdr>
        <w:tabs>
          <w:tab w:val="left" w:pos="851"/>
          <w:tab w:val="left" w:pos="1134"/>
          <w:tab w:val="left" w:pos="1276"/>
        </w:tabs>
        <w:ind w:firstLine="708"/>
        <w:jc w:val="center"/>
        <w:rPr>
          <w:rFonts w:ascii="Cambria" w:eastAsia="Cambria" w:hAnsi="Cambria" w:cs="Cambria"/>
          <w:b/>
          <w:sz w:val="18"/>
          <w:szCs w:val="18"/>
        </w:rPr>
      </w:pPr>
    </w:p>
    <w:tbl>
      <w:tblPr>
        <w:tblStyle w:val="ae"/>
        <w:tblW w:w="9361"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1"/>
      </w:tblGrid>
      <w:tr w:rsidR="00677CA4" w14:paraId="78A8F876" w14:textId="77777777">
        <w:trPr>
          <w:jc w:val="center"/>
        </w:trPr>
        <w:tc>
          <w:tcPr>
            <w:tcW w:w="4680" w:type="dxa"/>
            <w:shd w:val="clear" w:color="auto" w:fill="auto"/>
            <w:tcMar>
              <w:top w:w="100" w:type="dxa"/>
              <w:left w:w="100" w:type="dxa"/>
              <w:bottom w:w="100" w:type="dxa"/>
              <w:right w:w="100" w:type="dxa"/>
            </w:tcMar>
          </w:tcPr>
          <w:p w14:paraId="35AFC6E5" w14:textId="77777777" w:rsidR="00677CA4" w:rsidRDefault="00926481">
            <w:pPr>
              <w:pBdr>
                <w:between w:val="none" w:sz="0" w:space="0" w:color="000000"/>
              </w:pBdr>
              <w:tabs>
                <w:tab w:val="left" w:pos="851"/>
                <w:tab w:val="left" w:pos="1134"/>
                <w:tab w:val="left" w:pos="1276"/>
              </w:tabs>
              <w:jc w:val="center"/>
              <w:rPr>
                <w:rFonts w:ascii="Cambria" w:eastAsia="Cambria" w:hAnsi="Cambria" w:cs="Cambria"/>
                <w:b/>
                <w:sz w:val="18"/>
                <w:szCs w:val="18"/>
              </w:rPr>
            </w:pPr>
            <w:r>
              <w:rPr>
                <w:rFonts w:ascii="Cambria" w:eastAsia="Cambria" w:hAnsi="Cambria" w:cs="Cambria"/>
                <w:b/>
                <w:sz w:val="18"/>
                <w:szCs w:val="18"/>
              </w:rPr>
              <w:t>ЗАМОВНИК</w:t>
            </w:r>
          </w:p>
          <w:p w14:paraId="336E04CD" w14:textId="77777777" w:rsidR="00677CA4" w:rsidRDefault="00677CA4">
            <w:pPr>
              <w:pBdr>
                <w:between w:val="none" w:sz="0" w:space="0" w:color="000000"/>
              </w:pBdr>
              <w:tabs>
                <w:tab w:val="left" w:pos="851"/>
                <w:tab w:val="left" w:pos="1134"/>
                <w:tab w:val="left" w:pos="1276"/>
              </w:tabs>
              <w:rPr>
                <w:rFonts w:ascii="Cambria" w:eastAsia="Cambria" w:hAnsi="Cambria" w:cs="Cambria"/>
                <w:b/>
                <w:sz w:val="18"/>
                <w:szCs w:val="18"/>
              </w:rPr>
            </w:pPr>
          </w:p>
          <w:p w14:paraId="1EBAFC80" w14:textId="77777777" w:rsidR="00677CA4" w:rsidRDefault="00926481">
            <w:pPr>
              <w:pBdr>
                <w:between w:val="none" w:sz="0" w:space="0" w:color="000000"/>
              </w:pBdr>
              <w:tabs>
                <w:tab w:val="left" w:pos="851"/>
                <w:tab w:val="left" w:pos="1134"/>
                <w:tab w:val="left" w:pos="1276"/>
              </w:tabs>
              <w:rPr>
                <w:rFonts w:ascii="Cambria" w:eastAsia="Cambria" w:hAnsi="Cambria" w:cs="Cambria"/>
                <w:b/>
                <w:sz w:val="18"/>
                <w:szCs w:val="18"/>
              </w:rPr>
            </w:pPr>
            <w:r>
              <w:rPr>
                <w:rFonts w:ascii="Cambria" w:eastAsia="Cambria" w:hAnsi="Cambria" w:cs="Cambria"/>
                <w:b/>
                <w:sz w:val="18"/>
                <w:szCs w:val="18"/>
              </w:rPr>
              <w:t>________________________________________</w:t>
            </w:r>
          </w:p>
          <w:p w14:paraId="06756DAE" w14:textId="77777777" w:rsidR="00677CA4" w:rsidRDefault="00926481">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Місце реєстрації:</w:t>
            </w:r>
          </w:p>
          <w:p w14:paraId="61FD6202" w14:textId="77777777" w:rsidR="00677CA4" w:rsidRDefault="00926481">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________________________________________</w:t>
            </w:r>
          </w:p>
          <w:p w14:paraId="50A5D099" w14:textId="77777777" w:rsidR="00677CA4" w:rsidRDefault="00926481">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р/р _____________________________________ в ______________________________________</w:t>
            </w:r>
          </w:p>
          <w:p w14:paraId="044070AD" w14:textId="77777777" w:rsidR="00677CA4" w:rsidRDefault="00926481">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МФО ___________________________________</w:t>
            </w:r>
          </w:p>
          <w:p w14:paraId="372F5053" w14:textId="77777777" w:rsidR="00677CA4" w:rsidRDefault="00926481">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Код ЄДРПОУ ____________________________</w:t>
            </w:r>
          </w:p>
          <w:p w14:paraId="2D2951D3" w14:textId="77777777" w:rsidR="00677CA4" w:rsidRDefault="00677CA4">
            <w:pPr>
              <w:pBdr>
                <w:between w:val="none" w:sz="0" w:space="0" w:color="000000"/>
              </w:pBdr>
              <w:tabs>
                <w:tab w:val="left" w:pos="851"/>
                <w:tab w:val="left" w:pos="1134"/>
                <w:tab w:val="left" w:pos="1276"/>
              </w:tabs>
              <w:jc w:val="both"/>
              <w:rPr>
                <w:rFonts w:ascii="Cambria" w:eastAsia="Cambria" w:hAnsi="Cambria" w:cs="Cambria"/>
                <w:b/>
                <w:sz w:val="18"/>
                <w:szCs w:val="18"/>
              </w:rPr>
            </w:pPr>
          </w:p>
          <w:p w14:paraId="2534E50B" w14:textId="77777777" w:rsidR="00677CA4" w:rsidRDefault="00677CA4">
            <w:pPr>
              <w:pBdr>
                <w:between w:val="none" w:sz="0" w:space="0" w:color="000000"/>
              </w:pBdr>
              <w:tabs>
                <w:tab w:val="left" w:pos="851"/>
                <w:tab w:val="left" w:pos="1134"/>
                <w:tab w:val="left" w:pos="1276"/>
              </w:tabs>
              <w:jc w:val="both"/>
              <w:rPr>
                <w:rFonts w:ascii="Cambria" w:eastAsia="Cambria" w:hAnsi="Cambria" w:cs="Cambria"/>
                <w:b/>
                <w:sz w:val="18"/>
                <w:szCs w:val="18"/>
              </w:rPr>
            </w:pPr>
          </w:p>
          <w:p w14:paraId="7943A538" w14:textId="77777777" w:rsidR="00677CA4" w:rsidRDefault="00926481">
            <w:pPr>
              <w:pBdr>
                <w:between w:val="none" w:sz="0" w:space="0" w:color="000000"/>
              </w:pBdr>
              <w:tabs>
                <w:tab w:val="left" w:pos="851"/>
                <w:tab w:val="left" w:pos="1134"/>
                <w:tab w:val="left" w:pos="1276"/>
              </w:tabs>
              <w:jc w:val="both"/>
              <w:rPr>
                <w:rFonts w:ascii="Cambria" w:eastAsia="Cambria" w:hAnsi="Cambria" w:cs="Cambria"/>
                <w:b/>
                <w:sz w:val="18"/>
                <w:szCs w:val="18"/>
              </w:rPr>
            </w:pPr>
            <w:r>
              <w:rPr>
                <w:rFonts w:ascii="Cambria" w:eastAsia="Cambria" w:hAnsi="Cambria" w:cs="Cambria"/>
                <w:b/>
                <w:sz w:val="18"/>
                <w:szCs w:val="18"/>
              </w:rPr>
              <w:t>_______________        _____________________</w:t>
            </w:r>
          </w:p>
        </w:tc>
        <w:tc>
          <w:tcPr>
            <w:tcW w:w="4681" w:type="dxa"/>
            <w:shd w:val="clear" w:color="auto" w:fill="auto"/>
            <w:tcMar>
              <w:top w:w="100" w:type="dxa"/>
              <w:left w:w="100" w:type="dxa"/>
              <w:bottom w:w="100" w:type="dxa"/>
              <w:right w:w="100" w:type="dxa"/>
            </w:tcMar>
          </w:tcPr>
          <w:p w14:paraId="33264776" w14:textId="77777777" w:rsidR="00677CA4" w:rsidRDefault="00926481">
            <w:pPr>
              <w:pBdr>
                <w:between w:val="none" w:sz="0" w:space="0" w:color="000000"/>
              </w:pBdr>
              <w:tabs>
                <w:tab w:val="left" w:pos="851"/>
                <w:tab w:val="left" w:pos="1134"/>
                <w:tab w:val="left" w:pos="1276"/>
              </w:tabs>
              <w:jc w:val="center"/>
              <w:rPr>
                <w:rFonts w:ascii="Cambria" w:eastAsia="Cambria" w:hAnsi="Cambria" w:cs="Cambria"/>
                <w:b/>
                <w:sz w:val="18"/>
                <w:szCs w:val="18"/>
              </w:rPr>
            </w:pPr>
            <w:r>
              <w:rPr>
                <w:rFonts w:ascii="Cambria" w:eastAsia="Cambria" w:hAnsi="Cambria" w:cs="Cambria"/>
                <w:b/>
                <w:sz w:val="18"/>
                <w:szCs w:val="18"/>
              </w:rPr>
              <w:t>ОПЕРАТОР</w:t>
            </w:r>
          </w:p>
          <w:p w14:paraId="5E9045EB" w14:textId="77777777" w:rsidR="00677CA4" w:rsidRDefault="00677CA4">
            <w:pPr>
              <w:pBdr>
                <w:between w:val="none" w:sz="0" w:space="0" w:color="000000"/>
              </w:pBdr>
              <w:tabs>
                <w:tab w:val="left" w:pos="851"/>
                <w:tab w:val="left" w:pos="1134"/>
                <w:tab w:val="left" w:pos="1276"/>
              </w:tabs>
              <w:jc w:val="center"/>
              <w:rPr>
                <w:rFonts w:ascii="Cambria" w:eastAsia="Cambria" w:hAnsi="Cambria" w:cs="Cambria"/>
                <w:b/>
                <w:sz w:val="18"/>
                <w:szCs w:val="18"/>
              </w:rPr>
            </w:pPr>
          </w:p>
          <w:p w14:paraId="5FD73038" w14:textId="77777777" w:rsidR="00677CA4" w:rsidRDefault="00926481">
            <w:pPr>
              <w:pBdr>
                <w:between w:val="none" w:sz="0" w:space="0" w:color="000000"/>
              </w:pBdr>
              <w:tabs>
                <w:tab w:val="left" w:pos="851"/>
                <w:tab w:val="left" w:pos="1134"/>
                <w:tab w:val="left" w:pos="1276"/>
              </w:tabs>
              <w:rPr>
                <w:rFonts w:ascii="Cambria" w:eastAsia="Cambria" w:hAnsi="Cambria" w:cs="Cambria"/>
                <w:b/>
                <w:sz w:val="18"/>
                <w:szCs w:val="18"/>
              </w:rPr>
            </w:pPr>
            <w:r>
              <w:rPr>
                <w:rFonts w:ascii="Cambria" w:eastAsia="Cambria" w:hAnsi="Cambria" w:cs="Cambria"/>
                <w:b/>
                <w:sz w:val="18"/>
                <w:szCs w:val="18"/>
              </w:rPr>
              <w:t>____________________________________</w:t>
            </w:r>
            <w:r>
              <w:rPr>
                <w:rFonts w:ascii="Cambria" w:eastAsia="Cambria" w:hAnsi="Cambria" w:cs="Cambria"/>
                <w:b/>
                <w:sz w:val="18"/>
                <w:szCs w:val="18"/>
              </w:rPr>
              <w:t>____</w:t>
            </w:r>
          </w:p>
          <w:p w14:paraId="5D61CB1B" w14:textId="77777777" w:rsidR="00677CA4" w:rsidRDefault="00926481">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Місце реєстрації:</w:t>
            </w:r>
          </w:p>
          <w:p w14:paraId="0BB9A0D4" w14:textId="77777777" w:rsidR="00677CA4" w:rsidRDefault="00926481">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________________________________________</w:t>
            </w:r>
          </w:p>
          <w:p w14:paraId="6B5BAC92" w14:textId="77777777" w:rsidR="00677CA4" w:rsidRDefault="00926481">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р/р _____________________________________ в ______________________________________</w:t>
            </w:r>
          </w:p>
          <w:p w14:paraId="36F848C9" w14:textId="77777777" w:rsidR="00677CA4" w:rsidRDefault="00926481">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МФО ___________________________________</w:t>
            </w:r>
          </w:p>
          <w:p w14:paraId="6E0D28A6" w14:textId="77777777" w:rsidR="00677CA4" w:rsidRDefault="00926481">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Код ЄДРПОУ ____________________________</w:t>
            </w:r>
          </w:p>
          <w:p w14:paraId="09DD5C26" w14:textId="77777777" w:rsidR="00677CA4" w:rsidRDefault="00677CA4">
            <w:pPr>
              <w:pBdr>
                <w:between w:val="none" w:sz="0" w:space="0" w:color="000000"/>
              </w:pBdr>
              <w:tabs>
                <w:tab w:val="left" w:pos="851"/>
                <w:tab w:val="left" w:pos="1134"/>
                <w:tab w:val="left" w:pos="1276"/>
              </w:tabs>
              <w:jc w:val="both"/>
              <w:rPr>
                <w:rFonts w:ascii="Cambria" w:eastAsia="Cambria" w:hAnsi="Cambria" w:cs="Cambria"/>
                <w:b/>
                <w:sz w:val="18"/>
                <w:szCs w:val="18"/>
              </w:rPr>
            </w:pPr>
          </w:p>
          <w:p w14:paraId="0C24CA64" w14:textId="77777777" w:rsidR="00677CA4" w:rsidRDefault="00677CA4">
            <w:pPr>
              <w:pBdr>
                <w:between w:val="none" w:sz="0" w:space="0" w:color="000000"/>
              </w:pBdr>
              <w:tabs>
                <w:tab w:val="left" w:pos="851"/>
                <w:tab w:val="left" w:pos="1134"/>
                <w:tab w:val="left" w:pos="1276"/>
              </w:tabs>
              <w:jc w:val="both"/>
              <w:rPr>
                <w:rFonts w:ascii="Cambria" w:eastAsia="Cambria" w:hAnsi="Cambria" w:cs="Cambria"/>
                <w:b/>
                <w:sz w:val="18"/>
                <w:szCs w:val="18"/>
              </w:rPr>
            </w:pPr>
          </w:p>
          <w:p w14:paraId="7A7514B9" w14:textId="77777777" w:rsidR="00677CA4" w:rsidRDefault="00926481">
            <w:pPr>
              <w:pBdr>
                <w:between w:val="none" w:sz="0" w:space="0" w:color="000000"/>
              </w:pBdr>
              <w:tabs>
                <w:tab w:val="left" w:pos="851"/>
                <w:tab w:val="left" w:pos="1134"/>
                <w:tab w:val="left" w:pos="1276"/>
              </w:tabs>
              <w:jc w:val="both"/>
              <w:rPr>
                <w:rFonts w:ascii="Cambria" w:eastAsia="Cambria" w:hAnsi="Cambria" w:cs="Cambria"/>
                <w:b/>
                <w:sz w:val="18"/>
                <w:szCs w:val="18"/>
              </w:rPr>
            </w:pPr>
            <w:r>
              <w:rPr>
                <w:rFonts w:ascii="Cambria" w:eastAsia="Cambria" w:hAnsi="Cambria" w:cs="Cambria"/>
                <w:b/>
                <w:sz w:val="18"/>
                <w:szCs w:val="18"/>
              </w:rPr>
              <w:t>_______________        _____________________</w:t>
            </w:r>
          </w:p>
        </w:tc>
      </w:tr>
    </w:tbl>
    <w:p w14:paraId="0550BF6E" w14:textId="77777777" w:rsidR="00677CA4" w:rsidRDefault="00677CA4">
      <w:pPr>
        <w:pBdr>
          <w:between w:val="none" w:sz="0" w:space="0" w:color="000000"/>
        </w:pBdr>
        <w:tabs>
          <w:tab w:val="left" w:pos="851"/>
          <w:tab w:val="left" w:pos="1134"/>
          <w:tab w:val="left" w:pos="1276"/>
        </w:tabs>
        <w:ind w:firstLine="708"/>
        <w:jc w:val="center"/>
        <w:rPr>
          <w:rFonts w:ascii="Cambria" w:eastAsia="Cambria" w:hAnsi="Cambria" w:cs="Cambria"/>
          <w:b/>
          <w:sz w:val="18"/>
          <w:szCs w:val="18"/>
        </w:rPr>
      </w:pPr>
    </w:p>
    <w:p w14:paraId="05CC9C7B" w14:textId="77777777" w:rsidR="00677CA4" w:rsidRDefault="00677CA4">
      <w:pPr>
        <w:pBdr>
          <w:between w:val="none" w:sz="0" w:space="0" w:color="000000"/>
        </w:pBdr>
        <w:tabs>
          <w:tab w:val="left" w:pos="851"/>
          <w:tab w:val="left" w:pos="1134"/>
          <w:tab w:val="left" w:pos="1276"/>
        </w:tabs>
        <w:ind w:firstLine="708"/>
        <w:jc w:val="center"/>
        <w:rPr>
          <w:rFonts w:ascii="Cambria" w:eastAsia="Cambria" w:hAnsi="Cambria" w:cs="Cambria"/>
          <w:b/>
          <w:sz w:val="18"/>
          <w:szCs w:val="18"/>
        </w:rPr>
      </w:pPr>
    </w:p>
    <w:p w14:paraId="159BD308" w14:textId="77777777" w:rsidR="00677CA4" w:rsidRDefault="00677CA4">
      <w:pPr>
        <w:pBdr>
          <w:between w:val="none" w:sz="0" w:space="0" w:color="000000"/>
        </w:pBdr>
        <w:tabs>
          <w:tab w:val="left" w:pos="851"/>
          <w:tab w:val="left" w:pos="1134"/>
          <w:tab w:val="left" w:pos="1276"/>
        </w:tabs>
        <w:ind w:firstLine="708"/>
        <w:jc w:val="center"/>
        <w:rPr>
          <w:rFonts w:ascii="Cambria" w:eastAsia="Cambria" w:hAnsi="Cambria" w:cs="Cambria"/>
          <w:b/>
          <w:sz w:val="18"/>
          <w:szCs w:val="18"/>
        </w:rPr>
      </w:pPr>
    </w:p>
    <w:p w14:paraId="15FBA42A" w14:textId="77777777" w:rsidR="00677CA4" w:rsidRDefault="00677CA4">
      <w:pPr>
        <w:pBdr>
          <w:between w:val="none" w:sz="0" w:space="0" w:color="000000"/>
        </w:pBdr>
        <w:tabs>
          <w:tab w:val="left" w:pos="851"/>
          <w:tab w:val="left" w:pos="1134"/>
          <w:tab w:val="left" w:pos="1276"/>
        </w:tabs>
        <w:ind w:firstLine="708"/>
        <w:jc w:val="center"/>
        <w:rPr>
          <w:rFonts w:ascii="Cambria" w:eastAsia="Cambria" w:hAnsi="Cambria" w:cs="Cambria"/>
          <w:b/>
          <w:sz w:val="18"/>
          <w:szCs w:val="18"/>
        </w:rPr>
      </w:pPr>
    </w:p>
    <w:p w14:paraId="71D592F5" w14:textId="77777777" w:rsidR="00677CA4" w:rsidRDefault="00677CA4">
      <w:pPr>
        <w:pBdr>
          <w:between w:val="none" w:sz="0" w:space="0" w:color="000000"/>
        </w:pBdr>
        <w:tabs>
          <w:tab w:val="left" w:pos="851"/>
          <w:tab w:val="left" w:pos="1134"/>
          <w:tab w:val="left" w:pos="1276"/>
        </w:tabs>
        <w:ind w:firstLine="708"/>
        <w:jc w:val="center"/>
        <w:rPr>
          <w:rFonts w:ascii="Cambria" w:eastAsia="Cambria" w:hAnsi="Cambria" w:cs="Cambria"/>
          <w:b/>
          <w:sz w:val="18"/>
          <w:szCs w:val="18"/>
        </w:rPr>
      </w:pPr>
    </w:p>
    <w:p w14:paraId="2973A795" w14:textId="77777777" w:rsidR="00677CA4" w:rsidRDefault="00677CA4">
      <w:pPr>
        <w:pBdr>
          <w:between w:val="none" w:sz="0" w:space="0" w:color="000000"/>
        </w:pBdr>
        <w:tabs>
          <w:tab w:val="left" w:pos="851"/>
          <w:tab w:val="left" w:pos="1134"/>
          <w:tab w:val="left" w:pos="1276"/>
        </w:tabs>
        <w:ind w:firstLine="708"/>
        <w:jc w:val="center"/>
        <w:rPr>
          <w:rFonts w:ascii="Cambria" w:eastAsia="Cambria" w:hAnsi="Cambria" w:cs="Cambria"/>
          <w:b/>
          <w:sz w:val="18"/>
          <w:szCs w:val="18"/>
        </w:rPr>
      </w:pPr>
    </w:p>
    <w:p w14:paraId="54F0CC3B" w14:textId="77777777" w:rsidR="00677CA4" w:rsidRDefault="00677CA4">
      <w:pPr>
        <w:pBdr>
          <w:between w:val="none" w:sz="0" w:space="0" w:color="000000"/>
        </w:pBdr>
        <w:tabs>
          <w:tab w:val="left" w:pos="851"/>
          <w:tab w:val="left" w:pos="1134"/>
          <w:tab w:val="left" w:pos="1276"/>
        </w:tabs>
        <w:ind w:firstLine="708"/>
        <w:jc w:val="center"/>
        <w:rPr>
          <w:rFonts w:ascii="Cambria" w:eastAsia="Cambria" w:hAnsi="Cambria" w:cs="Cambria"/>
          <w:b/>
          <w:sz w:val="18"/>
          <w:szCs w:val="18"/>
        </w:rPr>
      </w:pPr>
    </w:p>
    <w:p w14:paraId="34D7C9C1" w14:textId="77777777" w:rsidR="00677CA4" w:rsidRDefault="00677CA4">
      <w:pPr>
        <w:pBdr>
          <w:between w:val="none" w:sz="0" w:space="0" w:color="000000"/>
        </w:pBdr>
        <w:tabs>
          <w:tab w:val="left" w:pos="851"/>
          <w:tab w:val="left" w:pos="1134"/>
          <w:tab w:val="left" w:pos="1276"/>
        </w:tabs>
        <w:ind w:firstLine="708"/>
        <w:jc w:val="center"/>
        <w:rPr>
          <w:rFonts w:ascii="Cambria" w:eastAsia="Cambria" w:hAnsi="Cambria" w:cs="Cambria"/>
          <w:b/>
          <w:sz w:val="18"/>
          <w:szCs w:val="18"/>
        </w:rPr>
      </w:pPr>
    </w:p>
    <w:p w14:paraId="5563AE2E" w14:textId="77777777" w:rsidR="00677CA4" w:rsidRDefault="00677CA4">
      <w:pPr>
        <w:pBdr>
          <w:between w:val="none" w:sz="0" w:space="0" w:color="000000"/>
        </w:pBdr>
        <w:tabs>
          <w:tab w:val="left" w:pos="851"/>
          <w:tab w:val="left" w:pos="1134"/>
          <w:tab w:val="left" w:pos="1276"/>
        </w:tabs>
        <w:ind w:firstLine="708"/>
        <w:jc w:val="center"/>
        <w:rPr>
          <w:rFonts w:ascii="Cambria" w:eastAsia="Cambria" w:hAnsi="Cambria" w:cs="Cambria"/>
          <w:b/>
          <w:sz w:val="18"/>
          <w:szCs w:val="18"/>
        </w:rPr>
      </w:pPr>
    </w:p>
    <w:p w14:paraId="6C1DF5F9" w14:textId="77777777" w:rsidR="00677CA4" w:rsidRDefault="00677CA4">
      <w:pPr>
        <w:pBdr>
          <w:between w:val="none" w:sz="0" w:space="0" w:color="000000"/>
        </w:pBdr>
        <w:tabs>
          <w:tab w:val="left" w:pos="851"/>
          <w:tab w:val="left" w:pos="1134"/>
          <w:tab w:val="left" w:pos="1276"/>
        </w:tabs>
        <w:ind w:firstLine="708"/>
        <w:jc w:val="center"/>
        <w:rPr>
          <w:rFonts w:ascii="Cambria" w:eastAsia="Cambria" w:hAnsi="Cambria" w:cs="Cambria"/>
          <w:b/>
          <w:sz w:val="18"/>
          <w:szCs w:val="18"/>
        </w:rPr>
      </w:pPr>
    </w:p>
    <w:p w14:paraId="54723470" w14:textId="77777777" w:rsidR="00677CA4" w:rsidRDefault="00677CA4">
      <w:pPr>
        <w:pBdr>
          <w:between w:val="none" w:sz="0" w:space="0" w:color="000000"/>
        </w:pBdr>
        <w:tabs>
          <w:tab w:val="left" w:pos="851"/>
          <w:tab w:val="left" w:pos="1134"/>
          <w:tab w:val="left" w:pos="1276"/>
        </w:tabs>
        <w:ind w:firstLine="708"/>
        <w:jc w:val="center"/>
        <w:rPr>
          <w:rFonts w:ascii="Cambria" w:eastAsia="Cambria" w:hAnsi="Cambria" w:cs="Cambria"/>
          <w:b/>
          <w:sz w:val="18"/>
          <w:szCs w:val="18"/>
        </w:rPr>
      </w:pPr>
    </w:p>
    <w:p w14:paraId="3C528494" w14:textId="6CEBDBE3" w:rsidR="00373517" w:rsidRDefault="00373517">
      <w:pPr>
        <w:rPr>
          <w:rFonts w:ascii="Cambria" w:eastAsia="Cambria" w:hAnsi="Cambria" w:cs="Cambria"/>
          <w:b/>
          <w:sz w:val="18"/>
          <w:szCs w:val="18"/>
        </w:rPr>
      </w:pPr>
      <w:r>
        <w:rPr>
          <w:rFonts w:ascii="Cambria" w:eastAsia="Cambria" w:hAnsi="Cambria" w:cs="Cambria"/>
          <w:b/>
          <w:sz w:val="18"/>
          <w:szCs w:val="18"/>
        </w:rPr>
        <w:br w:type="page"/>
      </w:r>
    </w:p>
    <w:p w14:paraId="2F5F8C67" w14:textId="77777777" w:rsidR="00677CA4" w:rsidRDefault="00677CA4">
      <w:pPr>
        <w:pBdr>
          <w:between w:val="none" w:sz="0" w:space="0" w:color="000000"/>
        </w:pBdr>
        <w:tabs>
          <w:tab w:val="left" w:pos="851"/>
          <w:tab w:val="left" w:pos="1134"/>
          <w:tab w:val="left" w:pos="1276"/>
        </w:tabs>
        <w:ind w:firstLine="708"/>
        <w:jc w:val="center"/>
        <w:rPr>
          <w:rFonts w:ascii="Cambria" w:eastAsia="Cambria" w:hAnsi="Cambria" w:cs="Cambria"/>
          <w:b/>
          <w:sz w:val="18"/>
          <w:szCs w:val="18"/>
        </w:rPr>
      </w:pPr>
      <w:bookmarkStart w:id="1" w:name="_GoBack"/>
      <w:bookmarkEnd w:id="1"/>
    </w:p>
    <w:p w14:paraId="44B4FE14" w14:textId="77777777" w:rsidR="00677CA4" w:rsidRDefault="00677CA4">
      <w:pPr>
        <w:pBdr>
          <w:between w:val="none" w:sz="0" w:space="0" w:color="000000"/>
        </w:pBdr>
        <w:tabs>
          <w:tab w:val="left" w:pos="851"/>
          <w:tab w:val="left" w:pos="1134"/>
          <w:tab w:val="left" w:pos="1276"/>
        </w:tabs>
        <w:ind w:firstLine="708"/>
        <w:jc w:val="center"/>
        <w:rPr>
          <w:rFonts w:ascii="Cambria" w:eastAsia="Cambria" w:hAnsi="Cambria" w:cs="Cambria"/>
          <w:b/>
          <w:sz w:val="18"/>
          <w:szCs w:val="18"/>
        </w:rPr>
      </w:pPr>
    </w:p>
    <w:p w14:paraId="6E8416B6" w14:textId="77777777" w:rsidR="00677CA4" w:rsidRDefault="00677CA4">
      <w:pPr>
        <w:pBdr>
          <w:between w:val="none" w:sz="0" w:space="0" w:color="000000"/>
        </w:pBdr>
        <w:tabs>
          <w:tab w:val="left" w:pos="851"/>
          <w:tab w:val="left" w:pos="1134"/>
          <w:tab w:val="left" w:pos="1276"/>
        </w:tabs>
        <w:ind w:firstLine="708"/>
        <w:jc w:val="center"/>
        <w:rPr>
          <w:rFonts w:ascii="Cambria" w:eastAsia="Cambria" w:hAnsi="Cambria" w:cs="Cambria"/>
          <w:b/>
          <w:sz w:val="18"/>
          <w:szCs w:val="18"/>
        </w:rPr>
      </w:pPr>
    </w:p>
    <w:p w14:paraId="5C682EF7" w14:textId="77777777" w:rsidR="00677CA4" w:rsidRDefault="00677CA4">
      <w:pPr>
        <w:pBdr>
          <w:between w:val="none" w:sz="0" w:space="0" w:color="000000"/>
        </w:pBdr>
        <w:tabs>
          <w:tab w:val="left" w:pos="851"/>
          <w:tab w:val="left" w:pos="1134"/>
          <w:tab w:val="left" w:pos="1276"/>
        </w:tabs>
        <w:ind w:firstLine="708"/>
        <w:jc w:val="center"/>
        <w:rPr>
          <w:rFonts w:ascii="Cambria" w:eastAsia="Cambria" w:hAnsi="Cambria" w:cs="Cambria"/>
          <w:b/>
          <w:sz w:val="18"/>
          <w:szCs w:val="18"/>
        </w:rPr>
      </w:pPr>
    </w:p>
    <w:p w14:paraId="23DE9478" w14:textId="77777777" w:rsidR="00677CA4" w:rsidRDefault="00926481">
      <w:pPr>
        <w:pBdr>
          <w:between w:val="none" w:sz="0" w:space="0" w:color="000000"/>
        </w:pBdr>
        <w:tabs>
          <w:tab w:val="left" w:pos="851"/>
          <w:tab w:val="left" w:pos="1134"/>
          <w:tab w:val="left" w:pos="1276"/>
        </w:tabs>
        <w:ind w:firstLine="708"/>
        <w:jc w:val="center"/>
        <w:rPr>
          <w:rFonts w:ascii="Cambria" w:eastAsia="Cambria" w:hAnsi="Cambria" w:cs="Cambria"/>
          <w:b/>
          <w:sz w:val="18"/>
          <w:szCs w:val="18"/>
        </w:rPr>
      </w:pPr>
      <w:r>
        <w:rPr>
          <w:rFonts w:ascii="Cambria" w:eastAsia="Cambria" w:hAnsi="Cambria" w:cs="Cambria"/>
          <w:b/>
          <w:sz w:val="18"/>
          <w:szCs w:val="18"/>
        </w:rPr>
        <w:t>Акт</w:t>
      </w:r>
    </w:p>
    <w:p w14:paraId="2CF29829" w14:textId="77777777" w:rsidR="00677CA4" w:rsidRDefault="00926481">
      <w:pPr>
        <w:pBdr>
          <w:between w:val="none" w:sz="0" w:space="0" w:color="000000"/>
        </w:pBdr>
        <w:tabs>
          <w:tab w:val="left" w:pos="851"/>
          <w:tab w:val="left" w:pos="1134"/>
          <w:tab w:val="left" w:pos="1276"/>
        </w:tabs>
        <w:ind w:firstLine="708"/>
        <w:jc w:val="center"/>
        <w:rPr>
          <w:rFonts w:ascii="Cambria" w:eastAsia="Cambria" w:hAnsi="Cambria" w:cs="Cambria"/>
          <w:b/>
          <w:sz w:val="18"/>
          <w:szCs w:val="18"/>
        </w:rPr>
      </w:pPr>
      <w:r>
        <w:rPr>
          <w:rFonts w:ascii="Cambria" w:eastAsia="Cambria" w:hAnsi="Cambria" w:cs="Cambria"/>
          <w:b/>
          <w:sz w:val="18"/>
          <w:szCs w:val="18"/>
        </w:rPr>
        <w:t>про початок обробки персональних даних</w:t>
      </w:r>
    </w:p>
    <w:p w14:paraId="71C42B31" w14:textId="77777777" w:rsidR="00677CA4" w:rsidRDefault="00926481">
      <w:pPr>
        <w:pBdr>
          <w:between w:val="none" w:sz="0" w:space="0" w:color="000000"/>
        </w:pBdr>
        <w:tabs>
          <w:tab w:val="left" w:pos="851"/>
          <w:tab w:val="left" w:pos="1134"/>
          <w:tab w:val="left" w:pos="1276"/>
        </w:tabs>
        <w:ind w:firstLine="708"/>
        <w:jc w:val="both"/>
        <w:rPr>
          <w:rFonts w:ascii="Cambria" w:eastAsia="Cambria" w:hAnsi="Cambria" w:cs="Cambria"/>
          <w:sz w:val="18"/>
          <w:szCs w:val="18"/>
        </w:rPr>
      </w:pPr>
      <w:r>
        <w:rPr>
          <w:rFonts w:ascii="Cambria" w:eastAsia="Cambria" w:hAnsi="Cambria" w:cs="Cambria"/>
          <w:sz w:val="18"/>
          <w:szCs w:val="18"/>
        </w:rPr>
        <w:t xml:space="preserve"> </w:t>
      </w:r>
    </w:p>
    <w:p w14:paraId="0DB9EFE3" w14:textId="77777777" w:rsidR="00677CA4" w:rsidRDefault="00926481">
      <w:pPr>
        <w:pBdr>
          <w:between w:val="none" w:sz="0" w:space="0" w:color="000000"/>
        </w:pBdr>
        <w:tabs>
          <w:tab w:val="left" w:pos="851"/>
          <w:tab w:val="left" w:pos="1134"/>
          <w:tab w:val="left" w:pos="1276"/>
        </w:tabs>
        <w:ind w:firstLine="708"/>
        <w:jc w:val="both"/>
        <w:rPr>
          <w:rFonts w:ascii="Cambria" w:eastAsia="Cambria" w:hAnsi="Cambria" w:cs="Cambria"/>
          <w:sz w:val="18"/>
          <w:szCs w:val="18"/>
        </w:rPr>
      </w:pPr>
      <w:r>
        <w:rPr>
          <w:rFonts w:ascii="Cambria" w:eastAsia="Cambria" w:hAnsi="Cambria" w:cs="Cambria"/>
          <w:sz w:val="18"/>
          <w:szCs w:val="18"/>
        </w:rPr>
        <w:t>_____________</w:t>
      </w:r>
      <w:r>
        <w:rPr>
          <w:rFonts w:ascii="Cambria" w:eastAsia="Cambria" w:hAnsi="Cambria" w:cs="Cambria"/>
          <w:sz w:val="18"/>
          <w:szCs w:val="18"/>
        </w:rPr>
        <w:tab/>
        <w:t xml:space="preserve">                                                        </w:t>
      </w:r>
      <w:r>
        <w:rPr>
          <w:rFonts w:ascii="Cambria" w:eastAsia="Cambria" w:hAnsi="Cambria" w:cs="Cambria"/>
          <w:sz w:val="18"/>
          <w:szCs w:val="18"/>
        </w:rPr>
        <w:tab/>
      </w:r>
    </w:p>
    <w:p w14:paraId="31349F53" w14:textId="77777777" w:rsidR="00677CA4" w:rsidRDefault="00926481">
      <w:pPr>
        <w:pBdr>
          <w:between w:val="none" w:sz="0" w:space="0" w:color="000000"/>
        </w:pBdr>
        <w:tabs>
          <w:tab w:val="left" w:pos="851"/>
          <w:tab w:val="left" w:pos="1134"/>
          <w:tab w:val="left" w:pos="1276"/>
        </w:tabs>
        <w:ind w:firstLine="708"/>
        <w:jc w:val="both"/>
        <w:rPr>
          <w:rFonts w:ascii="Cambria" w:eastAsia="Cambria" w:hAnsi="Cambria" w:cs="Cambria"/>
          <w:sz w:val="18"/>
          <w:szCs w:val="18"/>
        </w:rPr>
      </w:pPr>
      <w:r>
        <w:rPr>
          <w:rFonts w:ascii="Cambria" w:eastAsia="Cambria" w:hAnsi="Cambria" w:cs="Cambria"/>
          <w:b/>
          <w:sz w:val="18"/>
          <w:szCs w:val="18"/>
        </w:rPr>
        <w:t>___________________________________________</w:t>
      </w:r>
      <w:r>
        <w:rPr>
          <w:rFonts w:ascii="Cambria" w:eastAsia="Cambria" w:hAnsi="Cambria" w:cs="Cambria"/>
          <w:sz w:val="18"/>
          <w:szCs w:val="18"/>
        </w:rPr>
        <w:t xml:space="preserve"> надалі - «</w:t>
      </w:r>
      <w:r>
        <w:rPr>
          <w:rFonts w:ascii="Cambria" w:eastAsia="Cambria" w:hAnsi="Cambria" w:cs="Cambria"/>
          <w:b/>
          <w:sz w:val="18"/>
          <w:szCs w:val="18"/>
        </w:rPr>
        <w:t>Оператор</w:t>
      </w:r>
      <w:r>
        <w:rPr>
          <w:rFonts w:ascii="Cambria" w:eastAsia="Cambria" w:hAnsi="Cambria" w:cs="Cambria"/>
          <w:sz w:val="18"/>
          <w:szCs w:val="18"/>
        </w:rPr>
        <w:t>», від імені якого на підставі _______________________ діє _________________________  _________________________________</w:t>
      </w:r>
      <w:r>
        <w:rPr>
          <w:rFonts w:ascii="Cambria" w:eastAsia="Cambria" w:hAnsi="Cambria" w:cs="Cambria"/>
          <w:b/>
          <w:sz w:val="18"/>
          <w:szCs w:val="18"/>
        </w:rPr>
        <w:t xml:space="preserve">, </w:t>
      </w:r>
      <w:r>
        <w:rPr>
          <w:rFonts w:ascii="Cambria" w:eastAsia="Cambria" w:hAnsi="Cambria" w:cs="Cambria"/>
          <w:sz w:val="18"/>
          <w:szCs w:val="18"/>
        </w:rPr>
        <w:t>з одного боку, і</w:t>
      </w:r>
    </w:p>
    <w:p w14:paraId="4AD0EE0C" w14:textId="77777777" w:rsidR="00677CA4" w:rsidRDefault="00926481">
      <w:pPr>
        <w:pBdr>
          <w:between w:val="none" w:sz="0" w:space="0" w:color="000000"/>
        </w:pBdr>
        <w:tabs>
          <w:tab w:val="left" w:pos="851"/>
          <w:tab w:val="left" w:pos="1134"/>
          <w:tab w:val="left" w:pos="1276"/>
        </w:tabs>
        <w:ind w:firstLine="708"/>
        <w:jc w:val="both"/>
        <w:rPr>
          <w:rFonts w:ascii="Cambria" w:eastAsia="Cambria" w:hAnsi="Cambria" w:cs="Cambria"/>
          <w:b/>
          <w:sz w:val="18"/>
          <w:szCs w:val="18"/>
        </w:rPr>
      </w:pPr>
      <w:r>
        <w:rPr>
          <w:rFonts w:ascii="Cambria" w:eastAsia="Cambria" w:hAnsi="Cambria" w:cs="Cambria"/>
          <w:sz w:val="18"/>
          <w:szCs w:val="18"/>
        </w:rPr>
        <w:t>_________________________________________________________________, надалі – «</w:t>
      </w:r>
      <w:r>
        <w:rPr>
          <w:rFonts w:ascii="Cambria" w:eastAsia="Cambria" w:hAnsi="Cambria" w:cs="Cambria"/>
          <w:b/>
          <w:sz w:val="18"/>
          <w:szCs w:val="18"/>
        </w:rPr>
        <w:t>Замовник</w:t>
      </w:r>
      <w:r>
        <w:rPr>
          <w:rFonts w:ascii="Cambria" w:eastAsia="Cambria" w:hAnsi="Cambria" w:cs="Cambria"/>
          <w:sz w:val="18"/>
          <w:szCs w:val="18"/>
        </w:rPr>
        <w:t>», від імені якого на підставі __</w:t>
      </w:r>
      <w:r>
        <w:rPr>
          <w:rFonts w:ascii="Cambria" w:eastAsia="Cambria" w:hAnsi="Cambria" w:cs="Cambria"/>
          <w:sz w:val="18"/>
          <w:szCs w:val="18"/>
        </w:rPr>
        <w:t>____________ діє _______________ ___________________________________________________, з іншого боку,</w:t>
      </w:r>
    </w:p>
    <w:p w14:paraId="4C49135B" w14:textId="77777777" w:rsidR="00677CA4" w:rsidRDefault="00677CA4">
      <w:pPr>
        <w:pBdr>
          <w:between w:val="none" w:sz="0" w:space="0" w:color="000000"/>
        </w:pBdr>
        <w:tabs>
          <w:tab w:val="left" w:pos="851"/>
          <w:tab w:val="left" w:pos="1134"/>
          <w:tab w:val="left" w:pos="1276"/>
        </w:tabs>
        <w:ind w:firstLine="708"/>
        <w:jc w:val="both"/>
        <w:rPr>
          <w:rFonts w:ascii="Cambria" w:eastAsia="Cambria" w:hAnsi="Cambria" w:cs="Cambria"/>
          <w:sz w:val="18"/>
          <w:szCs w:val="18"/>
        </w:rPr>
      </w:pPr>
    </w:p>
    <w:p w14:paraId="2A787176" w14:textId="77777777" w:rsidR="00677CA4" w:rsidRDefault="00926481">
      <w:pPr>
        <w:pBdr>
          <w:between w:val="none" w:sz="0" w:space="0" w:color="000000"/>
        </w:pBdr>
        <w:tabs>
          <w:tab w:val="left" w:pos="851"/>
          <w:tab w:val="left" w:pos="1134"/>
          <w:tab w:val="left" w:pos="1276"/>
        </w:tabs>
        <w:ind w:firstLine="708"/>
        <w:jc w:val="both"/>
        <w:rPr>
          <w:rFonts w:ascii="Cambria" w:eastAsia="Cambria" w:hAnsi="Cambria" w:cs="Cambria"/>
          <w:sz w:val="18"/>
          <w:szCs w:val="18"/>
        </w:rPr>
      </w:pPr>
      <w:r>
        <w:rPr>
          <w:rFonts w:ascii="Cambria" w:eastAsia="Cambria" w:hAnsi="Cambria" w:cs="Cambria"/>
          <w:sz w:val="18"/>
          <w:szCs w:val="18"/>
        </w:rPr>
        <w:t xml:space="preserve"> надалі разом іменуються «Сторони», а кожен окремо – «Сторона», уклали даний Акт про початок обробки персональних даних (далі - Акт) до Договору про досту</w:t>
      </w:r>
      <w:r>
        <w:rPr>
          <w:rFonts w:ascii="Cambria" w:eastAsia="Cambria" w:hAnsi="Cambria" w:cs="Cambria"/>
          <w:sz w:val="18"/>
          <w:szCs w:val="18"/>
        </w:rPr>
        <w:t>п до онлайн сервісів №______ (далі - Договір) про наступне:</w:t>
      </w:r>
    </w:p>
    <w:p w14:paraId="69A588D1" w14:textId="77777777" w:rsidR="00677CA4" w:rsidRDefault="00926481">
      <w:pPr>
        <w:pBdr>
          <w:between w:val="none" w:sz="0" w:space="0" w:color="000000"/>
        </w:pBdr>
        <w:tabs>
          <w:tab w:val="left" w:pos="851"/>
          <w:tab w:val="left" w:pos="1134"/>
          <w:tab w:val="left" w:pos="1276"/>
        </w:tabs>
        <w:ind w:firstLine="708"/>
        <w:jc w:val="both"/>
        <w:rPr>
          <w:rFonts w:ascii="Cambria" w:eastAsia="Cambria" w:hAnsi="Cambria" w:cs="Cambria"/>
          <w:sz w:val="18"/>
          <w:szCs w:val="18"/>
        </w:rPr>
      </w:pPr>
      <w:r>
        <w:rPr>
          <w:rFonts w:ascii="Cambria" w:eastAsia="Cambria" w:hAnsi="Cambria" w:cs="Cambria"/>
          <w:sz w:val="18"/>
          <w:szCs w:val="18"/>
        </w:rPr>
        <w:t xml:space="preserve">  </w:t>
      </w:r>
    </w:p>
    <w:p w14:paraId="0E7EA8AC" w14:textId="77777777" w:rsidR="00677CA4" w:rsidRDefault="00926481">
      <w:pPr>
        <w:pBdr>
          <w:between w:val="none" w:sz="0" w:space="0" w:color="000000"/>
        </w:pBdr>
        <w:tabs>
          <w:tab w:val="left" w:pos="851"/>
          <w:tab w:val="left" w:pos="1134"/>
          <w:tab w:val="left" w:pos="1276"/>
        </w:tabs>
        <w:ind w:firstLine="708"/>
        <w:jc w:val="both"/>
        <w:rPr>
          <w:rFonts w:ascii="Cambria" w:eastAsia="Cambria" w:hAnsi="Cambria" w:cs="Cambria"/>
          <w:sz w:val="18"/>
          <w:szCs w:val="18"/>
        </w:rPr>
      </w:pPr>
      <w:r>
        <w:rPr>
          <w:rFonts w:ascii="Cambria" w:eastAsia="Cambria" w:hAnsi="Cambria" w:cs="Cambria"/>
          <w:sz w:val="18"/>
          <w:szCs w:val="18"/>
        </w:rPr>
        <w:t>1. Сторони розпочали обробку персональних даних відповідно до умов Додатку № 4 до Договору.</w:t>
      </w:r>
    </w:p>
    <w:p w14:paraId="2C1993CB" w14:textId="77777777" w:rsidR="00677CA4" w:rsidRDefault="00926481">
      <w:pPr>
        <w:pBdr>
          <w:between w:val="none" w:sz="0" w:space="0" w:color="000000"/>
        </w:pBdr>
        <w:tabs>
          <w:tab w:val="left" w:pos="851"/>
          <w:tab w:val="left" w:pos="1134"/>
          <w:tab w:val="left" w:pos="1276"/>
        </w:tabs>
        <w:ind w:firstLine="708"/>
        <w:jc w:val="both"/>
        <w:rPr>
          <w:rFonts w:ascii="Cambria" w:eastAsia="Cambria" w:hAnsi="Cambria" w:cs="Cambria"/>
          <w:sz w:val="18"/>
          <w:szCs w:val="18"/>
        </w:rPr>
      </w:pPr>
      <w:r>
        <w:rPr>
          <w:rFonts w:ascii="Cambria" w:eastAsia="Cambria" w:hAnsi="Cambria" w:cs="Cambria"/>
          <w:sz w:val="18"/>
          <w:szCs w:val="18"/>
        </w:rPr>
        <w:t>2.  Замовник  підтверджує, що персональні дані отримані законним способом, мета збору персональних да</w:t>
      </w:r>
      <w:r>
        <w:rPr>
          <w:rFonts w:ascii="Cambria" w:eastAsia="Cambria" w:hAnsi="Cambria" w:cs="Cambria"/>
          <w:sz w:val="18"/>
          <w:szCs w:val="18"/>
        </w:rPr>
        <w:t>них не суперечить вимогам законодавства та сумісна з метою, зазначеною в Договорі та згоді, наданій Кінцевим користувачем МІС.</w:t>
      </w:r>
    </w:p>
    <w:p w14:paraId="6C47AD42" w14:textId="77777777" w:rsidR="00677CA4" w:rsidRDefault="00926481">
      <w:pPr>
        <w:pBdr>
          <w:between w:val="none" w:sz="0" w:space="0" w:color="000000"/>
        </w:pBdr>
        <w:tabs>
          <w:tab w:val="left" w:pos="851"/>
          <w:tab w:val="left" w:pos="1134"/>
          <w:tab w:val="left" w:pos="1276"/>
        </w:tabs>
        <w:ind w:firstLine="708"/>
        <w:jc w:val="both"/>
        <w:rPr>
          <w:rFonts w:ascii="Cambria" w:eastAsia="Cambria" w:hAnsi="Cambria" w:cs="Cambria"/>
          <w:sz w:val="18"/>
          <w:szCs w:val="18"/>
        </w:rPr>
      </w:pPr>
      <w:r>
        <w:rPr>
          <w:rFonts w:ascii="Cambria" w:eastAsia="Cambria" w:hAnsi="Cambria" w:cs="Cambria"/>
          <w:sz w:val="18"/>
          <w:szCs w:val="18"/>
        </w:rPr>
        <w:t>3.  Оператор підтверджує, що обробка внесених персональних даних здійснюється виключно в межах та з метою, визначеними у Договорі</w:t>
      </w:r>
      <w:r>
        <w:rPr>
          <w:rFonts w:ascii="Cambria" w:eastAsia="Cambria" w:hAnsi="Cambria" w:cs="Cambria"/>
          <w:sz w:val="18"/>
          <w:szCs w:val="18"/>
        </w:rPr>
        <w:t>.</w:t>
      </w:r>
    </w:p>
    <w:p w14:paraId="14CEA701" w14:textId="77777777" w:rsidR="00677CA4" w:rsidRDefault="00926481">
      <w:pPr>
        <w:pBdr>
          <w:between w:val="none" w:sz="0" w:space="0" w:color="000000"/>
        </w:pBdr>
        <w:tabs>
          <w:tab w:val="left" w:pos="851"/>
          <w:tab w:val="left" w:pos="1134"/>
          <w:tab w:val="left" w:pos="1276"/>
        </w:tabs>
        <w:ind w:firstLine="708"/>
        <w:jc w:val="both"/>
        <w:rPr>
          <w:rFonts w:ascii="Cambria" w:eastAsia="Cambria" w:hAnsi="Cambria" w:cs="Cambria"/>
          <w:sz w:val="18"/>
          <w:szCs w:val="18"/>
        </w:rPr>
      </w:pPr>
      <w:r>
        <w:rPr>
          <w:rFonts w:ascii="Cambria" w:eastAsia="Cambria" w:hAnsi="Cambria" w:cs="Cambria"/>
          <w:sz w:val="18"/>
          <w:szCs w:val="18"/>
        </w:rPr>
        <w:t>4. Сторони підтверджують, що ними вжито всіх можливих заходів з метою забезпечення схоронності персональних даних та безпеки МІС в цілому.</w:t>
      </w:r>
    </w:p>
    <w:p w14:paraId="56E985BD" w14:textId="77777777" w:rsidR="00677CA4" w:rsidRDefault="00926481">
      <w:pPr>
        <w:pBdr>
          <w:between w:val="none" w:sz="0" w:space="0" w:color="000000"/>
        </w:pBdr>
        <w:tabs>
          <w:tab w:val="left" w:pos="851"/>
          <w:tab w:val="left" w:pos="1134"/>
          <w:tab w:val="left" w:pos="1276"/>
        </w:tabs>
        <w:ind w:firstLine="708"/>
        <w:jc w:val="both"/>
        <w:rPr>
          <w:rFonts w:ascii="Cambria" w:eastAsia="Cambria" w:hAnsi="Cambria" w:cs="Cambria"/>
          <w:sz w:val="18"/>
          <w:szCs w:val="18"/>
        </w:rPr>
      </w:pPr>
      <w:r>
        <w:rPr>
          <w:rFonts w:ascii="Cambria" w:eastAsia="Cambria" w:hAnsi="Cambria" w:cs="Cambria"/>
          <w:sz w:val="18"/>
          <w:szCs w:val="18"/>
        </w:rPr>
        <w:t xml:space="preserve"> </w:t>
      </w:r>
    </w:p>
    <w:p w14:paraId="57BC7C39" w14:textId="77777777" w:rsidR="00677CA4" w:rsidRDefault="00926481">
      <w:pPr>
        <w:pBdr>
          <w:between w:val="none" w:sz="0" w:space="0" w:color="000000"/>
        </w:pBdr>
        <w:tabs>
          <w:tab w:val="left" w:pos="851"/>
          <w:tab w:val="left" w:pos="1134"/>
          <w:tab w:val="left" w:pos="1276"/>
        </w:tabs>
        <w:ind w:firstLine="708"/>
        <w:jc w:val="center"/>
        <w:rPr>
          <w:rFonts w:ascii="Cambria" w:eastAsia="Cambria" w:hAnsi="Cambria" w:cs="Cambria"/>
          <w:sz w:val="18"/>
          <w:szCs w:val="18"/>
        </w:rPr>
      </w:pPr>
      <w:r>
        <w:rPr>
          <w:rFonts w:ascii="Cambria" w:eastAsia="Cambria" w:hAnsi="Cambria" w:cs="Cambria"/>
          <w:b/>
          <w:sz w:val="18"/>
          <w:szCs w:val="18"/>
        </w:rPr>
        <w:t>РЕКВІЗИТИ СТОРІН</w:t>
      </w:r>
    </w:p>
    <w:p w14:paraId="74F68B5E" w14:textId="77777777" w:rsidR="00677CA4" w:rsidRDefault="00677CA4">
      <w:pPr>
        <w:pBdr>
          <w:between w:val="none" w:sz="0" w:space="0" w:color="000000"/>
        </w:pBdr>
        <w:tabs>
          <w:tab w:val="left" w:pos="851"/>
          <w:tab w:val="left" w:pos="1134"/>
          <w:tab w:val="left" w:pos="1276"/>
        </w:tabs>
        <w:ind w:firstLine="708"/>
        <w:jc w:val="center"/>
        <w:rPr>
          <w:rFonts w:ascii="Cambria" w:eastAsia="Cambria" w:hAnsi="Cambria" w:cs="Cambria"/>
          <w:b/>
          <w:sz w:val="18"/>
          <w:szCs w:val="18"/>
        </w:rPr>
      </w:pPr>
    </w:p>
    <w:tbl>
      <w:tblPr>
        <w:tblStyle w:val="af"/>
        <w:tblW w:w="9361"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1"/>
      </w:tblGrid>
      <w:tr w:rsidR="00677CA4" w14:paraId="79BE3E20" w14:textId="77777777">
        <w:trPr>
          <w:jc w:val="center"/>
        </w:trPr>
        <w:tc>
          <w:tcPr>
            <w:tcW w:w="4680" w:type="dxa"/>
            <w:shd w:val="clear" w:color="auto" w:fill="auto"/>
            <w:tcMar>
              <w:top w:w="100" w:type="dxa"/>
              <w:left w:w="100" w:type="dxa"/>
              <w:bottom w:w="100" w:type="dxa"/>
              <w:right w:w="100" w:type="dxa"/>
            </w:tcMar>
          </w:tcPr>
          <w:p w14:paraId="314D8E3C" w14:textId="77777777" w:rsidR="00677CA4" w:rsidRDefault="00926481">
            <w:pPr>
              <w:pBdr>
                <w:between w:val="none" w:sz="0" w:space="0" w:color="000000"/>
              </w:pBdr>
              <w:tabs>
                <w:tab w:val="left" w:pos="851"/>
                <w:tab w:val="left" w:pos="1134"/>
                <w:tab w:val="left" w:pos="1276"/>
              </w:tabs>
              <w:jc w:val="center"/>
              <w:rPr>
                <w:rFonts w:ascii="Cambria" w:eastAsia="Cambria" w:hAnsi="Cambria" w:cs="Cambria"/>
                <w:b/>
                <w:sz w:val="18"/>
                <w:szCs w:val="18"/>
              </w:rPr>
            </w:pPr>
            <w:r>
              <w:rPr>
                <w:rFonts w:ascii="Cambria" w:eastAsia="Cambria" w:hAnsi="Cambria" w:cs="Cambria"/>
                <w:b/>
                <w:sz w:val="18"/>
                <w:szCs w:val="18"/>
              </w:rPr>
              <w:t>ЗАМОВНИК</w:t>
            </w:r>
          </w:p>
          <w:p w14:paraId="07565BA8" w14:textId="77777777" w:rsidR="00677CA4" w:rsidRDefault="00677CA4">
            <w:pPr>
              <w:pBdr>
                <w:between w:val="none" w:sz="0" w:space="0" w:color="000000"/>
              </w:pBdr>
              <w:tabs>
                <w:tab w:val="left" w:pos="851"/>
                <w:tab w:val="left" w:pos="1134"/>
                <w:tab w:val="left" w:pos="1276"/>
              </w:tabs>
              <w:rPr>
                <w:rFonts w:ascii="Cambria" w:eastAsia="Cambria" w:hAnsi="Cambria" w:cs="Cambria"/>
                <w:b/>
                <w:sz w:val="18"/>
                <w:szCs w:val="18"/>
              </w:rPr>
            </w:pPr>
          </w:p>
          <w:p w14:paraId="1706F6ED" w14:textId="77777777" w:rsidR="00677CA4" w:rsidRDefault="00926481">
            <w:pPr>
              <w:pBdr>
                <w:between w:val="none" w:sz="0" w:space="0" w:color="000000"/>
              </w:pBdr>
              <w:tabs>
                <w:tab w:val="left" w:pos="851"/>
                <w:tab w:val="left" w:pos="1134"/>
                <w:tab w:val="left" w:pos="1276"/>
              </w:tabs>
              <w:rPr>
                <w:rFonts w:ascii="Cambria" w:eastAsia="Cambria" w:hAnsi="Cambria" w:cs="Cambria"/>
                <w:b/>
                <w:sz w:val="18"/>
                <w:szCs w:val="18"/>
              </w:rPr>
            </w:pPr>
            <w:r>
              <w:rPr>
                <w:rFonts w:ascii="Cambria" w:eastAsia="Cambria" w:hAnsi="Cambria" w:cs="Cambria"/>
                <w:b/>
                <w:sz w:val="18"/>
                <w:szCs w:val="18"/>
              </w:rPr>
              <w:t>________________________________________</w:t>
            </w:r>
          </w:p>
          <w:p w14:paraId="013BB319" w14:textId="77777777" w:rsidR="00677CA4" w:rsidRDefault="00926481">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Місце реєстрації:</w:t>
            </w:r>
          </w:p>
          <w:p w14:paraId="6A52871E" w14:textId="77777777" w:rsidR="00677CA4" w:rsidRDefault="00926481">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________________________________________</w:t>
            </w:r>
          </w:p>
          <w:p w14:paraId="7B167D36" w14:textId="77777777" w:rsidR="00677CA4" w:rsidRDefault="00926481">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р/р _____________________________________ в ______________________________________</w:t>
            </w:r>
          </w:p>
          <w:p w14:paraId="28CE7AD4" w14:textId="77777777" w:rsidR="00677CA4" w:rsidRDefault="00926481">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МФО ___________________________________</w:t>
            </w:r>
          </w:p>
          <w:p w14:paraId="144AD463" w14:textId="77777777" w:rsidR="00677CA4" w:rsidRDefault="00926481">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Код ЄДРПОУ ____________________________</w:t>
            </w:r>
          </w:p>
          <w:p w14:paraId="15C28461" w14:textId="77777777" w:rsidR="00677CA4" w:rsidRDefault="00677CA4">
            <w:pPr>
              <w:pBdr>
                <w:between w:val="none" w:sz="0" w:space="0" w:color="000000"/>
              </w:pBdr>
              <w:tabs>
                <w:tab w:val="left" w:pos="851"/>
                <w:tab w:val="left" w:pos="1134"/>
                <w:tab w:val="left" w:pos="1276"/>
              </w:tabs>
              <w:jc w:val="both"/>
              <w:rPr>
                <w:rFonts w:ascii="Cambria" w:eastAsia="Cambria" w:hAnsi="Cambria" w:cs="Cambria"/>
                <w:b/>
                <w:sz w:val="18"/>
                <w:szCs w:val="18"/>
              </w:rPr>
            </w:pPr>
          </w:p>
          <w:p w14:paraId="625D295F" w14:textId="77777777" w:rsidR="00677CA4" w:rsidRDefault="00677CA4">
            <w:pPr>
              <w:pBdr>
                <w:between w:val="none" w:sz="0" w:space="0" w:color="000000"/>
              </w:pBdr>
              <w:tabs>
                <w:tab w:val="left" w:pos="851"/>
                <w:tab w:val="left" w:pos="1134"/>
                <w:tab w:val="left" w:pos="1276"/>
              </w:tabs>
              <w:jc w:val="both"/>
              <w:rPr>
                <w:rFonts w:ascii="Cambria" w:eastAsia="Cambria" w:hAnsi="Cambria" w:cs="Cambria"/>
                <w:b/>
                <w:sz w:val="18"/>
                <w:szCs w:val="18"/>
              </w:rPr>
            </w:pPr>
          </w:p>
          <w:p w14:paraId="2B08FAD4" w14:textId="77777777" w:rsidR="00677CA4" w:rsidRDefault="00926481">
            <w:pPr>
              <w:pBdr>
                <w:between w:val="none" w:sz="0" w:space="0" w:color="000000"/>
              </w:pBdr>
              <w:tabs>
                <w:tab w:val="left" w:pos="851"/>
                <w:tab w:val="left" w:pos="1134"/>
                <w:tab w:val="left" w:pos="1276"/>
              </w:tabs>
              <w:jc w:val="both"/>
              <w:rPr>
                <w:rFonts w:ascii="Cambria" w:eastAsia="Cambria" w:hAnsi="Cambria" w:cs="Cambria"/>
                <w:b/>
                <w:sz w:val="18"/>
                <w:szCs w:val="18"/>
              </w:rPr>
            </w:pPr>
            <w:r>
              <w:rPr>
                <w:rFonts w:ascii="Cambria" w:eastAsia="Cambria" w:hAnsi="Cambria" w:cs="Cambria"/>
                <w:b/>
                <w:sz w:val="18"/>
                <w:szCs w:val="18"/>
              </w:rPr>
              <w:t>_______________        _____________________</w:t>
            </w:r>
          </w:p>
        </w:tc>
        <w:tc>
          <w:tcPr>
            <w:tcW w:w="4681" w:type="dxa"/>
            <w:shd w:val="clear" w:color="auto" w:fill="auto"/>
            <w:tcMar>
              <w:top w:w="100" w:type="dxa"/>
              <w:left w:w="100" w:type="dxa"/>
              <w:bottom w:w="100" w:type="dxa"/>
              <w:right w:w="100" w:type="dxa"/>
            </w:tcMar>
          </w:tcPr>
          <w:p w14:paraId="128B5E47" w14:textId="77777777" w:rsidR="00677CA4" w:rsidRDefault="00926481">
            <w:pPr>
              <w:pBdr>
                <w:between w:val="none" w:sz="0" w:space="0" w:color="000000"/>
              </w:pBdr>
              <w:tabs>
                <w:tab w:val="left" w:pos="851"/>
                <w:tab w:val="left" w:pos="1134"/>
                <w:tab w:val="left" w:pos="1276"/>
              </w:tabs>
              <w:jc w:val="center"/>
              <w:rPr>
                <w:rFonts w:ascii="Cambria" w:eastAsia="Cambria" w:hAnsi="Cambria" w:cs="Cambria"/>
                <w:b/>
                <w:sz w:val="18"/>
                <w:szCs w:val="18"/>
              </w:rPr>
            </w:pPr>
            <w:r>
              <w:rPr>
                <w:rFonts w:ascii="Cambria" w:eastAsia="Cambria" w:hAnsi="Cambria" w:cs="Cambria"/>
                <w:b/>
                <w:sz w:val="18"/>
                <w:szCs w:val="18"/>
              </w:rPr>
              <w:t>ОПЕРА</w:t>
            </w:r>
            <w:r>
              <w:rPr>
                <w:rFonts w:ascii="Cambria" w:eastAsia="Cambria" w:hAnsi="Cambria" w:cs="Cambria"/>
                <w:b/>
                <w:sz w:val="18"/>
                <w:szCs w:val="18"/>
              </w:rPr>
              <w:t>ТОР</w:t>
            </w:r>
          </w:p>
          <w:p w14:paraId="07AC734F" w14:textId="77777777" w:rsidR="00677CA4" w:rsidRDefault="00677CA4">
            <w:pPr>
              <w:pBdr>
                <w:between w:val="none" w:sz="0" w:space="0" w:color="000000"/>
              </w:pBdr>
              <w:tabs>
                <w:tab w:val="left" w:pos="851"/>
                <w:tab w:val="left" w:pos="1134"/>
                <w:tab w:val="left" w:pos="1276"/>
              </w:tabs>
              <w:rPr>
                <w:rFonts w:ascii="Cambria" w:eastAsia="Cambria" w:hAnsi="Cambria" w:cs="Cambria"/>
                <w:b/>
                <w:sz w:val="18"/>
                <w:szCs w:val="18"/>
              </w:rPr>
            </w:pPr>
          </w:p>
          <w:p w14:paraId="7DD042EF" w14:textId="77777777" w:rsidR="00677CA4" w:rsidRDefault="00926481">
            <w:pPr>
              <w:pBdr>
                <w:between w:val="none" w:sz="0" w:space="0" w:color="000000"/>
              </w:pBdr>
              <w:tabs>
                <w:tab w:val="left" w:pos="851"/>
                <w:tab w:val="left" w:pos="1134"/>
                <w:tab w:val="left" w:pos="1276"/>
              </w:tabs>
              <w:rPr>
                <w:rFonts w:ascii="Cambria" w:eastAsia="Cambria" w:hAnsi="Cambria" w:cs="Cambria"/>
                <w:b/>
                <w:sz w:val="18"/>
                <w:szCs w:val="18"/>
              </w:rPr>
            </w:pPr>
            <w:r>
              <w:rPr>
                <w:rFonts w:ascii="Cambria" w:eastAsia="Cambria" w:hAnsi="Cambria" w:cs="Cambria"/>
                <w:b/>
                <w:sz w:val="18"/>
                <w:szCs w:val="18"/>
              </w:rPr>
              <w:t>________________________________________</w:t>
            </w:r>
          </w:p>
          <w:p w14:paraId="39A4D598" w14:textId="77777777" w:rsidR="00677CA4" w:rsidRDefault="00926481">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Місце реєстрації:</w:t>
            </w:r>
          </w:p>
          <w:p w14:paraId="03A2EAFC" w14:textId="77777777" w:rsidR="00677CA4" w:rsidRDefault="00926481">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________________________________________</w:t>
            </w:r>
          </w:p>
          <w:p w14:paraId="1C1D72F5" w14:textId="77777777" w:rsidR="00677CA4" w:rsidRDefault="00926481">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р/р _____________________________________ в ______________________________________</w:t>
            </w:r>
          </w:p>
          <w:p w14:paraId="30CFD754" w14:textId="77777777" w:rsidR="00677CA4" w:rsidRDefault="00926481">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МФО ___________________________________</w:t>
            </w:r>
          </w:p>
          <w:p w14:paraId="30847F71" w14:textId="77777777" w:rsidR="00677CA4" w:rsidRDefault="00926481">
            <w:pPr>
              <w:pBdr>
                <w:between w:val="none" w:sz="0" w:space="0" w:color="000000"/>
              </w:pBdr>
              <w:tabs>
                <w:tab w:val="left" w:pos="851"/>
                <w:tab w:val="left" w:pos="1134"/>
                <w:tab w:val="left" w:pos="1276"/>
              </w:tabs>
              <w:rPr>
                <w:rFonts w:ascii="Cambria" w:eastAsia="Cambria" w:hAnsi="Cambria" w:cs="Cambria"/>
                <w:sz w:val="18"/>
                <w:szCs w:val="18"/>
              </w:rPr>
            </w:pPr>
            <w:r>
              <w:rPr>
                <w:rFonts w:ascii="Cambria" w:eastAsia="Cambria" w:hAnsi="Cambria" w:cs="Cambria"/>
                <w:sz w:val="18"/>
                <w:szCs w:val="18"/>
              </w:rPr>
              <w:t>Код ЄДРПОУ _________________</w:t>
            </w:r>
            <w:r>
              <w:rPr>
                <w:rFonts w:ascii="Cambria" w:eastAsia="Cambria" w:hAnsi="Cambria" w:cs="Cambria"/>
                <w:sz w:val="18"/>
                <w:szCs w:val="18"/>
              </w:rPr>
              <w:t>___________</w:t>
            </w:r>
          </w:p>
          <w:p w14:paraId="6619E84B" w14:textId="77777777" w:rsidR="00677CA4" w:rsidRDefault="00677CA4">
            <w:pPr>
              <w:pBdr>
                <w:between w:val="none" w:sz="0" w:space="0" w:color="000000"/>
              </w:pBdr>
              <w:tabs>
                <w:tab w:val="left" w:pos="851"/>
                <w:tab w:val="left" w:pos="1134"/>
                <w:tab w:val="left" w:pos="1276"/>
              </w:tabs>
              <w:jc w:val="both"/>
              <w:rPr>
                <w:rFonts w:ascii="Cambria" w:eastAsia="Cambria" w:hAnsi="Cambria" w:cs="Cambria"/>
                <w:b/>
                <w:sz w:val="18"/>
                <w:szCs w:val="18"/>
              </w:rPr>
            </w:pPr>
          </w:p>
          <w:p w14:paraId="0AF161B6" w14:textId="77777777" w:rsidR="00677CA4" w:rsidRDefault="00677CA4">
            <w:pPr>
              <w:pBdr>
                <w:between w:val="none" w:sz="0" w:space="0" w:color="000000"/>
              </w:pBdr>
              <w:tabs>
                <w:tab w:val="left" w:pos="851"/>
                <w:tab w:val="left" w:pos="1134"/>
                <w:tab w:val="left" w:pos="1276"/>
              </w:tabs>
              <w:jc w:val="both"/>
              <w:rPr>
                <w:rFonts w:ascii="Cambria" w:eastAsia="Cambria" w:hAnsi="Cambria" w:cs="Cambria"/>
                <w:b/>
                <w:sz w:val="18"/>
                <w:szCs w:val="18"/>
              </w:rPr>
            </w:pPr>
          </w:p>
          <w:p w14:paraId="693E3C23" w14:textId="77777777" w:rsidR="00677CA4" w:rsidRDefault="00926481">
            <w:pPr>
              <w:pBdr>
                <w:between w:val="none" w:sz="0" w:space="0" w:color="000000"/>
              </w:pBdr>
              <w:tabs>
                <w:tab w:val="left" w:pos="851"/>
                <w:tab w:val="left" w:pos="1134"/>
                <w:tab w:val="left" w:pos="1276"/>
              </w:tabs>
              <w:jc w:val="both"/>
              <w:rPr>
                <w:rFonts w:ascii="Cambria" w:eastAsia="Cambria" w:hAnsi="Cambria" w:cs="Cambria"/>
                <w:b/>
                <w:sz w:val="18"/>
                <w:szCs w:val="18"/>
              </w:rPr>
            </w:pPr>
            <w:r>
              <w:rPr>
                <w:rFonts w:ascii="Cambria" w:eastAsia="Cambria" w:hAnsi="Cambria" w:cs="Cambria"/>
                <w:b/>
                <w:sz w:val="18"/>
                <w:szCs w:val="18"/>
              </w:rPr>
              <w:t>_______________        _____________________</w:t>
            </w:r>
          </w:p>
          <w:p w14:paraId="1395ED53" w14:textId="77777777" w:rsidR="00677CA4" w:rsidRDefault="00677CA4">
            <w:pPr>
              <w:pBdr>
                <w:between w:val="none" w:sz="0" w:space="0" w:color="000000"/>
              </w:pBdr>
              <w:tabs>
                <w:tab w:val="left" w:pos="851"/>
                <w:tab w:val="left" w:pos="1134"/>
                <w:tab w:val="left" w:pos="1276"/>
              </w:tabs>
              <w:jc w:val="both"/>
              <w:rPr>
                <w:rFonts w:ascii="Cambria" w:eastAsia="Cambria" w:hAnsi="Cambria" w:cs="Cambria"/>
                <w:b/>
                <w:sz w:val="18"/>
                <w:szCs w:val="18"/>
              </w:rPr>
            </w:pPr>
          </w:p>
        </w:tc>
      </w:tr>
    </w:tbl>
    <w:p w14:paraId="12623B94" w14:textId="77777777" w:rsidR="00677CA4" w:rsidRDefault="00677CA4">
      <w:pPr>
        <w:tabs>
          <w:tab w:val="left" w:pos="1269"/>
          <w:tab w:val="left" w:pos="1134"/>
        </w:tabs>
        <w:ind w:firstLine="708"/>
        <w:rPr>
          <w:rFonts w:ascii="Cambria" w:eastAsia="Cambria" w:hAnsi="Cambria" w:cs="Cambria"/>
          <w:b/>
          <w:sz w:val="18"/>
          <w:szCs w:val="18"/>
        </w:rPr>
      </w:pPr>
      <w:bookmarkStart w:id="2" w:name="_30j0zll" w:colFirst="0" w:colLast="0"/>
      <w:bookmarkEnd w:id="2"/>
    </w:p>
    <w:sectPr w:rsidR="00677CA4">
      <w:headerReference w:type="default" r:id="rId9"/>
      <w:footerReference w:type="default" r:id="rId10"/>
      <w:pgSz w:w="11906" w:h="16838"/>
      <w:pgMar w:top="1134" w:right="850" w:bottom="1134" w:left="1695"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1899E7" w14:textId="77777777" w:rsidR="00926481" w:rsidRDefault="00926481">
      <w:r>
        <w:separator/>
      </w:r>
    </w:p>
  </w:endnote>
  <w:endnote w:type="continuationSeparator" w:id="0">
    <w:p w14:paraId="6197825D" w14:textId="77777777" w:rsidR="00926481" w:rsidRDefault="00926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73DC6" w14:textId="77777777" w:rsidR="00677CA4" w:rsidRDefault="00926481">
    <w:pPr>
      <w:jc w:val="right"/>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PAGE</w:instrText>
    </w:r>
    <w:r w:rsidR="00373517">
      <w:rPr>
        <w:rFonts w:ascii="Arial" w:eastAsia="Arial" w:hAnsi="Arial" w:cs="Arial"/>
        <w:sz w:val="20"/>
        <w:szCs w:val="20"/>
      </w:rPr>
      <w:fldChar w:fldCharType="separate"/>
    </w:r>
    <w:r w:rsidR="00373517">
      <w:rPr>
        <w:rFonts w:ascii="Arial" w:eastAsia="Arial" w:hAnsi="Arial" w:cs="Arial"/>
        <w:noProof/>
        <w:sz w:val="20"/>
        <w:szCs w:val="20"/>
      </w:rPr>
      <w:t>1</w:t>
    </w:r>
    <w:r>
      <w:rPr>
        <w:rFonts w:ascii="Arial" w:eastAsia="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53B8F1" w14:textId="77777777" w:rsidR="00926481" w:rsidRDefault="00926481">
      <w:r>
        <w:separator/>
      </w:r>
    </w:p>
  </w:footnote>
  <w:footnote w:type="continuationSeparator" w:id="0">
    <w:p w14:paraId="4BAAC8F6" w14:textId="77777777" w:rsidR="00926481" w:rsidRDefault="00926481">
      <w:r>
        <w:continuationSeparator/>
      </w:r>
    </w:p>
  </w:footnote>
  <w:footnote w:id="1">
    <w:p w14:paraId="419D63E3" w14:textId="77777777" w:rsidR="00677CA4" w:rsidRDefault="00926481">
      <w:pPr>
        <w:rPr>
          <w:sz w:val="18"/>
          <w:szCs w:val="18"/>
        </w:rPr>
      </w:pPr>
      <w:r>
        <w:rPr>
          <w:vertAlign w:val="superscript"/>
        </w:rPr>
        <w:footnoteRef/>
      </w:r>
      <w:r>
        <w:rPr>
          <w:sz w:val="18"/>
          <w:szCs w:val="18"/>
        </w:rPr>
        <w:t xml:space="preserve"> </w:t>
      </w:r>
      <w:r>
        <w:rPr>
          <w:rFonts w:ascii="Arial" w:eastAsia="Arial" w:hAnsi="Arial" w:cs="Arial"/>
          <w:b/>
          <w:sz w:val="18"/>
          <w:szCs w:val="18"/>
        </w:rPr>
        <w:t>технічне рішення для обліку дзвінків Замовником в МІС</w:t>
      </w:r>
    </w:p>
  </w:footnote>
  <w:footnote w:id="2">
    <w:p w14:paraId="4E0DC3C5" w14:textId="77777777" w:rsidR="00677CA4" w:rsidRDefault="00926481">
      <w:pPr>
        <w:rPr>
          <w:sz w:val="18"/>
          <w:szCs w:val="18"/>
        </w:rPr>
      </w:pPr>
      <w:r>
        <w:rPr>
          <w:vertAlign w:val="superscript"/>
        </w:rPr>
        <w:footnoteRef/>
      </w:r>
      <w:r>
        <w:rPr>
          <w:rFonts w:ascii="Arial" w:eastAsia="Arial" w:hAnsi="Arial" w:cs="Arial"/>
          <w:b/>
          <w:sz w:val="18"/>
          <w:szCs w:val="18"/>
        </w:rPr>
        <w:t xml:space="preserve"> </w:t>
      </w:r>
      <w:r>
        <w:rPr>
          <w:rFonts w:ascii="Arial" w:eastAsia="Arial" w:hAnsi="Arial" w:cs="Arial"/>
          <w:b/>
          <w:sz w:val="18"/>
          <w:szCs w:val="18"/>
        </w:rPr>
        <w:t>відповідно до даних, опублікованих для МІС ______, на сайті ДП “Електронне здоров’я”.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BBB97" w14:textId="77777777" w:rsidR="00677CA4" w:rsidRDefault="00677CA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04348"/>
    <w:multiLevelType w:val="multilevel"/>
    <w:tmpl w:val="D792AC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0256B3"/>
    <w:multiLevelType w:val="multilevel"/>
    <w:tmpl w:val="AB38F29A"/>
    <w:lvl w:ilvl="0">
      <w:start w:val="1"/>
      <w:numFmt w:val="bullet"/>
      <w:lvlText w:val="●"/>
      <w:lvlJc w:val="left"/>
      <w:pPr>
        <w:ind w:left="720" w:hanging="360"/>
      </w:pPr>
      <w:rPr>
        <w:rFonts w:ascii="Verdana" w:eastAsia="Verdana" w:hAnsi="Verdana" w:cs="Verdana"/>
        <w:color w:val="585F7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5D16030"/>
    <w:multiLevelType w:val="multilevel"/>
    <w:tmpl w:val="DBAA8D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6727770"/>
    <w:multiLevelType w:val="multilevel"/>
    <w:tmpl w:val="C12650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1397462"/>
    <w:multiLevelType w:val="multilevel"/>
    <w:tmpl w:val="2B6C501E"/>
    <w:lvl w:ilvl="0">
      <w:start w:val="1"/>
      <w:numFmt w:val="bullet"/>
      <w:lvlText w:val="●"/>
      <w:lvlJc w:val="left"/>
      <w:pPr>
        <w:ind w:left="1440" w:hanging="360"/>
      </w:pPr>
      <w:rPr>
        <w:rFonts w:ascii="Verdana" w:eastAsia="Verdana" w:hAnsi="Verdana" w:cs="Verdana"/>
        <w:color w:val="585F73"/>
        <w:sz w:val="24"/>
        <w:szCs w:val="24"/>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125B4EC9"/>
    <w:multiLevelType w:val="multilevel"/>
    <w:tmpl w:val="9AECBF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3C512DE"/>
    <w:multiLevelType w:val="multilevel"/>
    <w:tmpl w:val="111E2D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DBF6EBF"/>
    <w:multiLevelType w:val="multilevel"/>
    <w:tmpl w:val="D80E49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E155312"/>
    <w:multiLevelType w:val="multilevel"/>
    <w:tmpl w:val="1B04BD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56E190E"/>
    <w:multiLevelType w:val="multilevel"/>
    <w:tmpl w:val="CE9CF2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70E112F"/>
    <w:multiLevelType w:val="multilevel"/>
    <w:tmpl w:val="EA7090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81E3D3D"/>
    <w:multiLevelType w:val="multilevel"/>
    <w:tmpl w:val="38C423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B800860"/>
    <w:multiLevelType w:val="multilevel"/>
    <w:tmpl w:val="F1B8B67A"/>
    <w:lvl w:ilvl="0">
      <w:start w:val="1"/>
      <w:numFmt w:val="bullet"/>
      <w:lvlText w:val="●"/>
      <w:lvlJc w:val="left"/>
      <w:pPr>
        <w:ind w:left="720" w:hanging="153"/>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15264F5"/>
    <w:multiLevelType w:val="multilevel"/>
    <w:tmpl w:val="A8E847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1D61A9A"/>
    <w:multiLevelType w:val="multilevel"/>
    <w:tmpl w:val="7F5200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3ED551A"/>
    <w:multiLevelType w:val="multilevel"/>
    <w:tmpl w:val="0848F8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5A066D3"/>
    <w:multiLevelType w:val="multilevel"/>
    <w:tmpl w:val="FFC0EC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63B3EB4"/>
    <w:multiLevelType w:val="multilevel"/>
    <w:tmpl w:val="99B683C2"/>
    <w:lvl w:ilvl="0">
      <w:start w:val="1"/>
      <w:numFmt w:val="bullet"/>
      <w:lvlText w:val="●"/>
      <w:lvlJc w:val="left"/>
      <w:pPr>
        <w:ind w:left="720" w:hanging="360"/>
      </w:pPr>
      <w:rPr>
        <w:rFonts w:ascii="Verdana" w:eastAsia="Verdana" w:hAnsi="Verdana" w:cs="Verdana"/>
        <w:color w:val="585F7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9B21038"/>
    <w:multiLevelType w:val="multilevel"/>
    <w:tmpl w:val="B61E1B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DC86008"/>
    <w:multiLevelType w:val="multilevel"/>
    <w:tmpl w:val="DEFACEB8"/>
    <w:lvl w:ilvl="0">
      <w:start w:val="1"/>
      <w:numFmt w:val="decimal"/>
      <w:lvlText w:val="%1."/>
      <w:lvlJc w:val="right"/>
      <w:pPr>
        <w:ind w:left="720" w:hanging="360"/>
      </w:pPr>
      <w:rPr>
        <w:rFonts w:ascii="Arial" w:eastAsia="Arial" w:hAnsi="Arial" w:cs="Arial"/>
        <w:b/>
        <w:sz w:val="20"/>
        <w:szCs w:val="20"/>
        <w:u w:val="none"/>
      </w:rPr>
    </w:lvl>
    <w:lvl w:ilvl="1">
      <w:start w:val="1"/>
      <w:numFmt w:val="decimal"/>
      <w:lvlText w:val="%1.%2."/>
      <w:lvlJc w:val="right"/>
      <w:pPr>
        <w:ind w:left="1440" w:hanging="360"/>
      </w:pPr>
      <w:rPr>
        <w:rFonts w:ascii="Arial" w:eastAsia="Arial" w:hAnsi="Arial" w:cs="Arial"/>
        <w:b/>
        <w:sz w:val="20"/>
        <w:szCs w:val="20"/>
        <w:u w:val="none"/>
      </w:rPr>
    </w:lvl>
    <w:lvl w:ilvl="2">
      <w:start w:val="1"/>
      <w:numFmt w:val="decimal"/>
      <w:lvlText w:val="%1.%2.%3."/>
      <w:lvlJc w:val="right"/>
      <w:pPr>
        <w:ind w:left="2160" w:hanging="360"/>
      </w:pPr>
      <w:rPr>
        <w:rFonts w:ascii="Arial" w:eastAsia="Arial" w:hAnsi="Arial" w:cs="Arial"/>
        <w:b/>
        <w:sz w:val="20"/>
        <w:szCs w:val="20"/>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0" w15:restartNumberingAfterBreak="0">
    <w:nsid w:val="474B4B03"/>
    <w:multiLevelType w:val="multilevel"/>
    <w:tmpl w:val="F372FE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89C5FBA"/>
    <w:multiLevelType w:val="multilevel"/>
    <w:tmpl w:val="6EFE9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8CA3541"/>
    <w:multiLevelType w:val="multilevel"/>
    <w:tmpl w:val="74C40B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F0D7BF3"/>
    <w:multiLevelType w:val="multilevel"/>
    <w:tmpl w:val="F482BDF2"/>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4" w15:restartNumberingAfterBreak="0">
    <w:nsid w:val="540D44C7"/>
    <w:multiLevelType w:val="multilevel"/>
    <w:tmpl w:val="7604F1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47B2DCE"/>
    <w:multiLevelType w:val="multilevel"/>
    <w:tmpl w:val="E4AAC904"/>
    <w:lvl w:ilvl="0">
      <w:start w:val="1"/>
      <w:numFmt w:val="decimal"/>
      <w:lvlText w:val="%1."/>
      <w:lvlJc w:val="right"/>
      <w:pPr>
        <w:ind w:left="720" w:hanging="360"/>
      </w:pPr>
      <w:rPr>
        <w:rFonts w:ascii="Arial" w:eastAsia="Arial" w:hAnsi="Arial" w:cs="Arial"/>
        <w:b/>
        <w:u w:val="none"/>
      </w:rPr>
    </w:lvl>
    <w:lvl w:ilvl="1">
      <w:start w:val="1"/>
      <w:numFmt w:val="decimal"/>
      <w:lvlText w:val="%1.%2."/>
      <w:lvlJc w:val="right"/>
      <w:pPr>
        <w:ind w:left="0" w:firstLine="850"/>
      </w:pPr>
      <w:rPr>
        <w:rFonts w:ascii="Arial" w:eastAsia="Arial" w:hAnsi="Arial" w:cs="Arial"/>
        <w:b/>
        <w:sz w:val="20"/>
        <w:szCs w:val="2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6" w15:restartNumberingAfterBreak="0">
    <w:nsid w:val="5EDE2C64"/>
    <w:multiLevelType w:val="multilevel"/>
    <w:tmpl w:val="6E2CEC2E"/>
    <w:lvl w:ilvl="0">
      <w:start w:val="1"/>
      <w:numFmt w:val="decimal"/>
      <w:lvlText w:val="%1."/>
      <w:lvlJc w:val="left"/>
      <w:pPr>
        <w:ind w:left="720" w:hanging="360"/>
      </w:pPr>
      <w:rPr>
        <w:rFonts w:ascii="Arial" w:eastAsia="Arial" w:hAnsi="Arial" w:cs="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63CF36D3"/>
    <w:multiLevelType w:val="multilevel"/>
    <w:tmpl w:val="E57ED3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6A63BA9"/>
    <w:multiLevelType w:val="multilevel"/>
    <w:tmpl w:val="EC229B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9EE0DB2"/>
    <w:multiLevelType w:val="multilevel"/>
    <w:tmpl w:val="4078A3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C9613A3"/>
    <w:multiLevelType w:val="multilevel"/>
    <w:tmpl w:val="F582429C"/>
    <w:lvl w:ilvl="0">
      <w:start w:val="1"/>
      <w:numFmt w:val="decimal"/>
      <w:lvlText w:val="%1."/>
      <w:lvlJc w:val="right"/>
      <w:pPr>
        <w:ind w:left="720" w:hanging="153"/>
      </w:pPr>
      <w:rPr>
        <w:rFonts w:ascii="Arial" w:eastAsia="Arial" w:hAnsi="Arial" w:cs="Arial"/>
        <w:b/>
        <w:u w:val="none"/>
      </w:rPr>
    </w:lvl>
    <w:lvl w:ilvl="1">
      <w:start w:val="1"/>
      <w:numFmt w:val="decimal"/>
      <w:lvlText w:val="%1.%2."/>
      <w:lvlJc w:val="right"/>
      <w:pPr>
        <w:ind w:left="1440" w:hanging="360"/>
      </w:pPr>
      <w:rPr>
        <w:rFonts w:ascii="Arial" w:eastAsia="Arial" w:hAnsi="Arial" w:cs="Arial"/>
        <w:b/>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1" w15:restartNumberingAfterBreak="0">
    <w:nsid w:val="6DB44F27"/>
    <w:multiLevelType w:val="multilevel"/>
    <w:tmpl w:val="B02656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83558A0"/>
    <w:multiLevelType w:val="multilevel"/>
    <w:tmpl w:val="99F0FCB8"/>
    <w:lvl w:ilvl="0">
      <w:start w:val="1"/>
      <w:numFmt w:val="decimal"/>
      <w:lvlText w:val="%1)"/>
      <w:lvlJc w:val="left"/>
      <w:pPr>
        <w:ind w:left="1440" w:hanging="360"/>
      </w:pPr>
      <w:rPr>
        <w:rFonts w:ascii="Arial" w:eastAsia="Arial" w:hAnsi="Arial" w:cs="Arial"/>
        <w:b w:val="0"/>
        <w:sz w:val="20"/>
        <w:szCs w:val="20"/>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1"/>
  </w:num>
  <w:num w:numId="2">
    <w:abstractNumId w:val="18"/>
  </w:num>
  <w:num w:numId="3">
    <w:abstractNumId w:val="21"/>
  </w:num>
  <w:num w:numId="4">
    <w:abstractNumId w:val="13"/>
  </w:num>
  <w:num w:numId="5">
    <w:abstractNumId w:val="10"/>
  </w:num>
  <w:num w:numId="6">
    <w:abstractNumId w:val="17"/>
  </w:num>
  <w:num w:numId="7">
    <w:abstractNumId w:val="3"/>
  </w:num>
  <w:num w:numId="8">
    <w:abstractNumId w:val="22"/>
  </w:num>
  <w:num w:numId="9">
    <w:abstractNumId w:val="29"/>
  </w:num>
  <w:num w:numId="10">
    <w:abstractNumId w:val="20"/>
  </w:num>
  <w:num w:numId="11">
    <w:abstractNumId w:val="24"/>
  </w:num>
  <w:num w:numId="12">
    <w:abstractNumId w:val="32"/>
  </w:num>
  <w:num w:numId="13">
    <w:abstractNumId w:val="28"/>
  </w:num>
  <w:num w:numId="14">
    <w:abstractNumId w:val="2"/>
  </w:num>
  <w:num w:numId="15">
    <w:abstractNumId w:val="1"/>
  </w:num>
  <w:num w:numId="16">
    <w:abstractNumId w:val="26"/>
  </w:num>
  <w:num w:numId="17">
    <w:abstractNumId w:val="9"/>
  </w:num>
  <w:num w:numId="18">
    <w:abstractNumId w:val="4"/>
  </w:num>
  <w:num w:numId="19">
    <w:abstractNumId w:val="0"/>
  </w:num>
  <w:num w:numId="20">
    <w:abstractNumId w:val="25"/>
  </w:num>
  <w:num w:numId="21">
    <w:abstractNumId w:val="5"/>
  </w:num>
  <w:num w:numId="22">
    <w:abstractNumId w:val="19"/>
  </w:num>
  <w:num w:numId="23">
    <w:abstractNumId w:val="6"/>
  </w:num>
  <w:num w:numId="24">
    <w:abstractNumId w:val="8"/>
  </w:num>
  <w:num w:numId="25">
    <w:abstractNumId w:val="31"/>
  </w:num>
  <w:num w:numId="26">
    <w:abstractNumId w:val="7"/>
  </w:num>
  <w:num w:numId="27">
    <w:abstractNumId w:val="15"/>
  </w:num>
  <w:num w:numId="28">
    <w:abstractNumId w:val="23"/>
  </w:num>
  <w:num w:numId="29">
    <w:abstractNumId w:val="14"/>
  </w:num>
  <w:num w:numId="30">
    <w:abstractNumId w:val="12"/>
  </w:num>
  <w:num w:numId="31">
    <w:abstractNumId w:val="30"/>
  </w:num>
  <w:num w:numId="32">
    <w:abstractNumId w:val="27"/>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CA4"/>
    <w:rsid w:val="00373517"/>
    <w:rsid w:val="00677CA4"/>
    <w:rsid w:val="00926481"/>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006AE"/>
  <w15:docId w15:val="{FAA86AAE-4BEC-4572-99BF-D544AA6FD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uk" w:eastAsia="ru-UA" w:bidi="ar-SA"/>
      </w:rPr>
    </w:rPrDefault>
    <w:pPrDefault>
      <w:pPr>
        <w:pBdr>
          <w:top w:val="none" w:sz="0" w:space="0" w:color="000000"/>
          <w:left w:val="none" w:sz="0" w:space="0" w:color="000000"/>
          <w:bottom w:val="none" w:sz="0" w:space="0" w:color="000000"/>
          <w:right w:val="none" w:sz="0" w:space="0" w:color="000000"/>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lsi.me/" TargetMode="External"/><Relationship Id="rId3" Type="http://schemas.openxmlformats.org/officeDocument/2006/relationships/settings" Target="settings.xml"/><Relationship Id="rId7" Type="http://schemas.openxmlformats.org/officeDocument/2006/relationships/hyperlink" Target="https://uk.wikipedia.org/wiki/%D0%A4%D0%B0%D0%B9%D0%BB"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13346</Words>
  <Characters>76076</Characters>
  <Application>Microsoft Office Word</Application>
  <DocSecurity>0</DocSecurity>
  <Lines>633</Lines>
  <Paragraphs>178</Paragraphs>
  <ScaleCrop>false</ScaleCrop>
  <Company/>
  <LinksUpToDate>false</LinksUpToDate>
  <CharactersWithSpaces>89244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2023-11-08T08:51:00Z</dcterms:created>
  <dcterms:modified xsi:type="dcterms:W3CDTF">2023-11-08T08:53:00Z</dcterms:modified>
</cp:coreProperties>
</file>