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A1" w:rsidRDefault="00A84167">
      <w:pPr>
        <w:spacing w:after="120"/>
        <w:jc w:val="right"/>
        <w:rPr>
          <w:rFonts w:ascii="Times New Roman" w:hAnsi="Times New Roman"/>
          <w:sz w:val="24"/>
          <w:lang w:val="uk-UA"/>
        </w:rPr>
      </w:pPr>
      <w:r>
        <w:rPr>
          <w:rFonts w:ascii="Times New Roman" w:hAnsi="Times New Roman"/>
          <w:sz w:val="24"/>
          <w:lang w:val="uk-UA"/>
        </w:rPr>
        <w:t xml:space="preserve">Додаток № 2 </w:t>
      </w:r>
    </w:p>
    <w:p w:rsidR="008C321E" w:rsidRDefault="00A84167">
      <w:pPr>
        <w:spacing w:after="120"/>
        <w:jc w:val="right"/>
        <w:rPr>
          <w:rFonts w:ascii="Times New Roman" w:hAnsi="Times New Roman"/>
        </w:rPr>
      </w:pPr>
      <w:r>
        <w:rPr>
          <w:rFonts w:ascii="Times New Roman" w:hAnsi="Times New Roman"/>
          <w:sz w:val="24"/>
          <w:lang w:val="uk-UA"/>
        </w:rPr>
        <w:t xml:space="preserve">до </w:t>
      </w:r>
      <w:r w:rsidR="006B54A1">
        <w:rPr>
          <w:rFonts w:ascii="Times New Roman" w:hAnsi="Times New Roman"/>
          <w:sz w:val="24"/>
          <w:lang w:val="uk-UA"/>
        </w:rPr>
        <w:t>Т</w:t>
      </w:r>
      <w:r>
        <w:rPr>
          <w:rFonts w:ascii="Times New Roman" w:hAnsi="Times New Roman"/>
          <w:sz w:val="24"/>
          <w:lang w:val="uk-UA"/>
        </w:rPr>
        <w:t xml:space="preserve">ендерної документації </w:t>
      </w:r>
    </w:p>
    <w:p w:rsidR="008C321E" w:rsidRDefault="00A84167">
      <w:pPr>
        <w:rPr>
          <w:rFonts w:ascii="Times New Roman" w:hAnsi="Times New Roman"/>
        </w:rPr>
      </w:pPr>
      <w:r>
        <w:rPr>
          <w:rFonts w:ascii="Times New Roman" w:hAnsi="Times New Roman"/>
          <w:sz w:val="26"/>
          <w:szCs w:val="26"/>
          <w:lang w:val="uk-UA"/>
        </w:rPr>
        <w:t>Підстави для відмови в участі в процедурі закупівлі (стаття 17)</w:t>
      </w:r>
    </w:p>
    <w:p w:rsidR="008C321E" w:rsidRDefault="00A84167">
      <w:pPr>
        <w:spacing w:before="120" w:after="120"/>
        <w:jc w:val="both"/>
        <w:rPr>
          <w:rFonts w:ascii="Times New Roman" w:hAnsi="Times New Roman"/>
        </w:rPr>
      </w:pPr>
      <w:r>
        <w:rPr>
          <w:rFonts w:ascii="Times New Roman" w:hAnsi="Times New Roman" w:cstheme="minorHAnsi"/>
          <w:color w:val="000000"/>
          <w:sz w:val="24"/>
          <w:szCs w:val="28"/>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C321E" w:rsidRDefault="00A84167">
      <w:pPr>
        <w:spacing w:before="120" w:after="120"/>
        <w:jc w:val="both"/>
        <w:rPr>
          <w:rFonts w:ascii="Times New Roman" w:hAnsi="Times New Roman"/>
        </w:rPr>
      </w:pPr>
      <w:r>
        <w:rPr>
          <w:rFonts w:ascii="Times New Roman" w:hAnsi="Times New Roman" w:cstheme="minorHAnsi"/>
          <w:color w:val="000000"/>
          <w:sz w:val="24"/>
          <w:szCs w:val="28"/>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C321E" w:rsidRPr="002B2229" w:rsidRDefault="00A84167">
      <w:pPr>
        <w:spacing w:before="120" w:after="120"/>
        <w:jc w:val="both"/>
        <w:rPr>
          <w:rFonts w:ascii="Times New Roman" w:hAnsi="Times New Roman"/>
          <w:lang w:val="uk-UA"/>
        </w:rPr>
      </w:pPr>
      <w:r>
        <w:rPr>
          <w:rFonts w:ascii="Times New Roman" w:hAnsi="Times New Roman" w:cstheme="minorHAnsi"/>
          <w:color w:val="000000"/>
          <w:sz w:val="24"/>
          <w:szCs w:val="28"/>
          <w:shd w:val="clear" w:color="auto" w:fill="FFFFFF"/>
          <w:lang w:val="uk-UA"/>
        </w:rPr>
        <w:t xml:space="preserve">Учасник процедури закупівлі підтверджує відсутність підстав, визначених статтею 17 Закону (крім п.13 </w:t>
      </w:r>
      <w:proofErr w:type="spellStart"/>
      <w:r>
        <w:rPr>
          <w:rFonts w:ascii="Times New Roman" w:hAnsi="Times New Roman" w:cstheme="minorHAnsi"/>
          <w:color w:val="000000"/>
          <w:sz w:val="24"/>
          <w:szCs w:val="28"/>
          <w:shd w:val="clear" w:color="auto" w:fill="FFFFFF"/>
          <w:lang w:val="uk-UA"/>
        </w:rPr>
        <w:t>част</w:t>
      </w:r>
      <w:proofErr w:type="spellEnd"/>
      <w:r>
        <w:rPr>
          <w:rFonts w:ascii="Times New Roman" w:hAnsi="Times New Roman" w:cstheme="minorHAnsi"/>
          <w:color w:val="000000"/>
          <w:sz w:val="24"/>
          <w:szCs w:val="28"/>
          <w:shd w:val="clear" w:color="auto" w:fill="FFFFFF"/>
          <w:lang w:val="uk-UA"/>
        </w:rPr>
        <w:t>.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8C321E" w:rsidRPr="002B2229" w:rsidRDefault="00A84167">
      <w:pPr>
        <w:spacing w:before="120" w:after="120"/>
        <w:jc w:val="both"/>
        <w:rPr>
          <w:rFonts w:ascii="Times New Roman" w:hAnsi="Times New Roman"/>
          <w:lang w:val="uk-UA"/>
        </w:rPr>
      </w:pPr>
      <w:r>
        <w:rPr>
          <w:rFonts w:ascii="Times New Roman" w:hAnsi="Times New Roman" w:cstheme="minorHAnsi"/>
          <w:color w:val="000000"/>
          <w:sz w:val="24"/>
          <w:szCs w:val="28"/>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8C321E" w:rsidRDefault="00A84167">
      <w:pPr>
        <w:shd w:val="clear" w:color="auto" w:fill="FFFFFF"/>
        <w:spacing w:before="120" w:after="120"/>
        <w:jc w:val="both"/>
        <w:rPr>
          <w:rFonts w:ascii="Times New Roman" w:hAnsi="Times New Roman"/>
        </w:rPr>
      </w:pPr>
      <w:r>
        <w:rPr>
          <w:rFonts w:ascii="Times New Roman" w:hAnsi="Times New Roman"/>
          <w:color w:val="000000"/>
          <w:sz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rFonts w:ascii="Times New Roman" w:hAnsi="Times New Roman"/>
          <w:color w:val="000000"/>
          <w:sz w:val="24"/>
        </w:rPr>
        <w:t xml:space="preserve">17 Закону </w:t>
      </w:r>
      <w:proofErr w:type="spellStart"/>
      <w:r>
        <w:rPr>
          <w:rFonts w:ascii="Times New Roman" w:hAnsi="Times New Roman"/>
          <w:color w:val="000000"/>
          <w:sz w:val="24"/>
        </w:rPr>
        <w:t>подається</w:t>
      </w:r>
      <w:proofErr w:type="spellEnd"/>
      <w:r>
        <w:rPr>
          <w:rFonts w:ascii="Times New Roman" w:hAnsi="Times New Roman"/>
          <w:color w:val="000000"/>
          <w:sz w:val="24"/>
        </w:rPr>
        <w:t xml:space="preserve"> по кожному </w:t>
      </w:r>
      <w:proofErr w:type="spellStart"/>
      <w:r>
        <w:rPr>
          <w:rFonts w:ascii="Times New Roman" w:hAnsi="Times New Roman"/>
          <w:color w:val="000000"/>
          <w:sz w:val="24"/>
        </w:rPr>
        <w:t>з</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учасників</w:t>
      </w:r>
      <w:proofErr w:type="spellEnd"/>
      <w:r>
        <w:rPr>
          <w:rFonts w:ascii="Times New Roman" w:hAnsi="Times New Roman"/>
          <w:color w:val="000000"/>
          <w:sz w:val="24"/>
        </w:rPr>
        <w:t xml:space="preserve">, </w:t>
      </w:r>
      <w:proofErr w:type="spellStart"/>
      <w:r>
        <w:rPr>
          <w:rFonts w:ascii="Times New Roman" w:hAnsi="Times New Roman"/>
          <w:color w:val="000000"/>
          <w:sz w:val="24"/>
        </w:rPr>
        <w:t>які</w:t>
      </w:r>
      <w:proofErr w:type="spellEnd"/>
      <w:r w:rsidR="00043519">
        <w:rPr>
          <w:rFonts w:ascii="Times New Roman" w:hAnsi="Times New Roman"/>
          <w:color w:val="000000"/>
          <w:sz w:val="24"/>
          <w:lang w:val="uk-UA"/>
        </w:rPr>
        <w:t xml:space="preserve"> </w:t>
      </w:r>
      <w:proofErr w:type="spellStart"/>
      <w:r>
        <w:rPr>
          <w:rFonts w:ascii="Times New Roman" w:hAnsi="Times New Roman"/>
          <w:color w:val="000000"/>
          <w:sz w:val="24"/>
        </w:rPr>
        <w:t>входять</w:t>
      </w:r>
      <w:proofErr w:type="spellEnd"/>
      <w:r>
        <w:rPr>
          <w:rFonts w:ascii="Times New Roman" w:hAnsi="Times New Roman"/>
          <w:color w:val="000000"/>
          <w:sz w:val="24"/>
        </w:rPr>
        <w:t xml:space="preserve"> у склад </w:t>
      </w:r>
      <w:proofErr w:type="spellStart"/>
      <w:r>
        <w:rPr>
          <w:rFonts w:ascii="Times New Roman" w:hAnsi="Times New Roman"/>
          <w:color w:val="000000"/>
          <w:sz w:val="24"/>
        </w:rPr>
        <w:t>об’єднання</w:t>
      </w:r>
      <w:proofErr w:type="spellEnd"/>
      <w:r w:rsidR="00043519">
        <w:rPr>
          <w:rFonts w:ascii="Times New Roman" w:hAnsi="Times New Roman"/>
          <w:color w:val="000000"/>
          <w:sz w:val="24"/>
          <w:lang w:val="uk-UA"/>
        </w:rPr>
        <w:t xml:space="preserve"> </w:t>
      </w:r>
      <w:proofErr w:type="spellStart"/>
      <w:r>
        <w:rPr>
          <w:rFonts w:ascii="Times New Roman" w:hAnsi="Times New Roman"/>
          <w:color w:val="000000"/>
          <w:sz w:val="24"/>
        </w:rPr>
        <w:t>окремо</w:t>
      </w:r>
      <w:proofErr w:type="spellEnd"/>
      <w:r>
        <w:rPr>
          <w:rFonts w:ascii="Times New Roman" w:hAnsi="Times New Roman"/>
          <w:color w:val="000000"/>
          <w:sz w:val="24"/>
        </w:rPr>
        <w:t>.</w:t>
      </w:r>
    </w:p>
    <w:p w:rsidR="008C321E" w:rsidRDefault="00A84167">
      <w:pPr>
        <w:spacing w:before="120" w:after="120"/>
        <w:jc w:val="both"/>
        <w:rPr>
          <w:rFonts w:ascii="Times New Roman" w:hAnsi="Times New Roman"/>
        </w:rPr>
      </w:pPr>
      <w:r>
        <w:rPr>
          <w:rFonts w:ascii="Times New Roman" w:hAnsi="Times New Roman" w:cstheme="minorHAnsi"/>
          <w:color w:val="000000"/>
          <w:sz w:val="24"/>
          <w:szCs w:val="28"/>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C321E" w:rsidRDefault="008C321E">
      <w:pPr>
        <w:spacing w:before="60" w:after="0"/>
        <w:jc w:val="both"/>
        <w:rPr>
          <w:rFonts w:ascii="Times New Roman" w:hAnsi="Times New Roman" w:cstheme="minorHAnsi"/>
          <w:color w:val="000000"/>
          <w:sz w:val="24"/>
          <w:szCs w:val="28"/>
          <w:shd w:val="clear" w:color="auto" w:fill="FFFFFF"/>
        </w:rPr>
      </w:pPr>
    </w:p>
    <w:p w:rsidR="008C321E" w:rsidRDefault="008C321E">
      <w:pPr>
        <w:spacing w:before="120"/>
        <w:jc w:val="both"/>
        <w:rPr>
          <w:rFonts w:ascii="Times New Roman" w:hAnsi="Times New Roman" w:cstheme="minorHAnsi"/>
          <w:color w:val="000000"/>
          <w:sz w:val="24"/>
          <w:szCs w:val="28"/>
          <w:shd w:val="clear" w:color="auto" w:fill="FFFFFF"/>
          <w:lang w:val="uk-UA"/>
        </w:rPr>
      </w:pPr>
    </w:p>
    <w:p w:rsidR="008C321E" w:rsidRDefault="008C321E">
      <w:pPr>
        <w:spacing w:before="120"/>
        <w:jc w:val="both"/>
        <w:rPr>
          <w:rFonts w:ascii="Times New Roman" w:hAnsi="Times New Roman" w:cstheme="minorHAnsi"/>
          <w:color w:val="000000"/>
          <w:sz w:val="24"/>
          <w:szCs w:val="28"/>
          <w:shd w:val="clear" w:color="auto" w:fill="FFFFFF"/>
          <w:lang w:val="uk-UA"/>
        </w:rPr>
      </w:pPr>
    </w:p>
    <w:p w:rsidR="008C321E" w:rsidRDefault="008C321E">
      <w:pPr>
        <w:spacing w:before="120"/>
        <w:jc w:val="both"/>
        <w:rPr>
          <w:rFonts w:ascii="Times New Roman" w:hAnsi="Times New Roman" w:cstheme="minorHAnsi"/>
          <w:color w:val="000000"/>
          <w:sz w:val="24"/>
          <w:szCs w:val="28"/>
          <w:shd w:val="clear" w:color="auto" w:fill="FFFFFF"/>
          <w:lang w:val="uk-UA"/>
        </w:rPr>
      </w:pPr>
    </w:p>
    <w:p w:rsidR="008C321E" w:rsidRDefault="008C321E">
      <w:pPr>
        <w:spacing w:before="120"/>
        <w:jc w:val="both"/>
        <w:rPr>
          <w:rFonts w:ascii="Times New Roman" w:hAnsi="Times New Roman" w:cstheme="minorHAnsi"/>
          <w:color w:val="000000"/>
          <w:sz w:val="24"/>
          <w:szCs w:val="28"/>
          <w:shd w:val="clear" w:color="auto" w:fill="FFFFFF"/>
          <w:lang w:val="uk-UA"/>
        </w:rPr>
      </w:pPr>
    </w:p>
    <w:p w:rsidR="008C321E" w:rsidRDefault="008C321E">
      <w:pPr>
        <w:spacing w:before="120"/>
        <w:jc w:val="both"/>
        <w:rPr>
          <w:rFonts w:ascii="Times New Roman" w:hAnsi="Times New Roman" w:cstheme="minorHAnsi"/>
          <w:color w:val="000000"/>
          <w:sz w:val="24"/>
          <w:szCs w:val="28"/>
          <w:shd w:val="clear" w:color="auto" w:fill="FFFFFF"/>
          <w:lang w:val="uk-UA"/>
        </w:rPr>
      </w:pPr>
    </w:p>
    <w:p w:rsidR="008C321E" w:rsidRDefault="008C321E">
      <w:pPr>
        <w:spacing w:before="120"/>
        <w:jc w:val="both"/>
        <w:rPr>
          <w:rFonts w:ascii="Times New Roman" w:hAnsi="Times New Roman" w:cstheme="minorHAnsi"/>
          <w:color w:val="000000"/>
          <w:sz w:val="24"/>
          <w:szCs w:val="28"/>
          <w:shd w:val="clear" w:color="auto" w:fill="FFFFFF"/>
          <w:lang w:val="uk-UA"/>
        </w:rPr>
      </w:pPr>
    </w:p>
    <w:p w:rsidR="008C321E" w:rsidRDefault="008C321E">
      <w:pPr>
        <w:spacing w:before="120"/>
        <w:jc w:val="both"/>
        <w:rPr>
          <w:rFonts w:ascii="Times New Roman" w:hAnsi="Times New Roman" w:cstheme="minorHAnsi"/>
          <w:color w:val="000000"/>
          <w:sz w:val="24"/>
          <w:szCs w:val="28"/>
          <w:shd w:val="clear" w:color="auto" w:fill="FFFFFF"/>
          <w:lang w:val="uk-UA"/>
        </w:rPr>
      </w:pPr>
    </w:p>
    <w:tbl>
      <w:tblPr>
        <w:tblW w:w="9606" w:type="dxa"/>
        <w:tblLayout w:type="fixed"/>
        <w:tblLook w:val="0400"/>
      </w:tblPr>
      <w:tblGrid>
        <w:gridCol w:w="578"/>
        <w:gridCol w:w="3307"/>
        <w:gridCol w:w="2887"/>
        <w:gridCol w:w="2834"/>
      </w:tblGrid>
      <w:tr w:rsidR="008C321E">
        <w:trPr>
          <w:cantSplit/>
          <w:trHeight w:val="1134"/>
        </w:trPr>
        <w:tc>
          <w:tcPr>
            <w:tcW w:w="57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ind w:left="-142" w:right="-157"/>
              <w:jc w:val="center"/>
              <w:rPr>
                <w:rFonts w:ascii="Times New Roman" w:eastAsia="Times New Roman" w:hAnsi="Times New Roman" w:cs="Calibri"/>
                <w:color w:val="000000"/>
                <w:sz w:val="20"/>
                <w:szCs w:val="20"/>
              </w:rPr>
            </w:pPr>
            <w:r>
              <w:rPr>
                <w:rFonts w:ascii="Times New Roman" w:eastAsia="Times New Roman" w:hAnsi="Times New Roman" w:cstheme="minorHAnsi"/>
                <w:color w:val="000000"/>
                <w:sz w:val="20"/>
                <w:szCs w:val="20"/>
              </w:rPr>
              <w:lastRenderedPageBreak/>
              <w:t>№ з/п</w:t>
            </w:r>
          </w:p>
        </w:tc>
        <w:tc>
          <w:tcPr>
            <w:tcW w:w="330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jc w:val="center"/>
              <w:rPr>
                <w:rFonts w:ascii="Times New Roman" w:eastAsia="Times New Roman" w:hAnsi="Times New Roman" w:cs="Calibri"/>
                <w:color w:val="000000"/>
                <w:sz w:val="20"/>
                <w:szCs w:val="20"/>
              </w:rPr>
            </w:pPr>
            <w:proofErr w:type="spellStart"/>
            <w:proofErr w:type="gramStart"/>
            <w:r>
              <w:rPr>
                <w:rFonts w:ascii="Times New Roman" w:eastAsia="Times New Roman" w:hAnsi="Times New Roman" w:cstheme="minorHAnsi"/>
                <w:color w:val="000000"/>
                <w:sz w:val="20"/>
                <w:szCs w:val="20"/>
              </w:rPr>
              <w:t>П</w:t>
            </w:r>
            <w:proofErr w:type="gramEnd"/>
            <w:r>
              <w:rPr>
                <w:rFonts w:ascii="Times New Roman" w:eastAsia="Times New Roman" w:hAnsi="Times New Roman" w:cstheme="minorHAnsi"/>
                <w:color w:val="000000"/>
                <w:sz w:val="20"/>
                <w:szCs w:val="20"/>
              </w:rPr>
              <w:t>ідстава</w:t>
            </w:r>
            <w:proofErr w:type="spellEnd"/>
            <w:r>
              <w:rPr>
                <w:rFonts w:ascii="Times New Roman" w:eastAsia="Times New Roman" w:hAnsi="Times New Roman" w:cstheme="minorHAnsi"/>
                <w:color w:val="000000"/>
                <w:sz w:val="20"/>
                <w:szCs w:val="20"/>
              </w:rPr>
              <w:t xml:space="preserve"> для </w:t>
            </w:r>
            <w:proofErr w:type="spellStart"/>
            <w:r>
              <w:rPr>
                <w:rFonts w:ascii="Times New Roman" w:eastAsia="Times New Roman" w:hAnsi="Times New Roman" w:cstheme="minorHAnsi"/>
                <w:color w:val="000000"/>
                <w:sz w:val="20"/>
                <w:szCs w:val="20"/>
              </w:rPr>
              <w:t>відмови</w:t>
            </w:r>
            <w:proofErr w:type="spellEnd"/>
            <w:r>
              <w:rPr>
                <w:rFonts w:ascii="Times New Roman" w:eastAsia="Times New Roman" w:hAnsi="Times New Roman" w:cstheme="minorHAnsi"/>
                <w:color w:val="000000"/>
                <w:sz w:val="20"/>
                <w:szCs w:val="20"/>
              </w:rPr>
              <w:t xml:space="preserve"> в </w:t>
            </w:r>
            <w:proofErr w:type="spellStart"/>
            <w:r>
              <w:rPr>
                <w:rFonts w:ascii="Times New Roman" w:eastAsia="Times New Roman" w:hAnsi="Times New Roman" w:cstheme="minorHAnsi"/>
                <w:color w:val="000000"/>
                <w:sz w:val="20"/>
                <w:szCs w:val="20"/>
              </w:rPr>
              <w:t>участі</w:t>
            </w:r>
            <w:proofErr w:type="spellEnd"/>
            <w:r>
              <w:rPr>
                <w:rFonts w:ascii="Times New Roman" w:eastAsia="Times New Roman" w:hAnsi="Times New Roman" w:cstheme="minorHAnsi"/>
                <w:color w:val="000000"/>
                <w:sz w:val="20"/>
                <w:szCs w:val="20"/>
              </w:rPr>
              <w:br/>
              <w:t xml:space="preserve">у </w:t>
            </w:r>
            <w:proofErr w:type="spellStart"/>
            <w:r>
              <w:rPr>
                <w:rFonts w:ascii="Times New Roman" w:eastAsia="Times New Roman" w:hAnsi="Times New Roman" w:cstheme="minorHAnsi"/>
                <w:color w:val="000000"/>
                <w:sz w:val="20"/>
                <w:szCs w:val="20"/>
              </w:rPr>
              <w:t>процедурі</w:t>
            </w:r>
            <w:proofErr w:type="spellEnd"/>
            <w:r w:rsidR="007820DE">
              <w:rPr>
                <w:rFonts w:ascii="Times New Roman" w:eastAsia="Times New Roman" w:hAnsi="Times New Roman" w:cstheme="minorHAnsi"/>
                <w:color w:val="000000"/>
                <w:sz w:val="20"/>
                <w:szCs w:val="20"/>
                <w:lang w:val="uk-UA"/>
              </w:rPr>
              <w:t xml:space="preserve"> </w:t>
            </w:r>
            <w:proofErr w:type="spellStart"/>
            <w:r>
              <w:rPr>
                <w:rFonts w:ascii="Times New Roman" w:eastAsia="Times New Roman" w:hAnsi="Times New Roman" w:cstheme="minorHAnsi"/>
                <w:color w:val="000000"/>
                <w:sz w:val="20"/>
                <w:szCs w:val="20"/>
              </w:rPr>
              <w:t>закупівлі</w:t>
            </w:r>
            <w:proofErr w:type="spellEnd"/>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jc w:val="center"/>
              <w:rPr>
                <w:rFonts w:ascii="Times New Roman" w:eastAsia="Times New Roman" w:hAnsi="Times New Roman" w:cs="Calibri"/>
                <w:sz w:val="20"/>
                <w:szCs w:val="20"/>
              </w:rPr>
            </w:pPr>
            <w:r>
              <w:rPr>
                <w:rFonts w:ascii="Times New Roman" w:eastAsia="Times New Roman" w:hAnsi="Times New Roman" w:cstheme="minorHAnsi"/>
                <w:sz w:val="20"/>
                <w:szCs w:val="20"/>
                <w:lang w:val="uk-UA"/>
              </w:rPr>
              <w:t xml:space="preserve">Для </w:t>
            </w:r>
            <w:proofErr w:type="spellStart"/>
            <w:r>
              <w:rPr>
                <w:rFonts w:ascii="Times New Roman" w:eastAsia="Times New Roman" w:hAnsi="Times New Roman" w:cstheme="minorHAnsi"/>
                <w:sz w:val="20"/>
                <w:szCs w:val="20"/>
              </w:rPr>
              <w:t>учасник</w:t>
            </w:r>
            <w:proofErr w:type="spellEnd"/>
            <w:r>
              <w:rPr>
                <w:rFonts w:ascii="Times New Roman" w:eastAsia="Times New Roman" w:hAnsi="Times New Roman" w:cstheme="minorHAnsi"/>
                <w:sz w:val="20"/>
                <w:szCs w:val="20"/>
                <w:lang w:val="uk-UA"/>
              </w:rPr>
              <w:t>а</w:t>
            </w: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jc w:val="center"/>
              <w:rPr>
                <w:rFonts w:ascii="Times New Roman" w:eastAsia="Times New Roman" w:hAnsi="Times New Roman" w:cs="Calibri"/>
                <w:sz w:val="20"/>
                <w:szCs w:val="20"/>
              </w:rPr>
            </w:pPr>
            <w:r>
              <w:rPr>
                <w:rFonts w:ascii="Times New Roman" w:eastAsia="Times New Roman" w:hAnsi="Times New Roman" w:cstheme="minorHAnsi"/>
                <w:sz w:val="20"/>
                <w:szCs w:val="20"/>
                <w:lang w:val="uk-UA"/>
              </w:rPr>
              <w:t>Для переможця</w:t>
            </w: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1.</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Замовникмаєнезаперечнідокази</w:t>
            </w:r>
            <w:proofErr w:type="spellEnd"/>
            <w:r>
              <w:rPr>
                <w:rFonts w:ascii="Times New Roman" w:eastAsia="Times New Roman" w:hAnsi="Times New Roman" w:cstheme="minorHAnsi"/>
                <w:color w:val="000000"/>
                <w:sz w:val="20"/>
                <w:szCs w:val="20"/>
                <w:highlight w:val="white"/>
              </w:rPr>
              <w:t xml:space="preserve"> того, </w:t>
            </w:r>
            <w:proofErr w:type="spellStart"/>
            <w:r>
              <w:rPr>
                <w:rFonts w:ascii="Times New Roman" w:eastAsia="Times New Roman" w:hAnsi="Times New Roman" w:cstheme="minorHAnsi"/>
                <w:color w:val="000000"/>
                <w:sz w:val="20"/>
                <w:szCs w:val="20"/>
                <w:highlight w:val="white"/>
              </w:rPr>
              <w:t>щоучасникпроцедуризакупі</w:t>
            </w:r>
            <w:proofErr w:type="gramStart"/>
            <w:r>
              <w:rPr>
                <w:rFonts w:ascii="Times New Roman" w:eastAsia="Times New Roman" w:hAnsi="Times New Roman" w:cstheme="minorHAnsi"/>
                <w:color w:val="000000"/>
                <w:sz w:val="20"/>
                <w:szCs w:val="20"/>
                <w:highlight w:val="white"/>
              </w:rPr>
              <w:t>вл</w:t>
            </w:r>
            <w:proofErr w:type="gramEnd"/>
            <w:r>
              <w:rPr>
                <w:rFonts w:ascii="Times New Roman" w:eastAsia="Times New Roman" w:hAnsi="Times New Roman" w:cstheme="minorHAnsi"/>
                <w:color w:val="000000"/>
                <w:sz w:val="20"/>
                <w:szCs w:val="20"/>
                <w:highlight w:val="white"/>
              </w:rPr>
              <w:t>іпропонує</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даєабопогоджуєтьсядати</w:t>
            </w:r>
            <w:proofErr w:type="spellEnd"/>
            <w:r>
              <w:rPr>
                <w:rFonts w:ascii="Times New Roman" w:eastAsia="Times New Roman" w:hAnsi="Times New Roman" w:cstheme="minorHAnsi"/>
                <w:color w:val="000000"/>
                <w:sz w:val="20"/>
                <w:szCs w:val="20"/>
                <w:highlight w:val="white"/>
              </w:rPr>
              <w:t xml:space="preserve"> прямо </w:t>
            </w:r>
            <w:proofErr w:type="spellStart"/>
            <w:r>
              <w:rPr>
                <w:rFonts w:ascii="Times New Roman" w:eastAsia="Times New Roman" w:hAnsi="Times New Roman" w:cstheme="minorHAnsi"/>
                <w:color w:val="000000"/>
                <w:sz w:val="20"/>
                <w:szCs w:val="20"/>
                <w:highlight w:val="white"/>
              </w:rPr>
              <w:t>чиопосередковано</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будь-якійслужбовій</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посадовій</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особізамовника</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іншого</w:t>
            </w:r>
            <w:proofErr w:type="spellEnd"/>
            <w:r>
              <w:rPr>
                <w:rFonts w:ascii="Times New Roman" w:eastAsia="Times New Roman" w:hAnsi="Times New Roman" w:cstheme="minorHAnsi"/>
                <w:color w:val="000000"/>
                <w:sz w:val="20"/>
                <w:szCs w:val="20"/>
                <w:highlight w:val="white"/>
              </w:rPr>
              <w:t xml:space="preserve"> державного органу </w:t>
            </w:r>
            <w:proofErr w:type="spellStart"/>
            <w:r>
              <w:rPr>
                <w:rFonts w:ascii="Times New Roman" w:eastAsia="Times New Roman" w:hAnsi="Times New Roman" w:cstheme="minorHAnsi"/>
                <w:color w:val="000000"/>
                <w:sz w:val="20"/>
                <w:szCs w:val="20"/>
                <w:highlight w:val="white"/>
              </w:rPr>
              <w:t>винагороду</w:t>
            </w:r>
            <w:proofErr w:type="spellEnd"/>
            <w:r>
              <w:rPr>
                <w:rFonts w:ascii="Times New Roman" w:eastAsia="Times New Roman" w:hAnsi="Times New Roman" w:cstheme="minorHAnsi"/>
                <w:color w:val="000000"/>
                <w:sz w:val="20"/>
                <w:szCs w:val="20"/>
                <w:highlight w:val="white"/>
              </w:rPr>
              <w:t xml:space="preserve"> в </w:t>
            </w:r>
            <w:proofErr w:type="spellStart"/>
            <w:r>
              <w:rPr>
                <w:rFonts w:ascii="Times New Roman" w:eastAsia="Times New Roman" w:hAnsi="Times New Roman" w:cstheme="minorHAnsi"/>
                <w:color w:val="000000"/>
                <w:sz w:val="20"/>
                <w:szCs w:val="20"/>
                <w:highlight w:val="white"/>
              </w:rPr>
              <w:t>будь-якійформі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пропозиціящодо</w:t>
            </w:r>
            <w:proofErr w:type="spellEnd"/>
            <w:r>
              <w:rPr>
                <w:rFonts w:ascii="Times New Roman" w:eastAsia="Times New Roman" w:hAnsi="Times New Roman" w:cstheme="minorHAnsi"/>
                <w:color w:val="000000"/>
                <w:sz w:val="20"/>
                <w:szCs w:val="20"/>
                <w:highlight w:val="white"/>
              </w:rPr>
              <w:t xml:space="preserve"> найму на роботу, </w:t>
            </w:r>
            <w:proofErr w:type="spellStart"/>
            <w:r>
              <w:rPr>
                <w:rFonts w:ascii="Times New Roman" w:eastAsia="Times New Roman" w:hAnsi="Times New Roman" w:cstheme="minorHAnsi"/>
                <w:color w:val="000000"/>
                <w:sz w:val="20"/>
                <w:szCs w:val="20"/>
                <w:highlight w:val="white"/>
              </w:rPr>
              <w:t>ціннаріч</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послугатощо</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метою </w:t>
            </w:r>
            <w:proofErr w:type="spellStart"/>
            <w:r>
              <w:rPr>
                <w:rFonts w:ascii="Times New Roman" w:eastAsia="Times New Roman" w:hAnsi="Times New Roman" w:cstheme="minorHAnsi"/>
                <w:color w:val="000000"/>
                <w:sz w:val="20"/>
                <w:szCs w:val="20"/>
                <w:highlight w:val="white"/>
              </w:rPr>
              <w:t>вплинути</w:t>
            </w:r>
            <w:proofErr w:type="spellEnd"/>
            <w:r>
              <w:rPr>
                <w:rFonts w:ascii="Times New Roman" w:eastAsia="Times New Roman" w:hAnsi="Times New Roman" w:cstheme="minorHAnsi"/>
                <w:color w:val="000000"/>
                <w:sz w:val="20"/>
                <w:szCs w:val="20"/>
                <w:highlight w:val="white"/>
              </w:rPr>
              <w:t xml:space="preserve"> на прийняттярішеннящодовизначенняпереможцяпроцедуризакупівліабозастосуваннязамовникомпевноїпроцедуризакупівлі</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242424"/>
                <w:sz w:val="20"/>
                <w:szCs w:val="20"/>
              </w:rPr>
            </w:pPr>
            <w:proofErr w:type="spellStart"/>
            <w:r>
              <w:rPr>
                <w:rFonts w:ascii="Times New Roman" w:eastAsia="Times New Roman" w:hAnsi="Times New Roman" w:cstheme="minorHAnsi"/>
                <w:color w:val="242424"/>
                <w:sz w:val="20"/>
                <w:szCs w:val="20"/>
              </w:rPr>
              <w:t>Підтвердження</w:t>
            </w:r>
            <w:proofErr w:type="spellEnd"/>
            <w:r>
              <w:rPr>
                <w:rFonts w:ascii="Times New Roman" w:eastAsia="Times New Roman" w:hAnsi="Times New Roman" w:cstheme="minorHAnsi"/>
                <w:color w:val="242424"/>
                <w:sz w:val="20"/>
                <w:szCs w:val="20"/>
              </w:rPr>
              <w:t xml:space="preserve"> не </w:t>
            </w:r>
            <w:proofErr w:type="spellStart"/>
            <w:r>
              <w:rPr>
                <w:rFonts w:ascii="Times New Roman" w:eastAsia="Times New Roman" w:hAnsi="Times New Roman" w:cstheme="minorHAnsi"/>
                <w:color w:val="242424"/>
                <w:sz w:val="20"/>
                <w:szCs w:val="20"/>
              </w:rPr>
              <w:t>вимагається</w:t>
            </w:r>
            <w:proofErr w:type="spellEnd"/>
          </w:p>
          <w:p w:rsidR="008C321E" w:rsidRDefault="008C321E">
            <w:pPr>
              <w:widowControl w:val="0"/>
              <w:spacing w:after="0" w:line="240" w:lineRule="auto"/>
              <w:rPr>
                <w:rFonts w:ascii="Times New Roman" w:eastAsia="Times New Roman" w:hAnsi="Times New Roman" w:cstheme="minorHAnsi"/>
                <w:b/>
                <w:sz w:val="20"/>
                <w:szCs w:val="20"/>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242424"/>
                <w:sz w:val="20"/>
                <w:szCs w:val="20"/>
              </w:rPr>
            </w:pPr>
            <w:proofErr w:type="spellStart"/>
            <w:r>
              <w:rPr>
                <w:rFonts w:ascii="Times New Roman" w:eastAsia="Times New Roman" w:hAnsi="Times New Roman" w:cstheme="minorHAnsi"/>
                <w:color w:val="242424"/>
                <w:sz w:val="20"/>
                <w:szCs w:val="20"/>
              </w:rPr>
              <w:t>Підтвердження</w:t>
            </w:r>
            <w:proofErr w:type="spellEnd"/>
            <w:r>
              <w:rPr>
                <w:rFonts w:ascii="Times New Roman" w:eastAsia="Times New Roman" w:hAnsi="Times New Roman" w:cstheme="minorHAnsi"/>
                <w:color w:val="242424"/>
                <w:sz w:val="20"/>
                <w:szCs w:val="20"/>
              </w:rPr>
              <w:t xml:space="preserve"> не </w:t>
            </w:r>
            <w:proofErr w:type="spellStart"/>
            <w:r>
              <w:rPr>
                <w:rFonts w:ascii="Times New Roman" w:eastAsia="Times New Roman" w:hAnsi="Times New Roman" w:cstheme="minorHAnsi"/>
                <w:color w:val="242424"/>
                <w:sz w:val="20"/>
                <w:szCs w:val="20"/>
              </w:rPr>
              <w:t>вимагається</w:t>
            </w:r>
            <w:proofErr w:type="spellEnd"/>
          </w:p>
          <w:p w:rsidR="008C321E" w:rsidRDefault="008C321E">
            <w:pPr>
              <w:widowControl w:val="0"/>
              <w:spacing w:after="0" w:line="240" w:lineRule="auto"/>
              <w:rPr>
                <w:rFonts w:ascii="Times New Roman" w:eastAsia="Times New Roman" w:hAnsi="Times New Roman" w:cstheme="minorHAnsi"/>
                <w:b/>
                <w:sz w:val="20"/>
                <w:szCs w:val="20"/>
              </w:rPr>
            </w:pP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2.</w:t>
            </w:r>
          </w:p>
        </w:tc>
        <w:tc>
          <w:tcPr>
            <w:tcW w:w="330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Відомості</w:t>
            </w:r>
            <w:proofErr w:type="spellEnd"/>
            <w:r>
              <w:rPr>
                <w:rFonts w:ascii="Times New Roman" w:eastAsia="Times New Roman" w:hAnsi="Times New Roman" w:cstheme="minorHAnsi"/>
                <w:color w:val="000000"/>
                <w:sz w:val="20"/>
                <w:szCs w:val="20"/>
                <w:highlight w:val="white"/>
              </w:rPr>
              <w:t xml:space="preserve"> про </w:t>
            </w:r>
            <w:proofErr w:type="spellStart"/>
            <w:r>
              <w:rPr>
                <w:rFonts w:ascii="Times New Roman" w:eastAsia="Times New Roman" w:hAnsi="Times New Roman" w:cstheme="minorHAnsi"/>
                <w:color w:val="000000"/>
                <w:sz w:val="20"/>
                <w:szCs w:val="20"/>
                <w:highlight w:val="white"/>
              </w:rPr>
              <w:t>юридичну</w:t>
            </w:r>
            <w:proofErr w:type="spellEnd"/>
            <w:r>
              <w:rPr>
                <w:rFonts w:ascii="Times New Roman" w:eastAsia="Times New Roman" w:hAnsi="Times New Roman" w:cstheme="minorHAnsi"/>
                <w:color w:val="000000"/>
                <w:sz w:val="20"/>
                <w:szCs w:val="20"/>
                <w:highlight w:val="white"/>
              </w:rPr>
              <w:t xml:space="preserve"> особу, яка </w:t>
            </w:r>
            <w:proofErr w:type="spellStart"/>
            <w:r>
              <w:rPr>
                <w:rFonts w:ascii="Times New Roman" w:eastAsia="Times New Roman" w:hAnsi="Times New Roman" w:cstheme="minorHAnsi"/>
                <w:color w:val="000000"/>
                <w:sz w:val="20"/>
                <w:szCs w:val="20"/>
                <w:highlight w:val="white"/>
              </w:rPr>
              <w:t>є</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учасникомпроцедуризакупівлі</w:t>
            </w:r>
            <w:proofErr w:type="spellEnd"/>
            <w:r>
              <w:rPr>
                <w:rFonts w:ascii="Times New Roman" w:eastAsia="Times New Roman" w:hAnsi="Times New Roman" w:cstheme="minorHAnsi"/>
                <w:color w:val="000000"/>
                <w:sz w:val="20"/>
                <w:szCs w:val="20"/>
                <w:highlight w:val="white"/>
              </w:rPr>
              <w:t xml:space="preserve">, внесено до </w:t>
            </w:r>
            <w:proofErr w:type="spellStart"/>
            <w:r>
              <w:rPr>
                <w:rFonts w:ascii="Times New Roman" w:eastAsia="Times New Roman" w:hAnsi="Times New Roman" w:cstheme="minorHAnsi"/>
                <w:color w:val="000000"/>
                <w:sz w:val="20"/>
                <w:szCs w:val="20"/>
                <w:highlight w:val="white"/>
              </w:rPr>
              <w:t>Єдиного</w:t>
            </w:r>
            <w:proofErr w:type="spellEnd"/>
            <w:r>
              <w:rPr>
                <w:rFonts w:ascii="Times New Roman" w:eastAsia="Times New Roman" w:hAnsi="Times New Roman" w:cstheme="minorHAnsi"/>
                <w:color w:val="000000"/>
                <w:sz w:val="20"/>
                <w:szCs w:val="20"/>
                <w:highlight w:val="white"/>
              </w:rPr>
              <w:t xml:space="preserve"> державного </w:t>
            </w:r>
            <w:proofErr w:type="spellStart"/>
            <w:r>
              <w:rPr>
                <w:rFonts w:ascii="Times New Roman" w:eastAsia="Times New Roman" w:hAnsi="Times New Roman" w:cstheme="minorHAnsi"/>
                <w:color w:val="000000"/>
                <w:sz w:val="20"/>
                <w:szCs w:val="20"/>
                <w:highlight w:val="white"/>
              </w:rPr>
              <w:t>реєструосіб</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які</w:t>
            </w:r>
            <w:proofErr w:type="spellEnd"/>
            <w:r>
              <w:rPr>
                <w:rFonts w:ascii="Times New Roman" w:eastAsia="Times New Roman" w:hAnsi="Times New Roman" w:cstheme="minorHAnsi"/>
                <w:color w:val="000000"/>
                <w:sz w:val="20"/>
                <w:szCs w:val="20"/>
                <w:highlight w:val="white"/>
              </w:rPr>
              <w:t xml:space="preserve"> вчинили </w:t>
            </w:r>
            <w:proofErr w:type="spellStart"/>
            <w:r>
              <w:rPr>
                <w:rFonts w:ascii="Times New Roman" w:eastAsia="Times New Roman" w:hAnsi="Times New Roman" w:cstheme="minorHAnsi"/>
                <w:color w:val="000000"/>
                <w:sz w:val="20"/>
                <w:szCs w:val="20"/>
                <w:highlight w:val="white"/>
              </w:rPr>
              <w:t>корупційніабопов’язані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корупцієюправопорушення</w:t>
            </w:r>
            <w:proofErr w:type="spellEnd"/>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pacing w:after="0" w:line="240" w:lineRule="auto"/>
              <w:rPr>
                <w:rFonts w:ascii="Times New Roman" w:eastAsia="Times New Roman" w:hAnsi="Times New Roman" w:cstheme="minorHAnsi"/>
                <w:b/>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8C321E" w:rsidRDefault="008C321E">
            <w:pPr>
              <w:pStyle w:val="1"/>
              <w:widowControl w:val="0"/>
              <w:spacing w:before="0" w:line="240" w:lineRule="auto"/>
              <w:ind w:left="1" w:hanging="3"/>
              <w:rPr>
                <w:rFonts w:ascii="Times New Roman" w:eastAsia="Times New Roman" w:hAnsi="Times New Roman" w:cs="Calibri"/>
                <w:b w:val="0"/>
                <w:color w:val="000000"/>
                <w:sz w:val="20"/>
                <w:szCs w:val="20"/>
              </w:rPr>
            </w:pPr>
          </w:p>
          <w:p w:rsidR="008C321E" w:rsidRDefault="00A84167">
            <w:pPr>
              <w:widowControl w:val="0"/>
              <w:spacing w:after="0" w:line="240" w:lineRule="auto"/>
              <w:jc w:val="both"/>
              <w:rPr>
                <w:rFonts w:ascii="Times New Roman" w:eastAsia="Times New Roman" w:hAnsi="Times New Roman" w:cs="Calibri"/>
                <w:sz w:val="20"/>
                <w:szCs w:val="20"/>
                <w:lang w:val="uk-UA"/>
              </w:rPr>
            </w:pPr>
            <w:r>
              <w:rPr>
                <w:rFonts w:ascii="Times New Roman" w:eastAsia="Times New Roman" w:hAnsi="Times New Roman" w:cstheme="minorHAnsi"/>
                <w:sz w:val="20"/>
                <w:szCs w:val="20"/>
                <w:lang w:val="uk-UA"/>
              </w:rPr>
              <w:t>Підтвердження не вимагається</w:t>
            </w: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3.</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Службову</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посадову</w:t>
            </w:r>
            <w:proofErr w:type="spellEnd"/>
            <w:r>
              <w:rPr>
                <w:rFonts w:ascii="Times New Roman" w:eastAsia="Times New Roman" w:hAnsi="Times New Roman" w:cstheme="minorHAnsi"/>
                <w:color w:val="000000"/>
                <w:sz w:val="20"/>
                <w:szCs w:val="20"/>
                <w:highlight w:val="white"/>
              </w:rPr>
              <w:t xml:space="preserve">) особу </w:t>
            </w:r>
            <w:proofErr w:type="spellStart"/>
            <w:r>
              <w:rPr>
                <w:rFonts w:ascii="Times New Roman" w:eastAsia="Times New Roman" w:hAnsi="Times New Roman" w:cstheme="minorHAnsi"/>
                <w:color w:val="000000"/>
                <w:sz w:val="20"/>
                <w:szCs w:val="20"/>
                <w:highlight w:val="white"/>
              </w:rPr>
              <w:t>учасникапроцедуризакупівлі</w:t>
            </w:r>
            <w:proofErr w:type="spellEnd"/>
            <w:r>
              <w:rPr>
                <w:rFonts w:ascii="Times New Roman" w:eastAsia="Times New Roman" w:hAnsi="Times New Roman" w:cstheme="minorHAnsi"/>
                <w:color w:val="000000"/>
                <w:sz w:val="20"/>
                <w:szCs w:val="20"/>
                <w:highlight w:val="white"/>
              </w:rPr>
              <w:t xml:space="preserve">, яку </w:t>
            </w:r>
            <w:proofErr w:type="spellStart"/>
            <w:r>
              <w:rPr>
                <w:rFonts w:ascii="Times New Roman" w:eastAsia="Times New Roman" w:hAnsi="Times New Roman" w:cstheme="minorHAnsi"/>
                <w:color w:val="000000"/>
                <w:sz w:val="20"/>
                <w:szCs w:val="20"/>
                <w:highlight w:val="white"/>
              </w:rPr>
              <w:t>уповноваженоучасникомпредставлятийогоінтересипід</w:t>
            </w:r>
            <w:proofErr w:type="spellEnd"/>
            <w:r>
              <w:rPr>
                <w:rFonts w:ascii="Times New Roman" w:eastAsia="Times New Roman" w:hAnsi="Times New Roman" w:cstheme="minorHAnsi"/>
                <w:color w:val="000000"/>
                <w:sz w:val="20"/>
                <w:szCs w:val="20"/>
                <w:highlight w:val="white"/>
              </w:rPr>
              <w:t xml:space="preserve"> час </w:t>
            </w:r>
            <w:proofErr w:type="spellStart"/>
            <w:r>
              <w:rPr>
                <w:rFonts w:ascii="Times New Roman" w:eastAsia="Times New Roman" w:hAnsi="Times New Roman" w:cstheme="minorHAnsi"/>
                <w:color w:val="000000"/>
                <w:sz w:val="20"/>
                <w:szCs w:val="20"/>
                <w:highlight w:val="white"/>
              </w:rPr>
              <w:t>проведенняпроцедуризакупівлі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фізичну</w:t>
            </w:r>
            <w:proofErr w:type="spellEnd"/>
            <w:r>
              <w:rPr>
                <w:rFonts w:ascii="Times New Roman" w:eastAsia="Times New Roman" w:hAnsi="Times New Roman" w:cstheme="minorHAnsi"/>
                <w:color w:val="000000"/>
                <w:sz w:val="20"/>
                <w:szCs w:val="20"/>
                <w:highlight w:val="white"/>
              </w:rPr>
              <w:t xml:space="preserve"> особу, яка </w:t>
            </w:r>
            <w:proofErr w:type="spellStart"/>
            <w:r>
              <w:rPr>
                <w:rFonts w:ascii="Times New Roman" w:eastAsia="Times New Roman" w:hAnsi="Times New Roman" w:cstheme="minorHAnsi"/>
                <w:color w:val="000000"/>
                <w:sz w:val="20"/>
                <w:szCs w:val="20"/>
                <w:highlight w:val="white"/>
              </w:rPr>
              <w:t>є</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учасником</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булопритягнутозгідноіз</w:t>
            </w:r>
            <w:proofErr w:type="spellEnd"/>
            <w:r>
              <w:rPr>
                <w:rFonts w:ascii="Times New Roman" w:eastAsia="Times New Roman" w:hAnsi="Times New Roman" w:cstheme="minorHAnsi"/>
                <w:color w:val="000000"/>
                <w:sz w:val="20"/>
                <w:szCs w:val="20"/>
                <w:highlight w:val="white"/>
              </w:rPr>
              <w:t xml:space="preserve"> законом до </w:t>
            </w:r>
            <w:proofErr w:type="spellStart"/>
            <w:r>
              <w:rPr>
                <w:rFonts w:ascii="Times New Roman" w:eastAsia="Times New Roman" w:hAnsi="Times New Roman" w:cstheme="minorHAnsi"/>
                <w:color w:val="000000"/>
                <w:sz w:val="20"/>
                <w:szCs w:val="20"/>
                <w:highlight w:val="white"/>
              </w:rPr>
              <w:t>відповідальності</w:t>
            </w:r>
            <w:proofErr w:type="spellEnd"/>
            <w:r>
              <w:rPr>
                <w:rFonts w:ascii="Times New Roman" w:eastAsia="Times New Roman" w:hAnsi="Times New Roman" w:cstheme="minorHAnsi"/>
                <w:color w:val="000000"/>
                <w:sz w:val="20"/>
                <w:szCs w:val="20"/>
                <w:highlight w:val="white"/>
              </w:rPr>
              <w:t xml:space="preserve"> за </w:t>
            </w:r>
            <w:proofErr w:type="spellStart"/>
            <w:r>
              <w:rPr>
                <w:rFonts w:ascii="Times New Roman" w:eastAsia="Times New Roman" w:hAnsi="Times New Roman" w:cstheme="minorHAnsi"/>
                <w:color w:val="000000"/>
                <w:sz w:val="20"/>
                <w:szCs w:val="20"/>
                <w:highlight w:val="white"/>
              </w:rPr>
              <w:t>вчиненнякорупційногоправопорушенняабоправопорушення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пов’язаного</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корупцією</w:t>
            </w:r>
            <w:proofErr w:type="spellEnd"/>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pacing w:after="0" w:line="240" w:lineRule="auto"/>
              <w:ind w:hanging="2"/>
              <w:rPr>
                <w:rFonts w:ascii="Times New Roman" w:eastAsia="Times New Roman" w:hAnsi="Times New Roman" w:cstheme="minorHAnsi"/>
                <w:color w:val="000000"/>
                <w:sz w:val="20"/>
                <w:szCs w:val="20"/>
                <w:u w:val="single"/>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ind w:hanging="2"/>
              <w:rPr>
                <w:rFonts w:ascii="Times New Roman" w:eastAsia="Times New Roman" w:hAnsi="Times New Roman" w:cs="Calibri"/>
                <w:sz w:val="20"/>
                <w:szCs w:val="20"/>
              </w:rPr>
            </w:pPr>
            <w:proofErr w:type="spellStart"/>
            <w:r>
              <w:rPr>
                <w:rFonts w:ascii="Times New Roman" w:eastAsia="Times New Roman" w:hAnsi="Times New Roman" w:cstheme="minorHAnsi"/>
                <w:sz w:val="20"/>
                <w:szCs w:val="20"/>
              </w:rPr>
              <w:t>Якщо</w:t>
            </w:r>
            <w:proofErr w:type="spellEnd"/>
            <w:r>
              <w:rPr>
                <w:rFonts w:ascii="Times New Roman" w:eastAsia="Times New Roman" w:hAnsi="Times New Roman" w:cstheme="minorHAnsi"/>
                <w:sz w:val="20"/>
                <w:szCs w:val="20"/>
              </w:rPr>
              <w:t xml:space="preserve"> на час </w:t>
            </w:r>
            <w:r>
              <w:rPr>
                <w:rFonts w:ascii="Times New Roman" w:eastAsia="Times New Roman" w:hAnsi="Times New Roman" w:cstheme="minorHAnsi"/>
                <w:sz w:val="20"/>
                <w:szCs w:val="20"/>
                <w:lang w:val="uk-UA"/>
              </w:rPr>
              <w:t>оголошення процедури закупі</w:t>
            </w:r>
            <w:proofErr w:type="gramStart"/>
            <w:r>
              <w:rPr>
                <w:rFonts w:ascii="Times New Roman" w:eastAsia="Times New Roman" w:hAnsi="Times New Roman" w:cstheme="minorHAnsi"/>
                <w:sz w:val="20"/>
                <w:szCs w:val="20"/>
                <w:lang w:val="uk-UA"/>
              </w:rPr>
              <w:t>вл</w:t>
            </w:r>
            <w:proofErr w:type="gramEnd"/>
            <w:r>
              <w:rPr>
                <w:rFonts w:ascii="Times New Roman" w:eastAsia="Times New Roman" w:hAnsi="Times New Roman" w:cstheme="minorHAnsi"/>
                <w:sz w:val="20"/>
                <w:szCs w:val="20"/>
                <w:lang w:val="uk-UA"/>
              </w:rPr>
              <w:t>і д</w:t>
            </w:r>
            <w:proofErr w:type="spellStart"/>
            <w:r>
              <w:rPr>
                <w:rFonts w:ascii="Times New Roman" w:eastAsia="Times New Roman" w:hAnsi="Times New Roman" w:cstheme="minorHAnsi"/>
                <w:sz w:val="20"/>
                <w:szCs w:val="20"/>
              </w:rPr>
              <w:t>оступдо</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відповідногореєструобмежений,переможецьнадаєвитяг</w:t>
            </w:r>
            <w:proofErr w:type="spellEnd"/>
            <w:r>
              <w:rPr>
                <w:rFonts w:ascii="Times New Roman" w:eastAsia="Times New Roman" w:hAnsi="Times New Roman" w:cstheme="minorHAnsi"/>
                <w:sz w:val="20"/>
                <w:szCs w:val="20"/>
                <w:lang w:val="uk-UA"/>
              </w:rPr>
              <w:t xml:space="preserve"> або довідку </w:t>
            </w:r>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з</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Єдиного</w:t>
            </w:r>
            <w:proofErr w:type="spellEnd"/>
            <w:r>
              <w:rPr>
                <w:rFonts w:ascii="Times New Roman" w:eastAsia="Times New Roman" w:hAnsi="Times New Roman" w:cstheme="minorHAnsi"/>
                <w:sz w:val="20"/>
                <w:szCs w:val="20"/>
              </w:rPr>
              <w:t xml:space="preserve"> державного </w:t>
            </w:r>
            <w:proofErr w:type="spellStart"/>
            <w:r>
              <w:rPr>
                <w:rFonts w:ascii="Times New Roman" w:eastAsia="Times New Roman" w:hAnsi="Times New Roman" w:cstheme="minorHAnsi"/>
                <w:sz w:val="20"/>
                <w:szCs w:val="20"/>
              </w:rPr>
              <w:t>реєструосіб</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які</w:t>
            </w:r>
            <w:proofErr w:type="spellEnd"/>
            <w:r>
              <w:rPr>
                <w:rFonts w:ascii="Times New Roman" w:eastAsia="Times New Roman" w:hAnsi="Times New Roman" w:cstheme="minorHAnsi"/>
                <w:sz w:val="20"/>
                <w:szCs w:val="20"/>
              </w:rPr>
              <w:t xml:space="preserve"> вчинили </w:t>
            </w:r>
            <w:proofErr w:type="spellStart"/>
            <w:r>
              <w:rPr>
                <w:rFonts w:ascii="Times New Roman" w:eastAsia="Times New Roman" w:hAnsi="Times New Roman" w:cstheme="minorHAnsi"/>
                <w:sz w:val="20"/>
                <w:szCs w:val="20"/>
              </w:rPr>
              <w:t>корупційніабопов’язані</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з</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корупцієюправопорушення</w:t>
            </w:r>
            <w:proofErr w:type="spellEnd"/>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4.</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pPr>
            <w:proofErr w:type="spellStart"/>
            <w:r>
              <w:rPr>
                <w:rFonts w:ascii="Times New Roman" w:eastAsia="Times New Roman" w:hAnsi="Times New Roman" w:cstheme="minorHAnsi"/>
                <w:color w:val="000000"/>
                <w:sz w:val="20"/>
                <w:szCs w:val="20"/>
                <w:highlight w:val="white"/>
              </w:rPr>
              <w:t>Суб’єктгосподарювання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учасник</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протягомостанніхтрьохроківпритягувався</w:t>
            </w:r>
            <w:proofErr w:type="spellEnd"/>
            <w:r>
              <w:rPr>
                <w:rFonts w:ascii="Times New Roman" w:eastAsia="Times New Roman" w:hAnsi="Times New Roman" w:cstheme="minorHAnsi"/>
                <w:color w:val="000000"/>
                <w:sz w:val="20"/>
                <w:szCs w:val="20"/>
                <w:highlight w:val="white"/>
              </w:rPr>
              <w:t xml:space="preserve"> до </w:t>
            </w:r>
            <w:proofErr w:type="spellStart"/>
            <w:r>
              <w:rPr>
                <w:rFonts w:ascii="Times New Roman" w:eastAsia="Times New Roman" w:hAnsi="Times New Roman" w:cstheme="minorHAnsi"/>
                <w:color w:val="000000"/>
                <w:sz w:val="20"/>
                <w:szCs w:val="20"/>
                <w:highlight w:val="white"/>
              </w:rPr>
              <w:t>відповідальності</w:t>
            </w:r>
            <w:proofErr w:type="spellEnd"/>
            <w:r>
              <w:rPr>
                <w:rFonts w:ascii="Times New Roman" w:eastAsia="Times New Roman" w:hAnsi="Times New Roman" w:cstheme="minorHAnsi"/>
                <w:color w:val="000000"/>
                <w:sz w:val="20"/>
                <w:szCs w:val="20"/>
                <w:highlight w:val="white"/>
              </w:rPr>
              <w:t xml:space="preserve"> за </w:t>
            </w:r>
            <w:proofErr w:type="spellStart"/>
            <w:r>
              <w:rPr>
                <w:rFonts w:ascii="Times New Roman" w:eastAsia="Times New Roman" w:hAnsi="Times New Roman" w:cstheme="minorHAnsi"/>
                <w:color w:val="000000"/>
                <w:sz w:val="20"/>
                <w:szCs w:val="20"/>
                <w:highlight w:val="white"/>
              </w:rPr>
              <w:t>порушення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передбачене</w:t>
            </w:r>
            <w:proofErr w:type="spellEnd"/>
            <w:r>
              <w:rPr>
                <w:rFonts w:ascii="Times New Roman" w:eastAsia="Times New Roman" w:hAnsi="Times New Roman" w:cstheme="minorHAnsi"/>
                <w:color w:val="000000"/>
                <w:sz w:val="20"/>
                <w:szCs w:val="20"/>
                <w:highlight w:val="white"/>
              </w:rPr>
              <w:t> </w:t>
            </w:r>
            <w:hyperlink r:id="rId5" w:anchor="n52" w:history="1">
              <w:r>
                <w:rPr>
                  <w:rFonts w:ascii="Times New Roman" w:eastAsia="Times New Roman" w:hAnsi="Times New Roman" w:cstheme="minorHAnsi"/>
                  <w:color w:val="000000"/>
                  <w:sz w:val="20"/>
                  <w:szCs w:val="20"/>
                  <w:highlight w:val="white"/>
                  <w:u w:val="single"/>
                </w:rPr>
                <w:t xml:space="preserve">пунктом 4 </w:t>
              </w:r>
              <w:proofErr w:type="spellStart"/>
              <w:r>
                <w:rPr>
                  <w:rFonts w:ascii="Times New Roman" w:eastAsia="Times New Roman" w:hAnsi="Times New Roman" w:cstheme="minorHAnsi"/>
                  <w:color w:val="000000"/>
                  <w:sz w:val="20"/>
                  <w:szCs w:val="20"/>
                  <w:highlight w:val="white"/>
                  <w:u w:val="single"/>
                </w:rPr>
                <w:t>частинидругоїстатті</w:t>
              </w:r>
              <w:proofErr w:type="spellEnd"/>
              <w:r>
                <w:rPr>
                  <w:rFonts w:ascii="Times New Roman" w:eastAsia="Times New Roman" w:hAnsi="Times New Roman" w:cstheme="minorHAnsi"/>
                  <w:color w:val="000000"/>
                  <w:sz w:val="20"/>
                  <w:szCs w:val="20"/>
                  <w:highlight w:val="white"/>
                  <w:u w:val="single"/>
                </w:rPr>
                <w:t xml:space="preserve"> 6</w:t>
              </w:r>
            </w:hyperlink>
            <w:r>
              <w:rPr>
                <w:rFonts w:ascii="Times New Roman" w:eastAsia="Times New Roman" w:hAnsi="Times New Roman" w:cstheme="minorHAnsi"/>
                <w:color w:val="000000"/>
                <w:sz w:val="20"/>
                <w:szCs w:val="20"/>
                <w:highlight w:val="white"/>
              </w:rPr>
              <w:t>, </w:t>
            </w:r>
            <w:hyperlink r:id="rId6" w:anchor="n456" w:history="1">
              <w:r>
                <w:rPr>
                  <w:rFonts w:ascii="Times New Roman" w:eastAsia="Times New Roman" w:hAnsi="Times New Roman" w:cstheme="minorHAnsi"/>
                  <w:color w:val="000000"/>
                  <w:sz w:val="20"/>
                  <w:szCs w:val="20"/>
                  <w:highlight w:val="white"/>
                  <w:u w:val="single"/>
                </w:rPr>
                <w:t xml:space="preserve">пунктом 1 </w:t>
              </w:r>
              <w:proofErr w:type="spellStart"/>
              <w:r>
                <w:rPr>
                  <w:rFonts w:ascii="Times New Roman" w:eastAsia="Times New Roman" w:hAnsi="Times New Roman" w:cstheme="minorHAnsi"/>
                  <w:color w:val="000000"/>
                  <w:sz w:val="20"/>
                  <w:szCs w:val="20"/>
                  <w:highlight w:val="white"/>
                  <w:u w:val="single"/>
                </w:rPr>
                <w:t>статті</w:t>
              </w:r>
              <w:proofErr w:type="spellEnd"/>
              <w:r>
                <w:rPr>
                  <w:rFonts w:ascii="Times New Roman" w:eastAsia="Times New Roman" w:hAnsi="Times New Roman" w:cstheme="minorHAnsi"/>
                  <w:color w:val="000000"/>
                  <w:sz w:val="20"/>
                  <w:szCs w:val="20"/>
                  <w:highlight w:val="white"/>
                  <w:u w:val="single"/>
                </w:rPr>
                <w:t xml:space="preserve"> 50</w:t>
              </w:r>
            </w:hyperlink>
            <w:r>
              <w:rPr>
                <w:rFonts w:ascii="Times New Roman" w:eastAsia="Times New Roman" w:hAnsi="Times New Roman" w:cstheme="minorHAnsi"/>
                <w:color w:val="000000"/>
                <w:sz w:val="20"/>
                <w:szCs w:val="20"/>
                <w:highlight w:val="white"/>
              </w:rPr>
              <w:t xml:space="preserve"> Закону </w:t>
            </w:r>
            <w:proofErr w:type="spellStart"/>
            <w:r>
              <w:rPr>
                <w:rFonts w:ascii="Times New Roman" w:eastAsia="Times New Roman" w:hAnsi="Times New Roman" w:cstheme="minorHAnsi"/>
                <w:color w:val="000000"/>
                <w:sz w:val="20"/>
                <w:szCs w:val="20"/>
                <w:highlight w:val="white"/>
              </w:rPr>
              <w:t>України</w:t>
            </w:r>
            <w:proofErr w:type="spellEnd"/>
            <w:r>
              <w:rPr>
                <w:rFonts w:ascii="Times New Roman" w:eastAsia="Times New Roman" w:hAnsi="Times New Roman" w:cstheme="minorHAnsi"/>
                <w:color w:val="000000"/>
                <w:sz w:val="20"/>
                <w:szCs w:val="20"/>
                <w:highlight w:val="white"/>
              </w:rPr>
              <w:t xml:space="preserve"> «Про </w:t>
            </w:r>
            <w:proofErr w:type="spellStart"/>
            <w:r>
              <w:rPr>
                <w:rFonts w:ascii="Times New Roman" w:eastAsia="Times New Roman" w:hAnsi="Times New Roman" w:cstheme="minorHAnsi"/>
                <w:color w:val="000000"/>
                <w:sz w:val="20"/>
                <w:szCs w:val="20"/>
                <w:highlight w:val="white"/>
              </w:rPr>
              <w:t>захистекономічноїконкуренції</w:t>
            </w:r>
            <w:proofErr w:type="spellEnd"/>
            <w:r>
              <w:rPr>
                <w:rFonts w:ascii="Times New Roman" w:eastAsia="Times New Roman" w:hAnsi="Times New Roman" w:cstheme="minorHAnsi"/>
                <w:color w:val="000000"/>
                <w:sz w:val="20"/>
                <w:szCs w:val="20"/>
                <w:highlight w:val="white"/>
              </w:rPr>
              <w:t xml:space="preserve">», у </w:t>
            </w:r>
            <w:proofErr w:type="spellStart"/>
            <w:r>
              <w:rPr>
                <w:rFonts w:ascii="Times New Roman" w:eastAsia="Times New Roman" w:hAnsi="Times New Roman" w:cstheme="minorHAnsi"/>
                <w:color w:val="000000"/>
                <w:sz w:val="20"/>
                <w:szCs w:val="20"/>
                <w:highlight w:val="white"/>
              </w:rPr>
              <w:t>виглядівчиненняантиконкурентнихузгодженихдій</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щостосуютьсяспотвореннярезультатівтендерів</w:t>
            </w:r>
            <w:proofErr w:type="spellEnd"/>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pacing w:after="0" w:line="240" w:lineRule="auto"/>
              <w:rPr>
                <w:rFonts w:ascii="Times New Roman" w:eastAsia="Times New Roman" w:hAnsi="Times New Roman" w:cstheme="minorHAnsi"/>
                <w:b/>
                <w:sz w:val="20"/>
                <w:szCs w:val="20"/>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242424"/>
                <w:sz w:val="20"/>
                <w:szCs w:val="20"/>
              </w:rPr>
            </w:pPr>
            <w:proofErr w:type="spellStart"/>
            <w:r>
              <w:rPr>
                <w:rFonts w:ascii="Times New Roman" w:eastAsia="Times New Roman" w:hAnsi="Times New Roman" w:cstheme="minorHAnsi"/>
                <w:color w:val="242424"/>
                <w:sz w:val="20"/>
                <w:szCs w:val="20"/>
              </w:rPr>
              <w:t>Підтвердження</w:t>
            </w:r>
            <w:proofErr w:type="spellEnd"/>
            <w:r>
              <w:rPr>
                <w:rFonts w:ascii="Times New Roman" w:eastAsia="Times New Roman" w:hAnsi="Times New Roman" w:cstheme="minorHAnsi"/>
                <w:color w:val="242424"/>
                <w:sz w:val="20"/>
                <w:szCs w:val="20"/>
              </w:rPr>
              <w:t xml:space="preserve"> не </w:t>
            </w:r>
            <w:proofErr w:type="spellStart"/>
            <w:r>
              <w:rPr>
                <w:rFonts w:ascii="Times New Roman" w:eastAsia="Times New Roman" w:hAnsi="Times New Roman" w:cstheme="minorHAnsi"/>
                <w:color w:val="242424"/>
                <w:sz w:val="20"/>
                <w:szCs w:val="20"/>
              </w:rPr>
              <w:t>вимагається</w:t>
            </w:r>
            <w:proofErr w:type="spellEnd"/>
          </w:p>
          <w:p w:rsidR="008C321E" w:rsidRDefault="008C321E">
            <w:pPr>
              <w:widowControl w:val="0"/>
              <w:spacing w:after="0" w:line="240" w:lineRule="auto"/>
              <w:rPr>
                <w:rFonts w:ascii="Times New Roman" w:eastAsia="Times New Roman" w:hAnsi="Times New Roman" w:cstheme="minorHAnsi"/>
                <w:color w:val="242424"/>
                <w:sz w:val="20"/>
                <w:szCs w:val="20"/>
              </w:rPr>
            </w:pPr>
          </w:p>
          <w:p w:rsidR="008C321E" w:rsidRDefault="00A84167">
            <w:pPr>
              <w:widowControl w:val="0"/>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theme="minorHAnsi"/>
                <w:sz w:val="20"/>
                <w:szCs w:val="20"/>
              </w:rPr>
              <w:t>Замовниксамостійноперевіряєінформацію</w:t>
            </w:r>
            <w:proofErr w:type="spellEnd"/>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5.</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Фізична</w:t>
            </w:r>
            <w:proofErr w:type="spellEnd"/>
            <w:r>
              <w:rPr>
                <w:rFonts w:ascii="Times New Roman" w:eastAsia="Times New Roman" w:hAnsi="Times New Roman" w:cstheme="minorHAnsi"/>
                <w:color w:val="000000"/>
                <w:sz w:val="20"/>
                <w:szCs w:val="20"/>
                <w:highlight w:val="white"/>
              </w:rPr>
              <w:t xml:space="preserve"> особа, яка </w:t>
            </w:r>
            <w:proofErr w:type="spellStart"/>
            <w:r>
              <w:rPr>
                <w:rFonts w:ascii="Times New Roman" w:eastAsia="Times New Roman" w:hAnsi="Times New Roman" w:cstheme="minorHAnsi"/>
                <w:color w:val="000000"/>
                <w:sz w:val="20"/>
                <w:szCs w:val="20"/>
                <w:highlight w:val="white"/>
              </w:rPr>
              <w:t>є</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учасникомпроцедуризакупівлі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булазасуджена</w:t>
            </w:r>
            <w:proofErr w:type="spellEnd"/>
            <w:r>
              <w:rPr>
                <w:rFonts w:ascii="Times New Roman" w:eastAsia="Times New Roman" w:hAnsi="Times New Roman" w:cstheme="minorHAnsi"/>
                <w:color w:val="000000"/>
                <w:sz w:val="20"/>
                <w:szCs w:val="20"/>
                <w:highlight w:val="white"/>
              </w:rPr>
              <w:t xml:space="preserve"> за </w:t>
            </w:r>
            <w:proofErr w:type="spellStart"/>
            <w:r>
              <w:rPr>
                <w:rFonts w:ascii="Times New Roman" w:eastAsia="Times New Roman" w:hAnsi="Times New Roman" w:cstheme="minorHAnsi"/>
                <w:color w:val="000000"/>
                <w:sz w:val="20"/>
                <w:szCs w:val="20"/>
                <w:highlight w:val="white"/>
              </w:rPr>
              <w:t>кримінальнеправопорушення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вчинене</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корисливихмотивів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зокрема</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пов’язане</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хабарництвом</w:t>
            </w:r>
            <w:proofErr w:type="spellEnd"/>
            <w:r>
              <w:rPr>
                <w:rFonts w:ascii="Times New Roman" w:eastAsia="Times New Roman" w:hAnsi="Times New Roman" w:cstheme="minorHAnsi"/>
                <w:color w:val="000000"/>
                <w:sz w:val="20"/>
                <w:szCs w:val="20"/>
                <w:highlight w:val="white"/>
              </w:rPr>
              <w:t xml:space="preserve"> та </w:t>
            </w:r>
            <w:proofErr w:type="spellStart"/>
            <w:r>
              <w:rPr>
                <w:rFonts w:ascii="Times New Roman" w:eastAsia="Times New Roman" w:hAnsi="Times New Roman" w:cstheme="minorHAnsi"/>
                <w:color w:val="000000"/>
                <w:sz w:val="20"/>
                <w:szCs w:val="20"/>
                <w:highlight w:val="white"/>
              </w:rPr>
              <w:t>відмиваннямкоштів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судимість</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якої</w:t>
            </w:r>
            <w:proofErr w:type="spellEnd"/>
            <w:r>
              <w:rPr>
                <w:rFonts w:ascii="Times New Roman" w:eastAsia="Times New Roman" w:hAnsi="Times New Roman" w:cstheme="minorHAnsi"/>
                <w:color w:val="000000"/>
                <w:sz w:val="20"/>
                <w:szCs w:val="20"/>
                <w:highlight w:val="white"/>
              </w:rPr>
              <w:t xml:space="preserve"> не </w:t>
            </w:r>
            <w:proofErr w:type="spellStart"/>
            <w:r>
              <w:rPr>
                <w:rFonts w:ascii="Times New Roman" w:eastAsia="Times New Roman" w:hAnsi="Times New Roman" w:cstheme="minorHAnsi"/>
                <w:color w:val="000000"/>
                <w:sz w:val="20"/>
                <w:szCs w:val="20"/>
                <w:highlight w:val="white"/>
              </w:rPr>
              <w:t>знятоабо</w:t>
            </w:r>
            <w:proofErr w:type="spellEnd"/>
            <w:r>
              <w:rPr>
                <w:rFonts w:ascii="Times New Roman" w:eastAsia="Times New Roman" w:hAnsi="Times New Roman" w:cstheme="minorHAnsi"/>
                <w:color w:val="000000"/>
                <w:sz w:val="20"/>
                <w:szCs w:val="20"/>
                <w:highlight w:val="white"/>
              </w:rPr>
              <w:t xml:space="preserve"> не погашено у </w:t>
            </w:r>
            <w:proofErr w:type="spellStart"/>
            <w:r>
              <w:rPr>
                <w:rFonts w:ascii="Times New Roman" w:eastAsia="Times New Roman" w:hAnsi="Times New Roman" w:cstheme="minorHAnsi"/>
                <w:color w:val="000000"/>
                <w:sz w:val="20"/>
                <w:szCs w:val="20"/>
                <w:highlight w:val="white"/>
              </w:rPr>
              <w:t>встановленому</w:t>
            </w:r>
            <w:proofErr w:type="spellEnd"/>
            <w:r>
              <w:rPr>
                <w:rFonts w:ascii="Times New Roman" w:eastAsia="Times New Roman" w:hAnsi="Times New Roman" w:cstheme="minorHAnsi"/>
                <w:color w:val="000000"/>
                <w:sz w:val="20"/>
                <w:szCs w:val="20"/>
                <w:highlight w:val="white"/>
              </w:rPr>
              <w:t xml:space="preserve"> законом порядку</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pacing w:after="0" w:line="240" w:lineRule="auto"/>
              <w:ind w:hanging="2"/>
              <w:rPr>
                <w:rFonts w:ascii="Times New Roman" w:eastAsia="Times New Roman" w:hAnsi="Times New Roman" w:cstheme="minorHAnsi"/>
                <w:b/>
                <w:color w:val="000000"/>
                <w:sz w:val="20"/>
                <w:szCs w:val="20"/>
                <w:u w:val="single"/>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000000"/>
                <w:sz w:val="20"/>
                <w:szCs w:val="20"/>
                <w:highlight w:val="white"/>
              </w:rPr>
            </w:pPr>
            <w:proofErr w:type="spellStart"/>
            <w:r>
              <w:rPr>
                <w:rFonts w:ascii="Times New Roman" w:eastAsia="Times New Roman" w:hAnsi="Times New Roman" w:cstheme="minorHAnsi"/>
                <w:color w:val="000000"/>
                <w:sz w:val="20"/>
                <w:szCs w:val="20"/>
                <w:highlight w:val="white"/>
              </w:rPr>
              <w:t>Витяг</w:t>
            </w:r>
            <w:proofErr w:type="spellEnd"/>
            <w:r>
              <w:rPr>
                <w:rFonts w:ascii="Times New Roman" w:eastAsia="Times New Roman" w:hAnsi="Times New Roman" w:cstheme="minorHAnsi"/>
                <w:color w:val="000000"/>
                <w:sz w:val="20"/>
                <w:szCs w:val="20"/>
                <w:highlight w:val="white"/>
              </w:rPr>
              <w:t xml:space="preserve"> про </w:t>
            </w:r>
            <w:proofErr w:type="spellStart"/>
            <w:r>
              <w:rPr>
                <w:rFonts w:ascii="Times New Roman" w:eastAsia="Times New Roman" w:hAnsi="Times New Roman" w:cstheme="minorHAnsi"/>
                <w:color w:val="000000"/>
                <w:sz w:val="20"/>
                <w:szCs w:val="20"/>
                <w:highlight w:val="white"/>
              </w:rPr>
              <w:t>притягнення</w:t>
            </w:r>
            <w:proofErr w:type="spellEnd"/>
            <w:r>
              <w:rPr>
                <w:rFonts w:ascii="Times New Roman" w:eastAsia="Times New Roman" w:hAnsi="Times New Roman" w:cstheme="minorHAnsi"/>
                <w:color w:val="000000"/>
                <w:sz w:val="20"/>
                <w:szCs w:val="20"/>
                <w:highlight w:val="white"/>
              </w:rPr>
              <w:t xml:space="preserve"> до </w:t>
            </w:r>
            <w:proofErr w:type="spellStart"/>
            <w:r>
              <w:rPr>
                <w:rFonts w:ascii="Times New Roman" w:eastAsia="Times New Roman" w:hAnsi="Times New Roman" w:cstheme="minorHAnsi"/>
                <w:color w:val="000000"/>
                <w:sz w:val="20"/>
                <w:szCs w:val="20"/>
                <w:highlight w:val="white"/>
              </w:rPr>
              <w:t>кримінальноївідповідальності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відсутність</w:t>
            </w:r>
            <w:proofErr w:type="spellEnd"/>
            <w:r>
              <w:rPr>
                <w:rFonts w:ascii="Times New Roman" w:eastAsia="Times New Roman" w:hAnsi="Times New Roman" w:cstheme="minorHAnsi"/>
                <w:color w:val="000000"/>
                <w:sz w:val="20"/>
                <w:szCs w:val="20"/>
                <w:highlight w:val="white"/>
              </w:rPr>
              <w:t>/</w:t>
            </w:r>
            <w:proofErr w:type="spellStart"/>
            <w:r>
              <w:rPr>
                <w:rFonts w:ascii="Times New Roman" w:eastAsia="Times New Roman" w:hAnsi="Times New Roman" w:cstheme="minorHAnsi"/>
                <w:color w:val="000000"/>
                <w:sz w:val="20"/>
                <w:szCs w:val="20"/>
                <w:highlight w:val="white"/>
              </w:rPr>
              <w:t>наявністьсудимостіабообмежень</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передбаченихкримінально-процесуальнимзаконодавствомУкраїни</w:t>
            </w:r>
            <w:proofErr w:type="spellEnd"/>
          </w:p>
          <w:p w:rsidR="008C321E" w:rsidRDefault="008C321E">
            <w:pPr>
              <w:pStyle w:val="1"/>
              <w:widowControl w:val="0"/>
              <w:spacing w:before="0" w:line="240" w:lineRule="auto"/>
              <w:ind w:firstLine="0"/>
              <w:rPr>
                <w:rFonts w:ascii="Times New Roman" w:eastAsia="Times New Roman" w:hAnsi="Times New Roman" w:cstheme="minorHAnsi"/>
                <w:sz w:val="20"/>
                <w:szCs w:val="20"/>
                <w:u w:val="single"/>
              </w:rPr>
            </w:pP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6.</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rPr>
                <w:rFonts w:ascii="Times New Roman" w:eastAsia="Times New Roman" w:hAnsi="Times New Roman" w:cs="Calibri"/>
                <w:color w:val="000000"/>
                <w:sz w:val="20"/>
                <w:szCs w:val="20"/>
                <w:highlight w:val="white"/>
              </w:rPr>
            </w:pPr>
            <w:proofErr w:type="spellStart"/>
            <w:r>
              <w:rPr>
                <w:rFonts w:ascii="Times New Roman" w:eastAsia="Times New Roman" w:hAnsi="Times New Roman" w:cstheme="minorHAnsi"/>
                <w:color w:val="000000"/>
                <w:sz w:val="20"/>
                <w:szCs w:val="20"/>
                <w:highlight w:val="white"/>
              </w:rPr>
              <w:t>Службова</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посадова</w:t>
            </w:r>
            <w:proofErr w:type="spellEnd"/>
            <w:r>
              <w:rPr>
                <w:rFonts w:ascii="Times New Roman" w:eastAsia="Times New Roman" w:hAnsi="Times New Roman" w:cstheme="minorHAnsi"/>
                <w:color w:val="000000"/>
                <w:sz w:val="20"/>
                <w:szCs w:val="20"/>
                <w:highlight w:val="white"/>
              </w:rPr>
              <w:t xml:space="preserve">) особа </w:t>
            </w:r>
            <w:proofErr w:type="spellStart"/>
            <w:r>
              <w:rPr>
                <w:rFonts w:ascii="Times New Roman" w:eastAsia="Times New Roman" w:hAnsi="Times New Roman" w:cstheme="minorHAnsi"/>
                <w:color w:val="000000"/>
                <w:sz w:val="20"/>
                <w:szCs w:val="20"/>
                <w:highlight w:val="white"/>
              </w:rPr>
              <w:t>учасникапроцедуризакупівлі</w:t>
            </w:r>
            <w:proofErr w:type="spellEnd"/>
            <w:r>
              <w:rPr>
                <w:rFonts w:ascii="Times New Roman" w:eastAsia="Times New Roman" w:hAnsi="Times New Roman" w:cstheme="minorHAnsi"/>
                <w:color w:val="000000"/>
                <w:sz w:val="20"/>
                <w:szCs w:val="20"/>
                <w:highlight w:val="white"/>
              </w:rPr>
              <w:t xml:space="preserve">, яка </w:t>
            </w:r>
            <w:proofErr w:type="spellStart"/>
            <w:r>
              <w:rPr>
                <w:rFonts w:ascii="Times New Roman" w:eastAsia="Times New Roman" w:hAnsi="Times New Roman" w:cstheme="minorHAnsi"/>
                <w:color w:val="000000"/>
                <w:sz w:val="20"/>
                <w:szCs w:val="20"/>
                <w:highlight w:val="white"/>
              </w:rPr>
              <w:lastRenderedPageBreak/>
              <w:t>підписалатендернупропозицію</w:t>
            </w:r>
            <w:proofErr w:type="spellEnd"/>
            <w:r>
              <w:rPr>
                <w:rFonts w:ascii="Times New Roman" w:eastAsia="Times New Roman" w:hAnsi="Times New Roman" w:cstheme="minorHAnsi"/>
                <w:color w:val="000000"/>
                <w:sz w:val="20"/>
                <w:szCs w:val="20"/>
                <w:highlight w:val="white"/>
              </w:rPr>
              <w:t>(</w:t>
            </w:r>
            <w:proofErr w:type="spellStart"/>
            <w:r>
              <w:rPr>
                <w:rFonts w:ascii="Times New Roman" w:eastAsia="Times New Roman" w:hAnsi="Times New Roman" w:cstheme="minorHAnsi"/>
                <w:color w:val="000000"/>
                <w:sz w:val="20"/>
                <w:szCs w:val="20"/>
                <w:highlight w:val="white"/>
              </w:rPr>
              <w:t>абоуповноважена</w:t>
            </w:r>
            <w:proofErr w:type="spellEnd"/>
            <w:r>
              <w:rPr>
                <w:rFonts w:ascii="Times New Roman" w:eastAsia="Times New Roman" w:hAnsi="Times New Roman" w:cstheme="minorHAnsi"/>
                <w:color w:val="000000"/>
                <w:sz w:val="20"/>
                <w:szCs w:val="20"/>
                <w:highlight w:val="white"/>
              </w:rPr>
              <w:t xml:space="preserve"> на </w:t>
            </w:r>
            <w:proofErr w:type="spellStart"/>
            <w:r>
              <w:rPr>
                <w:rFonts w:ascii="Times New Roman" w:eastAsia="Times New Roman" w:hAnsi="Times New Roman" w:cstheme="minorHAnsi"/>
                <w:color w:val="000000"/>
                <w:sz w:val="20"/>
                <w:szCs w:val="20"/>
                <w:highlight w:val="white"/>
              </w:rPr>
              <w:t>підписання</w:t>
            </w:r>
            <w:proofErr w:type="spellEnd"/>
            <w:r>
              <w:rPr>
                <w:rFonts w:ascii="Times New Roman" w:eastAsia="Times New Roman" w:hAnsi="Times New Roman" w:cstheme="minorHAnsi"/>
                <w:color w:val="000000"/>
                <w:sz w:val="20"/>
                <w:szCs w:val="20"/>
                <w:highlight w:val="white"/>
              </w:rPr>
              <w:t xml:space="preserve"> договору в </w:t>
            </w:r>
            <w:proofErr w:type="spellStart"/>
            <w:r>
              <w:rPr>
                <w:rFonts w:ascii="Times New Roman" w:eastAsia="Times New Roman" w:hAnsi="Times New Roman" w:cstheme="minorHAnsi"/>
                <w:color w:val="000000"/>
                <w:sz w:val="20"/>
                <w:szCs w:val="20"/>
                <w:highlight w:val="white"/>
              </w:rPr>
              <w:t>разіпереговорноїпроцедуризакупівлі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булазасуджена</w:t>
            </w:r>
            <w:proofErr w:type="spellEnd"/>
            <w:r>
              <w:rPr>
                <w:rFonts w:ascii="Times New Roman" w:eastAsia="Times New Roman" w:hAnsi="Times New Roman" w:cstheme="minorHAnsi"/>
                <w:color w:val="000000"/>
                <w:sz w:val="20"/>
                <w:szCs w:val="20"/>
                <w:highlight w:val="white"/>
              </w:rPr>
              <w:t xml:space="preserve"> за </w:t>
            </w:r>
            <w:proofErr w:type="spellStart"/>
            <w:r>
              <w:rPr>
                <w:rFonts w:ascii="Times New Roman" w:eastAsia="Times New Roman" w:hAnsi="Times New Roman" w:cstheme="minorHAnsi"/>
                <w:color w:val="000000"/>
                <w:sz w:val="20"/>
                <w:szCs w:val="20"/>
                <w:highlight w:val="white"/>
              </w:rPr>
              <w:t>кримінальнеправопорушення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вчинене</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корисливихмотивів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зокрема</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пов’язане</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хабарництвом</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шахрайством</w:t>
            </w:r>
            <w:proofErr w:type="spellEnd"/>
            <w:r>
              <w:rPr>
                <w:rFonts w:ascii="Times New Roman" w:eastAsia="Times New Roman" w:hAnsi="Times New Roman" w:cstheme="minorHAnsi"/>
                <w:color w:val="000000"/>
                <w:sz w:val="20"/>
                <w:szCs w:val="20"/>
                <w:highlight w:val="white"/>
              </w:rPr>
              <w:t xml:space="preserve"> та </w:t>
            </w:r>
            <w:proofErr w:type="spellStart"/>
            <w:r>
              <w:rPr>
                <w:rFonts w:ascii="Times New Roman" w:eastAsia="Times New Roman" w:hAnsi="Times New Roman" w:cstheme="minorHAnsi"/>
                <w:color w:val="000000"/>
                <w:sz w:val="20"/>
                <w:szCs w:val="20"/>
                <w:highlight w:val="white"/>
              </w:rPr>
              <w:t>відмиваннямкоштів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судимість</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якої</w:t>
            </w:r>
            <w:proofErr w:type="spellEnd"/>
            <w:r>
              <w:rPr>
                <w:rFonts w:ascii="Times New Roman" w:eastAsia="Times New Roman" w:hAnsi="Times New Roman" w:cstheme="minorHAnsi"/>
                <w:color w:val="000000"/>
                <w:sz w:val="20"/>
                <w:szCs w:val="20"/>
                <w:highlight w:val="white"/>
              </w:rPr>
              <w:t xml:space="preserve"> не </w:t>
            </w:r>
            <w:proofErr w:type="spellStart"/>
            <w:r>
              <w:rPr>
                <w:rFonts w:ascii="Times New Roman" w:eastAsia="Times New Roman" w:hAnsi="Times New Roman" w:cstheme="minorHAnsi"/>
                <w:color w:val="000000"/>
                <w:sz w:val="20"/>
                <w:szCs w:val="20"/>
                <w:highlight w:val="white"/>
              </w:rPr>
              <w:t>знятоабо</w:t>
            </w:r>
            <w:proofErr w:type="spellEnd"/>
            <w:r>
              <w:rPr>
                <w:rFonts w:ascii="Times New Roman" w:eastAsia="Times New Roman" w:hAnsi="Times New Roman" w:cstheme="minorHAnsi"/>
                <w:color w:val="000000"/>
                <w:sz w:val="20"/>
                <w:szCs w:val="20"/>
                <w:highlight w:val="white"/>
              </w:rPr>
              <w:t xml:space="preserve"> не погашено у </w:t>
            </w:r>
            <w:proofErr w:type="spellStart"/>
            <w:r>
              <w:rPr>
                <w:rFonts w:ascii="Times New Roman" w:eastAsia="Times New Roman" w:hAnsi="Times New Roman" w:cstheme="minorHAnsi"/>
                <w:color w:val="000000"/>
                <w:sz w:val="20"/>
                <w:szCs w:val="20"/>
                <w:highlight w:val="white"/>
              </w:rPr>
              <w:t>встановленому</w:t>
            </w:r>
            <w:proofErr w:type="spellEnd"/>
            <w:r>
              <w:rPr>
                <w:rFonts w:ascii="Times New Roman" w:eastAsia="Times New Roman" w:hAnsi="Times New Roman" w:cstheme="minorHAnsi"/>
                <w:color w:val="000000"/>
                <w:sz w:val="20"/>
                <w:szCs w:val="20"/>
                <w:highlight w:val="white"/>
              </w:rPr>
              <w:t xml:space="preserve"> законом порядку</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lastRenderedPageBreak/>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w:t>
            </w:r>
            <w:r>
              <w:rPr>
                <w:rFonts w:cstheme="minorHAnsi"/>
                <w:color w:val="000000"/>
                <w:sz w:val="20"/>
                <w:szCs w:val="20"/>
              </w:rPr>
              <w:lastRenderedPageBreak/>
              <w:t xml:space="preserve">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000000"/>
                <w:sz w:val="20"/>
                <w:szCs w:val="20"/>
                <w:highlight w:val="white"/>
              </w:rPr>
            </w:pPr>
            <w:proofErr w:type="spellStart"/>
            <w:r>
              <w:rPr>
                <w:rFonts w:ascii="Times New Roman" w:eastAsia="Times New Roman" w:hAnsi="Times New Roman" w:cstheme="minorHAnsi"/>
                <w:color w:val="000000"/>
                <w:sz w:val="20"/>
                <w:szCs w:val="20"/>
                <w:highlight w:val="white"/>
              </w:rPr>
              <w:lastRenderedPageBreak/>
              <w:t>Витяг</w:t>
            </w:r>
            <w:proofErr w:type="spellEnd"/>
            <w:r>
              <w:rPr>
                <w:rFonts w:ascii="Times New Roman" w:eastAsia="Times New Roman" w:hAnsi="Times New Roman" w:cstheme="minorHAnsi"/>
                <w:color w:val="000000"/>
                <w:sz w:val="20"/>
                <w:szCs w:val="20"/>
                <w:highlight w:val="white"/>
              </w:rPr>
              <w:t xml:space="preserve"> про </w:t>
            </w:r>
            <w:proofErr w:type="spellStart"/>
            <w:r>
              <w:rPr>
                <w:rFonts w:ascii="Times New Roman" w:eastAsia="Times New Roman" w:hAnsi="Times New Roman" w:cstheme="minorHAnsi"/>
                <w:color w:val="000000"/>
                <w:sz w:val="20"/>
                <w:szCs w:val="20"/>
                <w:highlight w:val="white"/>
              </w:rPr>
              <w:t>притягнення</w:t>
            </w:r>
            <w:proofErr w:type="spellEnd"/>
            <w:r>
              <w:rPr>
                <w:rFonts w:ascii="Times New Roman" w:eastAsia="Times New Roman" w:hAnsi="Times New Roman" w:cstheme="minorHAnsi"/>
                <w:color w:val="000000"/>
                <w:sz w:val="20"/>
                <w:szCs w:val="20"/>
                <w:highlight w:val="white"/>
              </w:rPr>
              <w:t xml:space="preserve"> до </w:t>
            </w:r>
            <w:proofErr w:type="spellStart"/>
            <w:r>
              <w:rPr>
                <w:rFonts w:ascii="Times New Roman" w:eastAsia="Times New Roman" w:hAnsi="Times New Roman" w:cstheme="minorHAnsi"/>
                <w:color w:val="000000"/>
                <w:sz w:val="20"/>
                <w:szCs w:val="20"/>
                <w:highlight w:val="white"/>
              </w:rPr>
              <w:t>кримінальноївідповідальності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lastRenderedPageBreak/>
              <w:t>відсутність</w:t>
            </w:r>
            <w:proofErr w:type="spellEnd"/>
            <w:r>
              <w:rPr>
                <w:rFonts w:ascii="Times New Roman" w:eastAsia="Times New Roman" w:hAnsi="Times New Roman" w:cstheme="minorHAnsi"/>
                <w:color w:val="000000"/>
                <w:sz w:val="20"/>
                <w:szCs w:val="20"/>
                <w:highlight w:val="white"/>
              </w:rPr>
              <w:t>/</w:t>
            </w:r>
            <w:proofErr w:type="spellStart"/>
            <w:r>
              <w:rPr>
                <w:rFonts w:ascii="Times New Roman" w:eastAsia="Times New Roman" w:hAnsi="Times New Roman" w:cstheme="minorHAnsi"/>
                <w:color w:val="000000"/>
                <w:sz w:val="20"/>
                <w:szCs w:val="20"/>
                <w:highlight w:val="white"/>
              </w:rPr>
              <w:t>наявністьсудимостіабообмежень</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передбаченихкримінально-процесуальнимзаконодавствомУкраїни</w:t>
            </w:r>
            <w:proofErr w:type="spellEnd"/>
          </w:p>
          <w:p w:rsidR="008C321E" w:rsidRDefault="008C321E">
            <w:pPr>
              <w:pStyle w:val="1"/>
              <w:widowControl w:val="0"/>
              <w:spacing w:before="60"/>
              <w:ind w:firstLine="0"/>
              <w:rPr>
                <w:rFonts w:ascii="Times New Roman" w:eastAsia="Times New Roman" w:hAnsi="Times New Roman" w:cstheme="minorHAnsi"/>
                <w:b w:val="0"/>
                <w:sz w:val="20"/>
                <w:szCs w:val="20"/>
              </w:rPr>
            </w:pP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lastRenderedPageBreak/>
              <w:t>7.</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Тендернапропозиція</w:t>
            </w:r>
            <w:proofErr w:type="spellEnd"/>
            <w:r>
              <w:rPr>
                <w:rFonts w:ascii="Times New Roman" w:eastAsia="Times New Roman" w:hAnsi="Times New Roman" w:cstheme="minorHAnsi"/>
                <w:color w:val="000000"/>
                <w:sz w:val="20"/>
                <w:szCs w:val="20"/>
                <w:highlight w:val="white"/>
              </w:rPr>
              <w:t xml:space="preserve"> подана </w:t>
            </w:r>
            <w:proofErr w:type="spellStart"/>
            <w:r>
              <w:rPr>
                <w:rFonts w:ascii="Times New Roman" w:eastAsia="Times New Roman" w:hAnsi="Times New Roman" w:cstheme="minorHAnsi"/>
                <w:color w:val="000000"/>
                <w:sz w:val="20"/>
                <w:szCs w:val="20"/>
                <w:highlight w:val="white"/>
              </w:rPr>
              <w:t>учасникомконкурентноїпроцедуризакупівліабо</w:t>
            </w:r>
            <w:proofErr w:type="spellEnd"/>
            <w:r>
              <w:rPr>
                <w:rFonts w:ascii="Times New Roman" w:eastAsia="Times New Roman" w:hAnsi="Times New Roman" w:cstheme="minorHAnsi"/>
                <w:color w:val="000000"/>
                <w:sz w:val="20"/>
                <w:szCs w:val="20"/>
                <w:highlight w:val="white"/>
              </w:rPr>
              <w:t xml:space="preserve"> участь у </w:t>
            </w:r>
            <w:proofErr w:type="spellStart"/>
            <w:r>
              <w:rPr>
                <w:rFonts w:ascii="Times New Roman" w:eastAsia="Times New Roman" w:hAnsi="Times New Roman" w:cstheme="minorHAnsi"/>
                <w:color w:val="000000"/>
                <w:sz w:val="20"/>
                <w:szCs w:val="20"/>
                <w:highlight w:val="white"/>
              </w:rPr>
              <w:t>переговорнійпроцедурібереучасник</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який</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є</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пов’язаною</w:t>
            </w:r>
            <w:proofErr w:type="spellEnd"/>
            <w:r>
              <w:rPr>
                <w:rFonts w:ascii="Times New Roman" w:eastAsia="Times New Roman" w:hAnsi="Times New Roman" w:cstheme="minorHAnsi"/>
                <w:color w:val="000000"/>
                <w:sz w:val="20"/>
                <w:szCs w:val="20"/>
                <w:highlight w:val="white"/>
              </w:rPr>
              <w:t xml:space="preserve"> особою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іншимиучасникамипроцедуризакупівлі</w:t>
            </w:r>
            <w:proofErr w:type="spellEnd"/>
            <w:r>
              <w:rPr>
                <w:rFonts w:ascii="Times New Roman" w:eastAsia="Times New Roman" w:hAnsi="Times New Roman" w:cstheme="minorHAnsi"/>
                <w:color w:val="000000"/>
                <w:sz w:val="20"/>
                <w:szCs w:val="20"/>
                <w:highlight w:val="white"/>
              </w:rPr>
              <w:t xml:space="preserve"> та/</w:t>
            </w:r>
            <w:proofErr w:type="spellStart"/>
            <w:r>
              <w:rPr>
                <w:rFonts w:ascii="Times New Roman" w:eastAsia="Times New Roman" w:hAnsi="Times New Roman" w:cstheme="minorHAnsi"/>
                <w:color w:val="000000"/>
                <w:sz w:val="20"/>
                <w:szCs w:val="20"/>
                <w:highlight w:val="white"/>
              </w:rPr>
              <w:t>або</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уповноваженою</w:t>
            </w:r>
            <w:proofErr w:type="spellEnd"/>
            <w:r>
              <w:rPr>
                <w:rFonts w:ascii="Times New Roman" w:eastAsia="Times New Roman" w:hAnsi="Times New Roman" w:cstheme="minorHAnsi"/>
                <w:color w:val="000000"/>
                <w:sz w:val="20"/>
                <w:szCs w:val="20"/>
                <w:highlight w:val="white"/>
              </w:rPr>
              <w:t xml:space="preserve"> особою (особами), та/</w:t>
            </w:r>
            <w:proofErr w:type="spellStart"/>
            <w:r>
              <w:rPr>
                <w:rFonts w:ascii="Times New Roman" w:eastAsia="Times New Roman" w:hAnsi="Times New Roman" w:cstheme="minorHAnsi"/>
                <w:color w:val="000000"/>
                <w:sz w:val="20"/>
                <w:szCs w:val="20"/>
                <w:highlight w:val="white"/>
              </w:rPr>
              <w:t>або</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керівникомзамовника</w:t>
            </w:r>
            <w:proofErr w:type="spellEnd"/>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242424"/>
                <w:sz w:val="20"/>
                <w:szCs w:val="20"/>
              </w:rPr>
            </w:pPr>
            <w:proofErr w:type="spellStart"/>
            <w:r>
              <w:rPr>
                <w:rFonts w:ascii="Times New Roman" w:eastAsia="Times New Roman" w:hAnsi="Times New Roman" w:cstheme="minorHAnsi"/>
                <w:color w:val="242424"/>
                <w:sz w:val="20"/>
                <w:szCs w:val="20"/>
              </w:rPr>
              <w:t>Підтвердження</w:t>
            </w:r>
            <w:proofErr w:type="spellEnd"/>
            <w:r>
              <w:rPr>
                <w:rFonts w:ascii="Times New Roman" w:eastAsia="Times New Roman" w:hAnsi="Times New Roman" w:cstheme="minorHAnsi"/>
                <w:color w:val="242424"/>
                <w:sz w:val="20"/>
                <w:szCs w:val="20"/>
              </w:rPr>
              <w:t xml:space="preserve"> не </w:t>
            </w:r>
            <w:proofErr w:type="spellStart"/>
            <w:r>
              <w:rPr>
                <w:rFonts w:ascii="Times New Roman" w:eastAsia="Times New Roman" w:hAnsi="Times New Roman" w:cstheme="minorHAnsi"/>
                <w:color w:val="242424"/>
                <w:sz w:val="20"/>
                <w:szCs w:val="20"/>
              </w:rPr>
              <w:t>вимагається</w:t>
            </w:r>
            <w:proofErr w:type="spellEnd"/>
          </w:p>
          <w:p w:rsidR="008C321E" w:rsidRDefault="008C321E">
            <w:pPr>
              <w:widowControl w:val="0"/>
              <w:spacing w:after="0" w:line="240" w:lineRule="auto"/>
              <w:rPr>
                <w:rFonts w:ascii="Times New Roman" w:eastAsia="Times New Roman" w:hAnsi="Times New Roman" w:cstheme="minorHAnsi"/>
                <w:b/>
                <w:sz w:val="20"/>
                <w:szCs w:val="20"/>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242424"/>
                <w:sz w:val="20"/>
                <w:szCs w:val="20"/>
              </w:rPr>
            </w:pPr>
            <w:proofErr w:type="spellStart"/>
            <w:r>
              <w:rPr>
                <w:rFonts w:ascii="Times New Roman" w:eastAsia="Times New Roman" w:hAnsi="Times New Roman" w:cstheme="minorHAnsi"/>
                <w:color w:val="242424"/>
                <w:sz w:val="20"/>
                <w:szCs w:val="20"/>
              </w:rPr>
              <w:t>Підтвердження</w:t>
            </w:r>
            <w:proofErr w:type="spellEnd"/>
            <w:r>
              <w:rPr>
                <w:rFonts w:ascii="Times New Roman" w:eastAsia="Times New Roman" w:hAnsi="Times New Roman" w:cstheme="minorHAnsi"/>
                <w:color w:val="242424"/>
                <w:sz w:val="20"/>
                <w:szCs w:val="20"/>
              </w:rPr>
              <w:t xml:space="preserve"> не </w:t>
            </w:r>
            <w:proofErr w:type="spellStart"/>
            <w:r>
              <w:rPr>
                <w:rFonts w:ascii="Times New Roman" w:eastAsia="Times New Roman" w:hAnsi="Times New Roman" w:cstheme="minorHAnsi"/>
                <w:color w:val="242424"/>
                <w:sz w:val="20"/>
                <w:szCs w:val="20"/>
              </w:rPr>
              <w:t>вимагається</w:t>
            </w:r>
            <w:proofErr w:type="spellEnd"/>
          </w:p>
          <w:p w:rsidR="008C321E" w:rsidRDefault="008C321E">
            <w:pPr>
              <w:pStyle w:val="1"/>
              <w:widowControl w:val="0"/>
              <w:spacing w:before="0" w:line="240" w:lineRule="auto"/>
              <w:ind w:left="2" w:hanging="2"/>
              <w:rPr>
                <w:rFonts w:ascii="Times New Roman" w:eastAsia="Times New Roman" w:hAnsi="Times New Roman" w:cstheme="minorHAnsi"/>
                <w:b w:val="0"/>
                <w:sz w:val="20"/>
                <w:szCs w:val="20"/>
              </w:rPr>
            </w:pP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8.</w:t>
            </w:r>
          </w:p>
        </w:tc>
        <w:tc>
          <w:tcPr>
            <w:tcW w:w="330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Учасникпроцедуризакупівлівизнаний</w:t>
            </w:r>
            <w:proofErr w:type="spellEnd"/>
            <w:r>
              <w:rPr>
                <w:rFonts w:ascii="Times New Roman" w:eastAsia="Times New Roman" w:hAnsi="Times New Roman" w:cstheme="minorHAnsi"/>
                <w:color w:val="000000"/>
                <w:sz w:val="20"/>
                <w:szCs w:val="20"/>
                <w:highlight w:val="white"/>
              </w:rPr>
              <w:t xml:space="preserve"> у </w:t>
            </w:r>
            <w:proofErr w:type="spellStart"/>
            <w:r>
              <w:rPr>
                <w:rFonts w:ascii="Times New Roman" w:eastAsia="Times New Roman" w:hAnsi="Times New Roman" w:cstheme="minorHAnsi"/>
                <w:color w:val="000000"/>
                <w:sz w:val="20"/>
                <w:szCs w:val="20"/>
                <w:highlight w:val="white"/>
              </w:rPr>
              <w:t>встановленому</w:t>
            </w:r>
            <w:proofErr w:type="spellEnd"/>
            <w:r>
              <w:rPr>
                <w:rFonts w:ascii="Times New Roman" w:eastAsia="Times New Roman" w:hAnsi="Times New Roman" w:cstheme="minorHAnsi"/>
                <w:color w:val="000000"/>
                <w:sz w:val="20"/>
                <w:szCs w:val="20"/>
                <w:highlight w:val="white"/>
              </w:rPr>
              <w:t xml:space="preserve"> законом порядку </w:t>
            </w:r>
            <w:proofErr w:type="spellStart"/>
            <w:r>
              <w:rPr>
                <w:rFonts w:ascii="Times New Roman" w:eastAsia="Times New Roman" w:hAnsi="Times New Roman" w:cstheme="minorHAnsi"/>
                <w:color w:val="000000"/>
                <w:sz w:val="20"/>
                <w:szCs w:val="20"/>
                <w:highlight w:val="white"/>
              </w:rPr>
              <w:t>банкрутом</w:t>
            </w:r>
            <w:proofErr w:type="spellEnd"/>
            <w:r>
              <w:rPr>
                <w:rFonts w:ascii="Times New Roman" w:eastAsia="Times New Roman" w:hAnsi="Times New Roman" w:cstheme="minorHAnsi"/>
                <w:color w:val="000000"/>
                <w:sz w:val="20"/>
                <w:szCs w:val="20"/>
                <w:highlight w:val="white"/>
              </w:rPr>
              <w:t xml:space="preserve"> та </w:t>
            </w:r>
            <w:proofErr w:type="spellStart"/>
            <w:r>
              <w:rPr>
                <w:rFonts w:ascii="Times New Roman" w:eastAsia="Times New Roman" w:hAnsi="Times New Roman" w:cstheme="minorHAnsi"/>
                <w:color w:val="000000"/>
                <w:sz w:val="20"/>
                <w:szCs w:val="20"/>
                <w:highlight w:val="white"/>
              </w:rPr>
              <w:t>стосовноньоговідкриталіквідаційна</w:t>
            </w:r>
            <w:proofErr w:type="spellEnd"/>
            <w:r>
              <w:rPr>
                <w:rFonts w:ascii="Times New Roman" w:eastAsia="Times New Roman" w:hAnsi="Times New Roman" w:cstheme="minorHAnsi"/>
                <w:color w:val="000000"/>
                <w:sz w:val="20"/>
                <w:szCs w:val="20"/>
                <w:highlight w:val="white"/>
              </w:rPr>
              <w:t xml:space="preserve"> процедура</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sz w:val="20"/>
                <w:szCs w:val="20"/>
              </w:rPr>
            </w:pPr>
            <w:r>
              <w:rPr>
                <w:rFonts w:ascii="Times New Roman" w:eastAsia="Times New Roman" w:hAnsi="Times New Roman" w:cstheme="minorHAnsi"/>
                <w:sz w:val="20"/>
                <w:szCs w:val="20"/>
                <w:lang w:val="uk-UA"/>
              </w:rPr>
              <w:t>Підтвердження не вимагається</w:t>
            </w: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9.</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pPr>
            <w:r>
              <w:rPr>
                <w:rFonts w:ascii="Times New Roman" w:eastAsia="Times New Roman" w:hAnsi="Times New Roman" w:cstheme="minorHAnsi"/>
                <w:color w:val="000000"/>
                <w:sz w:val="20"/>
                <w:szCs w:val="20"/>
                <w:highlight w:val="white"/>
              </w:rPr>
              <w:t xml:space="preserve">У </w:t>
            </w:r>
            <w:proofErr w:type="spellStart"/>
            <w:r>
              <w:rPr>
                <w:rFonts w:ascii="Times New Roman" w:eastAsia="Times New Roman" w:hAnsi="Times New Roman" w:cstheme="minorHAnsi"/>
                <w:color w:val="000000"/>
                <w:sz w:val="20"/>
                <w:szCs w:val="20"/>
                <w:highlight w:val="white"/>
              </w:rPr>
              <w:t>Єдиному</w:t>
            </w:r>
            <w:proofErr w:type="spellEnd"/>
            <w:r>
              <w:rPr>
                <w:rFonts w:ascii="Times New Roman" w:eastAsia="Times New Roman" w:hAnsi="Times New Roman" w:cstheme="minorHAnsi"/>
                <w:color w:val="000000"/>
                <w:sz w:val="20"/>
                <w:szCs w:val="20"/>
                <w:highlight w:val="white"/>
              </w:rPr>
              <w:t xml:space="preserve"> державному </w:t>
            </w:r>
            <w:proofErr w:type="spellStart"/>
            <w:r>
              <w:rPr>
                <w:rFonts w:ascii="Times New Roman" w:eastAsia="Times New Roman" w:hAnsi="Times New Roman" w:cstheme="minorHAnsi"/>
                <w:color w:val="000000"/>
                <w:sz w:val="20"/>
                <w:szCs w:val="20"/>
                <w:highlight w:val="white"/>
              </w:rPr>
              <w:t>реєстріюридичнихосіб</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фізичнихосіб</w:t>
            </w:r>
            <w:proofErr w:type="spellEnd"/>
            <w:r>
              <w:rPr>
                <w:rFonts w:ascii="Times New Roman" w:eastAsia="Times New Roman" w:hAnsi="Times New Roman" w:cstheme="minorHAnsi"/>
                <w:color w:val="000000"/>
                <w:sz w:val="20"/>
                <w:szCs w:val="20"/>
                <w:highlight w:val="white"/>
              </w:rPr>
              <w:t xml:space="preserve"> - </w:t>
            </w:r>
            <w:proofErr w:type="spellStart"/>
            <w:r>
              <w:rPr>
                <w:rFonts w:ascii="Times New Roman" w:eastAsia="Times New Roman" w:hAnsi="Times New Roman" w:cstheme="minorHAnsi"/>
                <w:color w:val="000000"/>
                <w:sz w:val="20"/>
                <w:szCs w:val="20"/>
                <w:highlight w:val="white"/>
              </w:rPr>
              <w:t>підприємців</w:t>
            </w:r>
            <w:proofErr w:type="spellEnd"/>
            <w:r>
              <w:rPr>
                <w:rFonts w:ascii="Times New Roman" w:eastAsia="Times New Roman" w:hAnsi="Times New Roman" w:cstheme="minorHAnsi"/>
                <w:color w:val="000000"/>
                <w:sz w:val="20"/>
                <w:szCs w:val="20"/>
                <w:highlight w:val="white"/>
              </w:rPr>
              <w:t xml:space="preserve"> та </w:t>
            </w:r>
            <w:proofErr w:type="spellStart"/>
            <w:r>
              <w:rPr>
                <w:rFonts w:ascii="Times New Roman" w:eastAsia="Times New Roman" w:hAnsi="Times New Roman" w:cstheme="minorHAnsi"/>
                <w:color w:val="000000"/>
                <w:sz w:val="20"/>
                <w:szCs w:val="20"/>
                <w:highlight w:val="white"/>
              </w:rPr>
              <w:t>громадськихформуваньвідсутняінформація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передбачена</w:t>
            </w:r>
            <w:proofErr w:type="spellEnd"/>
            <w:r>
              <w:rPr>
                <w:rFonts w:ascii="Times New Roman" w:eastAsia="Times New Roman" w:hAnsi="Times New Roman" w:cstheme="minorHAnsi"/>
                <w:color w:val="000000"/>
                <w:sz w:val="20"/>
                <w:szCs w:val="20"/>
                <w:highlight w:val="white"/>
              </w:rPr>
              <w:t> </w:t>
            </w:r>
            <w:hyperlink r:id="rId7" w:anchor="n174" w:history="1">
              <w:r>
                <w:rPr>
                  <w:rFonts w:ascii="Times New Roman" w:eastAsia="Times New Roman" w:hAnsi="Times New Roman" w:cstheme="minorHAnsi"/>
                  <w:color w:val="000000"/>
                  <w:sz w:val="20"/>
                  <w:szCs w:val="20"/>
                  <w:highlight w:val="white"/>
                  <w:u w:val="single"/>
                </w:rPr>
                <w:t>пунктом 9</w:t>
              </w:r>
            </w:hyperlink>
            <w:r>
              <w:rPr>
                <w:rFonts w:ascii="Times New Roman" w:eastAsia="Times New Roman" w:hAnsi="Times New Roman" w:cstheme="minorHAnsi"/>
                <w:color w:val="000000"/>
                <w:sz w:val="20"/>
                <w:szCs w:val="20"/>
                <w:highlight w:val="white"/>
              </w:rPr>
              <w:t> </w:t>
            </w:r>
            <w:proofErr w:type="spellStart"/>
            <w:r>
              <w:rPr>
                <w:rFonts w:ascii="Times New Roman" w:eastAsia="Times New Roman" w:hAnsi="Times New Roman" w:cstheme="minorHAnsi"/>
                <w:color w:val="000000"/>
                <w:sz w:val="20"/>
                <w:szCs w:val="20"/>
                <w:highlight w:val="white"/>
              </w:rPr>
              <w:t>частинидругоїстатті</w:t>
            </w:r>
            <w:proofErr w:type="spellEnd"/>
            <w:r>
              <w:rPr>
                <w:rFonts w:ascii="Times New Roman" w:eastAsia="Times New Roman" w:hAnsi="Times New Roman" w:cstheme="minorHAnsi"/>
                <w:color w:val="000000"/>
                <w:sz w:val="20"/>
                <w:szCs w:val="20"/>
                <w:highlight w:val="white"/>
              </w:rPr>
              <w:t xml:space="preserve"> 9 Закону </w:t>
            </w:r>
            <w:proofErr w:type="spellStart"/>
            <w:r>
              <w:rPr>
                <w:rFonts w:ascii="Times New Roman" w:eastAsia="Times New Roman" w:hAnsi="Times New Roman" w:cstheme="minorHAnsi"/>
                <w:color w:val="000000"/>
                <w:sz w:val="20"/>
                <w:szCs w:val="20"/>
                <w:highlight w:val="white"/>
              </w:rPr>
              <w:t>України</w:t>
            </w:r>
            <w:proofErr w:type="spellEnd"/>
            <w:r>
              <w:rPr>
                <w:rFonts w:ascii="Times New Roman" w:eastAsia="Times New Roman" w:hAnsi="Times New Roman" w:cstheme="minorHAnsi"/>
                <w:color w:val="000000"/>
                <w:sz w:val="20"/>
                <w:szCs w:val="20"/>
                <w:highlight w:val="white"/>
              </w:rPr>
              <w:t xml:space="preserve"> "Про </w:t>
            </w:r>
            <w:proofErr w:type="spellStart"/>
            <w:r>
              <w:rPr>
                <w:rFonts w:ascii="Times New Roman" w:eastAsia="Times New Roman" w:hAnsi="Times New Roman" w:cstheme="minorHAnsi"/>
                <w:color w:val="000000"/>
                <w:sz w:val="20"/>
                <w:szCs w:val="20"/>
                <w:highlight w:val="white"/>
              </w:rPr>
              <w:t>державнуреєстраціююридичнихосіб</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фізичнихосіб</w:t>
            </w:r>
            <w:proofErr w:type="spellEnd"/>
            <w:r>
              <w:rPr>
                <w:rFonts w:ascii="Times New Roman" w:eastAsia="Times New Roman" w:hAnsi="Times New Roman" w:cstheme="minorHAnsi"/>
                <w:color w:val="000000"/>
                <w:sz w:val="20"/>
                <w:szCs w:val="20"/>
                <w:highlight w:val="white"/>
              </w:rPr>
              <w:t xml:space="preserve"> - </w:t>
            </w:r>
            <w:proofErr w:type="spellStart"/>
            <w:r>
              <w:rPr>
                <w:rFonts w:ascii="Times New Roman" w:eastAsia="Times New Roman" w:hAnsi="Times New Roman" w:cstheme="minorHAnsi"/>
                <w:color w:val="000000"/>
                <w:sz w:val="20"/>
                <w:szCs w:val="20"/>
                <w:highlight w:val="white"/>
              </w:rPr>
              <w:t>підприємців</w:t>
            </w:r>
            <w:proofErr w:type="spellEnd"/>
            <w:r>
              <w:rPr>
                <w:rFonts w:ascii="Times New Roman" w:eastAsia="Times New Roman" w:hAnsi="Times New Roman" w:cstheme="minorHAnsi"/>
                <w:color w:val="000000"/>
                <w:sz w:val="20"/>
                <w:szCs w:val="20"/>
                <w:highlight w:val="white"/>
              </w:rPr>
              <w:t xml:space="preserve"> та </w:t>
            </w:r>
            <w:proofErr w:type="spellStart"/>
            <w:r>
              <w:rPr>
                <w:rFonts w:ascii="Times New Roman" w:eastAsia="Times New Roman" w:hAnsi="Times New Roman" w:cstheme="minorHAnsi"/>
                <w:color w:val="000000"/>
                <w:sz w:val="20"/>
                <w:szCs w:val="20"/>
                <w:highlight w:val="white"/>
              </w:rPr>
              <w:t>громадськихформувань</w:t>
            </w:r>
            <w:proofErr w:type="spellEnd"/>
            <w:r>
              <w:rPr>
                <w:rFonts w:ascii="Times New Roman" w:eastAsia="Times New Roman" w:hAnsi="Times New Roman" w:cstheme="minorHAnsi"/>
                <w:color w:val="000000"/>
                <w:sz w:val="20"/>
                <w:szCs w:val="20"/>
                <w:highlight w:val="white"/>
              </w:rPr>
              <w:t>" (</w:t>
            </w:r>
            <w:proofErr w:type="spellStart"/>
            <w:r>
              <w:rPr>
                <w:rFonts w:ascii="Times New Roman" w:eastAsia="Times New Roman" w:hAnsi="Times New Roman" w:cstheme="minorHAnsi"/>
                <w:color w:val="000000"/>
                <w:sz w:val="20"/>
                <w:szCs w:val="20"/>
                <w:highlight w:val="white"/>
              </w:rPr>
              <w:t>крімнерезидентів</w:t>
            </w:r>
            <w:proofErr w:type="spellEnd"/>
            <w:r>
              <w:rPr>
                <w:rFonts w:ascii="Times New Roman" w:eastAsia="Times New Roman" w:hAnsi="Times New Roman" w:cstheme="minorHAnsi"/>
                <w:color w:val="000000"/>
                <w:sz w:val="20"/>
                <w:szCs w:val="20"/>
                <w:highlight w:val="white"/>
              </w:rPr>
              <w:t>)</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pStyle w:val="1"/>
              <w:widowControl w:val="0"/>
              <w:spacing w:before="0" w:line="240" w:lineRule="auto"/>
              <w:ind w:left="2" w:hanging="2"/>
              <w:rPr>
                <w:rFonts w:ascii="Times New Roman" w:eastAsia="Times New Roman" w:hAnsi="Times New Roman" w:cstheme="minorHAnsi"/>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sz w:val="20"/>
                <w:szCs w:val="20"/>
              </w:rPr>
            </w:pPr>
            <w:r>
              <w:rPr>
                <w:rFonts w:ascii="Times New Roman" w:eastAsia="Times New Roman" w:hAnsi="Times New Roman" w:cstheme="minorHAnsi"/>
                <w:sz w:val="20"/>
                <w:szCs w:val="20"/>
                <w:lang w:val="uk-UA"/>
              </w:rPr>
              <w:t>Підтвердження не вимагається</w:t>
            </w: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10.</w:t>
            </w:r>
          </w:p>
        </w:tc>
        <w:tc>
          <w:tcPr>
            <w:tcW w:w="330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Юридична</w:t>
            </w:r>
            <w:proofErr w:type="spellEnd"/>
            <w:r>
              <w:rPr>
                <w:rFonts w:ascii="Times New Roman" w:eastAsia="Times New Roman" w:hAnsi="Times New Roman" w:cstheme="minorHAnsi"/>
                <w:color w:val="000000"/>
                <w:sz w:val="20"/>
                <w:szCs w:val="20"/>
                <w:highlight w:val="white"/>
              </w:rPr>
              <w:t xml:space="preserve"> особа, яка </w:t>
            </w:r>
            <w:proofErr w:type="spellStart"/>
            <w:r>
              <w:rPr>
                <w:rFonts w:ascii="Times New Roman" w:eastAsia="Times New Roman" w:hAnsi="Times New Roman" w:cstheme="minorHAnsi"/>
                <w:color w:val="000000"/>
                <w:sz w:val="20"/>
                <w:szCs w:val="20"/>
                <w:highlight w:val="white"/>
              </w:rPr>
              <w:t>є</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учасникомпроцедуризакупівлі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крімнерезидентів</w:t>
            </w:r>
            <w:proofErr w:type="spellEnd"/>
            <w:r>
              <w:rPr>
                <w:rFonts w:ascii="Times New Roman" w:eastAsia="Times New Roman" w:hAnsi="Times New Roman" w:cstheme="minorHAnsi"/>
                <w:color w:val="000000"/>
                <w:sz w:val="20"/>
                <w:szCs w:val="20"/>
                <w:highlight w:val="white"/>
              </w:rPr>
              <w:t xml:space="preserve">), не </w:t>
            </w:r>
            <w:proofErr w:type="spellStart"/>
            <w:r>
              <w:rPr>
                <w:rFonts w:ascii="Times New Roman" w:eastAsia="Times New Roman" w:hAnsi="Times New Roman" w:cstheme="minorHAnsi"/>
                <w:color w:val="000000"/>
                <w:sz w:val="20"/>
                <w:szCs w:val="20"/>
                <w:highlight w:val="white"/>
              </w:rPr>
              <w:t>маєантикорупційноїпрограмичиуповноваженого</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реалізаціїантикорупційноїпрограми</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якщовартістьзакупівлі</w:t>
            </w:r>
            <w:proofErr w:type="spellEnd"/>
            <w:r>
              <w:rPr>
                <w:rFonts w:ascii="Times New Roman" w:eastAsia="Times New Roman" w:hAnsi="Times New Roman" w:cstheme="minorHAnsi"/>
                <w:color w:val="000000"/>
                <w:sz w:val="20"/>
                <w:szCs w:val="20"/>
                <w:highlight w:val="white"/>
              </w:rPr>
              <w:t xml:space="preserve"> товару (</w:t>
            </w:r>
            <w:proofErr w:type="spellStart"/>
            <w:r>
              <w:rPr>
                <w:rFonts w:ascii="Times New Roman" w:eastAsia="Times New Roman" w:hAnsi="Times New Roman" w:cstheme="minorHAnsi"/>
                <w:color w:val="000000"/>
                <w:sz w:val="20"/>
                <w:szCs w:val="20"/>
                <w:highlight w:val="white"/>
              </w:rPr>
              <w:t>товарів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послуги</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послуг</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аборобітдорівнюєчиперевищує</w:t>
            </w:r>
            <w:proofErr w:type="spellEnd"/>
            <w:r>
              <w:rPr>
                <w:rFonts w:ascii="Times New Roman" w:eastAsia="Times New Roman" w:hAnsi="Times New Roman" w:cstheme="minorHAnsi"/>
                <w:color w:val="000000"/>
                <w:sz w:val="20"/>
                <w:szCs w:val="20"/>
                <w:highlight w:val="white"/>
              </w:rPr>
              <w:t xml:space="preserve"> 20 </w:t>
            </w:r>
            <w:proofErr w:type="spellStart"/>
            <w:r>
              <w:rPr>
                <w:rFonts w:ascii="Times New Roman" w:eastAsia="Times New Roman" w:hAnsi="Times New Roman" w:cstheme="minorHAnsi"/>
                <w:color w:val="000000"/>
                <w:sz w:val="20"/>
                <w:szCs w:val="20"/>
                <w:highlight w:val="white"/>
              </w:rPr>
              <w:t>мільйонів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гривень</w:t>
            </w:r>
            <w:proofErr w:type="spellEnd"/>
            <w:r>
              <w:rPr>
                <w:rFonts w:ascii="Times New Roman" w:eastAsia="Times New Roman" w:hAnsi="Times New Roman" w:cstheme="minorHAnsi"/>
                <w:color w:val="000000"/>
                <w:sz w:val="20"/>
                <w:szCs w:val="20"/>
                <w:highlight w:val="white"/>
              </w:rPr>
              <w:t xml:space="preserve"> (у тому </w:t>
            </w:r>
            <w:proofErr w:type="spellStart"/>
            <w:r>
              <w:rPr>
                <w:rFonts w:ascii="Times New Roman" w:eastAsia="Times New Roman" w:hAnsi="Times New Roman" w:cstheme="minorHAnsi"/>
                <w:color w:val="000000"/>
                <w:sz w:val="20"/>
                <w:szCs w:val="20"/>
                <w:highlight w:val="white"/>
              </w:rPr>
              <w:t>числі</w:t>
            </w:r>
            <w:proofErr w:type="spellEnd"/>
            <w:r>
              <w:rPr>
                <w:rFonts w:ascii="Times New Roman" w:eastAsia="Times New Roman" w:hAnsi="Times New Roman" w:cstheme="minorHAnsi"/>
                <w:color w:val="000000"/>
                <w:sz w:val="20"/>
                <w:szCs w:val="20"/>
                <w:highlight w:val="white"/>
              </w:rPr>
              <w:t xml:space="preserve"> за лотом)</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pacing w:after="0" w:line="240" w:lineRule="auto"/>
              <w:rPr>
                <w:rFonts w:ascii="Times New Roman" w:eastAsia="Times New Roman" w:hAnsi="Times New Roman" w:cstheme="minorHAnsi"/>
                <w:b/>
                <w:sz w:val="20"/>
                <w:szCs w:val="20"/>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242424"/>
                <w:sz w:val="20"/>
                <w:szCs w:val="20"/>
              </w:rPr>
            </w:pPr>
            <w:proofErr w:type="spellStart"/>
            <w:r>
              <w:rPr>
                <w:rFonts w:ascii="Times New Roman" w:eastAsia="Times New Roman" w:hAnsi="Times New Roman" w:cstheme="minorHAnsi"/>
                <w:color w:val="242424"/>
                <w:sz w:val="20"/>
                <w:szCs w:val="20"/>
              </w:rPr>
              <w:t>Підтвердження</w:t>
            </w:r>
            <w:proofErr w:type="spellEnd"/>
            <w:r>
              <w:rPr>
                <w:rFonts w:ascii="Times New Roman" w:eastAsia="Times New Roman" w:hAnsi="Times New Roman" w:cstheme="minorHAnsi"/>
                <w:color w:val="242424"/>
                <w:sz w:val="20"/>
                <w:szCs w:val="20"/>
              </w:rPr>
              <w:t xml:space="preserve"> не </w:t>
            </w:r>
            <w:proofErr w:type="spellStart"/>
            <w:r>
              <w:rPr>
                <w:rFonts w:ascii="Times New Roman" w:eastAsia="Times New Roman" w:hAnsi="Times New Roman" w:cstheme="minorHAnsi"/>
                <w:color w:val="242424"/>
                <w:sz w:val="20"/>
                <w:szCs w:val="20"/>
              </w:rPr>
              <w:t>вимагається</w:t>
            </w:r>
            <w:proofErr w:type="spellEnd"/>
          </w:p>
          <w:p w:rsidR="008C321E" w:rsidRDefault="008C321E">
            <w:pPr>
              <w:widowControl w:val="0"/>
              <w:spacing w:after="0" w:line="240" w:lineRule="auto"/>
              <w:rPr>
                <w:rFonts w:ascii="Times New Roman" w:eastAsia="Times New Roman" w:hAnsi="Times New Roman" w:cstheme="minorHAnsi"/>
                <w:b/>
                <w:sz w:val="20"/>
                <w:szCs w:val="20"/>
              </w:rPr>
            </w:pP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11.</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pPr>
            <w:proofErr w:type="spellStart"/>
            <w:r>
              <w:rPr>
                <w:rFonts w:ascii="Times New Roman" w:eastAsia="Times New Roman" w:hAnsi="Times New Roman" w:cstheme="minorHAnsi"/>
                <w:color w:val="000000"/>
                <w:sz w:val="20"/>
                <w:szCs w:val="20"/>
                <w:highlight w:val="white"/>
              </w:rPr>
              <w:t>Учасникпроцедуризакупівлі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є</w:t>
            </w:r>
            <w:proofErr w:type="spellEnd"/>
            <w:r>
              <w:rPr>
                <w:rFonts w:ascii="Times New Roman" w:eastAsia="Times New Roman" w:hAnsi="Times New Roman" w:cstheme="minorHAnsi"/>
                <w:color w:val="000000"/>
                <w:sz w:val="20"/>
                <w:szCs w:val="20"/>
                <w:highlight w:val="white"/>
              </w:rPr>
              <w:t xml:space="preserve"> особою, до </w:t>
            </w:r>
            <w:proofErr w:type="spellStart"/>
            <w:r>
              <w:rPr>
                <w:rFonts w:ascii="Times New Roman" w:eastAsia="Times New Roman" w:hAnsi="Times New Roman" w:cstheme="minorHAnsi"/>
                <w:color w:val="000000"/>
                <w:sz w:val="20"/>
                <w:szCs w:val="20"/>
                <w:highlight w:val="white"/>
              </w:rPr>
              <w:t>якоїзастосованосанкцію</w:t>
            </w:r>
            <w:proofErr w:type="spellEnd"/>
            <w:r>
              <w:rPr>
                <w:rFonts w:ascii="Times New Roman" w:eastAsia="Times New Roman" w:hAnsi="Times New Roman" w:cstheme="minorHAnsi"/>
                <w:color w:val="000000"/>
                <w:sz w:val="20"/>
                <w:szCs w:val="20"/>
                <w:highlight w:val="white"/>
              </w:rPr>
              <w:t xml:space="preserve"> у </w:t>
            </w:r>
            <w:proofErr w:type="spellStart"/>
            <w:r>
              <w:rPr>
                <w:rFonts w:ascii="Times New Roman" w:eastAsia="Times New Roman" w:hAnsi="Times New Roman" w:cstheme="minorHAnsi"/>
                <w:color w:val="000000"/>
                <w:sz w:val="20"/>
                <w:szCs w:val="20"/>
                <w:highlight w:val="white"/>
              </w:rPr>
              <w:t>виді</w:t>
            </w:r>
            <w:proofErr w:type="spellEnd"/>
            <w:r>
              <w:rPr>
                <w:rFonts w:ascii="Times New Roman" w:eastAsia="Times New Roman" w:hAnsi="Times New Roman" w:cstheme="minorHAnsi"/>
                <w:color w:val="000000"/>
                <w:sz w:val="20"/>
                <w:szCs w:val="20"/>
                <w:highlight w:val="white"/>
              </w:rPr>
              <w:t xml:space="preserve"> заборони на </w:t>
            </w:r>
            <w:proofErr w:type="spellStart"/>
            <w:r>
              <w:rPr>
                <w:rFonts w:ascii="Times New Roman" w:eastAsia="Times New Roman" w:hAnsi="Times New Roman" w:cstheme="minorHAnsi"/>
                <w:color w:val="000000"/>
                <w:sz w:val="20"/>
                <w:szCs w:val="20"/>
                <w:highlight w:val="white"/>
              </w:rPr>
              <w:t>здійснення</w:t>
            </w:r>
            <w:proofErr w:type="spellEnd"/>
            <w:r>
              <w:rPr>
                <w:rFonts w:ascii="Times New Roman" w:eastAsia="Times New Roman" w:hAnsi="Times New Roman" w:cstheme="minorHAnsi"/>
                <w:color w:val="000000"/>
                <w:sz w:val="20"/>
                <w:szCs w:val="20"/>
                <w:highlight w:val="white"/>
              </w:rPr>
              <w:t xml:space="preserve"> у </w:t>
            </w:r>
            <w:proofErr w:type="spellStart"/>
            <w:r>
              <w:rPr>
                <w:rFonts w:ascii="Times New Roman" w:eastAsia="Times New Roman" w:hAnsi="Times New Roman" w:cstheme="minorHAnsi"/>
                <w:color w:val="000000"/>
                <w:sz w:val="20"/>
                <w:szCs w:val="20"/>
                <w:highlight w:val="white"/>
              </w:rPr>
              <w:t>неїпублічнихзакупівельтоварів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робіт</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послугзгідноіз</w:t>
            </w:r>
            <w:hyperlink r:id="rId8">
              <w:r>
                <w:rPr>
                  <w:rFonts w:ascii="Times New Roman" w:eastAsia="Times New Roman" w:hAnsi="Times New Roman" w:cstheme="minorHAnsi"/>
                  <w:color w:val="000000"/>
                  <w:sz w:val="20"/>
                  <w:szCs w:val="20"/>
                  <w:highlight w:val="white"/>
                  <w:u w:val="single"/>
                </w:rPr>
                <w:t>Законом</w:t>
              </w:r>
              <w:proofErr w:type="spellEnd"/>
              <w:r>
                <w:rPr>
                  <w:rFonts w:ascii="Times New Roman" w:eastAsia="Times New Roman" w:hAnsi="Times New Roman" w:cstheme="minorHAnsi"/>
                  <w:color w:val="000000"/>
                  <w:sz w:val="20"/>
                  <w:szCs w:val="20"/>
                  <w:highlight w:val="white"/>
                  <w:u w:val="single"/>
                </w:rPr>
                <w:t xml:space="preserve"> </w:t>
              </w:r>
              <w:proofErr w:type="spellStart"/>
              <w:r>
                <w:rPr>
                  <w:rFonts w:ascii="Times New Roman" w:eastAsia="Times New Roman" w:hAnsi="Times New Roman" w:cstheme="minorHAnsi"/>
                  <w:color w:val="000000"/>
                  <w:sz w:val="20"/>
                  <w:szCs w:val="20"/>
                  <w:highlight w:val="white"/>
                  <w:u w:val="single"/>
                </w:rPr>
                <w:t>України</w:t>
              </w:r>
              <w:proofErr w:type="spellEnd"/>
            </w:hyperlink>
            <w:r>
              <w:rPr>
                <w:rFonts w:ascii="Times New Roman" w:eastAsia="Times New Roman" w:hAnsi="Times New Roman" w:cstheme="minorHAnsi"/>
                <w:color w:val="000000"/>
                <w:sz w:val="20"/>
                <w:szCs w:val="20"/>
                <w:highlight w:val="white"/>
              </w:rPr>
              <w:t xml:space="preserve">«Про </w:t>
            </w:r>
            <w:proofErr w:type="spellStart"/>
            <w:r>
              <w:rPr>
                <w:rFonts w:ascii="Times New Roman" w:eastAsia="Times New Roman" w:hAnsi="Times New Roman" w:cstheme="minorHAnsi"/>
                <w:color w:val="000000"/>
                <w:sz w:val="20"/>
                <w:szCs w:val="20"/>
                <w:highlight w:val="white"/>
              </w:rPr>
              <w:t>санкції</w:t>
            </w:r>
            <w:proofErr w:type="spellEnd"/>
            <w:r>
              <w:rPr>
                <w:rFonts w:ascii="Times New Roman" w:eastAsia="Times New Roman" w:hAnsi="Times New Roman" w:cstheme="minorHAnsi"/>
                <w:color w:val="000000"/>
                <w:sz w:val="20"/>
                <w:szCs w:val="20"/>
                <w:highlight w:val="white"/>
              </w:rPr>
              <w:t>»</w:t>
            </w:r>
          </w:p>
        </w:tc>
        <w:tc>
          <w:tcPr>
            <w:tcW w:w="2887" w:type="dxa"/>
            <w:tcBorders>
              <w:top w:val="single" w:sz="4" w:space="0" w:color="000000"/>
              <w:left w:val="single" w:sz="4" w:space="0" w:color="000000"/>
              <w:bottom w:val="single" w:sz="4" w:space="0" w:color="000000"/>
              <w:right w:val="single" w:sz="4" w:space="0" w:color="000000"/>
            </w:tcBorders>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pacing w:after="0" w:line="240" w:lineRule="auto"/>
              <w:jc w:val="both"/>
              <w:rPr>
                <w:rFonts w:ascii="Times New Roman" w:eastAsia="Times New Roman" w:hAnsi="Times New Roman" w:cstheme="minorHAnsi"/>
                <w:b/>
                <w:sz w:val="20"/>
                <w:szCs w:val="20"/>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theme="minorHAnsi"/>
                <w:color w:val="242424"/>
                <w:sz w:val="20"/>
                <w:szCs w:val="20"/>
              </w:rPr>
              <w:t>Підтвердження</w:t>
            </w:r>
            <w:proofErr w:type="spellEnd"/>
            <w:r>
              <w:rPr>
                <w:rFonts w:ascii="Times New Roman" w:eastAsia="Times New Roman" w:hAnsi="Times New Roman" w:cstheme="minorHAnsi"/>
                <w:color w:val="242424"/>
                <w:sz w:val="20"/>
                <w:szCs w:val="20"/>
              </w:rPr>
              <w:t xml:space="preserve"> не </w:t>
            </w:r>
            <w:proofErr w:type="spellStart"/>
            <w:r>
              <w:rPr>
                <w:rFonts w:ascii="Times New Roman" w:eastAsia="Times New Roman" w:hAnsi="Times New Roman" w:cstheme="minorHAnsi"/>
                <w:color w:val="242424"/>
                <w:sz w:val="20"/>
                <w:szCs w:val="20"/>
              </w:rPr>
              <w:t>вимагається</w:t>
            </w:r>
            <w:proofErr w:type="spellEnd"/>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t>12.</w:t>
            </w:r>
          </w:p>
        </w:tc>
        <w:tc>
          <w:tcPr>
            <w:tcW w:w="330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jc w:val="both"/>
              <w:rPr>
                <w:rFonts w:ascii="Times New Roman" w:eastAsia="Times New Roman" w:hAnsi="Times New Roman" w:cs="Calibri"/>
                <w:color w:val="000000"/>
                <w:sz w:val="20"/>
                <w:szCs w:val="20"/>
              </w:rPr>
            </w:pPr>
            <w:proofErr w:type="spellStart"/>
            <w:r>
              <w:rPr>
                <w:rFonts w:ascii="Times New Roman" w:eastAsia="Times New Roman" w:hAnsi="Times New Roman" w:cstheme="minorHAnsi"/>
                <w:color w:val="000000"/>
                <w:sz w:val="20"/>
                <w:szCs w:val="20"/>
                <w:highlight w:val="white"/>
              </w:rPr>
              <w:t>Службова</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посадова</w:t>
            </w:r>
            <w:proofErr w:type="spellEnd"/>
            <w:r>
              <w:rPr>
                <w:rFonts w:ascii="Times New Roman" w:eastAsia="Times New Roman" w:hAnsi="Times New Roman" w:cstheme="minorHAnsi"/>
                <w:color w:val="000000"/>
                <w:sz w:val="20"/>
                <w:szCs w:val="20"/>
                <w:highlight w:val="white"/>
              </w:rPr>
              <w:t xml:space="preserve">) особа </w:t>
            </w:r>
            <w:proofErr w:type="spellStart"/>
            <w:r>
              <w:rPr>
                <w:rFonts w:ascii="Times New Roman" w:eastAsia="Times New Roman" w:hAnsi="Times New Roman" w:cstheme="minorHAnsi"/>
                <w:color w:val="000000"/>
                <w:sz w:val="20"/>
                <w:szCs w:val="20"/>
                <w:highlight w:val="white"/>
              </w:rPr>
              <w:t>учасникапроцедуризакупівлі</w:t>
            </w:r>
            <w:proofErr w:type="spellEnd"/>
            <w:r>
              <w:rPr>
                <w:rFonts w:ascii="Times New Roman" w:eastAsia="Times New Roman" w:hAnsi="Times New Roman" w:cstheme="minorHAnsi"/>
                <w:color w:val="000000"/>
                <w:sz w:val="20"/>
                <w:szCs w:val="20"/>
                <w:highlight w:val="white"/>
              </w:rPr>
              <w:t xml:space="preserve">, яку </w:t>
            </w:r>
            <w:proofErr w:type="spellStart"/>
            <w:r>
              <w:rPr>
                <w:rFonts w:ascii="Times New Roman" w:eastAsia="Times New Roman" w:hAnsi="Times New Roman" w:cstheme="minorHAnsi"/>
                <w:color w:val="000000"/>
                <w:sz w:val="20"/>
                <w:szCs w:val="20"/>
                <w:highlight w:val="white"/>
              </w:rPr>
              <w:t>уповноваженоучасникомпредставля</w:t>
            </w:r>
            <w:r>
              <w:rPr>
                <w:rFonts w:ascii="Times New Roman" w:eastAsia="Times New Roman" w:hAnsi="Times New Roman" w:cstheme="minorHAnsi"/>
                <w:color w:val="000000"/>
                <w:sz w:val="20"/>
                <w:szCs w:val="20"/>
                <w:highlight w:val="white"/>
              </w:rPr>
              <w:lastRenderedPageBreak/>
              <w:t>тийогоінтересипід</w:t>
            </w:r>
            <w:proofErr w:type="spellEnd"/>
            <w:r>
              <w:rPr>
                <w:rFonts w:ascii="Times New Roman" w:eastAsia="Times New Roman" w:hAnsi="Times New Roman" w:cstheme="minorHAnsi"/>
                <w:color w:val="000000"/>
                <w:sz w:val="20"/>
                <w:szCs w:val="20"/>
                <w:highlight w:val="white"/>
              </w:rPr>
              <w:t xml:space="preserve"> час </w:t>
            </w:r>
            <w:proofErr w:type="spellStart"/>
            <w:r>
              <w:rPr>
                <w:rFonts w:ascii="Times New Roman" w:eastAsia="Times New Roman" w:hAnsi="Times New Roman" w:cstheme="minorHAnsi"/>
                <w:color w:val="000000"/>
                <w:sz w:val="20"/>
                <w:szCs w:val="20"/>
                <w:highlight w:val="white"/>
              </w:rPr>
              <w:t>проведенняпроцедуризакупівлі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фізичну</w:t>
            </w:r>
            <w:proofErr w:type="spellEnd"/>
            <w:r>
              <w:rPr>
                <w:rFonts w:ascii="Times New Roman" w:eastAsia="Times New Roman" w:hAnsi="Times New Roman" w:cstheme="minorHAnsi"/>
                <w:color w:val="000000"/>
                <w:sz w:val="20"/>
                <w:szCs w:val="20"/>
                <w:highlight w:val="white"/>
              </w:rPr>
              <w:t xml:space="preserve"> особу, яка </w:t>
            </w:r>
            <w:proofErr w:type="spellStart"/>
            <w:r>
              <w:rPr>
                <w:rFonts w:ascii="Times New Roman" w:eastAsia="Times New Roman" w:hAnsi="Times New Roman" w:cstheme="minorHAnsi"/>
                <w:color w:val="000000"/>
                <w:sz w:val="20"/>
                <w:szCs w:val="20"/>
                <w:highlight w:val="white"/>
              </w:rPr>
              <w:t>є</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учасником</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булопритягнутозгідноіз</w:t>
            </w:r>
            <w:proofErr w:type="spellEnd"/>
            <w:r>
              <w:rPr>
                <w:rFonts w:ascii="Times New Roman" w:eastAsia="Times New Roman" w:hAnsi="Times New Roman" w:cstheme="minorHAnsi"/>
                <w:color w:val="000000"/>
                <w:sz w:val="20"/>
                <w:szCs w:val="20"/>
                <w:highlight w:val="white"/>
              </w:rPr>
              <w:t xml:space="preserve"> законом до </w:t>
            </w:r>
            <w:proofErr w:type="spellStart"/>
            <w:r>
              <w:rPr>
                <w:rFonts w:ascii="Times New Roman" w:eastAsia="Times New Roman" w:hAnsi="Times New Roman" w:cstheme="minorHAnsi"/>
                <w:color w:val="000000"/>
                <w:sz w:val="20"/>
                <w:szCs w:val="20"/>
                <w:highlight w:val="white"/>
              </w:rPr>
              <w:t>відповідальності</w:t>
            </w:r>
            <w:proofErr w:type="spellEnd"/>
            <w:r>
              <w:rPr>
                <w:rFonts w:ascii="Times New Roman" w:eastAsia="Times New Roman" w:hAnsi="Times New Roman" w:cstheme="minorHAnsi"/>
                <w:color w:val="000000"/>
                <w:sz w:val="20"/>
                <w:szCs w:val="20"/>
                <w:highlight w:val="white"/>
              </w:rPr>
              <w:t xml:space="preserve"> за </w:t>
            </w:r>
            <w:proofErr w:type="spellStart"/>
            <w:r>
              <w:rPr>
                <w:rFonts w:ascii="Times New Roman" w:eastAsia="Times New Roman" w:hAnsi="Times New Roman" w:cstheme="minorHAnsi"/>
                <w:color w:val="000000"/>
                <w:sz w:val="20"/>
                <w:szCs w:val="20"/>
                <w:highlight w:val="white"/>
              </w:rPr>
              <w:t>вчиненняправопорушення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пов’язаного</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використаннямдитячоїпрацічи</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будь-якими</w:t>
            </w:r>
            <w:proofErr w:type="spellEnd"/>
            <w:r>
              <w:rPr>
                <w:rFonts w:ascii="Times New Roman" w:eastAsia="Times New Roman" w:hAnsi="Times New Roman" w:cstheme="minorHAnsi"/>
                <w:color w:val="000000"/>
                <w:sz w:val="20"/>
                <w:szCs w:val="20"/>
                <w:highlight w:val="white"/>
              </w:rPr>
              <w:t xml:space="preserve"> формами </w:t>
            </w:r>
            <w:proofErr w:type="spellStart"/>
            <w:r>
              <w:rPr>
                <w:rFonts w:ascii="Times New Roman" w:eastAsia="Times New Roman" w:hAnsi="Times New Roman" w:cstheme="minorHAnsi"/>
                <w:color w:val="000000"/>
                <w:sz w:val="20"/>
                <w:szCs w:val="20"/>
                <w:highlight w:val="white"/>
              </w:rPr>
              <w:t>торгівлі</w:t>
            </w:r>
            <w:proofErr w:type="spellEnd"/>
            <w:r>
              <w:rPr>
                <w:rFonts w:ascii="Times New Roman" w:eastAsia="Times New Roman" w:hAnsi="Times New Roman" w:cstheme="minorHAnsi"/>
                <w:color w:val="000000"/>
                <w:sz w:val="20"/>
                <w:szCs w:val="20"/>
                <w:highlight w:val="white"/>
              </w:rPr>
              <w:t xml:space="preserve"> людьми</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lastRenderedPageBreak/>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lastRenderedPageBreak/>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pacing w:after="0" w:line="240" w:lineRule="auto"/>
              <w:ind w:hanging="2"/>
              <w:rPr>
                <w:rFonts w:ascii="Times New Roman" w:eastAsia="Times New Roman" w:hAnsi="Times New Roman" w:cstheme="minorHAnsi"/>
                <w:color w:val="000000"/>
                <w:sz w:val="20"/>
                <w:szCs w:val="20"/>
                <w:u w:val="single"/>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000000"/>
                <w:sz w:val="20"/>
                <w:szCs w:val="20"/>
                <w:highlight w:val="white"/>
              </w:rPr>
            </w:pPr>
            <w:proofErr w:type="spellStart"/>
            <w:r>
              <w:rPr>
                <w:rFonts w:ascii="Times New Roman" w:eastAsia="Times New Roman" w:hAnsi="Times New Roman" w:cstheme="minorHAnsi"/>
                <w:color w:val="000000"/>
                <w:sz w:val="20"/>
                <w:szCs w:val="20"/>
                <w:highlight w:val="white"/>
              </w:rPr>
              <w:lastRenderedPageBreak/>
              <w:t>Витяг</w:t>
            </w:r>
            <w:proofErr w:type="spellEnd"/>
            <w:r>
              <w:rPr>
                <w:rFonts w:ascii="Times New Roman" w:eastAsia="Times New Roman" w:hAnsi="Times New Roman" w:cstheme="minorHAnsi"/>
                <w:color w:val="000000"/>
                <w:sz w:val="20"/>
                <w:szCs w:val="20"/>
                <w:highlight w:val="white"/>
              </w:rPr>
              <w:t xml:space="preserve"> про </w:t>
            </w:r>
            <w:proofErr w:type="spellStart"/>
            <w:r>
              <w:rPr>
                <w:rFonts w:ascii="Times New Roman" w:eastAsia="Times New Roman" w:hAnsi="Times New Roman" w:cstheme="minorHAnsi"/>
                <w:color w:val="000000"/>
                <w:sz w:val="20"/>
                <w:szCs w:val="20"/>
                <w:highlight w:val="white"/>
              </w:rPr>
              <w:t>притягнення</w:t>
            </w:r>
            <w:proofErr w:type="spellEnd"/>
            <w:r>
              <w:rPr>
                <w:rFonts w:ascii="Times New Roman" w:eastAsia="Times New Roman" w:hAnsi="Times New Roman" w:cstheme="minorHAnsi"/>
                <w:color w:val="000000"/>
                <w:sz w:val="20"/>
                <w:szCs w:val="20"/>
                <w:highlight w:val="white"/>
              </w:rPr>
              <w:t xml:space="preserve"> до </w:t>
            </w:r>
            <w:proofErr w:type="spellStart"/>
            <w:r>
              <w:rPr>
                <w:rFonts w:ascii="Times New Roman" w:eastAsia="Times New Roman" w:hAnsi="Times New Roman" w:cstheme="minorHAnsi"/>
                <w:color w:val="000000"/>
                <w:sz w:val="20"/>
                <w:szCs w:val="20"/>
                <w:highlight w:val="white"/>
              </w:rPr>
              <w:t>кримінальноївідповідальності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відсутність</w:t>
            </w:r>
            <w:proofErr w:type="spellEnd"/>
            <w:r>
              <w:rPr>
                <w:rFonts w:ascii="Times New Roman" w:eastAsia="Times New Roman" w:hAnsi="Times New Roman" w:cstheme="minorHAnsi"/>
                <w:color w:val="000000"/>
                <w:sz w:val="20"/>
                <w:szCs w:val="20"/>
                <w:highlight w:val="white"/>
              </w:rPr>
              <w:t>/</w:t>
            </w:r>
            <w:proofErr w:type="spellStart"/>
            <w:r>
              <w:rPr>
                <w:rFonts w:ascii="Times New Roman" w:eastAsia="Times New Roman" w:hAnsi="Times New Roman" w:cstheme="minorHAnsi"/>
                <w:color w:val="000000"/>
                <w:sz w:val="20"/>
                <w:szCs w:val="20"/>
                <w:highlight w:val="white"/>
              </w:rPr>
              <w:t>наявністьсудимос</w:t>
            </w:r>
            <w:r>
              <w:rPr>
                <w:rFonts w:ascii="Times New Roman" w:eastAsia="Times New Roman" w:hAnsi="Times New Roman" w:cstheme="minorHAnsi"/>
                <w:color w:val="000000"/>
                <w:sz w:val="20"/>
                <w:szCs w:val="20"/>
                <w:highlight w:val="white"/>
              </w:rPr>
              <w:lastRenderedPageBreak/>
              <w:t>тіабообмежень</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передбаченихкримінально-процесуальнимзаконодавствомУкраїни</w:t>
            </w:r>
            <w:proofErr w:type="spellEnd"/>
          </w:p>
          <w:p w:rsidR="008C321E" w:rsidRDefault="008C321E">
            <w:pPr>
              <w:pStyle w:val="1"/>
              <w:widowControl w:val="0"/>
              <w:spacing w:before="0" w:line="240" w:lineRule="auto"/>
              <w:ind w:firstLine="0"/>
              <w:rPr>
                <w:rFonts w:ascii="Times New Roman" w:eastAsia="Times New Roman" w:hAnsi="Times New Roman" w:cstheme="minorHAnsi"/>
                <w:sz w:val="20"/>
                <w:szCs w:val="20"/>
                <w:u w:val="single"/>
              </w:rPr>
            </w:pPr>
          </w:p>
        </w:tc>
      </w:tr>
      <w:tr w:rsidR="008C321E">
        <w:tc>
          <w:tcPr>
            <w:tcW w:w="577" w:type="dxa"/>
            <w:tcBorders>
              <w:top w:val="single" w:sz="4" w:space="0" w:color="000000"/>
              <w:left w:val="single" w:sz="4" w:space="0" w:color="000000"/>
              <w:bottom w:val="single" w:sz="4" w:space="0" w:color="000000"/>
              <w:right w:val="single" w:sz="4" w:space="0" w:color="000000"/>
            </w:tcBorders>
          </w:tcPr>
          <w:p w:rsidR="008C321E" w:rsidRDefault="00A84167">
            <w:pPr>
              <w:widowControl w:val="0"/>
              <w:spacing w:after="0" w:line="240" w:lineRule="auto"/>
              <w:ind w:left="-142" w:right="-157"/>
              <w:jc w:val="center"/>
              <w:rPr>
                <w:rFonts w:ascii="Times New Roman" w:eastAsia="Times New Roman" w:hAnsi="Times New Roman" w:cs="Calibri"/>
                <w:sz w:val="20"/>
                <w:szCs w:val="20"/>
              </w:rPr>
            </w:pPr>
            <w:r>
              <w:rPr>
                <w:rFonts w:ascii="Times New Roman" w:eastAsia="Times New Roman" w:hAnsi="Times New Roman" w:cstheme="minorHAnsi"/>
                <w:sz w:val="20"/>
                <w:szCs w:val="20"/>
              </w:rPr>
              <w:lastRenderedPageBreak/>
              <w:t>1</w:t>
            </w:r>
            <w:r>
              <w:rPr>
                <w:rFonts w:ascii="Times New Roman" w:eastAsia="Times New Roman" w:hAnsi="Times New Roman" w:cstheme="minorHAnsi"/>
                <w:sz w:val="20"/>
                <w:szCs w:val="20"/>
                <w:lang w:val="uk-UA"/>
              </w:rPr>
              <w:t>3</w:t>
            </w:r>
            <w:r>
              <w:rPr>
                <w:rFonts w:ascii="Times New Roman" w:eastAsia="Times New Roman" w:hAnsi="Times New Roman" w:cstheme="minorHAnsi"/>
                <w:sz w:val="20"/>
                <w:szCs w:val="20"/>
              </w:rPr>
              <w:t>.</w:t>
            </w:r>
          </w:p>
        </w:tc>
        <w:tc>
          <w:tcPr>
            <w:tcW w:w="3307"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color w:val="000000"/>
                <w:sz w:val="20"/>
                <w:szCs w:val="20"/>
                <w:highlight w:val="white"/>
              </w:rPr>
            </w:pPr>
            <w:proofErr w:type="spellStart"/>
            <w:r>
              <w:rPr>
                <w:rFonts w:ascii="Times New Roman" w:eastAsia="Times New Roman" w:hAnsi="Times New Roman" w:cstheme="minorHAnsi"/>
                <w:color w:val="000000"/>
                <w:sz w:val="20"/>
                <w:szCs w:val="20"/>
                <w:highlight w:val="white"/>
              </w:rPr>
              <w:t>Учасникпроцедуризакупі</w:t>
            </w:r>
            <w:proofErr w:type="gramStart"/>
            <w:r>
              <w:rPr>
                <w:rFonts w:ascii="Times New Roman" w:eastAsia="Times New Roman" w:hAnsi="Times New Roman" w:cstheme="minorHAnsi"/>
                <w:color w:val="000000"/>
                <w:sz w:val="20"/>
                <w:szCs w:val="20"/>
                <w:highlight w:val="white"/>
              </w:rPr>
              <w:t>вл</w:t>
            </w:r>
            <w:proofErr w:type="gramEnd"/>
            <w:r>
              <w:rPr>
                <w:rFonts w:ascii="Times New Roman" w:eastAsia="Times New Roman" w:hAnsi="Times New Roman" w:cstheme="minorHAnsi"/>
                <w:color w:val="000000"/>
                <w:sz w:val="20"/>
                <w:szCs w:val="20"/>
                <w:highlight w:val="white"/>
              </w:rPr>
              <w:t>і</w:t>
            </w:r>
            <w:proofErr w:type="spellEnd"/>
            <w:r>
              <w:rPr>
                <w:rFonts w:ascii="Times New Roman" w:eastAsia="Times New Roman" w:hAnsi="Times New Roman" w:cstheme="minorHAnsi"/>
                <w:color w:val="000000"/>
                <w:sz w:val="20"/>
                <w:szCs w:val="20"/>
                <w:highlight w:val="white"/>
              </w:rPr>
              <w:t xml:space="preserve"> не </w:t>
            </w:r>
            <w:proofErr w:type="spellStart"/>
            <w:r>
              <w:rPr>
                <w:rFonts w:ascii="Times New Roman" w:eastAsia="Times New Roman" w:hAnsi="Times New Roman" w:cstheme="minorHAnsi"/>
                <w:color w:val="000000"/>
                <w:sz w:val="20"/>
                <w:szCs w:val="20"/>
                <w:highlight w:val="white"/>
              </w:rPr>
              <w:t>виконавсвоїзобов’язання</w:t>
            </w:r>
            <w:proofErr w:type="spellEnd"/>
            <w:r>
              <w:rPr>
                <w:rFonts w:ascii="Times New Roman" w:eastAsia="Times New Roman" w:hAnsi="Times New Roman" w:cstheme="minorHAnsi"/>
                <w:color w:val="000000"/>
                <w:sz w:val="20"/>
                <w:szCs w:val="20"/>
                <w:highlight w:val="white"/>
              </w:rPr>
              <w:t xml:space="preserve"> за </w:t>
            </w:r>
            <w:proofErr w:type="spellStart"/>
            <w:r>
              <w:rPr>
                <w:rFonts w:ascii="Times New Roman" w:eastAsia="Times New Roman" w:hAnsi="Times New Roman" w:cstheme="minorHAnsi"/>
                <w:color w:val="000000"/>
                <w:sz w:val="20"/>
                <w:szCs w:val="20"/>
                <w:highlight w:val="white"/>
              </w:rPr>
              <w:t>ранішеукладеним</w:t>
            </w:r>
            <w:proofErr w:type="spellEnd"/>
            <w:r>
              <w:rPr>
                <w:rFonts w:ascii="Times New Roman" w:eastAsia="Times New Roman" w:hAnsi="Times New Roman" w:cstheme="minorHAnsi"/>
                <w:color w:val="000000"/>
                <w:sz w:val="20"/>
                <w:szCs w:val="20"/>
                <w:highlight w:val="white"/>
              </w:rPr>
              <w:t xml:space="preserve"> договором про </w:t>
            </w:r>
            <w:proofErr w:type="spellStart"/>
            <w:r>
              <w:rPr>
                <w:rFonts w:ascii="Times New Roman" w:eastAsia="Times New Roman" w:hAnsi="Times New Roman" w:cstheme="minorHAnsi"/>
                <w:color w:val="000000"/>
                <w:sz w:val="20"/>
                <w:szCs w:val="20"/>
                <w:highlight w:val="white"/>
              </w:rPr>
              <w:t>закупівлюсамез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замовником</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щопризвело</w:t>
            </w:r>
            <w:proofErr w:type="spellEnd"/>
            <w:r>
              <w:rPr>
                <w:rFonts w:ascii="Times New Roman" w:eastAsia="Times New Roman" w:hAnsi="Times New Roman" w:cstheme="minorHAnsi"/>
                <w:color w:val="000000"/>
                <w:sz w:val="20"/>
                <w:szCs w:val="20"/>
                <w:highlight w:val="white"/>
              </w:rPr>
              <w:t xml:space="preserve"> до </w:t>
            </w:r>
            <w:proofErr w:type="spellStart"/>
            <w:r>
              <w:rPr>
                <w:rFonts w:ascii="Times New Roman" w:eastAsia="Times New Roman" w:hAnsi="Times New Roman" w:cstheme="minorHAnsi"/>
                <w:color w:val="000000"/>
                <w:sz w:val="20"/>
                <w:szCs w:val="20"/>
                <w:highlight w:val="white"/>
              </w:rPr>
              <w:t>йогодостроковогорозірвання</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і</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булозастосованосанкції</w:t>
            </w:r>
            <w:proofErr w:type="spellEnd"/>
            <w:r>
              <w:rPr>
                <w:rFonts w:ascii="Times New Roman" w:eastAsia="Times New Roman" w:hAnsi="Times New Roman" w:cstheme="minorHAnsi"/>
                <w:color w:val="000000"/>
                <w:sz w:val="20"/>
                <w:szCs w:val="20"/>
                <w:highlight w:val="white"/>
              </w:rPr>
              <w:t xml:space="preserve"> у </w:t>
            </w:r>
            <w:proofErr w:type="spellStart"/>
            <w:r>
              <w:rPr>
                <w:rFonts w:ascii="Times New Roman" w:eastAsia="Times New Roman" w:hAnsi="Times New Roman" w:cstheme="minorHAnsi"/>
                <w:color w:val="000000"/>
                <w:sz w:val="20"/>
                <w:szCs w:val="20"/>
                <w:highlight w:val="white"/>
              </w:rPr>
              <w:t>виглядіштрафів</w:t>
            </w:r>
            <w:proofErr w:type="spellEnd"/>
            <w:r>
              <w:rPr>
                <w:rFonts w:ascii="Times New Roman" w:eastAsia="Times New Roman" w:hAnsi="Times New Roman" w:cstheme="minorHAnsi"/>
                <w:color w:val="000000"/>
                <w:sz w:val="20"/>
                <w:szCs w:val="20"/>
                <w:highlight w:val="white"/>
              </w:rPr>
              <w:t xml:space="preserve"> та/</w:t>
            </w:r>
            <w:proofErr w:type="spellStart"/>
            <w:r>
              <w:rPr>
                <w:rFonts w:ascii="Times New Roman" w:eastAsia="Times New Roman" w:hAnsi="Times New Roman" w:cstheme="minorHAnsi"/>
                <w:color w:val="000000"/>
                <w:sz w:val="20"/>
                <w:szCs w:val="20"/>
                <w:highlight w:val="white"/>
              </w:rPr>
              <w:t>абовідшкодуваннязбитків</w:t>
            </w:r>
            <w:proofErr w:type="spellEnd"/>
            <w:r>
              <w:rPr>
                <w:rFonts w:ascii="Times New Roman" w:eastAsia="Times New Roman" w:hAnsi="Times New Roman" w:cstheme="minorHAnsi"/>
                <w:color w:val="000000"/>
                <w:sz w:val="20"/>
                <w:szCs w:val="20"/>
                <w:highlight w:val="white"/>
              </w:rPr>
              <w:t xml:space="preserve"> - </w:t>
            </w:r>
            <w:proofErr w:type="spellStart"/>
            <w:r>
              <w:rPr>
                <w:rFonts w:ascii="Times New Roman" w:eastAsia="Times New Roman" w:hAnsi="Times New Roman" w:cstheme="minorHAnsi"/>
                <w:color w:val="000000"/>
                <w:sz w:val="20"/>
                <w:szCs w:val="20"/>
                <w:highlight w:val="white"/>
              </w:rPr>
              <w:t>протягомтрьохроків</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з</w:t>
            </w:r>
            <w:proofErr w:type="spellEnd"/>
            <w:r>
              <w:rPr>
                <w:rFonts w:ascii="Times New Roman" w:eastAsia="Times New Roman" w:hAnsi="Times New Roman" w:cstheme="minorHAnsi"/>
                <w:color w:val="000000"/>
                <w:sz w:val="20"/>
                <w:szCs w:val="20"/>
                <w:highlight w:val="white"/>
              </w:rPr>
              <w:t xml:space="preserve"> </w:t>
            </w:r>
            <w:proofErr w:type="spellStart"/>
            <w:r>
              <w:rPr>
                <w:rFonts w:ascii="Times New Roman" w:eastAsia="Times New Roman" w:hAnsi="Times New Roman" w:cstheme="minorHAnsi"/>
                <w:color w:val="000000"/>
                <w:sz w:val="20"/>
                <w:szCs w:val="20"/>
                <w:highlight w:val="white"/>
              </w:rPr>
              <w:t>датидостроковогорозірвання</w:t>
            </w:r>
            <w:proofErr w:type="spellEnd"/>
            <w:r>
              <w:rPr>
                <w:rFonts w:ascii="Times New Roman" w:eastAsia="Times New Roman" w:hAnsi="Times New Roman" w:cstheme="minorHAnsi"/>
                <w:color w:val="000000"/>
                <w:sz w:val="20"/>
                <w:szCs w:val="20"/>
                <w:highlight w:val="white"/>
              </w:rPr>
              <w:t xml:space="preserve"> такого договору</w:t>
            </w:r>
          </w:p>
        </w:tc>
        <w:tc>
          <w:tcPr>
            <w:tcW w:w="2887" w:type="dxa"/>
            <w:tcBorders>
              <w:top w:val="single" w:sz="4" w:space="0" w:color="000000"/>
              <w:left w:val="single" w:sz="4" w:space="0" w:color="000000"/>
              <w:bottom w:val="single" w:sz="4" w:space="0" w:color="000000"/>
              <w:right w:val="single" w:sz="4" w:space="0" w:color="000000"/>
            </w:tcBorders>
            <w:vAlign w:val="center"/>
          </w:tcPr>
          <w:p w:rsidR="008C321E" w:rsidRDefault="00A84167">
            <w:pPr>
              <w:pStyle w:val="a9"/>
              <w:widowControl w:val="0"/>
              <w:spacing w:beforeAutospacing="0" w:after="0" w:afterAutospacing="0"/>
              <w:jc w:val="both"/>
              <w:rPr>
                <w:rFonts w:cs="Calibri"/>
                <w:sz w:val="20"/>
                <w:szCs w:val="20"/>
              </w:rPr>
            </w:pPr>
            <w:r>
              <w:rPr>
                <w:rFonts w:cstheme="minorHAnsi"/>
                <w:color w:val="000000"/>
                <w:sz w:val="20"/>
                <w:szCs w:val="20"/>
                <w:lang w:val="uk-UA"/>
              </w:rPr>
              <w:t>У</w:t>
            </w:r>
            <w:proofErr w:type="spellStart"/>
            <w:r>
              <w:rPr>
                <w:rFonts w:cstheme="minorHAnsi"/>
                <w:color w:val="000000"/>
                <w:sz w:val="20"/>
                <w:szCs w:val="20"/>
              </w:rPr>
              <w:t>часникпроцедуризакупівліпідтверджуєвідсутністьпідстави</w:t>
            </w:r>
            <w:proofErr w:type="spellEnd"/>
            <w:r>
              <w:rPr>
                <w:rFonts w:cstheme="minorHAnsi"/>
                <w:color w:val="000000"/>
                <w:sz w:val="20"/>
                <w:szCs w:val="20"/>
              </w:rPr>
              <w:t xml:space="preserve"> шляхом </w:t>
            </w:r>
            <w:proofErr w:type="spellStart"/>
            <w:r>
              <w:rPr>
                <w:rFonts w:cstheme="minorHAnsi"/>
                <w:color w:val="000000"/>
                <w:sz w:val="20"/>
                <w:szCs w:val="20"/>
              </w:rPr>
              <w:t>самостійногодекларуваннявідсутностітакоїпідстави</w:t>
            </w:r>
            <w:proofErr w:type="spellEnd"/>
            <w:r>
              <w:rPr>
                <w:rFonts w:cstheme="minorHAnsi"/>
                <w:color w:val="000000"/>
                <w:sz w:val="20"/>
                <w:szCs w:val="20"/>
              </w:rPr>
              <w:t xml:space="preserve"> в </w:t>
            </w:r>
            <w:proofErr w:type="spellStart"/>
            <w:r>
              <w:rPr>
                <w:rFonts w:cstheme="minorHAnsi"/>
                <w:color w:val="000000"/>
                <w:sz w:val="20"/>
                <w:szCs w:val="20"/>
              </w:rPr>
              <w:t>електроннійсистемізакупівельпід</w:t>
            </w:r>
            <w:proofErr w:type="spellEnd"/>
            <w:r>
              <w:rPr>
                <w:rFonts w:cstheme="minorHAnsi"/>
                <w:color w:val="000000"/>
                <w:sz w:val="20"/>
                <w:szCs w:val="20"/>
              </w:rPr>
              <w:t xml:space="preserve"> час </w:t>
            </w:r>
            <w:proofErr w:type="spellStart"/>
            <w:r>
              <w:rPr>
                <w:rFonts w:cstheme="minorHAnsi"/>
                <w:color w:val="000000"/>
                <w:sz w:val="20"/>
                <w:szCs w:val="20"/>
              </w:rPr>
              <w:t>поданнятендерноїпропозиції</w:t>
            </w:r>
            <w:proofErr w:type="spellEnd"/>
          </w:p>
          <w:p w:rsidR="008C321E" w:rsidRDefault="008C321E">
            <w:pPr>
              <w:widowControl w:val="0"/>
              <w:shd w:val="clear" w:color="auto" w:fill="FFFFFF"/>
              <w:spacing w:after="150" w:line="240" w:lineRule="auto"/>
              <w:ind w:hanging="2"/>
              <w:rPr>
                <w:rFonts w:ascii="Times New Roman" w:eastAsia="Times New Roman" w:hAnsi="Times New Roman" w:cstheme="minorHAnsi"/>
                <w:color w:val="333333"/>
                <w:sz w:val="20"/>
                <w:szCs w:val="20"/>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8C321E" w:rsidRDefault="00A84167">
            <w:pPr>
              <w:widowControl w:val="0"/>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theme="minorHAnsi"/>
                <w:sz w:val="20"/>
                <w:szCs w:val="20"/>
              </w:rPr>
              <w:t>Переможецьнадаєдовідку</w:t>
            </w:r>
            <w:proofErr w:type="spellEnd"/>
            <w:r>
              <w:rPr>
                <w:rFonts w:ascii="Times New Roman" w:eastAsia="Times New Roman" w:hAnsi="Times New Roman" w:cstheme="minorHAnsi"/>
                <w:sz w:val="20"/>
                <w:szCs w:val="20"/>
              </w:rPr>
              <w:t xml:space="preserve"> в </w:t>
            </w:r>
            <w:proofErr w:type="spellStart"/>
            <w:r>
              <w:rPr>
                <w:rFonts w:ascii="Times New Roman" w:eastAsia="Times New Roman" w:hAnsi="Times New Roman" w:cstheme="minorHAnsi"/>
                <w:sz w:val="20"/>
                <w:szCs w:val="20"/>
              </w:rPr>
              <w:t>довільнійформі</w:t>
            </w:r>
            <w:proofErr w:type="spellEnd"/>
            <w:r>
              <w:rPr>
                <w:rFonts w:ascii="Times New Roman" w:eastAsia="Times New Roman" w:hAnsi="Times New Roman" w:cstheme="minorHAnsi"/>
                <w:sz w:val="20"/>
                <w:szCs w:val="20"/>
              </w:rPr>
              <w:t xml:space="preserve"> про те, </w:t>
            </w:r>
            <w:proofErr w:type="spellStart"/>
            <w:r>
              <w:rPr>
                <w:rFonts w:ascii="Times New Roman" w:eastAsia="Times New Roman" w:hAnsi="Times New Roman" w:cstheme="minorHAnsi"/>
                <w:sz w:val="20"/>
                <w:szCs w:val="20"/>
              </w:rPr>
              <w:t>щоміж</w:t>
            </w:r>
            <w:proofErr w:type="spellEnd"/>
            <w:r>
              <w:rPr>
                <w:rFonts w:ascii="Times New Roman" w:eastAsia="Times New Roman" w:hAnsi="Times New Roman" w:cstheme="minorHAnsi"/>
                <w:sz w:val="20"/>
                <w:szCs w:val="20"/>
              </w:rPr>
              <w:t xml:space="preserve"> ним та </w:t>
            </w:r>
            <w:proofErr w:type="spellStart"/>
            <w:r>
              <w:rPr>
                <w:rFonts w:ascii="Times New Roman" w:eastAsia="Times New Roman" w:hAnsi="Times New Roman" w:cstheme="minorHAnsi"/>
                <w:sz w:val="20"/>
                <w:szCs w:val="20"/>
              </w:rPr>
              <w:t>замовникомраніше</w:t>
            </w:r>
            <w:proofErr w:type="spellEnd"/>
            <w:r>
              <w:rPr>
                <w:rFonts w:ascii="Times New Roman" w:eastAsia="Times New Roman" w:hAnsi="Times New Roman" w:cstheme="minorHAnsi"/>
                <w:sz w:val="20"/>
                <w:szCs w:val="20"/>
              </w:rPr>
              <w:t xml:space="preserve"> не </w:t>
            </w:r>
            <w:proofErr w:type="spellStart"/>
            <w:r>
              <w:rPr>
                <w:rFonts w:ascii="Times New Roman" w:eastAsia="Times New Roman" w:hAnsi="Times New Roman" w:cstheme="minorHAnsi"/>
                <w:sz w:val="20"/>
                <w:szCs w:val="20"/>
              </w:rPr>
              <w:t>булоукладенодоговір</w:t>
            </w:r>
            <w:proofErr w:type="spellEnd"/>
            <w:r>
              <w:rPr>
                <w:rFonts w:ascii="Times New Roman" w:eastAsia="Times New Roman" w:hAnsi="Times New Roman" w:cstheme="minorHAnsi"/>
                <w:sz w:val="20"/>
                <w:szCs w:val="20"/>
              </w:rPr>
              <w:t xml:space="preserve"> про </w:t>
            </w:r>
            <w:proofErr w:type="spellStart"/>
            <w:r>
              <w:rPr>
                <w:rFonts w:ascii="Times New Roman" w:eastAsia="Times New Roman" w:hAnsi="Times New Roman" w:cstheme="minorHAnsi"/>
                <w:sz w:val="20"/>
                <w:szCs w:val="20"/>
              </w:rPr>
              <w:t>закупівлю</w:t>
            </w:r>
            <w:proofErr w:type="spellEnd"/>
            <w:r>
              <w:rPr>
                <w:rFonts w:ascii="Times New Roman" w:eastAsia="Times New Roman" w:hAnsi="Times New Roman" w:cstheme="minorHAnsi"/>
                <w:sz w:val="20"/>
                <w:szCs w:val="20"/>
              </w:rPr>
              <w:t xml:space="preserve">, за </w:t>
            </w:r>
            <w:proofErr w:type="spellStart"/>
            <w:r>
              <w:rPr>
                <w:rFonts w:ascii="Times New Roman" w:eastAsia="Times New Roman" w:hAnsi="Times New Roman" w:cstheme="minorHAnsi"/>
                <w:sz w:val="20"/>
                <w:szCs w:val="20"/>
              </w:rPr>
              <w:t>яким</w:t>
            </w:r>
            <w:proofErr w:type="spellEnd"/>
            <w:r>
              <w:rPr>
                <w:rFonts w:ascii="Times New Roman" w:eastAsia="Times New Roman" w:hAnsi="Times New Roman" w:cstheme="minorHAnsi"/>
                <w:sz w:val="20"/>
                <w:szCs w:val="20"/>
              </w:rPr>
              <w:t xml:space="preserve"> не </w:t>
            </w:r>
            <w:proofErr w:type="spellStart"/>
            <w:r>
              <w:rPr>
                <w:rFonts w:ascii="Times New Roman" w:eastAsia="Times New Roman" w:hAnsi="Times New Roman" w:cstheme="minorHAnsi"/>
                <w:sz w:val="20"/>
                <w:szCs w:val="20"/>
              </w:rPr>
              <w:t>виконанодоговірнізобов’язання</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щопризвело</w:t>
            </w:r>
            <w:proofErr w:type="spellEnd"/>
            <w:r>
              <w:rPr>
                <w:rFonts w:ascii="Times New Roman" w:eastAsia="Times New Roman" w:hAnsi="Times New Roman" w:cstheme="minorHAnsi"/>
                <w:sz w:val="20"/>
                <w:szCs w:val="20"/>
              </w:rPr>
              <w:t xml:space="preserve"> до </w:t>
            </w:r>
            <w:proofErr w:type="spellStart"/>
            <w:r>
              <w:rPr>
                <w:rFonts w:ascii="Times New Roman" w:eastAsia="Times New Roman" w:hAnsi="Times New Roman" w:cstheme="minorHAnsi"/>
                <w:sz w:val="20"/>
                <w:szCs w:val="20"/>
              </w:rPr>
              <w:t>йогодостроковогорозірвання</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і</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булозастосованосанкції</w:t>
            </w:r>
            <w:proofErr w:type="spellEnd"/>
            <w:r>
              <w:rPr>
                <w:rFonts w:ascii="Times New Roman" w:eastAsia="Times New Roman" w:hAnsi="Times New Roman" w:cstheme="minorHAnsi"/>
                <w:sz w:val="20"/>
                <w:szCs w:val="20"/>
              </w:rPr>
              <w:t xml:space="preserve"> у </w:t>
            </w:r>
            <w:proofErr w:type="spellStart"/>
            <w:r>
              <w:rPr>
                <w:rFonts w:ascii="Times New Roman" w:eastAsia="Times New Roman" w:hAnsi="Times New Roman" w:cstheme="minorHAnsi"/>
                <w:sz w:val="20"/>
                <w:szCs w:val="20"/>
              </w:rPr>
              <w:t>виглядіштрафів</w:t>
            </w:r>
            <w:proofErr w:type="spellEnd"/>
            <w:r>
              <w:rPr>
                <w:rFonts w:ascii="Times New Roman" w:eastAsia="Times New Roman" w:hAnsi="Times New Roman" w:cstheme="minorHAnsi"/>
                <w:sz w:val="20"/>
                <w:szCs w:val="20"/>
              </w:rPr>
              <w:t xml:space="preserve"> та/</w:t>
            </w:r>
            <w:proofErr w:type="spellStart"/>
            <w:r>
              <w:rPr>
                <w:rFonts w:ascii="Times New Roman" w:eastAsia="Times New Roman" w:hAnsi="Times New Roman" w:cstheme="minorHAnsi"/>
                <w:sz w:val="20"/>
                <w:szCs w:val="20"/>
              </w:rPr>
              <w:t>абовідшкодуваннязбитків</w:t>
            </w:r>
            <w:proofErr w:type="spellEnd"/>
            <w:r>
              <w:rPr>
                <w:rFonts w:ascii="Times New Roman" w:eastAsia="Times New Roman" w:hAnsi="Times New Roman" w:cstheme="minorHAnsi"/>
                <w:sz w:val="20"/>
                <w:szCs w:val="20"/>
              </w:rPr>
              <w:t xml:space="preserve"> - </w:t>
            </w:r>
            <w:proofErr w:type="spellStart"/>
            <w:r>
              <w:rPr>
                <w:rFonts w:ascii="Times New Roman" w:eastAsia="Times New Roman" w:hAnsi="Times New Roman" w:cstheme="minorHAnsi"/>
                <w:sz w:val="20"/>
                <w:szCs w:val="20"/>
              </w:rPr>
              <w:t>протягомтрьохроків</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з</w:t>
            </w:r>
            <w:proofErr w:type="spellEnd"/>
            <w:r>
              <w:rPr>
                <w:rFonts w:ascii="Times New Roman" w:eastAsia="Times New Roman" w:hAnsi="Times New Roman" w:cstheme="minorHAnsi"/>
                <w:sz w:val="20"/>
                <w:szCs w:val="20"/>
              </w:rPr>
              <w:t xml:space="preserve"> </w:t>
            </w:r>
            <w:proofErr w:type="spellStart"/>
            <w:r>
              <w:rPr>
                <w:rFonts w:ascii="Times New Roman" w:eastAsia="Times New Roman" w:hAnsi="Times New Roman" w:cstheme="minorHAnsi"/>
                <w:sz w:val="20"/>
                <w:szCs w:val="20"/>
              </w:rPr>
              <w:t>датидостроковогорозірвання</w:t>
            </w:r>
            <w:proofErr w:type="spellEnd"/>
            <w:r>
              <w:rPr>
                <w:rFonts w:ascii="Times New Roman" w:eastAsia="Times New Roman" w:hAnsi="Times New Roman" w:cstheme="minorHAnsi"/>
                <w:sz w:val="20"/>
                <w:szCs w:val="20"/>
              </w:rPr>
              <w:t xml:space="preserve"> такого договору.</w:t>
            </w:r>
          </w:p>
          <w:p w:rsidR="008C321E" w:rsidRDefault="008C321E">
            <w:pPr>
              <w:widowControl w:val="0"/>
              <w:spacing w:after="0" w:line="240" w:lineRule="auto"/>
              <w:rPr>
                <w:rFonts w:ascii="Times New Roman" w:eastAsia="Times New Roman" w:hAnsi="Times New Roman" w:cstheme="minorHAnsi"/>
                <w:sz w:val="20"/>
                <w:szCs w:val="20"/>
              </w:rPr>
            </w:pPr>
          </w:p>
          <w:p w:rsidR="008C321E" w:rsidRDefault="00A84167">
            <w:pPr>
              <w:widowControl w:val="0"/>
              <w:shd w:val="clear" w:color="auto" w:fill="FFFFFF"/>
              <w:spacing w:after="150" w:line="240" w:lineRule="auto"/>
              <w:ind w:hanging="2"/>
              <w:rPr>
                <w:rFonts w:ascii="Times New Roman" w:eastAsia="Times New Roman" w:hAnsi="Times New Roman" w:cs="Calibri"/>
                <w:color w:val="333333"/>
                <w:sz w:val="20"/>
                <w:szCs w:val="20"/>
              </w:rPr>
            </w:pPr>
            <w:proofErr w:type="spellStart"/>
            <w:r>
              <w:rPr>
                <w:rFonts w:ascii="Times New Roman" w:eastAsia="Times New Roman" w:hAnsi="Times New Roman" w:cstheme="minorHAnsi"/>
                <w:color w:val="333333"/>
                <w:sz w:val="20"/>
                <w:szCs w:val="20"/>
              </w:rPr>
              <w:t>Переможецьпроцедуризакупівлі</w:t>
            </w:r>
            <w:proofErr w:type="spellEnd"/>
            <w:r>
              <w:rPr>
                <w:rFonts w:ascii="Times New Roman" w:eastAsia="Times New Roman" w:hAnsi="Times New Roman" w:cstheme="minorHAnsi"/>
                <w:color w:val="333333"/>
                <w:sz w:val="20"/>
                <w:szCs w:val="20"/>
              </w:rPr>
              <w:t xml:space="preserve">, </w:t>
            </w:r>
            <w:proofErr w:type="spellStart"/>
            <w:r>
              <w:rPr>
                <w:rFonts w:ascii="Times New Roman" w:eastAsia="Times New Roman" w:hAnsi="Times New Roman" w:cstheme="minorHAnsi"/>
                <w:color w:val="333333"/>
                <w:sz w:val="20"/>
                <w:szCs w:val="20"/>
              </w:rPr>
              <w:t>щоперебуває</w:t>
            </w:r>
            <w:proofErr w:type="spellEnd"/>
            <w:r>
              <w:rPr>
                <w:rFonts w:ascii="Times New Roman" w:eastAsia="Times New Roman" w:hAnsi="Times New Roman" w:cstheme="minorHAnsi"/>
                <w:color w:val="333333"/>
                <w:sz w:val="20"/>
                <w:szCs w:val="20"/>
              </w:rPr>
              <w:t xml:space="preserve"> в </w:t>
            </w:r>
            <w:proofErr w:type="spellStart"/>
            <w:r>
              <w:rPr>
                <w:rFonts w:ascii="Times New Roman" w:eastAsia="Times New Roman" w:hAnsi="Times New Roman" w:cstheme="minorHAnsi"/>
                <w:color w:val="333333"/>
                <w:sz w:val="20"/>
                <w:szCs w:val="20"/>
              </w:rPr>
              <w:t>обставинах</w:t>
            </w:r>
            <w:proofErr w:type="spellEnd"/>
            <w:r>
              <w:rPr>
                <w:rFonts w:ascii="Times New Roman" w:eastAsia="Times New Roman" w:hAnsi="Times New Roman" w:cstheme="minorHAnsi"/>
                <w:color w:val="333333"/>
                <w:sz w:val="20"/>
                <w:szCs w:val="20"/>
              </w:rPr>
              <w:t xml:space="preserve">, </w:t>
            </w:r>
            <w:proofErr w:type="spellStart"/>
            <w:r>
              <w:rPr>
                <w:rFonts w:ascii="Times New Roman" w:eastAsia="Times New Roman" w:hAnsi="Times New Roman" w:cstheme="minorHAnsi"/>
                <w:color w:val="333333"/>
                <w:sz w:val="20"/>
                <w:szCs w:val="20"/>
              </w:rPr>
              <w:t>зазначених</w:t>
            </w:r>
            <w:proofErr w:type="spellEnd"/>
            <w:r>
              <w:rPr>
                <w:rFonts w:ascii="Times New Roman" w:eastAsia="Times New Roman" w:hAnsi="Times New Roman" w:cstheme="minorHAnsi"/>
                <w:color w:val="333333"/>
                <w:sz w:val="20"/>
                <w:szCs w:val="20"/>
              </w:rPr>
              <w:t xml:space="preserve"> у </w:t>
            </w:r>
            <w:proofErr w:type="spellStart"/>
            <w:r>
              <w:rPr>
                <w:rFonts w:ascii="Times New Roman" w:eastAsia="Times New Roman" w:hAnsi="Times New Roman" w:cstheme="minorHAnsi"/>
                <w:color w:val="333333"/>
                <w:sz w:val="20"/>
                <w:szCs w:val="20"/>
              </w:rPr>
              <w:t>частинідругійстатті</w:t>
            </w:r>
            <w:proofErr w:type="spellEnd"/>
            <w:r>
              <w:rPr>
                <w:rFonts w:ascii="Times New Roman" w:eastAsia="Times New Roman" w:hAnsi="Times New Roman" w:cstheme="minorHAnsi"/>
                <w:color w:val="333333"/>
                <w:sz w:val="20"/>
                <w:szCs w:val="20"/>
              </w:rPr>
              <w:t xml:space="preserve"> 17, </w:t>
            </w:r>
            <w:proofErr w:type="spellStart"/>
            <w:r>
              <w:rPr>
                <w:rFonts w:ascii="Times New Roman" w:eastAsia="Times New Roman" w:hAnsi="Times New Roman" w:cstheme="minorHAnsi"/>
                <w:color w:val="333333"/>
                <w:sz w:val="20"/>
                <w:szCs w:val="20"/>
              </w:rPr>
              <w:t>моженадатипідтвердженнявжиттязаходів</w:t>
            </w:r>
            <w:proofErr w:type="spellEnd"/>
            <w:r>
              <w:rPr>
                <w:rFonts w:ascii="Times New Roman" w:eastAsia="Times New Roman" w:hAnsi="Times New Roman" w:cstheme="minorHAnsi"/>
                <w:color w:val="333333"/>
                <w:sz w:val="20"/>
                <w:szCs w:val="20"/>
              </w:rPr>
              <w:t xml:space="preserve"> для </w:t>
            </w:r>
            <w:proofErr w:type="spellStart"/>
            <w:r>
              <w:rPr>
                <w:rFonts w:ascii="Times New Roman" w:eastAsia="Times New Roman" w:hAnsi="Times New Roman" w:cstheme="minorHAnsi"/>
                <w:color w:val="333333"/>
                <w:sz w:val="20"/>
                <w:szCs w:val="20"/>
              </w:rPr>
              <w:t>доведеннясвоєїнадійності</w:t>
            </w:r>
            <w:proofErr w:type="spellEnd"/>
            <w:r>
              <w:rPr>
                <w:rFonts w:ascii="Times New Roman" w:eastAsia="Times New Roman" w:hAnsi="Times New Roman" w:cstheme="minorHAnsi"/>
                <w:color w:val="333333"/>
                <w:sz w:val="20"/>
                <w:szCs w:val="20"/>
              </w:rPr>
              <w:t xml:space="preserve">, </w:t>
            </w:r>
            <w:proofErr w:type="spellStart"/>
            <w:r>
              <w:rPr>
                <w:rFonts w:ascii="Times New Roman" w:eastAsia="Times New Roman" w:hAnsi="Times New Roman" w:cstheme="minorHAnsi"/>
                <w:color w:val="333333"/>
                <w:sz w:val="20"/>
                <w:szCs w:val="20"/>
              </w:rPr>
              <w:t>незважаючи</w:t>
            </w:r>
            <w:proofErr w:type="spellEnd"/>
            <w:r>
              <w:rPr>
                <w:rFonts w:ascii="Times New Roman" w:eastAsia="Times New Roman" w:hAnsi="Times New Roman" w:cstheme="minorHAnsi"/>
                <w:color w:val="333333"/>
                <w:sz w:val="20"/>
                <w:szCs w:val="20"/>
              </w:rPr>
              <w:t xml:space="preserve"> на </w:t>
            </w:r>
            <w:proofErr w:type="spellStart"/>
            <w:r>
              <w:rPr>
                <w:rFonts w:ascii="Times New Roman" w:eastAsia="Times New Roman" w:hAnsi="Times New Roman" w:cstheme="minorHAnsi"/>
                <w:color w:val="333333"/>
                <w:sz w:val="20"/>
                <w:szCs w:val="20"/>
              </w:rPr>
              <w:t>наявністьвідповідноїпідстави</w:t>
            </w:r>
            <w:proofErr w:type="spellEnd"/>
            <w:r>
              <w:rPr>
                <w:rFonts w:ascii="Times New Roman" w:eastAsia="Times New Roman" w:hAnsi="Times New Roman" w:cstheme="minorHAnsi"/>
                <w:color w:val="333333"/>
                <w:sz w:val="20"/>
                <w:szCs w:val="20"/>
              </w:rPr>
              <w:t xml:space="preserve"> для </w:t>
            </w:r>
            <w:proofErr w:type="spellStart"/>
            <w:r>
              <w:rPr>
                <w:rFonts w:ascii="Times New Roman" w:eastAsia="Times New Roman" w:hAnsi="Times New Roman" w:cstheme="minorHAnsi"/>
                <w:color w:val="333333"/>
                <w:sz w:val="20"/>
                <w:szCs w:val="20"/>
              </w:rPr>
              <w:t>відмови</w:t>
            </w:r>
            <w:proofErr w:type="spellEnd"/>
            <w:r>
              <w:rPr>
                <w:rFonts w:ascii="Times New Roman" w:eastAsia="Times New Roman" w:hAnsi="Times New Roman" w:cstheme="minorHAnsi"/>
                <w:color w:val="333333"/>
                <w:sz w:val="20"/>
                <w:szCs w:val="20"/>
              </w:rPr>
              <w:t xml:space="preserve"> в </w:t>
            </w:r>
            <w:proofErr w:type="spellStart"/>
            <w:r>
              <w:rPr>
                <w:rFonts w:ascii="Times New Roman" w:eastAsia="Times New Roman" w:hAnsi="Times New Roman" w:cstheme="minorHAnsi"/>
                <w:color w:val="333333"/>
                <w:sz w:val="20"/>
                <w:szCs w:val="20"/>
              </w:rPr>
              <w:t>участі</w:t>
            </w:r>
            <w:proofErr w:type="spellEnd"/>
            <w:r>
              <w:rPr>
                <w:rFonts w:ascii="Times New Roman" w:eastAsia="Times New Roman" w:hAnsi="Times New Roman" w:cstheme="minorHAnsi"/>
                <w:color w:val="333333"/>
                <w:sz w:val="20"/>
                <w:szCs w:val="20"/>
              </w:rPr>
              <w:t xml:space="preserve"> у </w:t>
            </w:r>
            <w:proofErr w:type="spellStart"/>
            <w:r>
              <w:rPr>
                <w:rFonts w:ascii="Times New Roman" w:eastAsia="Times New Roman" w:hAnsi="Times New Roman" w:cstheme="minorHAnsi"/>
                <w:color w:val="333333"/>
                <w:sz w:val="20"/>
                <w:szCs w:val="20"/>
              </w:rPr>
              <w:t>процедурізакупівлі</w:t>
            </w:r>
            <w:proofErr w:type="spellEnd"/>
            <w:r>
              <w:rPr>
                <w:rFonts w:ascii="Times New Roman" w:eastAsia="Times New Roman" w:hAnsi="Times New Roman" w:cstheme="minorHAnsi"/>
                <w:color w:val="333333"/>
                <w:sz w:val="20"/>
                <w:szCs w:val="20"/>
              </w:rPr>
              <w:t xml:space="preserve">. Для </w:t>
            </w:r>
            <w:proofErr w:type="spellStart"/>
            <w:r>
              <w:rPr>
                <w:rFonts w:ascii="Times New Roman" w:eastAsia="Times New Roman" w:hAnsi="Times New Roman" w:cstheme="minorHAnsi"/>
                <w:color w:val="333333"/>
                <w:sz w:val="20"/>
                <w:szCs w:val="20"/>
              </w:rPr>
              <w:t>цьогопереможець</w:t>
            </w:r>
            <w:proofErr w:type="spellEnd"/>
            <w:r>
              <w:rPr>
                <w:rFonts w:ascii="Times New Roman" w:eastAsia="Times New Roman" w:hAnsi="Times New Roman" w:cstheme="minorHAnsi"/>
                <w:color w:val="333333"/>
                <w:sz w:val="20"/>
                <w:szCs w:val="20"/>
              </w:rPr>
              <w:t xml:space="preserve"> повинен довести, </w:t>
            </w:r>
            <w:proofErr w:type="spellStart"/>
            <w:r>
              <w:rPr>
                <w:rFonts w:ascii="Times New Roman" w:eastAsia="Times New Roman" w:hAnsi="Times New Roman" w:cstheme="minorHAnsi"/>
                <w:color w:val="333333"/>
                <w:sz w:val="20"/>
                <w:szCs w:val="20"/>
              </w:rPr>
              <w:t>щовінсплативабозобов’язавсясплатитивідповіднізобов’язання</w:t>
            </w:r>
            <w:proofErr w:type="spellEnd"/>
            <w:r>
              <w:rPr>
                <w:rFonts w:ascii="Times New Roman" w:eastAsia="Times New Roman" w:hAnsi="Times New Roman" w:cstheme="minorHAnsi"/>
                <w:color w:val="333333"/>
                <w:sz w:val="20"/>
                <w:szCs w:val="20"/>
              </w:rPr>
              <w:t xml:space="preserve"> та </w:t>
            </w:r>
            <w:proofErr w:type="spellStart"/>
            <w:r>
              <w:rPr>
                <w:rFonts w:ascii="Times New Roman" w:eastAsia="Times New Roman" w:hAnsi="Times New Roman" w:cstheme="minorHAnsi"/>
                <w:color w:val="333333"/>
                <w:sz w:val="20"/>
                <w:szCs w:val="20"/>
              </w:rPr>
              <w:t>відшкодуваннязавданихзбитків</w:t>
            </w:r>
            <w:proofErr w:type="spellEnd"/>
            <w:r>
              <w:rPr>
                <w:rFonts w:ascii="Times New Roman" w:eastAsia="Times New Roman" w:hAnsi="Times New Roman" w:cstheme="minorHAnsi"/>
                <w:color w:val="333333"/>
                <w:sz w:val="20"/>
                <w:szCs w:val="20"/>
              </w:rPr>
              <w:t>.</w:t>
            </w:r>
          </w:p>
          <w:p w:rsidR="008C321E" w:rsidRDefault="008C321E">
            <w:pPr>
              <w:widowControl w:val="0"/>
              <w:spacing w:after="0" w:line="240" w:lineRule="auto"/>
              <w:rPr>
                <w:rFonts w:ascii="Times New Roman" w:eastAsia="Times New Roman" w:hAnsi="Times New Roman" w:cstheme="minorHAnsi"/>
                <w:b/>
                <w:color w:val="000000"/>
                <w:sz w:val="20"/>
                <w:szCs w:val="20"/>
              </w:rPr>
            </w:pPr>
          </w:p>
        </w:tc>
      </w:tr>
    </w:tbl>
    <w:p w:rsidR="008C321E" w:rsidRDefault="008C321E">
      <w:pPr>
        <w:rPr>
          <w:rFonts w:ascii="Times New Roman" w:hAnsi="Times New Roman"/>
        </w:rPr>
      </w:pPr>
    </w:p>
    <w:p w:rsidR="002B2229" w:rsidRPr="002B2229" w:rsidRDefault="002B2229" w:rsidP="002B2229">
      <w:pPr>
        <w:spacing w:after="0" w:line="240" w:lineRule="auto"/>
        <w:jc w:val="both"/>
        <w:rPr>
          <w:rFonts w:ascii="Times New Roman" w:hAnsi="Times New Roman" w:cs="Times New Roman"/>
          <w:sz w:val="24"/>
          <w:szCs w:val="24"/>
        </w:rPr>
      </w:pPr>
      <w:r w:rsidRPr="002B2229">
        <w:rPr>
          <w:rFonts w:ascii="Times New Roman" w:hAnsi="Times New Roman" w:cs="Times New Roman"/>
          <w:sz w:val="24"/>
          <w:szCs w:val="24"/>
        </w:rPr>
        <w:t>У складітендерноїпропозиціїнеобхідносередіншогонадатитакідокументи:</w:t>
      </w:r>
    </w:p>
    <w:p w:rsidR="002B2229" w:rsidRPr="00C04BFA" w:rsidRDefault="002B2229" w:rsidP="002B2229">
      <w:pPr>
        <w:spacing w:after="0" w:line="240" w:lineRule="auto"/>
        <w:jc w:val="both"/>
        <w:rPr>
          <w:rFonts w:ascii="Times New Roman" w:hAnsi="Times New Roman" w:cs="Times New Roman"/>
          <w:sz w:val="24"/>
          <w:szCs w:val="24"/>
          <w:lang w:val="uk-UA"/>
        </w:rPr>
      </w:pPr>
      <w:r w:rsidRPr="002B2229">
        <w:rPr>
          <w:rFonts w:ascii="Times New Roman" w:hAnsi="Times New Roman" w:cs="Times New Roman"/>
          <w:sz w:val="24"/>
          <w:szCs w:val="24"/>
        </w:rPr>
        <w:t xml:space="preserve">1. </w:t>
      </w:r>
      <w:proofErr w:type="spellStart"/>
      <w:r w:rsidRPr="002B2229">
        <w:rPr>
          <w:rFonts w:ascii="Times New Roman" w:hAnsi="Times New Roman" w:cs="Times New Roman"/>
          <w:sz w:val="24"/>
          <w:szCs w:val="24"/>
        </w:rPr>
        <w:t>Інформація</w:t>
      </w:r>
      <w:proofErr w:type="spellEnd"/>
      <w:r w:rsidRPr="002B2229">
        <w:rPr>
          <w:rFonts w:ascii="Times New Roman" w:hAnsi="Times New Roman" w:cs="Times New Roman"/>
          <w:sz w:val="24"/>
          <w:szCs w:val="24"/>
        </w:rPr>
        <w:t xml:space="preserve"> в </w:t>
      </w:r>
      <w:proofErr w:type="spellStart"/>
      <w:r w:rsidRPr="002B2229">
        <w:rPr>
          <w:rFonts w:ascii="Times New Roman" w:hAnsi="Times New Roman" w:cs="Times New Roman"/>
          <w:sz w:val="24"/>
          <w:szCs w:val="24"/>
        </w:rPr>
        <w:t>довільній</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формі</w:t>
      </w:r>
      <w:proofErr w:type="spellEnd"/>
      <w:r w:rsidRPr="002B2229">
        <w:rPr>
          <w:rFonts w:ascii="Times New Roman" w:hAnsi="Times New Roman" w:cs="Times New Roman"/>
          <w:sz w:val="24"/>
          <w:szCs w:val="24"/>
        </w:rPr>
        <w:t xml:space="preserve"> про те, </w:t>
      </w:r>
      <w:proofErr w:type="spellStart"/>
      <w:r w:rsidRPr="002B2229">
        <w:rPr>
          <w:rFonts w:ascii="Times New Roman" w:hAnsi="Times New Roman" w:cs="Times New Roman"/>
          <w:sz w:val="24"/>
          <w:szCs w:val="24"/>
        </w:rPr>
        <w:t>що</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учасник</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процедури</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закупівлі</w:t>
      </w:r>
      <w:proofErr w:type="spellEnd"/>
      <w:r w:rsidRPr="002B2229">
        <w:rPr>
          <w:rFonts w:ascii="Times New Roman" w:hAnsi="Times New Roman" w:cs="Times New Roman"/>
          <w:sz w:val="24"/>
          <w:szCs w:val="24"/>
        </w:rPr>
        <w:t xml:space="preserve"> не </w:t>
      </w:r>
      <w:proofErr w:type="spellStart"/>
      <w:r w:rsidRPr="002B2229">
        <w:rPr>
          <w:rFonts w:ascii="Times New Roman" w:hAnsi="Times New Roman" w:cs="Times New Roman"/>
          <w:sz w:val="24"/>
          <w:szCs w:val="24"/>
        </w:rPr>
        <w:t>є</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юридичною</w:t>
      </w:r>
      <w:proofErr w:type="spellEnd"/>
      <w:r w:rsidRPr="002B2229">
        <w:rPr>
          <w:rFonts w:ascii="Times New Roman" w:hAnsi="Times New Roman" w:cs="Times New Roman"/>
          <w:sz w:val="24"/>
          <w:szCs w:val="24"/>
        </w:rPr>
        <w:t xml:space="preserve"> особою – резидентом</w:t>
      </w:r>
      <w:proofErr w:type="gramStart"/>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Р</w:t>
      </w:r>
      <w:proofErr w:type="gramEnd"/>
      <w:r w:rsidRPr="002B2229">
        <w:rPr>
          <w:rFonts w:ascii="Times New Roman" w:hAnsi="Times New Roman" w:cs="Times New Roman"/>
          <w:sz w:val="24"/>
          <w:szCs w:val="24"/>
        </w:rPr>
        <w:t>осійської</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Федерації</w:t>
      </w:r>
      <w:proofErr w:type="spellEnd"/>
      <w:r w:rsidRPr="002B2229">
        <w:rPr>
          <w:rFonts w:ascii="Times New Roman" w:hAnsi="Times New Roman" w:cs="Times New Roman"/>
          <w:sz w:val="24"/>
          <w:szCs w:val="24"/>
        </w:rPr>
        <w:t>/</w:t>
      </w:r>
      <w:proofErr w:type="spellStart"/>
      <w:r w:rsidRPr="002B2229">
        <w:rPr>
          <w:rFonts w:ascii="Times New Roman" w:hAnsi="Times New Roman" w:cs="Times New Roman"/>
          <w:sz w:val="24"/>
          <w:szCs w:val="24"/>
        </w:rPr>
        <w:t>Республіки</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Білорусь</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державної</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форми</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власності</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юридичною</w:t>
      </w:r>
      <w:proofErr w:type="spellEnd"/>
      <w:r w:rsidRPr="002B2229">
        <w:rPr>
          <w:rFonts w:ascii="Times New Roman" w:hAnsi="Times New Roman" w:cs="Times New Roman"/>
          <w:sz w:val="24"/>
          <w:szCs w:val="24"/>
        </w:rPr>
        <w:t xml:space="preserve"> особою, </w:t>
      </w:r>
      <w:proofErr w:type="spellStart"/>
      <w:r w:rsidRPr="002B2229">
        <w:rPr>
          <w:rFonts w:ascii="Times New Roman" w:hAnsi="Times New Roman" w:cs="Times New Roman"/>
          <w:sz w:val="24"/>
          <w:szCs w:val="24"/>
        </w:rPr>
        <w:t>створеною</w:t>
      </w:r>
      <w:proofErr w:type="spellEnd"/>
      <w:r w:rsidRPr="002B2229">
        <w:rPr>
          <w:rFonts w:ascii="Times New Roman" w:hAnsi="Times New Roman" w:cs="Times New Roman"/>
          <w:sz w:val="24"/>
          <w:szCs w:val="24"/>
        </w:rPr>
        <w:t xml:space="preserve"> та/</w:t>
      </w:r>
      <w:proofErr w:type="spellStart"/>
      <w:r w:rsidRPr="002B2229">
        <w:rPr>
          <w:rFonts w:ascii="Times New Roman" w:hAnsi="Times New Roman" w:cs="Times New Roman"/>
          <w:sz w:val="24"/>
          <w:szCs w:val="24"/>
        </w:rPr>
        <w:t>або</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зареєстрованою</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відповідно</w:t>
      </w:r>
      <w:proofErr w:type="spellEnd"/>
      <w:r w:rsidRPr="002B2229">
        <w:rPr>
          <w:rFonts w:ascii="Times New Roman" w:hAnsi="Times New Roman" w:cs="Times New Roman"/>
          <w:sz w:val="24"/>
          <w:szCs w:val="24"/>
        </w:rPr>
        <w:t xml:space="preserve"> до </w:t>
      </w:r>
      <w:proofErr w:type="spellStart"/>
      <w:r w:rsidRPr="002B2229">
        <w:rPr>
          <w:rFonts w:ascii="Times New Roman" w:hAnsi="Times New Roman" w:cs="Times New Roman"/>
          <w:sz w:val="24"/>
          <w:szCs w:val="24"/>
        </w:rPr>
        <w:t>законодавства</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Російської</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Федерації</w:t>
      </w:r>
      <w:proofErr w:type="spellEnd"/>
      <w:r w:rsidRPr="002B2229">
        <w:rPr>
          <w:rFonts w:ascii="Times New Roman" w:hAnsi="Times New Roman" w:cs="Times New Roman"/>
          <w:sz w:val="24"/>
          <w:szCs w:val="24"/>
        </w:rPr>
        <w:t>/</w:t>
      </w:r>
      <w:proofErr w:type="spellStart"/>
      <w:r w:rsidRPr="002B2229">
        <w:rPr>
          <w:rFonts w:ascii="Times New Roman" w:hAnsi="Times New Roman" w:cs="Times New Roman"/>
          <w:sz w:val="24"/>
          <w:szCs w:val="24"/>
        </w:rPr>
        <w:t>Республіки</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Білорусь</w:t>
      </w:r>
      <w:proofErr w:type="spellEnd"/>
      <w:r w:rsidRPr="002B2229">
        <w:rPr>
          <w:rFonts w:ascii="Times New Roman" w:hAnsi="Times New Roman" w:cs="Times New Roman"/>
          <w:sz w:val="24"/>
          <w:szCs w:val="24"/>
        </w:rPr>
        <w:t>, та/</w:t>
      </w:r>
      <w:proofErr w:type="spellStart"/>
      <w:r w:rsidRPr="002B2229">
        <w:rPr>
          <w:rFonts w:ascii="Times New Roman" w:hAnsi="Times New Roman" w:cs="Times New Roman"/>
          <w:sz w:val="24"/>
          <w:szCs w:val="24"/>
        </w:rPr>
        <w:t>або</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юридичною</w:t>
      </w:r>
      <w:proofErr w:type="spellEnd"/>
      <w:r w:rsidRPr="002B2229">
        <w:rPr>
          <w:rFonts w:ascii="Times New Roman" w:hAnsi="Times New Roman" w:cs="Times New Roman"/>
          <w:sz w:val="24"/>
          <w:szCs w:val="24"/>
        </w:rPr>
        <w:t xml:space="preserve"> особою, </w:t>
      </w:r>
      <w:proofErr w:type="spellStart"/>
      <w:r w:rsidRPr="002B2229">
        <w:rPr>
          <w:rFonts w:ascii="Times New Roman" w:hAnsi="Times New Roman" w:cs="Times New Roman"/>
          <w:sz w:val="24"/>
          <w:szCs w:val="24"/>
        </w:rPr>
        <w:t>кінцевим</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бенефіціарним</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власником</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власником</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якої</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є</w:t>
      </w:r>
      <w:proofErr w:type="spellEnd"/>
      <w:r w:rsidRPr="002B2229">
        <w:rPr>
          <w:rFonts w:ascii="Times New Roman" w:hAnsi="Times New Roman" w:cs="Times New Roman"/>
          <w:sz w:val="24"/>
          <w:szCs w:val="24"/>
        </w:rPr>
        <w:t xml:space="preserve"> резидент (</w:t>
      </w:r>
      <w:proofErr w:type="spellStart"/>
      <w:r w:rsidRPr="002B2229">
        <w:rPr>
          <w:rFonts w:ascii="Times New Roman" w:hAnsi="Times New Roman" w:cs="Times New Roman"/>
          <w:sz w:val="24"/>
          <w:szCs w:val="24"/>
        </w:rPr>
        <w:t>резиденти</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Російської</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Федерації</w:t>
      </w:r>
      <w:proofErr w:type="spellEnd"/>
      <w:r w:rsidRPr="002B2229">
        <w:rPr>
          <w:rFonts w:ascii="Times New Roman" w:hAnsi="Times New Roman" w:cs="Times New Roman"/>
          <w:sz w:val="24"/>
          <w:szCs w:val="24"/>
        </w:rPr>
        <w:t>/</w:t>
      </w:r>
      <w:proofErr w:type="spellStart"/>
      <w:r w:rsidRPr="002B2229">
        <w:rPr>
          <w:rFonts w:ascii="Times New Roman" w:hAnsi="Times New Roman" w:cs="Times New Roman"/>
          <w:sz w:val="24"/>
          <w:szCs w:val="24"/>
        </w:rPr>
        <w:t>Республіки</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Білорусь</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або</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фізичною</w:t>
      </w:r>
      <w:proofErr w:type="spellEnd"/>
      <w:r w:rsidRPr="002B2229">
        <w:rPr>
          <w:rFonts w:ascii="Times New Roman" w:hAnsi="Times New Roman" w:cs="Times New Roman"/>
          <w:sz w:val="24"/>
          <w:szCs w:val="24"/>
        </w:rPr>
        <w:t xml:space="preserve"> особою (</w:t>
      </w:r>
      <w:proofErr w:type="spellStart"/>
      <w:r w:rsidRPr="002B2229">
        <w:rPr>
          <w:rFonts w:ascii="Times New Roman" w:hAnsi="Times New Roman" w:cs="Times New Roman"/>
          <w:sz w:val="24"/>
          <w:szCs w:val="24"/>
        </w:rPr>
        <w:t>фізичною</w:t>
      </w:r>
      <w:proofErr w:type="spellEnd"/>
      <w:r w:rsidRPr="002B2229">
        <w:rPr>
          <w:rFonts w:ascii="Times New Roman" w:hAnsi="Times New Roman" w:cs="Times New Roman"/>
          <w:sz w:val="24"/>
          <w:szCs w:val="24"/>
        </w:rPr>
        <w:t xml:space="preserve"> особою – </w:t>
      </w:r>
      <w:proofErr w:type="spellStart"/>
      <w:r w:rsidRPr="002B2229">
        <w:rPr>
          <w:rFonts w:ascii="Times New Roman" w:hAnsi="Times New Roman" w:cs="Times New Roman"/>
          <w:sz w:val="24"/>
          <w:szCs w:val="24"/>
        </w:rPr>
        <w:t>підприємцем</w:t>
      </w:r>
      <w:proofErr w:type="spellEnd"/>
      <w:r w:rsidRPr="002B2229">
        <w:rPr>
          <w:rFonts w:ascii="Times New Roman" w:hAnsi="Times New Roman" w:cs="Times New Roman"/>
          <w:sz w:val="24"/>
          <w:szCs w:val="24"/>
        </w:rPr>
        <w:t>) – резидентом</w:t>
      </w:r>
      <w:proofErr w:type="gramStart"/>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Р</w:t>
      </w:r>
      <w:proofErr w:type="gramEnd"/>
      <w:r w:rsidRPr="002B2229">
        <w:rPr>
          <w:rFonts w:ascii="Times New Roman" w:hAnsi="Times New Roman" w:cs="Times New Roman"/>
          <w:sz w:val="24"/>
          <w:szCs w:val="24"/>
        </w:rPr>
        <w:t>осійської</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Федерації</w:t>
      </w:r>
      <w:proofErr w:type="spellEnd"/>
      <w:r w:rsidRPr="002B2229">
        <w:rPr>
          <w:rFonts w:ascii="Times New Roman" w:hAnsi="Times New Roman" w:cs="Times New Roman"/>
          <w:sz w:val="24"/>
          <w:szCs w:val="24"/>
        </w:rPr>
        <w:t>/</w:t>
      </w:r>
      <w:proofErr w:type="spellStart"/>
      <w:r w:rsidRPr="002B2229">
        <w:rPr>
          <w:rFonts w:ascii="Times New Roman" w:hAnsi="Times New Roman" w:cs="Times New Roman"/>
          <w:sz w:val="24"/>
          <w:szCs w:val="24"/>
        </w:rPr>
        <w:t>Республіки</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Білорусь</w:t>
      </w:r>
      <w:proofErr w:type="spellEnd"/>
      <w:r w:rsidRPr="002B2229">
        <w:rPr>
          <w:rFonts w:ascii="Times New Roman" w:hAnsi="Times New Roman" w:cs="Times New Roman"/>
          <w:sz w:val="24"/>
          <w:szCs w:val="24"/>
        </w:rPr>
        <w:t xml:space="preserve">, та/ </w:t>
      </w:r>
      <w:proofErr w:type="spellStart"/>
      <w:r w:rsidRPr="002B2229">
        <w:rPr>
          <w:rFonts w:ascii="Times New Roman" w:hAnsi="Times New Roman" w:cs="Times New Roman"/>
          <w:sz w:val="24"/>
          <w:szCs w:val="24"/>
        </w:rPr>
        <w:t>або</w:t>
      </w:r>
      <w:proofErr w:type="spellEnd"/>
      <w:r w:rsidRPr="002B2229">
        <w:rPr>
          <w:rFonts w:ascii="Times New Roman" w:hAnsi="Times New Roman" w:cs="Times New Roman"/>
          <w:sz w:val="24"/>
          <w:szCs w:val="24"/>
        </w:rPr>
        <w:t xml:space="preserve"> не </w:t>
      </w:r>
      <w:proofErr w:type="spellStart"/>
      <w:r w:rsidRPr="002B2229">
        <w:rPr>
          <w:rFonts w:ascii="Times New Roman" w:hAnsi="Times New Roman" w:cs="Times New Roman"/>
          <w:sz w:val="24"/>
          <w:szCs w:val="24"/>
        </w:rPr>
        <w:t>є</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суб’єктом</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господарювання</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щоздійснює</w:t>
      </w:r>
      <w:proofErr w:type="spellEnd"/>
      <w:r w:rsidRPr="002B2229">
        <w:rPr>
          <w:rFonts w:ascii="Times New Roman" w:hAnsi="Times New Roman" w:cs="Times New Roman"/>
          <w:sz w:val="24"/>
          <w:szCs w:val="24"/>
        </w:rPr>
        <w:t xml:space="preserve"> продаж </w:t>
      </w:r>
      <w:proofErr w:type="spellStart"/>
      <w:r w:rsidRPr="002B2229">
        <w:rPr>
          <w:rFonts w:ascii="Times New Roman" w:hAnsi="Times New Roman" w:cs="Times New Roman"/>
          <w:sz w:val="24"/>
          <w:szCs w:val="24"/>
        </w:rPr>
        <w:t>товарів</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робіт</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послуг</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походженням</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з</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Російської</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Федерації</w:t>
      </w:r>
      <w:proofErr w:type="spellEnd"/>
      <w:r w:rsidRPr="002B2229">
        <w:rPr>
          <w:rFonts w:ascii="Times New Roman" w:hAnsi="Times New Roman" w:cs="Times New Roman"/>
          <w:sz w:val="24"/>
          <w:szCs w:val="24"/>
        </w:rPr>
        <w:t>/</w:t>
      </w:r>
      <w:proofErr w:type="spellStart"/>
      <w:r w:rsidRPr="002B2229">
        <w:rPr>
          <w:rFonts w:ascii="Times New Roman" w:hAnsi="Times New Roman" w:cs="Times New Roman"/>
          <w:sz w:val="24"/>
          <w:szCs w:val="24"/>
        </w:rPr>
        <w:t>Республіки</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Білорусь</w:t>
      </w:r>
      <w:proofErr w:type="spellEnd"/>
      <w:r w:rsidRPr="002B2229">
        <w:rPr>
          <w:rFonts w:ascii="Times New Roman" w:hAnsi="Times New Roman" w:cs="Times New Roman"/>
          <w:sz w:val="24"/>
          <w:szCs w:val="24"/>
        </w:rPr>
        <w:t xml:space="preserve"> (за </w:t>
      </w:r>
      <w:proofErr w:type="spellStart"/>
      <w:r w:rsidRPr="002B2229">
        <w:rPr>
          <w:rFonts w:ascii="Times New Roman" w:hAnsi="Times New Roman" w:cs="Times New Roman"/>
          <w:sz w:val="24"/>
          <w:szCs w:val="24"/>
        </w:rPr>
        <w:t>винятком</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товарів</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робіт</w:t>
      </w:r>
      <w:proofErr w:type="spellEnd"/>
      <w:r w:rsidRPr="002B2229">
        <w:rPr>
          <w:rFonts w:ascii="Times New Roman" w:hAnsi="Times New Roman" w:cs="Times New Roman"/>
          <w:sz w:val="24"/>
          <w:szCs w:val="24"/>
        </w:rPr>
        <w:t xml:space="preserve"> та </w:t>
      </w:r>
      <w:proofErr w:type="spellStart"/>
      <w:r w:rsidRPr="002B2229">
        <w:rPr>
          <w:rFonts w:ascii="Times New Roman" w:hAnsi="Times New Roman" w:cs="Times New Roman"/>
          <w:sz w:val="24"/>
          <w:szCs w:val="24"/>
        </w:rPr>
        <w:t>послуг</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необхідних</w:t>
      </w:r>
      <w:proofErr w:type="spellEnd"/>
      <w:r w:rsidRPr="002B2229">
        <w:rPr>
          <w:rFonts w:ascii="Times New Roman" w:hAnsi="Times New Roman" w:cs="Times New Roman"/>
          <w:sz w:val="24"/>
          <w:szCs w:val="24"/>
        </w:rPr>
        <w:t xml:space="preserve"> для ремонту та </w:t>
      </w:r>
      <w:proofErr w:type="spellStart"/>
      <w:r w:rsidRPr="002B2229">
        <w:rPr>
          <w:rFonts w:ascii="Times New Roman" w:hAnsi="Times New Roman" w:cs="Times New Roman"/>
          <w:sz w:val="24"/>
          <w:szCs w:val="24"/>
        </w:rPr>
        <w:t>обслуговування</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товарів</w:t>
      </w:r>
      <w:proofErr w:type="spellEnd"/>
      <w:r w:rsidRPr="002B2229">
        <w:rPr>
          <w:rFonts w:ascii="Times New Roman" w:hAnsi="Times New Roman" w:cs="Times New Roman"/>
          <w:sz w:val="24"/>
          <w:szCs w:val="24"/>
        </w:rPr>
        <w:t xml:space="preserve">, </w:t>
      </w:r>
      <w:proofErr w:type="spellStart"/>
      <w:r w:rsidRPr="002B2229">
        <w:rPr>
          <w:rFonts w:ascii="Times New Roman" w:hAnsi="Times New Roman" w:cs="Times New Roman"/>
          <w:sz w:val="24"/>
          <w:szCs w:val="24"/>
        </w:rPr>
        <w:t>придбаних</w:t>
      </w:r>
      <w:proofErr w:type="spellEnd"/>
      <w:r w:rsidRPr="002B2229">
        <w:rPr>
          <w:rFonts w:ascii="Times New Roman" w:hAnsi="Times New Roman" w:cs="Times New Roman"/>
          <w:sz w:val="24"/>
          <w:szCs w:val="24"/>
        </w:rPr>
        <w:t xml:space="preserve"> до </w:t>
      </w:r>
      <w:proofErr w:type="spellStart"/>
      <w:r w:rsidRPr="002B2229">
        <w:rPr>
          <w:rFonts w:ascii="Times New Roman" w:hAnsi="Times New Roman" w:cs="Times New Roman"/>
          <w:sz w:val="24"/>
          <w:szCs w:val="24"/>
        </w:rPr>
        <w:t>набрання</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чинності</w:t>
      </w:r>
      <w:proofErr w:type="spellEnd"/>
      <w:r w:rsidR="00C04BFA">
        <w:rPr>
          <w:rFonts w:ascii="Times New Roman" w:hAnsi="Times New Roman" w:cs="Times New Roman"/>
          <w:sz w:val="24"/>
          <w:szCs w:val="24"/>
          <w:lang w:val="uk-UA"/>
        </w:rPr>
        <w:t xml:space="preserve"> </w:t>
      </w:r>
      <w:proofErr w:type="spellStart"/>
      <w:r w:rsidRPr="002B2229">
        <w:rPr>
          <w:rFonts w:ascii="Times New Roman" w:hAnsi="Times New Roman" w:cs="Times New Roman"/>
          <w:sz w:val="24"/>
          <w:szCs w:val="24"/>
        </w:rPr>
        <w:t>постановою</w:t>
      </w:r>
      <w:proofErr w:type="spellEnd"/>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Кабінету</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Міні</w:t>
      </w:r>
      <w:proofErr w:type="gramStart"/>
      <w:r w:rsidRPr="00C04BFA">
        <w:rPr>
          <w:rFonts w:ascii="Times New Roman" w:hAnsi="Times New Roman" w:cs="Times New Roman"/>
          <w:sz w:val="24"/>
          <w:szCs w:val="24"/>
          <w:lang w:val="uk-UA"/>
        </w:rPr>
        <w:t>стр</w:t>
      </w:r>
      <w:proofErr w:type="gramEnd"/>
      <w:r w:rsidRPr="00C04BFA">
        <w:rPr>
          <w:rFonts w:ascii="Times New Roman" w:hAnsi="Times New Roman" w:cs="Times New Roman"/>
          <w:sz w:val="24"/>
          <w:szCs w:val="24"/>
          <w:lang w:val="uk-UA"/>
        </w:rPr>
        <w:t>ів</w:t>
      </w:r>
      <w:r w:rsidR="00C04BFA">
        <w:rPr>
          <w:rFonts w:ascii="Times New Roman" w:hAnsi="Times New Roman" w:cs="Times New Roman"/>
          <w:sz w:val="24"/>
          <w:szCs w:val="24"/>
          <w:lang w:val="uk-UA"/>
        </w:rPr>
        <w:t xml:space="preserve"> </w:t>
      </w:r>
      <w:proofErr w:type="spellStart"/>
      <w:r w:rsidRPr="00C04BFA">
        <w:rPr>
          <w:rFonts w:ascii="Times New Roman" w:hAnsi="Times New Roman" w:cs="Times New Roman"/>
          <w:sz w:val="24"/>
          <w:szCs w:val="24"/>
          <w:lang w:val="uk-UA"/>
        </w:rPr>
        <w:t>Українивід</w:t>
      </w:r>
      <w:proofErr w:type="spellEnd"/>
      <w:r w:rsidRPr="00C04BFA">
        <w:rPr>
          <w:rFonts w:ascii="Times New Roman" w:hAnsi="Times New Roman" w:cs="Times New Roman"/>
          <w:sz w:val="24"/>
          <w:szCs w:val="24"/>
          <w:lang w:val="uk-UA"/>
        </w:rPr>
        <w:t xml:space="preserve"> 12 жовтня 2022 р. № 1178.</w:t>
      </w:r>
    </w:p>
    <w:p w:rsidR="002B2229" w:rsidRPr="00C04BFA" w:rsidRDefault="002B2229" w:rsidP="002B2229">
      <w:pPr>
        <w:spacing w:after="0" w:line="240" w:lineRule="auto"/>
        <w:jc w:val="both"/>
        <w:rPr>
          <w:rFonts w:ascii="Times New Roman" w:hAnsi="Times New Roman" w:cs="Times New Roman"/>
          <w:sz w:val="24"/>
          <w:szCs w:val="24"/>
          <w:lang w:val="uk-UA"/>
        </w:rPr>
      </w:pPr>
      <w:r w:rsidRPr="00C04BFA">
        <w:rPr>
          <w:rFonts w:ascii="Times New Roman" w:hAnsi="Times New Roman" w:cs="Times New Roman"/>
          <w:sz w:val="24"/>
          <w:szCs w:val="24"/>
          <w:lang w:val="uk-UA"/>
        </w:rPr>
        <w:lastRenderedPageBreak/>
        <w:t>2. Учасник, місце</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реєстрації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або</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місце</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проживання</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якого -</w:t>
      </w:r>
      <w:r w:rsidRPr="002B2229">
        <w:rPr>
          <w:rFonts w:ascii="Times New Roman" w:hAnsi="Times New Roman" w:cs="Times New Roman"/>
          <w:sz w:val="24"/>
          <w:szCs w:val="24"/>
        </w:rPr>
        <w:t> </w:t>
      </w:r>
      <w:r w:rsidRPr="00C04BFA">
        <w:rPr>
          <w:rFonts w:ascii="Times New Roman" w:hAnsi="Times New Roman" w:cs="Times New Roman"/>
          <w:sz w:val="24"/>
          <w:szCs w:val="24"/>
          <w:lang w:val="uk-UA"/>
        </w:rPr>
        <w:t xml:space="preserve">  на тимчасово</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окупованих</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територіях, надає</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довідку в довільній</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формі про зміну</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місця</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здійснення</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діяльності / адреси на підконтрольну</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територію, а також</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надає</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документальне</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підтвердження</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такої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зміни (договір</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оренди, довідка ВПО, інформація про зміну</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податкової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адреси</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 xml:space="preserve">тощо). </w:t>
      </w:r>
    </w:p>
    <w:p w:rsidR="002B2229" w:rsidRPr="00C04BFA" w:rsidRDefault="002B2229" w:rsidP="002B2229">
      <w:pPr>
        <w:spacing w:after="0" w:line="240" w:lineRule="auto"/>
        <w:jc w:val="both"/>
        <w:rPr>
          <w:rFonts w:ascii="Times New Roman" w:hAnsi="Times New Roman" w:cs="Times New Roman"/>
          <w:sz w:val="24"/>
          <w:szCs w:val="24"/>
          <w:lang w:val="uk-UA"/>
        </w:rPr>
      </w:pPr>
      <w:bookmarkStart w:id="0" w:name="_heading=h.gjdgxs"/>
      <w:r w:rsidRPr="00C04BFA">
        <w:rPr>
          <w:rFonts w:ascii="Times New Roman" w:hAnsi="Times New Roman" w:cs="Times New Roman"/>
          <w:sz w:val="24"/>
          <w:szCs w:val="24"/>
          <w:lang w:val="uk-UA"/>
        </w:rPr>
        <w:t>Тимчасово</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окупованою</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територією є частини</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території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України, в межах яких</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збройні</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формування</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Російської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 xml:space="preserve">Федерації та </w:t>
      </w:r>
      <w:proofErr w:type="spellStart"/>
      <w:r w:rsidRPr="00C04BFA">
        <w:rPr>
          <w:rFonts w:ascii="Times New Roman" w:hAnsi="Times New Roman" w:cs="Times New Roman"/>
          <w:sz w:val="24"/>
          <w:szCs w:val="24"/>
          <w:lang w:val="uk-UA"/>
        </w:rPr>
        <w:t>окупаційн</w:t>
      </w:r>
      <w:proofErr w:type="spellEnd"/>
      <w:r w:rsidR="00C04BFA">
        <w:rPr>
          <w:rFonts w:ascii="Times New Roman" w:hAnsi="Times New Roman" w:cs="Times New Roman"/>
          <w:sz w:val="24"/>
          <w:szCs w:val="24"/>
          <w:lang w:val="uk-UA"/>
        </w:rPr>
        <w:t xml:space="preserve"> </w:t>
      </w:r>
      <w:proofErr w:type="spellStart"/>
      <w:r w:rsidRPr="00C04BFA">
        <w:rPr>
          <w:rFonts w:ascii="Times New Roman" w:hAnsi="Times New Roman" w:cs="Times New Roman"/>
          <w:sz w:val="24"/>
          <w:szCs w:val="24"/>
          <w:lang w:val="uk-UA"/>
        </w:rPr>
        <w:t>аадміністрація</w:t>
      </w:r>
      <w:proofErr w:type="spellEnd"/>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Російської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Федерації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встановили та здійснюють</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фактичний контроль або в межах яких</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збройні</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формування</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Російської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Федерації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встановили та здійснюють</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загальний контроль з метою встановлення</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окупаційної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адміністрації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Російської</w:t>
      </w:r>
      <w:r w:rsidR="00C04BFA">
        <w:rPr>
          <w:rFonts w:ascii="Times New Roman" w:hAnsi="Times New Roman" w:cs="Times New Roman"/>
          <w:sz w:val="24"/>
          <w:szCs w:val="24"/>
          <w:lang w:val="uk-UA"/>
        </w:rPr>
        <w:t xml:space="preserve"> </w:t>
      </w:r>
      <w:r w:rsidRPr="00C04BFA">
        <w:rPr>
          <w:rFonts w:ascii="Times New Roman" w:hAnsi="Times New Roman" w:cs="Times New Roman"/>
          <w:sz w:val="24"/>
          <w:szCs w:val="24"/>
          <w:lang w:val="uk-UA"/>
        </w:rPr>
        <w:t>Федерації.</w:t>
      </w:r>
      <w:bookmarkEnd w:id="0"/>
    </w:p>
    <w:p w:rsidR="002B2229" w:rsidRPr="00C04BFA" w:rsidRDefault="002B2229">
      <w:pPr>
        <w:rPr>
          <w:rFonts w:ascii="Times New Roman" w:hAnsi="Times New Roman"/>
          <w:lang w:val="uk-UA"/>
        </w:rPr>
      </w:pPr>
    </w:p>
    <w:sectPr w:rsidR="002B2229" w:rsidRPr="00C04BFA" w:rsidSect="004C6067">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8C321E"/>
    <w:rsid w:val="00043519"/>
    <w:rsid w:val="002B2229"/>
    <w:rsid w:val="004C6067"/>
    <w:rsid w:val="00525504"/>
    <w:rsid w:val="006B54A1"/>
    <w:rsid w:val="007820DE"/>
    <w:rsid w:val="008C321E"/>
    <w:rsid w:val="00A84167"/>
    <w:rsid w:val="00AE79CF"/>
    <w:rsid w:val="00C04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67"/>
    <w:pPr>
      <w:spacing w:after="200" w:line="276" w:lineRule="auto"/>
    </w:pPr>
  </w:style>
  <w:style w:type="paragraph" w:styleId="1">
    <w:name w:val="heading 1"/>
    <w:basedOn w:val="a"/>
    <w:next w:val="a"/>
    <w:link w:val="10"/>
    <w:qFormat/>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D09D7"/>
    <w:rPr>
      <w:rFonts w:ascii="Cambria" w:eastAsia="Cambria" w:hAnsi="Cambria" w:cs="Cambria"/>
      <w:b/>
      <w:color w:val="366091"/>
      <w:sz w:val="28"/>
      <w:szCs w:val="28"/>
      <w:lang w:val="uk-UA" w:eastAsia="ru-RU"/>
    </w:rPr>
  </w:style>
  <w:style w:type="character" w:styleId="a3">
    <w:name w:val="Hyperlink"/>
    <w:basedOn w:val="a0"/>
    <w:uiPriority w:val="99"/>
    <w:semiHidden/>
    <w:unhideWhenUsed/>
    <w:rsid w:val="00AC358A"/>
    <w:rPr>
      <w:color w:val="0000FF"/>
      <w:u w:val="single"/>
    </w:rPr>
  </w:style>
  <w:style w:type="paragraph" w:customStyle="1" w:styleId="a4">
    <w:name w:val="Заголовок"/>
    <w:basedOn w:val="a"/>
    <w:next w:val="a5"/>
    <w:qFormat/>
    <w:rsid w:val="004C6067"/>
    <w:pPr>
      <w:keepNext/>
      <w:spacing w:before="240" w:after="120"/>
    </w:pPr>
    <w:rPr>
      <w:rFonts w:ascii="Liberation Sans" w:eastAsia="Microsoft YaHei" w:hAnsi="Liberation Sans" w:cs="Lucida Sans"/>
      <w:sz w:val="28"/>
      <w:szCs w:val="28"/>
    </w:rPr>
  </w:style>
  <w:style w:type="paragraph" w:styleId="a5">
    <w:name w:val="Body Text"/>
    <w:basedOn w:val="a"/>
    <w:rsid w:val="004C6067"/>
    <w:pPr>
      <w:spacing w:after="140"/>
    </w:pPr>
  </w:style>
  <w:style w:type="paragraph" w:styleId="a6">
    <w:name w:val="List"/>
    <w:basedOn w:val="a5"/>
    <w:rsid w:val="004C6067"/>
    <w:rPr>
      <w:rFonts w:cs="Lucida Sans"/>
    </w:rPr>
  </w:style>
  <w:style w:type="paragraph" w:styleId="a7">
    <w:name w:val="caption"/>
    <w:basedOn w:val="a"/>
    <w:qFormat/>
    <w:rsid w:val="004C6067"/>
    <w:pPr>
      <w:suppressLineNumbers/>
      <w:spacing w:before="120" w:after="120"/>
    </w:pPr>
    <w:rPr>
      <w:rFonts w:cs="Lucida Sans"/>
      <w:i/>
      <w:iCs/>
      <w:sz w:val="24"/>
      <w:szCs w:val="24"/>
    </w:rPr>
  </w:style>
  <w:style w:type="paragraph" w:customStyle="1" w:styleId="a8">
    <w:name w:val="Покажчик"/>
    <w:basedOn w:val="a"/>
    <w:qFormat/>
    <w:rsid w:val="004C6067"/>
    <w:pPr>
      <w:suppressLineNumbers/>
    </w:pPr>
    <w:rPr>
      <w:rFonts w:cs="Lucida Sans"/>
    </w:rPr>
  </w:style>
  <w:style w:type="paragraph" w:styleId="a9">
    <w:name w:val="Normal (Web)"/>
    <w:basedOn w:val="a"/>
    <w:uiPriority w:val="99"/>
    <w:unhideWhenUsed/>
    <w:qFormat/>
    <w:rsid w:val="00EF2432"/>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77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1883-A14F-4E9F-91B4-DBD086F9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dcterms:created xsi:type="dcterms:W3CDTF">2023-02-14T10:25:00Z</dcterms:created>
  <dcterms:modified xsi:type="dcterms:W3CDTF">2023-02-15T06:39:00Z</dcterms:modified>
  <dc:language>uk-UA</dc:language>
</cp:coreProperties>
</file>